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2279" w:rsidRPr="00416883" w:rsidRDefault="00C72279" w:rsidP="00C72279">
      <w:pPr>
        <w:spacing w:after="0" w:line="360" w:lineRule="auto"/>
        <w:jc w:val="center"/>
        <w:rPr>
          <w:rFonts w:ascii="Times New Roman" w:hAnsi="Times New Roman" w:cs="Times New Roman"/>
          <w:b/>
          <w:sz w:val="28"/>
          <w:szCs w:val="28"/>
        </w:rPr>
      </w:pPr>
      <w:r w:rsidRPr="00416883">
        <w:rPr>
          <w:rFonts w:ascii="Times New Roman" w:hAnsi="Times New Roman" w:cs="Times New Roman"/>
          <w:b/>
          <w:sz w:val="28"/>
          <w:szCs w:val="28"/>
        </w:rPr>
        <w:t>МІНІСТЕРСТВО ОСВІТИ І  НАУКИ УКРАЇНИ</w:t>
      </w:r>
    </w:p>
    <w:p w:rsidR="00C72279" w:rsidRPr="00485831" w:rsidRDefault="00C72279" w:rsidP="00C72279">
      <w:pPr>
        <w:spacing w:after="0" w:line="360" w:lineRule="auto"/>
        <w:ind w:left="-142"/>
        <w:jc w:val="center"/>
        <w:rPr>
          <w:rFonts w:ascii="Times New Roman" w:hAnsi="Times New Roman" w:cs="Times New Roman"/>
          <w:b/>
          <w:sz w:val="28"/>
          <w:szCs w:val="28"/>
        </w:rPr>
      </w:pPr>
      <w:r w:rsidRPr="00485831">
        <w:rPr>
          <w:rFonts w:ascii="Times New Roman" w:hAnsi="Times New Roman" w:cs="Times New Roman"/>
          <w:b/>
          <w:sz w:val="28"/>
          <w:szCs w:val="28"/>
        </w:rPr>
        <w:t>Глухівський національний педагогічний університет</w:t>
      </w:r>
    </w:p>
    <w:p w:rsidR="00C72279" w:rsidRPr="00485831" w:rsidRDefault="00C72279" w:rsidP="00C72279">
      <w:pPr>
        <w:spacing w:after="0" w:line="360" w:lineRule="auto"/>
        <w:ind w:left="-142"/>
        <w:jc w:val="center"/>
        <w:rPr>
          <w:rFonts w:ascii="Times New Roman" w:hAnsi="Times New Roman" w:cs="Times New Roman"/>
          <w:b/>
          <w:sz w:val="28"/>
          <w:szCs w:val="28"/>
        </w:rPr>
      </w:pPr>
      <w:r w:rsidRPr="00485831">
        <w:rPr>
          <w:rFonts w:ascii="Times New Roman" w:hAnsi="Times New Roman" w:cs="Times New Roman"/>
          <w:b/>
          <w:sz w:val="28"/>
          <w:szCs w:val="28"/>
        </w:rPr>
        <w:t xml:space="preserve"> імені Олександра Довженка</w:t>
      </w:r>
    </w:p>
    <w:p w:rsidR="00C72279" w:rsidRPr="00485831" w:rsidRDefault="00C72279" w:rsidP="00C72279">
      <w:pPr>
        <w:spacing w:after="0" w:line="360" w:lineRule="auto"/>
        <w:jc w:val="center"/>
        <w:rPr>
          <w:rFonts w:ascii="Times New Roman" w:hAnsi="Times New Roman" w:cs="Times New Roman"/>
          <w:b/>
          <w:sz w:val="28"/>
          <w:szCs w:val="28"/>
        </w:rPr>
      </w:pPr>
    </w:p>
    <w:p w:rsidR="00C72279" w:rsidRPr="00485831" w:rsidRDefault="00C72279" w:rsidP="00C72279">
      <w:pPr>
        <w:spacing w:after="0" w:line="360" w:lineRule="auto"/>
        <w:jc w:val="center"/>
        <w:rPr>
          <w:rFonts w:ascii="Times New Roman" w:hAnsi="Times New Roman" w:cs="Times New Roman"/>
          <w:b/>
          <w:sz w:val="28"/>
          <w:szCs w:val="28"/>
        </w:rPr>
      </w:pPr>
      <w:r w:rsidRPr="00485831">
        <w:rPr>
          <w:rFonts w:ascii="Times New Roman" w:hAnsi="Times New Roman" w:cs="Times New Roman"/>
          <w:b/>
          <w:sz w:val="28"/>
          <w:szCs w:val="28"/>
        </w:rPr>
        <w:t xml:space="preserve">Кафедра </w:t>
      </w:r>
      <w:r>
        <w:rPr>
          <w:rFonts w:ascii="Times New Roman" w:hAnsi="Times New Roman" w:cs="Times New Roman"/>
          <w:b/>
          <w:sz w:val="28"/>
          <w:szCs w:val="28"/>
        </w:rPr>
        <w:t>фізико-математичної освіти та інформатики</w:t>
      </w:r>
    </w:p>
    <w:p w:rsidR="00C72279" w:rsidRPr="00485831" w:rsidRDefault="00C72279" w:rsidP="00C72279">
      <w:pPr>
        <w:spacing w:after="0" w:line="360" w:lineRule="auto"/>
        <w:jc w:val="center"/>
        <w:rPr>
          <w:rFonts w:ascii="Times New Roman" w:hAnsi="Times New Roman" w:cs="Times New Roman"/>
          <w:b/>
          <w:sz w:val="28"/>
          <w:szCs w:val="28"/>
        </w:rPr>
      </w:pPr>
    </w:p>
    <w:p w:rsidR="00C72279" w:rsidRPr="00485831" w:rsidRDefault="00C72279" w:rsidP="00C72279">
      <w:pPr>
        <w:spacing w:after="0" w:line="360" w:lineRule="auto"/>
        <w:jc w:val="center"/>
        <w:rPr>
          <w:rFonts w:ascii="Times New Roman" w:hAnsi="Times New Roman" w:cs="Times New Roman"/>
          <w:b/>
          <w:sz w:val="28"/>
          <w:szCs w:val="28"/>
        </w:rPr>
      </w:pPr>
    </w:p>
    <w:p w:rsidR="00C72279" w:rsidRPr="00485831" w:rsidRDefault="00C72279" w:rsidP="00C72279">
      <w:pPr>
        <w:spacing w:after="0" w:line="360" w:lineRule="auto"/>
        <w:jc w:val="center"/>
        <w:rPr>
          <w:rFonts w:ascii="Times New Roman" w:hAnsi="Times New Roman" w:cs="Times New Roman"/>
          <w:b/>
          <w:caps/>
          <w:sz w:val="28"/>
          <w:szCs w:val="28"/>
        </w:rPr>
      </w:pPr>
      <w:r w:rsidRPr="00485831">
        <w:rPr>
          <w:rFonts w:ascii="Times New Roman" w:hAnsi="Times New Roman" w:cs="Times New Roman"/>
          <w:b/>
          <w:caps/>
          <w:sz w:val="28"/>
          <w:szCs w:val="28"/>
        </w:rPr>
        <w:t>магістерськА роботА</w:t>
      </w:r>
    </w:p>
    <w:p w:rsidR="00C72279" w:rsidRPr="00485831" w:rsidRDefault="00C72279" w:rsidP="00C72279">
      <w:pPr>
        <w:spacing w:after="0" w:line="360" w:lineRule="auto"/>
        <w:jc w:val="center"/>
        <w:rPr>
          <w:rFonts w:ascii="Times New Roman" w:hAnsi="Times New Roman" w:cs="Times New Roman"/>
          <w:b/>
          <w:sz w:val="28"/>
          <w:szCs w:val="28"/>
        </w:rPr>
      </w:pPr>
    </w:p>
    <w:p w:rsidR="00C72279" w:rsidRPr="00485831" w:rsidRDefault="00C72279" w:rsidP="00C72279">
      <w:pPr>
        <w:spacing w:after="0" w:line="360" w:lineRule="auto"/>
        <w:jc w:val="center"/>
        <w:rPr>
          <w:rFonts w:ascii="Times New Roman" w:hAnsi="Times New Roman" w:cs="Times New Roman"/>
          <w:sz w:val="28"/>
          <w:szCs w:val="28"/>
        </w:rPr>
      </w:pPr>
      <w:r w:rsidRPr="00485831">
        <w:rPr>
          <w:rFonts w:ascii="Times New Roman" w:hAnsi="Times New Roman" w:cs="Times New Roman"/>
          <w:sz w:val="28"/>
          <w:szCs w:val="28"/>
        </w:rPr>
        <w:t>Тема «</w:t>
      </w:r>
      <w:r w:rsidRPr="00A76A96">
        <w:rPr>
          <w:rFonts w:ascii="Times New Roman" w:hAnsi="Times New Roman" w:cs="Times New Roman"/>
          <w:b/>
          <w:sz w:val="28"/>
          <w:szCs w:val="28"/>
        </w:rPr>
        <w:t>Методика вивчення комплексних чисел у шкільному курсі математики</w:t>
      </w:r>
      <w:r w:rsidRPr="00CF672C">
        <w:rPr>
          <w:rFonts w:ascii="Times New Roman" w:hAnsi="Times New Roman" w:cs="Times New Roman"/>
          <w:sz w:val="28"/>
          <w:szCs w:val="28"/>
        </w:rPr>
        <w:t>»</w:t>
      </w:r>
    </w:p>
    <w:p w:rsidR="00C72279" w:rsidRDefault="00C72279" w:rsidP="00C72279">
      <w:pPr>
        <w:spacing w:after="0" w:line="360" w:lineRule="auto"/>
        <w:ind w:left="4395"/>
        <w:rPr>
          <w:rFonts w:ascii="Times New Roman" w:hAnsi="Times New Roman" w:cs="Times New Roman"/>
          <w:sz w:val="28"/>
          <w:szCs w:val="28"/>
        </w:rPr>
      </w:pPr>
    </w:p>
    <w:p w:rsidR="00C72279" w:rsidRPr="00485831" w:rsidRDefault="00C72279" w:rsidP="00C72279">
      <w:pPr>
        <w:spacing w:after="0" w:line="240" w:lineRule="auto"/>
        <w:ind w:left="4395"/>
        <w:rPr>
          <w:rFonts w:ascii="Times New Roman" w:hAnsi="Times New Roman" w:cs="Times New Roman"/>
          <w:b/>
          <w:sz w:val="28"/>
          <w:szCs w:val="28"/>
        </w:rPr>
      </w:pPr>
      <w:r w:rsidRPr="00485831">
        <w:rPr>
          <w:rFonts w:ascii="Times New Roman" w:hAnsi="Times New Roman" w:cs="Times New Roman"/>
          <w:b/>
          <w:sz w:val="28"/>
          <w:szCs w:val="28"/>
        </w:rPr>
        <w:t xml:space="preserve">Виконала </w:t>
      </w:r>
    </w:p>
    <w:p w:rsidR="00C72279" w:rsidRPr="00485831" w:rsidRDefault="00C72279" w:rsidP="00C72279">
      <w:pPr>
        <w:spacing w:after="0" w:line="240" w:lineRule="auto"/>
        <w:ind w:left="4395"/>
        <w:rPr>
          <w:rFonts w:ascii="Times New Roman" w:hAnsi="Times New Roman" w:cs="Times New Roman"/>
          <w:sz w:val="28"/>
          <w:szCs w:val="28"/>
        </w:rPr>
      </w:pPr>
      <w:r>
        <w:rPr>
          <w:rFonts w:ascii="Times New Roman" w:hAnsi="Times New Roman" w:cs="Times New Roman"/>
          <w:b/>
          <w:sz w:val="28"/>
          <w:szCs w:val="28"/>
        </w:rPr>
        <w:t>Соколова</w:t>
      </w:r>
      <w:r w:rsidRPr="00485831">
        <w:rPr>
          <w:rFonts w:ascii="Times New Roman" w:hAnsi="Times New Roman" w:cs="Times New Roman"/>
          <w:b/>
          <w:sz w:val="28"/>
          <w:szCs w:val="28"/>
        </w:rPr>
        <w:t xml:space="preserve"> </w:t>
      </w:r>
      <w:r>
        <w:rPr>
          <w:rFonts w:ascii="Times New Roman" w:hAnsi="Times New Roman" w:cs="Times New Roman"/>
          <w:b/>
          <w:sz w:val="28"/>
          <w:szCs w:val="28"/>
        </w:rPr>
        <w:t>Марина</w:t>
      </w:r>
      <w:r w:rsidRPr="00485831">
        <w:rPr>
          <w:rFonts w:ascii="Times New Roman" w:hAnsi="Times New Roman" w:cs="Times New Roman"/>
          <w:b/>
          <w:sz w:val="28"/>
          <w:szCs w:val="28"/>
        </w:rPr>
        <w:t xml:space="preserve"> </w:t>
      </w:r>
      <w:r>
        <w:rPr>
          <w:rFonts w:ascii="Times New Roman" w:hAnsi="Times New Roman" w:cs="Times New Roman"/>
          <w:b/>
          <w:sz w:val="28"/>
          <w:szCs w:val="28"/>
        </w:rPr>
        <w:t>Олександрівна</w:t>
      </w:r>
      <w:r w:rsidRPr="00485831">
        <w:rPr>
          <w:rFonts w:ascii="Times New Roman" w:eastAsiaTheme="majorEastAsia" w:hAnsi="Times New Roman" w:cs="Times New Roman"/>
          <w:color w:val="000000" w:themeColor="text1"/>
          <w:kern w:val="24"/>
          <w:sz w:val="28"/>
          <w:szCs w:val="28"/>
        </w:rPr>
        <w:t xml:space="preserve">               </w:t>
      </w:r>
      <w:proofErr w:type="gramStart"/>
      <w:r>
        <w:rPr>
          <w:rFonts w:ascii="Times New Roman" w:hAnsi="Times New Roman" w:cs="Times New Roman"/>
          <w:sz w:val="28"/>
          <w:szCs w:val="28"/>
        </w:rPr>
        <w:t>Спец</w:t>
      </w:r>
      <w:proofErr w:type="gramEnd"/>
      <w:r>
        <w:rPr>
          <w:rFonts w:ascii="Times New Roman" w:hAnsi="Times New Roman" w:cs="Times New Roman"/>
          <w:sz w:val="28"/>
          <w:szCs w:val="28"/>
        </w:rPr>
        <w:t>іальність</w:t>
      </w:r>
      <w:r w:rsidRPr="00485831">
        <w:rPr>
          <w:rFonts w:ascii="Times New Roman" w:hAnsi="Times New Roman" w:cs="Times New Roman"/>
          <w:sz w:val="28"/>
          <w:szCs w:val="28"/>
        </w:rPr>
        <w:t xml:space="preserve"> 014 Середня освіта </w:t>
      </w:r>
    </w:p>
    <w:p w:rsidR="00C72279" w:rsidRPr="00485831" w:rsidRDefault="00C72279" w:rsidP="00C72279">
      <w:pPr>
        <w:spacing w:after="0" w:line="240" w:lineRule="auto"/>
        <w:ind w:left="4395"/>
        <w:rPr>
          <w:rFonts w:ascii="Times New Roman" w:hAnsi="Times New Roman" w:cs="Times New Roman"/>
          <w:b/>
          <w:sz w:val="28"/>
          <w:szCs w:val="28"/>
        </w:rPr>
      </w:pPr>
      <w:r>
        <w:rPr>
          <w:rFonts w:ascii="Times New Roman" w:hAnsi="Times New Roman" w:cs="Times New Roman"/>
          <w:sz w:val="28"/>
          <w:szCs w:val="28"/>
        </w:rPr>
        <w:t xml:space="preserve">Освітня програма </w:t>
      </w:r>
      <w:r w:rsidRPr="00485831">
        <w:rPr>
          <w:rFonts w:ascii="Times New Roman" w:hAnsi="Times New Roman" w:cs="Times New Roman"/>
          <w:sz w:val="28"/>
          <w:szCs w:val="28"/>
        </w:rPr>
        <w:t xml:space="preserve"> Середня освіта (</w:t>
      </w:r>
      <w:r>
        <w:rPr>
          <w:rFonts w:ascii="Times New Roman" w:hAnsi="Times New Roman" w:cs="Times New Roman"/>
          <w:sz w:val="28"/>
          <w:szCs w:val="28"/>
        </w:rPr>
        <w:t>Математика та інформатика</w:t>
      </w:r>
      <w:r w:rsidRPr="00485831">
        <w:rPr>
          <w:rFonts w:ascii="Times New Roman" w:hAnsi="Times New Roman" w:cs="Times New Roman"/>
          <w:sz w:val="28"/>
          <w:szCs w:val="28"/>
        </w:rPr>
        <w:t>)</w:t>
      </w:r>
    </w:p>
    <w:p w:rsidR="00C72279" w:rsidRPr="00485831" w:rsidRDefault="00C72279" w:rsidP="00C72279">
      <w:pPr>
        <w:spacing w:after="0" w:line="240" w:lineRule="auto"/>
        <w:ind w:left="5954"/>
        <w:rPr>
          <w:rFonts w:ascii="Times New Roman" w:hAnsi="Times New Roman" w:cs="Times New Roman"/>
          <w:b/>
          <w:sz w:val="24"/>
          <w:szCs w:val="24"/>
        </w:rPr>
      </w:pPr>
    </w:p>
    <w:p w:rsidR="00C72279" w:rsidRPr="00485831" w:rsidRDefault="00C72279" w:rsidP="00C72279">
      <w:pPr>
        <w:spacing w:after="0" w:line="240" w:lineRule="auto"/>
        <w:ind w:left="4394"/>
        <w:rPr>
          <w:rFonts w:ascii="Times New Roman" w:hAnsi="Times New Roman" w:cs="Times New Roman"/>
          <w:b/>
          <w:sz w:val="28"/>
          <w:szCs w:val="28"/>
        </w:rPr>
      </w:pPr>
      <w:r w:rsidRPr="00485831">
        <w:rPr>
          <w:rFonts w:ascii="Times New Roman" w:hAnsi="Times New Roman" w:cs="Times New Roman"/>
          <w:b/>
          <w:sz w:val="28"/>
          <w:szCs w:val="28"/>
        </w:rPr>
        <w:t>Науков</w:t>
      </w:r>
      <w:r>
        <w:rPr>
          <w:rFonts w:ascii="Times New Roman" w:hAnsi="Times New Roman" w:cs="Times New Roman"/>
          <w:b/>
          <w:sz w:val="28"/>
          <w:szCs w:val="28"/>
        </w:rPr>
        <w:t>і</w:t>
      </w:r>
      <w:r w:rsidRPr="00485831">
        <w:rPr>
          <w:rFonts w:ascii="Times New Roman" w:hAnsi="Times New Roman" w:cs="Times New Roman"/>
          <w:b/>
          <w:sz w:val="28"/>
          <w:szCs w:val="28"/>
        </w:rPr>
        <w:t xml:space="preserve"> керівник</w:t>
      </w:r>
      <w:r>
        <w:rPr>
          <w:rFonts w:ascii="Times New Roman" w:hAnsi="Times New Roman" w:cs="Times New Roman"/>
          <w:b/>
          <w:sz w:val="28"/>
          <w:szCs w:val="28"/>
        </w:rPr>
        <w:t>и</w:t>
      </w:r>
      <w:r w:rsidRPr="00485831">
        <w:rPr>
          <w:rFonts w:ascii="Times New Roman" w:hAnsi="Times New Roman" w:cs="Times New Roman"/>
          <w:b/>
          <w:sz w:val="28"/>
          <w:szCs w:val="28"/>
        </w:rPr>
        <w:t>:</w:t>
      </w:r>
    </w:p>
    <w:p w:rsidR="00C72279" w:rsidRPr="00485831" w:rsidRDefault="00C72279" w:rsidP="00C72279">
      <w:pPr>
        <w:spacing w:after="0" w:line="240" w:lineRule="auto"/>
        <w:ind w:left="4394"/>
        <w:rPr>
          <w:rFonts w:ascii="Times New Roman" w:hAnsi="Times New Roman" w:cs="Times New Roman"/>
          <w:sz w:val="28"/>
          <w:szCs w:val="28"/>
        </w:rPr>
      </w:pPr>
      <w:r>
        <w:rPr>
          <w:rFonts w:ascii="Times New Roman" w:hAnsi="Times New Roman" w:cs="Times New Roman"/>
          <w:sz w:val="28"/>
          <w:szCs w:val="28"/>
        </w:rPr>
        <w:t>доктор</w:t>
      </w:r>
      <w:r w:rsidRPr="00485831">
        <w:rPr>
          <w:rFonts w:ascii="Times New Roman" w:hAnsi="Times New Roman" w:cs="Times New Roman"/>
          <w:sz w:val="28"/>
          <w:szCs w:val="28"/>
        </w:rPr>
        <w:t xml:space="preserve"> </w:t>
      </w:r>
      <w:r>
        <w:rPr>
          <w:rFonts w:ascii="Times New Roman" w:hAnsi="Times New Roman" w:cs="Times New Roman"/>
          <w:sz w:val="28"/>
          <w:szCs w:val="28"/>
        </w:rPr>
        <w:t>технічних</w:t>
      </w:r>
      <w:r w:rsidRPr="00485831">
        <w:rPr>
          <w:rFonts w:ascii="Times New Roman" w:hAnsi="Times New Roman" w:cs="Times New Roman"/>
          <w:sz w:val="28"/>
          <w:szCs w:val="28"/>
        </w:rPr>
        <w:t xml:space="preserve"> наук, професор</w:t>
      </w:r>
    </w:p>
    <w:p w:rsidR="00C72279" w:rsidRDefault="00C72279" w:rsidP="00C72279">
      <w:pPr>
        <w:spacing w:after="0" w:line="240" w:lineRule="auto"/>
        <w:ind w:left="4394"/>
        <w:rPr>
          <w:rFonts w:ascii="Times New Roman" w:hAnsi="Times New Roman" w:cs="Times New Roman"/>
          <w:b/>
          <w:sz w:val="28"/>
          <w:szCs w:val="28"/>
        </w:rPr>
      </w:pPr>
      <w:r>
        <w:rPr>
          <w:rFonts w:ascii="Times New Roman" w:hAnsi="Times New Roman" w:cs="Times New Roman"/>
          <w:b/>
          <w:sz w:val="28"/>
          <w:szCs w:val="28"/>
        </w:rPr>
        <w:t>Б.І. Гольденгорін</w:t>
      </w:r>
    </w:p>
    <w:p w:rsidR="00C72279" w:rsidRDefault="00C72279" w:rsidP="00C72279">
      <w:pPr>
        <w:spacing w:after="0" w:line="240" w:lineRule="auto"/>
        <w:ind w:left="4394"/>
        <w:rPr>
          <w:rFonts w:ascii="Times New Roman" w:hAnsi="Times New Roman" w:cs="Times New Roman"/>
          <w:sz w:val="28"/>
          <w:szCs w:val="28"/>
        </w:rPr>
      </w:pPr>
      <w:r w:rsidRPr="00910B37">
        <w:rPr>
          <w:rFonts w:ascii="Times New Roman" w:hAnsi="Times New Roman" w:cs="Times New Roman"/>
          <w:sz w:val="28"/>
          <w:szCs w:val="28"/>
        </w:rPr>
        <w:t xml:space="preserve">доктор </w:t>
      </w:r>
      <w:r>
        <w:rPr>
          <w:rFonts w:ascii="Times New Roman" w:hAnsi="Times New Roman" w:cs="Times New Roman"/>
          <w:sz w:val="28"/>
          <w:szCs w:val="28"/>
        </w:rPr>
        <w:t>педагогічних наук, доцент</w:t>
      </w:r>
    </w:p>
    <w:p w:rsidR="00C72279" w:rsidRPr="00910B37" w:rsidRDefault="00C72279" w:rsidP="00C72279">
      <w:pPr>
        <w:spacing w:after="0" w:line="240" w:lineRule="auto"/>
        <w:ind w:left="4394"/>
        <w:rPr>
          <w:rFonts w:ascii="Times New Roman" w:hAnsi="Times New Roman" w:cs="Times New Roman"/>
          <w:b/>
          <w:sz w:val="28"/>
          <w:szCs w:val="28"/>
        </w:rPr>
      </w:pPr>
      <w:r w:rsidRPr="00910B37">
        <w:rPr>
          <w:rFonts w:ascii="Times New Roman" w:hAnsi="Times New Roman" w:cs="Times New Roman"/>
          <w:b/>
          <w:sz w:val="28"/>
          <w:szCs w:val="28"/>
        </w:rPr>
        <w:t>Н.В. Кугай</w:t>
      </w:r>
    </w:p>
    <w:p w:rsidR="00C72279" w:rsidRPr="00416883" w:rsidRDefault="00C72279" w:rsidP="00C72279">
      <w:pPr>
        <w:spacing w:after="0" w:line="240" w:lineRule="auto"/>
        <w:ind w:left="4394"/>
        <w:rPr>
          <w:rFonts w:ascii="Times New Roman" w:hAnsi="Times New Roman" w:cs="Times New Roman"/>
          <w:sz w:val="28"/>
          <w:szCs w:val="28"/>
        </w:rPr>
      </w:pPr>
    </w:p>
    <w:p w:rsidR="00C72279" w:rsidRPr="00416883" w:rsidRDefault="00C72279" w:rsidP="00C72279">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Допущено до захисту</w:t>
      </w:r>
    </w:p>
    <w:p w:rsidR="00C72279" w:rsidRPr="00416883" w:rsidRDefault="00C72279" w:rsidP="00C72279">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«___»___________2020 р.</w:t>
      </w:r>
    </w:p>
    <w:p w:rsidR="00C72279" w:rsidRPr="00416883" w:rsidRDefault="00C72279" w:rsidP="00C72279">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Завідувач кафедри</w:t>
      </w:r>
    </w:p>
    <w:p w:rsidR="00C72279" w:rsidRPr="00416883" w:rsidRDefault="00C72279" w:rsidP="00C72279">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________________</w:t>
      </w:r>
      <w:r>
        <w:rPr>
          <w:rFonts w:ascii="Times New Roman" w:hAnsi="Times New Roman" w:cs="Times New Roman"/>
          <w:sz w:val="28"/>
          <w:szCs w:val="28"/>
        </w:rPr>
        <w:t>І.  КАЧУРИК</w:t>
      </w:r>
    </w:p>
    <w:p w:rsidR="00C72279" w:rsidRPr="00416883" w:rsidRDefault="00C72279" w:rsidP="00C72279">
      <w:pPr>
        <w:spacing w:after="0" w:line="240" w:lineRule="auto"/>
        <w:ind w:left="4395"/>
        <w:rPr>
          <w:rFonts w:ascii="Times New Roman" w:hAnsi="Times New Roman" w:cs="Times New Roman"/>
          <w:sz w:val="28"/>
          <w:szCs w:val="28"/>
        </w:rPr>
      </w:pPr>
      <w:r w:rsidRPr="00416883">
        <w:rPr>
          <w:rFonts w:ascii="Times New Roman" w:hAnsi="Times New Roman" w:cs="Times New Roman"/>
          <w:sz w:val="28"/>
          <w:szCs w:val="28"/>
        </w:rPr>
        <w:t>Дата захисту: «___» __________ 20</w:t>
      </w:r>
      <w:r>
        <w:rPr>
          <w:rFonts w:ascii="Times New Roman" w:hAnsi="Times New Roman" w:cs="Times New Roman"/>
          <w:sz w:val="28"/>
          <w:szCs w:val="28"/>
        </w:rPr>
        <w:t>20</w:t>
      </w:r>
      <w:r w:rsidRPr="00416883">
        <w:rPr>
          <w:rFonts w:ascii="Times New Roman" w:hAnsi="Times New Roman" w:cs="Times New Roman"/>
          <w:sz w:val="28"/>
          <w:szCs w:val="28"/>
        </w:rPr>
        <w:t xml:space="preserve"> р.</w:t>
      </w:r>
    </w:p>
    <w:p w:rsidR="00C72279" w:rsidRPr="00416883" w:rsidRDefault="00C72279" w:rsidP="00C72279">
      <w:pPr>
        <w:spacing w:after="0" w:line="240" w:lineRule="auto"/>
        <w:ind w:left="4395"/>
        <w:rPr>
          <w:rFonts w:ascii="Times New Roman" w:hAnsi="Times New Roman" w:cs="Times New Roman"/>
          <w:sz w:val="28"/>
          <w:szCs w:val="28"/>
        </w:rPr>
      </w:pPr>
      <w:r w:rsidRPr="00416883">
        <w:rPr>
          <w:rFonts w:ascii="Times New Roman" w:hAnsi="Times New Roman" w:cs="Times New Roman"/>
          <w:sz w:val="28"/>
          <w:szCs w:val="28"/>
        </w:rPr>
        <w:t>Оцінка_____________________________</w:t>
      </w:r>
    </w:p>
    <w:p w:rsidR="00C72279" w:rsidRDefault="00C72279" w:rsidP="00C72279">
      <w:pPr>
        <w:spacing w:after="0" w:line="240" w:lineRule="auto"/>
        <w:ind w:left="4395"/>
        <w:rPr>
          <w:rFonts w:ascii="Times New Roman" w:hAnsi="Times New Roman" w:cs="Times New Roman"/>
          <w:sz w:val="28"/>
          <w:szCs w:val="28"/>
        </w:rPr>
      </w:pPr>
    </w:p>
    <w:p w:rsidR="00C72279" w:rsidRPr="00416883" w:rsidRDefault="00C72279" w:rsidP="00C72279">
      <w:pPr>
        <w:spacing w:after="0" w:line="240" w:lineRule="auto"/>
        <w:ind w:left="4394"/>
        <w:rPr>
          <w:rFonts w:ascii="Times New Roman" w:hAnsi="Times New Roman" w:cs="Times New Roman"/>
          <w:sz w:val="28"/>
          <w:szCs w:val="28"/>
        </w:rPr>
      </w:pPr>
      <w:proofErr w:type="gramStart"/>
      <w:r w:rsidRPr="00416883">
        <w:rPr>
          <w:rFonts w:ascii="Times New Roman" w:hAnsi="Times New Roman" w:cs="Times New Roman"/>
          <w:sz w:val="28"/>
          <w:szCs w:val="28"/>
        </w:rPr>
        <w:t>П</w:t>
      </w:r>
      <w:proofErr w:type="gramEnd"/>
      <w:r w:rsidRPr="00416883">
        <w:rPr>
          <w:rFonts w:ascii="Times New Roman" w:hAnsi="Times New Roman" w:cs="Times New Roman"/>
          <w:sz w:val="28"/>
          <w:szCs w:val="28"/>
        </w:rPr>
        <w:t>ідписи членів ЕК:</w:t>
      </w:r>
    </w:p>
    <w:p w:rsidR="00C72279" w:rsidRPr="00416883" w:rsidRDefault="00C72279" w:rsidP="00C72279">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___________________________________</w:t>
      </w:r>
    </w:p>
    <w:p w:rsidR="00C72279" w:rsidRPr="00416883" w:rsidRDefault="00C72279" w:rsidP="00C72279">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___________________________________</w:t>
      </w:r>
    </w:p>
    <w:p w:rsidR="00C72279" w:rsidRPr="00416883" w:rsidRDefault="00C72279" w:rsidP="00C72279">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___________________________________</w:t>
      </w:r>
    </w:p>
    <w:p w:rsidR="00C72279" w:rsidRPr="00416883" w:rsidRDefault="00C72279" w:rsidP="00C72279">
      <w:pPr>
        <w:ind w:left="4395"/>
        <w:rPr>
          <w:rFonts w:ascii="Times New Roman" w:hAnsi="Times New Roman" w:cs="Times New Roman"/>
          <w:sz w:val="28"/>
          <w:szCs w:val="28"/>
        </w:rPr>
      </w:pPr>
    </w:p>
    <w:p w:rsidR="00C72279" w:rsidRPr="00416883" w:rsidRDefault="00C72279" w:rsidP="00C72279">
      <w:pPr>
        <w:jc w:val="center"/>
        <w:rPr>
          <w:rFonts w:ascii="Times New Roman" w:hAnsi="Times New Roman" w:cs="Times New Roman"/>
          <w:sz w:val="28"/>
          <w:szCs w:val="28"/>
        </w:rPr>
      </w:pPr>
      <w:r>
        <w:rPr>
          <w:rFonts w:ascii="Times New Roman" w:hAnsi="Times New Roman" w:cs="Times New Roman"/>
          <w:sz w:val="28"/>
          <w:szCs w:val="28"/>
        </w:rPr>
        <w:t>Глухів 2020</w:t>
      </w:r>
      <w:r w:rsidRPr="00416883">
        <w:rPr>
          <w:rFonts w:ascii="Times New Roman" w:hAnsi="Times New Roman" w:cs="Times New Roman"/>
          <w:sz w:val="28"/>
          <w:szCs w:val="28"/>
        </w:rPr>
        <w:t xml:space="preserve"> р.</w:t>
      </w:r>
    </w:p>
    <w:p w:rsidR="00C72279" w:rsidRPr="00C72279" w:rsidRDefault="00C72279" w:rsidP="00472A76">
      <w:pPr>
        <w:jc w:val="center"/>
        <w:rPr>
          <w:rFonts w:ascii="Times New Roman" w:hAnsi="Times New Roman" w:cs="Times New Roman"/>
          <w:sz w:val="28"/>
          <w:szCs w:val="28"/>
        </w:rPr>
      </w:pPr>
    </w:p>
    <w:p w:rsidR="00472A76" w:rsidRPr="000F6D2A" w:rsidRDefault="00472A76" w:rsidP="00472A76">
      <w:pPr>
        <w:jc w:val="center"/>
        <w:rPr>
          <w:rFonts w:ascii="Times New Roman" w:hAnsi="Times New Roman" w:cs="Times New Roman"/>
          <w:sz w:val="28"/>
          <w:szCs w:val="28"/>
          <w:lang w:val="uk-UA"/>
        </w:rPr>
      </w:pPr>
      <w:r w:rsidRPr="000F6D2A">
        <w:rPr>
          <w:rFonts w:ascii="Times New Roman" w:hAnsi="Times New Roman" w:cs="Times New Roman"/>
          <w:sz w:val="28"/>
          <w:szCs w:val="28"/>
          <w:lang w:val="uk-UA"/>
        </w:rPr>
        <w:t>ЗМІСТ</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674"/>
      </w:tblGrid>
      <w:tr w:rsidR="00472A76" w:rsidTr="000F6D2A">
        <w:tc>
          <w:tcPr>
            <w:tcW w:w="8897" w:type="dxa"/>
          </w:tcPr>
          <w:p w:rsidR="00472A76" w:rsidRDefault="00472A76" w:rsidP="00E53EBB">
            <w:pPr>
              <w:spacing w:line="360" w:lineRule="auto"/>
              <w:rPr>
                <w:rFonts w:ascii="Times New Roman" w:hAnsi="Times New Roman" w:cs="Times New Roman"/>
                <w:sz w:val="36"/>
                <w:szCs w:val="28"/>
                <w:lang w:val="uk-UA"/>
              </w:rPr>
            </w:pPr>
            <w:r w:rsidRPr="008E2992">
              <w:rPr>
                <w:rFonts w:ascii="Times New Roman" w:hAnsi="Times New Roman" w:cs="Times New Roman"/>
                <w:sz w:val="28"/>
                <w:szCs w:val="28"/>
                <w:lang w:val="uk-UA"/>
              </w:rPr>
              <w:t>ВСТУП</w:t>
            </w:r>
          </w:p>
        </w:tc>
        <w:tc>
          <w:tcPr>
            <w:tcW w:w="674" w:type="dxa"/>
          </w:tcPr>
          <w:p w:rsidR="00472A76" w:rsidRPr="00E53EBB" w:rsidRDefault="00E53EBB" w:rsidP="00E53EBB">
            <w:pPr>
              <w:rPr>
                <w:rFonts w:ascii="Times New Roman" w:hAnsi="Times New Roman" w:cs="Times New Roman"/>
                <w:sz w:val="28"/>
                <w:szCs w:val="28"/>
                <w:lang w:val="uk-UA"/>
              </w:rPr>
            </w:pPr>
            <w:r w:rsidRPr="00E53EBB">
              <w:rPr>
                <w:rFonts w:ascii="Times New Roman" w:hAnsi="Times New Roman" w:cs="Times New Roman"/>
                <w:sz w:val="28"/>
                <w:szCs w:val="28"/>
                <w:lang w:val="uk-UA"/>
              </w:rPr>
              <w:t>3</w:t>
            </w:r>
          </w:p>
        </w:tc>
      </w:tr>
      <w:tr w:rsidR="00472A76" w:rsidTr="000F6D2A">
        <w:tc>
          <w:tcPr>
            <w:tcW w:w="8897" w:type="dxa"/>
          </w:tcPr>
          <w:p w:rsidR="00472A76" w:rsidRDefault="00472A76" w:rsidP="00E53EBB">
            <w:pPr>
              <w:spacing w:line="360" w:lineRule="auto"/>
              <w:rPr>
                <w:rFonts w:ascii="Times New Roman" w:hAnsi="Times New Roman" w:cs="Times New Roman"/>
                <w:sz w:val="36"/>
                <w:szCs w:val="28"/>
                <w:lang w:val="uk-UA"/>
              </w:rPr>
            </w:pPr>
            <w:r w:rsidRPr="008E2992">
              <w:rPr>
                <w:rFonts w:ascii="Times New Roman" w:hAnsi="Times New Roman" w:cs="Times New Roman"/>
                <w:sz w:val="28"/>
                <w:szCs w:val="28"/>
                <w:lang w:val="uk-UA"/>
              </w:rPr>
              <w:t>РОЗДІЛ І.</w:t>
            </w:r>
            <w:r>
              <w:rPr>
                <w:rFonts w:ascii="Times New Roman" w:hAnsi="Times New Roman" w:cs="Times New Roman"/>
                <w:b/>
                <w:sz w:val="28"/>
                <w:szCs w:val="28"/>
                <w:lang w:val="uk-UA"/>
              </w:rPr>
              <w:t xml:space="preserve"> </w:t>
            </w:r>
            <w:r w:rsidRPr="008E2992">
              <w:rPr>
                <w:rFonts w:ascii="Times New Roman" w:hAnsi="Times New Roman" w:cs="Times New Roman"/>
                <w:sz w:val="28"/>
                <w:szCs w:val="28"/>
                <w:lang w:val="uk-UA"/>
              </w:rPr>
              <w:tab/>
              <w:t>ТЕОРЕТИЧНІ ОСНОВИ КВАЛІФІКАЦІЙНОЇ РОБОТИ</w:t>
            </w:r>
          </w:p>
        </w:tc>
        <w:tc>
          <w:tcPr>
            <w:tcW w:w="674" w:type="dxa"/>
          </w:tcPr>
          <w:p w:rsidR="00472A76" w:rsidRPr="00E53EBB" w:rsidRDefault="00E53EBB" w:rsidP="00E53EBB">
            <w:pP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472A76" w:rsidTr="000F6D2A">
        <w:tc>
          <w:tcPr>
            <w:tcW w:w="8897" w:type="dxa"/>
          </w:tcPr>
          <w:p w:rsidR="00472A76" w:rsidRDefault="00472A76" w:rsidP="00472A76">
            <w:pPr>
              <w:pStyle w:val="a3"/>
              <w:numPr>
                <w:ilvl w:val="1"/>
                <w:numId w:val="1"/>
              </w:numPr>
              <w:tabs>
                <w:tab w:val="left" w:pos="451"/>
              </w:tabs>
              <w:spacing w:line="360" w:lineRule="auto"/>
              <w:ind w:left="792" w:hanging="792"/>
              <w:rPr>
                <w:rFonts w:ascii="Times New Roman" w:hAnsi="Times New Roman" w:cs="Times New Roman"/>
                <w:sz w:val="36"/>
                <w:szCs w:val="28"/>
                <w:lang w:val="uk-UA"/>
              </w:rPr>
            </w:pPr>
            <w:r>
              <w:rPr>
                <w:rFonts w:ascii="Times New Roman" w:hAnsi="Times New Roman" w:cs="Times New Roman"/>
                <w:sz w:val="28"/>
                <w:szCs w:val="28"/>
                <w:lang w:val="uk-UA"/>
              </w:rPr>
              <w:t xml:space="preserve">Комплексні числа, як предмет вивчення  в старшій школі </w:t>
            </w:r>
          </w:p>
        </w:tc>
        <w:tc>
          <w:tcPr>
            <w:tcW w:w="674" w:type="dxa"/>
          </w:tcPr>
          <w:p w:rsidR="00472A76" w:rsidRPr="00E53EBB" w:rsidRDefault="00E53EBB" w:rsidP="00E53EBB">
            <w:pP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472A76" w:rsidTr="000F6D2A">
        <w:tc>
          <w:tcPr>
            <w:tcW w:w="8897" w:type="dxa"/>
          </w:tcPr>
          <w:p w:rsidR="00472A76" w:rsidRDefault="00472A76" w:rsidP="00472A76">
            <w:pPr>
              <w:pStyle w:val="a3"/>
              <w:numPr>
                <w:ilvl w:val="2"/>
                <w:numId w:val="1"/>
              </w:numPr>
              <w:spacing w:line="360" w:lineRule="auto"/>
              <w:rPr>
                <w:rFonts w:ascii="Times New Roman" w:hAnsi="Times New Roman" w:cs="Times New Roman"/>
                <w:sz w:val="36"/>
                <w:szCs w:val="28"/>
                <w:lang w:val="uk-UA"/>
              </w:rPr>
            </w:pPr>
            <w:r>
              <w:rPr>
                <w:rFonts w:ascii="Times New Roman" w:hAnsi="Times New Roman" w:cs="Times New Roman"/>
                <w:sz w:val="28"/>
                <w:szCs w:val="28"/>
                <w:lang w:val="uk-UA"/>
              </w:rPr>
              <w:t>Ретроспективний аналіз до 2010 року</w:t>
            </w:r>
          </w:p>
        </w:tc>
        <w:tc>
          <w:tcPr>
            <w:tcW w:w="674" w:type="dxa"/>
          </w:tcPr>
          <w:p w:rsidR="00472A76" w:rsidRPr="00E53EBB" w:rsidRDefault="00E53EBB" w:rsidP="00E53EBB">
            <w:pP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472A76" w:rsidTr="000F6D2A">
        <w:tc>
          <w:tcPr>
            <w:tcW w:w="8897" w:type="dxa"/>
          </w:tcPr>
          <w:p w:rsidR="00472A76" w:rsidRPr="008E2992" w:rsidRDefault="00472A76" w:rsidP="00472A76">
            <w:pPr>
              <w:pStyle w:val="a3"/>
              <w:numPr>
                <w:ilvl w:val="2"/>
                <w:numId w:val="1"/>
              </w:numPr>
              <w:spacing w:line="360" w:lineRule="auto"/>
              <w:rPr>
                <w:rFonts w:ascii="Times New Roman" w:hAnsi="Times New Roman" w:cs="Times New Roman"/>
                <w:sz w:val="36"/>
                <w:szCs w:val="28"/>
                <w:lang w:val="uk-UA"/>
              </w:rPr>
            </w:pPr>
            <w:r>
              <w:rPr>
                <w:rFonts w:ascii="Times New Roman" w:hAnsi="Times New Roman" w:cs="Times New Roman"/>
                <w:sz w:val="28"/>
                <w:szCs w:val="28"/>
                <w:lang w:val="uk-UA"/>
              </w:rPr>
              <w:t>Комплексні числа в сучасній старшій школі</w:t>
            </w:r>
          </w:p>
        </w:tc>
        <w:tc>
          <w:tcPr>
            <w:tcW w:w="674" w:type="dxa"/>
          </w:tcPr>
          <w:p w:rsidR="00472A76" w:rsidRPr="00E53EBB" w:rsidRDefault="009D2275" w:rsidP="00E53EBB">
            <w:pP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472A76" w:rsidTr="000F6D2A">
        <w:tc>
          <w:tcPr>
            <w:tcW w:w="8897" w:type="dxa"/>
          </w:tcPr>
          <w:p w:rsidR="00472A76" w:rsidRDefault="00472A76" w:rsidP="00472A76">
            <w:pPr>
              <w:pStyle w:val="a3"/>
              <w:numPr>
                <w:ilvl w:val="1"/>
                <w:numId w:val="1"/>
              </w:numPr>
              <w:tabs>
                <w:tab w:val="left" w:pos="388"/>
                <w:tab w:val="left" w:pos="538"/>
              </w:tabs>
              <w:spacing w:line="276" w:lineRule="auto"/>
              <w:ind w:left="0" w:firstLine="0"/>
              <w:jc w:val="both"/>
              <w:rPr>
                <w:rFonts w:ascii="Times New Roman" w:hAnsi="Times New Roman" w:cs="Times New Roman"/>
                <w:sz w:val="36"/>
                <w:szCs w:val="28"/>
                <w:lang w:val="uk-UA"/>
              </w:rPr>
            </w:pPr>
            <w:r>
              <w:rPr>
                <w:rFonts w:ascii="Times New Roman" w:hAnsi="Times New Roman" w:cs="Times New Roman"/>
                <w:sz w:val="28"/>
                <w:szCs w:val="28"/>
                <w:lang w:val="uk-UA"/>
              </w:rPr>
              <w:t>Місце теми «Комплексні числа» в програмі, основна мета вивчення, зміст, вимоги до математичної підготовки учнів</w:t>
            </w:r>
          </w:p>
        </w:tc>
        <w:tc>
          <w:tcPr>
            <w:tcW w:w="674" w:type="dxa"/>
          </w:tcPr>
          <w:p w:rsidR="00472A76" w:rsidRPr="00E53EBB" w:rsidRDefault="009D2275" w:rsidP="00E53EBB">
            <w:pPr>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472A76" w:rsidTr="000F6D2A">
        <w:tc>
          <w:tcPr>
            <w:tcW w:w="8897" w:type="dxa"/>
          </w:tcPr>
          <w:p w:rsidR="00472A76" w:rsidRDefault="00472A76" w:rsidP="00E53EBB">
            <w:pPr>
              <w:spacing w:line="276" w:lineRule="auto"/>
              <w:jc w:val="both"/>
              <w:rPr>
                <w:rFonts w:ascii="Times New Roman" w:hAnsi="Times New Roman" w:cs="Times New Roman"/>
                <w:sz w:val="36"/>
                <w:szCs w:val="28"/>
                <w:lang w:val="uk-UA"/>
              </w:rPr>
            </w:pPr>
            <w:r>
              <w:rPr>
                <w:rFonts w:ascii="Times New Roman" w:hAnsi="Times New Roman" w:cs="Times New Roman"/>
                <w:sz w:val="28"/>
                <w:szCs w:val="28"/>
                <w:lang w:val="uk-UA"/>
              </w:rPr>
              <w:t>1.3. Психолого-педагогічні передумови вивчення теми комплексні числа</w:t>
            </w:r>
          </w:p>
        </w:tc>
        <w:tc>
          <w:tcPr>
            <w:tcW w:w="674" w:type="dxa"/>
          </w:tcPr>
          <w:p w:rsidR="00472A76" w:rsidRPr="00E53EBB" w:rsidRDefault="009D2275" w:rsidP="000D663D">
            <w:pPr>
              <w:rPr>
                <w:rFonts w:ascii="Times New Roman" w:hAnsi="Times New Roman" w:cs="Times New Roman"/>
                <w:sz w:val="28"/>
                <w:szCs w:val="28"/>
                <w:lang w:val="uk-UA"/>
              </w:rPr>
            </w:pPr>
            <w:r>
              <w:rPr>
                <w:rFonts w:ascii="Times New Roman" w:hAnsi="Times New Roman" w:cs="Times New Roman"/>
                <w:sz w:val="28"/>
                <w:szCs w:val="28"/>
                <w:lang w:val="uk-UA"/>
              </w:rPr>
              <w:t>2</w:t>
            </w:r>
            <w:r w:rsidR="000D663D">
              <w:rPr>
                <w:rFonts w:ascii="Times New Roman" w:hAnsi="Times New Roman" w:cs="Times New Roman"/>
                <w:sz w:val="28"/>
                <w:szCs w:val="28"/>
                <w:lang w:val="uk-UA"/>
              </w:rPr>
              <w:t>1</w:t>
            </w:r>
          </w:p>
        </w:tc>
      </w:tr>
      <w:tr w:rsidR="00472A76" w:rsidTr="000F6D2A">
        <w:tc>
          <w:tcPr>
            <w:tcW w:w="8897" w:type="dxa"/>
          </w:tcPr>
          <w:p w:rsidR="00472A76" w:rsidRDefault="00472A76" w:rsidP="00E53EBB">
            <w:pPr>
              <w:spacing w:line="276" w:lineRule="auto"/>
              <w:jc w:val="both"/>
              <w:rPr>
                <w:rFonts w:ascii="Times New Roman" w:hAnsi="Times New Roman" w:cs="Times New Roman"/>
                <w:sz w:val="36"/>
                <w:szCs w:val="28"/>
                <w:lang w:val="uk-UA"/>
              </w:rPr>
            </w:pPr>
            <w:r w:rsidRPr="008E2992">
              <w:rPr>
                <w:rFonts w:ascii="Times New Roman" w:hAnsi="Times New Roman" w:cs="Times New Roman"/>
                <w:sz w:val="28"/>
                <w:szCs w:val="28"/>
                <w:lang w:val="uk-UA"/>
              </w:rPr>
              <w:t xml:space="preserve">РОЗДІЛ </w:t>
            </w:r>
            <w:r w:rsidRPr="008E2992">
              <w:rPr>
                <w:rFonts w:ascii="Times New Roman" w:hAnsi="Times New Roman" w:cs="Times New Roman"/>
                <w:sz w:val="28"/>
                <w:szCs w:val="28"/>
                <w:lang w:val="en-US"/>
              </w:rPr>
              <w:t>II</w:t>
            </w:r>
            <w:r>
              <w:rPr>
                <w:rFonts w:ascii="Times New Roman" w:hAnsi="Times New Roman" w:cs="Times New Roman"/>
                <w:sz w:val="28"/>
                <w:szCs w:val="28"/>
                <w:lang w:val="uk-UA"/>
              </w:rPr>
              <w:t xml:space="preserve">. </w:t>
            </w:r>
            <w:r w:rsidRPr="008E2992">
              <w:rPr>
                <w:rFonts w:ascii="Times New Roman" w:hAnsi="Times New Roman" w:cs="Times New Roman"/>
                <w:sz w:val="28"/>
                <w:szCs w:val="28"/>
                <w:lang w:val="uk-UA"/>
              </w:rPr>
              <w:tab/>
              <w:t>МЕТОДИКА ВИВЧЕННЯ ТЕМИ «КОМПЛЕКСНІ ЧИСЛА В СТАРШІЙ ПРОФІЛЬНІЙ ШКОЛІ»</w:t>
            </w:r>
          </w:p>
        </w:tc>
        <w:tc>
          <w:tcPr>
            <w:tcW w:w="674" w:type="dxa"/>
          </w:tcPr>
          <w:p w:rsidR="00472A76" w:rsidRPr="00E53EBB" w:rsidRDefault="009D2275" w:rsidP="00E53EBB">
            <w:pP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472A76" w:rsidTr="000F6D2A">
        <w:tc>
          <w:tcPr>
            <w:tcW w:w="8897" w:type="dxa"/>
          </w:tcPr>
          <w:p w:rsidR="00472A76" w:rsidRDefault="00472A76" w:rsidP="00E53EBB">
            <w:pPr>
              <w:spacing w:line="360" w:lineRule="auto"/>
              <w:rPr>
                <w:rFonts w:ascii="Times New Roman" w:hAnsi="Times New Roman" w:cs="Times New Roman"/>
                <w:sz w:val="36"/>
                <w:szCs w:val="28"/>
                <w:lang w:val="uk-UA"/>
              </w:rPr>
            </w:pPr>
            <w:r>
              <w:rPr>
                <w:rFonts w:ascii="Times New Roman" w:hAnsi="Times New Roman" w:cs="Times New Roman"/>
                <w:sz w:val="28"/>
                <w:szCs w:val="28"/>
                <w:lang w:val="uk-UA"/>
              </w:rPr>
              <w:t xml:space="preserve">2.1. </w:t>
            </w:r>
            <w:r w:rsidRPr="008E2992">
              <w:rPr>
                <w:rFonts w:ascii="Times New Roman" w:hAnsi="Times New Roman" w:cs="Times New Roman"/>
                <w:sz w:val="28"/>
                <w:szCs w:val="28"/>
                <w:lang w:val="uk-UA"/>
              </w:rPr>
              <w:t>Календарне планування</w:t>
            </w:r>
          </w:p>
        </w:tc>
        <w:tc>
          <w:tcPr>
            <w:tcW w:w="674" w:type="dxa"/>
          </w:tcPr>
          <w:p w:rsidR="00472A76" w:rsidRPr="00E53EBB" w:rsidRDefault="009D2275" w:rsidP="00E53EBB">
            <w:pP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472A76" w:rsidTr="000F6D2A">
        <w:tc>
          <w:tcPr>
            <w:tcW w:w="8897" w:type="dxa"/>
          </w:tcPr>
          <w:p w:rsidR="00472A76" w:rsidRDefault="00472A76" w:rsidP="00E53EBB">
            <w:pPr>
              <w:spacing w:line="360" w:lineRule="auto"/>
              <w:rPr>
                <w:rFonts w:ascii="Times New Roman" w:hAnsi="Times New Roman" w:cs="Times New Roman"/>
                <w:sz w:val="36"/>
                <w:szCs w:val="28"/>
                <w:lang w:val="uk-UA"/>
              </w:rPr>
            </w:pPr>
            <w:r>
              <w:rPr>
                <w:rFonts w:ascii="Times New Roman" w:hAnsi="Times New Roman" w:cs="Times New Roman"/>
                <w:sz w:val="28"/>
                <w:szCs w:val="28"/>
                <w:lang w:val="uk-UA"/>
              </w:rPr>
              <w:t>2.2. Методика  формування поняття комплексного числа</w:t>
            </w:r>
          </w:p>
        </w:tc>
        <w:tc>
          <w:tcPr>
            <w:tcW w:w="674" w:type="dxa"/>
          </w:tcPr>
          <w:p w:rsidR="00472A76" w:rsidRPr="00E53EBB" w:rsidRDefault="009D2275" w:rsidP="00E53EBB">
            <w:pPr>
              <w:rPr>
                <w:rFonts w:ascii="Times New Roman" w:hAnsi="Times New Roman" w:cs="Times New Roman"/>
                <w:sz w:val="28"/>
                <w:szCs w:val="28"/>
                <w:lang w:val="uk-UA"/>
              </w:rPr>
            </w:pPr>
            <w:r>
              <w:rPr>
                <w:rFonts w:ascii="Times New Roman" w:hAnsi="Times New Roman" w:cs="Times New Roman"/>
                <w:sz w:val="28"/>
                <w:szCs w:val="28"/>
                <w:lang w:val="uk-UA"/>
              </w:rPr>
              <w:t>28</w:t>
            </w:r>
          </w:p>
        </w:tc>
      </w:tr>
      <w:tr w:rsidR="00472A76" w:rsidTr="000F6D2A">
        <w:tc>
          <w:tcPr>
            <w:tcW w:w="8897" w:type="dxa"/>
          </w:tcPr>
          <w:p w:rsidR="00472A76" w:rsidRDefault="00472A76" w:rsidP="00E53EBB">
            <w:pPr>
              <w:spacing w:line="360" w:lineRule="auto"/>
              <w:rPr>
                <w:rFonts w:ascii="Times New Roman" w:hAnsi="Times New Roman" w:cs="Times New Roman"/>
                <w:sz w:val="36"/>
                <w:szCs w:val="28"/>
                <w:lang w:val="uk-UA"/>
              </w:rPr>
            </w:pPr>
            <w:r>
              <w:rPr>
                <w:rFonts w:ascii="Times New Roman" w:hAnsi="Times New Roman" w:cs="Times New Roman"/>
                <w:sz w:val="28"/>
                <w:szCs w:val="28"/>
                <w:lang w:val="uk-UA"/>
              </w:rPr>
              <w:t>2.3. Вивчення дій додавання і віднімання комплексних чисел</w:t>
            </w:r>
          </w:p>
        </w:tc>
        <w:tc>
          <w:tcPr>
            <w:tcW w:w="674" w:type="dxa"/>
          </w:tcPr>
          <w:p w:rsidR="00472A76" w:rsidRPr="00E53EBB" w:rsidRDefault="009D2275" w:rsidP="00E53EBB">
            <w:pP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472A76" w:rsidTr="000F6D2A">
        <w:tc>
          <w:tcPr>
            <w:tcW w:w="8897" w:type="dxa"/>
          </w:tcPr>
          <w:p w:rsidR="00472A76" w:rsidRDefault="00472A76" w:rsidP="00E53EBB">
            <w:pPr>
              <w:spacing w:line="27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2.4. Множення і ділення, піднесення до степеня і добування кореня з комплексного числа</w:t>
            </w:r>
          </w:p>
          <w:p w:rsidR="00472A76" w:rsidRDefault="00472A76" w:rsidP="00E53EBB">
            <w:pPr>
              <w:spacing w:line="276" w:lineRule="auto"/>
              <w:ind w:firstLine="709"/>
              <w:jc w:val="both"/>
              <w:rPr>
                <w:rFonts w:ascii="Times New Roman" w:hAnsi="Times New Roman" w:cs="Times New Roman"/>
                <w:sz w:val="36"/>
                <w:szCs w:val="28"/>
                <w:lang w:val="uk-UA"/>
              </w:rPr>
            </w:pPr>
            <w:r>
              <w:rPr>
                <w:rFonts w:ascii="Times New Roman" w:hAnsi="Times New Roman" w:cs="Times New Roman"/>
                <w:sz w:val="28"/>
                <w:szCs w:val="28"/>
                <w:lang w:val="uk-UA"/>
              </w:rPr>
              <w:t>2.4.1. Множення і ділення комплексних чисел в алгебраїчній формі</w:t>
            </w:r>
          </w:p>
        </w:tc>
        <w:tc>
          <w:tcPr>
            <w:tcW w:w="674" w:type="dxa"/>
          </w:tcPr>
          <w:p w:rsidR="00472A76" w:rsidRDefault="009D2275" w:rsidP="00E53EBB">
            <w:pPr>
              <w:rPr>
                <w:rFonts w:ascii="Times New Roman" w:hAnsi="Times New Roman" w:cs="Times New Roman"/>
                <w:sz w:val="28"/>
                <w:szCs w:val="28"/>
                <w:lang w:val="uk-UA"/>
              </w:rPr>
            </w:pPr>
            <w:r>
              <w:rPr>
                <w:rFonts w:ascii="Times New Roman" w:hAnsi="Times New Roman" w:cs="Times New Roman"/>
                <w:sz w:val="28"/>
                <w:szCs w:val="28"/>
                <w:lang w:val="uk-UA"/>
              </w:rPr>
              <w:t>40</w:t>
            </w:r>
          </w:p>
          <w:p w:rsidR="009D2275" w:rsidRDefault="009D2275" w:rsidP="00E53EBB">
            <w:pPr>
              <w:rPr>
                <w:rFonts w:ascii="Times New Roman" w:hAnsi="Times New Roman" w:cs="Times New Roman"/>
                <w:sz w:val="28"/>
                <w:szCs w:val="28"/>
                <w:lang w:val="uk-UA"/>
              </w:rPr>
            </w:pPr>
          </w:p>
          <w:p w:rsidR="009D2275" w:rsidRDefault="009D2275" w:rsidP="00E53EBB">
            <w:pPr>
              <w:rPr>
                <w:rFonts w:ascii="Times New Roman" w:hAnsi="Times New Roman" w:cs="Times New Roman"/>
                <w:sz w:val="28"/>
                <w:szCs w:val="28"/>
                <w:lang w:val="uk-UA"/>
              </w:rPr>
            </w:pPr>
            <w:r>
              <w:rPr>
                <w:rFonts w:ascii="Times New Roman" w:hAnsi="Times New Roman" w:cs="Times New Roman"/>
                <w:sz w:val="28"/>
                <w:szCs w:val="28"/>
                <w:lang w:val="uk-UA"/>
              </w:rPr>
              <w:t>40</w:t>
            </w:r>
          </w:p>
          <w:p w:rsidR="009D2275" w:rsidRPr="00E53EBB" w:rsidRDefault="009D2275" w:rsidP="00E53EBB">
            <w:pPr>
              <w:rPr>
                <w:rFonts w:ascii="Times New Roman" w:hAnsi="Times New Roman" w:cs="Times New Roman"/>
                <w:sz w:val="28"/>
                <w:szCs w:val="28"/>
                <w:lang w:val="uk-UA"/>
              </w:rPr>
            </w:pPr>
          </w:p>
        </w:tc>
      </w:tr>
      <w:tr w:rsidR="00472A76" w:rsidTr="000F6D2A">
        <w:tc>
          <w:tcPr>
            <w:tcW w:w="8897" w:type="dxa"/>
          </w:tcPr>
          <w:p w:rsidR="00472A76" w:rsidRPr="008E2992" w:rsidRDefault="00472A76" w:rsidP="00E53EBB">
            <w:pPr>
              <w:spacing w:line="276" w:lineRule="auto"/>
              <w:ind w:firstLine="709"/>
              <w:rPr>
                <w:rFonts w:ascii="Times New Roman" w:hAnsi="Times New Roman" w:cs="Times New Roman"/>
                <w:sz w:val="28"/>
                <w:szCs w:val="28"/>
                <w:lang w:val="uk-UA"/>
              </w:rPr>
            </w:pPr>
            <w:r w:rsidRPr="008E2992">
              <w:rPr>
                <w:rFonts w:ascii="Times New Roman" w:hAnsi="Times New Roman" w:cs="Times New Roman"/>
                <w:sz w:val="28"/>
                <w:szCs w:val="28"/>
                <w:lang w:val="uk-UA"/>
              </w:rPr>
              <w:t xml:space="preserve">2.4.2. </w:t>
            </w:r>
            <w:r>
              <w:rPr>
                <w:rFonts w:ascii="Times New Roman" w:hAnsi="Times New Roman" w:cs="Times New Roman"/>
                <w:sz w:val="28"/>
                <w:szCs w:val="28"/>
                <w:lang w:val="uk-UA"/>
              </w:rPr>
              <w:t>Тригонометрична форма комплексного числа</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472A76" w:rsidTr="000F6D2A">
        <w:tc>
          <w:tcPr>
            <w:tcW w:w="8897" w:type="dxa"/>
          </w:tcPr>
          <w:p w:rsidR="00472A76" w:rsidRDefault="00472A76" w:rsidP="00E53EBB">
            <w:pPr>
              <w:tabs>
                <w:tab w:val="left" w:pos="1315"/>
                <w:tab w:val="left" w:pos="1478"/>
              </w:tabs>
              <w:spacing w:line="276" w:lineRule="auto"/>
              <w:ind w:firstLine="709"/>
              <w:jc w:val="both"/>
              <w:rPr>
                <w:rFonts w:ascii="Times New Roman" w:hAnsi="Times New Roman" w:cs="Times New Roman"/>
                <w:sz w:val="36"/>
                <w:szCs w:val="28"/>
                <w:lang w:val="uk-UA"/>
              </w:rPr>
            </w:pPr>
            <w:r w:rsidRPr="008E2992">
              <w:rPr>
                <w:rFonts w:ascii="Times New Roman" w:hAnsi="Times New Roman" w:cs="Times New Roman"/>
                <w:sz w:val="28"/>
                <w:szCs w:val="28"/>
                <w:lang w:val="uk-UA"/>
              </w:rPr>
              <w:t>2.4.3.</w:t>
            </w:r>
            <w:r>
              <w:rPr>
                <w:rFonts w:ascii="Times New Roman" w:hAnsi="Times New Roman" w:cs="Times New Roman"/>
                <w:sz w:val="36"/>
                <w:szCs w:val="28"/>
                <w:lang w:val="uk-UA"/>
              </w:rPr>
              <w:t xml:space="preserve"> </w:t>
            </w:r>
            <w:r>
              <w:rPr>
                <w:rFonts w:ascii="Times New Roman" w:hAnsi="Times New Roman" w:cs="Times New Roman"/>
                <w:sz w:val="28"/>
                <w:szCs w:val="28"/>
                <w:lang w:val="uk-UA"/>
              </w:rPr>
              <w:t>Множення і ділення комплексних чисел в тригонометричній формі</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47</w:t>
            </w:r>
          </w:p>
        </w:tc>
      </w:tr>
      <w:tr w:rsidR="00472A76" w:rsidTr="000F6D2A">
        <w:tc>
          <w:tcPr>
            <w:tcW w:w="8897" w:type="dxa"/>
          </w:tcPr>
          <w:p w:rsidR="00472A76" w:rsidRPr="008E2992" w:rsidRDefault="00472A76" w:rsidP="00E53EB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2.4.4. Формула Муавра</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472A76" w:rsidTr="000F6D2A">
        <w:tc>
          <w:tcPr>
            <w:tcW w:w="8897" w:type="dxa"/>
          </w:tcPr>
          <w:p w:rsidR="00472A76" w:rsidRPr="008E2992" w:rsidRDefault="00472A76" w:rsidP="00E53EBB">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2.4.5. Корінь </w:t>
            </w:r>
            <w:r>
              <w:rPr>
                <w:rFonts w:ascii="Times New Roman" w:hAnsi="Times New Roman" w:cs="Times New Roman"/>
                <w:i/>
                <w:sz w:val="28"/>
                <w:szCs w:val="28"/>
                <w:lang w:val="en-US"/>
              </w:rPr>
              <w:t>n</w:t>
            </w:r>
            <w:r>
              <w:rPr>
                <w:rFonts w:ascii="Times New Roman" w:hAnsi="Times New Roman" w:cs="Times New Roman"/>
                <w:sz w:val="28"/>
                <w:szCs w:val="28"/>
                <w:lang w:val="uk-UA"/>
              </w:rPr>
              <w:t>-го степеня з комплексного числа</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472A76" w:rsidTr="000F6D2A">
        <w:tc>
          <w:tcPr>
            <w:tcW w:w="8897" w:type="dxa"/>
          </w:tcPr>
          <w:p w:rsidR="00472A76" w:rsidRPr="008E2992" w:rsidRDefault="00472A76" w:rsidP="00E53EBB">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 Застосування комплексних чисел в курсі математики в старшій школі</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58</w:t>
            </w:r>
          </w:p>
        </w:tc>
      </w:tr>
      <w:tr w:rsidR="00472A76" w:rsidTr="000F6D2A">
        <w:tc>
          <w:tcPr>
            <w:tcW w:w="8897" w:type="dxa"/>
          </w:tcPr>
          <w:p w:rsidR="00472A76" w:rsidRPr="008E2992" w:rsidRDefault="00472A76" w:rsidP="00E53EBB">
            <w:pPr>
              <w:spacing w:line="276"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2.5.1. Застосування комплексних чисел в теорії многочленів</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58</w:t>
            </w:r>
          </w:p>
        </w:tc>
      </w:tr>
      <w:tr w:rsidR="00472A76" w:rsidTr="000F6D2A">
        <w:tc>
          <w:tcPr>
            <w:tcW w:w="8897" w:type="dxa"/>
          </w:tcPr>
          <w:p w:rsidR="00472A76" w:rsidRPr="008E2992" w:rsidRDefault="00472A76" w:rsidP="00E53EBB">
            <w:pPr>
              <w:spacing w:line="276"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2.5.2. Застосування комплексних чисел в тригонометрії</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63</w:t>
            </w:r>
          </w:p>
        </w:tc>
      </w:tr>
      <w:tr w:rsidR="00472A76" w:rsidTr="000F6D2A">
        <w:tc>
          <w:tcPr>
            <w:tcW w:w="8897" w:type="dxa"/>
          </w:tcPr>
          <w:p w:rsidR="00472A76" w:rsidRPr="008E2992" w:rsidRDefault="00472A76" w:rsidP="00E53EBB">
            <w:pPr>
              <w:spacing w:line="276"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2.5.3. Застосування комплексних чисел в геометрії</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67</w:t>
            </w:r>
          </w:p>
        </w:tc>
      </w:tr>
      <w:tr w:rsidR="00472A76" w:rsidTr="000F6D2A">
        <w:tc>
          <w:tcPr>
            <w:tcW w:w="8897" w:type="dxa"/>
          </w:tcPr>
          <w:p w:rsidR="00472A76" w:rsidRPr="008E2992" w:rsidRDefault="00472A76" w:rsidP="00E53EBB">
            <w:pPr>
              <w:spacing w:line="276"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2.5.4. Застосування комплексних чисел в фізиці</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72</w:t>
            </w:r>
          </w:p>
        </w:tc>
      </w:tr>
      <w:tr w:rsidR="00472A76" w:rsidTr="000F6D2A">
        <w:tc>
          <w:tcPr>
            <w:tcW w:w="8897" w:type="dxa"/>
          </w:tcPr>
          <w:p w:rsidR="00472A76" w:rsidRPr="008E2992" w:rsidRDefault="00472A76" w:rsidP="00E53EBB">
            <w:pPr>
              <w:spacing w:line="360" w:lineRule="auto"/>
              <w:rPr>
                <w:rFonts w:ascii="Times New Roman" w:hAnsi="Times New Roman" w:cs="Times New Roman"/>
                <w:sz w:val="28"/>
                <w:szCs w:val="28"/>
                <w:lang w:val="uk-UA"/>
              </w:rPr>
            </w:pPr>
            <w:r w:rsidRPr="008E2992">
              <w:rPr>
                <w:rFonts w:ascii="Times New Roman" w:hAnsi="Times New Roman" w:cs="Times New Roman"/>
                <w:sz w:val="28"/>
                <w:szCs w:val="28"/>
                <w:lang w:val="uk-UA"/>
              </w:rPr>
              <w:t>ВИСНОВКИ</w:t>
            </w:r>
          </w:p>
        </w:tc>
        <w:tc>
          <w:tcPr>
            <w:tcW w:w="674" w:type="dxa"/>
          </w:tcPr>
          <w:p w:rsidR="00472A76" w:rsidRPr="00E53EBB" w:rsidRDefault="000D663D" w:rsidP="00E53EBB">
            <w:pPr>
              <w:rPr>
                <w:rFonts w:ascii="Times New Roman" w:hAnsi="Times New Roman" w:cs="Times New Roman"/>
                <w:sz w:val="28"/>
                <w:szCs w:val="28"/>
                <w:lang w:val="uk-UA"/>
              </w:rPr>
            </w:pPr>
            <w:r>
              <w:rPr>
                <w:rFonts w:ascii="Times New Roman" w:hAnsi="Times New Roman" w:cs="Times New Roman"/>
                <w:sz w:val="28"/>
                <w:szCs w:val="28"/>
                <w:lang w:val="uk-UA"/>
              </w:rPr>
              <w:t>78</w:t>
            </w:r>
          </w:p>
        </w:tc>
      </w:tr>
      <w:tr w:rsidR="00472A76" w:rsidTr="000F6D2A">
        <w:tc>
          <w:tcPr>
            <w:tcW w:w="8897" w:type="dxa"/>
          </w:tcPr>
          <w:p w:rsidR="00472A76" w:rsidRPr="008E2992" w:rsidRDefault="00472A76" w:rsidP="00E53EBB">
            <w:pPr>
              <w:spacing w:line="360" w:lineRule="auto"/>
              <w:rPr>
                <w:rFonts w:ascii="Times New Roman" w:hAnsi="Times New Roman" w:cs="Times New Roman"/>
                <w:sz w:val="28"/>
                <w:szCs w:val="28"/>
                <w:lang w:val="uk-UA"/>
              </w:rPr>
            </w:pPr>
            <w:r w:rsidRPr="008E2992">
              <w:rPr>
                <w:rFonts w:ascii="Times New Roman" w:hAnsi="Times New Roman" w:cs="Times New Roman"/>
                <w:sz w:val="28"/>
                <w:szCs w:val="28"/>
                <w:lang w:val="uk-UA"/>
              </w:rPr>
              <w:t>СПИСОК ВИКОРИСТАНИХ ДЖЕРЕЛ</w:t>
            </w:r>
          </w:p>
        </w:tc>
        <w:tc>
          <w:tcPr>
            <w:tcW w:w="674" w:type="dxa"/>
          </w:tcPr>
          <w:p w:rsidR="00472A76" w:rsidRPr="00E53EBB" w:rsidRDefault="00046F99" w:rsidP="00046F99">
            <w:pPr>
              <w:rPr>
                <w:rFonts w:ascii="Times New Roman" w:hAnsi="Times New Roman" w:cs="Times New Roman"/>
                <w:sz w:val="28"/>
                <w:szCs w:val="28"/>
                <w:lang w:val="uk-UA"/>
              </w:rPr>
            </w:pPr>
            <w:r>
              <w:rPr>
                <w:rFonts w:ascii="Times New Roman" w:hAnsi="Times New Roman" w:cs="Times New Roman"/>
                <w:sz w:val="28"/>
                <w:szCs w:val="28"/>
                <w:lang w:val="uk-UA"/>
              </w:rPr>
              <w:t>80</w:t>
            </w:r>
          </w:p>
        </w:tc>
      </w:tr>
      <w:tr w:rsidR="00472A76" w:rsidTr="000F6D2A">
        <w:tc>
          <w:tcPr>
            <w:tcW w:w="8897" w:type="dxa"/>
          </w:tcPr>
          <w:p w:rsidR="00472A76" w:rsidRPr="008E2992" w:rsidRDefault="00472A76" w:rsidP="00E53EBB">
            <w:pPr>
              <w:spacing w:line="360" w:lineRule="auto"/>
              <w:rPr>
                <w:rFonts w:ascii="Times New Roman" w:hAnsi="Times New Roman" w:cs="Times New Roman"/>
                <w:sz w:val="28"/>
                <w:szCs w:val="28"/>
                <w:lang w:val="uk-UA"/>
              </w:rPr>
            </w:pPr>
            <w:r w:rsidRPr="008E2992">
              <w:rPr>
                <w:rFonts w:ascii="Times New Roman" w:hAnsi="Times New Roman" w:cs="Times New Roman"/>
                <w:sz w:val="28"/>
                <w:szCs w:val="28"/>
                <w:lang w:val="uk-UA"/>
              </w:rPr>
              <w:t xml:space="preserve">ДОДАТКИ </w:t>
            </w:r>
          </w:p>
        </w:tc>
        <w:tc>
          <w:tcPr>
            <w:tcW w:w="674" w:type="dxa"/>
          </w:tcPr>
          <w:p w:rsidR="00472A76" w:rsidRPr="00E53EBB" w:rsidRDefault="000D663D" w:rsidP="00046F99">
            <w:pPr>
              <w:rPr>
                <w:rFonts w:ascii="Times New Roman" w:hAnsi="Times New Roman" w:cs="Times New Roman"/>
                <w:sz w:val="28"/>
                <w:szCs w:val="28"/>
                <w:lang w:val="uk-UA"/>
              </w:rPr>
            </w:pPr>
            <w:r>
              <w:rPr>
                <w:rFonts w:ascii="Times New Roman" w:hAnsi="Times New Roman" w:cs="Times New Roman"/>
                <w:sz w:val="28"/>
                <w:szCs w:val="28"/>
                <w:lang w:val="uk-UA"/>
              </w:rPr>
              <w:t>8</w:t>
            </w:r>
            <w:r w:rsidR="00046F99">
              <w:rPr>
                <w:rFonts w:ascii="Times New Roman" w:hAnsi="Times New Roman" w:cs="Times New Roman"/>
                <w:sz w:val="28"/>
                <w:szCs w:val="28"/>
                <w:lang w:val="uk-UA"/>
              </w:rPr>
              <w:t>5</w:t>
            </w:r>
          </w:p>
        </w:tc>
      </w:tr>
    </w:tbl>
    <w:p w:rsidR="000F6D2A" w:rsidRDefault="000F6D2A" w:rsidP="008E12B0">
      <w:pPr>
        <w:tabs>
          <w:tab w:val="left" w:pos="567"/>
        </w:tabs>
        <w:spacing w:after="0" w:line="360" w:lineRule="auto"/>
        <w:jc w:val="center"/>
        <w:rPr>
          <w:rFonts w:ascii="Times New Roman" w:hAnsi="Times New Roman" w:cs="Times New Roman"/>
          <w:b/>
          <w:sz w:val="28"/>
          <w:szCs w:val="28"/>
          <w:lang w:val="uk-UA"/>
        </w:rPr>
      </w:pPr>
    </w:p>
    <w:p w:rsidR="008E12B0" w:rsidRPr="008E12B0" w:rsidRDefault="008E12B0" w:rsidP="008E12B0">
      <w:pPr>
        <w:tabs>
          <w:tab w:val="left" w:pos="567"/>
        </w:tabs>
        <w:spacing w:after="0" w:line="360" w:lineRule="auto"/>
        <w:jc w:val="center"/>
        <w:rPr>
          <w:rFonts w:ascii="Times New Roman" w:hAnsi="Times New Roman" w:cs="Times New Roman"/>
          <w:b/>
          <w:sz w:val="28"/>
          <w:szCs w:val="28"/>
          <w:lang w:val="en-US"/>
        </w:rPr>
      </w:pPr>
      <w:r w:rsidRPr="008E12B0">
        <w:rPr>
          <w:rFonts w:ascii="Times New Roman" w:hAnsi="Times New Roman" w:cs="Times New Roman"/>
          <w:b/>
          <w:sz w:val="28"/>
          <w:szCs w:val="28"/>
          <w:lang w:val="uk-UA"/>
        </w:rPr>
        <w:t>ВСТУП</w:t>
      </w:r>
    </w:p>
    <w:p w:rsidR="008E12B0" w:rsidRPr="008E12B0" w:rsidRDefault="008E12B0" w:rsidP="008E12B0">
      <w:pPr>
        <w:tabs>
          <w:tab w:val="left" w:pos="567"/>
        </w:tabs>
        <w:spacing w:after="0" w:line="360" w:lineRule="auto"/>
        <w:ind w:firstLine="708"/>
        <w:jc w:val="both"/>
        <w:rPr>
          <w:rFonts w:ascii="Times New Roman" w:hAnsi="Times New Roman" w:cs="Times New Roman"/>
          <w:sz w:val="28"/>
          <w:szCs w:val="28"/>
          <w:lang w:val="uk-UA"/>
        </w:rPr>
      </w:pPr>
      <w:r w:rsidRPr="008E12B0">
        <w:rPr>
          <w:rFonts w:ascii="Times New Roman" w:hAnsi="Times New Roman" w:cs="Times New Roman"/>
          <w:b/>
          <w:sz w:val="28"/>
          <w:szCs w:val="28"/>
          <w:lang w:val="uk-UA"/>
        </w:rPr>
        <w:t xml:space="preserve">Актуальність дослідження. </w:t>
      </w:r>
      <w:r w:rsidRPr="008E12B0">
        <w:rPr>
          <w:rFonts w:ascii="Times New Roman" w:hAnsi="Times New Roman" w:cs="Times New Roman"/>
          <w:sz w:val="28"/>
          <w:szCs w:val="28"/>
          <w:lang w:val="uk-UA"/>
        </w:rPr>
        <w:t xml:space="preserve">У Концепції «Нова українська школа» </w:t>
      </w:r>
      <w:r w:rsidRPr="001D14BB">
        <w:rPr>
          <w:rFonts w:ascii="Times New Roman" w:hAnsi="Times New Roman" w:cs="Times New Roman"/>
          <w:sz w:val="28"/>
          <w:szCs w:val="28"/>
          <w:lang w:val="uk-UA"/>
        </w:rPr>
        <w:t>[</w:t>
      </w:r>
      <w:r w:rsidR="008B4A62">
        <w:rPr>
          <w:rFonts w:ascii="Times New Roman" w:hAnsi="Times New Roman" w:cs="Times New Roman"/>
          <w:sz w:val="28"/>
          <w:szCs w:val="28"/>
          <w:lang w:val="en-US"/>
        </w:rPr>
        <w:fldChar w:fldCharType="begin"/>
      </w:r>
      <w:r w:rsidR="001D14BB" w:rsidRPr="001D14BB">
        <w:rPr>
          <w:rFonts w:ascii="Times New Roman" w:hAnsi="Times New Roman" w:cs="Times New Roman"/>
          <w:sz w:val="28"/>
          <w:szCs w:val="28"/>
          <w:lang w:val="uk-UA"/>
        </w:rPr>
        <w:instrText xml:space="preserve"> </w:instrText>
      </w:r>
      <w:r w:rsidR="001D14BB">
        <w:rPr>
          <w:rFonts w:ascii="Times New Roman" w:hAnsi="Times New Roman" w:cs="Times New Roman"/>
          <w:sz w:val="28"/>
          <w:szCs w:val="28"/>
          <w:lang w:val="en-US"/>
        </w:rPr>
        <w:instrText>REF</w:instrText>
      </w:r>
      <w:r w:rsidR="001D14BB" w:rsidRPr="001D14BB">
        <w:rPr>
          <w:rFonts w:ascii="Times New Roman" w:hAnsi="Times New Roman" w:cs="Times New Roman"/>
          <w:sz w:val="28"/>
          <w:szCs w:val="28"/>
          <w:lang w:val="uk-UA"/>
        </w:rPr>
        <w:instrText xml:space="preserve"> _</w:instrText>
      </w:r>
      <w:r w:rsidR="001D14BB">
        <w:rPr>
          <w:rFonts w:ascii="Times New Roman" w:hAnsi="Times New Roman" w:cs="Times New Roman"/>
          <w:sz w:val="28"/>
          <w:szCs w:val="28"/>
          <w:lang w:val="en-US"/>
        </w:rPr>
        <w:instrText>Ref</w:instrText>
      </w:r>
      <w:r w:rsidR="001D14BB" w:rsidRPr="001D14BB">
        <w:rPr>
          <w:rFonts w:ascii="Times New Roman" w:hAnsi="Times New Roman" w:cs="Times New Roman"/>
          <w:sz w:val="28"/>
          <w:szCs w:val="28"/>
          <w:lang w:val="uk-UA"/>
        </w:rPr>
        <w:instrText>5441623 \</w:instrText>
      </w:r>
      <w:r w:rsidR="001D14BB">
        <w:rPr>
          <w:rFonts w:ascii="Times New Roman" w:hAnsi="Times New Roman" w:cs="Times New Roman"/>
          <w:sz w:val="28"/>
          <w:szCs w:val="28"/>
          <w:lang w:val="en-US"/>
        </w:rPr>
        <w:instrText>r</w:instrText>
      </w:r>
      <w:r w:rsidR="001D14BB" w:rsidRPr="001D14BB">
        <w:rPr>
          <w:rFonts w:ascii="Times New Roman" w:hAnsi="Times New Roman" w:cs="Times New Roman"/>
          <w:sz w:val="28"/>
          <w:szCs w:val="28"/>
          <w:lang w:val="uk-UA"/>
        </w:rPr>
        <w:instrText xml:space="preserve"> \</w:instrText>
      </w:r>
      <w:r w:rsidR="001D14BB">
        <w:rPr>
          <w:rFonts w:ascii="Times New Roman" w:hAnsi="Times New Roman" w:cs="Times New Roman"/>
          <w:sz w:val="28"/>
          <w:szCs w:val="28"/>
          <w:lang w:val="en-US"/>
        </w:rPr>
        <w:instrText>h</w:instrText>
      </w:r>
      <w:r w:rsidR="001D14BB" w:rsidRPr="001D14BB">
        <w:rPr>
          <w:rFonts w:ascii="Times New Roman" w:hAnsi="Times New Roman" w:cs="Times New Roman"/>
          <w:sz w:val="28"/>
          <w:szCs w:val="28"/>
          <w:lang w:val="uk-UA"/>
        </w:rPr>
        <w:instrText xml:space="preserve"> </w:instrText>
      </w:r>
      <w:r w:rsidR="008B4A62">
        <w:rPr>
          <w:rFonts w:ascii="Times New Roman" w:hAnsi="Times New Roman" w:cs="Times New Roman"/>
          <w:sz w:val="28"/>
          <w:szCs w:val="28"/>
          <w:lang w:val="en-US"/>
        </w:rPr>
      </w:r>
      <w:r w:rsidR="008B4A62">
        <w:rPr>
          <w:rFonts w:ascii="Times New Roman" w:hAnsi="Times New Roman" w:cs="Times New Roman"/>
          <w:sz w:val="28"/>
          <w:szCs w:val="28"/>
          <w:lang w:val="en-US"/>
        </w:rPr>
        <w:fldChar w:fldCharType="separate"/>
      </w:r>
      <w:r w:rsidR="00C2331B" w:rsidRPr="00C2331B">
        <w:rPr>
          <w:rFonts w:ascii="Times New Roman" w:hAnsi="Times New Roman" w:cs="Times New Roman"/>
          <w:sz w:val="28"/>
          <w:szCs w:val="28"/>
          <w:lang w:val="uk-UA"/>
        </w:rPr>
        <w:t>32</w:t>
      </w:r>
      <w:r w:rsidR="008B4A62">
        <w:rPr>
          <w:rFonts w:ascii="Times New Roman" w:hAnsi="Times New Roman" w:cs="Times New Roman"/>
          <w:sz w:val="28"/>
          <w:szCs w:val="28"/>
          <w:lang w:val="en-US"/>
        </w:rPr>
        <w:fldChar w:fldCharType="end"/>
      </w:r>
      <w:r w:rsidRPr="001D14BB">
        <w:rPr>
          <w:rFonts w:ascii="Times New Roman" w:hAnsi="Times New Roman" w:cs="Times New Roman"/>
          <w:sz w:val="28"/>
          <w:szCs w:val="28"/>
          <w:lang w:val="uk-UA"/>
        </w:rPr>
        <w:t xml:space="preserve">] </w:t>
      </w:r>
      <w:r w:rsidRPr="008E12B0">
        <w:rPr>
          <w:rFonts w:ascii="Times New Roman" w:hAnsi="Times New Roman" w:cs="Times New Roman"/>
          <w:sz w:val="28"/>
          <w:szCs w:val="28"/>
          <w:lang w:val="uk-UA"/>
        </w:rPr>
        <w:t>зазначено, що р</w:t>
      </w:r>
      <w:r w:rsidRPr="001D14BB">
        <w:rPr>
          <w:rFonts w:ascii="Times New Roman" w:hAnsi="Times New Roman" w:cs="Times New Roman"/>
          <w:sz w:val="28"/>
          <w:szCs w:val="28"/>
          <w:lang w:val="uk-UA"/>
        </w:rPr>
        <w:t xml:space="preserve">еформування змісту загальної середньої освіти передбачає розроблення принципово нових державних стандартів загальної середньої освіти, які повинні передбачати здобуття </w:t>
      </w:r>
      <w:r w:rsidRPr="008E12B0">
        <w:rPr>
          <w:rFonts w:ascii="Times New Roman" w:hAnsi="Times New Roman" w:cs="Times New Roman"/>
          <w:sz w:val="28"/>
          <w:szCs w:val="28"/>
          <w:lang w:val="uk-UA"/>
        </w:rPr>
        <w:t>унями</w:t>
      </w:r>
      <w:r w:rsidRPr="001D14BB">
        <w:rPr>
          <w:rFonts w:ascii="Times New Roman" w:hAnsi="Times New Roman" w:cs="Times New Roman"/>
          <w:sz w:val="28"/>
          <w:szCs w:val="28"/>
          <w:lang w:val="uk-UA"/>
        </w:rPr>
        <w:t xml:space="preserve"> </w:t>
      </w:r>
      <w:r w:rsidRPr="008E12B0">
        <w:rPr>
          <w:rFonts w:ascii="Times New Roman" w:hAnsi="Times New Roman" w:cs="Times New Roman"/>
          <w:sz w:val="28"/>
          <w:szCs w:val="28"/>
          <w:lang w:val="uk-UA"/>
        </w:rPr>
        <w:t>в</w:t>
      </w:r>
      <w:r w:rsidRPr="001D14BB">
        <w:rPr>
          <w:rFonts w:ascii="Times New Roman" w:hAnsi="Times New Roman" w:cs="Times New Roman"/>
          <w:sz w:val="28"/>
          <w:szCs w:val="28"/>
          <w:lang w:val="uk-UA"/>
        </w:rPr>
        <w:t>мінь і навичок, необхідних для успішної самореалізації в професійній діяльності, особистому житті, громадській активності</w:t>
      </w:r>
      <w:r w:rsidRPr="008E12B0">
        <w:rPr>
          <w:rFonts w:ascii="Times New Roman" w:hAnsi="Times New Roman" w:cs="Times New Roman"/>
          <w:sz w:val="28"/>
          <w:szCs w:val="28"/>
          <w:lang w:val="uk-UA"/>
        </w:rPr>
        <w:t xml:space="preserve"> та </w:t>
      </w:r>
      <w:r w:rsidRPr="001D14BB">
        <w:rPr>
          <w:rFonts w:ascii="Times New Roman" w:hAnsi="Times New Roman" w:cs="Times New Roman"/>
          <w:sz w:val="28"/>
          <w:szCs w:val="28"/>
          <w:lang w:val="uk-UA"/>
        </w:rPr>
        <w:t>ґрунтуватися на компетентнісному та особистісно-орієнтованому підході до навчання</w:t>
      </w:r>
      <w:r w:rsidRPr="008E12B0">
        <w:rPr>
          <w:rFonts w:ascii="Times New Roman" w:hAnsi="Times New Roman" w:cs="Times New Roman"/>
          <w:sz w:val="28"/>
          <w:szCs w:val="28"/>
          <w:lang w:val="uk-UA"/>
        </w:rPr>
        <w:t xml:space="preserve">, </w:t>
      </w:r>
      <w:r w:rsidRPr="001D14BB">
        <w:rPr>
          <w:rFonts w:ascii="Times New Roman" w:hAnsi="Times New Roman" w:cs="Times New Roman"/>
          <w:sz w:val="28"/>
          <w:szCs w:val="28"/>
          <w:lang w:val="uk-UA"/>
        </w:rPr>
        <w:t xml:space="preserve">на Рекомендаціях Європейського Парламенту та Ради Європейського Союзу </w:t>
      </w:r>
      <w:r w:rsidRPr="008E12B0">
        <w:rPr>
          <w:rFonts w:ascii="Times New Roman" w:hAnsi="Times New Roman" w:cs="Times New Roman"/>
          <w:sz w:val="28"/>
          <w:szCs w:val="28"/>
          <w:lang w:val="uk-UA"/>
        </w:rPr>
        <w:t>«</w:t>
      </w:r>
      <w:r w:rsidRPr="001D14BB">
        <w:rPr>
          <w:rFonts w:ascii="Times New Roman" w:hAnsi="Times New Roman" w:cs="Times New Roman"/>
          <w:sz w:val="28"/>
          <w:szCs w:val="28"/>
          <w:lang w:val="uk-UA"/>
        </w:rPr>
        <w:t>Про основні компетентності для навчання протягом усього життя</w:t>
      </w:r>
      <w:r w:rsidRPr="008E12B0">
        <w:rPr>
          <w:rFonts w:ascii="Times New Roman" w:hAnsi="Times New Roman" w:cs="Times New Roman"/>
          <w:sz w:val="28"/>
          <w:szCs w:val="28"/>
          <w:lang w:val="uk-UA"/>
        </w:rPr>
        <w:t>»</w:t>
      </w:r>
      <w:r w:rsidRPr="001D14BB">
        <w:rPr>
          <w:rFonts w:ascii="Times New Roman" w:hAnsi="Times New Roman" w:cs="Times New Roman"/>
          <w:sz w:val="28"/>
          <w:szCs w:val="28"/>
          <w:lang w:val="uk-UA"/>
        </w:rPr>
        <w:t>.</w:t>
      </w:r>
      <w:r w:rsidRPr="008E12B0">
        <w:rPr>
          <w:rFonts w:ascii="Times New Roman" w:hAnsi="Times New Roman" w:cs="Times New Roman"/>
          <w:sz w:val="28"/>
          <w:szCs w:val="28"/>
          <w:lang w:val="uk-UA"/>
        </w:rPr>
        <w:t xml:space="preserve"> Серед к</w:t>
      </w:r>
      <w:r w:rsidRPr="008E12B0">
        <w:rPr>
          <w:rFonts w:ascii="Times New Roman" w:hAnsi="Times New Roman" w:cs="Times New Roman"/>
          <w:sz w:val="28"/>
          <w:szCs w:val="28"/>
        </w:rPr>
        <w:t>лючови</w:t>
      </w:r>
      <w:r w:rsidRPr="008E12B0">
        <w:rPr>
          <w:rFonts w:ascii="Times New Roman" w:hAnsi="Times New Roman" w:cs="Times New Roman"/>
          <w:sz w:val="28"/>
          <w:szCs w:val="28"/>
          <w:lang w:val="uk-UA"/>
        </w:rPr>
        <w:t>х</w:t>
      </w:r>
      <w:r w:rsidRPr="008E12B0">
        <w:rPr>
          <w:rFonts w:ascii="Times New Roman" w:hAnsi="Times New Roman" w:cs="Times New Roman"/>
          <w:sz w:val="28"/>
          <w:szCs w:val="28"/>
        </w:rPr>
        <w:t xml:space="preserve"> компетентност</w:t>
      </w:r>
      <w:r w:rsidRPr="008E12B0">
        <w:rPr>
          <w:rFonts w:ascii="Times New Roman" w:hAnsi="Times New Roman" w:cs="Times New Roman"/>
          <w:sz w:val="28"/>
          <w:szCs w:val="28"/>
          <w:lang w:val="uk-UA"/>
        </w:rPr>
        <w:t>ей</w:t>
      </w:r>
      <w:r w:rsidRPr="008E12B0">
        <w:rPr>
          <w:rFonts w:ascii="Times New Roman" w:hAnsi="Times New Roman" w:cs="Times New Roman"/>
          <w:sz w:val="28"/>
          <w:szCs w:val="28"/>
        </w:rPr>
        <w:t xml:space="preserve"> </w:t>
      </w:r>
      <w:r w:rsidRPr="008E12B0">
        <w:rPr>
          <w:rFonts w:ascii="Times New Roman" w:hAnsi="Times New Roman" w:cs="Times New Roman"/>
          <w:sz w:val="28"/>
          <w:szCs w:val="28"/>
          <w:lang w:val="uk-UA"/>
        </w:rPr>
        <w:t>вказані</w:t>
      </w:r>
      <w:r w:rsidRPr="008E12B0">
        <w:rPr>
          <w:rFonts w:ascii="Times New Roman" w:hAnsi="Times New Roman" w:cs="Times New Roman"/>
          <w:sz w:val="28"/>
          <w:szCs w:val="28"/>
        </w:rPr>
        <w:t xml:space="preserve"> математична грамотність, компетентності в природничих науках і технологіях, інформаційно-цифрова компетентніст</w:t>
      </w:r>
      <w:r w:rsidRPr="008E12B0">
        <w:rPr>
          <w:rFonts w:ascii="Times New Roman" w:hAnsi="Times New Roman" w:cs="Times New Roman"/>
          <w:sz w:val="28"/>
          <w:szCs w:val="28"/>
          <w:lang w:val="uk-UA"/>
        </w:rPr>
        <w:t>ь та інші. Важливим фактором у формуванні в учнів вказаних компетентностей виступає з</w:t>
      </w:r>
      <w:r w:rsidRPr="008E12B0">
        <w:rPr>
          <w:rFonts w:ascii="Times New Roman" w:hAnsi="Times New Roman" w:cs="Times New Roman"/>
          <w:sz w:val="28"/>
          <w:szCs w:val="28"/>
        </w:rPr>
        <w:t xml:space="preserve">міст </w:t>
      </w:r>
      <w:r w:rsidRPr="008E12B0">
        <w:rPr>
          <w:rFonts w:ascii="Times New Roman" w:hAnsi="Times New Roman" w:cs="Times New Roman"/>
          <w:sz w:val="28"/>
          <w:szCs w:val="28"/>
          <w:lang w:val="uk-UA"/>
        </w:rPr>
        <w:t>загальної середньої освіти, у тому числі і математичної.</w:t>
      </w:r>
    </w:p>
    <w:p w:rsidR="008E12B0" w:rsidRPr="008E12B0" w:rsidRDefault="008E12B0" w:rsidP="008E12B0">
      <w:pPr>
        <w:widowControl w:val="0"/>
        <w:tabs>
          <w:tab w:val="left" w:pos="567"/>
        </w:tabs>
        <w:spacing w:after="0" w:line="360" w:lineRule="auto"/>
        <w:ind w:firstLine="540"/>
        <w:jc w:val="both"/>
        <w:rPr>
          <w:rFonts w:ascii="Times New Roman" w:hAnsi="Times New Roman" w:cs="Times New Roman"/>
          <w:spacing w:val="-4"/>
          <w:sz w:val="28"/>
          <w:szCs w:val="28"/>
          <w:lang w:val="uk-UA"/>
        </w:rPr>
      </w:pPr>
      <w:r w:rsidRPr="008E12B0">
        <w:rPr>
          <w:rFonts w:ascii="Times New Roman" w:hAnsi="Times New Roman" w:cs="Times New Roman"/>
          <w:sz w:val="28"/>
          <w:szCs w:val="28"/>
          <w:lang w:val="uk-UA"/>
        </w:rPr>
        <w:t xml:space="preserve">Однією з </w:t>
      </w:r>
      <w:r w:rsidRPr="008E12B0">
        <w:rPr>
          <w:rFonts w:ascii="Times New Roman" w:hAnsi="Times New Roman" w:cs="Times New Roman"/>
          <w:spacing w:val="-4"/>
          <w:sz w:val="28"/>
          <w:szCs w:val="28"/>
        </w:rPr>
        <w:t xml:space="preserve"> актуальн</w:t>
      </w:r>
      <w:r w:rsidRPr="008E12B0">
        <w:rPr>
          <w:rFonts w:ascii="Times New Roman" w:hAnsi="Times New Roman" w:cs="Times New Roman"/>
          <w:spacing w:val="-4"/>
          <w:sz w:val="28"/>
          <w:szCs w:val="28"/>
          <w:lang w:val="uk-UA"/>
        </w:rPr>
        <w:t>их</w:t>
      </w:r>
      <w:r w:rsidRPr="008E12B0">
        <w:rPr>
          <w:rFonts w:ascii="Times New Roman" w:hAnsi="Times New Roman" w:cs="Times New Roman"/>
          <w:spacing w:val="-4"/>
          <w:sz w:val="28"/>
          <w:szCs w:val="28"/>
        </w:rPr>
        <w:t xml:space="preserve"> проблем </w:t>
      </w:r>
      <w:r w:rsidRPr="008E12B0">
        <w:rPr>
          <w:rFonts w:ascii="Times New Roman" w:hAnsi="Times New Roman" w:cs="Times New Roman"/>
          <w:spacing w:val="-4"/>
          <w:sz w:val="28"/>
          <w:szCs w:val="28"/>
          <w:lang w:val="uk-UA"/>
        </w:rPr>
        <w:t xml:space="preserve">є </w:t>
      </w:r>
      <w:r w:rsidRPr="008E12B0">
        <w:rPr>
          <w:rFonts w:ascii="Times New Roman" w:hAnsi="Times New Roman" w:cs="Times New Roman"/>
          <w:spacing w:val="-4"/>
          <w:sz w:val="28"/>
          <w:szCs w:val="28"/>
        </w:rPr>
        <w:t>доб</w:t>
      </w:r>
      <w:r w:rsidRPr="008E12B0">
        <w:rPr>
          <w:rFonts w:ascii="Times New Roman" w:hAnsi="Times New Roman" w:cs="Times New Roman"/>
          <w:spacing w:val="-4"/>
          <w:sz w:val="28"/>
          <w:szCs w:val="28"/>
          <w:lang w:val="uk-UA"/>
        </w:rPr>
        <w:t>і</w:t>
      </w:r>
      <w:r w:rsidRPr="008E12B0">
        <w:rPr>
          <w:rFonts w:ascii="Times New Roman" w:hAnsi="Times New Roman" w:cs="Times New Roman"/>
          <w:spacing w:val="-4"/>
          <w:sz w:val="28"/>
          <w:szCs w:val="28"/>
        </w:rPr>
        <w:t>р</w:t>
      </w:r>
      <w:r w:rsidRPr="008E12B0">
        <w:rPr>
          <w:rFonts w:ascii="Times New Roman" w:hAnsi="Times New Roman" w:cs="Times New Roman"/>
          <w:spacing w:val="-4"/>
          <w:sz w:val="28"/>
          <w:szCs w:val="28"/>
          <w:lang w:val="uk-UA"/>
        </w:rPr>
        <w:t>і</w:t>
      </w:r>
      <w:r w:rsidRPr="008E12B0">
        <w:rPr>
          <w:rFonts w:ascii="Times New Roman" w:hAnsi="Times New Roman" w:cs="Times New Roman"/>
          <w:spacing w:val="-4"/>
          <w:sz w:val="28"/>
          <w:szCs w:val="28"/>
        </w:rPr>
        <w:t xml:space="preserve"> змісту навчання для курсу математики профільного рівня</w:t>
      </w:r>
      <w:r w:rsidRPr="008E12B0">
        <w:rPr>
          <w:rFonts w:ascii="Times New Roman" w:hAnsi="Times New Roman" w:cs="Times New Roman"/>
          <w:spacing w:val="-4"/>
          <w:sz w:val="28"/>
          <w:szCs w:val="28"/>
          <w:lang w:val="uk-UA"/>
        </w:rPr>
        <w:t xml:space="preserve"> </w:t>
      </w:r>
      <w:r w:rsidRPr="008E12B0">
        <w:rPr>
          <w:rFonts w:ascii="Times New Roman" w:hAnsi="Times New Roman" w:cs="Times New Roman"/>
          <w:spacing w:val="-4"/>
          <w:sz w:val="28"/>
          <w:szCs w:val="28"/>
        </w:rPr>
        <w:t xml:space="preserve">та розробка відповідного методичного забезпечення. Розділ </w:t>
      </w:r>
      <w:r w:rsidRPr="008E12B0">
        <w:rPr>
          <w:rFonts w:ascii="Times New Roman" w:hAnsi="Times New Roman" w:cs="Times New Roman"/>
          <w:spacing w:val="-4"/>
          <w:sz w:val="28"/>
          <w:szCs w:val="28"/>
          <w:lang w:val="uk-UA"/>
        </w:rPr>
        <w:t>«</w:t>
      </w:r>
      <w:r w:rsidRPr="008E12B0">
        <w:rPr>
          <w:rFonts w:ascii="Times New Roman" w:hAnsi="Times New Roman" w:cs="Times New Roman"/>
          <w:spacing w:val="-4"/>
          <w:sz w:val="28"/>
          <w:szCs w:val="28"/>
        </w:rPr>
        <w:t>Комплексні числа</w:t>
      </w:r>
      <w:r w:rsidRPr="008E12B0">
        <w:rPr>
          <w:rFonts w:ascii="Times New Roman" w:hAnsi="Times New Roman" w:cs="Times New Roman"/>
          <w:spacing w:val="-4"/>
          <w:sz w:val="28"/>
          <w:szCs w:val="28"/>
          <w:lang w:val="uk-UA"/>
        </w:rPr>
        <w:t>»</w:t>
      </w:r>
      <w:r w:rsidRPr="008E12B0">
        <w:rPr>
          <w:rFonts w:ascii="Times New Roman" w:hAnsi="Times New Roman" w:cs="Times New Roman"/>
          <w:spacing w:val="-4"/>
          <w:sz w:val="28"/>
          <w:szCs w:val="28"/>
        </w:rPr>
        <w:t xml:space="preserve"> відноситься до тих, які недостатньо </w:t>
      </w:r>
      <w:proofErr w:type="gramStart"/>
      <w:r w:rsidRPr="008E12B0">
        <w:rPr>
          <w:rFonts w:ascii="Times New Roman" w:hAnsi="Times New Roman" w:cs="Times New Roman"/>
          <w:spacing w:val="-4"/>
          <w:sz w:val="28"/>
          <w:szCs w:val="28"/>
        </w:rPr>
        <w:t>досл</w:t>
      </w:r>
      <w:proofErr w:type="gramEnd"/>
      <w:r w:rsidRPr="008E12B0">
        <w:rPr>
          <w:rFonts w:ascii="Times New Roman" w:hAnsi="Times New Roman" w:cs="Times New Roman"/>
          <w:spacing w:val="-4"/>
          <w:sz w:val="28"/>
          <w:szCs w:val="28"/>
        </w:rPr>
        <w:t>іджені методистами</w:t>
      </w:r>
      <w:r w:rsidRPr="008E12B0">
        <w:rPr>
          <w:rFonts w:ascii="Times New Roman" w:hAnsi="Times New Roman" w:cs="Times New Roman"/>
          <w:spacing w:val="-4"/>
          <w:sz w:val="28"/>
          <w:szCs w:val="28"/>
          <w:lang w:val="uk-UA"/>
        </w:rPr>
        <w:t xml:space="preserve"> на сучасному етапі</w:t>
      </w:r>
      <w:r w:rsidRPr="008E12B0">
        <w:rPr>
          <w:rFonts w:ascii="Times New Roman" w:hAnsi="Times New Roman" w:cs="Times New Roman"/>
          <w:spacing w:val="-4"/>
          <w:sz w:val="28"/>
          <w:szCs w:val="28"/>
        </w:rPr>
        <w:t>.</w:t>
      </w:r>
      <w:r w:rsidRPr="008E12B0">
        <w:rPr>
          <w:rFonts w:ascii="Times New Roman" w:hAnsi="Times New Roman" w:cs="Times New Roman"/>
          <w:spacing w:val="-4"/>
          <w:sz w:val="28"/>
          <w:szCs w:val="28"/>
          <w:lang w:val="uk-UA"/>
        </w:rPr>
        <w:t xml:space="preserve"> Вагомість цього розділу для розвитку математичної культури учнів, формування їхніх ключових компетентностей є незаперечною:</w:t>
      </w:r>
    </w:p>
    <w:p w:rsidR="008E12B0" w:rsidRPr="008E12B0" w:rsidRDefault="00662786" w:rsidP="008E12B0">
      <w:pPr>
        <w:pStyle w:val="a3"/>
        <w:widowControl w:val="0"/>
        <w:numPr>
          <w:ilvl w:val="0"/>
          <w:numId w:val="21"/>
        </w:numPr>
        <w:tabs>
          <w:tab w:val="left" w:pos="426"/>
          <w:tab w:val="left" w:pos="567"/>
          <w:tab w:val="left" w:pos="709"/>
          <w:tab w:val="left" w:pos="851"/>
        </w:tabs>
        <w:spacing w:after="0" w:line="360" w:lineRule="auto"/>
        <w:ind w:left="0" w:firstLine="540"/>
        <w:jc w:val="both"/>
        <w:rPr>
          <w:rFonts w:ascii="Times New Roman" w:hAnsi="Times New Roman" w:cs="Times New Roman"/>
          <w:spacing w:val="-4"/>
          <w:sz w:val="28"/>
          <w:szCs w:val="28"/>
          <w:lang w:val="uk-UA"/>
        </w:rPr>
      </w:pPr>
      <w:r>
        <w:rPr>
          <w:rFonts w:ascii="Times New Roman" w:hAnsi="Times New Roman" w:cs="Times New Roman"/>
          <w:spacing w:val="-2"/>
          <w:sz w:val="28"/>
          <w:szCs w:val="28"/>
          <w:lang w:val="uk-UA"/>
        </w:rPr>
        <w:t>В</w:t>
      </w:r>
      <w:r w:rsidRPr="008E12B0">
        <w:rPr>
          <w:rFonts w:ascii="Times New Roman" w:hAnsi="Times New Roman" w:cs="Times New Roman"/>
          <w:spacing w:val="-2"/>
          <w:sz w:val="28"/>
          <w:szCs w:val="28"/>
          <w:lang w:val="uk-UA"/>
        </w:rPr>
        <w:t xml:space="preserve">ажливим кроком у процесі формування наукового світогляду учнів є </w:t>
      </w:r>
      <w:r>
        <w:rPr>
          <w:rFonts w:ascii="Times New Roman" w:hAnsi="Times New Roman" w:cs="Times New Roman"/>
          <w:spacing w:val="-2"/>
          <w:sz w:val="28"/>
          <w:szCs w:val="28"/>
          <w:lang w:val="uk-UA"/>
        </w:rPr>
        <w:t>ц</w:t>
      </w:r>
      <w:r w:rsidR="008E12B0" w:rsidRPr="008E12B0">
        <w:rPr>
          <w:rFonts w:ascii="Times New Roman" w:hAnsi="Times New Roman" w:cs="Times New Roman"/>
          <w:spacing w:val="-2"/>
          <w:sz w:val="28"/>
          <w:szCs w:val="28"/>
          <w:lang w:val="uk-UA"/>
        </w:rPr>
        <w:t>ілісне завершене уявлення про число, а вивченням розділу «Комплексні числа» як раз і завершується одна з основних змістових ліній шкільного курсу математики – розвиток поняття числа.</w:t>
      </w:r>
    </w:p>
    <w:p w:rsidR="008E12B0" w:rsidRPr="008E12B0" w:rsidRDefault="008E12B0" w:rsidP="008E12B0">
      <w:pPr>
        <w:pStyle w:val="a3"/>
        <w:widowControl w:val="0"/>
        <w:numPr>
          <w:ilvl w:val="0"/>
          <w:numId w:val="21"/>
        </w:numPr>
        <w:tabs>
          <w:tab w:val="left" w:pos="426"/>
          <w:tab w:val="left" w:pos="567"/>
          <w:tab w:val="left" w:pos="709"/>
          <w:tab w:val="left" w:pos="851"/>
        </w:tabs>
        <w:spacing w:after="0" w:line="360" w:lineRule="auto"/>
        <w:ind w:left="0" w:firstLine="540"/>
        <w:jc w:val="both"/>
        <w:rPr>
          <w:rFonts w:ascii="Times New Roman" w:hAnsi="Times New Roman" w:cs="Times New Roman"/>
          <w:spacing w:val="-4"/>
          <w:sz w:val="28"/>
          <w:szCs w:val="28"/>
          <w:lang w:val="uk-UA"/>
        </w:rPr>
      </w:pPr>
      <w:r w:rsidRPr="008E12B0">
        <w:rPr>
          <w:rFonts w:ascii="Times New Roman" w:hAnsi="Times New Roman" w:cs="Times New Roman"/>
          <w:spacing w:val="-4"/>
          <w:sz w:val="28"/>
          <w:szCs w:val="28"/>
          <w:lang w:val="uk-UA"/>
        </w:rPr>
        <w:t>У процесі вивчення комплексних чисел поглиблюються і розширюються знання  учнів про методи пізнання та вміння ці методи застосовувати.</w:t>
      </w:r>
    </w:p>
    <w:p w:rsidR="008E12B0" w:rsidRPr="008E12B0" w:rsidRDefault="008E12B0" w:rsidP="008E12B0">
      <w:pPr>
        <w:pStyle w:val="a3"/>
        <w:widowControl w:val="0"/>
        <w:numPr>
          <w:ilvl w:val="0"/>
          <w:numId w:val="21"/>
        </w:numPr>
        <w:tabs>
          <w:tab w:val="left" w:pos="426"/>
          <w:tab w:val="left" w:pos="567"/>
          <w:tab w:val="left" w:pos="709"/>
          <w:tab w:val="left" w:pos="851"/>
        </w:tabs>
        <w:spacing w:after="0" w:line="360" w:lineRule="auto"/>
        <w:ind w:left="0" w:firstLine="540"/>
        <w:jc w:val="both"/>
        <w:rPr>
          <w:rFonts w:ascii="Times New Roman" w:hAnsi="Times New Roman" w:cs="Times New Roman"/>
          <w:spacing w:val="-4"/>
          <w:sz w:val="28"/>
          <w:szCs w:val="28"/>
          <w:lang w:val="uk-UA"/>
        </w:rPr>
      </w:pPr>
      <w:r w:rsidRPr="008E12B0">
        <w:rPr>
          <w:rFonts w:ascii="Times New Roman" w:hAnsi="Times New Roman" w:cs="Times New Roman"/>
          <w:spacing w:val="-4"/>
          <w:sz w:val="28"/>
          <w:szCs w:val="28"/>
          <w:lang w:val="uk-UA"/>
        </w:rPr>
        <w:t xml:space="preserve">Широке коло застосування комплексних чисел як всередині самої математики, так і в інших галузях науки і практики сприяє формуванню знань учнів про міжпредметні зв’язки та вмінь ці зв’язки розпізнавати і </w:t>
      </w:r>
      <w:r w:rsidRPr="008E12B0">
        <w:rPr>
          <w:rFonts w:ascii="Times New Roman" w:hAnsi="Times New Roman" w:cs="Times New Roman"/>
          <w:spacing w:val="-4"/>
          <w:sz w:val="28"/>
          <w:szCs w:val="28"/>
          <w:lang w:val="uk-UA"/>
        </w:rPr>
        <w:lastRenderedPageBreak/>
        <w:t>встановлювати.</w:t>
      </w:r>
    </w:p>
    <w:p w:rsidR="008E12B0" w:rsidRPr="008E12B0" w:rsidRDefault="008E12B0" w:rsidP="00472A76">
      <w:pPr>
        <w:pStyle w:val="ab"/>
        <w:widowControl w:val="0"/>
        <w:tabs>
          <w:tab w:val="left" w:pos="567"/>
        </w:tabs>
        <w:spacing w:after="0" w:line="360" w:lineRule="auto"/>
        <w:ind w:left="0" w:firstLine="540"/>
        <w:jc w:val="both"/>
        <w:rPr>
          <w:rFonts w:ascii="Times New Roman" w:hAnsi="Times New Roman" w:cs="Times New Roman"/>
          <w:spacing w:val="-4"/>
          <w:sz w:val="28"/>
          <w:szCs w:val="28"/>
          <w:lang w:val="uk-UA"/>
        </w:rPr>
      </w:pPr>
      <w:r w:rsidRPr="008E12B0">
        <w:rPr>
          <w:rFonts w:ascii="Times New Roman" w:hAnsi="Times New Roman" w:cs="Times New Roman"/>
          <w:spacing w:val="-4"/>
          <w:sz w:val="28"/>
          <w:szCs w:val="28"/>
          <w:lang w:val="uk-UA"/>
        </w:rPr>
        <w:t>Проблема відображення в змісті шкільного курсу застосувань математики, зокрема комплексних чисел, досліджувалась в роботах: М.</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Б.</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Балка, Я.</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С.</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Бродського, Ю.</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А.</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Дрозда, З.</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Д.</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Куланіна, І.</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А.</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Кушніра, Е.</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А.</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Лаудині, В.</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С.</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Марача, О.</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І.</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Маркушевича, Г.</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Н.</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Новикова, А.</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А.</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Полухіна, Я.</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П.</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Понаріна, В.</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Г.</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Потапова, Т.</w:t>
      </w:r>
      <w:r w:rsidRPr="008E12B0">
        <w:rPr>
          <w:rFonts w:ascii="Times New Roman" w:hAnsi="Times New Roman" w:cs="Times New Roman"/>
          <w:spacing w:val="-4"/>
          <w:sz w:val="28"/>
          <w:szCs w:val="28"/>
          <w:lang w:val="en-US"/>
        </w:rPr>
        <w:t> </w:t>
      </w:r>
      <w:r w:rsidRPr="008E12B0">
        <w:rPr>
          <w:rFonts w:ascii="Times New Roman" w:hAnsi="Times New Roman" w:cs="Times New Roman"/>
          <w:spacing w:val="-4"/>
          <w:sz w:val="28"/>
          <w:szCs w:val="28"/>
          <w:lang w:val="uk-UA"/>
        </w:rPr>
        <w:t>М. Хмари, О.</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П.</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Шарової, І.</w:t>
      </w:r>
      <w:r w:rsidRPr="008E12B0">
        <w:rPr>
          <w:rFonts w:ascii="Times New Roman" w:hAnsi="Times New Roman" w:cs="Times New Roman"/>
          <w:spacing w:val="-4"/>
          <w:sz w:val="28"/>
          <w:szCs w:val="28"/>
          <w:lang w:val="en-US"/>
        </w:rPr>
        <w:t> </w:t>
      </w:r>
      <w:r w:rsidRPr="008E12B0">
        <w:rPr>
          <w:rFonts w:ascii="Times New Roman" w:hAnsi="Times New Roman" w:cs="Times New Roman"/>
          <w:spacing w:val="-4"/>
          <w:sz w:val="28"/>
          <w:szCs w:val="28"/>
          <w:lang w:val="uk-UA"/>
        </w:rPr>
        <w:t>Ф.</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Шаригіна, В.</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О. Швеця, І.</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М.</w:t>
      </w:r>
      <w:r w:rsidRPr="008E12B0">
        <w:rPr>
          <w:rFonts w:ascii="Times New Roman" w:hAnsi="Times New Roman" w:cs="Times New Roman"/>
          <w:spacing w:val="-4"/>
          <w:sz w:val="28"/>
          <w:szCs w:val="28"/>
        </w:rPr>
        <w:t> </w:t>
      </w:r>
      <w:r w:rsidRPr="008E12B0">
        <w:rPr>
          <w:rFonts w:ascii="Times New Roman" w:hAnsi="Times New Roman" w:cs="Times New Roman"/>
          <w:spacing w:val="-4"/>
          <w:sz w:val="28"/>
          <w:szCs w:val="28"/>
          <w:lang w:val="uk-UA"/>
        </w:rPr>
        <w:t>Яглома та ін.</w:t>
      </w:r>
    </w:p>
    <w:p w:rsidR="008E12B0" w:rsidRPr="008E12B0" w:rsidRDefault="008E12B0" w:rsidP="00472A76">
      <w:pPr>
        <w:pStyle w:val="ab"/>
        <w:widowControl w:val="0"/>
        <w:tabs>
          <w:tab w:val="left" w:pos="567"/>
        </w:tabs>
        <w:spacing w:after="0" w:line="360" w:lineRule="auto"/>
        <w:ind w:left="0" w:firstLine="540"/>
        <w:jc w:val="both"/>
        <w:rPr>
          <w:rFonts w:ascii="Times New Roman" w:hAnsi="Times New Roman" w:cs="Times New Roman"/>
          <w:sz w:val="28"/>
          <w:szCs w:val="28"/>
        </w:rPr>
      </w:pPr>
      <w:r w:rsidRPr="008E12B0">
        <w:rPr>
          <w:rFonts w:ascii="Times New Roman" w:hAnsi="Times New Roman" w:cs="Times New Roman"/>
          <w:sz w:val="28"/>
          <w:szCs w:val="28"/>
        </w:rPr>
        <w:t>Проблем</w:t>
      </w:r>
      <w:r w:rsidR="00662786">
        <w:rPr>
          <w:rFonts w:ascii="Times New Roman" w:hAnsi="Times New Roman" w:cs="Times New Roman"/>
          <w:sz w:val="28"/>
          <w:szCs w:val="28"/>
          <w:lang w:val="uk-UA"/>
        </w:rPr>
        <w:t>і</w:t>
      </w:r>
      <w:r w:rsidRPr="008E12B0">
        <w:rPr>
          <w:rFonts w:ascii="Times New Roman" w:hAnsi="Times New Roman" w:cs="Times New Roman"/>
          <w:sz w:val="28"/>
          <w:szCs w:val="28"/>
        </w:rPr>
        <w:t xml:space="preserve"> вивчення комплексних чисел у середніх закладах освіти </w:t>
      </w:r>
      <w:r w:rsidR="00662786">
        <w:rPr>
          <w:rFonts w:ascii="Times New Roman" w:hAnsi="Times New Roman" w:cs="Times New Roman"/>
          <w:sz w:val="28"/>
          <w:szCs w:val="28"/>
          <w:lang w:val="uk-UA"/>
        </w:rPr>
        <w:t>присвячені</w:t>
      </w:r>
      <w:r w:rsidRPr="008E12B0">
        <w:rPr>
          <w:rFonts w:ascii="Times New Roman" w:hAnsi="Times New Roman" w:cs="Times New Roman"/>
          <w:sz w:val="28"/>
          <w:szCs w:val="28"/>
        </w:rPr>
        <w:t xml:space="preserve"> окрем</w:t>
      </w:r>
      <w:r w:rsidR="00662786">
        <w:rPr>
          <w:rFonts w:ascii="Times New Roman" w:hAnsi="Times New Roman" w:cs="Times New Roman"/>
          <w:sz w:val="28"/>
          <w:szCs w:val="28"/>
          <w:lang w:val="uk-UA"/>
        </w:rPr>
        <w:t>і</w:t>
      </w:r>
      <w:r w:rsidRPr="008E12B0">
        <w:rPr>
          <w:rFonts w:ascii="Times New Roman" w:hAnsi="Times New Roman" w:cs="Times New Roman"/>
          <w:sz w:val="28"/>
          <w:szCs w:val="28"/>
        </w:rPr>
        <w:t xml:space="preserve"> дисертаці</w:t>
      </w:r>
      <w:r w:rsidR="00662786">
        <w:rPr>
          <w:rFonts w:ascii="Times New Roman" w:hAnsi="Times New Roman" w:cs="Times New Roman"/>
          <w:sz w:val="28"/>
          <w:szCs w:val="28"/>
          <w:lang w:val="uk-UA"/>
        </w:rPr>
        <w:t>ї</w:t>
      </w:r>
      <w:r w:rsidRPr="008E12B0">
        <w:rPr>
          <w:rFonts w:ascii="Times New Roman" w:hAnsi="Times New Roman" w:cs="Times New Roman"/>
          <w:sz w:val="28"/>
          <w:szCs w:val="28"/>
        </w:rPr>
        <w:t xml:space="preserve">. У роботі В. М. Кухар ці питання </w:t>
      </w:r>
      <w:proofErr w:type="gramStart"/>
      <w:r w:rsidRPr="008E12B0">
        <w:rPr>
          <w:rFonts w:ascii="Times New Roman" w:hAnsi="Times New Roman" w:cs="Times New Roman"/>
          <w:sz w:val="28"/>
          <w:szCs w:val="28"/>
        </w:rPr>
        <w:t>досл</w:t>
      </w:r>
      <w:proofErr w:type="gramEnd"/>
      <w:r w:rsidRPr="008E12B0">
        <w:rPr>
          <w:rFonts w:ascii="Times New Roman" w:hAnsi="Times New Roman" w:cs="Times New Roman"/>
          <w:sz w:val="28"/>
          <w:szCs w:val="28"/>
        </w:rPr>
        <w:t xml:space="preserve">іджувались </w:t>
      </w:r>
      <w:r w:rsidR="00662786">
        <w:rPr>
          <w:rFonts w:ascii="Times New Roman" w:hAnsi="Times New Roman" w:cs="Times New Roman"/>
          <w:sz w:val="28"/>
          <w:szCs w:val="28"/>
          <w:lang w:val="uk-UA"/>
        </w:rPr>
        <w:t>у зв’язку з</w:t>
      </w:r>
      <w:r w:rsidRPr="008E12B0">
        <w:rPr>
          <w:rFonts w:ascii="Times New Roman" w:hAnsi="Times New Roman" w:cs="Times New Roman"/>
          <w:sz w:val="28"/>
          <w:szCs w:val="28"/>
        </w:rPr>
        <w:t xml:space="preserve"> розширення</w:t>
      </w:r>
      <w:r w:rsidR="00662786">
        <w:rPr>
          <w:rFonts w:ascii="Times New Roman" w:hAnsi="Times New Roman" w:cs="Times New Roman"/>
          <w:sz w:val="28"/>
          <w:szCs w:val="28"/>
          <w:lang w:val="uk-UA"/>
        </w:rPr>
        <w:t>м</w:t>
      </w:r>
      <w:r w:rsidRPr="008E12B0">
        <w:rPr>
          <w:rFonts w:ascii="Times New Roman" w:hAnsi="Times New Roman" w:cs="Times New Roman"/>
          <w:sz w:val="28"/>
          <w:szCs w:val="28"/>
        </w:rPr>
        <w:t xml:space="preserve"> поняття числа; </w:t>
      </w:r>
      <w:r w:rsidR="00662786">
        <w:rPr>
          <w:rFonts w:ascii="Times New Roman" w:hAnsi="Times New Roman" w:cs="Times New Roman"/>
          <w:sz w:val="28"/>
          <w:szCs w:val="28"/>
          <w:lang w:val="uk-UA"/>
        </w:rPr>
        <w:t xml:space="preserve">у роботі </w:t>
      </w:r>
      <w:r w:rsidRPr="008E12B0">
        <w:rPr>
          <w:rFonts w:ascii="Times New Roman" w:hAnsi="Times New Roman" w:cs="Times New Roman"/>
          <w:sz w:val="28"/>
          <w:szCs w:val="28"/>
        </w:rPr>
        <w:t xml:space="preserve">Л. Ю. Сергієнко </w:t>
      </w:r>
      <w:r w:rsidR="00662786">
        <w:rPr>
          <w:rFonts w:ascii="Times New Roman" w:hAnsi="Times New Roman" w:cs="Times New Roman"/>
          <w:sz w:val="28"/>
          <w:szCs w:val="28"/>
          <w:lang w:val="uk-UA"/>
        </w:rPr>
        <w:t>досліджувалось</w:t>
      </w:r>
      <w:r w:rsidRPr="008E12B0">
        <w:rPr>
          <w:rFonts w:ascii="Times New Roman" w:hAnsi="Times New Roman" w:cs="Times New Roman"/>
          <w:sz w:val="28"/>
          <w:szCs w:val="28"/>
        </w:rPr>
        <w:t xml:space="preserve"> вивчення комплексних чисел і їх застосуван</w:t>
      </w:r>
      <w:r w:rsidR="00662786">
        <w:rPr>
          <w:rFonts w:ascii="Times New Roman" w:hAnsi="Times New Roman" w:cs="Times New Roman"/>
          <w:sz w:val="28"/>
          <w:szCs w:val="28"/>
          <w:lang w:val="uk-UA"/>
        </w:rPr>
        <w:t>ня</w:t>
      </w:r>
      <w:r w:rsidRPr="008E12B0">
        <w:rPr>
          <w:rFonts w:ascii="Times New Roman" w:hAnsi="Times New Roman" w:cs="Times New Roman"/>
          <w:sz w:val="28"/>
          <w:szCs w:val="28"/>
        </w:rPr>
        <w:t xml:space="preserve"> в курсі математики середніх спеціальних навчальних закладів; </w:t>
      </w:r>
      <w:r w:rsidR="00662786">
        <w:rPr>
          <w:rFonts w:ascii="Times New Roman" w:hAnsi="Times New Roman" w:cs="Times New Roman"/>
          <w:sz w:val="28"/>
          <w:szCs w:val="28"/>
          <w:lang w:val="uk-UA"/>
        </w:rPr>
        <w:t xml:space="preserve">у роботі </w:t>
      </w:r>
      <w:r w:rsidRPr="008E12B0">
        <w:rPr>
          <w:rFonts w:ascii="Times New Roman" w:hAnsi="Times New Roman" w:cs="Times New Roman"/>
          <w:sz w:val="28"/>
          <w:szCs w:val="28"/>
        </w:rPr>
        <w:t>О.</w:t>
      </w:r>
      <w:r w:rsidRPr="008E12B0">
        <w:rPr>
          <w:rFonts w:ascii="Times New Roman" w:hAnsi="Times New Roman" w:cs="Times New Roman"/>
          <w:sz w:val="28"/>
          <w:szCs w:val="28"/>
          <w:lang w:val="en-US"/>
        </w:rPr>
        <w:t> </w:t>
      </w:r>
      <w:r w:rsidRPr="008E12B0">
        <w:rPr>
          <w:rFonts w:ascii="Times New Roman" w:hAnsi="Times New Roman" w:cs="Times New Roman"/>
          <w:sz w:val="28"/>
          <w:szCs w:val="28"/>
        </w:rPr>
        <w:t xml:space="preserve">В. Шаран </w:t>
      </w:r>
      <w:r w:rsidR="00662786">
        <w:rPr>
          <w:rFonts w:ascii="Times New Roman" w:hAnsi="Times New Roman" w:cs="Times New Roman"/>
          <w:sz w:val="28"/>
          <w:szCs w:val="28"/>
          <w:lang w:val="uk-UA"/>
        </w:rPr>
        <w:t>з</w:t>
      </w:r>
      <w:r w:rsidR="00662786" w:rsidRPr="00662786">
        <w:rPr>
          <w:rFonts w:ascii="Times New Roman" w:hAnsi="Times New Roman" w:cs="Times New Roman"/>
          <w:sz w:val="28"/>
          <w:szCs w:val="28"/>
        </w:rPr>
        <w:t>’</w:t>
      </w:r>
      <w:r w:rsidR="00662786">
        <w:rPr>
          <w:rFonts w:ascii="Times New Roman" w:hAnsi="Times New Roman" w:cs="Times New Roman"/>
          <w:sz w:val="28"/>
          <w:szCs w:val="28"/>
          <w:lang w:val="uk-UA"/>
        </w:rPr>
        <w:t xml:space="preserve">ясовувались </w:t>
      </w:r>
      <w:r w:rsidRPr="008E12B0">
        <w:rPr>
          <w:rFonts w:ascii="Times New Roman" w:hAnsi="Times New Roman" w:cs="Times New Roman"/>
          <w:sz w:val="28"/>
          <w:szCs w:val="28"/>
        </w:rPr>
        <w:t>особливост</w:t>
      </w:r>
      <w:r w:rsidR="00662786">
        <w:rPr>
          <w:rFonts w:ascii="Times New Roman" w:hAnsi="Times New Roman" w:cs="Times New Roman"/>
          <w:sz w:val="28"/>
          <w:szCs w:val="28"/>
          <w:lang w:val="uk-UA"/>
        </w:rPr>
        <w:t>і</w:t>
      </w:r>
      <w:r w:rsidRPr="008E12B0">
        <w:rPr>
          <w:rFonts w:ascii="Times New Roman" w:hAnsi="Times New Roman" w:cs="Times New Roman"/>
          <w:sz w:val="28"/>
          <w:szCs w:val="28"/>
        </w:rPr>
        <w:t xml:space="preserve"> вивчення комплексних чисел в умовах диференціації старшої школи.  </w:t>
      </w:r>
    </w:p>
    <w:p w:rsidR="008E12B0" w:rsidRPr="008E12B0" w:rsidRDefault="008E12B0" w:rsidP="00472A76">
      <w:pPr>
        <w:widowControl w:val="0"/>
        <w:tabs>
          <w:tab w:val="left" w:pos="426"/>
          <w:tab w:val="left" w:pos="567"/>
          <w:tab w:val="left" w:pos="709"/>
          <w:tab w:val="left" w:pos="851"/>
        </w:tabs>
        <w:spacing w:after="0" w:line="360" w:lineRule="auto"/>
        <w:ind w:firstLine="540"/>
        <w:jc w:val="both"/>
        <w:rPr>
          <w:rFonts w:ascii="Times New Roman" w:hAnsi="Times New Roman" w:cs="Times New Roman"/>
          <w:spacing w:val="-2"/>
          <w:sz w:val="28"/>
          <w:szCs w:val="28"/>
          <w:lang w:val="uk-UA"/>
        </w:rPr>
      </w:pPr>
      <w:r w:rsidRPr="008E12B0">
        <w:rPr>
          <w:rFonts w:ascii="Times New Roman" w:hAnsi="Times New Roman" w:cs="Times New Roman"/>
          <w:spacing w:val="-2"/>
          <w:sz w:val="28"/>
          <w:szCs w:val="28"/>
          <w:lang w:val="uk-UA"/>
        </w:rPr>
        <w:tab/>
      </w:r>
      <w:r w:rsidRPr="008E12B0">
        <w:rPr>
          <w:rFonts w:ascii="Times New Roman" w:hAnsi="Times New Roman" w:cs="Times New Roman"/>
          <w:spacing w:val="-2"/>
          <w:sz w:val="28"/>
          <w:szCs w:val="28"/>
        </w:rPr>
        <w:t xml:space="preserve">У </w:t>
      </w:r>
      <w:proofErr w:type="gramStart"/>
      <w:r w:rsidRPr="008E12B0">
        <w:rPr>
          <w:rFonts w:ascii="Times New Roman" w:hAnsi="Times New Roman" w:cs="Times New Roman"/>
          <w:spacing w:val="-2"/>
          <w:sz w:val="28"/>
          <w:szCs w:val="28"/>
        </w:rPr>
        <w:t>досл</w:t>
      </w:r>
      <w:proofErr w:type="gramEnd"/>
      <w:r w:rsidRPr="008E12B0">
        <w:rPr>
          <w:rFonts w:ascii="Times New Roman" w:hAnsi="Times New Roman" w:cs="Times New Roman"/>
          <w:spacing w:val="-2"/>
          <w:sz w:val="28"/>
          <w:szCs w:val="28"/>
        </w:rPr>
        <w:t xml:space="preserve">ідженнях наголошується на необхідності </w:t>
      </w:r>
      <w:r w:rsidR="00662786">
        <w:rPr>
          <w:rFonts w:ascii="Times New Roman" w:hAnsi="Times New Roman" w:cs="Times New Roman"/>
          <w:spacing w:val="-2"/>
          <w:sz w:val="28"/>
          <w:szCs w:val="28"/>
          <w:lang w:val="uk-UA"/>
        </w:rPr>
        <w:t>вивчення</w:t>
      </w:r>
      <w:r w:rsidRPr="008E12B0">
        <w:rPr>
          <w:rFonts w:ascii="Times New Roman" w:hAnsi="Times New Roman" w:cs="Times New Roman"/>
          <w:spacing w:val="-2"/>
          <w:sz w:val="28"/>
          <w:szCs w:val="28"/>
        </w:rPr>
        <w:t xml:space="preserve"> комплексних чисел</w:t>
      </w:r>
      <w:r w:rsidR="00662786">
        <w:rPr>
          <w:rFonts w:ascii="Times New Roman" w:hAnsi="Times New Roman" w:cs="Times New Roman"/>
          <w:spacing w:val="-2"/>
          <w:sz w:val="28"/>
          <w:szCs w:val="28"/>
          <w:lang w:val="uk-UA"/>
        </w:rPr>
        <w:t xml:space="preserve"> з двох основних причин: 1)</w:t>
      </w:r>
      <w:r w:rsidRPr="008E12B0">
        <w:rPr>
          <w:rFonts w:ascii="Times New Roman" w:hAnsi="Times New Roman" w:cs="Times New Roman"/>
          <w:spacing w:val="-2"/>
          <w:sz w:val="28"/>
          <w:szCs w:val="28"/>
        </w:rPr>
        <w:t xml:space="preserve"> </w:t>
      </w:r>
      <w:r w:rsidR="00662786">
        <w:rPr>
          <w:rFonts w:ascii="Times New Roman" w:hAnsi="Times New Roman" w:cs="Times New Roman"/>
          <w:spacing w:val="-2"/>
          <w:sz w:val="28"/>
          <w:szCs w:val="28"/>
          <w:lang w:val="uk-UA"/>
        </w:rPr>
        <w:t>множина комплексних чисел є</w:t>
      </w:r>
      <w:r w:rsidRPr="008E12B0">
        <w:rPr>
          <w:rFonts w:ascii="Times New Roman" w:hAnsi="Times New Roman" w:cs="Times New Roman"/>
          <w:spacing w:val="-2"/>
          <w:sz w:val="28"/>
          <w:szCs w:val="28"/>
        </w:rPr>
        <w:t xml:space="preserve"> завершально</w:t>
      </w:r>
      <w:r w:rsidR="00662786">
        <w:rPr>
          <w:rFonts w:ascii="Times New Roman" w:hAnsi="Times New Roman" w:cs="Times New Roman"/>
          <w:spacing w:val="-2"/>
          <w:sz w:val="28"/>
          <w:szCs w:val="28"/>
          <w:lang w:val="uk-UA"/>
        </w:rPr>
        <w:t>ю</w:t>
      </w:r>
      <w:r w:rsidRPr="008E12B0">
        <w:rPr>
          <w:rFonts w:ascii="Times New Roman" w:hAnsi="Times New Roman" w:cs="Times New Roman"/>
          <w:spacing w:val="-2"/>
          <w:sz w:val="28"/>
          <w:szCs w:val="28"/>
        </w:rPr>
        <w:t xml:space="preserve"> </w:t>
      </w:r>
      <w:r w:rsidR="00662786">
        <w:rPr>
          <w:rFonts w:ascii="Times New Roman" w:hAnsi="Times New Roman" w:cs="Times New Roman"/>
          <w:spacing w:val="-2"/>
          <w:sz w:val="28"/>
          <w:szCs w:val="28"/>
          <w:lang w:val="uk-UA"/>
        </w:rPr>
        <w:t xml:space="preserve">у </w:t>
      </w:r>
      <w:r w:rsidRPr="008E12B0">
        <w:rPr>
          <w:rFonts w:ascii="Times New Roman" w:hAnsi="Times New Roman" w:cs="Times New Roman"/>
          <w:spacing w:val="-2"/>
          <w:sz w:val="28"/>
          <w:szCs w:val="28"/>
        </w:rPr>
        <w:t>розвитку поняття числа</w:t>
      </w:r>
      <w:r w:rsidR="00662786">
        <w:rPr>
          <w:rFonts w:ascii="Times New Roman" w:hAnsi="Times New Roman" w:cs="Times New Roman"/>
          <w:spacing w:val="-2"/>
          <w:sz w:val="28"/>
          <w:szCs w:val="28"/>
          <w:lang w:val="uk-UA"/>
        </w:rPr>
        <w:t xml:space="preserve"> в шкільному курсі математики; 2) вивчення комплексних чисел є значимим</w:t>
      </w:r>
      <w:r w:rsidRPr="008E12B0">
        <w:rPr>
          <w:rFonts w:ascii="Times New Roman" w:hAnsi="Times New Roman" w:cs="Times New Roman"/>
          <w:spacing w:val="-2"/>
          <w:sz w:val="28"/>
          <w:szCs w:val="28"/>
        </w:rPr>
        <w:t xml:space="preserve"> для успішного ово</w:t>
      </w:r>
      <w:r w:rsidR="00662786">
        <w:rPr>
          <w:rFonts w:ascii="Times New Roman" w:hAnsi="Times New Roman" w:cs="Times New Roman"/>
          <w:spacing w:val="-2"/>
          <w:sz w:val="28"/>
          <w:szCs w:val="28"/>
        </w:rPr>
        <w:t>лодіння суміжними дисциплінами</w:t>
      </w:r>
      <w:r w:rsidR="00662786">
        <w:rPr>
          <w:rFonts w:ascii="Times New Roman" w:hAnsi="Times New Roman" w:cs="Times New Roman"/>
          <w:spacing w:val="-2"/>
          <w:sz w:val="28"/>
          <w:szCs w:val="28"/>
          <w:lang w:val="uk-UA"/>
        </w:rPr>
        <w:t xml:space="preserve"> й </w:t>
      </w:r>
      <w:r w:rsidRPr="008E12B0">
        <w:rPr>
          <w:rFonts w:ascii="Times New Roman" w:hAnsi="Times New Roman" w:cs="Times New Roman"/>
          <w:spacing w:val="-2"/>
          <w:sz w:val="28"/>
          <w:szCs w:val="28"/>
        </w:rPr>
        <w:t>для продовження навчання у вищих навчальних закладах.</w:t>
      </w:r>
    </w:p>
    <w:p w:rsidR="008E12B0" w:rsidRPr="008E12B0" w:rsidRDefault="008E12B0" w:rsidP="00472A76">
      <w:pPr>
        <w:widowControl w:val="0"/>
        <w:tabs>
          <w:tab w:val="left" w:pos="426"/>
          <w:tab w:val="left" w:pos="567"/>
          <w:tab w:val="left" w:pos="709"/>
          <w:tab w:val="left" w:pos="851"/>
        </w:tabs>
        <w:spacing w:after="0" w:line="360" w:lineRule="auto"/>
        <w:ind w:firstLine="540"/>
        <w:jc w:val="both"/>
        <w:rPr>
          <w:rFonts w:ascii="Times New Roman" w:hAnsi="Times New Roman" w:cs="Times New Roman"/>
          <w:b/>
          <w:bCs/>
          <w:spacing w:val="-2"/>
          <w:sz w:val="28"/>
          <w:szCs w:val="28"/>
          <w:lang w:val="uk-UA"/>
        </w:rPr>
      </w:pPr>
      <w:r w:rsidRPr="008E12B0">
        <w:rPr>
          <w:rFonts w:ascii="Times New Roman" w:hAnsi="Times New Roman" w:cs="Times New Roman"/>
          <w:bCs/>
          <w:spacing w:val="-2"/>
          <w:sz w:val="28"/>
          <w:szCs w:val="28"/>
          <w:lang w:val="uk-UA"/>
        </w:rPr>
        <w:tab/>
      </w:r>
      <w:r w:rsidRPr="008E12B0">
        <w:rPr>
          <w:rFonts w:ascii="Times New Roman" w:hAnsi="Times New Roman" w:cs="Times New Roman"/>
          <w:bCs/>
          <w:spacing w:val="-2"/>
          <w:sz w:val="28"/>
          <w:szCs w:val="28"/>
        </w:rPr>
        <w:t xml:space="preserve">Усе сказане вище </w:t>
      </w:r>
      <w:r w:rsidRPr="008E12B0">
        <w:rPr>
          <w:rFonts w:ascii="Times New Roman" w:hAnsi="Times New Roman" w:cs="Times New Roman"/>
          <w:bCs/>
          <w:spacing w:val="-2"/>
          <w:sz w:val="28"/>
          <w:szCs w:val="28"/>
          <w:lang w:val="uk-UA"/>
        </w:rPr>
        <w:t xml:space="preserve">і </w:t>
      </w:r>
      <w:r w:rsidRPr="008E12B0">
        <w:rPr>
          <w:rFonts w:ascii="Times New Roman" w:hAnsi="Times New Roman" w:cs="Times New Roman"/>
          <w:bCs/>
          <w:spacing w:val="-2"/>
          <w:sz w:val="28"/>
          <w:szCs w:val="28"/>
        </w:rPr>
        <w:t xml:space="preserve">обумовлює актуальність обраної теми </w:t>
      </w:r>
      <w:proofErr w:type="gramStart"/>
      <w:r w:rsidRPr="008E12B0">
        <w:rPr>
          <w:rFonts w:ascii="Times New Roman" w:hAnsi="Times New Roman" w:cs="Times New Roman"/>
          <w:bCs/>
          <w:spacing w:val="-2"/>
          <w:sz w:val="28"/>
          <w:szCs w:val="28"/>
        </w:rPr>
        <w:t>досл</w:t>
      </w:r>
      <w:proofErr w:type="gramEnd"/>
      <w:r w:rsidRPr="008E12B0">
        <w:rPr>
          <w:rFonts w:ascii="Times New Roman" w:hAnsi="Times New Roman" w:cs="Times New Roman"/>
          <w:bCs/>
          <w:spacing w:val="-2"/>
          <w:sz w:val="28"/>
          <w:szCs w:val="28"/>
        </w:rPr>
        <w:t xml:space="preserve">ідження </w:t>
      </w:r>
      <w:r w:rsidRPr="008E12B0">
        <w:rPr>
          <w:rFonts w:ascii="Times New Roman" w:hAnsi="Times New Roman" w:cs="Times New Roman"/>
          <w:b/>
          <w:bCs/>
          <w:spacing w:val="-2"/>
          <w:sz w:val="28"/>
          <w:szCs w:val="28"/>
        </w:rPr>
        <w:t>«Методика вивчення комплексних чисел в старшій профільній школі</w:t>
      </w:r>
      <w:r w:rsidRPr="008E12B0">
        <w:rPr>
          <w:rFonts w:ascii="Times New Roman" w:hAnsi="Times New Roman" w:cs="Times New Roman"/>
          <w:b/>
          <w:bCs/>
          <w:spacing w:val="-2"/>
          <w:sz w:val="28"/>
          <w:szCs w:val="28"/>
          <w:lang w:val="uk-UA"/>
        </w:rPr>
        <w:t xml:space="preserve">». </w:t>
      </w:r>
    </w:p>
    <w:p w:rsidR="008E12B0" w:rsidRPr="008E12B0" w:rsidRDefault="008E12B0" w:rsidP="00472A76">
      <w:pPr>
        <w:pStyle w:val="ab"/>
        <w:widowControl w:val="0"/>
        <w:tabs>
          <w:tab w:val="left" w:pos="567"/>
          <w:tab w:val="left" w:pos="900"/>
        </w:tabs>
        <w:spacing w:after="0" w:line="360" w:lineRule="auto"/>
        <w:ind w:left="0" w:firstLine="540"/>
        <w:jc w:val="both"/>
        <w:rPr>
          <w:rFonts w:ascii="Times New Roman" w:hAnsi="Times New Roman" w:cs="Times New Roman"/>
          <w:sz w:val="28"/>
          <w:szCs w:val="28"/>
        </w:rPr>
      </w:pPr>
      <w:r w:rsidRPr="008E12B0">
        <w:rPr>
          <w:rFonts w:ascii="Times New Roman" w:hAnsi="Times New Roman" w:cs="Times New Roman"/>
          <w:b/>
          <w:sz w:val="28"/>
          <w:szCs w:val="28"/>
        </w:rPr>
        <w:t xml:space="preserve">Мета </w:t>
      </w:r>
      <w:proofErr w:type="gramStart"/>
      <w:r w:rsidRPr="008E12B0">
        <w:rPr>
          <w:rFonts w:ascii="Times New Roman" w:hAnsi="Times New Roman" w:cs="Times New Roman"/>
          <w:b/>
          <w:sz w:val="28"/>
          <w:szCs w:val="28"/>
        </w:rPr>
        <w:t>досл</w:t>
      </w:r>
      <w:proofErr w:type="gramEnd"/>
      <w:r w:rsidRPr="008E12B0">
        <w:rPr>
          <w:rFonts w:ascii="Times New Roman" w:hAnsi="Times New Roman" w:cs="Times New Roman"/>
          <w:b/>
          <w:sz w:val="28"/>
          <w:szCs w:val="28"/>
        </w:rPr>
        <w:t>ідження</w:t>
      </w:r>
      <w:r w:rsidRPr="008E12B0">
        <w:rPr>
          <w:rFonts w:ascii="Times New Roman" w:hAnsi="Times New Roman" w:cs="Times New Roman"/>
          <w:sz w:val="28"/>
          <w:szCs w:val="28"/>
        </w:rPr>
        <w:t xml:space="preserve"> – вивчити методику вивчення комплексних чисел у класах поглибленого вивчення математики та удосконалити її.</w:t>
      </w:r>
    </w:p>
    <w:p w:rsidR="008E12B0" w:rsidRPr="00472A76" w:rsidRDefault="00472A76" w:rsidP="00472A76">
      <w:pPr>
        <w:pStyle w:val="ab"/>
        <w:widowControl w:val="0"/>
        <w:tabs>
          <w:tab w:val="left" w:pos="567"/>
          <w:tab w:val="left" w:pos="900"/>
        </w:tabs>
        <w:spacing w:after="0" w:line="360" w:lineRule="auto"/>
        <w:ind w:left="0" w:firstLine="540"/>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8E12B0" w:rsidRPr="00472A76">
        <w:rPr>
          <w:rFonts w:ascii="Times New Roman" w:hAnsi="Times New Roman" w:cs="Times New Roman"/>
          <w:b/>
          <w:sz w:val="28"/>
          <w:szCs w:val="28"/>
          <w:lang w:val="uk-UA"/>
        </w:rPr>
        <w:t>Об’єкт дослідження</w:t>
      </w:r>
      <w:r w:rsidR="008E12B0" w:rsidRPr="00472A76">
        <w:rPr>
          <w:rFonts w:ascii="Times New Roman" w:hAnsi="Times New Roman" w:cs="Times New Roman"/>
          <w:sz w:val="28"/>
          <w:szCs w:val="28"/>
          <w:lang w:val="uk-UA"/>
        </w:rPr>
        <w:t xml:space="preserve"> − процес навчання алгебри і початків аналізу у профільних класах.</w:t>
      </w:r>
    </w:p>
    <w:p w:rsidR="008E12B0" w:rsidRPr="008E12B0" w:rsidRDefault="00472A76" w:rsidP="00472A76">
      <w:pPr>
        <w:pStyle w:val="ab"/>
        <w:widowControl w:val="0"/>
        <w:tabs>
          <w:tab w:val="left" w:pos="567"/>
          <w:tab w:val="left" w:pos="900"/>
        </w:tabs>
        <w:spacing w:after="0" w:line="360" w:lineRule="auto"/>
        <w:ind w:left="0" w:firstLine="540"/>
        <w:jc w:val="both"/>
        <w:rPr>
          <w:rFonts w:ascii="Times New Roman" w:hAnsi="Times New Roman" w:cs="Times New Roman"/>
          <w:b/>
          <w:spacing w:val="-4"/>
          <w:sz w:val="28"/>
          <w:szCs w:val="28"/>
        </w:rPr>
      </w:pPr>
      <w:r>
        <w:rPr>
          <w:rFonts w:ascii="Times New Roman" w:hAnsi="Times New Roman" w:cs="Times New Roman"/>
          <w:b/>
          <w:sz w:val="28"/>
          <w:szCs w:val="28"/>
          <w:lang w:val="uk-UA"/>
        </w:rPr>
        <w:tab/>
      </w:r>
      <w:r w:rsidR="008E12B0" w:rsidRPr="008E12B0">
        <w:rPr>
          <w:rFonts w:ascii="Times New Roman" w:hAnsi="Times New Roman" w:cs="Times New Roman"/>
          <w:b/>
          <w:sz w:val="28"/>
          <w:szCs w:val="28"/>
        </w:rPr>
        <w:t xml:space="preserve">Предмет </w:t>
      </w:r>
      <w:proofErr w:type="gramStart"/>
      <w:r w:rsidR="008E12B0" w:rsidRPr="008E12B0">
        <w:rPr>
          <w:rFonts w:ascii="Times New Roman" w:hAnsi="Times New Roman" w:cs="Times New Roman"/>
          <w:b/>
          <w:sz w:val="28"/>
          <w:szCs w:val="28"/>
        </w:rPr>
        <w:t>досл</w:t>
      </w:r>
      <w:proofErr w:type="gramEnd"/>
      <w:r w:rsidR="008E12B0" w:rsidRPr="008E12B0">
        <w:rPr>
          <w:rFonts w:ascii="Times New Roman" w:hAnsi="Times New Roman" w:cs="Times New Roman"/>
          <w:b/>
          <w:sz w:val="28"/>
          <w:szCs w:val="28"/>
        </w:rPr>
        <w:t xml:space="preserve">ідження </w:t>
      </w:r>
      <w:r w:rsidR="008E12B0" w:rsidRPr="008E12B0">
        <w:rPr>
          <w:rFonts w:ascii="Times New Roman" w:hAnsi="Times New Roman" w:cs="Times New Roman"/>
          <w:sz w:val="28"/>
          <w:szCs w:val="28"/>
        </w:rPr>
        <w:t>− методична система вивчення комплексних чисел у класах поглибленого вивчення математики.</w:t>
      </w:r>
    </w:p>
    <w:p w:rsidR="008E12B0" w:rsidRPr="008E12B0" w:rsidRDefault="00472A76" w:rsidP="00472A76">
      <w:pPr>
        <w:pStyle w:val="ab"/>
        <w:widowControl w:val="0"/>
        <w:tabs>
          <w:tab w:val="left" w:pos="567"/>
          <w:tab w:val="left" w:pos="900"/>
        </w:tabs>
        <w:spacing w:after="0" w:line="360" w:lineRule="auto"/>
        <w:ind w:left="0" w:firstLine="540"/>
        <w:jc w:val="both"/>
        <w:rPr>
          <w:rFonts w:ascii="Times New Roman" w:hAnsi="Times New Roman" w:cs="Times New Roman"/>
          <w:spacing w:val="-4"/>
          <w:sz w:val="28"/>
          <w:szCs w:val="28"/>
        </w:rPr>
      </w:pPr>
      <w:r>
        <w:rPr>
          <w:rFonts w:ascii="Times New Roman" w:hAnsi="Times New Roman" w:cs="Times New Roman"/>
          <w:sz w:val="28"/>
          <w:szCs w:val="28"/>
          <w:lang w:val="uk-UA"/>
        </w:rPr>
        <w:tab/>
      </w:r>
      <w:proofErr w:type="gramStart"/>
      <w:r w:rsidR="008E12B0" w:rsidRPr="008E12B0">
        <w:rPr>
          <w:rFonts w:ascii="Times New Roman" w:hAnsi="Times New Roman" w:cs="Times New Roman"/>
          <w:sz w:val="28"/>
          <w:szCs w:val="28"/>
        </w:rPr>
        <w:t>З</w:t>
      </w:r>
      <w:proofErr w:type="gramEnd"/>
      <w:r w:rsidR="008E12B0" w:rsidRPr="008E12B0">
        <w:rPr>
          <w:rFonts w:ascii="Times New Roman" w:hAnsi="Times New Roman" w:cs="Times New Roman"/>
          <w:sz w:val="28"/>
          <w:szCs w:val="28"/>
        </w:rPr>
        <w:t xml:space="preserve"> огляду на предмет і мету дослідження </w:t>
      </w:r>
      <w:r w:rsidR="008E12B0" w:rsidRPr="008E12B0">
        <w:rPr>
          <w:rFonts w:ascii="Times New Roman" w:hAnsi="Times New Roman" w:cs="Times New Roman"/>
          <w:spacing w:val="-4"/>
          <w:sz w:val="28"/>
          <w:szCs w:val="28"/>
        </w:rPr>
        <w:t xml:space="preserve">визначено такі </w:t>
      </w:r>
      <w:r w:rsidR="008E12B0" w:rsidRPr="008E12B0">
        <w:rPr>
          <w:rFonts w:ascii="Times New Roman" w:hAnsi="Times New Roman" w:cs="Times New Roman"/>
          <w:b/>
          <w:spacing w:val="-4"/>
          <w:sz w:val="28"/>
          <w:szCs w:val="28"/>
        </w:rPr>
        <w:t>завдання дослідження</w:t>
      </w:r>
      <w:r w:rsidR="008E12B0" w:rsidRPr="008E12B0">
        <w:rPr>
          <w:rFonts w:ascii="Times New Roman" w:hAnsi="Times New Roman" w:cs="Times New Roman"/>
          <w:spacing w:val="-4"/>
          <w:sz w:val="28"/>
          <w:szCs w:val="28"/>
        </w:rPr>
        <w:t>:</w:t>
      </w:r>
    </w:p>
    <w:p w:rsidR="008E12B0" w:rsidRPr="008E12B0" w:rsidRDefault="008E12B0" w:rsidP="00472A76">
      <w:pPr>
        <w:pStyle w:val="ab"/>
        <w:widowControl w:val="0"/>
        <w:numPr>
          <w:ilvl w:val="1"/>
          <w:numId w:val="22"/>
        </w:numPr>
        <w:tabs>
          <w:tab w:val="clear" w:pos="851"/>
          <w:tab w:val="left" w:pos="567"/>
          <w:tab w:val="left" w:pos="900"/>
          <w:tab w:val="left" w:pos="1080"/>
        </w:tabs>
        <w:spacing w:after="0" w:line="360" w:lineRule="auto"/>
        <w:ind w:left="0" w:firstLine="540"/>
        <w:jc w:val="both"/>
        <w:rPr>
          <w:rFonts w:ascii="Times New Roman" w:hAnsi="Times New Roman" w:cs="Times New Roman"/>
          <w:sz w:val="28"/>
          <w:szCs w:val="28"/>
        </w:rPr>
      </w:pPr>
      <w:r w:rsidRPr="008E12B0">
        <w:rPr>
          <w:rFonts w:ascii="Times New Roman" w:hAnsi="Times New Roman" w:cs="Times New Roman"/>
          <w:sz w:val="28"/>
          <w:szCs w:val="28"/>
        </w:rPr>
        <w:lastRenderedPageBreak/>
        <w:t xml:space="preserve">проаналізувати психолого-педагогічну і методичну літературу з проблеми </w:t>
      </w:r>
      <w:proofErr w:type="gramStart"/>
      <w:r w:rsidRPr="008E12B0">
        <w:rPr>
          <w:rFonts w:ascii="Times New Roman" w:hAnsi="Times New Roman" w:cs="Times New Roman"/>
          <w:sz w:val="28"/>
          <w:szCs w:val="28"/>
        </w:rPr>
        <w:t>досл</w:t>
      </w:r>
      <w:proofErr w:type="gramEnd"/>
      <w:r w:rsidRPr="008E12B0">
        <w:rPr>
          <w:rFonts w:ascii="Times New Roman" w:hAnsi="Times New Roman" w:cs="Times New Roman"/>
          <w:sz w:val="28"/>
          <w:szCs w:val="28"/>
        </w:rPr>
        <w:t>ідження, дослідити стан проблеми в практиці навчання;</w:t>
      </w:r>
    </w:p>
    <w:p w:rsidR="008E12B0" w:rsidRPr="008E12B0" w:rsidRDefault="008E12B0" w:rsidP="00472A76">
      <w:pPr>
        <w:pStyle w:val="ab"/>
        <w:widowControl w:val="0"/>
        <w:numPr>
          <w:ilvl w:val="1"/>
          <w:numId w:val="22"/>
        </w:numPr>
        <w:tabs>
          <w:tab w:val="clear" w:pos="851"/>
          <w:tab w:val="left" w:pos="567"/>
          <w:tab w:val="left" w:pos="900"/>
          <w:tab w:val="left" w:pos="1080"/>
        </w:tabs>
        <w:spacing w:after="0" w:line="360" w:lineRule="auto"/>
        <w:ind w:left="0" w:firstLine="540"/>
        <w:jc w:val="both"/>
        <w:rPr>
          <w:rFonts w:ascii="Times New Roman" w:hAnsi="Times New Roman" w:cs="Times New Roman"/>
          <w:sz w:val="28"/>
          <w:szCs w:val="28"/>
        </w:rPr>
      </w:pPr>
      <w:r w:rsidRPr="008E12B0">
        <w:rPr>
          <w:rFonts w:ascii="Times New Roman" w:hAnsi="Times New Roman" w:cs="Times New Roman"/>
          <w:sz w:val="28"/>
          <w:szCs w:val="28"/>
        </w:rPr>
        <w:t xml:space="preserve">визначити психолого-педагогічні передумови ефективного вивчення комплексних чисел у </w:t>
      </w:r>
      <w:proofErr w:type="gramStart"/>
      <w:r w:rsidRPr="008E12B0">
        <w:rPr>
          <w:rFonts w:ascii="Times New Roman" w:hAnsi="Times New Roman" w:cs="Times New Roman"/>
          <w:sz w:val="28"/>
          <w:szCs w:val="28"/>
        </w:rPr>
        <w:t>проф</w:t>
      </w:r>
      <w:proofErr w:type="gramEnd"/>
      <w:r w:rsidRPr="008E12B0">
        <w:rPr>
          <w:rFonts w:ascii="Times New Roman" w:hAnsi="Times New Roman" w:cs="Times New Roman"/>
          <w:sz w:val="28"/>
          <w:szCs w:val="28"/>
        </w:rPr>
        <w:t>ільних класах;</w:t>
      </w:r>
    </w:p>
    <w:p w:rsidR="008E12B0" w:rsidRPr="008E12B0" w:rsidRDefault="008E12B0" w:rsidP="00472A76">
      <w:pPr>
        <w:pStyle w:val="ab"/>
        <w:widowControl w:val="0"/>
        <w:numPr>
          <w:ilvl w:val="1"/>
          <w:numId w:val="22"/>
        </w:numPr>
        <w:tabs>
          <w:tab w:val="clear" w:pos="851"/>
          <w:tab w:val="left" w:pos="567"/>
          <w:tab w:val="left" w:pos="966"/>
        </w:tabs>
        <w:spacing w:after="0" w:line="360" w:lineRule="auto"/>
        <w:ind w:left="0" w:firstLine="540"/>
        <w:jc w:val="both"/>
        <w:rPr>
          <w:rFonts w:ascii="Times New Roman" w:hAnsi="Times New Roman" w:cs="Times New Roman"/>
          <w:spacing w:val="-2"/>
          <w:sz w:val="28"/>
          <w:szCs w:val="28"/>
        </w:rPr>
      </w:pPr>
      <w:r w:rsidRPr="008E12B0">
        <w:rPr>
          <w:rFonts w:ascii="Times New Roman" w:hAnsi="Times New Roman" w:cs="Times New Roman"/>
          <w:sz w:val="28"/>
          <w:szCs w:val="28"/>
        </w:rPr>
        <w:t>удосконалити методику вивчення комплексних чисел у класах поглибленого вивчення математики шляхом застосування інноваційних методів навчання, зокрема застосуванням комп’ютерних засобів математики.</w:t>
      </w:r>
    </w:p>
    <w:p w:rsidR="008E12B0" w:rsidRPr="008E12B0" w:rsidRDefault="008E12B0" w:rsidP="008E12B0">
      <w:pPr>
        <w:pStyle w:val="ab"/>
        <w:widowControl w:val="0"/>
        <w:tabs>
          <w:tab w:val="left" w:pos="567"/>
          <w:tab w:val="num" w:pos="900"/>
        </w:tabs>
        <w:spacing w:after="0" w:line="360" w:lineRule="auto"/>
        <w:ind w:left="0" w:firstLine="567"/>
        <w:jc w:val="both"/>
        <w:rPr>
          <w:rFonts w:ascii="Times New Roman" w:hAnsi="Times New Roman" w:cs="Times New Roman"/>
          <w:sz w:val="28"/>
          <w:szCs w:val="28"/>
          <w:lang w:val="uk-UA"/>
        </w:rPr>
      </w:pPr>
      <w:r w:rsidRPr="008E12B0">
        <w:rPr>
          <w:rFonts w:ascii="Times New Roman" w:hAnsi="Times New Roman" w:cs="Times New Roman"/>
          <w:sz w:val="28"/>
          <w:szCs w:val="28"/>
        </w:rPr>
        <w:t xml:space="preserve">Проблема, мета і завдання </w:t>
      </w:r>
      <w:proofErr w:type="gramStart"/>
      <w:r w:rsidRPr="008E12B0">
        <w:rPr>
          <w:rFonts w:ascii="Times New Roman" w:hAnsi="Times New Roman" w:cs="Times New Roman"/>
          <w:sz w:val="28"/>
          <w:szCs w:val="28"/>
        </w:rPr>
        <w:t>досл</w:t>
      </w:r>
      <w:proofErr w:type="gramEnd"/>
      <w:r w:rsidRPr="008E12B0">
        <w:rPr>
          <w:rFonts w:ascii="Times New Roman" w:hAnsi="Times New Roman" w:cs="Times New Roman"/>
          <w:sz w:val="28"/>
          <w:szCs w:val="28"/>
        </w:rPr>
        <w:t xml:space="preserve">ідження зумовили вибір </w:t>
      </w:r>
      <w:r w:rsidRPr="008E12B0">
        <w:rPr>
          <w:rFonts w:ascii="Times New Roman" w:hAnsi="Times New Roman" w:cs="Times New Roman"/>
          <w:b/>
          <w:sz w:val="28"/>
          <w:szCs w:val="28"/>
        </w:rPr>
        <w:t>методів</w:t>
      </w:r>
      <w:r w:rsidRPr="008E12B0">
        <w:rPr>
          <w:rFonts w:ascii="Times New Roman" w:hAnsi="Times New Roman" w:cs="Times New Roman"/>
          <w:sz w:val="28"/>
          <w:szCs w:val="28"/>
        </w:rPr>
        <w:t xml:space="preserve"> дослідження: метод теоретичного аналізу психолого-педагогічної, навчальної, методичної літератури, змісту програм і підручників, що містять розділ “Комплексні числа”; порівняння, конкретизація, систематизація та узагальнення теоретичного і практичного матеріалу</w:t>
      </w:r>
      <w:r w:rsidRPr="008E12B0">
        <w:rPr>
          <w:rFonts w:ascii="Times New Roman" w:hAnsi="Times New Roman" w:cs="Times New Roman"/>
          <w:sz w:val="28"/>
          <w:szCs w:val="28"/>
          <w:lang w:val="uk-UA"/>
        </w:rPr>
        <w:t>.</w:t>
      </w:r>
    </w:p>
    <w:p w:rsidR="008E12B0" w:rsidRPr="008E12B0" w:rsidRDefault="008E12B0" w:rsidP="008E12B0">
      <w:pPr>
        <w:pStyle w:val="ab"/>
        <w:widowControl w:val="0"/>
        <w:tabs>
          <w:tab w:val="left" w:pos="567"/>
        </w:tabs>
        <w:spacing w:after="0" w:line="360" w:lineRule="auto"/>
        <w:ind w:left="0" w:firstLine="850"/>
        <w:jc w:val="both"/>
        <w:rPr>
          <w:rFonts w:ascii="Times New Roman" w:hAnsi="Times New Roman" w:cs="Times New Roman"/>
          <w:sz w:val="28"/>
          <w:szCs w:val="28"/>
        </w:rPr>
      </w:pPr>
      <w:r w:rsidRPr="008E12B0">
        <w:rPr>
          <w:rFonts w:ascii="Times New Roman" w:hAnsi="Times New Roman" w:cs="Times New Roman"/>
          <w:b/>
          <w:sz w:val="28"/>
          <w:szCs w:val="28"/>
        </w:rPr>
        <w:t>Робота</w:t>
      </w:r>
      <w:r w:rsidRPr="008E12B0">
        <w:rPr>
          <w:rFonts w:ascii="Times New Roman" w:hAnsi="Times New Roman" w:cs="Times New Roman"/>
          <w:sz w:val="28"/>
          <w:szCs w:val="28"/>
        </w:rPr>
        <w:t xml:space="preserve"> складається зі вступу, двох розділів, висновків, </w:t>
      </w:r>
      <w:r w:rsidR="00025FAA">
        <w:rPr>
          <w:rFonts w:ascii="Times New Roman" w:hAnsi="Times New Roman" w:cs="Times New Roman"/>
          <w:sz w:val="28"/>
          <w:szCs w:val="28"/>
          <w:lang w:val="uk-UA"/>
        </w:rPr>
        <w:t>6</w:t>
      </w:r>
      <w:r w:rsidRPr="008E12B0">
        <w:rPr>
          <w:rFonts w:ascii="Times New Roman" w:hAnsi="Times New Roman" w:cs="Times New Roman"/>
          <w:sz w:val="28"/>
          <w:szCs w:val="28"/>
        </w:rPr>
        <w:t xml:space="preserve"> додатків (обсягом </w:t>
      </w:r>
      <w:r w:rsidR="007C775D">
        <w:rPr>
          <w:rFonts w:ascii="Times New Roman" w:hAnsi="Times New Roman" w:cs="Times New Roman"/>
          <w:sz w:val="28"/>
          <w:szCs w:val="28"/>
          <w:lang w:val="uk-UA"/>
        </w:rPr>
        <w:t>30</w:t>
      </w:r>
      <w:r w:rsidRPr="008E12B0">
        <w:rPr>
          <w:rFonts w:ascii="Times New Roman" w:hAnsi="Times New Roman" w:cs="Times New Roman"/>
          <w:sz w:val="28"/>
          <w:szCs w:val="28"/>
        </w:rPr>
        <w:t xml:space="preserve"> сторін</w:t>
      </w:r>
      <w:r w:rsidR="007C775D">
        <w:rPr>
          <w:rFonts w:ascii="Times New Roman" w:hAnsi="Times New Roman" w:cs="Times New Roman"/>
          <w:sz w:val="28"/>
          <w:szCs w:val="28"/>
          <w:lang w:val="uk-UA"/>
        </w:rPr>
        <w:t>о</w:t>
      </w:r>
      <w:r w:rsidRPr="008E12B0">
        <w:rPr>
          <w:rFonts w:ascii="Times New Roman" w:hAnsi="Times New Roman" w:cs="Times New Roman"/>
          <w:sz w:val="28"/>
          <w:szCs w:val="28"/>
        </w:rPr>
        <w:t>к</w:t>
      </w:r>
      <w:r w:rsidR="007C775D">
        <w:rPr>
          <w:rFonts w:ascii="Times New Roman" w:hAnsi="Times New Roman" w:cs="Times New Roman"/>
          <w:sz w:val="28"/>
          <w:szCs w:val="28"/>
          <w:lang w:val="uk-UA"/>
        </w:rPr>
        <w:t xml:space="preserve"> та одна презентація </w:t>
      </w:r>
      <w:proofErr w:type="gramStart"/>
      <w:r w:rsidR="007C775D">
        <w:rPr>
          <w:rFonts w:ascii="Times New Roman" w:hAnsi="Times New Roman" w:cs="Times New Roman"/>
          <w:sz w:val="28"/>
          <w:szCs w:val="28"/>
          <w:lang w:val="uk-UA"/>
        </w:rPr>
        <w:t>на</w:t>
      </w:r>
      <w:proofErr w:type="gramEnd"/>
      <w:r w:rsidR="007C775D">
        <w:rPr>
          <w:rFonts w:ascii="Times New Roman" w:hAnsi="Times New Roman" w:cs="Times New Roman"/>
          <w:sz w:val="28"/>
          <w:szCs w:val="28"/>
          <w:lang w:val="uk-UA"/>
        </w:rPr>
        <w:t xml:space="preserve"> </w:t>
      </w:r>
      <w:proofErr w:type="gramStart"/>
      <w:r w:rsidR="007C775D">
        <w:rPr>
          <w:rFonts w:ascii="Times New Roman" w:hAnsi="Times New Roman" w:cs="Times New Roman"/>
          <w:sz w:val="28"/>
          <w:szCs w:val="28"/>
          <w:lang w:val="uk-UA"/>
        </w:rPr>
        <w:t>диску</w:t>
      </w:r>
      <w:proofErr w:type="gramEnd"/>
      <w:r w:rsidRPr="008E12B0">
        <w:rPr>
          <w:rFonts w:ascii="Times New Roman" w:hAnsi="Times New Roman" w:cs="Times New Roman"/>
          <w:sz w:val="28"/>
          <w:szCs w:val="28"/>
        </w:rPr>
        <w:t>) та списку використаних джерел (</w:t>
      </w:r>
      <w:r w:rsidR="007C775D">
        <w:rPr>
          <w:rFonts w:ascii="Times New Roman" w:hAnsi="Times New Roman" w:cs="Times New Roman"/>
          <w:sz w:val="28"/>
          <w:szCs w:val="28"/>
          <w:lang w:val="uk-UA"/>
        </w:rPr>
        <w:t xml:space="preserve">46 </w:t>
      </w:r>
      <w:r w:rsidRPr="008E12B0">
        <w:rPr>
          <w:rFonts w:ascii="Times New Roman" w:hAnsi="Times New Roman" w:cs="Times New Roman"/>
          <w:sz w:val="28"/>
          <w:szCs w:val="28"/>
        </w:rPr>
        <w:t xml:space="preserve">найменувань обсягом </w:t>
      </w:r>
      <w:r w:rsidR="007C775D">
        <w:rPr>
          <w:rFonts w:ascii="Times New Roman" w:hAnsi="Times New Roman" w:cs="Times New Roman"/>
          <w:sz w:val="28"/>
          <w:szCs w:val="28"/>
          <w:lang w:val="uk-UA"/>
        </w:rPr>
        <w:t>5</w:t>
      </w:r>
      <w:r w:rsidRPr="008E12B0">
        <w:rPr>
          <w:rFonts w:ascii="Times New Roman" w:hAnsi="Times New Roman" w:cs="Times New Roman"/>
          <w:sz w:val="28"/>
          <w:szCs w:val="28"/>
        </w:rPr>
        <w:t xml:space="preserve"> сторін</w:t>
      </w:r>
      <w:r w:rsidR="007C775D">
        <w:rPr>
          <w:rFonts w:ascii="Times New Roman" w:hAnsi="Times New Roman" w:cs="Times New Roman"/>
          <w:sz w:val="28"/>
          <w:szCs w:val="28"/>
          <w:lang w:val="uk-UA"/>
        </w:rPr>
        <w:t>о</w:t>
      </w:r>
      <w:r w:rsidR="007C775D">
        <w:rPr>
          <w:rFonts w:ascii="Times New Roman" w:hAnsi="Times New Roman" w:cs="Times New Roman"/>
          <w:sz w:val="28"/>
          <w:szCs w:val="28"/>
        </w:rPr>
        <w:t>к</w:t>
      </w:r>
      <w:r w:rsidRPr="008E12B0">
        <w:rPr>
          <w:rFonts w:ascii="Times New Roman" w:hAnsi="Times New Roman" w:cs="Times New Roman"/>
          <w:sz w:val="28"/>
          <w:szCs w:val="28"/>
        </w:rPr>
        <w:t xml:space="preserve">). Робота </w:t>
      </w:r>
      <w:proofErr w:type="gramStart"/>
      <w:r w:rsidRPr="008E12B0">
        <w:rPr>
          <w:rFonts w:ascii="Times New Roman" w:hAnsi="Times New Roman" w:cs="Times New Roman"/>
          <w:sz w:val="28"/>
          <w:szCs w:val="28"/>
        </w:rPr>
        <w:t>містить</w:t>
      </w:r>
      <w:proofErr w:type="gramEnd"/>
      <w:r w:rsidRPr="008E12B0">
        <w:rPr>
          <w:rFonts w:ascii="Times New Roman" w:hAnsi="Times New Roman" w:cs="Times New Roman"/>
          <w:sz w:val="28"/>
          <w:szCs w:val="28"/>
        </w:rPr>
        <w:t xml:space="preserve"> </w:t>
      </w:r>
      <w:r w:rsidR="007C775D">
        <w:rPr>
          <w:rFonts w:ascii="Times New Roman" w:hAnsi="Times New Roman" w:cs="Times New Roman"/>
          <w:sz w:val="28"/>
          <w:szCs w:val="28"/>
          <w:lang w:val="uk-UA"/>
        </w:rPr>
        <w:t>2</w:t>
      </w:r>
      <w:r w:rsidRPr="008E12B0">
        <w:rPr>
          <w:rFonts w:ascii="Times New Roman" w:hAnsi="Times New Roman" w:cs="Times New Roman"/>
          <w:sz w:val="28"/>
          <w:szCs w:val="28"/>
        </w:rPr>
        <w:t xml:space="preserve"> таблиц</w:t>
      </w:r>
      <w:r w:rsidR="007C775D">
        <w:rPr>
          <w:rFonts w:ascii="Times New Roman" w:hAnsi="Times New Roman" w:cs="Times New Roman"/>
          <w:sz w:val="28"/>
          <w:szCs w:val="28"/>
          <w:lang w:val="uk-UA"/>
        </w:rPr>
        <w:t>і</w:t>
      </w:r>
      <w:r w:rsidRPr="008E12B0">
        <w:rPr>
          <w:rFonts w:ascii="Times New Roman" w:hAnsi="Times New Roman" w:cs="Times New Roman"/>
          <w:sz w:val="28"/>
          <w:szCs w:val="28"/>
        </w:rPr>
        <w:t xml:space="preserve"> та </w:t>
      </w:r>
      <w:r w:rsidR="007C775D">
        <w:rPr>
          <w:rFonts w:ascii="Times New Roman" w:hAnsi="Times New Roman" w:cs="Times New Roman"/>
          <w:sz w:val="28"/>
          <w:szCs w:val="28"/>
          <w:lang w:val="uk-UA"/>
        </w:rPr>
        <w:t>19</w:t>
      </w:r>
      <w:r w:rsidRPr="008E12B0">
        <w:rPr>
          <w:rFonts w:ascii="Times New Roman" w:hAnsi="Times New Roman" w:cs="Times New Roman"/>
          <w:sz w:val="28"/>
          <w:szCs w:val="28"/>
        </w:rPr>
        <w:t xml:space="preserve"> рисунків. </w:t>
      </w:r>
    </w:p>
    <w:p w:rsidR="008E12B0" w:rsidRPr="006A642F" w:rsidRDefault="008E12B0" w:rsidP="008E12B0">
      <w:pPr>
        <w:pStyle w:val="ab"/>
        <w:widowControl w:val="0"/>
        <w:tabs>
          <w:tab w:val="left" w:pos="567"/>
          <w:tab w:val="num" w:pos="900"/>
        </w:tabs>
        <w:spacing w:after="0"/>
        <w:ind w:firstLine="567"/>
        <w:rPr>
          <w:szCs w:val="28"/>
        </w:rPr>
      </w:pPr>
    </w:p>
    <w:p w:rsidR="008E12B0" w:rsidRDefault="008E12B0" w:rsidP="008E12B0">
      <w:pPr>
        <w:tabs>
          <w:tab w:val="left" w:pos="567"/>
        </w:tabs>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761B3" w:rsidRPr="00210E23" w:rsidRDefault="00F761B3" w:rsidP="008E12B0">
      <w:pPr>
        <w:tabs>
          <w:tab w:val="left" w:pos="567"/>
        </w:tabs>
        <w:spacing w:line="360" w:lineRule="auto"/>
        <w:jc w:val="center"/>
        <w:rPr>
          <w:rFonts w:ascii="Times New Roman" w:hAnsi="Times New Roman" w:cs="Times New Roman"/>
          <w:b/>
          <w:sz w:val="28"/>
          <w:szCs w:val="28"/>
          <w:lang w:val="uk-UA"/>
        </w:rPr>
      </w:pPr>
      <w:r w:rsidRPr="00210E23">
        <w:rPr>
          <w:rFonts w:ascii="Times New Roman" w:hAnsi="Times New Roman" w:cs="Times New Roman"/>
          <w:b/>
          <w:sz w:val="28"/>
          <w:szCs w:val="28"/>
          <w:lang w:val="uk-UA"/>
        </w:rPr>
        <w:lastRenderedPageBreak/>
        <w:t>РОЗДІЛ І. ТЕОРЕТИЧНІ ОСНОВИ КВАЛІФІКАЦІЙНОЇ РОБОТИ</w:t>
      </w:r>
    </w:p>
    <w:p w:rsidR="00F761B3" w:rsidRPr="00921F88" w:rsidRDefault="00F761B3" w:rsidP="00921F88">
      <w:pPr>
        <w:pStyle w:val="a3"/>
        <w:numPr>
          <w:ilvl w:val="1"/>
          <w:numId w:val="28"/>
        </w:numPr>
        <w:tabs>
          <w:tab w:val="left" w:pos="567"/>
        </w:tabs>
        <w:spacing w:line="360" w:lineRule="auto"/>
        <w:jc w:val="both"/>
        <w:rPr>
          <w:rFonts w:ascii="Times New Roman" w:hAnsi="Times New Roman" w:cs="Times New Roman"/>
          <w:b/>
          <w:sz w:val="28"/>
          <w:szCs w:val="28"/>
          <w:lang w:val="uk-UA"/>
        </w:rPr>
      </w:pPr>
      <w:r w:rsidRPr="00921F88">
        <w:rPr>
          <w:rFonts w:ascii="Times New Roman" w:hAnsi="Times New Roman" w:cs="Times New Roman"/>
          <w:b/>
          <w:sz w:val="28"/>
          <w:szCs w:val="28"/>
          <w:lang w:val="uk-UA"/>
        </w:rPr>
        <w:t xml:space="preserve">Комплексні числа як предмет вивчення в старшій школі </w:t>
      </w:r>
    </w:p>
    <w:p w:rsidR="00F761B3" w:rsidRPr="00921F88" w:rsidRDefault="00921F88" w:rsidP="00921F88">
      <w:pPr>
        <w:tabs>
          <w:tab w:val="left" w:pos="567"/>
          <w:tab w:val="left" w:pos="851"/>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921F88">
        <w:rPr>
          <w:rFonts w:ascii="Times New Roman" w:hAnsi="Times New Roman" w:cs="Times New Roman"/>
          <w:b/>
          <w:sz w:val="28"/>
          <w:szCs w:val="28"/>
          <w:lang w:val="uk-UA"/>
        </w:rPr>
        <w:t xml:space="preserve">1.1.1. </w:t>
      </w:r>
      <w:r w:rsidR="00F761B3" w:rsidRPr="00921F88">
        <w:rPr>
          <w:rFonts w:ascii="Times New Roman" w:hAnsi="Times New Roman" w:cs="Times New Roman"/>
          <w:b/>
          <w:sz w:val="28"/>
          <w:szCs w:val="28"/>
          <w:lang w:val="uk-UA"/>
        </w:rPr>
        <w:t xml:space="preserve">Ретроспективний аналіз до 2010 року. </w:t>
      </w:r>
      <w:r w:rsidR="00B81E35" w:rsidRPr="00921F88">
        <w:rPr>
          <w:rFonts w:ascii="Times New Roman" w:hAnsi="Times New Roman" w:cs="Times New Roman"/>
          <w:spacing w:val="-2"/>
          <w:sz w:val="28"/>
          <w:szCs w:val="28"/>
          <w:lang w:val="uk-UA"/>
        </w:rPr>
        <w:t>З</w:t>
      </w:r>
      <w:r w:rsidR="00F761B3" w:rsidRPr="00921F88">
        <w:rPr>
          <w:rFonts w:ascii="Times New Roman" w:hAnsi="Times New Roman" w:cs="Times New Roman"/>
          <w:spacing w:val="-2"/>
          <w:sz w:val="28"/>
          <w:szCs w:val="28"/>
          <w:lang w:val="uk-UA"/>
        </w:rPr>
        <w:t xml:space="preserve"> досліджень з історії розвитку математики </w:t>
      </w:r>
      <w:r w:rsidR="00F761B3" w:rsidRPr="00921F88">
        <w:rPr>
          <w:rFonts w:ascii="Times New Roman" w:hAnsi="Times New Roman" w:cs="Times New Roman"/>
          <w:spacing w:val="-2"/>
          <w:sz w:val="28"/>
          <w:szCs w:val="28"/>
        </w:rPr>
        <w:t>[</w:t>
      </w:r>
      <w:r w:rsidR="008B4A62" w:rsidRPr="00921F88">
        <w:rPr>
          <w:rFonts w:ascii="Times New Roman" w:hAnsi="Times New Roman" w:cs="Times New Roman"/>
          <w:spacing w:val="-2"/>
          <w:sz w:val="28"/>
          <w:szCs w:val="28"/>
        </w:rPr>
        <w:fldChar w:fldCharType="begin"/>
      </w:r>
      <w:r w:rsidR="00F1403F" w:rsidRPr="00921F88">
        <w:rPr>
          <w:rFonts w:ascii="Times New Roman" w:hAnsi="Times New Roman" w:cs="Times New Roman"/>
          <w:spacing w:val="-2"/>
          <w:sz w:val="28"/>
          <w:szCs w:val="28"/>
        </w:rPr>
        <w:instrText xml:space="preserve"> REF _Ref529876607 \r \h </w:instrText>
      </w:r>
      <w:r w:rsidR="008B4A62" w:rsidRPr="00921F88">
        <w:rPr>
          <w:rFonts w:ascii="Times New Roman" w:hAnsi="Times New Roman" w:cs="Times New Roman"/>
          <w:spacing w:val="-2"/>
          <w:sz w:val="28"/>
          <w:szCs w:val="28"/>
        </w:rPr>
      </w:r>
      <w:r w:rsidR="008B4A62" w:rsidRPr="00921F88">
        <w:rPr>
          <w:rFonts w:ascii="Times New Roman" w:hAnsi="Times New Roman" w:cs="Times New Roman"/>
          <w:spacing w:val="-2"/>
          <w:sz w:val="28"/>
          <w:szCs w:val="28"/>
        </w:rPr>
        <w:fldChar w:fldCharType="separate"/>
      </w:r>
      <w:r w:rsidR="00C2331B" w:rsidRPr="00921F88">
        <w:rPr>
          <w:rFonts w:ascii="Times New Roman" w:hAnsi="Times New Roman" w:cs="Times New Roman"/>
          <w:spacing w:val="-2"/>
          <w:sz w:val="28"/>
          <w:szCs w:val="28"/>
        </w:rPr>
        <w:t>3</w:t>
      </w:r>
      <w:r w:rsidR="008B4A62" w:rsidRPr="00921F88">
        <w:rPr>
          <w:rFonts w:ascii="Times New Roman" w:hAnsi="Times New Roman" w:cs="Times New Roman"/>
          <w:spacing w:val="-2"/>
          <w:sz w:val="28"/>
          <w:szCs w:val="28"/>
        </w:rPr>
        <w:fldChar w:fldCharType="end"/>
      </w:r>
      <w:r w:rsidR="009D4131" w:rsidRPr="00921F88">
        <w:rPr>
          <w:rFonts w:ascii="Times New Roman" w:hAnsi="Times New Roman" w:cs="Times New Roman"/>
          <w:spacing w:val="-2"/>
          <w:sz w:val="28"/>
          <w:szCs w:val="28"/>
          <w:lang w:val="uk-UA"/>
        </w:rPr>
        <w:t xml:space="preserve">, </w:t>
      </w:r>
      <w:r w:rsidR="008B4A62" w:rsidRPr="00921F88">
        <w:rPr>
          <w:rFonts w:ascii="Times New Roman" w:hAnsi="Times New Roman" w:cs="Times New Roman"/>
          <w:spacing w:val="-2"/>
          <w:sz w:val="28"/>
          <w:szCs w:val="28"/>
          <w:lang w:val="uk-UA"/>
        </w:rPr>
        <w:fldChar w:fldCharType="begin"/>
      </w:r>
      <w:r w:rsidR="009D4131" w:rsidRPr="00921F88">
        <w:rPr>
          <w:rFonts w:ascii="Times New Roman" w:hAnsi="Times New Roman" w:cs="Times New Roman"/>
          <w:spacing w:val="-2"/>
          <w:sz w:val="28"/>
          <w:szCs w:val="28"/>
          <w:lang w:val="uk-UA"/>
        </w:rPr>
        <w:instrText xml:space="preserve"> REF _Ref485997658 \r \h </w:instrText>
      </w:r>
      <w:r w:rsidR="008B4A62" w:rsidRPr="00921F88">
        <w:rPr>
          <w:rFonts w:ascii="Times New Roman" w:hAnsi="Times New Roman" w:cs="Times New Roman"/>
          <w:spacing w:val="-2"/>
          <w:sz w:val="28"/>
          <w:szCs w:val="28"/>
          <w:lang w:val="uk-UA"/>
        </w:rPr>
      </w:r>
      <w:r w:rsidR="008B4A62" w:rsidRPr="00921F88">
        <w:rPr>
          <w:rFonts w:ascii="Times New Roman" w:hAnsi="Times New Roman" w:cs="Times New Roman"/>
          <w:spacing w:val="-2"/>
          <w:sz w:val="28"/>
          <w:szCs w:val="28"/>
          <w:lang w:val="uk-UA"/>
        </w:rPr>
        <w:fldChar w:fldCharType="separate"/>
      </w:r>
      <w:r w:rsidR="00C2331B" w:rsidRPr="00921F88">
        <w:rPr>
          <w:rFonts w:ascii="Times New Roman" w:hAnsi="Times New Roman" w:cs="Times New Roman"/>
          <w:spacing w:val="-2"/>
          <w:sz w:val="28"/>
          <w:szCs w:val="28"/>
          <w:lang w:val="uk-UA"/>
        </w:rPr>
        <w:t>11</w:t>
      </w:r>
      <w:r w:rsidR="008B4A62" w:rsidRPr="00921F88">
        <w:rPr>
          <w:rFonts w:ascii="Times New Roman" w:hAnsi="Times New Roman" w:cs="Times New Roman"/>
          <w:spacing w:val="-2"/>
          <w:sz w:val="28"/>
          <w:szCs w:val="28"/>
          <w:lang w:val="uk-UA"/>
        </w:rPr>
        <w:fldChar w:fldCharType="end"/>
      </w:r>
      <w:r w:rsidR="00F761B3" w:rsidRPr="00921F88">
        <w:rPr>
          <w:rFonts w:ascii="Times New Roman" w:hAnsi="Times New Roman" w:cs="Times New Roman"/>
          <w:spacing w:val="-2"/>
          <w:sz w:val="28"/>
          <w:szCs w:val="28"/>
        </w:rPr>
        <w:t>]</w:t>
      </w:r>
      <w:r w:rsidR="00B81E35" w:rsidRPr="00921F88">
        <w:rPr>
          <w:rFonts w:ascii="Times New Roman" w:hAnsi="Times New Roman" w:cs="Times New Roman"/>
          <w:spacing w:val="-2"/>
          <w:sz w:val="28"/>
          <w:szCs w:val="28"/>
          <w:lang w:val="uk-UA"/>
        </w:rPr>
        <w:t xml:space="preserve"> відомо</w:t>
      </w:r>
      <w:r w:rsidR="00F761B3" w:rsidRPr="00921F88">
        <w:rPr>
          <w:rFonts w:ascii="Times New Roman" w:hAnsi="Times New Roman" w:cs="Times New Roman"/>
          <w:spacing w:val="-2"/>
          <w:sz w:val="28"/>
          <w:szCs w:val="28"/>
          <w:lang w:val="uk-UA"/>
        </w:rPr>
        <w:t xml:space="preserve">, </w:t>
      </w:r>
      <w:r w:rsidR="00B81E35" w:rsidRPr="00921F88">
        <w:rPr>
          <w:rFonts w:ascii="Times New Roman" w:hAnsi="Times New Roman" w:cs="Times New Roman"/>
          <w:spacing w:val="-2"/>
          <w:sz w:val="28"/>
          <w:szCs w:val="28"/>
          <w:lang w:val="uk-UA"/>
        </w:rPr>
        <w:t xml:space="preserve">що </w:t>
      </w:r>
      <w:r w:rsidR="00F761B3" w:rsidRPr="00921F88">
        <w:rPr>
          <w:rFonts w:ascii="Times New Roman" w:hAnsi="Times New Roman" w:cs="Times New Roman"/>
          <w:spacing w:val="-2"/>
          <w:sz w:val="28"/>
          <w:szCs w:val="28"/>
          <w:lang w:val="uk-UA"/>
        </w:rPr>
        <w:t xml:space="preserve">питання про </w:t>
      </w:r>
      <w:r w:rsidR="00F761B3" w:rsidRPr="00921F88">
        <w:rPr>
          <w:rFonts w:ascii="Times New Roman" w:hAnsi="Times New Roman" w:cs="Times New Roman"/>
          <w:spacing w:val="-2"/>
          <w:sz w:val="28"/>
          <w:szCs w:val="28"/>
        </w:rPr>
        <w:t>комплексні числа виникл</w:t>
      </w:r>
      <w:r w:rsidR="00F761B3" w:rsidRPr="00921F88">
        <w:rPr>
          <w:rFonts w:ascii="Times New Roman" w:hAnsi="Times New Roman" w:cs="Times New Roman"/>
          <w:spacing w:val="-2"/>
          <w:sz w:val="28"/>
          <w:szCs w:val="28"/>
          <w:lang w:val="uk-UA"/>
        </w:rPr>
        <w:t>о</w:t>
      </w:r>
      <w:r w:rsidR="00F761B3" w:rsidRPr="00921F88">
        <w:rPr>
          <w:rFonts w:ascii="Times New Roman" w:hAnsi="Times New Roman" w:cs="Times New Roman"/>
          <w:spacing w:val="-2"/>
          <w:sz w:val="28"/>
          <w:szCs w:val="28"/>
        </w:rPr>
        <w:t xml:space="preserve"> як чисто формальний математичний результат </w:t>
      </w:r>
      <w:r w:rsidR="00F761B3" w:rsidRPr="00921F88">
        <w:rPr>
          <w:rFonts w:ascii="Times New Roman" w:hAnsi="Times New Roman" w:cs="Times New Roman"/>
          <w:spacing w:val="-2"/>
          <w:sz w:val="28"/>
          <w:szCs w:val="28"/>
          <w:lang w:val="uk-UA"/>
        </w:rPr>
        <w:t>у процесі</w:t>
      </w:r>
      <w:r w:rsidR="00F761B3" w:rsidRPr="00921F88">
        <w:rPr>
          <w:rFonts w:ascii="Times New Roman" w:hAnsi="Times New Roman" w:cs="Times New Roman"/>
          <w:spacing w:val="-2"/>
          <w:sz w:val="28"/>
          <w:szCs w:val="28"/>
        </w:rPr>
        <w:t xml:space="preserve"> розв’язуванн</w:t>
      </w:r>
      <w:r w:rsidR="00F761B3" w:rsidRPr="00921F88">
        <w:rPr>
          <w:rFonts w:ascii="Times New Roman" w:hAnsi="Times New Roman" w:cs="Times New Roman"/>
          <w:spacing w:val="-2"/>
          <w:sz w:val="28"/>
          <w:szCs w:val="28"/>
          <w:lang w:val="uk-UA"/>
        </w:rPr>
        <w:t>я</w:t>
      </w:r>
      <w:r w:rsidR="00F761B3" w:rsidRPr="00921F88">
        <w:rPr>
          <w:rFonts w:ascii="Times New Roman" w:hAnsi="Times New Roman" w:cs="Times New Roman"/>
          <w:spacing w:val="-2"/>
          <w:sz w:val="28"/>
          <w:szCs w:val="28"/>
        </w:rPr>
        <w:t xml:space="preserve"> рівнянь вищих степенів. Багато математиків </w:t>
      </w:r>
      <w:r w:rsidR="00B81E35" w:rsidRPr="00921F88">
        <w:rPr>
          <w:rFonts w:ascii="Times New Roman" w:hAnsi="Times New Roman" w:cs="Times New Roman"/>
          <w:spacing w:val="-2"/>
          <w:sz w:val="28"/>
          <w:szCs w:val="28"/>
          <w:lang w:val="uk-UA"/>
        </w:rPr>
        <w:t>переймалися</w:t>
      </w:r>
      <w:r w:rsidR="00F761B3" w:rsidRPr="00921F88">
        <w:rPr>
          <w:rFonts w:ascii="Times New Roman" w:hAnsi="Times New Roman" w:cs="Times New Roman"/>
          <w:spacing w:val="-2"/>
          <w:sz w:val="28"/>
          <w:szCs w:val="28"/>
        </w:rPr>
        <w:t xml:space="preserve"> питання</w:t>
      </w:r>
      <w:r w:rsidR="00B81E35" w:rsidRPr="00921F88">
        <w:rPr>
          <w:rFonts w:ascii="Times New Roman" w:hAnsi="Times New Roman" w:cs="Times New Roman"/>
          <w:spacing w:val="-2"/>
          <w:sz w:val="28"/>
          <w:szCs w:val="28"/>
          <w:lang w:val="uk-UA"/>
        </w:rPr>
        <w:t>м</w:t>
      </w:r>
      <w:r w:rsidR="00F761B3" w:rsidRPr="00921F88">
        <w:rPr>
          <w:rFonts w:ascii="Times New Roman" w:hAnsi="Times New Roman" w:cs="Times New Roman"/>
          <w:spacing w:val="-2"/>
          <w:sz w:val="28"/>
          <w:szCs w:val="28"/>
        </w:rPr>
        <w:t xml:space="preserve"> добування квадратного кореня з від’ємного числа, зокрема, це: С. Дель Ферро, Н. Тарталья, Дж. Кардано, Р. Бомбеллі, Л. Ейлер, К. Гаусс та ін. Вперше про комплексні числа згадав </w:t>
      </w:r>
      <w:proofErr w:type="gramStart"/>
      <w:r w:rsidR="00F761B3" w:rsidRPr="00921F88">
        <w:rPr>
          <w:rFonts w:ascii="Times New Roman" w:hAnsi="Times New Roman" w:cs="Times New Roman"/>
          <w:spacing w:val="-2"/>
          <w:sz w:val="28"/>
          <w:szCs w:val="28"/>
        </w:rPr>
        <w:t>Кардано в</w:t>
      </w:r>
      <w:proofErr w:type="gramEnd"/>
      <w:r w:rsidR="00F761B3" w:rsidRPr="00921F88">
        <w:rPr>
          <w:rFonts w:ascii="Times New Roman" w:hAnsi="Times New Roman" w:cs="Times New Roman"/>
          <w:spacing w:val="-2"/>
          <w:sz w:val="28"/>
          <w:szCs w:val="28"/>
        </w:rPr>
        <w:t xml:space="preserve"> 1545 році у своїй роботі </w:t>
      </w:r>
      <w:r w:rsidR="00F761B3" w:rsidRPr="00921F88">
        <w:rPr>
          <w:rFonts w:ascii="Times New Roman" w:hAnsi="Times New Roman" w:cs="Times New Roman"/>
          <w:spacing w:val="-2"/>
          <w:sz w:val="28"/>
          <w:szCs w:val="28"/>
          <w:lang w:val="uk-UA"/>
        </w:rPr>
        <w:t>«</w:t>
      </w:r>
      <w:r w:rsidR="00F761B3" w:rsidRPr="00921F88">
        <w:rPr>
          <w:rFonts w:ascii="Times New Roman" w:hAnsi="Times New Roman" w:cs="Times New Roman"/>
          <w:spacing w:val="-2"/>
          <w:sz w:val="28"/>
          <w:szCs w:val="28"/>
        </w:rPr>
        <w:t>Велике мистецтво або про правила алгебри</w:t>
      </w:r>
      <w:r w:rsidR="00F761B3" w:rsidRPr="00921F88">
        <w:rPr>
          <w:rFonts w:ascii="Times New Roman" w:hAnsi="Times New Roman" w:cs="Times New Roman"/>
          <w:spacing w:val="-2"/>
          <w:sz w:val="28"/>
          <w:szCs w:val="28"/>
          <w:lang w:val="uk-UA"/>
        </w:rPr>
        <w:t>»</w:t>
      </w:r>
      <w:r w:rsidR="00F761B3" w:rsidRPr="00921F88">
        <w:rPr>
          <w:rFonts w:ascii="Times New Roman" w:hAnsi="Times New Roman" w:cs="Times New Roman"/>
          <w:spacing w:val="-2"/>
          <w:sz w:val="28"/>
          <w:szCs w:val="28"/>
        </w:rPr>
        <w:t xml:space="preserve">, хоча і називав їх </w:t>
      </w:r>
      <w:r w:rsidR="00F761B3" w:rsidRPr="00921F88">
        <w:rPr>
          <w:rFonts w:ascii="Times New Roman" w:hAnsi="Times New Roman" w:cs="Times New Roman"/>
          <w:spacing w:val="-2"/>
          <w:sz w:val="28"/>
          <w:szCs w:val="28"/>
          <w:lang w:val="uk-UA"/>
        </w:rPr>
        <w:t>«</w:t>
      </w:r>
      <w:r w:rsidR="00F761B3" w:rsidRPr="00921F88">
        <w:rPr>
          <w:rFonts w:ascii="Times New Roman" w:hAnsi="Times New Roman" w:cs="Times New Roman"/>
          <w:spacing w:val="-2"/>
          <w:sz w:val="28"/>
          <w:szCs w:val="28"/>
        </w:rPr>
        <w:t>суто софістичними величинами</w:t>
      </w:r>
      <w:r w:rsidR="00F761B3" w:rsidRPr="00921F88">
        <w:rPr>
          <w:rFonts w:ascii="Times New Roman" w:hAnsi="Times New Roman" w:cs="Times New Roman"/>
          <w:spacing w:val="-2"/>
          <w:sz w:val="28"/>
          <w:szCs w:val="28"/>
          <w:lang w:val="uk-UA"/>
        </w:rPr>
        <w:t xml:space="preserve">». </w:t>
      </w:r>
      <w:r w:rsidR="00F761B3" w:rsidRPr="00921F88">
        <w:rPr>
          <w:rFonts w:ascii="Times New Roman" w:hAnsi="Times New Roman" w:cs="Times New Roman"/>
          <w:sz w:val="28"/>
          <w:szCs w:val="28"/>
          <w:lang w:val="uk-UA"/>
        </w:rPr>
        <w:t xml:space="preserve">Варто відмітити, що комплексні числа, як до речі і ірраціональні, довгий час не знаходили широкого визнання серед математиків. Детальніше вони розглядалися у книзі Бомбеллі «Алгебра» (розглянув дії над комплексними числами). К. Гаусс ввів термін «комплексні числа» і у своїх роботах дав обгрунтування теорії цих чисел. Основні етапи розвитку теорії комплексних чисел та їхня роль у встановленні нової галузі математики «Комплексний аналіз» відображені у таблиці 1.1 (за роботою </w:t>
      </w:r>
      <w:r w:rsidR="00F761B3" w:rsidRPr="00921F88">
        <w:rPr>
          <w:rFonts w:ascii="Times New Roman" w:hAnsi="Times New Roman" w:cs="Times New Roman"/>
          <w:sz w:val="28"/>
          <w:szCs w:val="28"/>
        </w:rPr>
        <w:t>[</w:t>
      </w:r>
      <w:r w:rsidR="008B4A62" w:rsidRPr="00921F88">
        <w:rPr>
          <w:rFonts w:ascii="Times New Roman" w:hAnsi="Times New Roman" w:cs="Times New Roman"/>
          <w:sz w:val="28"/>
          <w:szCs w:val="28"/>
        </w:rPr>
        <w:fldChar w:fldCharType="begin"/>
      </w:r>
      <w:r w:rsidR="009D4131" w:rsidRPr="00921F88">
        <w:rPr>
          <w:rFonts w:ascii="Times New Roman" w:hAnsi="Times New Roman" w:cs="Times New Roman"/>
          <w:sz w:val="28"/>
          <w:szCs w:val="28"/>
        </w:rPr>
        <w:instrText xml:space="preserve"> REF _Ref525835353 \r \h </w:instrText>
      </w:r>
      <w:r w:rsidR="008B4A62" w:rsidRPr="00921F88">
        <w:rPr>
          <w:rFonts w:ascii="Times New Roman" w:hAnsi="Times New Roman" w:cs="Times New Roman"/>
          <w:sz w:val="28"/>
          <w:szCs w:val="28"/>
        </w:rPr>
      </w:r>
      <w:r w:rsidR="008B4A62" w:rsidRPr="00921F88">
        <w:rPr>
          <w:rFonts w:ascii="Times New Roman" w:hAnsi="Times New Roman" w:cs="Times New Roman"/>
          <w:sz w:val="28"/>
          <w:szCs w:val="28"/>
        </w:rPr>
        <w:fldChar w:fldCharType="separate"/>
      </w:r>
      <w:r w:rsidR="00C2331B" w:rsidRPr="00921F88">
        <w:rPr>
          <w:rFonts w:ascii="Times New Roman" w:hAnsi="Times New Roman" w:cs="Times New Roman"/>
          <w:sz w:val="28"/>
          <w:szCs w:val="28"/>
        </w:rPr>
        <w:t>20</w:t>
      </w:r>
      <w:r w:rsidR="008B4A62" w:rsidRPr="00921F88">
        <w:rPr>
          <w:rFonts w:ascii="Times New Roman" w:hAnsi="Times New Roman" w:cs="Times New Roman"/>
          <w:sz w:val="28"/>
          <w:szCs w:val="28"/>
        </w:rPr>
        <w:fldChar w:fldCharType="end"/>
      </w:r>
      <w:r w:rsidR="00F761B3" w:rsidRPr="00921F88">
        <w:rPr>
          <w:rFonts w:ascii="Times New Roman" w:hAnsi="Times New Roman" w:cs="Times New Roman"/>
          <w:sz w:val="28"/>
          <w:szCs w:val="28"/>
          <w:lang w:val="en-US"/>
        </w:rPr>
        <w:t>]).</w:t>
      </w:r>
    </w:p>
    <w:p w:rsidR="00F761B3" w:rsidRPr="00210E23" w:rsidRDefault="00F761B3" w:rsidP="006710E8">
      <w:pPr>
        <w:pStyle w:val="a3"/>
        <w:tabs>
          <w:tab w:val="left" w:pos="567"/>
          <w:tab w:val="left" w:pos="851"/>
          <w:tab w:val="left" w:pos="993"/>
        </w:tabs>
        <w:spacing w:after="0"/>
        <w:ind w:left="567"/>
        <w:jc w:val="right"/>
        <w:rPr>
          <w:rFonts w:ascii="Times New Roman" w:hAnsi="Times New Roman" w:cs="Times New Roman"/>
          <w:sz w:val="28"/>
          <w:szCs w:val="28"/>
          <w:lang w:val="uk-UA"/>
        </w:rPr>
      </w:pPr>
      <w:r w:rsidRPr="00210E23">
        <w:rPr>
          <w:rFonts w:ascii="Times New Roman" w:hAnsi="Times New Roman" w:cs="Times New Roman"/>
          <w:sz w:val="28"/>
          <w:szCs w:val="28"/>
          <w:lang w:val="uk-UA"/>
        </w:rPr>
        <w:t>Таблиця 1.1</w:t>
      </w:r>
    </w:p>
    <w:p w:rsidR="00F761B3" w:rsidRPr="00210E23" w:rsidRDefault="00F761B3" w:rsidP="006710E8">
      <w:pPr>
        <w:pStyle w:val="a3"/>
        <w:tabs>
          <w:tab w:val="left" w:pos="567"/>
        </w:tabs>
        <w:spacing w:after="0"/>
        <w:ind w:left="360"/>
        <w:jc w:val="center"/>
        <w:rPr>
          <w:rFonts w:ascii="Times New Roman" w:hAnsi="Times New Roman" w:cs="Times New Roman"/>
          <w:b/>
          <w:sz w:val="28"/>
          <w:szCs w:val="28"/>
          <w:lang w:val="uk-UA"/>
        </w:rPr>
      </w:pPr>
      <w:r w:rsidRPr="00210E23">
        <w:rPr>
          <w:rFonts w:ascii="Times New Roman" w:hAnsi="Times New Roman" w:cs="Times New Roman"/>
          <w:b/>
          <w:sz w:val="28"/>
          <w:szCs w:val="28"/>
          <w:lang w:val="uk-UA"/>
        </w:rPr>
        <w:t>Основні етапи розвитку комплексн</w:t>
      </w:r>
      <w:r w:rsidRPr="00210E23">
        <w:rPr>
          <w:rFonts w:ascii="Times New Roman" w:hAnsi="Times New Roman" w:cs="Times New Roman"/>
          <w:b/>
          <w:sz w:val="28"/>
          <w:szCs w:val="28"/>
        </w:rPr>
        <w:t xml:space="preserve">их </w:t>
      </w:r>
      <w:r w:rsidRPr="00210E23">
        <w:rPr>
          <w:rFonts w:ascii="Times New Roman" w:hAnsi="Times New Roman" w:cs="Times New Roman"/>
          <w:b/>
          <w:sz w:val="28"/>
          <w:szCs w:val="28"/>
          <w:lang w:val="uk-UA"/>
        </w:rPr>
        <w:t>чисел</w:t>
      </w:r>
    </w:p>
    <w:tbl>
      <w:tblPr>
        <w:tblStyle w:val="a6"/>
        <w:tblW w:w="0" w:type="auto"/>
        <w:tblLayout w:type="fixed"/>
        <w:tblLook w:val="04A0"/>
      </w:tblPr>
      <w:tblGrid>
        <w:gridCol w:w="5495"/>
        <w:gridCol w:w="1559"/>
        <w:gridCol w:w="2410"/>
      </w:tblGrid>
      <w:tr w:rsidR="00F761B3" w:rsidRPr="00210E23" w:rsidTr="00F761B3">
        <w:tc>
          <w:tcPr>
            <w:tcW w:w="5495" w:type="dxa"/>
          </w:tcPr>
          <w:p w:rsidR="00F761B3" w:rsidRPr="00210E23" w:rsidRDefault="00F761B3" w:rsidP="008E12B0">
            <w:pPr>
              <w:tabs>
                <w:tab w:val="left" w:pos="567"/>
              </w:tabs>
              <w:jc w:val="center"/>
              <w:rPr>
                <w:rFonts w:ascii="Times New Roman" w:hAnsi="Times New Roman" w:cs="Times New Roman"/>
                <w:sz w:val="28"/>
                <w:szCs w:val="28"/>
                <w:lang w:val="uk-UA"/>
              </w:rPr>
            </w:pPr>
            <w:r w:rsidRPr="00210E23">
              <w:rPr>
                <w:rFonts w:ascii="Times New Roman" w:hAnsi="Times New Roman" w:cs="Times New Roman"/>
                <w:sz w:val="28"/>
                <w:szCs w:val="28"/>
                <w:lang w:val="uk-UA"/>
              </w:rPr>
              <w:t>Ідеї</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Століття, роки</w:t>
            </w: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Вчені</w:t>
            </w:r>
          </w:p>
        </w:tc>
      </w:tr>
      <w:tr w:rsidR="00F761B3" w:rsidRPr="00210E23" w:rsidTr="00F761B3">
        <w:tc>
          <w:tcPr>
            <w:tcW w:w="5495"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Поява комплексних чисел </w:t>
            </w:r>
            <w:r w:rsidRPr="00210E23">
              <w:rPr>
                <w:rFonts w:ascii="Times New Roman" w:hAnsi="Times New Roman" w:cs="Times New Roman"/>
                <w:sz w:val="28"/>
                <w:szCs w:val="28"/>
              </w:rPr>
              <w:t xml:space="preserve">в алгебрі </w:t>
            </w:r>
            <w:r w:rsidRPr="00210E23">
              <w:rPr>
                <w:rFonts w:ascii="Times New Roman" w:hAnsi="Times New Roman" w:cs="Times New Roman"/>
                <w:sz w:val="28"/>
                <w:szCs w:val="28"/>
                <w:lang w:val="uk-UA"/>
              </w:rPr>
              <w:t>(</w:t>
            </w:r>
            <w:r w:rsidRPr="00210E23">
              <w:rPr>
                <w:rFonts w:ascii="Times New Roman" w:hAnsi="Times New Roman" w:cs="Times New Roman"/>
                <w:sz w:val="28"/>
                <w:szCs w:val="28"/>
              </w:rPr>
              <w:t>у зв’язку з добуванням квадратного кореня з від’ємних чисел та розв’язанням кубічних рівнянь</w:t>
            </w:r>
            <w:r w:rsidRPr="00210E23">
              <w:rPr>
                <w:rFonts w:ascii="Times New Roman" w:hAnsi="Times New Roman" w:cs="Times New Roman"/>
                <w:sz w:val="28"/>
                <w:szCs w:val="28"/>
                <w:lang w:val="uk-UA"/>
              </w:rPr>
              <w:t>)</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rPr>
              <w:t>XVI—XVII ст</w:t>
            </w:r>
            <w:r w:rsidRPr="00210E23">
              <w:rPr>
                <w:rFonts w:ascii="Times New Roman" w:hAnsi="Times New Roman" w:cs="Times New Roman"/>
                <w:sz w:val="28"/>
                <w:szCs w:val="28"/>
                <w:lang w:val="uk-UA"/>
              </w:rPr>
              <w:t>оліття</w:t>
            </w: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Д. </w:t>
            </w:r>
            <w:r w:rsidR="008B4A62">
              <w:fldChar w:fldCharType="begin"/>
            </w:r>
            <w:r w:rsidR="008B4A62">
              <w:instrText>HYPERLINK "https://uk.wikipedia.org/wiki/%D0%94%D0%B6%D0%B8%D1%80%D0%BE%D0%BB%D0%B0%D0%BC%D0%BE_%D0%9A%D0%B0%D1%80%D0%B4%D0%B0%D0%BD%D0%BE" \o "Джироламо Кардано"</w:instrText>
            </w:r>
            <w:r w:rsidR="008B4A62">
              <w:fldChar w:fldCharType="separate"/>
            </w:r>
            <w:r w:rsidRPr="00210E23">
              <w:rPr>
                <w:rStyle w:val="a5"/>
                <w:rFonts w:ascii="Times New Roman" w:hAnsi="Times New Roman" w:cs="Times New Roman"/>
                <w:color w:val="auto"/>
                <w:sz w:val="28"/>
                <w:szCs w:val="28"/>
                <w:u w:val="none"/>
              </w:rPr>
              <w:t>Кардано</w:t>
            </w:r>
            <w:r w:rsidR="008B4A62">
              <w:fldChar w:fldCharType="end"/>
            </w:r>
            <w:r w:rsidRPr="00210E23">
              <w:rPr>
                <w:rFonts w:ascii="Times New Roman" w:hAnsi="Times New Roman" w:cs="Times New Roman"/>
                <w:sz w:val="28"/>
                <w:szCs w:val="28"/>
                <w:lang w:val="uk-UA"/>
              </w:rPr>
              <w:t xml:space="preserve">, </w:t>
            </w:r>
          </w:p>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Р. </w:t>
            </w:r>
            <w:r w:rsidR="008B4A62">
              <w:fldChar w:fldCharType="begin"/>
            </w:r>
            <w:r w:rsidR="008B4A62">
              <w:instrText>HYPERLINK "https://uk.wikipedia.org/wiki/%D0%91%D0%BE%D0%BC%D0%B1%D0%B5%D0%BB%D0%BB%D1%96_%D0%A0%D0%B0%D1%84%D0%B0%D0%B5%D0%BB%D1%8C" \o "Бомбеллі Рафаель"</w:instrText>
            </w:r>
            <w:r w:rsidR="008B4A62">
              <w:fldChar w:fldCharType="separate"/>
            </w:r>
            <w:r w:rsidRPr="00210E23">
              <w:rPr>
                <w:rStyle w:val="a5"/>
                <w:rFonts w:ascii="Times New Roman" w:hAnsi="Times New Roman" w:cs="Times New Roman"/>
                <w:color w:val="auto"/>
                <w:sz w:val="28"/>
                <w:szCs w:val="28"/>
                <w:u w:val="none"/>
              </w:rPr>
              <w:t>Бомбеллі</w:t>
            </w:r>
            <w:r w:rsidR="008B4A62">
              <w:fldChar w:fldCharType="end"/>
            </w:r>
          </w:p>
        </w:tc>
      </w:tr>
      <w:tr w:rsidR="00F761B3" w:rsidRPr="00210E23" w:rsidTr="00F761B3">
        <w:tc>
          <w:tcPr>
            <w:tcW w:w="5495"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Поява комплексних чисел в аналізі (у зв’язку з інтегруванням раціональних дробів) </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Поч. Х</w:t>
            </w:r>
            <w:r w:rsidRPr="00210E23">
              <w:rPr>
                <w:rFonts w:ascii="Times New Roman" w:hAnsi="Times New Roman" w:cs="Times New Roman"/>
                <w:sz w:val="28"/>
                <w:szCs w:val="28"/>
                <w:lang w:val="en-US"/>
              </w:rPr>
              <w:t xml:space="preserve">VIII </w:t>
            </w:r>
            <w:r w:rsidRPr="00210E23">
              <w:rPr>
                <w:rFonts w:ascii="Times New Roman" w:hAnsi="Times New Roman" w:cs="Times New Roman"/>
                <w:sz w:val="28"/>
                <w:szCs w:val="28"/>
                <w:lang w:val="uk-UA"/>
              </w:rPr>
              <w:t>ст</w:t>
            </w: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І. Бернуллі, </w:t>
            </w:r>
          </w:p>
          <w:p w:rsidR="00F761B3" w:rsidRPr="00210E23" w:rsidRDefault="00F761B3" w:rsidP="008E12B0">
            <w:pPr>
              <w:tabs>
                <w:tab w:val="left" w:pos="567"/>
              </w:tabs>
              <w:jc w:val="both"/>
              <w:rPr>
                <w:rFonts w:ascii="Times New Roman" w:hAnsi="Times New Roman" w:cs="Times New Roman"/>
                <w:sz w:val="28"/>
                <w:szCs w:val="28"/>
              </w:rPr>
            </w:pPr>
            <w:r w:rsidRPr="00210E23">
              <w:rPr>
                <w:rFonts w:ascii="Times New Roman" w:hAnsi="Times New Roman" w:cs="Times New Roman"/>
                <w:sz w:val="28"/>
                <w:szCs w:val="28"/>
                <w:lang w:val="uk-UA"/>
              </w:rPr>
              <w:t>Г. Лейбніц</w:t>
            </w:r>
          </w:p>
        </w:tc>
      </w:tr>
      <w:tr w:rsidR="00F761B3" w:rsidRPr="00210E23" w:rsidTr="00F761B3">
        <w:tc>
          <w:tcPr>
            <w:tcW w:w="5495"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Введення позначень (</w:t>
            </w:r>
            <w:r w:rsidRPr="00210E23">
              <w:rPr>
                <w:rFonts w:ascii="Times New Roman" w:eastAsiaTheme="minorEastAsia" w:hAnsi="Times New Roman" w:cs="Times New Roman"/>
                <w:sz w:val="28"/>
                <w:szCs w:val="28"/>
                <w:lang w:val="uk-UA" w:eastAsia="ru-RU"/>
              </w:rPr>
              <w:object w:dxaOrig="80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35pt;height:17.6pt" o:ole="">
                  <v:imagedata r:id="rId8" o:title=""/>
                </v:shape>
                <o:OLEObject Type="Embed" ProgID="Equation.DSMT4" ShapeID="_x0000_i1025" DrawAspect="Content" ObjectID="_1671969346" r:id="rId9"/>
              </w:object>
            </w:r>
            <w:r w:rsidRPr="00210E23">
              <w:rPr>
                <w:rFonts w:ascii="Times New Roman" w:hAnsi="Times New Roman" w:cs="Times New Roman"/>
                <w:sz w:val="28"/>
                <w:szCs w:val="28"/>
                <w:lang w:val="uk-UA"/>
              </w:rPr>
              <w:t xml:space="preserve">, </w:t>
            </w:r>
            <w:r w:rsidRPr="00210E23">
              <w:rPr>
                <w:rFonts w:ascii="Times New Roman" w:hAnsi="Times New Roman" w:cs="Times New Roman"/>
                <w:i/>
                <w:sz w:val="28"/>
                <w:szCs w:val="28"/>
                <w:lang w:val="uk-UA"/>
              </w:rPr>
              <w:t>і</w:t>
            </w:r>
            <w:r w:rsidRPr="00210E23">
              <w:rPr>
                <w:rFonts w:ascii="Times New Roman" w:hAnsi="Times New Roman" w:cs="Times New Roman"/>
                <w:sz w:val="28"/>
                <w:szCs w:val="28"/>
                <w:lang w:val="uk-UA"/>
              </w:rPr>
              <w:t xml:space="preserve"> – уявна одиниця, </w:t>
            </w:r>
            <w:r w:rsidRPr="00210E23">
              <w:rPr>
                <w:rFonts w:ascii="Times New Roman" w:hAnsi="Times New Roman" w:cs="Times New Roman"/>
                <w:i/>
                <w:sz w:val="28"/>
                <w:szCs w:val="28"/>
                <w:lang w:val="uk-UA"/>
              </w:rPr>
              <w:t xml:space="preserve">a </w:t>
            </w:r>
            <w:r w:rsidRPr="00210E23">
              <w:rPr>
                <w:rFonts w:ascii="Times New Roman" w:hAnsi="Times New Roman" w:cs="Times New Roman"/>
                <w:sz w:val="28"/>
                <w:szCs w:val="28"/>
                <w:lang w:val="uk-UA"/>
              </w:rPr>
              <w:t xml:space="preserve">+ </w:t>
            </w:r>
            <w:r w:rsidRPr="00210E23">
              <w:rPr>
                <w:rFonts w:ascii="Times New Roman" w:hAnsi="Times New Roman" w:cs="Times New Roman"/>
                <w:i/>
                <w:sz w:val="28"/>
                <w:szCs w:val="28"/>
                <w:lang w:val="uk-UA"/>
              </w:rPr>
              <w:t>bi</w:t>
            </w:r>
            <w:r w:rsidRPr="00210E23">
              <w:rPr>
                <w:rFonts w:ascii="Times New Roman" w:hAnsi="Times New Roman" w:cs="Times New Roman"/>
                <w:sz w:val="28"/>
                <w:szCs w:val="28"/>
                <w:lang w:val="uk-UA"/>
              </w:rPr>
              <w:t xml:space="preserve"> ;  </w:t>
            </w:r>
            <w:r w:rsidRPr="00210E23">
              <w:rPr>
                <w:rFonts w:ascii="Times New Roman" w:hAnsi="Times New Roman" w:cs="Times New Roman"/>
                <w:i/>
                <w:sz w:val="28"/>
                <w:szCs w:val="28"/>
                <w:lang w:val="uk-UA"/>
              </w:rPr>
              <w:t>a</w:t>
            </w:r>
            <w:r w:rsidRPr="00210E23">
              <w:rPr>
                <w:rFonts w:ascii="Times New Roman" w:hAnsi="Times New Roman" w:cs="Times New Roman"/>
                <w:sz w:val="28"/>
                <w:szCs w:val="28"/>
                <w:lang w:val="uk-UA"/>
              </w:rPr>
              <w:t xml:space="preserve">, </w:t>
            </w:r>
            <w:r w:rsidRPr="00210E23">
              <w:rPr>
                <w:rFonts w:ascii="Times New Roman" w:hAnsi="Times New Roman" w:cs="Times New Roman"/>
                <w:i/>
                <w:sz w:val="28"/>
                <w:szCs w:val="28"/>
                <w:lang w:val="uk-UA"/>
              </w:rPr>
              <w:t>b</w:t>
            </w:r>
            <w:r w:rsidRPr="00210E23">
              <w:rPr>
                <w:rFonts w:ascii="Cambria Math" w:hAnsi="Cambria Math" w:cs="Times New Roman"/>
                <w:sz w:val="28"/>
                <w:szCs w:val="28"/>
                <w:lang w:val="uk-UA"/>
              </w:rPr>
              <w:t>∈</w:t>
            </w:r>
            <w:r w:rsidRPr="00210E23">
              <w:rPr>
                <w:rFonts w:ascii="Times New Roman" w:hAnsi="Times New Roman" w:cs="Times New Roman"/>
                <w:i/>
                <w:sz w:val="28"/>
                <w:szCs w:val="28"/>
                <w:lang w:val="uk-UA"/>
              </w:rPr>
              <w:t>R</w:t>
            </w:r>
            <w:r w:rsidRPr="00210E23">
              <w:rPr>
                <w:rFonts w:ascii="Times New Roman" w:hAnsi="Times New Roman" w:cs="Times New Roman"/>
                <w:sz w:val="28"/>
                <w:szCs w:val="28"/>
                <w:lang w:val="uk-UA"/>
              </w:rPr>
              <w:t>)</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1746 рік</w:t>
            </w: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Запропонував </w:t>
            </w:r>
          </w:p>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Р. Декарт, ввів </w:t>
            </w:r>
          </w:p>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Л. Ейлер</w:t>
            </w:r>
          </w:p>
        </w:tc>
      </w:tr>
    </w:tbl>
    <w:p w:rsidR="006234F9" w:rsidRDefault="006234F9">
      <w:pPr>
        <w:rPr>
          <w:lang w:val="uk-UA"/>
        </w:rPr>
      </w:pPr>
    </w:p>
    <w:p w:rsidR="006234F9" w:rsidRDefault="006234F9">
      <w:pPr>
        <w:rPr>
          <w:lang w:val="uk-UA"/>
        </w:rPr>
      </w:pPr>
    </w:p>
    <w:p w:rsidR="006234F9" w:rsidRPr="006234F9" w:rsidRDefault="006234F9" w:rsidP="00E53EBB">
      <w:pPr>
        <w:spacing w:after="0" w:line="240" w:lineRule="auto"/>
        <w:jc w:val="right"/>
        <w:rPr>
          <w:rFonts w:ascii="Times New Roman" w:hAnsi="Times New Roman" w:cs="Times New Roman"/>
          <w:sz w:val="24"/>
          <w:szCs w:val="24"/>
          <w:lang w:val="uk-UA"/>
        </w:rPr>
      </w:pPr>
      <w:r>
        <w:rPr>
          <w:rFonts w:ascii="Times New Roman" w:hAnsi="Times New Roman" w:cs="Times New Roman"/>
          <w:sz w:val="24"/>
          <w:szCs w:val="24"/>
          <w:lang w:val="uk-UA"/>
        </w:rPr>
        <w:t>продовження таблиці 1.1</w:t>
      </w:r>
    </w:p>
    <w:tbl>
      <w:tblPr>
        <w:tblStyle w:val="a6"/>
        <w:tblW w:w="0" w:type="auto"/>
        <w:tblLayout w:type="fixed"/>
        <w:tblLook w:val="04A0"/>
      </w:tblPr>
      <w:tblGrid>
        <w:gridCol w:w="5495"/>
        <w:gridCol w:w="1559"/>
        <w:gridCol w:w="2410"/>
      </w:tblGrid>
      <w:tr w:rsidR="00F761B3" w:rsidRPr="00210E23" w:rsidTr="00F761B3">
        <w:tc>
          <w:tcPr>
            <w:tcW w:w="5495" w:type="dxa"/>
          </w:tcPr>
          <w:p w:rsidR="00F761B3" w:rsidRPr="00210E23" w:rsidRDefault="00F761B3" w:rsidP="00E53EBB">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Розгляд комплексного числа як аргументу функції. Розгляд функцій комплексної змінної </w:t>
            </w:r>
          </w:p>
        </w:tc>
        <w:tc>
          <w:tcPr>
            <w:tcW w:w="1559" w:type="dxa"/>
          </w:tcPr>
          <w:p w:rsidR="00F761B3" w:rsidRPr="00210E23" w:rsidRDefault="00F761B3" w:rsidP="00E53EBB">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1746 рік</w:t>
            </w:r>
          </w:p>
        </w:tc>
        <w:tc>
          <w:tcPr>
            <w:tcW w:w="2410" w:type="dxa"/>
          </w:tcPr>
          <w:p w:rsidR="00F761B3" w:rsidRPr="00210E23" w:rsidRDefault="00F761B3" w:rsidP="00E53EBB">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Ж. Д’Аламбер, </w:t>
            </w:r>
          </w:p>
          <w:p w:rsidR="00F761B3" w:rsidRPr="00210E23" w:rsidRDefault="00F761B3" w:rsidP="00E53EBB">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Л. Ейлер </w:t>
            </w:r>
          </w:p>
        </w:tc>
      </w:tr>
      <w:tr w:rsidR="00F761B3" w:rsidRPr="00210E23" w:rsidTr="00F761B3">
        <w:tc>
          <w:tcPr>
            <w:tcW w:w="5495" w:type="dxa"/>
          </w:tcPr>
          <w:p w:rsidR="00F761B3" w:rsidRPr="00210E23" w:rsidRDefault="00F761B3" w:rsidP="00E53EBB">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Геометрична інтерпретація комплексних чисел. Доведення основної теореми  алгебри</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1799 рік</w:t>
            </w: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К. Гаусс</w:t>
            </w:r>
          </w:p>
        </w:tc>
      </w:tr>
      <w:tr w:rsidR="00F761B3" w:rsidRPr="00210E23" w:rsidTr="00F761B3">
        <w:tc>
          <w:tcPr>
            <w:tcW w:w="5495"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Застосування комплексних чисел </w:t>
            </w:r>
          </w:p>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в картографії </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1777 рік</w:t>
            </w:r>
          </w:p>
          <w:p w:rsidR="00F761B3" w:rsidRPr="00210E23" w:rsidRDefault="00F761B3" w:rsidP="008E12B0">
            <w:pPr>
              <w:tabs>
                <w:tab w:val="left" w:pos="567"/>
              </w:tabs>
              <w:jc w:val="both"/>
              <w:rPr>
                <w:rFonts w:ascii="Times New Roman" w:hAnsi="Times New Roman" w:cs="Times New Roman"/>
                <w:sz w:val="28"/>
                <w:szCs w:val="28"/>
                <w:lang w:val="uk-UA"/>
              </w:rPr>
            </w:pP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Л. Ейлер, К. Гаус,Ж. Лагранж</w:t>
            </w:r>
          </w:p>
        </w:tc>
      </w:tr>
      <w:tr w:rsidR="00F761B3" w:rsidRPr="00210E23" w:rsidTr="00F761B3">
        <w:tc>
          <w:tcPr>
            <w:tcW w:w="5495"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Вперше з’явилася назва комплексні числа. Початок застосування комплексних чисел у геометрії</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Початок ХІХ століття</w:t>
            </w: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К. Гаусс</w:t>
            </w:r>
          </w:p>
        </w:tc>
      </w:tr>
      <w:tr w:rsidR="00F761B3" w:rsidRPr="00210E23" w:rsidTr="00F761B3">
        <w:tc>
          <w:tcPr>
            <w:tcW w:w="5495"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Застосування комплексних чисел у теорії лишків</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1826-1829 роки</w:t>
            </w: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О. Коші</w:t>
            </w:r>
          </w:p>
        </w:tc>
      </w:tr>
      <w:tr w:rsidR="00F761B3" w:rsidRPr="00210E23" w:rsidTr="00F761B3">
        <w:tc>
          <w:tcPr>
            <w:tcW w:w="5495"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Розв’язання питання про збіжність рядів, властивості збіжних рядів з комплексними членами </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Середина ХІХ століття</w:t>
            </w: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Н. Абель, О. Коші</w:t>
            </w:r>
          </w:p>
        </w:tc>
      </w:tr>
      <w:tr w:rsidR="00F761B3" w:rsidRPr="00210E23" w:rsidTr="00F761B3">
        <w:tc>
          <w:tcPr>
            <w:tcW w:w="5495"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Ряд Лорана</w:t>
            </w:r>
          </w:p>
        </w:tc>
        <w:tc>
          <w:tcPr>
            <w:tcW w:w="1559"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Поч. 40-х р. ХІХ ст.</w:t>
            </w:r>
          </w:p>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1843 рік</w:t>
            </w:r>
          </w:p>
        </w:tc>
        <w:tc>
          <w:tcPr>
            <w:tcW w:w="2410" w:type="dxa"/>
          </w:tcPr>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К. Вейєрштрасс</w:t>
            </w:r>
          </w:p>
          <w:p w:rsidR="00F761B3" w:rsidRPr="00210E23" w:rsidRDefault="00F761B3" w:rsidP="008E12B0">
            <w:pPr>
              <w:tabs>
                <w:tab w:val="left" w:pos="567"/>
              </w:tabs>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П. Лоран </w:t>
            </w:r>
          </w:p>
        </w:tc>
      </w:tr>
    </w:tbl>
    <w:p w:rsidR="00F761B3" w:rsidRPr="00210E23" w:rsidRDefault="00F761B3" w:rsidP="008E12B0">
      <w:pPr>
        <w:pStyle w:val="a3"/>
        <w:tabs>
          <w:tab w:val="left" w:pos="567"/>
          <w:tab w:val="left" w:pos="851"/>
          <w:tab w:val="left" w:pos="993"/>
        </w:tabs>
        <w:spacing w:after="0" w:line="360" w:lineRule="auto"/>
        <w:ind w:left="567"/>
        <w:jc w:val="both"/>
        <w:rPr>
          <w:rFonts w:ascii="Times New Roman" w:hAnsi="Times New Roman" w:cs="Times New Roman"/>
          <w:sz w:val="28"/>
          <w:szCs w:val="28"/>
          <w:lang w:val="uk-UA"/>
        </w:rPr>
      </w:pPr>
    </w:p>
    <w:p w:rsidR="00F761B3" w:rsidRPr="00210E23" w:rsidRDefault="00F761B3" w:rsidP="008E12B0">
      <w:pPr>
        <w:pStyle w:val="a3"/>
        <w:tabs>
          <w:tab w:val="left" w:pos="0"/>
          <w:tab w:val="left" w:pos="567"/>
          <w:tab w:val="left" w:pos="851"/>
          <w:tab w:val="left" w:pos="993"/>
        </w:tabs>
        <w:spacing w:after="0" w:line="360" w:lineRule="auto"/>
        <w:ind w:left="0" w:firstLine="567"/>
        <w:jc w:val="both"/>
        <w:rPr>
          <w:rFonts w:ascii="Times New Roman" w:hAnsi="Times New Roman" w:cs="Times New Roman"/>
          <w:sz w:val="28"/>
          <w:szCs w:val="28"/>
          <w:lang w:val="uk-UA"/>
        </w:rPr>
      </w:pPr>
      <w:r w:rsidRPr="00210E23">
        <w:rPr>
          <w:rFonts w:ascii="Times New Roman" w:hAnsi="Times New Roman" w:cs="Times New Roman"/>
          <w:sz w:val="28"/>
          <w:szCs w:val="28"/>
          <w:lang w:val="uk-UA"/>
        </w:rPr>
        <w:t xml:space="preserve">Детальний ретроспективний аналіз вивчення комплексних чисел студентами вищих та учнями середніх навчальних закладів проведено у роботі О. Шаран </w:t>
      </w:r>
      <w:r w:rsidRPr="000E2D6B">
        <w:rPr>
          <w:rFonts w:ascii="Times New Roman" w:hAnsi="Times New Roman" w:cs="Times New Roman"/>
          <w:sz w:val="28"/>
          <w:szCs w:val="28"/>
        </w:rPr>
        <w:t>[</w:t>
      </w:r>
      <w:r w:rsidR="008B4A62">
        <w:rPr>
          <w:rFonts w:ascii="Times New Roman" w:hAnsi="Times New Roman" w:cs="Times New Roman"/>
          <w:sz w:val="28"/>
          <w:szCs w:val="28"/>
        </w:rPr>
        <w:fldChar w:fldCharType="begin"/>
      </w:r>
      <w:r w:rsidR="009D4131">
        <w:rPr>
          <w:rFonts w:ascii="Times New Roman" w:hAnsi="Times New Roman" w:cs="Times New Roman"/>
          <w:sz w:val="28"/>
          <w:szCs w:val="28"/>
        </w:rPr>
        <w:instrText xml:space="preserve"> REF _Ref525835377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40</w:t>
      </w:r>
      <w:r w:rsidR="008B4A62">
        <w:rPr>
          <w:rFonts w:ascii="Times New Roman" w:hAnsi="Times New Roman" w:cs="Times New Roman"/>
          <w:sz w:val="28"/>
          <w:szCs w:val="28"/>
        </w:rPr>
        <w:fldChar w:fldCharType="end"/>
      </w:r>
      <w:r w:rsidRPr="000E2D6B">
        <w:rPr>
          <w:rFonts w:ascii="Times New Roman" w:hAnsi="Times New Roman" w:cs="Times New Roman"/>
          <w:sz w:val="28"/>
          <w:szCs w:val="28"/>
        </w:rPr>
        <w:t>]</w:t>
      </w:r>
      <w:r w:rsidRPr="00210E23">
        <w:rPr>
          <w:rFonts w:ascii="Times New Roman" w:hAnsi="Times New Roman" w:cs="Times New Roman"/>
          <w:sz w:val="28"/>
          <w:szCs w:val="28"/>
          <w:lang w:val="uk-UA"/>
        </w:rPr>
        <w:t>. Розглянемо основні етапи</w:t>
      </w:r>
      <w:r w:rsidR="00112C05">
        <w:rPr>
          <w:rFonts w:ascii="Times New Roman" w:hAnsi="Times New Roman" w:cs="Times New Roman"/>
          <w:sz w:val="28"/>
          <w:szCs w:val="28"/>
          <w:lang w:val="uk-UA"/>
        </w:rPr>
        <w:t xml:space="preserve"> включення відомостей про комплексні числа до курсу математики </w:t>
      </w:r>
      <w:r w:rsidR="00112C05" w:rsidRPr="00210E23">
        <w:rPr>
          <w:rFonts w:ascii="Times New Roman" w:hAnsi="Times New Roman" w:cs="Times New Roman"/>
          <w:sz w:val="28"/>
          <w:szCs w:val="28"/>
          <w:lang w:val="uk-UA"/>
        </w:rPr>
        <w:t>середніх навчальних закладів</w:t>
      </w:r>
      <w:r w:rsidR="00112C05">
        <w:rPr>
          <w:rFonts w:ascii="Times New Roman" w:hAnsi="Times New Roman" w:cs="Times New Roman"/>
          <w:sz w:val="28"/>
          <w:szCs w:val="28"/>
          <w:lang w:val="uk-UA"/>
        </w:rPr>
        <w:t xml:space="preserve"> (за </w:t>
      </w:r>
      <w:r w:rsidR="00112C05" w:rsidRPr="000E2D6B">
        <w:rPr>
          <w:rFonts w:ascii="Times New Roman" w:hAnsi="Times New Roman" w:cs="Times New Roman"/>
          <w:sz w:val="28"/>
          <w:szCs w:val="28"/>
        </w:rPr>
        <w:t>[</w:t>
      </w:r>
      <w:r w:rsidR="008B4A62">
        <w:rPr>
          <w:w w:val="110"/>
        </w:rPr>
        <w:fldChar w:fldCharType="begin"/>
      </w:r>
      <w:r w:rsidR="009D4131">
        <w:rPr>
          <w:rFonts w:ascii="Times New Roman" w:hAnsi="Times New Roman" w:cs="Times New Roman"/>
          <w:sz w:val="28"/>
          <w:szCs w:val="28"/>
        </w:rPr>
        <w:instrText xml:space="preserve"> REF _Ref525835377 \r \h </w:instrText>
      </w:r>
      <w:r w:rsidR="008B4A62">
        <w:rPr>
          <w:w w:val="110"/>
        </w:rPr>
      </w:r>
      <w:r w:rsidR="008B4A62">
        <w:rPr>
          <w:w w:val="110"/>
        </w:rPr>
        <w:fldChar w:fldCharType="separate"/>
      </w:r>
      <w:r w:rsidR="00C2331B">
        <w:rPr>
          <w:rFonts w:ascii="Times New Roman" w:hAnsi="Times New Roman" w:cs="Times New Roman"/>
          <w:sz w:val="28"/>
          <w:szCs w:val="28"/>
        </w:rPr>
        <w:t>40</w:t>
      </w:r>
      <w:r w:rsidR="008B4A62">
        <w:rPr>
          <w:w w:val="110"/>
        </w:rPr>
        <w:fldChar w:fldCharType="end"/>
      </w:r>
      <w:r w:rsidR="00112C05" w:rsidRPr="000E2D6B">
        <w:rPr>
          <w:rFonts w:ascii="Times New Roman" w:hAnsi="Times New Roman" w:cs="Times New Roman"/>
          <w:sz w:val="28"/>
          <w:szCs w:val="28"/>
        </w:rPr>
        <w:t>]</w:t>
      </w:r>
      <w:r w:rsidR="00364F7E" w:rsidRPr="00364F7E">
        <w:rPr>
          <w:rFonts w:ascii="Times New Roman" w:hAnsi="Times New Roman" w:cs="Times New Roman"/>
          <w:sz w:val="28"/>
          <w:szCs w:val="28"/>
        </w:rPr>
        <w:t>)</w:t>
      </w:r>
      <w:r w:rsidRPr="00210E23">
        <w:rPr>
          <w:rFonts w:ascii="Times New Roman" w:hAnsi="Times New Roman" w:cs="Times New Roman"/>
          <w:sz w:val="28"/>
          <w:szCs w:val="28"/>
          <w:lang w:val="uk-UA"/>
        </w:rPr>
        <w:t xml:space="preserve">. </w:t>
      </w:r>
    </w:p>
    <w:p w:rsidR="00F761B3" w:rsidRPr="00112C05" w:rsidRDefault="00112C05" w:rsidP="008E12B0">
      <w:pPr>
        <w:pStyle w:val="a3"/>
        <w:widowControl w:val="0"/>
        <w:tabs>
          <w:tab w:val="left" w:pos="567"/>
        </w:tabs>
        <w:autoSpaceDE w:val="0"/>
        <w:autoSpaceDN w:val="0"/>
        <w:spacing w:after="0" w:line="360" w:lineRule="auto"/>
        <w:ind w:left="0" w:right="40" w:firstLine="459"/>
        <w:contextualSpacing w:val="0"/>
        <w:jc w:val="both"/>
        <w:rPr>
          <w:rFonts w:ascii="Times New Roman" w:hAnsi="Times New Roman" w:cs="Times New Roman"/>
          <w:sz w:val="28"/>
          <w:szCs w:val="28"/>
          <w:lang w:val="uk-UA"/>
        </w:rPr>
      </w:pPr>
      <w:r w:rsidRPr="000E2D6B">
        <w:rPr>
          <w:rFonts w:ascii="Times New Roman" w:hAnsi="Times New Roman" w:cs="Times New Roman"/>
          <w:w w:val="95"/>
          <w:sz w:val="28"/>
          <w:szCs w:val="28"/>
        </w:rPr>
        <w:tab/>
      </w:r>
      <w:r>
        <w:rPr>
          <w:rFonts w:ascii="Times New Roman" w:hAnsi="Times New Roman" w:cs="Times New Roman"/>
          <w:w w:val="95"/>
          <w:sz w:val="28"/>
          <w:szCs w:val="28"/>
          <w:lang w:val="uk-UA"/>
        </w:rPr>
        <w:t xml:space="preserve">У </w:t>
      </w:r>
      <w:r w:rsidRPr="00112C05">
        <w:rPr>
          <w:rFonts w:ascii="Times New Roman" w:hAnsi="Times New Roman" w:cs="Times New Roman"/>
          <w:sz w:val="28"/>
          <w:szCs w:val="28"/>
          <w:lang w:val="uk-UA"/>
        </w:rPr>
        <w:t>1804</w:t>
      </w:r>
      <w:r>
        <w:rPr>
          <w:rFonts w:ascii="Times New Roman" w:hAnsi="Times New Roman" w:cs="Times New Roman"/>
          <w:sz w:val="28"/>
          <w:szCs w:val="28"/>
          <w:lang w:val="uk-UA"/>
        </w:rPr>
        <w:t xml:space="preserve"> </w:t>
      </w:r>
      <w:r>
        <w:rPr>
          <w:rFonts w:ascii="Times New Roman" w:hAnsi="Times New Roman" w:cs="Times New Roman"/>
          <w:w w:val="95"/>
          <w:sz w:val="28"/>
          <w:szCs w:val="28"/>
          <w:lang w:val="uk-UA"/>
        </w:rPr>
        <w:t>у</w:t>
      </w:r>
      <w:r w:rsidR="00F761B3" w:rsidRPr="00210E23">
        <w:rPr>
          <w:rFonts w:ascii="Times New Roman" w:hAnsi="Times New Roman" w:cs="Times New Roman"/>
          <w:w w:val="95"/>
          <w:sz w:val="28"/>
          <w:szCs w:val="28"/>
        </w:rPr>
        <w:t xml:space="preserve"> </w:t>
      </w:r>
      <w:r w:rsidR="00F761B3" w:rsidRPr="00112C05">
        <w:rPr>
          <w:rFonts w:ascii="Times New Roman" w:hAnsi="Times New Roman" w:cs="Times New Roman"/>
          <w:sz w:val="28"/>
          <w:szCs w:val="28"/>
          <w:lang w:val="uk-UA"/>
        </w:rPr>
        <w:t>Російській імперії елементи вищої математики</w:t>
      </w:r>
      <w:r>
        <w:rPr>
          <w:rFonts w:ascii="Times New Roman" w:hAnsi="Times New Roman" w:cs="Times New Roman"/>
          <w:sz w:val="28"/>
          <w:szCs w:val="28"/>
          <w:lang w:val="uk-UA"/>
        </w:rPr>
        <w:t xml:space="preserve">, у тому числі і відомості про комплексні числа, </w:t>
      </w:r>
      <w:r w:rsidRPr="00112C05">
        <w:rPr>
          <w:rFonts w:ascii="Times New Roman" w:hAnsi="Times New Roman" w:cs="Times New Roman"/>
          <w:sz w:val="28"/>
          <w:szCs w:val="28"/>
          <w:lang w:val="uk-UA"/>
        </w:rPr>
        <w:t xml:space="preserve">були </w:t>
      </w:r>
      <w:r>
        <w:rPr>
          <w:rFonts w:ascii="Times New Roman" w:hAnsi="Times New Roman" w:cs="Times New Roman"/>
          <w:sz w:val="28"/>
          <w:szCs w:val="28"/>
          <w:lang w:val="uk-UA"/>
        </w:rPr>
        <w:t>включені</w:t>
      </w:r>
      <w:r w:rsidRPr="00112C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00B81E35">
        <w:rPr>
          <w:rFonts w:ascii="Times New Roman" w:hAnsi="Times New Roman" w:cs="Times New Roman"/>
          <w:sz w:val="28"/>
          <w:szCs w:val="28"/>
          <w:lang w:val="uk-UA"/>
        </w:rPr>
        <w:t>гімназійного</w:t>
      </w:r>
      <w:r w:rsidR="00F761B3" w:rsidRPr="00112C05">
        <w:rPr>
          <w:rFonts w:ascii="Times New Roman" w:hAnsi="Times New Roman" w:cs="Times New Roman"/>
          <w:sz w:val="28"/>
          <w:szCs w:val="28"/>
          <w:lang w:val="uk-UA"/>
        </w:rPr>
        <w:t xml:space="preserve"> курс</w:t>
      </w:r>
      <w:r w:rsidR="00B81E35">
        <w:rPr>
          <w:rFonts w:ascii="Times New Roman" w:hAnsi="Times New Roman" w:cs="Times New Roman"/>
          <w:sz w:val="28"/>
          <w:szCs w:val="28"/>
          <w:lang w:val="uk-UA"/>
        </w:rPr>
        <w:t>у</w:t>
      </w:r>
      <w:r w:rsidR="00F761B3" w:rsidRPr="00112C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математики. </w:t>
      </w:r>
      <w:r w:rsidR="00F761B3" w:rsidRPr="00112C05">
        <w:rPr>
          <w:rFonts w:ascii="Times New Roman" w:hAnsi="Times New Roman" w:cs="Times New Roman"/>
          <w:sz w:val="28"/>
          <w:szCs w:val="28"/>
          <w:lang w:val="uk-UA"/>
        </w:rPr>
        <w:t>Навчання в гімназіях проводилося за такими основними підручниками:</w:t>
      </w:r>
    </w:p>
    <w:p w:rsidR="00F761B3" w:rsidRPr="00112C05" w:rsidRDefault="00112C05" w:rsidP="008E12B0">
      <w:pPr>
        <w:pStyle w:val="a3"/>
        <w:widowControl w:val="0"/>
        <w:numPr>
          <w:ilvl w:val="0"/>
          <w:numId w:val="2"/>
        </w:numPr>
        <w:tabs>
          <w:tab w:val="left" w:pos="567"/>
          <w:tab w:val="left" w:pos="812"/>
        </w:tabs>
        <w:autoSpaceDE w:val="0"/>
        <w:autoSpaceDN w:val="0"/>
        <w:spacing w:after="0" w:line="360" w:lineRule="auto"/>
        <w:ind w:right="40" w:firstLine="341"/>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Початкові основи математики</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А.Г.Кестнера;</w:t>
      </w:r>
    </w:p>
    <w:p w:rsidR="00F761B3" w:rsidRPr="00112C05" w:rsidRDefault="00112C05" w:rsidP="008E12B0">
      <w:pPr>
        <w:pStyle w:val="a3"/>
        <w:widowControl w:val="0"/>
        <w:numPr>
          <w:ilvl w:val="0"/>
          <w:numId w:val="2"/>
        </w:numPr>
        <w:tabs>
          <w:tab w:val="left" w:pos="567"/>
          <w:tab w:val="left" w:pos="812"/>
        </w:tabs>
        <w:autoSpaceDE w:val="0"/>
        <w:autoSpaceDN w:val="0"/>
        <w:spacing w:after="0" w:line="360" w:lineRule="auto"/>
        <w:ind w:right="40" w:firstLine="341"/>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Курс чистої математики</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Т.Ф.Осиповського;</w:t>
      </w:r>
    </w:p>
    <w:p w:rsidR="00F761B3" w:rsidRPr="00112C05" w:rsidRDefault="00112C05" w:rsidP="008E12B0">
      <w:pPr>
        <w:pStyle w:val="a3"/>
        <w:widowControl w:val="0"/>
        <w:numPr>
          <w:ilvl w:val="0"/>
          <w:numId w:val="2"/>
        </w:numPr>
        <w:tabs>
          <w:tab w:val="left" w:pos="567"/>
          <w:tab w:val="left" w:pos="812"/>
        </w:tabs>
        <w:autoSpaceDE w:val="0"/>
        <w:autoSpaceDN w:val="0"/>
        <w:spacing w:after="0" w:line="360" w:lineRule="auto"/>
        <w:ind w:right="40" w:firstLine="341"/>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Початкові основи чистої математики</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М. І. </w:t>
      </w:r>
      <w:r>
        <w:rPr>
          <w:rFonts w:ascii="Times New Roman" w:hAnsi="Times New Roman" w:cs="Times New Roman"/>
          <w:sz w:val="28"/>
          <w:szCs w:val="28"/>
          <w:lang w:val="uk-UA"/>
        </w:rPr>
        <w:t>Фусса</w:t>
      </w:r>
      <w:r w:rsidR="00F761B3" w:rsidRPr="00112C05">
        <w:rPr>
          <w:rFonts w:ascii="Times New Roman" w:hAnsi="Times New Roman" w:cs="Times New Roman"/>
          <w:sz w:val="28"/>
          <w:szCs w:val="28"/>
          <w:lang w:val="uk-UA"/>
        </w:rPr>
        <w:t>.</w:t>
      </w:r>
    </w:p>
    <w:p w:rsidR="00F761B3" w:rsidRPr="00112C05" w:rsidRDefault="00112C05" w:rsidP="008E12B0">
      <w:pPr>
        <w:widowControl w:val="0"/>
        <w:tabs>
          <w:tab w:val="left" w:pos="567"/>
        </w:tabs>
        <w:autoSpaceDE w:val="0"/>
        <w:autoSpaceDN w:val="0"/>
        <w:spacing w:after="0" w:line="360" w:lineRule="auto"/>
        <w:ind w:left="118" w:right="40"/>
        <w:jc w:val="both"/>
        <w:rPr>
          <w:rFonts w:ascii="Times New Roman" w:hAnsi="Times New Roman" w:cs="Times New Roman"/>
          <w:sz w:val="28"/>
          <w:szCs w:val="28"/>
          <w:lang w:val="uk-UA"/>
        </w:rPr>
      </w:pPr>
      <w:r w:rsidRPr="000E2D6B">
        <w:rPr>
          <w:rFonts w:ascii="Times New Roman" w:hAnsi="Times New Roman" w:cs="Times New Roman"/>
          <w:sz w:val="28"/>
          <w:szCs w:val="28"/>
        </w:rPr>
        <w:tab/>
      </w:r>
      <w:r w:rsidR="00B81E35">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112C05">
        <w:rPr>
          <w:rFonts w:ascii="Times New Roman" w:hAnsi="Times New Roman" w:cs="Times New Roman"/>
          <w:sz w:val="28"/>
          <w:szCs w:val="28"/>
          <w:lang w:val="uk-UA"/>
        </w:rPr>
        <w:t xml:space="preserve">у </w:t>
      </w:r>
      <w:r w:rsidR="00F761B3" w:rsidRPr="00112C05">
        <w:rPr>
          <w:rFonts w:ascii="Times New Roman" w:hAnsi="Times New Roman" w:cs="Times New Roman"/>
          <w:sz w:val="28"/>
          <w:szCs w:val="28"/>
          <w:lang w:val="uk-UA"/>
        </w:rPr>
        <w:t>підручнику М</w:t>
      </w:r>
      <w:r>
        <w:rPr>
          <w:rFonts w:ascii="Times New Roman" w:hAnsi="Times New Roman" w:cs="Times New Roman"/>
          <w:sz w:val="28"/>
          <w:szCs w:val="28"/>
          <w:lang w:val="uk-UA"/>
        </w:rPr>
        <w:t xml:space="preserve"> </w:t>
      </w:r>
      <w:r w:rsidR="00F761B3" w:rsidRPr="00112C0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F761B3" w:rsidRPr="00112C05">
        <w:rPr>
          <w:rFonts w:ascii="Times New Roman" w:hAnsi="Times New Roman" w:cs="Times New Roman"/>
          <w:sz w:val="28"/>
          <w:szCs w:val="28"/>
          <w:lang w:val="uk-UA"/>
        </w:rPr>
        <w:t>Фусс</w:t>
      </w:r>
      <w:r>
        <w:rPr>
          <w:rFonts w:ascii="Times New Roman" w:hAnsi="Times New Roman" w:cs="Times New Roman"/>
          <w:sz w:val="28"/>
          <w:szCs w:val="28"/>
          <w:lang w:val="uk-UA"/>
        </w:rPr>
        <w:t xml:space="preserve">а </w:t>
      </w:r>
      <w:r w:rsidR="00F761B3" w:rsidRPr="00112C05">
        <w:rPr>
          <w:rFonts w:ascii="Times New Roman" w:hAnsi="Times New Roman" w:cs="Times New Roman"/>
          <w:sz w:val="28"/>
          <w:szCs w:val="28"/>
          <w:lang w:val="uk-UA"/>
        </w:rPr>
        <w:t xml:space="preserve">комплексні числа </w:t>
      </w:r>
      <w:r w:rsidRPr="00112C05">
        <w:rPr>
          <w:rFonts w:ascii="Times New Roman" w:hAnsi="Times New Roman" w:cs="Times New Roman"/>
          <w:sz w:val="28"/>
          <w:szCs w:val="28"/>
          <w:lang w:val="uk-UA"/>
        </w:rPr>
        <w:t>назива</w:t>
      </w:r>
      <w:r>
        <w:rPr>
          <w:rFonts w:ascii="Times New Roman" w:hAnsi="Times New Roman" w:cs="Times New Roman"/>
          <w:sz w:val="28"/>
          <w:szCs w:val="28"/>
          <w:lang w:val="uk-UA"/>
        </w:rPr>
        <w:t>лися</w:t>
      </w:r>
      <w:r w:rsidRPr="00112C05">
        <w:rPr>
          <w:rFonts w:ascii="Times New Roman" w:hAnsi="Times New Roman" w:cs="Times New Roman"/>
          <w:sz w:val="28"/>
          <w:szCs w:val="28"/>
          <w:lang w:val="uk-UA"/>
        </w:rPr>
        <w:t xml:space="preserve"> </w:t>
      </w:r>
      <w:r w:rsidR="00F761B3" w:rsidRPr="00112C05">
        <w:rPr>
          <w:rFonts w:ascii="Times New Roman" w:hAnsi="Times New Roman" w:cs="Times New Roman"/>
          <w:sz w:val="28"/>
          <w:szCs w:val="28"/>
          <w:lang w:val="uk-UA"/>
        </w:rPr>
        <w:t>неможливими</w:t>
      </w:r>
      <w:r>
        <w:rPr>
          <w:rFonts w:ascii="Times New Roman" w:hAnsi="Times New Roman" w:cs="Times New Roman"/>
          <w:sz w:val="28"/>
          <w:szCs w:val="28"/>
          <w:lang w:val="uk-UA"/>
        </w:rPr>
        <w:t xml:space="preserve">; </w:t>
      </w:r>
      <w:r w:rsidR="00F761B3" w:rsidRPr="00112C05">
        <w:rPr>
          <w:rFonts w:ascii="Times New Roman" w:hAnsi="Times New Roman" w:cs="Times New Roman"/>
          <w:sz w:val="28"/>
          <w:szCs w:val="28"/>
          <w:lang w:val="uk-UA"/>
        </w:rPr>
        <w:t>розгляда</w:t>
      </w:r>
      <w:r>
        <w:rPr>
          <w:rFonts w:ascii="Times New Roman" w:hAnsi="Times New Roman" w:cs="Times New Roman"/>
          <w:sz w:val="28"/>
          <w:szCs w:val="28"/>
          <w:lang w:val="uk-UA"/>
        </w:rPr>
        <w:t>ли</w:t>
      </w:r>
      <w:r w:rsidR="00F761B3" w:rsidRPr="00112C05">
        <w:rPr>
          <w:rFonts w:ascii="Times New Roman" w:hAnsi="Times New Roman" w:cs="Times New Roman"/>
          <w:sz w:val="28"/>
          <w:szCs w:val="28"/>
          <w:lang w:val="uk-UA"/>
        </w:rPr>
        <w:t xml:space="preserve">ся поняття уявного числа, зокрема, добування </w:t>
      </w:r>
      <w:r w:rsidR="00F761B3" w:rsidRPr="00112C05">
        <w:rPr>
          <w:rFonts w:ascii="Times New Roman" w:hAnsi="Times New Roman" w:cs="Times New Roman"/>
          <w:sz w:val="28"/>
          <w:szCs w:val="28"/>
          <w:lang w:val="uk-UA"/>
        </w:rPr>
        <w:lastRenderedPageBreak/>
        <w:t>квадратного кореня з від’ємних чисел та використову</w:t>
      </w:r>
      <w:r>
        <w:rPr>
          <w:rFonts w:ascii="Times New Roman" w:hAnsi="Times New Roman" w:cs="Times New Roman"/>
          <w:sz w:val="28"/>
          <w:szCs w:val="28"/>
          <w:lang w:val="uk-UA"/>
        </w:rPr>
        <w:t>вали</w:t>
      </w:r>
      <w:r w:rsidR="00F761B3" w:rsidRPr="00112C05">
        <w:rPr>
          <w:rFonts w:ascii="Times New Roman" w:hAnsi="Times New Roman" w:cs="Times New Roman"/>
          <w:sz w:val="28"/>
          <w:szCs w:val="28"/>
          <w:lang w:val="uk-UA"/>
        </w:rPr>
        <w:t xml:space="preserve">ся уявні числа </w:t>
      </w:r>
      <w:r>
        <w:rPr>
          <w:rFonts w:ascii="Times New Roman" w:hAnsi="Times New Roman" w:cs="Times New Roman"/>
          <w:sz w:val="28"/>
          <w:szCs w:val="28"/>
          <w:lang w:val="uk-UA"/>
        </w:rPr>
        <w:t>для</w:t>
      </w:r>
      <w:r w:rsidR="00F761B3" w:rsidRPr="00112C05">
        <w:rPr>
          <w:rFonts w:ascii="Times New Roman" w:hAnsi="Times New Roman" w:cs="Times New Roman"/>
          <w:sz w:val="28"/>
          <w:szCs w:val="28"/>
          <w:lang w:val="uk-UA"/>
        </w:rPr>
        <w:t xml:space="preserve"> розв’язуванн</w:t>
      </w:r>
      <w:r>
        <w:rPr>
          <w:rFonts w:ascii="Times New Roman" w:hAnsi="Times New Roman" w:cs="Times New Roman"/>
          <w:sz w:val="28"/>
          <w:szCs w:val="28"/>
          <w:lang w:val="uk-UA"/>
        </w:rPr>
        <w:t>я</w:t>
      </w:r>
      <w:r w:rsidR="00F761B3" w:rsidRPr="00112C05">
        <w:rPr>
          <w:rFonts w:ascii="Times New Roman" w:hAnsi="Times New Roman" w:cs="Times New Roman"/>
          <w:sz w:val="28"/>
          <w:szCs w:val="28"/>
          <w:lang w:val="uk-UA"/>
        </w:rPr>
        <w:t xml:space="preserve"> рівнянь вищих степенів.</w:t>
      </w:r>
    </w:p>
    <w:p w:rsidR="00F761B3" w:rsidRPr="00112C05" w:rsidRDefault="00112C05" w:rsidP="008E12B0">
      <w:pPr>
        <w:widowControl w:val="0"/>
        <w:tabs>
          <w:tab w:val="left" w:pos="567"/>
          <w:tab w:val="left" w:pos="812"/>
        </w:tabs>
        <w:autoSpaceDE w:val="0"/>
        <w:autoSpaceDN w:val="0"/>
        <w:spacing w:after="0" w:line="360" w:lineRule="auto"/>
        <w:ind w:right="4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той час </w:t>
      </w:r>
      <w:r w:rsidRPr="00112C05">
        <w:rPr>
          <w:rFonts w:ascii="Times New Roman" w:hAnsi="Times New Roman" w:cs="Times New Roman"/>
          <w:sz w:val="28"/>
          <w:szCs w:val="28"/>
          <w:lang w:val="uk-UA"/>
        </w:rPr>
        <w:t xml:space="preserve">для школи </w:t>
      </w:r>
      <w:r>
        <w:rPr>
          <w:rFonts w:ascii="Times New Roman" w:hAnsi="Times New Roman" w:cs="Times New Roman"/>
          <w:sz w:val="28"/>
          <w:szCs w:val="28"/>
          <w:lang w:val="uk-UA"/>
        </w:rPr>
        <w:t xml:space="preserve">використовувався </w:t>
      </w:r>
      <w:r w:rsidR="00F761B3" w:rsidRPr="00112C05">
        <w:rPr>
          <w:rFonts w:ascii="Times New Roman" w:hAnsi="Times New Roman" w:cs="Times New Roman"/>
          <w:sz w:val="28"/>
          <w:szCs w:val="28"/>
          <w:lang w:val="uk-UA"/>
        </w:rPr>
        <w:t>підручник А. Ф. Малініна і К.</w:t>
      </w:r>
      <w:r w:rsidR="000E2D6B">
        <w:rPr>
          <w:rFonts w:ascii="Times New Roman" w:hAnsi="Times New Roman" w:cs="Times New Roman"/>
          <w:sz w:val="28"/>
          <w:szCs w:val="28"/>
          <w:lang w:val="uk-UA"/>
        </w:rPr>
        <w:t> </w:t>
      </w:r>
      <w:r w:rsidR="00F761B3" w:rsidRPr="00112C05">
        <w:rPr>
          <w:rFonts w:ascii="Times New Roman" w:hAnsi="Times New Roman" w:cs="Times New Roman"/>
          <w:sz w:val="28"/>
          <w:szCs w:val="28"/>
          <w:lang w:val="uk-UA"/>
        </w:rPr>
        <w:t xml:space="preserve">П. Буреніна </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Керівництво алгебри і зібрання алгебраїчних задач</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(1870 р.). Автори цієї книги </w:t>
      </w:r>
      <w:r>
        <w:rPr>
          <w:rFonts w:ascii="Times New Roman" w:hAnsi="Times New Roman" w:cs="Times New Roman"/>
          <w:sz w:val="28"/>
          <w:szCs w:val="28"/>
          <w:lang w:val="uk-UA"/>
        </w:rPr>
        <w:t>р</w:t>
      </w:r>
      <w:r w:rsidR="00F761B3" w:rsidRPr="00112C05">
        <w:rPr>
          <w:rFonts w:ascii="Times New Roman" w:hAnsi="Times New Roman" w:cs="Times New Roman"/>
          <w:sz w:val="28"/>
          <w:szCs w:val="28"/>
          <w:lang w:val="uk-UA"/>
        </w:rPr>
        <w:t>озгляда</w:t>
      </w:r>
      <w:r>
        <w:rPr>
          <w:rFonts w:ascii="Times New Roman" w:hAnsi="Times New Roman" w:cs="Times New Roman"/>
          <w:sz w:val="28"/>
          <w:szCs w:val="28"/>
          <w:lang w:val="uk-UA"/>
        </w:rPr>
        <w:t>ли</w:t>
      </w:r>
      <w:r w:rsidR="00F761B3" w:rsidRPr="00112C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такі </w:t>
      </w:r>
      <w:r w:rsidR="00F761B3" w:rsidRPr="00112C05">
        <w:rPr>
          <w:rFonts w:ascii="Times New Roman" w:hAnsi="Times New Roman" w:cs="Times New Roman"/>
          <w:sz w:val="28"/>
          <w:szCs w:val="28"/>
          <w:lang w:val="uk-UA"/>
        </w:rPr>
        <w:t>дії</w:t>
      </w:r>
      <w:r>
        <w:rPr>
          <w:rFonts w:ascii="Times New Roman" w:hAnsi="Times New Roman" w:cs="Times New Roman"/>
          <w:sz w:val="28"/>
          <w:szCs w:val="28"/>
          <w:lang w:val="uk-UA"/>
        </w:rPr>
        <w:t xml:space="preserve"> над комплексними числами</w:t>
      </w:r>
      <w:r w:rsidR="00F761B3" w:rsidRPr="00112C05">
        <w:rPr>
          <w:rFonts w:ascii="Times New Roman" w:hAnsi="Times New Roman" w:cs="Times New Roman"/>
          <w:sz w:val="28"/>
          <w:szCs w:val="28"/>
          <w:lang w:val="uk-UA"/>
        </w:rPr>
        <w:t>: додавання, віднімання, множення, ділення, піднесення до степеня, добува</w:t>
      </w:r>
      <w:r>
        <w:rPr>
          <w:rFonts w:ascii="Times New Roman" w:hAnsi="Times New Roman" w:cs="Times New Roman"/>
          <w:sz w:val="28"/>
          <w:szCs w:val="28"/>
          <w:lang w:val="uk-UA"/>
        </w:rPr>
        <w:t>н</w:t>
      </w:r>
      <w:r w:rsidR="00F761B3" w:rsidRPr="00112C05">
        <w:rPr>
          <w:rFonts w:ascii="Times New Roman" w:hAnsi="Times New Roman" w:cs="Times New Roman"/>
          <w:sz w:val="28"/>
          <w:szCs w:val="28"/>
          <w:lang w:val="uk-UA"/>
        </w:rPr>
        <w:t>ня коре</w:t>
      </w:r>
      <w:r>
        <w:rPr>
          <w:rFonts w:ascii="Times New Roman" w:hAnsi="Times New Roman" w:cs="Times New Roman"/>
          <w:sz w:val="28"/>
          <w:szCs w:val="28"/>
          <w:lang w:val="uk-UA"/>
        </w:rPr>
        <w:t>ня</w:t>
      </w:r>
      <w:r w:rsidR="00F761B3" w:rsidRPr="00112C05">
        <w:rPr>
          <w:rFonts w:ascii="Times New Roman" w:hAnsi="Times New Roman" w:cs="Times New Roman"/>
          <w:sz w:val="28"/>
          <w:szCs w:val="28"/>
          <w:lang w:val="uk-UA"/>
        </w:rPr>
        <w:t xml:space="preserve">. У 90-х роках XIX ст. цей підручник було замінено за розпорядженням Вченого комітету </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Алгеброю</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А. П. Кисельова, яка була основним підручником з алгебри до середини XX ст</w:t>
      </w:r>
      <w:r>
        <w:rPr>
          <w:rFonts w:ascii="Times New Roman" w:hAnsi="Times New Roman" w:cs="Times New Roman"/>
          <w:sz w:val="28"/>
          <w:szCs w:val="28"/>
          <w:lang w:val="uk-UA"/>
        </w:rPr>
        <w:t>.</w:t>
      </w:r>
    </w:p>
    <w:p w:rsidR="000E2D6B" w:rsidRDefault="000E2D6B" w:rsidP="008E12B0">
      <w:pPr>
        <w:widowControl w:val="0"/>
        <w:tabs>
          <w:tab w:val="left" w:pos="567"/>
          <w:tab w:val="left" w:pos="812"/>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tab/>
        <w:t>Д</w:t>
      </w:r>
      <w:r w:rsidR="00F761B3" w:rsidRPr="000E2D6B">
        <w:rPr>
          <w:rFonts w:ascii="Times New Roman" w:hAnsi="Times New Roman" w:cs="Times New Roman"/>
          <w:sz w:val="28"/>
          <w:szCs w:val="28"/>
          <w:lang w:val="uk-UA"/>
        </w:rPr>
        <w:t xml:space="preserve">ля учнів гімназій та реальних училищ </w:t>
      </w:r>
      <w:r>
        <w:rPr>
          <w:rFonts w:ascii="Times New Roman" w:hAnsi="Times New Roman" w:cs="Times New Roman"/>
          <w:sz w:val="28"/>
          <w:szCs w:val="28"/>
          <w:lang w:val="uk-UA"/>
        </w:rPr>
        <w:t>використовувався</w:t>
      </w:r>
      <w:r w:rsidR="00F761B3" w:rsidRPr="000E2D6B">
        <w:rPr>
          <w:rFonts w:ascii="Times New Roman" w:hAnsi="Times New Roman" w:cs="Times New Roman"/>
          <w:sz w:val="28"/>
          <w:szCs w:val="28"/>
          <w:lang w:val="uk-UA"/>
        </w:rPr>
        <w:t xml:space="preserve"> </w:t>
      </w:r>
      <w:r>
        <w:rPr>
          <w:rFonts w:ascii="Times New Roman" w:hAnsi="Times New Roman" w:cs="Times New Roman"/>
          <w:sz w:val="28"/>
          <w:szCs w:val="28"/>
          <w:lang w:val="uk-UA"/>
        </w:rPr>
        <w:t>підручник</w:t>
      </w:r>
      <w:r w:rsidR="00F761B3" w:rsidRPr="000E2D6B">
        <w:rPr>
          <w:rFonts w:ascii="Times New Roman" w:hAnsi="Times New Roman" w:cs="Times New Roman"/>
          <w:sz w:val="28"/>
          <w:szCs w:val="28"/>
          <w:lang w:val="uk-UA"/>
        </w:rPr>
        <w:t xml:space="preserve"> </w:t>
      </w:r>
      <w:r>
        <w:rPr>
          <w:rFonts w:ascii="Times New Roman" w:hAnsi="Times New Roman" w:cs="Times New Roman"/>
          <w:sz w:val="28"/>
          <w:szCs w:val="28"/>
          <w:lang w:val="uk-UA"/>
        </w:rPr>
        <w:t>«Алгебра»</w:t>
      </w:r>
      <w:r w:rsidR="00F761B3" w:rsidRPr="000E2D6B">
        <w:rPr>
          <w:rFonts w:ascii="Times New Roman" w:hAnsi="Times New Roman" w:cs="Times New Roman"/>
          <w:sz w:val="28"/>
          <w:szCs w:val="28"/>
          <w:lang w:val="uk-UA"/>
        </w:rPr>
        <w:t xml:space="preserve"> </w:t>
      </w:r>
      <w:r w:rsidR="0097202D" w:rsidRPr="000E2D6B">
        <w:rPr>
          <w:rFonts w:ascii="Times New Roman" w:hAnsi="Times New Roman" w:cs="Times New Roman"/>
          <w:sz w:val="28"/>
          <w:szCs w:val="28"/>
          <w:lang w:val="uk-UA"/>
        </w:rPr>
        <w:t>М</w:t>
      </w:r>
      <w:r w:rsidR="0097202D">
        <w:rPr>
          <w:rFonts w:ascii="Times New Roman" w:hAnsi="Times New Roman" w:cs="Times New Roman"/>
          <w:sz w:val="28"/>
          <w:szCs w:val="28"/>
          <w:lang w:val="uk-UA"/>
        </w:rPr>
        <w:t>.</w:t>
      </w:r>
      <w:r w:rsidR="0097202D" w:rsidRPr="000E2D6B">
        <w:rPr>
          <w:rFonts w:ascii="Times New Roman" w:hAnsi="Times New Roman" w:cs="Times New Roman"/>
          <w:sz w:val="28"/>
          <w:szCs w:val="28"/>
          <w:lang w:val="uk-UA"/>
        </w:rPr>
        <w:t xml:space="preserve"> </w:t>
      </w:r>
      <w:r w:rsidR="00F761B3" w:rsidRPr="000E2D6B">
        <w:rPr>
          <w:rFonts w:ascii="Times New Roman" w:hAnsi="Times New Roman" w:cs="Times New Roman"/>
          <w:sz w:val="28"/>
          <w:szCs w:val="28"/>
          <w:lang w:val="uk-UA"/>
        </w:rPr>
        <w:t xml:space="preserve">Білібіна, </w:t>
      </w:r>
      <w:r>
        <w:rPr>
          <w:rFonts w:ascii="Times New Roman" w:hAnsi="Times New Roman" w:cs="Times New Roman"/>
          <w:sz w:val="28"/>
          <w:szCs w:val="28"/>
          <w:lang w:val="uk-UA"/>
        </w:rPr>
        <w:t xml:space="preserve">яка </w:t>
      </w:r>
      <w:r w:rsidR="00F761B3" w:rsidRPr="000E2D6B">
        <w:rPr>
          <w:rFonts w:ascii="Times New Roman" w:hAnsi="Times New Roman" w:cs="Times New Roman"/>
          <w:sz w:val="28"/>
          <w:szCs w:val="28"/>
          <w:lang w:val="uk-UA"/>
        </w:rPr>
        <w:t>була видана за Бертраном, Бурле та іншими іноземними авторами. У ній вжива</w:t>
      </w:r>
      <w:r>
        <w:rPr>
          <w:rFonts w:ascii="Times New Roman" w:hAnsi="Times New Roman" w:cs="Times New Roman"/>
          <w:sz w:val="28"/>
          <w:szCs w:val="28"/>
          <w:lang w:val="uk-UA"/>
        </w:rPr>
        <w:t>вся термін «комплексні числа»</w:t>
      </w:r>
      <w:r w:rsidR="00F761B3" w:rsidRPr="000E2D6B">
        <w:rPr>
          <w:rFonts w:ascii="Times New Roman" w:hAnsi="Times New Roman" w:cs="Times New Roman"/>
          <w:sz w:val="28"/>
          <w:szCs w:val="28"/>
          <w:lang w:val="uk-UA"/>
        </w:rPr>
        <w:t>, вв</w:t>
      </w:r>
      <w:r>
        <w:rPr>
          <w:rFonts w:ascii="Times New Roman" w:hAnsi="Times New Roman" w:cs="Times New Roman"/>
          <w:sz w:val="28"/>
          <w:szCs w:val="28"/>
          <w:lang w:val="uk-UA"/>
        </w:rPr>
        <w:t>о</w:t>
      </w:r>
      <w:r w:rsidR="00F761B3" w:rsidRPr="000E2D6B">
        <w:rPr>
          <w:rFonts w:ascii="Times New Roman" w:hAnsi="Times New Roman" w:cs="Times New Roman"/>
          <w:sz w:val="28"/>
          <w:szCs w:val="28"/>
          <w:lang w:val="uk-UA"/>
        </w:rPr>
        <w:t>д</w:t>
      </w:r>
      <w:r>
        <w:rPr>
          <w:rFonts w:ascii="Times New Roman" w:hAnsi="Times New Roman" w:cs="Times New Roman"/>
          <w:sz w:val="28"/>
          <w:szCs w:val="28"/>
          <w:lang w:val="uk-UA"/>
        </w:rPr>
        <w:t>илося</w:t>
      </w:r>
      <w:r w:rsidR="00F761B3" w:rsidRPr="000E2D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комплексне число як </w:t>
      </w:r>
      <w:r w:rsidR="00F761B3" w:rsidRPr="000E2D6B">
        <w:rPr>
          <w:rFonts w:ascii="Times New Roman" w:hAnsi="Times New Roman" w:cs="Times New Roman"/>
          <w:sz w:val="28"/>
          <w:szCs w:val="28"/>
          <w:lang w:val="uk-UA"/>
        </w:rPr>
        <w:t>пар</w:t>
      </w:r>
      <w:r>
        <w:rPr>
          <w:rFonts w:ascii="Times New Roman" w:hAnsi="Times New Roman" w:cs="Times New Roman"/>
          <w:sz w:val="28"/>
          <w:szCs w:val="28"/>
          <w:lang w:val="uk-UA"/>
        </w:rPr>
        <w:t>а</w:t>
      </w:r>
      <w:r w:rsidR="00F761B3" w:rsidRPr="000E2D6B">
        <w:rPr>
          <w:rFonts w:ascii="Times New Roman" w:hAnsi="Times New Roman" w:cs="Times New Roman"/>
          <w:sz w:val="28"/>
          <w:szCs w:val="28"/>
          <w:lang w:val="uk-UA"/>
        </w:rPr>
        <w:t xml:space="preserve"> чисел. Крім </w:t>
      </w:r>
      <w:r>
        <w:rPr>
          <w:rFonts w:ascii="Times New Roman" w:hAnsi="Times New Roman" w:cs="Times New Roman"/>
          <w:sz w:val="28"/>
          <w:szCs w:val="28"/>
          <w:lang w:val="uk-UA"/>
        </w:rPr>
        <w:t>традиційних</w:t>
      </w:r>
      <w:r w:rsidR="00F761B3" w:rsidRPr="000E2D6B">
        <w:rPr>
          <w:rFonts w:ascii="Times New Roman" w:hAnsi="Times New Roman" w:cs="Times New Roman"/>
          <w:sz w:val="28"/>
          <w:szCs w:val="28"/>
          <w:lang w:val="uk-UA"/>
        </w:rPr>
        <w:t xml:space="preserve"> основних питань,</w:t>
      </w:r>
      <w:r>
        <w:rPr>
          <w:rFonts w:ascii="Times New Roman" w:hAnsi="Times New Roman" w:cs="Times New Roman"/>
          <w:sz w:val="28"/>
          <w:szCs w:val="28"/>
          <w:lang w:val="uk-UA"/>
        </w:rPr>
        <w:t xml:space="preserve"> у</w:t>
      </w:r>
      <w:r w:rsidR="00F761B3" w:rsidRPr="000E2D6B">
        <w:rPr>
          <w:rFonts w:ascii="Times New Roman" w:hAnsi="Times New Roman" w:cs="Times New Roman"/>
          <w:sz w:val="28"/>
          <w:szCs w:val="28"/>
          <w:lang w:val="uk-UA"/>
        </w:rPr>
        <w:t xml:space="preserve"> розділ</w:t>
      </w:r>
      <w:r>
        <w:rPr>
          <w:rFonts w:ascii="Times New Roman" w:hAnsi="Times New Roman" w:cs="Times New Roman"/>
          <w:sz w:val="28"/>
          <w:szCs w:val="28"/>
          <w:lang w:val="uk-UA"/>
        </w:rPr>
        <w:t>і</w:t>
      </w:r>
      <w:r w:rsidR="00F761B3" w:rsidRPr="000E2D6B">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«Комплексні числа»</w:t>
      </w:r>
      <w:r w:rsidR="00F761B3" w:rsidRPr="000E2D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вміщено </w:t>
      </w:r>
      <w:r w:rsidR="00F761B3" w:rsidRPr="000E2D6B">
        <w:rPr>
          <w:rFonts w:ascii="Times New Roman" w:hAnsi="Times New Roman" w:cs="Times New Roman"/>
          <w:sz w:val="28"/>
          <w:szCs w:val="28"/>
          <w:lang w:val="uk-UA"/>
        </w:rPr>
        <w:t>багато цікавих теорем, а також геометричне зображення комплексного числа, тригонометричн</w:t>
      </w:r>
      <w:r>
        <w:rPr>
          <w:rFonts w:ascii="Times New Roman" w:hAnsi="Times New Roman" w:cs="Times New Roman"/>
          <w:sz w:val="28"/>
          <w:szCs w:val="28"/>
          <w:lang w:val="uk-UA"/>
        </w:rPr>
        <w:t>а форма запису комплексного числа, розв’я</w:t>
      </w:r>
      <w:r w:rsidR="00F761B3" w:rsidRPr="000E2D6B">
        <w:rPr>
          <w:rFonts w:ascii="Times New Roman" w:hAnsi="Times New Roman" w:cs="Times New Roman"/>
          <w:sz w:val="28"/>
          <w:szCs w:val="28"/>
          <w:lang w:val="uk-UA"/>
        </w:rPr>
        <w:t>зування біквадратних і двочленних рів</w:t>
      </w:r>
      <w:r w:rsidR="00F761B3" w:rsidRPr="00112C05">
        <w:rPr>
          <w:rFonts w:ascii="Times New Roman" w:hAnsi="Times New Roman" w:cs="Times New Roman"/>
          <w:noProof/>
          <w:sz w:val="28"/>
          <w:szCs w:val="28"/>
          <w:lang w:val="uk-UA" w:eastAsia="uk-UA"/>
        </w:rPr>
        <w:drawing>
          <wp:anchor distT="0" distB="0" distL="0" distR="0" simplePos="0" relativeHeight="251661312" behindDoc="1" locked="0" layoutInCell="1" allowOverlap="1">
            <wp:simplePos x="0" y="0"/>
            <wp:positionH relativeFrom="page">
              <wp:posOffset>5369814</wp:posOffset>
            </wp:positionH>
            <wp:positionV relativeFrom="paragraph">
              <wp:posOffset>16584</wp:posOffset>
            </wp:positionV>
            <wp:extent cx="144780" cy="159258"/>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44780" cy="159258"/>
                    </a:xfrm>
                    <a:prstGeom prst="rect">
                      <a:avLst/>
                    </a:prstGeom>
                  </pic:spPr>
                </pic:pic>
              </a:graphicData>
            </a:graphic>
          </wp:anchor>
        </w:drawing>
      </w:r>
      <w:r w:rsidR="00F761B3" w:rsidRPr="00112C05">
        <w:rPr>
          <w:rFonts w:ascii="Times New Roman" w:hAnsi="Times New Roman" w:cs="Times New Roman"/>
          <w:sz w:val="28"/>
          <w:szCs w:val="28"/>
          <w:lang w:val="uk-UA"/>
        </w:rPr>
        <w:t xml:space="preserve">нянь, різні значення </w:t>
      </w:r>
      <w:r w:rsidRPr="00D66751">
        <w:rPr>
          <w:position w:val="-8"/>
        </w:rPr>
        <w:object w:dxaOrig="360" w:dyaOrig="400">
          <v:shape id="_x0000_i1026" type="#_x0000_t75" style="width:18.4pt;height:20.1pt" o:ole="">
            <v:imagedata r:id="rId11" o:title=""/>
          </v:shape>
          <o:OLEObject Type="Embed" ProgID="Equation.DSMT4" ShapeID="_x0000_i1026" DrawAspect="Content" ObjectID="_1671969347" r:id="rId12"/>
        </w:object>
      </w:r>
      <w:r w:rsidR="00F761B3" w:rsidRPr="00112C05">
        <w:rPr>
          <w:rFonts w:ascii="Times New Roman" w:hAnsi="Times New Roman" w:cs="Times New Roman"/>
          <w:sz w:val="28"/>
          <w:szCs w:val="28"/>
          <w:lang w:val="uk-UA"/>
        </w:rPr>
        <w:t>.</w:t>
      </w:r>
      <w:r w:rsidRPr="000E2D6B">
        <w:rPr>
          <w:rFonts w:ascii="Times New Roman" w:hAnsi="Times New Roman" w:cs="Times New Roman"/>
          <w:sz w:val="28"/>
          <w:szCs w:val="28"/>
          <w:lang w:val="uk-UA"/>
        </w:rPr>
        <w:t xml:space="preserve"> </w:t>
      </w:r>
      <w:r>
        <w:rPr>
          <w:rFonts w:ascii="Times New Roman" w:hAnsi="Times New Roman" w:cs="Times New Roman"/>
          <w:sz w:val="28"/>
          <w:szCs w:val="28"/>
          <w:lang w:val="uk-UA"/>
        </w:rPr>
        <w:t>У якості задачника використовувався «</w:t>
      </w:r>
      <w:r w:rsidR="00F761B3" w:rsidRPr="000E2D6B">
        <w:rPr>
          <w:rFonts w:ascii="Times New Roman" w:hAnsi="Times New Roman" w:cs="Times New Roman"/>
          <w:sz w:val="28"/>
          <w:szCs w:val="28"/>
          <w:lang w:val="uk-UA"/>
        </w:rPr>
        <w:t>Збірник вправ і задач</w:t>
      </w:r>
      <w:r w:rsidR="0097202D">
        <w:rPr>
          <w:rFonts w:ascii="Times New Roman" w:hAnsi="Times New Roman" w:cs="Times New Roman"/>
          <w:sz w:val="28"/>
          <w:szCs w:val="28"/>
          <w:lang w:val="uk-UA"/>
        </w:rPr>
        <w:t xml:space="preserve"> з елементарного курсу алгебри</w:t>
      </w:r>
      <w:r>
        <w:rPr>
          <w:rFonts w:ascii="Times New Roman" w:hAnsi="Times New Roman" w:cs="Times New Roman"/>
          <w:sz w:val="28"/>
          <w:szCs w:val="28"/>
          <w:lang w:val="uk-UA"/>
        </w:rPr>
        <w:t>» (</w:t>
      </w:r>
      <w:r w:rsidR="00F761B3" w:rsidRPr="000E2D6B">
        <w:rPr>
          <w:rFonts w:ascii="Times New Roman" w:hAnsi="Times New Roman" w:cs="Times New Roman"/>
          <w:sz w:val="28"/>
          <w:szCs w:val="28"/>
          <w:lang w:val="uk-UA"/>
        </w:rPr>
        <w:t>автор</w:t>
      </w:r>
      <w:r>
        <w:rPr>
          <w:rFonts w:ascii="Times New Roman" w:hAnsi="Times New Roman" w:cs="Times New Roman"/>
          <w:sz w:val="28"/>
          <w:szCs w:val="28"/>
          <w:lang w:val="uk-UA"/>
        </w:rPr>
        <w:t>и</w:t>
      </w:r>
      <w:r w:rsidR="00F761B3" w:rsidRPr="000E2D6B">
        <w:rPr>
          <w:rFonts w:ascii="Times New Roman" w:hAnsi="Times New Roman" w:cs="Times New Roman"/>
          <w:sz w:val="28"/>
          <w:szCs w:val="28"/>
          <w:lang w:val="uk-UA"/>
        </w:rPr>
        <w:t xml:space="preserve"> Д. А. Бем,</w:t>
      </w:r>
      <w:r>
        <w:rPr>
          <w:rFonts w:ascii="Times New Roman" w:hAnsi="Times New Roman" w:cs="Times New Roman"/>
          <w:sz w:val="28"/>
          <w:szCs w:val="28"/>
          <w:lang w:val="uk-UA"/>
        </w:rPr>
        <w:t xml:space="preserve"> А. А. </w:t>
      </w:r>
      <w:r w:rsidR="00F761B3" w:rsidRPr="000E2D6B">
        <w:rPr>
          <w:rFonts w:ascii="Times New Roman" w:hAnsi="Times New Roman" w:cs="Times New Roman"/>
          <w:sz w:val="28"/>
          <w:szCs w:val="28"/>
          <w:lang w:val="uk-UA"/>
        </w:rPr>
        <w:t>Волков,</w:t>
      </w:r>
      <w:r w:rsidRPr="000E2D6B">
        <w:rPr>
          <w:rFonts w:ascii="Times New Roman" w:hAnsi="Times New Roman" w:cs="Times New Roman"/>
          <w:sz w:val="28"/>
          <w:szCs w:val="28"/>
          <w:lang w:val="uk-UA"/>
        </w:rPr>
        <w:t xml:space="preserve"> </w:t>
      </w:r>
      <w:r w:rsidR="00F761B3" w:rsidRPr="000E2D6B">
        <w:rPr>
          <w:rFonts w:ascii="Times New Roman" w:hAnsi="Times New Roman" w:cs="Times New Roman"/>
          <w:sz w:val="28"/>
          <w:szCs w:val="28"/>
          <w:lang w:val="uk-UA"/>
        </w:rPr>
        <w:t>Р. Е. Струве</w:t>
      </w:r>
      <w:r>
        <w:rPr>
          <w:rFonts w:ascii="Times New Roman" w:hAnsi="Times New Roman" w:cs="Times New Roman"/>
          <w:sz w:val="28"/>
          <w:szCs w:val="28"/>
          <w:lang w:val="uk-UA"/>
        </w:rPr>
        <w:t>)</w:t>
      </w:r>
      <w:r w:rsidR="00F761B3" w:rsidRPr="000E2D6B">
        <w:rPr>
          <w:rFonts w:ascii="Times New Roman" w:hAnsi="Times New Roman" w:cs="Times New Roman"/>
          <w:sz w:val="28"/>
          <w:szCs w:val="28"/>
          <w:lang w:val="uk-UA"/>
        </w:rPr>
        <w:t xml:space="preserve">, виданий в Москві у 1915 році. </w:t>
      </w:r>
      <w:r>
        <w:rPr>
          <w:rFonts w:ascii="Times New Roman" w:hAnsi="Times New Roman" w:cs="Times New Roman"/>
          <w:sz w:val="28"/>
          <w:szCs w:val="28"/>
          <w:lang w:val="uk-UA"/>
        </w:rPr>
        <w:t xml:space="preserve">У цьому ж </w:t>
      </w:r>
      <w:r w:rsidRPr="00112C05">
        <w:rPr>
          <w:rFonts w:ascii="Times New Roman" w:hAnsi="Times New Roman" w:cs="Times New Roman"/>
          <w:sz w:val="28"/>
          <w:szCs w:val="28"/>
          <w:lang w:val="uk-UA"/>
        </w:rPr>
        <w:t xml:space="preserve">1915 році в Петрограді </w:t>
      </w:r>
      <w:r>
        <w:rPr>
          <w:rFonts w:ascii="Times New Roman" w:hAnsi="Times New Roman" w:cs="Times New Roman"/>
          <w:sz w:val="28"/>
          <w:szCs w:val="28"/>
          <w:lang w:val="uk-UA"/>
        </w:rPr>
        <w:t xml:space="preserve">був виданий </w:t>
      </w:r>
      <w:r w:rsidRPr="000E2D6B">
        <w:rPr>
          <w:rFonts w:ascii="Times New Roman" w:hAnsi="Times New Roman" w:cs="Times New Roman"/>
          <w:sz w:val="28"/>
          <w:szCs w:val="28"/>
          <w:lang w:val="uk-UA"/>
        </w:rPr>
        <w:t xml:space="preserve">підручник </w:t>
      </w:r>
      <w:r>
        <w:rPr>
          <w:rFonts w:ascii="Times New Roman" w:hAnsi="Times New Roman" w:cs="Times New Roman"/>
          <w:sz w:val="28"/>
          <w:szCs w:val="28"/>
          <w:lang w:val="uk-UA"/>
        </w:rPr>
        <w:t xml:space="preserve">«Початки алгебри» (автор - </w:t>
      </w:r>
      <w:r w:rsidRPr="00112C05">
        <w:rPr>
          <w:rFonts w:ascii="Times New Roman" w:hAnsi="Times New Roman" w:cs="Times New Roman"/>
          <w:sz w:val="28"/>
          <w:szCs w:val="28"/>
          <w:lang w:val="uk-UA"/>
        </w:rPr>
        <w:t>заслужени</w:t>
      </w:r>
      <w:r>
        <w:rPr>
          <w:rFonts w:ascii="Times New Roman" w:hAnsi="Times New Roman" w:cs="Times New Roman"/>
          <w:sz w:val="28"/>
          <w:szCs w:val="28"/>
          <w:lang w:val="uk-UA"/>
        </w:rPr>
        <w:t>й</w:t>
      </w:r>
      <w:r w:rsidRPr="00112C05">
        <w:rPr>
          <w:rFonts w:ascii="Times New Roman" w:hAnsi="Times New Roman" w:cs="Times New Roman"/>
          <w:sz w:val="28"/>
          <w:szCs w:val="28"/>
          <w:lang w:val="uk-UA"/>
        </w:rPr>
        <w:t xml:space="preserve"> професор Університету Святого Володимира Д.</w:t>
      </w:r>
      <w:r>
        <w:rPr>
          <w:rFonts w:ascii="Times New Roman" w:hAnsi="Times New Roman" w:cs="Times New Roman"/>
          <w:sz w:val="28"/>
          <w:szCs w:val="28"/>
          <w:lang w:val="uk-UA"/>
        </w:rPr>
        <w:t xml:space="preserve"> </w:t>
      </w:r>
      <w:r w:rsidRPr="00112C05">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112C05">
        <w:rPr>
          <w:rFonts w:ascii="Times New Roman" w:hAnsi="Times New Roman" w:cs="Times New Roman"/>
          <w:sz w:val="28"/>
          <w:szCs w:val="28"/>
          <w:lang w:val="uk-UA"/>
        </w:rPr>
        <w:t>Граве</w:t>
      </w:r>
      <w:r>
        <w:rPr>
          <w:rFonts w:ascii="Times New Roman" w:hAnsi="Times New Roman" w:cs="Times New Roman"/>
          <w:sz w:val="28"/>
          <w:szCs w:val="28"/>
          <w:lang w:val="uk-UA"/>
        </w:rPr>
        <w:t>)</w:t>
      </w:r>
      <w:r w:rsidRPr="00112C05">
        <w:rPr>
          <w:rFonts w:ascii="Times New Roman" w:hAnsi="Times New Roman" w:cs="Times New Roman"/>
          <w:sz w:val="28"/>
          <w:szCs w:val="28"/>
          <w:lang w:val="uk-UA"/>
        </w:rPr>
        <w:t xml:space="preserve"> для гімназій і інших середніх навчальних закладів.</w:t>
      </w:r>
      <w:r>
        <w:rPr>
          <w:rFonts w:ascii="Times New Roman" w:hAnsi="Times New Roman" w:cs="Times New Roman"/>
          <w:sz w:val="28"/>
          <w:szCs w:val="28"/>
          <w:lang w:val="uk-UA"/>
        </w:rPr>
        <w:t xml:space="preserve"> Тут розг</w:t>
      </w:r>
      <w:r w:rsidR="00F761B3" w:rsidRPr="000E2D6B">
        <w:rPr>
          <w:rFonts w:ascii="Times New Roman" w:hAnsi="Times New Roman" w:cs="Times New Roman"/>
          <w:sz w:val="28"/>
          <w:szCs w:val="28"/>
          <w:lang w:val="uk-UA"/>
        </w:rPr>
        <w:t>лядалися дії з комплексними числами в алгебраїчній та тригонометричній формах, розв’язування двочленних рівнянь, розглядалося питання замкненості множини комплексних чисел</w:t>
      </w:r>
      <w:r>
        <w:rPr>
          <w:rFonts w:ascii="Times New Roman" w:hAnsi="Times New Roman" w:cs="Times New Roman"/>
          <w:sz w:val="28"/>
          <w:szCs w:val="28"/>
          <w:lang w:val="uk-UA"/>
        </w:rPr>
        <w:t xml:space="preserve">, </w:t>
      </w:r>
      <w:r w:rsidRPr="00112C05">
        <w:rPr>
          <w:rFonts w:ascii="Times New Roman" w:hAnsi="Times New Roman" w:cs="Times New Roman"/>
          <w:sz w:val="28"/>
          <w:szCs w:val="28"/>
          <w:lang w:val="uk-UA"/>
        </w:rPr>
        <w:t>своєрідне обґрунтування необхідності розширення числової множини</w:t>
      </w:r>
      <w:r>
        <w:rPr>
          <w:rFonts w:ascii="Times New Roman" w:hAnsi="Times New Roman" w:cs="Times New Roman"/>
          <w:sz w:val="28"/>
          <w:szCs w:val="28"/>
          <w:lang w:val="uk-UA"/>
        </w:rPr>
        <w:t>.</w:t>
      </w:r>
      <w:r w:rsidRPr="000E2D6B">
        <w:rPr>
          <w:rFonts w:ascii="Times New Roman" w:hAnsi="Times New Roman" w:cs="Times New Roman"/>
          <w:sz w:val="28"/>
          <w:szCs w:val="28"/>
          <w:lang w:val="uk-UA"/>
        </w:rPr>
        <w:t xml:space="preserve"> </w:t>
      </w:r>
    </w:p>
    <w:p w:rsidR="000E2D6B" w:rsidRDefault="000E2D6B" w:rsidP="008E12B0">
      <w:pPr>
        <w:widowControl w:val="0"/>
        <w:tabs>
          <w:tab w:val="left" w:pos="567"/>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761B3" w:rsidRPr="00112C05">
        <w:rPr>
          <w:rFonts w:ascii="Times New Roman" w:hAnsi="Times New Roman" w:cs="Times New Roman"/>
          <w:sz w:val="28"/>
          <w:szCs w:val="28"/>
          <w:lang w:val="uk-UA"/>
        </w:rPr>
        <w:t xml:space="preserve">З іноземних підручників були ухвалені </w:t>
      </w:r>
      <w:r w:rsidR="00B81E35">
        <w:rPr>
          <w:rFonts w:ascii="Times New Roman" w:hAnsi="Times New Roman" w:cs="Times New Roman"/>
          <w:sz w:val="28"/>
          <w:szCs w:val="28"/>
          <w:lang w:val="uk-UA"/>
        </w:rPr>
        <w:t>як навчальні</w:t>
      </w:r>
      <w:r w:rsidR="00F761B3" w:rsidRPr="00112C05">
        <w:rPr>
          <w:rFonts w:ascii="Times New Roman" w:hAnsi="Times New Roman" w:cs="Times New Roman"/>
          <w:sz w:val="28"/>
          <w:szCs w:val="28"/>
          <w:lang w:val="uk-UA"/>
        </w:rPr>
        <w:t xml:space="preserve"> посібник</w:t>
      </w:r>
      <w:r w:rsidR="00B81E35">
        <w:rPr>
          <w:rFonts w:ascii="Times New Roman" w:hAnsi="Times New Roman" w:cs="Times New Roman"/>
          <w:sz w:val="28"/>
          <w:szCs w:val="28"/>
          <w:lang w:val="uk-UA"/>
        </w:rPr>
        <w:t>и</w:t>
      </w:r>
      <w:r w:rsidR="00F761B3" w:rsidRPr="00112C05">
        <w:rPr>
          <w:rFonts w:ascii="Times New Roman" w:hAnsi="Times New Roman" w:cs="Times New Roman"/>
          <w:sz w:val="28"/>
          <w:szCs w:val="28"/>
          <w:lang w:val="uk-UA"/>
        </w:rPr>
        <w:t xml:space="preserve"> для гімназій та</w:t>
      </w:r>
      <w:r>
        <w:rPr>
          <w:rFonts w:ascii="Times New Roman" w:hAnsi="Times New Roman" w:cs="Times New Roman"/>
          <w:sz w:val="28"/>
          <w:szCs w:val="28"/>
          <w:lang w:val="uk-UA"/>
        </w:rPr>
        <w:t>кі книги: «Алгебра»</w:t>
      </w:r>
      <w:r w:rsidR="00F761B3" w:rsidRPr="00112C05">
        <w:rPr>
          <w:rFonts w:ascii="Times New Roman" w:hAnsi="Times New Roman" w:cs="Times New Roman"/>
          <w:sz w:val="28"/>
          <w:szCs w:val="28"/>
          <w:lang w:val="uk-UA"/>
        </w:rPr>
        <w:t xml:space="preserve"> Ж. Бертрана (перекладена в 1874 р.)</w:t>
      </w:r>
      <w:r>
        <w:rPr>
          <w:rFonts w:ascii="Times New Roman" w:hAnsi="Times New Roman" w:cs="Times New Roman"/>
          <w:sz w:val="28"/>
          <w:szCs w:val="28"/>
          <w:lang w:val="uk-UA"/>
        </w:rPr>
        <w:t>, «</w:t>
      </w:r>
      <w:r w:rsidR="00F761B3" w:rsidRPr="00112C05">
        <w:rPr>
          <w:rFonts w:ascii="Times New Roman" w:hAnsi="Times New Roman" w:cs="Times New Roman"/>
          <w:sz w:val="28"/>
          <w:szCs w:val="28"/>
          <w:lang w:val="uk-UA"/>
        </w:rPr>
        <w:t>Початкові основи алгебри</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Мейєра і Шоке (перекладена в 1845 р.)</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12C05">
        <w:rPr>
          <w:rFonts w:ascii="Times New Roman" w:hAnsi="Times New Roman" w:cs="Times New Roman"/>
          <w:sz w:val="28"/>
          <w:szCs w:val="28"/>
          <w:lang w:val="uk-UA"/>
        </w:rPr>
        <w:t>Збірник задач</w:t>
      </w:r>
      <w:r>
        <w:rPr>
          <w:rFonts w:ascii="Times New Roman" w:hAnsi="Times New Roman" w:cs="Times New Roman"/>
          <w:sz w:val="28"/>
          <w:szCs w:val="28"/>
          <w:lang w:val="uk-UA"/>
        </w:rPr>
        <w:t xml:space="preserve">» </w:t>
      </w:r>
      <w:r w:rsidRPr="00112C05">
        <w:rPr>
          <w:rFonts w:ascii="Times New Roman" w:hAnsi="Times New Roman" w:cs="Times New Roman"/>
          <w:sz w:val="28"/>
          <w:szCs w:val="28"/>
          <w:lang w:val="uk-UA"/>
        </w:rPr>
        <w:t xml:space="preserve">Бардея </w:t>
      </w:r>
      <w:r>
        <w:rPr>
          <w:rFonts w:ascii="Times New Roman" w:hAnsi="Times New Roman" w:cs="Times New Roman"/>
          <w:sz w:val="28"/>
          <w:szCs w:val="28"/>
          <w:lang w:val="uk-UA"/>
        </w:rPr>
        <w:t>(Лейпціґ,</w:t>
      </w:r>
      <w:r w:rsidRPr="00112C05">
        <w:rPr>
          <w:rFonts w:ascii="Times New Roman" w:hAnsi="Times New Roman" w:cs="Times New Roman"/>
          <w:sz w:val="28"/>
          <w:szCs w:val="28"/>
          <w:lang w:val="uk-UA"/>
        </w:rPr>
        <w:t xml:space="preserve"> 1907 р</w:t>
      </w:r>
      <w:r>
        <w:rPr>
          <w:rFonts w:ascii="Times New Roman" w:hAnsi="Times New Roman" w:cs="Times New Roman"/>
          <w:sz w:val="28"/>
          <w:szCs w:val="28"/>
          <w:lang w:val="uk-UA"/>
        </w:rPr>
        <w:t xml:space="preserve">.). </w:t>
      </w:r>
    </w:p>
    <w:p w:rsidR="00F761B3" w:rsidRPr="00112C05" w:rsidRDefault="000E2D6B" w:rsidP="008E12B0">
      <w:pPr>
        <w:widowControl w:val="0"/>
        <w:tabs>
          <w:tab w:val="left" w:pos="567"/>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F761B3" w:rsidRPr="00112C05">
        <w:rPr>
          <w:rFonts w:ascii="Times New Roman" w:hAnsi="Times New Roman" w:cs="Times New Roman"/>
          <w:sz w:val="28"/>
          <w:szCs w:val="28"/>
          <w:lang w:val="uk-UA"/>
        </w:rPr>
        <w:t>Таким чином, можна сказати, що до</w:t>
      </w:r>
      <w:r>
        <w:rPr>
          <w:rFonts w:ascii="Times New Roman" w:hAnsi="Times New Roman" w:cs="Times New Roman"/>
          <w:sz w:val="28"/>
          <w:szCs w:val="28"/>
          <w:lang w:val="uk-UA"/>
        </w:rPr>
        <w:t xml:space="preserve"> </w:t>
      </w:r>
      <w:r w:rsidR="00F761B3" w:rsidRPr="00112C05">
        <w:rPr>
          <w:rFonts w:ascii="Times New Roman" w:hAnsi="Times New Roman" w:cs="Times New Roman"/>
          <w:sz w:val="28"/>
          <w:szCs w:val="28"/>
          <w:lang w:val="uk-UA"/>
        </w:rPr>
        <w:t>1917 року у гімназіях і реальних училищах, хоч і не існувало стабільних програм і підручників з математики, проте були видані як російські, так і зарубіжні підручники та збірники задач для середніх закладів освіти, які шир</w:t>
      </w:r>
      <w:r>
        <w:rPr>
          <w:rFonts w:ascii="Times New Roman" w:hAnsi="Times New Roman" w:cs="Times New Roman"/>
          <w:sz w:val="28"/>
          <w:szCs w:val="28"/>
          <w:lang w:val="uk-UA"/>
        </w:rPr>
        <w:t>око висвітлювали зміст розділу «Комплексні числа»</w:t>
      </w:r>
      <w:r w:rsidR="00F761B3" w:rsidRPr="00112C05">
        <w:rPr>
          <w:rFonts w:ascii="Times New Roman" w:hAnsi="Times New Roman" w:cs="Times New Roman"/>
          <w:sz w:val="28"/>
          <w:szCs w:val="28"/>
          <w:lang w:val="uk-UA"/>
        </w:rPr>
        <w:t>. Було напрацьовано багатий досвід викладання основних питань даного розділу з математичного погляду, хоча практичні застосування комплексних чисел не розглядалися.</w:t>
      </w:r>
    </w:p>
    <w:p w:rsidR="0097202D" w:rsidRDefault="000E2D6B" w:rsidP="008E12B0">
      <w:pPr>
        <w:widowControl w:val="0"/>
        <w:tabs>
          <w:tab w:val="left" w:pos="567"/>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tab/>
        <w:t>У</w:t>
      </w:r>
      <w:r w:rsidR="00F761B3" w:rsidRPr="000E2D6B">
        <w:rPr>
          <w:rFonts w:ascii="Times New Roman" w:hAnsi="Times New Roman" w:cs="Times New Roman"/>
          <w:sz w:val="28"/>
          <w:szCs w:val="28"/>
          <w:lang w:val="uk-UA"/>
        </w:rPr>
        <w:t xml:space="preserve"> перші роки Радянської влади </w:t>
      </w:r>
      <w:r>
        <w:rPr>
          <w:rFonts w:ascii="Times New Roman" w:hAnsi="Times New Roman" w:cs="Times New Roman"/>
          <w:sz w:val="28"/>
          <w:szCs w:val="28"/>
          <w:lang w:val="uk-UA"/>
        </w:rPr>
        <w:t>в</w:t>
      </w:r>
      <w:r w:rsidR="00F761B3" w:rsidRPr="00112C05">
        <w:rPr>
          <w:rFonts w:ascii="Times New Roman" w:hAnsi="Times New Roman" w:cs="Times New Roman"/>
          <w:sz w:val="28"/>
          <w:szCs w:val="28"/>
          <w:lang w:val="uk-UA"/>
        </w:rPr>
        <w:t xml:space="preserve">иникла потреба перебудови системи навчання, найголовніше, планів і програм за предметним типом. </w:t>
      </w:r>
      <w:r w:rsidR="0097202D">
        <w:rPr>
          <w:rFonts w:ascii="Times New Roman" w:hAnsi="Times New Roman" w:cs="Times New Roman"/>
          <w:sz w:val="28"/>
          <w:szCs w:val="28"/>
          <w:lang w:val="uk-UA"/>
        </w:rPr>
        <w:t>Але ш</w:t>
      </w:r>
      <w:r w:rsidR="00F761B3" w:rsidRPr="00112C05">
        <w:rPr>
          <w:rFonts w:ascii="Times New Roman" w:hAnsi="Times New Roman" w:cs="Times New Roman"/>
          <w:sz w:val="28"/>
          <w:szCs w:val="28"/>
          <w:lang w:val="uk-UA"/>
        </w:rPr>
        <w:t>видк</w:t>
      </w:r>
      <w:r w:rsidR="0097202D">
        <w:rPr>
          <w:rFonts w:ascii="Times New Roman" w:hAnsi="Times New Roman" w:cs="Times New Roman"/>
          <w:sz w:val="28"/>
          <w:szCs w:val="28"/>
          <w:lang w:val="uk-UA"/>
        </w:rPr>
        <w:t>о створити</w:t>
      </w:r>
      <w:r w:rsidR="00F761B3" w:rsidRPr="00112C05">
        <w:rPr>
          <w:rFonts w:ascii="Times New Roman" w:hAnsi="Times New Roman" w:cs="Times New Roman"/>
          <w:sz w:val="28"/>
          <w:szCs w:val="28"/>
          <w:lang w:val="uk-UA"/>
        </w:rPr>
        <w:t xml:space="preserve"> нов</w:t>
      </w:r>
      <w:r w:rsidR="0097202D">
        <w:rPr>
          <w:rFonts w:ascii="Times New Roman" w:hAnsi="Times New Roman" w:cs="Times New Roman"/>
          <w:sz w:val="28"/>
          <w:szCs w:val="28"/>
          <w:lang w:val="uk-UA"/>
        </w:rPr>
        <w:t>і</w:t>
      </w:r>
      <w:r w:rsidR="00F761B3" w:rsidRPr="00112C05">
        <w:rPr>
          <w:rFonts w:ascii="Times New Roman" w:hAnsi="Times New Roman" w:cs="Times New Roman"/>
          <w:sz w:val="28"/>
          <w:szCs w:val="28"/>
          <w:lang w:val="uk-UA"/>
        </w:rPr>
        <w:t xml:space="preserve"> підручник</w:t>
      </w:r>
      <w:r w:rsidR="0097202D">
        <w:rPr>
          <w:rFonts w:ascii="Times New Roman" w:hAnsi="Times New Roman" w:cs="Times New Roman"/>
          <w:sz w:val="28"/>
          <w:szCs w:val="28"/>
          <w:lang w:val="uk-UA"/>
        </w:rPr>
        <w:t>и</w:t>
      </w:r>
      <w:r w:rsidR="00F761B3" w:rsidRPr="00112C05">
        <w:rPr>
          <w:rFonts w:ascii="Times New Roman" w:hAnsi="Times New Roman" w:cs="Times New Roman"/>
          <w:sz w:val="28"/>
          <w:szCs w:val="28"/>
          <w:lang w:val="uk-UA"/>
        </w:rPr>
        <w:t xml:space="preserve"> з математики </w:t>
      </w:r>
      <w:r w:rsidR="0097202D">
        <w:rPr>
          <w:rFonts w:ascii="Times New Roman" w:hAnsi="Times New Roman" w:cs="Times New Roman"/>
          <w:sz w:val="28"/>
          <w:szCs w:val="28"/>
          <w:lang w:val="uk-UA"/>
        </w:rPr>
        <w:t>не вдалося</w:t>
      </w:r>
      <w:r w:rsidR="00F761B3" w:rsidRPr="00112C05">
        <w:rPr>
          <w:rFonts w:ascii="Times New Roman" w:hAnsi="Times New Roman" w:cs="Times New Roman"/>
          <w:sz w:val="28"/>
          <w:szCs w:val="28"/>
          <w:lang w:val="uk-UA"/>
        </w:rPr>
        <w:t>. Тому в середній школі</w:t>
      </w:r>
      <w:r w:rsidR="00B81E35">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після деякої переробки</w:t>
      </w:r>
      <w:r w:rsidR="00B81E35">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w:t>
      </w:r>
      <w:r w:rsidR="00B81E35" w:rsidRPr="00112C05">
        <w:rPr>
          <w:rFonts w:ascii="Times New Roman" w:hAnsi="Times New Roman" w:cs="Times New Roman"/>
          <w:sz w:val="28"/>
          <w:szCs w:val="28"/>
          <w:lang w:val="uk-UA"/>
        </w:rPr>
        <w:t xml:space="preserve">були введені </w:t>
      </w:r>
      <w:r w:rsidR="00F761B3" w:rsidRPr="00112C05">
        <w:rPr>
          <w:rFonts w:ascii="Times New Roman" w:hAnsi="Times New Roman" w:cs="Times New Roman"/>
          <w:sz w:val="28"/>
          <w:szCs w:val="28"/>
          <w:lang w:val="uk-UA"/>
        </w:rPr>
        <w:t xml:space="preserve">кращі з тих підручників, які існували раніше. </w:t>
      </w:r>
      <w:r w:rsidR="0097202D">
        <w:rPr>
          <w:rFonts w:ascii="Times New Roman" w:hAnsi="Times New Roman" w:cs="Times New Roman"/>
          <w:sz w:val="28"/>
          <w:szCs w:val="28"/>
          <w:lang w:val="uk-UA"/>
        </w:rPr>
        <w:t>Так</w:t>
      </w:r>
      <w:r w:rsidR="00F761B3" w:rsidRPr="00112C05">
        <w:rPr>
          <w:rFonts w:ascii="Times New Roman" w:hAnsi="Times New Roman" w:cs="Times New Roman"/>
          <w:sz w:val="28"/>
          <w:szCs w:val="28"/>
          <w:lang w:val="uk-UA"/>
        </w:rPr>
        <w:t xml:space="preserve">, в VI-X класах алгебру вивчали за підручником А.П.Кисельова </w:t>
      </w:r>
      <w:r w:rsidR="00B81E35" w:rsidRPr="009C4627">
        <w:rPr>
          <w:rFonts w:ascii="Times New Roman" w:hAnsi="Times New Roman" w:cs="Times New Roman"/>
          <w:sz w:val="28"/>
          <w:szCs w:val="28"/>
          <w:lang w:val="uk-UA"/>
        </w:rPr>
        <w:t>[</w:t>
      </w:r>
      <w:fldSimple w:instr=" REF _Ref529625598 \r \h  \* MERGEFORMAT ">
        <w:r w:rsidR="00C2331B" w:rsidRPr="00C2331B">
          <w:rPr>
            <w:rFonts w:ascii="Times New Roman" w:hAnsi="Times New Roman" w:cs="Times New Roman"/>
            <w:sz w:val="28"/>
            <w:szCs w:val="28"/>
            <w:lang w:val="uk-UA"/>
          </w:rPr>
          <w:t>16</w:t>
        </w:r>
      </w:fldSimple>
      <w:r w:rsidR="00B81E35" w:rsidRPr="009C4627">
        <w:rPr>
          <w:rFonts w:ascii="Times New Roman" w:hAnsi="Times New Roman" w:cs="Times New Roman"/>
          <w:sz w:val="28"/>
          <w:szCs w:val="28"/>
          <w:lang w:val="uk-UA"/>
        </w:rPr>
        <w:t>]</w:t>
      </w:r>
      <w:r w:rsidR="00B81E35" w:rsidRPr="00B81E35">
        <w:rPr>
          <w:rFonts w:ascii="Times New Roman" w:hAnsi="Times New Roman" w:cs="Times New Roman"/>
          <w:sz w:val="28"/>
          <w:szCs w:val="28"/>
          <w:lang w:val="uk-UA"/>
        </w:rPr>
        <w:t xml:space="preserve"> </w:t>
      </w:r>
      <w:r w:rsidR="00F761B3" w:rsidRPr="00112C05">
        <w:rPr>
          <w:rFonts w:ascii="Times New Roman" w:hAnsi="Times New Roman" w:cs="Times New Roman"/>
          <w:sz w:val="28"/>
          <w:szCs w:val="28"/>
          <w:lang w:val="uk-UA"/>
        </w:rPr>
        <w:t>і збірникам задач Н.А.Шапошнікова і Н.К.Вальц</w:t>
      </w:r>
      <w:r w:rsidR="00606C73">
        <w:rPr>
          <w:rFonts w:ascii="Times New Roman" w:hAnsi="Times New Roman" w:cs="Times New Roman"/>
          <w:sz w:val="28"/>
          <w:szCs w:val="28"/>
          <w:lang w:val="uk-UA"/>
        </w:rPr>
        <w:t>о</w:t>
      </w:r>
      <w:r w:rsidR="00F761B3" w:rsidRPr="00112C05">
        <w:rPr>
          <w:rFonts w:ascii="Times New Roman" w:hAnsi="Times New Roman" w:cs="Times New Roman"/>
          <w:sz w:val="28"/>
          <w:szCs w:val="28"/>
          <w:lang w:val="uk-UA"/>
        </w:rPr>
        <w:t>ва</w:t>
      </w:r>
      <w:r w:rsidR="00B81E35" w:rsidRPr="00B81E35">
        <w:rPr>
          <w:rFonts w:ascii="Times New Roman" w:hAnsi="Times New Roman" w:cs="Times New Roman"/>
          <w:sz w:val="28"/>
          <w:szCs w:val="28"/>
          <w:lang w:val="uk-UA"/>
        </w:rPr>
        <w:t xml:space="preserve"> </w:t>
      </w:r>
      <w:r w:rsidR="00B81E35" w:rsidRPr="00606C73">
        <w:rPr>
          <w:rFonts w:ascii="Times New Roman" w:hAnsi="Times New Roman" w:cs="Times New Roman"/>
          <w:sz w:val="28"/>
          <w:szCs w:val="28"/>
          <w:lang w:val="uk-UA"/>
        </w:rPr>
        <w:t>[</w:t>
      </w:r>
      <w:r w:rsidR="008B4A62">
        <w:rPr>
          <w:rFonts w:ascii="Times New Roman" w:hAnsi="Times New Roman" w:cs="Times New Roman"/>
          <w:sz w:val="28"/>
          <w:szCs w:val="28"/>
          <w:lang w:val="uk-UA"/>
        </w:rPr>
        <w:fldChar w:fldCharType="begin"/>
      </w:r>
      <w:r w:rsidR="006234F9">
        <w:rPr>
          <w:rFonts w:ascii="Times New Roman" w:hAnsi="Times New Roman" w:cs="Times New Roman"/>
          <w:sz w:val="28"/>
          <w:szCs w:val="28"/>
          <w:lang w:val="uk-UA"/>
        </w:rPr>
        <w:instrText xml:space="preserve"> REF _Ref5388086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38</w:t>
      </w:r>
      <w:r w:rsidR="008B4A62">
        <w:rPr>
          <w:rFonts w:ascii="Times New Roman" w:hAnsi="Times New Roman" w:cs="Times New Roman"/>
          <w:sz w:val="28"/>
          <w:szCs w:val="28"/>
          <w:lang w:val="uk-UA"/>
        </w:rPr>
        <w:fldChar w:fldCharType="end"/>
      </w:r>
      <w:r w:rsidR="00B81E35" w:rsidRPr="00606C73">
        <w:rPr>
          <w:rFonts w:ascii="Times New Roman" w:hAnsi="Times New Roman" w:cs="Times New Roman"/>
          <w:sz w:val="28"/>
          <w:szCs w:val="28"/>
          <w:lang w:val="uk-UA"/>
        </w:rPr>
        <w:t>]</w:t>
      </w:r>
      <w:r w:rsidR="00F761B3" w:rsidRPr="00606C73">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w:t>
      </w:r>
    </w:p>
    <w:p w:rsidR="00F761B3" w:rsidRPr="00112C05" w:rsidRDefault="0097202D" w:rsidP="008E12B0">
      <w:pPr>
        <w:widowControl w:val="0"/>
        <w:tabs>
          <w:tab w:val="left" w:pos="567"/>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761B3" w:rsidRPr="00112C05">
        <w:rPr>
          <w:rFonts w:ascii="Times New Roman" w:hAnsi="Times New Roman" w:cs="Times New Roman"/>
          <w:sz w:val="28"/>
          <w:szCs w:val="28"/>
          <w:lang w:val="uk-UA"/>
        </w:rPr>
        <w:t xml:space="preserve">У навчальних програмах з математики з 1935 по 1940 роки на вивчення теми </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Комплексні числа</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відводилося 10 годин (вперше про це відзначено в програмі 1938 року)</w:t>
      </w:r>
      <w:r>
        <w:rPr>
          <w:rFonts w:ascii="Times New Roman" w:hAnsi="Times New Roman" w:cs="Times New Roman"/>
          <w:sz w:val="28"/>
          <w:szCs w:val="28"/>
          <w:lang w:val="uk-UA"/>
        </w:rPr>
        <w:t>, а у</w:t>
      </w:r>
      <w:r w:rsidR="00F761B3" w:rsidRPr="00112C05">
        <w:rPr>
          <w:rFonts w:ascii="Times New Roman" w:hAnsi="Times New Roman" w:cs="Times New Roman"/>
          <w:sz w:val="28"/>
          <w:szCs w:val="28"/>
          <w:lang w:val="uk-UA"/>
        </w:rPr>
        <w:t xml:space="preserve"> 1942/43 – 1944/45 навчальних роках </w:t>
      </w:r>
      <w:r w:rsidRPr="00112C05">
        <w:rPr>
          <w:rFonts w:ascii="Times New Roman" w:hAnsi="Times New Roman" w:cs="Times New Roman"/>
          <w:sz w:val="28"/>
          <w:szCs w:val="28"/>
          <w:lang w:val="uk-UA"/>
        </w:rPr>
        <w:t xml:space="preserve">– </w:t>
      </w:r>
      <w:r w:rsidR="00F761B3" w:rsidRPr="00112C05">
        <w:rPr>
          <w:rFonts w:ascii="Times New Roman" w:hAnsi="Times New Roman" w:cs="Times New Roman"/>
          <w:sz w:val="28"/>
          <w:szCs w:val="28"/>
          <w:lang w:val="uk-UA"/>
        </w:rPr>
        <w:t xml:space="preserve">12 годин. </w:t>
      </w:r>
      <w:r>
        <w:rPr>
          <w:rFonts w:ascii="Times New Roman" w:hAnsi="Times New Roman" w:cs="Times New Roman"/>
          <w:sz w:val="28"/>
          <w:szCs w:val="28"/>
          <w:lang w:val="uk-UA"/>
        </w:rPr>
        <w:t>Т</w:t>
      </w:r>
      <w:r w:rsidR="00F761B3" w:rsidRPr="00112C05">
        <w:rPr>
          <w:rFonts w:ascii="Times New Roman" w:hAnsi="Times New Roman" w:cs="Times New Roman"/>
          <w:sz w:val="28"/>
          <w:szCs w:val="28"/>
          <w:lang w:val="uk-UA"/>
        </w:rPr>
        <w:t xml:space="preserve">ема </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Комплексні числа</w:t>
      </w:r>
      <w:r>
        <w:rPr>
          <w:rFonts w:ascii="Times New Roman" w:hAnsi="Times New Roman" w:cs="Times New Roman"/>
          <w:sz w:val="28"/>
          <w:szCs w:val="28"/>
          <w:lang w:val="uk-UA"/>
        </w:rPr>
        <w:t>»</w:t>
      </w:r>
      <w:r w:rsidR="00F761B3" w:rsidRPr="00112C05">
        <w:rPr>
          <w:rFonts w:ascii="Times New Roman" w:hAnsi="Times New Roman" w:cs="Times New Roman"/>
          <w:sz w:val="28"/>
          <w:szCs w:val="28"/>
          <w:lang w:val="uk-UA"/>
        </w:rPr>
        <w:t xml:space="preserve"> вивчалася у такому обсязі: алгебраїчна та тригонометрична форм</w:t>
      </w:r>
      <w:r>
        <w:rPr>
          <w:rFonts w:ascii="Times New Roman" w:hAnsi="Times New Roman" w:cs="Times New Roman"/>
          <w:sz w:val="28"/>
          <w:szCs w:val="28"/>
          <w:lang w:val="uk-UA"/>
        </w:rPr>
        <w:t>и</w:t>
      </w:r>
      <w:r w:rsidR="00F761B3" w:rsidRPr="00112C05">
        <w:rPr>
          <w:rFonts w:ascii="Times New Roman" w:hAnsi="Times New Roman" w:cs="Times New Roman"/>
          <w:sz w:val="28"/>
          <w:szCs w:val="28"/>
          <w:lang w:val="uk-UA"/>
        </w:rPr>
        <w:t xml:space="preserve"> комплексного числа, дії над комплексними числами у цих формах запису, геометрична інтерпретація комплексних чисел.</w:t>
      </w:r>
    </w:p>
    <w:p w:rsidR="00550632" w:rsidRPr="00112C05" w:rsidRDefault="0097202D" w:rsidP="008E12B0">
      <w:pPr>
        <w:widowControl w:val="0"/>
        <w:tabs>
          <w:tab w:val="left" w:pos="567"/>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tab/>
        <w:t>З 1946 року</w:t>
      </w:r>
      <w:r w:rsidR="00F761B3" w:rsidRPr="0097202D">
        <w:rPr>
          <w:rFonts w:ascii="Times New Roman" w:hAnsi="Times New Roman" w:cs="Times New Roman"/>
          <w:sz w:val="28"/>
          <w:szCs w:val="28"/>
          <w:lang w:val="uk-UA"/>
        </w:rPr>
        <w:t xml:space="preserve"> на вивчення комплексних чисел у школі відводи</w:t>
      </w:r>
      <w:r w:rsidR="00550632">
        <w:rPr>
          <w:rFonts w:ascii="Times New Roman" w:hAnsi="Times New Roman" w:cs="Times New Roman"/>
          <w:sz w:val="28"/>
          <w:szCs w:val="28"/>
          <w:lang w:val="uk-UA"/>
        </w:rPr>
        <w:t>ло</w:t>
      </w:r>
      <w:r w:rsidR="00F761B3" w:rsidRPr="0097202D">
        <w:rPr>
          <w:rFonts w:ascii="Times New Roman" w:hAnsi="Times New Roman" w:cs="Times New Roman"/>
          <w:sz w:val="28"/>
          <w:szCs w:val="28"/>
          <w:lang w:val="uk-UA"/>
        </w:rPr>
        <w:t xml:space="preserve">ся 16 годин. </w:t>
      </w:r>
      <w:r>
        <w:rPr>
          <w:rFonts w:ascii="Times New Roman" w:hAnsi="Times New Roman" w:cs="Times New Roman"/>
          <w:sz w:val="28"/>
          <w:szCs w:val="28"/>
          <w:lang w:val="uk-UA"/>
        </w:rPr>
        <w:t>Розширю</w:t>
      </w:r>
      <w:r w:rsidR="00550632">
        <w:rPr>
          <w:rFonts w:ascii="Times New Roman" w:hAnsi="Times New Roman" w:cs="Times New Roman"/>
          <w:sz w:val="28"/>
          <w:szCs w:val="28"/>
          <w:lang w:val="uk-UA"/>
        </w:rPr>
        <w:t>вав</w:t>
      </w:r>
      <w:r>
        <w:rPr>
          <w:rFonts w:ascii="Times New Roman" w:hAnsi="Times New Roman" w:cs="Times New Roman"/>
          <w:sz w:val="28"/>
          <w:szCs w:val="28"/>
          <w:lang w:val="uk-UA"/>
        </w:rPr>
        <w:t>ся і програмовий матеріал</w:t>
      </w:r>
      <w:r w:rsidR="00550632">
        <w:rPr>
          <w:rFonts w:ascii="Times New Roman" w:hAnsi="Times New Roman" w:cs="Times New Roman"/>
          <w:sz w:val="28"/>
          <w:szCs w:val="28"/>
          <w:lang w:val="uk-UA"/>
        </w:rPr>
        <w:t>: вводилися</w:t>
      </w:r>
      <w:r w:rsidR="00F761B3" w:rsidRPr="0097202D">
        <w:rPr>
          <w:rFonts w:ascii="Times New Roman" w:hAnsi="Times New Roman" w:cs="Times New Roman"/>
          <w:sz w:val="28"/>
          <w:szCs w:val="28"/>
          <w:lang w:val="uk-UA"/>
        </w:rPr>
        <w:t xml:space="preserve"> історичні відомості про розвиток поняття числа, добування квадратного кореня з від’ємного числа</w:t>
      </w:r>
      <w:r w:rsidR="00550632">
        <w:rPr>
          <w:rFonts w:ascii="Times New Roman" w:hAnsi="Times New Roman" w:cs="Times New Roman"/>
          <w:sz w:val="28"/>
          <w:szCs w:val="28"/>
          <w:lang w:val="uk-UA"/>
        </w:rPr>
        <w:t xml:space="preserve">, </w:t>
      </w:r>
      <w:r w:rsidR="00550632" w:rsidRPr="0097202D">
        <w:rPr>
          <w:rFonts w:ascii="Times New Roman" w:hAnsi="Times New Roman" w:cs="Times New Roman"/>
          <w:sz w:val="28"/>
          <w:szCs w:val="28"/>
          <w:lang w:val="uk-UA"/>
        </w:rPr>
        <w:t>дії піднесення до</w:t>
      </w:r>
      <w:r w:rsidR="00550632">
        <w:rPr>
          <w:rFonts w:ascii="Times New Roman" w:hAnsi="Times New Roman" w:cs="Times New Roman"/>
          <w:sz w:val="28"/>
          <w:szCs w:val="28"/>
          <w:lang w:val="uk-UA"/>
        </w:rPr>
        <w:t xml:space="preserve"> </w:t>
      </w:r>
      <w:r w:rsidR="00550632" w:rsidRPr="00112C05">
        <w:rPr>
          <w:rFonts w:ascii="Times New Roman" w:hAnsi="Times New Roman" w:cs="Times New Roman"/>
          <w:sz w:val="28"/>
          <w:szCs w:val="28"/>
          <w:lang w:val="uk-UA"/>
        </w:rPr>
        <w:t>степеня і добування квадратного кореня, перехід від алгебраїчної форми до тригонометричної і навпаки.</w:t>
      </w:r>
      <w:r w:rsidR="00F761B3" w:rsidRPr="0097202D">
        <w:rPr>
          <w:rFonts w:ascii="Times New Roman" w:hAnsi="Times New Roman" w:cs="Times New Roman"/>
          <w:sz w:val="28"/>
          <w:szCs w:val="28"/>
          <w:lang w:val="uk-UA"/>
        </w:rPr>
        <w:t xml:space="preserve"> Дійсне число розглядається як окремий випадок комплексного. </w:t>
      </w:r>
    </w:p>
    <w:p w:rsidR="00F761B3" w:rsidRPr="00550632" w:rsidRDefault="00550632" w:rsidP="008E12B0">
      <w:pPr>
        <w:widowControl w:val="0"/>
        <w:tabs>
          <w:tab w:val="left" w:pos="567"/>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tab/>
        <w:t>Вида</w:t>
      </w:r>
      <w:r w:rsidR="00C44A10">
        <w:rPr>
          <w:rFonts w:ascii="Times New Roman" w:hAnsi="Times New Roman" w:cs="Times New Roman"/>
          <w:sz w:val="28"/>
          <w:szCs w:val="28"/>
          <w:lang w:val="uk-UA"/>
        </w:rPr>
        <w:t>вали</w:t>
      </w:r>
      <w:r>
        <w:rPr>
          <w:rFonts w:ascii="Times New Roman" w:hAnsi="Times New Roman" w:cs="Times New Roman"/>
          <w:sz w:val="28"/>
          <w:szCs w:val="28"/>
          <w:lang w:val="uk-UA"/>
        </w:rPr>
        <w:t>ся нові та оновлю</w:t>
      </w:r>
      <w:r w:rsidR="00C44A10">
        <w:rPr>
          <w:rFonts w:ascii="Times New Roman" w:hAnsi="Times New Roman" w:cs="Times New Roman"/>
          <w:sz w:val="28"/>
          <w:szCs w:val="28"/>
          <w:lang w:val="uk-UA"/>
        </w:rPr>
        <w:t>вали</w:t>
      </w:r>
      <w:r>
        <w:rPr>
          <w:rFonts w:ascii="Times New Roman" w:hAnsi="Times New Roman" w:cs="Times New Roman"/>
          <w:sz w:val="28"/>
          <w:szCs w:val="28"/>
          <w:lang w:val="uk-UA"/>
        </w:rPr>
        <w:t>ся існуючі</w:t>
      </w:r>
      <w:r w:rsidRPr="00550632">
        <w:rPr>
          <w:rFonts w:ascii="Times New Roman" w:hAnsi="Times New Roman" w:cs="Times New Roman"/>
          <w:sz w:val="28"/>
          <w:szCs w:val="28"/>
          <w:lang w:val="uk-UA"/>
        </w:rPr>
        <w:t xml:space="preserve"> </w:t>
      </w:r>
      <w:r>
        <w:rPr>
          <w:rFonts w:ascii="Times New Roman" w:hAnsi="Times New Roman" w:cs="Times New Roman"/>
          <w:sz w:val="28"/>
          <w:szCs w:val="28"/>
          <w:lang w:val="uk-UA"/>
        </w:rPr>
        <w:t>підручники і задачники: «</w:t>
      </w:r>
      <w:r w:rsidR="00F761B3" w:rsidRPr="00550632">
        <w:rPr>
          <w:rFonts w:ascii="Times New Roman" w:hAnsi="Times New Roman" w:cs="Times New Roman"/>
          <w:sz w:val="28"/>
          <w:szCs w:val="28"/>
          <w:lang w:val="uk-UA"/>
        </w:rPr>
        <w:t>Збірник задач з алгебри</w:t>
      </w:r>
      <w:r>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 xml:space="preserve"> автора П.А.Ларічева</w:t>
      </w:r>
      <w:r w:rsidR="009C6607">
        <w:rPr>
          <w:rFonts w:ascii="Times New Roman" w:hAnsi="Times New Roman" w:cs="Times New Roman"/>
          <w:sz w:val="28"/>
          <w:szCs w:val="28"/>
          <w:lang w:val="uk-UA"/>
        </w:rPr>
        <w:t xml:space="preserve"> </w:t>
      </w:r>
      <w:r w:rsidR="009C6607" w:rsidRPr="009C6607">
        <w:rPr>
          <w:rFonts w:ascii="Times New Roman" w:hAnsi="Times New Roman" w:cs="Times New Roman"/>
          <w:sz w:val="28"/>
          <w:szCs w:val="28"/>
          <w:lang w:val="uk-UA"/>
        </w:rPr>
        <w:t>[</w:t>
      </w:r>
      <w:r w:rsidR="008B4A62">
        <w:rPr>
          <w:rFonts w:ascii="Times New Roman" w:hAnsi="Times New Roman" w:cs="Times New Roman"/>
          <w:sz w:val="28"/>
          <w:szCs w:val="28"/>
          <w:lang w:val="uk-UA"/>
        </w:rPr>
        <w:fldChar w:fldCharType="begin"/>
      </w:r>
      <w:r w:rsidR="009C6607">
        <w:rPr>
          <w:rFonts w:ascii="Times New Roman" w:hAnsi="Times New Roman" w:cs="Times New Roman"/>
          <w:sz w:val="28"/>
          <w:szCs w:val="28"/>
          <w:lang w:val="uk-UA"/>
        </w:rPr>
        <w:instrText xml:space="preserve"> REF _Ref529871890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21</w:t>
      </w:r>
      <w:r w:rsidR="008B4A62">
        <w:rPr>
          <w:rFonts w:ascii="Times New Roman" w:hAnsi="Times New Roman" w:cs="Times New Roman"/>
          <w:sz w:val="28"/>
          <w:szCs w:val="28"/>
          <w:lang w:val="uk-UA"/>
        </w:rPr>
        <w:fldChar w:fldCharType="end"/>
      </w:r>
      <w:r w:rsidR="009C6607" w:rsidRPr="009C6607">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 II частина якого містить завдання з основ теорії комплексних чисел</w:t>
      </w:r>
      <w:r>
        <w:rPr>
          <w:rFonts w:ascii="Times New Roman" w:hAnsi="Times New Roman" w:cs="Times New Roman"/>
          <w:sz w:val="28"/>
          <w:szCs w:val="28"/>
          <w:lang w:val="uk-UA"/>
        </w:rPr>
        <w:t>; «</w:t>
      </w:r>
      <w:r w:rsidRPr="00112C05">
        <w:rPr>
          <w:rFonts w:ascii="Times New Roman" w:hAnsi="Times New Roman" w:cs="Times New Roman"/>
          <w:sz w:val="28"/>
          <w:szCs w:val="28"/>
          <w:lang w:val="uk-UA"/>
        </w:rPr>
        <w:t>Алгебра і елементарні функції</w:t>
      </w:r>
      <w:r>
        <w:rPr>
          <w:rFonts w:ascii="Times New Roman" w:hAnsi="Times New Roman" w:cs="Times New Roman"/>
          <w:sz w:val="28"/>
          <w:szCs w:val="28"/>
          <w:lang w:val="uk-UA"/>
        </w:rPr>
        <w:t>» Є.С.Кочеткова і К.С.К</w:t>
      </w:r>
      <w:r w:rsidR="009C4627">
        <w:rPr>
          <w:rFonts w:ascii="Times New Roman" w:hAnsi="Times New Roman" w:cs="Times New Roman"/>
          <w:sz w:val="28"/>
          <w:szCs w:val="28"/>
          <w:lang w:val="uk-UA"/>
        </w:rPr>
        <w:t>о</w:t>
      </w:r>
      <w:r>
        <w:rPr>
          <w:rFonts w:ascii="Times New Roman" w:hAnsi="Times New Roman" w:cs="Times New Roman"/>
          <w:sz w:val="28"/>
          <w:szCs w:val="28"/>
          <w:lang w:val="uk-UA"/>
        </w:rPr>
        <w:t>че</w:t>
      </w:r>
      <w:r w:rsidR="009C4627">
        <w:rPr>
          <w:rFonts w:ascii="Times New Roman" w:hAnsi="Times New Roman" w:cs="Times New Roman"/>
          <w:sz w:val="28"/>
          <w:szCs w:val="28"/>
          <w:lang w:val="uk-UA"/>
        </w:rPr>
        <w:t>т</w:t>
      </w:r>
      <w:r>
        <w:rPr>
          <w:rFonts w:ascii="Times New Roman" w:hAnsi="Times New Roman" w:cs="Times New Roman"/>
          <w:sz w:val="28"/>
          <w:szCs w:val="28"/>
          <w:lang w:val="uk-UA"/>
        </w:rPr>
        <w:t xml:space="preserve">кової </w:t>
      </w:r>
      <w:r w:rsidR="009C6607" w:rsidRPr="009C6607">
        <w:rPr>
          <w:rFonts w:ascii="Times New Roman" w:hAnsi="Times New Roman" w:cs="Times New Roman"/>
          <w:sz w:val="28"/>
          <w:szCs w:val="28"/>
          <w:lang w:val="uk-UA"/>
        </w:rPr>
        <w:t>[</w:t>
      </w:r>
      <w:r w:rsidR="008B4A62">
        <w:rPr>
          <w:rFonts w:ascii="Times New Roman" w:hAnsi="Times New Roman" w:cs="Times New Roman"/>
          <w:sz w:val="28"/>
          <w:szCs w:val="28"/>
          <w:lang w:val="en-US"/>
        </w:rPr>
        <w:fldChar w:fldCharType="begin"/>
      </w:r>
      <w:r w:rsidR="009C6607" w:rsidRPr="009C6607">
        <w:rPr>
          <w:rFonts w:ascii="Times New Roman" w:hAnsi="Times New Roman" w:cs="Times New Roman"/>
          <w:sz w:val="28"/>
          <w:szCs w:val="28"/>
          <w:lang w:val="uk-UA"/>
        </w:rPr>
        <w:instrText xml:space="preserve"> </w:instrText>
      </w:r>
      <w:r w:rsidR="009C6607">
        <w:rPr>
          <w:rFonts w:ascii="Times New Roman" w:hAnsi="Times New Roman" w:cs="Times New Roman"/>
          <w:sz w:val="28"/>
          <w:szCs w:val="28"/>
          <w:lang w:val="en-US"/>
        </w:rPr>
        <w:instrText>REF</w:instrText>
      </w:r>
      <w:r w:rsidR="009C6607" w:rsidRPr="009C6607">
        <w:rPr>
          <w:rFonts w:ascii="Times New Roman" w:hAnsi="Times New Roman" w:cs="Times New Roman"/>
          <w:sz w:val="28"/>
          <w:szCs w:val="28"/>
          <w:lang w:val="uk-UA"/>
        </w:rPr>
        <w:instrText xml:space="preserve"> _</w:instrText>
      </w:r>
      <w:r w:rsidR="009C6607">
        <w:rPr>
          <w:rFonts w:ascii="Times New Roman" w:hAnsi="Times New Roman" w:cs="Times New Roman"/>
          <w:sz w:val="28"/>
          <w:szCs w:val="28"/>
          <w:lang w:val="en-US"/>
        </w:rPr>
        <w:instrText>Ref</w:instrText>
      </w:r>
      <w:r w:rsidR="009C6607" w:rsidRPr="009C6607">
        <w:rPr>
          <w:rFonts w:ascii="Times New Roman" w:hAnsi="Times New Roman" w:cs="Times New Roman"/>
          <w:sz w:val="28"/>
          <w:szCs w:val="28"/>
          <w:lang w:val="uk-UA"/>
        </w:rPr>
        <w:instrText>529872278 \</w:instrText>
      </w:r>
      <w:r w:rsidR="009C6607">
        <w:rPr>
          <w:rFonts w:ascii="Times New Roman" w:hAnsi="Times New Roman" w:cs="Times New Roman"/>
          <w:sz w:val="28"/>
          <w:szCs w:val="28"/>
          <w:lang w:val="en-US"/>
        </w:rPr>
        <w:instrText>r</w:instrText>
      </w:r>
      <w:r w:rsidR="009C6607" w:rsidRPr="009C6607">
        <w:rPr>
          <w:rFonts w:ascii="Times New Roman" w:hAnsi="Times New Roman" w:cs="Times New Roman"/>
          <w:sz w:val="28"/>
          <w:szCs w:val="28"/>
          <w:lang w:val="uk-UA"/>
        </w:rPr>
        <w:instrText xml:space="preserve"> \</w:instrText>
      </w:r>
      <w:r w:rsidR="009C6607">
        <w:rPr>
          <w:rFonts w:ascii="Times New Roman" w:hAnsi="Times New Roman" w:cs="Times New Roman"/>
          <w:sz w:val="28"/>
          <w:szCs w:val="28"/>
          <w:lang w:val="en-US"/>
        </w:rPr>
        <w:instrText>h</w:instrText>
      </w:r>
      <w:r w:rsidR="009C6607" w:rsidRPr="009C6607">
        <w:rPr>
          <w:rFonts w:ascii="Times New Roman" w:hAnsi="Times New Roman" w:cs="Times New Roman"/>
          <w:sz w:val="28"/>
          <w:szCs w:val="28"/>
          <w:lang w:val="uk-UA"/>
        </w:rPr>
        <w:instrText xml:space="preserve"> </w:instrText>
      </w:r>
      <w:r w:rsidR="008B4A62">
        <w:rPr>
          <w:rFonts w:ascii="Times New Roman" w:hAnsi="Times New Roman" w:cs="Times New Roman"/>
          <w:sz w:val="28"/>
          <w:szCs w:val="28"/>
          <w:lang w:val="en-US"/>
        </w:rPr>
      </w:r>
      <w:r w:rsidR="008B4A62">
        <w:rPr>
          <w:rFonts w:ascii="Times New Roman" w:hAnsi="Times New Roman" w:cs="Times New Roman"/>
          <w:sz w:val="28"/>
          <w:szCs w:val="28"/>
          <w:lang w:val="en-US"/>
        </w:rPr>
        <w:fldChar w:fldCharType="separate"/>
      </w:r>
      <w:r w:rsidR="00C2331B" w:rsidRPr="00C2331B">
        <w:rPr>
          <w:rFonts w:ascii="Times New Roman" w:hAnsi="Times New Roman" w:cs="Times New Roman"/>
          <w:sz w:val="28"/>
          <w:szCs w:val="28"/>
          <w:lang w:val="uk-UA"/>
        </w:rPr>
        <w:t>19</w:t>
      </w:r>
      <w:r w:rsidR="008B4A62">
        <w:rPr>
          <w:rFonts w:ascii="Times New Roman" w:hAnsi="Times New Roman" w:cs="Times New Roman"/>
          <w:sz w:val="28"/>
          <w:szCs w:val="28"/>
          <w:lang w:val="en-US"/>
        </w:rPr>
        <w:fldChar w:fldCharType="end"/>
      </w:r>
      <w:r w:rsidR="009C6607" w:rsidRPr="009C6607">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w:t>
      </w:r>
      <w:r w:rsidRPr="00550632">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112C05">
        <w:rPr>
          <w:rFonts w:ascii="Times New Roman" w:hAnsi="Times New Roman" w:cs="Times New Roman"/>
          <w:sz w:val="28"/>
          <w:szCs w:val="28"/>
          <w:lang w:val="uk-UA"/>
        </w:rPr>
        <w:t xml:space="preserve">атеріал теми </w:t>
      </w:r>
      <w:r>
        <w:rPr>
          <w:rFonts w:ascii="Times New Roman" w:hAnsi="Times New Roman" w:cs="Times New Roman"/>
          <w:sz w:val="28"/>
          <w:szCs w:val="28"/>
          <w:lang w:val="uk-UA"/>
        </w:rPr>
        <w:t xml:space="preserve">«Комплексні числа» </w:t>
      </w:r>
      <w:r w:rsidRPr="00112C05">
        <w:rPr>
          <w:rFonts w:ascii="Times New Roman" w:hAnsi="Times New Roman" w:cs="Times New Roman"/>
          <w:sz w:val="28"/>
          <w:szCs w:val="28"/>
          <w:lang w:val="uk-UA"/>
        </w:rPr>
        <w:t xml:space="preserve">був збагачений питаннями про використання комплексних чисел </w:t>
      </w:r>
      <w:r>
        <w:rPr>
          <w:rFonts w:ascii="Times New Roman" w:hAnsi="Times New Roman" w:cs="Times New Roman"/>
          <w:sz w:val="28"/>
          <w:szCs w:val="28"/>
          <w:lang w:val="uk-UA"/>
        </w:rPr>
        <w:t>для</w:t>
      </w:r>
      <w:r w:rsidRPr="00112C05">
        <w:rPr>
          <w:rFonts w:ascii="Times New Roman" w:hAnsi="Times New Roman" w:cs="Times New Roman"/>
          <w:sz w:val="28"/>
          <w:szCs w:val="28"/>
          <w:lang w:val="uk-UA"/>
        </w:rPr>
        <w:t xml:space="preserve"> </w:t>
      </w:r>
      <w:r w:rsidRPr="00112C05">
        <w:rPr>
          <w:rFonts w:ascii="Times New Roman" w:hAnsi="Times New Roman" w:cs="Times New Roman"/>
          <w:sz w:val="28"/>
          <w:szCs w:val="28"/>
          <w:lang w:val="uk-UA"/>
        </w:rPr>
        <w:lastRenderedPageBreak/>
        <w:t>розв’язуванн</w:t>
      </w:r>
      <w:r>
        <w:rPr>
          <w:rFonts w:ascii="Times New Roman" w:hAnsi="Times New Roman" w:cs="Times New Roman"/>
          <w:sz w:val="28"/>
          <w:szCs w:val="28"/>
          <w:lang w:val="uk-UA"/>
        </w:rPr>
        <w:t>я двочленних рівнянь 3-</w:t>
      </w:r>
      <w:r w:rsidRPr="00112C05">
        <w:rPr>
          <w:rFonts w:ascii="Times New Roman" w:hAnsi="Times New Roman" w:cs="Times New Roman"/>
          <w:sz w:val="28"/>
          <w:szCs w:val="28"/>
          <w:lang w:val="uk-UA"/>
        </w:rPr>
        <w:t>го та 4-го степеня та основної теореми алгебри многочленів</w:t>
      </w:r>
      <w:r>
        <w:rPr>
          <w:rFonts w:ascii="Times New Roman" w:hAnsi="Times New Roman" w:cs="Times New Roman"/>
          <w:sz w:val="28"/>
          <w:szCs w:val="28"/>
          <w:lang w:val="uk-UA"/>
        </w:rPr>
        <w:t>.</w:t>
      </w:r>
    </w:p>
    <w:p w:rsidR="00F761B3" w:rsidRPr="00550632" w:rsidRDefault="00F761B3" w:rsidP="008E12B0">
      <w:pPr>
        <w:widowControl w:val="0"/>
        <w:tabs>
          <w:tab w:val="left" w:pos="567"/>
        </w:tabs>
        <w:autoSpaceDE w:val="0"/>
        <w:autoSpaceDN w:val="0"/>
        <w:spacing w:after="0" w:line="360" w:lineRule="auto"/>
        <w:ind w:right="40" w:firstLine="708"/>
        <w:jc w:val="both"/>
        <w:rPr>
          <w:rFonts w:ascii="Times New Roman" w:hAnsi="Times New Roman" w:cs="Times New Roman"/>
          <w:sz w:val="28"/>
          <w:szCs w:val="28"/>
          <w:lang w:val="uk-UA"/>
        </w:rPr>
      </w:pPr>
      <w:r w:rsidRPr="00550632">
        <w:rPr>
          <w:rFonts w:ascii="Times New Roman" w:hAnsi="Times New Roman" w:cs="Times New Roman"/>
          <w:sz w:val="28"/>
          <w:szCs w:val="28"/>
          <w:lang w:val="uk-UA"/>
        </w:rPr>
        <w:t>Першим посібником з математики, призначених для шкіл з математичною спеціалізацією стала книга Н.</w:t>
      </w:r>
      <w:r w:rsidR="007F440C" w:rsidRPr="007F440C">
        <w:rPr>
          <w:rFonts w:ascii="Times New Roman" w:hAnsi="Times New Roman" w:cs="Times New Roman"/>
          <w:sz w:val="28"/>
          <w:szCs w:val="28"/>
          <w:lang w:val="uk-UA"/>
        </w:rPr>
        <w:t xml:space="preserve"> </w:t>
      </w:r>
      <w:r w:rsidRPr="00550632">
        <w:rPr>
          <w:rFonts w:ascii="Times New Roman" w:hAnsi="Times New Roman" w:cs="Times New Roman"/>
          <w:sz w:val="28"/>
          <w:szCs w:val="28"/>
          <w:lang w:val="uk-UA"/>
        </w:rPr>
        <w:t>Я.</w:t>
      </w:r>
      <w:r w:rsidR="007F440C" w:rsidRPr="007F440C">
        <w:rPr>
          <w:rFonts w:ascii="Times New Roman" w:hAnsi="Times New Roman" w:cs="Times New Roman"/>
          <w:sz w:val="28"/>
          <w:szCs w:val="28"/>
          <w:lang w:val="uk-UA"/>
        </w:rPr>
        <w:t xml:space="preserve"> </w:t>
      </w:r>
      <w:r w:rsidRPr="00550632">
        <w:rPr>
          <w:rFonts w:ascii="Times New Roman" w:hAnsi="Times New Roman" w:cs="Times New Roman"/>
          <w:sz w:val="28"/>
          <w:szCs w:val="28"/>
          <w:lang w:val="uk-UA"/>
        </w:rPr>
        <w:t>Віленкіна, Р.</w:t>
      </w:r>
      <w:r w:rsidR="007F440C" w:rsidRPr="007F440C">
        <w:rPr>
          <w:rFonts w:ascii="Times New Roman" w:hAnsi="Times New Roman" w:cs="Times New Roman"/>
          <w:sz w:val="28"/>
          <w:szCs w:val="28"/>
          <w:lang w:val="uk-UA"/>
        </w:rPr>
        <w:t xml:space="preserve"> </w:t>
      </w:r>
      <w:r w:rsidRPr="00550632">
        <w:rPr>
          <w:rFonts w:ascii="Times New Roman" w:hAnsi="Times New Roman" w:cs="Times New Roman"/>
          <w:sz w:val="28"/>
          <w:szCs w:val="28"/>
          <w:lang w:val="uk-UA"/>
        </w:rPr>
        <w:t>С.</w:t>
      </w:r>
      <w:r w:rsidR="007F440C" w:rsidRPr="007F440C">
        <w:rPr>
          <w:rFonts w:ascii="Times New Roman" w:hAnsi="Times New Roman" w:cs="Times New Roman"/>
          <w:sz w:val="28"/>
          <w:szCs w:val="28"/>
          <w:lang w:val="uk-UA"/>
        </w:rPr>
        <w:t xml:space="preserve"> </w:t>
      </w:r>
      <w:r w:rsidRPr="00550632">
        <w:rPr>
          <w:rFonts w:ascii="Times New Roman" w:hAnsi="Times New Roman" w:cs="Times New Roman"/>
          <w:sz w:val="28"/>
          <w:szCs w:val="28"/>
          <w:lang w:val="uk-UA"/>
        </w:rPr>
        <w:t>Гутера, С.</w:t>
      </w:r>
      <w:r w:rsidR="007F440C">
        <w:rPr>
          <w:rFonts w:ascii="Times New Roman" w:hAnsi="Times New Roman" w:cs="Times New Roman"/>
          <w:sz w:val="28"/>
          <w:szCs w:val="28"/>
          <w:lang w:val="en-US"/>
        </w:rPr>
        <w:t> </w:t>
      </w:r>
      <w:r w:rsidRPr="00550632">
        <w:rPr>
          <w:rFonts w:ascii="Times New Roman" w:hAnsi="Times New Roman" w:cs="Times New Roman"/>
          <w:sz w:val="28"/>
          <w:szCs w:val="28"/>
          <w:lang w:val="uk-UA"/>
        </w:rPr>
        <w:t>І.</w:t>
      </w:r>
      <w:r w:rsidR="007F440C">
        <w:rPr>
          <w:rFonts w:ascii="Times New Roman" w:hAnsi="Times New Roman" w:cs="Times New Roman"/>
          <w:sz w:val="28"/>
          <w:szCs w:val="28"/>
          <w:lang w:val="en-US"/>
        </w:rPr>
        <w:t> </w:t>
      </w:r>
      <w:r w:rsidRPr="00550632">
        <w:rPr>
          <w:rFonts w:ascii="Times New Roman" w:hAnsi="Times New Roman" w:cs="Times New Roman"/>
          <w:sz w:val="28"/>
          <w:szCs w:val="28"/>
          <w:lang w:val="uk-UA"/>
        </w:rPr>
        <w:t>Шварцбурда, В.</w:t>
      </w:r>
      <w:r w:rsidR="007F440C" w:rsidRPr="007F440C">
        <w:rPr>
          <w:rFonts w:ascii="Times New Roman" w:hAnsi="Times New Roman" w:cs="Times New Roman"/>
          <w:sz w:val="28"/>
          <w:szCs w:val="28"/>
        </w:rPr>
        <w:t xml:space="preserve"> </w:t>
      </w:r>
      <w:r w:rsidRPr="00550632">
        <w:rPr>
          <w:rFonts w:ascii="Times New Roman" w:hAnsi="Times New Roman" w:cs="Times New Roman"/>
          <w:sz w:val="28"/>
          <w:szCs w:val="28"/>
          <w:lang w:val="uk-UA"/>
        </w:rPr>
        <w:t>Г.</w:t>
      </w:r>
      <w:r w:rsidR="007F440C" w:rsidRPr="007F440C">
        <w:rPr>
          <w:rFonts w:ascii="Times New Roman" w:hAnsi="Times New Roman" w:cs="Times New Roman"/>
          <w:sz w:val="28"/>
          <w:szCs w:val="28"/>
        </w:rPr>
        <w:t xml:space="preserve"> </w:t>
      </w:r>
      <w:r w:rsidRPr="00550632">
        <w:rPr>
          <w:rFonts w:ascii="Times New Roman" w:hAnsi="Times New Roman" w:cs="Times New Roman"/>
          <w:sz w:val="28"/>
          <w:szCs w:val="28"/>
          <w:lang w:val="uk-UA"/>
        </w:rPr>
        <w:t xml:space="preserve">Ашкінузе </w:t>
      </w:r>
      <w:r w:rsidR="00C44A10">
        <w:rPr>
          <w:rFonts w:ascii="Times New Roman" w:hAnsi="Times New Roman" w:cs="Times New Roman"/>
          <w:sz w:val="28"/>
          <w:szCs w:val="28"/>
          <w:lang w:val="uk-UA"/>
        </w:rPr>
        <w:t>«</w:t>
      </w:r>
      <w:r w:rsidRPr="00550632">
        <w:rPr>
          <w:rFonts w:ascii="Times New Roman" w:hAnsi="Times New Roman" w:cs="Times New Roman"/>
          <w:sz w:val="28"/>
          <w:szCs w:val="28"/>
          <w:lang w:val="uk-UA"/>
        </w:rPr>
        <w:t>Алгебра</w:t>
      </w:r>
      <w:r w:rsidR="00C44A10">
        <w:rPr>
          <w:rFonts w:ascii="Times New Roman" w:hAnsi="Times New Roman" w:cs="Times New Roman"/>
          <w:sz w:val="28"/>
          <w:szCs w:val="28"/>
          <w:lang w:val="uk-UA"/>
        </w:rPr>
        <w:t>»</w:t>
      </w:r>
      <w:r w:rsidR="007F440C" w:rsidRPr="00635E81">
        <w:rPr>
          <w:rFonts w:ascii="Times New Roman" w:hAnsi="Times New Roman" w:cs="Times New Roman"/>
          <w:sz w:val="28"/>
          <w:szCs w:val="28"/>
        </w:rPr>
        <w:t xml:space="preserve"> [</w:t>
      </w:r>
      <w:r w:rsidR="008B4A62">
        <w:rPr>
          <w:rFonts w:ascii="Times New Roman" w:hAnsi="Times New Roman" w:cs="Times New Roman"/>
          <w:sz w:val="28"/>
          <w:szCs w:val="28"/>
        </w:rPr>
        <w:fldChar w:fldCharType="begin"/>
      </w:r>
      <w:r w:rsidR="00635E81">
        <w:rPr>
          <w:rFonts w:ascii="Times New Roman" w:hAnsi="Times New Roman" w:cs="Times New Roman"/>
          <w:sz w:val="28"/>
          <w:szCs w:val="28"/>
        </w:rPr>
        <w:instrText xml:space="preserve"> REF _Ref529873235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12</w:t>
      </w:r>
      <w:r w:rsidR="008B4A62">
        <w:rPr>
          <w:rFonts w:ascii="Times New Roman" w:hAnsi="Times New Roman" w:cs="Times New Roman"/>
          <w:sz w:val="28"/>
          <w:szCs w:val="28"/>
        </w:rPr>
        <w:fldChar w:fldCharType="end"/>
      </w:r>
      <w:r w:rsidR="007F440C" w:rsidRPr="00635E81">
        <w:rPr>
          <w:rFonts w:ascii="Times New Roman" w:hAnsi="Times New Roman" w:cs="Times New Roman"/>
          <w:sz w:val="28"/>
          <w:szCs w:val="28"/>
        </w:rPr>
        <w:t>]</w:t>
      </w:r>
      <w:r w:rsidRPr="00550632">
        <w:rPr>
          <w:rFonts w:ascii="Times New Roman" w:hAnsi="Times New Roman" w:cs="Times New Roman"/>
          <w:sz w:val="28"/>
          <w:szCs w:val="28"/>
          <w:lang w:val="uk-UA"/>
        </w:rPr>
        <w:t xml:space="preserve">, видана в 1968 році. </w:t>
      </w:r>
      <w:r w:rsidR="00C44A10">
        <w:rPr>
          <w:rFonts w:ascii="Times New Roman" w:hAnsi="Times New Roman" w:cs="Times New Roman"/>
          <w:sz w:val="28"/>
          <w:szCs w:val="28"/>
          <w:lang w:val="uk-UA"/>
        </w:rPr>
        <w:t>Її можна було використовувати як</w:t>
      </w:r>
      <w:r w:rsidRPr="00550632">
        <w:rPr>
          <w:rFonts w:ascii="Times New Roman" w:hAnsi="Times New Roman" w:cs="Times New Roman"/>
          <w:sz w:val="28"/>
          <w:szCs w:val="28"/>
          <w:lang w:val="uk-UA"/>
        </w:rPr>
        <w:t xml:space="preserve"> в звичайних школах</w:t>
      </w:r>
      <w:r w:rsidR="00C44A10">
        <w:rPr>
          <w:rFonts w:ascii="Times New Roman" w:hAnsi="Times New Roman" w:cs="Times New Roman"/>
          <w:sz w:val="28"/>
          <w:szCs w:val="28"/>
          <w:lang w:val="uk-UA"/>
        </w:rPr>
        <w:t xml:space="preserve">, так і в </w:t>
      </w:r>
      <w:r w:rsidRPr="00550632">
        <w:rPr>
          <w:rFonts w:ascii="Times New Roman" w:hAnsi="Times New Roman" w:cs="Times New Roman"/>
          <w:sz w:val="28"/>
          <w:szCs w:val="28"/>
          <w:lang w:val="uk-UA"/>
        </w:rPr>
        <w:t>шк</w:t>
      </w:r>
      <w:r w:rsidR="00C44A10">
        <w:rPr>
          <w:rFonts w:ascii="Times New Roman" w:hAnsi="Times New Roman" w:cs="Times New Roman"/>
          <w:sz w:val="28"/>
          <w:szCs w:val="28"/>
          <w:lang w:val="uk-UA"/>
        </w:rPr>
        <w:t>о</w:t>
      </w:r>
      <w:r w:rsidRPr="00550632">
        <w:rPr>
          <w:rFonts w:ascii="Times New Roman" w:hAnsi="Times New Roman" w:cs="Times New Roman"/>
          <w:sz w:val="28"/>
          <w:szCs w:val="28"/>
          <w:lang w:val="uk-UA"/>
        </w:rPr>
        <w:t>л</w:t>
      </w:r>
      <w:r w:rsidR="00C44A10">
        <w:rPr>
          <w:rFonts w:ascii="Times New Roman" w:hAnsi="Times New Roman" w:cs="Times New Roman"/>
          <w:sz w:val="28"/>
          <w:szCs w:val="28"/>
          <w:lang w:val="uk-UA"/>
        </w:rPr>
        <w:t>ах</w:t>
      </w:r>
      <w:r w:rsidRPr="00550632">
        <w:rPr>
          <w:rFonts w:ascii="Times New Roman" w:hAnsi="Times New Roman" w:cs="Times New Roman"/>
          <w:sz w:val="28"/>
          <w:szCs w:val="28"/>
          <w:lang w:val="uk-UA"/>
        </w:rPr>
        <w:t xml:space="preserve"> з математичною спеціалізацією.</w:t>
      </w:r>
    </w:p>
    <w:p w:rsidR="00F761B3" w:rsidRPr="00550632" w:rsidRDefault="00F761B3" w:rsidP="008E12B0">
      <w:pPr>
        <w:widowControl w:val="0"/>
        <w:tabs>
          <w:tab w:val="left" w:pos="567"/>
        </w:tabs>
        <w:autoSpaceDE w:val="0"/>
        <w:autoSpaceDN w:val="0"/>
        <w:spacing w:after="0" w:line="360" w:lineRule="auto"/>
        <w:ind w:right="40" w:firstLine="567"/>
        <w:jc w:val="both"/>
        <w:rPr>
          <w:rFonts w:ascii="Times New Roman" w:hAnsi="Times New Roman" w:cs="Times New Roman"/>
          <w:sz w:val="28"/>
          <w:szCs w:val="28"/>
          <w:lang w:val="uk-UA"/>
        </w:rPr>
      </w:pPr>
      <w:r w:rsidRPr="00550632">
        <w:rPr>
          <w:rFonts w:ascii="Times New Roman" w:hAnsi="Times New Roman" w:cs="Times New Roman"/>
          <w:sz w:val="28"/>
          <w:szCs w:val="28"/>
          <w:lang w:val="uk-UA"/>
        </w:rPr>
        <w:t xml:space="preserve">Згідно </w:t>
      </w:r>
      <w:r w:rsidR="00C44A10">
        <w:rPr>
          <w:rFonts w:ascii="Times New Roman" w:hAnsi="Times New Roman" w:cs="Times New Roman"/>
          <w:sz w:val="28"/>
          <w:szCs w:val="28"/>
          <w:lang w:val="uk-UA"/>
        </w:rPr>
        <w:t xml:space="preserve">з </w:t>
      </w:r>
      <w:r w:rsidRPr="00550632">
        <w:rPr>
          <w:rFonts w:ascii="Times New Roman" w:hAnsi="Times New Roman" w:cs="Times New Roman"/>
          <w:sz w:val="28"/>
          <w:szCs w:val="28"/>
          <w:lang w:val="uk-UA"/>
        </w:rPr>
        <w:t>затверджено</w:t>
      </w:r>
      <w:r w:rsidR="00C44A10">
        <w:rPr>
          <w:rFonts w:ascii="Times New Roman" w:hAnsi="Times New Roman" w:cs="Times New Roman"/>
          <w:sz w:val="28"/>
          <w:szCs w:val="28"/>
          <w:lang w:val="uk-UA"/>
        </w:rPr>
        <w:t>ю</w:t>
      </w:r>
      <w:r w:rsidRPr="00550632">
        <w:rPr>
          <w:rFonts w:ascii="Times New Roman" w:hAnsi="Times New Roman" w:cs="Times New Roman"/>
          <w:sz w:val="28"/>
          <w:szCs w:val="28"/>
          <w:lang w:val="uk-UA"/>
        </w:rPr>
        <w:t xml:space="preserve"> програм</w:t>
      </w:r>
      <w:r w:rsidR="00C44A10">
        <w:rPr>
          <w:rFonts w:ascii="Times New Roman" w:hAnsi="Times New Roman" w:cs="Times New Roman"/>
          <w:sz w:val="28"/>
          <w:szCs w:val="28"/>
          <w:lang w:val="uk-UA"/>
        </w:rPr>
        <w:t>ою</w:t>
      </w:r>
      <w:r w:rsidRPr="00550632">
        <w:rPr>
          <w:rFonts w:ascii="Times New Roman" w:hAnsi="Times New Roman" w:cs="Times New Roman"/>
          <w:sz w:val="28"/>
          <w:szCs w:val="28"/>
          <w:lang w:val="uk-UA"/>
        </w:rPr>
        <w:t xml:space="preserve"> для факультативних занять з математики в 1974 році планувалося тему</w:t>
      </w:r>
      <w:r w:rsidR="00C44A10">
        <w:rPr>
          <w:rFonts w:ascii="Times New Roman" w:hAnsi="Times New Roman" w:cs="Times New Roman"/>
          <w:sz w:val="28"/>
          <w:szCs w:val="28"/>
          <w:lang w:val="uk-UA"/>
        </w:rPr>
        <w:t xml:space="preserve"> «Комплексні числа» </w:t>
      </w:r>
      <w:r w:rsidRPr="00550632">
        <w:rPr>
          <w:rFonts w:ascii="Times New Roman" w:hAnsi="Times New Roman" w:cs="Times New Roman"/>
          <w:sz w:val="28"/>
          <w:szCs w:val="28"/>
          <w:lang w:val="uk-UA"/>
        </w:rPr>
        <w:t xml:space="preserve">вивчати у двох частинах </w:t>
      </w:r>
      <w:r w:rsidR="00C44A10" w:rsidRPr="00550632">
        <w:rPr>
          <w:rFonts w:ascii="Times New Roman" w:hAnsi="Times New Roman" w:cs="Times New Roman"/>
          <w:sz w:val="28"/>
          <w:szCs w:val="28"/>
          <w:lang w:val="uk-UA"/>
        </w:rPr>
        <w:t>–</w:t>
      </w:r>
      <w:r w:rsidRPr="00550632">
        <w:rPr>
          <w:rFonts w:ascii="Times New Roman" w:hAnsi="Times New Roman" w:cs="Times New Roman"/>
          <w:sz w:val="28"/>
          <w:szCs w:val="28"/>
          <w:lang w:val="uk-UA"/>
        </w:rPr>
        <w:t xml:space="preserve"> у IX і X класах. На факультативному курсі </w:t>
      </w:r>
      <w:r w:rsidR="00C44A10">
        <w:rPr>
          <w:rFonts w:ascii="Times New Roman" w:hAnsi="Times New Roman" w:cs="Times New Roman"/>
          <w:sz w:val="28"/>
          <w:szCs w:val="28"/>
          <w:lang w:val="uk-UA"/>
        </w:rPr>
        <w:t>«</w:t>
      </w:r>
      <w:r w:rsidRPr="00550632">
        <w:rPr>
          <w:rFonts w:ascii="Times New Roman" w:hAnsi="Times New Roman" w:cs="Times New Roman"/>
          <w:sz w:val="28"/>
          <w:szCs w:val="28"/>
          <w:lang w:val="uk-UA"/>
        </w:rPr>
        <w:t>Додаткові розділи і питання математики</w:t>
      </w:r>
      <w:r w:rsidR="00C44A10">
        <w:rPr>
          <w:rFonts w:ascii="Times New Roman" w:hAnsi="Times New Roman" w:cs="Times New Roman"/>
          <w:sz w:val="28"/>
          <w:szCs w:val="28"/>
          <w:lang w:val="uk-UA"/>
        </w:rPr>
        <w:t>»</w:t>
      </w:r>
      <w:r w:rsidRPr="00550632">
        <w:rPr>
          <w:rFonts w:ascii="Times New Roman" w:hAnsi="Times New Roman" w:cs="Times New Roman"/>
          <w:sz w:val="28"/>
          <w:szCs w:val="28"/>
          <w:lang w:val="uk-UA"/>
        </w:rPr>
        <w:t xml:space="preserve"> у IX класі на в</w:t>
      </w:r>
      <w:r w:rsidR="00C44A10">
        <w:rPr>
          <w:rFonts w:ascii="Times New Roman" w:hAnsi="Times New Roman" w:cs="Times New Roman"/>
          <w:sz w:val="28"/>
          <w:szCs w:val="28"/>
          <w:lang w:val="uk-UA"/>
        </w:rPr>
        <w:t>ивчення комплексних чисел відво</w:t>
      </w:r>
      <w:r w:rsidRPr="00550632">
        <w:rPr>
          <w:rFonts w:ascii="Times New Roman" w:hAnsi="Times New Roman" w:cs="Times New Roman"/>
          <w:sz w:val="28"/>
          <w:szCs w:val="28"/>
          <w:lang w:val="uk-UA"/>
        </w:rPr>
        <w:t xml:space="preserve">дилося 12 год., у X класі – 14. З 1974/75 навчального року кількість годин на дану тему зростає: у IX класі – 15, у X класі – 15 годин. </w:t>
      </w:r>
      <w:r w:rsidR="00C44A10">
        <w:rPr>
          <w:rFonts w:ascii="Times New Roman" w:hAnsi="Times New Roman" w:cs="Times New Roman"/>
          <w:sz w:val="28"/>
          <w:szCs w:val="28"/>
          <w:lang w:val="uk-UA"/>
        </w:rPr>
        <w:t>Для проведення фа</w:t>
      </w:r>
      <w:r w:rsidR="00C44A10" w:rsidRPr="00550632">
        <w:rPr>
          <w:rFonts w:ascii="Times New Roman" w:hAnsi="Times New Roman" w:cs="Times New Roman"/>
          <w:sz w:val="28"/>
          <w:szCs w:val="28"/>
          <w:lang w:val="uk-UA"/>
        </w:rPr>
        <w:t xml:space="preserve">культативних занять </w:t>
      </w:r>
      <w:r w:rsidR="00C44A10">
        <w:rPr>
          <w:rFonts w:ascii="Times New Roman" w:hAnsi="Times New Roman" w:cs="Times New Roman"/>
          <w:sz w:val="28"/>
          <w:szCs w:val="28"/>
          <w:lang w:val="uk-UA"/>
        </w:rPr>
        <w:t>використовувалися</w:t>
      </w:r>
      <w:r w:rsidRPr="00550632">
        <w:rPr>
          <w:rFonts w:ascii="Times New Roman" w:hAnsi="Times New Roman" w:cs="Times New Roman"/>
          <w:sz w:val="28"/>
          <w:szCs w:val="28"/>
          <w:lang w:val="uk-UA"/>
        </w:rPr>
        <w:t xml:space="preserve"> три основні посібники:</w:t>
      </w:r>
      <w:r w:rsidR="00D64CF1">
        <w:rPr>
          <w:rFonts w:ascii="Times New Roman" w:hAnsi="Times New Roman" w:cs="Times New Roman"/>
          <w:sz w:val="28"/>
          <w:szCs w:val="28"/>
          <w:lang w:val="uk-UA"/>
        </w:rPr>
        <w:t xml:space="preserve"> </w:t>
      </w:r>
      <w:r w:rsidRPr="00550632">
        <w:rPr>
          <w:rFonts w:ascii="Times New Roman" w:hAnsi="Times New Roman" w:cs="Times New Roman"/>
          <w:sz w:val="28"/>
          <w:szCs w:val="28"/>
          <w:lang w:val="uk-UA"/>
        </w:rPr>
        <w:t>Маркушевич О. І.</w:t>
      </w:r>
      <w:r w:rsidR="00D64CF1">
        <w:rPr>
          <w:rFonts w:ascii="Times New Roman" w:hAnsi="Times New Roman" w:cs="Times New Roman"/>
          <w:sz w:val="28"/>
          <w:szCs w:val="28"/>
          <w:lang w:val="uk-UA"/>
        </w:rPr>
        <w:t xml:space="preserve"> та інші</w:t>
      </w:r>
      <w:r w:rsidRPr="00550632">
        <w:rPr>
          <w:rFonts w:ascii="Times New Roman" w:hAnsi="Times New Roman" w:cs="Times New Roman"/>
          <w:sz w:val="28"/>
          <w:szCs w:val="28"/>
          <w:lang w:val="uk-UA"/>
        </w:rPr>
        <w:t xml:space="preserve"> </w:t>
      </w:r>
      <w:r w:rsidR="00D64CF1">
        <w:rPr>
          <w:rFonts w:ascii="Times New Roman" w:hAnsi="Times New Roman" w:cs="Times New Roman"/>
          <w:sz w:val="28"/>
          <w:szCs w:val="28"/>
          <w:lang w:val="uk-UA"/>
        </w:rPr>
        <w:t>«</w:t>
      </w:r>
      <w:r w:rsidRPr="00550632">
        <w:rPr>
          <w:rFonts w:ascii="Times New Roman" w:hAnsi="Times New Roman" w:cs="Times New Roman"/>
          <w:sz w:val="28"/>
          <w:szCs w:val="28"/>
          <w:lang w:val="uk-UA"/>
        </w:rPr>
        <w:t>Алгебра і елементарні функції</w:t>
      </w:r>
      <w:r w:rsidR="00D64CF1">
        <w:rPr>
          <w:rFonts w:ascii="Times New Roman" w:hAnsi="Times New Roman" w:cs="Times New Roman"/>
          <w:sz w:val="28"/>
          <w:szCs w:val="28"/>
          <w:lang w:val="uk-UA"/>
        </w:rPr>
        <w:t xml:space="preserve">» </w:t>
      </w:r>
      <w:r w:rsidR="00EF5584" w:rsidRPr="00D64CF1">
        <w:rPr>
          <w:rFonts w:ascii="Times New Roman" w:hAnsi="Times New Roman" w:cs="Times New Roman"/>
          <w:sz w:val="28"/>
          <w:szCs w:val="28"/>
          <w:lang w:val="uk-UA"/>
        </w:rPr>
        <w:t>[</w:t>
      </w:r>
      <w:r w:rsidR="008B4A62">
        <w:rPr>
          <w:rFonts w:ascii="Times New Roman" w:hAnsi="Times New Roman" w:cs="Times New Roman"/>
          <w:sz w:val="28"/>
          <w:szCs w:val="28"/>
        </w:rPr>
        <w:fldChar w:fldCharType="begin"/>
      </w:r>
      <w:r w:rsidR="005B0F3F" w:rsidRPr="00D64CF1">
        <w:rPr>
          <w:rFonts w:ascii="Times New Roman" w:hAnsi="Times New Roman" w:cs="Times New Roman"/>
          <w:sz w:val="28"/>
          <w:szCs w:val="28"/>
          <w:lang w:val="uk-UA"/>
        </w:rPr>
        <w:instrText xml:space="preserve"> </w:instrText>
      </w:r>
      <w:r w:rsidR="005B0F3F">
        <w:rPr>
          <w:rFonts w:ascii="Times New Roman" w:hAnsi="Times New Roman" w:cs="Times New Roman"/>
          <w:sz w:val="28"/>
          <w:szCs w:val="28"/>
        </w:rPr>
        <w:instrText>REF</w:instrText>
      </w:r>
      <w:r w:rsidR="005B0F3F" w:rsidRPr="00D64CF1">
        <w:rPr>
          <w:rFonts w:ascii="Times New Roman" w:hAnsi="Times New Roman" w:cs="Times New Roman"/>
          <w:sz w:val="28"/>
          <w:szCs w:val="28"/>
          <w:lang w:val="uk-UA"/>
        </w:rPr>
        <w:instrText xml:space="preserve"> _</w:instrText>
      </w:r>
      <w:r w:rsidR="005B0F3F">
        <w:rPr>
          <w:rFonts w:ascii="Times New Roman" w:hAnsi="Times New Roman" w:cs="Times New Roman"/>
          <w:sz w:val="28"/>
          <w:szCs w:val="28"/>
        </w:rPr>
        <w:instrText>Ref</w:instrText>
      </w:r>
      <w:r w:rsidR="005B0F3F" w:rsidRPr="00D64CF1">
        <w:rPr>
          <w:rFonts w:ascii="Times New Roman" w:hAnsi="Times New Roman" w:cs="Times New Roman"/>
          <w:sz w:val="28"/>
          <w:szCs w:val="28"/>
          <w:lang w:val="uk-UA"/>
        </w:rPr>
        <w:instrText>529874459 \</w:instrText>
      </w:r>
      <w:r w:rsidR="005B0F3F">
        <w:rPr>
          <w:rFonts w:ascii="Times New Roman" w:hAnsi="Times New Roman" w:cs="Times New Roman"/>
          <w:sz w:val="28"/>
          <w:szCs w:val="28"/>
        </w:rPr>
        <w:instrText>r</w:instrText>
      </w:r>
      <w:r w:rsidR="005B0F3F" w:rsidRPr="00D64CF1">
        <w:rPr>
          <w:rFonts w:ascii="Times New Roman" w:hAnsi="Times New Roman" w:cs="Times New Roman"/>
          <w:sz w:val="28"/>
          <w:szCs w:val="28"/>
          <w:lang w:val="uk-UA"/>
        </w:rPr>
        <w:instrText xml:space="preserve"> \</w:instrText>
      </w:r>
      <w:r w:rsidR="005B0F3F">
        <w:rPr>
          <w:rFonts w:ascii="Times New Roman" w:hAnsi="Times New Roman" w:cs="Times New Roman"/>
          <w:sz w:val="28"/>
          <w:szCs w:val="28"/>
        </w:rPr>
        <w:instrText>h</w:instrText>
      </w:r>
      <w:r w:rsidR="005B0F3F" w:rsidRPr="00D64CF1">
        <w:rPr>
          <w:rFonts w:ascii="Times New Roman" w:hAnsi="Times New Roman" w:cs="Times New Roman"/>
          <w:sz w:val="28"/>
          <w:szCs w:val="28"/>
          <w:lang w:val="uk-UA"/>
        </w:rPr>
        <w:instrText xml:space="preserve">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sidRPr="00C2331B">
        <w:rPr>
          <w:rFonts w:ascii="Times New Roman" w:hAnsi="Times New Roman" w:cs="Times New Roman"/>
          <w:sz w:val="28"/>
          <w:szCs w:val="28"/>
          <w:lang w:val="uk-UA"/>
        </w:rPr>
        <w:t>24</w:t>
      </w:r>
      <w:r w:rsidR="008B4A62">
        <w:rPr>
          <w:rFonts w:ascii="Times New Roman" w:hAnsi="Times New Roman" w:cs="Times New Roman"/>
          <w:sz w:val="28"/>
          <w:szCs w:val="28"/>
        </w:rPr>
        <w:fldChar w:fldCharType="end"/>
      </w:r>
      <w:r w:rsidR="00EF5584" w:rsidRPr="00D64CF1">
        <w:rPr>
          <w:rFonts w:ascii="Times New Roman" w:hAnsi="Times New Roman" w:cs="Times New Roman"/>
          <w:sz w:val="28"/>
          <w:szCs w:val="28"/>
          <w:lang w:val="uk-UA"/>
        </w:rPr>
        <w:t>]</w:t>
      </w:r>
      <w:r w:rsidRPr="00550632">
        <w:rPr>
          <w:rFonts w:ascii="Times New Roman" w:hAnsi="Times New Roman" w:cs="Times New Roman"/>
          <w:sz w:val="28"/>
          <w:szCs w:val="28"/>
          <w:lang w:val="uk-UA"/>
        </w:rPr>
        <w:t>;</w:t>
      </w:r>
      <w:r w:rsidR="00D64CF1">
        <w:rPr>
          <w:rFonts w:ascii="Times New Roman" w:hAnsi="Times New Roman" w:cs="Times New Roman"/>
          <w:sz w:val="28"/>
          <w:szCs w:val="28"/>
          <w:lang w:val="uk-UA"/>
        </w:rPr>
        <w:t xml:space="preserve"> </w:t>
      </w:r>
      <w:r w:rsidR="00D64CF1" w:rsidRPr="00550632">
        <w:rPr>
          <w:rFonts w:ascii="Times New Roman" w:hAnsi="Times New Roman" w:cs="Times New Roman"/>
          <w:sz w:val="28"/>
          <w:szCs w:val="28"/>
          <w:lang w:val="uk-UA"/>
        </w:rPr>
        <w:t>Віленкін Н. Я</w:t>
      </w:r>
      <w:r w:rsidR="00D64CF1">
        <w:rPr>
          <w:rFonts w:ascii="Times New Roman" w:hAnsi="Times New Roman" w:cs="Times New Roman"/>
          <w:sz w:val="28"/>
          <w:szCs w:val="28"/>
          <w:lang w:val="uk-UA"/>
        </w:rPr>
        <w:t>. та інші</w:t>
      </w:r>
      <w:r w:rsidR="00D64CF1" w:rsidRPr="00550632">
        <w:rPr>
          <w:rFonts w:ascii="Times New Roman" w:hAnsi="Times New Roman" w:cs="Times New Roman"/>
          <w:sz w:val="28"/>
          <w:szCs w:val="28"/>
          <w:lang w:val="uk-UA"/>
        </w:rPr>
        <w:t xml:space="preserve"> </w:t>
      </w:r>
      <w:r w:rsidR="00D64CF1">
        <w:rPr>
          <w:rFonts w:ascii="Times New Roman" w:hAnsi="Times New Roman" w:cs="Times New Roman"/>
          <w:sz w:val="28"/>
          <w:szCs w:val="28"/>
          <w:lang w:val="uk-UA"/>
        </w:rPr>
        <w:t>«</w:t>
      </w:r>
      <w:r w:rsidRPr="00550632">
        <w:rPr>
          <w:rFonts w:ascii="Times New Roman" w:hAnsi="Times New Roman" w:cs="Times New Roman"/>
          <w:sz w:val="28"/>
          <w:szCs w:val="28"/>
          <w:lang w:val="uk-UA"/>
        </w:rPr>
        <w:t>Алгебра</w:t>
      </w:r>
      <w:r w:rsidR="00D64CF1">
        <w:rPr>
          <w:rFonts w:ascii="Times New Roman" w:hAnsi="Times New Roman" w:cs="Times New Roman"/>
          <w:sz w:val="28"/>
          <w:szCs w:val="28"/>
          <w:lang w:val="uk-UA"/>
        </w:rPr>
        <w:t xml:space="preserve">» </w:t>
      </w:r>
      <w:r w:rsidR="00EF5584" w:rsidRPr="00EF5584">
        <w:rPr>
          <w:rFonts w:ascii="Times New Roman" w:hAnsi="Times New Roman" w:cs="Times New Roman"/>
          <w:sz w:val="28"/>
          <w:szCs w:val="28"/>
          <w:lang w:val="uk-UA"/>
        </w:rPr>
        <w:t>[</w:t>
      </w:r>
      <w:r w:rsidR="008B4A62">
        <w:rPr>
          <w:rFonts w:ascii="Times New Roman" w:hAnsi="Times New Roman" w:cs="Times New Roman"/>
          <w:sz w:val="28"/>
          <w:szCs w:val="28"/>
          <w:lang w:val="uk-UA"/>
        </w:rPr>
        <w:fldChar w:fldCharType="begin"/>
      </w:r>
      <w:r w:rsidR="006234F9">
        <w:rPr>
          <w:rFonts w:ascii="Times New Roman" w:hAnsi="Times New Roman" w:cs="Times New Roman"/>
          <w:sz w:val="28"/>
          <w:szCs w:val="28"/>
          <w:lang w:val="uk-UA"/>
        </w:rPr>
        <w:instrText xml:space="preserve"> REF _Ref529875164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1</w:t>
      </w:r>
      <w:r w:rsidR="008B4A62">
        <w:rPr>
          <w:rFonts w:ascii="Times New Roman" w:hAnsi="Times New Roman" w:cs="Times New Roman"/>
          <w:sz w:val="28"/>
          <w:szCs w:val="28"/>
          <w:lang w:val="uk-UA"/>
        </w:rPr>
        <w:fldChar w:fldCharType="end"/>
      </w:r>
      <w:r w:rsidR="008B4A62">
        <w:rPr>
          <w:rFonts w:ascii="Times New Roman" w:hAnsi="Times New Roman" w:cs="Times New Roman"/>
          <w:sz w:val="28"/>
          <w:szCs w:val="28"/>
          <w:lang w:val="uk-UA"/>
        </w:rPr>
        <w:fldChar w:fldCharType="begin"/>
      </w:r>
      <w:r w:rsidR="005B0F3F">
        <w:rPr>
          <w:rFonts w:ascii="Times New Roman" w:hAnsi="Times New Roman" w:cs="Times New Roman"/>
          <w:sz w:val="28"/>
          <w:szCs w:val="28"/>
          <w:lang w:val="uk-UA"/>
        </w:rPr>
        <w:instrText xml:space="preserve"> REF _Ref529874470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44</w:t>
      </w:r>
      <w:r w:rsidR="008B4A62">
        <w:rPr>
          <w:rFonts w:ascii="Times New Roman" w:hAnsi="Times New Roman" w:cs="Times New Roman"/>
          <w:sz w:val="28"/>
          <w:szCs w:val="28"/>
          <w:lang w:val="uk-UA"/>
        </w:rPr>
        <w:fldChar w:fldCharType="end"/>
      </w:r>
      <w:r w:rsidR="00EF5584" w:rsidRPr="00EF5584">
        <w:rPr>
          <w:rFonts w:ascii="Times New Roman" w:hAnsi="Times New Roman" w:cs="Times New Roman"/>
          <w:sz w:val="28"/>
          <w:szCs w:val="28"/>
          <w:lang w:val="uk-UA"/>
        </w:rPr>
        <w:t>]</w:t>
      </w:r>
      <w:r w:rsidRPr="00550632">
        <w:rPr>
          <w:rFonts w:ascii="Times New Roman" w:hAnsi="Times New Roman" w:cs="Times New Roman"/>
          <w:sz w:val="28"/>
          <w:szCs w:val="28"/>
          <w:lang w:val="uk-UA"/>
        </w:rPr>
        <w:t>;</w:t>
      </w:r>
      <w:r w:rsidR="00D64CF1">
        <w:rPr>
          <w:rFonts w:ascii="Times New Roman" w:hAnsi="Times New Roman" w:cs="Times New Roman"/>
          <w:sz w:val="28"/>
          <w:szCs w:val="28"/>
          <w:lang w:val="uk-UA"/>
        </w:rPr>
        <w:t xml:space="preserve"> «</w:t>
      </w:r>
      <w:r w:rsidRPr="00550632">
        <w:rPr>
          <w:rFonts w:ascii="Times New Roman" w:hAnsi="Times New Roman" w:cs="Times New Roman"/>
          <w:sz w:val="28"/>
          <w:szCs w:val="28"/>
          <w:lang w:val="uk-UA"/>
        </w:rPr>
        <w:t>З</w:t>
      </w:r>
      <w:r w:rsidR="00C44A10">
        <w:rPr>
          <w:rFonts w:ascii="Times New Roman" w:hAnsi="Times New Roman" w:cs="Times New Roman"/>
          <w:sz w:val="28"/>
          <w:szCs w:val="28"/>
          <w:lang w:val="uk-UA"/>
        </w:rPr>
        <w:t>бірник задач з математики</w:t>
      </w:r>
      <w:r w:rsidR="00D64CF1">
        <w:rPr>
          <w:rFonts w:ascii="Times New Roman" w:hAnsi="Times New Roman" w:cs="Times New Roman"/>
          <w:sz w:val="28"/>
          <w:szCs w:val="28"/>
          <w:lang w:val="uk-UA"/>
        </w:rPr>
        <w:t xml:space="preserve">» </w:t>
      </w:r>
      <w:r w:rsidRPr="00550632">
        <w:rPr>
          <w:rFonts w:ascii="Times New Roman" w:hAnsi="Times New Roman" w:cs="Times New Roman"/>
          <w:sz w:val="28"/>
          <w:szCs w:val="28"/>
          <w:lang w:val="uk-UA"/>
        </w:rPr>
        <w:t>під ред. З.А.Скопеца</w:t>
      </w:r>
      <w:r w:rsidR="00D64CF1">
        <w:rPr>
          <w:rFonts w:ascii="Times New Roman" w:hAnsi="Times New Roman" w:cs="Times New Roman"/>
          <w:sz w:val="28"/>
          <w:szCs w:val="28"/>
          <w:lang w:val="uk-UA"/>
        </w:rPr>
        <w:t xml:space="preserve"> </w:t>
      </w:r>
      <w:r w:rsidR="00EF5584" w:rsidRPr="00D64CF1">
        <w:rPr>
          <w:rFonts w:ascii="Times New Roman" w:hAnsi="Times New Roman" w:cs="Times New Roman"/>
          <w:sz w:val="28"/>
          <w:szCs w:val="28"/>
          <w:lang w:val="uk-UA"/>
        </w:rPr>
        <w:t>[</w:t>
      </w:r>
      <w:r w:rsidR="008B4A62">
        <w:rPr>
          <w:rFonts w:ascii="Times New Roman" w:hAnsi="Times New Roman" w:cs="Times New Roman"/>
          <w:sz w:val="28"/>
          <w:szCs w:val="28"/>
          <w:lang w:val="en-US"/>
        </w:rPr>
        <w:fldChar w:fldCharType="begin"/>
      </w:r>
      <w:r w:rsidR="005B0F3F" w:rsidRPr="00D64CF1">
        <w:rPr>
          <w:rFonts w:ascii="Times New Roman" w:hAnsi="Times New Roman" w:cs="Times New Roman"/>
          <w:sz w:val="28"/>
          <w:szCs w:val="28"/>
          <w:lang w:val="uk-UA"/>
        </w:rPr>
        <w:instrText xml:space="preserve"> </w:instrText>
      </w:r>
      <w:r w:rsidR="005B0F3F">
        <w:rPr>
          <w:rFonts w:ascii="Times New Roman" w:hAnsi="Times New Roman" w:cs="Times New Roman"/>
          <w:sz w:val="28"/>
          <w:szCs w:val="28"/>
          <w:lang w:val="en-US"/>
        </w:rPr>
        <w:instrText>REF</w:instrText>
      </w:r>
      <w:r w:rsidR="005B0F3F" w:rsidRPr="00D64CF1">
        <w:rPr>
          <w:rFonts w:ascii="Times New Roman" w:hAnsi="Times New Roman" w:cs="Times New Roman"/>
          <w:sz w:val="28"/>
          <w:szCs w:val="28"/>
          <w:lang w:val="uk-UA"/>
        </w:rPr>
        <w:instrText xml:space="preserve"> _</w:instrText>
      </w:r>
      <w:r w:rsidR="005B0F3F">
        <w:rPr>
          <w:rFonts w:ascii="Times New Roman" w:hAnsi="Times New Roman" w:cs="Times New Roman"/>
          <w:sz w:val="28"/>
          <w:szCs w:val="28"/>
          <w:lang w:val="en-US"/>
        </w:rPr>
        <w:instrText>Ref</w:instrText>
      </w:r>
      <w:r w:rsidR="005B0F3F" w:rsidRPr="00D64CF1">
        <w:rPr>
          <w:rFonts w:ascii="Times New Roman" w:hAnsi="Times New Roman" w:cs="Times New Roman"/>
          <w:sz w:val="28"/>
          <w:szCs w:val="28"/>
          <w:lang w:val="uk-UA"/>
        </w:rPr>
        <w:instrText>529874483 \</w:instrText>
      </w:r>
      <w:r w:rsidR="005B0F3F">
        <w:rPr>
          <w:rFonts w:ascii="Times New Roman" w:hAnsi="Times New Roman" w:cs="Times New Roman"/>
          <w:sz w:val="28"/>
          <w:szCs w:val="28"/>
          <w:lang w:val="en-US"/>
        </w:rPr>
        <w:instrText>r</w:instrText>
      </w:r>
      <w:r w:rsidR="005B0F3F" w:rsidRPr="00D64CF1">
        <w:rPr>
          <w:rFonts w:ascii="Times New Roman" w:hAnsi="Times New Roman" w:cs="Times New Roman"/>
          <w:sz w:val="28"/>
          <w:szCs w:val="28"/>
          <w:lang w:val="uk-UA"/>
        </w:rPr>
        <w:instrText xml:space="preserve"> \</w:instrText>
      </w:r>
      <w:r w:rsidR="005B0F3F">
        <w:rPr>
          <w:rFonts w:ascii="Times New Roman" w:hAnsi="Times New Roman" w:cs="Times New Roman"/>
          <w:sz w:val="28"/>
          <w:szCs w:val="28"/>
          <w:lang w:val="en-US"/>
        </w:rPr>
        <w:instrText>h</w:instrText>
      </w:r>
      <w:r w:rsidR="005B0F3F" w:rsidRPr="00D64CF1">
        <w:rPr>
          <w:rFonts w:ascii="Times New Roman" w:hAnsi="Times New Roman" w:cs="Times New Roman"/>
          <w:sz w:val="28"/>
          <w:szCs w:val="28"/>
          <w:lang w:val="uk-UA"/>
        </w:rPr>
        <w:instrText xml:space="preserve"> </w:instrText>
      </w:r>
      <w:r w:rsidR="008B4A62">
        <w:rPr>
          <w:rFonts w:ascii="Times New Roman" w:hAnsi="Times New Roman" w:cs="Times New Roman"/>
          <w:sz w:val="28"/>
          <w:szCs w:val="28"/>
          <w:lang w:val="en-US"/>
        </w:rPr>
      </w:r>
      <w:r w:rsidR="008B4A62">
        <w:rPr>
          <w:rFonts w:ascii="Times New Roman" w:hAnsi="Times New Roman" w:cs="Times New Roman"/>
          <w:sz w:val="28"/>
          <w:szCs w:val="28"/>
          <w:lang w:val="en-US"/>
        </w:rPr>
        <w:fldChar w:fldCharType="separate"/>
      </w:r>
      <w:r w:rsidR="00C2331B" w:rsidRPr="005D08CF">
        <w:rPr>
          <w:rFonts w:ascii="Times New Roman" w:hAnsi="Times New Roman" w:cs="Times New Roman"/>
          <w:sz w:val="28"/>
          <w:szCs w:val="28"/>
        </w:rPr>
        <w:t>36</w:t>
      </w:r>
      <w:r w:rsidR="008B4A62">
        <w:rPr>
          <w:rFonts w:ascii="Times New Roman" w:hAnsi="Times New Roman" w:cs="Times New Roman"/>
          <w:sz w:val="28"/>
          <w:szCs w:val="28"/>
          <w:lang w:val="en-US"/>
        </w:rPr>
        <w:fldChar w:fldCharType="end"/>
      </w:r>
      <w:r w:rsidR="00EF5584" w:rsidRPr="00D64CF1">
        <w:rPr>
          <w:rFonts w:ascii="Times New Roman" w:hAnsi="Times New Roman" w:cs="Times New Roman"/>
          <w:sz w:val="28"/>
          <w:szCs w:val="28"/>
          <w:lang w:val="uk-UA"/>
        </w:rPr>
        <w:t>]</w:t>
      </w:r>
      <w:r w:rsidRPr="00550632">
        <w:rPr>
          <w:rFonts w:ascii="Times New Roman" w:hAnsi="Times New Roman" w:cs="Times New Roman"/>
          <w:sz w:val="28"/>
          <w:szCs w:val="28"/>
          <w:lang w:val="uk-UA"/>
        </w:rPr>
        <w:t>.</w:t>
      </w:r>
    </w:p>
    <w:p w:rsidR="00F761B3" w:rsidRPr="00550632" w:rsidRDefault="00C44A10" w:rsidP="008E12B0">
      <w:pPr>
        <w:widowControl w:val="0"/>
        <w:tabs>
          <w:tab w:val="left" w:pos="567"/>
        </w:tabs>
        <w:autoSpaceDE w:val="0"/>
        <w:autoSpaceDN w:val="0"/>
        <w:spacing w:after="0" w:line="360" w:lineRule="auto"/>
        <w:ind w:right="4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1975/76 навчального ро</w:t>
      </w:r>
      <w:r w:rsidR="00F761B3" w:rsidRPr="00550632">
        <w:rPr>
          <w:rFonts w:ascii="Times New Roman" w:hAnsi="Times New Roman" w:cs="Times New Roman"/>
          <w:sz w:val="28"/>
          <w:szCs w:val="28"/>
          <w:lang w:val="uk-UA"/>
        </w:rPr>
        <w:t xml:space="preserve">ку </w:t>
      </w:r>
      <w:r>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в період переходу на нові програми з математики</w:t>
      </w:r>
      <w:r>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 xml:space="preserve"> тема</w:t>
      </w:r>
      <w:r>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Комплексні числа</w:t>
      </w:r>
      <w:r w:rsidR="006D60DA">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 xml:space="preserve"> з деяки</w:t>
      </w:r>
      <w:r w:rsidR="006D60DA">
        <w:rPr>
          <w:rFonts w:ascii="Times New Roman" w:hAnsi="Times New Roman" w:cs="Times New Roman"/>
          <w:sz w:val="28"/>
          <w:szCs w:val="28"/>
          <w:lang w:val="uk-UA"/>
        </w:rPr>
        <w:t>ми змінами переноситься для ви</w:t>
      </w:r>
      <w:r w:rsidR="00F761B3" w:rsidRPr="00550632">
        <w:rPr>
          <w:rFonts w:ascii="Times New Roman" w:hAnsi="Times New Roman" w:cs="Times New Roman"/>
          <w:sz w:val="28"/>
          <w:szCs w:val="28"/>
          <w:lang w:val="uk-UA"/>
        </w:rPr>
        <w:t xml:space="preserve">вчення на факультативах </w:t>
      </w:r>
      <w:r w:rsidR="006D60DA">
        <w:rPr>
          <w:rFonts w:ascii="Times New Roman" w:hAnsi="Times New Roman" w:cs="Times New Roman"/>
          <w:sz w:val="28"/>
          <w:szCs w:val="28"/>
          <w:lang w:val="uk-UA"/>
        </w:rPr>
        <w:t xml:space="preserve">тільки </w:t>
      </w:r>
      <w:r w:rsidR="00F761B3" w:rsidRPr="00550632">
        <w:rPr>
          <w:rFonts w:ascii="Times New Roman" w:hAnsi="Times New Roman" w:cs="Times New Roman"/>
          <w:sz w:val="28"/>
          <w:szCs w:val="28"/>
          <w:lang w:val="uk-UA"/>
        </w:rPr>
        <w:t xml:space="preserve">у X класі. </w:t>
      </w:r>
      <w:r w:rsidR="006D60DA">
        <w:rPr>
          <w:rFonts w:ascii="Times New Roman" w:hAnsi="Times New Roman" w:cs="Times New Roman"/>
          <w:sz w:val="28"/>
          <w:szCs w:val="28"/>
          <w:lang w:val="uk-UA"/>
        </w:rPr>
        <w:t>Програмовий матеріал включав такі питання</w:t>
      </w:r>
      <w:r w:rsidR="00F761B3" w:rsidRPr="00550632">
        <w:rPr>
          <w:rFonts w:ascii="Times New Roman" w:hAnsi="Times New Roman" w:cs="Times New Roman"/>
          <w:sz w:val="28"/>
          <w:szCs w:val="28"/>
          <w:lang w:val="uk-UA"/>
        </w:rPr>
        <w:t>: Комплексні числа і операції над ними. Геометрична інтерпретація комплексних чисел. Тригонометрична форма комплексного числа. Формула Ейлера. Дії над комплексними числами в тригонометричній формі. Функції комплексної змінної і відображення комплексної площини. Многочлени з комплексними коефіцієнтами. Розклад многочлена на лінійні множники. Формули Вієта.</w:t>
      </w:r>
      <w:r w:rsidR="006D60DA">
        <w:rPr>
          <w:rFonts w:ascii="Times New Roman" w:hAnsi="Times New Roman" w:cs="Times New Roman"/>
          <w:sz w:val="28"/>
          <w:szCs w:val="28"/>
          <w:lang w:val="uk-UA"/>
        </w:rPr>
        <w:t xml:space="preserve"> На вивчення цих питань відводилося 30 годин.</w:t>
      </w:r>
    </w:p>
    <w:p w:rsidR="00F761B3" w:rsidRPr="00550632" w:rsidRDefault="00F761B3" w:rsidP="008E12B0">
      <w:pPr>
        <w:widowControl w:val="0"/>
        <w:tabs>
          <w:tab w:val="left" w:pos="567"/>
        </w:tabs>
        <w:autoSpaceDE w:val="0"/>
        <w:autoSpaceDN w:val="0"/>
        <w:spacing w:after="0" w:line="360" w:lineRule="auto"/>
        <w:ind w:right="40" w:firstLine="708"/>
        <w:jc w:val="both"/>
        <w:rPr>
          <w:rFonts w:ascii="Times New Roman" w:hAnsi="Times New Roman" w:cs="Times New Roman"/>
          <w:sz w:val="28"/>
          <w:szCs w:val="28"/>
          <w:lang w:val="uk-UA"/>
        </w:rPr>
      </w:pPr>
      <w:r w:rsidRPr="00550632">
        <w:rPr>
          <w:rFonts w:ascii="Times New Roman" w:hAnsi="Times New Roman" w:cs="Times New Roman"/>
          <w:sz w:val="28"/>
          <w:szCs w:val="28"/>
          <w:lang w:val="uk-UA"/>
        </w:rPr>
        <w:t>З</w:t>
      </w:r>
      <w:r w:rsidR="006D60DA">
        <w:rPr>
          <w:rFonts w:ascii="Times New Roman" w:hAnsi="Times New Roman" w:cs="Times New Roman"/>
          <w:sz w:val="28"/>
          <w:szCs w:val="28"/>
          <w:lang w:val="uk-UA"/>
        </w:rPr>
        <w:t>а програмою</w:t>
      </w:r>
      <w:r w:rsidR="006D60DA" w:rsidRPr="006D60DA">
        <w:rPr>
          <w:rFonts w:ascii="Times New Roman" w:hAnsi="Times New Roman" w:cs="Times New Roman"/>
          <w:sz w:val="28"/>
          <w:szCs w:val="28"/>
          <w:lang w:val="uk-UA"/>
        </w:rPr>
        <w:t xml:space="preserve"> </w:t>
      </w:r>
      <w:r w:rsidR="006D60DA" w:rsidRPr="00550632">
        <w:rPr>
          <w:rFonts w:ascii="Times New Roman" w:hAnsi="Times New Roman" w:cs="Times New Roman"/>
          <w:sz w:val="28"/>
          <w:szCs w:val="28"/>
          <w:lang w:val="uk-UA"/>
        </w:rPr>
        <w:t>для шкіл і класів з поглибленим вивченням математики (IX-X кл.)</w:t>
      </w:r>
      <w:r w:rsidR="006D60DA">
        <w:rPr>
          <w:rFonts w:ascii="Times New Roman" w:hAnsi="Times New Roman" w:cs="Times New Roman"/>
          <w:sz w:val="28"/>
          <w:szCs w:val="28"/>
          <w:lang w:val="uk-UA"/>
        </w:rPr>
        <w:t xml:space="preserve">, затвердженою </w:t>
      </w:r>
      <w:r w:rsidRPr="00550632">
        <w:rPr>
          <w:rFonts w:ascii="Times New Roman" w:hAnsi="Times New Roman" w:cs="Times New Roman"/>
          <w:sz w:val="28"/>
          <w:szCs w:val="28"/>
          <w:lang w:val="uk-UA"/>
        </w:rPr>
        <w:t>у</w:t>
      </w:r>
      <w:r w:rsidR="006D60DA">
        <w:rPr>
          <w:rFonts w:ascii="Times New Roman" w:hAnsi="Times New Roman" w:cs="Times New Roman"/>
          <w:sz w:val="28"/>
          <w:szCs w:val="28"/>
          <w:lang w:val="uk-UA"/>
        </w:rPr>
        <w:t xml:space="preserve"> </w:t>
      </w:r>
      <w:r w:rsidRPr="00550632">
        <w:rPr>
          <w:rFonts w:ascii="Times New Roman" w:hAnsi="Times New Roman" w:cs="Times New Roman"/>
          <w:sz w:val="28"/>
          <w:szCs w:val="28"/>
          <w:lang w:val="uk-UA"/>
        </w:rPr>
        <w:t xml:space="preserve">1974 році, на вивчення комплексних чисел відводиться 26 год. у X класі. </w:t>
      </w:r>
      <w:r w:rsidR="006D60DA">
        <w:rPr>
          <w:rFonts w:ascii="Times New Roman" w:hAnsi="Times New Roman" w:cs="Times New Roman"/>
          <w:sz w:val="28"/>
          <w:szCs w:val="28"/>
          <w:lang w:val="uk-UA"/>
        </w:rPr>
        <w:t xml:space="preserve">На цей період можна назвати </w:t>
      </w:r>
      <w:r w:rsidRPr="00550632">
        <w:rPr>
          <w:rFonts w:ascii="Times New Roman" w:hAnsi="Times New Roman" w:cs="Times New Roman"/>
          <w:sz w:val="28"/>
          <w:szCs w:val="28"/>
          <w:lang w:val="uk-UA"/>
        </w:rPr>
        <w:t>такі основні підручники:</w:t>
      </w:r>
      <w:r w:rsidR="00D64CF1">
        <w:rPr>
          <w:rFonts w:ascii="Times New Roman" w:hAnsi="Times New Roman" w:cs="Times New Roman"/>
          <w:sz w:val="28"/>
          <w:szCs w:val="28"/>
          <w:lang w:val="uk-UA"/>
        </w:rPr>
        <w:t xml:space="preserve"> </w:t>
      </w:r>
      <w:r w:rsidR="008A3E0B">
        <w:rPr>
          <w:rFonts w:ascii="Times New Roman" w:hAnsi="Times New Roman" w:cs="Times New Roman"/>
          <w:sz w:val="28"/>
          <w:szCs w:val="28"/>
          <w:lang w:val="uk-UA"/>
        </w:rPr>
        <w:t>Віленкі</w:t>
      </w:r>
      <w:r w:rsidR="008A3E0B" w:rsidRPr="00550632">
        <w:rPr>
          <w:rFonts w:ascii="Times New Roman" w:hAnsi="Times New Roman" w:cs="Times New Roman"/>
          <w:sz w:val="28"/>
          <w:szCs w:val="28"/>
          <w:lang w:val="uk-UA"/>
        </w:rPr>
        <w:t>н Н.</w:t>
      </w:r>
      <w:r w:rsidR="008A3E0B">
        <w:rPr>
          <w:rFonts w:ascii="Times New Roman" w:hAnsi="Times New Roman" w:cs="Times New Roman"/>
          <w:sz w:val="28"/>
          <w:szCs w:val="28"/>
          <w:lang w:val="uk-UA"/>
        </w:rPr>
        <w:t xml:space="preserve"> </w:t>
      </w:r>
      <w:r w:rsidR="008A3E0B" w:rsidRPr="00550632">
        <w:rPr>
          <w:rFonts w:ascii="Times New Roman" w:hAnsi="Times New Roman" w:cs="Times New Roman"/>
          <w:sz w:val="28"/>
          <w:szCs w:val="28"/>
          <w:lang w:val="uk-UA"/>
        </w:rPr>
        <w:t>Я</w:t>
      </w:r>
      <w:r w:rsidR="008A3E0B">
        <w:rPr>
          <w:rFonts w:ascii="Times New Roman" w:hAnsi="Times New Roman" w:cs="Times New Roman"/>
          <w:sz w:val="28"/>
          <w:szCs w:val="28"/>
          <w:lang w:val="uk-UA"/>
        </w:rPr>
        <w:t>. та ін.. «</w:t>
      </w:r>
      <w:r w:rsidRPr="00550632">
        <w:rPr>
          <w:rFonts w:ascii="Times New Roman" w:hAnsi="Times New Roman" w:cs="Times New Roman"/>
          <w:sz w:val="28"/>
          <w:szCs w:val="28"/>
          <w:lang w:val="uk-UA"/>
        </w:rPr>
        <w:t>Алгебра</w:t>
      </w:r>
      <w:r w:rsidR="008A3E0B">
        <w:rPr>
          <w:rFonts w:ascii="Times New Roman" w:hAnsi="Times New Roman" w:cs="Times New Roman"/>
          <w:sz w:val="28"/>
          <w:szCs w:val="28"/>
          <w:lang w:val="uk-UA"/>
        </w:rPr>
        <w:t>»</w:t>
      </w:r>
      <w:r w:rsidRPr="00550632">
        <w:rPr>
          <w:rFonts w:ascii="Times New Roman" w:hAnsi="Times New Roman" w:cs="Times New Roman"/>
          <w:sz w:val="28"/>
          <w:szCs w:val="28"/>
          <w:lang w:val="uk-UA"/>
        </w:rPr>
        <w:t xml:space="preserve"> </w:t>
      </w:r>
      <w:r w:rsidR="00D64CF1" w:rsidRPr="00D64CF1">
        <w:rPr>
          <w:rFonts w:ascii="Times New Roman" w:hAnsi="Times New Roman" w:cs="Times New Roman"/>
          <w:sz w:val="28"/>
          <w:szCs w:val="28"/>
          <w:lang w:val="uk-UA"/>
        </w:rPr>
        <w:t>[</w:t>
      </w:r>
      <w:r w:rsidR="008B4A62">
        <w:rPr>
          <w:rFonts w:ascii="Times New Roman" w:hAnsi="Times New Roman" w:cs="Times New Roman"/>
          <w:sz w:val="28"/>
          <w:szCs w:val="28"/>
          <w:lang w:val="uk-UA"/>
        </w:rPr>
        <w:fldChar w:fldCharType="begin"/>
      </w:r>
      <w:r w:rsidR="00D64CF1">
        <w:rPr>
          <w:rFonts w:ascii="Times New Roman" w:hAnsi="Times New Roman" w:cs="Times New Roman"/>
          <w:sz w:val="28"/>
          <w:szCs w:val="28"/>
          <w:lang w:val="uk-UA"/>
        </w:rPr>
        <w:instrText xml:space="preserve"> REF _Ref529875164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1</w:t>
      </w:r>
      <w:r w:rsidR="008B4A62">
        <w:rPr>
          <w:rFonts w:ascii="Times New Roman" w:hAnsi="Times New Roman" w:cs="Times New Roman"/>
          <w:sz w:val="28"/>
          <w:szCs w:val="28"/>
          <w:lang w:val="uk-UA"/>
        </w:rPr>
        <w:fldChar w:fldCharType="end"/>
      </w:r>
      <w:r w:rsidR="00D64CF1" w:rsidRPr="00D64CF1">
        <w:rPr>
          <w:rFonts w:ascii="Times New Roman" w:hAnsi="Times New Roman" w:cs="Times New Roman"/>
          <w:sz w:val="28"/>
          <w:szCs w:val="28"/>
          <w:lang w:val="uk-UA"/>
        </w:rPr>
        <w:t>]</w:t>
      </w:r>
      <w:r w:rsidRPr="00550632">
        <w:rPr>
          <w:rFonts w:ascii="Times New Roman" w:hAnsi="Times New Roman" w:cs="Times New Roman"/>
          <w:sz w:val="28"/>
          <w:szCs w:val="28"/>
          <w:lang w:val="uk-UA"/>
        </w:rPr>
        <w:t>;</w:t>
      </w:r>
      <w:r w:rsidR="008A3E0B">
        <w:rPr>
          <w:rFonts w:ascii="Times New Roman" w:hAnsi="Times New Roman" w:cs="Times New Roman"/>
          <w:sz w:val="28"/>
          <w:szCs w:val="28"/>
          <w:lang w:val="uk-UA"/>
        </w:rPr>
        <w:t xml:space="preserve"> </w:t>
      </w:r>
      <w:r w:rsidR="008A3E0B" w:rsidRPr="00550632">
        <w:rPr>
          <w:rFonts w:ascii="Times New Roman" w:hAnsi="Times New Roman" w:cs="Times New Roman"/>
          <w:sz w:val="28"/>
          <w:szCs w:val="28"/>
          <w:lang w:val="uk-UA"/>
        </w:rPr>
        <w:t>Вейц Б.</w:t>
      </w:r>
      <w:r w:rsidR="008A3E0B">
        <w:rPr>
          <w:rFonts w:ascii="Times New Roman" w:hAnsi="Times New Roman" w:cs="Times New Roman"/>
          <w:sz w:val="28"/>
          <w:szCs w:val="28"/>
          <w:lang w:val="uk-UA"/>
        </w:rPr>
        <w:t xml:space="preserve"> </w:t>
      </w:r>
      <w:r w:rsidR="008A3E0B" w:rsidRPr="00550632">
        <w:rPr>
          <w:rFonts w:ascii="Times New Roman" w:hAnsi="Times New Roman" w:cs="Times New Roman"/>
          <w:sz w:val="28"/>
          <w:szCs w:val="28"/>
          <w:lang w:val="uk-UA"/>
        </w:rPr>
        <w:t>Є.</w:t>
      </w:r>
      <w:r w:rsidR="008A3E0B">
        <w:rPr>
          <w:rFonts w:ascii="Times New Roman" w:hAnsi="Times New Roman" w:cs="Times New Roman"/>
          <w:sz w:val="28"/>
          <w:szCs w:val="28"/>
          <w:lang w:val="uk-UA"/>
        </w:rPr>
        <w:t xml:space="preserve"> та ін..</w:t>
      </w:r>
      <w:r w:rsidR="008A3E0B" w:rsidRPr="00550632">
        <w:rPr>
          <w:rFonts w:ascii="Times New Roman" w:hAnsi="Times New Roman" w:cs="Times New Roman"/>
          <w:sz w:val="28"/>
          <w:szCs w:val="28"/>
          <w:lang w:val="uk-UA"/>
        </w:rPr>
        <w:t xml:space="preserve"> </w:t>
      </w:r>
      <w:r w:rsidR="008A3E0B">
        <w:rPr>
          <w:rFonts w:ascii="Times New Roman" w:hAnsi="Times New Roman" w:cs="Times New Roman"/>
          <w:sz w:val="28"/>
          <w:szCs w:val="28"/>
          <w:lang w:val="uk-UA"/>
        </w:rPr>
        <w:t>«</w:t>
      </w:r>
      <w:r w:rsidR="008A3E0B" w:rsidRPr="00550632">
        <w:rPr>
          <w:rFonts w:ascii="Times New Roman" w:hAnsi="Times New Roman" w:cs="Times New Roman"/>
          <w:sz w:val="28"/>
          <w:szCs w:val="28"/>
          <w:lang w:val="uk-UA"/>
        </w:rPr>
        <w:t>Алге</w:t>
      </w:r>
      <w:r w:rsidR="008A3E0B">
        <w:rPr>
          <w:rFonts w:ascii="Times New Roman" w:hAnsi="Times New Roman" w:cs="Times New Roman"/>
          <w:sz w:val="28"/>
          <w:szCs w:val="28"/>
          <w:lang w:val="uk-UA"/>
        </w:rPr>
        <w:t xml:space="preserve">бра і </w:t>
      </w:r>
      <w:r w:rsidR="008A3E0B">
        <w:rPr>
          <w:rFonts w:ascii="Times New Roman" w:hAnsi="Times New Roman" w:cs="Times New Roman"/>
          <w:sz w:val="28"/>
          <w:szCs w:val="28"/>
          <w:lang w:val="uk-UA"/>
        </w:rPr>
        <w:lastRenderedPageBreak/>
        <w:t>початки аналі</w:t>
      </w:r>
      <w:r w:rsidR="008A3E0B" w:rsidRPr="00550632">
        <w:rPr>
          <w:rFonts w:ascii="Times New Roman" w:hAnsi="Times New Roman" w:cs="Times New Roman"/>
          <w:sz w:val="28"/>
          <w:szCs w:val="28"/>
          <w:lang w:val="uk-UA"/>
        </w:rPr>
        <w:t>зу</w:t>
      </w:r>
      <w:r w:rsidR="008A3E0B">
        <w:rPr>
          <w:rFonts w:ascii="Times New Roman" w:hAnsi="Times New Roman" w:cs="Times New Roman"/>
          <w:sz w:val="28"/>
          <w:szCs w:val="28"/>
          <w:lang w:val="uk-UA"/>
        </w:rPr>
        <w:t xml:space="preserve">» </w:t>
      </w:r>
      <w:r w:rsidR="008A3E0B" w:rsidRPr="008A3E0B">
        <w:rPr>
          <w:rFonts w:ascii="Times New Roman" w:hAnsi="Times New Roman" w:cs="Times New Roman"/>
          <w:sz w:val="28"/>
          <w:szCs w:val="28"/>
          <w:lang w:val="uk-UA"/>
        </w:rPr>
        <w:t>[</w:t>
      </w:r>
      <w:r w:rsidR="008B4A62">
        <w:rPr>
          <w:rFonts w:ascii="Times New Roman" w:hAnsi="Times New Roman" w:cs="Times New Roman"/>
          <w:sz w:val="28"/>
          <w:szCs w:val="28"/>
          <w:lang w:val="uk-UA"/>
        </w:rPr>
        <w:fldChar w:fldCharType="begin"/>
      </w:r>
      <w:r w:rsidR="008A3E0B">
        <w:rPr>
          <w:rFonts w:ascii="Times New Roman" w:hAnsi="Times New Roman" w:cs="Times New Roman"/>
          <w:sz w:val="28"/>
          <w:szCs w:val="28"/>
          <w:lang w:val="uk-UA"/>
        </w:rPr>
        <w:instrText xml:space="preserve"> REF _Ref529875537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10</w:t>
      </w:r>
      <w:r w:rsidR="008B4A62">
        <w:rPr>
          <w:rFonts w:ascii="Times New Roman" w:hAnsi="Times New Roman" w:cs="Times New Roman"/>
          <w:sz w:val="28"/>
          <w:szCs w:val="28"/>
          <w:lang w:val="uk-UA"/>
        </w:rPr>
        <w:fldChar w:fldCharType="end"/>
      </w:r>
      <w:r w:rsidR="008A3E0B" w:rsidRPr="008A3E0B">
        <w:rPr>
          <w:rFonts w:ascii="Times New Roman" w:hAnsi="Times New Roman" w:cs="Times New Roman"/>
          <w:sz w:val="28"/>
          <w:szCs w:val="28"/>
          <w:lang w:val="uk-UA"/>
        </w:rPr>
        <w:t>]</w:t>
      </w:r>
      <w:r w:rsidR="008A3E0B">
        <w:rPr>
          <w:rFonts w:ascii="Times New Roman" w:hAnsi="Times New Roman" w:cs="Times New Roman"/>
          <w:sz w:val="28"/>
          <w:szCs w:val="28"/>
          <w:lang w:val="uk-UA"/>
        </w:rPr>
        <w:t>.</w:t>
      </w:r>
    </w:p>
    <w:p w:rsidR="00F761B3" w:rsidRPr="00550632" w:rsidRDefault="00F761B3" w:rsidP="008E12B0">
      <w:pPr>
        <w:widowControl w:val="0"/>
        <w:tabs>
          <w:tab w:val="left" w:pos="567"/>
        </w:tabs>
        <w:autoSpaceDE w:val="0"/>
        <w:autoSpaceDN w:val="0"/>
        <w:spacing w:after="0" w:line="360" w:lineRule="auto"/>
        <w:ind w:right="40" w:firstLine="708"/>
        <w:jc w:val="both"/>
        <w:rPr>
          <w:rFonts w:ascii="Times New Roman" w:hAnsi="Times New Roman" w:cs="Times New Roman"/>
          <w:sz w:val="28"/>
          <w:szCs w:val="28"/>
          <w:lang w:val="uk-UA"/>
        </w:rPr>
      </w:pPr>
      <w:r w:rsidRPr="00550632">
        <w:rPr>
          <w:rFonts w:ascii="Times New Roman" w:hAnsi="Times New Roman" w:cs="Times New Roman"/>
          <w:sz w:val="28"/>
          <w:szCs w:val="28"/>
          <w:lang w:val="uk-UA"/>
        </w:rPr>
        <w:t>У 1980-1985 рр. згідно з прогр</w:t>
      </w:r>
      <w:r w:rsidR="00364F7E">
        <w:rPr>
          <w:rFonts w:ascii="Times New Roman" w:hAnsi="Times New Roman" w:cs="Times New Roman"/>
          <w:sz w:val="28"/>
          <w:szCs w:val="28"/>
          <w:lang w:val="uk-UA"/>
        </w:rPr>
        <w:t>амою для факультативних курсів «</w:t>
      </w:r>
      <w:r w:rsidRPr="00550632">
        <w:rPr>
          <w:rFonts w:ascii="Times New Roman" w:hAnsi="Times New Roman" w:cs="Times New Roman"/>
          <w:sz w:val="28"/>
          <w:szCs w:val="28"/>
          <w:lang w:val="uk-UA"/>
        </w:rPr>
        <w:t>Вибрані питання математики</w:t>
      </w:r>
      <w:r w:rsidR="00364F7E">
        <w:rPr>
          <w:rFonts w:ascii="Times New Roman" w:hAnsi="Times New Roman" w:cs="Times New Roman"/>
          <w:sz w:val="28"/>
          <w:szCs w:val="28"/>
          <w:lang w:val="uk-UA"/>
        </w:rPr>
        <w:t>»</w:t>
      </w:r>
      <w:r w:rsidRPr="00550632">
        <w:rPr>
          <w:rFonts w:ascii="Times New Roman" w:hAnsi="Times New Roman" w:cs="Times New Roman"/>
          <w:sz w:val="28"/>
          <w:szCs w:val="28"/>
          <w:lang w:val="uk-UA"/>
        </w:rPr>
        <w:t xml:space="preserve"> час на вивчення теми у X класі </w:t>
      </w:r>
      <w:r w:rsidR="00364F7E">
        <w:rPr>
          <w:rFonts w:ascii="Times New Roman" w:hAnsi="Times New Roman" w:cs="Times New Roman"/>
          <w:sz w:val="28"/>
          <w:szCs w:val="28"/>
          <w:lang w:val="uk-UA"/>
        </w:rPr>
        <w:t>«Комплексні числа і многочлени» скорочується до 15 год. І ввичаються такі питання</w:t>
      </w:r>
      <w:r w:rsidRPr="00550632">
        <w:rPr>
          <w:rFonts w:ascii="Times New Roman" w:hAnsi="Times New Roman" w:cs="Times New Roman"/>
          <w:sz w:val="28"/>
          <w:szCs w:val="28"/>
          <w:lang w:val="uk-UA"/>
        </w:rPr>
        <w:t xml:space="preserve">: </w:t>
      </w:r>
      <w:r w:rsidRPr="00364F7E">
        <w:rPr>
          <w:rFonts w:ascii="Times New Roman" w:hAnsi="Times New Roman" w:cs="Times New Roman"/>
          <w:i/>
          <w:sz w:val="28"/>
          <w:szCs w:val="28"/>
          <w:lang w:val="uk-UA"/>
        </w:rPr>
        <w:t>Комплексні числа і операції над ними. Геометрична інтерпретація комплексних чисел. Тригонометрична форма комплексного числа. Формула Ейлера. Операції над комплексними числами в тригонометричній формі. Многочлени з дійсними коефіцієнтами. Основна теорема алгебри (без доведення). Теорема Безу. Розклад многочлена на лінійні множники. Теорема Вієта. Відомості з історії алгебри комплексних чисел</w:t>
      </w:r>
      <w:r w:rsidRPr="00550632">
        <w:rPr>
          <w:rFonts w:ascii="Times New Roman" w:hAnsi="Times New Roman" w:cs="Times New Roman"/>
          <w:sz w:val="28"/>
          <w:szCs w:val="28"/>
          <w:lang w:val="uk-UA"/>
        </w:rPr>
        <w:t>.</w:t>
      </w:r>
    </w:p>
    <w:p w:rsidR="00F761B3" w:rsidRPr="00550632" w:rsidRDefault="00364F7E" w:rsidP="008E12B0">
      <w:pPr>
        <w:widowControl w:val="0"/>
        <w:tabs>
          <w:tab w:val="left" w:pos="567"/>
        </w:tabs>
        <w:autoSpaceDE w:val="0"/>
        <w:autoSpaceDN w:val="0"/>
        <w:spacing w:after="0" w:line="360" w:lineRule="auto"/>
        <w:ind w:right="40"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761B3" w:rsidRPr="00550632">
        <w:rPr>
          <w:rFonts w:ascii="Times New Roman" w:hAnsi="Times New Roman" w:cs="Times New Roman"/>
          <w:sz w:val="28"/>
          <w:szCs w:val="28"/>
          <w:lang w:val="uk-UA"/>
        </w:rPr>
        <w:t xml:space="preserve"> 1980 року виходить посібник Аб</w:t>
      </w:r>
      <w:r>
        <w:rPr>
          <w:rFonts w:ascii="Times New Roman" w:hAnsi="Times New Roman" w:cs="Times New Roman"/>
          <w:sz w:val="28"/>
          <w:szCs w:val="28"/>
          <w:lang w:val="uk-UA"/>
        </w:rPr>
        <w:t>рамова А.М. та ін.</w:t>
      </w:r>
      <w:r w:rsidR="00F761B3" w:rsidRPr="0055063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Факультативний курс. Вибрані питання математики</w:t>
      </w:r>
      <w:r>
        <w:rPr>
          <w:rFonts w:ascii="Times New Roman" w:hAnsi="Times New Roman" w:cs="Times New Roman"/>
          <w:sz w:val="28"/>
          <w:szCs w:val="28"/>
          <w:lang w:val="uk-UA"/>
        </w:rPr>
        <w:t xml:space="preserve">», важливою особливістю якого було </w:t>
      </w:r>
      <w:r w:rsidR="00F761B3" w:rsidRPr="00550632">
        <w:rPr>
          <w:rFonts w:ascii="Times New Roman" w:hAnsi="Times New Roman" w:cs="Times New Roman"/>
          <w:sz w:val="28"/>
          <w:szCs w:val="28"/>
          <w:lang w:val="uk-UA"/>
        </w:rPr>
        <w:t>підсилення прикладного аспекту всього матеріалу, що викладається</w:t>
      </w:r>
      <w:r>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 xml:space="preserve"> застосування комплексних чисел до питань алгебри, геометрії, математичного аналізу. </w:t>
      </w:r>
    </w:p>
    <w:p w:rsidR="00F761B3" w:rsidRPr="00550632" w:rsidRDefault="00364F7E" w:rsidP="008E12B0">
      <w:pPr>
        <w:widowControl w:val="0"/>
        <w:tabs>
          <w:tab w:val="left" w:pos="567"/>
        </w:tabs>
        <w:autoSpaceDE w:val="0"/>
        <w:autoSpaceDN w:val="0"/>
        <w:spacing w:after="0" w:line="360" w:lineRule="auto"/>
        <w:ind w:right="4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 п</w:t>
      </w:r>
      <w:r w:rsidR="00F761B3" w:rsidRPr="00550632">
        <w:rPr>
          <w:rFonts w:ascii="Times New Roman" w:hAnsi="Times New Roman" w:cs="Times New Roman"/>
          <w:sz w:val="28"/>
          <w:szCs w:val="28"/>
          <w:lang w:val="uk-UA"/>
        </w:rPr>
        <w:t>рограма з математики 1986 року</w:t>
      </w:r>
      <w:r>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 xml:space="preserve">для шкіл (класів) з поглибленим теоретичним і практичним вивченням математики </w:t>
      </w:r>
      <w:r>
        <w:rPr>
          <w:rFonts w:ascii="Times New Roman" w:hAnsi="Times New Roman" w:cs="Times New Roman"/>
          <w:sz w:val="28"/>
          <w:szCs w:val="28"/>
          <w:lang w:val="uk-UA"/>
        </w:rPr>
        <w:t>включено</w:t>
      </w:r>
      <w:r w:rsidR="00F761B3" w:rsidRPr="00550632">
        <w:rPr>
          <w:rFonts w:ascii="Times New Roman" w:hAnsi="Times New Roman" w:cs="Times New Roman"/>
          <w:sz w:val="28"/>
          <w:szCs w:val="28"/>
          <w:lang w:val="uk-UA"/>
        </w:rPr>
        <w:t xml:space="preserve"> тему </w:t>
      </w:r>
      <w:r>
        <w:rPr>
          <w:rFonts w:ascii="Times New Roman" w:hAnsi="Times New Roman" w:cs="Times New Roman"/>
          <w:sz w:val="28"/>
          <w:szCs w:val="28"/>
          <w:lang w:val="uk-UA"/>
        </w:rPr>
        <w:t>«Комплексні чис</w:t>
      </w:r>
      <w:r w:rsidR="00F761B3" w:rsidRPr="00550632">
        <w:rPr>
          <w:rFonts w:ascii="Times New Roman" w:hAnsi="Times New Roman" w:cs="Times New Roman"/>
          <w:sz w:val="28"/>
          <w:szCs w:val="28"/>
          <w:lang w:val="uk-UA"/>
        </w:rPr>
        <w:t>ла</w:t>
      </w:r>
      <w:r>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 xml:space="preserve"> в такому обсязі: </w:t>
      </w:r>
      <w:r w:rsidR="00F761B3" w:rsidRPr="00364F7E">
        <w:rPr>
          <w:rFonts w:ascii="Times New Roman" w:hAnsi="Times New Roman" w:cs="Times New Roman"/>
          <w:i/>
          <w:sz w:val="28"/>
          <w:szCs w:val="28"/>
          <w:lang w:val="uk-UA"/>
        </w:rPr>
        <w:t>Поле комплексних чисел. Геометрична інтерпретація комплексних чисел. Полярна система координат. Тригонометрична форма комплексного числа. Множення, ділення, піднесення до степеня комплексних чисел в тригонометричній формі. Формула Муавра. Добування коренів з комплексних чисел. Комплексні корені алгебраїчних рівнянь. Поняття про основну теорему алгебри. Застосування комплексних чисел.</w:t>
      </w:r>
      <w:r w:rsidR="00F761B3" w:rsidRPr="00550632">
        <w:rPr>
          <w:rFonts w:ascii="Times New Roman" w:hAnsi="Times New Roman" w:cs="Times New Roman"/>
          <w:sz w:val="28"/>
          <w:szCs w:val="28"/>
          <w:lang w:val="uk-UA"/>
        </w:rPr>
        <w:t xml:space="preserve"> На вивчення теми відводиться 20 год. в X класі. </w:t>
      </w:r>
      <w:r>
        <w:rPr>
          <w:rFonts w:ascii="Times New Roman" w:hAnsi="Times New Roman" w:cs="Times New Roman"/>
          <w:sz w:val="28"/>
          <w:szCs w:val="28"/>
          <w:lang w:val="uk-UA"/>
        </w:rPr>
        <w:t>В</w:t>
      </w:r>
      <w:r w:rsidR="00F761B3" w:rsidRPr="00550632">
        <w:rPr>
          <w:rFonts w:ascii="Times New Roman" w:hAnsi="Times New Roman" w:cs="Times New Roman"/>
          <w:sz w:val="28"/>
          <w:szCs w:val="28"/>
          <w:lang w:val="uk-UA"/>
        </w:rPr>
        <w:t>изначено основні вимоги до математичної підготовки учнів, що включають: вміння виконувати дії над комплексними числами, оперувати комплексними числами, заданими в алгебраїчній і тригонометричній формі, знаходити комплексні корені многочленів, застосовувати комплексні числа до розв’язання тригонометричних і геометричних задач.</w:t>
      </w:r>
    </w:p>
    <w:p w:rsidR="00F761B3" w:rsidRPr="00550632" w:rsidRDefault="00F761B3" w:rsidP="008E12B0">
      <w:pPr>
        <w:widowControl w:val="0"/>
        <w:tabs>
          <w:tab w:val="left" w:pos="567"/>
        </w:tabs>
        <w:autoSpaceDE w:val="0"/>
        <w:autoSpaceDN w:val="0"/>
        <w:spacing w:after="0" w:line="360" w:lineRule="auto"/>
        <w:ind w:right="40" w:firstLine="567"/>
        <w:jc w:val="both"/>
        <w:rPr>
          <w:rFonts w:ascii="Times New Roman" w:hAnsi="Times New Roman" w:cs="Times New Roman"/>
          <w:sz w:val="28"/>
          <w:szCs w:val="28"/>
          <w:lang w:val="uk-UA"/>
        </w:rPr>
      </w:pPr>
      <w:r w:rsidRPr="00550632">
        <w:rPr>
          <w:rFonts w:ascii="Times New Roman" w:hAnsi="Times New Roman" w:cs="Times New Roman"/>
          <w:sz w:val="28"/>
          <w:szCs w:val="28"/>
          <w:lang w:val="uk-UA"/>
        </w:rPr>
        <w:t xml:space="preserve">Навчання здійснюється за трьома основними підручниками, </w:t>
      </w:r>
      <w:r w:rsidRPr="00550632">
        <w:rPr>
          <w:rFonts w:ascii="Times New Roman" w:hAnsi="Times New Roman" w:cs="Times New Roman"/>
          <w:sz w:val="28"/>
          <w:szCs w:val="28"/>
          <w:lang w:val="uk-UA"/>
        </w:rPr>
        <w:lastRenderedPageBreak/>
        <w:t>рекомендованими Головним управлінням загальної середньої освіти Міністерства освіти СРСР:</w:t>
      </w:r>
    </w:p>
    <w:p w:rsidR="00F761B3" w:rsidRPr="00550632" w:rsidRDefault="00364F7E" w:rsidP="008E12B0">
      <w:pPr>
        <w:widowControl w:val="0"/>
        <w:tabs>
          <w:tab w:val="left" w:pos="567"/>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761B3" w:rsidRPr="00550632">
        <w:rPr>
          <w:rFonts w:ascii="Times New Roman" w:hAnsi="Times New Roman" w:cs="Times New Roman"/>
          <w:sz w:val="28"/>
          <w:szCs w:val="28"/>
          <w:lang w:val="uk-UA"/>
        </w:rPr>
        <w:t>Віленкін Н.Я. Алгебра і математичний аналіз для 10 класу: [навчальний посібник для учнів шкіл і класів з пог- либленим вивченням математики] / Н.Я.Віленкін [та ін.]. – М.: Просвеще- ние, 1984. – 352 с;</w:t>
      </w:r>
    </w:p>
    <w:p w:rsidR="00F761B3" w:rsidRPr="00550632" w:rsidRDefault="00364F7E" w:rsidP="008E12B0">
      <w:pPr>
        <w:widowControl w:val="0"/>
        <w:tabs>
          <w:tab w:val="left" w:pos="567"/>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761B3" w:rsidRPr="00550632">
        <w:rPr>
          <w:rFonts w:ascii="Times New Roman" w:hAnsi="Times New Roman" w:cs="Times New Roman"/>
          <w:sz w:val="28"/>
          <w:szCs w:val="28"/>
          <w:lang w:val="uk-UA"/>
        </w:rPr>
        <w:t>Івлєв Б.М. Збірник задач з алгебри і початків аналізу для 9-10 класів / Б.М.Івлєв [та ін.]. – М.: Просвещение, 1978;</w:t>
      </w:r>
    </w:p>
    <w:p w:rsidR="00F761B3" w:rsidRPr="00550632" w:rsidRDefault="00364F7E" w:rsidP="008E12B0">
      <w:pPr>
        <w:widowControl w:val="0"/>
        <w:tabs>
          <w:tab w:val="left" w:pos="567"/>
        </w:tabs>
        <w:autoSpaceDE w:val="0"/>
        <w:autoSpaceDN w:val="0"/>
        <w:spacing w:after="0" w:line="360" w:lineRule="auto"/>
        <w:ind w:right="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F761B3" w:rsidRPr="00550632">
        <w:rPr>
          <w:rFonts w:ascii="Times New Roman" w:hAnsi="Times New Roman" w:cs="Times New Roman"/>
          <w:sz w:val="28"/>
          <w:szCs w:val="28"/>
          <w:lang w:val="uk-UA"/>
        </w:rPr>
        <w:t>Вибрані питання математики, 10 клас: [факультативний курс / під ред. В.В.Фірсова]. – М.: Просвещение, 1980.</w:t>
      </w:r>
    </w:p>
    <w:p w:rsidR="00F761B3" w:rsidRPr="00550632" w:rsidRDefault="00F761B3" w:rsidP="008E12B0">
      <w:pPr>
        <w:widowControl w:val="0"/>
        <w:tabs>
          <w:tab w:val="left" w:pos="567"/>
        </w:tabs>
        <w:autoSpaceDE w:val="0"/>
        <w:autoSpaceDN w:val="0"/>
        <w:spacing w:after="0" w:line="360" w:lineRule="auto"/>
        <w:ind w:right="40" w:firstLine="708"/>
        <w:jc w:val="both"/>
        <w:rPr>
          <w:rFonts w:ascii="Times New Roman" w:hAnsi="Times New Roman" w:cs="Times New Roman"/>
          <w:sz w:val="28"/>
          <w:szCs w:val="28"/>
          <w:lang w:val="uk-UA"/>
        </w:rPr>
      </w:pPr>
      <w:r w:rsidRPr="00550632">
        <w:rPr>
          <w:rFonts w:ascii="Times New Roman" w:hAnsi="Times New Roman" w:cs="Times New Roman"/>
          <w:sz w:val="28"/>
          <w:szCs w:val="28"/>
          <w:lang w:val="uk-UA"/>
        </w:rPr>
        <w:t xml:space="preserve">Отже, в період з 1966-го до 1990-х років тема </w:t>
      </w:r>
      <w:r w:rsidR="00364F7E">
        <w:rPr>
          <w:rFonts w:ascii="Times New Roman" w:hAnsi="Times New Roman" w:cs="Times New Roman"/>
          <w:sz w:val="28"/>
          <w:szCs w:val="28"/>
          <w:lang w:val="uk-UA"/>
        </w:rPr>
        <w:t>«</w:t>
      </w:r>
      <w:r w:rsidRPr="00550632">
        <w:rPr>
          <w:rFonts w:ascii="Times New Roman" w:hAnsi="Times New Roman" w:cs="Times New Roman"/>
          <w:sz w:val="28"/>
          <w:szCs w:val="28"/>
          <w:lang w:val="uk-UA"/>
        </w:rPr>
        <w:t>Комплексні числа</w:t>
      </w:r>
      <w:r w:rsidR="00364F7E">
        <w:rPr>
          <w:rFonts w:ascii="Times New Roman" w:hAnsi="Times New Roman" w:cs="Times New Roman"/>
          <w:sz w:val="28"/>
          <w:szCs w:val="28"/>
          <w:lang w:val="uk-UA"/>
        </w:rPr>
        <w:t>»</w:t>
      </w:r>
      <w:r w:rsidRPr="00550632">
        <w:rPr>
          <w:rFonts w:ascii="Times New Roman" w:hAnsi="Times New Roman" w:cs="Times New Roman"/>
          <w:sz w:val="28"/>
          <w:szCs w:val="28"/>
          <w:lang w:val="uk-UA"/>
        </w:rPr>
        <w:t xml:space="preserve"> вивч</w:t>
      </w:r>
      <w:r w:rsidR="00364F7E">
        <w:rPr>
          <w:rFonts w:ascii="Times New Roman" w:hAnsi="Times New Roman" w:cs="Times New Roman"/>
          <w:sz w:val="28"/>
          <w:szCs w:val="28"/>
          <w:lang w:val="uk-UA"/>
        </w:rPr>
        <w:t xml:space="preserve">алася </w:t>
      </w:r>
      <w:r w:rsidRPr="00550632">
        <w:rPr>
          <w:rFonts w:ascii="Times New Roman" w:hAnsi="Times New Roman" w:cs="Times New Roman"/>
          <w:sz w:val="28"/>
          <w:szCs w:val="28"/>
          <w:lang w:val="uk-UA"/>
        </w:rPr>
        <w:t>на факультативн</w:t>
      </w:r>
      <w:r w:rsidR="00364F7E">
        <w:rPr>
          <w:rFonts w:ascii="Times New Roman" w:hAnsi="Times New Roman" w:cs="Times New Roman"/>
          <w:sz w:val="28"/>
          <w:szCs w:val="28"/>
          <w:lang w:val="uk-UA"/>
        </w:rPr>
        <w:t>их</w:t>
      </w:r>
      <w:r w:rsidRPr="00550632">
        <w:rPr>
          <w:rFonts w:ascii="Times New Roman" w:hAnsi="Times New Roman" w:cs="Times New Roman"/>
          <w:sz w:val="28"/>
          <w:szCs w:val="28"/>
          <w:lang w:val="uk-UA"/>
        </w:rPr>
        <w:t xml:space="preserve"> заняття</w:t>
      </w:r>
      <w:r w:rsidR="00364F7E">
        <w:rPr>
          <w:rFonts w:ascii="Times New Roman" w:hAnsi="Times New Roman" w:cs="Times New Roman"/>
          <w:sz w:val="28"/>
          <w:szCs w:val="28"/>
          <w:lang w:val="uk-UA"/>
        </w:rPr>
        <w:t>х для загальноосвітніх закладів</w:t>
      </w:r>
      <w:r w:rsidRPr="00550632">
        <w:rPr>
          <w:rFonts w:ascii="Times New Roman" w:hAnsi="Times New Roman" w:cs="Times New Roman"/>
          <w:sz w:val="28"/>
          <w:szCs w:val="28"/>
          <w:lang w:val="uk-UA"/>
        </w:rPr>
        <w:t xml:space="preserve"> та продовжу</w:t>
      </w:r>
      <w:r w:rsidR="00364F7E">
        <w:rPr>
          <w:rFonts w:ascii="Times New Roman" w:hAnsi="Times New Roman" w:cs="Times New Roman"/>
          <w:sz w:val="28"/>
          <w:szCs w:val="28"/>
          <w:lang w:val="uk-UA"/>
        </w:rPr>
        <w:t>валося</w:t>
      </w:r>
      <w:r w:rsidRPr="00550632">
        <w:rPr>
          <w:rFonts w:ascii="Times New Roman" w:hAnsi="Times New Roman" w:cs="Times New Roman"/>
          <w:sz w:val="28"/>
          <w:szCs w:val="28"/>
          <w:lang w:val="uk-UA"/>
        </w:rPr>
        <w:t xml:space="preserve"> вивчатися учнями класів (шкіл) з поглибленим вивченням математики в досить широкому обсязі, включаючи різноманітні застосування комплексних чисел всередині самої алгебри, </w:t>
      </w:r>
      <w:r w:rsidR="00364F7E">
        <w:rPr>
          <w:rFonts w:ascii="Times New Roman" w:hAnsi="Times New Roman" w:cs="Times New Roman"/>
          <w:sz w:val="28"/>
          <w:szCs w:val="28"/>
          <w:lang w:val="uk-UA"/>
        </w:rPr>
        <w:t>для розв’язування</w:t>
      </w:r>
      <w:r w:rsidRPr="00550632">
        <w:rPr>
          <w:rFonts w:ascii="Times New Roman" w:hAnsi="Times New Roman" w:cs="Times New Roman"/>
          <w:sz w:val="28"/>
          <w:szCs w:val="28"/>
          <w:lang w:val="uk-UA"/>
        </w:rPr>
        <w:t xml:space="preserve"> геометричних задач та застосування до теорії коливань. </w:t>
      </w:r>
    </w:p>
    <w:p w:rsidR="00F761B3" w:rsidRPr="00550632" w:rsidRDefault="00F761B3" w:rsidP="008E12B0">
      <w:pPr>
        <w:widowControl w:val="0"/>
        <w:tabs>
          <w:tab w:val="left" w:pos="567"/>
        </w:tabs>
        <w:autoSpaceDE w:val="0"/>
        <w:autoSpaceDN w:val="0"/>
        <w:spacing w:after="0" w:line="360" w:lineRule="auto"/>
        <w:ind w:right="40" w:firstLine="567"/>
        <w:jc w:val="both"/>
        <w:rPr>
          <w:rFonts w:ascii="Times New Roman" w:hAnsi="Times New Roman" w:cs="Times New Roman"/>
          <w:sz w:val="28"/>
          <w:szCs w:val="28"/>
          <w:lang w:val="uk-UA"/>
        </w:rPr>
      </w:pPr>
      <w:r w:rsidRPr="00550632">
        <w:rPr>
          <w:rFonts w:ascii="Times New Roman" w:hAnsi="Times New Roman" w:cs="Times New Roman"/>
          <w:sz w:val="28"/>
          <w:szCs w:val="28"/>
          <w:lang w:val="uk-UA"/>
        </w:rPr>
        <w:t xml:space="preserve">Згідно </w:t>
      </w:r>
      <w:r w:rsidR="00364F7E">
        <w:rPr>
          <w:rFonts w:ascii="Times New Roman" w:hAnsi="Times New Roman" w:cs="Times New Roman"/>
          <w:sz w:val="28"/>
          <w:szCs w:val="28"/>
          <w:lang w:val="uk-UA"/>
        </w:rPr>
        <w:t xml:space="preserve">з </w:t>
      </w:r>
      <w:r w:rsidRPr="00550632">
        <w:rPr>
          <w:rFonts w:ascii="Times New Roman" w:hAnsi="Times New Roman" w:cs="Times New Roman"/>
          <w:sz w:val="28"/>
          <w:szCs w:val="28"/>
          <w:lang w:val="uk-UA"/>
        </w:rPr>
        <w:t>програм</w:t>
      </w:r>
      <w:r w:rsidR="00364F7E">
        <w:rPr>
          <w:rFonts w:ascii="Times New Roman" w:hAnsi="Times New Roman" w:cs="Times New Roman"/>
          <w:sz w:val="28"/>
          <w:szCs w:val="28"/>
          <w:lang w:val="uk-UA"/>
        </w:rPr>
        <w:t>ою</w:t>
      </w:r>
      <w:r w:rsidRPr="00550632">
        <w:rPr>
          <w:rFonts w:ascii="Times New Roman" w:hAnsi="Times New Roman" w:cs="Times New Roman"/>
          <w:sz w:val="28"/>
          <w:szCs w:val="28"/>
          <w:lang w:val="uk-UA"/>
        </w:rPr>
        <w:t xml:space="preserve"> 1990 року для шкіл (класів) з поглибленим теоретичним і практичним вивченням математики [</w:t>
      </w:r>
      <w:r w:rsidR="008B4A62">
        <w:rPr>
          <w:rFonts w:ascii="Times New Roman" w:hAnsi="Times New Roman" w:cs="Times New Roman"/>
          <w:sz w:val="28"/>
          <w:szCs w:val="28"/>
          <w:lang w:val="uk-UA"/>
        </w:rPr>
        <w:fldChar w:fldCharType="begin"/>
      </w:r>
      <w:r w:rsidR="009D4131">
        <w:rPr>
          <w:rFonts w:ascii="Times New Roman" w:hAnsi="Times New Roman" w:cs="Times New Roman"/>
          <w:sz w:val="28"/>
          <w:szCs w:val="28"/>
          <w:lang w:val="uk-UA"/>
        </w:rPr>
        <w:instrText xml:space="preserve"> REF _Ref525835435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35</w:t>
      </w:r>
      <w:r w:rsidR="008B4A62">
        <w:rPr>
          <w:rFonts w:ascii="Times New Roman" w:hAnsi="Times New Roman" w:cs="Times New Roman"/>
          <w:sz w:val="28"/>
          <w:szCs w:val="28"/>
          <w:lang w:val="uk-UA"/>
        </w:rPr>
        <w:fldChar w:fldCharType="end"/>
      </w:r>
      <w:r w:rsidRPr="00550632">
        <w:rPr>
          <w:rFonts w:ascii="Times New Roman" w:hAnsi="Times New Roman" w:cs="Times New Roman"/>
          <w:sz w:val="28"/>
          <w:szCs w:val="28"/>
          <w:lang w:val="uk-UA"/>
        </w:rPr>
        <w:t>] зміст курсу алгебри і початків аналізу XI класу включа</w:t>
      </w:r>
      <w:r w:rsidR="00364F7E">
        <w:rPr>
          <w:rFonts w:ascii="Times New Roman" w:hAnsi="Times New Roman" w:cs="Times New Roman"/>
          <w:sz w:val="28"/>
          <w:szCs w:val="28"/>
          <w:lang w:val="uk-UA"/>
        </w:rPr>
        <w:t>в</w:t>
      </w:r>
      <w:r w:rsidRPr="00550632">
        <w:rPr>
          <w:rFonts w:ascii="Times New Roman" w:hAnsi="Times New Roman" w:cs="Times New Roman"/>
          <w:sz w:val="28"/>
          <w:szCs w:val="28"/>
          <w:lang w:val="uk-UA"/>
        </w:rPr>
        <w:t xml:space="preserve"> додаткові самостійні розділи (серед них – комплексні числа)</w:t>
      </w:r>
      <w:r w:rsidR="00364F7E">
        <w:rPr>
          <w:rFonts w:ascii="Times New Roman" w:hAnsi="Times New Roman" w:cs="Times New Roman"/>
          <w:sz w:val="28"/>
          <w:szCs w:val="28"/>
          <w:lang w:val="uk-UA"/>
        </w:rPr>
        <w:t xml:space="preserve">. </w:t>
      </w:r>
      <w:r w:rsidRPr="00550632">
        <w:rPr>
          <w:rFonts w:ascii="Times New Roman" w:hAnsi="Times New Roman" w:cs="Times New Roman"/>
          <w:sz w:val="28"/>
          <w:szCs w:val="28"/>
          <w:lang w:val="uk-UA"/>
        </w:rPr>
        <w:t xml:space="preserve">На тему </w:t>
      </w:r>
      <w:r w:rsidR="00364F7E">
        <w:rPr>
          <w:rFonts w:ascii="Times New Roman" w:hAnsi="Times New Roman" w:cs="Times New Roman"/>
          <w:sz w:val="28"/>
          <w:szCs w:val="28"/>
          <w:lang w:val="uk-UA"/>
        </w:rPr>
        <w:t>«</w:t>
      </w:r>
      <w:r w:rsidRPr="00550632">
        <w:rPr>
          <w:rFonts w:ascii="Times New Roman" w:hAnsi="Times New Roman" w:cs="Times New Roman"/>
          <w:sz w:val="28"/>
          <w:szCs w:val="28"/>
          <w:lang w:val="uk-UA"/>
        </w:rPr>
        <w:t>Комплексні числа</w:t>
      </w:r>
      <w:r w:rsidR="00364F7E">
        <w:rPr>
          <w:rFonts w:ascii="Times New Roman" w:hAnsi="Times New Roman" w:cs="Times New Roman"/>
          <w:sz w:val="28"/>
          <w:szCs w:val="28"/>
          <w:lang w:val="uk-UA"/>
        </w:rPr>
        <w:t>» в XI класі відводило</w:t>
      </w:r>
      <w:r w:rsidRPr="00550632">
        <w:rPr>
          <w:rFonts w:ascii="Times New Roman" w:hAnsi="Times New Roman" w:cs="Times New Roman"/>
          <w:sz w:val="28"/>
          <w:szCs w:val="28"/>
          <w:lang w:val="uk-UA"/>
        </w:rPr>
        <w:t>ся 18-20 год.; вклю</w:t>
      </w:r>
      <w:r w:rsidR="00364F7E">
        <w:rPr>
          <w:rFonts w:ascii="Times New Roman" w:hAnsi="Times New Roman" w:cs="Times New Roman"/>
          <w:sz w:val="28"/>
          <w:szCs w:val="28"/>
          <w:lang w:val="uk-UA"/>
        </w:rPr>
        <w:t>чено</w:t>
      </w:r>
      <w:r w:rsidRPr="00550632">
        <w:rPr>
          <w:rFonts w:ascii="Times New Roman" w:hAnsi="Times New Roman" w:cs="Times New Roman"/>
          <w:sz w:val="28"/>
          <w:szCs w:val="28"/>
          <w:lang w:val="uk-UA"/>
        </w:rPr>
        <w:t xml:space="preserve"> </w:t>
      </w:r>
      <w:r w:rsidR="00364F7E">
        <w:rPr>
          <w:rFonts w:ascii="Times New Roman" w:hAnsi="Times New Roman" w:cs="Times New Roman"/>
          <w:sz w:val="28"/>
          <w:szCs w:val="28"/>
          <w:lang w:val="uk-UA"/>
        </w:rPr>
        <w:t>такі</w:t>
      </w:r>
      <w:r w:rsidRPr="00550632">
        <w:rPr>
          <w:rFonts w:ascii="Times New Roman" w:hAnsi="Times New Roman" w:cs="Times New Roman"/>
          <w:sz w:val="28"/>
          <w:szCs w:val="28"/>
          <w:lang w:val="uk-UA"/>
        </w:rPr>
        <w:t xml:space="preserve"> питання для вивчення: </w:t>
      </w:r>
      <w:r w:rsidRPr="00364F7E">
        <w:rPr>
          <w:rFonts w:ascii="Times New Roman" w:hAnsi="Times New Roman" w:cs="Times New Roman"/>
          <w:i/>
          <w:sz w:val="28"/>
          <w:szCs w:val="28"/>
          <w:lang w:val="uk-UA"/>
        </w:rPr>
        <w:t>Розвиток поняття числа: натуральні, цілі, раціональні, дійсні числа. Комплексні числа в алгебраїчній формі. Арифметичні дії з комплексними числами. Спряжені комплексні числа. Розв’язування квадратних рівнянь з комплексними коефіцієнтами. Комплексна площина. Тригонометрична форма комплексного числа. Множення, ділення і піднесення до степеня комплексних чисел в тригонометричній формі. Формула Муавра. Добуван</w:t>
      </w:r>
      <w:r w:rsidR="00364F7E">
        <w:rPr>
          <w:rFonts w:ascii="Times New Roman" w:hAnsi="Times New Roman" w:cs="Times New Roman"/>
          <w:i/>
          <w:sz w:val="28"/>
          <w:szCs w:val="28"/>
          <w:lang w:val="uk-UA"/>
        </w:rPr>
        <w:t>ня коренів з ком</w:t>
      </w:r>
      <w:r w:rsidRPr="00364F7E">
        <w:rPr>
          <w:rFonts w:ascii="Times New Roman" w:hAnsi="Times New Roman" w:cs="Times New Roman"/>
          <w:i/>
          <w:sz w:val="28"/>
          <w:szCs w:val="28"/>
          <w:lang w:val="uk-UA"/>
        </w:rPr>
        <w:t>плексних чисел. [Застосування комплексних чисел в тригонометрії.] Комплексні корені многочлена. *Основна теорема алгебри.* [Використання комплек них чисел в геометрії.] [Показникова форма комплексного числа.]</w:t>
      </w:r>
      <w:r w:rsidRPr="00550632">
        <w:rPr>
          <w:rFonts w:ascii="Times New Roman" w:hAnsi="Times New Roman" w:cs="Times New Roman"/>
          <w:sz w:val="28"/>
          <w:szCs w:val="28"/>
          <w:lang w:val="uk-UA"/>
        </w:rPr>
        <w:t>.</w:t>
      </w:r>
    </w:p>
    <w:p w:rsidR="00F761B3" w:rsidRDefault="008A3E0B" w:rsidP="008E12B0">
      <w:pPr>
        <w:widowControl w:val="0"/>
        <w:tabs>
          <w:tab w:val="left" w:pos="567"/>
        </w:tabs>
        <w:autoSpaceDE w:val="0"/>
        <w:autoSpaceDN w:val="0"/>
        <w:spacing w:after="0" w:line="360" w:lineRule="auto"/>
        <w:ind w:right="4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64F7E">
        <w:rPr>
          <w:rFonts w:ascii="Times New Roman" w:hAnsi="Times New Roman" w:cs="Times New Roman"/>
          <w:sz w:val="28"/>
          <w:szCs w:val="28"/>
          <w:lang w:val="uk-UA"/>
        </w:rPr>
        <w:t xml:space="preserve"> незалежн</w:t>
      </w:r>
      <w:r>
        <w:rPr>
          <w:rFonts w:ascii="Times New Roman" w:hAnsi="Times New Roman" w:cs="Times New Roman"/>
          <w:sz w:val="28"/>
          <w:szCs w:val="28"/>
          <w:lang w:val="uk-UA"/>
        </w:rPr>
        <w:t>ій</w:t>
      </w:r>
      <w:r w:rsidR="00364F7E">
        <w:rPr>
          <w:rFonts w:ascii="Times New Roman" w:hAnsi="Times New Roman" w:cs="Times New Roman"/>
          <w:sz w:val="28"/>
          <w:szCs w:val="28"/>
          <w:lang w:val="uk-UA"/>
        </w:rPr>
        <w:t xml:space="preserve"> Україн</w:t>
      </w:r>
      <w:r>
        <w:rPr>
          <w:rFonts w:ascii="Times New Roman" w:hAnsi="Times New Roman" w:cs="Times New Roman"/>
          <w:sz w:val="28"/>
          <w:szCs w:val="28"/>
          <w:lang w:val="uk-UA"/>
        </w:rPr>
        <w:t>і</w:t>
      </w:r>
      <w:r w:rsidR="00364F7E">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виникла гостра проблема підгот</w:t>
      </w:r>
      <w:r w:rsidR="00364F7E">
        <w:rPr>
          <w:rFonts w:ascii="Times New Roman" w:hAnsi="Times New Roman" w:cs="Times New Roman"/>
          <w:sz w:val="28"/>
          <w:szCs w:val="28"/>
          <w:lang w:val="uk-UA"/>
        </w:rPr>
        <w:t>овки</w:t>
      </w:r>
      <w:r w:rsidR="00F761B3" w:rsidRPr="00550632">
        <w:rPr>
          <w:rFonts w:ascii="Times New Roman" w:hAnsi="Times New Roman" w:cs="Times New Roman"/>
          <w:sz w:val="28"/>
          <w:szCs w:val="28"/>
          <w:lang w:val="uk-UA"/>
        </w:rPr>
        <w:t xml:space="preserve"> і </w:t>
      </w:r>
      <w:r w:rsidR="00364F7E">
        <w:rPr>
          <w:rFonts w:ascii="Times New Roman" w:hAnsi="Times New Roman" w:cs="Times New Roman"/>
          <w:sz w:val="28"/>
          <w:szCs w:val="28"/>
          <w:lang w:val="uk-UA"/>
        </w:rPr>
        <w:t xml:space="preserve">видачі </w:t>
      </w:r>
      <w:r w:rsidR="00364F7E">
        <w:rPr>
          <w:rFonts w:ascii="Times New Roman" w:hAnsi="Times New Roman" w:cs="Times New Roman"/>
          <w:sz w:val="28"/>
          <w:szCs w:val="28"/>
          <w:lang w:val="uk-UA"/>
        </w:rPr>
        <w:lastRenderedPageBreak/>
        <w:t xml:space="preserve">підручників </w:t>
      </w:r>
      <w:r w:rsidR="00364F7E" w:rsidRPr="00550632">
        <w:rPr>
          <w:rFonts w:ascii="Times New Roman" w:hAnsi="Times New Roman" w:cs="Times New Roman"/>
          <w:sz w:val="28"/>
          <w:szCs w:val="28"/>
          <w:lang w:val="uk-UA"/>
        </w:rPr>
        <w:t>з математики</w:t>
      </w:r>
      <w:r w:rsidR="00364F7E">
        <w:rPr>
          <w:rFonts w:ascii="Times New Roman" w:hAnsi="Times New Roman" w:cs="Times New Roman"/>
          <w:sz w:val="28"/>
          <w:szCs w:val="28"/>
          <w:lang w:val="uk-UA"/>
        </w:rPr>
        <w:t xml:space="preserve"> українською мовою</w:t>
      </w:r>
      <w:r w:rsidR="00F761B3" w:rsidRPr="00550632">
        <w:rPr>
          <w:rFonts w:ascii="Times New Roman" w:hAnsi="Times New Roman" w:cs="Times New Roman"/>
          <w:sz w:val="28"/>
          <w:szCs w:val="28"/>
          <w:lang w:val="uk-UA"/>
        </w:rPr>
        <w:t xml:space="preserve"> </w:t>
      </w:r>
      <w:r w:rsidR="00364F7E">
        <w:rPr>
          <w:rFonts w:ascii="Times New Roman" w:hAnsi="Times New Roman" w:cs="Times New Roman"/>
          <w:sz w:val="28"/>
          <w:szCs w:val="28"/>
          <w:lang w:val="uk-UA"/>
        </w:rPr>
        <w:t xml:space="preserve">Так, </w:t>
      </w:r>
      <w:r w:rsidR="00F761B3" w:rsidRPr="00550632">
        <w:rPr>
          <w:rFonts w:ascii="Times New Roman" w:hAnsi="Times New Roman" w:cs="Times New Roman"/>
          <w:sz w:val="28"/>
          <w:szCs w:val="28"/>
          <w:lang w:val="uk-UA"/>
        </w:rPr>
        <w:t xml:space="preserve">для учнів старших класів загальноосвітньої школи виходить у світ </w:t>
      </w:r>
      <w:r w:rsidR="00364F7E">
        <w:rPr>
          <w:rFonts w:ascii="Times New Roman" w:hAnsi="Times New Roman" w:cs="Times New Roman"/>
          <w:sz w:val="28"/>
          <w:szCs w:val="28"/>
          <w:lang w:val="uk-UA"/>
        </w:rPr>
        <w:t>«Алгебра і початки аналізу, 10-11 кл.»</w:t>
      </w:r>
      <w:r w:rsidR="00F761B3" w:rsidRPr="00550632">
        <w:rPr>
          <w:rFonts w:ascii="Times New Roman" w:hAnsi="Times New Roman" w:cs="Times New Roman"/>
          <w:sz w:val="28"/>
          <w:szCs w:val="28"/>
          <w:lang w:val="uk-UA"/>
        </w:rPr>
        <w:t xml:space="preserve"> авторів М.</w:t>
      </w:r>
      <w:r w:rsidR="008856AF">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І.</w:t>
      </w:r>
      <w:r w:rsidR="008856AF">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Шкіль, З.</w:t>
      </w:r>
      <w:r w:rsidR="008856AF">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І.</w:t>
      </w:r>
      <w:r w:rsidR="008856AF">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Слєпкань, О.</w:t>
      </w:r>
      <w:r w:rsidR="008856AF">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С.</w:t>
      </w:r>
      <w:r w:rsidR="008856AF">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 xml:space="preserve">Дубинчук </w:t>
      </w:r>
      <w:r w:rsidR="008856AF" w:rsidRPr="00E22FCF">
        <w:rPr>
          <w:rFonts w:ascii="Times New Roman" w:hAnsi="Times New Roman" w:cs="Times New Roman"/>
          <w:sz w:val="28"/>
          <w:szCs w:val="28"/>
          <w:lang w:val="uk-UA"/>
        </w:rPr>
        <w:t>[</w:t>
      </w:r>
      <w:r w:rsidR="008B4A62">
        <w:rPr>
          <w:rFonts w:ascii="Times New Roman" w:hAnsi="Times New Roman" w:cs="Times New Roman"/>
          <w:sz w:val="28"/>
          <w:szCs w:val="28"/>
          <w:lang w:val="uk-UA"/>
        </w:rPr>
        <w:fldChar w:fldCharType="begin"/>
      </w:r>
      <w:r w:rsidR="006234F9">
        <w:rPr>
          <w:rFonts w:ascii="Times New Roman" w:hAnsi="Times New Roman" w:cs="Times New Roman"/>
          <w:sz w:val="28"/>
          <w:szCs w:val="28"/>
          <w:lang w:val="uk-UA"/>
        </w:rPr>
        <w:instrText xml:space="preserve"> REF _Ref5388378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2</w:t>
      </w:r>
      <w:r w:rsidR="008B4A62">
        <w:rPr>
          <w:rFonts w:ascii="Times New Roman" w:hAnsi="Times New Roman" w:cs="Times New Roman"/>
          <w:sz w:val="28"/>
          <w:szCs w:val="28"/>
          <w:lang w:val="uk-UA"/>
        </w:rPr>
        <w:fldChar w:fldCharType="end"/>
      </w:r>
      <w:r w:rsidR="008856AF" w:rsidRPr="008856AF">
        <w:rPr>
          <w:rFonts w:ascii="Times New Roman" w:hAnsi="Times New Roman" w:cs="Times New Roman"/>
          <w:sz w:val="28"/>
          <w:szCs w:val="28"/>
        </w:rPr>
        <w:t>]</w:t>
      </w:r>
      <w:r w:rsidR="00F761B3" w:rsidRPr="00550632">
        <w:rPr>
          <w:rFonts w:ascii="Times New Roman" w:hAnsi="Times New Roman" w:cs="Times New Roman"/>
          <w:sz w:val="28"/>
          <w:szCs w:val="28"/>
          <w:lang w:val="uk-UA"/>
        </w:rPr>
        <w:t>. Підручник написаний з метою надання змоги учням працювати за ним в умовах диференціації навчання.</w:t>
      </w:r>
      <w:r w:rsidR="00364F7E">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Для профільних шкіл, ліцеїв та гімна</w:t>
      </w:r>
      <w:r w:rsidR="00364F7E">
        <w:rPr>
          <w:rFonts w:ascii="Times New Roman" w:hAnsi="Times New Roman" w:cs="Times New Roman"/>
          <w:sz w:val="28"/>
          <w:szCs w:val="28"/>
          <w:lang w:val="uk-UA"/>
        </w:rPr>
        <w:t>зій видаються підручники «</w:t>
      </w:r>
      <w:r w:rsidR="00F761B3" w:rsidRPr="00550632">
        <w:rPr>
          <w:rFonts w:ascii="Times New Roman" w:hAnsi="Times New Roman" w:cs="Times New Roman"/>
          <w:sz w:val="28"/>
          <w:szCs w:val="28"/>
          <w:lang w:val="uk-UA"/>
        </w:rPr>
        <w:t>Алгебра і початки аналізу</w:t>
      </w:r>
      <w:r w:rsidR="00364F7E">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 xml:space="preserve"> для 10-го та 11-го класів авторів М.</w:t>
      </w:r>
      <w:r w:rsidR="005D08CF">
        <w:rPr>
          <w:rFonts w:ascii="Times New Roman" w:hAnsi="Times New Roman" w:cs="Times New Roman"/>
          <w:sz w:val="28"/>
          <w:szCs w:val="28"/>
          <w:lang w:val="uk-UA"/>
        </w:rPr>
        <w:t> </w:t>
      </w:r>
      <w:r w:rsidR="00F761B3" w:rsidRPr="00550632">
        <w:rPr>
          <w:rFonts w:ascii="Times New Roman" w:hAnsi="Times New Roman" w:cs="Times New Roman"/>
          <w:sz w:val="28"/>
          <w:szCs w:val="28"/>
          <w:lang w:val="uk-UA"/>
        </w:rPr>
        <w:t>І.</w:t>
      </w:r>
      <w:r w:rsidR="005D08CF">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Шкіль, Т.</w:t>
      </w:r>
      <w:r w:rsidR="005D08CF">
        <w:rPr>
          <w:rFonts w:ascii="Times New Roman" w:hAnsi="Times New Roman" w:cs="Times New Roman"/>
          <w:sz w:val="28"/>
          <w:szCs w:val="28"/>
          <w:lang w:val="uk-UA"/>
        </w:rPr>
        <w:t> </w:t>
      </w:r>
      <w:r w:rsidR="00F761B3" w:rsidRPr="00550632">
        <w:rPr>
          <w:rFonts w:ascii="Times New Roman" w:hAnsi="Times New Roman" w:cs="Times New Roman"/>
          <w:sz w:val="28"/>
          <w:szCs w:val="28"/>
          <w:lang w:val="uk-UA"/>
        </w:rPr>
        <w:t>В.</w:t>
      </w:r>
      <w:r w:rsidR="005D08CF">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Колесник, Т.</w:t>
      </w:r>
      <w:r w:rsidR="005D08CF">
        <w:rPr>
          <w:rFonts w:ascii="Times New Roman" w:hAnsi="Times New Roman" w:cs="Times New Roman"/>
          <w:sz w:val="28"/>
          <w:szCs w:val="28"/>
          <w:lang w:val="uk-UA"/>
        </w:rPr>
        <w:t xml:space="preserve"> </w:t>
      </w:r>
      <w:r w:rsidR="00F761B3" w:rsidRPr="00550632">
        <w:rPr>
          <w:rFonts w:ascii="Times New Roman" w:hAnsi="Times New Roman" w:cs="Times New Roman"/>
          <w:sz w:val="28"/>
          <w:szCs w:val="28"/>
          <w:lang w:val="uk-UA"/>
        </w:rPr>
        <w:t>М.</w:t>
      </w:r>
      <w:r w:rsidR="005D08CF">
        <w:rPr>
          <w:rFonts w:ascii="Times New Roman" w:hAnsi="Times New Roman" w:cs="Times New Roman"/>
          <w:sz w:val="28"/>
          <w:szCs w:val="28"/>
          <w:lang w:val="uk-UA"/>
        </w:rPr>
        <w:t> </w:t>
      </w:r>
      <w:r w:rsidR="00F761B3" w:rsidRPr="00550632">
        <w:rPr>
          <w:rFonts w:ascii="Times New Roman" w:hAnsi="Times New Roman" w:cs="Times New Roman"/>
          <w:sz w:val="28"/>
          <w:szCs w:val="28"/>
          <w:lang w:val="uk-UA"/>
        </w:rPr>
        <w:t xml:space="preserve">Хмара </w:t>
      </w:r>
      <w:r w:rsidR="008856AF" w:rsidRPr="008856AF">
        <w:rPr>
          <w:rFonts w:ascii="Times New Roman" w:hAnsi="Times New Roman" w:cs="Times New Roman"/>
          <w:sz w:val="28"/>
          <w:szCs w:val="28"/>
          <w:lang w:val="uk-UA"/>
        </w:rPr>
        <w:t>[</w:t>
      </w:r>
      <w:r w:rsidR="008B4A62">
        <w:rPr>
          <w:rFonts w:ascii="Times New Roman" w:hAnsi="Times New Roman" w:cs="Times New Roman"/>
          <w:sz w:val="28"/>
          <w:szCs w:val="28"/>
          <w:lang w:val="uk-UA"/>
        </w:rPr>
        <w:fldChar w:fldCharType="begin"/>
      </w:r>
      <w:r w:rsidR="008856AF">
        <w:rPr>
          <w:rFonts w:ascii="Times New Roman" w:hAnsi="Times New Roman" w:cs="Times New Roman"/>
          <w:sz w:val="28"/>
          <w:szCs w:val="28"/>
          <w:lang w:val="uk-UA"/>
        </w:rPr>
        <w:instrText xml:space="preserve"> REF _Ref529876415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41</w:t>
      </w:r>
      <w:r w:rsidR="008B4A62">
        <w:rPr>
          <w:rFonts w:ascii="Times New Roman" w:hAnsi="Times New Roman" w:cs="Times New Roman"/>
          <w:sz w:val="28"/>
          <w:szCs w:val="28"/>
          <w:lang w:val="uk-UA"/>
        </w:rPr>
        <w:fldChar w:fldCharType="end"/>
      </w:r>
      <w:r w:rsidR="008856AF">
        <w:rPr>
          <w:rFonts w:ascii="Times New Roman" w:hAnsi="Times New Roman" w:cs="Times New Roman"/>
          <w:sz w:val="28"/>
          <w:szCs w:val="28"/>
          <w:lang w:val="uk-UA"/>
        </w:rPr>
        <w:t xml:space="preserve">, </w:t>
      </w:r>
      <w:r w:rsidR="008B4A62">
        <w:rPr>
          <w:rFonts w:ascii="Times New Roman" w:hAnsi="Times New Roman" w:cs="Times New Roman"/>
          <w:sz w:val="28"/>
          <w:szCs w:val="28"/>
          <w:lang w:val="uk-UA"/>
        </w:rPr>
        <w:fldChar w:fldCharType="begin"/>
      </w:r>
      <w:r w:rsidR="008856AF">
        <w:rPr>
          <w:rFonts w:ascii="Times New Roman" w:hAnsi="Times New Roman" w:cs="Times New Roman"/>
          <w:sz w:val="28"/>
          <w:szCs w:val="28"/>
          <w:lang w:val="uk-UA"/>
        </w:rPr>
        <w:instrText xml:space="preserve"> REF _Ref529876421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42</w:t>
      </w:r>
      <w:r w:rsidR="008B4A62">
        <w:rPr>
          <w:rFonts w:ascii="Times New Roman" w:hAnsi="Times New Roman" w:cs="Times New Roman"/>
          <w:sz w:val="28"/>
          <w:szCs w:val="28"/>
          <w:lang w:val="uk-UA"/>
        </w:rPr>
        <w:fldChar w:fldCharType="end"/>
      </w:r>
      <w:r w:rsidR="008856AF">
        <w:rPr>
          <w:rFonts w:ascii="Times New Roman" w:hAnsi="Times New Roman" w:cs="Times New Roman"/>
          <w:sz w:val="28"/>
          <w:szCs w:val="28"/>
          <w:lang w:val="uk-UA"/>
        </w:rPr>
        <w:t>]</w:t>
      </w:r>
      <w:r w:rsidR="00F761B3" w:rsidRPr="00550632">
        <w:rPr>
          <w:rFonts w:ascii="Times New Roman" w:hAnsi="Times New Roman" w:cs="Times New Roman"/>
          <w:sz w:val="28"/>
          <w:szCs w:val="28"/>
          <w:lang w:val="uk-UA"/>
        </w:rPr>
        <w:t xml:space="preserve">, які </w:t>
      </w:r>
      <w:r w:rsidR="00364F7E">
        <w:rPr>
          <w:rFonts w:ascii="Times New Roman" w:hAnsi="Times New Roman" w:cs="Times New Roman"/>
          <w:sz w:val="28"/>
          <w:szCs w:val="28"/>
          <w:lang w:val="uk-UA"/>
        </w:rPr>
        <w:t>довгий час</w:t>
      </w:r>
      <w:r w:rsidR="00F761B3" w:rsidRPr="00550632">
        <w:rPr>
          <w:rFonts w:ascii="Times New Roman" w:hAnsi="Times New Roman" w:cs="Times New Roman"/>
          <w:sz w:val="28"/>
          <w:szCs w:val="28"/>
          <w:lang w:val="uk-UA"/>
        </w:rPr>
        <w:t xml:space="preserve"> </w:t>
      </w:r>
      <w:r w:rsidR="00364F7E">
        <w:rPr>
          <w:rFonts w:ascii="Times New Roman" w:hAnsi="Times New Roman" w:cs="Times New Roman"/>
          <w:sz w:val="28"/>
          <w:szCs w:val="28"/>
          <w:lang w:val="uk-UA"/>
        </w:rPr>
        <w:t>за</w:t>
      </w:r>
      <w:r w:rsidR="00F761B3" w:rsidRPr="00550632">
        <w:rPr>
          <w:rFonts w:ascii="Times New Roman" w:hAnsi="Times New Roman" w:cs="Times New Roman"/>
          <w:sz w:val="28"/>
          <w:szCs w:val="28"/>
          <w:lang w:val="uk-UA"/>
        </w:rPr>
        <w:t>лиш</w:t>
      </w:r>
      <w:r w:rsidR="00364F7E">
        <w:rPr>
          <w:rFonts w:ascii="Times New Roman" w:hAnsi="Times New Roman" w:cs="Times New Roman"/>
          <w:sz w:val="28"/>
          <w:szCs w:val="28"/>
          <w:lang w:val="uk-UA"/>
        </w:rPr>
        <w:t>а</w:t>
      </w:r>
      <w:r w:rsidR="00F761B3" w:rsidRPr="00550632">
        <w:rPr>
          <w:rFonts w:ascii="Times New Roman" w:hAnsi="Times New Roman" w:cs="Times New Roman"/>
          <w:sz w:val="28"/>
          <w:szCs w:val="28"/>
          <w:lang w:val="uk-UA"/>
        </w:rPr>
        <w:t>лися основними підручниками для класів (шкіл) з поглибленим вивченням математики. Зок</w:t>
      </w:r>
      <w:r w:rsidR="00364F7E">
        <w:rPr>
          <w:rFonts w:ascii="Times New Roman" w:hAnsi="Times New Roman" w:cs="Times New Roman"/>
          <w:sz w:val="28"/>
          <w:szCs w:val="28"/>
          <w:lang w:val="uk-UA"/>
        </w:rPr>
        <w:t>рема, тема «Комплексні числа»</w:t>
      </w:r>
      <w:r w:rsidR="00F761B3" w:rsidRPr="00550632">
        <w:rPr>
          <w:rFonts w:ascii="Times New Roman" w:hAnsi="Times New Roman" w:cs="Times New Roman"/>
          <w:sz w:val="28"/>
          <w:szCs w:val="28"/>
          <w:lang w:val="uk-UA"/>
        </w:rPr>
        <w:t xml:space="preserve"> розгляда</w:t>
      </w:r>
      <w:r w:rsidR="00364F7E">
        <w:rPr>
          <w:rFonts w:ascii="Times New Roman" w:hAnsi="Times New Roman" w:cs="Times New Roman"/>
          <w:sz w:val="28"/>
          <w:szCs w:val="28"/>
          <w:lang w:val="uk-UA"/>
        </w:rPr>
        <w:t>ла</w:t>
      </w:r>
      <w:r w:rsidR="00F761B3" w:rsidRPr="00550632">
        <w:rPr>
          <w:rFonts w:ascii="Times New Roman" w:hAnsi="Times New Roman" w:cs="Times New Roman"/>
          <w:sz w:val="28"/>
          <w:szCs w:val="28"/>
          <w:lang w:val="uk-UA"/>
        </w:rPr>
        <w:t xml:space="preserve">ся у 10 класі і згідно </w:t>
      </w:r>
      <w:r w:rsidR="008856AF">
        <w:rPr>
          <w:rFonts w:ascii="Times New Roman" w:hAnsi="Times New Roman" w:cs="Times New Roman"/>
          <w:sz w:val="28"/>
          <w:szCs w:val="28"/>
          <w:lang w:val="uk-UA"/>
        </w:rPr>
        <w:t xml:space="preserve">з </w:t>
      </w:r>
      <w:r w:rsidR="00F761B3" w:rsidRPr="00550632">
        <w:rPr>
          <w:rFonts w:ascii="Times New Roman" w:hAnsi="Times New Roman" w:cs="Times New Roman"/>
          <w:sz w:val="28"/>
          <w:szCs w:val="28"/>
          <w:lang w:val="uk-UA"/>
        </w:rPr>
        <w:t>чинно</w:t>
      </w:r>
      <w:r w:rsidR="008856AF">
        <w:rPr>
          <w:rFonts w:ascii="Times New Roman" w:hAnsi="Times New Roman" w:cs="Times New Roman"/>
          <w:sz w:val="28"/>
          <w:szCs w:val="28"/>
          <w:lang w:val="uk-UA"/>
        </w:rPr>
        <w:t>ю</w:t>
      </w:r>
      <w:r w:rsidR="00F761B3" w:rsidRPr="00550632">
        <w:rPr>
          <w:rFonts w:ascii="Times New Roman" w:hAnsi="Times New Roman" w:cs="Times New Roman"/>
          <w:sz w:val="28"/>
          <w:szCs w:val="28"/>
          <w:lang w:val="uk-UA"/>
        </w:rPr>
        <w:t xml:space="preserve"> програм</w:t>
      </w:r>
      <w:r w:rsidR="008856AF">
        <w:rPr>
          <w:rFonts w:ascii="Times New Roman" w:hAnsi="Times New Roman" w:cs="Times New Roman"/>
          <w:sz w:val="28"/>
          <w:szCs w:val="28"/>
          <w:lang w:val="uk-UA"/>
        </w:rPr>
        <w:t>ою</w:t>
      </w:r>
      <w:r w:rsidR="00F761B3" w:rsidRPr="00550632">
        <w:rPr>
          <w:rFonts w:ascii="Times New Roman" w:hAnsi="Times New Roman" w:cs="Times New Roman"/>
          <w:sz w:val="28"/>
          <w:szCs w:val="28"/>
          <w:lang w:val="uk-UA"/>
        </w:rPr>
        <w:t xml:space="preserve"> включа</w:t>
      </w:r>
      <w:r w:rsidR="00364F7E">
        <w:rPr>
          <w:rFonts w:ascii="Times New Roman" w:hAnsi="Times New Roman" w:cs="Times New Roman"/>
          <w:sz w:val="28"/>
          <w:szCs w:val="28"/>
          <w:lang w:val="uk-UA"/>
        </w:rPr>
        <w:t>ла</w:t>
      </w:r>
      <w:r w:rsidR="00F761B3" w:rsidRPr="00550632">
        <w:rPr>
          <w:rFonts w:ascii="Times New Roman" w:hAnsi="Times New Roman" w:cs="Times New Roman"/>
          <w:sz w:val="28"/>
          <w:szCs w:val="28"/>
          <w:lang w:val="uk-UA"/>
        </w:rPr>
        <w:t xml:space="preserve"> традиційну частину матеріалу теми. У підручнику підібрано диференційовані завдання для самостійної роботи учнів</w:t>
      </w:r>
      <w:r w:rsidR="00364F7E">
        <w:rPr>
          <w:rFonts w:ascii="Times New Roman" w:hAnsi="Times New Roman" w:cs="Times New Roman"/>
          <w:sz w:val="28"/>
          <w:szCs w:val="28"/>
          <w:lang w:val="uk-UA"/>
        </w:rPr>
        <w:t>, серед яких гармонічно вплітала</w:t>
      </w:r>
      <w:r w:rsidR="00F761B3" w:rsidRPr="00550632">
        <w:rPr>
          <w:rFonts w:ascii="Times New Roman" w:hAnsi="Times New Roman" w:cs="Times New Roman"/>
          <w:sz w:val="28"/>
          <w:szCs w:val="28"/>
          <w:lang w:val="uk-UA"/>
        </w:rPr>
        <w:t>ся певна кількість завдань на застосування комплексних чисел.</w:t>
      </w:r>
      <w:r w:rsidR="00364F7E">
        <w:rPr>
          <w:rFonts w:ascii="Times New Roman" w:hAnsi="Times New Roman" w:cs="Times New Roman"/>
          <w:sz w:val="28"/>
          <w:szCs w:val="28"/>
          <w:lang w:val="uk-UA"/>
        </w:rPr>
        <w:t xml:space="preserve"> </w:t>
      </w:r>
    </w:p>
    <w:p w:rsidR="00F761B3" w:rsidRPr="00550632" w:rsidRDefault="00F761B3" w:rsidP="008E12B0">
      <w:pPr>
        <w:widowControl w:val="0"/>
        <w:tabs>
          <w:tab w:val="left" w:pos="567"/>
        </w:tabs>
        <w:autoSpaceDE w:val="0"/>
        <w:autoSpaceDN w:val="0"/>
        <w:spacing w:after="0" w:line="360" w:lineRule="auto"/>
        <w:ind w:firstLine="709"/>
        <w:jc w:val="both"/>
        <w:rPr>
          <w:rFonts w:ascii="Times New Roman" w:hAnsi="Times New Roman" w:cs="Times New Roman"/>
          <w:sz w:val="28"/>
          <w:szCs w:val="28"/>
          <w:lang w:val="uk-UA"/>
        </w:rPr>
      </w:pPr>
      <w:r w:rsidRPr="00550632">
        <w:rPr>
          <w:rFonts w:ascii="Times New Roman" w:hAnsi="Times New Roman" w:cs="Times New Roman"/>
          <w:sz w:val="28"/>
          <w:szCs w:val="28"/>
          <w:lang w:val="uk-UA"/>
        </w:rPr>
        <w:t xml:space="preserve">Отже, з 90-х років і до сьогоднішнього часу у зв’язку із введенням профільного навчання тема комплексні числа вивчається поширено у класах з поглибленим вивченням математики і класах фізико-математичного профілю та оглядово в загальноосвітніх школах. </w:t>
      </w:r>
    </w:p>
    <w:p w:rsidR="00F761B3" w:rsidRPr="00550632" w:rsidRDefault="00F761B3" w:rsidP="008E12B0">
      <w:pPr>
        <w:widowControl w:val="0"/>
        <w:tabs>
          <w:tab w:val="left" w:pos="567"/>
        </w:tabs>
        <w:autoSpaceDE w:val="0"/>
        <w:autoSpaceDN w:val="0"/>
        <w:spacing w:after="0" w:line="360" w:lineRule="auto"/>
        <w:ind w:firstLine="709"/>
        <w:jc w:val="both"/>
        <w:rPr>
          <w:rFonts w:ascii="Times New Roman" w:hAnsi="Times New Roman" w:cs="Times New Roman"/>
          <w:sz w:val="28"/>
          <w:szCs w:val="28"/>
          <w:lang w:val="uk-UA"/>
        </w:rPr>
      </w:pPr>
      <w:r w:rsidRPr="00550632">
        <w:rPr>
          <w:rFonts w:ascii="Times New Roman" w:hAnsi="Times New Roman" w:cs="Times New Roman"/>
          <w:sz w:val="28"/>
          <w:szCs w:val="28"/>
          <w:lang w:val="uk-UA"/>
        </w:rPr>
        <w:t xml:space="preserve">Таким чином, </w:t>
      </w:r>
      <w:r w:rsidR="00364F7E">
        <w:rPr>
          <w:rFonts w:ascii="Times New Roman" w:hAnsi="Times New Roman" w:cs="Times New Roman"/>
          <w:sz w:val="28"/>
          <w:szCs w:val="28"/>
          <w:lang w:val="uk-UA"/>
        </w:rPr>
        <w:t>тема «Комплексні числа»</w:t>
      </w:r>
      <w:r w:rsidRPr="00550632">
        <w:rPr>
          <w:rFonts w:ascii="Times New Roman" w:hAnsi="Times New Roman" w:cs="Times New Roman"/>
          <w:sz w:val="28"/>
          <w:szCs w:val="28"/>
          <w:lang w:val="uk-UA"/>
        </w:rPr>
        <w:t xml:space="preserve"> </w:t>
      </w:r>
      <w:r w:rsidR="00364F7E">
        <w:rPr>
          <w:rFonts w:ascii="Times New Roman" w:hAnsi="Times New Roman" w:cs="Times New Roman"/>
          <w:sz w:val="28"/>
          <w:szCs w:val="28"/>
          <w:lang w:val="uk-UA"/>
        </w:rPr>
        <w:t>завжди була актуальною і вивча</w:t>
      </w:r>
      <w:r w:rsidRPr="00550632">
        <w:rPr>
          <w:rFonts w:ascii="Times New Roman" w:hAnsi="Times New Roman" w:cs="Times New Roman"/>
          <w:sz w:val="28"/>
          <w:szCs w:val="28"/>
          <w:lang w:val="uk-UA"/>
        </w:rPr>
        <w:t>лася учн</w:t>
      </w:r>
      <w:r w:rsidR="00364F7E">
        <w:rPr>
          <w:rFonts w:ascii="Times New Roman" w:hAnsi="Times New Roman" w:cs="Times New Roman"/>
          <w:sz w:val="28"/>
          <w:szCs w:val="28"/>
          <w:lang w:val="uk-UA"/>
        </w:rPr>
        <w:t>ями старших класів середніх за</w:t>
      </w:r>
      <w:r w:rsidRPr="00550632">
        <w:rPr>
          <w:rFonts w:ascii="Times New Roman" w:hAnsi="Times New Roman" w:cs="Times New Roman"/>
          <w:sz w:val="28"/>
          <w:szCs w:val="28"/>
          <w:lang w:val="uk-UA"/>
        </w:rPr>
        <w:t xml:space="preserve">кладів освіти. Були періоди, коли тема виключалася з обов’язкової програми, проте її вивчення проводилося </w:t>
      </w:r>
      <w:r w:rsidR="00364F7E">
        <w:rPr>
          <w:rFonts w:ascii="Times New Roman" w:hAnsi="Times New Roman" w:cs="Times New Roman"/>
          <w:sz w:val="28"/>
          <w:szCs w:val="28"/>
          <w:lang w:val="uk-UA"/>
        </w:rPr>
        <w:t>під час</w:t>
      </w:r>
      <w:r w:rsidRPr="00550632">
        <w:rPr>
          <w:rFonts w:ascii="Times New Roman" w:hAnsi="Times New Roman" w:cs="Times New Roman"/>
          <w:sz w:val="28"/>
          <w:szCs w:val="28"/>
          <w:lang w:val="uk-UA"/>
        </w:rPr>
        <w:t xml:space="preserve"> інших форм навчальної діяльності учнів (факультативи, математичні гуртки), де розглядалася і в більш широкому обсязі, включаючи певні застосування.</w:t>
      </w:r>
    </w:p>
    <w:p w:rsidR="00301AB6" w:rsidRPr="00301AB6" w:rsidRDefault="00301AB6" w:rsidP="008E12B0">
      <w:pPr>
        <w:tabs>
          <w:tab w:val="left" w:pos="567"/>
        </w:tabs>
        <w:spacing w:after="0" w:line="360" w:lineRule="auto"/>
        <w:ind w:firstLine="567"/>
        <w:jc w:val="both"/>
        <w:rPr>
          <w:rFonts w:ascii="Times New Roman" w:eastAsia="Times New Roman" w:hAnsi="Times New Roman" w:cs="Times New Roman"/>
          <w:i/>
          <w:sz w:val="28"/>
          <w:szCs w:val="28"/>
        </w:rPr>
      </w:pPr>
      <w:r>
        <w:rPr>
          <w:rFonts w:ascii="Times New Roman" w:hAnsi="Times New Roman" w:cs="Times New Roman"/>
          <w:b/>
          <w:sz w:val="28"/>
          <w:szCs w:val="28"/>
          <w:lang w:val="uk-UA"/>
        </w:rPr>
        <w:t xml:space="preserve">1.1.2. </w:t>
      </w:r>
      <w:r w:rsidR="00FF4E20" w:rsidRPr="00301AB6">
        <w:rPr>
          <w:rFonts w:ascii="Times New Roman" w:hAnsi="Times New Roman" w:cs="Times New Roman"/>
          <w:b/>
          <w:sz w:val="28"/>
          <w:szCs w:val="28"/>
          <w:lang w:val="uk-UA"/>
        </w:rPr>
        <w:t xml:space="preserve">Комплексні числа в сучасній старшій школі. </w:t>
      </w:r>
      <w:r w:rsidR="00FF4E20" w:rsidRPr="00301AB6">
        <w:rPr>
          <w:rFonts w:ascii="Times New Roman" w:hAnsi="Times New Roman" w:cs="Times New Roman"/>
          <w:sz w:val="28"/>
          <w:szCs w:val="28"/>
          <w:lang w:val="uk-UA"/>
        </w:rPr>
        <w:t xml:space="preserve">Проведемо аналіз стану вивчення теми «Комплексні числа» у сучасній старшій школі (з 2010 року). </w:t>
      </w:r>
      <w:r w:rsidRPr="00301AB6">
        <w:rPr>
          <w:rFonts w:ascii="Times New Roman" w:hAnsi="Times New Roman" w:cs="Times New Roman"/>
          <w:sz w:val="28"/>
          <w:szCs w:val="28"/>
          <w:lang w:val="uk-UA"/>
        </w:rPr>
        <w:t>За н</w:t>
      </w:r>
      <w:r w:rsidR="00FF4E20" w:rsidRPr="00301AB6">
        <w:rPr>
          <w:rFonts w:ascii="Times New Roman" w:hAnsi="Times New Roman" w:cs="Times New Roman"/>
          <w:sz w:val="28"/>
          <w:szCs w:val="28"/>
          <w:lang w:val="uk-UA"/>
        </w:rPr>
        <w:t>авчальн</w:t>
      </w:r>
      <w:r w:rsidRPr="00301AB6">
        <w:rPr>
          <w:rFonts w:ascii="Times New Roman" w:hAnsi="Times New Roman" w:cs="Times New Roman"/>
          <w:sz w:val="28"/>
          <w:szCs w:val="28"/>
          <w:lang w:val="uk-UA"/>
        </w:rPr>
        <w:t>ою</w:t>
      </w:r>
      <w:r w:rsidR="00FF4E20" w:rsidRPr="00301AB6">
        <w:rPr>
          <w:rFonts w:ascii="Times New Roman" w:hAnsi="Times New Roman" w:cs="Times New Roman"/>
          <w:b/>
          <w:sz w:val="28"/>
          <w:szCs w:val="28"/>
          <w:lang w:val="uk-UA"/>
        </w:rPr>
        <w:t xml:space="preserve"> </w:t>
      </w:r>
      <w:r w:rsidR="00FF4E20" w:rsidRPr="00301AB6">
        <w:rPr>
          <w:rFonts w:ascii="Times New Roman" w:hAnsi="Times New Roman" w:cs="Times New Roman"/>
          <w:sz w:val="28"/>
          <w:szCs w:val="28"/>
          <w:lang w:val="uk-UA"/>
        </w:rPr>
        <w:t>програм</w:t>
      </w:r>
      <w:r w:rsidRPr="00301AB6">
        <w:rPr>
          <w:rFonts w:ascii="Times New Roman" w:hAnsi="Times New Roman" w:cs="Times New Roman"/>
          <w:sz w:val="28"/>
          <w:szCs w:val="28"/>
          <w:lang w:val="uk-UA"/>
        </w:rPr>
        <w:t>ою</w:t>
      </w:r>
      <w:r w:rsidR="00FF4E20" w:rsidRPr="00301AB6">
        <w:rPr>
          <w:rFonts w:ascii="Times New Roman" w:hAnsi="Times New Roman" w:cs="Times New Roman"/>
          <w:sz w:val="28"/>
          <w:szCs w:val="28"/>
          <w:lang w:val="uk-UA"/>
        </w:rPr>
        <w:t xml:space="preserve"> з математики для учнів 10-11 класів </w:t>
      </w:r>
      <w:r w:rsidR="00FF4E20" w:rsidRPr="00301AB6">
        <w:rPr>
          <w:rFonts w:ascii="Times New Roman" w:hAnsi="Times New Roman" w:cs="Times New Roman"/>
          <w:sz w:val="28"/>
          <w:szCs w:val="28"/>
        </w:rPr>
        <w:t>[</w:t>
      </w:r>
      <w:r w:rsidR="008B4A62">
        <w:rPr>
          <w:rFonts w:ascii="Times New Roman" w:hAnsi="Times New Roman" w:cs="Times New Roman"/>
          <w:sz w:val="28"/>
          <w:szCs w:val="28"/>
          <w:lang w:val="uk-UA"/>
        </w:rPr>
        <w:fldChar w:fldCharType="begin"/>
      </w:r>
      <w:r w:rsidR="009D4131">
        <w:rPr>
          <w:rFonts w:ascii="Times New Roman" w:hAnsi="Times New Roman" w:cs="Times New Roman"/>
          <w:sz w:val="28"/>
          <w:szCs w:val="28"/>
        </w:rPr>
        <w:instrText xml:space="preserve"> REF _Ref525835457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rPr>
        <w:t>34</w:t>
      </w:r>
      <w:r w:rsidR="008B4A62">
        <w:rPr>
          <w:rFonts w:ascii="Times New Roman" w:hAnsi="Times New Roman" w:cs="Times New Roman"/>
          <w:sz w:val="28"/>
          <w:szCs w:val="28"/>
          <w:lang w:val="uk-UA"/>
        </w:rPr>
        <w:fldChar w:fldCharType="end"/>
      </w:r>
      <w:r w:rsidR="00FF4E20" w:rsidRPr="00301AB6">
        <w:rPr>
          <w:rFonts w:ascii="Times New Roman" w:hAnsi="Times New Roman" w:cs="Times New Roman"/>
          <w:sz w:val="28"/>
          <w:szCs w:val="28"/>
        </w:rPr>
        <w:t xml:space="preserve">] </w:t>
      </w:r>
      <w:r w:rsidRPr="00301AB6">
        <w:rPr>
          <w:rFonts w:ascii="Times New Roman" w:hAnsi="Times New Roman" w:cs="Times New Roman"/>
          <w:sz w:val="28"/>
          <w:szCs w:val="28"/>
          <w:lang w:val="uk-UA"/>
        </w:rPr>
        <w:t>передбачено</w:t>
      </w:r>
      <w:r w:rsidR="00FF4E20" w:rsidRPr="00301AB6">
        <w:rPr>
          <w:rFonts w:ascii="Times New Roman" w:hAnsi="Times New Roman" w:cs="Times New Roman"/>
          <w:sz w:val="28"/>
          <w:szCs w:val="28"/>
          <w:lang w:val="uk-UA"/>
        </w:rPr>
        <w:t xml:space="preserve"> вивчення теми «Комплексні числа та многочлени» учнями </w:t>
      </w:r>
      <w:r>
        <w:rPr>
          <w:rFonts w:ascii="Times New Roman" w:hAnsi="Times New Roman" w:cs="Times New Roman"/>
          <w:sz w:val="28"/>
          <w:szCs w:val="28"/>
          <w:lang w:val="uk-UA"/>
        </w:rPr>
        <w:t xml:space="preserve">11 </w:t>
      </w:r>
      <w:r w:rsidR="00FF4E20" w:rsidRPr="00301AB6">
        <w:rPr>
          <w:rFonts w:ascii="Times New Roman" w:hAnsi="Times New Roman" w:cs="Times New Roman"/>
          <w:sz w:val="28"/>
          <w:szCs w:val="28"/>
          <w:lang w:val="uk-UA"/>
        </w:rPr>
        <w:t xml:space="preserve">класів </w:t>
      </w:r>
      <w:r w:rsidRPr="00301AB6">
        <w:rPr>
          <w:rFonts w:ascii="Times New Roman" w:hAnsi="Times New Roman" w:cs="Times New Roman"/>
          <w:sz w:val="28"/>
          <w:szCs w:val="28"/>
          <w:lang w:val="uk-UA"/>
        </w:rPr>
        <w:t xml:space="preserve">з поглибленим вивченням математики. На вивчення теми відводилося 25 годин. Змістовий матеріал: </w:t>
      </w:r>
      <w:r w:rsidRPr="00301AB6">
        <w:rPr>
          <w:rFonts w:ascii="Times New Roman" w:eastAsia="Times New Roman" w:hAnsi="Times New Roman" w:cs="Times New Roman"/>
          <w:i/>
          <w:sz w:val="28"/>
          <w:szCs w:val="28"/>
        </w:rPr>
        <w:t>Множина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комплексних</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чисел.</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Геометрична</w:t>
      </w:r>
      <w:r w:rsidRPr="00301AB6">
        <w:rPr>
          <w:rFonts w:ascii="Times New Roman" w:eastAsia="Times New Roman" w:hAnsi="Times New Roman" w:cs="Times New Roman"/>
          <w:i/>
          <w:sz w:val="28"/>
          <w:szCs w:val="28"/>
          <w:lang w:val="uk-UA"/>
        </w:rPr>
        <w:t xml:space="preserve"> і</w:t>
      </w:r>
      <w:r w:rsidRPr="00301AB6">
        <w:rPr>
          <w:rFonts w:ascii="Times New Roman" w:eastAsia="Times New Roman" w:hAnsi="Times New Roman" w:cs="Times New Roman"/>
          <w:i/>
          <w:sz w:val="28"/>
          <w:szCs w:val="28"/>
        </w:rPr>
        <w:t>нтерпретація</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числа. Алгебраїчна</w:t>
      </w:r>
      <w:r w:rsidRPr="00301AB6">
        <w:rPr>
          <w:rFonts w:ascii="Times New Roman" w:eastAsia="Times New Roman" w:hAnsi="Times New Roman" w:cs="Times New Roman"/>
          <w:i/>
          <w:sz w:val="28"/>
          <w:szCs w:val="28"/>
          <w:lang w:val="uk-UA"/>
        </w:rPr>
        <w:t xml:space="preserve"> і </w:t>
      </w:r>
      <w:r w:rsidRPr="00301AB6">
        <w:rPr>
          <w:rFonts w:ascii="Times New Roman" w:eastAsia="Times New Roman" w:hAnsi="Times New Roman" w:cs="Times New Roman"/>
          <w:i/>
          <w:sz w:val="28"/>
          <w:szCs w:val="28"/>
        </w:rPr>
        <w:t>тригонометрична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форми</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lang w:val="uk-UA"/>
        </w:rPr>
        <w:lastRenderedPageBreak/>
        <w:t>з</w:t>
      </w:r>
      <w:r w:rsidRPr="00301AB6">
        <w:rPr>
          <w:rFonts w:ascii="Times New Roman" w:eastAsia="Times New Roman" w:hAnsi="Times New Roman" w:cs="Times New Roman"/>
          <w:i/>
          <w:sz w:val="28"/>
          <w:szCs w:val="28"/>
        </w:rPr>
        <w:t>апису</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числа.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Дії</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над</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комплексними</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числами</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в</w:t>
      </w:r>
      <w:r w:rsidRPr="00301AB6">
        <w:rPr>
          <w:rFonts w:ascii="Times New Roman" w:eastAsia="Times New Roman" w:hAnsi="Times New Roman" w:cs="Times New Roman"/>
          <w:i/>
          <w:sz w:val="28"/>
          <w:szCs w:val="28"/>
          <w:lang w:val="uk-UA"/>
        </w:rPr>
        <w:t xml:space="preserve"> </w:t>
      </w:r>
      <w:proofErr w:type="gramStart"/>
      <w:r w:rsidRPr="00301AB6">
        <w:rPr>
          <w:rFonts w:ascii="Times New Roman" w:eastAsia="Times New Roman" w:hAnsi="Times New Roman" w:cs="Times New Roman"/>
          <w:i/>
          <w:sz w:val="28"/>
          <w:szCs w:val="28"/>
        </w:rPr>
        <w:t>р</w:t>
      </w:r>
      <w:proofErr w:type="gramEnd"/>
      <w:r w:rsidRPr="00301AB6">
        <w:rPr>
          <w:rFonts w:ascii="Times New Roman" w:eastAsia="Times New Roman" w:hAnsi="Times New Roman" w:cs="Times New Roman"/>
          <w:i/>
          <w:sz w:val="28"/>
          <w:szCs w:val="28"/>
        </w:rPr>
        <w:t>ізних</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формах</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запису.</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Формула Муавра.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Корінь</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п-го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степеня</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з</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числа. Многочлен</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та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його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корені.</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Розклад</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многочлена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незвідні</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множники.</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Кратні</w:t>
      </w:r>
      <w:r w:rsidRPr="00301AB6">
        <w:rPr>
          <w:rFonts w:ascii="Times New Roman" w:eastAsia="Times New Roman" w:hAnsi="Times New Roman" w:cs="Times New Roman"/>
          <w:i/>
          <w:sz w:val="28"/>
          <w:szCs w:val="28"/>
          <w:lang w:val="uk-UA"/>
        </w:rPr>
        <w:t xml:space="preserve"> </w:t>
      </w:r>
      <w:proofErr w:type="gramStart"/>
      <w:r w:rsidRPr="00301AB6">
        <w:rPr>
          <w:rFonts w:ascii="Times New Roman" w:eastAsia="Times New Roman" w:hAnsi="Times New Roman" w:cs="Times New Roman"/>
          <w:i/>
          <w:sz w:val="28"/>
          <w:szCs w:val="28"/>
        </w:rPr>
        <w:t>корен</w:t>
      </w:r>
      <w:proofErr w:type="gramEnd"/>
      <w:r w:rsidRPr="00301AB6">
        <w:rPr>
          <w:rFonts w:ascii="Times New Roman" w:eastAsia="Times New Roman" w:hAnsi="Times New Roman" w:cs="Times New Roman"/>
          <w:i/>
          <w:sz w:val="28"/>
          <w:szCs w:val="28"/>
        </w:rPr>
        <w:t>і.</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Основна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теорема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алгебри.</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Теорема</w:t>
      </w:r>
      <w:proofErr w:type="gramStart"/>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В</w:t>
      </w:r>
      <w:proofErr w:type="gramEnd"/>
      <w:r w:rsidRPr="00301AB6">
        <w:rPr>
          <w:rFonts w:ascii="Times New Roman" w:eastAsia="Times New Roman" w:hAnsi="Times New Roman" w:cs="Times New Roman"/>
          <w:i/>
          <w:sz w:val="28"/>
          <w:szCs w:val="28"/>
        </w:rPr>
        <w:t xml:space="preserve">ієта. </w:t>
      </w:r>
      <w:proofErr w:type="gramStart"/>
      <w:r w:rsidRPr="00301AB6">
        <w:rPr>
          <w:rFonts w:ascii="Times New Roman" w:eastAsia="Times New Roman" w:hAnsi="Times New Roman" w:cs="Times New Roman"/>
          <w:i/>
          <w:sz w:val="28"/>
          <w:szCs w:val="28"/>
        </w:rPr>
        <w:t>[Многочлен</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третього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степеня.</w:t>
      </w:r>
      <w:proofErr w:type="gramEnd"/>
      <w:r w:rsidRPr="00301AB6">
        <w:rPr>
          <w:rFonts w:ascii="Times New Roman" w:eastAsia="Times New Roman" w:hAnsi="Times New Roman" w:cs="Times New Roman"/>
          <w:i/>
          <w:sz w:val="28"/>
          <w:szCs w:val="28"/>
          <w:lang w:val="uk-UA"/>
        </w:rPr>
        <w:t xml:space="preserve"> </w:t>
      </w:r>
      <w:proofErr w:type="gramStart"/>
      <w:r w:rsidRPr="00301AB6">
        <w:rPr>
          <w:rFonts w:ascii="Times New Roman" w:eastAsia="Times New Roman" w:hAnsi="Times New Roman" w:cs="Times New Roman"/>
          <w:i/>
          <w:sz w:val="28"/>
          <w:szCs w:val="28"/>
        </w:rPr>
        <w:t>Р</w:t>
      </w:r>
      <w:proofErr w:type="gramEnd"/>
      <w:r w:rsidRPr="00301AB6">
        <w:rPr>
          <w:rFonts w:ascii="Times New Roman" w:eastAsia="Times New Roman" w:hAnsi="Times New Roman" w:cs="Times New Roman"/>
          <w:i/>
          <w:sz w:val="28"/>
          <w:szCs w:val="28"/>
        </w:rPr>
        <w:t>івняння</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вищих</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степенів.</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 xml:space="preserve">Формула Кардано.] </w:t>
      </w:r>
    </w:p>
    <w:p w:rsidR="00301AB6" w:rsidRPr="00301AB6" w:rsidRDefault="00301AB6" w:rsidP="008E12B0">
      <w:pPr>
        <w:tabs>
          <w:tab w:val="left" w:pos="567"/>
        </w:tabs>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 навчальних досягнень учнів віднесено: опис поняття комплексного числа, його модуля й аргументу; формулювання правил дій над комплексними числами в алгебраїчній та тригонометричній формах; знаходження суми, різниці, добутку і частки комплексних чисел, степеня комплексного числа, виконання ділення многочленів з остачею, формулювання означення кратного кореня та знаходження його кратності; </w:t>
      </w:r>
      <w:r w:rsidRPr="00E54323">
        <w:rPr>
          <w:rFonts w:ascii="Times New Roman" w:eastAsia="Times New Roman" w:hAnsi="Times New Roman" w:cs="Times New Roman"/>
          <w:sz w:val="28"/>
          <w:szCs w:val="28"/>
          <w:lang w:val="uk-UA"/>
        </w:rPr>
        <w:t xml:space="preserve">застосування теореми Вієта до розв’язування задач. </w:t>
      </w:r>
    </w:p>
    <w:p w:rsidR="00E54323" w:rsidRPr="00E54323" w:rsidRDefault="00301AB6" w:rsidP="008E12B0">
      <w:pPr>
        <w:tabs>
          <w:tab w:val="left" w:pos="567"/>
        </w:tabs>
        <w:spacing w:after="0" w:line="360" w:lineRule="auto"/>
        <w:ind w:firstLine="567"/>
        <w:jc w:val="both"/>
        <w:rPr>
          <w:rFonts w:ascii="Times New Roman" w:eastAsia="Times New Roman" w:hAnsi="Times New Roman" w:cs="Times New Roman"/>
          <w:sz w:val="28"/>
          <w:szCs w:val="28"/>
        </w:rPr>
      </w:pPr>
      <w:r w:rsidRPr="00E54323">
        <w:rPr>
          <w:rFonts w:ascii="Times New Roman" w:hAnsi="Times New Roman" w:cs="Times New Roman"/>
          <w:sz w:val="28"/>
          <w:szCs w:val="28"/>
          <w:lang w:val="uk-UA"/>
        </w:rPr>
        <w:t xml:space="preserve">Поглиблюються і розширюються знання та вміння старшокласників  з теми «Комплексні числа» у процесі вивчення факультативного курсу для учнів 11 класів (поглиблене вивчення математики). Цей курс рекомендується і для класів фізико-математичного профілю. Курс розрахований на 34 години. </w:t>
      </w:r>
      <w:r w:rsidR="00B35AA5" w:rsidRPr="00E54323">
        <w:rPr>
          <w:rFonts w:ascii="Times New Roman" w:hAnsi="Times New Roman" w:cs="Times New Roman"/>
          <w:sz w:val="28"/>
          <w:szCs w:val="28"/>
          <w:lang w:val="uk-UA"/>
        </w:rPr>
        <w:t xml:space="preserve">Тут передбачено розширення традиційних </w:t>
      </w:r>
      <w:r w:rsidR="00E54323" w:rsidRPr="00E54323">
        <w:rPr>
          <w:rFonts w:ascii="Times New Roman" w:hAnsi="Times New Roman" w:cs="Times New Roman"/>
          <w:sz w:val="28"/>
          <w:szCs w:val="28"/>
          <w:lang w:val="uk-UA"/>
        </w:rPr>
        <w:t xml:space="preserve">питань вивчення розглядуваної теми шляхом включення таких питань: </w:t>
      </w:r>
      <w:r w:rsidR="00E54323" w:rsidRPr="00E54323">
        <w:rPr>
          <w:rFonts w:ascii="Times New Roman" w:hAnsi="Times New Roman" w:cs="Times New Roman"/>
          <w:i/>
          <w:sz w:val="28"/>
          <w:szCs w:val="28"/>
          <w:lang w:val="uk-UA"/>
        </w:rPr>
        <w:t xml:space="preserve">Показникова форма запису комплексного числа. </w:t>
      </w:r>
      <w:r w:rsidR="00E54323" w:rsidRPr="00E54323">
        <w:rPr>
          <w:rFonts w:ascii="Times New Roman" w:eastAsia="Times New Roman" w:hAnsi="Times New Roman" w:cs="Times New Roman"/>
          <w:i/>
          <w:sz w:val="28"/>
          <w:szCs w:val="28"/>
        </w:rPr>
        <w:t>Застосування</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комплексних</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чисел</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у теорії</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многочленів</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Застосування</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комплексних</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чисел</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у</w:t>
      </w:r>
      <w:r w:rsidR="00E54323" w:rsidRPr="00E54323">
        <w:rPr>
          <w:rFonts w:ascii="Times New Roman" w:eastAsia="Times New Roman" w:hAnsi="Times New Roman" w:cs="Times New Roman"/>
          <w:i/>
          <w:sz w:val="28"/>
          <w:szCs w:val="28"/>
          <w:lang w:val="uk-UA"/>
        </w:rPr>
        <w:t xml:space="preserve"> тригонометрії. </w:t>
      </w:r>
      <w:r w:rsidR="00E54323" w:rsidRPr="00E54323">
        <w:rPr>
          <w:rFonts w:ascii="Times New Roman" w:eastAsia="Times New Roman" w:hAnsi="Times New Roman" w:cs="Times New Roman"/>
          <w:i/>
          <w:sz w:val="28"/>
          <w:szCs w:val="28"/>
        </w:rPr>
        <w:t>Застосування</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комплексних</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чисел</w:t>
      </w:r>
      <w:r w:rsidR="00E54323" w:rsidRPr="00E54323">
        <w:rPr>
          <w:rFonts w:ascii="Times New Roman" w:eastAsia="Times New Roman" w:hAnsi="Times New Roman" w:cs="Times New Roman"/>
          <w:i/>
          <w:sz w:val="28"/>
          <w:szCs w:val="28"/>
          <w:lang w:val="uk-UA"/>
        </w:rPr>
        <w:t xml:space="preserve"> </w:t>
      </w:r>
      <w:proofErr w:type="gramStart"/>
      <w:r w:rsidR="00E54323" w:rsidRPr="00E54323">
        <w:rPr>
          <w:rFonts w:ascii="Times New Roman" w:eastAsia="Times New Roman" w:hAnsi="Times New Roman" w:cs="Times New Roman"/>
          <w:i/>
          <w:sz w:val="28"/>
          <w:szCs w:val="28"/>
        </w:rPr>
        <w:t>у</w:t>
      </w:r>
      <w:proofErr w:type="gramEnd"/>
      <w:r w:rsidR="00E54323" w:rsidRPr="00E54323">
        <w:rPr>
          <w:rFonts w:ascii="Times New Roman" w:eastAsia="Times New Roman" w:hAnsi="Times New Roman" w:cs="Times New Roman"/>
          <w:i/>
          <w:sz w:val="28"/>
          <w:szCs w:val="28"/>
          <w:lang w:val="uk-UA"/>
        </w:rPr>
        <w:t xml:space="preserve"> </w:t>
      </w:r>
      <w:proofErr w:type="gramStart"/>
      <w:r w:rsidR="00E54323" w:rsidRPr="00E54323">
        <w:rPr>
          <w:rFonts w:ascii="Times New Roman" w:eastAsia="Times New Roman" w:hAnsi="Times New Roman" w:cs="Times New Roman"/>
          <w:i/>
          <w:sz w:val="28"/>
          <w:szCs w:val="28"/>
          <w:lang w:val="uk-UA"/>
        </w:rPr>
        <w:t>геометр</w:t>
      </w:r>
      <w:proofErr w:type="gramEnd"/>
      <w:r w:rsidR="00E54323" w:rsidRPr="00E54323">
        <w:rPr>
          <w:rFonts w:ascii="Times New Roman" w:eastAsia="Times New Roman" w:hAnsi="Times New Roman" w:cs="Times New Roman"/>
          <w:i/>
          <w:sz w:val="28"/>
          <w:szCs w:val="28"/>
          <w:lang w:val="uk-UA"/>
        </w:rPr>
        <w:t xml:space="preserve">ії. </w:t>
      </w:r>
      <w:r w:rsidR="00E54323" w:rsidRPr="00E54323">
        <w:rPr>
          <w:rFonts w:ascii="Times New Roman" w:eastAsia="Times New Roman" w:hAnsi="Times New Roman" w:cs="Times New Roman"/>
          <w:i/>
          <w:sz w:val="28"/>
          <w:szCs w:val="28"/>
        </w:rPr>
        <w:t>Застосування</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комплексних</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чисел</w:t>
      </w:r>
      <w:r w:rsidR="00E54323" w:rsidRPr="00E54323">
        <w:rPr>
          <w:rFonts w:ascii="Times New Roman" w:eastAsia="Times New Roman" w:hAnsi="Times New Roman" w:cs="Times New Roman"/>
          <w:i/>
          <w:sz w:val="28"/>
          <w:szCs w:val="28"/>
          <w:lang w:val="uk-UA"/>
        </w:rPr>
        <w:t xml:space="preserve"> </w:t>
      </w:r>
      <w:r w:rsidR="00E54323" w:rsidRPr="00E54323">
        <w:rPr>
          <w:rFonts w:ascii="Times New Roman" w:eastAsia="Times New Roman" w:hAnsi="Times New Roman" w:cs="Times New Roman"/>
          <w:i/>
          <w:sz w:val="28"/>
          <w:szCs w:val="28"/>
        </w:rPr>
        <w:t>у</w:t>
      </w:r>
      <w:r w:rsidR="00E54323" w:rsidRPr="00E54323">
        <w:rPr>
          <w:rFonts w:ascii="Times New Roman" w:eastAsia="Times New Roman" w:hAnsi="Times New Roman" w:cs="Times New Roman"/>
          <w:i/>
          <w:sz w:val="28"/>
          <w:szCs w:val="28"/>
          <w:lang w:val="uk-UA"/>
        </w:rPr>
        <w:t xml:space="preserve"> загальній фізиці, електротехніці, техніці </w:t>
      </w:r>
      <w:r w:rsidR="00E54323" w:rsidRPr="00E54323">
        <w:rPr>
          <w:rFonts w:ascii="Times New Roman" w:eastAsia="Times New Roman" w:hAnsi="Times New Roman" w:cs="Times New Roman"/>
          <w:sz w:val="28"/>
          <w:szCs w:val="28"/>
        </w:rPr>
        <w:t>[</w:t>
      </w:r>
      <w:r w:rsidR="008B4A62">
        <w:rPr>
          <w:rFonts w:ascii="Times New Roman" w:eastAsia="Times New Roman" w:hAnsi="Times New Roman" w:cs="Times New Roman"/>
          <w:sz w:val="28"/>
          <w:szCs w:val="28"/>
          <w:lang w:val="uk-UA"/>
        </w:rPr>
        <w:fldChar w:fldCharType="begin"/>
      </w:r>
      <w:r w:rsidR="009D4131">
        <w:rPr>
          <w:rFonts w:ascii="Times New Roman" w:eastAsia="Times New Roman" w:hAnsi="Times New Roman" w:cs="Times New Roman"/>
          <w:sz w:val="28"/>
          <w:szCs w:val="28"/>
        </w:rPr>
        <w:instrText xml:space="preserve"> REF _Ref525835457 \r \h </w:instrText>
      </w:r>
      <w:r w:rsidR="008B4A62">
        <w:rPr>
          <w:rFonts w:ascii="Times New Roman" w:eastAsia="Times New Roman" w:hAnsi="Times New Roman" w:cs="Times New Roman"/>
          <w:sz w:val="28"/>
          <w:szCs w:val="28"/>
          <w:lang w:val="uk-UA"/>
        </w:rPr>
      </w:r>
      <w:r w:rsidR="008B4A62">
        <w:rPr>
          <w:rFonts w:ascii="Times New Roman" w:eastAsia="Times New Roman" w:hAnsi="Times New Roman" w:cs="Times New Roman"/>
          <w:sz w:val="28"/>
          <w:szCs w:val="28"/>
          <w:lang w:val="uk-UA"/>
        </w:rPr>
        <w:fldChar w:fldCharType="separate"/>
      </w:r>
      <w:r w:rsidR="00C2331B">
        <w:rPr>
          <w:rFonts w:ascii="Times New Roman" w:eastAsia="Times New Roman" w:hAnsi="Times New Roman" w:cs="Times New Roman"/>
          <w:sz w:val="28"/>
          <w:szCs w:val="28"/>
        </w:rPr>
        <w:t>34</w:t>
      </w:r>
      <w:r w:rsidR="008B4A62">
        <w:rPr>
          <w:rFonts w:ascii="Times New Roman" w:eastAsia="Times New Roman" w:hAnsi="Times New Roman" w:cs="Times New Roman"/>
          <w:sz w:val="28"/>
          <w:szCs w:val="28"/>
          <w:lang w:val="uk-UA"/>
        </w:rPr>
        <w:fldChar w:fldCharType="end"/>
      </w:r>
      <w:r w:rsidR="00E54323" w:rsidRPr="00E54323">
        <w:rPr>
          <w:rFonts w:ascii="Times New Roman" w:eastAsia="Times New Roman" w:hAnsi="Times New Roman" w:cs="Times New Roman"/>
          <w:sz w:val="28"/>
          <w:szCs w:val="28"/>
          <w:lang w:val="uk-UA"/>
        </w:rPr>
        <w:t>, с. 367-381</w:t>
      </w:r>
      <w:r w:rsidR="00E54323" w:rsidRPr="00E54323">
        <w:rPr>
          <w:rFonts w:ascii="Times New Roman" w:eastAsia="Times New Roman" w:hAnsi="Times New Roman" w:cs="Times New Roman"/>
          <w:sz w:val="28"/>
          <w:szCs w:val="28"/>
        </w:rPr>
        <w:t>].</w:t>
      </w:r>
    </w:p>
    <w:p w:rsidR="00FF4E20" w:rsidRPr="003C4CDA" w:rsidRDefault="00E54323" w:rsidP="008E12B0">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класів інших профілів навчальною програмою </w:t>
      </w:r>
      <w:r w:rsidRPr="00301AB6">
        <w:rPr>
          <w:rFonts w:ascii="Times New Roman" w:hAnsi="Times New Roman" w:cs="Times New Roman"/>
          <w:sz w:val="28"/>
          <w:szCs w:val="28"/>
        </w:rPr>
        <w:t>[</w:t>
      </w:r>
      <w:r w:rsidR="008B4A62">
        <w:rPr>
          <w:rFonts w:ascii="Times New Roman" w:hAnsi="Times New Roman" w:cs="Times New Roman"/>
          <w:sz w:val="28"/>
          <w:szCs w:val="28"/>
          <w:lang w:val="uk-UA"/>
        </w:rPr>
        <w:fldChar w:fldCharType="begin"/>
      </w:r>
      <w:r w:rsidR="009D4131">
        <w:rPr>
          <w:rFonts w:ascii="Times New Roman" w:hAnsi="Times New Roman" w:cs="Times New Roman"/>
          <w:sz w:val="28"/>
          <w:szCs w:val="28"/>
        </w:rPr>
        <w:instrText xml:space="preserve"> REF _Ref525835457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rPr>
        <w:t>34</w:t>
      </w:r>
      <w:r w:rsidR="008B4A62">
        <w:rPr>
          <w:rFonts w:ascii="Times New Roman" w:hAnsi="Times New Roman" w:cs="Times New Roman"/>
          <w:sz w:val="28"/>
          <w:szCs w:val="28"/>
          <w:lang w:val="uk-UA"/>
        </w:rPr>
        <w:fldChar w:fldCharType="end"/>
      </w:r>
      <w:r w:rsidRPr="00301AB6">
        <w:rPr>
          <w:rFonts w:ascii="Times New Roman" w:hAnsi="Times New Roman" w:cs="Times New Roman"/>
          <w:sz w:val="28"/>
          <w:szCs w:val="28"/>
        </w:rPr>
        <w:t xml:space="preserve">] </w:t>
      </w:r>
      <w:r>
        <w:rPr>
          <w:rFonts w:ascii="Times New Roman" w:hAnsi="Times New Roman" w:cs="Times New Roman"/>
          <w:sz w:val="28"/>
          <w:szCs w:val="28"/>
          <w:lang w:val="uk-UA"/>
        </w:rPr>
        <w:t xml:space="preserve">вивчення теми «Комплексні числа» не передбачено. </w:t>
      </w:r>
      <w:r w:rsidR="003C4CDA">
        <w:rPr>
          <w:rFonts w:ascii="Times New Roman" w:hAnsi="Times New Roman" w:cs="Times New Roman"/>
          <w:sz w:val="28"/>
          <w:szCs w:val="28"/>
          <w:lang w:val="uk-UA"/>
        </w:rPr>
        <w:t xml:space="preserve">Але окремі питання цієї </w:t>
      </w:r>
      <w:r w:rsidR="003C4CDA" w:rsidRPr="003C4CDA">
        <w:rPr>
          <w:rFonts w:ascii="Times New Roman" w:hAnsi="Times New Roman" w:cs="Times New Roman"/>
          <w:sz w:val="28"/>
          <w:szCs w:val="28"/>
          <w:lang w:val="uk-UA"/>
        </w:rPr>
        <w:t>теми включено до двох курсів за вибором:</w:t>
      </w:r>
    </w:p>
    <w:p w:rsidR="003C4CDA" w:rsidRPr="003C4CDA" w:rsidRDefault="003C4CDA" w:rsidP="008E12B0">
      <w:pPr>
        <w:pStyle w:val="a3"/>
        <w:numPr>
          <w:ilvl w:val="0"/>
          <w:numId w:val="9"/>
        </w:numPr>
        <w:tabs>
          <w:tab w:val="left" w:pos="567"/>
        </w:tabs>
        <w:spacing w:after="0" w:line="360" w:lineRule="auto"/>
        <w:ind w:left="0" w:firstLine="360"/>
        <w:jc w:val="both"/>
        <w:rPr>
          <w:rFonts w:ascii="Times New Roman" w:eastAsia="Times New Roman" w:hAnsi="Times New Roman" w:cs="Times New Roman"/>
          <w:sz w:val="28"/>
          <w:szCs w:val="28"/>
        </w:rPr>
      </w:pPr>
      <w:r w:rsidRPr="003C4CDA">
        <w:rPr>
          <w:rFonts w:ascii="Times New Roman" w:hAnsi="Times New Roman" w:cs="Times New Roman"/>
          <w:sz w:val="28"/>
          <w:szCs w:val="28"/>
          <w:lang w:val="uk-UA"/>
        </w:rPr>
        <w:t xml:space="preserve">Рівняння в курсі алгебри (для класів універсального профілю, можете бути рекомендований і для класів фізико-математичного профілю). Розглядається тема «Рівняння з комплексними числами» (10 клас), на вивчення відводиться 4 год. Планується розгляд питань: </w:t>
      </w:r>
      <w:r w:rsidRPr="003C4CDA">
        <w:rPr>
          <w:rFonts w:ascii="Times New Roman" w:hAnsi="Times New Roman" w:cs="Times New Roman"/>
          <w:i/>
          <w:sz w:val="28"/>
          <w:szCs w:val="28"/>
          <w:lang w:val="uk-UA"/>
        </w:rPr>
        <w:t xml:space="preserve">Комплексні числа. Дії з комплексними числами. </w:t>
      </w:r>
      <w:r w:rsidRPr="003C4CDA">
        <w:rPr>
          <w:rFonts w:ascii="Times New Roman" w:eastAsia="Times New Roman" w:hAnsi="Times New Roman" w:cs="Times New Roman"/>
          <w:i/>
          <w:sz w:val="28"/>
          <w:szCs w:val="28"/>
          <w:lang w:val="uk-UA"/>
        </w:rPr>
        <w:t xml:space="preserve">Розв'язування лінійних і квадратних рівнянь, що </w:t>
      </w:r>
      <w:r w:rsidRPr="003C4CDA">
        <w:rPr>
          <w:rFonts w:ascii="Times New Roman" w:eastAsia="Times New Roman" w:hAnsi="Times New Roman" w:cs="Times New Roman"/>
          <w:i/>
          <w:sz w:val="28"/>
          <w:szCs w:val="28"/>
          <w:lang w:val="uk-UA"/>
        </w:rPr>
        <w:lastRenderedPageBreak/>
        <w:t xml:space="preserve">містять комплексні числа як коефіцієнти. </w:t>
      </w:r>
      <w:r w:rsidRPr="003C4CDA">
        <w:rPr>
          <w:rFonts w:ascii="Times New Roman" w:eastAsia="Times New Roman" w:hAnsi="Times New Roman" w:cs="Times New Roman"/>
          <w:i/>
          <w:sz w:val="28"/>
          <w:szCs w:val="28"/>
        </w:rPr>
        <w:t>Розв'язування</w:t>
      </w:r>
      <w:r w:rsidRPr="003C4CDA">
        <w:rPr>
          <w:rFonts w:ascii="Times New Roman" w:eastAsia="Times New Roman" w:hAnsi="Times New Roman" w:cs="Times New Roman"/>
          <w:i/>
          <w:sz w:val="28"/>
          <w:szCs w:val="28"/>
          <w:lang w:val="uk-UA"/>
        </w:rPr>
        <w:t xml:space="preserve"> </w:t>
      </w:r>
      <w:proofErr w:type="gramStart"/>
      <w:r w:rsidRPr="003C4CDA">
        <w:rPr>
          <w:rFonts w:ascii="Times New Roman" w:eastAsia="Times New Roman" w:hAnsi="Times New Roman" w:cs="Times New Roman"/>
          <w:i/>
          <w:sz w:val="28"/>
          <w:szCs w:val="28"/>
        </w:rPr>
        <w:t>р</w:t>
      </w:r>
      <w:proofErr w:type="gramEnd"/>
      <w:r w:rsidRPr="003C4CDA">
        <w:rPr>
          <w:rFonts w:ascii="Times New Roman" w:eastAsia="Times New Roman" w:hAnsi="Times New Roman" w:cs="Times New Roman"/>
          <w:i/>
          <w:sz w:val="28"/>
          <w:szCs w:val="28"/>
        </w:rPr>
        <w:t>івнянь вищих</w:t>
      </w:r>
      <w:r w:rsidRPr="003C4CDA">
        <w:rPr>
          <w:rFonts w:ascii="Times New Roman" w:eastAsia="Times New Roman" w:hAnsi="Times New Roman" w:cs="Times New Roman"/>
          <w:i/>
          <w:sz w:val="28"/>
          <w:szCs w:val="28"/>
          <w:lang w:val="uk-UA"/>
        </w:rPr>
        <w:t xml:space="preserve"> </w:t>
      </w:r>
      <w:r w:rsidRPr="003C4CDA">
        <w:rPr>
          <w:rFonts w:ascii="Times New Roman" w:eastAsia="Times New Roman" w:hAnsi="Times New Roman" w:cs="Times New Roman"/>
          <w:i/>
          <w:sz w:val="28"/>
          <w:szCs w:val="28"/>
        </w:rPr>
        <w:t>степенів,</w:t>
      </w:r>
      <w:r w:rsidRPr="003C4CDA">
        <w:rPr>
          <w:rFonts w:ascii="Times New Roman" w:eastAsia="Times New Roman" w:hAnsi="Times New Roman" w:cs="Times New Roman"/>
          <w:i/>
          <w:sz w:val="28"/>
          <w:szCs w:val="28"/>
          <w:lang w:val="uk-UA"/>
        </w:rPr>
        <w:t xml:space="preserve"> </w:t>
      </w:r>
      <w:r w:rsidRPr="003C4CDA">
        <w:rPr>
          <w:rFonts w:ascii="Times New Roman" w:eastAsia="Times New Roman" w:hAnsi="Times New Roman" w:cs="Times New Roman"/>
          <w:i/>
          <w:sz w:val="28"/>
          <w:szCs w:val="28"/>
        </w:rPr>
        <w:t>що</w:t>
      </w:r>
      <w:r w:rsidRPr="003C4CDA">
        <w:rPr>
          <w:rFonts w:ascii="Times New Roman" w:eastAsia="Times New Roman" w:hAnsi="Times New Roman" w:cs="Times New Roman"/>
          <w:i/>
          <w:sz w:val="28"/>
          <w:szCs w:val="28"/>
          <w:lang w:val="uk-UA"/>
        </w:rPr>
        <w:t xml:space="preserve"> </w:t>
      </w:r>
      <w:r w:rsidRPr="003C4CDA">
        <w:rPr>
          <w:rFonts w:ascii="Times New Roman" w:eastAsia="Times New Roman" w:hAnsi="Times New Roman" w:cs="Times New Roman"/>
          <w:i/>
          <w:sz w:val="28"/>
          <w:szCs w:val="28"/>
        </w:rPr>
        <w:t>містять</w:t>
      </w:r>
      <w:r w:rsidRPr="003C4CDA">
        <w:rPr>
          <w:rFonts w:ascii="Times New Roman" w:eastAsia="Times New Roman" w:hAnsi="Times New Roman" w:cs="Times New Roman"/>
          <w:i/>
          <w:sz w:val="28"/>
          <w:szCs w:val="28"/>
          <w:lang w:val="uk-UA"/>
        </w:rPr>
        <w:t xml:space="preserve"> </w:t>
      </w:r>
      <w:r w:rsidRPr="003C4CDA">
        <w:rPr>
          <w:rFonts w:ascii="Times New Roman" w:eastAsia="Times New Roman" w:hAnsi="Times New Roman" w:cs="Times New Roman"/>
          <w:i/>
          <w:sz w:val="28"/>
          <w:szCs w:val="28"/>
        </w:rPr>
        <w:t>комплексні</w:t>
      </w:r>
      <w:r w:rsidRPr="003C4CDA">
        <w:rPr>
          <w:rFonts w:ascii="Times New Roman" w:eastAsia="Times New Roman" w:hAnsi="Times New Roman" w:cs="Times New Roman"/>
          <w:i/>
          <w:sz w:val="28"/>
          <w:szCs w:val="28"/>
          <w:lang w:val="uk-UA"/>
        </w:rPr>
        <w:t xml:space="preserve"> </w:t>
      </w:r>
      <w:r w:rsidRPr="003C4CDA">
        <w:rPr>
          <w:rFonts w:ascii="Times New Roman" w:eastAsia="Times New Roman" w:hAnsi="Times New Roman" w:cs="Times New Roman"/>
          <w:i/>
          <w:sz w:val="28"/>
          <w:szCs w:val="28"/>
        </w:rPr>
        <w:t>числа</w:t>
      </w:r>
      <w:r w:rsidRPr="003C4CDA">
        <w:rPr>
          <w:rFonts w:ascii="Times New Roman" w:eastAsia="Times New Roman" w:hAnsi="Times New Roman" w:cs="Times New Roman"/>
          <w:i/>
          <w:sz w:val="28"/>
          <w:szCs w:val="28"/>
          <w:lang w:val="uk-UA"/>
        </w:rPr>
        <w:t xml:space="preserve"> </w:t>
      </w:r>
      <w:r w:rsidRPr="003C4CDA">
        <w:rPr>
          <w:rFonts w:ascii="Times New Roman" w:eastAsia="Times New Roman" w:hAnsi="Times New Roman" w:cs="Times New Roman"/>
          <w:sz w:val="28"/>
          <w:szCs w:val="28"/>
        </w:rPr>
        <w:t>[</w:t>
      </w:r>
      <w:r w:rsidR="008B4A62">
        <w:rPr>
          <w:rFonts w:ascii="Times New Roman" w:eastAsia="Times New Roman" w:hAnsi="Times New Roman" w:cs="Times New Roman"/>
          <w:sz w:val="28"/>
          <w:szCs w:val="28"/>
          <w:lang w:val="uk-UA"/>
        </w:rPr>
        <w:fldChar w:fldCharType="begin"/>
      </w:r>
      <w:r w:rsidR="009D4131">
        <w:rPr>
          <w:rFonts w:ascii="Times New Roman" w:eastAsia="Times New Roman" w:hAnsi="Times New Roman" w:cs="Times New Roman"/>
          <w:sz w:val="28"/>
          <w:szCs w:val="28"/>
        </w:rPr>
        <w:instrText xml:space="preserve"> REF _Ref525835457 \r \h </w:instrText>
      </w:r>
      <w:r w:rsidR="008B4A62">
        <w:rPr>
          <w:rFonts w:ascii="Times New Roman" w:eastAsia="Times New Roman" w:hAnsi="Times New Roman" w:cs="Times New Roman"/>
          <w:sz w:val="28"/>
          <w:szCs w:val="28"/>
          <w:lang w:val="uk-UA"/>
        </w:rPr>
      </w:r>
      <w:r w:rsidR="008B4A62">
        <w:rPr>
          <w:rFonts w:ascii="Times New Roman" w:eastAsia="Times New Roman" w:hAnsi="Times New Roman" w:cs="Times New Roman"/>
          <w:sz w:val="28"/>
          <w:szCs w:val="28"/>
          <w:lang w:val="uk-UA"/>
        </w:rPr>
        <w:fldChar w:fldCharType="separate"/>
      </w:r>
      <w:r w:rsidR="00C2331B">
        <w:rPr>
          <w:rFonts w:ascii="Times New Roman" w:eastAsia="Times New Roman" w:hAnsi="Times New Roman" w:cs="Times New Roman"/>
          <w:sz w:val="28"/>
          <w:szCs w:val="28"/>
        </w:rPr>
        <w:t>34</w:t>
      </w:r>
      <w:r w:rsidR="008B4A62">
        <w:rPr>
          <w:rFonts w:ascii="Times New Roman" w:eastAsia="Times New Roman" w:hAnsi="Times New Roman" w:cs="Times New Roman"/>
          <w:sz w:val="28"/>
          <w:szCs w:val="28"/>
          <w:lang w:val="uk-UA"/>
        </w:rPr>
        <w:fldChar w:fldCharType="end"/>
      </w:r>
      <w:r w:rsidRPr="003C4CDA">
        <w:rPr>
          <w:rFonts w:ascii="Times New Roman" w:eastAsia="Times New Roman" w:hAnsi="Times New Roman" w:cs="Times New Roman"/>
          <w:sz w:val="28"/>
          <w:szCs w:val="28"/>
          <w:lang w:val="uk-UA"/>
        </w:rPr>
        <w:t>, с. 281-297</w:t>
      </w:r>
      <w:r w:rsidRPr="003C4CDA">
        <w:rPr>
          <w:rFonts w:ascii="Times New Roman" w:eastAsia="Times New Roman" w:hAnsi="Times New Roman" w:cs="Times New Roman"/>
          <w:sz w:val="28"/>
          <w:szCs w:val="28"/>
        </w:rPr>
        <w:t>].</w:t>
      </w:r>
    </w:p>
    <w:p w:rsidR="00E54323" w:rsidRPr="004C745F" w:rsidRDefault="003C4CDA" w:rsidP="008E12B0">
      <w:pPr>
        <w:pStyle w:val="a3"/>
        <w:numPr>
          <w:ilvl w:val="0"/>
          <w:numId w:val="9"/>
        </w:numPr>
        <w:tabs>
          <w:tab w:val="left" w:pos="567"/>
        </w:tabs>
        <w:spacing w:after="0" w:line="360" w:lineRule="auto"/>
        <w:ind w:left="0" w:firstLine="360"/>
        <w:jc w:val="both"/>
        <w:rPr>
          <w:rFonts w:ascii="Times New Roman" w:eastAsia="Times New Roman" w:hAnsi="Times New Roman" w:cs="Times New Roman"/>
          <w:i/>
          <w:sz w:val="28"/>
          <w:szCs w:val="28"/>
          <w:lang w:val="uk-UA"/>
        </w:rPr>
      </w:pPr>
      <w:r>
        <w:rPr>
          <w:rFonts w:ascii="Times New Roman" w:eastAsia="Times New Roman" w:hAnsi="Times New Roman" w:cs="Times New Roman"/>
          <w:sz w:val="28"/>
          <w:szCs w:val="28"/>
          <w:lang w:val="uk-UA"/>
        </w:rPr>
        <w:t xml:space="preserve">Готуємося до ЗНО (для </w:t>
      </w:r>
      <w:r w:rsidRPr="003C4CDA">
        <w:rPr>
          <w:rFonts w:ascii="Times New Roman" w:hAnsi="Times New Roman" w:cs="Times New Roman"/>
          <w:sz w:val="28"/>
          <w:szCs w:val="28"/>
          <w:lang w:val="uk-UA"/>
        </w:rPr>
        <w:t>класів універсального профілю</w:t>
      </w:r>
      <w:r>
        <w:rPr>
          <w:rFonts w:ascii="Times New Roman" w:hAnsi="Times New Roman" w:cs="Times New Roman"/>
          <w:sz w:val="28"/>
          <w:szCs w:val="28"/>
          <w:lang w:val="uk-UA"/>
        </w:rPr>
        <w:t xml:space="preserve">). </w:t>
      </w:r>
      <w:r w:rsidR="004C745F">
        <w:rPr>
          <w:rFonts w:ascii="Times New Roman" w:hAnsi="Times New Roman" w:cs="Times New Roman"/>
          <w:sz w:val="28"/>
          <w:szCs w:val="28"/>
          <w:lang w:val="uk-UA"/>
        </w:rPr>
        <w:t>Тут розглядається тема ІІ. 3</w:t>
      </w:r>
      <w:r w:rsidR="005F49D5">
        <w:rPr>
          <w:rFonts w:ascii="Times New Roman" w:hAnsi="Times New Roman" w:cs="Times New Roman"/>
          <w:sz w:val="28"/>
          <w:szCs w:val="28"/>
          <w:lang w:val="uk-UA"/>
        </w:rPr>
        <w:t xml:space="preserve"> (11 клас)</w:t>
      </w:r>
      <w:r w:rsidR="004C745F">
        <w:rPr>
          <w:rFonts w:ascii="Times New Roman" w:hAnsi="Times New Roman" w:cs="Times New Roman"/>
          <w:sz w:val="28"/>
          <w:szCs w:val="28"/>
          <w:lang w:val="uk-UA"/>
        </w:rPr>
        <w:t xml:space="preserve">, на вивчення якої відведено 3-4 голини, і яка включає такі питання: </w:t>
      </w:r>
      <w:r w:rsidR="004C745F" w:rsidRPr="004C745F">
        <w:rPr>
          <w:rFonts w:ascii="Times New Roman" w:hAnsi="Times New Roman" w:cs="Times New Roman"/>
          <w:i/>
          <w:sz w:val="28"/>
          <w:szCs w:val="28"/>
          <w:lang w:val="uk-UA"/>
        </w:rPr>
        <w:t xml:space="preserve">Поняття комплексного числа. Співвідношення між множинами дійсних, раціональних, ірраціональних, цілих, натуральних і комплексних чисел. Дії з комплексними числами. Спрощення алгебраїчних виразів, що містять комплексні числа. Геометрична інтерпретація комплексного числа, тригонометрична форма комплексного числа. Степінь комплексного числа. Формула Муавра. </w:t>
      </w:r>
    </w:p>
    <w:p w:rsidR="00683E63" w:rsidRDefault="005F49D5" w:rsidP="008E12B0">
      <w:pPr>
        <w:tabs>
          <w:tab w:val="left" w:pos="567"/>
        </w:tabs>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ab/>
      </w:r>
      <w:r w:rsidR="00683E63">
        <w:rPr>
          <w:rFonts w:ascii="Times New Roman" w:eastAsia="Times New Roman" w:hAnsi="Times New Roman" w:cs="Times New Roman"/>
          <w:sz w:val="28"/>
          <w:szCs w:val="28"/>
          <w:lang w:val="uk-UA"/>
        </w:rPr>
        <w:t>Розглянемо відображення програмового матеріалу теми «Комплексні числа» у підручниках того часу</w:t>
      </w:r>
      <w:r w:rsidR="002F07F3">
        <w:rPr>
          <w:rFonts w:ascii="Times New Roman" w:eastAsia="Times New Roman" w:hAnsi="Times New Roman" w:cs="Times New Roman"/>
          <w:sz w:val="28"/>
          <w:szCs w:val="28"/>
          <w:lang w:val="uk-UA"/>
        </w:rPr>
        <w:t>, наприклад</w:t>
      </w:r>
      <w:r w:rsidR="008856AF">
        <w:rPr>
          <w:rFonts w:ascii="Times New Roman" w:eastAsia="Times New Roman" w:hAnsi="Times New Roman" w:cs="Times New Roman"/>
          <w:sz w:val="28"/>
          <w:szCs w:val="28"/>
          <w:lang w:val="uk-UA"/>
        </w:rPr>
        <w:t>,</w:t>
      </w:r>
      <w:r w:rsidR="002F07F3">
        <w:rPr>
          <w:rFonts w:ascii="Times New Roman" w:eastAsia="Times New Roman" w:hAnsi="Times New Roman" w:cs="Times New Roman"/>
          <w:sz w:val="28"/>
          <w:szCs w:val="28"/>
          <w:lang w:val="uk-UA"/>
        </w:rPr>
        <w:t xml:space="preserve"> у підручнику </w:t>
      </w:r>
      <w:r w:rsidR="008856AF" w:rsidRPr="008856AF">
        <w:rPr>
          <w:rFonts w:ascii="Times New Roman" w:eastAsia="Times New Roman" w:hAnsi="Times New Roman" w:cs="Times New Roman"/>
          <w:sz w:val="28"/>
          <w:szCs w:val="28"/>
        </w:rPr>
        <w:t>[</w:t>
      </w:r>
      <w:r w:rsidR="008B4A62">
        <w:rPr>
          <w:rFonts w:ascii="Times New Roman" w:eastAsia="Times New Roman" w:hAnsi="Times New Roman" w:cs="Times New Roman"/>
          <w:sz w:val="28"/>
          <w:szCs w:val="28"/>
        </w:rPr>
        <w:fldChar w:fldCharType="begin"/>
      </w:r>
      <w:r w:rsidR="00D7069A">
        <w:rPr>
          <w:rFonts w:ascii="Times New Roman" w:eastAsia="Times New Roman" w:hAnsi="Times New Roman" w:cs="Times New Roman"/>
          <w:sz w:val="28"/>
          <w:szCs w:val="28"/>
        </w:rPr>
        <w:instrText xml:space="preserve"> REF _Ref529876607 \r \h </w:instrText>
      </w:r>
      <w:r w:rsidR="008B4A62">
        <w:rPr>
          <w:rFonts w:ascii="Times New Roman" w:eastAsia="Times New Roman" w:hAnsi="Times New Roman" w:cs="Times New Roman"/>
          <w:sz w:val="28"/>
          <w:szCs w:val="28"/>
        </w:rPr>
      </w:r>
      <w:r w:rsidR="008B4A62">
        <w:rPr>
          <w:rFonts w:ascii="Times New Roman" w:eastAsia="Times New Roman" w:hAnsi="Times New Roman" w:cs="Times New Roman"/>
          <w:sz w:val="28"/>
          <w:szCs w:val="28"/>
        </w:rPr>
        <w:fldChar w:fldCharType="separate"/>
      </w:r>
      <w:r w:rsidR="00C2331B">
        <w:rPr>
          <w:rFonts w:ascii="Times New Roman" w:eastAsia="Times New Roman" w:hAnsi="Times New Roman" w:cs="Times New Roman"/>
          <w:sz w:val="28"/>
          <w:szCs w:val="28"/>
        </w:rPr>
        <w:t>3</w:t>
      </w:r>
      <w:r w:rsidR="008B4A62">
        <w:rPr>
          <w:rFonts w:ascii="Times New Roman" w:eastAsia="Times New Roman" w:hAnsi="Times New Roman" w:cs="Times New Roman"/>
          <w:sz w:val="28"/>
          <w:szCs w:val="28"/>
        </w:rPr>
        <w:fldChar w:fldCharType="end"/>
      </w:r>
      <w:r w:rsidR="008856AF" w:rsidRPr="008856AF">
        <w:rPr>
          <w:rFonts w:ascii="Times New Roman" w:eastAsia="Times New Roman" w:hAnsi="Times New Roman" w:cs="Times New Roman"/>
          <w:sz w:val="28"/>
          <w:szCs w:val="28"/>
        </w:rPr>
        <w:t>]</w:t>
      </w:r>
      <w:r w:rsidR="008856AF">
        <w:rPr>
          <w:rFonts w:ascii="Times New Roman" w:eastAsia="Times New Roman" w:hAnsi="Times New Roman" w:cs="Times New Roman"/>
          <w:sz w:val="28"/>
          <w:szCs w:val="28"/>
          <w:lang w:val="uk-UA"/>
        </w:rPr>
        <w:t xml:space="preserve">. </w:t>
      </w:r>
      <w:r w:rsidR="00683E63">
        <w:rPr>
          <w:rFonts w:ascii="Times New Roman" w:eastAsia="Times New Roman" w:hAnsi="Times New Roman" w:cs="Times New Roman"/>
          <w:sz w:val="28"/>
          <w:szCs w:val="28"/>
          <w:lang w:val="uk-UA"/>
        </w:rPr>
        <w:t>Тема «Комплексні числа» розкривається у §</w:t>
      </w:r>
      <w:r w:rsidR="002F07F3">
        <w:rPr>
          <w:rFonts w:ascii="Times New Roman" w:eastAsia="Times New Roman" w:hAnsi="Times New Roman" w:cs="Times New Roman"/>
          <w:sz w:val="28"/>
          <w:szCs w:val="28"/>
          <w:lang w:val="uk-UA"/>
        </w:rPr>
        <w:t xml:space="preserve"> 6 і включає такі підпункти: </w:t>
      </w:r>
      <w:r w:rsidR="002F07F3" w:rsidRPr="002F07F3">
        <w:rPr>
          <w:rFonts w:ascii="Times New Roman" w:eastAsia="Times New Roman" w:hAnsi="Times New Roman" w:cs="Times New Roman"/>
          <w:i/>
          <w:sz w:val="28"/>
          <w:szCs w:val="28"/>
          <w:lang w:val="uk-UA"/>
        </w:rPr>
        <w:t xml:space="preserve">Множина комплексних чисел. Комплексна площина. Тригонометрична форма комплексного числа. Множення і ділення комплексних чисел, записаних у тригонометричній формі. Корінь </w:t>
      </w:r>
      <w:r w:rsidR="002F07F3" w:rsidRPr="002F07F3">
        <w:rPr>
          <w:rFonts w:ascii="Times New Roman" w:eastAsia="Times New Roman" w:hAnsi="Times New Roman" w:cs="Times New Roman"/>
          <w:i/>
          <w:sz w:val="28"/>
          <w:szCs w:val="28"/>
          <w:lang w:val="en-US"/>
        </w:rPr>
        <w:t>n</w:t>
      </w:r>
      <w:r w:rsidR="002F07F3" w:rsidRPr="002F07F3">
        <w:rPr>
          <w:rFonts w:ascii="Times New Roman" w:eastAsia="Times New Roman" w:hAnsi="Times New Roman" w:cs="Times New Roman"/>
          <w:i/>
          <w:sz w:val="28"/>
          <w:szCs w:val="28"/>
          <w:lang w:val="uk-UA"/>
        </w:rPr>
        <w:t>-ого степеня з комплексного числа.</w:t>
      </w:r>
      <w:r w:rsidR="002F07F3">
        <w:rPr>
          <w:rFonts w:ascii="Times New Roman" w:eastAsia="Times New Roman" w:hAnsi="Times New Roman" w:cs="Times New Roman"/>
          <w:sz w:val="28"/>
          <w:szCs w:val="28"/>
          <w:lang w:val="uk-UA"/>
        </w:rPr>
        <w:t xml:space="preserve"> У кінці є рубрика «Коли зроблено уроки», у якій розкривається питання «Застосування комплексних чисел». Продовжується вивчення комплексних чисел, а точніше їх застосування в алгебрі, у процесі розгляду § 7 «Многочлени», де розкрито питання «Розв’язування алгебраїчних рівнянь на множині комплексних чисел». Можемо зробити висновок про повну відповідність матеріалу цього підручника</w:t>
      </w:r>
      <w:r w:rsidR="00CE05D0">
        <w:rPr>
          <w:rFonts w:ascii="Times New Roman" w:eastAsia="Times New Roman" w:hAnsi="Times New Roman" w:cs="Times New Roman"/>
          <w:sz w:val="28"/>
          <w:szCs w:val="28"/>
          <w:lang w:val="uk-UA"/>
        </w:rPr>
        <w:t xml:space="preserve"> Навчальній програмі з математики для класів з поглибленим вивченням математики </w:t>
      </w:r>
      <w:r w:rsidR="00CE05D0" w:rsidRPr="00301AB6">
        <w:rPr>
          <w:rFonts w:ascii="Times New Roman" w:hAnsi="Times New Roman" w:cs="Times New Roman"/>
          <w:sz w:val="28"/>
          <w:szCs w:val="28"/>
        </w:rPr>
        <w:t>[</w:t>
      </w:r>
      <w:r w:rsidR="008B4A62">
        <w:rPr>
          <w:rFonts w:ascii="Times New Roman" w:hAnsi="Times New Roman" w:cs="Times New Roman"/>
          <w:sz w:val="28"/>
          <w:szCs w:val="28"/>
          <w:lang w:val="uk-UA"/>
        </w:rPr>
        <w:fldChar w:fldCharType="begin"/>
      </w:r>
      <w:r w:rsidR="009D4131">
        <w:rPr>
          <w:rFonts w:ascii="Times New Roman" w:hAnsi="Times New Roman" w:cs="Times New Roman"/>
          <w:sz w:val="28"/>
          <w:szCs w:val="28"/>
        </w:rPr>
        <w:instrText xml:space="preserve"> REF _Ref525835457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rPr>
        <w:t>34</w:t>
      </w:r>
      <w:r w:rsidR="008B4A62">
        <w:rPr>
          <w:rFonts w:ascii="Times New Roman" w:hAnsi="Times New Roman" w:cs="Times New Roman"/>
          <w:sz w:val="28"/>
          <w:szCs w:val="28"/>
          <w:lang w:val="uk-UA"/>
        </w:rPr>
        <w:fldChar w:fldCharType="end"/>
      </w:r>
      <w:r w:rsidR="00CE05D0" w:rsidRPr="00301AB6">
        <w:rPr>
          <w:rFonts w:ascii="Times New Roman" w:hAnsi="Times New Roman" w:cs="Times New Roman"/>
          <w:sz w:val="28"/>
          <w:szCs w:val="28"/>
        </w:rPr>
        <w:t>]</w:t>
      </w:r>
      <w:r w:rsidR="00CE05D0">
        <w:rPr>
          <w:rFonts w:ascii="Times New Roman" w:hAnsi="Times New Roman" w:cs="Times New Roman"/>
          <w:sz w:val="28"/>
          <w:szCs w:val="28"/>
          <w:lang w:val="uk-UA"/>
        </w:rPr>
        <w:t xml:space="preserve">. </w:t>
      </w:r>
    </w:p>
    <w:p w:rsidR="00FF2183" w:rsidRPr="008E0955" w:rsidRDefault="00FF2183" w:rsidP="008E12B0">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t xml:space="preserve">Навчальними програмами з математики </w:t>
      </w:r>
      <w:r w:rsidRPr="00FF2183">
        <w:rPr>
          <w:rFonts w:ascii="Times New Roman" w:hAnsi="Times New Roman" w:cs="Times New Roman"/>
          <w:sz w:val="28"/>
          <w:szCs w:val="28"/>
        </w:rPr>
        <w:t>[</w:t>
      </w:r>
      <w:r w:rsidR="008B4A62">
        <w:rPr>
          <w:rFonts w:ascii="Times New Roman" w:hAnsi="Times New Roman" w:cs="Times New Roman"/>
          <w:sz w:val="28"/>
          <w:szCs w:val="28"/>
          <w:lang w:val="en-US"/>
        </w:rPr>
        <w:fldChar w:fldCharType="begin"/>
      </w:r>
      <w:r w:rsidRPr="00FF2183">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FF2183">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FF2183">
        <w:rPr>
          <w:rFonts w:ascii="Times New Roman" w:hAnsi="Times New Roman" w:cs="Times New Roman"/>
          <w:sz w:val="28"/>
          <w:szCs w:val="28"/>
        </w:rPr>
        <w:instrText>529877414 \</w:instrText>
      </w:r>
      <w:r>
        <w:rPr>
          <w:rFonts w:ascii="Times New Roman" w:hAnsi="Times New Roman" w:cs="Times New Roman"/>
          <w:sz w:val="28"/>
          <w:szCs w:val="28"/>
          <w:lang w:val="en-US"/>
        </w:rPr>
        <w:instrText>r</w:instrText>
      </w:r>
      <w:r w:rsidRPr="00FF2183">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FF2183">
        <w:rPr>
          <w:rFonts w:ascii="Times New Roman" w:hAnsi="Times New Roman" w:cs="Times New Roman"/>
          <w:sz w:val="28"/>
          <w:szCs w:val="28"/>
        </w:rPr>
        <w:instrText xml:space="preserve"> </w:instrText>
      </w:r>
      <w:r w:rsidR="008B4A62">
        <w:rPr>
          <w:rFonts w:ascii="Times New Roman" w:hAnsi="Times New Roman" w:cs="Times New Roman"/>
          <w:sz w:val="28"/>
          <w:szCs w:val="28"/>
          <w:lang w:val="en-US"/>
        </w:rPr>
      </w:r>
      <w:r w:rsidR="008B4A62">
        <w:rPr>
          <w:rFonts w:ascii="Times New Roman" w:hAnsi="Times New Roman" w:cs="Times New Roman"/>
          <w:sz w:val="28"/>
          <w:szCs w:val="28"/>
          <w:lang w:val="en-US"/>
        </w:rPr>
        <w:fldChar w:fldCharType="separate"/>
      </w:r>
      <w:r w:rsidR="00C2331B" w:rsidRPr="00C2331B">
        <w:rPr>
          <w:rFonts w:ascii="Times New Roman" w:hAnsi="Times New Roman" w:cs="Times New Roman"/>
          <w:sz w:val="28"/>
          <w:szCs w:val="28"/>
        </w:rPr>
        <w:t>29</w:t>
      </w:r>
      <w:r w:rsidR="008B4A62">
        <w:rPr>
          <w:rFonts w:ascii="Times New Roman" w:hAnsi="Times New Roman" w:cs="Times New Roman"/>
          <w:sz w:val="28"/>
          <w:szCs w:val="28"/>
          <w:lang w:val="en-US"/>
        </w:rPr>
        <w:fldChar w:fldCharType="end"/>
      </w:r>
      <w:r w:rsidRPr="00FF2183">
        <w:rPr>
          <w:rFonts w:ascii="Times New Roman" w:hAnsi="Times New Roman" w:cs="Times New Roman"/>
          <w:sz w:val="28"/>
          <w:szCs w:val="28"/>
        </w:rPr>
        <w:t>]</w:t>
      </w:r>
      <w:r>
        <w:rPr>
          <w:rFonts w:ascii="Times New Roman" w:hAnsi="Times New Roman" w:cs="Times New Roman"/>
          <w:sz w:val="28"/>
          <w:szCs w:val="28"/>
          <w:lang w:val="uk-UA"/>
        </w:rPr>
        <w:t xml:space="preserve"> вивчення теми «Комплексні числа» передбачено тільки на рівні поглибленого вивчення математики. Ця тема є останньою темою в 11 класі, на її вивчення передбачено 24 год. (включаючи і питання про многочлени).</w:t>
      </w:r>
      <w:r w:rsidR="008E0955">
        <w:rPr>
          <w:rFonts w:ascii="Times New Roman" w:hAnsi="Times New Roman" w:cs="Times New Roman"/>
          <w:sz w:val="28"/>
          <w:szCs w:val="28"/>
          <w:lang w:val="uk-UA"/>
        </w:rPr>
        <w:t xml:space="preserve"> Змістовий матеріал теми не відрізняється від відповідного матеріалу за програмою </w:t>
      </w:r>
      <w:r w:rsidR="008E0955" w:rsidRPr="008E0955">
        <w:rPr>
          <w:rFonts w:ascii="Times New Roman" w:hAnsi="Times New Roman" w:cs="Times New Roman"/>
          <w:sz w:val="28"/>
          <w:szCs w:val="28"/>
        </w:rPr>
        <w:t>[</w:t>
      </w:r>
      <w:r w:rsidR="008B4A62">
        <w:rPr>
          <w:rFonts w:ascii="Times New Roman" w:hAnsi="Times New Roman" w:cs="Times New Roman"/>
          <w:sz w:val="28"/>
          <w:szCs w:val="28"/>
        </w:rPr>
        <w:fldChar w:fldCharType="begin"/>
      </w:r>
      <w:r w:rsidR="008E0955">
        <w:rPr>
          <w:rFonts w:ascii="Times New Roman" w:hAnsi="Times New Roman" w:cs="Times New Roman"/>
          <w:sz w:val="28"/>
          <w:szCs w:val="28"/>
        </w:rPr>
        <w:instrText xml:space="preserve"> REF _Ref525835457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34</w:t>
      </w:r>
      <w:r w:rsidR="008B4A62">
        <w:rPr>
          <w:rFonts w:ascii="Times New Roman" w:hAnsi="Times New Roman" w:cs="Times New Roman"/>
          <w:sz w:val="28"/>
          <w:szCs w:val="28"/>
        </w:rPr>
        <w:fldChar w:fldCharType="end"/>
      </w:r>
      <w:r w:rsidR="008E0955" w:rsidRPr="008E0955">
        <w:rPr>
          <w:rFonts w:ascii="Times New Roman" w:hAnsi="Times New Roman" w:cs="Times New Roman"/>
          <w:sz w:val="28"/>
          <w:szCs w:val="28"/>
        </w:rPr>
        <w:t xml:space="preserve">] </w:t>
      </w:r>
      <w:r w:rsidR="008E0955">
        <w:rPr>
          <w:rFonts w:ascii="Times New Roman" w:hAnsi="Times New Roman" w:cs="Times New Roman"/>
          <w:sz w:val="28"/>
          <w:szCs w:val="28"/>
          <w:lang w:val="uk-UA"/>
        </w:rPr>
        <w:t xml:space="preserve">такі питання: </w:t>
      </w:r>
      <w:r w:rsidR="008E0955" w:rsidRPr="00301AB6">
        <w:rPr>
          <w:rFonts w:ascii="Times New Roman" w:eastAsia="Times New Roman" w:hAnsi="Times New Roman" w:cs="Times New Roman"/>
          <w:i/>
          <w:sz w:val="28"/>
          <w:szCs w:val="28"/>
        </w:rPr>
        <w:t>Множина</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комплексних</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чисел.</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Геометрична</w:t>
      </w:r>
      <w:r w:rsidR="008E0955" w:rsidRPr="00301AB6">
        <w:rPr>
          <w:rFonts w:ascii="Times New Roman" w:eastAsia="Times New Roman" w:hAnsi="Times New Roman" w:cs="Times New Roman"/>
          <w:i/>
          <w:sz w:val="28"/>
          <w:szCs w:val="28"/>
          <w:lang w:val="uk-UA"/>
        </w:rPr>
        <w:t xml:space="preserve"> і</w:t>
      </w:r>
      <w:r w:rsidR="008E0955" w:rsidRPr="00301AB6">
        <w:rPr>
          <w:rFonts w:ascii="Times New Roman" w:eastAsia="Times New Roman" w:hAnsi="Times New Roman" w:cs="Times New Roman"/>
          <w:i/>
          <w:sz w:val="28"/>
          <w:szCs w:val="28"/>
        </w:rPr>
        <w:t>нтерпретація</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комплексного</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числа. Алгебраїчна</w:t>
      </w:r>
      <w:r w:rsidR="008E0955" w:rsidRPr="00301AB6">
        <w:rPr>
          <w:rFonts w:ascii="Times New Roman" w:eastAsia="Times New Roman" w:hAnsi="Times New Roman" w:cs="Times New Roman"/>
          <w:i/>
          <w:sz w:val="28"/>
          <w:szCs w:val="28"/>
          <w:lang w:val="uk-UA"/>
        </w:rPr>
        <w:t xml:space="preserve"> і </w:t>
      </w:r>
      <w:r w:rsidR="008E0955" w:rsidRPr="00301AB6">
        <w:rPr>
          <w:rFonts w:ascii="Times New Roman" w:eastAsia="Times New Roman" w:hAnsi="Times New Roman" w:cs="Times New Roman"/>
          <w:i/>
          <w:sz w:val="28"/>
          <w:szCs w:val="28"/>
        </w:rPr>
        <w:t>тригонометрична</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форми</w:t>
      </w:r>
      <w:r w:rsidR="008E0955" w:rsidRPr="00301AB6">
        <w:rPr>
          <w:rFonts w:ascii="Times New Roman" w:eastAsia="Times New Roman" w:hAnsi="Times New Roman" w:cs="Times New Roman"/>
          <w:i/>
          <w:sz w:val="28"/>
          <w:szCs w:val="28"/>
          <w:lang w:val="uk-UA"/>
        </w:rPr>
        <w:t xml:space="preserve"> з</w:t>
      </w:r>
      <w:r w:rsidR="008E0955" w:rsidRPr="00301AB6">
        <w:rPr>
          <w:rFonts w:ascii="Times New Roman" w:eastAsia="Times New Roman" w:hAnsi="Times New Roman" w:cs="Times New Roman"/>
          <w:i/>
          <w:sz w:val="28"/>
          <w:szCs w:val="28"/>
        </w:rPr>
        <w:t>апису</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комплексного</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числа.</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Дії</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lastRenderedPageBreak/>
        <w:t>над</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комплексними</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числами</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в</w:t>
      </w:r>
      <w:r w:rsidR="008E0955" w:rsidRPr="00301AB6">
        <w:rPr>
          <w:rFonts w:ascii="Times New Roman" w:eastAsia="Times New Roman" w:hAnsi="Times New Roman" w:cs="Times New Roman"/>
          <w:i/>
          <w:sz w:val="28"/>
          <w:szCs w:val="28"/>
          <w:lang w:val="uk-UA"/>
        </w:rPr>
        <w:t xml:space="preserve"> </w:t>
      </w:r>
      <w:proofErr w:type="gramStart"/>
      <w:r w:rsidR="008E0955" w:rsidRPr="00301AB6">
        <w:rPr>
          <w:rFonts w:ascii="Times New Roman" w:eastAsia="Times New Roman" w:hAnsi="Times New Roman" w:cs="Times New Roman"/>
          <w:i/>
          <w:sz w:val="28"/>
          <w:szCs w:val="28"/>
        </w:rPr>
        <w:t>р</w:t>
      </w:r>
      <w:proofErr w:type="gramEnd"/>
      <w:r w:rsidR="008E0955" w:rsidRPr="00301AB6">
        <w:rPr>
          <w:rFonts w:ascii="Times New Roman" w:eastAsia="Times New Roman" w:hAnsi="Times New Roman" w:cs="Times New Roman"/>
          <w:i/>
          <w:sz w:val="28"/>
          <w:szCs w:val="28"/>
        </w:rPr>
        <w:t>ізних</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формах</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запису.</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Формула Муавра.</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Корінь</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п-го</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степеня</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з</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комплексного</w:t>
      </w:r>
      <w:r w:rsidR="008E0955" w:rsidRPr="00301AB6">
        <w:rPr>
          <w:rFonts w:ascii="Times New Roman" w:eastAsia="Times New Roman" w:hAnsi="Times New Roman" w:cs="Times New Roman"/>
          <w:i/>
          <w:sz w:val="28"/>
          <w:szCs w:val="28"/>
          <w:lang w:val="uk-UA"/>
        </w:rPr>
        <w:t xml:space="preserve"> </w:t>
      </w:r>
      <w:r w:rsidR="008E0955" w:rsidRPr="00301AB6">
        <w:rPr>
          <w:rFonts w:ascii="Times New Roman" w:eastAsia="Times New Roman" w:hAnsi="Times New Roman" w:cs="Times New Roman"/>
          <w:i/>
          <w:sz w:val="28"/>
          <w:szCs w:val="28"/>
        </w:rPr>
        <w:t>числа.</w:t>
      </w:r>
    </w:p>
    <w:p w:rsidR="0041042A" w:rsidRPr="005F49D5" w:rsidRDefault="0041042A" w:rsidP="008E12B0">
      <w:pPr>
        <w:tabs>
          <w:tab w:val="left" w:pos="567"/>
        </w:tabs>
        <w:spacing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ab/>
      </w:r>
      <w:r>
        <w:rPr>
          <w:rFonts w:ascii="Times New Roman" w:eastAsia="Times New Roman" w:hAnsi="Times New Roman" w:cs="Times New Roman"/>
          <w:sz w:val="28"/>
          <w:szCs w:val="28"/>
          <w:lang w:val="uk-UA"/>
        </w:rPr>
        <w:t>Отже, достатньо ґрунтовне вивчення комплексних чисел передбачено тільки для класів з поглибленим вивченням математики (і на уроках з математики, і на факультативних заняттях). Старшокласники, які обрали інші профілі навчання з математики, можуть бути у найкращому випадку тільки ознайомлені з цією темою.</w:t>
      </w:r>
    </w:p>
    <w:p w:rsidR="0019215F" w:rsidRPr="00211162" w:rsidRDefault="00211162" w:rsidP="008E12B0">
      <w:pPr>
        <w:widowControl w:val="0"/>
        <w:tabs>
          <w:tab w:val="left" w:pos="567"/>
          <w:tab w:val="left" w:pos="709"/>
          <w:tab w:val="left" w:pos="851"/>
          <w:tab w:val="left" w:pos="9355"/>
        </w:tabs>
        <w:autoSpaceDE w:val="0"/>
        <w:autoSpaceDN w:val="0"/>
        <w:adjustRightInd w:val="0"/>
        <w:spacing w:after="0" w:line="360" w:lineRule="auto"/>
        <w:ind w:right="-5"/>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1.2. </w:t>
      </w:r>
      <w:r w:rsidR="00D6296D" w:rsidRPr="00211162">
        <w:rPr>
          <w:rFonts w:ascii="Times New Roman" w:hAnsi="Times New Roman" w:cs="Times New Roman"/>
          <w:b/>
          <w:sz w:val="28"/>
          <w:szCs w:val="28"/>
          <w:lang w:val="uk-UA"/>
        </w:rPr>
        <w:t>Місце теми «Комплексні числа» в програмі, основна мета вивчення, зміст, вимоги д</w:t>
      </w:r>
      <w:r w:rsidR="003D5515">
        <w:rPr>
          <w:rFonts w:ascii="Times New Roman" w:hAnsi="Times New Roman" w:cs="Times New Roman"/>
          <w:b/>
          <w:sz w:val="28"/>
          <w:szCs w:val="28"/>
          <w:lang w:val="uk-UA"/>
        </w:rPr>
        <w:t>о математичної підготовки учнів</w:t>
      </w:r>
      <w:r w:rsidR="0019215F" w:rsidRPr="00211162">
        <w:rPr>
          <w:rFonts w:ascii="Times New Roman" w:hAnsi="Times New Roman" w:cs="Times New Roman"/>
          <w:b/>
          <w:sz w:val="28"/>
          <w:szCs w:val="28"/>
          <w:lang w:val="uk-UA"/>
        </w:rPr>
        <w:t xml:space="preserve"> </w:t>
      </w:r>
      <w:r w:rsidR="0019215F" w:rsidRPr="00211162">
        <w:rPr>
          <w:rFonts w:ascii="Times New Roman" w:eastAsia="Times New Roman" w:hAnsi="Times New Roman" w:cs="Times New Roman"/>
          <w:bCs/>
          <w:spacing w:val="-1"/>
          <w:w w:val="99"/>
          <w:sz w:val="28"/>
          <w:szCs w:val="28"/>
          <w:lang w:val="uk-UA"/>
        </w:rPr>
        <w:tab/>
        <w:t xml:space="preserve">У </w:t>
      </w:r>
      <w:r w:rsidR="0019215F" w:rsidRPr="00211162">
        <w:rPr>
          <w:rFonts w:ascii="Times New Roman" w:eastAsia="Times New Roman" w:hAnsi="Times New Roman" w:cs="Times New Roman"/>
          <w:bCs/>
          <w:spacing w:val="-1"/>
          <w:w w:val="99"/>
          <w:sz w:val="28"/>
          <w:szCs w:val="28"/>
        </w:rPr>
        <w:t>Додатк</w:t>
      </w:r>
      <w:r w:rsidR="0019215F" w:rsidRPr="00211162">
        <w:rPr>
          <w:rFonts w:ascii="Times New Roman" w:eastAsia="Times New Roman" w:hAnsi="Times New Roman" w:cs="Times New Roman"/>
          <w:bCs/>
          <w:spacing w:val="-1"/>
          <w:w w:val="99"/>
          <w:sz w:val="28"/>
          <w:szCs w:val="28"/>
          <w:lang w:val="uk-UA"/>
        </w:rPr>
        <w:t xml:space="preserve">у </w:t>
      </w:r>
      <w:r w:rsidR="0019215F" w:rsidRPr="00211162">
        <w:rPr>
          <w:rFonts w:ascii="Times New Roman" w:eastAsia="Times New Roman" w:hAnsi="Times New Roman" w:cs="Times New Roman"/>
          <w:bCs/>
          <w:spacing w:val="-1"/>
          <w:w w:val="99"/>
          <w:sz w:val="28"/>
          <w:szCs w:val="28"/>
        </w:rPr>
        <w:t>до листа Міністерства</w:t>
      </w:r>
      <w:r w:rsidR="0019215F" w:rsidRPr="00211162">
        <w:rPr>
          <w:rFonts w:ascii="Times New Roman" w:eastAsia="Times New Roman" w:hAnsi="Times New Roman" w:cs="Times New Roman"/>
          <w:bCs/>
          <w:spacing w:val="-1"/>
          <w:w w:val="99"/>
          <w:sz w:val="28"/>
          <w:szCs w:val="28"/>
          <w:lang w:val="uk-UA"/>
        </w:rPr>
        <w:t xml:space="preserve"> </w:t>
      </w:r>
      <w:r w:rsidR="0019215F" w:rsidRPr="00211162">
        <w:rPr>
          <w:rFonts w:ascii="Times New Roman" w:eastAsia="Times New Roman" w:hAnsi="Times New Roman" w:cs="Times New Roman"/>
          <w:bCs/>
          <w:spacing w:val="-1"/>
          <w:w w:val="99"/>
          <w:sz w:val="28"/>
          <w:szCs w:val="28"/>
        </w:rPr>
        <w:t>освіти і науки України</w:t>
      </w:r>
      <w:r w:rsidR="0019215F" w:rsidRPr="00211162">
        <w:rPr>
          <w:rFonts w:ascii="Times New Roman" w:eastAsia="Times New Roman" w:hAnsi="Times New Roman" w:cs="Times New Roman"/>
          <w:bCs/>
          <w:spacing w:val="-1"/>
          <w:w w:val="99"/>
          <w:sz w:val="28"/>
          <w:szCs w:val="28"/>
          <w:lang w:val="uk-UA"/>
        </w:rPr>
        <w:t xml:space="preserve"> </w:t>
      </w:r>
      <w:hyperlink r:id="rId13" w:history="1">
        <w:r w:rsidR="0019215F" w:rsidRPr="00211162">
          <w:rPr>
            <w:rStyle w:val="a5"/>
            <w:rFonts w:ascii="Times New Roman" w:eastAsia="Times New Roman" w:hAnsi="Times New Roman" w:cs="Times New Roman"/>
            <w:bCs/>
            <w:color w:val="auto"/>
            <w:spacing w:val="-1"/>
            <w:w w:val="99"/>
            <w:sz w:val="28"/>
            <w:szCs w:val="28"/>
            <w:u w:val="none"/>
          </w:rPr>
          <w:t>від  03. 07. 2018 р. № 1/9-415</w:t>
        </w:r>
      </w:hyperlink>
      <w:r w:rsidR="0019215F" w:rsidRPr="00211162">
        <w:rPr>
          <w:rFonts w:ascii="Times New Roman" w:hAnsi="Times New Roman" w:cs="Times New Roman"/>
          <w:sz w:val="28"/>
          <w:szCs w:val="28"/>
          <w:lang w:val="uk-UA"/>
        </w:rPr>
        <w:t xml:space="preserve"> «</w:t>
      </w:r>
      <w:r w:rsidR="0019215F" w:rsidRPr="00211162">
        <w:rPr>
          <w:rFonts w:ascii="Times New Roman" w:eastAsia="Times New Roman" w:hAnsi="Times New Roman" w:cs="Times New Roman"/>
          <w:bCs/>
          <w:spacing w:val="-1"/>
          <w:w w:val="99"/>
          <w:sz w:val="28"/>
          <w:szCs w:val="28"/>
        </w:rPr>
        <w:t>Методичні рекомендації щодо викладання математики у 2018/2019 навчальному році</w:t>
      </w:r>
      <w:r w:rsidR="0019215F" w:rsidRPr="00211162">
        <w:rPr>
          <w:rFonts w:ascii="Times New Roman" w:eastAsia="Times New Roman" w:hAnsi="Times New Roman" w:cs="Times New Roman"/>
          <w:bCs/>
          <w:spacing w:val="-1"/>
          <w:w w:val="99"/>
          <w:sz w:val="28"/>
          <w:szCs w:val="28"/>
          <w:lang w:val="uk-UA"/>
        </w:rPr>
        <w:t xml:space="preserve">» </w:t>
      </w:r>
      <w:r w:rsidR="0019215F" w:rsidRPr="00211162">
        <w:rPr>
          <w:rFonts w:ascii="Times New Roman" w:eastAsia="Times New Roman" w:hAnsi="Times New Roman" w:cs="Times New Roman"/>
          <w:bCs/>
          <w:spacing w:val="-1"/>
          <w:w w:val="99"/>
          <w:sz w:val="28"/>
          <w:szCs w:val="28"/>
        </w:rPr>
        <w:t>[</w:t>
      </w:r>
      <w:r w:rsidR="008B4A62">
        <w:rPr>
          <w:rFonts w:ascii="Times New Roman" w:eastAsia="Times New Roman" w:hAnsi="Times New Roman" w:cs="Times New Roman"/>
          <w:bCs/>
          <w:spacing w:val="-1"/>
          <w:w w:val="99"/>
          <w:sz w:val="28"/>
          <w:szCs w:val="28"/>
        </w:rPr>
        <w:fldChar w:fldCharType="begin"/>
      </w:r>
      <w:r w:rsidR="009D4131">
        <w:rPr>
          <w:rFonts w:ascii="Times New Roman" w:eastAsia="Times New Roman" w:hAnsi="Times New Roman" w:cs="Times New Roman"/>
          <w:bCs/>
          <w:spacing w:val="-1"/>
          <w:w w:val="99"/>
          <w:sz w:val="28"/>
          <w:szCs w:val="28"/>
        </w:rPr>
        <w:instrText xml:space="preserve"> REF _Ref525835639 \r \h </w:instrText>
      </w:r>
      <w:r w:rsidR="008B4A62">
        <w:rPr>
          <w:rFonts w:ascii="Times New Roman" w:eastAsia="Times New Roman" w:hAnsi="Times New Roman" w:cs="Times New Roman"/>
          <w:bCs/>
          <w:spacing w:val="-1"/>
          <w:w w:val="99"/>
          <w:sz w:val="28"/>
          <w:szCs w:val="28"/>
        </w:rPr>
      </w:r>
      <w:r w:rsidR="008B4A62">
        <w:rPr>
          <w:rFonts w:ascii="Times New Roman" w:eastAsia="Times New Roman" w:hAnsi="Times New Roman" w:cs="Times New Roman"/>
          <w:bCs/>
          <w:spacing w:val="-1"/>
          <w:w w:val="99"/>
          <w:sz w:val="28"/>
          <w:szCs w:val="28"/>
        </w:rPr>
        <w:fldChar w:fldCharType="separate"/>
      </w:r>
      <w:r w:rsidR="00C2331B">
        <w:rPr>
          <w:rFonts w:ascii="Times New Roman" w:eastAsia="Times New Roman" w:hAnsi="Times New Roman" w:cs="Times New Roman"/>
          <w:bCs/>
          <w:spacing w:val="-1"/>
          <w:w w:val="99"/>
          <w:sz w:val="28"/>
          <w:szCs w:val="28"/>
        </w:rPr>
        <w:t>26</w:t>
      </w:r>
      <w:r w:rsidR="008B4A62">
        <w:rPr>
          <w:rFonts w:ascii="Times New Roman" w:eastAsia="Times New Roman" w:hAnsi="Times New Roman" w:cs="Times New Roman"/>
          <w:bCs/>
          <w:spacing w:val="-1"/>
          <w:w w:val="99"/>
          <w:sz w:val="28"/>
          <w:szCs w:val="28"/>
        </w:rPr>
        <w:fldChar w:fldCharType="end"/>
      </w:r>
      <w:r w:rsidR="0019215F" w:rsidRPr="00211162">
        <w:rPr>
          <w:rFonts w:ascii="Times New Roman" w:eastAsia="Times New Roman" w:hAnsi="Times New Roman" w:cs="Times New Roman"/>
          <w:bCs/>
          <w:spacing w:val="-1"/>
          <w:w w:val="99"/>
          <w:sz w:val="28"/>
          <w:szCs w:val="28"/>
        </w:rPr>
        <w:t xml:space="preserve">] </w:t>
      </w:r>
      <w:r w:rsidR="0019215F" w:rsidRPr="00211162">
        <w:rPr>
          <w:rFonts w:ascii="Times New Roman" w:eastAsia="Times New Roman" w:hAnsi="Times New Roman" w:cs="Times New Roman"/>
          <w:bCs/>
          <w:spacing w:val="-1"/>
          <w:w w:val="99"/>
          <w:sz w:val="28"/>
          <w:szCs w:val="28"/>
          <w:lang w:val="uk-UA"/>
        </w:rPr>
        <w:t xml:space="preserve">вказано, що </w:t>
      </w:r>
      <w:r w:rsidR="0019215F" w:rsidRPr="00211162">
        <w:rPr>
          <w:rFonts w:ascii="Times New Roman" w:eastAsia="Times New Roman" w:hAnsi="Times New Roman" w:cs="Times New Roman"/>
          <w:sz w:val="28"/>
          <w:szCs w:val="28"/>
        </w:rPr>
        <w:t>10</w:t>
      </w:r>
      <w:r w:rsidR="0019215F" w:rsidRPr="00211162">
        <w:rPr>
          <w:rFonts w:ascii="Times New Roman" w:eastAsia="Times New Roman" w:hAnsi="Times New Roman" w:cs="Times New Roman"/>
          <w:color w:val="000000"/>
          <w:spacing w:val="-6"/>
          <w:sz w:val="28"/>
          <w:szCs w:val="28"/>
        </w:rPr>
        <w:t xml:space="preserve"> класи</w:t>
      </w:r>
      <w:r w:rsidR="0019215F" w:rsidRPr="00211162">
        <w:rPr>
          <w:rFonts w:ascii="Times New Roman" w:eastAsia="Times New Roman" w:hAnsi="Times New Roman" w:cs="Times New Roman"/>
          <w:sz w:val="28"/>
          <w:szCs w:val="28"/>
        </w:rPr>
        <w:t xml:space="preserve"> </w:t>
      </w:r>
      <w:r w:rsidR="0019215F" w:rsidRPr="00211162">
        <w:rPr>
          <w:rFonts w:ascii="Times New Roman" w:eastAsia="Times New Roman" w:hAnsi="Times New Roman" w:cs="Times New Roman"/>
          <w:spacing w:val="-6"/>
          <w:sz w:val="28"/>
          <w:szCs w:val="28"/>
        </w:rPr>
        <w:t>закладі</w:t>
      </w:r>
      <w:r w:rsidR="0019215F" w:rsidRPr="00211162">
        <w:rPr>
          <w:rFonts w:ascii="Times New Roman" w:eastAsia="Times New Roman" w:hAnsi="Times New Roman" w:cs="Times New Roman"/>
          <w:sz w:val="28"/>
          <w:szCs w:val="28"/>
        </w:rPr>
        <w:t xml:space="preserve">в загальної середньої освіти будуть вивчати математику на </w:t>
      </w:r>
      <w:proofErr w:type="gramStart"/>
      <w:r w:rsidR="0019215F" w:rsidRPr="00211162">
        <w:rPr>
          <w:rFonts w:ascii="Times New Roman" w:eastAsia="Times New Roman" w:hAnsi="Times New Roman" w:cs="Times New Roman"/>
          <w:sz w:val="28"/>
          <w:szCs w:val="28"/>
        </w:rPr>
        <w:t>р</w:t>
      </w:r>
      <w:proofErr w:type="gramEnd"/>
      <w:r w:rsidR="0019215F" w:rsidRPr="00211162">
        <w:rPr>
          <w:rFonts w:ascii="Times New Roman" w:eastAsia="Times New Roman" w:hAnsi="Times New Roman" w:cs="Times New Roman"/>
          <w:sz w:val="28"/>
          <w:szCs w:val="28"/>
        </w:rPr>
        <w:t>івні стандарту (3 години на тиждень) або на профільному рівні (9 годин на тиждень).</w:t>
      </w:r>
      <w:r w:rsidR="0019215F" w:rsidRPr="00211162">
        <w:rPr>
          <w:rFonts w:ascii="Times New Roman" w:eastAsia="Times New Roman" w:hAnsi="Times New Roman" w:cs="Times New Roman"/>
          <w:sz w:val="28"/>
          <w:szCs w:val="28"/>
          <w:lang w:val="uk-UA"/>
        </w:rPr>
        <w:t xml:space="preserve"> </w:t>
      </w:r>
      <w:r w:rsidR="0019215F" w:rsidRPr="00211162">
        <w:rPr>
          <w:rFonts w:ascii="Times New Roman" w:eastAsia="Times New Roman" w:hAnsi="Times New Roman" w:cs="Times New Roman"/>
          <w:sz w:val="28"/>
          <w:szCs w:val="28"/>
        </w:rPr>
        <w:t xml:space="preserve">Для учнів, які вивчатимуть математику на </w:t>
      </w:r>
      <w:proofErr w:type="gramStart"/>
      <w:r w:rsidR="0019215F" w:rsidRPr="00211162">
        <w:rPr>
          <w:rFonts w:ascii="Times New Roman" w:eastAsia="Times New Roman" w:hAnsi="Times New Roman" w:cs="Times New Roman"/>
          <w:sz w:val="28"/>
          <w:szCs w:val="28"/>
        </w:rPr>
        <w:t>проф</w:t>
      </w:r>
      <w:proofErr w:type="gramEnd"/>
      <w:r w:rsidR="0019215F" w:rsidRPr="00211162">
        <w:rPr>
          <w:rFonts w:ascii="Times New Roman" w:eastAsia="Times New Roman" w:hAnsi="Times New Roman" w:cs="Times New Roman"/>
          <w:sz w:val="28"/>
          <w:szCs w:val="28"/>
        </w:rPr>
        <w:t>ільному рівні, укладено 2 нові навчальні програми. Одна призначена для учнів, які до 10 класу навчались в загальноосвітніх класах і вирі</w:t>
      </w:r>
      <w:proofErr w:type="gramStart"/>
      <w:r w:rsidR="0019215F" w:rsidRPr="00211162">
        <w:rPr>
          <w:rFonts w:ascii="Times New Roman" w:eastAsia="Times New Roman" w:hAnsi="Times New Roman" w:cs="Times New Roman"/>
          <w:sz w:val="28"/>
          <w:szCs w:val="28"/>
        </w:rPr>
        <w:t>шили</w:t>
      </w:r>
      <w:proofErr w:type="gramEnd"/>
      <w:r w:rsidR="0019215F" w:rsidRPr="00211162">
        <w:rPr>
          <w:rFonts w:ascii="Times New Roman" w:eastAsia="Times New Roman" w:hAnsi="Times New Roman" w:cs="Times New Roman"/>
          <w:sz w:val="28"/>
          <w:szCs w:val="28"/>
        </w:rPr>
        <w:t xml:space="preserve"> обрати математичний профіль лише в 10 класі</w:t>
      </w:r>
      <w:r w:rsidR="0019215F" w:rsidRPr="00211162">
        <w:rPr>
          <w:rFonts w:ascii="Times New Roman" w:eastAsia="Times New Roman" w:hAnsi="Times New Roman" w:cs="Times New Roman"/>
          <w:sz w:val="28"/>
          <w:szCs w:val="28"/>
          <w:lang w:val="uk-UA"/>
        </w:rPr>
        <w:t>.</w:t>
      </w:r>
      <w:r w:rsidR="0019215F" w:rsidRPr="00211162">
        <w:rPr>
          <w:rFonts w:ascii="Times New Roman" w:eastAsia="Times New Roman" w:hAnsi="Times New Roman" w:cs="Times New Roman"/>
          <w:sz w:val="28"/>
          <w:szCs w:val="28"/>
        </w:rPr>
        <w:t xml:space="preserve"> Друга програма розрахована на учнів, які вивчали математику поглиблено з 8 класу і на момент вступу до 10 вже мають суттєво більший об’єм знань</w:t>
      </w:r>
      <w:r w:rsidR="0019215F" w:rsidRPr="00211162">
        <w:rPr>
          <w:rFonts w:ascii="Times New Roman" w:eastAsia="Times New Roman" w:hAnsi="Times New Roman" w:cs="Times New Roman"/>
          <w:sz w:val="28"/>
          <w:szCs w:val="28"/>
          <w:lang w:val="uk-UA"/>
        </w:rPr>
        <w:t>.</w:t>
      </w:r>
    </w:p>
    <w:p w:rsidR="00214406" w:rsidRPr="0019215F" w:rsidRDefault="00211162" w:rsidP="008E12B0">
      <w:pPr>
        <w:widowControl w:val="0"/>
        <w:tabs>
          <w:tab w:val="left" w:pos="567"/>
          <w:tab w:val="left" w:pos="709"/>
          <w:tab w:val="left" w:pos="851"/>
          <w:tab w:val="left" w:pos="9355"/>
        </w:tabs>
        <w:autoSpaceDE w:val="0"/>
        <w:autoSpaceDN w:val="0"/>
        <w:adjustRightInd w:val="0"/>
        <w:spacing w:after="0" w:line="360" w:lineRule="auto"/>
        <w:ind w:right="-5"/>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14406" w:rsidRPr="0019215F">
        <w:rPr>
          <w:rFonts w:ascii="Times New Roman" w:hAnsi="Times New Roman" w:cs="Times New Roman"/>
          <w:sz w:val="28"/>
          <w:szCs w:val="28"/>
          <w:lang w:val="uk-UA"/>
        </w:rPr>
        <w:t>За Н</w:t>
      </w:r>
      <w:r w:rsidR="00214406" w:rsidRPr="0019215F">
        <w:rPr>
          <w:rFonts w:ascii="Times New Roman" w:hAnsi="Times New Roman" w:cs="Times New Roman"/>
          <w:sz w:val="28"/>
          <w:szCs w:val="28"/>
        </w:rPr>
        <w:t>авчальн</w:t>
      </w:r>
      <w:r w:rsidR="00214406" w:rsidRPr="0019215F">
        <w:rPr>
          <w:rFonts w:ascii="Times New Roman" w:hAnsi="Times New Roman" w:cs="Times New Roman"/>
          <w:sz w:val="28"/>
          <w:szCs w:val="28"/>
          <w:lang w:val="uk-UA"/>
        </w:rPr>
        <w:t>ою</w:t>
      </w:r>
      <w:r w:rsidR="00214406" w:rsidRPr="0019215F">
        <w:rPr>
          <w:rFonts w:ascii="Times New Roman" w:hAnsi="Times New Roman" w:cs="Times New Roman"/>
          <w:sz w:val="28"/>
          <w:szCs w:val="28"/>
        </w:rPr>
        <w:t xml:space="preserve"> програм</w:t>
      </w:r>
      <w:r w:rsidR="00214406" w:rsidRPr="0019215F">
        <w:rPr>
          <w:rFonts w:ascii="Times New Roman" w:hAnsi="Times New Roman" w:cs="Times New Roman"/>
          <w:sz w:val="28"/>
          <w:szCs w:val="28"/>
          <w:lang w:val="uk-UA"/>
        </w:rPr>
        <w:t>ою</w:t>
      </w:r>
      <w:r w:rsidR="00214406" w:rsidRPr="0019215F">
        <w:rPr>
          <w:rFonts w:ascii="Times New Roman" w:hAnsi="Times New Roman" w:cs="Times New Roman"/>
          <w:sz w:val="28"/>
          <w:szCs w:val="28"/>
        </w:rPr>
        <w:t xml:space="preserve"> з математики</w:t>
      </w:r>
      <w:r w:rsidR="00214406" w:rsidRPr="0019215F">
        <w:rPr>
          <w:rFonts w:ascii="Times New Roman" w:hAnsi="Times New Roman" w:cs="Times New Roman"/>
          <w:sz w:val="28"/>
          <w:szCs w:val="28"/>
          <w:lang w:val="uk-UA"/>
        </w:rPr>
        <w:t xml:space="preserve"> </w:t>
      </w:r>
      <w:r w:rsidR="00214406" w:rsidRPr="0019215F">
        <w:rPr>
          <w:rFonts w:ascii="Times New Roman" w:hAnsi="Times New Roman" w:cs="Times New Roman"/>
          <w:sz w:val="28"/>
          <w:szCs w:val="28"/>
        </w:rPr>
        <w:t xml:space="preserve">для учнів 10-11 класів </w:t>
      </w:r>
      <w:r w:rsidR="00214406" w:rsidRPr="0019215F">
        <w:rPr>
          <w:rStyle w:val="5yl5"/>
          <w:rFonts w:ascii="Times New Roman" w:hAnsi="Times New Roman"/>
          <w:sz w:val="28"/>
          <w:szCs w:val="28"/>
        </w:rPr>
        <w:t>(початок вивчення на поглибленому рівні з 8 класу)</w:t>
      </w:r>
      <w:r w:rsidR="00214406" w:rsidRPr="0019215F">
        <w:rPr>
          <w:rFonts w:ascii="Times New Roman" w:hAnsi="Times New Roman"/>
          <w:sz w:val="28"/>
          <w:szCs w:val="28"/>
        </w:rPr>
        <w:t xml:space="preserve"> </w:t>
      </w:r>
      <w:r w:rsidR="00214406" w:rsidRPr="0019215F">
        <w:rPr>
          <w:rFonts w:ascii="Times New Roman" w:hAnsi="Times New Roman" w:cs="Times New Roman"/>
          <w:sz w:val="28"/>
          <w:szCs w:val="28"/>
        </w:rPr>
        <w:t>загальноосвітніх навчальних закладів</w:t>
      </w:r>
      <w:r w:rsidR="00214406" w:rsidRPr="0019215F">
        <w:rPr>
          <w:rFonts w:ascii="Times New Roman" w:hAnsi="Times New Roman" w:cs="Times New Roman"/>
          <w:sz w:val="28"/>
          <w:szCs w:val="28"/>
          <w:lang w:val="uk-UA"/>
        </w:rPr>
        <w:t xml:space="preserve"> </w:t>
      </w:r>
      <w:r w:rsidR="00214406" w:rsidRPr="0019215F">
        <w:rPr>
          <w:rFonts w:ascii="Times New Roman" w:hAnsi="Times New Roman" w:cs="Times New Roman"/>
          <w:sz w:val="28"/>
          <w:szCs w:val="28"/>
        </w:rPr>
        <w:t>[</w:t>
      </w:r>
      <w:r w:rsidR="008B4A62">
        <w:rPr>
          <w:rFonts w:ascii="Times New Roman" w:hAnsi="Times New Roman" w:cs="Times New Roman"/>
          <w:sz w:val="28"/>
          <w:szCs w:val="28"/>
        </w:rPr>
        <w:fldChar w:fldCharType="begin"/>
      </w:r>
      <w:r w:rsidR="00D7069A">
        <w:rPr>
          <w:rFonts w:ascii="Times New Roman" w:hAnsi="Times New Roman" w:cs="Times New Roman"/>
          <w:sz w:val="28"/>
          <w:szCs w:val="28"/>
        </w:rPr>
        <w:instrText xml:space="preserve"> REF _Ref529876678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27</w:t>
      </w:r>
      <w:r w:rsidR="008B4A62">
        <w:rPr>
          <w:rFonts w:ascii="Times New Roman" w:hAnsi="Times New Roman" w:cs="Times New Roman"/>
          <w:sz w:val="28"/>
          <w:szCs w:val="28"/>
        </w:rPr>
        <w:fldChar w:fldCharType="end"/>
      </w:r>
      <w:r w:rsidR="00214406" w:rsidRPr="0019215F">
        <w:rPr>
          <w:rFonts w:ascii="Times New Roman" w:hAnsi="Times New Roman" w:cs="Times New Roman"/>
          <w:sz w:val="28"/>
          <w:szCs w:val="28"/>
        </w:rPr>
        <w:t xml:space="preserve">] </w:t>
      </w:r>
      <w:r w:rsidR="00214406" w:rsidRPr="0019215F">
        <w:rPr>
          <w:rFonts w:ascii="Times New Roman" w:hAnsi="Times New Roman" w:cs="Times New Roman"/>
          <w:sz w:val="28"/>
          <w:szCs w:val="28"/>
          <w:lang w:val="uk-UA"/>
        </w:rPr>
        <w:t xml:space="preserve">на вивчення теми «Комплексні числа та многочлени» відведено 34 години. Тема є останньою програмовою темою вивчення математики в 11 класі. </w:t>
      </w:r>
    </w:p>
    <w:p w:rsidR="00646B44" w:rsidRPr="00646B44" w:rsidRDefault="00214406" w:rsidP="008E12B0">
      <w:pPr>
        <w:tabs>
          <w:tab w:val="left" w:pos="567"/>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211162">
        <w:rPr>
          <w:rFonts w:ascii="Times New Roman" w:hAnsi="Times New Roman" w:cs="Times New Roman"/>
          <w:sz w:val="28"/>
          <w:szCs w:val="28"/>
          <w:lang w:val="uk-UA"/>
        </w:rPr>
        <w:t>цій п</w:t>
      </w:r>
      <w:r>
        <w:rPr>
          <w:rFonts w:ascii="Times New Roman" w:hAnsi="Times New Roman" w:cs="Times New Roman"/>
          <w:sz w:val="28"/>
          <w:szCs w:val="28"/>
          <w:lang w:val="uk-UA"/>
        </w:rPr>
        <w:t>рограмі підкреслено, що основна м</w:t>
      </w:r>
      <w:r w:rsidRPr="00214406">
        <w:rPr>
          <w:rFonts w:ascii="Times New Roman" w:hAnsi="Times New Roman" w:cs="Times New Roman"/>
          <w:sz w:val="28"/>
          <w:szCs w:val="28"/>
          <w:lang w:val="uk-UA"/>
        </w:rPr>
        <w:t>ета</w:t>
      </w:r>
      <w:r w:rsidRPr="00214406">
        <w:rPr>
          <w:rFonts w:ascii="Times New Roman" w:hAnsi="Times New Roman" w:cs="Times New Roman"/>
          <w:b/>
          <w:sz w:val="28"/>
          <w:szCs w:val="28"/>
          <w:lang w:val="uk-UA"/>
        </w:rPr>
        <w:t xml:space="preserve"> </w:t>
      </w:r>
      <w:r w:rsidRPr="00214406">
        <w:rPr>
          <w:rFonts w:ascii="Times New Roman" w:hAnsi="Times New Roman" w:cs="Times New Roman"/>
          <w:sz w:val="28"/>
          <w:szCs w:val="28"/>
          <w:lang w:val="uk-UA"/>
        </w:rPr>
        <w:t>навчання математики на поглибленому рівні</w:t>
      </w:r>
      <w:r>
        <w:rPr>
          <w:rFonts w:ascii="Times New Roman" w:hAnsi="Times New Roman" w:cs="Times New Roman"/>
          <w:sz w:val="28"/>
          <w:szCs w:val="28"/>
          <w:lang w:val="uk-UA"/>
        </w:rPr>
        <w:t>, а</w:t>
      </w:r>
      <w:r w:rsidR="00277E83">
        <w:rPr>
          <w:rFonts w:ascii="Times New Roman" w:hAnsi="Times New Roman" w:cs="Times New Roman"/>
          <w:sz w:val="28"/>
          <w:szCs w:val="28"/>
          <w:lang w:val="uk-UA"/>
        </w:rPr>
        <w:t>,</w:t>
      </w:r>
      <w:r>
        <w:rPr>
          <w:rFonts w:ascii="Times New Roman" w:hAnsi="Times New Roman" w:cs="Times New Roman"/>
          <w:sz w:val="28"/>
          <w:szCs w:val="28"/>
          <w:lang w:val="uk-UA"/>
        </w:rPr>
        <w:t xml:space="preserve"> отже, і розглядуваної теми, </w:t>
      </w:r>
      <w:r w:rsidRPr="00214406">
        <w:rPr>
          <w:rFonts w:ascii="Times New Roman" w:hAnsi="Times New Roman" w:cs="Times New Roman"/>
          <w:sz w:val="28"/>
          <w:szCs w:val="28"/>
          <w:lang w:val="uk-UA"/>
        </w:rPr>
        <w:t>полягає у забезпеченні свідомого і міцного оволодіння системою математичних знань, навичок і умінь, які потрібні у повсякденному житті і</w:t>
      </w:r>
      <w:r w:rsidRPr="00214406">
        <w:rPr>
          <w:rFonts w:ascii="Times New Roman" w:hAnsi="Times New Roman" w:cs="Times New Roman"/>
          <w:sz w:val="28"/>
          <w:szCs w:val="28"/>
        </w:rPr>
        <w:t> </w:t>
      </w:r>
      <w:r w:rsidRPr="00214406">
        <w:rPr>
          <w:rStyle w:val="apple-converted-space"/>
          <w:rFonts w:ascii="Times New Roman" w:hAnsi="Times New Roman" w:cs="Times New Roman"/>
        </w:rPr>
        <w:t> </w:t>
      </w:r>
      <w:r w:rsidRPr="00214406">
        <w:rPr>
          <w:rFonts w:ascii="Times New Roman" w:hAnsi="Times New Roman" w:cs="Times New Roman"/>
          <w:sz w:val="28"/>
          <w:szCs w:val="28"/>
          <w:lang w:val="uk-UA"/>
        </w:rPr>
        <w:t xml:space="preserve">майбутній трудовій діяльності, </w:t>
      </w:r>
      <w:r w:rsidRPr="00214406">
        <w:rPr>
          <w:rFonts w:ascii="Times New Roman" w:hAnsi="Times New Roman" w:cs="Times New Roman"/>
          <w:sz w:val="28"/>
          <w:szCs w:val="28"/>
          <w:lang w:val="uk-UA"/>
        </w:rPr>
        <w:lastRenderedPageBreak/>
        <w:t>достатні для вивчення інших шкільних дисциплін та продовження навчання у вищих закладах освіти за спеціальностями із значною математичною складовою.</w:t>
      </w:r>
      <w:r w:rsidR="00400BEC">
        <w:rPr>
          <w:rFonts w:ascii="Times New Roman" w:hAnsi="Times New Roman" w:cs="Times New Roman"/>
          <w:sz w:val="28"/>
          <w:szCs w:val="28"/>
          <w:lang w:val="uk-UA"/>
        </w:rPr>
        <w:t xml:space="preserve"> </w:t>
      </w:r>
      <w:r w:rsidR="00646B44">
        <w:rPr>
          <w:rFonts w:ascii="Times New Roman" w:hAnsi="Times New Roman" w:cs="Times New Roman"/>
          <w:sz w:val="28"/>
          <w:szCs w:val="28"/>
          <w:lang w:val="uk-UA"/>
        </w:rPr>
        <w:t xml:space="preserve">Конкретизація основної мети вивчення математики для теми «Комплексні числа та многочлени» дає таке: основна мета вивчення розглядуваної теми </w:t>
      </w:r>
      <w:r w:rsidR="00646B44" w:rsidRPr="00646B44">
        <w:rPr>
          <w:rFonts w:ascii="Times New Roman" w:hAnsi="Times New Roman" w:cs="Times New Roman"/>
          <w:sz w:val="28"/>
          <w:szCs w:val="28"/>
          <w:lang w:val="uk-UA"/>
        </w:rPr>
        <w:t xml:space="preserve">- </w:t>
      </w:r>
      <w:r w:rsidR="00646B44" w:rsidRPr="00646B44">
        <w:rPr>
          <w:rFonts w:ascii="Times New Roman" w:hAnsi="Times New Roman" w:cs="Times New Roman"/>
          <w:sz w:val="28"/>
          <w:szCs w:val="28"/>
        </w:rPr>
        <w:t>заверш</w:t>
      </w:r>
      <w:r w:rsidR="00646B44" w:rsidRPr="00646B44">
        <w:rPr>
          <w:rFonts w:ascii="Times New Roman" w:hAnsi="Times New Roman" w:cs="Times New Roman"/>
          <w:sz w:val="28"/>
          <w:szCs w:val="28"/>
          <w:lang w:val="uk-UA"/>
        </w:rPr>
        <w:t>ення</w:t>
      </w:r>
      <w:r w:rsidR="00646B44" w:rsidRPr="00646B44">
        <w:rPr>
          <w:rFonts w:ascii="Times New Roman" w:hAnsi="Times New Roman" w:cs="Times New Roman"/>
          <w:sz w:val="28"/>
          <w:szCs w:val="28"/>
        </w:rPr>
        <w:t xml:space="preserve"> зм</w:t>
      </w:r>
      <w:r w:rsidR="00646B44" w:rsidRPr="00646B44">
        <w:rPr>
          <w:rFonts w:ascii="Times New Roman" w:hAnsi="Times New Roman" w:cs="Times New Roman"/>
          <w:sz w:val="28"/>
          <w:szCs w:val="28"/>
          <w:lang w:val="uk-UA"/>
        </w:rPr>
        <w:t>і</w:t>
      </w:r>
      <w:r w:rsidR="00646B44" w:rsidRPr="00646B44">
        <w:rPr>
          <w:rFonts w:ascii="Times New Roman" w:hAnsi="Times New Roman" w:cs="Times New Roman"/>
          <w:sz w:val="28"/>
          <w:szCs w:val="28"/>
        </w:rPr>
        <w:t>стов</w:t>
      </w:r>
      <w:r w:rsidR="00646B44" w:rsidRPr="00646B44">
        <w:rPr>
          <w:rFonts w:ascii="Times New Roman" w:hAnsi="Times New Roman" w:cs="Times New Roman"/>
          <w:sz w:val="28"/>
          <w:szCs w:val="28"/>
          <w:lang w:val="uk-UA"/>
        </w:rPr>
        <w:t>ої</w:t>
      </w:r>
      <w:r w:rsidR="00646B44" w:rsidRPr="00646B44">
        <w:rPr>
          <w:rFonts w:ascii="Times New Roman" w:hAnsi="Times New Roman" w:cs="Times New Roman"/>
          <w:sz w:val="28"/>
          <w:szCs w:val="28"/>
        </w:rPr>
        <w:t xml:space="preserve"> числов</w:t>
      </w:r>
      <w:r w:rsidR="00646B44" w:rsidRPr="00646B44">
        <w:rPr>
          <w:rFonts w:ascii="Times New Roman" w:hAnsi="Times New Roman" w:cs="Times New Roman"/>
          <w:sz w:val="28"/>
          <w:szCs w:val="28"/>
          <w:lang w:val="uk-UA"/>
        </w:rPr>
        <w:t>ої</w:t>
      </w:r>
      <w:r w:rsidR="00646B44" w:rsidRPr="00646B44">
        <w:rPr>
          <w:rFonts w:ascii="Times New Roman" w:hAnsi="Times New Roman" w:cs="Times New Roman"/>
          <w:sz w:val="28"/>
          <w:szCs w:val="28"/>
        </w:rPr>
        <w:t xml:space="preserve"> </w:t>
      </w:r>
      <w:r w:rsidR="00646B44" w:rsidRPr="00646B44">
        <w:rPr>
          <w:rFonts w:ascii="Times New Roman" w:hAnsi="Times New Roman" w:cs="Times New Roman"/>
          <w:sz w:val="28"/>
          <w:szCs w:val="28"/>
          <w:lang w:val="uk-UA"/>
        </w:rPr>
        <w:t xml:space="preserve">лінії </w:t>
      </w:r>
      <w:r w:rsidR="00646B44" w:rsidRPr="00646B44">
        <w:rPr>
          <w:rFonts w:ascii="Times New Roman" w:hAnsi="Times New Roman" w:cs="Times New Roman"/>
          <w:sz w:val="28"/>
          <w:szCs w:val="28"/>
        </w:rPr>
        <w:t>курсу алгебри розширенням множини д</w:t>
      </w:r>
      <w:r w:rsidR="009D4131">
        <w:rPr>
          <w:rFonts w:ascii="Times New Roman" w:hAnsi="Times New Roman" w:cs="Times New Roman"/>
          <w:sz w:val="28"/>
          <w:szCs w:val="28"/>
          <w:lang w:val="uk-UA"/>
        </w:rPr>
        <w:t>і</w:t>
      </w:r>
      <w:r w:rsidR="00646B44" w:rsidRPr="00646B44">
        <w:rPr>
          <w:rFonts w:ascii="Times New Roman" w:hAnsi="Times New Roman" w:cs="Times New Roman"/>
          <w:sz w:val="28"/>
          <w:szCs w:val="28"/>
        </w:rPr>
        <w:t>йсних чисел до множини комплексних чисел; озбр</w:t>
      </w:r>
      <w:r w:rsidR="00646B44" w:rsidRPr="00646B44">
        <w:rPr>
          <w:rFonts w:ascii="Times New Roman" w:hAnsi="Times New Roman" w:cs="Times New Roman"/>
          <w:sz w:val="28"/>
          <w:szCs w:val="28"/>
          <w:lang w:val="uk-UA"/>
        </w:rPr>
        <w:t>оєння</w:t>
      </w:r>
      <w:r w:rsidR="00646B44" w:rsidRPr="00646B44">
        <w:rPr>
          <w:rFonts w:ascii="Times New Roman" w:hAnsi="Times New Roman" w:cs="Times New Roman"/>
          <w:sz w:val="28"/>
          <w:szCs w:val="28"/>
        </w:rPr>
        <w:t xml:space="preserve"> учн</w:t>
      </w:r>
      <w:r w:rsidR="00646B44" w:rsidRPr="00646B44">
        <w:rPr>
          <w:rFonts w:ascii="Times New Roman" w:hAnsi="Times New Roman" w:cs="Times New Roman"/>
          <w:sz w:val="28"/>
          <w:szCs w:val="28"/>
          <w:lang w:val="uk-UA"/>
        </w:rPr>
        <w:t>і</w:t>
      </w:r>
      <w:r w:rsidR="00646B44" w:rsidRPr="00646B44">
        <w:rPr>
          <w:rFonts w:ascii="Times New Roman" w:hAnsi="Times New Roman" w:cs="Times New Roman"/>
          <w:sz w:val="28"/>
          <w:szCs w:val="28"/>
        </w:rPr>
        <w:t>в новим ефективним методом розв’язування задач з використанням апарату комплексних чисел</w:t>
      </w:r>
      <w:r w:rsidR="00646B44" w:rsidRPr="00646B44">
        <w:rPr>
          <w:rFonts w:ascii="Times New Roman" w:hAnsi="Times New Roman" w:cs="Times New Roman"/>
          <w:sz w:val="28"/>
          <w:szCs w:val="28"/>
          <w:lang w:val="uk-UA"/>
        </w:rPr>
        <w:t>, новими методами пізнання</w:t>
      </w:r>
      <w:r w:rsidR="00646B44" w:rsidRPr="00646B44">
        <w:rPr>
          <w:rFonts w:ascii="Times New Roman" w:hAnsi="Times New Roman" w:cs="Times New Roman"/>
          <w:sz w:val="28"/>
          <w:szCs w:val="28"/>
        </w:rPr>
        <w:t xml:space="preserve">; </w:t>
      </w:r>
      <w:r w:rsidR="00646B44" w:rsidRPr="00646B44">
        <w:rPr>
          <w:rFonts w:ascii="Times New Roman" w:hAnsi="Times New Roman" w:cs="Times New Roman"/>
          <w:sz w:val="28"/>
          <w:szCs w:val="28"/>
          <w:lang w:val="uk-UA"/>
        </w:rPr>
        <w:t xml:space="preserve">формування </w:t>
      </w:r>
      <w:r w:rsidR="00646B44" w:rsidRPr="00646B44">
        <w:rPr>
          <w:rFonts w:ascii="Times New Roman" w:hAnsi="Times New Roman" w:cs="Times New Roman"/>
          <w:sz w:val="28"/>
          <w:szCs w:val="28"/>
        </w:rPr>
        <w:t>в учн</w:t>
      </w:r>
      <w:r w:rsidR="00646B44" w:rsidRPr="00646B44">
        <w:rPr>
          <w:rFonts w:ascii="Times New Roman" w:hAnsi="Times New Roman" w:cs="Times New Roman"/>
          <w:sz w:val="28"/>
          <w:szCs w:val="28"/>
          <w:lang w:val="uk-UA"/>
        </w:rPr>
        <w:t>і</w:t>
      </w:r>
      <w:r w:rsidR="00646B44" w:rsidRPr="00646B44">
        <w:rPr>
          <w:rFonts w:ascii="Times New Roman" w:hAnsi="Times New Roman" w:cs="Times New Roman"/>
          <w:sz w:val="28"/>
          <w:szCs w:val="28"/>
        </w:rPr>
        <w:t xml:space="preserve">в </w:t>
      </w:r>
      <w:r w:rsidR="00646B44" w:rsidRPr="00646B44">
        <w:rPr>
          <w:rFonts w:ascii="Times New Roman" w:hAnsi="Times New Roman" w:cs="Times New Roman"/>
          <w:sz w:val="28"/>
          <w:szCs w:val="28"/>
          <w:lang w:val="uk-UA"/>
        </w:rPr>
        <w:t>і</w:t>
      </w:r>
      <w:r w:rsidR="00646B44" w:rsidRPr="00646B44">
        <w:rPr>
          <w:rFonts w:ascii="Times New Roman" w:hAnsi="Times New Roman" w:cs="Times New Roman"/>
          <w:sz w:val="28"/>
          <w:szCs w:val="28"/>
        </w:rPr>
        <w:t>нтерес</w:t>
      </w:r>
      <w:r w:rsidR="00646B44" w:rsidRPr="00646B44">
        <w:rPr>
          <w:rFonts w:ascii="Times New Roman" w:hAnsi="Times New Roman" w:cs="Times New Roman"/>
          <w:sz w:val="28"/>
          <w:szCs w:val="28"/>
          <w:lang w:val="uk-UA"/>
        </w:rPr>
        <w:t>у</w:t>
      </w:r>
      <w:r w:rsidR="00646B44" w:rsidRPr="00646B44">
        <w:rPr>
          <w:rFonts w:ascii="Times New Roman" w:hAnsi="Times New Roman" w:cs="Times New Roman"/>
          <w:sz w:val="28"/>
          <w:szCs w:val="28"/>
        </w:rPr>
        <w:t xml:space="preserve"> до вивчення комплексних чисел та математики в </w:t>
      </w:r>
      <w:r w:rsidR="00646B44" w:rsidRPr="00646B44">
        <w:rPr>
          <w:rFonts w:ascii="Times New Roman" w:hAnsi="Times New Roman" w:cs="Times New Roman"/>
          <w:sz w:val="28"/>
          <w:szCs w:val="28"/>
          <w:lang w:val="uk-UA"/>
        </w:rPr>
        <w:t>ці</w:t>
      </w:r>
      <w:r w:rsidR="00646B44" w:rsidRPr="00646B44">
        <w:rPr>
          <w:rFonts w:ascii="Times New Roman" w:hAnsi="Times New Roman" w:cs="Times New Roman"/>
          <w:sz w:val="28"/>
          <w:szCs w:val="28"/>
        </w:rPr>
        <w:t>лому за допомогою прикладних задач та задач з м</w:t>
      </w:r>
      <w:r w:rsidR="00646B44" w:rsidRPr="00646B44">
        <w:rPr>
          <w:rFonts w:ascii="Times New Roman" w:hAnsi="Times New Roman" w:cs="Times New Roman"/>
          <w:sz w:val="28"/>
          <w:szCs w:val="28"/>
          <w:lang w:val="uk-UA"/>
        </w:rPr>
        <w:t>і</w:t>
      </w:r>
      <w:r w:rsidR="00646B44" w:rsidRPr="00646B44">
        <w:rPr>
          <w:rFonts w:ascii="Times New Roman" w:hAnsi="Times New Roman" w:cs="Times New Roman"/>
          <w:sz w:val="28"/>
          <w:szCs w:val="28"/>
        </w:rPr>
        <w:t>жпредметними та внутришньопредметними зв’язками</w:t>
      </w:r>
      <w:r w:rsidR="00646B44" w:rsidRPr="00646B44">
        <w:rPr>
          <w:rFonts w:ascii="Times New Roman" w:hAnsi="Times New Roman" w:cs="Times New Roman"/>
          <w:sz w:val="28"/>
          <w:szCs w:val="28"/>
          <w:lang w:val="uk-UA"/>
        </w:rPr>
        <w:t xml:space="preserve">; </w:t>
      </w:r>
      <w:r w:rsidR="00646B44" w:rsidRPr="00646B44">
        <w:rPr>
          <w:rFonts w:ascii="Times New Roman" w:hAnsi="Times New Roman" w:cs="Times New Roman"/>
          <w:sz w:val="28"/>
          <w:szCs w:val="28"/>
        </w:rPr>
        <w:t xml:space="preserve"> сформувати; </w:t>
      </w:r>
      <w:r w:rsidR="00646B44" w:rsidRPr="00646B44">
        <w:rPr>
          <w:rFonts w:ascii="Times New Roman" w:hAnsi="Times New Roman" w:cs="Times New Roman"/>
          <w:sz w:val="28"/>
          <w:szCs w:val="28"/>
          <w:lang w:val="uk-UA"/>
        </w:rPr>
        <w:t>підготувати</w:t>
      </w:r>
      <w:r w:rsidR="00646B44" w:rsidRPr="00646B44">
        <w:rPr>
          <w:rFonts w:ascii="Times New Roman" w:hAnsi="Times New Roman" w:cs="Times New Roman"/>
          <w:sz w:val="28"/>
          <w:szCs w:val="28"/>
        </w:rPr>
        <w:t xml:space="preserve"> учн</w:t>
      </w:r>
      <w:r w:rsidR="00646B44" w:rsidRPr="00646B44">
        <w:rPr>
          <w:rFonts w:ascii="Times New Roman" w:hAnsi="Times New Roman" w:cs="Times New Roman"/>
          <w:sz w:val="28"/>
          <w:szCs w:val="28"/>
          <w:lang w:val="uk-UA"/>
        </w:rPr>
        <w:t>і</w:t>
      </w:r>
      <w:r w:rsidR="00646B44" w:rsidRPr="00646B44">
        <w:rPr>
          <w:rFonts w:ascii="Times New Roman" w:hAnsi="Times New Roman" w:cs="Times New Roman"/>
          <w:sz w:val="28"/>
          <w:szCs w:val="28"/>
        </w:rPr>
        <w:t>в до вивчення курс</w:t>
      </w:r>
      <w:r w:rsidR="00646B44" w:rsidRPr="00646B44">
        <w:rPr>
          <w:rFonts w:ascii="Times New Roman" w:hAnsi="Times New Roman" w:cs="Times New Roman"/>
          <w:sz w:val="28"/>
          <w:szCs w:val="28"/>
          <w:lang w:val="uk-UA"/>
        </w:rPr>
        <w:t>ів вищої математики у ЗВО.</w:t>
      </w:r>
    </w:p>
    <w:p w:rsidR="00214406" w:rsidRPr="00400BEC" w:rsidRDefault="00214406" w:rsidP="008E12B0">
      <w:pPr>
        <w:tabs>
          <w:tab w:val="left" w:pos="567"/>
        </w:tabs>
        <w:spacing w:after="0" w:line="360" w:lineRule="auto"/>
        <w:ind w:firstLine="720"/>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До змісту теми включені такі питання: </w:t>
      </w:r>
      <w:r w:rsidR="006677D2" w:rsidRPr="00646B44">
        <w:rPr>
          <w:rFonts w:ascii="Times New Roman" w:eastAsia="Times New Roman" w:hAnsi="Times New Roman" w:cs="Times New Roman"/>
          <w:i/>
          <w:sz w:val="28"/>
          <w:szCs w:val="28"/>
          <w:lang w:val="uk-UA"/>
        </w:rPr>
        <w:t>Множина</w:t>
      </w:r>
      <w:r w:rsidR="006677D2" w:rsidRPr="00301AB6">
        <w:rPr>
          <w:rFonts w:ascii="Times New Roman" w:eastAsia="Times New Roman" w:hAnsi="Times New Roman" w:cs="Times New Roman"/>
          <w:i/>
          <w:sz w:val="28"/>
          <w:szCs w:val="28"/>
          <w:lang w:val="uk-UA"/>
        </w:rPr>
        <w:t xml:space="preserve"> </w:t>
      </w:r>
      <w:r w:rsidR="006677D2" w:rsidRPr="00646B44">
        <w:rPr>
          <w:rFonts w:ascii="Times New Roman" w:eastAsia="Times New Roman" w:hAnsi="Times New Roman" w:cs="Times New Roman"/>
          <w:i/>
          <w:sz w:val="28"/>
          <w:szCs w:val="28"/>
          <w:lang w:val="uk-UA"/>
        </w:rPr>
        <w:t>комплексних</w:t>
      </w:r>
      <w:r w:rsidR="006677D2" w:rsidRPr="00301AB6">
        <w:rPr>
          <w:rFonts w:ascii="Times New Roman" w:eastAsia="Times New Roman" w:hAnsi="Times New Roman" w:cs="Times New Roman"/>
          <w:i/>
          <w:sz w:val="28"/>
          <w:szCs w:val="28"/>
          <w:lang w:val="uk-UA"/>
        </w:rPr>
        <w:t xml:space="preserve"> </w:t>
      </w:r>
      <w:r w:rsidR="006677D2" w:rsidRPr="00646B44">
        <w:rPr>
          <w:rFonts w:ascii="Times New Roman" w:eastAsia="Times New Roman" w:hAnsi="Times New Roman" w:cs="Times New Roman"/>
          <w:i/>
          <w:sz w:val="28"/>
          <w:szCs w:val="28"/>
          <w:lang w:val="uk-UA"/>
        </w:rPr>
        <w:t>чисел.</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Геометрична</w:t>
      </w:r>
      <w:r w:rsidR="006677D2" w:rsidRPr="00301AB6">
        <w:rPr>
          <w:rFonts w:ascii="Times New Roman" w:eastAsia="Times New Roman" w:hAnsi="Times New Roman" w:cs="Times New Roman"/>
          <w:i/>
          <w:sz w:val="28"/>
          <w:szCs w:val="28"/>
          <w:lang w:val="uk-UA"/>
        </w:rPr>
        <w:t xml:space="preserve"> і</w:t>
      </w:r>
      <w:r w:rsidR="006677D2" w:rsidRPr="00301AB6">
        <w:rPr>
          <w:rFonts w:ascii="Times New Roman" w:eastAsia="Times New Roman" w:hAnsi="Times New Roman" w:cs="Times New Roman"/>
          <w:i/>
          <w:sz w:val="28"/>
          <w:szCs w:val="28"/>
        </w:rPr>
        <w:t>нтерпретація</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комплексного</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числа. Алгебраїчна</w:t>
      </w:r>
      <w:r w:rsidR="006677D2" w:rsidRPr="00301AB6">
        <w:rPr>
          <w:rFonts w:ascii="Times New Roman" w:eastAsia="Times New Roman" w:hAnsi="Times New Roman" w:cs="Times New Roman"/>
          <w:i/>
          <w:sz w:val="28"/>
          <w:szCs w:val="28"/>
          <w:lang w:val="uk-UA"/>
        </w:rPr>
        <w:t xml:space="preserve"> і </w:t>
      </w:r>
      <w:r w:rsidR="006677D2" w:rsidRPr="00301AB6">
        <w:rPr>
          <w:rFonts w:ascii="Times New Roman" w:eastAsia="Times New Roman" w:hAnsi="Times New Roman" w:cs="Times New Roman"/>
          <w:i/>
          <w:sz w:val="28"/>
          <w:szCs w:val="28"/>
        </w:rPr>
        <w:t>тригонометрична</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форми</w:t>
      </w:r>
      <w:r w:rsidR="006677D2" w:rsidRPr="00301AB6">
        <w:rPr>
          <w:rFonts w:ascii="Times New Roman" w:eastAsia="Times New Roman" w:hAnsi="Times New Roman" w:cs="Times New Roman"/>
          <w:i/>
          <w:sz w:val="28"/>
          <w:szCs w:val="28"/>
          <w:lang w:val="uk-UA"/>
        </w:rPr>
        <w:t xml:space="preserve"> з</w:t>
      </w:r>
      <w:r w:rsidR="006677D2" w:rsidRPr="00301AB6">
        <w:rPr>
          <w:rFonts w:ascii="Times New Roman" w:eastAsia="Times New Roman" w:hAnsi="Times New Roman" w:cs="Times New Roman"/>
          <w:i/>
          <w:sz w:val="28"/>
          <w:szCs w:val="28"/>
        </w:rPr>
        <w:t>апису</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комплексного</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числа.</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Дії</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над</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комплексними</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числами</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в</w:t>
      </w:r>
      <w:r w:rsidR="006677D2" w:rsidRPr="00301AB6">
        <w:rPr>
          <w:rFonts w:ascii="Times New Roman" w:eastAsia="Times New Roman" w:hAnsi="Times New Roman" w:cs="Times New Roman"/>
          <w:i/>
          <w:sz w:val="28"/>
          <w:szCs w:val="28"/>
          <w:lang w:val="uk-UA"/>
        </w:rPr>
        <w:t xml:space="preserve"> </w:t>
      </w:r>
      <w:proofErr w:type="gramStart"/>
      <w:r w:rsidR="006677D2" w:rsidRPr="00301AB6">
        <w:rPr>
          <w:rFonts w:ascii="Times New Roman" w:eastAsia="Times New Roman" w:hAnsi="Times New Roman" w:cs="Times New Roman"/>
          <w:i/>
          <w:sz w:val="28"/>
          <w:szCs w:val="28"/>
        </w:rPr>
        <w:t>р</w:t>
      </w:r>
      <w:proofErr w:type="gramEnd"/>
      <w:r w:rsidR="006677D2" w:rsidRPr="00301AB6">
        <w:rPr>
          <w:rFonts w:ascii="Times New Roman" w:eastAsia="Times New Roman" w:hAnsi="Times New Roman" w:cs="Times New Roman"/>
          <w:i/>
          <w:sz w:val="28"/>
          <w:szCs w:val="28"/>
        </w:rPr>
        <w:t>ізних</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формах</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запису.</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Формула Муавра.</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Корінь</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п-го</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степеня</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з</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комплексного</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 xml:space="preserve">числа. </w:t>
      </w:r>
      <w:proofErr w:type="gramStart"/>
      <w:r w:rsidR="00277E83" w:rsidRPr="004C4ED4">
        <w:rPr>
          <w:rFonts w:ascii="Times New Roman" w:eastAsia="Times New Roman" w:hAnsi="Times New Roman" w:cs="Times New Roman"/>
          <w:i/>
          <w:sz w:val="28"/>
          <w:szCs w:val="28"/>
        </w:rPr>
        <w:t>[</w:t>
      </w:r>
      <w:r w:rsidR="006677D2" w:rsidRPr="00301AB6">
        <w:rPr>
          <w:rFonts w:ascii="Times New Roman" w:eastAsia="Times New Roman" w:hAnsi="Times New Roman" w:cs="Times New Roman"/>
          <w:i/>
          <w:sz w:val="28"/>
          <w:szCs w:val="28"/>
        </w:rPr>
        <w:t>Многочлен</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та</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його</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корені.</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Розклад</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многочлена</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на</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незвідні</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множники.</w:t>
      </w:r>
      <w:proofErr w:type="gramEnd"/>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Кратні</w:t>
      </w:r>
      <w:r w:rsidR="006677D2" w:rsidRPr="00301AB6">
        <w:rPr>
          <w:rFonts w:ascii="Times New Roman" w:eastAsia="Times New Roman" w:hAnsi="Times New Roman" w:cs="Times New Roman"/>
          <w:i/>
          <w:sz w:val="28"/>
          <w:szCs w:val="28"/>
          <w:lang w:val="uk-UA"/>
        </w:rPr>
        <w:t xml:space="preserve"> </w:t>
      </w:r>
      <w:proofErr w:type="gramStart"/>
      <w:r w:rsidR="006677D2" w:rsidRPr="00301AB6">
        <w:rPr>
          <w:rFonts w:ascii="Times New Roman" w:eastAsia="Times New Roman" w:hAnsi="Times New Roman" w:cs="Times New Roman"/>
          <w:i/>
          <w:sz w:val="28"/>
          <w:szCs w:val="28"/>
        </w:rPr>
        <w:t>корен</w:t>
      </w:r>
      <w:proofErr w:type="gramEnd"/>
      <w:r w:rsidR="006677D2" w:rsidRPr="00301AB6">
        <w:rPr>
          <w:rFonts w:ascii="Times New Roman" w:eastAsia="Times New Roman" w:hAnsi="Times New Roman" w:cs="Times New Roman"/>
          <w:i/>
          <w:sz w:val="28"/>
          <w:szCs w:val="28"/>
        </w:rPr>
        <w:t>і.</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Основна</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теорема</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алгебри.</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Теорема</w:t>
      </w:r>
      <w:proofErr w:type="gramStart"/>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В</w:t>
      </w:r>
      <w:proofErr w:type="gramEnd"/>
      <w:r w:rsidR="006677D2" w:rsidRPr="00301AB6">
        <w:rPr>
          <w:rFonts w:ascii="Times New Roman" w:eastAsia="Times New Roman" w:hAnsi="Times New Roman" w:cs="Times New Roman"/>
          <w:i/>
          <w:sz w:val="28"/>
          <w:szCs w:val="28"/>
        </w:rPr>
        <w:t xml:space="preserve">ієта. </w:t>
      </w:r>
      <w:proofErr w:type="gramStart"/>
      <w:r w:rsidR="006677D2" w:rsidRPr="00301AB6">
        <w:rPr>
          <w:rFonts w:ascii="Times New Roman" w:eastAsia="Times New Roman" w:hAnsi="Times New Roman" w:cs="Times New Roman"/>
          <w:i/>
          <w:sz w:val="28"/>
          <w:szCs w:val="28"/>
        </w:rPr>
        <w:t>[Многочлен</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третього</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степеня.</w:t>
      </w:r>
      <w:proofErr w:type="gramEnd"/>
      <w:r w:rsidR="006677D2" w:rsidRPr="00301AB6">
        <w:rPr>
          <w:rFonts w:ascii="Times New Roman" w:eastAsia="Times New Roman" w:hAnsi="Times New Roman" w:cs="Times New Roman"/>
          <w:i/>
          <w:sz w:val="28"/>
          <w:szCs w:val="28"/>
          <w:lang w:val="uk-UA"/>
        </w:rPr>
        <w:t xml:space="preserve"> </w:t>
      </w:r>
      <w:proofErr w:type="gramStart"/>
      <w:r w:rsidR="006677D2" w:rsidRPr="00301AB6">
        <w:rPr>
          <w:rFonts w:ascii="Times New Roman" w:eastAsia="Times New Roman" w:hAnsi="Times New Roman" w:cs="Times New Roman"/>
          <w:i/>
          <w:sz w:val="28"/>
          <w:szCs w:val="28"/>
        </w:rPr>
        <w:t>Р</w:t>
      </w:r>
      <w:proofErr w:type="gramEnd"/>
      <w:r w:rsidR="006677D2" w:rsidRPr="00301AB6">
        <w:rPr>
          <w:rFonts w:ascii="Times New Roman" w:eastAsia="Times New Roman" w:hAnsi="Times New Roman" w:cs="Times New Roman"/>
          <w:i/>
          <w:sz w:val="28"/>
          <w:szCs w:val="28"/>
        </w:rPr>
        <w:t>івняння</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вищих</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степенів.</w:t>
      </w:r>
      <w:r w:rsidR="006677D2" w:rsidRPr="00301AB6">
        <w:rPr>
          <w:rFonts w:ascii="Times New Roman" w:eastAsia="Times New Roman" w:hAnsi="Times New Roman" w:cs="Times New Roman"/>
          <w:i/>
          <w:sz w:val="28"/>
          <w:szCs w:val="28"/>
          <w:lang w:val="uk-UA"/>
        </w:rPr>
        <w:t xml:space="preserve"> </w:t>
      </w:r>
      <w:r w:rsidR="006677D2" w:rsidRPr="00301AB6">
        <w:rPr>
          <w:rFonts w:ascii="Times New Roman" w:eastAsia="Times New Roman" w:hAnsi="Times New Roman" w:cs="Times New Roman"/>
          <w:i/>
          <w:sz w:val="28"/>
          <w:szCs w:val="28"/>
        </w:rPr>
        <w:t xml:space="preserve">Формула </w:t>
      </w:r>
      <w:r w:rsidR="006677D2" w:rsidRPr="00400BEC">
        <w:rPr>
          <w:rFonts w:ascii="Times New Roman" w:eastAsia="Times New Roman" w:hAnsi="Times New Roman" w:cs="Times New Roman"/>
          <w:i/>
          <w:sz w:val="28"/>
          <w:szCs w:val="28"/>
        </w:rPr>
        <w:t>Кардано.]</w:t>
      </w:r>
      <w:r w:rsidR="00277E83" w:rsidRPr="006D3789">
        <w:rPr>
          <w:rFonts w:ascii="Times New Roman" w:eastAsia="Times New Roman" w:hAnsi="Times New Roman" w:cs="Times New Roman"/>
          <w:i/>
          <w:sz w:val="28"/>
          <w:szCs w:val="28"/>
        </w:rPr>
        <w:t>]</w:t>
      </w:r>
      <w:r w:rsidR="006677D2" w:rsidRPr="00400BEC">
        <w:rPr>
          <w:rFonts w:ascii="Times New Roman" w:eastAsia="Times New Roman" w:hAnsi="Times New Roman" w:cs="Times New Roman"/>
          <w:sz w:val="28"/>
          <w:szCs w:val="28"/>
          <w:lang w:val="uk-UA"/>
        </w:rPr>
        <w:t xml:space="preserve">. </w:t>
      </w:r>
    </w:p>
    <w:p w:rsidR="00400BEC" w:rsidRPr="00400BEC" w:rsidRDefault="00400BEC" w:rsidP="008E12B0">
      <w:pPr>
        <w:tabs>
          <w:tab w:val="left" w:pos="567"/>
        </w:tabs>
        <w:spacing w:after="0"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ab/>
      </w:r>
      <w:r w:rsidRPr="00400BEC">
        <w:rPr>
          <w:rFonts w:ascii="Times New Roman" w:hAnsi="Times New Roman" w:cs="Times New Roman"/>
          <w:sz w:val="28"/>
          <w:szCs w:val="28"/>
          <w:lang w:val="uk-UA"/>
        </w:rPr>
        <w:t>У Н</w:t>
      </w:r>
      <w:r w:rsidRPr="00400BEC">
        <w:rPr>
          <w:rFonts w:ascii="Times New Roman" w:hAnsi="Times New Roman" w:cs="Times New Roman"/>
          <w:sz w:val="28"/>
          <w:szCs w:val="28"/>
        </w:rPr>
        <w:t>авчальн</w:t>
      </w:r>
      <w:r w:rsidRPr="00400BEC">
        <w:rPr>
          <w:rFonts w:ascii="Times New Roman" w:hAnsi="Times New Roman" w:cs="Times New Roman"/>
          <w:sz w:val="28"/>
          <w:szCs w:val="28"/>
          <w:lang w:val="uk-UA"/>
        </w:rPr>
        <w:t>ій</w:t>
      </w:r>
      <w:r w:rsidRPr="00400BEC">
        <w:rPr>
          <w:rFonts w:ascii="Times New Roman" w:hAnsi="Times New Roman" w:cs="Times New Roman"/>
          <w:sz w:val="28"/>
          <w:szCs w:val="28"/>
        </w:rPr>
        <w:t xml:space="preserve"> програм</w:t>
      </w:r>
      <w:r w:rsidRPr="00400BEC">
        <w:rPr>
          <w:rFonts w:ascii="Times New Roman" w:hAnsi="Times New Roman" w:cs="Times New Roman"/>
          <w:sz w:val="28"/>
          <w:szCs w:val="28"/>
          <w:lang w:val="uk-UA"/>
        </w:rPr>
        <w:t>і</w:t>
      </w:r>
      <w:r w:rsidRPr="00400BEC">
        <w:rPr>
          <w:rFonts w:ascii="Times New Roman" w:hAnsi="Times New Roman" w:cs="Times New Roman"/>
          <w:sz w:val="28"/>
          <w:szCs w:val="28"/>
        </w:rPr>
        <w:t xml:space="preserve"> з математики</w:t>
      </w:r>
      <w:r w:rsidRPr="00400BEC">
        <w:rPr>
          <w:rFonts w:ascii="Times New Roman" w:hAnsi="Times New Roman" w:cs="Times New Roman"/>
          <w:sz w:val="28"/>
          <w:szCs w:val="28"/>
          <w:lang w:val="uk-UA"/>
        </w:rPr>
        <w:t xml:space="preserve"> </w:t>
      </w:r>
      <w:r w:rsidRPr="00400BEC">
        <w:rPr>
          <w:rFonts w:ascii="Times New Roman" w:hAnsi="Times New Roman" w:cs="Times New Roman"/>
          <w:sz w:val="28"/>
          <w:szCs w:val="28"/>
        </w:rPr>
        <w:t>для учнів 10-11 класів</w:t>
      </w:r>
      <w:r w:rsidRPr="00400BEC">
        <w:rPr>
          <w:rFonts w:ascii="Times New Roman" w:hAnsi="Times New Roman" w:cs="Times New Roman"/>
          <w:sz w:val="28"/>
          <w:szCs w:val="28"/>
          <w:lang w:val="uk-UA"/>
        </w:rPr>
        <w:t xml:space="preserve"> </w:t>
      </w:r>
      <w:r w:rsidRPr="00400BEC">
        <w:rPr>
          <w:rFonts w:ascii="Times New Roman" w:hAnsi="Times New Roman" w:cs="Times New Roman"/>
          <w:sz w:val="28"/>
          <w:szCs w:val="28"/>
        </w:rPr>
        <w:t>загальноосвітніх навчальних закладів</w:t>
      </w:r>
      <w:r w:rsidRPr="00400BEC">
        <w:rPr>
          <w:rFonts w:ascii="Times New Roman" w:hAnsi="Times New Roman" w:cs="Times New Roman"/>
          <w:sz w:val="28"/>
          <w:szCs w:val="28"/>
          <w:lang w:val="uk-UA"/>
        </w:rPr>
        <w:t xml:space="preserve"> </w:t>
      </w:r>
      <w:r w:rsidRPr="00400BEC">
        <w:rPr>
          <w:rFonts w:ascii="Times New Roman" w:hAnsi="Times New Roman" w:cs="Times New Roman"/>
          <w:sz w:val="28"/>
          <w:szCs w:val="28"/>
        </w:rPr>
        <w:t>(для класів з поглибленим вивченням математики)</w:t>
      </w:r>
      <w:r>
        <w:rPr>
          <w:rFonts w:ascii="Times New Roman" w:hAnsi="Times New Roman" w:cs="Times New Roman"/>
          <w:sz w:val="28"/>
          <w:szCs w:val="28"/>
          <w:lang w:val="uk-UA"/>
        </w:rPr>
        <w:t xml:space="preserve"> </w:t>
      </w:r>
      <w:r w:rsidRPr="00400BEC">
        <w:rPr>
          <w:rFonts w:ascii="Times New Roman" w:hAnsi="Times New Roman" w:cs="Times New Roman"/>
          <w:sz w:val="28"/>
          <w:szCs w:val="28"/>
        </w:rPr>
        <w:t>[</w:t>
      </w:r>
      <w:r w:rsidR="008B4A62">
        <w:rPr>
          <w:rFonts w:ascii="Times New Roman" w:hAnsi="Times New Roman" w:cs="Times New Roman"/>
          <w:sz w:val="28"/>
          <w:szCs w:val="28"/>
        </w:rPr>
        <w:fldChar w:fldCharType="begin"/>
      </w:r>
      <w:r w:rsidR="009D4131">
        <w:rPr>
          <w:rFonts w:ascii="Times New Roman" w:hAnsi="Times New Roman" w:cs="Times New Roman"/>
          <w:sz w:val="28"/>
          <w:szCs w:val="28"/>
        </w:rPr>
        <w:instrText xml:space="preserve"> REF _Ref525835674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28</w:t>
      </w:r>
      <w:r w:rsidR="008B4A62">
        <w:rPr>
          <w:rFonts w:ascii="Times New Roman" w:hAnsi="Times New Roman" w:cs="Times New Roman"/>
          <w:sz w:val="28"/>
          <w:szCs w:val="28"/>
        </w:rPr>
        <w:fldChar w:fldCharType="end"/>
      </w:r>
      <w:r w:rsidRPr="00400BEC">
        <w:rPr>
          <w:rFonts w:ascii="Times New Roman" w:hAnsi="Times New Roman" w:cs="Times New Roman"/>
          <w:sz w:val="28"/>
          <w:szCs w:val="28"/>
        </w:rPr>
        <w:t>]</w:t>
      </w:r>
      <w:r>
        <w:rPr>
          <w:rFonts w:ascii="Times New Roman" w:hAnsi="Times New Roman" w:cs="Times New Roman"/>
          <w:sz w:val="28"/>
          <w:szCs w:val="28"/>
          <w:lang w:val="uk-UA"/>
        </w:rPr>
        <w:t xml:space="preserve"> на вивчення теми </w:t>
      </w:r>
      <w:r w:rsidRPr="0019215F">
        <w:rPr>
          <w:rFonts w:ascii="Times New Roman" w:hAnsi="Times New Roman" w:cs="Times New Roman"/>
          <w:sz w:val="28"/>
          <w:szCs w:val="28"/>
          <w:lang w:val="uk-UA"/>
        </w:rPr>
        <w:t xml:space="preserve">«Комплексні числа та многочлени» відведено </w:t>
      </w:r>
      <w:r>
        <w:rPr>
          <w:rFonts w:ascii="Times New Roman" w:hAnsi="Times New Roman" w:cs="Times New Roman"/>
          <w:sz w:val="28"/>
          <w:szCs w:val="28"/>
          <w:lang w:val="uk-UA"/>
        </w:rPr>
        <w:t>2</w:t>
      </w:r>
      <w:r w:rsidRPr="0019215F">
        <w:rPr>
          <w:rFonts w:ascii="Times New Roman" w:hAnsi="Times New Roman" w:cs="Times New Roman"/>
          <w:sz w:val="28"/>
          <w:szCs w:val="28"/>
          <w:lang w:val="uk-UA"/>
        </w:rPr>
        <w:t xml:space="preserve">4 години. Тема </w:t>
      </w:r>
      <w:r>
        <w:rPr>
          <w:rFonts w:ascii="Times New Roman" w:hAnsi="Times New Roman" w:cs="Times New Roman"/>
          <w:sz w:val="28"/>
          <w:szCs w:val="28"/>
          <w:lang w:val="uk-UA"/>
        </w:rPr>
        <w:t xml:space="preserve">також </w:t>
      </w:r>
      <w:r w:rsidRPr="0019215F">
        <w:rPr>
          <w:rFonts w:ascii="Times New Roman" w:hAnsi="Times New Roman" w:cs="Times New Roman"/>
          <w:sz w:val="28"/>
          <w:szCs w:val="28"/>
          <w:lang w:val="uk-UA"/>
        </w:rPr>
        <w:t xml:space="preserve">є останньою програмовою темою вивчення математики в 11 класі. </w:t>
      </w:r>
      <w:r>
        <w:rPr>
          <w:rFonts w:ascii="Times New Roman" w:hAnsi="Times New Roman" w:cs="Times New Roman"/>
          <w:sz w:val="28"/>
          <w:szCs w:val="28"/>
          <w:lang w:val="uk-UA"/>
        </w:rPr>
        <w:t xml:space="preserve">До змісту теми включені питання: </w:t>
      </w:r>
      <w:r w:rsidRPr="00301AB6">
        <w:rPr>
          <w:rFonts w:ascii="Times New Roman" w:eastAsia="Times New Roman" w:hAnsi="Times New Roman" w:cs="Times New Roman"/>
          <w:i/>
          <w:sz w:val="28"/>
          <w:szCs w:val="28"/>
        </w:rPr>
        <w:t>Множина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комплексних</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чисел.</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Геометрична</w:t>
      </w:r>
      <w:r w:rsidRPr="00301AB6">
        <w:rPr>
          <w:rFonts w:ascii="Times New Roman" w:eastAsia="Times New Roman" w:hAnsi="Times New Roman" w:cs="Times New Roman"/>
          <w:i/>
          <w:sz w:val="28"/>
          <w:szCs w:val="28"/>
          <w:lang w:val="uk-UA"/>
        </w:rPr>
        <w:t xml:space="preserve"> і</w:t>
      </w:r>
      <w:r w:rsidRPr="00301AB6">
        <w:rPr>
          <w:rFonts w:ascii="Times New Roman" w:eastAsia="Times New Roman" w:hAnsi="Times New Roman" w:cs="Times New Roman"/>
          <w:i/>
          <w:sz w:val="28"/>
          <w:szCs w:val="28"/>
        </w:rPr>
        <w:t>нтерпретація</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числа. Алгебраїчна</w:t>
      </w:r>
      <w:r w:rsidRPr="00301AB6">
        <w:rPr>
          <w:rFonts w:ascii="Times New Roman" w:eastAsia="Times New Roman" w:hAnsi="Times New Roman" w:cs="Times New Roman"/>
          <w:i/>
          <w:sz w:val="28"/>
          <w:szCs w:val="28"/>
          <w:lang w:val="uk-UA"/>
        </w:rPr>
        <w:t xml:space="preserve"> і </w:t>
      </w:r>
      <w:r w:rsidRPr="00301AB6">
        <w:rPr>
          <w:rFonts w:ascii="Times New Roman" w:eastAsia="Times New Roman" w:hAnsi="Times New Roman" w:cs="Times New Roman"/>
          <w:i/>
          <w:sz w:val="28"/>
          <w:szCs w:val="28"/>
        </w:rPr>
        <w:t>тригонометрична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форми</w:t>
      </w:r>
      <w:r w:rsidRPr="00301AB6">
        <w:rPr>
          <w:rFonts w:ascii="Times New Roman" w:eastAsia="Times New Roman" w:hAnsi="Times New Roman" w:cs="Times New Roman"/>
          <w:i/>
          <w:sz w:val="28"/>
          <w:szCs w:val="28"/>
          <w:lang w:val="uk-UA"/>
        </w:rPr>
        <w:t xml:space="preserve"> з</w:t>
      </w:r>
      <w:r w:rsidRPr="00301AB6">
        <w:rPr>
          <w:rFonts w:ascii="Times New Roman" w:eastAsia="Times New Roman" w:hAnsi="Times New Roman" w:cs="Times New Roman"/>
          <w:i/>
          <w:sz w:val="28"/>
          <w:szCs w:val="28"/>
        </w:rPr>
        <w:t>апису</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числа.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Дії</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над</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комплексними</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числами</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в</w:t>
      </w:r>
      <w:r w:rsidRPr="00301AB6">
        <w:rPr>
          <w:rFonts w:ascii="Times New Roman" w:eastAsia="Times New Roman" w:hAnsi="Times New Roman" w:cs="Times New Roman"/>
          <w:i/>
          <w:sz w:val="28"/>
          <w:szCs w:val="28"/>
          <w:lang w:val="uk-UA"/>
        </w:rPr>
        <w:t xml:space="preserve"> </w:t>
      </w:r>
      <w:proofErr w:type="gramStart"/>
      <w:r w:rsidRPr="00301AB6">
        <w:rPr>
          <w:rFonts w:ascii="Times New Roman" w:eastAsia="Times New Roman" w:hAnsi="Times New Roman" w:cs="Times New Roman"/>
          <w:i/>
          <w:sz w:val="28"/>
          <w:szCs w:val="28"/>
        </w:rPr>
        <w:t>р</w:t>
      </w:r>
      <w:proofErr w:type="gramEnd"/>
      <w:r w:rsidRPr="00301AB6">
        <w:rPr>
          <w:rFonts w:ascii="Times New Roman" w:eastAsia="Times New Roman" w:hAnsi="Times New Roman" w:cs="Times New Roman"/>
          <w:i/>
          <w:sz w:val="28"/>
          <w:szCs w:val="28"/>
        </w:rPr>
        <w:t>ізних</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формах</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запису.</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Формула Муавра.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Корінь</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п-го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степеня</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з</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комплексного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числа. Многочлен</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та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його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корені.</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Розклад</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многочлена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незвідні</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множники.</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Кратні</w:t>
      </w:r>
      <w:r w:rsidRPr="00301AB6">
        <w:rPr>
          <w:rFonts w:ascii="Times New Roman" w:eastAsia="Times New Roman" w:hAnsi="Times New Roman" w:cs="Times New Roman"/>
          <w:i/>
          <w:sz w:val="28"/>
          <w:szCs w:val="28"/>
          <w:lang w:val="uk-UA"/>
        </w:rPr>
        <w:t xml:space="preserve"> </w:t>
      </w:r>
      <w:proofErr w:type="gramStart"/>
      <w:r w:rsidRPr="00301AB6">
        <w:rPr>
          <w:rFonts w:ascii="Times New Roman" w:eastAsia="Times New Roman" w:hAnsi="Times New Roman" w:cs="Times New Roman"/>
          <w:i/>
          <w:sz w:val="28"/>
          <w:szCs w:val="28"/>
        </w:rPr>
        <w:t>корен</w:t>
      </w:r>
      <w:proofErr w:type="gramEnd"/>
      <w:r w:rsidRPr="00301AB6">
        <w:rPr>
          <w:rFonts w:ascii="Times New Roman" w:eastAsia="Times New Roman" w:hAnsi="Times New Roman" w:cs="Times New Roman"/>
          <w:i/>
          <w:sz w:val="28"/>
          <w:szCs w:val="28"/>
        </w:rPr>
        <w:t>і.</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Основна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теорема</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алгебри.</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lastRenderedPageBreak/>
        <w:t>Теорема</w:t>
      </w:r>
      <w:proofErr w:type="gramStart"/>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В</w:t>
      </w:r>
      <w:proofErr w:type="gramEnd"/>
      <w:r w:rsidRPr="00301AB6">
        <w:rPr>
          <w:rFonts w:ascii="Times New Roman" w:eastAsia="Times New Roman" w:hAnsi="Times New Roman" w:cs="Times New Roman"/>
          <w:i/>
          <w:sz w:val="28"/>
          <w:szCs w:val="28"/>
        </w:rPr>
        <w:t xml:space="preserve">ієта. </w:t>
      </w:r>
      <w:proofErr w:type="gramStart"/>
      <w:r w:rsidRPr="00301AB6">
        <w:rPr>
          <w:rFonts w:ascii="Times New Roman" w:eastAsia="Times New Roman" w:hAnsi="Times New Roman" w:cs="Times New Roman"/>
          <w:i/>
          <w:sz w:val="28"/>
          <w:szCs w:val="28"/>
        </w:rPr>
        <w:t>[Многочлен</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третього</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степеня.</w:t>
      </w:r>
      <w:proofErr w:type="gramEnd"/>
      <w:r w:rsidRPr="00301AB6">
        <w:rPr>
          <w:rFonts w:ascii="Times New Roman" w:eastAsia="Times New Roman" w:hAnsi="Times New Roman" w:cs="Times New Roman"/>
          <w:i/>
          <w:sz w:val="28"/>
          <w:szCs w:val="28"/>
          <w:lang w:val="uk-UA"/>
        </w:rPr>
        <w:t xml:space="preserve"> </w:t>
      </w:r>
      <w:proofErr w:type="gramStart"/>
      <w:r w:rsidRPr="00301AB6">
        <w:rPr>
          <w:rFonts w:ascii="Times New Roman" w:eastAsia="Times New Roman" w:hAnsi="Times New Roman" w:cs="Times New Roman"/>
          <w:i/>
          <w:sz w:val="28"/>
          <w:szCs w:val="28"/>
        </w:rPr>
        <w:t>Р</w:t>
      </w:r>
      <w:proofErr w:type="gramEnd"/>
      <w:r w:rsidRPr="00301AB6">
        <w:rPr>
          <w:rFonts w:ascii="Times New Roman" w:eastAsia="Times New Roman" w:hAnsi="Times New Roman" w:cs="Times New Roman"/>
          <w:i/>
          <w:sz w:val="28"/>
          <w:szCs w:val="28"/>
        </w:rPr>
        <w:t>івняння</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вищих</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степенів.</w:t>
      </w:r>
      <w:r w:rsidRPr="00301AB6">
        <w:rPr>
          <w:rFonts w:ascii="Times New Roman" w:eastAsia="Times New Roman" w:hAnsi="Times New Roman" w:cs="Times New Roman"/>
          <w:i/>
          <w:sz w:val="28"/>
          <w:szCs w:val="28"/>
          <w:lang w:val="uk-UA"/>
        </w:rPr>
        <w:t xml:space="preserve"> </w:t>
      </w:r>
      <w:r w:rsidRPr="00301AB6">
        <w:rPr>
          <w:rFonts w:ascii="Times New Roman" w:eastAsia="Times New Roman" w:hAnsi="Times New Roman" w:cs="Times New Roman"/>
          <w:i/>
          <w:sz w:val="28"/>
          <w:szCs w:val="28"/>
        </w:rPr>
        <w:t xml:space="preserve">Формула </w:t>
      </w:r>
      <w:r w:rsidRPr="00400BEC">
        <w:rPr>
          <w:rFonts w:ascii="Times New Roman" w:eastAsia="Times New Roman" w:hAnsi="Times New Roman" w:cs="Times New Roman"/>
          <w:i/>
          <w:sz w:val="28"/>
          <w:szCs w:val="28"/>
        </w:rPr>
        <w:t>Кардано.]</w:t>
      </w:r>
      <w:r w:rsidRPr="00400BEC">
        <w:rPr>
          <w:rFonts w:ascii="Times New Roman" w:eastAsia="Times New Roman" w:hAnsi="Times New Roman" w:cs="Times New Roman"/>
          <w:sz w:val="28"/>
          <w:szCs w:val="28"/>
          <w:lang w:val="uk-UA"/>
        </w:rPr>
        <w:t xml:space="preserve">. </w:t>
      </w:r>
    </w:p>
    <w:p w:rsidR="00400BEC" w:rsidRPr="00400BEC" w:rsidRDefault="00400BEC" w:rsidP="008E12B0">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00BEC">
        <w:rPr>
          <w:rFonts w:ascii="Times New Roman" w:hAnsi="Times New Roman" w:cs="Times New Roman"/>
          <w:sz w:val="28"/>
          <w:szCs w:val="28"/>
          <w:lang w:val="uk-UA"/>
        </w:rPr>
        <w:t xml:space="preserve">Обома програмами передбачено такі навчальні досягнення учнів: </w:t>
      </w:r>
      <w:r w:rsidRPr="00400BEC">
        <w:rPr>
          <w:rFonts w:ascii="Times New Roman" w:hAnsi="Times New Roman" w:cs="Times New Roman"/>
          <w:b/>
          <w:sz w:val="28"/>
          <w:szCs w:val="28"/>
          <w:lang w:val="uk-UA"/>
        </w:rPr>
        <w:t xml:space="preserve">описує </w:t>
      </w:r>
      <w:r w:rsidRPr="00400BEC">
        <w:rPr>
          <w:rFonts w:ascii="Times New Roman" w:hAnsi="Times New Roman" w:cs="Times New Roman"/>
          <w:sz w:val="28"/>
          <w:szCs w:val="28"/>
          <w:lang w:val="uk-UA"/>
        </w:rPr>
        <w:t xml:space="preserve">поняття комплексного числа, його модуля й аргументу; </w:t>
      </w:r>
      <w:r w:rsidRPr="00400BEC">
        <w:rPr>
          <w:rFonts w:ascii="Times New Roman" w:hAnsi="Times New Roman" w:cs="Times New Roman"/>
          <w:b/>
          <w:sz w:val="28"/>
          <w:szCs w:val="28"/>
          <w:lang w:val="uk-UA"/>
        </w:rPr>
        <w:t xml:space="preserve">формулює </w:t>
      </w:r>
      <w:r w:rsidRPr="00400BEC">
        <w:rPr>
          <w:rFonts w:ascii="Times New Roman" w:hAnsi="Times New Roman" w:cs="Times New Roman"/>
          <w:sz w:val="28"/>
          <w:szCs w:val="28"/>
          <w:lang w:val="uk-UA"/>
        </w:rPr>
        <w:t xml:space="preserve">правила дій над комплексними числами в алгебраїчній і тригонометричній формах; </w:t>
      </w:r>
      <w:r w:rsidRPr="00400BEC">
        <w:rPr>
          <w:rFonts w:ascii="Times New Roman" w:hAnsi="Times New Roman" w:cs="Times New Roman"/>
          <w:b/>
          <w:sz w:val="28"/>
          <w:szCs w:val="28"/>
          <w:lang w:val="uk-UA"/>
        </w:rPr>
        <w:t xml:space="preserve">знаходить </w:t>
      </w:r>
      <w:r w:rsidRPr="00400BEC">
        <w:rPr>
          <w:rFonts w:ascii="Times New Roman" w:hAnsi="Times New Roman" w:cs="Times New Roman"/>
          <w:sz w:val="28"/>
          <w:szCs w:val="28"/>
          <w:lang w:val="uk-UA"/>
        </w:rPr>
        <w:t xml:space="preserve">суму, різницю, добуток та частку комплексних чисел, степінь комплексного числа та корінь із комплексного числа; </w:t>
      </w:r>
      <w:r w:rsidRPr="00400BEC">
        <w:rPr>
          <w:rFonts w:ascii="Times New Roman" w:hAnsi="Times New Roman" w:cs="Times New Roman"/>
          <w:b/>
          <w:sz w:val="28"/>
          <w:szCs w:val="28"/>
          <w:lang w:val="uk-UA"/>
        </w:rPr>
        <w:t xml:space="preserve">виконує </w:t>
      </w:r>
      <w:r w:rsidRPr="00400BEC">
        <w:rPr>
          <w:rFonts w:ascii="Times New Roman" w:hAnsi="Times New Roman" w:cs="Times New Roman"/>
          <w:sz w:val="28"/>
          <w:szCs w:val="28"/>
          <w:lang w:val="uk-UA"/>
        </w:rPr>
        <w:t xml:space="preserve">ділення многочленів з остачею; </w:t>
      </w:r>
      <w:r w:rsidRPr="00400BEC">
        <w:rPr>
          <w:rFonts w:ascii="Times New Roman" w:hAnsi="Times New Roman" w:cs="Times New Roman"/>
          <w:b/>
          <w:sz w:val="28"/>
          <w:szCs w:val="28"/>
          <w:lang w:val="uk-UA"/>
        </w:rPr>
        <w:t xml:space="preserve">формулює </w:t>
      </w:r>
      <w:r w:rsidRPr="00400BEC">
        <w:rPr>
          <w:rFonts w:ascii="Times New Roman" w:hAnsi="Times New Roman" w:cs="Times New Roman"/>
          <w:sz w:val="28"/>
          <w:szCs w:val="28"/>
          <w:lang w:val="uk-UA"/>
        </w:rPr>
        <w:t xml:space="preserve">означення кратного кореня та </w:t>
      </w:r>
      <w:r w:rsidRPr="00400BEC">
        <w:rPr>
          <w:rFonts w:ascii="Times New Roman" w:hAnsi="Times New Roman" w:cs="Times New Roman"/>
          <w:b/>
          <w:sz w:val="28"/>
          <w:szCs w:val="28"/>
          <w:lang w:val="uk-UA"/>
        </w:rPr>
        <w:t xml:space="preserve">знаходить </w:t>
      </w:r>
      <w:r w:rsidRPr="00400BEC">
        <w:rPr>
          <w:rFonts w:ascii="Times New Roman" w:hAnsi="Times New Roman" w:cs="Times New Roman"/>
          <w:sz w:val="28"/>
          <w:szCs w:val="28"/>
          <w:lang w:val="uk-UA"/>
        </w:rPr>
        <w:t xml:space="preserve">його кратність; </w:t>
      </w:r>
      <w:r w:rsidRPr="00400BEC">
        <w:rPr>
          <w:rFonts w:ascii="Times New Roman" w:hAnsi="Times New Roman" w:cs="Times New Roman"/>
          <w:b/>
          <w:sz w:val="28"/>
          <w:szCs w:val="28"/>
          <w:lang w:val="uk-UA"/>
        </w:rPr>
        <w:t xml:space="preserve">застосовує </w:t>
      </w:r>
      <w:r w:rsidRPr="00400BEC">
        <w:rPr>
          <w:rFonts w:ascii="Times New Roman" w:hAnsi="Times New Roman" w:cs="Times New Roman"/>
          <w:sz w:val="28"/>
          <w:szCs w:val="28"/>
          <w:lang w:val="uk-UA"/>
        </w:rPr>
        <w:t>теорему Вієта до розв’язування задач.</w:t>
      </w:r>
    </w:p>
    <w:p w:rsidR="002306EC" w:rsidRPr="00425A09" w:rsidRDefault="002306EC" w:rsidP="008E12B0">
      <w:pPr>
        <w:tabs>
          <w:tab w:val="left" w:pos="567"/>
        </w:tabs>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25A09">
        <w:rPr>
          <w:rFonts w:ascii="Times New Roman" w:hAnsi="Times New Roman" w:cs="Times New Roman"/>
          <w:sz w:val="28"/>
          <w:szCs w:val="28"/>
          <w:lang w:val="uk-UA"/>
        </w:rPr>
        <w:t xml:space="preserve">Серед підручників та навчально-методичних посібників, рекомендованих МОН для використання в освітньому процесі ЗНЗ </w:t>
      </w:r>
      <w:r w:rsidR="00425A09" w:rsidRPr="00425A09">
        <w:rPr>
          <w:rFonts w:ascii="Times New Roman" w:hAnsi="Times New Roman" w:cs="Times New Roman"/>
          <w:sz w:val="28"/>
          <w:szCs w:val="28"/>
        </w:rPr>
        <w:t>[</w:t>
      </w:r>
      <w:r w:rsidR="008B4A62">
        <w:rPr>
          <w:rFonts w:ascii="Times New Roman" w:hAnsi="Times New Roman" w:cs="Times New Roman"/>
          <w:sz w:val="28"/>
          <w:szCs w:val="28"/>
        </w:rPr>
        <w:fldChar w:fldCharType="begin"/>
      </w:r>
      <w:r w:rsidR="000A74F7">
        <w:rPr>
          <w:rFonts w:ascii="Times New Roman" w:hAnsi="Times New Roman" w:cs="Times New Roman"/>
          <w:sz w:val="28"/>
          <w:szCs w:val="28"/>
        </w:rPr>
        <w:instrText xml:space="preserve"> REF _Ref525836039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30</w:t>
      </w:r>
      <w:r w:rsidR="008B4A62">
        <w:rPr>
          <w:rFonts w:ascii="Times New Roman" w:hAnsi="Times New Roman" w:cs="Times New Roman"/>
          <w:sz w:val="28"/>
          <w:szCs w:val="28"/>
        </w:rPr>
        <w:fldChar w:fldCharType="end"/>
      </w:r>
      <w:r w:rsidR="00425A09" w:rsidRPr="00425A09">
        <w:rPr>
          <w:rFonts w:ascii="Times New Roman" w:hAnsi="Times New Roman" w:cs="Times New Roman"/>
          <w:sz w:val="28"/>
          <w:szCs w:val="28"/>
        </w:rPr>
        <w:t>]</w:t>
      </w:r>
      <w:r w:rsidR="00425A09">
        <w:rPr>
          <w:rFonts w:ascii="Times New Roman" w:hAnsi="Times New Roman" w:cs="Times New Roman"/>
          <w:sz w:val="28"/>
          <w:szCs w:val="28"/>
          <w:lang w:val="uk-UA"/>
        </w:rPr>
        <w:t xml:space="preserve">, зазначені для вивчення алгебри в 11 класі такі: </w:t>
      </w:r>
    </w:p>
    <w:p w:rsidR="00425A09" w:rsidRPr="00425A09" w:rsidRDefault="002306EC" w:rsidP="008E12B0">
      <w:pPr>
        <w:tabs>
          <w:tab w:val="left" w:pos="567"/>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425A09">
        <w:rPr>
          <w:rFonts w:ascii="Times New Roman" w:hAnsi="Times New Roman" w:cs="Times New Roman"/>
          <w:sz w:val="28"/>
          <w:szCs w:val="28"/>
          <w:lang w:val="uk-UA"/>
        </w:rPr>
        <w:t>У рубриці «Основні підручники»</w:t>
      </w:r>
      <w:r w:rsidR="00425A09" w:rsidRPr="00425A09">
        <w:rPr>
          <w:rFonts w:ascii="Times New Roman" w:hAnsi="Times New Roman" w:cs="Times New Roman"/>
          <w:sz w:val="28"/>
          <w:szCs w:val="28"/>
        </w:rPr>
        <w:t xml:space="preserve"> (</w:t>
      </w:r>
      <w:r w:rsidR="00425A09">
        <w:rPr>
          <w:rFonts w:ascii="Times New Roman" w:hAnsi="Times New Roman" w:cs="Times New Roman"/>
          <w:sz w:val="28"/>
          <w:szCs w:val="28"/>
          <w:lang w:val="uk-UA"/>
        </w:rPr>
        <w:t>вибірка з таблиці</w:t>
      </w:r>
      <w:r w:rsidR="00312D54" w:rsidRPr="00312D54">
        <w:rPr>
          <w:rFonts w:ascii="Times New Roman" w:hAnsi="Times New Roman" w:cs="Times New Roman"/>
          <w:sz w:val="28"/>
          <w:szCs w:val="28"/>
        </w:rPr>
        <w:t xml:space="preserve"> [</w:t>
      </w:r>
      <w:r w:rsidR="008B4A62">
        <w:rPr>
          <w:rFonts w:ascii="Times New Roman" w:hAnsi="Times New Roman" w:cs="Times New Roman"/>
          <w:sz w:val="28"/>
          <w:szCs w:val="28"/>
        </w:rPr>
        <w:fldChar w:fldCharType="begin"/>
      </w:r>
      <w:r w:rsidR="00312D54">
        <w:rPr>
          <w:rFonts w:ascii="Times New Roman" w:hAnsi="Times New Roman" w:cs="Times New Roman"/>
          <w:sz w:val="28"/>
          <w:szCs w:val="28"/>
        </w:rPr>
        <w:instrText xml:space="preserve"> REF _Ref529878590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45</w:t>
      </w:r>
      <w:r w:rsidR="008B4A62">
        <w:rPr>
          <w:rFonts w:ascii="Times New Roman" w:hAnsi="Times New Roman" w:cs="Times New Roman"/>
          <w:sz w:val="28"/>
          <w:szCs w:val="28"/>
        </w:rPr>
        <w:fldChar w:fldCharType="end"/>
      </w:r>
      <w:r w:rsidR="00312D54" w:rsidRPr="00312D54">
        <w:rPr>
          <w:rFonts w:ascii="Times New Roman" w:hAnsi="Times New Roman" w:cs="Times New Roman"/>
          <w:sz w:val="28"/>
          <w:szCs w:val="28"/>
        </w:rPr>
        <w:t>]</w:t>
      </w:r>
      <w:r w:rsidR="00425A09">
        <w:rPr>
          <w:rFonts w:ascii="Times New Roman" w:hAnsi="Times New Roman" w:cs="Times New Roman"/>
          <w:sz w:val="28"/>
          <w:szCs w:val="28"/>
          <w:lang w:val="uk-UA"/>
        </w:rPr>
        <w:t>)</w:t>
      </w:r>
    </w:p>
    <w:p w:rsidR="00211162" w:rsidRDefault="00425A09" w:rsidP="008E12B0">
      <w:pPr>
        <w:tabs>
          <w:tab w:val="left" w:pos="567"/>
        </w:tabs>
        <w:spacing w:before="240"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3686" cy="1422602"/>
            <wp:effectExtent l="19050" t="0" r="0"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5934075" cy="1422695"/>
                    </a:xfrm>
                    <a:prstGeom prst="rect">
                      <a:avLst/>
                    </a:prstGeom>
                    <a:noFill/>
                    <a:ln w="9525">
                      <a:noFill/>
                      <a:miter lim="800000"/>
                      <a:headEnd/>
                      <a:tailEnd/>
                    </a:ln>
                  </pic:spPr>
                </pic:pic>
              </a:graphicData>
            </a:graphic>
          </wp:inline>
        </w:drawing>
      </w:r>
    </w:p>
    <w:p w:rsidR="00425A09" w:rsidRDefault="00425A09" w:rsidP="008E12B0">
      <w:pPr>
        <w:tabs>
          <w:tab w:val="left" w:pos="567"/>
        </w:tabs>
        <w:spacing w:before="240"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У рубриці «Додаткові підручники та посібники» </w:t>
      </w:r>
      <w:r w:rsidR="00555F4B" w:rsidRPr="00425A09">
        <w:rPr>
          <w:rFonts w:ascii="Times New Roman" w:hAnsi="Times New Roman" w:cs="Times New Roman"/>
          <w:sz w:val="28"/>
          <w:szCs w:val="28"/>
        </w:rPr>
        <w:t>(</w:t>
      </w:r>
      <w:r w:rsidR="00555F4B">
        <w:rPr>
          <w:rFonts w:ascii="Times New Roman" w:hAnsi="Times New Roman" w:cs="Times New Roman"/>
          <w:sz w:val="28"/>
          <w:szCs w:val="28"/>
          <w:lang w:val="uk-UA"/>
        </w:rPr>
        <w:t xml:space="preserve">вибірка з таблиці </w:t>
      </w:r>
      <w:r w:rsidR="00312D54" w:rsidRPr="00312D54">
        <w:rPr>
          <w:rFonts w:ascii="Times New Roman" w:hAnsi="Times New Roman" w:cs="Times New Roman"/>
          <w:sz w:val="28"/>
          <w:szCs w:val="28"/>
        </w:rPr>
        <w:t>[</w:t>
      </w:r>
      <w:r w:rsidR="008B4A62">
        <w:rPr>
          <w:rFonts w:ascii="Times New Roman" w:hAnsi="Times New Roman" w:cs="Times New Roman"/>
          <w:sz w:val="28"/>
          <w:szCs w:val="28"/>
        </w:rPr>
        <w:fldChar w:fldCharType="begin"/>
      </w:r>
      <w:r w:rsidR="00312D54">
        <w:rPr>
          <w:rFonts w:ascii="Times New Roman" w:hAnsi="Times New Roman" w:cs="Times New Roman"/>
          <w:sz w:val="28"/>
          <w:szCs w:val="28"/>
        </w:rPr>
        <w:instrText xml:space="preserve"> REF _Ref529878537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46</w:t>
      </w:r>
      <w:r w:rsidR="008B4A62">
        <w:rPr>
          <w:rFonts w:ascii="Times New Roman" w:hAnsi="Times New Roman" w:cs="Times New Roman"/>
          <w:sz w:val="28"/>
          <w:szCs w:val="28"/>
        </w:rPr>
        <w:fldChar w:fldCharType="end"/>
      </w:r>
      <w:r w:rsidR="00312D54" w:rsidRPr="00312D54">
        <w:rPr>
          <w:rFonts w:ascii="Times New Roman" w:hAnsi="Times New Roman" w:cs="Times New Roman"/>
          <w:sz w:val="28"/>
          <w:szCs w:val="28"/>
        </w:rPr>
        <w:t>]</w:t>
      </w:r>
      <w:r w:rsidR="00555F4B">
        <w:rPr>
          <w:rFonts w:ascii="Times New Roman" w:hAnsi="Times New Roman" w:cs="Times New Roman"/>
          <w:sz w:val="28"/>
          <w:szCs w:val="28"/>
          <w:lang w:val="uk-UA"/>
        </w:rPr>
        <w:t>)</w:t>
      </w:r>
    </w:p>
    <w:p w:rsidR="00555F4B" w:rsidRPr="00425A09" w:rsidRDefault="00555F4B" w:rsidP="008E12B0">
      <w:pPr>
        <w:tabs>
          <w:tab w:val="left" w:pos="567"/>
        </w:tabs>
        <w:spacing w:before="240" w:after="0"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934075" cy="2314575"/>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5934075" cy="2314575"/>
                    </a:xfrm>
                    <a:prstGeom prst="rect">
                      <a:avLst/>
                    </a:prstGeom>
                    <a:noFill/>
                    <a:ln w="9525">
                      <a:noFill/>
                      <a:miter lim="800000"/>
                      <a:headEnd/>
                      <a:tailEnd/>
                    </a:ln>
                  </pic:spPr>
                </pic:pic>
              </a:graphicData>
            </a:graphic>
          </wp:inline>
        </w:drawing>
      </w:r>
    </w:p>
    <w:p w:rsidR="00555F4B" w:rsidRDefault="00555F4B" w:rsidP="008E12B0">
      <w:pPr>
        <w:tabs>
          <w:tab w:val="left" w:pos="567"/>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«Комплексні числа» розглядається в таких із них: </w:t>
      </w:r>
    </w:p>
    <w:p w:rsidR="00555F4B" w:rsidRPr="00555F4B" w:rsidRDefault="005D08CF" w:rsidP="005D08CF">
      <w:pPr>
        <w:tabs>
          <w:tab w:val="left" w:pos="567"/>
        </w:tabs>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lastRenderedPageBreak/>
        <w:tab/>
      </w:r>
      <w:r w:rsidR="00555F4B">
        <w:rPr>
          <w:rFonts w:ascii="Times New Roman" w:hAnsi="Times New Roman" w:cs="Times New Roman"/>
          <w:sz w:val="28"/>
          <w:szCs w:val="28"/>
          <w:lang w:val="uk-UA"/>
        </w:rPr>
        <w:t xml:space="preserve">1. </w:t>
      </w:r>
      <w:r w:rsidR="00555F4B">
        <w:rPr>
          <w:rFonts w:ascii="Arial" w:hAnsi="Arial" w:cs="Arial"/>
          <w:color w:val="333333"/>
          <w:sz w:val="10"/>
          <w:szCs w:val="10"/>
          <w:shd w:val="clear" w:color="auto" w:fill="FFFFFF"/>
        </w:rPr>
        <w:t> </w:t>
      </w:r>
      <w:r w:rsidR="00555F4B" w:rsidRPr="00555F4B">
        <w:rPr>
          <w:rFonts w:ascii="Times New Roman" w:hAnsi="Times New Roman" w:cs="Times New Roman"/>
          <w:sz w:val="28"/>
          <w:szCs w:val="28"/>
          <w:shd w:val="clear" w:color="auto" w:fill="FFFFFF"/>
        </w:rPr>
        <w:t xml:space="preserve">Нелін Є. П. Алгебра. 11 клас : </w:t>
      </w:r>
      <w:proofErr w:type="gramStart"/>
      <w:r w:rsidR="00555F4B" w:rsidRPr="00555F4B">
        <w:rPr>
          <w:rFonts w:ascii="Times New Roman" w:hAnsi="Times New Roman" w:cs="Times New Roman"/>
          <w:sz w:val="28"/>
          <w:szCs w:val="28"/>
          <w:shd w:val="clear" w:color="auto" w:fill="FFFFFF"/>
        </w:rPr>
        <w:t>п</w:t>
      </w:r>
      <w:proofErr w:type="gramEnd"/>
      <w:r w:rsidR="00555F4B" w:rsidRPr="00555F4B">
        <w:rPr>
          <w:rFonts w:ascii="Times New Roman" w:hAnsi="Times New Roman" w:cs="Times New Roman"/>
          <w:sz w:val="28"/>
          <w:szCs w:val="28"/>
          <w:shd w:val="clear" w:color="auto" w:fill="FFFFFF"/>
        </w:rPr>
        <w:t>ідруч. для загальноосвіт. навч. закладів : академ. рівень, проф. рівень / Є. П. Нелін, О. Є. Долгова. — X.</w:t>
      </w:r>
      <w:proofErr w:type="gramStart"/>
      <w:r w:rsidR="00555F4B" w:rsidRPr="00555F4B">
        <w:rPr>
          <w:rFonts w:ascii="Times New Roman" w:hAnsi="Times New Roman" w:cs="Times New Roman"/>
          <w:sz w:val="28"/>
          <w:szCs w:val="28"/>
          <w:shd w:val="clear" w:color="auto" w:fill="FFFFFF"/>
        </w:rPr>
        <w:t xml:space="preserve"> :</w:t>
      </w:r>
      <w:proofErr w:type="gramEnd"/>
      <w:r w:rsidR="00555F4B" w:rsidRPr="00555F4B">
        <w:rPr>
          <w:rFonts w:ascii="Times New Roman" w:hAnsi="Times New Roman" w:cs="Times New Roman"/>
          <w:sz w:val="28"/>
          <w:szCs w:val="28"/>
          <w:shd w:val="clear" w:color="auto" w:fill="FFFFFF"/>
        </w:rPr>
        <w:t xml:space="preserve"> Гімназія, 2011. — 448 с</w:t>
      </w:r>
      <w:r w:rsidR="006D3789">
        <w:rPr>
          <w:rFonts w:ascii="Times New Roman" w:hAnsi="Times New Roman" w:cs="Times New Roman"/>
          <w:sz w:val="28"/>
          <w:szCs w:val="28"/>
          <w:shd w:val="clear" w:color="auto" w:fill="FFFFFF"/>
          <w:lang w:val="uk-UA"/>
        </w:rPr>
        <w:t xml:space="preserve"> </w:t>
      </w:r>
      <w:r w:rsidR="006D3789" w:rsidRPr="006D3789">
        <w:rPr>
          <w:rFonts w:ascii="Times New Roman" w:hAnsi="Times New Roman" w:cs="Times New Roman"/>
          <w:sz w:val="28"/>
          <w:szCs w:val="28"/>
          <w:shd w:val="clear" w:color="auto" w:fill="FFFFFF"/>
        </w:rPr>
        <w:t>[</w:t>
      </w:r>
      <w:r w:rsidR="008B4A62">
        <w:rPr>
          <w:rFonts w:ascii="Times New Roman" w:hAnsi="Times New Roman" w:cs="Times New Roman"/>
          <w:sz w:val="28"/>
          <w:szCs w:val="28"/>
          <w:shd w:val="clear" w:color="auto" w:fill="FFFFFF"/>
          <w:lang w:val="en-US"/>
        </w:rPr>
        <w:fldChar w:fldCharType="begin"/>
      </w:r>
      <w:r w:rsidR="006D3789" w:rsidRPr="006D3789">
        <w:rPr>
          <w:rFonts w:ascii="Times New Roman" w:hAnsi="Times New Roman" w:cs="Times New Roman"/>
          <w:sz w:val="28"/>
          <w:szCs w:val="28"/>
          <w:shd w:val="clear" w:color="auto" w:fill="FFFFFF"/>
        </w:rPr>
        <w:instrText xml:space="preserve"> </w:instrText>
      </w:r>
      <w:r w:rsidR="006D3789">
        <w:rPr>
          <w:rFonts w:ascii="Times New Roman" w:hAnsi="Times New Roman" w:cs="Times New Roman"/>
          <w:sz w:val="28"/>
          <w:szCs w:val="28"/>
          <w:shd w:val="clear" w:color="auto" w:fill="FFFFFF"/>
          <w:lang w:val="en-US"/>
        </w:rPr>
        <w:instrText>REF</w:instrText>
      </w:r>
      <w:r w:rsidR="006D3789" w:rsidRPr="006D3789">
        <w:rPr>
          <w:rFonts w:ascii="Times New Roman" w:hAnsi="Times New Roman" w:cs="Times New Roman"/>
          <w:sz w:val="28"/>
          <w:szCs w:val="28"/>
          <w:shd w:val="clear" w:color="auto" w:fill="FFFFFF"/>
        </w:rPr>
        <w:instrText xml:space="preserve"> _</w:instrText>
      </w:r>
      <w:r w:rsidR="006D3789">
        <w:rPr>
          <w:rFonts w:ascii="Times New Roman" w:hAnsi="Times New Roman" w:cs="Times New Roman"/>
          <w:sz w:val="28"/>
          <w:szCs w:val="28"/>
          <w:shd w:val="clear" w:color="auto" w:fill="FFFFFF"/>
          <w:lang w:val="en-US"/>
        </w:rPr>
        <w:instrText>Ref</w:instrText>
      </w:r>
      <w:r w:rsidR="006D3789" w:rsidRPr="006D3789">
        <w:rPr>
          <w:rFonts w:ascii="Times New Roman" w:hAnsi="Times New Roman" w:cs="Times New Roman"/>
          <w:sz w:val="28"/>
          <w:szCs w:val="28"/>
          <w:shd w:val="clear" w:color="auto" w:fill="FFFFFF"/>
        </w:rPr>
        <w:instrText>529878400 \</w:instrText>
      </w:r>
      <w:r w:rsidR="006D3789">
        <w:rPr>
          <w:rFonts w:ascii="Times New Roman" w:hAnsi="Times New Roman" w:cs="Times New Roman"/>
          <w:sz w:val="28"/>
          <w:szCs w:val="28"/>
          <w:shd w:val="clear" w:color="auto" w:fill="FFFFFF"/>
          <w:lang w:val="en-US"/>
        </w:rPr>
        <w:instrText>r</w:instrText>
      </w:r>
      <w:r w:rsidR="006D3789" w:rsidRPr="006D3789">
        <w:rPr>
          <w:rFonts w:ascii="Times New Roman" w:hAnsi="Times New Roman" w:cs="Times New Roman"/>
          <w:sz w:val="28"/>
          <w:szCs w:val="28"/>
          <w:shd w:val="clear" w:color="auto" w:fill="FFFFFF"/>
        </w:rPr>
        <w:instrText xml:space="preserve"> \</w:instrText>
      </w:r>
      <w:r w:rsidR="006D3789">
        <w:rPr>
          <w:rFonts w:ascii="Times New Roman" w:hAnsi="Times New Roman" w:cs="Times New Roman"/>
          <w:sz w:val="28"/>
          <w:szCs w:val="28"/>
          <w:shd w:val="clear" w:color="auto" w:fill="FFFFFF"/>
          <w:lang w:val="en-US"/>
        </w:rPr>
        <w:instrText>h</w:instrText>
      </w:r>
      <w:r w:rsidR="006D3789" w:rsidRPr="006D3789">
        <w:rPr>
          <w:rFonts w:ascii="Times New Roman" w:hAnsi="Times New Roman" w:cs="Times New Roman"/>
          <w:sz w:val="28"/>
          <w:szCs w:val="28"/>
          <w:shd w:val="clear" w:color="auto" w:fill="FFFFFF"/>
        </w:rPr>
        <w:instrText xml:space="preserve"> </w:instrText>
      </w:r>
      <w:r w:rsidR="008B4A62">
        <w:rPr>
          <w:rFonts w:ascii="Times New Roman" w:hAnsi="Times New Roman" w:cs="Times New Roman"/>
          <w:sz w:val="28"/>
          <w:szCs w:val="28"/>
          <w:shd w:val="clear" w:color="auto" w:fill="FFFFFF"/>
          <w:lang w:val="en-US"/>
        </w:rPr>
      </w:r>
      <w:r w:rsidR="008B4A62">
        <w:rPr>
          <w:rFonts w:ascii="Times New Roman" w:hAnsi="Times New Roman" w:cs="Times New Roman"/>
          <w:sz w:val="28"/>
          <w:szCs w:val="28"/>
          <w:shd w:val="clear" w:color="auto" w:fill="FFFFFF"/>
          <w:lang w:val="en-US"/>
        </w:rPr>
        <w:fldChar w:fldCharType="separate"/>
      </w:r>
      <w:r w:rsidR="00C2331B" w:rsidRPr="00C2331B">
        <w:rPr>
          <w:rFonts w:ascii="Times New Roman" w:hAnsi="Times New Roman" w:cs="Times New Roman"/>
          <w:sz w:val="28"/>
          <w:szCs w:val="28"/>
          <w:shd w:val="clear" w:color="auto" w:fill="FFFFFF"/>
        </w:rPr>
        <w:t>31</w:t>
      </w:r>
      <w:r w:rsidR="008B4A62">
        <w:rPr>
          <w:rFonts w:ascii="Times New Roman" w:hAnsi="Times New Roman" w:cs="Times New Roman"/>
          <w:sz w:val="28"/>
          <w:szCs w:val="28"/>
          <w:shd w:val="clear" w:color="auto" w:fill="FFFFFF"/>
          <w:lang w:val="en-US"/>
        </w:rPr>
        <w:fldChar w:fldCharType="end"/>
      </w:r>
      <w:r w:rsidR="006D3789" w:rsidRPr="006D3789">
        <w:rPr>
          <w:rFonts w:ascii="Times New Roman" w:hAnsi="Times New Roman" w:cs="Times New Roman"/>
          <w:sz w:val="28"/>
          <w:szCs w:val="28"/>
          <w:shd w:val="clear" w:color="auto" w:fill="FFFFFF"/>
        </w:rPr>
        <w:t>]</w:t>
      </w:r>
      <w:r w:rsidR="00555F4B" w:rsidRPr="00555F4B">
        <w:rPr>
          <w:rFonts w:ascii="Times New Roman" w:hAnsi="Times New Roman" w:cs="Times New Roman"/>
          <w:sz w:val="28"/>
          <w:szCs w:val="28"/>
          <w:shd w:val="clear" w:color="auto" w:fill="FFFFFF"/>
        </w:rPr>
        <w:t>.</w:t>
      </w:r>
    </w:p>
    <w:p w:rsidR="00555F4B" w:rsidRPr="00555F4B" w:rsidRDefault="005D08CF" w:rsidP="005D08CF">
      <w:pPr>
        <w:pStyle w:val="Default"/>
        <w:tabs>
          <w:tab w:val="left" w:pos="142"/>
          <w:tab w:val="left" w:pos="567"/>
          <w:tab w:val="left" w:pos="993"/>
        </w:tabs>
        <w:spacing w:line="360" w:lineRule="auto"/>
        <w:jc w:val="both"/>
        <w:rPr>
          <w:sz w:val="28"/>
          <w:szCs w:val="28"/>
          <w:lang w:val="uk-UA"/>
        </w:rPr>
      </w:pPr>
      <w:r>
        <w:rPr>
          <w:sz w:val="28"/>
          <w:szCs w:val="28"/>
          <w:shd w:val="clear" w:color="auto" w:fill="FFFFFF"/>
          <w:lang w:val="uk-UA"/>
        </w:rPr>
        <w:tab/>
      </w:r>
      <w:r>
        <w:rPr>
          <w:sz w:val="28"/>
          <w:szCs w:val="28"/>
          <w:shd w:val="clear" w:color="auto" w:fill="FFFFFF"/>
          <w:lang w:val="uk-UA"/>
        </w:rPr>
        <w:tab/>
      </w:r>
      <w:r w:rsidR="00555F4B" w:rsidRPr="00555F4B">
        <w:rPr>
          <w:sz w:val="28"/>
          <w:szCs w:val="28"/>
          <w:shd w:val="clear" w:color="auto" w:fill="FFFFFF"/>
          <w:lang w:val="uk-UA"/>
        </w:rPr>
        <w:t>2</w:t>
      </w:r>
      <w:r w:rsidRPr="005D08CF">
        <w:rPr>
          <w:rFonts w:eastAsia="Times New Roman"/>
          <w:sz w:val="28"/>
          <w:szCs w:val="28"/>
          <w:lang w:val="uk-UA"/>
        </w:rPr>
        <w:t xml:space="preserve"> </w:t>
      </w:r>
      <w:r>
        <w:rPr>
          <w:rFonts w:eastAsia="Times New Roman"/>
          <w:sz w:val="28"/>
          <w:szCs w:val="28"/>
          <w:lang w:val="uk-UA"/>
        </w:rPr>
        <w:t>Алгебра: підр. для 11 класів з поглибленим вивченням математики : у 2 ч. / А. Г. Мерзляк, Д. А. Неміровський, В. Б. Полонський, М. С. Якір. – Х. : Гімназія, 2011. – ч. 2. – 272 с.</w:t>
      </w:r>
      <w:r w:rsidR="006D3789" w:rsidRPr="006D3789">
        <w:rPr>
          <w:rFonts w:eastAsia="Times New Roman"/>
          <w:sz w:val="28"/>
          <w:szCs w:val="28"/>
        </w:rPr>
        <w:t xml:space="preserve"> [</w:t>
      </w:r>
      <w:r w:rsidR="008B4A62">
        <w:rPr>
          <w:rFonts w:eastAsia="Times New Roman"/>
          <w:sz w:val="28"/>
          <w:szCs w:val="28"/>
        </w:rPr>
        <w:fldChar w:fldCharType="begin"/>
      </w:r>
      <w:r w:rsidR="006234F9">
        <w:rPr>
          <w:rFonts w:eastAsia="Times New Roman"/>
          <w:sz w:val="28"/>
          <w:szCs w:val="28"/>
        </w:rPr>
        <w:instrText xml:space="preserve"> REF _Ref529876607 \r \h </w:instrText>
      </w:r>
      <w:r w:rsidR="008B4A62">
        <w:rPr>
          <w:rFonts w:eastAsia="Times New Roman"/>
          <w:sz w:val="28"/>
          <w:szCs w:val="28"/>
        </w:rPr>
      </w:r>
      <w:r w:rsidR="008B4A62">
        <w:rPr>
          <w:rFonts w:eastAsia="Times New Roman"/>
          <w:sz w:val="28"/>
          <w:szCs w:val="28"/>
        </w:rPr>
        <w:fldChar w:fldCharType="separate"/>
      </w:r>
      <w:r w:rsidR="00C2331B">
        <w:rPr>
          <w:rFonts w:eastAsia="Times New Roman"/>
          <w:sz w:val="28"/>
          <w:szCs w:val="28"/>
        </w:rPr>
        <w:t>3</w:t>
      </w:r>
      <w:r w:rsidR="008B4A62">
        <w:rPr>
          <w:rFonts w:eastAsia="Times New Roman"/>
          <w:sz w:val="28"/>
          <w:szCs w:val="28"/>
        </w:rPr>
        <w:fldChar w:fldCharType="end"/>
      </w:r>
      <w:r w:rsidR="006D3789" w:rsidRPr="006D3789">
        <w:rPr>
          <w:rFonts w:eastAsia="Times New Roman"/>
          <w:sz w:val="28"/>
          <w:szCs w:val="28"/>
        </w:rPr>
        <w:t>]</w:t>
      </w:r>
      <w:r w:rsidR="00555F4B">
        <w:rPr>
          <w:rFonts w:eastAsia="Times New Roman"/>
          <w:sz w:val="28"/>
          <w:szCs w:val="28"/>
          <w:lang w:val="uk-UA"/>
        </w:rPr>
        <w:t>.</w:t>
      </w:r>
    </w:p>
    <w:p w:rsidR="00EC2B13" w:rsidRDefault="00555F4B" w:rsidP="008E12B0">
      <w:pPr>
        <w:tabs>
          <w:tab w:val="left" w:pos="567"/>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Розглянемо відображення програмового матеріалу теми «</w:t>
      </w:r>
      <w:r>
        <w:rPr>
          <w:rFonts w:ascii="Times New Roman" w:hAnsi="Times New Roman" w:cs="Times New Roman"/>
          <w:sz w:val="28"/>
          <w:szCs w:val="28"/>
          <w:lang w:val="uk-UA"/>
        </w:rPr>
        <w:t>Комплексні числа та многочлени</w:t>
      </w:r>
      <w:r>
        <w:rPr>
          <w:rFonts w:ascii="Times New Roman" w:hAnsi="Times New Roman" w:cs="Times New Roman"/>
          <w:sz w:val="28"/>
          <w:szCs w:val="28"/>
        </w:rPr>
        <w:t xml:space="preserve">» у </w:t>
      </w:r>
      <w:r>
        <w:rPr>
          <w:rFonts w:ascii="Times New Roman" w:hAnsi="Times New Roman" w:cs="Times New Roman"/>
          <w:sz w:val="28"/>
          <w:szCs w:val="28"/>
          <w:lang w:val="uk-UA"/>
        </w:rPr>
        <w:t xml:space="preserve">вказаних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ідручниках</w:t>
      </w:r>
      <w:r>
        <w:rPr>
          <w:rFonts w:ascii="Times New Roman" w:hAnsi="Times New Roman" w:cs="Times New Roman"/>
          <w:sz w:val="28"/>
          <w:szCs w:val="28"/>
          <w:lang w:val="uk-UA"/>
        </w:rPr>
        <w:t>.</w:t>
      </w:r>
      <w:r w:rsidR="00DE55B4">
        <w:rPr>
          <w:rFonts w:ascii="Times New Roman" w:hAnsi="Times New Roman" w:cs="Times New Roman"/>
          <w:sz w:val="28"/>
          <w:szCs w:val="28"/>
          <w:lang w:val="uk-UA"/>
        </w:rPr>
        <w:t xml:space="preserve"> У підручнику Є. П. Неліна </w:t>
      </w:r>
      <w:r w:rsidR="00BA2AE9">
        <w:rPr>
          <w:rFonts w:ascii="Times New Roman" w:hAnsi="Times New Roman" w:cs="Times New Roman"/>
          <w:sz w:val="28"/>
          <w:szCs w:val="28"/>
          <w:lang w:val="uk-UA"/>
        </w:rPr>
        <w:t>та О. Є Долгової відомості з теми «Комплексні числа» розміщені під рубрикою «Додат</w:t>
      </w:r>
      <w:r w:rsidR="00EC2B13">
        <w:rPr>
          <w:rFonts w:ascii="Times New Roman" w:hAnsi="Times New Roman" w:cs="Times New Roman"/>
          <w:sz w:val="28"/>
          <w:szCs w:val="28"/>
          <w:lang w:val="uk-UA"/>
        </w:rPr>
        <w:t>о</w:t>
      </w:r>
      <w:r w:rsidR="00BA2AE9">
        <w:rPr>
          <w:rFonts w:ascii="Times New Roman" w:hAnsi="Times New Roman" w:cs="Times New Roman"/>
          <w:sz w:val="28"/>
          <w:szCs w:val="28"/>
          <w:lang w:val="uk-UA"/>
        </w:rPr>
        <w:t xml:space="preserve">к». Розглядається два підпункти: </w:t>
      </w:r>
      <w:r w:rsidR="00EC2B13">
        <w:rPr>
          <w:rFonts w:ascii="Times New Roman" w:hAnsi="Times New Roman" w:cs="Times New Roman"/>
          <w:sz w:val="28"/>
          <w:szCs w:val="28"/>
          <w:lang w:val="uk-UA"/>
        </w:rPr>
        <w:t xml:space="preserve">1. </w:t>
      </w:r>
      <w:r w:rsidR="00BA2AE9">
        <w:rPr>
          <w:rFonts w:ascii="Times New Roman" w:hAnsi="Times New Roman" w:cs="Times New Roman"/>
          <w:sz w:val="28"/>
          <w:szCs w:val="28"/>
          <w:lang w:val="uk-UA"/>
        </w:rPr>
        <w:t xml:space="preserve">Алгебраїчна форма комплексного числа. </w:t>
      </w:r>
      <w:r w:rsidR="00EC2B13">
        <w:rPr>
          <w:rFonts w:ascii="Times New Roman" w:hAnsi="Times New Roman" w:cs="Times New Roman"/>
          <w:sz w:val="28"/>
          <w:szCs w:val="28"/>
          <w:lang w:val="uk-UA"/>
        </w:rPr>
        <w:t xml:space="preserve">2. </w:t>
      </w:r>
      <w:r w:rsidR="00BA2AE9">
        <w:rPr>
          <w:rFonts w:ascii="Times New Roman" w:hAnsi="Times New Roman" w:cs="Times New Roman"/>
          <w:sz w:val="28"/>
          <w:szCs w:val="28"/>
          <w:lang w:val="uk-UA"/>
        </w:rPr>
        <w:t xml:space="preserve">Геометрична форма комплексного числа. </w:t>
      </w:r>
    </w:p>
    <w:p w:rsidR="00646B44" w:rsidRDefault="00EC2B13" w:rsidP="008E12B0">
      <w:pPr>
        <w:tabs>
          <w:tab w:val="left" w:pos="567"/>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першому підпункті дається поняття комплексного числа як виразу виду </w:t>
      </w:r>
      <w:r>
        <w:rPr>
          <w:rFonts w:ascii="Times New Roman" w:hAnsi="Times New Roman" w:cs="Times New Roman"/>
          <w:i/>
          <w:sz w:val="28"/>
          <w:szCs w:val="28"/>
          <w:lang w:val="en-US"/>
        </w:rPr>
        <w:t>a</w:t>
      </w:r>
      <w:r w:rsidRPr="00EC2B13">
        <w:rPr>
          <w:rFonts w:ascii="Times New Roman" w:hAnsi="Times New Roman" w:cs="Times New Roman"/>
          <w:i/>
          <w:sz w:val="28"/>
          <w:szCs w:val="28"/>
          <w:lang w:val="uk-UA"/>
        </w:rPr>
        <w:t xml:space="preserve"> + </w:t>
      </w:r>
      <w:r>
        <w:rPr>
          <w:rFonts w:ascii="Times New Roman" w:hAnsi="Times New Roman" w:cs="Times New Roman"/>
          <w:i/>
          <w:sz w:val="28"/>
          <w:szCs w:val="28"/>
          <w:lang w:val="en-US"/>
        </w:rPr>
        <w:t>bi</w:t>
      </w:r>
      <w:r>
        <w:rPr>
          <w:rFonts w:ascii="Times New Roman" w:hAnsi="Times New Roman" w:cs="Times New Roman"/>
          <w:sz w:val="28"/>
          <w:szCs w:val="28"/>
          <w:lang w:val="uk-UA"/>
        </w:rPr>
        <w:t xml:space="preserve">, спряженого комплексного числа, рівності комплексних чисел, дається означення, записуються властивості та пояснюється, як виконувати арифметичні дії (додавання, множення, віднімання та ділення) над комплексними числами в алгебраїчній формі, трактується геометричне зображення комплексного числа як точки на координатній площині і як вектора. В кінці підпункту є запитання для контролю та 10 задач для самостійного розв’язання. </w:t>
      </w:r>
    </w:p>
    <w:p w:rsidR="00EC2B13" w:rsidRDefault="00EC2B13" w:rsidP="008E12B0">
      <w:pPr>
        <w:tabs>
          <w:tab w:val="left" w:pos="567"/>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підпункт присвячений вивченню комплесних чисел в геометричній формі. Вводиться поняття модуля і аргумента комплексного числа, його тригонометричної форми (на основі геометричного зображення комплексного числа), рівності тригонометричних чисел в геометричній формі, правила виконання дій множення, ділення, піднесення до степеня, добування кореня </w:t>
      </w:r>
      <w:r>
        <w:rPr>
          <w:rFonts w:ascii="Times New Roman" w:hAnsi="Times New Roman" w:cs="Times New Roman"/>
          <w:i/>
          <w:sz w:val="28"/>
          <w:szCs w:val="28"/>
          <w:lang w:val="en-US"/>
        </w:rPr>
        <w:t>n</w:t>
      </w:r>
      <w:r>
        <w:rPr>
          <w:rFonts w:ascii="Times New Roman" w:hAnsi="Times New Roman" w:cs="Times New Roman"/>
          <w:sz w:val="28"/>
          <w:szCs w:val="28"/>
          <w:lang w:val="uk-UA"/>
        </w:rPr>
        <w:t>-ого степеня з комплексного числа в тригонометричній формі. Пояснюється геометричний зміст модуля різниці двох комплексних чисел. Також є запитання для контролю та 10 задач для самостійного розв’язання.</w:t>
      </w:r>
    </w:p>
    <w:p w:rsidR="00692B43" w:rsidRDefault="00692B43" w:rsidP="008E12B0">
      <w:pPr>
        <w:tabs>
          <w:tab w:val="left" w:pos="567"/>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Набагато ширше тема «Комплексні числа» розкрита у підручнику </w:t>
      </w:r>
      <w:r>
        <w:rPr>
          <w:rFonts w:ascii="Times New Roman" w:eastAsia="Times New Roman" w:hAnsi="Times New Roman" w:cs="Times New Roman"/>
          <w:sz w:val="28"/>
          <w:szCs w:val="28"/>
          <w:lang w:val="uk-UA"/>
        </w:rPr>
        <w:t xml:space="preserve">А. Г. Мерзляка та інших. Короткий опис матеріалу </w:t>
      </w:r>
      <w:r w:rsidR="00F73C94">
        <w:rPr>
          <w:rFonts w:ascii="Times New Roman" w:eastAsia="Times New Roman" w:hAnsi="Times New Roman" w:cs="Times New Roman"/>
          <w:sz w:val="28"/>
          <w:szCs w:val="28"/>
          <w:lang w:val="uk-UA"/>
        </w:rPr>
        <w:t xml:space="preserve">подано нами на </w:t>
      </w:r>
      <w:r w:rsidR="00F73C94" w:rsidRPr="00971BF6">
        <w:rPr>
          <w:rFonts w:ascii="Times New Roman" w:eastAsia="Times New Roman" w:hAnsi="Times New Roman" w:cs="Times New Roman"/>
          <w:color w:val="FF0000"/>
          <w:sz w:val="28"/>
          <w:szCs w:val="28"/>
          <w:lang w:val="uk-UA"/>
        </w:rPr>
        <w:t>с.</w:t>
      </w:r>
      <w:r w:rsidR="00F73C94">
        <w:rPr>
          <w:rFonts w:ascii="Times New Roman" w:eastAsia="Times New Roman" w:hAnsi="Times New Roman" w:cs="Times New Roman"/>
          <w:sz w:val="28"/>
          <w:szCs w:val="28"/>
          <w:lang w:val="uk-UA"/>
        </w:rPr>
        <w:t xml:space="preserve"> …, </w:t>
      </w:r>
      <w:r w:rsidR="00F73C94">
        <w:rPr>
          <w:rFonts w:ascii="Times New Roman" w:eastAsia="Times New Roman" w:hAnsi="Times New Roman" w:cs="Times New Roman"/>
          <w:sz w:val="28"/>
          <w:szCs w:val="28"/>
          <w:lang w:val="uk-UA"/>
        </w:rPr>
        <w:lastRenderedPageBreak/>
        <w:t xml:space="preserve">розглянемо його детальніше. </w:t>
      </w:r>
      <w:r w:rsidR="00971BF6">
        <w:rPr>
          <w:rFonts w:ascii="Times New Roman" w:eastAsia="Times New Roman" w:hAnsi="Times New Roman" w:cs="Times New Roman"/>
          <w:sz w:val="28"/>
          <w:szCs w:val="28"/>
          <w:lang w:val="uk-UA"/>
        </w:rPr>
        <w:t xml:space="preserve">У пункті 36. Множина комплексних чисел обґрунтовується необхідність розширення множини дійсних чисел і вказується, яким вимогам нова множина має задовольняти, дається поняття комплексного числа як вектора на координатній площині, початок якого співпадає з початком відліку, вводиться алгебраїчна форма комплексного числа, операції додавання, віднімання множення на дійсне число вводяться як відповідні операції над векторами, операція множення вводиться як множення двочленів, а ділення – як обернена до операції ділення. У пункті 37 вводиться поняття комплексної площини, модуля і аргумента комплексного числа, його тригонометричної форми, </w:t>
      </w:r>
      <w:r w:rsidR="00971BF6">
        <w:rPr>
          <w:rFonts w:ascii="Times New Roman" w:hAnsi="Times New Roman" w:cs="Times New Roman"/>
          <w:sz w:val="28"/>
          <w:szCs w:val="28"/>
          <w:lang w:val="uk-UA"/>
        </w:rPr>
        <w:t xml:space="preserve">пояснюється геометричний зміст модуля різниці двох комплексних чисел. Пункт 38 присвячений вивченню дій </w:t>
      </w:r>
      <w:r w:rsidR="00971BF6" w:rsidRPr="00BF6B3D">
        <w:rPr>
          <w:rFonts w:ascii="Times New Roman" w:hAnsi="Times New Roman" w:cs="Times New Roman"/>
          <w:sz w:val="28"/>
          <w:szCs w:val="28"/>
          <w:lang w:val="uk-UA"/>
        </w:rPr>
        <w:t>множення і ділення комплексних чисел. записаних у тригонометричній формі, та добуванню кореня</w:t>
      </w:r>
      <w:r w:rsidR="00971BF6" w:rsidRPr="00BF6B3D">
        <w:rPr>
          <w:rFonts w:ascii="Times New Roman" w:hAnsi="Times New Roman" w:cs="Times New Roman"/>
          <w:i/>
          <w:sz w:val="28"/>
          <w:szCs w:val="28"/>
          <w:lang w:val="uk-UA"/>
        </w:rPr>
        <w:t xml:space="preserve"> </w:t>
      </w:r>
      <w:r w:rsidR="00BF6B3D" w:rsidRPr="00BF6B3D">
        <w:rPr>
          <w:rFonts w:ascii="Times New Roman" w:hAnsi="Times New Roman" w:cs="Times New Roman"/>
          <w:i/>
          <w:sz w:val="28"/>
          <w:szCs w:val="28"/>
          <w:lang w:val="uk-UA"/>
        </w:rPr>
        <w:t>n</w:t>
      </w:r>
      <w:r w:rsidR="00BF6B3D">
        <w:rPr>
          <w:rFonts w:ascii="Times New Roman" w:hAnsi="Times New Roman" w:cs="Times New Roman"/>
          <w:sz w:val="28"/>
          <w:szCs w:val="28"/>
          <w:lang w:val="uk-UA"/>
        </w:rPr>
        <w:t xml:space="preserve">-ого </w:t>
      </w:r>
      <w:r w:rsidR="00971BF6" w:rsidRPr="00BF6B3D">
        <w:rPr>
          <w:rFonts w:ascii="Times New Roman" w:hAnsi="Times New Roman" w:cs="Times New Roman"/>
          <w:sz w:val="28"/>
          <w:szCs w:val="28"/>
          <w:lang w:val="uk-UA"/>
        </w:rPr>
        <w:t>степеня з комплексного числа</w:t>
      </w:r>
      <w:r w:rsidR="00BF6B3D" w:rsidRPr="00BF6B3D">
        <w:rPr>
          <w:rFonts w:ascii="Times New Roman" w:hAnsi="Times New Roman" w:cs="Times New Roman"/>
          <w:sz w:val="28"/>
          <w:szCs w:val="28"/>
          <w:lang w:val="uk-UA"/>
        </w:rPr>
        <w:t>.</w:t>
      </w:r>
      <w:r w:rsidR="00BF6B3D">
        <w:rPr>
          <w:rFonts w:ascii="Times New Roman" w:hAnsi="Times New Roman" w:cs="Times New Roman"/>
          <w:sz w:val="28"/>
          <w:szCs w:val="28"/>
          <w:lang w:val="uk-UA"/>
        </w:rPr>
        <w:t xml:space="preserve"> Пропонується довести методом математичної індукції формулу Муавра, доводиться теорема, що </w:t>
      </w:r>
      <w:r w:rsidR="00BF6B3D" w:rsidRPr="00BF6B3D">
        <w:rPr>
          <w:rFonts w:ascii="Times New Roman" w:hAnsi="Times New Roman" w:cs="Times New Roman"/>
          <w:sz w:val="28"/>
          <w:szCs w:val="28"/>
          <w:lang w:val="uk-UA"/>
        </w:rPr>
        <w:t>д</w:t>
      </w:r>
      <w:r w:rsidR="00BF6B3D" w:rsidRPr="00BF6B3D">
        <w:rPr>
          <w:rFonts w:ascii="Times New Roman" w:hAnsi="Times New Roman" w:cs="Times New Roman"/>
          <w:sz w:val="28"/>
          <w:szCs w:val="28"/>
        </w:rPr>
        <w:t xml:space="preserve">ля будь-якого комплексного числа </w:t>
      </w:r>
      <w:r w:rsidR="00BF6B3D" w:rsidRPr="00BF6B3D">
        <w:rPr>
          <w:rFonts w:ascii="Times New Roman" w:hAnsi="Times New Roman" w:cs="Times New Roman"/>
          <w:position w:val="-6"/>
          <w:sz w:val="28"/>
          <w:szCs w:val="28"/>
        </w:rPr>
        <w:object w:dxaOrig="620" w:dyaOrig="300">
          <v:shape id="_x0000_i1027" type="#_x0000_t75" style="width:31pt;height:15.05pt" o:ole="">
            <v:imagedata r:id="rId16" o:title=""/>
          </v:shape>
          <o:OLEObject Type="Embed" ProgID="Equation.DSMT4" ShapeID="_x0000_i1027" DrawAspect="Content" ObjectID="_1671969348" r:id="rId17"/>
        </w:object>
      </w:r>
      <w:r w:rsidR="00BF6B3D" w:rsidRPr="00BF6B3D">
        <w:rPr>
          <w:rFonts w:ascii="Times New Roman" w:hAnsi="Times New Roman" w:cs="Times New Roman"/>
          <w:sz w:val="28"/>
          <w:szCs w:val="28"/>
        </w:rPr>
        <w:t xml:space="preserve"> існує рівно </w:t>
      </w:r>
      <w:r w:rsidR="00BF6B3D" w:rsidRPr="00BF6B3D">
        <w:rPr>
          <w:rFonts w:ascii="Times New Roman" w:hAnsi="Times New Roman" w:cs="Times New Roman"/>
          <w:i/>
          <w:sz w:val="28"/>
          <w:szCs w:val="28"/>
          <w:lang w:val="uk-UA"/>
        </w:rPr>
        <w:t>n</w:t>
      </w:r>
      <w:r w:rsidR="00BF6B3D" w:rsidRPr="00BF6B3D">
        <w:rPr>
          <w:rFonts w:ascii="Times New Roman" w:hAnsi="Times New Roman" w:cs="Times New Roman"/>
          <w:sz w:val="28"/>
          <w:szCs w:val="28"/>
        </w:rPr>
        <w:t xml:space="preserve"> комплексних чисел, кожне з яких є коренем </w:t>
      </w:r>
      <w:r w:rsidR="00BF6B3D" w:rsidRPr="00BF6B3D">
        <w:rPr>
          <w:rFonts w:ascii="Times New Roman" w:hAnsi="Times New Roman" w:cs="Times New Roman"/>
          <w:i/>
          <w:sz w:val="28"/>
          <w:szCs w:val="28"/>
          <w:lang w:val="uk-UA"/>
        </w:rPr>
        <w:t>n</w:t>
      </w:r>
      <w:r w:rsidR="00BF6B3D" w:rsidRPr="00BF6B3D">
        <w:rPr>
          <w:rFonts w:ascii="Times New Roman" w:hAnsi="Times New Roman" w:cs="Times New Roman"/>
          <w:sz w:val="28"/>
          <w:szCs w:val="28"/>
        </w:rPr>
        <w:t>-</w:t>
      </w:r>
      <w:r w:rsidR="00BF6B3D">
        <w:rPr>
          <w:rFonts w:ascii="Times New Roman" w:hAnsi="Times New Roman" w:cs="Times New Roman"/>
          <w:sz w:val="28"/>
          <w:szCs w:val="28"/>
          <w:lang w:val="uk-UA"/>
        </w:rPr>
        <w:t>о</w:t>
      </w:r>
      <w:r w:rsidR="00BF6B3D" w:rsidRPr="00BF6B3D">
        <w:rPr>
          <w:rFonts w:ascii="Times New Roman" w:hAnsi="Times New Roman" w:cs="Times New Roman"/>
          <w:sz w:val="28"/>
          <w:szCs w:val="28"/>
        </w:rPr>
        <w:t xml:space="preserve">го степеня з числа </w:t>
      </w:r>
      <w:r w:rsidR="00BF6B3D" w:rsidRPr="00BF6B3D">
        <w:rPr>
          <w:rFonts w:ascii="Times New Roman" w:hAnsi="Times New Roman" w:cs="Times New Roman"/>
          <w:i/>
          <w:sz w:val="28"/>
          <w:szCs w:val="28"/>
          <w:lang w:val="en-US"/>
        </w:rPr>
        <w:t>z</w:t>
      </w:r>
      <w:r w:rsidR="00BF6B3D" w:rsidRPr="00BF6B3D">
        <w:rPr>
          <w:rFonts w:ascii="Times New Roman" w:hAnsi="Times New Roman" w:cs="Times New Roman"/>
          <w:sz w:val="28"/>
          <w:szCs w:val="28"/>
        </w:rPr>
        <w:t>.</w:t>
      </w:r>
    </w:p>
    <w:p w:rsidR="00BF6B3D" w:rsidRDefault="00BF6B3D" w:rsidP="008E12B0">
      <w:pPr>
        <w:tabs>
          <w:tab w:val="left" w:pos="567"/>
        </w:tabs>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Найважливіші теоретичні факти у тексті підручника виокремлено </w:t>
      </w:r>
      <w:r w:rsidRPr="00BF6B3D">
        <w:rPr>
          <w:rFonts w:ascii="Times New Roman" w:hAnsi="Times New Roman" w:cs="Times New Roman"/>
          <w:i/>
          <w:sz w:val="28"/>
          <w:szCs w:val="28"/>
          <w:lang w:val="uk-UA"/>
        </w:rPr>
        <w:t>курсивом</w:t>
      </w:r>
      <w:r>
        <w:rPr>
          <w:rFonts w:ascii="Times New Roman" w:hAnsi="Times New Roman" w:cs="Times New Roman"/>
          <w:sz w:val="28"/>
          <w:szCs w:val="28"/>
          <w:lang w:val="uk-UA"/>
        </w:rPr>
        <w:t xml:space="preserve"> або </w:t>
      </w:r>
      <w:r>
        <w:rPr>
          <w:rFonts w:ascii="Times New Roman" w:hAnsi="Times New Roman" w:cs="Times New Roman"/>
          <w:b/>
          <w:sz w:val="28"/>
          <w:szCs w:val="28"/>
          <w:lang w:val="uk-UA"/>
        </w:rPr>
        <w:t xml:space="preserve">жирним </w:t>
      </w:r>
      <w:r>
        <w:rPr>
          <w:rFonts w:ascii="Times New Roman" w:hAnsi="Times New Roman" w:cs="Times New Roman"/>
          <w:sz w:val="28"/>
          <w:szCs w:val="28"/>
          <w:lang w:val="uk-UA"/>
        </w:rPr>
        <w:t>шрифтом. Кожен пункт закінчується прикладами розв’язаних завдань. У кінці кожного пункту наведено значну кількість задач для самостійного розв’язання. Виокремлено задачі простіші, середні і важчі, для математичних гуртків, що сприяє реалізації принципу диференціації в навчанні. Також автори дають рекомендації щодо розподілу задач для розв’язання в класі та вдома.</w:t>
      </w:r>
    </w:p>
    <w:p w:rsidR="00646B44" w:rsidRDefault="00BF6B3D" w:rsidP="008E12B0">
      <w:pPr>
        <w:tabs>
          <w:tab w:val="left" w:pos="567"/>
        </w:tabs>
        <w:spacing w:after="0" w:line="36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ab/>
        <w:t xml:space="preserve">Отже, </w:t>
      </w:r>
      <w:r w:rsidR="003D5515">
        <w:rPr>
          <w:rFonts w:ascii="Times New Roman" w:hAnsi="Times New Roman" w:cs="Times New Roman"/>
          <w:sz w:val="28"/>
          <w:szCs w:val="28"/>
          <w:lang w:val="uk-UA"/>
        </w:rPr>
        <w:t xml:space="preserve">на сьогодні вивчення теми «Комплексні числа» </w:t>
      </w:r>
      <w:r w:rsidR="003D5515">
        <w:rPr>
          <w:rFonts w:ascii="Times New Roman" w:eastAsia="Times New Roman" w:hAnsi="Times New Roman" w:cs="Times New Roman"/>
          <w:sz w:val="28"/>
          <w:szCs w:val="28"/>
          <w:lang w:val="uk-UA"/>
        </w:rPr>
        <w:t xml:space="preserve">передбачено тільки для класів з поглибленим вивченням математики. З аналізу підручників слідує, що викладений у них матеріал сприяє реалізації </w:t>
      </w:r>
      <w:r w:rsidR="007117CC">
        <w:rPr>
          <w:rFonts w:ascii="Times New Roman" w:eastAsia="Times New Roman" w:hAnsi="Times New Roman" w:cs="Times New Roman"/>
          <w:sz w:val="28"/>
          <w:szCs w:val="28"/>
          <w:lang w:val="uk-UA"/>
        </w:rPr>
        <w:t xml:space="preserve">програмових </w:t>
      </w:r>
      <w:r w:rsidR="003D5515">
        <w:rPr>
          <w:rFonts w:ascii="Times New Roman" w:eastAsia="Times New Roman" w:hAnsi="Times New Roman" w:cs="Times New Roman"/>
          <w:sz w:val="28"/>
          <w:szCs w:val="28"/>
          <w:lang w:val="uk-UA"/>
        </w:rPr>
        <w:t>вимог до математичної підготовки учнів з цієї теми</w:t>
      </w:r>
      <w:r w:rsidR="007117CC">
        <w:rPr>
          <w:rFonts w:ascii="Times New Roman" w:eastAsia="Times New Roman" w:hAnsi="Times New Roman" w:cs="Times New Roman"/>
          <w:sz w:val="28"/>
          <w:szCs w:val="28"/>
          <w:lang w:val="uk-UA"/>
        </w:rPr>
        <w:t xml:space="preserve">. </w:t>
      </w:r>
    </w:p>
    <w:p w:rsidR="005D08CF" w:rsidRDefault="005D08CF" w:rsidP="008E12B0">
      <w:pPr>
        <w:tabs>
          <w:tab w:val="left" w:pos="567"/>
        </w:tabs>
        <w:spacing w:after="0" w:line="360" w:lineRule="auto"/>
        <w:jc w:val="both"/>
        <w:rPr>
          <w:rFonts w:ascii="Times New Roman" w:hAnsi="Times New Roman" w:cs="Times New Roman"/>
          <w:sz w:val="28"/>
          <w:szCs w:val="28"/>
          <w:lang w:val="uk-UA"/>
        </w:rPr>
      </w:pPr>
    </w:p>
    <w:p w:rsidR="00646B44" w:rsidRPr="003C06DF" w:rsidRDefault="003C06DF" w:rsidP="008E12B0">
      <w:pPr>
        <w:tabs>
          <w:tab w:val="left" w:pos="567"/>
        </w:tabs>
        <w:spacing w:before="240" w:after="0" w:line="360" w:lineRule="auto"/>
        <w:jc w:val="both"/>
        <w:rPr>
          <w:rFonts w:ascii="Times New Roman" w:hAnsi="Times New Roman" w:cs="Times New Roman"/>
          <w:b/>
          <w:sz w:val="28"/>
          <w:szCs w:val="28"/>
          <w:lang w:val="uk-UA"/>
        </w:rPr>
      </w:pPr>
      <w:r w:rsidRPr="003C06DF">
        <w:rPr>
          <w:rFonts w:ascii="Times New Roman" w:hAnsi="Times New Roman" w:cs="Times New Roman"/>
          <w:b/>
          <w:sz w:val="28"/>
          <w:szCs w:val="28"/>
        </w:rPr>
        <w:lastRenderedPageBreak/>
        <w:t>1</w:t>
      </w:r>
      <w:r w:rsidRPr="003C06DF">
        <w:rPr>
          <w:rFonts w:ascii="Times New Roman" w:hAnsi="Times New Roman" w:cs="Times New Roman"/>
          <w:b/>
          <w:sz w:val="28"/>
          <w:szCs w:val="28"/>
          <w:lang w:val="uk-UA"/>
        </w:rPr>
        <w:t xml:space="preserve">.3. Психолого-педагогічні передумови вивчення теми </w:t>
      </w:r>
      <w:r>
        <w:rPr>
          <w:rFonts w:ascii="Times New Roman" w:hAnsi="Times New Roman" w:cs="Times New Roman"/>
          <w:b/>
          <w:sz w:val="28"/>
          <w:szCs w:val="28"/>
          <w:lang w:val="uk-UA"/>
        </w:rPr>
        <w:t>«К</w:t>
      </w:r>
      <w:r w:rsidRPr="003C06DF">
        <w:rPr>
          <w:rFonts w:ascii="Times New Roman" w:hAnsi="Times New Roman" w:cs="Times New Roman"/>
          <w:b/>
          <w:sz w:val="28"/>
          <w:szCs w:val="28"/>
          <w:lang w:val="uk-UA"/>
        </w:rPr>
        <w:t>омплексні числа</w:t>
      </w:r>
      <w:r>
        <w:rPr>
          <w:rFonts w:ascii="Times New Roman" w:hAnsi="Times New Roman" w:cs="Times New Roman"/>
          <w:b/>
          <w:sz w:val="28"/>
          <w:szCs w:val="28"/>
          <w:lang w:val="uk-UA"/>
        </w:rPr>
        <w:t>»</w:t>
      </w:r>
    </w:p>
    <w:p w:rsidR="003C06DF" w:rsidRDefault="003C06DF" w:rsidP="008E12B0">
      <w:pPr>
        <w:widowControl w:val="0"/>
        <w:tabs>
          <w:tab w:val="left" w:pos="567"/>
          <w:tab w:val="left" w:pos="900"/>
        </w:tabs>
        <w:spacing w:after="0" w:line="360" w:lineRule="auto"/>
        <w:ind w:firstLine="540"/>
        <w:jc w:val="both"/>
        <w:rPr>
          <w:lang w:val="uk-UA"/>
        </w:rPr>
      </w:pPr>
      <w:r w:rsidRPr="00D61F2F">
        <w:rPr>
          <w:rFonts w:ascii="Times New Roman" w:hAnsi="Times New Roman" w:cs="Times New Roman"/>
          <w:sz w:val="28"/>
          <w:szCs w:val="28"/>
          <w:lang w:val="uk-UA"/>
        </w:rPr>
        <w:t>Ефективність навчання математики учнів старшої школи залежить від урахування їхніх вікових і психологічних особливостей. У цьому контексті вагомого значення набувають шляхи стимуляції активного мислення в процесі навчальної діяльності, успішність якого безпосередньо пов’язана з пізнавальною активністю й самостійністю учнів, наявністю пізнавальних мотивів, використанням відповідних дидактичних засобів, спрямованих на виконання навчальних дослідницьких завдань, що вимагають пошуку пояснення й доказу закономірних зв’язків і відношень</w:t>
      </w:r>
      <w:r w:rsidR="0073791D">
        <w:rPr>
          <w:rFonts w:ascii="Times New Roman" w:hAnsi="Times New Roman" w:cs="Times New Roman"/>
          <w:sz w:val="28"/>
          <w:szCs w:val="28"/>
          <w:lang w:val="uk-UA"/>
        </w:rPr>
        <w:t xml:space="preserve"> </w:t>
      </w:r>
      <w:r w:rsidR="0073791D" w:rsidRPr="0073791D">
        <w:rPr>
          <w:rFonts w:ascii="Times New Roman" w:hAnsi="Times New Roman" w:cs="Times New Roman"/>
          <w:sz w:val="28"/>
          <w:szCs w:val="28"/>
          <w:lang w:val="uk-UA"/>
        </w:rPr>
        <w:t>[</w:t>
      </w:r>
      <w:r w:rsidR="008B4A62">
        <w:rPr>
          <w:rFonts w:ascii="Times New Roman" w:hAnsi="Times New Roman" w:cs="Times New Roman"/>
          <w:sz w:val="28"/>
          <w:szCs w:val="28"/>
          <w:lang w:val="uk-UA"/>
        </w:rPr>
        <w:fldChar w:fldCharType="begin"/>
      </w:r>
      <w:r w:rsidR="0073791D">
        <w:rPr>
          <w:rFonts w:ascii="Times New Roman" w:hAnsi="Times New Roman" w:cs="Times New Roman"/>
          <w:sz w:val="28"/>
          <w:szCs w:val="28"/>
          <w:lang w:val="uk-UA"/>
        </w:rPr>
        <w:instrText xml:space="preserve"> REF _Ref529896068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17</w:t>
      </w:r>
      <w:r w:rsidR="008B4A62">
        <w:rPr>
          <w:rFonts w:ascii="Times New Roman" w:hAnsi="Times New Roman" w:cs="Times New Roman"/>
          <w:sz w:val="28"/>
          <w:szCs w:val="28"/>
          <w:lang w:val="uk-UA"/>
        </w:rPr>
        <w:fldChar w:fldCharType="end"/>
      </w:r>
      <w:r w:rsidR="0073791D" w:rsidRPr="0073791D">
        <w:rPr>
          <w:rFonts w:ascii="Times New Roman" w:hAnsi="Times New Roman" w:cs="Times New Roman"/>
          <w:sz w:val="28"/>
          <w:szCs w:val="28"/>
          <w:lang w:val="uk-UA"/>
        </w:rPr>
        <w:t>]</w:t>
      </w:r>
      <w:r>
        <w:rPr>
          <w:lang w:val="uk-UA"/>
        </w:rPr>
        <w:t>.</w:t>
      </w:r>
    </w:p>
    <w:p w:rsidR="00FA7D83" w:rsidRPr="00531282" w:rsidRDefault="00D61F2F" w:rsidP="008E12B0">
      <w:pPr>
        <w:widowControl w:val="0"/>
        <w:tabs>
          <w:tab w:val="left" w:pos="567"/>
          <w:tab w:val="left" w:pos="900"/>
        </w:tabs>
        <w:spacing w:after="0" w:line="360" w:lineRule="auto"/>
        <w:ind w:firstLine="540"/>
        <w:jc w:val="both"/>
        <w:rPr>
          <w:rFonts w:ascii="Times New Roman" w:hAnsi="Times New Roman" w:cs="Times New Roman"/>
          <w:sz w:val="28"/>
          <w:szCs w:val="28"/>
          <w:lang w:val="uk-UA"/>
        </w:rPr>
      </w:pPr>
      <w:r w:rsidRPr="00531282">
        <w:rPr>
          <w:rFonts w:ascii="Times New Roman" w:hAnsi="Times New Roman" w:cs="Times New Roman"/>
          <w:sz w:val="28"/>
          <w:szCs w:val="28"/>
          <w:lang w:val="uk-UA"/>
        </w:rPr>
        <w:t xml:space="preserve">З аналізу досліджень, присвячених вивченню вікових і психологічних особливостей учнів </w:t>
      </w:r>
      <w:r w:rsidRPr="00531282">
        <w:rPr>
          <w:rFonts w:ascii="Times New Roman" w:hAnsi="Times New Roman" w:cs="Times New Roman"/>
          <w:sz w:val="28"/>
          <w:szCs w:val="28"/>
        </w:rPr>
        <w:t>[</w:t>
      </w:r>
      <w:r w:rsidR="008B4A62">
        <w:rPr>
          <w:rFonts w:ascii="Times New Roman" w:hAnsi="Times New Roman" w:cs="Times New Roman"/>
          <w:sz w:val="28"/>
          <w:szCs w:val="28"/>
          <w:lang w:val="uk-UA"/>
        </w:rPr>
        <w:fldChar w:fldCharType="begin"/>
      </w:r>
      <w:r w:rsidR="009D4131">
        <w:rPr>
          <w:rFonts w:ascii="Times New Roman" w:hAnsi="Times New Roman" w:cs="Times New Roman"/>
          <w:sz w:val="28"/>
          <w:szCs w:val="28"/>
          <w:lang w:val="uk-UA"/>
        </w:rPr>
        <w:instrText xml:space="preserve"> REF _Ref525835747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14</w:t>
      </w:r>
      <w:r w:rsidR="008B4A62">
        <w:rPr>
          <w:rFonts w:ascii="Times New Roman" w:hAnsi="Times New Roman" w:cs="Times New Roman"/>
          <w:sz w:val="28"/>
          <w:szCs w:val="28"/>
          <w:lang w:val="uk-UA"/>
        </w:rPr>
        <w:fldChar w:fldCharType="end"/>
      </w:r>
      <w:r w:rsidR="009D4131">
        <w:rPr>
          <w:rFonts w:ascii="Times New Roman" w:hAnsi="Times New Roman" w:cs="Times New Roman"/>
          <w:sz w:val="28"/>
          <w:szCs w:val="28"/>
          <w:lang w:val="uk-UA"/>
        </w:rPr>
        <w:t xml:space="preserve">, </w:t>
      </w:r>
      <w:r w:rsidR="008B4A62">
        <w:rPr>
          <w:rFonts w:ascii="Times New Roman" w:hAnsi="Times New Roman" w:cs="Times New Roman"/>
          <w:sz w:val="28"/>
          <w:szCs w:val="28"/>
          <w:lang w:val="uk-UA"/>
        </w:rPr>
        <w:fldChar w:fldCharType="begin"/>
      </w:r>
      <w:r w:rsidR="009D4131">
        <w:rPr>
          <w:rFonts w:ascii="Times New Roman" w:hAnsi="Times New Roman" w:cs="Times New Roman"/>
          <w:sz w:val="28"/>
          <w:szCs w:val="28"/>
          <w:lang w:val="uk-UA"/>
        </w:rPr>
        <w:instrText xml:space="preserve"> REF _Ref525835755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18</w:t>
      </w:r>
      <w:r w:rsidR="008B4A62">
        <w:rPr>
          <w:rFonts w:ascii="Times New Roman" w:hAnsi="Times New Roman" w:cs="Times New Roman"/>
          <w:sz w:val="28"/>
          <w:szCs w:val="28"/>
          <w:lang w:val="uk-UA"/>
        </w:rPr>
        <w:fldChar w:fldCharType="end"/>
      </w:r>
      <w:r w:rsidR="009D4131">
        <w:rPr>
          <w:rFonts w:ascii="Times New Roman" w:hAnsi="Times New Roman" w:cs="Times New Roman"/>
          <w:sz w:val="28"/>
          <w:szCs w:val="28"/>
          <w:lang w:val="uk-UA"/>
        </w:rPr>
        <w:t xml:space="preserve">, </w:t>
      </w:r>
      <w:r w:rsidR="008B4A62">
        <w:rPr>
          <w:rFonts w:ascii="Times New Roman" w:hAnsi="Times New Roman" w:cs="Times New Roman"/>
          <w:sz w:val="28"/>
          <w:szCs w:val="28"/>
          <w:lang w:val="uk-UA"/>
        </w:rPr>
        <w:fldChar w:fldCharType="begin"/>
      </w:r>
      <w:r w:rsidR="00415BE7">
        <w:rPr>
          <w:rFonts w:ascii="Times New Roman" w:hAnsi="Times New Roman" w:cs="Times New Roman"/>
          <w:sz w:val="28"/>
          <w:szCs w:val="28"/>
          <w:lang w:val="uk-UA"/>
        </w:rPr>
        <w:instrText xml:space="preserve"> REF _Ref485984798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22</w:t>
      </w:r>
      <w:r w:rsidR="008B4A62">
        <w:rPr>
          <w:rFonts w:ascii="Times New Roman" w:hAnsi="Times New Roman" w:cs="Times New Roman"/>
          <w:sz w:val="28"/>
          <w:szCs w:val="28"/>
          <w:lang w:val="uk-UA"/>
        </w:rPr>
        <w:fldChar w:fldCharType="end"/>
      </w:r>
      <w:r w:rsidR="00415BE7">
        <w:rPr>
          <w:rFonts w:ascii="Times New Roman" w:hAnsi="Times New Roman" w:cs="Times New Roman"/>
          <w:sz w:val="28"/>
          <w:szCs w:val="28"/>
          <w:lang w:val="uk-UA"/>
        </w:rPr>
        <w:t xml:space="preserve">, </w:t>
      </w:r>
      <w:r w:rsidR="008B4A62">
        <w:rPr>
          <w:rFonts w:ascii="Times New Roman" w:hAnsi="Times New Roman" w:cs="Times New Roman"/>
          <w:sz w:val="28"/>
          <w:szCs w:val="28"/>
          <w:lang w:val="uk-UA"/>
        </w:rPr>
        <w:fldChar w:fldCharType="begin"/>
      </w:r>
      <w:r w:rsidR="009D4131">
        <w:rPr>
          <w:rFonts w:ascii="Times New Roman" w:hAnsi="Times New Roman" w:cs="Times New Roman"/>
          <w:sz w:val="28"/>
          <w:szCs w:val="28"/>
          <w:lang w:val="uk-UA"/>
        </w:rPr>
        <w:instrText xml:space="preserve"> REF _Ref525835776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43</w:t>
      </w:r>
      <w:r w:rsidR="008B4A62">
        <w:rPr>
          <w:rFonts w:ascii="Times New Roman" w:hAnsi="Times New Roman" w:cs="Times New Roman"/>
          <w:sz w:val="28"/>
          <w:szCs w:val="28"/>
          <w:lang w:val="uk-UA"/>
        </w:rPr>
        <w:fldChar w:fldCharType="end"/>
      </w:r>
      <w:r w:rsidRPr="00531282">
        <w:rPr>
          <w:rFonts w:ascii="Times New Roman" w:hAnsi="Times New Roman" w:cs="Times New Roman"/>
          <w:sz w:val="28"/>
          <w:szCs w:val="28"/>
        </w:rPr>
        <w:t>]</w:t>
      </w:r>
      <w:r w:rsidRPr="00531282">
        <w:rPr>
          <w:rFonts w:ascii="Times New Roman" w:hAnsi="Times New Roman" w:cs="Times New Roman"/>
          <w:sz w:val="28"/>
          <w:szCs w:val="28"/>
          <w:lang w:val="uk-UA"/>
        </w:rPr>
        <w:t>, слідує, що о</w:t>
      </w:r>
      <w:r w:rsidRPr="00531282">
        <w:rPr>
          <w:rFonts w:ascii="Times New Roman" w:hAnsi="Times New Roman" w:cs="Times New Roman"/>
          <w:sz w:val="28"/>
          <w:szCs w:val="28"/>
        </w:rPr>
        <w:t>сновне у становленні особистості старшокласника – відкриття власного світу</w:t>
      </w:r>
      <w:r w:rsidRPr="00531282">
        <w:rPr>
          <w:rFonts w:ascii="Times New Roman" w:hAnsi="Times New Roman" w:cs="Times New Roman"/>
          <w:sz w:val="28"/>
          <w:szCs w:val="28"/>
          <w:lang w:val="uk-UA"/>
        </w:rPr>
        <w:t xml:space="preserve"> </w:t>
      </w:r>
      <w:r w:rsidRPr="00531282">
        <w:rPr>
          <w:rFonts w:ascii="Times New Roman" w:hAnsi="Times New Roman" w:cs="Times New Roman"/>
          <w:sz w:val="28"/>
          <w:szCs w:val="28"/>
        </w:rPr>
        <w:t>[</w:t>
      </w:r>
      <w:r w:rsidR="008B4A62">
        <w:rPr>
          <w:rFonts w:ascii="Times New Roman" w:hAnsi="Times New Roman" w:cs="Times New Roman"/>
          <w:sz w:val="28"/>
          <w:szCs w:val="28"/>
          <w:lang w:val="uk-UA"/>
        </w:rPr>
        <w:fldChar w:fldCharType="begin"/>
      </w:r>
      <w:r w:rsidR="009D4131">
        <w:rPr>
          <w:rFonts w:ascii="Times New Roman" w:hAnsi="Times New Roman" w:cs="Times New Roman"/>
          <w:sz w:val="28"/>
          <w:szCs w:val="28"/>
        </w:rPr>
        <w:instrText xml:space="preserve"> REF _Ref525835755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rPr>
        <w:t>18</w:t>
      </w:r>
      <w:r w:rsidR="008B4A62">
        <w:rPr>
          <w:rFonts w:ascii="Times New Roman" w:hAnsi="Times New Roman" w:cs="Times New Roman"/>
          <w:sz w:val="28"/>
          <w:szCs w:val="28"/>
          <w:lang w:val="uk-UA"/>
        </w:rPr>
        <w:fldChar w:fldCharType="end"/>
      </w:r>
      <w:r w:rsidRPr="00531282">
        <w:rPr>
          <w:rFonts w:ascii="Times New Roman" w:hAnsi="Times New Roman" w:cs="Times New Roman"/>
          <w:sz w:val="28"/>
          <w:szCs w:val="28"/>
        </w:rPr>
        <w:t>]</w:t>
      </w:r>
      <w:r w:rsidRPr="00531282">
        <w:rPr>
          <w:rFonts w:ascii="Times New Roman" w:hAnsi="Times New Roman" w:cs="Times New Roman"/>
          <w:sz w:val="28"/>
          <w:szCs w:val="28"/>
          <w:lang w:val="uk-UA"/>
        </w:rPr>
        <w:t xml:space="preserve">. </w:t>
      </w:r>
    </w:p>
    <w:p w:rsidR="00C561C6" w:rsidRDefault="00C561C6" w:rsidP="008E12B0">
      <w:pPr>
        <w:widowControl w:val="0"/>
        <w:tabs>
          <w:tab w:val="left" w:pos="567"/>
          <w:tab w:val="left" w:pos="900"/>
        </w:tabs>
        <w:spacing w:after="0" w:line="360" w:lineRule="auto"/>
        <w:ind w:firstLine="540"/>
        <w:jc w:val="both"/>
        <w:rPr>
          <w:rFonts w:ascii="Times New Roman" w:hAnsi="Times New Roman" w:cs="Times New Roman"/>
          <w:sz w:val="28"/>
          <w:szCs w:val="28"/>
          <w:lang w:val="uk-UA"/>
        </w:rPr>
      </w:pPr>
      <w:r w:rsidRPr="00531282">
        <w:rPr>
          <w:rFonts w:ascii="Times New Roman" w:hAnsi="Times New Roman" w:cs="Times New Roman"/>
          <w:sz w:val="28"/>
          <w:szCs w:val="28"/>
          <w:lang w:val="uk-UA"/>
        </w:rPr>
        <w:t xml:space="preserve">Важливою характеристикою старшого шкільного віку є ставлення до навчальної діяльності і до здобутих знань. Старшокласники починають оцінювати навчальну діяльність із позиції свого майбутнього. </w:t>
      </w:r>
      <w:r w:rsidR="00531282" w:rsidRPr="00531282">
        <w:rPr>
          <w:rFonts w:ascii="Times New Roman" w:hAnsi="Times New Roman" w:cs="Times New Roman"/>
          <w:color w:val="000000"/>
          <w:sz w:val="28"/>
          <w:szCs w:val="28"/>
          <w:lang w:val="uk-UA"/>
        </w:rPr>
        <w:t>Ставлення до навчальної діяльності визначається характером мотивів. На перше місце висуваються мотиви, пов'язані з життєвими планами учнів, їх намірами в майбутньому, світоглядом і самовизначенням. Старшокласники</w:t>
      </w:r>
      <w:r w:rsidRPr="00531282">
        <w:rPr>
          <w:rFonts w:ascii="Times New Roman" w:hAnsi="Times New Roman" w:cs="Times New Roman"/>
          <w:sz w:val="28"/>
          <w:szCs w:val="28"/>
          <w:lang w:val="uk-UA"/>
        </w:rPr>
        <w:t xml:space="preserve"> схильні розглядати знання не як цінність саму по собі, а як інструмент, за допомогою якого вони зможуть одержати гарну професію, забезпечити собі великий дохід, високий рівень життя. </w:t>
      </w:r>
      <w:r w:rsidRPr="00531282">
        <w:rPr>
          <w:rFonts w:ascii="Times New Roman" w:hAnsi="Times New Roman" w:cs="Times New Roman"/>
          <w:sz w:val="28"/>
          <w:szCs w:val="28"/>
        </w:rPr>
        <w:t xml:space="preserve">І в таких випадках навчальні інтереси починають опосередковуватися </w:t>
      </w:r>
      <w:proofErr w:type="gramStart"/>
      <w:r w:rsidRPr="00531282">
        <w:rPr>
          <w:rFonts w:ascii="Times New Roman" w:hAnsi="Times New Roman" w:cs="Times New Roman"/>
          <w:sz w:val="28"/>
          <w:szCs w:val="28"/>
        </w:rPr>
        <w:t>проф</w:t>
      </w:r>
      <w:proofErr w:type="gramEnd"/>
      <w:r w:rsidRPr="00531282">
        <w:rPr>
          <w:rFonts w:ascii="Times New Roman" w:hAnsi="Times New Roman" w:cs="Times New Roman"/>
          <w:sz w:val="28"/>
          <w:szCs w:val="28"/>
        </w:rPr>
        <w:t xml:space="preserve">ілем обраного вищого навчального закладу. </w:t>
      </w:r>
      <w:r w:rsidR="00531282">
        <w:rPr>
          <w:rFonts w:ascii="Times New Roman" w:hAnsi="Times New Roman" w:cs="Times New Roman"/>
          <w:sz w:val="28"/>
          <w:szCs w:val="28"/>
          <w:lang w:val="uk-UA"/>
        </w:rPr>
        <w:t>А тому</w:t>
      </w:r>
      <w:r w:rsidRPr="00531282">
        <w:rPr>
          <w:rFonts w:ascii="Times New Roman" w:hAnsi="Times New Roman" w:cs="Times New Roman"/>
          <w:sz w:val="28"/>
          <w:szCs w:val="28"/>
        </w:rPr>
        <w:t xml:space="preserve"> значну роль у навчанні старшокласників відповідно до їхнього професійного самовизначення відіграє профільне навчання в школі</w:t>
      </w:r>
      <w:r w:rsidRPr="00531282">
        <w:rPr>
          <w:rFonts w:ascii="Times New Roman" w:hAnsi="Times New Roman" w:cs="Times New Roman"/>
          <w:sz w:val="28"/>
          <w:szCs w:val="28"/>
          <w:lang w:val="uk-UA"/>
        </w:rPr>
        <w:t xml:space="preserve"> </w:t>
      </w:r>
      <w:r w:rsidRPr="00531282">
        <w:rPr>
          <w:rFonts w:ascii="Times New Roman" w:hAnsi="Times New Roman" w:cs="Times New Roman"/>
          <w:sz w:val="28"/>
          <w:szCs w:val="28"/>
        </w:rPr>
        <w:t>[</w:t>
      </w:r>
      <w:r w:rsidR="008B4A62">
        <w:rPr>
          <w:rFonts w:ascii="Times New Roman" w:hAnsi="Times New Roman" w:cs="Times New Roman"/>
          <w:sz w:val="28"/>
          <w:szCs w:val="28"/>
          <w:lang w:val="uk-UA"/>
        </w:rPr>
        <w:fldChar w:fldCharType="begin"/>
      </w:r>
      <w:r w:rsidR="009D4131">
        <w:rPr>
          <w:rFonts w:ascii="Times New Roman" w:hAnsi="Times New Roman" w:cs="Times New Roman"/>
          <w:sz w:val="28"/>
          <w:szCs w:val="28"/>
        </w:rPr>
        <w:instrText xml:space="preserve"> REF _Ref525835815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rPr>
        <w:t>25</w:t>
      </w:r>
      <w:r w:rsidR="008B4A62">
        <w:rPr>
          <w:rFonts w:ascii="Times New Roman" w:hAnsi="Times New Roman" w:cs="Times New Roman"/>
          <w:sz w:val="28"/>
          <w:szCs w:val="28"/>
          <w:lang w:val="uk-UA"/>
        </w:rPr>
        <w:fldChar w:fldCharType="end"/>
      </w:r>
      <w:r w:rsidRPr="00531282">
        <w:rPr>
          <w:rFonts w:ascii="Times New Roman" w:hAnsi="Times New Roman" w:cs="Times New Roman"/>
          <w:sz w:val="28"/>
          <w:szCs w:val="28"/>
        </w:rPr>
        <w:t>].</w:t>
      </w:r>
    </w:p>
    <w:p w:rsidR="00554E99" w:rsidRPr="007117CC" w:rsidRDefault="00531282" w:rsidP="008E12B0">
      <w:pPr>
        <w:widowControl w:val="0"/>
        <w:tabs>
          <w:tab w:val="left" w:pos="567"/>
        </w:tabs>
        <w:spacing w:after="0" w:line="360" w:lineRule="auto"/>
        <w:ind w:firstLine="540"/>
        <w:jc w:val="both"/>
        <w:rPr>
          <w:rFonts w:ascii="Times New Roman" w:hAnsi="Times New Roman" w:cs="Times New Roman"/>
          <w:sz w:val="28"/>
          <w:szCs w:val="28"/>
          <w:lang w:val="uk-UA"/>
        </w:rPr>
      </w:pPr>
      <w:r w:rsidRPr="00D153CE">
        <w:rPr>
          <w:rFonts w:ascii="Times New Roman" w:hAnsi="Times New Roman" w:cs="Times New Roman"/>
          <w:sz w:val="28"/>
          <w:szCs w:val="28"/>
          <w:lang w:val="uk-UA"/>
        </w:rPr>
        <w:t xml:space="preserve">Навчання учнів в класах з поглибленим вивченням математики </w:t>
      </w:r>
      <w:r w:rsidR="00554E99" w:rsidRPr="00D153CE">
        <w:rPr>
          <w:rFonts w:ascii="Times New Roman" w:hAnsi="Times New Roman" w:cs="Times New Roman"/>
          <w:sz w:val="28"/>
          <w:szCs w:val="28"/>
          <w:lang w:val="uk-UA"/>
        </w:rPr>
        <w:t xml:space="preserve">характеризується високим </w:t>
      </w:r>
      <w:r w:rsidRPr="00D153CE">
        <w:rPr>
          <w:rFonts w:ascii="Times New Roman" w:hAnsi="Times New Roman" w:cs="Times New Roman"/>
          <w:sz w:val="28"/>
          <w:szCs w:val="28"/>
          <w:lang w:val="uk-UA"/>
        </w:rPr>
        <w:t>теоретични</w:t>
      </w:r>
      <w:r w:rsidR="00554E99" w:rsidRPr="00D153CE">
        <w:rPr>
          <w:rFonts w:ascii="Times New Roman" w:hAnsi="Times New Roman" w:cs="Times New Roman"/>
          <w:sz w:val="28"/>
          <w:szCs w:val="28"/>
          <w:lang w:val="uk-UA"/>
        </w:rPr>
        <w:t>м</w:t>
      </w:r>
      <w:r w:rsidRPr="00D153CE">
        <w:rPr>
          <w:rFonts w:ascii="Times New Roman" w:hAnsi="Times New Roman" w:cs="Times New Roman"/>
          <w:sz w:val="28"/>
          <w:szCs w:val="28"/>
          <w:lang w:val="uk-UA"/>
        </w:rPr>
        <w:t xml:space="preserve"> рівн</w:t>
      </w:r>
      <w:r w:rsidR="00554E99" w:rsidRPr="00D153CE">
        <w:rPr>
          <w:rFonts w:ascii="Times New Roman" w:hAnsi="Times New Roman" w:cs="Times New Roman"/>
          <w:sz w:val="28"/>
          <w:szCs w:val="28"/>
          <w:lang w:val="uk-UA"/>
        </w:rPr>
        <w:t>ем</w:t>
      </w:r>
      <w:r w:rsidRPr="00D153CE">
        <w:rPr>
          <w:rFonts w:ascii="Times New Roman" w:hAnsi="Times New Roman" w:cs="Times New Roman"/>
          <w:sz w:val="28"/>
          <w:szCs w:val="28"/>
          <w:lang w:val="uk-UA"/>
        </w:rPr>
        <w:t xml:space="preserve"> навчального матеріалу, </w:t>
      </w:r>
      <w:r w:rsidR="00554E99" w:rsidRPr="00D153CE">
        <w:rPr>
          <w:rFonts w:ascii="Times New Roman" w:hAnsi="Times New Roman" w:cs="Times New Roman"/>
          <w:sz w:val="28"/>
          <w:szCs w:val="28"/>
          <w:lang w:val="uk-UA"/>
        </w:rPr>
        <w:t xml:space="preserve">його абстрактністю, </w:t>
      </w:r>
      <w:r w:rsidRPr="00D153CE">
        <w:rPr>
          <w:rFonts w:ascii="Times New Roman" w:hAnsi="Times New Roman" w:cs="Times New Roman"/>
          <w:sz w:val="28"/>
          <w:szCs w:val="28"/>
          <w:lang w:val="uk-UA"/>
        </w:rPr>
        <w:t>вивчення</w:t>
      </w:r>
      <w:r w:rsidR="00554E99" w:rsidRPr="00D153CE">
        <w:rPr>
          <w:rFonts w:ascii="Times New Roman" w:hAnsi="Times New Roman" w:cs="Times New Roman"/>
          <w:sz w:val="28"/>
          <w:szCs w:val="28"/>
          <w:lang w:val="uk-UA"/>
        </w:rPr>
        <w:t>м</w:t>
      </w:r>
      <w:r w:rsidRPr="00D153CE">
        <w:rPr>
          <w:rFonts w:ascii="Times New Roman" w:hAnsi="Times New Roman" w:cs="Times New Roman"/>
          <w:sz w:val="28"/>
          <w:szCs w:val="28"/>
          <w:lang w:val="uk-UA"/>
        </w:rPr>
        <w:t xml:space="preserve"> швидким</w:t>
      </w:r>
      <w:r w:rsidR="00554E99" w:rsidRPr="00D153CE">
        <w:rPr>
          <w:rFonts w:ascii="Times New Roman" w:hAnsi="Times New Roman" w:cs="Times New Roman"/>
          <w:sz w:val="28"/>
          <w:szCs w:val="28"/>
          <w:lang w:val="uk-UA"/>
        </w:rPr>
        <w:t>и</w:t>
      </w:r>
      <w:r w:rsidRPr="00D153CE">
        <w:rPr>
          <w:rFonts w:ascii="Times New Roman" w:hAnsi="Times New Roman" w:cs="Times New Roman"/>
          <w:sz w:val="28"/>
          <w:szCs w:val="28"/>
          <w:lang w:val="uk-UA"/>
        </w:rPr>
        <w:t xml:space="preserve"> темп</w:t>
      </w:r>
      <w:r w:rsidR="00554E99" w:rsidRPr="00D153CE">
        <w:rPr>
          <w:rFonts w:ascii="Times New Roman" w:hAnsi="Times New Roman" w:cs="Times New Roman"/>
          <w:sz w:val="28"/>
          <w:szCs w:val="28"/>
          <w:lang w:val="uk-UA"/>
        </w:rPr>
        <w:t>а</w:t>
      </w:r>
      <w:r w:rsidRPr="00D153CE">
        <w:rPr>
          <w:rFonts w:ascii="Times New Roman" w:hAnsi="Times New Roman" w:cs="Times New Roman"/>
          <w:sz w:val="28"/>
          <w:szCs w:val="28"/>
          <w:lang w:val="uk-UA"/>
        </w:rPr>
        <w:t>м</w:t>
      </w:r>
      <w:r w:rsidR="00554E99" w:rsidRPr="00D153CE">
        <w:rPr>
          <w:rFonts w:ascii="Times New Roman" w:hAnsi="Times New Roman" w:cs="Times New Roman"/>
          <w:sz w:val="28"/>
          <w:szCs w:val="28"/>
          <w:lang w:val="uk-UA"/>
        </w:rPr>
        <w:t>и</w:t>
      </w:r>
      <w:r w:rsidRPr="00D153CE">
        <w:rPr>
          <w:rFonts w:ascii="Times New Roman" w:hAnsi="Times New Roman" w:cs="Times New Roman"/>
          <w:sz w:val="28"/>
          <w:szCs w:val="28"/>
          <w:lang w:val="uk-UA"/>
        </w:rPr>
        <w:t xml:space="preserve">, усвідомлення учнями важливої ролі теоретичних знань, спрямованих на формування вмінь </w:t>
      </w:r>
      <w:r w:rsidRPr="00D153CE">
        <w:rPr>
          <w:rFonts w:ascii="Times New Roman" w:hAnsi="Times New Roman" w:cs="Times New Roman"/>
          <w:sz w:val="28"/>
          <w:szCs w:val="28"/>
          <w:lang w:val="uk-UA"/>
        </w:rPr>
        <w:lastRenderedPageBreak/>
        <w:t>здійснювати певну діяльність.</w:t>
      </w:r>
      <w:r w:rsidR="00554E99" w:rsidRPr="00D153CE">
        <w:rPr>
          <w:rFonts w:ascii="Times New Roman" w:hAnsi="Times New Roman" w:cs="Times New Roman"/>
          <w:sz w:val="28"/>
          <w:szCs w:val="28"/>
          <w:lang w:val="uk-UA"/>
        </w:rPr>
        <w:t xml:space="preserve"> Тому доцільним є застосування лекційно-практичної системи навчання. Це сприяє вирішенню проблеми раціонального використання навчального часу, активній науковій організації пізнавальної </w:t>
      </w:r>
      <w:r w:rsidR="00554E99" w:rsidRPr="007117CC">
        <w:rPr>
          <w:rFonts w:ascii="Times New Roman" w:hAnsi="Times New Roman" w:cs="Times New Roman"/>
          <w:sz w:val="28"/>
          <w:szCs w:val="28"/>
          <w:lang w:val="uk-UA"/>
        </w:rPr>
        <w:t>діяльності учнів як у школі, так і вдома.</w:t>
      </w:r>
    </w:p>
    <w:p w:rsidR="009543E9" w:rsidRDefault="00D9600D" w:rsidP="008E12B0">
      <w:pPr>
        <w:shd w:val="clear" w:color="auto" w:fill="FFFFFF"/>
        <w:tabs>
          <w:tab w:val="left" w:pos="567"/>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7260A6">
        <w:rPr>
          <w:rFonts w:ascii="Times New Roman" w:eastAsia="Times New Roman" w:hAnsi="Times New Roman" w:cs="Times New Roman"/>
          <w:sz w:val="28"/>
          <w:szCs w:val="28"/>
          <w:lang w:val="uk-UA"/>
        </w:rPr>
        <w:t xml:space="preserve">Водночас </w:t>
      </w:r>
      <w:r w:rsidRPr="007260A6">
        <w:rPr>
          <w:rFonts w:ascii="Times New Roman" w:eastAsia="Times New Roman" w:hAnsi="Times New Roman" w:cs="Times New Roman"/>
          <w:sz w:val="28"/>
          <w:szCs w:val="28"/>
          <w:lang w:val="uk-UA"/>
        </w:rPr>
        <w:t xml:space="preserve">традиційне навчання у школі </w:t>
      </w:r>
      <w:r w:rsidR="007260A6">
        <w:rPr>
          <w:rFonts w:ascii="Times New Roman" w:eastAsia="Times New Roman" w:hAnsi="Times New Roman" w:cs="Times New Roman"/>
          <w:sz w:val="28"/>
          <w:szCs w:val="28"/>
          <w:lang w:val="uk-UA"/>
        </w:rPr>
        <w:t xml:space="preserve">може </w:t>
      </w:r>
      <w:r w:rsidRPr="007260A6">
        <w:rPr>
          <w:rFonts w:ascii="Times New Roman" w:eastAsia="Times New Roman" w:hAnsi="Times New Roman" w:cs="Times New Roman"/>
          <w:sz w:val="28"/>
          <w:szCs w:val="28"/>
          <w:lang w:val="uk-UA"/>
        </w:rPr>
        <w:t xml:space="preserve">давати невисокі результати через ігнорування психологічних особливостей </w:t>
      </w:r>
      <w:r w:rsidR="007260A6">
        <w:rPr>
          <w:rFonts w:ascii="Times New Roman" w:eastAsia="Times New Roman" w:hAnsi="Times New Roman" w:cs="Times New Roman"/>
          <w:sz w:val="28"/>
          <w:szCs w:val="28"/>
          <w:lang w:val="uk-UA"/>
        </w:rPr>
        <w:t>сучасних</w:t>
      </w:r>
      <w:r w:rsidRPr="007260A6">
        <w:rPr>
          <w:rFonts w:ascii="Times New Roman" w:eastAsia="Times New Roman" w:hAnsi="Times New Roman" w:cs="Times New Roman"/>
          <w:sz w:val="28"/>
          <w:szCs w:val="28"/>
          <w:lang w:val="uk-UA"/>
        </w:rPr>
        <w:t xml:space="preserve"> </w:t>
      </w:r>
      <w:r w:rsidR="007260A6">
        <w:rPr>
          <w:rFonts w:ascii="Times New Roman" w:eastAsia="Times New Roman" w:hAnsi="Times New Roman" w:cs="Times New Roman"/>
          <w:sz w:val="28"/>
          <w:szCs w:val="28"/>
          <w:lang w:val="uk-UA"/>
        </w:rPr>
        <w:t>учнів</w:t>
      </w:r>
      <w:r w:rsidRPr="007260A6">
        <w:rPr>
          <w:rFonts w:ascii="Times New Roman" w:eastAsia="Times New Roman" w:hAnsi="Times New Roman" w:cs="Times New Roman"/>
          <w:sz w:val="28"/>
          <w:szCs w:val="28"/>
          <w:lang w:val="uk-UA"/>
        </w:rPr>
        <w:t>.</w:t>
      </w:r>
      <w:r w:rsidR="007260A6">
        <w:rPr>
          <w:rFonts w:ascii="Times New Roman" w:eastAsia="Times New Roman" w:hAnsi="Times New Roman" w:cs="Times New Roman"/>
          <w:sz w:val="28"/>
          <w:szCs w:val="28"/>
          <w:lang w:val="uk-UA"/>
        </w:rPr>
        <w:t xml:space="preserve"> П</w:t>
      </w:r>
      <w:r w:rsidR="007260A6" w:rsidRPr="007260A6">
        <w:rPr>
          <w:rFonts w:ascii="Times New Roman" w:eastAsia="Times New Roman" w:hAnsi="Times New Roman" w:cs="Times New Roman"/>
          <w:sz w:val="28"/>
          <w:szCs w:val="28"/>
          <w:lang w:val="uk-UA"/>
        </w:rPr>
        <w:t xml:space="preserve">окоління дітей, </w:t>
      </w:r>
      <w:r w:rsidR="007260A6">
        <w:rPr>
          <w:rFonts w:ascii="Times New Roman" w:eastAsia="Times New Roman" w:hAnsi="Times New Roman" w:cs="Times New Roman"/>
          <w:sz w:val="28"/>
          <w:szCs w:val="28"/>
          <w:lang w:val="uk-UA"/>
        </w:rPr>
        <w:t>які зараз навчаються у школі</w:t>
      </w:r>
      <w:r w:rsidR="007260A6" w:rsidRPr="007260A6">
        <w:rPr>
          <w:rFonts w:ascii="Times New Roman" w:eastAsia="Times New Roman" w:hAnsi="Times New Roman" w:cs="Times New Roman"/>
          <w:sz w:val="28"/>
          <w:szCs w:val="28"/>
          <w:lang w:val="uk-UA"/>
        </w:rPr>
        <w:t xml:space="preserve">, з раннього дитинства </w:t>
      </w:r>
      <w:r w:rsidR="007260A6">
        <w:rPr>
          <w:rFonts w:ascii="Times New Roman" w:eastAsia="Times New Roman" w:hAnsi="Times New Roman" w:cs="Times New Roman"/>
          <w:sz w:val="28"/>
          <w:szCs w:val="28"/>
          <w:lang w:val="uk-UA"/>
        </w:rPr>
        <w:t xml:space="preserve">знаходяться в умовах цифрового </w:t>
      </w:r>
      <w:r w:rsidR="007260A6" w:rsidRPr="007260A6">
        <w:rPr>
          <w:rFonts w:ascii="Times New Roman" w:eastAsia="Times New Roman" w:hAnsi="Times New Roman" w:cs="Times New Roman"/>
          <w:sz w:val="28"/>
          <w:szCs w:val="28"/>
          <w:lang w:val="uk-UA"/>
        </w:rPr>
        <w:t xml:space="preserve">віртуального середовища. </w:t>
      </w:r>
      <w:r w:rsidR="007260A6">
        <w:rPr>
          <w:rFonts w:ascii="Times New Roman" w:eastAsia="Times New Roman" w:hAnsi="Times New Roman" w:cs="Times New Roman"/>
          <w:sz w:val="28"/>
          <w:szCs w:val="28"/>
          <w:lang w:val="uk-UA"/>
        </w:rPr>
        <w:t>Ц</w:t>
      </w:r>
      <w:r w:rsidR="007260A6" w:rsidRPr="007260A6">
        <w:rPr>
          <w:rFonts w:ascii="Times New Roman" w:eastAsia="Times New Roman" w:hAnsi="Times New Roman" w:cs="Times New Roman"/>
          <w:sz w:val="28"/>
          <w:szCs w:val="28"/>
          <w:lang w:val="uk-UA"/>
        </w:rPr>
        <w:t xml:space="preserve">е покоління часто називають </w:t>
      </w:r>
      <w:r w:rsidR="00A5049A">
        <w:rPr>
          <w:rFonts w:ascii="Times New Roman" w:eastAsia="Times New Roman" w:hAnsi="Times New Roman" w:cs="Times New Roman"/>
          <w:sz w:val="28"/>
          <w:szCs w:val="28"/>
          <w:lang w:val="uk-UA"/>
        </w:rPr>
        <w:t>«</w:t>
      </w:r>
      <w:r w:rsidR="007260A6" w:rsidRPr="007260A6">
        <w:rPr>
          <w:rFonts w:ascii="Times New Roman" w:eastAsia="Times New Roman" w:hAnsi="Times New Roman" w:cs="Times New Roman"/>
          <w:sz w:val="28"/>
          <w:szCs w:val="28"/>
          <w:lang w:val="uk-UA"/>
        </w:rPr>
        <w:t>цифровим</w:t>
      </w:r>
      <w:r w:rsidR="00A5049A">
        <w:rPr>
          <w:rFonts w:ascii="Times New Roman" w:eastAsia="Times New Roman" w:hAnsi="Times New Roman" w:cs="Times New Roman"/>
          <w:sz w:val="28"/>
          <w:szCs w:val="28"/>
          <w:lang w:val="uk-UA"/>
        </w:rPr>
        <w:t>» поколінням</w:t>
      </w:r>
      <w:r w:rsidR="007260A6">
        <w:rPr>
          <w:rFonts w:ascii="Times New Roman" w:eastAsia="Times New Roman" w:hAnsi="Times New Roman" w:cs="Times New Roman"/>
          <w:sz w:val="28"/>
          <w:szCs w:val="28"/>
          <w:lang w:val="uk-UA"/>
        </w:rPr>
        <w:t xml:space="preserve">, </w:t>
      </w:r>
      <w:r w:rsidR="007260A6" w:rsidRPr="007260A6">
        <w:rPr>
          <w:rFonts w:ascii="Times New Roman" w:eastAsia="Times New Roman" w:hAnsi="Times New Roman" w:cs="Times New Roman"/>
          <w:sz w:val="28"/>
          <w:szCs w:val="28"/>
          <w:lang w:val="uk-UA"/>
        </w:rPr>
        <w:t>поколінням Z</w:t>
      </w:r>
      <w:r w:rsidR="007260A6">
        <w:rPr>
          <w:rFonts w:ascii="Times New Roman" w:eastAsia="Times New Roman" w:hAnsi="Times New Roman" w:cs="Times New Roman"/>
          <w:sz w:val="28"/>
          <w:szCs w:val="28"/>
          <w:lang w:val="uk-UA"/>
        </w:rPr>
        <w:t xml:space="preserve"> </w:t>
      </w:r>
      <w:r w:rsidR="007260A6" w:rsidRPr="007260A6">
        <w:rPr>
          <w:rFonts w:ascii="Times New Roman" w:eastAsia="Times New Roman" w:hAnsi="Times New Roman" w:cs="Times New Roman"/>
          <w:sz w:val="28"/>
          <w:szCs w:val="28"/>
        </w:rPr>
        <w:t>[</w:t>
      </w:r>
      <w:r w:rsidR="008B4A62">
        <w:rPr>
          <w:rFonts w:ascii="Times New Roman" w:eastAsia="Times New Roman" w:hAnsi="Times New Roman" w:cs="Times New Roman"/>
          <w:sz w:val="28"/>
          <w:szCs w:val="28"/>
        </w:rPr>
        <w:fldChar w:fldCharType="begin"/>
      </w:r>
      <w:r w:rsidR="007260A6">
        <w:rPr>
          <w:rFonts w:ascii="Times New Roman" w:eastAsia="Times New Roman" w:hAnsi="Times New Roman" w:cs="Times New Roman"/>
          <w:sz w:val="28"/>
          <w:szCs w:val="28"/>
        </w:rPr>
        <w:instrText xml:space="preserve"> REF _Ref529888065 \r \h </w:instrText>
      </w:r>
      <w:r w:rsidR="008B4A62">
        <w:rPr>
          <w:rFonts w:ascii="Times New Roman" w:eastAsia="Times New Roman" w:hAnsi="Times New Roman" w:cs="Times New Roman"/>
          <w:sz w:val="28"/>
          <w:szCs w:val="28"/>
        </w:rPr>
      </w:r>
      <w:r w:rsidR="008B4A62">
        <w:rPr>
          <w:rFonts w:ascii="Times New Roman" w:eastAsia="Times New Roman" w:hAnsi="Times New Roman" w:cs="Times New Roman"/>
          <w:sz w:val="28"/>
          <w:szCs w:val="28"/>
        </w:rPr>
        <w:fldChar w:fldCharType="separate"/>
      </w:r>
      <w:r w:rsidR="00C2331B">
        <w:rPr>
          <w:rFonts w:ascii="Times New Roman" w:eastAsia="Times New Roman" w:hAnsi="Times New Roman" w:cs="Times New Roman"/>
          <w:sz w:val="28"/>
          <w:szCs w:val="28"/>
        </w:rPr>
        <w:t>5</w:t>
      </w:r>
      <w:r w:rsidR="008B4A62">
        <w:rPr>
          <w:rFonts w:ascii="Times New Roman" w:eastAsia="Times New Roman" w:hAnsi="Times New Roman" w:cs="Times New Roman"/>
          <w:sz w:val="28"/>
          <w:szCs w:val="28"/>
        </w:rPr>
        <w:fldChar w:fldCharType="end"/>
      </w:r>
      <w:r w:rsidR="007260A6" w:rsidRPr="007260A6">
        <w:rPr>
          <w:rFonts w:ascii="Times New Roman" w:eastAsia="Times New Roman" w:hAnsi="Times New Roman" w:cs="Times New Roman"/>
          <w:sz w:val="28"/>
          <w:szCs w:val="28"/>
        </w:rPr>
        <w:t>]</w:t>
      </w:r>
      <w:r w:rsidR="007260A6" w:rsidRPr="007260A6">
        <w:rPr>
          <w:rFonts w:ascii="Times New Roman" w:eastAsia="Times New Roman" w:hAnsi="Times New Roman" w:cs="Times New Roman"/>
          <w:sz w:val="28"/>
          <w:szCs w:val="28"/>
          <w:lang w:val="uk-UA"/>
        </w:rPr>
        <w:t>.</w:t>
      </w:r>
      <w:r w:rsidR="007260A6">
        <w:rPr>
          <w:rFonts w:ascii="Times New Roman" w:eastAsia="Times New Roman" w:hAnsi="Times New Roman" w:cs="Times New Roman"/>
          <w:sz w:val="28"/>
          <w:szCs w:val="28"/>
          <w:lang w:val="uk-UA"/>
        </w:rPr>
        <w:t xml:space="preserve"> </w:t>
      </w:r>
    </w:p>
    <w:p w:rsidR="00A5049A" w:rsidRPr="00A5049A" w:rsidRDefault="00A5049A" w:rsidP="008E12B0">
      <w:pPr>
        <w:shd w:val="clear" w:color="auto" w:fill="FFFFFF"/>
        <w:tabs>
          <w:tab w:val="left" w:pos="567"/>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 xml:space="preserve">Для «цифрового» покоління характерними є так звані «кліпова» свідомість, «кліпове» мислення. </w:t>
      </w:r>
      <w:r w:rsidRPr="00A5049A">
        <w:rPr>
          <w:rFonts w:ascii="Times New Roman" w:eastAsia="Times New Roman" w:hAnsi="Times New Roman" w:cs="Times New Roman"/>
          <w:sz w:val="28"/>
          <w:szCs w:val="28"/>
          <w:lang w:val="uk-UA"/>
        </w:rPr>
        <w:t>Дослідженням феномену «кліпового» мислення як форми сприйняття навколишньої дійсності за допомогою різноманітного, мозаїчного, фрагментарного сприйняття, його позитивних та негативних сторін, специфіки його прояву в процесі навчання присвя</w:t>
      </w:r>
      <w:r w:rsidR="00C64200">
        <w:rPr>
          <w:rFonts w:ascii="Times New Roman" w:eastAsia="Times New Roman" w:hAnsi="Times New Roman" w:cs="Times New Roman"/>
          <w:sz w:val="28"/>
          <w:szCs w:val="28"/>
          <w:lang w:val="uk-UA"/>
        </w:rPr>
        <w:t>чено</w:t>
      </w:r>
      <w:r w:rsidRPr="00A504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наукові праці М. Антошків </w:t>
      </w:r>
      <w:r w:rsidRPr="00A5049A">
        <w:rPr>
          <w:rFonts w:ascii="Times New Roman" w:eastAsia="Times New Roman" w:hAnsi="Times New Roman" w:cs="Times New Roman"/>
          <w:sz w:val="28"/>
          <w:szCs w:val="28"/>
          <w:lang w:val="uk-UA"/>
        </w:rPr>
        <w:t>[</w:t>
      </w:r>
      <w:r w:rsidR="008B4A62">
        <w:rPr>
          <w:rFonts w:ascii="Times New Roman" w:eastAsia="Times New Roman" w:hAnsi="Times New Roman" w:cs="Times New Roman"/>
          <w:sz w:val="28"/>
          <w:szCs w:val="28"/>
          <w:lang w:val="uk-UA"/>
        </w:rPr>
        <w:fldChar w:fldCharType="begin"/>
      </w:r>
      <w:r>
        <w:rPr>
          <w:rFonts w:ascii="Times New Roman" w:eastAsia="Times New Roman" w:hAnsi="Times New Roman" w:cs="Times New Roman"/>
          <w:sz w:val="28"/>
          <w:szCs w:val="28"/>
          <w:lang w:val="uk-UA"/>
        </w:rPr>
        <w:instrText xml:space="preserve"> REF _Ref529888065 \r \h </w:instrText>
      </w:r>
      <w:r w:rsidR="008B4A62">
        <w:rPr>
          <w:rFonts w:ascii="Times New Roman" w:eastAsia="Times New Roman" w:hAnsi="Times New Roman" w:cs="Times New Roman"/>
          <w:sz w:val="28"/>
          <w:szCs w:val="28"/>
          <w:lang w:val="uk-UA"/>
        </w:rPr>
      </w:r>
      <w:r w:rsidR="008B4A62">
        <w:rPr>
          <w:rFonts w:ascii="Times New Roman" w:eastAsia="Times New Roman" w:hAnsi="Times New Roman" w:cs="Times New Roman"/>
          <w:sz w:val="28"/>
          <w:szCs w:val="28"/>
          <w:lang w:val="uk-UA"/>
        </w:rPr>
        <w:fldChar w:fldCharType="separate"/>
      </w:r>
      <w:r w:rsidR="00C2331B">
        <w:rPr>
          <w:rFonts w:ascii="Times New Roman" w:eastAsia="Times New Roman" w:hAnsi="Times New Roman" w:cs="Times New Roman"/>
          <w:sz w:val="28"/>
          <w:szCs w:val="28"/>
          <w:lang w:val="uk-UA"/>
        </w:rPr>
        <w:t>5</w:t>
      </w:r>
      <w:r w:rsidR="008B4A62">
        <w:rPr>
          <w:rFonts w:ascii="Times New Roman" w:eastAsia="Times New Roman" w:hAnsi="Times New Roman" w:cs="Times New Roman"/>
          <w:sz w:val="28"/>
          <w:szCs w:val="28"/>
          <w:lang w:val="uk-UA"/>
        </w:rPr>
        <w:fldChar w:fldCharType="end"/>
      </w:r>
      <w:r w:rsidRPr="00A5049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Г. Бахтін</w:t>
      </w:r>
      <w:r w:rsidR="00C64200">
        <w:rPr>
          <w:rFonts w:ascii="Times New Roman" w:eastAsia="Times New Roman" w:hAnsi="Times New Roman" w:cs="Times New Roman"/>
          <w:sz w:val="28"/>
          <w:szCs w:val="28"/>
          <w:lang w:val="uk-UA"/>
        </w:rPr>
        <w:t>ої</w:t>
      </w:r>
      <w:r>
        <w:rPr>
          <w:rFonts w:ascii="Times New Roman" w:eastAsia="Times New Roman" w:hAnsi="Times New Roman" w:cs="Times New Roman"/>
          <w:sz w:val="28"/>
          <w:szCs w:val="28"/>
          <w:lang w:val="uk-UA"/>
        </w:rPr>
        <w:t xml:space="preserve"> </w:t>
      </w:r>
      <w:r w:rsidRPr="00A5049A">
        <w:rPr>
          <w:rFonts w:ascii="Times New Roman" w:eastAsia="Times New Roman" w:hAnsi="Times New Roman" w:cs="Times New Roman"/>
          <w:sz w:val="28"/>
          <w:szCs w:val="28"/>
          <w:lang w:val="uk-UA"/>
        </w:rPr>
        <w:t>[</w:t>
      </w:r>
      <w:r w:rsidR="008B4A62">
        <w:rPr>
          <w:rFonts w:ascii="Times New Roman" w:eastAsia="Times New Roman" w:hAnsi="Times New Roman" w:cs="Times New Roman"/>
          <w:sz w:val="28"/>
          <w:szCs w:val="28"/>
          <w:lang w:val="uk-UA"/>
        </w:rPr>
        <w:fldChar w:fldCharType="begin"/>
      </w:r>
      <w:r>
        <w:rPr>
          <w:rFonts w:ascii="Times New Roman" w:eastAsia="Times New Roman" w:hAnsi="Times New Roman" w:cs="Times New Roman"/>
          <w:sz w:val="28"/>
          <w:szCs w:val="28"/>
          <w:lang w:val="uk-UA"/>
        </w:rPr>
        <w:instrText xml:space="preserve"> REF _Ref486496148 \r \h </w:instrText>
      </w:r>
      <w:r w:rsidR="008B4A62">
        <w:rPr>
          <w:rFonts w:ascii="Times New Roman" w:eastAsia="Times New Roman" w:hAnsi="Times New Roman" w:cs="Times New Roman"/>
          <w:sz w:val="28"/>
          <w:szCs w:val="28"/>
          <w:lang w:val="uk-UA"/>
        </w:rPr>
      </w:r>
      <w:r w:rsidR="008B4A62">
        <w:rPr>
          <w:rFonts w:ascii="Times New Roman" w:eastAsia="Times New Roman" w:hAnsi="Times New Roman" w:cs="Times New Roman"/>
          <w:sz w:val="28"/>
          <w:szCs w:val="28"/>
          <w:lang w:val="uk-UA"/>
        </w:rPr>
        <w:fldChar w:fldCharType="separate"/>
      </w:r>
      <w:r w:rsidR="00C2331B">
        <w:rPr>
          <w:rFonts w:ascii="Times New Roman" w:eastAsia="Times New Roman" w:hAnsi="Times New Roman" w:cs="Times New Roman"/>
          <w:sz w:val="28"/>
          <w:szCs w:val="28"/>
          <w:lang w:val="uk-UA"/>
        </w:rPr>
        <w:t>7</w:t>
      </w:r>
      <w:r w:rsidR="008B4A62">
        <w:rPr>
          <w:rFonts w:ascii="Times New Roman" w:eastAsia="Times New Roman" w:hAnsi="Times New Roman" w:cs="Times New Roman"/>
          <w:sz w:val="28"/>
          <w:szCs w:val="28"/>
          <w:lang w:val="uk-UA"/>
        </w:rPr>
        <w:fldChar w:fldCharType="end"/>
      </w:r>
      <w:r w:rsidRPr="00A5049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Г. Гич </w:t>
      </w:r>
      <w:r w:rsidRPr="00A5049A">
        <w:rPr>
          <w:rFonts w:ascii="Times New Roman" w:eastAsia="Times New Roman" w:hAnsi="Times New Roman" w:cs="Times New Roman"/>
          <w:sz w:val="28"/>
          <w:szCs w:val="28"/>
          <w:lang w:val="uk-UA"/>
        </w:rPr>
        <w:t>[</w:t>
      </w:r>
      <w:r w:rsidR="008B4A62">
        <w:rPr>
          <w:rFonts w:ascii="Times New Roman" w:eastAsia="Times New Roman" w:hAnsi="Times New Roman" w:cs="Times New Roman"/>
          <w:sz w:val="28"/>
          <w:szCs w:val="28"/>
          <w:lang w:val="uk-UA"/>
        </w:rPr>
        <w:fldChar w:fldCharType="begin"/>
      </w:r>
      <w:r>
        <w:rPr>
          <w:rFonts w:ascii="Times New Roman" w:eastAsia="Times New Roman" w:hAnsi="Times New Roman" w:cs="Times New Roman"/>
          <w:sz w:val="28"/>
          <w:szCs w:val="28"/>
          <w:lang w:val="uk-UA"/>
        </w:rPr>
        <w:instrText xml:space="preserve"> REF _Ref529888515 \r \h </w:instrText>
      </w:r>
      <w:r w:rsidR="008B4A62">
        <w:rPr>
          <w:rFonts w:ascii="Times New Roman" w:eastAsia="Times New Roman" w:hAnsi="Times New Roman" w:cs="Times New Roman"/>
          <w:sz w:val="28"/>
          <w:szCs w:val="28"/>
          <w:lang w:val="uk-UA"/>
        </w:rPr>
      </w:r>
      <w:r w:rsidR="008B4A62">
        <w:rPr>
          <w:rFonts w:ascii="Times New Roman" w:eastAsia="Times New Roman" w:hAnsi="Times New Roman" w:cs="Times New Roman"/>
          <w:sz w:val="28"/>
          <w:szCs w:val="28"/>
          <w:lang w:val="uk-UA"/>
        </w:rPr>
        <w:fldChar w:fldCharType="separate"/>
      </w:r>
      <w:r w:rsidR="00C2331B">
        <w:rPr>
          <w:rFonts w:ascii="Times New Roman" w:eastAsia="Times New Roman" w:hAnsi="Times New Roman" w:cs="Times New Roman"/>
          <w:sz w:val="28"/>
          <w:szCs w:val="28"/>
          <w:lang w:val="uk-UA"/>
        </w:rPr>
        <w:t>15</w:t>
      </w:r>
      <w:r w:rsidR="008B4A62">
        <w:rPr>
          <w:rFonts w:ascii="Times New Roman" w:eastAsia="Times New Roman" w:hAnsi="Times New Roman" w:cs="Times New Roman"/>
          <w:sz w:val="28"/>
          <w:szCs w:val="28"/>
          <w:lang w:val="uk-UA"/>
        </w:rPr>
        <w:fldChar w:fldCharType="end"/>
      </w:r>
      <w:r w:rsidRPr="00A5049A">
        <w:rPr>
          <w:rFonts w:ascii="Times New Roman" w:eastAsia="Times New Roman" w:hAnsi="Times New Roman" w:cs="Times New Roman"/>
          <w:sz w:val="28"/>
          <w:szCs w:val="28"/>
          <w:lang w:val="uk-UA"/>
        </w:rPr>
        <w:t>], Т. Удовицьк</w:t>
      </w:r>
      <w:r w:rsidR="00C64200">
        <w:rPr>
          <w:rFonts w:ascii="Times New Roman" w:eastAsia="Times New Roman" w:hAnsi="Times New Roman" w:cs="Times New Roman"/>
          <w:sz w:val="28"/>
          <w:szCs w:val="28"/>
          <w:lang w:val="uk-UA"/>
        </w:rPr>
        <w:t>ої</w:t>
      </w:r>
      <w:r w:rsidRPr="00A5049A">
        <w:rPr>
          <w:rFonts w:ascii="Times New Roman" w:eastAsia="Times New Roman" w:hAnsi="Times New Roman" w:cs="Times New Roman"/>
          <w:sz w:val="28"/>
          <w:szCs w:val="28"/>
          <w:lang w:val="uk-UA"/>
        </w:rPr>
        <w:t xml:space="preserve"> [</w:t>
      </w:r>
      <w:r w:rsidR="008B4A62">
        <w:rPr>
          <w:rFonts w:ascii="Times New Roman" w:eastAsia="Times New Roman" w:hAnsi="Times New Roman" w:cs="Times New Roman"/>
          <w:sz w:val="28"/>
          <w:szCs w:val="28"/>
          <w:lang w:val="uk-UA"/>
        </w:rPr>
        <w:fldChar w:fldCharType="begin"/>
      </w:r>
      <w:r>
        <w:rPr>
          <w:rFonts w:ascii="Times New Roman" w:eastAsia="Times New Roman" w:hAnsi="Times New Roman" w:cs="Times New Roman"/>
          <w:sz w:val="28"/>
          <w:szCs w:val="28"/>
          <w:lang w:val="uk-UA"/>
        </w:rPr>
        <w:instrText xml:space="preserve"> REF _Ref529888550 \r \h </w:instrText>
      </w:r>
      <w:r w:rsidR="008B4A62">
        <w:rPr>
          <w:rFonts w:ascii="Times New Roman" w:eastAsia="Times New Roman" w:hAnsi="Times New Roman" w:cs="Times New Roman"/>
          <w:sz w:val="28"/>
          <w:szCs w:val="28"/>
          <w:lang w:val="uk-UA"/>
        </w:rPr>
      </w:r>
      <w:r w:rsidR="008B4A62">
        <w:rPr>
          <w:rFonts w:ascii="Times New Roman" w:eastAsia="Times New Roman" w:hAnsi="Times New Roman" w:cs="Times New Roman"/>
          <w:sz w:val="28"/>
          <w:szCs w:val="28"/>
          <w:lang w:val="uk-UA"/>
        </w:rPr>
        <w:fldChar w:fldCharType="separate"/>
      </w:r>
      <w:r w:rsidR="00C2331B">
        <w:rPr>
          <w:rFonts w:ascii="Times New Roman" w:eastAsia="Times New Roman" w:hAnsi="Times New Roman" w:cs="Times New Roman"/>
          <w:sz w:val="28"/>
          <w:szCs w:val="28"/>
          <w:lang w:val="uk-UA"/>
        </w:rPr>
        <w:t>37</w:t>
      </w:r>
      <w:r w:rsidR="008B4A62">
        <w:rPr>
          <w:rFonts w:ascii="Times New Roman" w:eastAsia="Times New Roman" w:hAnsi="Times New Roman" w:cs="Times New Roman"/>
          <w:sz w:val="28"/>
          <w:szCs w:val="28"/>
          <w:lang w:val="uk-UA"/>
        </w:rPr>
        <w:fldChar w:fldCharType="end"/>
      </w:r>
      <w:r w:rsidRPr="00A5049A">
        <w:rPr>
          <w:rFonts w:ascii="Times New Roman" w:eastAsia="Times New Roman" w:hAnsi="Times New Roman" w:cs="Times New Roman"/>
          <w:sz w:val="28"/>
          <w:szCs w:val="28"/>
          <w:lang w:val="uk-UA"/>
        </w:rPr>
        <w:t>] та ін</w:t>
      </w:r>
      <w:r w:rsidR="00EE6263">
        <w:rPr>
          <w:rFonts w:ascii="Times New Roman" w:eastAsia="Times New Roman" w:hAnsi="Times New Roman" w:cs="Times New Roman"/>
          <w:sz w:val="28"/>
          <w:szCs w:val="28"/>
          <w:lang w:val="uk-UA"/>
        </w:rPr>
        <w:t>ших</w:t>
      </w:r>
      <w:r w:rsidRPr="00A5049A">
        <w:rPr>
          <w:rFonts w:ascii="Times New Roman" w:eastAsia="Times New Roman" w:hAnsi="Times New Roman" w:cs="Times New Roman"/>
          <w:sz w:val="28"/>
          <w:szCs w:val="28"/>
          <w:lang w:val="uk-UA"/>
        </w:rPr>
        <w:t>.</w:t>
      </w:r>
    </w:p>
    <w:p w:rsidR="001726EB" w:rsidRPr="00EE6263" w:rsidRDefault="00EE6263" w:rsidP="008E12B0">
      <w:pPr>
        <w:widowControl w:val="0"/>
        <w:tabs>
          <w:tab w:val="left" w:pos="567"/>
          <w:tab w:val="left" w:pos="900"/>
        </w:tabs>
        <w:spacing w:after="0" w:line="360" w:lineRule="auto"/>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ab/>
        <w:t xml:space="preserve">Серед особливостей «цифрового» покоління науковці виокремлюють </w:t>
      </w:r>
      <w:r w:rsidR="00A40721" w:rsidRPr="00A40721">
        <w:rPr>
          <w:rFonts w:ascii="Times New Roman" w:hAnsi="Times New Roman" w:cs="Times New Roman"/>
          <w:spacing w:val="-2"/>
          <w:sz w:val="28"/>
          <w:szCs w:val="28"/>
          <w:lang w:val="uk-UA"/>
        </w:rPr>
        <w:t>унікальні когнітивні характеристики, які обов'язково потрібно враховувати під час організації навчально-виховного процесу</w:t>
      </w:r>
      <w:r>
        <w:rPr>
          <w:rFonts w:ascii="Times New Roman" w:hAnsi="Times New Roman" w:cs="Times New Roman"/>
          <w:spacing w:val="-2"/>
          <w:sz w:val="28"/>
          <w:szCs w:val="28"/>
          <w:lang w:val="uk-UA"/>
        </w:rPr>
        <w:t xml:space="preserve">: </w:t>
      </w:r>
      <w:r w:rsidRPr="00EE6263">
        <w:rPr>
          <w:rFonts w:ascii="Times New Roman" w:hAnsi="Times New Roman" w:cs="Times New Roman"/>
          <w:spacing w:val="-2"/>
          <w:sz w:val="28"/>
          <w:szCs w:val="28"/>
          <w:lang w:val="uk-UA"/>
        </w:rPr>
        <w:t>сприй</w:t>
      </w:r>
      <w:r>
        <w:rPr>
          <w:rFonts w:ascii="Times New Roman" w:hAnsi="Times New Roman" w:cs="Times New Roman"/>
          <w:spacing w:val="-2"/>
          <w:sz w:val="28"/>
          <w:szCs w:val="28"/>
          <w:lang w:val="uk-UA"/>
        </w:rPr>
        <w:t>няття</w:t>
      </w:r>
      <w:r w:rsidRPr="00EE6263">
        <w:rPr>
          <w:rFonts w:ascii="Times New Roman" w:hAnsi="Times New Roman" w:cs="Times New Roman"/>
          <w:spacing w:val="-2"/>
          <w:sz w:val="28"/>
          <w:szCs w:val="28"/>
          <w:lang w:val="uk-UA"/>
        </w:rPr>
        <w:t xml:space="preserve"> інформаці</w:t>
      </w:r>
      <w:r>
        <w:rPr>
          <w:rFonts w:ascii="Times New Roman" w:hAnsi="Times New Roman" w:cs="Times New Roman"/>
          <w:spacing w:val="-2"/>
          <w:sz w:val="28"/>
          <w:szCs w:val="28"/>
          <w:lang w:val="uk-UA"/>
        </w:rPr>
        <w:t>ї</w:t>
      </w:r>
      <w:r w:rsidRPr="00EE6263">
        <w:rPr>
          <w:rFonts w:ascii="Times New Roman" w:hAnsi="Times New Roman" w:cs="Times New Roman"/>
          <w:spacing w:val="-2"/>
          <w:sz w:val="28"/>
          <w:szCs w:val="28"/>
          <w:lang w:val="uk-UA"/>
        </w:rPr>
        <w:t>, яка подана невеликими порціями та з перервами</w:t>
      </w:r>
      <w:r>
        <w:rPr>
          <w:rFonts w:ascii="Times New Roman" w:hAnsi="Times New Roman" w:cs="Times New Roman"/>
          <w:spacing w:val="-2"/>
          <w:sz w:val="28"/>
          <w:szCs w:val="28"/>
          <w:lang w:val="uk-UA"/>
        </w:rPr>
        <w:t xml:space="preserve">; </w:t>
      </w:r>
      <w:r w:rsidRPr="00EE6263">
        <w:rPr>
          <w:rFonts w:ascii="Times New Roman" w:hAnsi="Times New Roman" w:cs="Times New Roman"/>
          <w:spacing w:val="-2"/>
          <w:sz w:val="28"/>
          <w:szCs w:val="28"/>
          <w:lang w:val="uk-UA"/>
        </w:rPr>
        <w:t>нерозумі</w:t>
      </w:r>
      <w:r>
        <w:rPr>
          <w:rFonts w:ascii="Times New Roman" w:hAnsi="Times New Roman" w:cs="Times New Roman"/>
          <w:spacing w:val="-2"/>
          <w:sz w:val="28"/>
          <w:szCs w:val="28"/>
          <w:lang w:val="uk-UA"/>
        </w:rPr>
        <w:t>ння</w:t>
      </w:r>
      <w:r w:rsidRPr="00EE6263">
        <w:rPr>
          <w:rFonts w:ascii="Times New Roman" w:hAnsi="Times New Roman" w:cs="Times New Roman"/>
          <w:spacing w:val="-2"/>
          <w:sz w:val="28"/>
          <w:szCs w:val="28"/>
          <w:lang w:val="uk-UA"/>
        </w:rPr>
        <w:t xml:space="preserve"> складно представлен</w:t>
      </w:r>
      <w:r>
        <w:rPr>
          <w:rFonts w:ascii="Times New Roman" w:hAnsi="Times New Roman" w:cs="Times New Roman"/>
          <w:spacing w:val="-2"/>
          <w:sz w:val="28"/>
          <w:szCs w:val="28"/>
          <w:lang w:val="uk-UA"/>
        </w:rPr>
        <w:t>ого</w:t>
      </w:r>
      <w:r w:rsidRPr="00EE6263">
        <w:rPr>
          <w:rFonts w:ascii="Times New Roman" w:hAnsi="Times New Roman" w:cs="Times New Roman"/>
          <w:spacing w:val="-2"/>
          <w:sz w:val="28"/>
          <w:szCs w:val="28"/>
          <w:lang w:val="uk-UA"/>
        </w:rPr>
        <w:t xml:space="preserve"> матеріал</w:t>
      </w:r>
      <w:r>
        <w:rPr>
          <w:rFonts w:ascii="Times New Roman" w:hAnsi="Times New Roman" w:cs="Times New Roman"/>
          <w:spacing w:val="-2"/>
          <w:sz w:val="28"/>
          <w:szCs w:val="28"/>
          <w:lang w:val="uk-UA"/>
        </w:rPr>
        <w:t>у</w:t>
      </w:r>
      <w:r w:rsidRPr="00EE6263">
        <w:rPr>
          <w:rFonts w:ascii="Times New Roman" w:hAnsi="Times New Roman" w:cs="Times New Roman"/>
          <w:spacing w:val="-2"/>
          <w:sz w:val="28"/>
          <w:szCs w:val="28"/>
          <w:lang w:val="uk-UA"/>
        </w:rPr>
        <w:t xml:space="preserve">, </w:t>
      </w:r>
      <w:r>
        <w:rPr>
          <w:rFonts w:ascii="Times New Roman" w:hAnsi="Times New Roman" w:cs="Times New Roman"/>
          <w:spacing w:val="-2"/>
          <w:sz w:val="28"/>
          <w:szCs w:val="28"/>
          <w:lang w:val="uk-UA"/>
        </w:rPr>
        <w:t>неможливість</w:t>
      </w:r>
      <w:r w:rsidRPr="00EE6263">
        <w:rPr>
          <w:rFonts w:ascii="Times New Roman" w:hAnsi="Times New Roman" w:cs="Times New Roman"/>
          <w:spacing w:val="-2"/>
          <w:sz w:val="28"/>
          <w:szCs w:val="28"/>
          <w:lang w:val="uk-UA"/>
        </w:rPr>
        <w:t xml:space="preserve"> засво</w:t>
      </w:r>
      <w:r>
        <w:rPr>
          <w:rFonts w:ascii="Times New Roman" w:hAnsi="Times New Roman" w:cs="Times New Roman"/>
          <w:spacing w:val="-2"/>
          <w:sz w:val="28"/>
          <w:szCs w:val="28"/>
          <w:lang w:val="uk-UA"/>
        </w:rPr>
        <w:t>єння</w:t>
      </w:r>
      <w:r w:rsidRPr="00EE6263">
        <w:rPr>
          <w:rFonts w:ascii="Times New Roman" w:hAnsi="Times New Roman" w:cs="Times New Roman"/>
          <w:spacing w:val="-2"/>
          <w:sz w:val="28"/>
          <w:szCs w:val="28"/>
          <w:lang w:val="uk-UA"/>
        </w:rPr>
        <w:t xml:space="preserve"> велик</w:t>
      </w:r>
      <w:r>
        <w:rPr>
          <w:rFonts w:ascii="Times New Roman" w:hAnsi="Times New Roman" w:cs="Times New Roman"/>
          <w:spacing w:val="-2"/>
          <w:sz w:val="28"/>
          <w:szCs w:val="28"/>
          <w:lang w:val="uk-UA"/>
        </w:rPr>
        <w:t>ого</w:t>
      </w:r>
      <w:r w:rsidRPr="00EE6263">
        <w:rPr>
          <w:rFonts w:ascii="Times New Roman" w:hAnsi="Times New Roman" w:cs="Times New Roman"/>
          <w:spacing w:val="-2"/>
          <w:sz w:val="28"/>
          <w:szCs w:val="28"/>
          <w:lang w:val="uk-UA"/>
        </w:rPr>
        <w:t xml:space="preserve"> обсяг</w:t>
      </w:r>
      <w:r>
        <w:rPr>
          <w:rFonts w:ascii="Times New Roman" w:hAnsi="Times New Roman" w:cs="Times New Roman"/>
          <w:spacing w:val="-2"/>
          <w:sz w:val="28"/>
          <w:szCs w:val="28"/>
          <w:lang w:val="uk-UA"/>
        </w:rPr>
        <w:t>у</w:t>
      </w:r>
      <w:r w:rsidRPr="00EE6263">
        <w:rPr>
          <w:rFonts w:ascii="Times New Roman" w:hAnsi="Times New Roman" w:cs="Times New Roman"/>
          <w:spacing w:val="-2"/>
          <w:sz w:val="28"/>
          <w:szCs w:val="28"/>
          <w:lang w:val="uk-UA"/>
        </w:rPr>
        <w:t xml:space="preserve"> </w:t>
      </w:r>
      <w:r>
        <w:rPr>
          <w:rFonts w:ascii="Times New Roman" w:hAnsi="Times New Roman" w:cs="Times New Roman"/>
          <w:spacing w:val="-2"/>
          <w:sz w:val="28"/>
          <w:szCs w:val="28"/>
          <w:lang w:val="uk-UA"/>
        </w:rPr>
        <w:t>даних</w:t>
      </w:r>
      <w:r w:rsidRPr="00EE6263">
        <w:rPr>
          <w:rFonts w:ascii="Times New Roman" w:hAnsi="Times New Roman" w:cs="Times New Roman"/>
          <w:spacing w:val="-2"/>
          <w:sz w:val="28"/>
          <w:szCs w:val="28"/>
          <w:lang w:val="uk-UA"/>
        </w:rPr>
        <w:t>; прац</w:t>
      </w:r>
      <w:r>
        <w:rPr>
          <w:rFonts w:ascii="Times New Roman" w:hAnsi="Times New Roman" w:cs="Times New Roman"/>
          <w:spacing w:val="-2"/>
          <w:sz w:val="28"/>
          <w:szCs w:val="28"/>
          <w:lang w:val="uk-UA"/>
        </w:rPr>
        <w:t>я</w:t>
      </w:r>
      <w:r w:rsidRPr="00EE6263">
        <w:rPr>
          <w:rFonts w:ascii="Times New Roman" w:hAnsi="Times New Roman" w:cs="Times New Roman"/>
          <w:spacing w:val="-2"/>
          <w:sz w:val="28"/>
          <w:szCs w:val="28"/>
          <w:lang w:val="uk-UA"/>
        </w:rPr>
        <w:t xml:space="preserve"> із шаблонами; переважно візуальн</w:t>
      </w:r>
      <w:r>
        <w:rPr>
          <w:rFonts w:ascii="Times New Roman" w:hAnsi="Times New Roman" w:cs="Times New Roman"/>
          <w:spacing w:val="-2"/>
          <w:sz w:val="28"/>
          <w:szCs w:val="28"/>
          <w:lang w:val="uk-UA"/>
        </w:rPr>
        <w:t>е</w:t>
      </w:r>
      <w:r w:rsidRPr="00EE6263">
        <w:rPr>
          <w:rFonts w:ascii="Times New Roman" w:hAnsi="Times New Roman" w:cs="Times New Roman"/>
          <w:spacing w:val="-2"/>
          <w:sz w:val="28"/>
          <w:szCs w:val="28"/>
          <w:lang w:val="uk-UA"/>
        </w:rPr>
        <w:t xml:space="preserve"> сприйняття </w:t>
      </w:r>
      <w:r w:rsidR="00D82724">
        <w:rPr>
          <w:rFonts w:ascii="Times New Roman" w:hAnsi="Times New Roman" w:cs="Times New Roman"/>
          <w:spacing w:val="-2"/>
          <w:sz w:val="28"/>
          <w:szCs w:val="28"/>
          <w:lang w:val="uk-UA"/>
        </w:rPr>
        <w:t>повідомлень</w:t>
      </w:r>
      <w:r w:rsidRPr="00EE6263">
        <w:rPr>
          <w:rFonts w:ascii="Times New Roman" w:hAnsi="Times New Roman" w:cs="Times New Roman"/>
          <w:spacing w:val="-2"/>
          <w:sz w:val="28"/>
          <w:szCs w:val="28"/>
          <w:lang w:val="uk-UA"/>
        </w:rPr>
        <w:t>; мотиву</w:t>
      </w:r>
      <w:r>
        <w:rPr>
          <w:rFonts w:ascii="Times New Roman" w:hAnsi="Times New Roman" w:cs="Times New Roman"/>
          <w:spacing w:val="-2"/>
          <w:sz w:val="28"/>
          <w:szCs w:val="28"/>
          <w:lang w:val="uk-UA"/>
        </w:rPr>
        <w:t>вання</w:t>
      </w:r>
      <w:r w:rsidRPr="00EE6263">
        <w:rPr>
          <w:rFonts w:ascii="Times New Roman" w:hAnsi="Times New Roman" w:cs="Times New Roman"/>
          <w:spacing w:val="-2"/>
          <w:sz w:val="28"/>
          <w:szCs w:val="28"/>
          <w:lang w:val="uk-UA"/>
        </w:rPr>
        <w:t xml:space="preserve"> через елементи гри у навчанні; </w:t>
      </w:r>
      <w:r>
        <w:rPr>
          <w:rFonts w:ascii="Times New Roman" w:hAnsi="Times New Roman" w:cs="Times New Roman"/>
          <w:spacing w:val="-2"/>
          <w:sz w:val="28"/>
          <w:szCs w:val="28"/>
          <w:lang w:val="uk-UA"/>
        </w:rPr>
        <w:t>наявність</w:t>
      </w:r>
      <w:r w:rsidRPr="00EE6263">
        <w:rPr>
          <w:rFonts w:ascii="Times New Roman" w:hAnsi="Times New Roman" w:cs="Times New Roman"/>
          <w:spacing w:val="-2"/>
          <w:sz w:val="28"/>
          <w:szCs w:val="28"/>
          <w:lang w:val="uk-UA"/>
        </w:rPr>
        <w:t xml:space="preserve"> слабк</w:t>
      </w:r>
      <w:r>
        <w:rPr>
          <w:rFonts w:ascii="Times New Roman" w:hAnsi="Times New Roman" w:cs="Times New Roman"/>
          <w:spacing w:val="-2"/>
          <w:sz w:val="28"/>
          <w:szCs w:val="28"/>
          <w:lang w:val="uk-UA"/>
        </w:rPr>
        <w:t>их</w:t>
      </w:r>
      <w:r w:rsidRPr="00EE6263">
        <w:rPr>
          <w:rFonts w:ascii="Times New Roman" w:hAnsi="Times New Roman" w:cs="Times New Roman"/>
          <w:spacing w:val="-2"/>
          <w:sz w:val="28"/>
          <w:szCs w:val="28"/>
          <w:lang w:val="uk-UA"/>
        </w:rPr>
        <w:t xml:space="preserve"> механізм</w:t>
      </w:r>
      <w:r>
        <w:rPr>
          <w:rFonts w:ascii="Times New Roman" w:hAnsi="Times New Roman" w:cs="Times New Roman"/>
          <w:spacing w:val="-2"/>
          <w:sz w:val="28"/>
          <w:szCs w:val="28"/>
          <w:lang w:val="uk-UA"/>
        </w:rPr>
        <w:t>ів</w:t>
      </w:r>
      <w:r w:rsidRPr="00EE6263">
        <w:rPr>
          <w:rFonts w:ascii="Times New Roman" w:hAnsi="Times New Roman" w:cs="Times New Roman"/>
          <w:spacing w:val="-2"/>
          <w:sz w:val="28"/>
          <w:szCs w:val="28"/>
          <w:lang w:val="uk-UA"/>
        </w:rPr>
        <w:t xml:space="preserve"> саморегуляції (контроль, моделювання, оцінка) та, як наслідок, неспроможні</w:t>
      </w:r>
      <w:r>
        <w:rPr>
          <w:rFonts w:ascii="Times New Roman" w:hAnsi="Times New Roman" w:cs="Times New Roman"/>
          <w:spacing w:val="-2"/>
          <w:sz w:val="28"/>
          <w:szCs w:val="28"/>
          <w:lang w:val="uk-UA"/>
        </w:rPr>
        <w:t>сть</w:t>
      </w:r>
      <w:r w:rsidRPr="00EE6263">
        <w:rPr>
          <w:rFonts w:ascii="Times New Roman" w:hAnsi="Times New Roman" w:cs="Times New Roman"/>
          <w:spacing w:val="-2"/>
          <w:sz w:val="28"/>
          <w:szCs w:val="28"/>
          <w:lang w:val="uk-UA"/>
        </w:rPr>
        <w:t xml:space="preserve"> самостійно шукати рішення, організовувати час для навчання, розподіляти часові та психічні ресурси в процесі навчання; низьки</w:t>
      </w:r>
      <w:r>
        <w:rPr>
          <w:rFonts w:ascii="Times New Roman" w:hAnsi="Times New Roman" w:cs="Times New Roman"/>
          <w:spacing w:val="-2"/>
          <w:sz w:val="28"/>
          <w:szCs w:val="28"/>
          <w:lang w:val="uk-UA"/>
        </w:rPr>
        <w:t>й</w:t>
      </w:r>
      <w:r w:rsidRPr="00EE6263">
        <w:rPr>
          <w:rFonts w:ascii="Times New Roman" w:hAnsi="Times New Roman" w:cs="Times New Roman"/>
          <w:spacing w:val="-2"/>
          <w:sz w:val="28"/>
          <w:szCs w:val="28"/>
          <w:lang w:val="uk-UA"/>
        </w:rPr>
        <w:t xml:space="preserve"> рів</w:t>
      </w:r>
      <w:r>
        <w:rPr>
          <w:rFonts w:ascii="Times New Roman" w:hAnsi="Times New Roman" w:cs="Times New Roman"/>
          <w:spacing w:val="-2"/>
          <w:sz w:val="28"/>
          <w:szCs w:val="28"/>
          <w:lang w:val="uk-UA"/>
        </w:rPr>
        <w:t>е</w:t>
      </w:r>
      <w:r w:rsidRPr="00EE6263">
        <w:rPr>
          <w:rFonts w:ascii="Times New Roman" w:hAnsi="Times New Roman" w:cs="Times New Roman"/>
          <w:spacing w:val="-2"/>
          <w:sz w:val="28"/>
          <w:szCs w:val="28"/>
          <w:lang w:val="uk-UA"/>
        </w:rPr>
        <w:t>н</w:t>
      </w:r>
      <w:r>
        <w:rPr>
          <w:rFonts w:ascii="Times New Roman" w:hAnsi="Times New Roman" w:cs="Times New Roman"/>
          <w:spacing w:val="-2"/>
          <w:sz w:val="28"/>
          <w:szCs w:val="28"/>
          <w:lang w:val="uk-UA"/>
        </w:rPr>
        <w:t>ь</w:t>
      </w:r>
      <w:r w:rsidRPr="00EE6263">
        <w:rPr>
          <w:rFonts w:ascii="Times New Roman" w:hAnsi="Times New Roman" w:cs="Times New Roman"/>
          <w:spacing w:val="-2"/>
          <w:sz w:val="28"/>
          <w:szCs w:val="28"/>
          <w:lang w:val="uk-UA"/>
        </w:rPr>
        <w:t xml:space="preserve"> відповідальності та високи</w:t>
      </w:r>
      <w:r>
        <w:rPr>
          <w:rFonts w:ascii="Times New Roman" w:hAnsi="Times New Roman" w:cs="Times New Roman"/>
          <w:spacing w:val="-2"/>
          <w:sz w:val="28"/>
          <w:szCs w:val="28"/>
          <w:lang w:val="uk-UA"/>
        </w:rPr>
        <w:t>й</w:t>
      </w:r>
      <w:r w:rsidRPr="00EE6263">
        <w:rPr>
          <w:rFonts w:ascii="Times New Roman" w:hAnsi="Times New Roman" w:cs="Times New Roman"/>
          <w:spacing w:val="-2"/>
          <w:sz w:val="28"/>
          <w:szCs w:val="28"/>
          <w:lang w:val="uk-UA"/>
        </w:rPr>
        <w:t xml:space="preserve"> рів</w:t>
      </w:r>
      <w:r>
        <w:rPr>
          <w:rFonts w:ascii="Times New Roman" w:hAnsi="Times New Roman" w:cs="Times New Roman"/>
          <w:spacing w:val="-2"/>
          <w:sz w:val="28"/>
          <w:szCs w:val="28"/>
          <w:lang w:val="uk-UA"/>
        </w:rPr>
        <w:t>ень</w:t>
      </w:r>
      <w:r w:rsidRPr="00EE6263">
        <w:rPr>
          <w:rFonts w:ascii="Times New Roman" w:hAnsi="Times New Roman" w:cs="Times New Roman"/>
          <w:spacing w:val="-2"/>
          <w:sz w:val="28"/>
          <w:szCs w:val="28"/>
          <w:lang w:val="uk-UA"/>
        </w:rPr>
        <w:t xml:space="preserve"> самовпевненості; нерозвинуті</w:t>
      </w:r>
      <w:r w:rsidR="00A40721">
        <w:rPr>
          <w:rFonts w:ascii="Times New Roman" w:hAnsi="Times New Roman" w:cs="Times New Roman"/>
          <w:spacing w:val="-2"/>
          <w:sz w:val="28"/>
          <w:szCs w:val="28"/>
          <w:lang w:val="uk-UA"/>
        </w:rPr>
        <w:t>сть</w:t>
      </w:r>
      <w:r w:rsidRPr="00EE6263">
        <w:rPr>
          <w:rFonts w:ascii="Times New Roman" w:hAnsi="Times New Roman" w:cs="Times New Roman"/>
          <w:spacing w:val="-2"/>
          <w:sz w:val="28"/>
          <w:szCs w:val="28"/>
          <w:lang w:val="uk-UA"/>
        </w:rPr>
        <w:t xml:space="preserve"> комунікативн</w:t>
      </w:r>
      <w:r w:rsidR="00A40721">
        <w:rPr>
          <w:rFonts w:ascii="Times New Roman" w:hAnsi="Times New Roman" w:cs="Times New Roman"/>
          <w:spacing w:val="-2"/>
          <w:sz w:val="28"/>
          <w:szCs w:val="28"/>
          <w:lang w:val="uk-UA"/>
        </w:rPr>
        <w:t>их</w:t>
      </w:r>
      <w:r w:rsidRPr="00EE6263">
        <w:rPr>
          <w:rFonts w:ascii="Times New Roman" w:hAnsi="Times New Roman" w:cs="Times New Roman"/>
          <w:spacing w:val="-2"/>
          <w:sz w:val="28"/>
          <w:szCs w:val="28"/>
          <w:lang w:val="uk-UA"/>
        </w:rPr>
        <w:t xml:space="preserve"> навич</w:t>
      </w:r>
      <w:r w:rsidR="00A40721">
        <w:rPr>
          <w:rFonts w:ascii="Times New Roman" w:hAnsi="Times New Roman" w:cs="Times New Roman"/>
          <w:spacing w:val="-2"/>
          <w:sz w:val="28"/>
          <w:szCs w:val="28"/>
          <w:lang w:val="uk-UA"/>
        </w:rPr>
        <w:t>о</w:t>
      </w:r>
      <w:r w:rsidRPr="00EE6263">
        <w:rPr>
          <w:rFonts w:ascii="Times New Roman" w:hAnsi="Times New Roman" w:cs="Times New Roman"/>
          <w:spacing w:val="-2"/>
          <w:sz w:val="28"/>
          <w:szCs w:val="28"/>
          <w:lang w:val="uk-UA"/>
        </w:rPr>
        <w:t xml:space="preserve">к, не вміють говорити та виступати зі структурованими доповідями; </w:t>
      </w:r>
      <w:r w:rsidR="00A40721">
        <w:rPr>
          <w:rFonts w:ascii="Times New Roman" w:hAnsi="Times New Roman" w:cs="Times New Roman"/>
          <w:spacing w:val="-2"/>
          <w:sz w:val="28"/>
          <w:szCs w:val="28"/>
          <w:lang w:val="uk-UA"/>
        </w:rPr>
        <w:t xml:space="preserve">наявність </w:t>
      </w:r>
      <w:r w:rsidRPr="00EE6263">
        <w:rPr>
          <w:rFonts w:ascii="Times New Roman" w:hAnsi="Times New Roman" w:cs="Times New Roman"/>
          <w:spacing w:val="-2"/>
          <w:sz w:val="28"/>
          <w:szCs w:val="28"/>
          <w:lang w:val="uk-UA"/>
        </w:rPr>
        <w:t>яскраво виражен</w:t>
      </w:r>
      <w:r w:rsidR="00A40721">
        <w:rPr>
          <w:rFonts w:ascii="Times New Roman" w:hAnsi="Times New Roman" w:cs="Times New Roman"/>
          <w:spacing w:val="-2"/>
          <w:sz w:val="28"/>
          <w:szCs w:val="28"/>
          <w:lang w:val="uk-UA"/>
        </w:rPr>
        <w:t>ого</w:t>
      </w:r>
      <w:r w:rsidRPr="00EE6263">
        <w:rPr>
          <w:rFonts w:ascii="Times New Roman" w:hAnsi="Times New Roman" w:cs="Times New Roman"/>
          <w:spacing w:val="-2"/>
          <w:sz w:val="28"/>
          <w:szCs w:val="28"/>
          <w:lang w:val="uk-UA"/>
        </w:rPr>
        <w:t xml:space="preserve"> індивідуалі</w:t>
      </w:r>
      <w:r w:rsidR="00A40721">
        <w:rPr>
          <w:rFonts w:ascii="Times New Roman" w:hAnsi="Times New Roman" w:cs="Times New Roman"/>
          <w:spacing w:val="-2"/>
          <w:sz w:val="28"/>
          <w:szCs w:val="28"/>
          <w:lang w:val="uk-UA"/>
        </w:rPr>
        <w:t>зму</w:t>
      </w:r>
      <w:r w:rsidRPr="00EE6263">
        <w:rPr>
          <w:rFonts w:ascii="Times New Roman" w:hAnsi="Times New Roman" w:cs="Times New Roman"/>
          <w:spacing w:val="-2"/>
          <w:sz w:val="28"/>
          <w:szCs w:val="28"/>
          <w:lang w:val="uk-UA"/>
        </w:rPr>
        <w:t>, значн</w:t>
      </w:r>
      <w:r w:rsidR="00A40721">
        <w:rPr>
          <w:rFonts w:ascii="Times New Roman" w:hAnsi="Times New Roman" w:cs="Times New Roman"/>
          <w:spacing w:val="-2"/>
          <w:sz w:val="28"/>
          <w:szCs w:val="28"/>
          <w:lang w:val="uk-UA"/>
        </w:rPr>
        <w:t>ого</w:t>
      </w:r>
      <w:r w:rsidRPr="00EE6263">
        <w:rPr>
          <w:rFonts w:ascii="Times New Roman" w:hAnsi="Times New Roman" w:cs="Times New Roman"/>
          <w:spacing w:val="-2"/>
          <w:sz w:val="28"/>
          <w:szCs w:val="28"/>
          <w:lang w:val="uk-UA"/>
        </w:rPr>
        <w:t xml:space="preserve"> інтелектуальн</w:t>
      </w:r>
      <w:r w:rsidR="00A40721">
        <w:rPr>
          <w:rFonts w:ascii="Times New Roman" w:hAnsi="Times New Roman" w:cs="Times New Roman"/>
          <w:spacing w:val="-2"/>
          <w:sz w:val="28"/>
          <w:szCs w:val="28"/>
          <w:lang w:val="uk-UA"/>
        </w:rPr>
        <w:t>ого</w:t>
      </w:r>
      <w:r w:rsidRPr="00EE6263">
        <w:rPr>
          <w:rFonts w:ascii="Times New Roman" w:hAnsi="Times New Roman" w:cs="Times New Roman"/>
          <w:spacing w:val="-2"/>
          <w:sz w:val="28"/>
          <w:szCs w:val="28"/>
          <w:lang w:val="uk-UA"/>
        </w:rPr>
        <w:t xml:space="preserve"> потенціал</w:t>
      </w:r>
      <w:r w:rsidR="00A40721">
        <w:rPr>
          <w:rFonts w:ascii="Times New Roman" w:hAnsi="Times New Roman" w:cs="Times New Roman"/>
          <w:spacing w:val="-2"/>
          <w:sz w:val="28"/>
          <w:szCs w:val="28"/>
          <w:lang w:val="uk-UA"/>
        </w:rPr>
        <w:t>у</w:t>
      </w:r>
      <w:r w:rsidRPr="00EE6263">
        <w:rPr>
          <w:rFonts w:ascii="Times New Roman" w:hAnsi="Times New Roman" w:cs="Times New Roman"/>
          <w:spacing w:val="-2"/>
          <w:sz w:val="28"/>
          <w:szCs w:val="28"/>
          <w:lang w:val="uk-UA"/>
        </w:rPr>
        <w:t xml:space="preserve">; </w:t>
      </w:r>
      <w:r w:rsidR="00A40721">
        <w:rPr>
          <w:rFonts w:ascii="Times New Roman" w:hAnsi="Times New Roman" w:cs="Times New Roman"/>
          <w:spacing w:val="-2"/>
          <w:sz w:val="28"/>
          <w:szCs w:val="28"/>
          <w:lang w:val="uk-UA"/>
        </w:rPr>
        <w:t>швидка</w:t>
      </w:r>
      <w:r w:rsidRPr="00EE6263">
        <w:rPr>
          <w:rFonts w:ascii="Times New Roman" w:hAnsi="Times New Roman" w:cs="Times New Roman"/>
          <w:spacing w:val="-2"/>
          <w:sz w:val="28"/>
          <w:szCs w:val="28"/>
          <w:lang w:val="uk-UA"/>
        </w:rPr>
        <w:t xml:space="preserve"> орієнт</w:t>
      </w:r>
      <w:r w:rsidR="00A40721">
        <w:rPr>
          <w:rFonts w:ascii="Times New Roman" w:hAnsi="Times New Roman" w:cs="Times New Roman"/>
          <w:spacing w:val="-2"/>
          <w:sz w:val="28"/>
          <w:szCs w:val="28"/>
          <w:lang w:val="uk-UA"/>
        </w:rPr>
        <w:t>ація</w:t>
      </w:r>
      <w:r w:rsidRPr="00EE6263">
        <w:rPr>
          <w:rFonts w:ascii="Times New Roman" w:hAnsi="Times New Roman" w:cs="Times New Roman"/>
          <w:spacing w:val="-2"/>
          <w:sz w:val="28"/>
          <w:szCs w:val="28"/>
          <w:lang w:val="uk-UA"/>
        </w:rPr>
        <w:t xml:space="preserve"> в інформаційних ресурсах; </w:t>
      </w:r>
      <w:r w:rsidRPr="00EE6263">
        <w:rPr>
          <w:rFonts w:ascii="Times New Roman" w:hAnsi="Times New Roman" w:cs="Times New Roman"/>
          <w:spacing w:val="-2"/>
          <w:sz w:val="28"/>
          <w:szCs w:val="28"/>
          <w:lang w:val="uk-UA"/>
        </w:rPr>
        <w:lastRenderedPageBreak/>
        <w:t>цін</w:t>
      </w:r>
      <w:r w:rsidR="00A40721">
        <w:rPr>
          <w:rFonts w:ascii="Times New Roman" w:hAnsi="Times New Roman" w:cs="Times New Roman"/>
          <w:spacing w:val="-2"/>
          <w:sz w:val="28"/>
          <w:szCs w:val="28"/>
          <w:lang w:val="uk-UA"/>
        </w:rPr>
        <w:t>ність</w:t>
      </w:r>
      <w:r w:rsidRPr="00EE6263">
        <w:rPr>
          <w:rFonts w:ascii="Times New Roman" w:hAnsi="Times New Roman" w:cs="Times New Roman"/>
          <w:spacing w:val="-2"/>
          <w:sz w:val="28"/>
          <w:szCs w:val="28"/>
          <w:lang w:val="uk-UA"/>
        </w:rPr>
        <w:t xml:space="preserve"> моральн</w:t>
      </w:r>
      <w:r w:rsidR="00A40721">
        <w:rPr>
          <w:rFonts w:ascii="Times New Roman" w:hAnsi="Times New Roman" w:cs="Times New Roman"/>
          <w:spacing w:val="-2"/>
          <w:sz w:val="28"/>
          <w:szCs w:val="28"/>
          <w:lang w:val="uk-UA"/>
        </w:rPr>
        <w:t>ого</w:t>
      </w:r>
      <w:r w:rsidRPr="00EE6263">
        <w:rPr>
          <w:rFonts w:ascii="Times New Roman" w:hAnsi="Times New Roman" w:cs="Times New Roman"/>
          <w:spacing w:val="-2"/>
          <w:sz w:val="28"/>
          <w:szCs w:val="28"/>
          <w:lang w:val="uk-UA"/>
        </w:rPr>
        <w:t xml:space="preserve"> та фізичн</w:t>
      </w:r>
      <w:r w:rsidR="00A40721">
        <w:rPr>
          <w:rFonts w:ascii="Times New Roman" w:hAnsi="Times New Roman" w:cs="Times New Roman"/>
          <w:spacing w:val="-2"/>
          <w:sz w:val="28"/>
          <w:szCs w:val="28"/>
          <w:lang w:val="uk-UA"/>
        </w:rPr>
        <w:t>ого</w:t>
      </w:r>
      <w:r w:rsidRPr="00EE6263">
        <w:rPr>
          <w:rFonts w:ascii="Times New Roman" w:hAnsi="Times New Roman" w:cs="Times New Roman"/>
          <w:spacing w:val="-2"/>
          <w:sz w:val="28"/>
          <w:szCs w:val="28"/>
          <w:lang w:val="uk-UA"/>
        </w:rPr>
        <w:t xml:space="preserve"> комфорт</w:t>
      </w:r>
      <w:r w:rsidR="00A40721">
        <w:rPr>
          <w:rFonts w:ascii="Times New Roman" w:hAnsi="Times New Roman" w:cs="Times New Roman"/>
          <w:spacing w:val="-2"/>
          <w:sz w:val="28"/>
          <w:szCs w:val="28"/>
          <w:lang w:val="uk-UA"/>
        </w:rPr>
        <w:t>у</w:t>
      </w:r>
      <w:r w:rsidRPr="00EE6263">
        <w:rPr>
          <w:rFonts w:ascii="Times New Roman" w:hAnsi="Times New Roman" w:cs="Times New Roman"/>
          <w:spacing w:val="-2"/>
          <w:sz w:val="28"/>
          <w:szCs w:val="28"/>
          <w:lang w:val="uk-UA"/>
        </w:rPr>
        <w:t xml:space="preserve"> навчального середовища</w:t>
      </w:r>
      <w:r w:rsidR="00A40721">
        <w:rPr>
          <w:rFonts w:ascii="Times New Roman" w:hAnsi="Times New Roman" w:cs="Times New Roman"/>
          <w:spacing w:val="-2"/>
          <w:sz w:val="28"/>
          <w:szCs w:val="28"/>
          <w:lang w:val="uk-UA"/>
        </w:rPr>
        <w:t xml:space="preserve"> </w:t>
      </w:r>
      <w:r w:rsidR="00A40721" w:rsidRPr="00A40721">
        <w:rPr>
          <w:rFonts w:ascii="Times New Roman" w:hAnsi="Times New Roman" w:cs="Times New Roman"/>
          <w:spacing w:val="-2"/>
          <w:sz w:val="28"/>
          <w:szCs w:val="28"/>
          <w:lang w:val="uk-UA"/>
        </w:rPr>
        <w:t>[</w:t>
      </w:r>
      <w:r w:rsidR="008B4A62">
        <w:rPr>
          <w:rFonts w:ascii="Times New Roman" w:hAnsi="Times New Roman" w:cs="Times New Roman"/>
          <w:spacing w:val="-2"/>
          <w:sz w:val="28"/>
          <w:szCs w:val="28"/>
          <w:lang w:val="uk-UA"/>
        </w:rPr>
        <w:fldChar w:fldCharType="begin"/>
      </w:r>
      <w:r w:rsidR="00A40721">
        <w:rPr>
          <w:rFonts w:ascii="Times New Roman" w:hAnsi="Times New Roman" w:cs="Times New Roman"/>
          <w:spacing w:val="-2"/>
          <w:sz w:val="28"/>
          <w:szCs w:val="28"/>
          <w:lang w:val="uk-UA"/>
        </w:rPr>
        <w:instrText xml:space="preserve"> REF _Ref529888065 \r \h </w:instrText>
      </w:r>
      <w:r w:rsidR="008B4A62">
        <w:rPr>
          <w:rFonts w:ascii="Times New Roman" w:hAnsi="Times New Roman" w:cs="Times New Roman"/>
          <w:spacing w:val="-2"/>
          <w:sz w:val="28"/>
          <w:szCs w:val="28"/>
          <w:lang w:val="uk-UA"/>
        </w:rPr>
      </w:r>
      <w:r w:rsidR="008B4A62">
        <w:rPr>
          <w:rFonts w:ascii="Times New Roman" w:hAnsi="Times New Roman" w:cs="Times New Roman"/>
          <w:spacing w:val="-2"/>
          <w:sz w:val="28"/>
          <w:szCs w:val="28"/>
          <w:lang w:val="uk-UA"/>
        </w:rPr>
        <w:fldChar w:fldCharType="separate"/>
      </w:r>
      <w:r w:rsidR="00C2331B">
        <w:rPr>
          <w:rFonts w:ascii="Times New Roman" w:hAnsi="Times New Roman" w:cs="Times New Roman"/>
          <w:spacing w:val="-2"/>
          <w:sz w:val="28"/>
          <w:szCs w:val="28"/>
          <w:lang w:val="uk-UA"/>
        </w:rPr>
        <w:t>5</w:t>
      </w:r>
      <w:r w:rsidR="008B4A62">
        <w:rPr>
          <w:rFonts w:ascii="Times New Roman" w:hAnsi="Times New Roman" w:cs="Times New Roman"/>
          <w:spacing w:val="-2"/>
          <w:sz w:val="28"/>
          <w:szCs w:val="28"/>
          <w:lang w:val="uk-UA"/>
        </w:rPr>
        <w:fldChar w:fldCharType="end"/>
      </w:r>
      <w:r w:rsidR="00A40721" w:rsidRPr="00A40721">
        <w:rPr>
          <w:rFonts w:ascii="Times New Roman" w:hAnsi="Times New Roman" w:cs="Times New Roman"/>
          <w:spacing w:val="-2"/>
          <w:sz w:val="28"/>
          <w:szCs w:val="28"/>
          <w:lang w:val="uk-UA"/>
        </w:rPr>
        <w:t>]</w:t>
      </w:r>
      <w:r w:rsidRPr="00EE6263">
        <w:rPr>
          <w:rFonts w:ascii="Times New Roman" w:hAnsi="Times New Roman" w:cs="Times New Roman"/>
          <w:spacing w:val="-2"/>
          <w:sz w:val="28"/>
          <w:szCs w:val="28"/>
          <w:lang w:val="uk-UA"/>
        </w:rPr>
        <w:t>.</w:t>
      </w:r>
    </w:p>
    <w:p w:rsidR="00EC3A73" w:rsidRPr="00EC3A73" w:rsidRDefault="00AF4252" w:rsidP="008E12B0">
      <w:pPr>
        <w:widowControl w:val="0"/>
        <w:tabs>
          <w:tab w:val="left" w:pos="567"/>
          <w:tab w:val="left" w:pos="900"/>
        </w:tabs>
        <w:spacing w:after="0" w:line="360" w:lineRule="auto"/>
        <w:ind w:firstLine="540"/>
        <w:jc w:val="both"/>
        <w:rPr>
          <w:rFonts w:ascii="Times New Roman" w:hAnsi="Times New Roman" w:cs="Times New Roman"/>
          <w:spacing w:val="-2"/>
          <w:sz w:val="28"/>
          <w:szCs w:val="28"/>
          <w:lang w:val="uk-UA"/>
        </w:rPr>
      </w:pPr>
      <w:r w:rsidRPr="00EC3A73">
        <w:rPr>
          <w:rFonts w:ascii="Times New Roman" w:hAnsi="Times New Roman" w:cs="Times New Roman"/>
          <w:spacing w:val="-2"/>
          <w:sz w:val="28"/>
          <w:szCs w:val="28"/>
          <w:lang w:val="uk-UA"/>
        </w:rPr>
        <w:t>Дослідники феномену кліповості виокремлюють як позитивні, так і негативні сторони означеного поняття (за [</w:t>
      </w:r>
      <w:fldSimple w:instr=" REF _Ref529888515 \r \h  \* MERGEFORMAT ">
        <w:r w:rsidR="00C2331B" w:rsidRPr="00C2331B">
          <w:rPr>
            <w:rFonts w:ascii="Times New Roman" w:hAnsi="Times New Roman" w:cs="Times New Roman"/>
            <w:spacing w:val="-2"/>
            <w:sz w:val="28"/>
            <w:szCs w:val="28"/>
            <w:lang w:val="uk-UA"/>
          </w:rPr>
          <w:t>15</w:t>
        </w:r>
      </w:fldSimple>
      <w:r w:rsidRPr="00EC3A73">
        <w:rPr>
          <w:rFonts w:ascii="Times New Roman" w:hAnsi="Times New Roman" w:cs="Times New Roman"/>
          <w:spacing w:val="-2"/>
          <w:sz w:val="28"/>
          <w:szCs w:val="28"/>
          <w:lang w:val="uk-UA"/>
        </w:rPr>
        <w:t xml:space="preserve">]). До позитивних сторін цього явища дослідники відносять: </w:t>
      </w:r>
    </w:p>
    <w:p w:rsidR="00EC3A73" w:rsidRPr="00EC3A73" w:rsidRDefault="00AF4252" w:rsidP="008E12B0">
      <w:pPr>
        <w:widowControl w:val="0"/>
        <w:tabs>
          <w:tab w:val="left" w:pos="567"/>
          <w:tab w:val="left" w:pos="900"/>
        </w:tabs>
        <w:spacing w:after="0" w:line="360" w:lineRule="auto"/>
        <w:ind w:firstLine="540"/>
        <w:jc w:val="both"/>
        <w:rPr>
          <w:rFonts w:ascii="Times New Roman" w:hAnsi="Times New Roman" w:cs="Times New Roman"/>
          <w:spacing w:val="-2"/>
          <w:sz w:val="28"/>
          <w:szCs w:val="28"/>
          <w:lang w:val="uk-UA"/>
        </w:rPr>
      </w:pPr>
      <w:r w:rsidRPr="00EC3A73">
        <w:rPr>
          <w:rFonts w:ascii="Times New Roman" w:hAnsi="Times New Roman" w:cs="Times New Roman"/>
          <w:spacing w:val="-2"/>
          <w:sz w:val="28"/>
          <w:szCs w:val="28"/>
          <w:lang w:val="uk-UA"/>
        </w:rPr>
        <w:t xml:space="preserve">– таке мислення може використовуватися як захисна реакція організму на інформаційне перевантаження; </w:t>
      </w:r>
    </w:p>
    <w:p w:rsidR="00EC3A73" w:rsidRPr="00EC3A73" w:rsidRDefault="00AF4252" w:rsidP="008E12B0">
      <w:pPr>
        <w:widowControl w:val="0"/>
        <w:tabs>
          <w:tab w:val="left" w:pos="567"/>
          <w:tab w:val="left" w:pos="900"/>
        </w:tabs>
        <w:spacing w:after="0" w:line="360" w:lineRule="auto"/>
        <w:ind w:firstLine="540"/>
        <w:jc w:val="both"/>
        <w:rPr>
          <w:rFonts w:ascii="Times New Roman" w:hAnsi="Times New Roman" w:cs="Times New Roman"/>
          <w:spacing w:val="-2"/>
          <w:sz w:val="28"/>
          <w:szCs w:val="28"/>
          <w:lang w:val="uk-UA"/>
        </w:rPr>
      </w:pPr>
      <w:r w:rsidRPr="00EC3A73">
        <w:rPr>
          <w:rFonts w:ascii="Times New Roman" w:hAnsi="Times New Roman" w:cs="Times New Roman"/>
          <w:spacing w:val="-2"/>
          <w:sz w:val="28"/>
          <w:szCs w:val="28"/>
          <w:lang w:val="uk-UA"/>
        </w:rPr>
        <w:t xml:space="preserve">– «кліповий» спосіб роботи з </w:t>
      </w:r>
      <w:r w:rsidR="00D82724">
        <w:rPr>
          <w:rFonts w:ascii="Times New Roman" w:hAnsi="Times New Roman" w:cs="Times New Roman"/>
          <w:spacing w:val="-2"/>
          <w:sz w:val="28"/>
          <w:szCs w:val="28"/>
          <w:lang w:val="uk-UA"/>
        </w:rPr>
        <w:t>інформаційними ресурсами</w:t>
      </w:r>
      <w:r w:rsidRPr="00EC3A73">
        <w:rPr>
          <w:rFonts w:ascii="Times New Roman" w:hAnsi="Times New Roman" w:cs="Times New Roman"/>
          <w:spacing w:val="-2"/>
          <w:sz w:val="28"/>
          <w:szCs w:val="28"/>
          <w:lang w:val="uk-UA"/>
        </w:rPr>
        <w:t xml:space="preserve"> додає динамізму пізнавальній навчальній діяльності, що дозволяє </w:t>
      </w:r>
      <w:r w:rsidR="00EC3A73" w:rsidRPr="00EC3A73">
        <w:rPr>
          <w:rFonts w:ascii="Times New Roman" w:hAnsi="Times New Roman" w:cs="Times New Roman"/>
          <w:spacing w:val="-2"/>
          <w:sz w:val="28"/>
          <w:szCs w:val="28"/>
          <w:lang w:val="uk-UA"/>
        </w:rPr>
        <w:t>старшокласникам</w:t>
      </w:r>
      <w:r w:rsidRPr="00EC3A73">
        <w:rPr>
          <w:rFonts w:ascii="Times New Roman" w:hAnsi="Times New Roman" w:cs="Times New Roman"/>
          <w:spacing w:val="-2"/>
          <w:sz w:val="28"/>
          <w:szCs w:val="28"/>
          <w:lang w:val="uk-UA"/>
        </w:rPr>
        <w:t xml:space="preserve"> в умовах зростаючого обсягу навчального матеріалу встигати, іноді хоч би формально, виконати необхідні завдання; </w:t>
      </w:r>
    </w:p>
    <w:p w:rsidR="00EC3A73" w:rsidRPr="00EC3A73" w:rsidRDefault="00AF4252" w:rsidP="008E12B0">
      <w:pPr>
        <w:widowControl w:val="0"/>
        <w:tabs>
          <w:tab w:val="left" w:pos="567"/>
          <w:tab w:val="left" w:pos="900"/>
        </w:tabs>
        <w:spacing w:after="0" w:line="360" w:lineRule="auto"/>
        <w:ind w:firstLine="540"/>
        <w:jc w:val="both"/>
        <w:rPr>
          <w:rFonts w:ascii="Times New Roman" w:hAnsi="Times New Roman" w:cs="Times New Roman"/>
          <w:spacing w:val="-2"/>
          <w:sz w:val="28"/>
          <w:szCs w:val="28"/>
          <w:lang w:val="uk-UA"/>
        </w:rPr>
      </w:pPr>
      <w:r w:rsidRPr="00EC3A73">
        <w:rPr>
          <w:rFonts w:ascii="Times New Roman" w:hAnsi="Times New Roman" w:cs="Times New Roman"/>
          <w:spacing w:val="-2"/>
          <w:sz w:val="28"/>
          <w:szCs w:val="28"/>
          <w:lang w:val="uk-UA"/>
        </w:rPr>
        <w:t>– «кліпова» поведінка дозволяє бачити багатоплановість, багатоваріантність, неоднозначність підходів до аналізу або вирішення конкретних питань і завдань;</w:t>
      </w:r>
    </w:p>
    <w:p w:rsidR="00EE6263" w:rsidRDefault="00AF4252" w:rsidP="008E12B0">
      <w:pPr>
        <w:widowControl w:val="0"/>
        <w:tabs>
          <w:tab w:val="left" w:pos="567"/>
          <w:tab w:val="left" w:pos="900"/>
        </w:tabs>
        <w:spacing w:after="0" w:line="360" w:lineRule="auto"/>
        <w:ind w:firstLine="540"/>
        <w:jc w:val="both"/>
        <w:rPr>
          <w:rFonts w:ascii="Times New Roman" w:hAnsi="Times New Roman" w:cs="Times New Roman"/>
          <w:spacing w:val="-2"/>
          <w:sz w:val="28"/>
          <w:szCs w:val="28"/>
          <w:lang w:val="uk-UA"/>
        </w:rPr>
      </w:pPr>
      <w:r w:rsidRPr="00EC3A73">
        <w:rPr>
          <w:rFonts w:ascii="Times New Roman" w:hAnsi="Times New Roman" w:cs="Times New Roman"/>
          <w:spacing w:val="-2"/>
          <w:sz w:val="28"/>
          <w:szCs w:val="28"/>
          <w:lang w:val="uk-UA"/>
        </w:rPr>
        <w:t xml:space="preserve"> – «кліпове» мислення сприяє більшій адаптації до мінливої соціальної реальності й до її пізнання </w:t>
      </w:r>
    </w:p>
    <w:p w:rsidR="00EE6263" w:rsidRPr="00EC3A73" w:rsidRDefault="00EC3A73" w:rsidP="008E12B0">
      <w:pPr>
        <w:widowControl w:val="0"/>
        <w:tabs>
          <w:tab w:val="left" w:pos="567"/>
          <w:tab w:val="left" w:pos="900"/>
        </w:tabs>
        <w:spacing w:after="0" w:line="360" w:lineRule="auto"/>
        <w:ind w:firstLine="540"/>
        <w:jc w:val="both"/>
        <w:rPr>
          <w:rFonts w:ascii="Times New Roman" w:eastAsia="Times New Roman" w:hAnsi="Times New Roman" w:cs="Times New Roman"/>
          <w:sz w:val="28"/>
          <w:szCs w:val="28"/>
          <w:lang w:val="uk-UA"/>
        </w:rPr>
      </w:pPr>
      <w:r>
        <w:rPr>
          <w:rFonts w:ascii="Times New Roman" w:hAnsi="Times New Roman" w:cs="Times New Roman"/>
          <w:spacing w:val="-2"/>
          <w:sz w:val="28"/>
          <w:szCs w:val="28"/>
          <w:lang w:val="uk-UA"/>
        </w:rPr>
        <w:t xml:space="preserve">Наявність у старшокласників «кліпового» мислення означає, </w:t>
      </w:r>
      <w:r>
        <w:rPr>
          <w:rFonts w:ascii="Times New Roman" w:eastAsia="Times New Roman" w:hAnsi="Times New Roman" w:cs="Times New Roman"/>
          <w:sz w:val="28"/>
          <w:szCs w:val="28"/>
          <w:lang w:val="uk-UA"/>
        </w:rPr>
        <w:t xml:space="preserve">що на сьогодні більшість з них не можуть на довгий час зосередити увагу на будь-якому матеріалі (особливо, якщо цей матеріал великий за обсягом), у них знижена здатність до мисленнєвих операцій (аналізу, синтезу, узагальнень тощо), практично відсутні критичність, проективність мислення. Як зазначають науковці </w:t>
      </w:r>
      <w:r w:rsidRPr="00EC3A73">
        <w:rPr>
          <w:rFonts w:ascii="Times New Roman" w:eastAsia="Times New Roman" w:hAnsi="Times New Roman" w:cs="Times New Roman"/>
          <w:sz w:val="28"/>
          <w:szCs w:val="28"/>
          <w:lang w:val="uk-UA"/>
        </w:rPr>
        <w:t>[</w:t>
      </w:r>
      <w:r w:rsidR="008B4A62">
        <w:rPr>
          <w:rFonts w:ascii="Times New Roman" w:eastAsia="Times New Roman" w:hAnsi="Times New Roman" w:cs="Times New Roman"/>
          <w:sz w:val="28"/>
          <w:szCs w:val="28"/>
          <w:lang w:val="uk-UA"/>
        </w:rPr>
        <w:fldChar w:fldCharType="begin"/>
      </w:r>
      <w:r w:rsidR="00F8051C">
        <w:rPr>
          <w:rFonts w:ascii="Times New Roman" w:eastAsia="Times New Roman" w:hAnsi="Times New Roman" w:cs="Times New Roman"/>
          <w:sz w:val="28"/>
          <w:szCs w:val="28"/>
          <w:lang w:val="uk-UA"/>
        </w:rPr>
        <w:instrText xml:space="preserve"> REF _Ref529888515 \r \h </w:instrText>
      </w:r>
      <w:r w:rsidR="008B4A62">
        <w:rPr>
          <w:rFonts w:ascii="Times New Roman" w:eastAsia="Times New Roman" w:hAnsi="Times New Roman" w:cs="Times New Roman"/>
          <w:sz w:val="28"/>
          <w:szCs w:val="28"/>
          <w:lang w:val="uk-UA"/>
        </w:rPr>
      </w:r>
      <w:r w:rsidR="008B4A62">
        <w:rPr>
          <w:rFonts w:ascii="Times New Roman" w:eastAsia="Times New Roman" w:hAnsi="Times New Roman" w:cs="Times New Roman"/>
          <w:sz w:val="28"/>
          <w:szCs w:val="28"/>
          <w:lang w:val="uk-UA"/>
        </w:rPr>
        <w:fldChar w:fldCharType="separate"/>
      </w:r>
      <w:r w:rsidR="00C2331B">
        <w:rPr>
          <w:rFonts w:ascii="Times New Roman" w:eastAsia="Times New Roman" w:hAnsi="Times New Roman" w:cs="Times New Roman"/>
          <w:sz w:val="28"/>
          <w:szCs w:val="28"/>
          <w:lang w:val="uk-UA"/>
        </w:rPr>
        <w:t>15</w:t>
      </w:r>
      <w:r w:rsidR="008B4A62">
        <w:rPr>
          <w:rFonts w:ascii="Times New Roman" w:eastAsia="Times New Roman" w:hAnsi="Times New Roman" w:cs="Times New Roman"/>
          <w:sz w:val="28"/>
          <w:szCs w:val="28"/>
          <w:lang w:val="uk-UA"/>
        </w:rPr>
        <w:fldChar w:fldCharType="end"/>
      </w:r>
      <w:r w:rsidRPr="00EC3A7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F8051C">
        <w:rPr>
          <w:rFonts w:ascii="Times New Roman" w:eastAsia="Times New Roman" w:hAnsi="Times New Roman" w:cs="Times New Roman"/>
          <w:sz w:val="28"/>
          <w:szCs w:val="28"/>
          <w:lang w:val="uk-UA"/>
        </w:rPr>
        <w:t xml:space="preserve"> </w:t>
      </w:r>
      <w:r w:rsidRPr="00EC3A73">
        <w:rPr>
          <w:rFonts w:ascii="Times New Roman" w:eastAsia="Times New Roman" w:hAnsi="Times New Roman" w:cs="Times New Roman"/>
          <w:sz w:val="28"/>
          <w:szCs w:val="28"/>
          <w:lang w:val="uk-UA"/>
        </w:rPr>
        <w:t xml:space="preserve">у старшокласників негативна «кліповість» виявляється чи не найяскравіше: це пов’язано з тим, що педагоги вимагають від них читати першоджерела, навчальну літературу, конспектувати й аналізувати її. А </w:t>
      </w:r>
      <w:r w:rsidR="00F8051C">
        <w:rPr>
          <w:rFonts w:ascii="Times New Roman" w:eastAsia="Times New Roman" w:hAnsi="Times New Roman" w:cs="Times New Roman"/>
          <w:sz w:val="28"/>
          <w:szCs w:val="28"/>
          <w:lang w:val="uk-UA"/>
        </w:rPr>
        <w:t xml:space="preserve">«цифрове» </w:t>
      </w:r>
      <w:r w:rsidRPr="00EC3A73">
        <w:rPr>
          <w:rFonts w:ascii="Times New Roman" w:eastAsia="Times New Roman" w:hAnsi="Times New Roman" w:cs="Times New Roman"/>
          <w:sz w:val="28"/>
          <w:szCs w:val="28"/>
          <w:lang w:val="uk-UA"/>
        </w:rPr>
        <w:t>покоління хоче, щоб навчальн</w:t>
      </w:r>
      <w:r w:rsidR="00F8051C">
        <w:rPr>
          <w:rFonts w:ascii="Times New Roman" w:eastAsia="Times New Roman" w:hAnsi="Times New Roman" w:cs="Times New Roman"/>
          <w:sz w:val="28"/>
          <w:szCs w:val="28"/>
          <w:lang w:val="uk-UA"/>
        </w:rPr>
        <w:t>ий</w:t>
      </w:r>
      <w:r w:rsidRPr="00EC3A73">
        <w:rPr>
          <w:rFonts w:ascii="Times New Roman" w:eastAsia="Times New Roman" w:hAnsi="Times New Roman" w:cs="Times New Roman"/>
          <w:sz w:val="28"/>
          <w:szCs w:val="28"/>
          <w:lang w:val="uk-UA"/>
        </w:rPr>
        <w:t xml:space="preserve"> </w:t>
      </w:r>
      <w:r w:rsidR="00F8051C">
        <w:rPr>
          <w:rFonts w:ascii="Times New Roman" w:eastAsia="Times New Roman" w:hAnsi="Times New Roman" w:cs="Times New Roman"/>
          <w:sz w:val="28"/>
          <w:szCs w:val="28"/>
          <w:lang w:val="uk-UA"/>
        </w:rPr>
        <w:t>матеріал</w:t>
      </w:r>
      <w:r w:rsidRPr="00EC3A73">
        <w:rPr>
          <w:rFonts w:ascii="Times New Roman" w:eastAsia="Times New Roman" w:hAnsi="Times New Roman" w:cs="Times New Roman"/>
          <w:sz w:val="28"/>
          <w:szCs w:val="28"/>
          <w:lang w:val="uk-UA"/>
        </w:rPr>
        <w:t xml:space="preserve"> подава</w:t>
      </w:r>
      <w:r w:rsidR="00F8051C">
        <w:rPr>
          <w:rFonts w:ascii="Times New Roman" w:eastAsia="Times New Roman" w:hAnsi="Times New Roman" w:cs="Times New Roman"/>
          <w:sz w:val="28"/>
          <w:szCs w:val="28"/>
          <w:lang w:val="uk-UA"/>
        </w:rPr>
        <w:t>вся</w:t>
      </w:r>
      <w:r w:rsidRPr="00EC3A73">
        <w:rPr>
          <w:rFonts w:ascii="Times New Roman" w:eastAsia="Times New Roman" w:hAnsi="Times New Roman" w:cs="Times New Roman"/>
          <w:sz w:val="28"/>
          <w:szCs w:val="28"/>
          <w:lang w:val="uk-UA"/>
        </w:rPr>
        <w:t xml:space="preserve"> їм у звичній для них стислій, «кліповій» формі (презентації уроків, стислі їх конспекти, опорні схеми, </w:t>
      </w:r>
      <w:r w:rsidR="00F8051C">
        <w:rPr>
          <w:rFonts w:ascii="Times New Roman" w:eastAsia="Times New Roman" w:hAnsi="Times New Roman" w:cs="Times New Roman"/>
          <w:sz w:val="28"/>
          <w:szCs w:val="28"/>
          <w:lang w:val="uk-UA"/>
        </w:rPr>
        <w:t>рисунки</w:t>
      </w:r>
      <w:r w:rsidRPr="00EC3A73">
        <w:rPr>
          <w:rFonts w:ascii="Times New Roman" w:eastAsia="Times New Roman" w:hAnsi="Times New Roman" w:cs="Times New Roman"/>
          <w:sz w:val="28"/>
          <w:szCs w:val="28"/>
          <w:lang w:val="uk-UA"/>
        </w:rPr>
        <w:t xml:space="preserve"> тощо).</w:t>
      </w:r>
    </w:p>
    <w:p w:rsidR="00EC3A73" w:rsidRDefault="00F8051C" w:rsidP="008E12B0">
      <w:pPr>
        <w:widowControl w:val="0"/>
        <w:tabs>
          <w:tab w:val="left" w:pos="567"/>
          <w:tab w:val="left" w:pos="900"/>
        </w:tabs>
        <w:spacing w:after="0" w:line="360" w:lineRule="auto"/>
        <w:ind w:firstLine="540"/>
        <w:jc w:val="both"/>
        <w:rPr>
          <w:rFonts w:ascii="Times New Roman" w:hAnsi="Times New Roman" w:cs="Times New Roman"/>
          <w:sz w:val="28"/>
          <w:szCs w:val="28"/>
          <w:lang w:val="uk-UA"/>
        </w:rPr>
      </w:pPr>
      <w:r w:rsidRPr="00F8051C">
        <w:rPr>
          <w:rFonts w:ascii="Times New Roman" w:hAnsi="Times New Roman" w:cs="Times New Roman"/>
          <w:sz w:val="28"/>
          <w:szCs w:val="28"/>
          <w:lang w:val="uk-UA"/>
        </w:rPr>
        <w:t>Під час організації освітнього процесу в загальноосвітніх навчальних закладах, вибору методів і засобів навчання неможливо ігнорувати проблему наявності у сучасн</w:t>
      </w:r>
      <w:r w:rsidR="00C515FF">
        <w:rPr>
          <w:rFonts w:ascii="Times New Roman" w:hAnsi="Times New Roman" w:cs="Times New Roman"/>
          <w:sz w:val="28"/>
          <w:szCs w:val="28"/>
          <w:lang w:val="uk-UA"/>
        </w:rPr>
        <w:t>их</w:t>
      </w:r>
      <w:r w:rsidRPr="00F8051C">
        <w:rPr>
          <w:rFonts w:ascii="Times New Roman" w:hAnsi="Times New Roman" w:cs="Times New Roman"/>
          <w:sz w:val="28"/>
          <w:szCs w:val="28"/>
          <w:lang w:val="uk-UA"/>
        </w:rPr>
        <w:t xml:space="preserve"> </w:t>
      </w:r>
      <w:r w:rsidR="00C515FF">
        <w:rPr>
          <w:rFonts w:ascii="Times New Roman" w:hAnsi="Times New Roman" w:cs="Times New Roman"/>
          <w:sz w:val="28"/>
          <w:szCs w:val="28"/>
          <w:lang w:val="uk-UA"/>
        </w:rPr>
        <w:t>старшокласників</w:t>
      </w:r>
      <w:r w:rsidRPr="00F8051C">
        <w:rPr>
          <w:rFonts w:ascii="Times New Roman" w:hAnsi="Times New Roman" w:cs="Times New Roman"/>
          <w:sz w:val="28"/>
          <w:szCs w:val="28"/>
          <w:lang w:val="uk-UA"/>
        </w:rPr>
        <w:t xml:space="preserve"> особливого типу мислення.</w:t>
      </w:r>
      <w:r>
        <w:rPr>
          <w:rFonts w:ascii="Times New Roman" w:hAnsi="Times New Roman" w:cs="Times New Roman"/>
          <w:sz w:val="28"/>
          <w:szCs w:val="28"/>
          <w:lang w:val="uk-UA"/>
        </w:rPr>
        <w:t xml:space="preserve"> </w:t>
      </w:r>
      <w:r w:rsidR="00C515FF">
        <w:rPr>
          <w:rFonts w:ascii="Times New Roman" w:hAnsi="Times New Roman" w:cs="Times New Roman"/>
          <w:sz w:val="28"/>
          <w:szCs w:val="28"/>
          <w:lang w:val="uk-UA"/>
        </w:rPr>
        <w:t>З цією метою доцільно</w:t>
      </w:r>
      <w:r w:rsidR="00672922">
        <w:rPr>
          <w:rFonts w:ascii="Times New Roman" w:hAnsi="Times New Roman" w:cs="Times New Roman"/>
          <w:sz w:val="28"/>
          <w:szCs w:val="28"/>
          <w:lang w:val="uk-UA"/>
        </w:rPr>
        <w:t xml:space="preserve">, як радять науковці </w:t>
      </w:r>
      <w:r w:rsidR="00672922">
        <w:rPr>
          <w:rFonts w:ascii="Times New Roman" w:hAnsi="Times New Roman" w:cs="Times New Roman"/>
          <w:sz w:val="28"/>
          <w:szCs w:val="28"/>
          <w:lang w:val="en-US"/>
        </w:rPr>
        <w:t>[</w:t>
      </w:r>
      <w:r w:rsidR="008B4A62">
        <w:rPr>
          <w:rFonts w:ascii="Times New Roman" w:hAnsi="Times New Roman" w:cs="Times New Roman"/>
          <w:sz w:val="28"/>
          <w:szCs w:val="28"/>
          <w:lang w:val="uk-UA"/>
        </w:rPr>
        <w:fldChar w:fldCharType="begin"/>
      </w:r>
      <w:r w:rsidR="00672922">
        <w:rPr>
          <w:rFonts w:ascii="Times New Roman" w:hAnsi="Times New Roman" w:cs="Times New Roman"/>
          <w:sz w:val="28"/>
          <w:szCs w:val="28"/>
          <w:lang w:val="en-US"/>
        </w:rPr>
        <w:instrText xml:space="preserve"> REF _Ref529888065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en-US"/>
        </w:rPr>
        <w:t>5</w:t>
      </w:r>
      <w:r w:rsidR="008B4A62">
        <w:rPr>
          <w:rFonts w:ascii="Times New Roman" w:hAnsi="Times New Roman" w:cs="Times New Roman"/>
          <w:sz w:val="28"/>
          <w:szCs w:val="28"/>
          <w:lang w:val="uk-UA"/>
        </w:rPr>
        <w:fldChar w:fldCharType="end"/>
      </w:r>
      <w:r w:rsidR="00672922">
        <w:rPr>
          <w:rFonts w:ascii="Times New Roman" w:hAnsi="Times New Roman" w:cs="Times New Roman"/>
          <w:sz w:val="28"/>
          <w:szCs w:val="28"/>
          <w:lang w:val="uk-UA"/>
        </w:rPr>
        <w:t xml:space="preserve">, </w:t>
      </w:r>
      <w:r w:rsidR="008B4A62">
        <w:rPr>
          <w:rFonts w:ascii="Times New Roman" w:hAnsi="Times New Roman" w:cs="Times New Roman"/>
          <w:sz w:val="28"/>
          <w:szCs w:val="28"/>
          <w:lang w:val="uk-UA"/>
        </w:rPr>
        <w:fldChar w:fldCharType="begin"/>
      </w:r>
      <w:r w:rsidR="00672922">
        <w:rPr>
          <w:rFonts w:ascii="Times New Roman" w:hAnsi="Times New Roman" w:cs="Times New Roman"/>
          <w:sz w:val="28"/>
          <w:szCs w:val="28"/>
          <w:lang w:val="uk-UA"/>
        </w:rPr>
        <w:instrText xml:space="preserve"> REF _Ref529888515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15</w:t>
      </w:r>
      <w:r w:rsidR="008B4A62">
        <w:rPr>
          <w:rFonts w:ascii="Times New Roman" w:hAnsi="Times New Roman" w:cs="Times New Roman"/>
          <w:sz w:val="28"/>
          <w:szCs w:val="28"/>
          <w:lang w:val="uk-UA"/>
        </w:rPr>
        <w:fldChar w:fldCharType="end"/>
      </w:r>
      <w:r w:rsidR="00672922">
        <w:rPr>
          <w:rFonts w:ascii="Times New Roman" w:hAnsi="Times New Roman" w:cs="Times New Roman"/>
          <w:sz w:val="28"/>
          <w:szCs w:val="28"/>
          <w:lang w:val="en-US"/>
        </w:rPr>
        <w:t>]</w:t>
      </w:r>
      <w:r w:rsidR="00C515FF">
        <w:rPr>
          <w:rFonts w:ascii="Times New Roman" w:hAnsi="Times New Roman" w:cs="Times New Roman"/>
          <w:sz w:val="28"/>
          <w:szCs w:val="28"/>
          <w:lang w:val="uk-UA"/>
        </w:rPr>
        <w:t>:</w:t>
      </w:r>
    </w:p>
    <w:p w:rsidR="00C515FF" w:rsidRPr="00C515FF" w:rsidRDefault="00C515FF" w:rsidP="008E12B0">
      <w:pPr>
        <w:pStyle w:val="a3"/>
        <w:widowControl w:val="0"/>
        <w:numPr>
          <w:ilvl w:val="0"/>
          <w:numId w:val="20"/>
        </w:numPr>
        <w:tabs>
          <w:tab w:val="left" w:pos="284"/>
          <w:tab w:val="left" w:pos="567"/>
        </w:tabs>
        <w:spacing w:after="0" w:line="360" w:lineRule="auto"/>
        <w:ind w:left="0" w:firstLine="0"/>
        <w:jc w:val="both"/>
        <w:rPr>
          <w:rFonts w:ascii="Times New Roman" w:hAnsi="Times New Roman" w:cs="Times New Roman"/>
          <w:spacing w:val="-2"/>
          <w:sz w:val="28"/>
          <w:szCs w:val="28"/>
          <w:lang w:val="uk-UA"/>
        </w:rPr>
      </w:pPr>
      <w:r w:rsidRPr="00C515FF">
        <w:rPr>
          <w:rFonts w:ascii="Times New Roman" w:hAnsi="Times New Roman" w:cs="Times New Roman"/>
          <w:sz w:val="28"/>
          <w:szCs w:val="28"/>
          <w:lang w:val="uk-UA"/>
        </w:rPr>
        <w:lastRenderedPageBreak/>
        <w:t xml:space="preserve">розвивати навички саморегуляції, самоорганізації (як правило, за допомогою спеціальних тренінгів); </w:t>
      </w:r>
    </w:p>
    <w:p w:rsidR="00C515FF" w:rsidRPr="00E52C13" w:rsidRDefault="00C515FF" w:rsidP="008E12B0">
      <w:pPr>
        <w:pStyle w:val="a3"/>
        <w:widowControl w:val="0"/>
        <w:numPr>
          <w:ilvl w:val="0"/>
          <w:numId w:val="20"/>
        </w:numPr>
        <w:tabs>
          <w:tab w:val="left" w:pos="284"/>
          <w:tab w:val="left" w:pos="567"/>
        </w:tabs>
        <w:spacing w:after="0" w:line="360" w:lineRule="auto"/>
        <w:ind w:left="0" w:firstLine="0"/>
        <w:jc w:val="both"/>
        <w:rPr>
          <w:rFonts w:ascii="Times New Roman" w:hAnsi="Times New Roman" w:cs="Times New Roman"/>
          <w:spacing w:val="-2"/>
          <w:sz w:val="28"/>
          <w:szCs w:val="28"/>
          <w:lang w:val="uk-UA"/>
        </w:rPr>
      </w:pPr>
      <w:r w:rsidRPr="00C515FF">
        <w:rPr>
          <w:rFonts w:ascii="Times New Roman" w:hAnsi="Times New Roman" w:cs="Times New Roman"/>
          <w:sz w:val="28"/>
          <w:szCs w:val="28"/>
          <w:lang w:val="uk-UA"/>
        </w:rPr>
        <w:t>впроваджувати технології розвитку критичного мислення та елементів змагань</w:t>
      </w:r>
      <w:r w:rsidR="00D82724">
        <w:rPr>
          <w:rFonts w:ascii="Times New Roman" w:hAnsi="Times New Roman" w:cs="Times New Roman"/>
          <w:sz w:val="28"/>
          <w:szCs w:val="28"/>
          <w:lang w:val="uk-UA"/>
        </w:rPr>
        <w:t xml:space="preserve"> (так, наприклад, після розв’язання достатньо складного завдання пропонувати учням перевірити одержаний результат за допомогою певного програмного засобу</w:t>
      </w:r>
      <w:r w:rsidR="00E52C13">
        <w:rPr>
          <w:rFonts w:ascii="Times New Roman" w:hAnsi="Times New Roman" w:cs="Times New Roman"/>
          <w:sz w:val="28"/>
          <w:szCs w:val="28"/>
          <w:lang w:val="uk-UA"/>
        </w:rPr>
        <w:t xml:space="preserve"> або достатньо поширених зараз </w:t>
      </w:r>
      <w:r w:rsidR="008E12B0">
        <w:rPr>
          <w:rFonts w:ascii="Times New Roman" w:hAnsi="Times New Roman" w:cs="Times New Roman"/>
          <w:sz w:val="28"/>
          <w:szCs w:val="28"/>
          <w:lang w:val="uk-UA"/>
        </w:rPr>
        <w:t>он-лайн</w:t>
      </w:r>
      <w:r w:rsidR="00E52C13">
        <w:rPr>
          <w:rFonts w:ascii="Times New Roman" w:hAnsi="Times New Roman" w:cs="Times New Roman"/>
          <w:sz w:val="28"/>
          <w:szCs w:val="28"/>
          <w:lang w:val="uk-UA"/>
        </w:rPr>
        <w:t xml:space="preserve"> калькуляторів. Так, для перевірки дій над комплексними числами можна скористатися онлайн калькулятором за посиланням </w:t>
      </w:r>
      <w:hyperlink r:id="rId18" w:history="1">
        <w:r w:rsidR="00E52C13">
          <w:rPr>
            <w:rStyle w:val="a5"/>
          </w:rPr>
          <w:t>http://ua.onlinemschool.com/math/assistance/complex_number/calculation/</w:t>
        </w:r>
      </w:hyperlink>
      <w:r w:rsidR="00E52C13">
        <w:rPr>
          <w:lang w:val="uk-UA"/>
        </w:rPr>
        <w:t xml:space="preserve">. </w:t>
      </w:r>
      <w:r w:rsidR="00E52C13" w:rsidRPr="00E52C13">
        <w:rPr>
          <w:rFonts w:ascii="Times New Roman" w:hAnsi="Times New Roman" w:cs="Times New Roman"/>
          <w:sz w:val="28"/>
          <w:szCs w:val="28"/>
          <w:lang w:val="uk-UA"/>
        </w:rPr>
        <w:t xml:space="preserve">Такий калькулятор можна використати і для перевірки того, </w:t>
      </w:r>
      <w:r w:rsidR="00E52C13">
        <w:rPr>
          <w:rFonts w:ascii="Times New Roman" w:hAnsi="Times New Roman" w:cs="Times New Roman"/>
          <w:sz w:val="28"/>
          <w:szCs w:val="28"/>
          <w:lang w:val="uk-UA"/>
        </w:rPr>
        <w:t xml:space="preserve">що числа </w:t>
      </w:r>
      <w:r w:rsidR="00E52C13" w:rsidRPr="00A972AA">
        <w:rPr>
          <w:rFonts w:ascii="Times New Roman" w:hAnsi="Times New Roman" w:cs="Times New Roman"/>
          <w:position w:val="-10"/>
          <w:sz w:val="24"/>
          <w:szCs w:val="24"/>
        </w:rPr>
        <w:object w:dxaOrig="1200" w:dyaOrig="340">
          <v:shape id="_x0000_i1028" type="#_x0000_t75" style="width:60.3pt;height:17.6pt" o:ole="">
            <v:imagedata r:id="rId19" o:title=""/>
          </v:shape>
          <o:OLEObject Type="Embed" ProgID="Equation.DSMT4" ShapeID="_x0000_i1028" DrawAspect="Content" ObjectID="_1671969349" r:id="rId20"/>
        </w:object>
      </w:r>
      <w:r w:rsidR="00E52C13">
        <w:rPr>
          <w:rFonts w:ascii="Times New Roman" w:hAnsi="Times New Roman" w:cs="Times New Roman"/>
          <w:sz w:val="24"/>
          <w:szCs w:val="24"/>
          <w:lang w:val="uk-UA"/>
        </w:rPr>
        <w:t xml:space="preserve"> </w:t>
      </w:r>
      <w:r w:rsidR="00E52C13" w:rsidRPr="00E52C13">
        <w:rPr>
          <w:rFonts w:ascii="Times New Roman" w:hAnsi="Times New Roman" w:cs="Times New Roman"/>
          <w:sz w:val="28"/>
          <w:szCs w:val="28"/>
          <w:lang w:val="uk-UA"/>
        </w:rPr>
        <w:t xml:space="preserve">є коренями рівняння </w:t>
      </w:r>
      <w:r w:rsidR="00E52C13" w:rsidRPr="00E52C13">
        <w:rPr>
          <w:rFonts w:ascii="Times New Roman" w:hAnsi="Times New Roman" w:cs="Times New Roman"/>
          <w:position w:val="-12"/>
          <w:sz w:val="28"/>
          <w:szCs w:val="28"/>
        </w:rPr>
        <w:object w:dxaOrig="3760" w:dyaOrig="420">
          <v:shape id="_x0000_i1029" type="#_x0000_t75" style="width:188.35pt;height:20.95pt" o:ole="">
            <v:imagedata r:id="rId21" o:title=""/>
          </v:shape>
          <o:OLEObject Type="Embed" ProgID="Equation.DSMT4" ShapeID="_x0000_i1029" DrawAspect="Content" ObjectID="_1671969350" r:id="rId22"/>
        </w:object>
      </w:r>
      <w:r w:rsidR="00D82724" w:rsidRPr="00E52C13">
        <w:rPr>
          <w:rFonts w:ascii="Times New Roman" w:hAnsi="Times New Roman" w:cs="Times New Roman"/>
          <w:sz w:val="28"/>
          <w:szCs w:val="28"/>
          <w:lang w:val="uk-UA"/>
        </w:rPr>
        <w:t>)</w:t>
      </w:r>
      <w:r w:rsidR="00E52C13">
        <w:rPr>
          <w:rFonts w:ascii="Times New Roman" w:hAnsi="Times New Roman" w:cs="Times New Roman"/>
          <w:sz w:val="28"/>
          <w:szCs w:val="28"/>
          <w:lang w:val="uk-UA"/>
        </w:rPr>
        <w:t>)</w:t>
      </w:r>
      <w:r w:rsidRPr="00E52C13">
        <w:rPr>
          <w:rFonts w:ascii="Times New Roman" w:hAnsi="Times New Roman" w:cs="Times New Roman"/>
          <w:sz w:val="28"/>
          <w:szCs w:val="28"/>
          <w:lang w:val="uk-UA"/>
        </w:rPr>
        <w:t xml:space="preserve">; </w:t>
      </w:r>
    </w:p>
    <w:p w:rsidR="00C515FF" w:rsidRPr="00C515FF" w:rsidRDefault="00C515FF" w:rsidP="008E12B0">
      <w:pPr>
        <w:pStyle w:val="a3"/>
        <w:widowControl w:val="0"/>
        <w:numPr>
          <w:ilvl w:val="0"/>
          <w:numId w:val="20"/>
        </w:numPr>
        <w:tabs>
          <w:tab w:val="left" w:pos="284"/>
          <w:tab w:val="left" w:pos="567"/>
        </w:tabs>
        <w:spacing w:after="0" w:line="360" w:lineRule="auto"/>
        <w:ind w:left="0" w:firstLine="0"/>
        <w:jc w:val="both"/>
        <w:rPr>
          <w:rFonts w:ascii="Times New Roman" w:hAnsi="Times New Roman" w:cs="Times New Roman"/>
          <w:spacing w:val="-2"/>
          <w:sz w:val="28"/>
          <w:szCs w:val="28"/>
          <w:lang w:val="uk-UA"/>
        </w:rPr>
      </w:pPr>
      <w:r w:rsidRPr="00C515FF">
        <w:rPr>
          <w:rFonts w:ascii="Times New Roman" w:hAnsi="Times New Roman" w:cs="Times New Roman"/>
          <w:sz w:val="28"/>
          <w:szCs w:val="28"/>
          <w:lang w:val="uk-UA"/>
        </w:rPr>
        <w:t>активно використовувати інтерактивні методи навчання</w:t>
      </w:r>
      <w:r w:rsidR="00E52C13">
        <w:rPr>
          <w:rFonts w:ascii="Times New Roman" w:hAnsi="Times New Roman" w:cs="Times New Roman"/>
          <w:sz w:val="28"/>
          <w:szCs w:val="28"/>
          <w:lang w:val="uk-UA"/>
        </w:rPr>
        <w:t xml:space="preserve"> (наприклад, робота в «парах» на уроках</w:t>
      </w:r>
      <w:r w:rsidRPr="00C515FF">
        <w:rPr>
          <w:rFonts w:ascii="Times New Roman" w:hAnsi="Times New Roman" w:cs="Times New Roman"/>
          <w:sz w:val="28"/>
          <w:szCs w:val="28"/>
          <w:lang w:val="uk-UA"/>
        </w:rPr>
        <w:t xml:space="preserve">; </w:t>
      </w:r>
      <w:r w:rsidR="00E52C13">
        <w:rPr>
          <w:rFonts w:ascii="Times New Roman" w:hAnsi="Times New Roman" w:cs="Times New Roman"/>
          <w:sz w:val="28"/>
          <w:szCs w:val="28"/>
          <w:lang w:val="uk-UA"/>
        </w:rPr>
        <w:t>підготовка повідомлень на теми «Необхідність розширення множини дійсних чисел», «Історична довідка про формулу Муавра» тощо. Детальніше це висвітлено у Розділі 2 та Додатках);</w:t>
      </w:r>
    </w:p>
    <w:p w:rsidR="00C515FF" w:rsidRPr="00C515FF" w:rsidRDefault="00C515FF" w:rsidP="008E12B0">
      <w:pPr>
        <w:pStyle w:val="a3"/>
        <w:widowControl w:val="0"/>
        <w:numPr>
          <w:ilvl w:val="0"/>
          <w:numId w:val="20"/>
        </w:numPr>
        <w:tabs>
          <w:tab w:val="left" w:pos="284"/>
          <w:tab w:val="left" w:pos="567"/>
        </w:tabs>
        <w:spacing w:after="0" w:line="360" w:lineRule="auto"/>
        <w:ind w:left="0" w:firstLine="0"/>
        <w:jc w:val="both"/>
        <w:rPr>
          <w:rFonts w:ascii="Times New Roman" w:hAnsi="Times New Roman" w:cs="Times New Roman"/>
          <w:spacing w:val="-2"/>
          <w:sz w:val="28"/>
          <w:szCs w:val="28"/>
          <w:lang w:val="uk-UA"/>
        </w:rPr>
      </w:pPr>
      <w:r w:rsidRPr="00C515FF">
        <w:rPr>
          <w:rFonts w:ascii="Times New Roman" w:hAnsi="Times New Roman" w:cs="Times New Roman"/>
          <w:sz w:val="28"/>
          <w:szCs w:val="28"/>
          <w:lang w:val="uk-UA"/>
        </w:rPr>
        <w:t>впровадж</w:t>
      </w:r>
      <w:r>
        <w:rPr>
          <w:rFonts w:ascii="Times New Roman" w:hAnsi="Times New Roman" w:cs="Times New Roman"/>
          <w:sz w:val="28"/>
          <w:szCs w:val="28"/>
          <w:lang w:val="uk-UA"/>
        </w:rPr>
        <w:t>увати</w:t>
      </w:r>
      <w:r w:rsidRPr="00C515FF">
        <w:rPr>
          <w:rFonts w:ascii="Times New Roman" w:hAnsi="Times New Roman" w:cs="Times New Roman"/>
          <w:sz w:val="28"/>
          <w:szCs w:val="28"/>
          <w:lang w:val="uk-UA"/>
        </w:rPr>
        <w:t xml:space="preserve"> структурован</w:t>
      </w:r>
      <w:r>
        <w:rPr>
          <w:rFonts w:ascii="Times New Roman" w:hAnsi="Times New Roman" w:cs="Times New Roman"/>
          <w:sz w:val="28"/>
          <w:szCs w:val="28"/>
          <w:lang w:val="uk-UA"/>
        </w:rPr>
        <w:t>і</w:t>
      </w:r>
      <w:r w:rsidRPr="00C515FF">
        <w:rPr>
          <w:rFonts w:ascii="Times New Roman" w:hAnsi="Times New Roman" w:cs="Times New Roman"/>
          <w:sz w:val="28"/>
          <w:szCs w:val="28"/>
          <w:lang w:val="uk-UA"/>
        </w:rPr>
        <w:t xml:space="preserve"> завдан</w:t>
      </w:r>
      <w:r>
        <w:rPr>
          <w:rFonts w:ascii="Times New Roman" w:hAnsi="Times New Roman" w:cs="Times New Roman"/>
          <w:sz w:val="28"/>
          <w:szCs w:val="28"/>
          <w:lang w:val="uk-UA"/>
        </w:rPr>
        <w:t>ня</w:t>
      </w:r>
      <w:r w:rsidRPr="00C515FF">
        <w:rPr>
          <w:rFonts w:ascii="Times New Roman" w:hAnsi="Times New Roman" w:cs="Times New Roman"/>
          <w:sz w:val="28"/>
          <w:szCs w:val="28"/>
          <w:lang w:val="uk-UA"/>
        </w:rPr>
        <w:t xml:space="preserve"> (робота над такими завданнями сприятиме самостійному виокремленню учнем цілей, завдань, плануванню їхньої реалізації);</w:t>
      </w:r>
    </w:p>
    <w:p w:rsidR="00C515FF" w:rsidRDefault="00C515FF" w:rsidP="008E12B0">
      <w:pPr>
        <w:pStyle w:val="a3"/>
        <w:widowControl w:val="0"/>
        <w:numPr>
          <w:ilvl w:val="0"/>
          <w:numId w:val="20"/>
        </w:numPr>
        <w:tabs>
          <w:tab w:val="left" w:pos="284"/>
          <w:tab w:val="left" w:pos="567"/>
        </w:tabs>
        <w:spacing w:after="0" w:line="360" w:lineRule="auto"/>
        <w:ind w:left="0" w:firstLine="0"/>
        <w:jc w:val="both"/>
        <w:rPr>
          <w:rFonts w:ascii="Times New Roman" w:hAnsi="Times New Roman" w:cs="Times New Roman"/>
          <w:sz w:val="28"/>
          <w:szCs w:val="28"/>
          <w:lang w:val="uk-UA"/>
        </w:rPr>
      </w:pPr>
      <w:r w:rsidRPr="00EC4D2A">
        <w:rPr>
          <w:rFonts w:ascii="Times New Roman" w:hAnsi="Times New Roman" w:cs="Times New Roman"/>
          <w:sz w:val="28"/>
          <w:szCs w:val="28"/>
          <w:lang w:val="uk-UA"/>
        </w:rPr>
        <w:t>широк</w:t>
      </w:r>
      <w:r>
        <w:rPr>
          <w:rFonts w:ascii="Times New Roman" w:hAnsi="Times New Roman" w:cs="Times New Roman"/>
          <w:sz w:val="28"/>
          <w:szCs w:val="28"/>
          <w:lang w:val="uk-UA"/>
        </w:rPr>
        <w:t>о</w:t>
      </w:r>
      <w:r w:rsidRPr="00EC4D2A">
        <w:rPr>
          <w:rFonts w:ascii="Times New Roman" w:hAnsi="Times New Roman" w:cs="Times New Roman"/>
          <w:sz w:val="28"/>
          <w:szCs w:val="28"/>
          <w:lang w:val="uk-UA"/>
        </w:rPr>
        <w:t xml:space="preserve"> використ</w:t>
      </w:r>
      <w:r>
        <w:rPr>
          <w:rFonts w:ascii="Times New Roman" w:hAnsi="Times New Roman" w:cs="Times New Roman"/>
          <w:sz w:val="28"/>
          <w:szCs w:val="28"/>
          <w:lang w:val="uk-UA"/>
        </w:rPr>
        <w:t>овувати</w:t>
      </w:r>
      <w:r w:rsidRPr="00EC4D2A">
        <w:rPr>
          <w:rFonts w:ascii="Times New Roman" w:hAnsi="Times New Roman" w:cs="Times New Roman"/>
          <w:sz w:val="28"/>
          <w:szCs w:val="28"/>
          <w:lang w:val="uk-UA"/>
        </w:rPr>
        <w:t xml:space="preserve"> мультимедійн</w:t>
      </w:r>
      <w:r>
        <w:rPr>
          <w:rFonts w:ascii="Times New Roman" w:hAnsi="Times New Roman" w:cs="Times New Roman"/>
          <w:sz w:val="28"/>
          <w:szCs w:val="28"/>
          <w:lang w:val="uk-UA"/>
        </w:rPr>
        <w:t>і</w:t>
      </w:r>
      <w:r w:rsidRPr="00EC4D2A">
        <w:rPr>
          <w:rFonts w:ascii="Times New Roman" w:hAnsi="Times New Roman" w:cs="Times New Roman"/>
          <w:sz w:val="28"/>
          <w:szCs w:val="28"/>
          <w:lang w:val="uk-UA"/>
        </w:rPr>
        <w:t xml:space="preserve"> засоб</w:t>
      </w:r>
      <w:r>
        <w:rPr>
          <w:rFonts w:ascii="Times New Roman" w:hAnsi="Times New Roman" w:cs="Times New Roman"/>
          <w:sz w:val="28"/>
          <w:szCs w:val="28"/>
          <w:lang w:val="uk-UA"/>
        </w:rPr>
        <w:t>и</w:t>
      </w:r>
      <w:r w:rsidRPr="00EC4D2A">
        <w:rPr>
          <w:rFonts w:ascii="Times New Roman" w:hAnsi="Times New Roman" w:cs="Times New Roman"/>
          <w:sz w:val="28"/>
          <w:szCs w:val="28"/>
          <w:lang w:val="uk-UA"/>
        </w:rPr>
        <w:t xml:space="preserve"> подачі навчально</w:t>
      </w:r>
      <w:r w:rsidRPr="00C515FF">
        <w:rPr>
          <w:rFonts w:ascii="Times New Roman" w:hAnsi="Times New Roman" w:cs="Times New Roman"/>
          <w:sz w:val="28"/>
          <w:szCs w:val="28"/>
          <w:lang w:val="uk-UA"/>
        </w:rPr>
        <w:t>го</w:t>
      </w:r>
      <w:r w:rsidRPr="00EC4D2A">
        <w:rPr>
          <w:rFonts w:ascii="Times New Roman" w:hAnsi="Times New Roman" w:cs="Times New Roman"/>
          <w:sz w:val="28"/>
          <w:szCs w:val="28"/>
          <w:lang w:val="uk-UA"/>
        </w:rPr>
        <w:t xml:space="preserve"> </w:t>
      </w:r>
      <w:r w:rsidRPr="00C515FF">
        <w:rPr>
          <w:rFonts w:ascii="Times New Roman" w:hAnsi="Times New Roman" w:cs="Times New Roman"/>
          <w:sz w:val="28"/>
          <w:szCs w:val="28"/>
          <w:lang w:val="uk-UA"/>
        </w:rPr>
        <w:t>матеріалу (</w:t>
      </w:r>
      <w:r w:rsidR="00EC4D2A">
        <w:rPr>
          <w:rFonts w:ascii="Times New Roman" w:hAnsi="Times New Roman" w:cs="Times New Roman"/>
          <w:sz w:val="28"/>
          <w:szCs w:val="28"/>
          <w:lang w:val="uk-UA"/>
        </w:rPr>
        <w:t xml:space="preserve">тоді </w:t>
      </w:r>
      <w:r w:rsidR="00EC4D2A" w:rsidRPr="00EC4D2A">
        <w:rPr>
          <w:rFonts w:ascii="Times New Roman" w:hAnsi="Times New Roman" w:cs="Times New Roman"/>
          <w:sz w:val="28"/>
          <w:szCs w:val="28"/>
          <w:lang w:val="uk-UA"/>
        </w:rPr>
        <w:t>навчальний процес сприймається підлітком як сучасна, а не застаріла методика; подача презентації на уроці буде в такому випадку розглядатися як нова і цікава форма</w:t>
      </w:r>
      <w:r w:rsidR="00D82724">
        <w:rPr>
          <w:rFonts w:ascii="Times New Roman" w:hAnsi="Times New Roman" w:cs="Times New Roman"/>
          <w:sz w:val="28"/>
          <w:szCs w:val="28"/>
          <w:lang w:val="uk-UA"/>
        </w:rPr>
        <w:t>,</w:t>
      </w:r>
      <w:r w:rsidR="00EC4D2A" w:rsidRPr="00EC4D2A">
        <w:rPr>
          <w:rFonts w:ascii="Times New Roman" w:hAnsi="Times New Roman" w:cs="Times New Roman"/>
          <w:sz w:val="28"/>
          <w:szCs w:val="28"/>
          <w:lang w:val="uk-UA"/>
        </w:rPr>
        <w:t xml:space="preserve"> а не «нудний підручник»</w:t>
      </w:r>
      <w:r w:rsidR="00E52C13">
        <w:rPr>
          <w:rFonts w:ascii="Times New Roman" w:hAnsi="Times New Roman" w:cs="Times New Roman"/>
          <w:sz w:val="28"/>
          <w:szCs w:val="28"/>
          <w:lang w:val="uk-UA"/>
        </w:rPr>
        <w:t>. Презентації до уроків з теми «Комплексні числа» наведена нами у Додатку Д</w:t>
      </w:r>
      <w:r w:rsidR="00EC4D2A" w:rsidRPr="00EC4D2A">
        <w:rPr>
          <w:rFonts w:ascii="Times New Roman" w:hAnsi="Times New Roman" w:cs="Times New Roman"/>
          <w:sz w:val="28"/>
          <w:szCs w:val="28"/>
          <w:lang w:val="uk-UA"/>
        </w:rPr>
        <w:t>)</w:t>
      </w:r>
      <w:r w:rsidR="00EC4D2A">
        <w:rPr>
          <w:rFonts w:ascii="Times New Roman" w:hAnsi="Times New Roman" w:cs="Times New Roman"/>
          <w:sz w:val="28"/>
          <w:szCs w:val="28"/>
          <w:lang w:val="uk-UA"/>
        </w:rPr>
        <w:t>;</w:t>
      </w:r>
    </w:p>
    <w:p w:rsidR="00EC4D2A" w:rsidRDefault="00330B10" w:rsidP="008E12B0">
      <w:pPr>
        <w:pStyle w:val="a3"/>
        <w:widowControl w:val="0"/>
        <w:numPr>
          <w:ilvl w:val="0"/>
          <w:numId w:val="20"/>
        </w:numPr>
        <w:tabs>
          <w:tab w:val="left" w:pos="284"/>
          <w:tab w:val="left" w:pos="567"/>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подавати </w:t>
      </w:r>
      <w:r w:rsidR="00EC4D2A">
        <w:rPr>
          <w:rFonts w:ascii="Times New Roman" w:hAnsi="Times New Roman" w:cs="Times New Roman"/>
          <w:sz w:val="28"/>
          <w:szCs w:val="28"/>
          <w:lang w:val="uk-UA"/>
        </w:rPr>
        <w:t>навчальний матеріал невеликими блоками</w:t>
      </w:r>
      <w:r>
        <w:rPr>
          <w:rFonts w:ascii="Times New Roman" w:hAnsi="Times New Roman" w:cs="Times New Roman"/>
          <w:sz w:val="28"/>
          <w:szCs w:val="28"/>
          <w:lang w:val="uk-UA"/>
        </w:rPr>
        <w:t>, застосовуючи до кожного відповідний метод вивчення (робота за зразком, самостійна робота, робота в парах тощо</w:t>
      </w:r>
      <w:r w:rsidR="00E52C13">
        <w:rPr>
          <w:rFonts w:ascii="Times New Roman" w:hAnsi="Times New Roman" w:cs="Times New Roman"/>
          <w:sz w:val="28"/>
          <w:szCs w:val="28"/>
          <w:lang w:val="uk-UA"/>
        </w:rPr>
        <w:t xml:space="preserve">. Саме такий використано нами у </w:t>
      </w:r>
      <w:r w:rsidR="00EC4D71">
        <w:rPr>
          <w:rFonts w:ascii="Times New Roman" w:hAnsi="Times New Roman" w:cs="Times New Roman"/>
          <w:sz w:val="28"/>
          <w:szCs w:val="28"/>
          <w:lang w:val="uk-UA"/>
        </w:rPr>
        <w:t>проведенні уроків з теми «Комплексні числа» - Додатки А-Г</w:t>
      </w:r>
      <w:r>
        <w:rPr>
          <w:rFonts w:ascii="Times New Roman" w:hAnsi="Times New Roman" w:cs="Times New Roman"/>
          <w:sz w:val="28"/>
          <w:szCs w:val="28"/>
          <w:lang w:val="uk-UA"/>
        </w:rPr>
        <w:t>);</w:t>
      </w:r>
    </w:p>
    <w:p w:rsidR="00330B10" w:rsidRDefault="001F7D59" w:rsidP="008E12B0">
      <w:pPr>
        <w:pStyle w:val="a3"/>
        <w:widowControl w:val="0"/>
        <w:numPr>
          <w:ilvl w:val="0"/>
          <w:numId w:val="20"/>
        </w:numPr>
        <w:tabs>
          <w:tab w:val="left" w:pos="284"/>
          <w:tab w:val="left" w:pos="567"/>
        </w:tabs>
        <w:spacing w:after="0" w:line="360" w:lineRule="auto"/>
        <w:ind w:left="0" w:firstLine="0"/>
        <w:jc w:val="both"/>
        <w:rPr>
          <w:rFonts w:ascii="Times New Roman" w:hAnsi="Times New Roman" w:cs="Times New Roman"/>
          <w:sz w:val="28"/>
          <w:szCs w:val="28"/>
          <w:lang w:val="uk-UA"/>
        </w:rPr>
      </w:pPr>
      <w:r w:rsidRPr="001F7D59">
        <w:rPr>
          <w:rFonts w:ascii="Times New Roman" w:hAnsi="Times New Roman" w:cs="Times New Roman"/>
          <w:sz w:val="28"/>
          <w:szCs w:val="28"/>
          <w:lang w:val="uk-UA"/>
        </w:rPr>
        <w:t xml:space="preserve">формулювати чіткий і детальний алгоритм дій, необхідних для опанування теми </w:t>
      </w:r>
      <w:r>
        <w:rPr>
          <w:rFonts w:ascii="Times New Roman" w:hAnsi="Times New Roman" w:cs="Times New Roman"/>
          <w:sz w:val="28"/>
          <w:szCs w:val="28"/>
          <w:lang w:val="uk-UA"/>
        </w:rPr>
        <w:t xml:space="preserve">(виписати означення із вказаної сторінки, вивчити формулювання </w:t>
      </w:r>
      <w:r>
        <w:rPr>
          <w:rFonts w:ascii="Times New Roman" w:hAnsi="Times New Roman" w:cs="Times New Roman"/>
          <w:sz w:val="28"/>
          <w:szCs w:val="28"/>
          <w:lang w:val="uk-UA"/>
        </w:rPr>
        <w:lastRenderedPageBreak/>
        <w:t xml:space="preserve">теореми на вказаній сторінці, знайти приклади на ілюстрації певного поняття чи правила в </w:t>
      </w:r>
      <w:r>
        <w:rPr>
          <w:rFonts w:ascii="Times New Roman" w:hAnsi="Times New Roman" w:cs="Times New Roman"/>
          <w:sz w:val="28"/>
          <w:szCs w:val="28"/>
          <w:lang w:val="en-US"/>
        </w:rPr>
        <w:t>Interneti</w:t>
      </w:r>
      <w:r>
        <w:rPr>
          <w:rFonts w:ascii="Times New Roman" w:hAnsi="Times New Roman" w:cs="Times New Roman"/>
          <w:sz w:val="28"/>
          <w:szCs w:val="28"/>
          <w:lang w:val="uk-UA"/>
        </w:rPr>
        <w:t xml:space="preserve"> тощо);</w:t>
      </w:r>
    </w:p>
    <w:p w:rsidR="001F7D59" w:rsidRDefault="001F7D59" w:rsidP="008E12B0">
      <w:pPr>
        <w:pStyle w:val="a3"/>
        <w:widowControl w:val="0"/>
        <w:numPr>
          <w:ilvl w:val="0"/>
          <w:numId w:val="20"/>
        </w:numPr>
        <w:tabs>
          <w:tab w:val="left" w:pos="284"/>
          <w:tab w:val="left" w:pos="567"/>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застосовувати для організації навчання персональні гаджети (надсилати завдання на </w:t>
      </w:r>
      <w:r>
        <w:rPr>
          <w:rFonts w:ascii="Times New Roman" w:hAnsi="Times New Roman" w:cs="Times New Roman"/>
          <w:sz w:val="28"/>
          <w:szCs w:val="28"/>
          <w:lang w:val="en-US"/>
        </w:rPr>
        <w:t>Viber</w:t>
      </w:r>
      <w:r>
        <w:rPr>
          <w:rFonts w:ascii="Times New Roman" w:hAnsi="Times New Roman" w:cs="Times New Roman"/>
          <w:sz w:val="28"/>
          <w:szCs w:val="28"/>
          <w:lang w:val="uk-UA"/>
        </w:rPr>
        <w:t xml:space="preserve"> чи </w:t>
      </w:r>
      <w:r>
        <w:rPr>
          <w:rFonts w:ascii="Times New Roman" w:hAnsi="Times New Roman" w:cs="Times New Roman"/>
          <w:sz w:val="28"/>
          <w:szCs w:val="28"/>
          <w:lang w:val="en-US"/>
        </w:rPr>
        <w:t>e</w:t>
      </w:r>
      <w:r w:rsidRPr="001F7D59">
        <w:rPr>
          <w:rFonts w:ascii="Times New Roman" w:hAnsi="Times New Roman" w:cs="Times New Roman"/>
          <w:sz w:val="28"/>
          <w:szCs w:val="28"/>
        </w:rPr>
        <w:t>-</w:t>
      </w:r>
      <w:r>
        <w:rPr>
          <w:rFonts w:ascii="Times New Roman" w:hAnsi="Times New Roman" w:cs="Times New Roman"/>
          <w:sz w:val="28"/>
          <w:szCs w:val="28"/>
          <w:lang w:val="en-US"/>
        </w:rPr>
        <w:t>mail</w:t>
      </w:r>
      <w:r w:rsidR="00672922">
        <w:rPr>
          <w:rFonts w:ascii="Times New Roman" w:hAnsi="Times New Roman" w:cs="Times New Roman"/>
          <w:sz w:val="28"/>
          <w:szCs w:val="28"/>
          <w:lang w:val="uk-UA"/>
        </w:rPr>
        <w:t>, пропонувати розв’язати завдання за допомогою певного програмного засобу тощо);</w:t>
      </w:r>
    </w:p>
    <w:p w:rsidR="00672922" w:rsidRPr="00EC4D2A" w:rsidRDefault="00672922" w:rsidP="008E12B0">
      <w:pPr>
        <w:pStyle w:val="a3"/>
        <w:widowControl w:val="0"/>
        <w:numPr>
          <w:ilvl w:val="0"/>
          <w:numId w:val="20"/>
        </w:numPr>
        <w:tabs>
          <w:tab w:val="left" w:pos="284"/>
          <w:tab w:val="left" w:pos="567"/>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враховувати любов «цифрового» покоління до публічності (</w:t>
      </w:r>
      <w:r w:rsidRPr="00672922">
        <w:rPr>
          <w:rFonts w:ascii="Times New Roman" w:hAnsi="Times New Roman" w:cs="Times New Roman"/>
          <w:sz w:val="28"/>
          <w:szCs w:val="28"/>
          <w:lang w:val="uk-UA"/>
        </w:rPr>
        <w:t>запропонувати здати домашню роботу не в письмовому вигляді, а знявши процес пояснення на відео тощо).</w:t>
      </w:r>
    </w:p>
    <w:p w:rsidR="00EC3A73" w:rsidRPr="00EC3A73" w:rsidRDefault="00672922" w:rsidP="008E12B0">
      <w:pPr>
        <w:widowControl w:val="0"/>
        <w:tabs>
          <w:tab w:val="left" w:pos="567"/>
          <w:tab w:val="left" w:pos="900"/>
        </w:tabs>
        <w:spacing w:after="0" w:line="360" w:lineRule="auto"/>
        <w:ind w:firstLine="540"/>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Таким чином, сучасні старшокласники відносяться до «цифрового» покоління, якому притаманне «кліпове» мислення. Для успішної організації навчального процесу, у тому </w:t>
      </w:r>
      <w:r w:rsidR="00005064">
        <w:rPr>
          <w:rFonts w:ascii="Times New Roman" w:hAnsi="Times New Roman" w:cs="Times New Roman"/>
          <w:spacing w:val="-2"/>
          <w:sz w:val="28"/>
          <w:szCs w:val="28"/>
          <w:lang w:val="uk-UA"/>
        </w:rPr>
        <w:t xml:space="preserve">числі і навчання теми «Комплексні числа», слід враховувати особливості </w:t>
      </w:r>
      <w:r w:rsidR="00005064" w:rsidRPr="00EC3A73">
        <w:rPr>
          <w:rFonts w:ascii="Times New Roman" w:hAnsi="Times New Roman" w:cs="Times New Roman"/>
          <w:spacing w:val="-2"/>
          <w:sz w:val="28"/>
          <w:szCs w:val="28"/>
          <w:lang w:val="uk-UA"/>
        </w:rPr>
        <w:t>феномену кліповості</w:t>
      </w:r>
      <w:r w:rsidR="00005064">
        <w:rPr>
          <w:rFonts w:ascii="Times New Roman" w:hAnsi="Times New Roman" w:cs="Times New Roman"/>
          <w:spacing w:val="-2"/>
          <w:sz w:val="28"/>
          <w:szCs w:val="28"/>
          <w:lang w:val="uk-UA"/>
        </w:rPr>
        <w:t xml:space="preserve">. </w:t>
      </w:r>
    </w:p>
    <w:p w:rsidR="00EE6263" w:rsidRDefault="00EE6263" w:rsidP="008E12B0">
      <w:pPr>
        <w:widowControl w:val="0"/>
        <w:tabs>
          <w:tab w:val="left" w:pos="567"/>
          <w:tab w:val="left" w:pos="900"/>
        </w:tabs>
        <w:spacing w:after="0" w:line="360" w:lineRule="auto"/>
        <w:ind w:left="540"/>
        <w:jc w:val="both"/>
        <w:rPr>
          <w:rFonts w:ascii="Times New Roman" w:hAnsi="Times New Roman" w:cs="Times New Roman"/>
          <w:spacing w:val="-2"/>
          <w:sz w:val="28"/>
          <w:szCs w:val="28"/>
          <w:lang w:val="uk-UA"/>
        </w:rPr>
      </w:pPr>
    </w:p>
    <w:p w:rsidR="006564B9" w:rsidRDefault="006564B9" w:rsidP="008E12B0">
      <w:pPr>
        <w:tabs>
          <w:tab w:val="left" w:pos="567"/>
        </w:tabs>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E12B0" w:rsidRPr="00E9015D" w:rsidRDefault="00237324" w:rsidP="008E12B0">
      <w:pPr>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ІІ</w:t>
      </w:r>
      <w:bookmarkStart w:id="0" w:name="_GoBack"/>
      <w:bookmarkEnd w:id="0"/>
      <w:r w:rsidR="008E12B0" w:rsidRPr="00E9015D">
        <w:rPr>
          <w:rFonts w:ascii="Times New Roman" w:hAnsi="Times New Roman" w:cs="Times New Roman"/>
          <w:b/>
          <w:sz w:val="28"/>
          <w:szCs w:val="28"/>
          <w:lang w:val="uk-UA"/>
        </w:rPr>
        <w:t>. МЕТОДИКА ВИВЧЕННЯ ТЕМИ «КОМПЛЕКСНІ ЧИСЛА В СТАРШІЙ ПРОФІЛЬНІЙ ШКОЛІ»</w:t>
      </w:r>
    </w:p>
    <w:p w:rsidR="00AE4900" w:rsidRDefault="00AE4900" w:rsidP="00AE4900">
      <w:pPr>
        <w:ind w:left="360"/>
        <w:rPr>
          <w:rFonts w:ascii="Times New Roman" w:hAnsi="Times New Roman" w:cs="Times New Roman"/>
          <w:b/>
          <w:sz w:val="28"/>
          <w:szCs w:val="28"/>
        </w:rPr>
      </w:pPr>
      <w:r w:rsidRPr="008471A8">
        <w:rPr>
          <w:rFonts w:ascii="Times New Roman" w:hAnsi="Times New Roman" w:cs="Times New Roman"/>
          <w:b/>
          <w:sz w:val="28"/>
          <w:szCs w:val="28"/>
        </w:rPr>
        <w:t>2.1. Календарне планування</w:t>
      </w:r>
    </w:p>
    <w:p w:rsidR="00AE4900" w:rsidRDefault="00AE4900" w:rsidP="00C710B3">
      <w:pPr>
        <w:spacing w:line="360" w:lineRule="auto"/>
        <w:ind w:firstLine="567"/>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час вивчення теми «Комплексні числа» вчитель має скласти календарний план. У нашому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іджені ми притримувалися схеми календарного плану і проводили дослідження вивчення цієї теми за наступним навчальним планом. </w:t>
      </w:r>
      <w:proofErr w:type="gramStart"/>
      <w:r>
        <w:rPr>
          <w:rStyle w:val="FontStyle19"/>
          <w:sz w:val="28"/>
          <w:szCs w:val="28"/>
        </w:rPr>
        <w:t xml:space="preserve">Відповідно до </w:t>
      </w:r>
      <w:r w:rsidRPr="005628FF">
        <w:rPr>
          <w:rFonts w:ascii="Times New Roman" w:hAnsi="Times New Roman" w:cs="Times New Roman"/>
          <w:sz w:val="28"/>
          <w:szCs w:val="28"/>
        </w:rPr>
        <w:t>Навчальн</w:t>
      </w:r>
      <w:r>
        <w:rPr>
          <w:rFonts w:ascii="Times New Roman" w:hAnsi="Times New Roman" w:cs="Times New Roman"/>
          <w:sz w:val="28"/>
          <w:szCs w:val="28"/>
        </w:rPr>
        <w:t>ої</w:t>
      </w:r>
      <w:r w:rsidRPr="005628FF">
        <w:rPr>
          <w:rFonts w:ascii="Times New Roman" w:hAnsi="Times New Roman" w:cs="Times New Roman"/>
          <w:sz w:val="28"/>
          <w:szCs w:val="28"/>
        </w:rPr>
        <w:t xml:space="preserve"> програм</w:t>
      </w:r>
      <w:r>
        <w:rPr>
          <w:rFonts w:ascii="Times New Roman" w:hAnsi="Times New Roman" w:cs="Times New Roman"/>
          <w:sz w:val="28"/>
          <w:szCs w:val="28"/>
        </w:rPr>
        <w:t>и</w:t>
      </w:r>
      <w:r w:rsidRPr="005628FF">
        <w:rPr>
          <w:rFonts w:ascii="Times New Roman" w:hAnsi="Times New Roman" w:cs="Times New Roman"/>
          <w:sz w:val="28"/>
          <w:szCs w:val="28"/>
        </w:rPr>
        <w:t xml:space="preserve"> з математики для учнів 10-11 класів</w:t>
      </w:r>
      <w:r>
        <w:rPr>
          <w:rFonts w:ascii="Times New Roman" w:hAnsi="Times New Roman" w:cs="Times New Roman"/>
          <w:sz w:val="28"/>
          <w:szCs w:val="28"/>
        </w:rPr>
        <w:t xml:space="preserve"> </w:t>
      </w:r>
      <w:r w:rsidRPr="005628FF">
        <w:rPr>
          <w:rFonts w:ascii="Times New Roman" w:hAnsi="Times New Roman" w:cs="Times New Roman"/>
          <w:sz w:val="28"/>
          <w:szCs w:val="28"/>
        </w:rPr>
        <w:t>загальноосвітніх навчальних закладів (для класів з поглибленим вивченням математики)</w:t>
      </w:r>
      <w:r>
        <w:rPr>
          <w:rFonts w:ascii="Times New Roman" w:hAnsi="Times New Roman" w:cs="Times New Roman"/>
          <w:sz w:val="28"/>
          <w:szCs w:val="28"/>
        </w:rPr>
        <w:t xml:space="preserve"> </w:t>
      </w:r>
      <w:r w:rsidRPr="00DE38BF">
        <w:rPr>
          <w:rFonts w:ascii="Times New Roman" w:hAnsi="Times New Roman" w:cs="Times New Roman"/>
          <w:sz w:val="28"/>
          <w:szCs w:val="28"/>
        </w:rPr>
        <w:t>[</w:t>
      </w:r>
      <w:fldSimple w:instr=" REF _Ref525835674 \r \h  \* MERGEFORMAT ">
        <w:r w:rsidR="00C2331B" w:rsidRPr="00C2331B">
          <w:rPr>
            <w:rFonts w:ascii="Times New Roman" w:hAnsi="Times New Roman" w:cs="Times New Roman"/>
            <w:sz w:val="28"/>
            <w:szCs w:val="28"/>
          </w:rPr>
          <w:t>28</w:t>
        </w:r>
      </w:fldSimple>
      <w:r w:rsidRPr="00DE38BF">
        <w:rPr>
          <w:rFonts w:ascii="Times New Roman" w:hAnsi="Times New Roman" w:cs="Times New Roman"/>
          <w:sz w:val="28"/>
          <w:szCs w:val="28"/>
        </w:rPr>
        <w:t>]</w:t>
      </w:r>
      <w:r>
        <w:rPr>
          <w:rFonts w:ascii="Times New Roman" w:hAnsi="Times New Roman" w:cs="Times New Roman"/>
          <w:sz w:val="28"/>
          <w:szCs w:val="28"/>
        </w:rPr>
        <w:t>.</w:t>
      </w:r>
      <w:proofErr w:type="gramEnd"/>
      <w:r>
        <w:rPr>
          <w:rFonts w:ascii="Times New Roman" w:hAnsi="Times New Roman" w:cs="Times New Roman"/>
          <w:sz w:val="28"/>
          <w:szCs w:val="28"/>
        </w:rPr>
        <w:t xml:space="preserve"> Ця тема є 12 серед тем, на її вивчення відводиться 24 години. У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іджені ми розбиваємо тему на дві «Тема 12.1 Комплексні числа» і «Тема 12.2. Многочлени. Застосування комплексних чисел.», з метою, щоб у дітей не втрачалася пильність і вони весь час були зосереджені на даному </w:t>
      </w: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іалі, адже тема велика за обсягом.</w:t>
      </w:r>
    </w:p>
    <w:p w:rsidR="00AE4900" w:rsidRDefault="00AE4900" w:rsidP="00AE4900">
      <w:pPr>
        <w:pStyle w:val="Style7"/>
        <w:widowControl/>
        <w:spacing w:before="10" w:line="360" w:lineRule="auto"/>
        <w:ind w:firstLine="720"/>
        <w:jc w:val="center"/>
        <w:rPr>
          <w:rStyle w:val="FontStyle19"/>
          <w:b/>
          <w:sz w:val="28"/>
          <w:szCs w:val="28"/>
          <w:lang w:val="uk-UA"/>
        </w:rPr>
      </w:pPr>
      <w:r w:rsidRPr="00CA2B99">
        <w:rPr>
          <w:rStyle w:val="FontStyle19"/>
          <w:b/>
          <w:sz w:val="28"/>
          <w:szCs w:val="28"/>
        </w:rPr>
        <w:t>Календарно-тематичне планування</w:t>
      </w:r>
    </w:p>
    <w:p w:rsidR="00AE4900" w:rsidRPr="000C4767" w:rsidRDefault="00AE4900" w:rsidP="00AE4900">
      <w:pPr>
        <w:pStyle w:val="Style7"/>
        <w:widowControl/>
        <w:spacing w:before="10" w:line="360" w:lineRule="auto"/>
        <w:ind w:firstLine="720"/>
        <w:rPr>
          <w:rStyle w:val="FontStyle19"/>
          <w:b/>
          <w:sz w:val="28"/>
          <w:szCs w:val="28"/>
          <w:lang w:val="uk-UA"/>
        </w:rPr>
      </w:pPr>
      <w:r>
        <w:rPr>
          <w:rStyle w:val="FontStyle19"/>
          <w:b/>
          <w:sz w:val="28"/>
          <w:szCs w:val="28"/>
          <w:lang w:val="uk-UA"/>
        </w:rPr>
        <w:t>Тема 12.1 Комплексні числа (12 год)</w:t>
      </w:r>
    </w:p>
    <w:tbl>
      <w:tblPr>
        <w:tblStyle w:val="a6"/>
        <w:tblW w:w="9464" w:type="dxa"/>
        <w:tblLook w:val="04A0"/>
      </w:tblPr>
      <w:tblGrid>
        <w:gridCol w:w="954"/>
        <w:gridCol w:w="4077"/>
        <w:gridCol w:w="1598"/>
        <w:gridCol w:w="1417"/>
        <w:gridCol w:w="1418"/>
      </w:tblGrid>
      <w:tr w:rsidR="00AE4900" w:rsidTr="006C3BB9">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sidRPr="00B571A6">
              <w:rPr>
                <w:rStyle w:val="FontStyle19"/>
                <w:sz w:val="28"/>
                <w:szCs w:val="28"/>
                <w:lang w:val="uk-UA"/>
              </w:rPr>
              <w:t>№ уроку</w:t>
            </w:r>
          </w:p>
        </w:tc>
        <w:tc>
          <w:tcPr>
            <w:tcW w:w="4077" w:type="dxa"/>
          </w:tcPr>
          <w:p w:rsidR="00AE4900" w:rsidRPr="00B571A6" w:rsidRDefault="00AE4900" w:rsidP="006C3BB9">
            <w:pPr>
              <w:pStyle w:val="Style7"/>
              <w:widowControl/>
              <w:spacing w:before="10" w:line="240" w:lineRule="auto"/>
              <w:ind w:firstLine="0"/>
              <w:jc w:val="center"/>
              <w:rPr>
                <w:rStyle w:val="FontStyle19"/>
                <w:sz w:val="28"/>
                <w:szCs w:val="28"/>
                <w:lang w:val="uk-UA"/>
              </w:rPr>
            </w:pPr>
            <w:r w:rsidRPr="00B571A6">
              <w:rPr>
                <w:rStyle w:val="FontStyle19"/>
                <w:sz w:val="28"/>
                <w:szCs w:val="28"/>
                <w:lang w:val="uk-UA"/>
              </w:rPr>
              <w:t>Зміст (тема) уроку</w:t>
            </w:r>
          </w:p>
        </w:tc>
        <w:tc>
          <w:tcPr>
            <w:tcW w:w="1598" w:type="dxa"/>
          </w:tcPr>
          <w:p w:rsidR="00AE4900" w:rsidRPr="00B571A6" w:rsidRDefault="00AE4900" w:rsidP="006C3BB9">
            <w:pPr>
              <w:pStyle w:val="Style7"/>
              <w:widowControl/>
              <w:spacing w:before="10" w:line="240" w:lineRule="auto"/>
              <w:ind w:firstLine="0"/>
              <w:jc w:val="center"/>
              <w:rPr>
                <w:rStyle w:val="FontStyle19"/>
                <w:sz w:val="28"/>
                <w:szCs w:val="28"/>
                <w:lang w:val="uk-UA"/>
              </w:rPr>
            </w:pPr>
            <w:r w:rsidRPr="00B571A6">
              <w:rPr>
                <w:rStyle w:val="FontStyle19"/>
                <w:sz w:val="28"/>
                <w:szCs w:val="28"/>
                <w:lang w:val="uk-UA"/>
              </w:rPr>
              <w:t xml:space="preserve">Дата проведення </w:t>
            </w:r>
          </w:p>
        </w:tc>
        <w:tc>
          <w:tcPr>
            <w:tcW w:w="1417" w:type="dxa"/>
            <w:vAlign w:val="center"/>
          </w:tcPr>
          <w:p w:rsidR="00AE4900" w:rsidRPr="00B571A6" w:rsidRDefault="00AE4900" w:rsidP="006C3BB9">
            <w:pPr>
              <w:pStyle w:val="Style7"/>
              <w:widowControl/>
              <w:spacing w:before="10" w:line="240" w:lineRule="auto"/>
              <w:ind w:firstLine="0"/>
              <w:jc w:val="center"/>
              <w:rPr>
                <w:rStyle w:val="FontStyle19"/>
                <w:sz w:val="28"/>
                <w:szCs w:val="28"/>
                <w:lang w:val="uk-UA"/>
              </w:rPr>
            </w:pPr>
            <w:r>
              <w:rPr>
                <w:rStyle w:val="FontStyle19"/>
                <w:sz w:val="28"/>
                <w:szCs w:val="28"/>
                <w:lang w:val="uk-UA"/>
              </w:rPr>
              <w:t>Кількість годин</w:t>
            </w:r>
          </w:p>
        </w:tc>
        <w:tc>
          <w:tcPr>
            <w:tcW w:w="1418" w:type="dxa"/>
          </w:tcPr>
          <w:p w:rsidR="00AE4900" w:rsidRPr="00B571A6" w:rsidRDefault="00AE4900" w:rsidP="006C3BB9">
            <w:pPr>
              <w:pStyle w:val="Style7"/>
              <w:widowControl/>
              <w:spacing w:before="10" w:line="240" w:lineRule="auto"/>
              <w:ind w:firstLine="0"/>
              <w:jc w:val="center"/>
              <w:rPr>
                <w:rStyle w:val="FontStyle19"/>
                <w:sz w:val="28"/>
                <w:szCs w:val="28"/>
                <w:lang w:val="uk-UA"/>
              </w:rPr>
            </w:pPr>
            <w:r w:rsidRPr="00B571A6">
              <w:rPr>
                <w:rStyle w:val="FontStyle19"/>
                <w:sz w:val="28"/>
                <w:szCs w:val="28"/>
                <w:lang w:val="uk-UA"/>
              </w:rPr>
              <w:t xml:space="preserve">Примітка </w:t>
            </w:r>
          </w:p>
        </w:tc>
      </w:tr>
      <w:tr w:rsidR="00AE4900" w:rsidTr="006C3BB9">
        <w:trPr>
          <w:trHeight w:val="1069"/>
        </w:trPr>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4077" w:type="dxa"/>
          </w:tcPr>
          <w:p w:rsidR="00AE4900" w:rsidRPr="000C4767" w:rsidRDefault="00AE4900" w:rsidP="006C3BB9">
            <w:pPr>
              <w:pStyle w:val="Style7"/>
              <w:widowControl/>
              <w:spacing w:line="240" w:lineRule="auto"/>
              <w:ind w:firstLine="0"/>
              <w:rPr>
                <w:rFonts w:ascii="Times New Roman" w:hAnsi="Times New Roman"/>
                <w:sz w:val="28"/>
                <w:szCs w:val="28"/>
                <w:lang w:val="uk-UA"/>
              </w:rPr>
            </w:pPr>
            <w:r w:rsidRPr="00B571A6">
              <w:rPr>
                <w:rStyle w:val="FontStyle19"/>
                <w:sz w:val="28"/>
                <w:szCs w:val="28"/>
                <w:lang w:val="uk-UA"/>
              </w:rPr>
              <w:t xml:space="preserve">Множина комплексних чисел. </w:t>
            </w:r>
            <w:r>
              <w:rPr>
                <w:rStyle w:val="FontStyle19"/>
                <w:sz w:val="28"/>
                <w:szCs w:val="28"/>
                <w:lang w:val="uk-UA"/>
              </w:rPr>
              <w:t xml:space="preserve">Алгебраїчна форма комплексного числа. </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360" w:lineRule="auto"/>
              <w:ind w:firstLine="0"/>
              <w:jc w:val="center"/>
              <w:rPr>
                <w:rStyle w:val="FontStyle19"/>
                <w:b/>
                <w:sz w:val="28"/>
                <w:szCs w:val="28"/>
                <w:lang w:val="uk-UA"/>
              </w:rPr>
            </w:pPr>
          </w:p>
        </w:tc>
      </w:tr>
      <w:tr w:rsidR="00AE4900" w:rsidTr="006C3BB9">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2</w:t>
            </w:r>
          </w:p>
        </w:tc>
        <w:tc>
          <w:tcPr>
            <w:tcW w:w="4077" w:type="dxa"/>
          </w:tcPr>
          <w:p w:rsidR="00AE4900" w:rsidRPr="00B571A6"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Додавання і віднімання комплексних чисел в алгебраїчній формі</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3</w:t>
            </w:r>
          </w:p>
        </w:tc>
        <w:tc>
          <w:tcPr>
            <w:tcW w:w="4077" w:type="dxa"/>
          </w:tcPr>
          <w:p w:rsidR="00AE4900"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Множення і ділення комплексних чисел в алгебраїчній формі</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4</w:t>
            </w:r>
          </w:p>
        </w:tc>
        <w:tc>
          <w:tcPr>
            <w:tcW w:w="4077" w:type="dxa"/>
          </w:tcPr>
          <w:p w:rsidR="00AE4900"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Геометрична інтерпретація комплексного числа</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5</w:t>
            </w:r>
          </w:p>
        </w:tc>
        <w:tc>
          <w:tcPr>
            <w:tcW w:w="4077" w:type="dxa"/>
          </w:tcPr>
          <w:p w:rsidR="00AE4900" w:rsidRPr="00B571A6"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Тригонометрична форма комплексного числа</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6</w:t>
            </w:r>
          </w:p>
        </w:tc>
        <w:tc>
          <w:tcPr>
            <w:tcW w:w="4077" w:type="dxa"/>
          </w:tcPr>
          <w:p w:rsidR="00AE4900" w:rsidRPr="00B571A6"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Додавання і віднімання комплексних чисел в тригонометричній формі</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7</w:t>
            </w:r>
          </w:p>
        </w:tc>
        <w:tc>
          <w:tcPr>
            <w:tcW w:w="4077" w:type="dxa"/>
          </w:tcPr>
          <w:p w:rsidR="00AE4900"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 xml:space="preserve">Множення і ділення комплексних чисел в </w:t>
            </w:r>
            <w:r>
              <w:rPr>
                <w:rStyle w:val="FontStyle19"/>
                <w:sz w:val="28"/>
                <w:szCs w:val="28"/>
                <w:lang w:val="uk-UA"/>
              </w:rPr>
              <w:lastRenderedPageBreak/>
              <w:t>тригонометричній формі</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Pr="00B571A6"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lastRenderedPageBreak/>
              <w:t>8</w:t>
            </w:r>
          </w:p>
        </w:tc>
        <w:tc>
          <w:tcPr>
            <w:tcW w:w="4077" w:type="dxa"/>
          </w:tcPr>
          <w:p w:rsidR="00AE4900" w:rsidRPr="00B571A6" w:rsidRDefault="00AE4900" w:rsidP="006C3BB9">
            <w:pPr>
              <w:pStyle w:val="Style7"/>
              <w:widowControl/>
              <w:spacing w:before="10" w:line="360" w:lineRule="auto"/>
              <w:ind w:firstLine="0"/>
              <w:rPr>
                <w:rStyle w:val="FontStyle19"/>
                <w:sz w:val="28"/>
                <w:szCs w:val="28"/>
                <w:lang w:val="uk-UA"/>
              </w:rPr>
            </w:pPr>
            <w:r>
              <w:rPr>
                <w:rStyle w:val="FontStyle19"/>
                <w:sz w:val="28"/>
                <w:szCs w:val="28"/>
                <w:lang w:val="uk-UA"/>
              </w:rPr>
              <w:t>Формула Муавра</w:t>
            </w:r>
          </w:p>
        </w:tc>
        <w:tc>
          <w:tcPr>
            <w:tcW w:w="1598" w:type="dxa"/>
          </w:tcPr>
          <w:p w:rsidR="00AE4900" w:rsidRPr="00B571A6" w:rsidRDefault="00AE4900" w:rsidP="006C3BB9">
            <w:pPr>
              <w:pStyle w:val="Style7"/>
              <w:widowControl/>
              <w:spacing w:before="10" w:line="360" w:lineRule="auto"/>
              <w:ind w:firstLine="0"/>
              <w:jc w:val="center"/>
              <w:rPr>
                <w:rStyle w:val="FontStyle19"/>
                <w:sz w:val="28"/>
                <w:szCs w:val="28"/>
                <w:lang w:val="uk-UA"/>
              </w:rPr>
            </w:pPr>
          </w:p>
        </w:tc>
        <w:tc>
          <w:tcPr>
            <w:tcW w:w="1417" w:type="dxa"/>
            <w:vAlign w:val="center"/>
          </w:tcPr>
          <w:p w:rsidR="00AE4900" w:rsidRPr="00B571A6" w:rsidRDefault="00AE4900" w:rsidP="006C3BB9">
            <w:pPr>
              <w:pStyle w:val="Style7"/>
              <w:widowControl/>
              <w:spacing w:before="10" w:line="36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before="10" w:line="360" w:lineRule="auto"/>
              <w:ind w:firstLine="0"/>
              <w:jc w:val="center"/>
              <w:rPr>
                <w:rStyle w:val="FontStyle19"/>
                <w:sz w:val="28"/>
                <w:szCs w:val="28"/>
                <w:lang w:val="uk-UA"/>
              </w:rPr>
            </w:pPr>
          </w:p>
        </w:tc>
      </w:tr>
      <w:tr w:rsidR="00AE4900" w:rsidTr="006C3BB9">
        <w:tc>
          <w:tcPr>
            <w:tcW w:w="954" w:type="dxa"/>
            <w:vAlign w:val="center"/>
          </w:tcPr>
          <w:p w:rsidR="00AE4900" w:rsidRPr="00B571A6" w:rsidRDefault="00AE4900" w:rsidP="006C3BB9">
            <w:pPr>
              <w:pStyle w:val="Style7"/>
              <w:widowControl/>
              <w:spacing w:before="10" w:line="360" w:lineRule="auto"/>
              <w:ind w:firstLine="0"/>
              <w:jc w:val="center"/>
              <w:rPr>
                <w:rStyle w:val="FontStyle19"/>
                <w:sz w:val="28"/>
                <w:szCs w:val="28"/>
                <w:lang w:val="uk-UA"/>
              </w:rPr>
            </w:pPr>
            <w:r>
              <w:rPr>
                <w:rStyle w:val="FontStyle19"/>
                <w:sz w:val="28"/>
                <w:szCs w:val="28"/>
                <w:lang w:val="uk-UA"/>
              </w:rPr>
              <w:t>9</w:t>
            </w:r>
          </w:p>
        </w:tc>
        <w:tc>
          <w:tcPr>
            <w:tcW w:w="4077" w:type="dxa"/>
          </w:tcPr>
          <w:p w:rsidR="00AE4900" w:rsidRPr="00FB1F76" w:rsidRDefault="00AE4900" w:rsidP="006C3BB9">
            <w:pPr>
              <w:pStyle w:val="Style7"/>
              <w:widowControl/>
              <w:spacing w:before="10" w:line="240" w:lineRule="auto"/>
              <w:ind w:firstLine="0"/>
              <w:rPr>
                <w:rStyle w:val="FontStyle19"/>
                <w:sz w:val="28"/>
                <w:szCs w:val="28"/>
                <w:lang w:val="uk-UA"/>
              </w:rPr>
            </w:pPr>
            <w:r>
              <w:rPr>
                <w:rStyle w:val="FontStyle19"/>
                <w:sz w:val="28"/>
                <w:szCs w:val="28"/>
                <w:lang w:val="uk-UA"/>
              </w:rPr>
              <w:t xml:space="preserve">Корінь </w:t>
            </w:r>
            <w:r>
              <w:rPr>
                <w:rStyle w:val="FontStyle19"/>
                <w:i/>
                <w:sz w:val="28"/>
                <w:szCs w:val="28"/>
                <w:lang w:val="en-US"/>
              </w:rPr>
              <w:t>n</w:t>
            </w:r>
            <w:r>
              <w:rPr>
                <w:rStyle w:val="FontStyle19"/>
                <w:i/>
                <w:sz w:val="28"/>
                <w:szCs w:val="28"/>
                <w:lang w:val="uk-UA"/>
              </w:rPr>
              <w:t>-</w:t>
            </w:r>
            <w:r>
              <w:rPr>
                <w:rStyle w:val="FontStyle19"/>
                <w:sz w:val="28"/>
                <w:szCs w:val="28"/>
                <w:lang w:val="uk-UA"/>
              </w:rPr>
              <w:t>го степеня з комплексного числа</w:t>
            </w:r>
          </w:p>
        </w:tc>
        <w:tc>
          <w:tcPr>
            <w:tcW w:w="1598" w:type="dxa"/>
          </w:tcPr>
          <w:p w:rsidR="00AE4900" w:rsidRPr="00B571A6" w:rsidRDefault="00AE4900" w:rsidP="006C3BB9">
            <w:pPr>
              <w:pStyle w:val="Style7"/>
              <w:widowControl/>
              <w:spacing w:before="10" w:line="360" w:lineRule="auto"/>
              <w:ind w:firstLine="0"/>
              <w:jc w:val="center"/>
              <w:rPr>
                <w:rStyle w:val="FontStyle19"/>
                <w:sz w:val="28"/>
                <w:szCs w:val="28"/>
                <w:lang w:val="uk-UA"/>
              </w:rPr>
            </w:pPr>
          </w:p>
        </w:tc>
        <w:tc>
          <w:tcPr>
            <w:tcW w:w="1417" w:type="dxa"/>
            <w:vAlign w:val="center"/>
          </w:tcPr>
          <w:p w:rsidR="00AE4900" w:rsidRPr="00C42287" w:rsidRDefault="00AE4900" w:rsidP="006C3BB9">
            <w:pPr>
              <w:pStyle w:val="Style7"/>
              <w:widowControl/>
              <w:spacing w:before="10" w:line="360" w:lineRule="auto"/>
              <w:ind w:firstLine="0"/>
              <w:jc w:val="center"/>
              <w:rPr>
                <w:rStyle w:val="FontStyle19"/>
                <w:sz w:val="28"/>
                <w:szCs w:val="28"/>
                <w:lang w:val="uk-UA"/>
              </w:rPr>
            </w:pPr>
            <w:r w:rsidRPr="00C42287">
              <w:rPr>
                <w:rStyle w:val="FontStyle19"/>
                <w:sz w:val="28"/>
                <w:szCs w:val="28"/>
                <w:lang w:val="uk-UA"/>
              </w:rPr>
              <w:t>1</w:t>
            </w:r>
          </w:p>
        </w:tc>
        <w:tc>
          <w:tcPr>
            <w:tcW w:w="1418" w:type="dxa"/>
          </w:tcPr>
          <w:p w:rsidR="00AE4900" w:rsidRPr="00B571A6" w:rsidRDefault="00AE4900" w:rsidP="006C3BB9">
            <w:pPr>
              <w:pStyle w:val="Style7"/>
              <w:widowControl/>
              <w:spacing w:before="10" w:line="360" w:lineRule="auto"/>
              <w:ind w:firstLine="0"/>
              <w:jc w:val="center"/>
              <w:rPr>
                <w:rStyle w:val="FontStyle19"/>
                <w:sz w:val="28"/>
                <w:szCs w:val="28"/>
                <w:lang w:val="uk-UA"/>
              </w:rPr>
            </w:pPr>
          </w:p>
        </w:tc>
      </w:tr>
      <w:tr w:rsidR="00AE4900" w:rsidTr="006C3BB9">
        <w:tc>
          <w:tcPr>
            <w:tcW w:w="954" w:type="dxa"/>
            <w:vAlign w:val="center"/>
          </w:tcPr>
          <w:p w:rsidR="00AE4900" w:rsidRPr="00BA29CD"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t>10</w:t>
            </w:r>
          </w:p>
        </w:tc>
        <w:tc>
          <w:tcPr>
            <w:tcW w:w="4077" w:type="dxa"/>
          </w:tcPr>
          <w:p w:rsidR="00AE4900" w:rsidRDefault="00AE4900" w:rsidP="006C3BB9">
            <w:pPr>
              <w:pStyle w:val="Style7"/>
              <w:widowControl/>
              <w:spacing w:line="240" w:lineRule="auto"/>
              <w:ind w:firstLine="0"/>
              <w:rPr>
                <w:rStyle w:val="FontStyle19"/>
                <w:b/>
                <w:sz w:val="28"/>
                <w:szCs w:val="28"/>
                <w:lang w:val="uk-UA"/>
              </w:rPr>
            </w:pPr>
            <w:r>
              <w:rPr>
                <w:rStyle w:val="FontStyle19"/>
                <w:sz w:val="28"/>
                <w:szCs w:val="28"/>
                <w:lang w:val="uk-UA"/>
              </w:rPr>
              <w:t xml:space="preserve">Розв’язування задач і вправ . </w:t>
            </w:r>
            <w:r w:rsidRPr="000C4767">
              <w:rPr>
                <w:rStyle w:val="FontStyle19"/>
                <w:i/>
                <w:sz w:val="28"/>
                <w:szCs w:val="28"/>
                <w:lang w:val="uk-UA"/>
              </w:rPr>
              <w:t>Самостійна робота</w:t>
            </w:r>
          </w:p>
        </w:tc>
        <w:tc>
          <w:tcPr>
            <w:tcW w:w="1598" w:type="dxa"/>
          </w:tcPr>
          <w:p w:rsidR="00AE4900" w:rsidRDefault="00AE4900" w:rsidP="006C3BB9">
            <w:pPr>
              <w:pStyle w:val="Style7"/>
              <w:widowControl/>
              <w:spacing w:line="240" w:lineRule="auto"/>
              <w:ind w:firstLine="0"/>
              <w:jc w:val="center"/>
              <w:rPr>
                <w:rStyle w:val="FontStyle19"/>
                <w:b/>
                <w:sz w:val="28"/>
                <w:szCs w:val="28"/>
                <w:lang w:val="uk-UA"/>
              </w:rPr>
            </w:pPr>
          </w:p>
        </w:tc>
        <w:tc>
          <w:tcPr>
            <w:tcW w:w="1417" w:type="dxa"/>
            <w:vAlign w:val="center"/>
          </w:tcPr>
          <w:p w:rsidR="00AE4900" w:rsidRPr="00C42287"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240" w:lineRule="auto"/>
              <w:ind w:firstLine="0"/>
              <w:jc w:val="center"/>
              <w:rPr>
                <w:rStyle w:val="FontStyle19"/>
                <w:b/>
                <w:sz w:val="28"/>
                <w:szCs w:val="28"/>
                <w:lang w:val="uk-UA"/>
              </w:rPr>
            </w:pPr>
          </w:p>
        </w:tc>
      </w:tr>
      <w:tr w:rsidR="00AE4900" w:rsidTr="006C3BB9">
        <w:tc>
          <w:tcPr>
            <w:tcW w:w="954" w:type="dxa"/>
            <w:vAlign w:val="center"/>
          </w:tcPr>
          <w:p w:rsidR="00AE4900" w:rsidRPr="00BA29CD"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t>11</w:t>
            </w:r>
          </w:p>
        </w:tc>
        <w:tc>
          <w:tcPr>
            <w:tcW w:w="4077" w:type="dxa"/>
          </w:tcPr>
          <w:p w:rsidR="00AE4900"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Узагальнення і систематизація знань</w:t>
            </w:r>
          </w:p>
        </w:tc>
        <w:tc>
          <w:tcPr>
            <w:tcW w:w="1598" w:type="dxa"/>
          </w:tcPr>
          <w:p w:rsidR="00AE4900" w:rsidRDefault="00AE4900" w:rsidP="006C3BB9">
            <w:pPr>
              <w:pStyle w:val="Style7"/>
              <w:widowControl/>
              <w:spacing w:line="240" w:lineRule="auto"/>
              <w:ind w:firstLine="0"/>
              <w:jc w:val="center"/>
              <w:rPr>
                <w:rStyle w:val="FontStyle19"/>
                <w:b/>
                <w:sz w:val="28"/>
                <w:szCs w:val="28"/>
                <w:lang w:val="uk-UA"/>
              </w:rPr>
            </w:pPr>
          </w:p>
        </w:tc>
        <w:tc>
          <w:tcPr>
            <w:tcW w:w="1417" w:type="dxa"/>
            <w:vAlign w:val="center"/>
          </w:tcPr>
          <w:p w:rsidR="00AE4900" w:rsidRPr="00C42287"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240" w:lineRule="auto"/>
              <w:ind w:firstLine="0"/>
              <w:jc w:val="center"/>
              <w:rPr>
                <w:rStyle w:val="FontStyle19"/>
                <w:b/>
                <w:sz w:val="28"/>
                <w:szCs w:val="28"/>
                <w:lang w:val="uk-UA"/>
              </w:rPr>
            </w:pPr>
          </w:p>
        </w:tc>
      </w:tr>
      <w:tr w:rsidR="00AE4900" w:rsidTr="006C3BB9">
        <w:tc>
          <w:tcPr>
            <w:tcW w:w="954" w:type="dxa"/>
            <w:vAlign w:val="center"/>
          </w:tcPr>
          <w:p w:rsidR="00AE4900" w:rsidRPr="00BA29CD"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t>12</w:t>
            </w:r>
          </w:p>
        </w:tc>
        <w:tc>
          <w:tcPr>
            <w:tcW w:w="4077" w:type="dxa"/>
          </w:tcPr>
          <w:p w:rsidR="00AE4900" w:rsidRPr="00C42311" w:rsidRDefault="00AE4900" w:rsidP="006C3BB9">
            <w:pPr>
              <w:pStyle w:val="Style7"/>
              <w:widowControl/>
              <w:spacing w:line="240" w:lineRule="auto"/>
              <w:ind w:firstLine="0"/>
              <w:rPr>
                <w:rStyle w:val="FontStyle19"/>
                <w:b/>
                <w:sz w:val="28"/>
                <w:szCs w:val="28"/>
                <w:lang w:val="uk-UA"/>
              </w:rPr>
            </w:pPr>
            <w:r w:rsidRPr="00C42311">
              <w:rPr>
                <w:rStyle w:val="FontStyle19"/>
                <w:b/>
                <w:sz w:val="28"/>
                <w:szCs w:val="28"/>
                <w:lang w:val="uk-UA"/>
              </w:rPr>
              <w:t xml:space="preserve">Контрольна робота </w:t>
            </w:r>
          </w:p>
        </w:tc>
        <w:tc>
          <w:tcPr>
            <w:tcW w:w="1598" w:type="dxa"/>
          </w:tcPr>
          <w:p w:rsidR="00AE4900" w:rsidRDefault="00AE4900" w:rsidP="006C3BB9">
            <w:pPr>
              <w:pStyle w:val="Style7"/>
              <w:widowControl/>
              <w:spacing w:line="240" w:lineRule="auto"/>
              <w:ind w:firstLine="0"/>
              <w:jc w:val="center"/>
              <w:rPr>
                <w:rStyle w:val="FontStyle19"/>
                <w:b/>
                <w:sz w:val="28"/>
                <w:szCs w:val="28"/>
                <w:lang w:val="uk-UA"/>
              </w:rPr>
            </w:pPr>
          </w:p>
        </w:tc>
        <w:tc>
          <w:tcPr>
            <w:tcW w:w="1417" w:type="dxa"/>
            <w:vAlign w:val="center"/>
          </w:tcPr>
          <w:p w:rsidR="00AE4900" w:rsidRPr="00C42287"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240" w:lineRule="auto"/>
              <w:ind w:firstLine="0"/>
              <w:jc w:val="center"/>
              <w:rPr>
                <w:rStyle w:val="FontStyle19"/>
                <w:b/>
                <w:sz w:val="28"/>
                <w:szCs w:val="28"/>
                <w:lang w:val="uk-UA"/>
              </w:rPr>
            </w:pPr>
          </w:p>
        </w:tc>
      </w:tr>
    </w:tbl>
    <w:p w:rsidR="00AE4900" w:rsidRDefault="00AE4900" w:rsidP="00C710B3">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Після вивчення</w:t>
      </w:r>
      <w:proofErr w:type="gramStart"/>
      <w:r>
        <w:rPr>
          <w:rFonts w:ascii="Times New Roman" w:hAnsi="Times New Roman" w:cs="Times New Roman"/>
          <w:sz w:val="28"/>
          <w:szCs w:val="28"/>
        </w:rPr>
        <w:t xml:space="preserve"> Т</w:t>
      </w:r>
      <w:proofErr w:type="gramEnd"/>
      <w:r>
        <w:rPr>
          <w:rFonts w:ascii="Times New Roman" w:hAnsi="Times New Roman" w:cs="Times New Roman"/>
          <w:sz w:val="28"/>
          <w:szCs w:val="28"/>
        </w:rPr>
        <w:t xml:space="preserve">еми 12.1 учень (учениця): описує поняття комплексного числа, його модуля й аргументу; формулює правила дій над комплексними числами в алгебраїчній  і тригонометричній формах; знаходить суму.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ізницю, добуток і частку комплексних чисел, степінь комплексного числа та корінь із комплексного числа.</w:t>
      </w:r>
    </w:p>
    <w:p w:rsidR="00AE4900" w:rsidRPr="000C4767" w:rsidRDefault="00AE4900" w:rsidP="00AE4900">
      <w:pPr>
        <w:ind w:firstLine="360"/>
        <w:rPr>
          <w:rFonts w:ascii="Times New Roman" w:hAnsi="Times New Roman" w:cs="Times New Roman"/>
          <w:b/>
          <w:sz w:val="28"/>
          <w:szCs w:val="28"/>
        </w:rPr>
      </w:pPr>
      <w:r w:rsidRPr="000C4767">
        <w:rPr>
          <w:rFonts w:ascii="Times New Roman" w:hAnsi="Times New Roman" w:cs="Times New Roman"/>
          <w:b/>
          <w:sz w:val="28"/>
          <w:szCs w:val="28"/>
        </w:rPr>
        <w:t>Тема 12.2. Многочлени</w:t>
      </w:r>
      <w:r>
        <w:rPr>
          <w:rFonts w:ascii="Times New Roman" w:hAnsi="Times New Roman" w:cs="Times New Roman"/>
          <w:b/>
          <w:sz w:val="28"/>
          <w:szCs w:val="28"/>
        </w:rPr>
        <w:t>. Застосування комплексних чисел.</w:t>
      </w:r>
      <w:r w:rsidRPr="000C4767">
        <w:rPr>
          <w:rFonts w:ascii="Times New Roman" w:hAnsi="Times New Roman" w:cs="Times New Roman"/>
          <w:b/>
          <w:sz w:val="28"/>
          <w:szCs w:val="28"/>
        </w:rPr>
        <w:t xml:space="preserve"> (</w:t>
      </w:r>
      <w:r>
        <w:rPr>
          <w:rFonts w:ascii="Times New Roman" w:hAnsi="Times New Roman" w:cs="Times New Roman"/>
          <w:b/>
          <w:sz w:val="28"/>
          <w:szCs w:val="28"/>
        </w:rPr>
        <w:t>12</w:t>
      </w:r>
      <w:r w:rsidRPr="000C4767">
        <w:rPr>
          <w:rFonts w:ascii="Times New Roman" w:hAnsi="Times New Roman" w:cs="Times New Roman"/>
          <w:b/>
          <w:sz w:val="28"/>
          <w:szCs w:val="28"/>
        </w:rPr>
        <w:t xml:space="preserve"> год)</w:t>
      </w:r>
    </w:p>
    <w:tbl>
      <w:tblPr>
        <w:tblStyle w:val="a6"/>
        <w:tblW w:w="9464" w:type="dxa"/>
        <w:tblLook w:val="04A0"/>
      </w:tblPr>
      <w:tblGrid>
        <w:gridCol w:w="954"/>
        <w:gridCol w:w="4077"/>
        <w:gridCol w:w="1598"/>
        <w:gridCol w:w="1417"/>
        <w:gridCol w:w="1418"/>
      </w:tblGrid>
      <w:tr w:rsidR="00AE4900" w:rsidTr="006C3BB9">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sidRPr="00B571A6">
              <w:rPr>
                <w:rStyle w:val="FontStyle19"/>
                <w:sz w:val="28"/>
                <w:szCs w:val="28"/>
                <w:lang w:val="uk-UA"/>
              </w:rPr>
              <w:t>№ уроку</w:t>
            </w:r>
          </w:p>
        </w:tc>
        <w:tc>
          <w:tcPr>
            <w:tcW w:w="4077" w:type="dxa"/>
          </w:tcPr>
          <w:p w:rsidR="00AE4900" w:rsidRPr="00CD62CD" w:rsidRDefault="00AE4900" w:rsidP="006C3BB9">
            <w:pPr>
              <w:pStyle w:val="Style7"/>
              <w:widowControl/>
              <w:spacing w:before="10" w:line="240" w:lineRule="auto"/>
              <w:ind w:firstLine="0"/>
              <w:rPr>
                <w:rStyle w:val="FontStyle19"/>
                <w:sz w:val="28"/>
                <w:szCs w:val="28"/>
                <w:lang w:val="uk-UA"/>
              </w:rPr>
            </w:pPr>
            <w:r w:rsidRPr="00CD62CD">
              <w:rPr>
                <w:rStyle w:val="FontStyle19"/>
                <w:sz w:val="28"/>
                <w:szCs w:val="28"/>
                <w:lang w:val="uk-UA"/>
              </w:rPr>
              <w:t>Зміст (тема) уроку</w:t>
            </w:r>
          </w:p>
        </w:tc>
        <w:tc>
          <w:tcPr>
            <w:tcW w:w="1598" w:type="dxa"/>
          </w:tcPr>
          <w:p w:rsidR="00AE4900" w:rsidRPr="00B571A6" w:rsidRDefault="00AE4900" w:rsidP="006C3BB9">
            <w:pPr>
              <w:pStyle w:val="Style7"/>
              <w:widowControl/>
              <w:spacing w:before="10" w:line="240" w:lineRule="auto"/>
              <w:ind w:firstLine="0"/>
              <w:jc w:val="center"/>
              <w:rPr>
                <w:rStyle w:val="FontStyle19"/>
                <w:sz w:val="28"/>
                <w:szCs w:val="28"/>
                <w:lang w:val="uk-UA"/>
              </w:rPr>
            </w:pPr>
            <w:r w:rsidRPr="00B571A6">
              <w:rPr>
                <w:rStyle w:val="FontStyle19"/>
                <w:sz w:val="28"/>
                <w:szCs w:val="28"/>
                <w:lang w:val="uk-UA"/>
              </w:rPr>
              <w:t xml:space="preserve">Дата проведення </w:t>
            </w:r>
          </w:p>
        </w:tc>
        <w:tc>
          <w:tcPr>
            <w:tcW w:w="1417" w:type="dxa"/>
            <w:vAlign w:val="center"/>
          </w:tcPr>
          <w:p w:rsidR="00AE4900" w:rsidRPr="00B571A6" w:rsidRDefault="00AE4900" w:rsidP="006C3BB9">
            <w:pPr>
              <w:pStyle w:val="Style7"/>
              <w:widowControl/>
              <w:spacing w:before="10" w:line="240" w:lineRule="auto"/>
              <w:ind w:firstLine="0"/>
              <w:jc w:val="center"/>
              <w:rPr>
                <w:rStyle w:val="FontStyle19"/>
                <w:sz w:val="28"/>
                <w:szCs w:val="28"/>
                <w:lang w:val="uk-UA"/>
              </w:rPr>
            </w:pPr>
            <w:r>
              <w:rPr>
                <w:rStyle w:val="FontStyle19"/>
                <w:sz w:val="28"/>
                <w:szCs w:val="28"/>
                <w:lang w:val="uk-UA"/>
              </w:rPr>
              <w:t>Кількість годин</w:t>
            </w:r>
          </w:p>
        </w:tc>
        <w:tc>
          <w:tcPr>
            <w:tcW w:w="1418" w:type="dxa"/>
          </w:tcPr>
          <w:p w:rsidR="00AE4900" w:rsidRPr="00B571A6" w:rsidRDefault="00AE4900" w:rsidP="006C3BB9">
            <w:pPr>
              <w:pStyle w:val="Style7"/>
              <w:widowControl/>
              <w:spacing w:before="10" w:line="240" w:lineRule="auto"/>
              <w:ind w:firstLine="0"/>
              <w:jc w:val="center"/>
              <w:rPr>
                <w:rStyle w:val="FontStyle19"/>
                <w:sz w:val="28"/>
                <w:szCs w:val="28"/>
                <w:lang w:val="uk-UA"/>
              </w:rPr>
            </w:pPr>
            <w:r w:rsidRPr="00B571A6">
              <w:rPr>
                <w:rStyle w:val="FontStyle19"/>
                <w:sz w:val="28"/>
                <w:szCs w:val="28"/>
                <w:lang w:val="uk-UA"/>
              </w:rPr>
              <w:t xml:space="preserve">Примітка </w:t>
            </w:r>
          </w:p>
        </w:tc>
      </w:tr>
      <w:tr w:rsidR="00AE4900" w:rsidTr="006C3BB9">
        <w:trPr>
          <w:trHeight w:val="510"/>
        </w:trPr>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4077" w:type="dxa"/>
          </w:tcPr>
          <w:p w:rsidR="00AE4900" w:rsidRPr="00CD62CD" w:rsidRDefault="00AE4900" w:rsidP="006C3BB9">
            <w:pPr>
              <w:pStyle w:val="Style7"/>
              <w:widowControl/>
              <w:spacing w:line="240" w:lineRule="auto"/>
              <w:ind w:firstLine="0"/>
              <w:rPr>
                <w:rFonts w:ascii="Times New Roman" w:hAnsi="Times New Roman"/>
                <w:sz w:val="28"/>
                <w:szCs w:val="28"/>
                <w:lang w:val="uk-UA"/>
              </w:rPr>
            </w:pPr>
            <w:r w:rsidRPr="00CD62CD">
              <w:rPr>
                <w:rStyle w:val="FontStyle19"/>
                <w:sz w:val="28"/>
                <w:szCs w:val="28"/>
                <w:lang w:val="uk-UA"/>
              </w:rPr>
              <w:t>Многочлени та його корені</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360" w:lineRule="auto"/>
              <w:ind w:firstLine="0"/>
              <w:jc w:val="center"/>
              <w:rPr>
                <w:rStyle w:val="FontStyle19"/>
                <w:b/>
                <w:sz w:val="28"/>
                <w:szCs w:val="28"/>
                <w:lang w:val="uk-UA"/>
              </w:rPr>
            </w:pPr>
          </w:p>
        </w:tc>
      </w:tr>
      <w:tr w:rsidR="00AE4900" w:rsidTr="006C3BB9">
        <w:trPr>
          <w:trHeight w:val="560"/>
        </w:trPr>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2</w:t>
            </w:r>
          </w:p>
        </w:tc>
        <w:tc>
          <w:tcPr>
            <w:tcW w:w="4077" w:type="dxa"/>
          </w:tcPr>
          <w:p w:rsidR="00AE4900" w:rsidRPr="00B571A6"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Розв’язування задач і вправ</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3</w:t>
            </w:r>
          </w:p>
        </w:tc>
        <w:tc>
          <w:tcPr>
            <w:tcW w:w="4077" w:type="dxa"/>
          </w:tcPr>
          <w:p w:rsidR="00AE4900"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Основна теорема алгебри</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4</w:t>
            </w:r>
          </w:p>
        </w:tc>
        <w:tc>
          <w:tcPr>
            <w:tcW w:w="4077" w:type="dxa"/>
          </w:tcPr>
          <w:p w:rsidR="00AE4900" w:rsidRPr="00B571A6"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Кратні корені</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5</w:t>
            </w:r>
          </w:p>
        </w:tc>
        <w:tc>
          <w:tcPr>
            <w:tcW w:w="4077" w:type="dxa"/>
          </w:tcPr>
          <w:p w:rsidR="00AE4900" w:rsidRPr="00B571A6"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Теорема Вієта</w:t>
            </w:r>
          </w:p>
        </w:tc>
        <w:tc>
          <w:tcPr>
            <w:tcW w:w="1598" w:type="dxa"/>
          </w:tcPr>
          <w:p w:rsidR="00AE4900" w:rsidRPr="00B571A6" w:rsidRDefault="00AE4900" w:rsidP="006C3BB9">
            <w:pPr>
              <w:pStyle w:val="Style7"/>
              <w:widowControl/>
              <w:spacing w:line="240" w:lineRule="auto"/>
              <w:ind w:firstLine="0"/>
              <w:rPr>
                <w:rStyle w:val="FontStyle19"/>
                <w:sz w:val="28"/>
                <w:szCs w:val="28"/>
                <w:lang w:val="uk-UA"/>
              </w:rPr>
            </w:pPr>
          </w:p>
        </w:tc>
        <w:tc>
          <w:tcPr>
            <w:tcW w:w="1417" w:type="dxa"/>
            <w:vAlign w:val="center"/>
          </w:tcPr>
          <w:p w:rsidR="00AE4900" w:rsidRPr="00B571A6"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line="240" w:lineRule="auto"/>
              <w:ind w:firstLine="0"/>
              <w:rPr>
                <w:rStyle w:val="FontStyle19"/>
                <w:sz w:val="28"/>
                <w:szCs w:val="28"/>
                <w:lang w:val="uk-UA"/>
              </w:rPr>
            </w:pPr>
          </w:p>
        </w:tc>
      </w:tr>
      <w:tr w:rsidR="00AE4900" w:rsidTr="006C3BB9">
        <w:tc>
          <w:tcPr>
            <w:tcW w:w="954" w:type="dxa"/>
            <w:vAlign w:val="center"/>
          </w:tcPr>
          <w:p w:rsidR="00AE4900" w:rsidRPr="00B571A6"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t>6</w:t>
            </w:r>
          </w:p>
        </w:tc>
        <w:tc>
          <w:tcPr>
            <w:tcW w:w="4077" w:type="dxa"/>
          </w:tcPr>
          <w:p w:rsidR="00AE4900" w:rsidRPr="00B571A6" w:rsidRDefault="00AE4900" w:rsidP="006C3BB9">
            <w:pPr>
              <w:pStyle w:val="Style7"/>
              <w:widowControl/>
              <w:spacing w:before="10" w:line="360" w:lineRule="auto"/>
              <w:ind w:firstLine="0"/>
              <w:rPr>
                <w:rStyle w:val="FontStyle19"/>
                <w:sz w:val="28"/>
                <w:szCs w:val="28"/>
                <w:lang w:val="uk-UA"/>
              </w:rPr>
            </w:pPr>
            <w:r>
              <w:rPr>
                <w:rStyle w:val="FontStyle19"/>
                <w:sz w:val="28"/>
                <w:szCs w:val="28"/>
                <w:lang w:val="uk-UA"/>
              </w:rPr>
              <w:t xml:space="preserve">Розв’язування задач і вправ. </w:t>
            </w:r>
            <w:r w:rsidRPr="00C42311">
              <w:rPr>
                <w:rStyle w:val="FontStyle19"/>
                <w:i/>
                <w:sz w:val="28"/>
                <w:szCs w:val="28"/>
                <w:lang w:val="uk-UA"/>
              </w:rPr>
              <w:t>Самостійна робота</w:t>
            </w:r>
          </w:p>
        </w:tc>
        <w:tc>
          <w:tcPr>
            <w:tcW w:w="1598" w:type="dxa"/>
          </w:tcPr>
          <w:p w:rsidR="00AE4900" w:rsidRPr="00B571A6" w:rsidRDefault="00AE4900" w:rsidP="006C3BB9">
            <w:pPr>
              <w:pStyle w:val="Style7"/>
              <w:widowControl/>
              <w:spacing w:before="10" w:line="360" w:lineRule="auto"/>
              <w:ind w:firstLine="0"/>
              <w:jc w:val="center"/>
              <w:rPr>
                <w:rStyle w:val="FontStyle19"/>
                <w:sz w:val="28"/>
                <w:szCs w:val="28"/>
                <w:lang w:val="uk-UA"/>
              </w:rPr>
            </w:pPr>
          </w:p>
        </w:tc>
        <w:tc>
          <w:tcPr>
            <w:tcW w:w="1417" w:type="dxa"/>
            <w:vAlign w:val="center"/>
          </w:tcPr>
          <w:p w:rsidR="00AE4900" w:rsidRPr="00B571A6" w:rsidRDefault="00AE4900" w:rsidP="006C3BB9">
            <w:pPr>
              <w:pStyle w:val="Style7"/>
              <w:widowControl/>
              <w:spacing w:before="10" w:line="360" w:lineRule="auto"/>
              <w:ind w:firstLine="0"/>
              <w:jc w:val="center"/>
              <w:rPr>
                <w:rStyle w:val="FontStyle19"/>
                <w:sz w:val="28"/>
                <w:szCs w:val="28"/>
                <w:lang w:val="uk-UA"/>
              </w:rPr>
            </w:pPr>
            <w:r>
              <w:rPr>
                <w:rStyle w:val="FontStyle19"/>
                <w:sz w:val="28"/>
                <w:szCs w:val="28"/>
                <w:lang w:val="uk-UA"/>
              </w:rPr>
              <w:t>1</w:t>
            </w:r>
          </w:p>
        </w:tc>
        <w:tc>
          <w:tcPr>
            <w:tcW w:w="1418" w:type="dxa"/>
          </w:tcPr>
          <w:p w:rsidR="00AE4900" w:rsidRPr="00B571A6" w:rsidRDefault="00AE4900" w:rsidP="006C3BB9">
            <w:pPr>
              <w:pStyle w:val="Style7"/>
              <w:widowControl/>
              <w:spacing w:before="10" w:line="360" w:lineRule="auto"/>
              <w:ind w:firstLine="0"/>
              <w:jc w:val="center"/>
              <w:rPr>
                <w:rStyle w:val="FontStyle19"/>
                <w:sz w:val="28"/>
                <w:szCs w:val="28"/>
                <w:lang w:val="uk-UA"/>
              </w:rPr>
            </w:pPr>
          </w:p>
        </w:tc>
      </w:tr>
      <w:tr w:rsidR="00AE4900" w:rsidTr="006C3BB9">
        <w:tc>
          <w:tcPr>
            <w:tcW w:w="954" w:type="dxa"/>
            <w:vAlign w:val="center"/>
          </w:tcPr>
          <w:p w:rsidR="00AE4900" w:rsidRPr="00B571A6" w:rsidRDefault="00AE4900" w:rsidP="006C3BB9">
            <w:pPr>
              <w:pStyle w:val="Style7"/>
              <w:widowControl/>
              <w:spacing w:before="10" w:line="360" w:lineRule="auto"/>
              <w:ind w:firstLine="0"/>
              <w:jc w:val="center"/>
              <w:rPr>
                <w:rStyle w:val="FontStyle19"/>
                <w:sz w:val="28"/>
                <w:szCs w:val="28"/>
                <w:lang w:val="uk-UA"/>
              </w:rPr>
            </w:pPr>
            <w:r>
              <w:rPr>
                <w:rStyle w:val="FontStyle19"/>
                <w:sz w:val="28"/>
                <w:szCs w:val="28"/>
                <w:lang w:val="uk-UA"/>
              </w:rPr>
              <w:t>7</w:t>
            </w:r>
          </w:p>
        </w:tc>
        <w:tc>
          <w:tcPr>
            <w:tcW w:w="4077" w:type="dxa"/>
          </w:tcPr>
          <w:p w:rsidR="00AE4900" w:rsidRPr="00FB1F76" w:rsidRDefault="00AE4900" w:rsidP="006C3BB9">
            <w:pPr>
              <w:pStyle w:val="Style7"/>
              <w:widowControl/>
              <w:spacing w:before="10" w:line="240" w:lineRule="auto"/>
              <w:ind w:firstLine="0"/>
              <w:rPr>
                <w:rStyle w:val="FontStyle19"/>
                <w:sz w:val="28"/>
                <w:szCs w:val="28"/>
                <w:lang w:val="uk-UA"/>
              </w:rPr>
            </w:pPr>
            <w:r>
              <w:rPr>
                <w:rStyle w:val="FontStyle19"/>
                <w:sz w:val="28"/>
                <w:szCs w:val="28"/>
                <w:lang w:val="uk-UA"/>
              </w:rPr>
              <w:t>Многочлен третього степеня. Рівняння вищих степенів. Формула Кардано</w:t>
            </w:r>
          </w:p>
        </w:tc>
        <w:tc>
          <w:tcPr>
            <w:tcW w:w="1598" w:type="dxa"/>
          </w:tcPr>
          <w:p w:rsidR="00AE4900" w:rsidRPr="00B571A6" w:rsidRDefault="00AE4900" w:rsidP="006C3BB9">
            <w:pPr>
              <w:pStyle w:val="Style7"/>
              <w:widowControl/>
              <w:spacing w:before="10" w:line="360" w:lineRule="auto"/>
              <w:ind w:firstLine="0"/>
              <w:jc w:val="center"/>
              <w:rPr>
                <w:rStyle w:val="FontStyle19"/>
                <w:sz w:val="28"/>
                <w:szCs w:val="28"/>
                <w:lang w:val="uk-UA"/>
              </w:rPr>
            </w:pPr>
          </w:p>
        </w:tc>
        <w:tc>
          <w:tcPr>
            <w:tcW w:w="1417" w:type="dxa"/>
            <w:vAlign w:val="center"/>
          </w:tcPr>
          <w:p w:rsidR="00AE4900" w:rsidRPr="00C42287" w:rsidRDefault="00AE4900" w:rsidP="006C3BB9">
            <w:pPr>
              <w:pStyle w:val="Style7"/>
              <w:widowControl/>
              <w:spacing w:before="10" w:line="360" w:lineRule="auto"/>
              <w:ind w:firstLine="0"/>
              <w:jc w:val="center"/>
              <w:rPr>
                <w:rStyle w:val="FontStyle19"/>
                <w:sz w:val="28"/>
                <w:szCs w:val="28"/>
                <w:lang w:val="uk-UA"/>
              </w:rPr>
            </w:pPr>
            <w:r w:rsidRPr="00C42287">
              <w:rPr>
                <w:rStyle w:val="FontStyle19"/>
                <w:sz w:val="28"/>
                <w:szCs w:val="28"/>
                <w:lang w:val="uk-UA"/>
              </w:rPr>
              <w:t>1</w:t>
            </w:r>
          </w:p>
        </w:tc>
        <w:tc>
          <w:tcPr>
            <w:tcW w:w="1418" w:type="dxa"/>
          </w:tcPr>
          <w:p w:rsidR="00AE4900" w:rsidRPr="00B571A6" w:rsidRDefault="00AE4900" w:rsidP="006C3BB9">
            <w:pPr>
              <w:pStyle w:val="Style7"/>
              <w:widowControl/>
              <w:spacing w:before="10" w:line="360" w:lineRule="auto"/>
              <w:ind w:firstLine="0"/>
              <w:jc w:val="center"/>
              <w:rPr>
                <w:rStyle w:val="FontStyle19"/>
                <w:sz w:val="28"/>
                <w:szCs w:val="28"/>
                <w:lang w:val="uk-UA"/>
              </w:rPr>
            </w:pPr>
          </w:p>
        </w:tc>
      </w:tr>
      <w:tr w:rsidR="00AE4900" w:rsidTr="006C3BB9">
        <w:tc>
          <w:tcPr>
            <w:tcW w:w="954" w:type="dxa"/>
            <w:vAlign w:val="center"/>
          </w:tcPr>
          <w:p w:rsidR="00AE4900" w:rsidRPr="00BA29CD"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t>8</w:t>
            </w:r>
          </w:p>
        </w:tc>
        <w:tc>
          <w:tcPr>
            <w:tcW w:w="4077" w:type="dxa"/>
          </w:tcPr>
          <w:p w:rsidR="00AE4900" w:rsidRDefault="00AE4900" w:rsidP="006C3BB9">
            <w:pPr>
              <w:pStyle w:val="Style7"/>
              <w:widowControl/>
              <w:spacing w:line="240" w:lineRule="auto"/>
              <w:ind w:firstLine="0"/>
              <w:rPr>
                <w:rStyle w:val="FontStyle19"/>
                <w:b/>
                <w:sz w:val="28"/>
                <w:szCs w:val="28"/>
                <w:lang w:val="uk-UA"/>
              </w:rPr>
            </w:pPr>
            <w:r>
              <w:rPr>
                <w:rStyle w:val="FontStyle19"/>
                <w:sz w:val="28"/>
                <w:szCs w:val="28"/>
                <w:lang w:val="uk-UA"/>
              </w:rPr>
              <w:t xml:space="preserve">Розв’язування задач і вправ . </w:t>
            </w:r>
          </w:p>
        </w:tc>
        <w:tc>
          <w:tcPr>
            <w:tcW w:w="1598" w:type="dxa"/>
          </w:tcPr>
          <w:p w:rsidR="00AE4900" w:rsidRDefault="00AE4900" w:rsidP="006C3BB9">
            <w:pPr>
              <w:pStyle w:val="Style7"/>
              <w:widowControl/>
              <w:spacing w:line="240" w:lineRule="auto"/>
              <w:ind w:firstLine="0"/>
              <w:jc w:val="center"/>
              <w:rPr>
                <w:rStyle w:val="FontStyle19"/>
                <w:b/>
                <w:sz w:val="28"/>
                <w:szCs w:val="28"/>
                <w:lang w:val="uk-UA"/>
              </w:rPr>
            </w:pPr>
          </w:p>
        </w:tc>
        <w:tc>
          <w:tcPr>
            <w:tcW w:w="1417" w:type="dxa"/>
            <w:vAlign w:val="center"/>
          </w:tcPr>
          <w:p w:rsidR="00AE4900" w:rsidRPr="00C42287"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240" w:lineRule="auto"/>
              <w:ind w:firstLine="0"/>
              <w:jc w:val="center"/>
              <w:rPr>
                <w:rStyle w:val="FontStyle19"/>
                <w:b/>
                <w:sz w:val="28"/>
                <w:szCs w:val="28"/>
                <w:lang w:val="uk-UA"/>
              </w:rPr>
            </w:pPr>
          </w:p>
        </w:tc>
      </w:tr>
      <w:tr w:rsidR="00AE4900" w:rsidTr="006C3BB9">
        <w:tc>
          <w:tcPr>
            <w:tcW w:w="954" w:type="dxa"/>
            <w:vAlign w:val="center"/>
          </w:tcPr>
          <w:p w:rsidR="00AE4900" w:rsidRPr="00BA29CD"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t>9</w:t>
            </w:r>
          </w:p>
        </w:tc>
        <w:tc>
          <w:tcPr>
            <w:tcW w:w="4077" w:type="dxa"/>
          </w:tcPr>
          <w:p w:rsidR="00AE4900"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Застосування комплексних чисел</w:t>
            </w:r>
          </w:p>
        </w:tc>
        <w:tc>
          <w:tcPr>
            <w:tcW w:w="1598" w:type="dxa"/>
          </w:tcPr>
          <w:p w:rsidR="00AE4900" w:rsidRDefault="00AE4900" w:rsidP="006C3BB9">
            <w:pPr>
              <w:pStyle w:val="Style7"/>
              <w:widowControl/>
              <w:spacing w:line="240" w:lineRule="auto"/>
              <w:ind w:firstLine="0"/>
              <w:jc w:val="center"/>
              <w:rPr>
                <w:rStyle w:val="FontStyle19"/>
                <w:b/>
                <w:sz w:val="28"/>
                <w:szCs w:val="28"/>
                <w:lang w:val="uk-UA"/>
              </w:rPr>
            </w:pPr>
          </w:p>
        </w:tc>
        <w:tc>
          <w:tcPr>
            <w:tcW w:w="1417" w:type="dxa"/>
            <w:vAlign w:val="center"/>
          </w:tcPr>
          <w:p w:rsidR="00AE4900" w:rsidRPr="00C42287"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240" w:lineRule="auto"/>
              <w:ind w:firstLine="0"/>
              <w:jc w:val="center"/>
              <w:rPr>
                <w:rStyle w:val="FontStyle19"/>
                <w:b/>
                <w:sz w:val="28"/>
                <w:szCs w:val="28"/>
                <w:lang w:val="uk-UA"/>
              </w:rPr>
            </w:pPr>
          </w:p>
        </w:tc>
      </w:tr>
      <w:tr w:rsidR="00AE4900" w:rsidTr="006C3BB9">
        <w:tc>
          <w:tcPr>
            <w:tcW w:w="954" w:type="dxa"/>
            <w:vAlign w:val="center"/>
          </w:tcPr>
          <w:p w:rsidR="00AE4900"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t>10</w:t>
            </w:r>
          </w:p>
        </w:tc>
        <w:tc>
          <w:tcPr>
            <w:tcW w:w="4077" w:type="dxa"/>
          </w:tcPr>
          <w:p w:rsidR="00AE4900"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Розв’язування задач і вправ</w:t>
            </w:r>
          </w:p>
        </w:tc>
        <w:tc>
          <w:tcPr>
            <w:tcW w:w="1598" w:type="dxa"/>
          </w:tcPr>
          <w:p w:rsidR="00AE4900" w:rsidRDefault="00AE4900" w:rsidP="006C3BB9">
            <w:pPr>
              <w:pStyle w:val="Style7"/>
              <w:widowControl/>
              <w:spacing w:line="240" w:lineRule="auto"/>
              <w:ind w:firstLine="0"/>
              <w:jc w:val="center"/>
              <w:rPr>
                <w:rStyle w:val="FontStyle19"/>
                <w:b/>
                <w:sz w:val="28"/>
                <w:szCs w:val="28"/>
                <w:lang w:val="uk-UA"/>
              </w:rPr>
            </w:pPr>
          </w:p>
        </w:tc>
        <w:tc>
          <w:tcPr>
            <w:tcW w:w="1417" w:type="dxa"/>
            <w:vAlign w:val="center"/>
          </w:tcPr>
          <w:p w:rsidR="00AE4900"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240" w:lineRule="auto"/>
              <w:ind w:firstLine="0"/>
              <w:jc w:val="center"/>
              <w:rPr>
                <w:rStyle w:val="FontStyle19"/>
                <w:b/>
                <w:sz w:val="28"/>
                <w:szCs w:val="28"/>
                <w:lang w:val="uk-UA"/>
              </w:rPr>
            </w:pPr>
          </w:p>
        </w:tc>
      </w:tr>
      <w:tr w:rsidR="00AE4900" w:rsidTr="006C3BB9">
        <w:tc>
          <w:tcPr>
            <w:tcW w:w="954" w:type="dxa"/>
            <w:vAlign w:val="center"/>
          </w:tcPr>
          <w:p w:rsidR="00AE4900" w:rsidRPr="00BA29CD"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t>11</w:t>
            </w:r>
          </w:p>
        </w:tc>
        <w:tc>
          <w:tcPr>
            <w:tcW w:w="4077" w:type="dxa"/>
          </w:tcPr>
          <w:p w:rsidR="00AE4900" w:rsidRDefault="00AE4900" w:rsidP="006C3BB9">
            <w:pPr>
              <w:pStyle w:val="Style7"/>
              <w:widowControl/>
              <w:spacing w:line="240" w:lineRule="auto"/>
              <w:ind w:firstLine="0"/>
              <w:rPr>
                <w:rStyle w:val="FontStyle19"/>
                <w:sz w:val="28"/>
                <w:szCs w:val="28"/>
                <w:lang w:val="uk-UA"/>
              </w:rPr>
            </w:pPr>
            <w:r>
              <w:rPr>
                <w:rStyle w:val="FontStyle19"/>
                <w:sz w:val="28"/>
                <w:szCs w:val="28"/>
                <w:lang w:val="uk-UA"/>
              </w:rPr>
              <w:t>Узагальнення і систематизація знань</w:t>
            </w:r>
          </w:p>
        </w:tc>
        <w:tc>
          <w:tcPr>
            <w:tcW w:w="1598" w:type="dxa"/>
          </w:tcPr>
          <w:p w:rsidR="00AE4900" w:rsidRDefault="00AE4900" w:rsidP="006C3BB9">
            <w:pPr>
              <w:pStyle w:val="Style7"/>
              <w:widowControl/>
              <w:spacing w:line="240" w:lineRule="auto"/>
              <w:ind w:firstLine="0"/>
              <w:jc w:val="center"/>
              <w:rPr>
                <w:rStyle w:val="FontStyle19"/>
                <w:b/>
                <w:sz w:val="28"/>
                <w:szCs w:val="28"/>
                <w:lang w:val="uk-UA"/>
              </w:rPr>
            </w:pPr>
          </w:p>
        </w:tc>
        <w:tc>
          <w:tcPr>
            <w:tcW w:w="1417" w:type="dxa"/>
            <w:vAlign w:val="center"/>
          </w:tcPr>
          <w:p w:rsidR="00AE4900" w:rsidRPr="00C42287"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240" w:lineRule="auto"/>
              <w:ind w:firstLine="0"/>
              <w:jc w:val="center"/>
              <w:rPr>
                <w:rStyle w:val="FontStyle19"/>
                <w:b/>
                <w:sz w:val="28"/>
                <w:szCs w:val="28"/>
                <w:lang w:val="uk-UA"/>
              </w:rPr>
            </w:pPr>
          </w:p>
        </w:tc>
      </w:tr>
      <w:tr w:rsidR="00AE4900" w:rsidTr="006C3BB9">
        <w:tc>
          <w:tcPr>
            <w:tcW w:w="954" w:type="dxa"/>
            <w:vAlign w:val="center"/>
          </w:tcPr>
          <w:p w:rsidR="00AE4900" w:rsidRPr="00BA29CD" w:rsidRDefault="00AE4900" w:rsidP="006C3BB9">
            <w:pPr>
              <w:pStyle w:val="Style7"/>
              <w:widowControl/>
              <w:spacing w:line="360" w:lineRule="auto"/>
              <w:ind w:firstLine="0"/>
              <w:jc w:val="center"/>
              <w:rPr>
                <w:rStyle w:val="FontStyle19"/>
                <w:sz w:val="28"/>
                <w:szCs w:val="28"/>
                <w:lang w:val="uk-UA"/>
              </w:rPr>
            </w:pPr>
            <w:r>
              <w:rPr>
                <w:rStyle w:val="FontStyle19"/>
                <w:sz w:val="28"/>
                <w:szCs w:val="28"/>
                <w:lang w:val="uk-UA"/>
              </w:rPr>
              <w:t>12</w:t>
            </w:r>
          </w:p>
        </w:tc>
        <w:tc>
          <w:tcPr>
            <w:tcW w:w="4077" w:type="dxa"/>
          </w:tcPr>
          <w:p w:rsidR="00AE4900" w:rsidRPr="00C42311" w:rsidRDefault="00AE4900" w:rsidP="006C3BB9">
            <w:pPr>
              <w:pStyle w:val="Style7"/>
              <w:widowControl/>
              <w:spacing w:line="240" w:lineRule="auto"/>
              <w:ind w:firstLine="0"/>
              <w:rPr>
                <w:rStyle w:val="FontStyle19"/>
                <w:b/>
                <w:sz w:val="28"/>
                <w:szCs w:val="28"/>
                <w:lang w:val="uk-UA"/>
              </w:rPr>
            </w:pPr>
            <w:r w:rsidRPr="00C42311">
              <w:rPr>
                <w:rStyle w:val="FontStyle19"/>
                <w:b/>
                <w:sz w:val="28"/>
                <w:szCs w:val="28"/>
                <w:lang w:val="uk-UA"/>
              </w:rPr>
              <w:t>Контрольна робота</w:t>
            </w:r>
          </w:p>
        </w:tc>
        <w:tc>
          <w:tcPr>
            <w:tcW w:w="1598" w:type="dxa"/>
          </w:tcPr>
          <w:p w:rsidR="00AE4900" w:rsidRDefault="00AE4900" w:rsidP="006C3BB9">
            <w:pPr>
              <w:pStyle w:val="Style7"/>
              <w:widowControl/>
              <w:spacing w:line="240" w:lineRule="auto"/>
              <w:ind w:firstLine="0"/>
              <w:jc w:val="center"/>
              <w:rPr>
                <w:rStyle w:val="FontStyle19"/>
                <w:b/>
                <w:sz w:val="28"/>
                <w:szCs w:val="28"/>
                <w:lang w:val="uk-UA"/>
              </w:rPr>
            </w:pPr>
          </w:p>
        </w:tc>
        <w:tc>
          <w:tcPr>
            <w:tcW w:w="1417" w:type="dxa"/>
            <w:vAlign w:val="center"/>
          </w:tcPr>
          <w:p w:rsidR="00AE4900" w:rsidRPr="00C42287" w:rsidRDefault="00AE4900" w:rsidP="006C3BB9">
            <w:pPr>
              <w:pStyle w:val="Style7"/>
              <w:widowControl/>
              <w:spacing w:line="240" w:lineRule="auto"/>
              <w:ind w:firstLine="0"/>
              <w:jc w:val="center"/>
              <w:rPr>
                <w:rStyle w:val="FontStyle19"/>
                <w:sz w:val="28"/>
                <w:szCs w:val="28"/>
                <w:lang w:val="uk-UA"/>
              </w:rPr>
            </w:pPr>
            <w:r>
              <w:rPr>
                <w:rStyle w:val="FontStyle19"/>
                <w:sz w:val="28"/>
                <w:szCs w:val="28"/>
                <w:lang w:val="uk-UA"/>
              </w:rPr>
              <w:t>1</w:t>
            </w:r>
          </w:p>
        </w:tc>
        <w:tc>
          <w:tcPr>
            <w:tcW w:w="1418" w:type="dxa"/>
          </w:tcPr>
          <w:p w:rsidR="00AE4900" w:rsidRDefault="00AE4900" w:rsidP="006C3BB9">
            <w:pPr>
              <w:pStyle w:val="Style7"/>
              <w:widowControl/>
              <w:spacing w:line="240" w:lineRule="auto"/>
              <w:ind w:firstLine="0"/>
              <w:jc w:val="center"/>
              <w:rPr>
                <w:rStyle w:val="FontStyle19"/>
                <w:b/>
                <w:sz w:val="28"/>
                <w:szCs w:val="28"/>
                <w:lang w:val="uk-UA"/>
              </w:rPr>
            </w:pPr>
          </w:p>
        </w:tc>
      </w:tr>
    </w:tbl>
    <w:p w:rsidR="00AE4900" w:rsidRDefault="00AE4900" w:rsidP="00AE4900">
      <w:pPr>
        <w:ind w:firstLine="360"/>
        <w:rPr>
          <w:rFonts w:ascii="Times New Roman" w:hAnsi="Times New Roman" w:cs="Times New Roman"/>
          <w:sz w:val="28"/>
          <w:szCs w:val="28"/>
        </w:rPr>
      </w:pPr>
    </w:p>
    <w:p w:rsidR="00AE4900" w:rsidRPr="00DE38BF" w:rsidRDefault="00AE4900" w:rsidP="00C710B3">
      <w:pPr>
        <w:spacing w:line="360" w:lineRule="auto"/>
        <w:ind w:firstLine="360"/>
        <w:rPr>
          <w:rFonts w:ascii="Times New Roman" w:hAnsi="Times New Roman" w:cs="Times New Roman"/>
          <w:sz w:val="28"/>
          <w:szCs w:val="28"/>
        </w:rPr>
      </w:pPr>
      <w:r>
        <w:rPr>
          <w:rFonts w:ascii="Times New Roman" w:hAnsi="Times New Roman" w:cs="Times New Roman"/>
          <w:sz w:val="28"/>
          <w:szCs w:val="28"/>
        </w:rPr>
        <w:lastRenderedPageBreak/>
        <w:t>Після вивчення</w:t>
      </w:r>
      <w:proofErr w:type="gramStart"/>
      <w:r>
        <w:rPr>
          <w:rFonts w:ascii="Times New Roman" w:hAnsi="Times New Roman" w:cs="Times New Roman"/>
          <w:sz w:val="28"/>
          <w:szCs w:val="28"/>
        </w:rPr>
        <w:t xml:space="preserve"> Т</w:t>
      </w:r>
      <w:proofErr w:type="gramEnd"/>
      <w:r>
        <w:rPr>
          <w:rFonts w:ascii="Times New Roman" w:hAnsi="Times New Roman" w:cs="Times New Roman"/>
          <w:sz w:val="28"/>
          <w:szCs w:val="28"/>
        </w:rPr>
        <w:t xml:space="preserve">еми 12.2 учень (учениця): виконує ділення многочленів з остачею; формулює означення кратного кореня та знаходить його кратність; застосовує комплексні числа до розв’язання задач. </w:t>
      </w:r>
    </w:p>
    <w:p w:rsidR="008E12B0" w:rsidRPr="00E9015D" w:rsidRDefault="008E12B0" w:rsidP="008E12B0">
      <w:pPr>
        <w:ind w:left="360"/>
        <w:rPr>
          <w:rFonts w:ascii="Times New Roman" w:hAnsi="Times New Roman" w:cs="Times New Roman"/>
          <w:b/>
          <w:sz w:val="28"/>
          <w:szCs w:val="28"/>
          <w:lang w:val="uk-UA"/>
        </w:rPr>
      </w:pPr>
      <w:r w:rsidRPr="00E9015D">
        <w:rPr>
          <w:rFonts w:ascii="Times New Roman" w:hAnsi="Times New Roman" w:cs="Times New Roman"/>
          <w:b/>
          <w:sz w:val="28"/>
          <w:szCs w:val="28"/>
          <w:lang w:val="uk-UA"/>
        </w:rPr>
        <w:t>2.</w:t>
      </w:r>
      <w:r w:rsidRPr="001E3B9A">
        <w:rPr>
          <w:rFonts w:ascii="Times New Roman" w:hAnsi="Times New Roman" w:cs="Times New Roman"/>
          <w:b/>
          <w:sz w:val="28"/>
          <w:szCs w:val="28"/>
        </w:rPr>
        <w:t>2</w:t>
      </w:r>
      <w:r w:rsidRPr="00E9015D">
        <w:rPr>
          <w:rFonts w:ascii="Times New Roman" w:hAnsi="Times New Roman" w:cs="Times New Roman"/>
          <w:b/>
          <w:sz w:val="28"/>
          <w:szCs w:val="28"/>
          <w:lang w:val="uk-UA"/>
        </w:rPr>
        <w:t>. Методика формування поняття комплексного числа</w:t>
      </w:r>
    </w:p>
    <w:p w:rsidR="008E12B0" w:rsidRDefault="008E12B0" w:rsidP="00AE49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вищій математиці існує кілька підходів до побудови множини комплексних чисел. Назвемо основні з них:</w:t>
      </w:r>
    </w:p>
    <w:p w:rsidR="008E12B0" w:rsidRPr="00B91DF5" w:rsidRDefault="008E12B0" w:rsidP="008E12B0">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1) Мінімальне розширення поля дійсних чисел (навчальна дисципліна «</w:t>
      </w:r>
      <w:r w:rsidRPr="00C2286E">
        <w:rPr>
          <w:rFonts w:ascii="Times New Roman" w:hAnsi="Times New Roman" w:cs="Times New Roman"/>
          <w:sz w:val="28"/>
          <w:szCs w:val="28"/>
          <w:lang w:val="uk-UA"/>
        </w:rPr>
        <w:t>Лінійна алгебра»),</w:t>
      </w:r>
      <w:r>
        <w:rPr>
          <w:rFonts w:ascii="Times New Roman" w:hAnsi="Times New Roman" w:cs="Times New Roman"/>
          <w:sz w:val="28"/>
          <w:szCs w:val="28"/>
          <w:lang w:val="uk-UA"/>
        </w:rPr>
        <w:t xml:space="preserve"> </w:t>
      </w:r>
      <w:r w:rsidRPr="00B91DF5">
        <w:rPr>
          <w:rFonts w:ascii="Times New Roman" w:hAnsi="Times New Roman" w:cs="Times New Roman"/>
          <w:sz w:val="28"/>
          <w:szCs w:val="28"/>
          <w:shd w:val="clear" w:color="auto" w:fill="FFFFFF"/>
          <w:lang w:val="uk-UA"/>
        </w:rPr>
        <w:t>в якому многочлен</w:t>
      </w:r>
      <w:r w:rsidRPr="00B91DF5">
        <w:rPr>
          <w:rFonts w:ascii="Times New Roman" w:hAnsi="Times New Roman" w:cs="Times New Roman"/>
          <w:sz w:val="28"/>
          <w:szCs w:val="28"/>
          <w:shd w:val="clear" w:color="auto" w:fill="FFFFFF"/>
        </w:rPr>
        <w:t> </w:t>
      </w:r>
      <w:r w:rsidRPr="007A79E4">
        <w:rPr>
          <w:position w:val="-6"/>
        </w:rPr>
        <w:object w:dxaOrig="680" w:dyaOrig="360">
          <v:shape id="_x0000_i1030" type="#_x0000_t75" style="width:33.5pt;height:18.4pt" o:ole="">
            <v:imagedata r:id="rId23" o:title=""/>
          </v:shape>
          <o:OLEObject Type="Embed" ProgID="Equation.DSMT4" ShapeID="_x0000_i1030" DrawAspect="Content" ObjectID="_1671969351" r:id="rId24"/>
        </w:object>
      </w:r>
      <w:r w:rsidRPr="00B91DF5">
        <w:rPr>
          <w:rFonts w:ascii="Times New Roman" w:hAnsi="Times New Roman" w:cs="Times New Roman"/>
          <w:sz w:val="28"/>
          <w:szCs w:val="28"/>
          <w:shd w:val="clear" w:color="auto" w:fill="FFFFFF"/>
          <w:lang w:val="uk-UA"/>
        </w:rPr>
        <w:t xml:space="preserve"> має</w:t>
      </w:r>
      <w:r w:rsidRPr="00B91DF5">
        <w:rPr>
          <w:rFonts w:ascii="Times New Roman" w:hAnsi="Times New Roman" w:cs="Times New Roman"/>
          <w:sz w:val="28"/>
          <w:szCs w:val="28"/>
          <w:shd w:val="clear" w:color="auto" w:fill="FFFFFF"/>
        </w:rPr>
        <w:t> </w:t>
      </w:r>
      <w:hyperlink r:id="rId25" w:tooltip="Корінь многочлена" w:history="1">
        <w:r w:rsidRPr="00B91DF5">
          <w:rPr>
            <w:rStyle w:val="a5"/>
            <w:rFonts w:ascii="Times New Roman" w:hAnsi="Times New Roman" w:cs="Times New Roman"/>
            <w:color w:val="auto"/>
            <w:sz w:val="28"/>
            <w:szCs w:val="28"/>
            <w:u w:val="none"/>
            <w:shd w:val="clear" w:color="auto" w:fill="FFFFFF"/>
            <w:lang w:val="uk-UA"/>
          </w:rPr>
          <w:t>корінь</w:t>
        </w:r>
      </w:hyperlink>
      <w:r>
        <w:rPr>
          <w:rFonts w:ascii="Times New Roman" w:hAnsi="Times New Roman" w:cs="Times New Roman"/>
          <w:sz w:val="28"/>
          <w:szCs w:val="28"/>
          <w:lang w:val="uk-UA"/>
        </w:rPr>
        <w:t>;</w:t>
      </w:r>
    </w:p>
    <w:p w:rsidR="008E12B0" w:rsidRDefault="008E12B0" w:rsidP="008E12B0">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Аксіоматичне означення множини комплексних чисел (навчальна дисципліна «Числові системи»). За такого підходу формулюються аксіоми поля комплексних </w:t>
      </w:r>
      <w:r w:rsidRPr="00DB4479">
        <w:rPr>
          <w:rFonts w:ascii="Times New Roman" w:hAnsi="Times New Roman" w:cs="Times New Roman"/>
          <w:sz w:val="28"/>
          <w:szCs w:val="28"/>
          <w:lang w:val="uk-UA"/>
        </w:rPr>
        <w:t>чисел</w:t>
      </w:r>
      <w:r>
        <w:rPr>
          <w:rFonts w:ascii="Times New Roman" w:hAnsi="Times New Roman" w:cs="Times New Roman"/>
          <w:sz w:val="28"/>
          <w:szCs w:val="28"/>
          <w:lang w:val="uk-UA"/>
        </w:rPr>
        <w:t xml:space="preserve"> </w:t>
      </w:r>
      <w:r w:rsidRPr="008E12B0">
        <w:rPr>
          <w:rFonts w:ascii="Times New Roman" w:hAnsi="Times New Roman" w:cs="Times New Roman"/>
          <w:sz w:val="28"/>
          <w:szCs w:val="28"/>
          <w:lang w:val="uk-UA"/>
        </w:rPr>
        <w:t>[</w:t>
      </w:r>
      <w:r w:rsidR="008B4A62">
        <w:rPr>
          <w:rFonts w:ascii="Times New Roman" w:hAnsi="Times New Roman" w:cs="Times New Roman"/>
          <w:sz w:val="28"/>
          <w:szCs w:val="28"/>
          <w:lang w:val="uk-UA"/>
        </w:rPr>
        <w:fldChar w:fldCharType="begin"/>
      </w:r>
      <w:r w:rsidR="009F52ED">
        <w:rPr>
          <w:rFonts w:ascii="Times New Roman" w:hAnsi="Times New Roman" w:cs="Times New Roman"/>
          <w:sz w:val="28"/>
          <w:szCs w:val="28"/>
          <w:lang w:val="uk-UA"/>
        </w:rPr>
        <w:instrText xml:space="preserve"> REF _Ref5389384 \r \h </w:instrText>
      </w:r>
      <w:r w:rsidR="008B4A62">
        <w:rPr>
          <w:rFonts w:ascii="Times New Roman" w:hAnsi="Times New Roman" w:cs="Times New Roman"/>
          <w:sz w:val="28"/>
          <w:szCs w:val="28"/>
          <w:lang w:val="uk-UA"/>
        </w:rPr>
      </w:r>
      <w:r w:rsidR="008B4A62">
        <w:rPr>
          <w:rFonts w:ascii="Times New Roman" w:hAnsi="Times New Roman" w:cs="Times New Roman"/>
          <w:sz w:val="28"/>
          <w:szCs w:val="28"/>
          <w:lang w:val="uk-UA"/>
        </w:rPr>
        <w:fldChar w:fldCharType="separate"/>
      </w:r>
      <w:r w:rsidR="00C2331B">
        <w:rPr>
          <w:rFonts w:ascii="Times New Roman" w:hAnsi="Times New Roman" w:cs="Times New Roman"/>
          <w:sz w:val="28"/>
          <w:szCs w:val="28"/>
          <w:lang w:val="uk-UA"/>
        </w:rPr>
        <w:t>13</w:t>
      </w:r>
      <w:r w:rsidR="008B4A62">
        <w:rPr>
          <w:rFonts w:ascii="Times New Roman" w:hAnsi="Times New Roman" w:cs="Times New Roman"/>
          <w:sz w:val="28"/>
          <w:szCs w:val="28"/>
          <w:lang w:val="uk-UA"/>
        </w:rPr>
        <w:fldChar w:fldCharType="end"/>
      </w:r>
      <w:r w:rsidRPr="008E12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E12B0" w:rsidRDefault="008E12B0" w:rsidP="008E12B0">
      <w:pPr>
        <w:spacing w:after="0" w:line="360" w:lineRule="auto"/>
        <w:ind w:firstLine="360"/>
        <w:jc w:val="both"/>
        <w:rPr>
          <w:rFonts w:ascii="Times New Roman" w:hAnsi="Times New Roman" w:cs="Times New Roman"/>
          <w:sz w:val="28"/>
          <w:szCs w:val="28"/>
          <w:lang w:val="uk-UA"/>
        </w:rPr>
      </w:pPr>
      <w:r w:rsidRPr="009924F5">
        <w:rPr>
          <w:rFonts w:ascii="Times New Roman" w:hAnsi="Times New Roman" w:cs="Times New Roman"/>
          <w:i/>
          <w:sz w:val="28"/>
          <w:szCs w:val="28"/>
          <w:lang w:val="uk-UA"/>
        </w:rPr>
        <w:t>Означення</w:t>
      </w:r>
      <w:r>
        <w:rPr>
          <w:rFonts w:ascii="Times New Roman" w:hAnsi="Times New Roman" w:cs="Times New Roman"/>
          <w:sz w:val="28"/>
          <w:szCs w:val="28"/>
          <w:lang w:val="uk-UA"/>
        </w:rPr>
        <w:t xml:space="preserve">. Системою комплексних чисел називається мінімальне поле </w:t>
      </w:r>
      <w:r w:rsidRPr="00DB4479">
        <w:rPr>
          <w:rFonts w:ascii="Times New Roman" w:hAnsi="Times New Roman" w:cs="Times New Roman"/>
          <w:position w:val="-12"/>
          <w:sz w:val="28"/>
          <w:szCs w:val="28"/>
        </w:rPr>
        <w:object w:dxaOrig="1719" w:dyaOrig="360">
          <v:shape id="_x0000_i1031" type="#_x0000_t75" style="width:86.25pt;height:18.4pt" o:ole="">
            <v:imagedata r:id="rId26" o:title=""/>
          </v:shape>
          <o:OLEObject Type="Embed" ProgID="Equation.DSMT4" ShapeID="_x0000_i1031" DrawAspect="Content" ObjectID="_1671969352" r:id="rId27"/>
        </w:object>
      </w:r>
      <w:r>
        <w:rPr>
          <w:rFonts w:ascii="Times New Roman" w:hAnsi="Times New Roman" w:cs="Times New Roman"/>
          <w:sz w:val="28"/>
          <w:szCs w:val="28"/>
          <w:lang w:val="uk-UA"/>
        </w:rPr>
        <w:t xml:space="preserve">, яке є розширенням поля дійсних чисел </w:t>
      </w:r>
      <w:r w:rsidRPr="009924F5">
        <w:rPr>
          <w:rFonts w:ascii="Times New Roman" w:hAnsi="Times New Roman" w:cs="Times New Roman"/>
          <w:i/>
          <w:sz w:val="28"/>
          <w:szCs w:val="28"/>
          <w:lang w:val="en-US"/>
        </w:rPr>
        <w:t>R</w:t>
      </w:r>
      <w:r w:rsidRPr="009924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яке містить такий елемент </w:t>
      </w:r>
      <w:r>
        <w:rPr>
          <w:rFonts w:ascii="Times New Roman" w:hAnsi="Times New Roman" w:cs="Times New Roman"/>
          <w:i/>
          <w:sz w:val="28"/>
          <w:szCs w:val="28"/>
          <w:lang w:val="uk-UA"/>
        </w:rPr>
        <w:t>і</w:t>
      </w:r>
      <w:r>
        <w:rPr>
          <w:rFonts w:ascii="Times New Roman" w:hAnsi="Times New Roman" w:cs="Times New Roman"/>
          <w:sz w:val="28"/>
          <w:szCs w:val="28"/>
          <w:lang w:val="uk-UA"/>
        </w:rPr>
        <w:t xml:space="preserve">, </w:t>
      </w:r>
      <w:r w:rsidRPr="00DB4479">
        <w:rPr>
          <w:rFonts w:ascii="Times New Roman" w:hAnsi="Times New Roman" w:cs="Times New Roman"/>
          <w:sz w:val="28"/>
          <w:szCs w:val="28"/>
          <w:lang w:val="uk-UA"/>
        </w:rPr>
        <w:t xml:space="preserve">що </w:t>
      </w:r>
      <w:r w:rsidRPr="00DB4479">
        <w:rPr>
          <w:rFonts w:ascii="Times New Roman" w:hAnsi="Times New Roman" w:cs="Times New Roman"/>
          <w:position w:val="-6"/>
          <w:sz w:val="28"/>
          <w:szCs w:val="28"/>
        </w:rPr>
        <w:object w:dxaOrig="800" w:dyaOrig="360">
          <v:shape id="_x0000_i1032" type="#_x0000_t75" style="width:39.35pt;height:18.4pt" o:ole="">
            <v:imagedata r:id="rId28" o:title=""/>
          </v:shape>
          <o:OLEObject Type="Embed" ProgID="Equation.DSMT4" ShapeID="_x0000_i1032" DrawAspect="Content" ObjectID="_1671969353" r:id="rId29"/>
        </w:object>
      </w:r>
      <w:r>
        <w:rPr>
          <w:rFonts w:ascii="Times New Roman" w:hAnsi="Times New Roman" w:cs="Times New Roman"/>
          <w:sz w:val="28"/>
          <w:szCs w:val="28"/>
          <w:lang w:val="uk-UA"/>
        </w:rPr>
        <w:t>, тобто поле, для якого виконуються такі властивості (аксіоми):</w:t>
      </w:r>
    </w:p>
    <w:p w:rsidR="008E12B0" w:rsidRDefault="008E12B0" w:rsidP="008E12B0">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а) структурні аксіоми поля;</w:t>
      </w:r>
    </w:p>
    <w:p w:rsidR="008E12B0" w:rsidRDefault="008E12B0" w:rsidP="008E12B0">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б) спеціальні аксіоми:</w:t>
      </w:r>
    </w:p>
    <w:p w:rsidR="008E12B0" w:rsidRDefault="008E12B0" w:rsidP="008E12B0">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б1) </w:t>
      </w:r>
      <w:r w:rsidRPr="00DB4479">
        <w:rPr>
          <w:rFonts w:ascii="Times New Roman" w:hAnsi="Times New Roman" w:cs="Times New Roman"/>
          <w:position w:val="-12"/>
          <w:sz w:val="28"/>
          <w:szCs w:val="28"/>
        </w:rPr>
        <w:object w:dxaOrig="1320" w:dyaOrig="360">
          <v:shape id="_x0000_i1033" type="#_x0000_t75" style="width:67pt;height:18.4pt" o:ole="">
            <v:imagedata r:id="rId30" o:title=""/>
          </v:shape>
          <o:OLEObject Type="Embed" ProgID="Equation.DSMT4" ShapeID="_x0000_i1033" DrawAspect="Content" ObjectID="_1671969354" r:id="rId31"/>
        </w:object>
      </w:r>
      <w:r w:rsidRPr="009924F5">
        <w:rPr>
          <w:rFonts w:ascii="Times New Roman" w:hAnsi="Times New Roman" w:cs="Times New Roman"/>
          <w:sz w:val="28"/>
          <w:szCs w:val="28"/>
        </w:rPr>
        <w:t xml:space="preserve"> - </w:t>
      </w:r>
      <w:r>
        <w:rPr>
          <w:rFonts w:ascii="Times New Roman" w:hAnsi="Times New Roman" w:cs="Times New Roman"/>
          <w:sz w:val="28"/>
          <w:szCs w:val="28"/>
          <w:lang w:val="uk-UA"/>
        </w:rPr>
        <w:t>поле дійсних чисел;</w:t>
      </w:r>
    </w:p>
    <w:p w:rsidR="008E12B0" w:rsidRPr="005F6251" w:rsidRDefault="008E12B0" w:rsidP="008E12B0">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 xml:space="preserve">б2) </w:t>
      </w:r>
      <w:r w:rsidRPr="009924F5">
        <w:rPr>
          <w:rFonts w:ascii="Times New Roman" w:hAnsi="Times New Roman" w:cs="Times New Roman"/>
          <w:position w:val="-6"/>
          <w:sz w:val="28"/>
          <w:szCs w:val="28"/>
        </w:rPr>
        <w:object w:dxaOrig="780" w:dyaOrig="300">
          <v:shape id="_x0000_i1034" type="#_x0000_t75" style="width:39.35pt;height:14.25pt" o:ole="">
            <v:imagedata r:id="rId32" o:title=""/>
          </v:shape>
          <o:OLEObject Type="Embed" ProgID="Equation.DSMT4" ShapeID="_x0000_i1034" DrawAspect="Content" ObjectID="_1671969355" r:id="rId33"/>
        </w:object>
      </w:r>
      <w:r w:rsidRPr="005F6251">
        <w:rPr>
          <w:rFonts w:ascii="Times New Roman" w:hAnsi="Times New Roman" w:cs="Times New Roman"/>
          <w:sz w:val="28"/>
          <w:szCs w:val="28"/>
        </w:rPr>
        <w:t>;</w:t>
      </w:r>
    </w:p>
    <w:p w:rsidR="008E12B0" w:rsidRPr="00C227BC" w:rsidRDefault="008E12B0" w:rsidP="008E12B0">
      <w:pPr>
        <w:spacing w:after="0" w:line="360" w:lineRule="auto"/>
        <w:ind w:firstLine="360"/>
        <w:jc w:val="both"/>
        <w:rPr>
          <w:rFonts w:ascii="Times New Roman" w:hAnsi="Times New Roman" w:cs="Times New Roman"/>
          <w:sz w:val="28"/>
          <w:szCs w:val="28"/>
        </w:rPr>
      </w:pPr>
      <w:r w:rsidRPr="009924F5">
        <w:rPr>
          <w:rFonts w:ascii="Times New Roman" w:hAnsi="Times New Roman" w:cs="Times New Roman"/>
          <w:sz w:val="28"/>
          <w:szCs w:val="28"/>
          <w:lang w:val="uk-UA"/>
        </w:rPr>
        <w:t xml:space="preserve">б3) </w:t>
      </w:r>
      <w:r w:rsidRPr="00C227BC">
        <w:rPr>
          <w:rFonts w:ascii="Times New Roman" w:hAnsi="Times New Roman" w:cs="Times New Roman"/>
          <w:position w:val="-6"/>
          <w:sz w:val="28"/>
          <w:szCs w:val="28"/>
        </w:rPr>
        <w:object w:dxaOrig="1840" w:dyaOrig="360">
          <v:shape id="_x0000_i1035" type="#_x0000_t75" style="width:92.1pt;height:18.4pt" o:ole="">
            <v:imagedata r:id="rId34" o:title=""/>
          </v:shape>
          <o:OLEObject Type="Embed" ProgID="Equation.DSMT4" ShapeID="_x0000_i1035" DrawAspect="Content" ObjectID="_1671969356" r:id="rId35"/>
        </w:object>
      </w:r>
      <w:r w:rsidRPr="00C227BC">
        <w:rPr>
          <w:rFonts w:ascii="Times New Roman" w:hAnsi="Times New Roman" w:cs="Times New Roman"/>
          <w:sz w:val="28"/>
          <w:szCs w:val="28"/>
        </w:rPr>
        <w:t>;</w:t>
      </w:r>
    </w:p>
    <w:p w:rsidR="008E12B0" w:rsidRPr="008E12B0" w:rsidRDefault="008E12B0" w:rsidP="008E12B0">
      <w:pPr>
        <w:spacing w:after="0" w:line="360" w:lineRule="auto"/>
        <w:ind w:firstLine="360"/>
        <w:jc w:val="both"/>
        <w:rPr>
          <w:rFonts w:ascii="Times New Roman" w:hAnsi="Times New Roman" w:cs="Times New Roman"/>
          <w:sz w:val="28"/>
          <w:szCs w:val="28"/>
        </w:rPr>
      </w:pPr>
      <w:r w:rsidRPr="005F6251">
        <w:rPr>
          <w:rFonts w:ascii="Times New Roman" w:hAnsi="Times New Roman" w:cs="Times New Roman"/>
          <w:sz w:val="28"/>
          <w:szCs w:val="28"/>
          <w:lang w:val="uk-UA"/>
        </w:rPr>
        <w:t>б</w:t>
      </w:r>
      <w:r w:rsidRPr="005F6251">
        <w:rPr>
          <w:rFonts w:ascii="Times New Roman" w:hAnsi="Times New Roman" w:cs="Times New Roman"/>
          <w:sz w:val="28"/>
          <w:szCs w:val="28"/>
        </w:rPr>
        <w:t>4)</w:t>
      </w:r>
      <w:r w:rsidRPr="005F6251">
        <w:rPr>
          <w:rFonts w:ascii="Times New Roman" w:hAnsi="Times New Roman" w:cs="Times New Roman"/>
          <w:sz w:val="28"/>
          <w:szCs w:val="28"/>
          <w:lang w:val="uk-UA"/>
        </w:rPr>
        <w:t xml:space="preserve"> </w:t>
      </w:r>
      <w:r w:rsidRPr="005F6251">
        <w:rPr>
          <w:rFonts w:ascii="Times New Roman" w:hAnsi="Times New Roman" w:cs="Times New Roman"/>
          <w:i/>
          <w:sz w:val="28"/>
          <w:szCs w:val="28"/>
          <w:lang w:val="uk-UA"/>
        </w:rPr>
        <w:t>Аксіома мінімальності</w:t>
      </w:r>
      <w:r w:rsidRPr="005F62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Будь-яка підмножина </w:t>
      </w:r>
      <w:r w:rsidRPr="005F6251">
        <w:rPr>
          <w:rFonts w:ascii="Times New Roman" w:hAnsi="Times New Roman" w:cs="Times New Roman"/>
          <w:i/>
          <w:sz w:val="28"/>
          <w:szCs w:val="28"/>
          <w:lang w:val="uk-UA"/>
        </w:rPr>
        <w:t>М</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множини </w:t>
      </w:r>
      <w:r>
        <w:rPr>
          <w:rFonts w:ascii="Times New Roman" w:hAnsi="Times New Roman" w:cs="Times New Roman"/>
          <w:i/>
          <w:sz w:val="28"/>
          <w:szCs w:val="28"/>
          <w:lang w:val="uk-UA"/>
        </w:rPr>
        <w:t xml:space="preserve">С </w:t>
      </w:r>
      <w:r>
        <w:rPr>
          <w:rFonts w:ascii="Times New Roman" w:hAnsi="Times New Roman" w:cs="Times New Roman"/>
          <w:sz w:val="28"/>
          <w:szCs w:val="28"/>
          <w:lang w:val="uk-UA"/>
        </w:rPr>
        <w:t xml:space="preserve">збігається з множиною </w:t>
      </w:r>
      <w:r>
        <w:rPr>
          <w:rFonts w:ascii="Times New Roman" w:hAnsi="Times New Roman" w:cs="Times New Roman"/>
          <w:i/>
          <w:sz w:val="28"/>
          <w:szCs w:val="28"/>
          <w:lang w:val="uk-UA"/>
        </w:rPr>
        <w:t>С</w:t>
      </w:r>
      <w:r>
        <w:rPr>
          <w:rFonts w:ascii="Times New Roman" w:hAnsi="Times New Roman" w:cs="Times New Roman"/>
          <w:sz w:val="28"/>
          <w:szCs w:val="28"/>
          <w:lang w:val="uk-UA"/>
        </w:rPr>
        <w:t xml:space="preserve">, якщо виконуються умови: </w:t>
      </w:r>
      <w:r w:rsidRPr="00351C13">
        <w:rPr>
          <w:rFonts w:ascii="Times New Roman" w:hAnsi="Times New Roman" w:cs="Times New Roman"/>
          <w:sz w:val="28"/>
          <w:szCs w:val="28"/>
          <w:lang w:val="uk-UA"/>
        </w:rPr>
        <w:t xml:space="preserve">1) </w:t>
      </w:r>
      <w:r w:rsidRPr="00351C13">
        <w:rPr>
          <w:rFonts w:ascii="Times New Roman" w:hAnsi="Times New Roman" w:cs="Times New Roman"/>
          <w:position w:val="-4"/>
          <w:sz w:val="28"/>
          <w:szCs w:val="28"/>
        </w:rPr>
        <w:object w:dxaOrig="859" w:dyaOrig="279">
          <v:shape id="_x0000_i1036" type="#_x0000_t75" style="width:42.7pt;height:14.25pt" o:ole="">
            <v:imagedata r:id="rId36" o:title=""/>
          </v:shape>
          <o:OLEObject Type="Embed" ProgID="Equation.DSMT4" ShapeID="_x0000_i1036" DrawAspect="Content" ObjectID="_1671969357" r:id="rId37"/>
        </w:object>
      </w:r>
      <w:r w:rsidRPr="008E12B0">
        <w:rPr>
          <w:rFonts w:ascii="Times New Roman" w:hAnsi="Times New Roman" w:cs="Times New Roman"/>
          <w:sz w:val="28"/>
          <w:szCs w:val="28"/>
        </w:rPr>
        <w:t xml:space="preserve">; 2) </w:t>
      </w:r>
      <w:r w:rsidRPr="00351C13">
        <w:rPr>
          <w:rFonts w:ascii="Times New Roman" w:hAnsi="Times New Roman" w:cs="Times New Roman"/>
          <w:position w:val="-6"/>
          <w:sz w:val="28"/>
          <w:szCs w:val="28"/>
        </w:rPr>
        <w:object w:dxaOrig="700" w:dyaOrig="300">
          <v:shape id="_x0000_i1037" type="#_x0000_t75" style="width:35.15pt;height:14.25pt" o:ole="">
            <v:imagedata r:id="rId38" o:title=""/>
          </v:shape>
          <o:OLEObject Type="Embed" ProgID="Equation.DSMT4" ShapeID="_x0000_i1037" DrawAspect="Content" ObjectID="_1671969358" r:id="rId39"/>
        </w:object>
      </w:r>
      <w:r w:rsidRPr="008E12B0">
        <w:rPr>
          <w:rFonts w:ascii="Times New Roman" w:hAnsi="Times New Roman" w:cs="Times New Roman"/>
          <w:sz w:val="28"/>
          <w:szCs w:val="28"/>
        </w:rPr>
        <w:t xml:space="preserve">; 3) </w:t>
      </w:r>
      <w:r w:rsidRPr="007A79E4">
        <w:rPr>
          <w:position w:val="-12"/>
        </w:rPr>
        <w:object w:dxaOrig="6979" w:dyaOrig="380">
          <v:shape id="_x0000_i1038" type="#_x0000_t75" style="width:348.3pt;height:20.1pt" o:ole="">
            <v:imagedata r:id="rId40" o:title=""/>
          </v:shape>
          <o:OLEObject Type="Embed" ProgID="Equation.DSMT4" ShapeID="_x0000_i1038" DrawAspect="Content" ObjectID="_1671969359" r:id="rId41"/>
        </w:object>
      </w:r>
      <w:r w:rsidRPr="008E12B0">
        <w:t>.</w:t>
      </w:r>
    </w:p>
    <w:p w:rsidR="008E12B0" w:rsidRDefault="008E12B0" w:rsidP="008E12B0">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54338D">
        <w:rPr>
          <w:rFonts w:ascii="Times New Roman" w:hAnsi="Times New Roman" w:cs="Times New Roman"/>
          <w:sz w:val="28"/>
          <w:szCs w:val="28"/>
        </w:rPr>
        <w:t>Комплексн</w:t>
      </w:r>
      <w:r w:rsidRPr="0054338D">
        <w:rPr>
          <w:rFonts w:ascii="Times New Roman" w:hAnsi="Times New Roman" w:cs="Times New Roman"/>
          <w:sz w:val="28"/>
          <w:szCs w:val="28"/>
          <w:lang w:val="uk-UA"/>
        </w:rPr>
        <w:t>е</w:t>
      </w:r>
      <w:r w:rsidRPr="0054338D">
        <w:rPr>
          <w:rFonts w:ascii="Times New Roman" w:hAnsi="Times New Roman" w:cs="Times New Roman"/>
          <w:sz w:val="28"/>
          <w:szCs w:val="28"/>
        </w:rPr>
        <w:t xml:space="preserve"> число </w:t>
      </w:r>
      <w:r w:rsidRPr="0054338D">
        <w:rPr>
          <w:rFonts w:ascii="Times New Roman" w:hAnsi="Times New Roman" w:cs="Times New Roman"/>
          <w:sz w:val="28"/>
          <w:szCs w:val="28"/>
          <w:lang w:val="uk-UA"/>
        </w:rPr>
        <w:t xml:space="preserve">вводять як </w:t>
      </w:r>
      <w:r w:rsidRPr="0054338D">
        <w:rPr>
          <w:rFonts w:ascii="Times New Roman" w:hAnsi="Times New Roman" w:cs="Times New Roman"/>
          <w:sz w:val="28"/>
          <w:szCs w:val="28"/>
        </w:rPr>
        <w:t xml:space="preserve"> упорядковану пару дійсних чисел </w:t>
      </w:r>
      <w:r w:rsidRPr="0054338D">
        <w:rPr>
          <w:rFonts w:ascii="Times New Roman" w:hAnsi="Times New Roman" w:cs="Times New Roman"/>
          <w:sz w:val="28"/>
          <w:szCs w:val="28"/>
        </w:rPr>
        <w:sym w:font="Symbol" w:char="F028"/>
      </w:r>
      <w:r w:rsidRPr="0054338D">
        <w:rPr>
          <w:rFonts w:ascii="Times New Roman" w:hAnsi="Times New Roman" w:cs="Times New Roman"/>
          <w:i/>
          <w:sz w:val="28"/>
          <w:szCs w:val="28"/>
        </w:rPr>
        <w:t>a</w:t>
      </w:r>
      <w:r w:rsidRPr="0054338D">
        <w:rPr>
          <w:rFonts w:ascii="Times New Roman" w:hAnsi="Times New Roman" w:cs="Times New Roman"/>
          <w:i/>
          <w:sz w:val="28"/>
          <w:szCs w:val="28"/>
          <w:lang w:val="uk-UA"/>
        </w:rPr>
        <w:t xml:space="preserve">; </w:t>
      </w:r>
      <w:r w:rsidRPr="0054338D">
        <w:rPr>
          <w:rFonts w:ascii="Times New Roman" w:hAnsi="Times New Roman" w:cs="Times New Roman"/>
          <w:i/>
          <w:sz w:val="28"/>
          <w:szCs w:val="28"/>
        </w:rPr>
        <w:t>b</w:t>
      </w:r>
      <w:r w:rsidRPr="0054338D">
        <w:rPr>
          <w:rFonts w:ascii="Times New Roman" w:hAnsi="Times New Roman" w:cs="Times New Roman"/>
          <w:sz w:val="28"/>
          <w:szCs w:val="28"/>
        </w:rPr>
        <w:sym w:font="Symbol" w:char="F029"/>
      </w:r>
      <w:r>
        <w:rPr>
          <w:rFonts w:ascii="Times New Roman" w:hAnsi="Times New Roman" w:cs="Times New Roman"/>
          <w:sz w:val="28"/>
          <w:szCs w:val="28"/>
          <w:lang w:val="uk-UA"/>
        </w:rPr>
        <w:t xml:space="preserve">. </w:t>
      </w:r>
      <w:r w:rsidRPr="0054338D">
        <w:rPr>
          <w:rFonts w:ascii="Times New Roman" w:hAnsi="Times New Roman" w:cs="Times New Roman"/>
          <w:sz w:val="28"/>
          <w:szCs w:val="28"/>
        </w:rPr>
        <w:t>Множину таких упорядкованих пар позначають символом </w:t>
      </w:r>
      <w:r w:rsidRPr="0054338D">
        <w:rPr>
          <w:rFonts w:ascii="Times New Roman" w:hAnsi="Times New Roman" w:cs="Times New Roman"/>
          <w:i/>
          <w:sz w:val="28"/>
          <w:szCs w:val="28"/>
        </w:rPr>
        <w:t>С</w:t>
      </w:r>
      <w:r w:rsidRPr="0054338D">
        <w:rPr>
          <w:rFonts w:ascii="Times New Roman" w:hAnsi="Times New Roman" w:cs="Times New Roman"/>
          <w:sz w:val="28"/>
          <w:szCs w:val="28"/>
        </w:rPr>
        <w:t xml:space="preserve">. На цій множині визначається відношення </w:t>
      </w:r>
      <w:proofErr w:type="gramStart"/>
      <w:r w:rsidRPr="0054338D">
        <w:rPr>
          <w:rFonts w:ascii="Times New Roman" w:hAnsi="Times New Roman" w:cs="Times New Roman"/>
          <w:sz w:val="28"/>
          <w:szCs w:val="28"/>
        </w:rPr>
        <w:t>р</w:t>
      </w:r>
      <w:proofErr w:type="gramEnd"/>
      <w:r w:rsidRPr="0054338D">
        <w:rPr>
          <w:rFonts w:ascii="Times New Roman" w:hAnsi="Times New Roman" w:cs="Times New Roman"/>
          <w:sz w:val="28"/>
          <w:szCs w:val="28"/>
        </w:rPr>
        <w:t>івності і дві бінарні алгебраїчні операції – додавання і множення – таким чином:</w:t>
      </w:r>
    </w:p>
    <w:p w:rsidR="008E12B0" w:rsidRPr="00DB4479" w:rsidRDefault="008E12B0" w:rsidP="008E12B0">
      <w:pPr>
        <w:spacing w:after="0" w:line="360" w:lineRule="auto"/>
        <w:ind w:firstLine="360"/>
        <w:jc w:val="both"/>
      </w:pPr>
      <w:r>
        <w:rPr>
          <w:rFonts w:ascii="Times New Roman" w:hAnsi="Times New Roman" w:cs="Times New Roman"/>
          <w:sz w:val="28"/>
          <w:szCs w:val="28"/>
          <w:lang w:val="uk-UA"/>
        </w:rPr>
        <w:t xml:space="preserve">а) </w:t>
      </w:r>
      <w:r w:rsidRPr="007A79E4">
        <w:rPr>
          <w:position w:val="-12"/>
        </w:rPr>
        <w:object w:dxaOrig="3320" w:dyaOrig="360">
          <v:shape id="_x0000_i1039" type="#_x0000_t75" style="width:165.75pt;height:18.4pt" o:ole="">
            <v:imagedata r:id="rId42" o:title=""/>
          </v:shape>
          <o:OLEObject Type="Embed" ProgID="Equation.DSMT4" ShapeID="_x0000_i1039" DrawAspect="Content" ObjectID="_1671969360" r:id="rId43"/>
        </w:object>
      </w:r>
      <w:r w:rsidRPr="00DB4479">
        <w:t>;</w:t>
      </w:r>
    </w:p>
    <w:p w:rsidR="008E12B0" w:rsidRPr="00DB4479" w:rsidRDefault="008E12B0" w:rsidP="008E12B0">
      <w:pPr>
        <w:spacing w:after="0" w:line="360" w:lineRule="auto"/>
        <w:ind w:firstLine="360"/>
        <w:jc w:val="both"/>
        <w:rPr>
          <w:rFonts w:ascii="Times New Roman" w:hAnsi="Times New Roman" w:cs="Times New Roman"/>
          <w:sz w:val="28"/>
          <w:szCs w:val="28"/>
        </w:rPr>
      </w:pPr>
      <w:proofErr w:type="gramStart"/>
      <w:r w:rsidRPr="0054338D">
        <w:rPr>
          <w:rFonts w:ascii="Times New Roman" w:hAnsi="Times New Roman" w:cs="Times New Roman"/>
          <w:sz w:val="28"/>
          <w:szCs w:val="28"/>
          <w:lang w:val="en-US"/>
        </w:rPr>
        <w:lastRenderedPageBreak/>
        <w:t>b</w:t>
      </w:r>
      <w:r w:rsidRPr="00DB4479">
        <w:rPr>
          <w:rFonts w:ascii="Times New Roman" w:hAnsi="Times New Roman" w:cs="Times New Roman"/>
          <w:sz w:val="28"/>
          <w:szCs w:val="28"/>
        </w:rPr>
        <w:t xml:space="preserve">) </w:t>
      </w:r>
      <w:proofErr w:type="gramEnd"/>
      <w:r w:rsidRPr="0054338D">
        <w:rPr>
          <w:rFonts w:ascii="Times New Roman" w:hAnsi="Times New Roman" w:cs="Times New Roman"/>
          <w:position w:val="-12"/>
          <w:sz w:val="28"/>
          <w:szCs w:val="28"/>
        </w:rPr>
        <w:object w:dxaOrig="3159" w:dyaOrig="360">
          <v:shape id="_x0000_i1040" type="#_x0000_t75" style="width:158.25pt;height:18.4pt" o:ole="">
            <v:imagedata r:id="rId44" o:title=""/>
          </v:shape>
          <o:OLEObject Type="Embed" ProgID="Equation.DSMT4" ShapeID="_x0000_i1040" DrawAspect="Content" ObjectID="_1671969361" r:id="rId45"/>
        </w:object>
      </w:r>
      <w:r w:rsidRPr="00DB4479">
        <w:rPr>
          <w:rFonts w:ascii="Times New Roman" w:hAnsi="Times New Roman" w:cs="Times New Roman"/>
          <w:sz w:val="28"/>
          <w:szCs w:val="28"/>
        </w:rPr>
        <w:t>;</w:t>
      </w:r>
    </w:p>
    <w:p w:rsidR="008E12B0" w:rsidRPr="0054338D" w:rsidRDefault="008E12B0" w:rsidP="008E12B0">
      <w:pPr>
        <w:spacing w:after="0" w:line="360" w:lineRule="auto"/>
        <w:ind w:firstLine="360"/>
        <w:jc w:val="both"/>
        <w:rPr>
          <w:lang w:val="uk-UA"/>
        </w:rPr>
      </w:pPr>
      <w:proofErr w:type="gramStart"/>
      <w:r w:rsidRPr="0054338D">
        <w:rPr>
          <w:rFonts w:ascii="Times New Roman" w:hAnsi="Times New Roman" w:cs="Times New Roman"/>
          <w:sz w:val="28"/>
          <w:szCs w:val="28"/>
          <w:lang w:val="en-US"/>
        </w:rPr>
        <w:t>c</w:t>
      </w:r>
      <w:proofErr w:type="gramEnd"/>
      <w:r w:rsidRPr="00DB4479">
        <w:rPr>
          <w:rFonts w:ascii="Times New Roman" w:hAnsi="Times New Roman" w:cs="Times New Roman"/>
          <w:sz w:val="28"/>
          <w:szCs w:val="28"/>
        </w:rPr>
        <w:t>)</w:t>
      </w:r>
      <w:r w:rsidRPr="00DB4479">
        <w:t xml:space="preserve"> </w:t>
      </w:r>
      <w:r w:rsidRPr="0054338D">
        <w:rPr>
          <w:rFonts w:ascii="Times New Roman" w:hAnsi="Times New Roman" w:cs="Times New Roman"/>
          <w:position w:val="-12"/>
          <w:sz w:val="28"/>
          <w:szCs w:val="28"/>
        </w:rPr>
        <w:object w:dxaOrig="3600" w:dyaOrig="360">
          <v:shape id="_x0000_i1041" type="#_x0000_t75" style="width:180pt;height:18.4pt" o:ole="">
            <v:imagedata r:id="rId46" o:title=""/>
          </v:shape>
          <o:OLEObject Type="Embed" ProgID="Equation.DSMT4" ShapeID="_x0000_i1041" DrawAspect="Content" ObjectID="_1671969362" r:id="rId47"/>
        </w:object>
      </w:r>
      <w:r w:rsidRPr="00DB4479">
        <w:rPr>
          <w:rFonts w:ascii="Times New Roman" w:hAnsi="Times New Roman" w:cs="Times New Roman"/>
          <w:sz w:val="28"/>
          <w:szCs w:val="28"/>
        </w:rPr>
        <w:t>.</w:t>
      </w:r>
    </w:p>
    <w:p w:rsidR="008E12B0" w:rsidRPr="001305FE" w:rsidRDefault="008E12B0" w:rsidP="008E12B0">
      <w:pPr>
        <w:spacing w:after="0" w:line="360" w:lineRule="auto"/>
        <w:jc w:val="both"/>
      </w:pPr>
      <w:r>
        <w:rPr>
          <w:rFonts w:ascii="Times New Roman" w:hAnsi="Times New Roman" w:cs="Times New Roman"/>
          <w:sz w:val="28"/>
          <w:szCs w:val="28"/>
          <w:lang w:val="uk-UA"/>
        </w:rPr>
        <w:t xml:space="preserve">Показують, що алгебраїчна система </w:t>
      </w:r>
      <w:r w:rsidRPr="00DB4479">
        <w:rPr>
          <w:rFonts w:ascii="Times New Roman" w:hAnsi="Times New Roman" w:cs="Times New Roman"/>
          <w:position w:val="-12"/>
          <w:sz w:val="28"/>
          <w:szCs w:val="28"/>
        </w:rPr>
        <w:object w:dxaOrig="859" w:dyaOrig="360">
          <v:shape id="_x0000_i1042" type="#_x0000_t75" style="width:42.7pt;height:18.4pt" o:ole="">
            <v:imagedata r:id="rId48" o:title=""/>
          </v:shape>
          <o:OLEObject Type="Embed" ProgID="Equation.DSMT4" ShapeID="_x0000_i1042" DrawAspect="Content" ObjectID="_1671969363" r:id="rId49"/>
        </w:object>
      </w:r>
      <w:r w:rsidRPr="00DB4479">
        <w:rPr>
          <w:rFonts w:ascii="Times New Roman" w:hAnsi="Times New Roman" w:cs="Times New Roman"/>
          <w:sz w:val="28"/>
          <w:szCs w:val="28"/>
        </w:rPr>
        <w:t xml:space="preserve"> </w:t>
      </w:r>
      <w:r w:rsidRPr="00DB4479">
        <w:rPr>
          <w:rFonts w:ascii="Times New Roman" w:hAnsi="Times New Roman" w:cs="Times New Roman"/>
          <w:sz w:val="28"/>
          <w:szCs w:val="28"/>
          <w:lang w:val="uk-UA"/>
        </w:rPr>
        <w:t xml:space="preserve">є полем, число (1; 0) є одиницею цього поля, а число (0; 0) – нулем поля. Вводять для числа (0; 1) позначення </w:t>
      </w:r>
      <w:r w:rsidRPr="00DB4479">
        <w:rPr>
          <w:rFonts w:ascii="Times New Roman" w:hAnsi="Times New Roman" w:cs="Times New Roman"/>
          <w:i/>
          <w:sz w:val="28"/>
          <w:szCs w:val="28"/>
          <w:lang w:val="uk-UA"/>
        </w:rPr>
        <w:t xml:space="preserve">і </w:t>
      </w:r>
      <w:r w:rsidRPr="00DB4479">
        <w:rPr>
          <w:rFonts w:ascii="Times New Roman" w:hAnsi="Times New Roman" w:cs="Times New Roman"/>
          <w:sz w:val="28"/>
          <w:szCs w:val="28"/>
          <w:lang w:val="uk-UA"/>
        </w:rPr>
        <w:t xml:space="preserve">і показують, що </w:t>
      </w:r>
      <w:r w:rsidRPr="00DB4479">
        <w:rPr>
          <w:rFonts w:ascii="Times New Roman" w:hAnsi="Times New Roman" w:cs="Times New Roman"/>
          <w:position w:val="-6"/>
          <w:sz w:val="28"/>
          <w:szCs w:val="28"/>
        </w:rPr>
        <w:object w:dxaOrig="800" w:dyaOrig="360">
          <v:shape id="_x0000_i1043" type="#_x0000_t75" style="width:39.35pt;height:18.4pt" o:ole="">
            <v:imagedata r:id="rId28" o:title=""/>
          </v:shape>
          <o:OLEObject Type="Embed" ProgID="Equation.DSMT4" ShapeID="_x0000_i1043" DrawAspect="Content" ObjectID="_1671969364" r:id="rId50"/>
        </w:object>
      </w:r>
      <w:r w:rsidRPr="00DB4479">
        <w:rPr>
          <w:rFonts w:ascii="Times New Roman" w:hAnsi="Times New Roman" w:cs="Times New Roman"/>
          <w:sz w:val="28"/>
          <w:szCs w:val="28"/>
          <w:lang w:val="uk-UA"/>
        </w:rPr>
        <w:t>.</w:t>
      </w:r>
      <w:r>
        <w:rPr>
          <w:rFonts w:ascii="Times New Roman" w:hAnsi="Times New Roman" w:cs="Times New Roman"/>
          <w:sz w:val="28"/>
          <w:szCs w:val="28"/>
          <w:lang w:val="uk-UA"/>
        </w:rPr>
        <w:t xml:space="preserve"> Число (</w:t>
      </w:r>
      <w:r>
        <w:rPr>
          <w:rFonts w:ascii="Times New Roman" w:hAnsi="Times New Roman" w:cs="Times New Roman"/>
          <w:i/>
          <w:sz w:val="28"/>
          <w:szCs w:val="28"/>
          <w:lang w:val="uk-UA"/>
        </w:rPr>
        <w:t>а</w:t>
      </w:r>
      <w:r>
        <w:rPr>
          <w:rFonts w:ascii="Times New Roman" w:hAnsi="Times New Roman" w:cs="Times New Roman"/>
          <w:sz w:val="28"/>
          <w:szCs w:val="28"/>
          <w:lang w:val="uk-UA"/>
        </w:rPr>
        <w:t xml:space="preserve">; 0) позначають як </w:t>
      </w:r>
      <w:r>
        <w:rPr>
          <w:rFonts w:ascii="Times New Roman" w:hAnsi="Times New Roman" w:cs="Times New Roman"/>
          <w:i/>
          <w:sz w:val="28"/>
          <w:szCs w:val="28"/>
          <w:lang w:val="uk-UA"/>
        </w:rPr>
        <w:t>а</w:t>
      </w:r>
      <w:r>
        <w:rPr>
          <w:rFonts w:ascii="Times New Roman" w:hAnsi="Times New Roman" w:cs="Times New Roman"/>
          <w:sz w:val="28"/>
          <w:szCs w:val="28"/>
          <w:lang w:val="uk-UA"/>
        </w:rPr>
        <w:t xml:space="preserve">. Отримують алгебраїчну форму комплексного числа: </w:t>
      </w:r>
      <w:r w:rsidRPr="007A79E4">
        <w:rPr>
          <w:position w:val="-12"/>
        </w:rPr>
        <w:object w:dxaOrig="5520" w:dyaOrig="360">
          <v:shape id="_x0000_i1044" type="#_x0000_t75" style="width:276.3pt;height:18.4pt" o:ole="">
            <v:imagedata r:id="rId51" o:title=""/>
          </v:shape>
          <o:OLEObject Type="Embed" ProgID="Equation.DSMT4" ShapeID="_x0000_i1044" DrawAspect="Content" ObjectID="_1671969365" r:id="rId52"/>
        </w:object>
      </w:r>
      <w:r>
        <w:rPr>
          <w:lang w:val="uk-UA"/>
        </w:rPr>
        <w:t>.</w:t>
      </w:r>
    </w:p>
    <w:p w:rsidR="008E12B0" w:rsidRDefault="008E12B0" w:rsidP="008E12B0">
      <w:pPr>
        <w:spacing w:after="0" w:line="360" w:lineRule="auto"/>
        <w:jc w:val="both"/>
        <w:rPr>
          <w:rFonts w:ascii="Times New Roman" w:hAnsi="Times New Roman" w:cs="Times New Roman"/>
          <w:sz w:val="28"/>
          <w:szCs w:val="28"/>
          <w:lang w:val="uk-UA"/>
        </w:rPr>
      </w:pPr>
      <w:r w:rsidRPr="001305FE">
        <w:tab/>
      </w:r>
      <w:r w:rsidRPr="00C2286E">
        <w:rPr>
          <w:rFonts w:ascii="Times New Roman" w:hAnsi="Times New Roman" w:cs="Times New Roman"/>
          <w:sz w:val="28"/>
          <w:szCs w:val="28"/>
          <w:lang w:val="uk-UA"/>
        </w:rPr>
        <w:t xml:space="preserve">Зрозуміло, </w:t>
      </w:r>
      <w:r>
        <w:rPr>
          <w:rFonts w:ascii="Times New Roman" w:hAnsi="Times New Roman" w:cs="Times New Roman"/>
          <w:sz w:val="28"/>
          <w:szCs w:val="28"/>
          <w:lang w:val="uk-UA"/>
        </w:rPr>
        <w:t xml:space="preserve">що жоден із підходів у повній мірі не може бути застосований для введення поняття комплексного числа у шкільному курсі математики. З аналізу сучасних підручників слідує, що існує два способи введення комплексного числа: </w:t>
      </w:r>
    </w:p>
    <w:p w:rsidR="008E12B0" w:rsidRPr="00C2286E" w:rsidRDefault="008E12B0" w:rsidP="008E12B0">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lang w:val="uk-UA"/>
        </w:rPr>
        <w:t xml:space="preserve">1) дається поняття комплексного числа як виразу виду </w:t>
      </w:r>
      <w:r>
        <w:rPr>
          <w:rFonts w:ascii="Times New Roman" w:hAnsi="Times New Roman" w:cs="Times New Roman"/>
          <w:i/>
          <w:sz w:val="28"/>
          <w:szCs w:val="28"/>
          <w:lang w:val="en-US"/>
        </w:rPr>
        <w:t>a</w:t>
      </w:r>
      <w:r w:rsidRPr="00EC2B13">
        <w:rPr>
          <w:rFonts w:ascii="Times New Roman" w:hAnsi="Times New Roman" w:cs="Times New Roman"/>
          <w:i/>
          <w:sz w:val="28"/>
          <w:szCs w:val="28"/>
          <w:lang w:val="uk-UA"/>
        </w:rPr>
        <w:t xml:space="preserve"> + </w:t>
      </w:r>
      <w:r>
        <w:rPr>
          <w:rFonts w:ascii="Times New Roman" w:hAnsi="Times New Roman" w:cs="Times New Roman"/>
          <w:i/>
          <w:sz w:val="28"/>
          <w:szCs w:val="28"/>
          <w:lang w:val="en-US"/>
        </w:rPr>
        <w:t>bi</w:t>
      </w:r>
      <w:r>
        <w:rPr>
          <w:rFonts w:ascii="Times New Roman" w:hAnsi="Times New Roman" w:cs="Times New Roman"/>
          <w:sz w:val="28"/>
          <w:szCs w:val="28"/>
          <w:lang w:val="uk-UA"/>
        </w:rPr>
        <w:t xml:space="preserve"> </w:t>
      </w:r>
      <w:r w:rsidRPr="00C2286E">
        <w:rPr>
          <w:rFonts w:ascii="Times New Roman" w:hAnsi="Times New Roman" w:cs="Times New Roman"/>
          <w:sz w:val="28"/>
          <w:szCs w:val="28"/>
        </w:rPr>
        <w:t>[</w:t>
      </w:r>
      <w:r w:rsidR="008B4A62">
        <w:rPr>
          <w:rFonts w:ascii="Times New Roman" w:hAnsi="Times New Roman" w:cs="Times New Roman"/>
          <w:sz w:val="28"/>
          <w:szCs w:val="28"/>
        </w:rPr>
        <w:fldChar w:fldCharType="begin"/>
      </w:r>
      <w:r w:rsidR="009F52ED">
        <w:rPr>
          <w:rFonts w:ascii="Times New Roman" w:hAnsi="Times New Roman" w:cs="Times New Roman"/>
          <w:sz w:val="28"/>
          <w:szCs w:val="28"/>
        </w:rPr>
        <w:instrText xml:space="preserve"> REF _Ref529878400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31</w:t>
      </w:r>
      <w:r w:rsidR="008B4A62">
        <w:rPr>
          <w:rFonts w:ascii="Times New Roman" w:hAnsi="Times New Roman" w:cs="Times New Roman"/>
          <w:sz w:val="28"/>
          <w:szCs w:val="28"/>
        </w:rPr>
        <w:fldChar w:fldCharType="end"/>
      </w:r>
      <w:r w:rsidRPr="00C2286E">
        <w:rPr>
          <w:rFonts w:ascii="Times New Roman" w:hAnsi="Times New Roman" w:cs="Times New Roman"/>
          <w:sz w:val="28"/>
          <w:szCs w:val="28"/>
        </w:rPr>
        <w:t>];</w:t>
      </w:r>
    </w:p>
    <w:p w:rsidR="008E12B0" w:rsidRDefault="008E12B0" w:rsidP="008E12B0">
      <w:pPr>
        <w:spacing w:after="0" w:line="360" w:lineRule="auto"/>
        <w:ind w:firstLine="284"/>
        <w:jc w:val="both"/>
        <w:rPr>
          <w:rFonts w:ascii="Times New Roman" w:hAnsi="Times New Roman" w:cs="Times New Roman"/>
          <w:sz w:val="28"/>
          <w:szCs w:val="28"/>
          <w:lang w:val="uk-UA"/>
        </w:rPr>
      </w:pPr>
      <w:r w:rsidRPr="001A4D30">
        <w:rPr>
          <w:rFonts w:ascii="Times New Roman" w:hAnsi="Times New Roman" w:cs="Times New Roman"/>
          <w:sz w:val="28"/>
          <w:szCs w:val="28"/>
        </w:rPr>
        <w:t xml:space="preserve">2) </w:t>
      </w:r>
      <w:r>
        <w:rPr>
          <w:rFonts w:ascii="Times New Roman" w:eastAsia="Times New Roman" w:hAnsi="Times New Roman" w:cs="Times New Roman"/>
          <w:sz w:val="28"/>
          <w:szCs w:val="28"/>
          <w:lang w:val="uk-UA"/>
        </w:rPr>
        <w:t xml:space="preserve">поняття комплексного числа </w:t>
      </w:r>
      <w:proofErr w:type="gramStart"/>
      <w:r>
        <w:rPr>
          <w:rFonts w:ascii="Times New Roman" w:eastAsia="Times New Roman" w:hAnsi="Times New Roman" w:cs="Times New Roman"/>
          <w:sz w:val="28"/>
          <w:szCs w:val="28"/>
          <w:lang w:val="uk-UA"/>
        </w:rPr>
        <w:t>дається</w:t>
      </w:r>
      <w:proofErr w:type="gramEnd"/>
      <w:r>
        <w:rPr>
          <w:rFonts w:ascii="Times New Roman" w:eastAsia="Times New Roman" w:hAnsi="Times New Roman" w:cs="Times New Roman"/>
          <w:sz w:val="28"/>
          <w:szCs w:val="28"/>
          <w:lang w:val="uk-UA"/>
        </w:rPr>
        <w:t xml:space="preserve"> як вектора на координатній площині, початок якого співпадає з початком відліку</w:t>
      </w:r>
      <w:r>
        <w:rPr>
          <w:rFonts w:ascii="Times New Roman" w:hAnsi="Times New Roman" w:cs="Times New Roman"/>
          <w:sz w:val="28"/>
          <w:szCs w:val="28"/>
          <w:lang w:val="uk-UA"/>
        </w:rPr>
        <w:t xml:space="preserve"> </w:t>
      </w:r>
      <w:r w:rsidRPr="001A4D30">
        <w:rPr>
          <w:rFonts w:ascii="Times New Roman" w:hAnsi="Times New Roman" w:cs="Times New Roman"/>
          <w:sz w:val="28"/>
          <w:szCs w:val="28"/>
        </w:rPr>
        <w:t>[</w:t>
      </w:r>
      <w:r w:rsidR="008B4A62">
        <w:rPr>
          <w:rFonts w:ascii="Times New Roman" w:hAnsi="Times New Roman" w:cs="Times New Roman"/>
          <w:sz w:val="28"/>
          <w:szCs w:val="28"/>
        </w:rPr>
        <w:fldChar w:fldCharType="begin"/>
      </w:r>
      <w:r w:rsidR="009F52ED">
        <w:rPr>
          <w:rFonts w:ascii="Times New Roman" w:hAnsi="Times New Roman" w:cs="Times New Roman"/>
          <w:sz w:val="28"/>
          <w:szCs w:val="28"/>
        </w:rPr>
        <w:instrText xml:space="preserve"> REF _Ref529876607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3</w:t>
      </w:r>
      <w:r w:rsidR="008B4A62">
        <w:rPr>
          <w:rFonts w:ascii="Times New Roman" w:hAnsi="Times New Roman" w:cs="Times New Roman"/>
          <w:sz w:val="28"/>
          <w:szCs w:val="28"/>
        </w:rPr>
        <w:fldChar w:fldCharType="end"/>
      </w:r>
      <w:r w:rsidRPr="001A4D30">
        <w:rPr>
          <w:rFonts w:ascii="Times New Roman" w:hAnsi="Times New Roman" w:cs="Times New Roman"/>
          <w:sz w:val="28"/>
          <w:szCs w:val="28"/>
        </w:rPr>
        <w:t>]</w:t>
      </w:r>
      <w:r>
        <w:rPr>
          <w:rFonts w:ascii="Times New Roman" w:hAnsi="Times New Roman" w:cs="Times New Roman"/>
          <w:sz w:val="28"/>
          <w:szCs w:val="28"/>
          <w:lang w:val="uk-UA"/>
        </w:rPr>
        <w:t>.</w:t>
      </w:r>
    </w:p>
    <w:p w:rsidR="008E12B0" w:rsidRDefault="008E12B0" w:rsidP="008E12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Відповідно до прийнятого способу введення поняття комплексного числа і вводяться дії додавання та множення комплексних чисел. Для кожного із способів доцільно застосувати метод аналогій: якщо ввести комплексне число як виразу виду </w:t>
      </w:r>
      <w:r>
        <w:rPr>
          <w:rFonts w:ascii="Times New Roman" w:hAnsi="Times New Roman" w:cs="Times New Roman"/>
          <w:i/>
          <w:sz w:val="28"/>
          <w:szCs w:val="28"/>
          <w:lang w:val="en-US"/>
        </w:rPr>
        <w:t>a</w:t>
      </w:r>
      <w:r w:rsidRPr="00EC2B13">
        <w:rPr>
          <w:rFonts w:ascii="Times New Roman" w:hAnsi="Times New Roman" w:cs="Times New Roman"/>
          <w:i/>
          <w:sz w:val="28"/>
          <w:szCs w:val="28"/>
          <w:lang w:val="uk-UA"/>
        </w:rPr>
        <w:t xml:space="preserve"> + </w:t>
      </w:r>
      <w:r>
        <w:rPr>
          <w:rFonts w:ascii="Times New Roman" w:hAnsi="Times New Roman" w:cs="Times New Roman"/>
          <w:i/>
          <w:sz w:val="28"/>
          <w:szCs w:val="28"/>
          <w:lang w:val="en-US"/>
        </w:rPr>
        <w:t>bi</w:t>
      </w:r>
      <w:r>
        <w:rPr>
          <w:rFonts w:ascii="Times New Roman" w:hAnsi="Times New Roman" w:cs="Times New Roman"/>
          <w:sz w:val="28"/>
          <w:szCs w:val="28"/>
          <w:lang w:val="uk-UA"/>
        </w:rPr>
        <w:t xml:space="preserve">, то прослідковується аналогія з діями над виразами (двочленами); якщо ж розглядати комплексне число як відповідний вектор, то вже маємо аналогію з діями над векторами. Як показує практика, учням простіше «працювати» з виразами, ніж з векторами. Тому, на нашу думку, доцільніше притримуватися першого способу введення поняття комплексного числа - як виразу виду </w:t>
      </w:r>
      <w:r>
        <w:rPr>
          <w:rFonts w:ascii="Times New Roman" w:hAnsi="Times New Roman" w:cs="Times New Roman"/>
          <w:i/>
          <w:sz w:val="28"/>
          <w:szCs w:val="28"/>
          <w:lang w:val="en-US"/>
        </w:rPr>
        <w:t>a</w:t>
      </w:r>
      <w:r w:rsidRPr="00EC2B13">
        <w:rPr>
          <w:rFonts w:ascii="Times New Roman" w:hAnsi="Times New Roman" w:cs="Times New Roman"/>
          <w:i/>
          <w:sz w:val="28"/>
          <w:szCs w:val="28"/>
          <w:lang w:val="uk-UA"/>
        </w:rPr>
        <w:t xml:space="preserve"> + </w:t>
      </w:r>
      <w:r>
        <w:rPr>
          <w:rFonts w:ascii="Times New Roman" w:hAnsi="Times New Roman" w:cs="Times New Roman"/>
          <w:i/>
          <w:sz w:val="28"/>
          <w:szCs w:val="28"/>
          <w:lang w:val="en-US"/>
        </w:rPr>
        <w:t>bi</w:t>
      </w:r>
      <w:r>
        <w:rPr>
          <w:rFonts w:ascii="Times New Roman" w:hAnsi="Times New Roman" w:cs="Times New Roman"/>
          <w:sz w:val="28"/>
          <w:szCs w:val="28"/>
          <w:lang w:val="uk-UA"/>
        </w:rPr>
        <w:t>. А зображення комплексного числа через вектор розглянути як геометричну інтерпретацію комплексного числа.</w:t>
      </w:r>
    </w:p>
    <w:p w:rsidR="008E12B0" w:rsidRDefault="008E12B0" w:rsidP="008E12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Розпочати урок слід з аналізу необхідності розширення числових множин. Враховуючи діяльнісний підхід до навчання математики та психологічні і вікові особливості старшокласників (пункт 1.3), доцільно запропонувати двом-трьом учням підготувати невелике повідомлення на тему «Основні числові множини та необхідність їх розширення». Вчитель </w:t>
      </w:r>
      <w:r>
        <w:rPr>
          <w:rFonts w:ascii="Times New Roman" w:hAnsi="Times New Roman" w:cs="Times New Roman"/>
          <w:sz w:val="28"/>
          <w:szCs w:val="28"/>
          <w:lang w:val="uk-UA"/>
        </w:rPr>
        <w:lastRenderedPageBreak/>
        <w:t>формулює план такого повідомлення і вказує літературу, в якій відповідний матеріал можна знайти. План може бути таким:</w:t>
      </w:r>
    </w:p>
    <w:p w:rsidR="008E12B0" w:rsidRDefault="008E12B0" w:rsidP="008E12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Множина натуральних чисел. Необхідність її розширення до множини додатних раціональних чисел.</w:t>
      </w:r>
    </w:p>
    <w:p w:rsidR="008E12B0" w:rsidRDefault="008E12B0" w:rsidP="008E12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Множина натуральних чисел. Необхідність її розширення до множини цілих чисел.</w:t>
      </w:r>
    </w:p>
    <w:p w:rsidR="008E12B0" w:rsidRDefault="008E12B0" w:rsidP="008E12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Множина цілих чисел. Необхідність її розширення до множини раціональних чисел.</w:t>
      </w:r>
    </w:p>
    <w:p w:rsidR="008E12B0" w:rsidRDefault="008E12B0" w:rsidP="008E12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Множина раціональних чисел, необхідність її розширення до множини комплексних чисел.</w:t>
      </w:r>
    </w:p>
    <w:p w:rsidR="008E12B0" w:rsidRDefault="008E12B0" w:rsidP="008E12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Множина дійсних чисел. Чи необхідне і можливе її розширення?</w:t>
      </w:r>
    </w:p>
    <w:p w:rsidR="008E12B0" w:rsidRDefault="008E12B0" w:rsidP="008E12B0">
      <w:pPr>
        <w:spacing w:after="0" w:line="36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Література</w:t>
      </w:r>
      <w:r w:rsidR="009F52ED">
        <w:rPr>
          <w:rFonts w:ascii="Times New Roman" w:hAnsi="Times New Roman" w:cs="Times New Roman"/>
          <w:sz w:val="28"/>
          <w:szCs w:val="28"/>
          <w:lang w:val="uk-UA"/>
        </w:rPr>
        <w:t xml:space="preserve"> для підготовки</w:t>
      </w:r>
      <w:r>
        <w:rPr>
          <w:rFonts w:ascii="Times New Roman" w:hAnsi="Times New Roman" w:cs="Times New Roman"/>
          <w:sz w:val="28"/>
          <w:szCs w:val="28"/>
          <w:lang w:val="uk-UA"/>
        </w:rPr>
        <w:t xml:space="preserve">: 1) </w:t>
      </w:r>
      <w:r>
        <w:rPr>
          <w:rFonts w:ascii="Times New Roman" w:eastAsia="Times New Roman" w:hAnsi="Times New Roman" w:cs="Times New Roman"/>
          <w:sz w:val="28"/>
          <w:szCs w:val="28"/>
          <w:lang w:val="uk-UA"/>
        </w:rPr>
        <w:t>Алгебра: підр. для 11 класів з поглибленим вивченням математики : у 2 ч. / А. Г. Мерзляк, Д. А. Неміровський, В. Б. Полонський, М. С. Якір. – Х. : Гімназія, 2011. – ч. 2. – 272 с., С. 173-174.</w:t>
      </w:r>
    </w:p>
    <w:p w:rsidR="008E12B0" w:rsidRPr="006C3BB9" w:rsidRDefault="008E12B0" w:rsidP="008E12B0">
      <w:pPr>
        <w:pStyle w:val="Default"/>
        <w:tabs>
          <w:tab w:val="left" w:pos="142"/>
        </w:tabs>
        <w:spacing w:line="360" w:lineRule="auto"/>
        <w:jc w:val="both"/>
        <w:rPr>
          <w:b/>
          <w:sz w:val="28"/>
          <w:szCs w:val="28"/>
          <w:lang w:val="uk-UA"/>
        </w:rPr>
      </w:pPr>
      <w:r w:rsidRPr="006C3BB9">
        <w:rPr>
          <w:rFonts w:eastAsia="Times New Roman"/>
          <w:sz w:val="28"/>
          <w:szCs w:val="28"/>
          <w:lang w:val="uk-UA"/>
        </w:rPr>
        <w:t>2)</w:t>
      </w:r>
      <w:r w:rsidRPr="006C3BB9">
        <w:rPr>
          <w:rFonts w:eastAsia="Times New Roman"/>
          <w:b/>
          <w:sz w:val="28"/>
          <w:szCs w:val="28"/>
          <w:lang w:val="uk-UA"/>
        </w:rPr>
        <w:t xml:space="preserve"> </w:t>
      </w:r>
      <w:bookmarkStart w:id="1" w:name="_Ref485986620"/>
      <w:r w:rsidRPr="006C3BB9">
        <w:rPr>
          <w:rStyle w:val="ae"/>
          <w:b w:val="0"/>
          <w:sz w:val="28"/>
          <w:szCs w:val="28"/>
        </w:rPr>
        <w:t>Вивальнюк Л. М.</w:t>
      </w:r>
      <w:r w:rsidRPr="006C3BB9">
        <w:rPr>
          <w:rStyle w:val="ae"/>
          <w:b w:val="0"/>
          <w:sz w:val="28"/>
          <w:szCs w:val="28"/>
          <w:lang w:val="uk-UA"/>
        </w:rPr>
        <w:t>,</w:t>
      </w:r>
      <w:r w:rsidRPr="006C3BB9">
        <w:rPr>
          <w:rStyle w:val="ae"/>
          <w:b w:val="0"/>
          <w:sz w:val="28"/>
          <w:szCs w:val="28"/>
        </w:rPr>
        <w:t xml:space="preserve"> Григоренко В. К., Левіщенко С. С. Числові системи</w:t>
      </w:r>
      <w:r w:rsidRPr="006C3BB9">
        <w:rPr>
          <w:rStyle w:val="ae"/>
          <w:b w:val="0"/>
          <w:sz w:val="28"/>
          <w:szCs w:val="28"/>
          <w:lang w:val="uk-UA"/>
        </w:rPr>
        <w:t>.</w:t>
      </w:r>
      <w:r w:rsidRPr="006C3BB9">
        <w:rPr>
          <w:rStyle w:val="ae"/>
          <w:b w:val="0"/>
          <w:sz w:val="28"/>
          <w:szCs w:val="28"/>
        </w:rPr>
        <w:t xml:space="preserve"> К.</w:t>
      </w:r>
      <w:proofErr w:type="gramStart"/>
      <w:r w:rsidRPr="006C3BB9">
        <w:rPr>
          <w:rStyle w:val="ae"/>
          <w:b w:val="0"/>
          <w:sz w:val="28"/>
          <w:szCs w:val="28"/>
          <w:lang w:val="uk-UA"/>
        </w:rPr>
        <w:t> </w:t>
      </w:r>
      <w:r w:rsidRPr="006C3BB9">
        <w:rPr>
          <w:rStyle w:val="ae"/>
          <w:b w:val="0"/>
          <w:sz w:val="28"/>
          <w:szCs w:val="28"/>
        </w:rPr>
        <w:t>:</w:t>
      </w:r>
      <w:proofErr w:type="gramEnd"/>
      <w:r w:rsidRPr="006C3BB9">
        <w:rPr>
          <w:rStyle w:val="ae"/>
          <w:b w:val="0"/>
          <w:sz w:val="28"/>
          <w:szCs w:val="28"/>
        </w:rPr>
        <w:t xml:space="preserve"> Вища шк</w:t>
      </w:r>
      <w:r w:rsidRPr="006C3BB9">
        <w:rPr>
          <w:rStyle w:val="ae"/>
          <w:b w:val="0"/>
          <w:sz w:val="28"/>
          <w:szCs w:val="28"/>
          <w:lang w:val="uk-UA"/>
        </w:rPr>
        <w:t>ола</w:t>
      </w:r>
      <w:r w:rsidRPr="006C3BB9">
        <w:rPr>
          <w:rStyle w:val="ae"/>
          <w:b w:val="0"/>
          <w:sz w:val="28"/>
          <w:szCs w:val="28"/>
        </w:rPr>
        <w:t>, 1988.</w:t>
      </w:r>
      <w:r w:rsidRPr="006C3BB9">
        <w:rPr>
          <w:rStyle w:val="ae"/>
          <w:b w:val="0"/>
          <w:sz w:val="28"/>
          <w:szCs w:val="28"/>
          <w:lang w:val="uk-UA"/>
        </w:rPr>
        <w:t xml:space="preserve"> </w:t>
      </w:r>
      <w:r w:rsidRPr="006C3BB9">
        <w:rPr>
          <w:rStyle w:val="ae"/>
          <w:b w:val="0"/>
          <w:sz w:val="28"/>
          <w:szCs w:val="28"/>
        </w:rPr>
        <w:t>272 с</w:t>
      </w:r>
      <w:bookmarkEnd w:id="1"/>
      <w:r w:rsidRPr="006C3BB9">
        <w:rPr>
          <w:rStyle w:val="ae"/>
          <w:b w:val="0"/>
          <w:sz w:val="28"/>
          <w:szCs w:val="28"/>
          <w:lang w:val="uk-UA"/>
        </w:rPr>
        <w:t>., С. 207-219.</w:t>
      </w:r>
    </w:p>
    <w:p w:rsidR="008E12B0" w:rsidRDefault="008E12B0" w:rsidP="008E12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 метою економії часу та враховуючи інтереси, потреби і особливості «цифрового» покоління, повідомлення доцільно пі</w:t>
      </w:r>
      <w:r w:rsidR="009F52ED">
        <w:rPr>
          <w:rFonts w:ascii="Times New Roman" w:hAnsi="Times New Roman" w:cs="Times New Roman"/>
          <w:sz w:val="28"/>
          <w:szCs w:val="28"/>
          <w:lang w:val="uk-UA"/>
        </w:rPr>
        <w:t>дготувати у вигляді презентації.</w:t>
      </w:r>
    </w:p>
    <w:p w:rsidR="008E12B0" w:rsidRDefault="008E12B0" w:rsidP="008E12B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Після обґрунтування необхідності розширення множини дійсних чисел учитель вводить поняття уявної одиниці (</w:t>
      </w:r>
      <w:r w:rsidRPr="007A79E4">
        <w:rPr>
          <w:position w:val="-8"/>
        </w:rPr>
        <w:object w:dxaOrig="900" w:dyaOrig="400">
          <v:shape id="_x0000_i1045" type="#_x0000_t75" style="width:45.2pt;height:20.1pt" o:ole="">
            <v:imagedata r:id="rId53" o:title=""/>
          </v:shape>
          <o:OLEObject Type="Embed" ProgID="Equation.DSMT4" ShapeID="_x0000_i1045" DrawAspect="Content" ObjectID="_1671969366" r:id="rId54"/>
        </w:object>
      </w:r>
      <w:r>
        <w:rPr>
          <w:lang w:val="uk-UA"/>
        </w:rPr>
        <w:t xml:space="preserve">) </w:t>
      </w:r>
      <w:r w:rsidRPr="00444D05">
        <w:rPr>
          <w:rFonts w:ascii="Times New Roman" w:hAnsi="Times New Roman" w:cs="Times New Roman"/>
          <w:sz w:val="28"/>
          <w:szCs w:val="28"/>
          <w:lang w:val="uk-UA"/>
        </w:rPr>
        <w:t xml:space="preserve">і поняття комплексного числа як виразу виду </w:t>
      </w:r>
      <w:r w:rsidRPr="00444D05">
        <w:rPr>
          <w:rFonts w:ascii="Times New Roman" w:hAnsi="Times New Roman" w:cs="Times New Roman"/>
          <w:i/>
          <w:sz w:val="28"/>
          <w:szCs w:val="28"/>
          <w:lang w:val="en-US"/>
        </w:rPr>
        <w:t>a</w:t>
      </w:r>
      <w:r w:rsidRPr="00444D05">
        <w:rPr>
          <w:rFonts w:ascii="Times New Roman" w:hAnsi="Times New Roman" w:cs="Times New Roman"/>
          <w:i/>
          <w:sz w:val="28"/>
          <w:szCs w:val="28"/>
          <w:lang w:val="uk-UA"/>
        </w:rPr>
        <w:t xml:space="preserve"> + </w:t>
      </w:r>
      <w:r w:rsidRPr="00444D05">
        <w:rPr>
          <w:rFonts w:ascii="Times New Roman" w:hAnsi="Times New Roman" w:cs="Times New Roman"/>
          <w:i/>
          <w:sz w:val="28"/>
          <w:szCs w:val="28"/>
          <w:lang w:val="en-US"/>
        </w:rPr>
        <w:t>bi</w:t>
      </w:r>
      <w:r>
        <w:rPr>
          <w:rFonts w:ascii="Times New Roman" w:hAnsi="Times New Roman" w:cs="Times New Roman"/>
          <w:sz w:val="28"/>
          <w:szCs w:val="28"/>
          <w:lang w:val="uk-UA"/>
        </w:rPr>
        <w:t xml:space="preserve">, де </w:t>
      </w:r>
      <w:r>
        <w:rPr>
          <w:rFonts w:ascii="Times New Roman" w:hAnsi="Times New Roman" w:cs="Times New Roman"/>
          <w:i/>
          <w:sz w:val="28"/>
          <w:szCs w:val="28"/>
          <w:lang w:val="en-US"/>
        </w:rPr>
        <w:t>a</w:t>
      </w:r>
      <w:r w:rsidRPr="00444D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i/>
          <w:sz w:val="28"/>
          <w:szCs w:val="28"/>
          <w:lang w:val="en-US"/>
        </w:rPr>
        <w:t>b</w:t>
      </w:r>
      <w:r w:rsidRPr="00444D05">
        <w:rPr>
          <w:rFonts w:ascii="Times New Roman" w:hAnsi="Times New Roman" w:cs="Times New Roman"/>
          <w:sz w:val="28"/>
          <w:szCs w:val="28"/>
          <w:lang w:val="uk-UA"/>
        </w:rPr>
        <w:t xml:space="preserve"> – </w:t>
      </w:r>
      <w:r>
        <w:rPr>
          <w:rFonts w:ascii="Times New Roman" w:hAnsi="Times New Roman" w:cs="Times New Roman"/>
          <w:sz w:val="28"/>
          <w:szCs w:val="28"/>
          <w:lang w:val="uk-UA"/>
        </w:rPr>
        <w:t>дійсні числа.</w:t>
      </w:r>
      <w:r w:rsidRPr="00444D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правило, комплексні числа позначають літерою </w:t>
      </w:r>
      <w:r w:rsidRPr="00444D05">
        <w:rPr>
          <w:rFonts w:ascii="Times New Roman" w:hAnsi="Times New Roman" w:cs="Times New Roman"/>
          <w:i/>
          <w:sz w:val="28"/>
          <w:szCs w:val="28"/>
          <w:lang w:val="en-US"/>
        </w:rPr>
        <w:t>z</w:t>
      </w:r>
      <w:r>
        <w:rPr>
          <w:rFonts w:ascii="Times New Roman" w:hAnsi="Times New Roman" w:cs="Times New Roman"/>
          <w:sz w:val="28"/>
          <w:szCs w:val="28"/>
          <w:lang w:val="uk-UA"/>
        </w:rPr>
        <w:t xml:space="preserve">: </w:t>
      </w:r>
      <w:r w:rsidRPr="00444D05">
        <w:rPr>
          <w:rFonts w:ascii="Times New Roman" w:hAnsi="Times New Roman" w:cs="Times New Roman"/>
          <w:i/>
          <w:sz w:val="28"/>
          <w:szCs w:val="28"/>
          <w:lang w:val="en-US"/>
        </w:rPr>
        <w:t>z</w:t>
      </w:r>
      <w:r>
        <w:rPr>
          <w:rFonts w:ascii="Times New Roman" w:hAnsi="Times New Roman" w:cs="Times New Roman"/>
          <w:i/>
          <w:sz w:val="28"/>
          <w:szCs w:val="28"/>
          <w:lang w:val="uk-UA"/>
        </w:rPr>
        <w:t xml:space="preserve"> = </w:t>
      </w:r>
      <w:r w:rsidRPr="00444D05">
        <w:rPr>
          <w:rFonts w:ascii="Times New Roman" w:hAnsi="Times New Roman" w:cs="Times New Roman"/>
          <w:i/>
          <w:sz w:val="28"/>
          <w:szCs w:val="28"/>
          <w:lang w:val="en-US"/>
        </w:rPr>
        <w:t>a</w:t>
      </w:r>
      <w:r w:rsidRPr="00444D05">
        <w:rPr>
          <w:rFonts w:ascii="Times New Roman" w:hAnsi="Times New Roman" w:cs="Times New Roman"/>
          <w:i/>
          <w:sz w:val="28"/>
          <w:szCs w:val="28"/>
          <w:lang w:val="uk-UA"/>
        </w:rPr>
        <w:t xml:space="preserve"> + </w:t>
      </w:r>
      <w:r w:rsidRPr="00444D05">
        <w:rPr>
          <w:rFonts w:ascii="Times New Roman" w:hAnsi="Times New Roman" w:cs="Times New Roman"/>
          <w:i/>
          <w:sz w:val="28"/>
          <w:szCs w:val="28"/>
          <w:lang w:val="en-US"/>
        </w:rPr>
        <w:t>bi</w:t>
      </w:r>
      <w:r>
        <w:rPr>
          <w:rFonts w:ascii="Times New Roman" w:hAnsi="Times New Roman" w:cs="Times New Roman"/>
          <w:sz w:val="28"/>
          <w:szCs w:val="28"/>
          <w:lang w:val="uk-UA"/>
        </w:rPr>
        <w:t xml:space="preserve">. </w:t>
      </w:r>
      <w:r w:rsidRPr="00444D05">
        <w:rPr>
          <w:rFonts w:ascii="Times New Roman" w:hAnsi="Times New Roman" w:cs="Times New Roman"/>
          <w:sz w:val="28"/>
          <w:szCs w:val="28"/>
          <w:lang w:val="uk-UA"/>
        </w:rPr>
        <w:t>Далі</w:t>
      </w:r>
      <w:r>
        <w:rPr>
          <w:rFonts w:ascii="Times New Roman" w:hAnsi="Times New Roman" w:cs="Times New Roman"/>
          <w:sz w:val="28"/>
          <w:szCs w:val="28"/>
          <w:lang w:val="uk-UA"/>
        </w:rPr>
        <w:t xml:space="preserve"> повідомляє, що такий запис називають алгебраїчною формою комплексного числа </w:t>
      </w:r>
      <w:r w:rsidRPr="00444D05">
        <w:rPr>
          <w:rFonts w:ascii="Times New Roman" w:hAnsi="Times New Roman" w:cs="Times New Roman"/>
          <w:i/>
          <w:sz w:val="28"/>
          <w:szCs w:val="28"/>
          <w:lang w:val="en-US"/>
        </w:rPr>
        <w:t>z</w:t>
      </w:r>
      <w:r>
        <w:rPr>
          <w:rFonts w:ascii="Times New Roman" w:hAnsi="Times New Roman" w:cs="Times New Roman"/>
          <w:sz w:val="28"/>
          <w:szCs w:val="28"/>
          <w:lang w:val="uk-UA"/>
        </w:rPr>
        <w:t xml:space="preserve">, дійсне число </w:t>
      </w:r>
      <w:r>
        <w:rPr>
          <w:rFonts w:ascii="Times New Roman" w:hAnsi="Times New Roman" w:cs="Times New Roman"/>
          <w:i/>
          <w:sz w:val="28"/>
          <w:szCs w:val="28"/>
          <w:lang w:val="en-US"/>
        </w:rPr>
        <w:t>a</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називають дійсною частиною комплексного числа і записують </w:t>
      </w:r>
      <w:r w:rsidRPr="007A79E4">
        <w:rPr>
          <w:position w:val="-6"/>
        </w:rPr>
        <w:object w:dxaOrig="980" w:dyaOrig="300">
          <v:shape id="_x0000_i1046" type="#_x0000_t75" style="width:49.4pt;height:14.25pt" o:ole="">
            <v:imagedata r:id="rId55" o:title=""/>
          </v:shape>
          <o:OLEObject Type="Embed" ProgID="Equation.DSMT4" ShapeID="_x0000_i1046" DrawAspect="Content" ObjectID="_1671969367" r:id="rId56"/>
        </w:object>
      </w:r>
      <w:r w:rsidRPr="00444D05">
        <w:rPr>
          <w:rFonts w:ascii="Times New Roman" w:hAnsi="Times New Roman" w:cs="Times New Roman"/>
          <w:sz w:val="28"/>
          <w:szCs w:val="28"/>
          <w:lang w:val="uk-UA"/>
        </w:rPr>
        <w:t>,</w:t>
      </w:r>
      <w:r>
        <w:rPr>
          <w:lang w:val="uk-UA"/>
        </w:rPr>
        <w:t xml:space="preserve"> </w:t>
      </w:r>
      <w:r>
        <w:rPr>
          <w:rFonts w:ascii="Times New Roman" w:hAnsi="Times New Roman" w:cs="Times New Roman"/>
          <w:sz w:val="28"/>
          <w:szCs w:val="28"/>
          <w:lang w:val="uk-UA"/>
        </w:rPr>
        <w:t xml:space="preserve">дійсне число </w:t>
      </w:r>
      <w:r>
        <w:rPr>
          <w:rFonts w:ascii="Times New Roman" w:hAnsi="Times New Roman" w:cs="Times New Roman"/>
          <w:i/>
          <w:sz w:val="28"/>
          <w:szCs w:val="28"/>
          <w:lang w:val="en-US"/>
        </w:rPr>
        <w:t>b</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називають уявною частиною комплексного числа і записують </w:t>
      </w:r>
      <w:r w:rsidRPr="007A79E4">
        <w:rPr>
          <w:position w:val="-6"/>
        </w:rPr>
        <w:object w:dxaOrig="960" w:dyaOrig="300">
          <v:shape id="_x0000_i1047" type="#_x0000_t75" style="width:47.7pt;height:14.25pt" o:ole="">
            <v:imagedata r:id="rId57" o:title=""/>
          </v:shape>
          <o:OLEObject Type="Embed" ProgID="Equation.DSMT4" ShapeID="_x0000_i1047" DrawAspect="Content" ObjectID="_1671969368" r:id="rId58"/>
        </w:object>
      </w:r>
      <w:r>
        <w:rPr>
          <w:rFonts w:ascii="Times New Roman" w:hAnsi="Times New Roman" w:cs="Times New Roman"/>
          <w:sz w:val="28"/>
          <w:szCs w:val="28"/>
          <w:lang w:val="uk-UA"/>
        </w:rPr>
        <w:t xml:space="preserve">. Наприклад, якщо </w:t>
      </w:r>
      <w:r w:rsidRPr="00444D05">
        <w:rPr>
          <w:rFonts w:ascii="Times New Roman" w:hAnsi="Times New Roman" w:cs="Times New Roman"/>
          <w:i/>
          <w:sz w:val="28"/>
          <w:szCs w:val="28"/>
          <w:lang w:val="en-US"/>
        </w:rPr>
        <w:t>z</w:t>
      </w:r>
      <w:r>
        <w:rPr>
          <w:rFonts w:ascii="Times New Roman" w:hAnsi="Times New Roman" w:cs="Times New Roman"/>
          <w:i/>
          <w:sz w:val="28"/>
          <w:szCs w:val="28"/>
          <w:lang w:val="uk-UA"/>
        </w:rPr>
        <w:t xml:space="preserve"> </w:t>
      </w:r>
      <w:r w:rsidRPr="00D75DD3">
        <w:rPr>
          <w:rFonts w:ascii="Times New Roman" w:hAnsi="Times New Roman" w:cs="Times New Roman"/>
          <w:i/>
          <w:sz w:val="28"/>
          <w:szCs w:val="28"/>
          <w:lang w:val="uk-UA"/>
        </w:rPr>
        <w:t xml:space="preserve">= </w:t>
      </w:r>
      <w:r w:rsidRPr="00D75DD3">
        <w:rPr>
          <w:rFonts w:ascii="Times New Roman" w:hAnsi="Times New Roman" w:cs="Times New Roman"/>
          <w:sz w:val="28"/>
          <w:szCs w:val="28"/>
          <w:lang w:val="uk-UA"/>
        </w:rPr>
        <w:t>3 – 2</w:t>
      </w:r>
      <w:r w:rsidRPr="00D75DD3">
        <w:rPr>
          <w:rFonts w:ascii="Times New Roman" w:hAnsi="Times New Roman" w:cs="Times New Roman"/>
          <w:i/>
          <w:sz w:val="28"/>
          <w:szCs w:val="28"/>
          <w:lang w:val="uk-UA"/>
        </w:rPr>
        <w:t>і</w:t>
      </w:r>
      <w:r w:rsidRPr="00D75DD3">
        <w:rPr>
          <w:rFonts w:ascii="Times New Roman" w:hAnsi="Times New Roman" w:cs="Times New Roman"/>
          <w:sz w:val="28"/>
          <w:szCs w:val="28"/>
          <w:lang w:val="uk-UA"/>
        </w:rPr>
        <w:t xml:space="preserve">, то </w:t>
      </w:r>
      <w:r w:rsidRPr="00D75DD3">
        <w:rPr>
          <w:rFonts w:ascii="Times New Roman" w:hAnsi="Times New Roman" w:cs="Times New Roman"/>
          <w:position w:val="-6"/>
          <w:sz w:val="28"/>
          <w:szCs w:val="28"/>
        </w:rPr>
        <w:object w:dxaOrig="940" w:dyaOrig="300">
          <v:shape id="_x0000_i1048" type="#_x0000_t75" style="width:46.9pt;height:14.25pt" o:ole="">
            <v:imagedata r:id="rId59" o:title=""/>
          </v:shape>
          <o:OLEObject Type="Embed" ProgID="Equation.DSMT4" ShapeID="_x0000_i1048" DrawAspect="Content" ObjectID="_1671969369" r:id="rId60"/>
        </w:object>
      </w:r>
      <w:r w:rsidRPr="00D75DD3">
        <w:rPr>
          <w:rFonts w:ascii="Times New Roman" w:hAnsi="Times New Roman" w:cs="Times New Roman"/>
          <w:sz w:val="28"/>
          <w:szCs w:val="28"/>
          <w:lang w:val="uk-UA"/>
        </w:rPr>
        <w:t xml:space="preserve"> і </w:t>
      </w:r>
      <w:r w:rsidRPr="00D75DD3">
        <w:rPr>
          <w:rFonts w:ascii="Times New Roman" w:hAnsi="Times New Roman" w:cs="Times New Roman"/>
          <w:position w:val="-4"/>
          <w:sz w:val="28"/>
          <w:szCs w:val="28"/>
        </w:rPr>
        <w:object w:dxaOrig="1120" w:dyaOrig="279">
          <v:shape id="_x0000_i1049" type="#_x0000_t75" style="width:56.1pt;height:14.25pt" o:ole="">
            <v:imagedata r:id="rId61" o:title=""/>
          </v:shape>
          <o:OLEObject Type="Embed" ProgID="Equation.DSMT4" ShapeID="_x0000_i1049" DrawAspect="Content" ObjectID="_1671969370" r:id="rId62"/>
        </w:object>
      </w:r>
      <w:r w:rsidRPr="00D75DD3">
        <w:rPr>
          <w:rFonts w:ascii="Times New Roman" w:hAnsi="Times New Roman" w:cs="Times New Roman"/>
          <w:sz w:val="28"/>
          <w:szCs w:val="28"/>
          <w:lang w:val="uk-UA"/>
        </w:rPr>
        <w:t xml:space="preserve">. </w:t>
      </w:r>
    </w:p>
    <w:p w:rsidR="00C710B3" w:rsidRDefault="008E12B0" w:rsidP="008E1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Учитель звертає увагу учнів, що у комплексному числі: 1) може бути рівна нулю дійсна частина, таке комплексне число називають суто уявним. </w:t>
      </w:r>
      <w:r>
        <w:rPr>
          <w:rFonts w:ascii="Times New Roman" w:hAnsi="Times New Roman" w:cs="Times New Roman"/>
          <w:sz w:val="28"/>
          <w:szCs w:val="28"/>
          <w:lang w:val="uk-UA"/>
        </w:rPr>
        <w:lastRenderedPageBreak/>
        <w:t xml:space="preserve">Пропонує навести приклади таких чисел (Очікувана відповідь: </w:t>
      </w:r>
      <w:r w:rsidRPr="001305FE">
        <w:rPr>
          <w:rFonts w:ascii="Times New Roman" w:hAnsi="Times New Roman" w:cs="Times New Roman"/>
          <w:sz w:val="28"/>
          <w:szCs w:val="28"/>
          <w:lang w:val="uk-UA"/>
        </w:rPr>
        <w:t>2</w:t>
      </w:r>
      <w:r w:rsidRPr="001305FE">
        <w:rPr>
          <w:rFonts w:ascii="Times New Roman" w:hAnsi="Times New Roman" w:cs="Times New Roman"/>
          <w:i/>
          <w:sz w:val="28"/>
          <w:szCs w:val="28"/>
          <w:lang w:val="uk-UA"/>
        </w:rPr>
        <w:t>і</w:t>
      </w:r>
      <w:r>
        <w:rPr>
          <w:rFonts w:ascii="Times New Roman" w:hAnsi="Times New Roman" w:cs="Times New Roman"/>
          <w:sz w:val="28"/>
          <w:szCs w:val="28"/>
          <w:lang w:val="uk-UA"/>
        </w:rPr>
        <w:t>, -7</w:t>
      </w:r>
      <w:r>
        <w:rPr>
          <w:rFonts w:ascii="Times New Roman" w:hAnsi="Times New Roman" w:cs="Times New Roman"/>
          <w:i/>
          <w:sz w:val="28"/>
          <w:szCs w:val="28"/>
          <w:lang w:val="uk-UA"/>
        </w:rPr>
        <w:t>і</w:t>
      </w:r>
      <w:r>
        <w:rPr>
          <w:rFonts w:ascii="Times New Roman" w:hAnsi="Times New Roman" w:cs="Times New Roman"/>
          <w:sz w:val="28"/>
          <w:szCs w:val="28"/>
          <w:lang w:val="uk-UA"/>
        </w:rPr>
        <w:t xml:space="preserve">, </w:t>
      </w:r>
      <w:r w:rsidRPr="00050806">
        <w:rPr>
          <w:position w:val="-28"/>
        </w:rPr>
        <w:object w:dxaOrig="360" w:dyaOrig="720">
          <v:shape id="_x0000_i1050" type="#_x0000_t75" style="width:18.4pt;height:36pt" o:ole="">
            <v:imagedata r:id="rId63" o:title=""/>
          </v:shape>
          <o:OLEObject Type="Embed" ProgID="Equation.DSMT4" ShapeID="_x0000_i1050" DrawAspect="Content" ObjectID="_1671969371" r:id="rId64"/>
        </w:object>
      </w:r>
      <w:r>
        <w:rPr>
          <w:rFonts w:ascii="Times New Roman" w:hAnsi="Times New Roman" w:cs="Times New Roman"/>
          <w:sz w:val="28"/>
          <w:szCs w:val="28"/>
          <w:lang w:val="uk-UA"/>
        </w:rPr>
        <w:t xml:space="preserve">); 2) рівною нулю може бути і уявна частина. Які числа будемо мати у цьому випадку? Наведіть приклад. (Очікувана відповідь: Дійсні числа. Наприклад, </w:t>
      </w:r>
    </w:p>
    <w:p w:rsidR="008E12B0" w:rsidRPr="0048456C" w:rsidRDefault="008E12B0" w:rsidP="00C710B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 4,5 тощо). </w:t>
      </w:r>
    </w:p>
    <w:p w:rsidR="008E12B0" w:rsidRPr="00501582" w:rsidRDefault="008E12B0" w:rsidP="008E12B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Враховуючи психологічні особливості старшокласників, доцільно блок відомостей про поняття комплексного числа висвітлити на слайді </w:t>
      </w:r>
      <w:r w:rsidRPr="00501582">
        <w:rPr>
          <w:rFonts w:ascii="Times New Roman" w:hAnsi="Times New Roman" w:cs="Times New Roman"/>
          <w:sz w:val="28"/>
          <w:szCs w:val="28"/>
        </w:rPr>
        <w:t>(</w:t>
      </w:r>
      <w:r>
        <w:rPr>
          <w:rFonts w:ascii="Times New Roman" w:hAnsi="Times New Roman" w:cs="Times New Roman"/>
          <w:sz w:val="28"/>
          <w:szCs w:val="28"/>
          <w:lang w:val="uk-UA"/>
        </w:rPr>
        <w:t>або записати на дошці) (рис. 2.1) і запропонувати усно розв’язати записані там завдання (фронтальна робота).</w:t>
      </w:r>
    </w:p>
    <w:p w:rsidR="008E12B0" w:rsidRDefault="008E12B0" w:rsidP="008E12B0">
      <w:pPr>
        <w:spacing w:after="0" w:line="360" w:lineRule="auto"/>
        <w:ind w:firstLine="708"/>
        <w:jc w:val="center"/>
        <w:rPr>
          <w:rFonts w:ascii="Times New Roman" w:hAnsi="Times New Roman" w:cs="Times New Roman"/>
          <w:sz w:val="28"/>
          <w:szCs w:val="28"/>
          <w:lang w:val="uk-UA"/>
        </w:rPr>
      </w:pPr>
      <w:r w:rsidRPr="00501582">
        <w:rPr>
          <w:rFonts w:ascii="Times New Roman" w:hAnsi="Times New Roman" w:cs="Times New Roman"/>
          <w:noProof/>
          <w:sz w:val="28"/>
          <w:szCs w:val="28"/>
          <w:lang w:val="uk-UA" w:eastAsia="uk-UA"/>
        </w:rPr>
        <w:drawing>
          <wp:inline distT="0" distB="0" distL="0" distR="0">
            <wp:extent cx="4608830" cy="3200151"/>
            <wp:effectExtent l="19050" t="0" r="1270" b="0"/>
            <wp:docPr id="2"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5" cstate="print"/>
                    <a:srcRect/>
                    <a:stretch>
                      <a:fillRect/>
                    </a:stretch>
                  </pic:blipFill>
                  <pic:spPr bwMode="auto">
                    <a:xfrm>
                      <a:off x="0" y="0"/>
                      <a:ext cx="4611494" cy="3202001"/>
                    </a:xfrm>
                    <a:prstGeom prst="rect">
                      <a:avLst/>
                    </a:prstGeom>
                    <a:noFill/>
                    <a:ln w="9525">
                      <a:noFill/>
                      <a:miter lim="800000"/>
                      <a:headEnd/>
                      <a:tailEnd/>
                    </a:ln>
                  </pic:spPr>
                </pic:pic>
              </a:graphicData>
            </a:graphic>
          </wp:inline>
        </w:drawing>
      </w:r>
    </w:p>
    <w:p w:rsidR="008E12B0" w:rsidRPr="00501582" w:rsidRDefault="008E12B0" w:rsidP="008E12B0">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 2.1. Фрагмент презентації</w:t>
      </w:r>
    </w:p>
    <w:p w:rsidR="008E12B0" w:rsidRDefault="008E12B0" w:rsidP="008E1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розв’язування завдання доцільно поставити перед учнями проблему: Чи можна комплексні числа порівнювати? А саме: які комплексні числа вважати рівними? Чи можна сказати, яке з комплексних чисел менше, а яке більше? На перше питання старшокласники дають відповідь: Два комплексних числа вважаються рівними, якщо рівні їх дійсні та уявні частини, тобто якщо </w:t>
      </w:r>
    </w:p>
    <w:p w:rsidR="008E12B0" w:rsidRDefault="008E12B0" w:rsidP="008E12B0">
      <w:pPr>
        <w:spacing w:after="0" w:line="360" w:lineRule="auto"/>
        <w:jc w:val="center"/>
        <w:rPr>
          <w:rFonts w:ascii="Times New Roman" w:hAnsi="Times New Roman" w:cs="Times New Roman"/>
          <w:sz w:val="28"/>
          <w:szCs w:val="28"/>
          <w:lang w:val="uk-UA"/>
        </w:rPr>
      </w:pPr>
      <w:r w:rsidRPr="0063766E">
        <w:rPr>
          <w:rFonts w:ascii="Times New Roman" w:hAnsi="Times New Roman" w:cs="Times New Roman"/>
          <w:position w:val="-12"/>
          <w:sz w:val="28"/>
          <w:szCs w:val="28"/>
        </w:rPr>
        <w:object w:dxaOrig="2720" w:dyaOrig="380">
          <v:shape id="_x0000_i1051" type="#_x0000_t75" style="width:135.65pt;height:20.1pt" o:ole="">
            <v:imagedata r:id="rId66" o:title=""/>
          </v:shape>
          <o:OLEObject Type="Embed" ProgID="Equation.DSMT4" ShapeID="_x0000_i1051" DrawAspect="Content" ObjectID="_1671969372" r:id="rId67"/>
        </w:object>
      </w:r>
      <w:r w:rsidRPr="0063766E">
        <w:rPr>
          <w:rFonts w:ascii="Times New Roman" w:hAnsi="Times New Roman" w:cs="Times New Roman"/>
          <w:sz w:val="28"/>
          <w:szCs w:val="28"/>
          <w:lang w:val="uk-UA"/>
        </w:rPr>
        <w:t xml:space="preserve">, то </w:t>
      </w:r>
      <w:r w:rsidRPr="0063766E">
        <w:rPr>
          <w:rFonts w:ascii="Times New Roman" w:hAnsi="Times New Roman" w:cs="Times New Roman"/>
          <w:position w:val="-12"/>
          <w:sz w:val="28"/>
          <w:szCs w:val="28"/>
        </w:rPr>
        <w:object w:dxaOrig="2799" w:dyaOrig="380">
          <v:shape id="_x0000_i1052" type="#_x0000_t75" style="width:139.8pt;height:20.1pt" o:ole="">
            <v:imagedata r:id="rId68" o:title=""/>
          </v:shape>
          <o:OLEObject Type="Embed" ProgID="Equation.DSMT4" ShapeID="_x0000_i1052" DrawAspect="Content" ObjectID="_1671969373" r:id="rId69"/>
        </w:object>
      </w:r>
      <w:r w:rsidRPr="0063766E">
        <w:rPr>
          <w:rFonts w:ascii="Times New Roman" w:hAnsi="Times New Roman" w:cs="Times New Roman"/>
          <w:sz w:val="28"/>
          <w:szCs w:val="28"/>
          <w:lang w:val="uk-UA"/>
        </w:rPr>
        <w:t>.</w:t>
      </w:r>
    </w:p>
    <w:p w:rsidR="008E12B0" w:rsidRPr="0063766E" w:rsidRDefault="008E12B0" w:rsidP="008E12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відповіддю на друге запитання у старшокласників виникають проблеми. Учителеві доцільно повідомити, що, на відміну від решти відомих </w:t>
      </w:r>
      <w:r>
        <w:rPr>
          <w:rFonts w:ascii="Times New Roman" w:hAnsi="Times New Roman" w:cs="Times New Roman"/>
          <w:sz w:val="28"/>
          <w:szCs w:val="28"/>
          <w:lang w:val="uk-UA"/>
        </w:rPr>
        <w:lastRenderedPageBreak/>
        <w:t>їм числових множин, на множині комплексних чисел не можна ввести звичного їм відношення «більше» («менше»).</w:t>
      </w:r>
    </w:p>
    <w:p w:rsidR="008E12B0" w:rsidRPr="00F316E5" w:rsidRDefault="008E12B0" w:rsidP="008E12B0">
      <w:pPr>
        <w:spacing w:after="0" w:line="360" w:lineRule="auto"/>
        <w:jc w:val="both"/>
      </w:pPr>
      <w:r>
        <w:rPr>
          <w:rFonts w:ascii="Times New Roman" w:hAnsi="Times New Roman" w:cs="Times New Roman"/>
          <w:sz w:val="28"/>
          <w:szCs w:val="28"/>
          <w:lang w:val="uk-UA"/>
        </w:rPr>
        <w:tab/>
        <w:t xml:space="preserve">Для закріплення теоретичних відомостей про відношення рівності на множині комплексних чисел доцільно усно розв’язати завдання (його можна висвітлити на слайді або попередньо записати на дошці): «Для яких значень </w:t>
      </w:r>
      <w:r>
        <w:rPr>
          <w:rFonts w:ascii="Times New Roman" w:hAnsi="Times New Roman" w:cs="Times New Roman"/>
          <w:i/>
          <w:sz w:val="28"/>
          <w:szCs w:val="28"/>
          <w:lang w:val="en-US"/>
        </w:rPr>
        <w:t>a</w:t>
      </w:r>
      <w:r w:rsidRPr="00412DEA">
        <w:rPr>
          <w:rFonts w:ascii="Times New Roman" w:hAnsi="Times New Roman" w:cs="Times New Roman"/>
          <w:sz w:val="28"/>
          <w:szCs w:val="28"/>
        </w:rPr>
        <w:t xml:space="preserve"> </w:t>
      </w:r>
      <w:r>
        <w:rPr>
          <w:rFonts w:ascii="Times New Roman" w:hAnsi="Times New Roman" w:cs="Times New Roman"/>
          <w:sz w:val="28"/>
          <w:szCs w:val="28"/>
          <w:lang w:val="uk-UA"/>
        </w:rPr>
        <w:t xml:space="preserve">та </w:t>
      </w:r>
      <w:r>
        <w:rPr>
          <w:rFonts w:ascii="Times New Roman" w:hAnsi="Times New Roman" w:cs="Times New Roman"/>
          <w:i/>
          <w:sz w:val="28"/>
          <w:szCs w:val="28"/>
          <w:lang w:val="en-US"/>
        </w:rPr>
        <w:t>b</w:t>
      </w:r>
      <w:r w:rsidRPr="00412DEA">
        <w:rPr>
          <w:rFonts w:ascii="Times New Roman" w:hAnsi="Times New Roman" w:cs="Times New Roman"/>
          <w:sz w:val="28"/>
          <w:szCs w:val="28"/>
        </w:rPr>
        <w:t xml:space="preserve"> </w:t>
      </w:r>
      <w:r>
        <w:rPr>
          <w:rFonts w:ascii="Times New Roman" w:hAnsi="Times New Roman" w:cs="Times New Roman"/>
          <w:sz w:val="28"/>
          <w:szCs w:val="28"/>
          <w:lang w:val="uk-UA"/>
        </w:rPr>
        <w:t xml:space="preserve">будуть рівними числа: 1) </w:t>
      </w:r>
      <w:r w:rsidRPr="00412DEA">
        <w:rPr>
          <w:rFonts w:ascii="Times New Roman" w:hAnsi="Times New Roman" w:cs="Times New Roman"/>
          <w:position w:val="-12"/>
          <w:sz w:val="28"/>
          <w:szCs w:val="28"/>
        </w:rPr>
        <w:object w:dxaOrig="3780" w:dyaOrig="380">
          <v:shape id="_x0000_i1053" type="#_x0000_t75" style="width:190.9pt;height:20.1pt" o:ole="">
            <v:imagedata r:id="rId70" o:title=""/>
          </v:shape>
          <o:OLEObject Type="Embed" ProgID="Equation.DSMT4" ShapeID="_x0000_i1053" DrawAspect="Content" ObjectID="_1671969374" r:id="rId71"/>
        </w:object>
      </w:r>
      <w:r w:rsidRPr="00412DEA">
        <w:rPr>
          <w:rFonts w:ascii="Times New Roman" w:hAnsi="Times New Roman" w:cs="Times New Roman"/>
          <w:sz w:val="28"/>
          <w:szCs w:val="28"/>
        </w:rPr>
        <w:t>; 2)</w:t>
      </w:r>
      <w:r>
        <w:rPr>
          <w:rFonts w:ascii="Times New Roman" w:hAnsi="Times New Roman" w:cs="Times New Roman"/>
          <w:sz w:val="28"/>
          <w:szCs w:val="28"/>
          <w:lang w:val="en-US"/>
        </w:rPr>
        <w:t> </w:t>
      </w:r>
      <w:r w:rsidRPr="00F316E5">
        <w:rPr>
          <w:position w:val="-26"/>
        </w:rPr>
        <w:object w:dxaOrig="3720" w:dyaOrig="700">
          <v:shape id="_x0000_i1054" type="#_x0000_t75" style="width:185.85pt;height:35.15pt" o:ole="">
            <v:imagedata r:id="rId72" o:title=""/>
          </v:shape>
          <o:OLEObject Type="Embed" ProgID="Equation.DSMT4" ShapeID="_x0000_i1054" DrawAspect="Content" ObjectID="_1671969375" r:id="rId73"/>
        </w:object>
      </w:r>
      <w:r w:rsidRPr="00F316E5">
        <w:rPr>
          <w:rFonts w:ascii="Times New Roman" w:hAnsi="Times New Roman" w:cs="Times New Roman"/>
          <w:sz w:val="28"/>
          <w:szCs w:val="28"/>
          <w:lang w:val="uk-UA"/>
        </w:rPr>
        <w:t>?</w:t>
      </w:r>
      <w:r>
        <w:rPr>
          <w:rFonts w:ascii="Times New Roman" w:hAnsi="Times New Roman" w:cs="Times New Roman"/>
          <w:sz w:val="28"/>
          <w:szCs w:val="28"/>
          <w:lang w:val="uk-UA"/>
        </w:rPr>
        <w:t>»</w:t>
      </w:r>
      <w:r w:rsidRPr="00F316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(Відповідь: 1) </w:t>
      </w:r>
      <w:r>
        <w:rPr>
          <w:rFonts w:ascii="Times New Roman" w:hAnsi="Times New Roman" w:cs="Times New Roman"/>
          <w:i/>
          <w:sz w:val="28"/>
          <w:szCs w:val="28"/>
          <w:lang w:val="en-US"/>
        </w:rPr>
        <w:t>a</w:t>
      </w:r>
      <w:r>
        <w:rPr>
          <w:rFonts w:ascii="Times New Roman" w:hAnsi="Times New Roman" w:cs="Times New Roman"/>
          <w:sz w:val="28"/>
          <w:szCs w:val="28"/>
          <w:lang w:val="uk-UA"/>
        </w:rPr>
        <w:t xml:space="preserve"> = 0, </w:t>
      </w:r>
      <w:r>
        <w:rPr>
          <w:rFonts w:ascii="Times New Roman" w:hAnsi="Times New Roman" w:cs="Times New Roman"/>
          <w:i/>
          <w:sz w:val="28"/>
          <w:szCs w:val="28"/>
          <w:lang w:val="en-US"/>
        </w:rPr>
        <w:t>b</w:t>
      </w:r>
      <w:r>
        <w:rPr>
          <w:rFonts w:ascii="Times New Roman" w:hAnsi="Times New Roman" w:cs="Times New Roman"/>
          <w:i/>
          <w:sz w:val="28"/>
          <w:szCs w:val="28"/>
          <w:lang w:val="uk-UA"/>
        </w:rPr>
        <w:t xml:space="preserve"> = </w:t>
      </w:r>
      <w:r>
        <w:rPr>
          <w:rFonts w:ascii="Times New Roman" w:hAnsi="Times New Roman" w:cs="Times New Roman"/>
          <w:sz w:val="28"/>
          <w:szCs w:val="28"/>
          <w:lang w:val="uk-UA"/>
        </w:rPr>
        <w:t>-2; 2</w:t>
      </w:r>
      <w:r w:rsidRPr="00F316E5">
        <w:rPr>
          <w:rFonts w:ascii="Times New Roman" w:hAnsi="Times New Roman" w:cs="Times New Roman"/>
          <w:sz w:val="28"/>
          <w:szCs w:val="28"/>
          <w:lang w:val="uk-UA"/>
        </w:rPr>
        <w:t xml:space="preserve">) </w:t>
      </w:r>
      <w:r w:rsidRPr="00F316E5">
        <w:rPr>
          <w:rFonts w:ascii="Times New Roman" w:hAnsi="Times New Roman" w:cs="Times New Roman"/>
          <w:position w:val="-28"/>
          <w:sz w:val="28"/>
          <w:szCs w:val="28"/>
        </w:rPr>
        <w:object w:dxaOrig="1359" w:dyaOrig="720">
          <v:shape id="_x0000_i1055" type="#_x0000_t75" style="width:67.8pt;height:36pt" o:ole="">
            <v:imagedata r:id="rId74" o:title=""/>
          </v:shape>
          <o:OLEObject Type="Embed" ProgID="Equation.DSMT4" ShapeID="_x0000_i1055" DrawAspect="Content" ObjectID="_1671969376" r:id="rId75"/>
        </w:object>
      </w:r>
      <w:r w:rsidRPr="00F316E5">
        <w:rPr>
          <w:rFonts w:ascii="Times New Roman" w:hAnsi="Times New Roman" w:cs="Times New Roman"/>
          <w:sz w:val="28"/>
          <w:szCs w:val="28"/>
        </w:rPr>
        <w:t>).</w:t>
      </w:r>
      <w:r w:rsidRPr="00F316E5">
        <w:t xml:space="preserve"> </w:t>
      </w:r>
    </w:p>
    <w:p w:rsidR="008E12B0" w:rsidRDefault="008E12B0" w:rsidP="00C710B3">
      <w:pPr>
        <w:tabs>
          <w:tab w:val="left" w:pos="567"/>
        </w:tabs>
        <w:spacing w:after="0" w:line="360" w:lineRule="auto"/>
        <w:jc w:val="both"/>
        <w:rPr>
          <w:rFonts w:ascii="Times New Roman" w:hAnsi="Times New Roman" w:cs="Times New Roman"/>
          <w:sz w:val="28"/>
          <w:szCs w:val="28"/>
          <w:lang w:val="uk-UA"/>
        </w:rPr>
      </w:pPr>
      <w:r w:rsidRPr="00F316E5">
        <w:tab/>
      </w:r>
      <w:r w:rsidRPr="00F316E5">
        <w:rPr>
          <w:rFonts w:ascii="Times New Roman" w:hAnsi="Times New Roman" w:cs="Times New Roman"/>
          <w:sz w:val="28"/>
          <w:szCs w:val="28"/>
          <w:lang w:val="uk-UA"/>
        </w:rPr>
        <w:t xml:space="preserve">Для всебічного розгляду </w:t>
      </w:r>
      <w:r>
        <w:rPr>
          <w:rFonts w:ascii="Times New Roman" w:hAnsi="Times New Roman" w:cs="Times New Roman"/>
          <w:sz w:val="28"/>
          <w:szCs w:val="28"/>
          <w:lang w:val="uk-UA"/>
        </w:rPr>
        <w:t>сутності комплексного числа слід навести його геометричну інтерпретацію. З цією метою доцільно провести бесіду:</w:t>
      </w:r>
    </w:p>
    <w:p w:rsidR="008E12B0" w:rsidRPr="00066FB4" w:rsidRDefault="008E12B0" w:rsidP="008E12B0">
      <w:pPr>
        <w:pStyle w:val="a3"/>
        <w:numPr>
          <w:ilvl w:val="0"/>
          <w:numId w:val="23"/>
        </w:numPr>
        <w:spacing w:after="0" w:line="360" w:lineRule="auto"/>
        <w:jc w:val="both"/>
        <w:rPr>
          <w:rFonts w:ascii="Times New Roman" w:hAnsi="Times New Roman" w:cs="Times New Roman"/>
          <w:sz w:val="28"/>
          <w:szCs w:val="28"/>
          <w:lang w:val="uk-UA"/>
        </w:rPr>
      </w:pPr>
      <w:r w:rsidRPr="00066FB4">
        <w:rPr>
          <w:rFonts w:ascii="Times New Roman" w:hAnsi="Times New Roman" w:cs="Times New Roman"/>
          <w:sz w:val="28"/>
          <w:szCs w:val="28"/>
          <w:lang w:val="uk-UA"/>
        </w:rPr>
        <w:t>Скількома дійсними числами визначається комплексне число? (Двома)</w:t>
      </w:r>
      <w:r>
        <w:rPr>
          <w:rFonts w:ascii="Times New Roman" w:hAnsi="Times New Roman" w:cs="Times New Roman"/>
          <w:sz w:val="28"/>
          <w:szCs w:val="28"/>
          <w:lang w:val="uk-UA"/>
        </w:rPr>
        <w:t>.</w:t>
      </w:r>
    </w:p>
    <w:p w:rsidR="008E12B0" w:rsidRDefault="008E12B0" w:rsidP="008E12B0">
      <w:pPr>
        <w:pStyle w:val="a3"/>
        <w:numPr>
          <w:ilvl w:val="0"/>
          <w:numId w:val="23"/>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Який геометричний об’єкт задається парою дійсних чисел? (Точка на координатній площині; вектор на координатній площині).</w:t>
      </w:r>
    </w:p>
    <w:p w:rsidR="008E12B0" w:rsidRDefault="008E12B0" w:rsidP="008E12B0">
      <w:pPr>
        <w:pStyle w:val="a3"/>
        <w:numPr>
          <w:ilvl w:val="0"/>
          <w:numId w:val="23"/>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як можна трактувати комплексне число </w:t>
      </w:r>
      <w:r w:rsidRPr="00444D05">
        <w:rPr>
          <w:rFonts w:ascii="Times New Roman" w:hAnsi="Times New Roman" w:cs="Times New Roman"/>
          <w:i/>
          <w:sz w:val="28"/>
          <w:szCs w:val="28"/>
          <w:lang w:val="en-US"/>
        </w:rPr>
        <w:t>z</w:t>
      </w:r>
      <w:r>
        <w:rPr>
          <w:rFonts w:ascii="Times New Roman" w:hAnsi="Times New Roman" w:cs="Times New Roman"/>
          <w:i/>
          <w:sz w:val="28"/>
          <w:szCs w:val="28"/>
          <w:lang w:val="uk-UA"/>
        </w:rPr>
        <w:t xml:space="preserve"> = </w:t>
      </w:r>
      <w:r w:rsidRPr="00444D05">
        <w:rPr>
          <w:rFonts w:ascii="Times New Roman" w:hAnsi="Times New Roman" w:cs="Times New Roman"/>
          <w:i/>
          <w:sz w:val="28"/>
          <w:szCs w:val="28"/>
          <w:lang w:val="en-US"/>
        </w:rPr>
        <w:t>a</w:t>
      </w:r>
      <w:r w:rsidRPr="00444D05">
        <w:rPr>
          <w:rFonts w:ascii="Times New Roman" w:hAnsi="Times New Roman" w:cs="Times New Roman"/>
          <w:i/>
          <w:sz w:val="28"/>
          <w:szCs w:val="28"/>
          <w:lang w:val="uk-UA"/>
        </w:rPr>
        <w:t xml:space="preserve"> + </w:t>
      </w:r>
      <w:r w:rsidRPr="00444D05">
        <w:rPr>
          <w:rFonts w:ascii="Times New Roman" w:hAnsi="Times New Roman" w:cs="Times New Roman"/>
          <w:i/>
          <w:sz w:val="28"/>
          <w:szCs w:val="28"/>
          <w:lang w:val="en-US"/>
        </w:rPr>
        <w:t>bi</w:t>
      </w:r>
      <w:r>
        <w:rPr>
          <w:rFonts w:ascii="Times New Roman" w:hAnsi="Times New Roman" w:cs="Times New Roman"/>
          <w:sz w:val="28"/>
          <w:szCs w:val="28"/>
          <w:lang w:val="uk-UA"/>
        </w:rPr>
        <w:t xml:space="preserve"> з геометричної точки зору? (Як точку </w:t>
      </w:r>
      <w:r>
        <w:rPr>
          <w:rFonts w:ascii="Times New Roman" w:hAnsi="Times New Roman" w:cs="Times New Roman"/>
          <w:i/>
          <w:sz w:val="28"/>
          <w:szCs w:val="28"/>
          <w:lang w:val="en-US"/>
        </w:rPr>
        <w:t>A</w:t>
      </w:r>
      <w:r w:rsidRPr="00C4749C">
        <w:rPr>
          <w:rFonts w:ascii="Times New Roman" w:hAnsi="Times New Roman" w:cs="Times New Roman"/>
          <w:i/>
          <w:sz w:val="28"/>
          <w:szCs w:val="28"/>
        </w:rPr>
        <w:t xml:space="preserve"> </w:t>
      </w:r>
      <w:r>
        <w:rPr>
          <w:rFonts w:ascii="Times New Roman" w:hAnsi="Times New Roman" w:cs="Times New Roman"/>
          <w:sz w:val="28"/>
          <w:szCs w:val="28"/>
          <w:lang w:val="uk-UA"/>
        </w:rPr>
        <w:t>з координатами (</w:t>
      </w:r>
      <w:r w:rsidRPr="00066FB4">
        <w:rPr>
          <w:rFonts w:ascii="Times New Roman" w:hAnsi="Times New Roman" w:cs="Times New Roman"/>
          <w:i/>
          <w:sz w:val="28"/>
          <w:szCs w:val="28"/>
          <w:lang w:val="uk-UA"/>
        </w:rPr>
        <w:t>а</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b</w:t>
      </w:r>
      <w:r w:rsidRPr="00066FB4">
        <w:rPr>
          <w:rFonts w:ascii="Times New Roman" w:hAnsi="Times New Roman" w:cs="Times New Roman"/>
          <w:sz w:val="28"/>
          <w:szCs w:val="28"/>
        </w:rPr>
        <w:t>)</w:t>
      </w:r>
      <w:r>
        <w:rPr>
          <w:rFonts w:ascii="Times New Roman" w:hAnsi="Times New Roman" w:cs="Times New Roman"/>
          <w:i/>
          <w:sz w:val="28"/>
          <w:szCs w:val="28"/>
          <w:lang w:val="uk-UA"/>
        </w:rPr>
        <w:t xml:space="preserve"> </w:t>
      </w:r>
      <w:r w:rsidRPr="00066FB4">
        <w:rPr>
          <w:rFonts w:ascii="Times New Roman" w:hAnsi="Times New Roman" w:cs="Times New Roman"/>
          <w:sz w:val="28"/>
          <w:szCs w:val="28"/>
          <w:lang w:val="uk-UA"/>
        </w:rPr>
        <w:t>на</w:t>
      </w:r>
      <w:r>
        <w:rPr>
          <w:rFonts w:ascii="Times New Roman" w:hAnsi="Times New Roman" w:cs="Times New Roman"/>
          <w:sz w:val="28"/>
          <w:szCs w:val="28"/>
          <w:lang w:val="uk-UA"/>
        </w:rPr>
        <w:t xml:space="preserve"> координатній площині, або як вектор з координатами (</w:t>
      </w:r>
      <w:r w:rsidRPr="00066FB4">
        <w:rPr>
          <w:rFonts w:ascii="Times New Roman" w:hAnsi="Times New Roman" w:cs="Times New Roman"/>
          <w:i/>
          <w:sz w:val="28"/>
          <w:szCs w:val="28"/>
          <w:lang w:val="uk-UA"/>
        </w:rPr>
        <w:t>а</w:t>
      </w:r>
      <w:r>
        <w:rPr>
          <w:rFonts w:ascii="Times New Roman" w:hAnsi="Times New Roman" w:cs="Times New Roman"/>
          <w:sz w:val="28"/>
          <w:szCs w:val="28"/>
          <w:lang w:val="uk-UA"/>
        </w:rPr>
        <w:t xml:space="preserve">; </w:t>
      </w:r>
      <w:r>
        <w:rPr>
          <w:rFonts w:ascii="Times New Roman" w:hAnsi="Times New Roman" w:cs="Times New Roman"/>
          <w:i/>
          <w:sz w:val="28"/>
          <w:szCs w:val="28"/>
          <w:lang w:val="en-US"/>
        </w:rPr>
        <w:t>b</w:t>
      </w:r>
      <w:r w:rsidRPr="00066FB4">
        <w:rPr>
          <w:rFonts w:ascii="Times New Roman" w:hAnsi="Times New Roman" w:cs="Times New Roman"/>
          <w:sz w:val="28"/>
          <w:szCs w:val="28"/>
        </w:rPr>
        <w:t>)</w:t>
      </w:r>
      <w:r>
        <w:rPr>
          <w:rFonts w:ascii="Times New Roman" w:hAnsi="Times New Roman" w:cs="Times New Roman"/>
          <w:sz w:val="28"/>
          <w:szCs w:val="28"/>
          <w:lang w:val="uk-UA"/>
        </w:rPr>
        <w:t xml:space="preserve">, початок якого співпадає з початком відліку). </w:t>
      </w:r>
    </w:p>
    <w:p w:rsidR="008E12B0" w:rsidRDefault="008E12B0" w:rsidP="008E12B0">
      <w:pPr>
        <w:pStyle w:val="a3"/>
        <w:numPr>
          <w:ilvl w:val="0"/>
          <w:numId w:val="23"/>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Зобразимо це на рис. 2.2.</w:t>
      </w:r>
    </w:p>
    <w:p w:rsidR="008E12B0" w:rsidRDefault="008E12B0" w:rsidP="00C710B3">
      <w:pPr>
        <w:pStyle w:val="a3"/>
        <w:numPr>
          <w:ilvl w:val="0"/>
          <w:numId w:val="23"/>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якій осі позначатимемо комплексні числа, у яких уявна частина рівна нулю? (На осі </w:t>
      </w:r>
      <w:r>
        <w:rPr>
          <w:rFonts w:ascii="Times New Roman" w:hAnsi="Times New Roman" w:cs="Times New Roman"/>
          <w:i/>
          <w:sz w:val="28"/>
          <w:szCs w:val="28"/>
          <w:lang w:val="uk-UA"/>
        </w:rPr>
        <w:t>Ох</w:t>
      </w:r>
      <w:r w:rsidRPr="00D341B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B4DB2">
        <w:rPr>
          <w:rFonts w:ascii="Times New Roman" w:hAnsi="Times New Roman" w:cs="Times New Roman"/>
          <w:sz w:val="28"/>
          <w:szCs w:val="28"/>
          <w:lang w:val="uk-UA"/>
        </w:rPr>
        <w:t xml:space="preserve">На якій осі позначатимемо комплексні числа, у яких дійсна частина рівна нулю? (На осі </w:t>
      </w:r>
      <w:r w:rsidRPr="00DB4DB2">
        <w:rPr>
          <w:rFonts w:ascii="Times New Roman" w:hAnsi="Times New Roman" w:cs="Times New Roman"/>
          <w:i/>
          <w:sz w:val="28"/>
          <w:szCs w:val="28"/>
          <w:lang w:val="uk-UA"/>
        </w:rPr>
        <w:t>Оу</w:t>
      </w:r>
      <w:r w:rsidRPr="00DB4DB2">
        <w:rPr>
          <w:rFonts w:ascii="Times New Roman" w:hAnsi="Times New Roman" w:cs="Times New Roman"/>
          <w:sz w:val="28"/>
          <w:szCs w:val="28"/>
          <w:lang w:val="uk-UA"/>
        </w:rPr>
        <w:t>).</w:t>
      </w:r>
      <w:r>
        <w:rPr>
          <w:rFonts w:ascii="Times New Roman" w:hAnsi="Times New Roman" w:cs="Times New Roman"/>
          <w:sz w:val="28"/>
          <w:szCs w:val="28"/>
          <w:lang w:val="uk-UA"/>
        </w:rPr>
        <w:t xml:space="preserve"> Тому вісь абсцис називають дійсною віссю і позначають </w:t>
      </w:r>
      <w:r>
        <w:rPr>
          <w:rFonts w:ascii="Times New Roman" w:hAnsi="Times New Roman" w:cs="Times New Roman"/>
          <w:sz w:val="28"/>
          <w:szCs w:val="28"/>
          <w:lang w:val="en-US"/>
        </w:rPr>
        <w:t>Re</w:t>
      </w:r>
      <w:r w:rsidRPr="00DB4DB2">
        <w:rPr>
          <w:rFonts w:ascii="Times New Roman" w:hAnsi="Times New Roman" w:cs="Times New Roman"/>
          <w:sz w:val="28"/>
          <w:szCs w:val="28"/>
          <w:lang w:val="uk-UA"/>
        </w:rPr>
        <w:t xml:space="preserve">, а вісь ординат – уявною </w:t>
      </w:r>
      <w:r>
        <w:rPr>
          <w:rFonts w:ascii="Times New Roman" w:hAnsi="Times New Roman" w:cs="Times New Roman"/>
          <w:sz w:val="28"/>
          <w:szCs w:val="28"/>
          <w:lang w:val="uk-UA"/>
        </w:rPr>
        <w:t xml:space="preserve">віссю і позначають Im. Площину, на якій зображують комплексні числа </w:t>
      </w:r>
      <w:r>
        <w:rPr>
          <w:rFonts w:ascii="Times New Roman" w:hAnsi="Times New Roman" w:cs="Times New Roman"/>
          <w:i/>
          <w:sz w:val="28"/>
          <w:szCs w:val="28"/>
          <w:lang w:val="en-US"/>
        </w:rPr>
        <w:t>z</w:t>
      </w:r>
      <w:r>
        <w:rPr>
          <w:rFonts w:ascii="Times New Roman" w:hAnsi="Times New Roman" w:cs="Times New Roman"/>
          <w:sz w:val="28"/>
          <w:szCs w:val="28"/>
          <w:lang w:val="uk-UA"/>
        </w:rPr>
        <w:t xml:space="preserve"> називають комплексною площиною (рис. 2.3).</w:t>
      </w:r>
    </w:p>
    <w:p w:rsidR="00C710B3" w:rsidRDefault="00C710B3" w:rsidP="00C710B3">
      <w:pPr>
        <w:spacing w:after="0" w:line="360" w:lineRule="auto"/>
        <w:ind w:firstLine="567"/>
        <w:jc w:val="both"/>
        <w:rPr>
          <w:rFonts w:ascii="Times New Roman" w:hAnsi="Times New Roman" w:cs="Times New Roman"/>
          <w:sz w:val="28"/>
          <w:szCs w:val="28"/>
          <w:lang w:val="uk-UA"/>
        </w:rPr>
      </w:pPr>
      <w:r w:rsidRPr="00C710B3">
        <w:rPr>
          <w:rFonts w:ascii="Times New Roman" w:hAnsi="Times New Roman" w:cs="Times New Roman"/>
          <w:sz w:val="28"/>
          <w:szCs w:val="28"/>
          <w:lang w:val="uk-UA"/>
        </w:rPr>
        <w:t>З метою формування вмінь здійснювати геометричну інтерпретацію комплексних чисел доцільно розв’язати вправи двох видів:</w:t>
      </w:r>
    </w:p>
    <w:p w:rsidR="00C710B3" w:rsidRDefault="00C710B3" w:rsidP="00C710B3">
      <w:pPr>
        <w:pStyle w:val="a3"/>
        <w:spacing w:after="0" w:line="360" w:lineRule="auto"/>
        <w:ind w:left="1416" w:hanging="84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Зобразіть числа на комплексній площині. </w:t>
      </w:r>
    </w:p>
    <w:p w:rsidR="00C710B3" w:rsidRPr="00C710B3" w:rsidRDefault="00C710B3" w:rsidP="00C710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Назвіть комплексне число, яке задане на комплексній площині.</w:t>
      </w:r>
    </w:p>
    <w:p w:rsidR="00C710B3" w:rsidRPr="00C710B3" w:rsidRDefault="00C710B3" w:rsidP="00C710B3">
      <w:pPr>
        <w:spacing w:after="0" w:line="360" w:lineRule="auto"/>
        <w:jc w:val="both"/>
        <w:rPr>
          <w:rFonts w:ascii="Times New Roman" w:hAnsi="Times New Roman" w:cs="Times New Roman"/>
          <w:sz w:val="28"/>
          <w:szCs w:val="28"/>
          <w:lang w:val="uk-UA"/>
        </w:rPr>
      </w:pPr>
    </w:p>
    <w:tbl>
      <w:tblPr>
        <w:tblStyle w:val="a6"/>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56"/>
        <w:gridCol w:w="4395"/>
      </w:tblGrid>
      <w:tr w:rsidR="00C710B3" w:rsidTr="005D08CF">
        <w:tc>
          <w:tcPr>
            <w:tcW w:w="4785" w:type="dxa"/>
          </w:tcPr>
          <w:p w:rsidR="00C710B3" w:rsidRDefault="00C710B3" w:rsidP="00C710B3">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anchor distT="0" distB="0" distL="114300" distR="114300" simplePos="0" relativeHeight="251679744" behindDoc="0" locked="0" layoutInCell="1" allowOverlap="1">
                  <wp:simplePos x="0" y="0"/>
                  <wp:positionH relativeFrom="column">
                    <wp:posOffset>-44450</wp:posOffset>
                  </wp:positionH>
                  <wp:positionV relativeFrom="paragraph">
                    <wp:posOffset>1270</wp:posOffset>
                  </wp:positionV>
                  <wp:extent cx="2373630" cy="2763520"/>
                  <wp:effectExtent l="19050" t="0" r="7620" b="0"/>
                  <wp:wrapSquare wrapText="bothSides"/>
                  <wp:docPr id="8"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6" cstate="print"/>
                          <a:srcRect/>
                          <a:stretch>
                            <a:fillRect/>
                          </a:stretch>
                        </pic:blipFill>
                        <pic:spPr bwMode="auto">
                          <a:xfrm>
                            <a:off x="0" y="0"/>
                            <a:ext cx="2373630" cy="2763520"/>
                          </a:xfrm>
                          <a:prstGeom prst="rect">
                            <a:avLst/>
                          </a:prstGeom>
                          <a:noFill/>
                          <a:ln w="9525">
                            <a:noFill/>
                            <a:miter lim="800000"/>
                            <a:headEnd/>
                            <a:tailEnd/>
                          </a:ln>
                        </pic:spPr>
                      </pic:pic>
                    </a:graphicData>
                  </a:graphic>
                </wp:anchor>
              </w:drawing>
            </w:r>
          </w:p>
          <w:p w:rsidR="00C710B3" w:rsidRDefault="00C710B3" w:rsidP="00C710B3">
            <w:pPr>
              <w:pStyle w:val="a3"/>
              <w:spacing w:line="360" w:lineRule="auto"/>
              <w:ind w:left="0"/>
              <w:jc w:val="both"/>
              <w:rPr>
                <w:rFonts w:ascii="Times New Roman" w:hAnsi="Times New Roman" w:cs="Times New Roman"/>
                <w:sz w:val="28"/>
                <w:szCs w:val="28"/>
                <w:lang w:val="uk-UA"/>
              </w:rPr>
            </w:pPr>
          </w:p>
          <w:p w:rsidR="00C710B3" w:rsidRDefault="00C710B3" w:rsidP="00C710B3">
            <w:pPr>
              <w:pStyle w:val="a3"/>
              <w:spacing w:line="360" w:lineRule="auto"/>
              <w:ind w:left="0"/>
              <w:jc w:val="both"/>
              <w:rPr>
                <w:rFonts w:ascii="Times New Roman" w:hAnsi="Times New Roman" w:cs="Times New Roman"/>
                <w:sz w:val="28"/>
                <w:szCs w:val="28"/>
                <w:lang w:val="uk-UA"/>
              </w:rPr>
            </w:pPr>
          </w:p>
          <w:p w:rsidR="00C710B3" w:rsidRDefault="00C710B3" w:rsidP="00C710B3">
            <w:pPr>
              <w:pStyle w:val="a3"/>
              <w:spacing w:line="360" w:lineRule="auto"/>
              <w:ind w:left="0"/>
              <w:jc w:val="both"/>
              <w:rPr>
                <w:rFonts w:ascii="Times New Roman" w:hAnsi="Times New Roman" w:cs="Times New Roman"/>
                <w:sz w:val="28"/>
                <w:szCs w:val="28"/>
                <w:lang w:val="uk-UA"/>
              </w:rPr>
            </w:pPr>
          </w:p>
          <w:p w:rsidR="00C710B3" w:rsidRDefault="00C710B3" w:rsidP="00C710B3">
            <w:pPr>
              <w:pStyle w:val="a3"/>
              <w:spacing w:line="360" w:lineRule="auto"/>
              <w:ind w:left="0"/>
              <w:jc w:val="both"/>
              <w:rPr>
                <w:rFonts w:ascii="Times New Roman" w:hAnsi="Times New Roman" w:cs="Times New Roman"/>
                <w:sz w:val="28"/>
                <w:szCs w:val="28"/>
                <w:lang w:val="uk-UA"/>
              </w:rPr>
            </w:pPr>
          </w:p>
          <w:p w:rsidR="00C710B3" w:rsidRDefault="00C710B3" w:rsidP="00C710B3">
            <w:pPr>
              <w:pStyle w:val="a3"/>
              <w:spacing w:line="360" w:lineRule="auto"/>
              <w:ind w:left="0"/>
              <w:jc w:val="both"/>
              <w:rPr>
                <w:rFonts w:ascii="Times New Roman" w:hAnsi="Times New Roman" w:cs="Times New Roman"/>
                <w:sz w:val="28"/>
                <w:szCs w:val="28"/>
                <w:lang w:val="uk-UA"/>
              </w:rPr>
            </w:pPr>
          </w:p>
          <w:p w:rsidR="00C710B3" w:rsidRDefault="00C710B3" w:rsidP="00C710B3">
            <w:pPr>
              <w:pStyle w:val="a3"/>
              <w:spacing w:line="360" w:lineRule="auto"/>
              <w:ind w:left="0"/>
              <w:jc w:val="both"/>
              <w:rPr>
                <w:rFonts w:ascii="Times New Roman" w:hAnsi="Times New Roman" w:cs="Times New Roman"/>
                <w:sz w:val="28"/>
                <w:szCs w:val="28"/>
                <w:lang w:val="uk-UA"/>
              </w:rPr>
            </w:pPr>
          </w:p>
          <w:p w:rsidR="00C710B3" w:rsidRDefault="00C710B3" w:rsidP="00C710B3">
            <w:pPr>
              <w:pStyle w:val="a3"/>
              <w:spacing w:line="360" w:lineRule="auto"/>
              <w:ind w:left="0"/>
              <w:jc w:val="both"/>
              <w:rPr>
                <w:rFonts w:ascii="Times New Roman" w:hAnsi="Times New Roman" w:cs="Times New Roman"/>
                <w:sz w:val="28"/>
                <w:szCs w:val="28"/>
                <w:lang w:val="uk-UA"/>
              </w:rPr>
            </w:pPr>
          </w:p>
        </w:tc>
        <w:tc>
          <w:tcPr>
            <w:tcW w:w="4786" w:type="dxa"/>
          </w:tcPr>
          <w:p w:rsidR="00C710B3" w:rsidRDefault="00C710B3" w:rsidP="00C710B3">
            <w:pPr>
              <w:pStyle w:val="a3"/>
              <w:spacing w:line="360" w:lineRule="auto"/>
              <w:ind w:left="0"/>
              <w:jc w:val="both"/>
              <w:rPr>
                <w:rFonts w:ascii="Times New Roman" w:hAnsi="Times New Roman" w:cs="Times New Roman"/>
                <w:sz w:val="28"/>
                <w:szCs w:val="28"/>
                <w:lang w:val="uk-UA"/>
              </w:rPr>
            </w:pPr>
            <w:r w:rsidRPr="00C710B3">
              <w:rPr>
                <w:rFonts w:ascii="Times New Roman" w:hAnsi="Times New Roman" w:cs="Times New Roman"/>
                <w:noProof/>
                <w:sz w:val="28"/>
                <w:szCs w:val="28"/>
                <w:lang w:val="uk-UA" w:eastAsia="uk-UA"/>
              </w:rPr>
              <w:drawing>
                <wp:anchor distT="0" distB="0" distL="114300" distR="114300" simplePos="0" relativeHeight="251681792" behindDoc="0" locked="0" layoutInCell="1" allowOverlap="1">
                  <wp:simplePos x="0" y="0"/>
                  <wp:positionH relativeFrom="column">
                    <wp:posOffset>-8890</wp:posOffset>
                  </wp:positionH>
                  <wp:positionV relativeFrom="paragraph">
                    <wp:posOffset>1270</wp:posOffset>
                  </wp:positionV>
                  <wp:extent cx="2282825" cy="2789555"/>
                  <wp:effectExtent l="19050" t="0" r="3175" b="0"/>
                  <wp:wrapSquare wrapText="bothSides"/>
                  <wp:docPr id="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7" cstate="print"/>
                          <a:srcRect/>
                          <a:stretch>
                            <a:fillRect/>
                          </a:stretch>
                        </pic:blipFill>
                        <pic:spPr bwMode="auto">
                          <a:xfrm>
                            <a:off x="0" y="0"/>
                            <a:ext cx="2282825" cy="2789555"/>
                          </a:xfrm>
                          <a:prstGeom prst="rect">
                            <a:avLst/>
                          </a:prstGeom>
                          <a:noFill/>
                          <a:ln w="9525">
                            <a:noFill/>
                            <a:miter lim="800000"/>
                            <a:headEnd/>
                            <a:tailEnd/>
                          </a:ln>
                        </pic:spPr>
                      </pic:pic>
                    </a:graphicData>
                  </a:graphic>
                </wp:anchor>
              </w:drawing>
            </w:r>
          </w:p>
        </w:tc>
      </w:tr>
    </w:tbl>
    <w:p w:rsidR="00C710B3" w:rsidRPr="00DB4DB2" w:rsidRDefault="00C710B3" w:rsidP="00C710B3">
      <w:pPr>
        <w:pStyle w:val="a3"/>
        <w:spacing w:after="0" w:line="360" w:lineRule="auto"/>
        <w:jc w:val="both"/>
        <w:rPr>
          <w:rFonts w:ascii="Times New Roman" w:hAnsi="Times New Roman" w:cs="Times New Roman"/>
          <w:sz w:val="28"/>
          <w:szCs w:val="28"/>
          <w:lang w:val="uk-UA"/>
        </w:rPr>
      </w:pPr>
    </w:p>
    <w:p w:rsidR="008E12B0" w:rsidRPr="00D3035E" w:rsidRDefault="008E12B0" w:rsidP="008E12B0">
      <w:pPr>
        <w:pStyle w:val="a3"/>
        <w:spacing w:after="0" w:line="360" w:lineRule="auto"/>
        <w:ind w:left="0" w:firstLine="284"/>
        <w:jc w:val="both"/>
        <w:rPr>
          <w:rFonts w:ascii="Times New Roman" w:hAnsi="Times New Roman" w:cs="Times New Roman"/>
          <w:sz w:val="28"/>
          <w:szCs w:val="28"/>
        </w:rPr>
      </w:pPr>
      <w:r>
        <w:rPr>
          <w:rFonts w:ascii="Times New Roman" w:hAnsi="Times New Roman" w:cs="Times New Roman"/>
          <w:sz w:val="28"/>
          <w:szCs w:val="28"/>
          <w:lang w:val="uk-UA"/>
        </w:rPr>
        <w:t>Завдання можна висвітлити на слайді (рис. 2.4) або записати (попередньо) на дошці.</w:t>
      </w:r>
    </w:p>
    <w:p w:rsidR="008E12B0" w:rsidRDefault="008E12B0" w:rsidP="008E12B0">
      <w:pPr>
        <w:pStyle w:val="a3"/>
        <w:spacing w:after="0" w:line="360" w:lineRule="auto"/>
        <w:ind w:left="1416" w:hanging="1132"/>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extent cx="6115050" cy="4591050"/>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8" cstate="print"/>
                    <a:srcRect/>
                    <a:stretch>
                      <a:fillRect/>
                    </a:stretch>
                  </pic:blipFill>
                  <pic:spPr bwMode="auto">
                    <a:xfrm>
                      <a:off x="0" y="0"/>
                      <a:ext cx="6115050" cy="4591050"/>
                    </a:xfrm>
                    <a:prstGeom prst="rect">
                      <a:avLst/>
                    </a:prstGeom>
                    <a:noFill/>
                    <a:ln w="9525">
                      <a:noFill/>
                      <a:miter lim="800000"/>
                      <a:headEnd/>
                      <a:tailEnd/>
                    </a:ln>
                  </pic:spPr>
                </pic:pic>
              </a:graphicData>
            </a:graphic>
          </wp:inline>
        </w:drawing>
      </w:r>
    </w:p>
    <w:p w:rsidR="008E12B0" w:rsidRDefault="008E12B0" w:rsidP="008E12B0">
      <w:pPr>
        <w:pStyle w:val="a3"/>
        <w:spacing w:after="0" w:line="360" w:lineRule="auto"/>
        <w:ind w:left="1416" w:hanging="1132"/>
        <w:jc w:val="center"/>
        <w:rPr>
          <w:rFonts w:ascii="Times New Roman" w:hAnsi="Times New Roman" w:cs="Times New Roman"/>
          <w:sz w:val="28"/>
          <w:szCs w:val="28"/>
          <w:lang w:val="uk-UA"/>
        </w:rPr>
      </w:pPr>
      <w:r w:rsidRPr="00F8438E">
        <w:rPr>
          <w:rFonts w:ascii="Times New Roman" w:hAnsi="Times New Roman" w:cs="Times New Roman"/>
          <w:sz w:val="28"/>
          <w:szCs w:val="28"/>
        </w:rPr>
        <w:t xml:space="preserve">Рис. </w:t>
      </w:r>
      <w:r>
        <w:rPr>
          <w:rFonts w:ascii="Times New Roman" w:hAnsi="Times New Roman" w:cs="Times New Roman"/>
          <w:sz w:val="28"/>
          <w:szCs w:val="28"/>
          <w:lang w:val="uk-UA"/>
        </w:rPr>
        <w:t>2.4. Фрагмент презентації</w:t>
      </w:r>
    </w:p>
    <w:p w:rsidR="008E12B0" w:rsidRDefault="008E12B0" w:rsidP="008E12B0">
      <w:pPr>
        <w:pStyle w:val="a3"/>
        <w:spacing w:before="24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Таким чином, у вищій та елементарній математиці існують різні підходи до побудови множини комплексних чисел. Для свідомого і цілісного уявлення учнів про комплексне число останнє доцільно ввести як виразу виду </w:t>
      </w:r>
      <w:r w:rsidRPr="00444D05">
        <w:rPr>
          <w:rFonts w:ascii="Times New Roman" w:hAnsi="Times New Roman" w:cs="Times New Roman"/>
          <w:i/>
          <w:sz w:val="28"/>
          <w:szCs w:val="28"/>
          <w:lang w:val="en-US"/>
        </w:rPr>
        <w:t>z</w:t>
      </w:r>
      <w:r>
        <w:rPr>
          <w:rFonts w:ascii="Times New Roman" w:hAnsi="Times New Roman" w:cs="Times New Roman"/>
          <w:i/>
          <w:sz w:val="28"/>
          <w:szCs w:val="28"/>
          <w:lang w:val="uk-UA"/>
        </w:rPr>
        <w:t xml:space="preserve"> = </w:t>
      </w:r>
      <w:r w:rsidRPr="00444D05">
        <w:rPr>
          <w:rFonts w:ascii="Times New Roman" w:hAnsi="Times New Roman" w:cs="Times New Roman"/>
          <w:i/>
          <w:sz w:val="28"/>
          <w:szCs w:val="28"/>
          <w:lang w:val="en-US"/>
        </w:rPr>
        <w:t>a</w:t>
      </w:r>
      <w:r w:rsidRPr="00444D05">
        <w:rPr>
          <w:rFonts w:ascii="Times New Roman" w:hAnsi="Times New Roman" w:cs="Times New Roman"/>
          <w:i/>
          <w:sz w:val="28"/>
          <w:szCs w:val="28"/>
          <w:lang w:val="uk-UA"/>
        </w:rPr>
        <w:t xml:space="preserve"> + </w:t>
      </w:r>
      <w:r w:rsidRPr="00444D05">
        <w:rPr>
          <w:rFonts w:ascii="Times New Roman" w:hAnsi="Times New Roman" w:cs="Times New Roman"/>
          <w:i/>
          <w:sz w:val="28"/>
          <w:szCs w:val="28"/>
          <w:lang w:val="en-US"/>
        </w:rPr>
        <w:t>bi</w:t>
      </w:r>
      <w:r>
        <w:rPr>
          <w:rFonts w:ascii="Times New Roman" w:hAnsi="Times New Roman" w:cs="Times New Roman"/>
          <w:sz w:val="28"/>
          <w:szCs w:val="28"/>
          <w:lang w:val="uk-UA"/>
        </w:rPr>
        <w:t xml:space="preserve"> та розглянути його геометричне тлумачення як точки або вектора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на координатній площині.  </w:t>
      </w:r>
    </w:p>
    <w:p w:rsidR="008E12B0" w:rsidRDefault="008E12B0" w:rsidP="008E12B0">
      <w:pPr>
        <w:pStyle w:val="a3"/>
        <w:spacing w:before="240" w:line="360" w:lineRule="auto"/>
        <w:ind w:left="0" w:firstLine="708"/>
        <w:jc w:val="both"/>
        <w:rPr>
          <w:rFonts w:ascii="Times New Roman" w:hAnsi="Times New Roman" w:cs="Times New Roman"/>
          <w:b/>
          <w:sz w:val="28"/>
          <w:szCs w:val="28"/>
          <w:lang w:val="uk-UA"/>
        </w:rPr>
      </w:pPr>
      <w:r w:rsidRPr="001962F3">
        <w:rPr>
          <w:rFonts w:ascii="Times New Roman" w:hAnsi="Times New Roman" w:cs="Times New Roman"/>
          <w:b/>
          <w:sz w:val="28"/>
          <w:szCs w:val="28"/>
          <w:lang w:val="uk-UA"/>
        </w:rPr>
        <w:t>2.</w:t>
      </w:r>
      <w:r w:rsidRPr="003E2F4E">
        <w:rPr>
          <w:rFonts w:ascii="Times New Roman" w:hAnsi="Times New Roman" w:cs="Times New Roman"/>
          <w:b/>
          <w:sz w:val="28"/>
          <w:szCs w:val="28"/>
        </w:rPr>
        <w:t>3</w:t>
      </w:r>
      <w:r w:rsidRPr="001962F3">
        <w:rPr>
          <w:rFonts w:ascii="Times New Roman" w:hAnsi="Times New Roman" w:cs="Times New Roman"/>
          <w:b/>
          <w:sz w:val="28"/>
          <w:szCs w:val="28"/>
          <w:lang w:val="uk-UA"/>
        </w:rPr>
        <w:t>. Вивчення дій додавання і віднімання комплексних чисел</w:t>
      </w:r>
    </w:p>
    <w:p w:rsidR="008E12B0" w:rsidRPr="00D3035E" w:rsidRDefault="008E12B0" w:rsidP="008E12B0">
      <w:pPr>
        <w:pStyle w:val="a3"/>
        <w:spacing w:before="240"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Вибір методики вивчення додавання і віднімання комплексних чисел залежить від способу введення комплексних чисел. Оскільки у роботі перевага надається введенню комплексного числа як </w:t>
      </w:r>
      <w:r w:rsidRPr="00444D05">
        <w:rPr>
          <w:rFonts w:ascii="Times New Roman" w:hAnsi="Times New Roman" w:cs="Times New Roman"/>
          <w:sz w:val="28"/>
          <w:szCs w:val="28"/>
          <w:lang w:val="uk-UA"/>
        </w:rPr>
        <w:t xml:space="preserve">виразу виду </w:t>
      </w:r>
      <w:r w:rsidRPr="00444D05">
        <w:rPr>
          <w:rFonts w:ascii="Times New Roman" w:hAnsi="Times New Roman" w:cs="Times New Roman"/>
          <w:i/>
          <w:sz w:val="28"/>
          <w:szCs w:val="28"/>
          <w:lang w:val="en-US"/>
        </w:rPr>
        <w:t>a</w:t>
      </w:r>
      <w:r w:rsidRPr="00444D05">
        <w:rPr>
          <w:rFonts w:ascii="Times New Roman" w:hAnsi="Times New Roman" w:cs="Times New Roman"/>
          <w:i/>
          <w:sz w:val="28"/>
          <w:szCs w:val="28"/>
          <w:lang w:val="uk-UA"/>
        </w:rPr>
        <w:t xml:space="preserve"> + </w:t>
      </w:r>
      <w:r w:rsidRPr="00444D05">
        <w:rPr>
          <w:rFonts w:ascii="Times New Roman" w:hAnsi="Times New Roman" w:cs="Times New Roman"/>
          <w:i/>
          <w:sz w:val="28"/>
          <w:szCs w:val="28"/>
          <w:lang w:val="en-US"/>
        </w:rPr>
        <w:t>bi</w:t>
      </w:r>
      <w:r>
        <w:rPr>
          <w:rFonts w:ascii="Times New Roman" w:hAnsi="Times New Roman" w:cs="Times New Roman"/>
          <w:sz w:val="28"/>
          <w:szCs w:val="28"/>
          <w:lang w:val="uk-UA"/>
        </w:rPr>
        <w:t xml:space="preserve">, де </w:t>
      </w:r>
      <w:r>
        <w:rPr>
          <w:rFonts w:ascii="Times New Roman" w:hAnsi="Times New Roman" w:cs="Times New Roman"/>
          <w:i/>
          <w:sz w:val="28"/>
          <w:szCs w:val="28"/>
          <w:lang w:val="en-US"/>
        </w:rPr>
        <w:t>a</w:t>
      </w:r>
      <w:r w:rsidRPr="00444D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i/>
          <w:sz w:val="28"/>
          <w:szCs w:val="28"/>
          <w:lang w:val="en-US"/>
        </w:rPr>
        <w:t>b</w:t>
      </w:r>
      <w:r w:rsidRPr="00444D05">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дійсні числа, то і вводити дії додавання та віднімання комплексних чисел доцільно за </w:t>
      </w:r>
      <w:r w:rsidRPr="00B16B2E">
        <w:rPr>
          <w:rFonts w:ascii="Times New Roman" w:hAnsi="Times New Roman" w:cs="Times New Roman"/>
          <w:i/>
          <w:sz w:val="28"/>
          <w:szCs w:val="28"/>
          <w:lang w:val="uk-UA"/>
        </w:rPr>
        <w:t>аналогією</w:t>
      </w:r>
      <w:r>
        <w:rPr>
          <w:rFonts w:ascii="Times New Roman" w:hAnsi="Times New Roman" w:cs="Times New Roman"/>
          <w:sz w:val="28"/>
          <w:szCs w:val="28"/>
          <w:lang w:val="uk-UA"/>
        </w:rPr>
        <w:t xml:space="preserve"> до додавання і віднімання двочленів. Для актуалізації знань варто запропонувати учням спочатку спростити усно вирази (рис. 2.5). Завдання можна висвітлити на слайді (Завдання 1 на рис. 2.5) або записати (попередньо) на дошці.</w:t>
      </w:r>
    </w:p>
    <w:p w:rsidR="008E12B0" w:rsidRDefault="008E12B0" w:rsidP="008E12B0">
      <w:pPr>
        <w:pStyle w:val="a3"/>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прагнення старшокласників до самостійності суджень, доцільно запропонувати їм висунути гіпотезу про правила додавання та віднімання комплексних чисел. Після цього вчитель записує правила на дошці (або висвітлює на слайді, рис. 2.5):</w:t>
      </w:r>
    </w:p>
    <w:tbl>
      <w:tblPr>
        <w:tblStyle w:val="a6"/>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8897"/>
      </w:tblGrid>
      <w:tr w:rsidR="008E12B0" w:rsidTr="006C3BB9">
        <w:trPr>
          <w:jc w:val="center"/>
        </w:trPr>
        <w:tc>
          <w:tcPr>
            <w:tcW w:w="8897" w:type="dxa"/>
          </w:tcPr>
          <w:p w:rsidR="008E12B0" w:rsidRDefault="008E12B0" w:rsidP="006C3BB9">
            <w:pPr>
              <w:pStyle w:val="a3"/>
              <w:spacing w:line="360" w:lineRule="auto"/>
              <w:ind w:left="0"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Нехай </w:t>
            </w:r>
            <w:r w:rsidRPr="0063766E">
              <w:rPr>
                <w:rFonts w:ascii="Times New Roman" w:eastAsiaTheme="minorEastAsia" w:hAnsi="Times New Roman" w:cs="Times New Roman"/>
                <w:position w:val="-12"/>
                <w:sz w:val="28"/>
                <w:szCs w:val="28"/>
                <w:lang w:eastAsia="ru-RU"/>
              </w:rPr>
              <w:object w:dxaOrig="2720" w:dyaOrig="380">
                <v:shape id="_x0000_i1056" type="#_x0000_t75" style="width:135.65pt;height:20.1pt" o:ole="">
                  <v:imagedata r:id="rId66" o:title=""/>
                </v:shape>
                <o:OLEObject Type="Embed" ProgID="Equation.DSMT4" ShapeID="_x0000_i1056" DrawAspect="Content" ObjectID="_1671969377" r:id="rId79"/>
              </w:object>
            </w:r>
            <w:r>
              <w:rPr>
                <w:rFonts w:ascii="Times New Roman" w:hAnsi="Times New Roman" w:cs="Times New Roman"/>
                <w:sz w:val="28"/>
                <w:szCs w:val="28"/>
                <w:lang w:val="uk-UA"/>
              </w:rPr>
              <w:t xml:space="preserve">. Тоді </w:t>
            </w:r>
            <w:r w:rsidRPr="0063766E">
              <w:rPr>
                <w:rFonts w:ascii="Times New Roman" w:eastAsiaTheme="minorEastAsia" w:hAnsi="Times New Roman" w:cs="Times New Roman"/>
                <w:position w:val="-12"/>
                <w:sz w:val="28"/>
                <w:szCs w:val="28"/>
                <w:lang w:eastAsia="ru-RU"/>
              </w:rPr>
              <w:object w:dxaOrig="3240" w:dyaOrig="380">
                <v:shape id="_x0000_i1057" type="#_x0000_t75" style="width:162.4pt;height:20.1pt" o:ole="">
                  <v:imagedata r:id="rId80" o:title=""/>
                </v:shape>
                <o:OLEObject Type="Embed" ProgID="Equation.DSMT4" ShapeID="_x0000_i1057" DrawAspect="Content" ObjectID="_1671969378" r:id="rId81"/>
              </w:object>
            </w:r>
          </w:p>
        </w:tc>
      </w:tr>
    </w:tbl>
    <w:p w:rsidR="008E12B0" w:rsidRDefault="008E12B0" w:rsidP="008E12B0">
      <w:pPr>
        <w:pStyle w:val="a3"/>
        <w:spacing w:line="360" w:lineRule="auto"/>
        <w:ind w:left="0" w:firstLine="708"/>
        <w:jc w:val="both"/>
        <w:rPr>
          <w:rFonts w:ascii="Times New Roman" w:hAnsi="Times New Roman" w:cs="Times New Roman"/>
          <w:sz w:val="28"/>
          <w:szCs w:val="28"/>
          <w:lang w:val="uk-UA"/>
        </w:rPr>
      </w:pPr>
    </w:p>
    <w:tbl>
      <w:tblPr>
        <w:tblStyle w:val="a6"/>
        <w:tblW w:w="0" w:type="auto"/>
        <w:tblInd w:w="53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8930"/>
      </w:tblGrid>
      <w:tr w:rsidR="008E12B0" w:rsidTr="006C3BB9">
        <w:trPr>
          <w:trHeight w:val="517"/>
        </w:trPr>
        <w:tc>
          <w:tcPr>
            <w:tcW w:w="8930" w:type="dxa"/>
          </w:tcPr>
          <w:p w:rsidR="008E12B0" w:rsidRDefault="008E12B0" w:rsidP="006C3BB9">
            <w:pPr>
              <w:pStyle w:val="a3"/>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Нехай </w:t>
            </w:r>
            <w:r w:rsidRPr="0063766E">
              <w:rPr>
                <w:rFonts w:ascii="Times New Roman" w:eastAsiaTheme="minorEastAsia" w:hAnsi="Times New Roman" w:cs="Times New Roman"/>
                <w:position w:val="-12"/>
                <w:sz w:val="28"/>
                <w:szCs w:val="28"/>
                <w:lang w:eastAsia="ru-RU"/>
              </w:rPr>
              <w:object w:dxaOrig="2720" w:dyaOrig="380">
                <v:shape id="_x0000_i1058" type="#_x0000_t75" style="width:135.65pt;height:20.1pt" o:ole="">
                  <v:imagedata r:id="rId66" o:title=""/>
                </v:shape>
                <o:OLEObject Type="Embed" ProgID="Equation.DSMT4" ShapeID="_x0000_i1058" DrawAspect="Content" ObjectID="_1671969379" r:id="rId82"/>
              </w:object>
            </w:r>
            <w:r>
              <w:rPr>
                <w:rFonts w:ascii="Times New Roman" w:hAnsi="Times New Roman" w:cs="Times New Roman"/>
                <w:sz w:val="28"/>
                <w:szCs w:val="28"/>
                <w:lang w:val="uk-UA"/>
              </w:rPr>
              <w:t xml:space="preserve">. Тоді </w:t>
            </w:r>
            <w:r w:rsidRPr="0063766E">
              <w:rPr>
                <w:rFonts w:ascii="Times New Roman" w:eastAsiaTheme="minorEastAsia" w:hAnsi="Times New Roman" w:cs="Times New Roman"/>
                <w:position w:val="-12"/>
                <w:sz w:val="28"/>
                <w:szCs w:val="28"/>
                <w:lang w:eastAsia="ru-RU"/>
              </w:rPr>
              <w:object w:dxaOrig="3220" w:dyaOrig="380">
                <v:shape id="_x0000_i1059" type="#_x0000_t75" style="width:160.75pt;height:20.1pt" o:ole="">
                  <v:imagedata r:id="rId83" o:title=""/>
                </v:shape>
                <o:OLEObject Type="Embed" ProgID="Equation.DSMT4" ShapeID="_x0000_i1059" DrawAspect="Content" ObjectID="_1671969380" r:id="rId84"/>
              </w:object>
            </w:r>
          </w:p>
        </w:tc>
      </w:tr>
    </w:tbl>
    <w:p w:rsidR="008E12B0" w:rsidRPr="00914A6C" w:rsidRDefault="008E12B0" w:rsidP="008E12B0">
      <w:pPr>
        <w:pStyle w:val="a3"/>
        <w:spacing w:line="360" w:lineRule="auto"/>
        <w:ind w:left="0" w:firstLine="708"/>
        <w:jc w:val="both"/>
        <w:rPr>
          <w:rFonts w:ascii="Times New Roman" w:hAnsi="Times New Roman" w:cs="Times New Roman"/>
          <w:sz w:val="28"/>
          <w:szCs w:val="28"/>
          <w:lang w:val="uk-UA"/>
        </w:rPr>
      </w:pPr>
    </w:p>
    <w:p w:rsidR="008E12B0" w:rsidRDefault="008E12B0" w:rsidP="008E12B0">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6118860" cy="4036695"/>
            <wp:effectExtent l="1905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85" cstate="print"/>
                    <a:srcRect/>
                    <a:stretch>
                      <a:fillRect/>
                    </a:stretch>
                  </pic:blipFill>
                  <pic:spPr bwMode="auto">
                    <a:xfrm>
                      <a:off x="0" y="0"/>
                      <a:ext cx="6118860" cy="4036695"/>
                    </a:xfrm>
                    <a:prstGeom prst="rect">
                      <a:avLst/>
                    </a:prstGeom>
                    <a:noFill/>
                    <a:ln w="9525">
                      <a:noFill/>
                      <a:miter lim="800000"/>
                      <a:headEnd/>
                      <a:tailEnd/>
                    </a:ln>
                  </pic:spPr>
                </pic:pic>
              </a:graphicData>
            </a:graphic>
          </wp:inline>
        </w:drawing>
      </w:r>
    </w:p>
    <w:p w:rsidR="008E12B0" w:rsidRDefault="008E12B0" w:rsidP="008E12B0">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 2.5. Фрагмент презентації</w:t>
      </w:r>
    </w:p>
    <w:p w:rsidR="008E12B0" w:rsidRPr="00D3035E" w:rsidRDefault="008E12B0" w:rsidP="008E12B0">
      <w:pPr>
        <w:pStyle w:val="a3"/>
        <w:spacing w:before="240"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lang w:val="uk-UA"/>
        </w:rPr>
        <w:tab/>
        <w:t xml:space="preserve">Для закріплення нових знань доцільно розв’язати кілька завдань усно, дібравши приклади так, щоб дійсна і уявна частини комплексних чисел мали однакові знаки; різні знаки; дійсна (чи уявна) частина одного з чисел була рівною нулю; дійсна і уявна частини були записані дробами. Наведемо приклади: «Знайдіть суму та різницю комплексних чисел </w:t>
      </w:r>
      <w:r>
        <w:rPr>
          <w:rFonts w:ascii="Times New Roman" w:hAnsi="Times New Roman" w:cs="Times New Roman"/>
          <w:i/>
          <w:sz w:val="28"/>
          <w:szCs w:val="28"/>
          <w:lang w:val="en-US"/>
        </w:rPr>
        <w:t>z</w:t>
      </w:r>
      <w:r w:rsidRPr="00712471">
        <w:rPr>
          <w:rFonts w:ascii="Times New Roman" w:hAnsi="Times New Roman" w:cs="Times New Roman"/>
          <w:sz w:val="28"/>
          <w:szCs w:val="28"/>
          <w:vertAlign w:val="subscript"/>
        </w:rPr>
        <w:t>1</w:t>
      </w:r>
      <w:r w:rsidRPr="00712471">
        <w:rPr>
          <w:rFonts w:ascii="Times New Roman" w:hAnsi="Times New Roman" w:cs="Times New Roman"/>
          <w:sz w:val="28"/>
          <w:szCs w:val="28"/>
        </w:rPr>
        <w:t xml:space="preserve"> </w:t>
      </w:r>
      <w:r>
        <w:rPr>
          <w:rFonts w:ascii="Times New Roman" w:hAnsi="Times New Roman" w:cs="Times New Roman"/>
          <w:sz w:val="28"/>
          <w:szCs w:val="28"/>
          <w:lang w:val="uk-UA"/>
        </w:rPr>
        <w:t xml:space="preserve">та </w:t>
      </w:r>
      <w:r>
        <w:rPr>
          <w:rFonts w:ascii="Times New Roman" w:hAnsi="Times New Roman" w:cs="Times New Roman"/>
          <w:i/>
          <w:sz w:val="28"/>
          <w:szCs w:val="28"/>
          <w:lang w:val="en-US"/>
        </w:rPr>
        <w:t>z</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якщо: а) </w:t>
      </w:r>
      <w:r w:rsidRPr="00712471">
        <w:rPr>
          <w:rFonts w:ascii="Times New Roman" w:hAnsi="Times New Roman" w:cs="Times New Roman"/>
          <w:position w:val="-12"/>
          <w:sz w:val="28"/>
          <w:szCs w:val="28"/>
        </w:rPr>
        <w:object w:dxaOrig="2079" w:dyaOrig="360">
          <v:shape id="_x0000_i1060" type="#_x0000_t75" style="width:104.65pt;height:18.4pt" o:ole="">
            <v:imagedata r:id="rId86" o:title=""/>
          </v:shape>
          <o:OLEObject Type="Embed" ProgID="Equation.DSMT4" ShapeID="_x0000_i1060" DrawAspect="Content" ObjectID="_1671969381" r:id="rId87"/>
        </w:object>
      </w:r>
      <w:r w:rsidRPr="00712471">
        <w:rPr>
          <w:rFonts w:ascii="Times New Roman" w:hAnsi="Times New Roman" w:cs="Times New Roman"/>
          <w:sz w:val="28"/>
          <w:szCs w:val="28"/>
          <w:lang w:val="uk-UA"/>
        </w:rPr>
        <w:t xml:space="preserve">; б) </w:t>
      </w:r>
      <w:r w:rsidRPr="00712471">
        <w:rPr>
          <w:rFonts w:ascii="Times New Roman" w:hAnsi="Times New Roman" w:cs="Times New Roman"/>
          <w:position w:val="-12"/>
          <w:sz w:val="28"/>
          <w:szCs w:val="28"/>
        </w:rPr>
        <w:object w:dxaOrig="2520" w:dyaOrig="360">
          <v:shape id="_x0000_i1061" type="#_x0000_t75" style="width:126.4pt;height:18.4pt" o:ole="">
            <v:imagedata r:id="rId88" o:title=""/>
          </v:shape>
          <o:OLEObject Type="Embed" ProgID="Equation.DSMT4" ShapeID="_x0000_i1061" DrawAspect="Content" ObjectID="_1671969382" r:id="rId89"/>
        </w:object>
      </w:r>
      <w:r>
        <w:rPr>
          <w:rFonts w:ascii="Times New Roman" w:hAnsi="Times New Roman" w:cs="Times New Roman"/>
          <w:sz w:val="28"/>
          <w:szCs w:val="28"/>
          <w:lang w:val="uk-UA"/>
        </w:rPr>
        <w:t xml:space="preserve">; в) </w:t>
      </w:r>
      <w:r w:rsidRPr="00712471">
        <w:rPr>
          <w:rFonts w:ascii="Times New Roman" w:hAnsi="Times New Roman" w:cs="Times New Roman"/>
          <w:position w:val="-12"/>
          <w:sz w:val="28"/>
          <w:szCs w:val="28"/>
        </w:rPr>
        <w:object w:dxaOrig="2299" w:dyaOrig="360">
          <v:shape id="_x0000_i1062" type="#_x0000_t75" style="width:114.7pt;height:18.4pt" o:ole="">
            <v:imagedata r:id="rId90" o:title=""/>
          </v:shape>
          <o:OLEObject Type="Embed" ProgID="Equation.DSMT4" ShapeID="_x0000_i1062" DrawAspect="Content" ObjectID="_1671969383" r:id="rId91"/>
        </w:object>
      </w:r>
      <w:r>
        <w:rPr>
          <w:rFonts w:ascii="Times New Roman" w:hAnsi="Times New Roman" w:cs="Times New Roman"/>
          <w:sz w:val="28"/>
          <w:szCs w:val="28"/>
          <w:lang w:val="uk-UA"/>
        </w:rPr>
        <w:t xml:space="preserve">; г) </w:t>
      </w:r>
      <w:r w:rsidRPr="00712471">
        <w:rPr>
          <w:rFonts w:ascii="Times New Roman" w:hAnsi="Times New Roman" w:cs="Times New Roman"/>
          <w:position w:val="-24"/>
          <w:sz w:val="28"/>
          <w:szCs w:val="28"/>
        </w:rPr>
        <w:object w:dxaOrig="2520" w:dyaOrig="620">
          <v:shape id="_x0000_i1063" type="#_x0000_t75" style="width:126.4pt;height:31.8pt" o:ole="">
            <v:imagedata r:id="rId92" o:title=""/>
          </v:shape>
          <o:OLEObject Type="Embed" ProgID="Equation.DSMT4" ShapeID="_x0000_i1063" DrawAspect="Content" ObjectID="_1671969384" r:id="rId93"/>
        </w:object>
      </w:r>
      <w:r>
        <w:rPr>
          <w:rFonts w:ascii="Times New Roman" w:hAnsi="Times New Roman" w:cs="Times New Roman"/>
          <w:sz w:val="28"/>
          <w:szCs w:val="28"/>
          <w:lang w:val="uk-UA"/>
        </w:rPr>
        <w:t>». (Завдання можна висвітлити на слайді (рис. 2.6) або записати (попередньо) на дошці).</w:t>
      </w:r>
    </w:p>
    <w:p w:rsidR="008E12B0" w:rsidRDefault="008E12B0" w:rsidP="008E12B0">
      <w:pPr>
        <w:pStyle w:val="a3"/>
        <w:spacing w:line="360" w:lineRule="auto"/>
        <w:ind w:left="0"/>
        <w:jc w:val="both"/>
        <w:rPr>
          <w:rFonts w:ascii="Times New Roman" w:hAnsi="Times New Roman" w:cs="Times New Roman"/>
          <w:sz w:val="28"/>
          <w:szCs w:val="28"/>
          <w:lang w:val="uk-UA"/>
        </w:rPr>
      </w:pPr>
    </w:p>
    <w:p w:rsidR="008E12B0" w:rsidRDefault="008E12B0" w:rsidP="008E12B0">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14415" cy="1212850"/>
            <wp:effectExtent l="19050" t="0" r="635"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94" cstate="print"/>
                    <a:srcRect/>
                    <a:stretch>
                      <a:fillRect/>
                    </a:stretch>
                  </pic:blipFill>
                  <pic:spPr bwMode="auto">
                    <a:xfrm>
                      <a:off x="0" y="0"/>
                      <a:ext cx="6114415" cy="1212850"/>
                    </a:xfrm>
                    <a:prstGeom prst="rect">
                      <a:avLst/>
                    </a:prstGeom>
                    <a:noFill/>
                    <a:ln w="9525">
                      <a:noFill/>
                      <a:miter lim="800000"/>
                      <a:headEnd/>
                      <a:tailEnd/>
                    </a:ln>
                  </pic:spPr>
                </pic:pic>
              </a:graphicData>
            </a:graphic>
          </wp:inline>
        </w:drawing>
      </w:r>
    </w:p>
    <w:p w:rsidR="008E12B0" w:rsidRDefault="008E12B0" w:rsidP="008E12B0">
      <w:pPr>
        <w:pStyle w:val="a3"/>
        <w:spacing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Рис. 2.6. Завдання для закріплення знань</w:t>
      </w:r>
    </w:p>
    <w:p w:rsidR="008E12B0" w:rsidRDefault="008E12B0" w:rsidP="0068789B">
      <w:pPr>
        <w:pStyle w:val="a3"/>
        <w:tabs>
          <w:tab w:val="left" w:pos="567"/>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Доцільно разом із старшокласниками з’ясувати питання про властивості операції додавання комплексних чисел. З цією метою слід провести бесіду.</w:t>
      </w:r>
    </w:p>
    <w:p w:rsidR="008E12B0" w:rsidRPr="008E12B0" w:rsidRDefault="008E12B0" w:rsidP="008E12B0">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lang w:val="uk-UA"/>
        </w:rPr>
        <w:t>1) Назвіть властивості операції додавання дійсних чисел. (Операція додавання є комутативною (переставною) та асоціативною (сполучною))</w:t>
      </w:r>
    </w:p>
    <w:p w:rsidR="008E12B0" w:rsidRPr="006A7B45" w:rsidRDefault="008E12B0" w:rsidP="008E12B0">
      <w:pPr>
        <w:pStyle w:val="a3"/>
        <w:tabs>
          <w:tab w:val="left" w:pos="284"/>
        </w:tabs>
        <w:spacing w:line="360" w:lineRule="auto"/>
        <w:ind w:left="0"/>
        <w:jc w:val="both"/>
        <w:rPr>
          <w:lang w:val="uk-UA"/>
        </w:rPr>
      </w:pPr>
      <w:r>
        <w:rPr>
          <w:rFonts w:ascii="Times New Roman" w:hAnsi="Times New Roman" w:cs="Times New Roman"/>
          <w:sz w:val="28"/>
          <w:szCs w:val="28"/>
          <w:lang w:val="uk-UA"/>
        </w:rPr>
        <w:t>2)</w:t>
      </w:r>
      <w:r>
        <w:rPr>
          <w:lang w:val="en-US"/>
        </w:rPr>
        <w:t> </w:t>
      </w:r>
      <w:r>
        <w:rPr>
          <w:rFonts w:ascii="Times New Roman" w:hAnsi="Times New Roman" w:cs="Times New Roman"/>
          <w:sz w:val="28"/>
          <w:szCs w:val="28"/>
          <w:lang w:val="uk-UA"/>
        </w:rPr>
        <w:t>Запишіть ці властивості</w:t>
      </w:r>
      <w:r w:rsidRPr="00280EF7">
        <w:rPr>
          <w:rFonts w:ascii="Times New Roman" w:hAnsi="Times New Roman" w:cs="Times New Roman"/>
          <w:sz w:val="28"/>
          <w:szCs w:val="28"/>
        </w:rPr>
        <w:t>.</w:t>
      </w:r>
      <w:r>
        <w:rPr>
          <w:rFonts w:ascii="Times New Roman" w:hAnsi="Times New Roman" w:cs="Times New Roman"/>
          <w:sz w:val="28"/>
          <w:szCs w:val="28"/>
          <w:lang w:val="en-US"/>
        </w:rPr>
        <w:t> </w:t>
      </w:r>
      <w:r>
        <w:rPr>
          <w:rFonts w:ascii="Times New Roman" w:hAnsi="Times New Roman" w:cs="Times New Roman"/>
          <w:sz w:val="28"/>
          <w:szCs w:val="28"/>
          <w:lang w:val="uk-UA"/>
        </w:rPr>
        <w:t>(</w:t>
      </w:r>
      <w:r w:rsidRPr="006651DB">
        <w:rPr>
          <w:position w:val="-10"/>
        </w:rPr>
        <w:object w:dxaOrig="5620" w:dyaOrig="320">
          <v:shape id="_x0000_i1064" type="#_x0000_t75" style="width:280.45pt;height:15.9pt" o:ole="">
            <v:imagedata r:id="rId95" o:title=""/>
          </v:shape>
          <o:OLEObject Type="Embed" ProgID="Equation.DSMT4" ShapeID="_x0000_i1064" DrawAspect="Content" ObjectID="_1671969385" r:id="rId96"/>
        </w:object>
      </w:r>
      <w:r>
        <w:rPr>
          <w:lang w:val="uk-UA"/>
        </w:rPr>
        <w:t>.</w:t>
      </w:r>
    </w:p>
    <w:p w:rsidR="008E12B0" w:rsidRDefault="008E12B0" w:rsidP="008E12B0">
      <w:pPr>
        <w:pStyle w:val="a3"/>
        <w:tabs>
          <w:tab w:val="left" w:pos="284"/>
        </w:tabs>
        <w:spacing w:line="360" w:lineRule="auto"/>
        <w:ind w:left="0"/>
        <w:jc w:val="both"/>
        <w:rPr>
          <w:rFonts w:ascii="Times New Roman" w:hAnsi="Times New Roman" w:cs="Times New Roman"/>
          <w:sz w:val="28"/>
          <w:szCs w:val="28"/>
          <w:lang w:val="uk-UA"/>
        </w:rPr>
      </w:pPr>
      <w:r w:rsidRPr="00280EF7">
        <w:rPr>
          <w:rFonts w:ascii="Times New Roman" w:hAnsi="Times New Roman" w:cs="Times New Roman"/>
          <w:sz w:val="28"/>
          <w:szCs w:val="28"/>
        </w:rPr>
        <w:t xml:space="preserve">3) </w:t>
      </w:r>
      <w:proofErr w:type="gramStart"/>
      <w:r>
        <w:rPr>
          <w:rFonts w:ascii="Times New Roman" w:hAnsi="Times New Roman" w:cs="Times New Roman"/>
          <w:sz w:val="28"/>
          <w:szCs w:val="28"/>
          <w:lang w:val="uk-UA"/>
        </w:rPr>
        <w:t>Чи ма</w:t>
      </w:r>
      <w:proofErr w:type="gramEnd"/>
      <w:r>
        <w:rPr>
          <w:rFonts w:ascii="Times New Roman" w:hAnsi="Times New Roman" w:cs="Times New Roman"/>
          <w:sz w:val="28"/>
          <w:szCs w:val="28"/>
          <w:lang w:val="uk-UA"/>
        </w:rPr>
        <w:t>є ці самі властивості операція додавання комплексних чисел? (Так, оскільки додавання комплексних чисел зводиться до додавання дійсних чисел).</w:t>
      </w:r>
    </w:p>
    <w:p w:rsidR="008E12B0" w:rsidRPr="006A7B45" w:rsidRDefault="008E12B0" w:rsidP="008E12B0">
      <w:pPr>
        <w:pStyle w:val="a3"/>
        <w:tabs>
          <w:tab w:val="left" w:pos="284"/>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4) Запишіть ці властивості.</w:t>
      </w:r>
      <w:r w:rsidRPr="00280EF7">
        <w:t xml:space="preserve"> </w:t>
      </w:r>
      <w:r w:rsidRPr="006A7B45">
        <w:rPr>
          <w:rFonts w:ascii="Times New Roman" w:hAnsi="Times New Roman" w:cs="Times New Roman"/>
          <w:sz w:val="28"/>
          <w:szCs w:val="28"/>
          <w:lang w:val="uk-UA"/>
        </w:rPr>
        <w:t>(</w:t>
      </w:r>
      <w:r w:rsidRPr="006651DB">
        <w:rPr>
          <w:position w:val="-10"/>
        </w:rPr>
        <w:object w:dxaOrig="5620" w:dyaOrig="320">
          <v:shape id="_x0000_i1065" type="#_x0000_t75" style="width:280.45pt;height:15.9pt" o:ole="">
            <v:imagedata r:id="rId97" o:title=""/>
          </v:shape>
          <o:OLEObject Type="Embed" ProgID="Equation.DSMT4" ShapeID="_x0000_i1065" DrawAspect="Content" ObjectID="_1671969386" r:id="rId98"/>
        </w:object>
      </w:r>
      <w:r>
        <w:rPr>
          <w:lang w:val="uk-UA"/>
        </w:rPr>
        <w:t>.</w:t>
      </w:r>
    </w:p>
    <w:p w:rsidR="008E12B0" w:rsidRDefault="008E12B0" w:rsidP="008E12B0">
      <w:pPr>
        <w:pStyle w:val="a3"/>
        <w:tabs>
          <w:tab w:val="left" w:pos="426"/>
        </w:tabs>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Для письмового розв’язання доцільно пропонувати завдання таких видів:</w:t>
      </w:r>
    </w:p>
    <w:p w:rsidR="008E12B0" w:rsidRDefault="008E12B0" w:rsidP="008E12B0">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Знайдіть значення виразу </w:t>
      </w:r>
      <w:r w:rsidRPr="006651DB">
        <w:rPr>
          <w:position w:val="-12"/>
        </w:rPr>
        <w:object w:dxaOrig="920" w:dyaOrig="360">
          <v:shape id="_x0000_i1066" type="#_x0000_t75" style="width:46.05pt;height:18.4pt" o:ole="">
            <v:imagedata r:id="rId99" o:title=""/>
          </v:shape>
          <o:OLEObject Type="Embed" ProgID="Equation.DSMT4" ShapeID="_x0000_i1066" DrawAspect="Content" ObjectID="_1671969387" r:id="rId100"/>
        </w:object>
      </w:r>
      <w:r w:rsidRPr="009179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 </w:t>
      </w:r>
      <w:r w:rsidRPr="0091794E">
        <w:rPr>
          <w:rFonts w:ascii="Times New Roman" w:hAnsi="Times New Roman" w:cs="Times New Roman"/>
          <w:position w:val="-10"/>
          <w:sz w:val="28"/>
          <w:szCs w:val="28"/>
        </w:rPr>
        <w:object w:dxaOrig="499" w:dyaOrig="320">
          <v:shape id="_x0000_i1067" type="#_x0000_t75" style="width:25.1pt;height:15.9pt" o:ole="">
            <v:imagedata r:id="rId101" o:title=""/>
          </v:shape>
          <o:OLEObject Type="Embed" ProgID="Equation.DSMT4" ShapeID="_x0000_i1067" DrawAspect="Content" ObjectID="_1671969388" r:id="rId102"/>
        </w:object>
      </w:r>
      <w:r w:rsidRPr="0091794E">
        <w:rPr>
          <w:rFonts w:ascii="Times New Roman" w:hAnsi="Times New Roman" w:cs="Times New Roman"/>
          <w:sz w:val="28"/>
          <w:szCs w:val="28"/>
          <w:lang w:val="uk-UA"/>
        </w:rPr>
        <w:t xml:space="preserve"> </w:t>
      </w:r>
      <w:r w:rsidRPr="00DB4DB2">
        <w:rPr>
          <w:rFonts w:ascii="Times New Roman" w:hAnsi="Times New Roman" w:cs="Times New Roman"/>
          <w:sz w:val="28"/>
          <w:szCs w:val="28"/>
          <w:lang w:val="uk-UA"/>
        </w:rPr>
        <w:t>–</w:t>
      </w:r>
      <w:r w:rsidRPr="0091794E">
        <w:rPr>
          <w:rFonts w:ascii="Times New Roman" w:hAnsi="Times New Roman" w:cs="Times New Roman"/>
          <w:sz w:val="28"/>
          <w:szCs w:val="28"/>
          <w:lang w:val="uk-UA"/>
        </w:rPr>
        <w:t xml:space="preserve"> задані дійсні числа, </w:t>
      </w:r>
      <w:r w:rsidRPr="0091794E">
        <w:rPr>
          <w:rFonts w:ascii="Times New Roman" w:hAnsi="Times New Roman" w:cs="Times New Roman"/>
          <w:position w:val="-12"/>
          <w:sz w:val="28"/>
          <w:szCs w:val="28"/>
        </w:rPr>
        <w:object w:dxaOrig="540" w:dyaOrig="360">
          <v:shape id="_x0000_i1068" type="#_x0000_t75" style="width:27.65pt;height:18.4pt" o:ole="">
            <v:imagedata r:id="rId103" o:title=""/>
          </v:shape>
          <o:OLEObject Type="Embed" ProgID="Equation.DSMT4" ShapeID="_x0000_i1068" DrawAspect="Content" ObjectID="_1671969389" r:id="rId104"/>
        </w:object>
      </w:r>
      <w:r w:rsidRPr="0091794E">
        <w:rPr>
          <w:rFonts w:ascii="Times New Roman" w:hAnsi="Times New Roman" w:cs="Times New Roman"/>
          <w:sz w:val="28"/>
          <w:szCs w:val="28"/>
          <w:lang w:val="uk-UA"/>
        </w:rPr>
        <w:t xml:space="preserve"> </w:t>
      </w:r>
      <w:r w:rsidRPr="00DB4DB2">
        <w:rPr>
          <w:rFonts w:ascii="Times New Roman" w:hAnsi="Times New Roman" w:cs="Times New Roman"/>
          <w:sz w:val="28"/>
          <w:szCs w:val="28"/>
          <w:lang w:val="uk-UA"/>
        </w:rPr>
        <w:t>–</w:t>
      </w:r>
      <w:r w:rsidRPr="0091794E">
        <w:rPr>
          <w:rFonts w:ascii="Times New Roman" w:hAnsi="Times New Roman" w:cs="Times New Roman"/>
          <w:sz w:val="28"/>
          <w:szCs w:val="28"/>
          <w:lang w:val="uk-UA"/>
        </w:rPr>
        <w:t xml:space="preserve"> задані комплексні числа.</w:t>
      </w:r>
    </w:p>
    <w:p w:rsidR="008E12B0" w:rsidRDefault="008E12B0" w:rsidP="008E12B0">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Розв’яжіть рівняння (яке зводиться до лінійного відносно невідомого комплексного числа </w:t>
      </w:r>
      <w:r>
        <w:rPr>
          <w:rFonts w:ascii="Times New Roman" w:hAnsi="Times New Roman" w:cs="Times New Roman"/>
          <w:i/>
          <w:sz w:val="28"/>
          <w:szCs w:val="28"/>
          <w:lang w:val="en-US"/>
        </w:rPr>
        <w:t>z</w:t>
      </w:r>
      <w:r w:rsidRPr="0091794E">
        <w:rPr>
          <w:rFonts w:ascii="Times New Roman" w:hAnsi="Times New Roman" w:cs="Times New Roman"/>
          <w:sz w:val="28"/>
          <w:szCs w:val="28"/>
        </w:rPr>
        <w:t xml:space="preserve">: </w:t>
      </w:r>
      <w:r>
        <w:rPr>
          <w:rFonts w:ascii="Times New Roman" w:hAnsi="Times New Roman" w:cs="Times New Roman"/>
          <w:i/>
          <w:sz w:val="28"/>
          <w:szCs w:val="28"/>
          <w:lang w:val="en-US"/>
        </w:rPr>
        <w:t>az</w:t>
      </w:r>
      <w:r w:rsidRPr="0091794E">
        <w:rPr>
          <w:rFonts w:ascii="Times New Roman" w:hAnsi="Times New Roman" w:cs="Times New Roman"/>
          <w:i/>
          <w:sz w:val="28"/>
          <w:szCs w:val="28"/>
        </w:rPr>
        <w:t xml:space="preserve"> = </w:t>
      </w:r>
      <w:r>
        <w:rPr>
          <w:rFonts w:ascii="Times New Roman" w:hAnsi="Times New Roman" w:cs="Times New Roman"/>
          <w:i/>
          <w:sz w:val="28"/>
          <w:szCs w:val="28"/>
          <w:lang w:val="en-US"/>
        </w:rPr>
        <w:t>b</w:t>
      </w:r>
      <w:r w:rsidRPr="0091794E">
        <w:rPr>
          <w:rFonts w:ascii="Times New Roman" w:hAnsi="Times New Roman" w:cs="Times New Roman"/>
          <w:sz w:val="28"/>
          <w:szCs w:val="28"/>
        </w:rPr>
        <w:t xml:space="preserve">, </w:t>
      </w:r>
      <w:r>
        <w:rPr>
          <w:rFonts w:ascii="Times New Roman" w:hAnsi="Times New Roman" w:cs="Times New Roman"/>
          <w:i/>
          <w:sz w:val="28"/>
          <w:szCs w:val="28"/>
          <w:lang w:val="en-US"/>
        </w:rPr>
        <w:t>a</w:t>
      </w:r>
      <w:r w:rsidRPr="0091794E">
        <w:rPr>
          <w:rFonts w:ascii="Times New Roman" w:hAnsi="Times New Roman" w:cs="Times New Roman"/>
          <w:sz w:val="28"/>
          <w:szCs w:val="28"/>
        </w:rPr>
        <w:t xml:space="preserve"> </w:t>
      </w:r>
      <w:r>
        <w:rPr>
          <w:rFonts w:ascii="Times New Roman" w:hAnsi="Times New Roman" w:cs="Times New Roman"/>
          <w:sz w:val="28"/>
          <w:szCs w:val="28"/>
        </w:rPr>
        <w:t>–</w:t>
      </w:r>
      <w:r w:rsidRPr="0091794E">
        <w:rPr>
          <w:rFonts w:ascii="Times New Roman" w:hAnsi="Times New Roman" w:cs="Times New Roman"/>
          <w:sz w:val="28"/>
          <w:szCs w:val="28"/>
        </w:rPr>
        <w:t xml:space="preserve"> </w:t>
      </w:r>
      <w:r>
        <w:rPr>
          <w:rFonts w:ascii="Times New Roman" w:hAnsi="Times New Roman" w:cs="Times New Roman"/>
          <w:sz w:val="28"/>
          <w:szCs w:val="28"/>
          <w:lang w:val="uk-UA"/>
        </w:rPr>
        <w:t xml:space="preserve">число дійсне). </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Наведемо конкретні приклади. </w:t>
      </w:r>
    </w:p>
    <w:p w:rsidR="008E12B0" w:rsidRDefault="008E12B0" w:rsidP="008E12B0">
      <w:pPr>
        <w:pStyle w:val="a3"/>
        <w:spacing w:line="360" w:lineRule="auto"/>
        <w:ind w:left="0"/>
        <w:jc w:val="both"/>
        <w:rPr>
          <w:lang w:val="uk-UA"/>
        </w:rPr>
      </w:pPr>
      <w:r>
        <w:rPr>
          <w:rFonts w:ascii="Times New Roman" w:hAnsi="Times New Roman" w:cs="Times New Roman"/>
          <w:sz w:val="28"/>
          <w:szCs w:val="28"/>
          <w:lang w:val="uk-UA"/>
        </w:rPr>
        <w:t xml:space="preserve">1) Знайдіть значення виразу </w:t>
      </w:r>
      <w:r w:rsidRPr="006651DB">
        <w:rPr>
          <w:position w:val="-12"/>
        </w:rPr>
        <w:object w:dxaOrig="920" w:dyaOrig="360">
          <v:shape id="_x0000_i1069" type="#_x0000_t75" style="width:46.05pt;height:18.4pt" o:ole="">
            <v:imagedata r:id="rId105" o:title=""/>
          </v:shape>
          <o:OLEObject Type="Embed" ProgID="Equation.DSMT4" ShapeID="_x0000_i1069" DrawAspect="Content" ObjectID="_1671969390" r:id="rId106"/>
        </w:object>
      </w:r>
      <w:r w:rsidRPr="0091794E">
        <w:rPr>
          <w:rFonts w:ascii="Times New Roman" w:hAnsi="Times New Roman" w:cs="Times New Roman"/>
          <w:sz w:val="28"/>
          <w:szCs w:val="28"/>
          <w:lang w:val="uk-UA"/>
        </w:rPr>
        <w:t>,</w:t>
      </w:r>
      <w:r>
        <w:rPr>
          <w:rFonts w:ascii="Times New Roman" w:hAnsi="Times New Roman" w:cs="Times New Roman"/>
          <w:sz w:val="28"/>
          <w:szCs w:val="28"/>
          <w:lang w:val="uk-UA"/>
        </w:rPr>
        <w:t xml:space="preserve"> якщо </w:t>
      </w:r>
      <w:r w:rsidRPr="006651DB">
        <w:rPr>
          <w:position w:val="-24"/>
        </w:rPr>
        <w:object w:dxaOrig="2520" w:dyaOrig="620">
          <v:shape id="_x0000_i1070" type="#_x0000_t75" style="width:126.4pt;height:31.8pt" o:ole="">
            <v:imagedata r:id="rId107" o:title=""/>
          </v:shape>
          <o:OLEObject Type="Embed" ProgID="Equation.DSMT4" ShapeID="_x0000_i1070" DrawAspect="Content" ObjectID="_1671969391" r:id="rId108"/>
        </w:object>
      </w:r>
      <w:r>
        <w:rPr>
          <w:lang w:val="uk-UA"/>
        </w:rPr>
        <w:t>.</w:t>
      </w:r>
    </w:p>
    <w:p w:rsidR="008E12B0" w:rsidRPr="008E12B0" w:rsidRDefault="008E12B0" w:rsidP="008E12B0">
      <w:pPr>
        <w:pStyle w:val="a3"/>
        <w:spacing w:line="360" w:lineRule="auto"/>
        <w:ind w:left="0"/>
        <w:jc w:val="both"/>
        <w:rPr>
          <w:lang w:val="uk-UA"/>
        </w:rPr>
      </w:pPr>
      <w:r w:rsidRPr="00027D4B">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Розв’яжіть рівняння </w:t>
      </w:r>
      <w:r w:rsidRPr="006651DB">
        <w:rPr>
          <w:position w:val="-10"/>
        </w:rPr>
        <w:object w:dxaOrig="1520" w:dyaOrig="320">
          <v:shape id="_x0000_i1071" type="#_x0000_t75" style="width:76.2pt;height:15.9pt" o:ole="">
            <v:imagedata r:id="rId109" o:title=""/>
          </v:shape>
          <o:OLEObject Type="Embed" ProgID="Equation.DSMT4" ShapeID="_x0000_i1071" DrawAspect="Content" ObjectID="_1671969392" r:id="rId110"/>
        </w:object>
      </w:r>
      <w:r w:rsidRPr="008E12B0">
        <w:rPr>
          <w:lang w:val="uk-UA"/>
        </w:rPr>
        <w:t>.</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sidRPr="008E12B0">
        <w:rPr>
          <w:lang w:val="uk-UA"/>
        </w:rPr>
        <w:tab/>
      </w:r>
      <w:r>
        <w:rPr>
          <w:rFonts w:ascii="Times New Roman" w:hAnsi="Times New Roman" w:cs="Times New Roman"/>
          <w:sz w:val="28"/>
          <w:szCs w:val="28"/>
          <w:lang w:val="uk-UA"/>
        </w:rPr>
        <w:t>Доцільно розглянути суму і різницю комплексних чисел, враховуючи їхню геометричну інтерпретацію. З одного боку, це привчає старшокласників до розгляду поняття з різних точок зору (тут – з алгебраїчної та геометричної сторін), з іншого – сприяє повторенню, узагальненню та систематизації знань та вмінь старшокласників про дії над векторами.</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t>Для актуалізації знань учнів про додавання та віднімання векторів доцільно запропонувати завдання за готовими рисунками (рис. 2.7):</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На якому рис. зображено суму векторів </w:t>
      </w:r>
      <w:r w:rsidRPr="006651DB">
        <w:rPr>
          <w:position w:val="-6"/>
        </w:rPr>
        <w:object w:dxaOrig="200" w:dyaOrig="360">
          <v:shape id="_x0000_i1072" type="#_x0000_t75" style="width:10.05pt;height:18.4pt" o:ole="">
            <v:imagedata r:id="rId111" o:title=""/>
          </v:shape>
          <o:OLEObject Type="Embed" ProgID="Equation.DSMT4" ShapeID="_x0000_i1072" DrawAspect="Content" ObjectID="_1671969393" r:id="rId112"/>
        </w:object>
      </w:r>
      <w:r w:rsidRPr="00DC2B6E">
        <w:t xml:space="preserve"> </w:t>
      </w:r>
      <w:r w:rsidRPr="00DC2B6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2B6E">
        <w:rPr>
          <w:rFonts w:ascii="Times New Roman" w:hAnsi="Times New Roman" w:cs="Times New Roman"/>
          <w:position w:val="-6"/>
          <w:sz w:val="28"/>
          <w:szCs w:val="28"/>
        </w:rPr>
        <w:object w:dxaOrig="200" w:dyaOrig="360">
          <v:shape id="_x0000_i1073" type="#_x0000_t75" style="width:10.05pt;height:18.4pt" o:ole="">
            <v:imagedata r:id="rId113" o:title=""/>
          </v:shape>
          <o:OLEObject Type="Embed" ProgID="Equation.DSMT4" ShapeID="_x0000_i1073" DrawAspect="Content" ObjectID="_1671969394" r:id="rId114"/>
        </w:object>
      </w:r>
      <w:r>
        <w:rPr>
          <w:rFonts w:ascii="Times New Roman" w:hAnsi="Times New Roman" w:cs="Times New Roman"/>
          <w:sz w:val="28"/>
          <w:szCs w:val="28"/>
          <w:lang w:val="uk-UA"/>
        </w:rPr>
        <w:t>? (Рис. а)).</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На якому рис. зображено різницю векторів </w:t>
      </w:r>
      <w:r w:rsidRPr="006651DB">
        <w:rPr>
          <w:position w:val="-6"/>
        </w:rPr>
        <w:object w:dxaOrig="200" w:dyaOrig="360">
          <v:shape id="_x0000_i1074" type="#_x0000_t75" style="width:10.05pt;height:18.4pt" o:ole="">
            <v:imagedata r:id="rId111" o:title=""/>
          </v:shape>
          <o:OLEObject Type="Embed" ProgID="Equation.DSMT4" ShapeID="_x0000_i1074" DrawAspect="Content" ObjectID="_1671969395" r:id="rId115"/>
        </w:object>
      </w:r>
      <w:r w:rsidRPr="00DC2B6E">
        <w:t xml:space="preserve"> </w:t>
      </w:r>
      <w:r w:rsidRPr="00DC2B6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2B6E">
        <w:rPr>
          <w:rFonts w:ascii="Times New Roman" w:hAnsi="Times New Roman" w:cs="Times New Roman"/>
          <w:position w:val="-6"/>
          <w:sz w:val="28"/>
          <w:szCs w:val="28"/>
        </w:rPr>
        <w:object w:dxaOrig="200" w:dyaOrig="360">
          <v:shape id="_x0000_i1075" type="#_x0000_t75" style="width:10.05pt;height:18.4pt" o:ole="">
            <v:imagedata r:id="rId113" o:title=""/>
          </v:shape>
          <o:OLEObject Type="Embed" ProgID="Equation.DSMT4" ShapeID="_x0000_i1075" DrawAspect="Content" ObjectID="_1671969396" r:id="rId116"/>
        </w:object>
      </w:r>
      <w:r>
        <w:rPr>
          <w:rFonts w:ascii="Times New Roman" w:hAnsi="Times New Roman" w:cs="Times New Roman"/>
          <w:sz w:val="28"/>
          <w:szCs w:val="28"/>
          <w:lang w:val="uk-UA"/>
        </w:rPr>
        <w:t>? (Рис. б)).</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На якому рис. зображено різницю векторів </w:t>
      </w:r>
      <w:r w:rsidRPr="00DC2B6E">
        <w:rPr>
          <w:rFonts w:ascii="Times New Roman" w:hAnsi="Times New Roman" w:cs="Times New Roman"/>
          <w:position w:val="-6"/>
          <w:sz w:val="28"/>
          <w:szCs w:val="28"/>
        </w:rPr>
        <w:object w:dxaOrig="200" w:dyaOrig="360">
          <v:shape id="_x0000_i1076" type="#_x0000_t75" style="width:10.05pt;height:18.4pt" o:ole="">
            <v:imagedata r:id="rId113" o:title=""/>
          </v:shape>
          <o:OLEObject Type="Embed" ProgID="Equation.DSMT4" ShapeID="_x0000_i1076" DrawAspect="Content" ObjectID="_1671969397" r:id="rId117"/>
        </w:object>
      </w:r>
      <w:r w:rsidRPr="00DC2B6E">
        <w:t xml:space="preserve"> </w:t>
      </w:r>
      <w:r w:rsidRPr="00DC2B6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6651DB">
        <w:rPr>
          <w:position w:val="-6"/>
        </w:rPr>
        <w:object w:dxaOrig="200" w:dyaOrig="360">
          <v:shape id="_x0000_i1077" type="#_x0000_t75" style="width:10.05pt;height:18.4pt" o:ole="">
            <v:imagedata r:id="rId111" o:title=""/>
          </v:shape>
          <o:OLEObject Type="Embed" ProgID="Equation.DSMT4" ShapeID="_x0000_i1077" DrawAspect="Content" ObjectID="_1671969398" r:id="rId118"/>
        </w:object>
      </w:r>
      <w:r>
        <w:rPr>
          <w:rFonts w:ascii="Times New Roman" w:hAnsi="Times New Roman" w:cs="Times New Roman"/>
          <w:sz w:val="28"/>
          <w:szCs w:val="28"/>
          <w:lang w:val="uk-UA"/>
        </w:rPr>
        <w:t>? (Рис. в)).</w:t>
      </w:r>
    </w:p>
    <w:p w:rsidR="008E12B0" w:rsidRDefault="008E12B0" w:rsidP="008E12B0">
      <w:pPr>
        <w:pStyle w:val="a3"/>
        <w:tabs>
          <w:tab w:val="left" w:pos="426"/>
        </w:tabs>
        <w:spacing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6108700" cy="3667125"/>
            <wp:effectExtent l="19050" t="0" r="635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19" cstate="print"/>
                    <a:srcRect/>
                    <a:stretch>
                      <a:fillRect/>
                    </a:stretch>
                  </pic:blipFill>
                  <pic:spPr bwMode="auto">
                    <a:xfrm>
                      <a:off x="0" y="0"/>
                      <a:ext cx="6108700" cy="3667125"/>
                    </a:xfrm>
                    <a:prstGeom prst="rect">
                      <a:avLst/>
                    </a:prstGeom>
                    <a:noFill/>
                    <a:ln w="9525">
                      <a:noFill/>
                      <a:miter lim="800000"/>
                      <a:headEnd/>
                      <a:tailEnd/>
                    </a:ln>
                  </pic:spPr>
                </pic:pic>
              </a:graphicData>
            </a:graphic>
          </wp:inline>
        </w:drawing>
      </w:r>
      <w:r>
        <w:rPr>
          <w:rFonts w:ascii="Times New Roman" w:hAnsi="Times New Roman" w:cs="Times New Roman"/>
          <w:sz w:val="28"/>
          <w:szCs w:val="28"/>
          <w:lang w:val="uk-UA"/>
        </w:rPr>
        <w:t>Рис. 2.7. Фрагмент презентації</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4) Вкажіть геометричну інтерпретацію комплексного числа. (Вектор у комплексній площині).</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5) Як додати два комплексних числа, якщо вони задані векторами у комплексній площині? (Знайти суму цих векторів).</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6) Як відняти два комплексних числа, якщо вони задані векторами у комплексній площині? (Знайти різницю цих векторів).</w:t>
      </w:r>
    </w:p>
    <w:p w:rsidR="008E12B0" w:rsidRPr="00EE66F1" w:rsidRDefault="008E12B0" w:rsidP="008E12B0">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t>Перший приклад на знаходження суми та різниці двох комплексних чисел, які задані векторами, доцільно розв’язати вчителеві за активної участі старшокласників, решту учні розв’язуватимуть або самостійно (з подальшою перевіркою), або колективно. Доцільно здійснити перевірку правильності додавання та віднімання комплексних чисел, записавши їх в алгебраїчній формі. Розглянемо приклад: «Знайдіть суму та різницю комплексних чисел, заданих на рисунку 2.8а. Запишіть ці числа в алгебраїчній формі та здійсніть перевірку».</w:t>
      </w:r>
    </w:p>
    <w:p w:rsidR="008E12B0" w:rsidRDefault="008E12B0" w:rsidP="008E12B0">
      <w:pPr>
        <w:pStyle w:val="a3"/>
        <w:tabs>
          <w:tab w:val="left" w:pos="426"/>
        </w:tabs>
        <w:spacing w:line="360" w:lineRule="auto"/>
        <w:ind w:left="0"/>
        <w:jc w:val="both"/>
        <w:rPr>
          <w:rFonts w:ascii="Times New Roman" w:hAnsi="Times New Roman" w:cs="Times New Roman"/>
          <w:sz w:val="28"/>
          <w:szCs w:val="28"/>
          <w:lang w:val="uk-UA"/>
        </w:rPr>
      </w:pPr>
      <w:r w:rsidRPr="00EE66F1">
        <w:rPr>
          <w:rFonts w:ascii="Times New Roman" w:hAnsi="Times New Roman" w:cs="Times New Roman"/>
          <w:sz w:val="28"/>
          <w:szCs w:val="28"/>
          <w:lang w:val="uk-UA"/>
        </w:rPr>
        <w:tab/>
      </w:r>
      <w:r>
        <w:rPr>
          <w:rFonts w:ascii="Times New Roman" w:hAnsi="Times New Roman" w:cs="Times New Roman"/>
          <w:sz w:val="28"/>
          <w:szCs w:val="28"/>
          <w:lang w:val="uk-UA"/>
        </w:rPr>
        <w:t>Проводимо фронтальну роботу у вигляді бесіди за запитаннями:</w:t>
      </w:r>
    </w:p>
    <w:p w:rsidR="008E12B0" w:rsidRDefault="008E12B0" w:rsidP="008E12B0">
      <w:pPr>
        <w:pStyle w:val="a3"/>
        <w:numPr>
          <w:ilvl w:val="0"/>
          <w:numId w:val="24"/>
        </w:numPr>
        <w:tabs>
          <w:tab w:val="left" w:pos="426"/>
        </w:tabs>
        <w:spacing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 знайти суму комплексних чисел </w:t>
      </w:r>
      <w:r w:rsidRPr="00B93AD7">
        <w:rPr>
          <w:rFonts w:ascii="Times New Roman" w:hAnsi="Times New Roman" w:cs="Times New Roman"/>
          <w:position w:val="-12"/>
          <w:sz w:val="28"/>
          <w:szCs w:val="28"/>
        </w:rPr>
        <w:object w:dxaOrig="540" w:dyaOrig="360">
          <v:shape id="_x0000_i1078" type="#_x0000_t75" style="width:27.65pt;height:18.4pt" o:ole="">
            <v:imagedata r:id="rId120" o:title=""/>
          </v:shape>
          <o:OLEObject Type="Embed" ProgID="Equation.DSMT4" ShapeID="_x0000_i1078" DrawAspect="Content" ObjectID="_1671969399" r:id="rId121"/>
        </w:object>
      </w:r>
      <w:r>
        <w:rPr>
          <w:rFonts w:ascii="Times New Roman" w:hAnsi="Times New Roman" w:cs="Times New Roman"/>
          <w:sz w:val="28"/>
          <w:szCs w:val="28"/>
          <w:lang w:val="uk-UA"/>
        </w:rPr>
        <w:t xml:space="preserve">? (За правилом паралелограма знайти суму двох векторів). Вчитель з поясненням виконує побудову (рис. 2.8б). </w:t>
      </w:r>
    </w:p>
    <w:p w:rsidR="008E12B0" w:rsidRPr="0010296B" w:rsidRDefault="008E12B0" w:rsidP="008E12B0">
      <w:pPr>
        <w:pStyle w:val="a3"/>
        <w:numPr>
          <w:ilvl w:val="0"/>
          <w:numId w:val="24"/>
        </w:numPr>
        <w:tabs>
          <w:tab w:val="left" w:pos="426"/>
        </w:tabs>
        <w:spacing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знайти їхню різницю? (Побудувати вектор, який з’єднує кінці заданих векторів; різницею </w:t>
      </w:r>
      <w:r w:rsidRPr="00B93AD7">
        <w:rPr>
          <w:rFonts w:ascii="Times New Roman" w:hAnsi="Times New Roman" w:cs="Times New Roman"/>
          <w:position w:val="-12"/>
          <w:sz w:val="28"/>
          <w:szCs w:val="28"/>
        </w:rPr>
        <w:object w:dxaOrig="639" w:dyaOrig="360">
          <v:shape id="_x0000_i1079" type="#_x0000_t75" style="width:32.65pt;height:18.4pt" o:ole="">
            <v:imagedata r:id="rId122" o:title=""/>
          </v:shape>
          <o:OLEObject Type="Embed" ProgID="Equation.DSMT4" ShapeID="_x0000_i1079" DrawAspect="Content" ObjectID="_1671969400" r:id="rId123"/>
        </w:object>
      </w:r>
      <w:r>
        <w:rPr>
          <w:rFonts w:ascii="Times New Roman" w:hAnsi="Times New Roman" w:cs="Times New Roman"/>
          <w:position w:val="-12"/>
          <w:sz w:val="28"/>
          <w:szCs w:val="28"/>
          <w:lang w:val="uk-UA"/>
        </w:rPr>
        <w:t xml:space="preserve"> </w:t>
      </w:r>
      <w:r>
        <w:rPr>
          <w:rFonts w:ascii="Times New Roman" w:hAnsi="Times New Roman" w:cs="Times New Roman"/>
          <w:sz w:val="28"/>
          <w:szCs w:val="28"/>
          <w:lang w:val="uk-UA"/>
        </w:rPr>
        <w:t xml:space="preserve">буде вектор, кінець якого співпадає з кінцем вектора, що зображує число </w:t>
      </w:r>
      <w:r w:rsidRPr="00B93AD7">
        <w:rPr>
          <w:rFonts w:ascii="Times New Roman" w:hAnsi="Times New Roman" w:cs="Times New Roman"/>
          <w:position w:val="-12"/>
          <w:sz w:val="28"/>
          <w:szCs w:val="28"/>
        </w:rPr>
        <w:object w:dxaOrig="260" w:dyaOrig="360">
          <v:shape id="_x0000_i1080" type="#_x0000_t75" style="width:12.55pt;height:18.4pt" o:ole="">
            <v:imagedata r:id="rId124" o:title=""/>
          </v:shape>
          <o:OLEObject Type="Embed" ProgID="Equation.DSMT4" ShapeID="_x0000_i1080" DrawAspect="Content" ObjectID="_1671969401" r:id="rId125"/>
        </w:object>
      </w:r>
      <w:r>
        <w:rPr>
          <w:rFonts w:ascii="Times New Roman" w:hAnsi="Times New Roman" w:cs="Times New Roman"/>
          <w:sz w:val="28"/>
          <w:szCs w:val="28"/>
          <w:lang w:val="uk-UA"/>
        </w:rPr>
        <w:t>). Вчитель виконує побудову (рис. 2.8в).</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77"/>
        <w:gridCol w:w="5094"/>
      </w:tblGrid>
      <w:tr w:rsidR="008E12B0" w:rsidTr="006C3BB9">
        <w:trPr>
          <w:trHeight w:val="4104"/>
        </w:trPr>
        <w:tc>
          <w:tcPr>
            <w:tcW w:w="4749" w:type="dxa"/>
          </w:tcPr>
          <w:p w:rsidR="008E12B0" w:rsidRDefault="008E12B0" w:rsidP="006C3BB9">
            <w:pPr>
              <w:tabs>
                <w:tab w:val="left" w:pos="426"/>
              </w:tabs>
              <w:spacing w:line="360" w:lineRule="auto"/>
              <w:jc w:val="both"/>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drawing>
                <wp:anchor distT="0" distB="0" distL="114300" distR="114300" simplePos="0" relativeHeight="251665408" behindDoc="0" locked="0" layoutInCell="1" allowOverlap="1">
                  <wp:simplePos x="0" y="0"/>
                  <wp:positionH relativeFrom="column">
                    <wp:posOffset>111125</wp:posOffset>
                  </wp:positionH>
                  <wp:positionV relativeFrom="paragraph">
                    <wp:posOffset>-1905</wp:posOffset>
                  </wp:positionV>
                  <wp:extent cx="2655570" cy="2489835"/>
                  <wp:effectExtent l="19050" t="0" r="0" b="0"/>
                  <wp:wrapSquare wrapText="bothSides"/>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6" cstate="print"/>
                          <a:srcRect/>
                          <a:stretch>
                            <a:fillRect/>
                          </a:stretch>
                        </pic:blipFill>
                        <pic:spPr bwMode="auto">
                          <a:xfrm>
                            <a:off x="0" y="0"/>
                            <a:ext cx="2655570" cy="2489835"/>
                          </a:xfrm>
                          <a:prstGeom prst="rect">
                            <a:avLst/>
                          </a:prstGeom>
                          <a:noFill/>
                          <a:ln w="9525">
                            <a:noFill/>
                            <a:miter lim="800000"/>
                            <a:headEnd/>
                            <a:tailEnd/>
                          </a:ln>
                        </pic:spPr>
                      </pic:pic>
                    </a:graphicData>
                  </a:graphic>
                </wp:anchor>
              </w:drawing>
            </w:r>
          </w:p>
        </w:tc>
        <w:tc>
          <w:tcPr>
            <w:tcW w:w="5106" w:type="dxa"/>
          </w:tcPr>
          <w:p w:rsidR="008E12B0" w:rsidRDefault="008E12B0" w:rsidP="006C3BB9">
            <w:pPr>
              <w:tabs>
                <w:tab w:val="left" w:pos="426"/>
              </w:tabs>
              <w:spacing w:line="360" w:lineRule="auto"/>
              <w:jc w:val="both"/>
              <w:rPr>
                <w:rFonts w:ascii="Times New Roman" w:hAnsi="Times New Roman" w:cs="Times New Roman"/>
                <w:noProof/>
                <w:sz w:val="28"/>
                <w:szCs w:val="28"/>
                <w:lang w:val="uk-UA" w:eastAsia="uk-UA"/>
              </w:rPr>
            </w:pPr>
            <w:r w:rsidRPr="004A55CB">
              <w:rPr>
                <w:rFonts w:eastAsiaTheme="minorEastAsia"/>
                <w:lang w:eastAsia="ru-RU"/>
              </w:rPr>
              <w:object w:dxaOrig="4890" w:dyaOrig="3690">
                <v:shape id="_x0000_i1081" type="#_x0000_t75" style="width:243.65pt;height:195.9pt" o:ole="">
                  <v:imagedata r:id="rId127" o:title=""/>
                </v:shape>
                <o:OLEObject Type="Embed" ProgID="PBrush" ShapeID="_x0000_i1081" DrawAspect="Content" ObjectID="_1671969402" r:id="rId128"/>
              </w:object>
            </w:r>
          </w:p>
        </w:tc>
      </w:tr>
      <w:tr w:rsidR="008E12B0" w:rsidTr="006C3BB9">
        <w:tc>
          <w:tcPr>
            <w:tcW w:w="4749" w:type="dxa"/>
          </w:tcPr>
          <w:p w:rsidR="008E12B0" w:rsidRDefault="008E12B0" w:rsidP="006C3BB9">
            <w:pPr>
              <w:jc w:val="center"/>
            </w:pPr>
            <w:r>
              <w:rPr>
                <w:rFonts w:ascii="Times New Roman" w:hAnsi="Times New Roman" w:cs="Times New Roman"/>
                <w:sz w:val="28"/>
                <w:szCs w:val="28"/>
                <w:lang w:val="uk-UA"/>
              </w:rPr>
              <w:t>Рис. 2.8а). Комплексні числа</w:t>
            </w:r>
          </w:p>
          <w:p w:rsidR="008E12B0" w:rsidRDefault="008E12B0" w:rsidP="006C3BB9">
            <w:pPr>
              <w:tabs>
                <w:tab w:val="left" w:pos="426"/>
              </w:tabs>
              <w:spacing w:line="360" w:lineRule="auto"/>
              <w:jc w:val="both"/>
              <w:rPr>
                <w:rFonts w:ascii="Times New Roman" w:hAnsi="Times New Roman" w:cs="Times New Roman"/>
                <w:noProof/>
                <w:sz w:val="28"/>
                <w:szCs w:val="28"/>
                <w:lang w:val="uk-UA" w:eastAsia="uk-UA"/>
              </w:rPr>
            </w:pPr>
          </w:p>
        </w:tc>
        <w:tc>
          <w:tcPr>
            <w:tcW w:w="5106" w:type="dxa"/>
          </w:tcPr>
          <w:p w:rsidR="008E12B0" w:rsidRDefault="008E12B0" w:rsidP="006C3BB9">
            <w:pPr>
              <w:tabs>
                <w:tab w:val="left" w:pos="426"/>
              </w:tabs>
              <w:spacing w:line="360" w:lineRule="auto"/>
              <w:jc w:val="center"/>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Рис. 2.8б) Сума комплексних чисел</w:t>
            </w:r>
          </w:p>
        </w:tc>
      </w:tr>
      <w:tr w:rsidR="008E12B0" w:rsidTr="006C3BB9">
        <w:tc>
          <w:tcPr>
            <w:tcW w:w="9855" w:type="dxa"/>
            <w:gridSpan w:val="2"/>
          </w:tcPr>
          <w:p w:rsidR="008E12B0" w:rsidRDefault="008E12B0" w:rsidP="006C3BB9">
            <w:pPr>
              <w:tabs>
                <w:tab w:val="left" w:pos="426"/>
              </w:tabs>
              <w:spacing w:line="360" w:lineRule="auto"/>
              <w:jc w:val="center"/>
              <w:rPr>
                <w:rFonts w:ascii="Times New Roman" w:hAnsi="Times New Roman" w:cs="Times New Roman"/>
                <w:noProof/>
                <w:sz w:val="28"/>
                <w:szCs w:val="28"/>
                <w:lang w:val="uk-UA" w:eastAsia="uk-UA"/>
              </w:rPr>
            </w:pPr>
            <w:r w:rsidRPr="004A55CB">
              <w:rPr>
                <w:rFonts w:eastAsiaTheme="minorEastAsia"/>
                <w:lang w:eastAsia="ru-RU"/>
              </w:rPr>
              <w:object w:dxaOrig="4935" w:dyaOrig="4155">
                <v:shape id="_x0000_i1082" type="#_x0000_t75" style="width:247pt;height:207.65pt" o:ole="">
                  <v:imagedata r:id="rId129" o:title=""/>
                </v:shape>
                <o:OLEObject Type="Embed" ProgID="PBrush" ShapeID="_x0000_i1082" DrawAspect="Content" ObjectID="_1671969403" r:id="rId130"/>
              </w:object>
            </w:r>
          </w:p>
        </w:tc>
      </w:tr>
      <w:tr w:rsidR="008E12B0" w:rsidTr="006C3BB9">
        <w:tc>
          <w:tcPr>
            <w:tcW w:w="9855" w:type="dxa"/>
            <w:gridSpan w:val="2"/>
          </w:tcPr>
          <w:p w:rsidR="008E12B0" w:rsidRDefault="008E12B0" w:rsidP="006C3BB9">
            <w:pPr>
              <w:tabs>
                <w:tab w:val="left" w:pos="426"/>
              </w:tabs>
              <w:spacing w:line="360" w:lineRule="auto"/>
              <w:jc w:val="center"/>
              <w:rPr>
                <w:rFonts w:ascii="Times New Roman" w:hAnsi="Times New Roman" w:cs="Times New Roman"/>
                <w:noProof/>
                <w:sz w:val="28"/>
                <w:szCs w:val="28"/>
                <w:lang w:val="uk-UA" w:eastAsia="uk-UA"/>
              </w:rPr>
            </w:pPr>
            <w:r>
              <w:rPr>
                <w:rFonts w:ascii="Times New Roman" w:hAnsi="Times New Roman" w:cs="Times New Roman"/>
                <w:noProof/>
                <w:sz w:val="28"/>
                <w:szCs w:val="28"/>
                <w:lang w:val="uk-UA" w:eastAsia="uk-UA"/>
              </w:rPr>
              <w:t>Рис. 2.8в) Різниця комплексних чисел</w:t>
            </w:r>
          </w:p>
        </w:tc>
      </w:tr>
    </w:tbl>
    <w:p w:rsidR="008E12B0" w:rsidRPr="004B1BB7" w:rsidRDefault="008E12B0" w:rsidP="008E12B0">
      <w:pPr>
        <w:pStyle w:val="a3"/>
        <w:numPr>
          <w:ilvl w:val="0"/>
          <w:numId w:val="24"/>
        </w:numPr>
        <w:tabs>
          <w:tab w:val="left" w:pos="426"/>
        </w:tabs>
        <w:spacing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Використовуючи рисунок, запишіть числа </w:t>
      </w:r>
      <w:r w:rsidRPr="00B93AD7">
        <w:rPr>
          <w:rFonts w:ascii="Times New Roman" w:hAnsi="Times New Roman" w:cs="Times New Roman"/>
          <w:position w:val="-12"/>
          <w:sz w:val="28"/>
          <w:szCs w:val="28"/>
        </w:rPr>
        <w:object w:dxaOrig="1920" w:dyaOrig="360">
          <v:shape id="_x0000_i1083" type="#_x0000_t75" style="width:95.45pt;height:18.4pt" o:ole="">
            <v:imagedata r:id="rId131" o:title=""/>
          </v:shape>
          <o:OLEObject Type="Embed" ProgID="Equation.DSMT4" ShapeID="_x0000_i1083" DrawAspect="Content" ObjectID="_1671969404" r:id="rId132"/>
        </w:object>
      </w:r>
      <w:r>
        <w:rPr>
          <w:rFonts w:ascii="Times New Roman" w:hAnsi="Times New Roman" w:cs="Times New Roman"/>
          <w:position w:val="-12"/>
          <w:sz w:val="28"/>
          <w:szCs w:val="28"/>
          <w:lang w:val="uk-UA"/>
        </w:rPr>
        <w:t xml:space="preserve"> </w:t>
      </w:r>
      <w:r>
        <w:rPr>
          <w:rFonts w:ascii="Times New Roman" w:hAnsi="Times New Roman" w:cs="Times New Roman"/>
          <w:sz w:val="28"/>
          <w:szCs w:val="28"/>
          <w:lang w:val="uk-UA"/>
        </w:rPr>
        <w:t>в алгебраїчній формі. (</w:t>
      </w:r>
      <w:r w:rsidRPr="002F5C25">
        <w:rPr>
          <w:rFonts w:ascii="Times New Roman" w:hAnsi="Times New Roman" w:cs="Times New Roman"/>
          <w:i/>
          <w:sz w:val="28"/>
          <w:szCs w:val="28"/>
          <w:lang w:val="en-US"/>
        </w:rPr>
        <w:t>z</w:t>
      </w:r>
      <w:r w:rsidRPr="002F5C25">
        <w:rPr>
          <w:rFonts w:ascii="Times New Roman" w:hAnsi="Times New Roman" w:cs="Times New Roman"/>
          <w:sz w:val="28"/>
          <w:szCs w:val="28"/>
          <w:vertAlign w:val="subscript"/>
          <w:lang w:val="uk-UA"/>
        </w:rPr>
        <w:t>1</w:t>
      </w:r>
      <w:r w:rsidRPr="002F5C25">
        <w:rPr>
          <w:rFonts w:ascii="Times New Roman" w:hAnsi="Times New Roman" w:cs="Times New Roman"/>
          <w:sz w:val="28"/>
          <w:szCs w:val="28"/>
          <w:lang w:val="uk-UA"/>
        </w:rPr>
        <w:t xml:space="preserve"> = 1,5 + 3</w:t>
      </w:r>
      <w:r>
        <w:rPr>
          <w:rFonts w:ascii="Times New Roman" w:hAnsi="Times New Roman" w:cs="Times New Roman"/>
          <w:i/>
          <w:sz w:val="28"/>
          <w:szCs w:val="28"/>
          <w:lang w:val="en-US"/>
        </w:rPr>
        <w:t>i</w:t>
      </w:r>
      <w:r w:rsidRPr="002F5C25">
        <w:rPr>
          <w:rFonts w:ascii="Times New Roman" w:hAnsi="Times New Roman" w:cs="Times New Roman"/>
          <w:sz w:val="28"/>
          <w:szCs w:val="28"/>
          <w:lang w:val="uk-UA"/>
        </w:rPr>
        <w:t xml:space="preserve">; </w:t>
      </w:r>
      <w:r w:rsidRPr="002F5C25">
        <w:rPr>
          <w:rFonts w:ascii="Times New Roman" w:hAnsi="Times New Roman" w:cs="Times New Roman"/>
          <w:i/>
          <w:sz w:val="28"/>
          <w:szCs w:val="28"/>
          <w:lang w:val="en-US"/>
        </w:rPr>
        <w:t>z</w:t>
      </w:r>
      <w:r w:rsidRPr="002F5C25">
        <w:rPr>
          <w:rFonts w:ascii="Times New Roman" w:hAnsi="Times New Roman" w:cs="Times New Roman"/>
          <w:sz w:val="28"/>
          <w:szCs w:val="28"/>
          <w:vertAlign w:val="subscript"/>
          <w:lang w:val="uk-UA"/>
        </w:rPr>
        <w:t>2</w:t>
      </w:r>
      <w:r w:rsidRPr="002F5C25">
        <w:rPr>
          <w:rFonts w:ascii="Times New Roman" w:hAnsi="Times New Roman" w:cs="Times New Roman"/>
          <w:sz w:val="28"/>
          <w:szCs w:val="28"/>
          <w:lang w:val="uk-UA"/>
        </w:rPr>
        <w:t xml:space="preserve"> = 3,5 + 2,5</w:t>
      </w:r>
      <w:r>
        <w:rPr>
          <w:rFonts w:ascii="Times New Roman" w:hAnsi="Times New Roman" w:cs="Times New Roman"/>
          <w:i/>
          <w:sz w:val="28"/>
          <w:szCs w:val="28"/>
          <w:lang w:val="en-US"/>
        </w:rPr>
        <w:t>i</w:t>
      </w:r>
      <w:r w:rsidRPr="002F5C25">
        <w:rPr>
          <w:rFonts w:ascii="Times New Roman" w:hAnsi="Times New Roman" w:cs="Times New Roman"/>
          <w:sz w:val="28"/>
          <w:szCs w:val="28"/>
          <w:lang w:val="uk-UA"/>
        </w:rPr>
        <w:t xml:space="preserve">; </w:t>
      </w:r>
      <w:r w:rsidRPr="002F5C25">
        <w:rPr>
          <w:rFonts w:ascii="Times New Roman" w:hAnsi="Times New Roman" w:cs="Times New Roman"/>
          <w:i/>
          <w:sz w:val="28"/>
          <w:szCs w:val="28"/>
          <w:lang w:val="en-US"/>
        </w:rPr>
        <w:t>z</w:t>
      </w:r>
      <w:r w:rsidRPr="002F5C25">
        <w:rPr>
          <w:rFonts w:ascii="Times New Roman" w:hAnsi="Times New Roman" w:cs="Times New Roman"/>
          <w:sz w:val="28"/>
          <w:szCs w:val="28"/>
          <w:vertAlign w:val="subscript"/>
          <w:lang w:val="uk-UA"/>
        </w:rPr>
        <w:t>1</w:t>
      </w:r>
      <w:r w:rsidRPr="002F5C25">
        <w:rPr>
          <w:rFonts w:ascii="Times New Roman" w:hAnsi="Times New Roman" w:cs="Times New Roman"/>
          <w:sz w:val="28"/>
          <w:szCs w:val="28"/>
          <w:lang w:val="uk-UA"/>
        </w:rPr>
        <w:t xml:space="preserve"> + </w:t>
      </w:r>
      <w:r w:rsidRPr="002F5C25">
        <w:rPr>
          <w:rFonts w:ascii="Times New Roman" w:hAnsi="Times New Roman" w:cs="Times New Roman"/>
          <w:i/>
          <w:sz w:val="28"/>
          <w:szCs w:val="28"/>
          <w:lang w:val="en-US"/>
        </w:rPr>
        <w:t>z</w:t>
      </w:r>
      <w:r w:rsidRPr="002F5C25">
        <w:rPr>
          <w:rFonts w:ascii="Times New Roman" w:hAnsi="Times New Roman" w:cs="Times New Roman"/>
          <w:sz w:val="28"/>
          <w:szCs w:val="28"/>
          <w:vertAlign w:val="subscript"/>
          <w:lang w:val="uk-UA"/>
        </w:rPr>
        <w:t>2</w:t>
      </w:r>
      <w:r w:rsidRPr="002F5C25">
        <w:rPr>
          <w:rFonts w:ascii="Times New Roman" w:hAnsi="Times New Roman" w:cs="Times New Roman"/>
          <w:sz w:val="28"/>
          <w:szCs w:val="28"/>
          <w:lang w:val="uk-UA"/>
        </w:rPr>
        <w:t xml:space="preserve"> = 5 + </w:t>
      </w:r>
      <w:r>
        <w:rPr>
          <w:rFonts w:ascii="Times New Roman" w:hAnsi="Times New Roman" w:cs="Times New Roman"/>
          <w:sz w:val="28"/>
          <w:szCs w:val="28"/>
          <w:lang w:val="uk-UA"/>
        </w:rPr>
        <w:t>5</w:t>
      </w:r>
      <w:r w:rsidRPr="002F5C25">
        <w:rPr>
          <w:rFonts w:ascii="Times New Roman" w:hAnsi="Times New Roman" w:cs="Times New Roman"/>
          <w:sz w:val="28"/>
          <w:szCs w:val="28"/>
          <w:lang w:val="uk-UA"/>
        </w:rPr>
        <w:t>,5</w:t>
      </w:r>
      <w:r>
        <w:rPr>
          <w:rFonts w:ascii="Times New Roman" w:hAnsi="Times New Roman" w:cs="Times New Roman"/>
          <w:i/>
          <w:sz w:val="28"/>
          <w:szCs w:val="28"/>
          <w:lang w:val="en-US"/>
        </w:rPr>
        <w:t>i</w:t>
      </w:r>
      <w:r w:rsidRPr="002F5C25">
        <w:rPr>
          <w:rFonts w:ascii="Times New Roman" w:hAnsi="Times New Roman" w:cs="Times New Roman"/>
          <w:sz w:val="28"/>
          <w:szCs w:val="28"/>
          <w:lang w:val="uk-UA"/>
        </w:rPr>
        <w:t xml:space="preserve">; </w:t>
      </w:r>
      <w:r w:rsidRPr="002F5C25">
        <w:rPr>
          <w:rFonts w:ascii="Times New Roman" w:hAnsi="Times New Roman" w:cs="Times New Roman"/>
          <w:i/>
          <w:sz w:val="28"/>
          <w:szCs w:val="28"/>
          <w:lang w:val="en-US"/>
        </w:rPr>
        <w:t>z</w:t>
      </w:r>
      <w:r w:rsidRPr="004B1BB7">
        <w:rPr>
          <w:rFonts w:ascii="Times New Roman" w:hAnsi="Times New Roman" w:cs="Times New Roman"/>
          <w:sz w:val="28"/>
          <w:szCs w:val="28"/>
          <w:vertAlign w:val="subscript"/>
          <w:lang w:val="uk-UA"/>
        </w:rPr>
        <w:t>2</w:t>
      </w:r>
      <w:r w:rsidRPr="002F5C25">
        <w:rPr>
          <w:rFonts w:ascii="Times New Roman" w:hAnsi="Times New Roman" w:cs="Times New Roman"/>
          <w:sz w:val="28"/>
          <w:szCs w:val="28"/>
          <w:lang w:val="uk-UA"/>
        </w:rPr>
        <w:t xml:space="preserve"> </w:t>
      </w:r>
      <w:r w:rsidRPr="004B1BB7">
        <w:rPr>
          <w:rFonts w:ascii="Times New Roman" w:hAnsi="Times New Roman" w:cs="Times New Roman"/>
          <w:sz w:val="28"/>
          <w:szCs w:val="28"/>
          <w:lang w:val="uk-UA"/>
        </w:rPr>
        <w:t>–</w:t>
      </w:r>
      <w:r w:rsidRPr="002F5C25">
        <w:rPr>
          <w:rFonts w:ascii="Times New Roman" w:hAnsi="Times New Roman" w:cs="Times New Roman"/>
          <w:sz w:val="28"/>
          <w:szCs w:val="28"/>
          <w:lang w:val="uk-UA"/>
        </w:rPr>
        <w:t xml:space="preserve"> </w:t>
      </w:r>
      <w:r w:rsidRPr="002F5C25">
        <w:rPr>
          <w:rFonts w:ascii="Times New Roman" w:hAnsi="Times New Roman" w:cs="Times New Roman"/>
          <w:i/>
          <w:sz w:val="28"/>
          <w:szCs w:val="28"/>
          <w:lang w:val="en-US"/>
        </w:rPr>
        <w:t>z</w:t>
      </w:r>
      <w:r w:rsidRPr="004B1BB7">
        <w:rPr>
          <w:rFonts w:ascii="Times New Roman" w:hAnsi="Times New Roman" w:cs="Times New Roman"/>
          <w:sz w:val="28"/>
          <w:szCs w:val="28"/>
          <w:vertAlign w:val="subscript"/>
          <w:lang w:val="uk-UA"/>
        </w:rPr>
        <w:t>1</w:t>
      </w:r>
      <w:r w:rsidRPr="002F5C25">
        <w:rPr>
          <w:rFonts w:ascii="Times New Roman" w:hAnsi="Times New Roman" w:cs="Times New Roman"/>
          <w:sz w:val="28"/>
          <w:szCs w:val="28"/>
          <w:lang w:val="uk-UA"/>
        </w:rPr>
        <w:t xml:space="preserve"> = </w:t>
      </w:r>
      <w:r w:rsidRPr="004B1BB7">
        <w:rPr>
          <w:rFonts w:ascii="Times New Roman" w:hAnsi="Times New Roman" w:cs="Times New Roman"/>
          <w:sz w:val="28"/>
          <w:szCs w:val="28"/>
          <w:lang w:val="uk-UA"/>
        </w:rPr>
        <w:t xml:space="preserve">2 – </w:t>
      </w:r>
      <w:r>
        <w:rPr>
          <w:rFonts w:ascii="Times New Roman" w:hAnsi="Times New Roman" w:cs="Times New Roman"/>
          <w:sz w:val="28"/>
          <w:szCs w:val="28"/>
          <w:lang w:val="uk-UA"/>
        </w:rPr>
        <w:t>0,5</w:t>
      </w:r>
      <w:r w:rsidRPr="004B1BB7">
        <w:rPr>
          <w:rFonts w:ascii="Times New Roman" w:hAnsi="Times New Roman" w:cs="Times New Roman"/>
          <w:i/>
          <w:sz w:val="28"/>
          <w:szCs w:val="28"/>
          <w:lang w:val="en-US"/>
        </w:rPr>
        <w:t>i</w:t>
      </w:r>
      <w:r w:rsidRPr="004B1BB7">
        <w:rPr>
          <w:rFonts w:ascii="Times New Roman" w:hAnsi="Times New Roman" w:cs="Times New Roman"/>
          <w:sz w:val="28"/>
          <w:szCs w:val="28"/>
          <w:lang w:val="uk-UA"/>
        </w:rPr>
        <w:t>).</w:t>
      </w:r>
    </w:p>
    <w:p w:rsidR="008E12B0" w:rsidRDefault="008E12B0" w:rsidP="008E12B0">
      <w:pPr>
        <w:pStyle w:val="a3"/>
        <w:numPr>
          <w:ilvl w:val="0"/>
          <w:numId w:val="24"/>
        </w:numPr>
        <w:tabs>
          <w:tab w:val="left" w:pos="426"/>
        </w:tabs>
        <w:spacing w:line="360" w:lineRule="auto"/>
        <w:ind w:left="0" w:firstLine="284"/>
        <w:jc w:val="both"/>
        <w:rPr>
          <w:rFonts w:ascii="Times New Roman" w:hAnsi="Times New Roman" w:cs="Times New Roman"/>
          <w:sz w:val="28"/>
          <w:szCs w:val="28"/>
          <w:lang w:val="uk-UA"/>
        </w:rPr>
      </w:pPr>
      <w:r w:rsidRPr="00EE66F1">
        <w:rPr>
          <w:rFonts w:ascii="Times New Roman" w:hAnsi="Times New Roman" w:cs="Times New Roman"/>
          <w:sz w:val="28"/>
          <w:szCs w:val="28"/>
          <w:lang w:val="uk-UA"/>
        </w:rPr>
        <w:t>Чи правильно виконано дії? (Так).</w:t>
      </w:r>
      <w:r>
        <w:rPr>
          <w:rFonts w:ascii="Times New Roman" w:hAnsi="Times New Roman" w:cs="Times New Roman"/>
          <w:sz w:val="28"/>
          <w:szCs w:val="28"/>
          <w:lang w:val="uk-UA"/>
        </w:rPr>
        <w:t xml:space="preserve"> </w:t>
      </w:r>
    </w:p>
    <w:p w:rsidR="008E12B0" w:rsidRDefault="008E12B0" w:rsidP="008E12B0">
      <w:pPr>
        <w:pStyle w:val="a3"/>
        <w:tabs>
          <w:tab w:val="left" w:pos="426"/>
        </w:tabs>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домашнє завдання, доцільно запропонувати учням провести узагальнення матеріалу про </w:t>
      </w:r>
      <w:r w:rsidRPr="0010296B">
        <w:rPr>
          <w:rFonts w:ascii="Times New Roman" w:hAnsi="Times New Roman" w:cs="Times New Roman"/>
          <w:sz w:val="28"/>
          <w:szCs w:val="28"/>
          <w:lang w:val="uk-UA"/>
        </w:rPr>
        <w:t>ді</w:t>
      </w:r>
      <w:r>
        <w:rPr>
          <w:rFonts w:ascii="Times New Roman" w:hAnsi="Times New Roman" w:cs="Times New Roman"/>
          <w:sz w:val="28"/>
          <w:szCs w:val="28"/>
          <w:lang w:val="uk-UA"/>
        </w:rPr>
        <w:t>ї</w:t>
      </w:r>
      <w:r w:rsidRPr="0010296B">
        <w:rPr>
          <w:rFonts w:ascii="Times New Roman" w:hAnsi="Times New Roman" w:cs="Times New Roman"/>
          <w:sz w:val="28"/>
          <w:szCs w:val="28"/>
          <w:lang w:val="uk-UA"/>
        </w:rPr>
        <w:t xml:space="preserve"> додавання і віднімання комплексних чисел</w:t>
      </w:r>
      <w:r>
        <w:rPr>
          <w:rFonts w:ascii="Times New Roman" w:hAnsi="Times New Roman" w:cs="Times New Roman"/>
          <w:sz w:val="28"/>
          <w:szCs w:val="28"/>
          <w:lang w:val="uk-UA"/>
        </w:rPr>
        <w:t xml:space="preserve"> та оформити це узагальнення у вигляді таблиці 2.2.</w:t>
      </w:r>
    </w:p>
    <w:p w:rsidR="008E12B0" w:rsidRDefault="008E12B0" w:rsidP="008E12B0">
      <w:pPr>
        <w:pStyle w:val="a3"/>
        <w:tabs>
          <w:tab w:val="left" w:pos="426"/>
        </w:tabs>
        <w:spacing w:line="360" w:lineRule="auto"/>
        <w:ind w:left="0" w:firstLine="284"/>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rsidR="008E12B0" w:rsidRDefault="008E12B0" w:rsidP="008E12B0">
      <w:pPr>
        <w:pStyle w:val="a3"/>
        <w:tabs>
          <w:tab w:val="left" w:pos="426"/>
        </w:tabs>
        <w:spacing w:line="360" w:lineRule="auto"/>
        <w:ind w:left="0" w:firstLine="284"/>
        <w:jc w:val="center"/>
        <w:rPr>
          <w:rFonts w:ascii="Times New Roman" w:hAnsi="Times New Roman" w:cs="Times New Roman"/>
          <w:b/>
          <w:sz w:val="28"/>
          <w:szCs w:val="28"/>
          <w:lang w:val="uk-UA"/>
        </w:rPr>
      </w:pPr>
      <w:r w:rsidRPr="00E711DF">
        <w:rPr>
          <w:rFonts w:ascii="Times New Roman" w:hAnsi="Times New Roman" w:cs="Times New Roman"/>
          <w:b/>
          <w:sz w:val="28"/>
          <w:szCs w:val="28"/>
          <w:lang w:val="uk-UA"/>
        </w:rPr>
        <w:t>Додавання та віднімання комплексних чисел</w:t>
      </w:r>
    </w:p>
    <w:tbl>
      <w:tblPr>
        <w:tblStyle w:val="a6"/>
        <w:tblW w:w="0" w:type="auto"/>
        <w:tblLook w:val="04A0"/>
      </w:tblPr>
      <w:tblGrid>
        <w:gridCol w:w="4571"/>
        <w:gridCol w:w="5000"/>
      </w:tblGrid>
      <w:tr w:rsidR="008E12B0" w:rsidTr="009F52ED">
        <w:tc>
          <w:tcPr>
            <w:tcW w:w="9571" w:type="dxa"/>
            <w:gridSpan w:val="2"/>
          </w:tcPr>
          <w:p w:rsidR="008E12B0" w:rsidRDefault="008E12B0" w:rsidP="006C3BB9">
            <w:pPr>
              <w:pStyle w:val="a3"/>
              <w:tabs>
                <w:tab w:val="left" w:pos="426"/>
              </w:tabs>
              <w:spacing w:line="360" w:lineRule="auto"/>
              <w:ind w:left="0"/>
              <w:jc w:val="center"/>
              <w:rPr>
                <w:rFonts w:ascii="Times New Roman" w:hAnsi="Times New Roman" w:cs="Times New Roman"/>
                <w:b/>
                <w:sz w:val="28"/>
                <w:szCs w:val="28"/>
                <w:lang w:val="uk-UA"/>
              </w:rPr>
            </w:pPr>
            <w:r w:rsidRPr="0063766E">
              <w:rPr>
                <w:rFonts w:ascii="Times New Roman" w:eastAsiaTheme="minorEastAsia" w:hAnsi="Times New Roman" w:cs="Times New Roman"/>
                <w:position w:val="-12"/>
                <w:sz w:val="28"/>
                <w:szCs w:val="28"/>
                <w:lang w:eastAsia="ru-RU"/>
              </w:rPr>
              <w:object w:dxaOrig="2720" w:dyaOrig="380">
                <v:shape id="_x0000_i1084" type="#_x0000_t75" style="width:135.65pt;height:20.1pt" o:ole="">
                  <v:imagedata r:id="rId66" o:title=""/>
                </v:shape>
                <o:OLEObject Type="Embed" ProgID="Equation.DSMT4" ShapeID="_x0000_i1084" DrawAspect="Content" ObjectID="_1671969405" r:id="rId133"/>
              </w:object>
            </w:r>
          </w:p>
        </w:tc>
      </w:tr>
      <w:tr w:rsidR="008E12B0" w:rsidTr="009F52ED">
        <w:tc>
          <w:tcPr>
            <w:tcW w:w="4571" w:type="dxa"/>
          </w:tcPr>
          <w:p w:rsidR="008E12B0" w:rsidRDefault="008E12B0" w:rsidP="006C3BB9">
            <w:pPr>
              <w:pStyle w:val="a3"/>
              <w:tabs>
                <w:tab w:val="left" w:pos="426"/>
              </w:tabs>
              <w:spacing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Алгебраїчна форма</w:t>
            </w:r>
          </w:p>
        </w:tc>
        <w:tc>
          <w:tcPr>
            <w:tcW w:w="5000" w:type="dxa"/>
          </w:tcPr>
          <w:p w:rsidR="008E12B0" w:rsidRDefault="008E12B0" w:rsidP="006C3BB9">
            <w:pPr>
              <w:pStyle w:val="a3"/>
              <w:tabs>
                <w:tab w:val="left" w:pos="426"/>
              </w:tabs>
              <w:spacing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Геометричне зображення</w:t>
            </w:r>
          </w:p>
        </w:tc>
      </w:tr>
      <w:tr w:rsidR="008E12B0" w:rsidTr="009F52ED">
        <w:tc>
          <w:tcPr>
            <w:tcW w:w="9571" w:type="dxa"/>
            <w:gridSpan w:val="2"/>
          </w:tcPr>
          <w:p w:rsidR="008E12B0" w:rsidRDefault="008E12B0" w:rsidP="006C3BB9">
            <w:pPr>
              <w:pStyle w:val="a3"/>
              <w:tabs>
                <w:tab w:val="left" w:pos="426"/>
              </w:tabs>
              <w:spacing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Додавання комплексних чисел</w:t>
            </w:r>
          </w:p>
        </w:tc>
      </w:tr>
      <w:tr w:rsidR="008E12B0" w:rsidTr="009F52ED">
        <w:tc>
          <w:tcPr>
            <w:tcW w:w="4571" w:type="dxa"/>
          </w:tcPr>
          <w:p w:rsidR="008E12B0" w:rsidRDefault="008E12B0" w:rsidP="006C3BB9">
            <w:pPr>
              <w:pStyle w:val="a3"/>
              <w:tabs>
                <w:tab w:val="left" w:pos="426"/>
              </w:tabs>
              <w:spacing w:line="360" w:lineRule="auto"/>
              <w:ind w:left="0"/>
              <w:jc w:val="center"/>
              <w:rPr>
                <w:rFonts w:ascii="Times New Roman" w:hAnsi="Times New Roman" w:cs="Times New Roman"/>
                <w:b/>
                <w:sz w:val="28"/>
                <w:szCs w:val="28"/>
                <w:lang w:val="uk-UA"/>
              </w:rPr>
            </w:pPr>
            <w:r w:rsidRPr="0063766E">
              <w:rPr>
                <w:rFonts w:ascii="Times New Roman" w:eastAsiaTheme="minorEastAsia" w:hAnsi="Times New Roman" w:cs="Times New Roman"/>
                <w:position w:val="-12"/>
                <w:sz w:val="28"/>
                <w:szCs w:val="28"/>
                <w:lang w:eastAsia="ru-RU"/>
              </w:rPr>
              <w:object w:dxaOrig="3180" w:dyaOrig="380">
                <v:shape id="_x0000_i1085" type="#_x0000_t75" style="width:158.25pt;height:20.1pt" o:ole="">
                  <v:imagedata r:id="rId134" o:title=""/>
                </v:shape>
                <o:OLEObject Type="Embed" ProgID="Equation.DSMT4" ShapeID="_x0000_i1085" DrawAspect="Content" ObjectID="_1671969406" r:id="rId135"/>
              </w:object>
            </w:r>
          </w:p>
        </w:tc>
        <w:tc>
          <w:tcPr>
            <w:tcW w:w="5000" w:type="dxa"/>
          </w:tcPr>
          <w:p w:rsidR="008E12B0" w:rsidRDefault="009F52ED" w:rsidP="006C3BB9">
            <w:pPr>
              <w:pStyle w:val="a3"/>
              <w:tabs>
                <w:tab w:val="left" w:pos="426"/>
              </w:tabs>
              <w:spacing w:line="360" w:lineRule="auto"/>
              <w:ind w:left="0"/>
              <w:jc w:val="center"/>
              <w:rPr>
                <w:rFonts w:ascii="Times New Roman" w:hAnsi="Times New Roman" w:cs="Times New Roman"/>
                <w:b/>
                <w:sz w:val="28"/>
                <w:szCs w:val="28"/>
                <w:lang w:val="uk-UA"/>
              </w:rPr>
            </w:pPr>
            <w:r w:rsidRPr="004A55CB">
              <w:rPr>
                <w:rFonts w:eastAsiaTheme="minorEastAsia"/>
                <w:lang w:eastAsia="ru-RU"/>
              </w:rPr>
              <w:object w:dxaOrig="4890" w:dyaOrig="3690">
                <v:shape id="_x0000_i1086" type="#_x0000_t75" style="width:204.3pt;height:164.1pt" o:ole="">
                  <v:imagedata r:id="rId127" o:title=""/>
                </v:shape>
                <o:OLEObject Type="Embed" ProgID="PBrush" ShapeID="_x0000_i1086" DrawAspect="Content" ObjectID="_1671969407" r:id="rId136"/>
              </w:object>
            </w:r>
          </w:p>
        </w:tc>
      </w:tr>
      <w:tr w:rsidR="008E12B0" w:rsidTr="009F52ED">
        <w:tc>
          <w:tcPr>
            <w:tcW w:w="9571" w:type="dxa"/>
            <w:gridSpan w:val="2"/>
          </w:tcPr>
          <w:p w:rsidR="008E12B0" w:rsidRDefault="0068789B" w:rsidP="009F52ED">
            <w:pPr>
              <w:pStyle w:val="a3"/>
              <w:tabs>
                <w:tab w:val="left" w:pos="426"/>
              </w:tabs>
              <w:spacing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В</w:t>
            </w:r>
            <w:r w:rsidR="008E12B0">
              <w:rPr>
                <w:rFonts w:ascii="Times New Roman" w:hAnsi="Times New Roman" w:cs="Times New Roman"/>
                <w:b/>
                <w:sz w:val="28"/>
                <w:szCs w:val="28"/>
                <w:lang w:val="uk-UA"/>
              </w:rPr>
              <w:t>іднімання комплексних чисел</w:t>
            </w:r>
          </w:p>
        </w:tc>
      </w:tr>
      <w:tr w:rsidR="008E12B0" w:rsidTr="009F52ED">
        <w:tc>
          <w:tcPr>
            <w:tcW w:w="4571" w:type="dxa"/>
          </w:tcPr>
          <w:p w:rsidR="008E12B0" w:rsidRDefault="008E12B0" w:rsidP="006C3BB9">
            <w:pPr>
              <w:pStyle w:val="a3"/>
              <w:tabs>
                <w:tab w:val="left" w:pos="426"/>
              </w:tabs>
              <w:spacing w:line="360" w:lineRule="auto"/>
              <w:ind w:left="0"/>
              <w:jc w:val="center"/>
              <w:rPr>
                <w:rFonts w:ascii="Times New Roman" w:hAnsi="Times New Roman" w:cs="Times New Roman"/>
                <w:b/>
                <w:sz w:val="28"/>
                <w:szCs w:val="28"/>
                <w:lang w:val="uk-UA"/>
              </w:rPr>
            </w:pPr>
            <w:r w:rsidRPr="0063766E">
              <w:rPr>
                <w:rFonts w:ascii="Times New Roman" w:eastAsiaTheme="minorEastAsia" w:hAnsi="Times New Roman" w:cs="Times New Roman"/>
                <w:position w:val="-12"/>
                <w:sz w:val="28"/>
                <w:szCs w:val="28"/>
                <w:lang w:eastAsia="ru-RU"/>
              </w:rPr>
              <w:object w:dxaOrig="3180" w:dyaOrig="380">
                <v:shape id="_x0000_i1087" type="#_x0000_t75" style="width:158.25pt;height:20.1pt" o:ole="">
                  <v:imagedata r:id="rId137" o:title=""/>
                </v:shape>
                <o:OLEObject Type="Embed" ProgID="Equation.DSMT4" ShapeID="_x0000_i1087" DrawAspect="Content" ObjectID="_1671969408" r:id="rId138"/>
              </w:object>
            </w:r>
          </w:p>
        </w:tc>
        <w:tc>
          <w:tcPr>
            <w:tcW w:w="5000" w:type="dxa"/>
          </w:tcPr>
          <w:p w:rsidR="008E12B0" w:rsidRDefault="009F52ED" w:rsidP="006C3BB9">
            <w:pPr>
              <w:pStyle w:val="a3"/>
              <w:tabs>
                <w:tab w:val="left" w:pos="426"/>
              </w:tabs>
              <w:spacing w:line="360" w:lineRule="auto"/>
              <w:ind w:left="0"/>
              <w:jc w:val="center"/>
              <w:rPr>
                <w:rFonts w:ascii="Times New Roman" w:hAnsi="Times New Roman" w:cs="Times New Roman"/>
                <w:b/>
                <w:sz w:val="28"/>
                <w:szCs w:val="28"/>
                <w:lang w:val="uk-UA"/>
              </w:rPr>
            </w:pPr>
            <w:r w:rsidRPr="004A55CB">
              <w:rPr>
                <w:rFonts w:eastAsiaTheme="minorEastAsia"/>
                <w:lang w:eastAsia="ru-RU"/>
              </w:rPr>
              <w:object w:dxaOrig="4935" w:dyaOrig="4155">
                <v:shape id="_x0000_i1088" type="#_x0000_t75" style="width:205.95pt;height:173.3pt" o:ole="">
                  <v:imagedata r:id="rId129" o:title=""/>
                </v:shape>
                <o:OLEObject Type="Embed" ProgID="PBrush" ShapeID="_x0000_i1088" DrawAspect="Content" ObjectID="_1671969409" r:id="rId139"/>
              </w:object>
            </w:r>
          </w:p>
        </w:tc>
      </w:tr>
    </w:tbl>
    <w:p w:rsidR="008E12B0" w:rsidRPr="005C3023" w:rsidRDefault="008E12B0" w:rsidP="008E12B0">
      <w:pPr>
        <w:pStyle w:val="a3"/>
        <w:tabs>
          <w:tab w:val="left" w:pos="426"/>
        </w:tabs>
        <w:spacing w:line="360" w:lineRule="auto"/>
        <w:ind w:left="0" w:firstLine="426"/>
        <w:jc w:val="both"/>
        <w:rPr>
          <w:rFonts w:ascii="Times New Roman" w:hAnsi="Times New Roman" w:cs="Times New Roman"/>
          <w:sz w:val="28"/>
          <w:szCs w:val="28"/>
          <w:lang w:val="uk-UA"/>
        </w:rPr>
      </w:pPr>
      <w:r w:rsidRPr="005C3023">
        <w:rPr>
          <w:rFonts w:ascii="Times New Roman" w:hAnsi="Times New Roman" w:cs="Times New Roman"/>
          <w:sz w:val="28"/>
          <w:szCs w:val="28"/>
          <w:lang w:val="uk-UA"/>
        </w:rPr>
        <w:t xml:space="preserve">Таким </w:t>
      </w:r>
      <w:r>
        <w:rPr>
          <w:rFonts w:ascii="Times New Roman" w:hAnsi="Times New Roman" w:cs="Times New Roman"/>
          <w:sz w:val="28"/>
          <w:szCs w:val="28"/>
          <w:lang w:val="uk-UA"/>
        </w:rPr>
        <w:t xml:space="preserve">чином, методика вивчення дій додавання і віднімання комплексних чисел залежить від способу введення комплексного числа. Для </w:t>
      </w:r>
      <w:r>
        <w:rPr>
          <w:rFonts w:ascii="Times New Roman" w:hAnsi="Times New Roman" w:cs="Times New Roman"/>
          <w:sz w:val="28"/>
          <w:szCs w:val="28"/>
          <w:lang w:val="uk-UA"/>
        </w:rPr>
        <w:lastRenderedPageBreak/>
        <w:t>свідомого і цілісного уявлення учнів про згадувані дії слід розглянути додавання і віднімання комплексних чисел як в алгебраїчній формі, так і у випадку геометричного зображення комплексного числа вектором.</w:t>
      </w:r>
    </w:p>
    <w:p w:rsidR="00464ED1" w:rsidRDefault="00464ED1" w:rsidP="00464ED1">
      <w:pPr>
        <w:jc w:val="both"/>
        <w:rPr>
          <w:rFonts w:ascii="Times New Roman" w:hAnsi="Times New Roman" w:cs="Times New Roman"/>
          <w:b/>
          <w:sz w:val="28"/>
          <w:szCs w:val="28"/>
          <w:lang w:val="uk-UA"/>
        </w:rPr>
      </w:pPr>
      <w:r w:rsidRPr="00B3306B">
        <w:rPr>
          <w:rFonts w:ascii="Times New Roman" w:hAnsi="Times New Roman" w:cs="Times New Roman"/>
          <w:b/>
          <w:sz w:val="28"/>
          <w:szCs w:val="28"/>
          <w:lang w:val="uk-UA"/>
        </w:rPr>
        <w:t>2.4.</w:t>
      </w:r>
      <w:r>
        <w:rPr>
          <w:rFonts w:ascii="Times New Roman" w:hAnsi="Times New Roman" w:cs="Times New Roman"/>
          <w:b/>
          <w:sz w:val="28"/>
          <w:szCs w:val="28"/>
          <w:lang w:val="uk-UA"/>
        </w:rPr>
        <w:t xml:space="preserve"> </w:t>
      </w:r>
      <w:r w:rsidRPr="00B3306B">
        <w:rPr>
          <w:rFonts w:ascii="Times New Roman" w:hAnsi="Times New Roman" w:cs="Times New Roman"/>
          <w:b/>
          <w:sz w:val="28"/>
          <w:szCs w:val="28"/>
          <w:lang w:val="uk-UA"/>
        </w:rPr>
        <w:t>Множення і ділення, піднесення до степеня і добування кореня з комплексного числа</w:t>
      </w:r>
    </w:p>
    <w:p w:rsidR="00464ED1" w:rsidRDefault="00464ED1"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Множення, ділення, піднесення до степеня і добування кореня можна розглядати для комплексних чисел, які задані як алгебраїчній формі, так і тригонометричній формі. Алгебраїчна форма комплексного числа розглянута у пункті 2.2. Введемо поняття тригонометричної форми комплексного числа.</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3402A">
        <w:rPr>
          <w:rFonts w:ascii="Times New Roman" w:hAnsi="Times New Roman" w:cs="Times New Roman"/>
          <w:b/>
          <w:sz w:val="28"/>
          <w:szCs w:val="28"/>
          <w:lang w:val="uk-UA"/>
        </w:rPr>
        <w:t xml:space="preserve">2.4.1. </w:t>
      </w:r>
      <w:r w:rsidR="009F52ED">
        <w:rPr>
          <w:rFonts w:ascii="Times New Roman" w:hAnsi="Times New Roman" w:cs="Times New Roman"/>
          <w:b/>
          <w:sz w:val="28"/>
          <w:szCs w:val="28"/>
          <w:lang w:val="uk-UA"/>
        </w:rPr>
        <w:t>Множення і ділення комплексних чисел</w:t>
      </w:r>
      <w:r w:rsidR="00046F99">
        <w:rPr>
          <w:rFonts w:ascii="Times New Roman" w:hAnsi="Times New Roman" w:cs="Times New Roman"/>
          <w:b/>
          <w:sz w:val="28"/>
          <w:szCs w:val="28"/>
          <w:lang w:val="uk-UA"/>
        </w:rPr>
        <w:t xml:space="preserve"> в алгебраїчній формі</w:t>
      </w:r>
      <w:r w:rsidR="009F52ED">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Для ознайомлення учнів з множенням комплексних чисел в алгебраїчній формі ми пропонуємо застосувати метод аналогій: множення комплексних чисел виконувати так само, як множення двочленів, враховуючи, що </w:t>
      </w:r>
      <w:r>
        <w:rPr>
          <w:rFonts w:ascii="Times New Roman" w:hAnsi="Times New Roman" w:cs="Times New Roman"/>
          <w:i/>
          <w:sz w:val="28"/>
          <w:szCs w:val="28"/>
          <w:lang w:val="uk-UA"/>
        </w:rPr>
        <w:t>і</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 - 1, та застосовуючи правила додавання (віднімання) комплексних чисел. А правило множення комплексних чисел у загальному вигляді вивести як розв’язання задачі. Перший приклад, коментуючи, розв’язує вчитель.</w:t>
      </w:r>
    </w:p>
    <w:p w:rsidR="00464ED1" w:rsidRDefault="00464ED1"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2.4.1. Виконайте множення (2 + 3</w:t>
      </w:r>
      <w:r w:rsidRPr="002D3A9F">
        <w:rPr>
          <w:rFonts w:ascii="Times New Roman" w:hAnsi="Times New Roman" w:cs="Times New Roman"/>
          <w:i/>
          <w:sz w:val="28"/>
          <w:szCs w:val="28"/>
          <w:lang w:val="uk-UA"/>
        </w:rPr>
        <w:t>і</w:t>
      </w:r>
      <w:r>
        <w:rPr>
          <w:rFonts w:ascii="Times New Roman" w:hAnsi="Times New Roman" w:cs="Times New Roman"/>
          <w:sz w:val="28"/>
          <w:szCs w:val="28"/>
          <w:lang w:val="uk-UA"/>
        </w:rPr>
        <w:t>)(7 – 5</w:t>
      </w:r>
      <w:r>
        <w:rPr>
          <w:rFonts w:ascii="Times New Roman" w:hAnsi="Times New Roman" w:cs="Times New Roman"/>
          <w:i/>
          <w:sz w:val="28"/>
          <w:szCs w:val="28"/>
          <w:lang w:val="uk-UA"/>
        </w:rPr>
        <w:t>і</w:t>
      </w:r>
      <w:r>
        <w:rPr>
          <w:rFonts w:ascii="Times New Roman" w:hAnsi="Times New Roman" w:cs="Times New Roman"/>
          <w:sz w:val="28"/>
          <w:szCs w:val="28"/>
          <w:lang w:val="uk-UA"/>
        </w:rPr>
        <w:t>).</w:t>
      </w:r>
    </w:p>
    <w:p w:rsidR="003C1D2A" w:rsidRDefault="00464ED1"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8789B">
        <w:rPr>
          <w:rFonts w:ascii="Times New Roman" w:hAnsi="Times New Roman" w:cs="Times New Roman"/>
          <w:i/>
          <w:sz w:val="28"/>
          <w:szCs w:val="28"/>
          <w:lang w:val="uk-UA"/>
        </w:rPr>
        <w:t xml:space="preserve">Розв’язання. </w:t>
      </w:r>
      <w:r w:rsidRPr="0068789B">
        <w:rPr>
          <w:rFonts w:ascii="Times New Roman" w:hAnsi="Times New Roman" w:cs="Times New Roman"/>
          <w:sz w:val="28"/>
          <w:szCs w:val="28"/>
          <w:lang w:val="uk-UA"/>
        </w:rPr>
        <w:t>Розкриємо дужки</w:t>
      </w:r>
      <w:r w:rsidR="003C1D2A">
        <w:rPr>
          <w:rFonts w:ascii="Times New Roman" w:hAnsi="Times New Roman" w:cs="Times New Roman"/>
          <w:sz w:val="28"/>
          <w:szCs w:val="28"/>
          <w:lang w:val="uk-UA"/>
        </w:rPr>
        <w:t>, помноживши кожен доданок з перших дужок на кожен доданок з других дужок</w:t>
      </w:r>
      <w:r>
        <w:rPr>
          <w:rFonts w:ascii="Times New Roman" w:hAnsi="Times New Roman" w:cs="Times New Roman"/>
          <w:sz w:val="28"/>
          <w:szCs w:val="28"/>
          <w:lang w:val="uk-UA"/>
        </w:rPr>
        <w:t xml:space="preserve">: </w:t>
      </w:r>
      <w:r w:rsidRPr="008A7B25">
        <w:rPr>
          <w:position w:val="-14"/>
        </w:rPr>
        <w:object w:dxaOrig="4200" w:dyaOrig="440">
          <v:shape id="_x0000_i1089" type="#_x0000_t75" style="width:210.15pt;height:21.75pt" o:ole="">
            <v:imagedata r:id="rId140" o:title=""/>
          </v:shape>
          <o:OLEObject Type="Embed" ProgID="Equation.DSMT4" ShapeID="_x0000_i1089" DrawAspect="Content" ObjectID="_1671969410" r:id="rId141"/>
        </w:object>
      </w:r>
      <w:r w:rsidRPr="004065D1">
        <w:rPr>
          <w:rFonts w:ascii="Times New Roman" w:hAnsi="Times New Roman" w:cs="Times New Roman"/>
          <w:sz w:val="28"/>
          <w:szCs w:val="28"/>
          <w:lang w:val="uk-UA"/>
        </w:rPr>
        <w:t xml:space="preserve">Зведемо подібні доданки </w:t>
      </w:r>
      <w:r w:rsidR="003C1D2A">
        <w:rPr>
          <w:rFonts w:ascii="Times New Roman" w:hAnsi="Times New Roman" w:cs="Times New Roman"/>
          <w:sz w:val="28"/>
          <w:szCs w:val="28"/>
          <w:lang w:val="uk-UA"/>
        </w:rPr>
        <w:t xml:space="preserve">(вони підкреслені) </w:t>
      </w:r>
      <w:r w:rsidRPr="004065D1">
        <w:rPr>
          <w:rFonts w:ascii="Times New Roman" w:hAnsi="Times New Roman" w:cs="Times New Roman"/>
          <w:sz w:val="28"/>
          <w:szCs w:val="28"/>
          <w:lang w:val="uk-UA"/>
        </w:rPr>
        <w:t xml:space="preserve">і врахуємо, що </w:t>
      </w:r>
      <w:r w:rsidRPr="004065D1">
        <w:rPr>
          <w:rFonts w:ascii="Times New Roman" w:hAnsi="Times New Roman" w:cs="Times New Roman"/>
          <w:i/>
          <w:sz w:val="28"/>
          <w:szCs w:val="28"/>
          <w:lang w:val="uk-UA"/>
        </w:rPr>
        <w:t>і</w:t>
      </w:r>
      <w:r w:rsidRPr="004065D1">
        <w:rPr>
          <w:rFonts w:ascii="Times New Roman" w:hAnsi="Times New Roman" w:cs="Times New Roman"/>
          <w:sz w:val="28"/>
          <w:szCs w:val="28"/>
          <w:vertAlign w:val="superscript"/>
          <w:lang w:val="uk-UA"/>
        </w:rPr>
        <w:t>2</w:t>
      </w:r>
      <w:r w:rsidRPr="004065D1">
        <w:rPr>
          <w:rFonts w:ascii="Times New Roman" w:hAnsi="Times New Roman" w:cs="Times New Roman"/>
          <w:sz w:val="28"/>
          <w:szCs w:val="28"/>
          <w:lang w:val="uk-UA"/>
        </w:rPr>
        <w:t xml:space="preserve"> = - 1.</w:t>
      </w:r>
      <w:r>
        <w:rPr>
          <w:rFonts w:ascii="Times New Roman" w:hAnsi="Times New Roman" w:cs="Times New Roman"/>
          <w:sz w:val="28"/>
          <w:szCs w:val="28"/>
          <w:lang w:val="uk-UA"/>
        </w:rPr>
        <w:t xml:space="preserve"> Тоді </w:t>
      </w:r>
    </w:p>
    <w:p w:rsidR="00464ED1" w:rsidRPr="004065D1" w:rsidRDefault="00464ED1"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+ 3</w:t>
      </w:r>
      <w:r w:rsidRPr="002D3A9F">
        <w:rPr>
          <w:rFonts w:ascii="Times New Roman" w:hAnsi="Times New Roman" w:cs="Times New Roman"/>
          <w:i/>
          <w:sz w:val="28"/>
          <w:szCs w:val="28"/>
          <w:lang w:val="uk-UA"/>
        </w:rPr>
        <w:t>і</w:t>
      </w:r>
      <w:r>
        <w:rPr>
          <w:rFonts w:ascii="Times New Roman" w:hAnsi="Times New Roman" w:cs="Times New Roman"/>
          <w:sz w:val="28"/>
          <w:szCs w:val="28"/>
          <w:lang w:val="uk-UA"/>
        </w:rPr>
        <w:t>)(7 – 5</w:t>
      </w:r>
      <w:r>
        <w:rPr>
          <w:rFonts w:ascii="Times New Roman" w:hAnsi="Times New Roman" w:cs="Times New Roman"/>
          <w:i/>
          <w:sz w:val="28"/>
          <w:szCs w:val="28"/>
          <w:lang w:val="uk-UA"/>
        </w:rPr>
        <w:t>і</w:t>
      </w:r>
      <w:r>
        <w:rPr>
          <w:rFonts w:ascii="Times New Roman" w:hAnsi="Times New Roman" w:cs="Times New Roman"/>
          <w:sz w:val="28"/>
          <w:szCs w:val="28"/>
          <w:lang w:val="uk-UA"/>
        </w:rPr>
        <w:t>) =</w:t>
      </w:r>
      <w:r w:rsidRPr="00B2348F">
        <w:rPr>
          <w:position w:val="-12"/>
        </w:rPr>
        <w:object w:dxaOrig="2200" w:dyaOrig="360">
          <v:shape id="_x0000_i1090" type="#_x0000_t75" style="width:110.5pt;height:18.4pt" o:ole="">
            <v:imagedata r:id="rId142" o:title=""/>
          </v:shape>
          <o:OLEObject Type="Embed" ProgID="Equation.DSMT4" ShapeID="_x0000_i1090" DrawAspect="Content" ObjectID="_1671969411" r:id="rId143"/>
        </w:object>
      </w:r>
      <w:r w:rsidRPr="004108AB">
        <w:rPr>
          <w:rFonts w:ascii="Times New Roman" w:hAnsi="Times New Roman" w:cs="Times New Roman"/>
          <w:position w:val="-6"/>
          <w:sz w:val="28"/>
          <w:szCs w:val="28"/>
        </w:rPr>
        <w:object w:dxaOrig="2520" w:dyaOrig="300">
          <v:shape id="_x0000_i1091" type="#_x0000_t75" style="width:126.4pt;height:15.05pt" o:ole="">
            <v:imagedata r:id="rId144" o:title=""/>
          </v:shape>
          <o:OLEObject Type="Embed" ProgID="Equation.DSMT4" ShapeID="_x0000_i1091" DrawAspect="Content" ObjectID="_1671969412" r:id="rId145"/>
        </w:object>
      </w:r>
      <w:r>
        <w:rPr>
          <w:rFonts w:ascii="Times New Roman" w:hAnsi="Times New Roman" w:cs="Times New Roman"/>
          <w:sz w:val="28"/>
          <w:szCs w:val="28"/>
          <w:lang w:val="uk-UA"/>
        </w:rPr>
        <w:t>.</w:t>
      </w:r>
    </w:p>
    <w:p w:rsidR="00464ED1" w:rsidRDefault="00464ED1" w:rsidP="00464ED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пропонуємо колективно розв’язати кілька прикладів. </w:t>
      </w:r>
    </w:p>
    <w:p w:rsidR="00464ED1" w:rsidRPr="004065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sidRPr="004065D1">
        <w:rPr>
          <w:rFonts w:ascii="Times New Roman" w:hAnsi="Times New Roman" w:cs="Times New Roman"/>
          <w:sz w:val="28"/>
          <w:szCs w:val="28"/>
          <w:lang w:val="uk-UA"/>
        </w:rPr>
        <w:t xml:space="preserve"> 2.4.2. Виконайте дії: а) </w:t>
      </w:r>
      <w:r w:rsidRPr="004065D1">
        <w:rPr>
          <w:rFonts w:ascii="Times New Roman" w:hAnsi="Times New Roman" w:cs="Times New Roman"/>
          <w:position w:val="-12"/>
          <w:sz w:val="28"/>
          <w:szCs w:val="28"/>
        </w:rPr>
        <w:object w:dxaOrig="1120" w:dyaOrig="360">
          <v:shape id="_x0000_i1092" type="#_x0000_t75" style="width:56.1pt;height:18.4pt" o:ole="">
            <v:imagedata r:id="rId146" o:title=""/>
          </v:shape>
          <o:OLEObject Type="Embed" ProgID="Equation.DSMT4" ShapeID="_x0000_i1092" DrawAspect="Content" ObjectID="_1671969413" r:id="rId147"/>
        </w:object>
      </w:r>
      <w:r w:rsidRPr="004065D1">
        <w:rPr>
          <w:rFonts w:ascii="Times New Roman" w:hAnsi="Times New Roman" w:cs="Times New Roman"/>
          <w:sz w:val="28"/>
          <w:szCs w:val="28"/>
          <w:lang w:val="uk-UA"/>
        </w:rPr>
        <w:t xml:space="preserve">; б) </w:t>
      </w:r>
      <w:r w:rsidRPr="004065D1">
        <w:rPr>
          <w:rFonts w:ascii="Times New Roman" w:hAnsi="Times New Roman" w:cs="Times New Roman"/>
          <w:position w:val="-12"/>
          <w:sz w:val="28"/>
          <w:szCs w:val="28"/>
        </w:rPr>
        <w:object w:dxaOrig="1700" w:dyaOrig="360">
          <v:shape id="_x0000_i1093" type="#_x0000_t75" style="width:84.55pt;height:18.4pt" o:ole="">
            <v:imagedata r:id="rId148" o:title=""/>
          </v:shape>
          <o:OLEObject Type="Embed" ProgID="Equation.DSMT4" ShapeID="_x0000_i1093" DrawAspect="Content" ObjectID="_1671969414" r:id="rId149"/>
        </w:object>
      </w:r>
      <w:r w:rsidRPr="004065D1">
        <w:rPr>
          <w:rFonts w:ascii="Times New Roman" w:hAnsi="Times New Roman" w:cs="Times New Roman"/>
          <w:sz w:val="28"/>
          <w:szCs w:val="28"/>
          <w:lang w:val="uk-UA"/>
        </w:rPr>
        <w:t xml:space="preserve">; в) </w:t>
      </w:r>
      <w:r w:rsidRPr="004065D1">
        <w:rPr>
          <w:rFonts w:ascii="Times New Roman" w:hAnsi="Times New Roman" w:cs="Times New Roman"/>
          <w:position w:val="-12"/>
          <w:sz w:val="28"/>
          <w:szCs w:val="28"/>
          <w:lang w:val="uk-UA"/>
        </w:rPr>
        <w:object w:dxaOrig="1840" w:dyaOrig="360">
          <v:shape id="_x0000_i1094" type="#_x0000_t75" style="width:92.1pt;height:18.4pt" o:ole="">
            <v:imagedata r:id="rId150" o:title=""/>
          </v:shape>
          <o:OLEObject Type="Embed" ProgID="Equation.DSMT4" ShapeID="_x0000_i1094" DrawAspect="Content" ObjectID="_1671969415" r:id="rId151"/>
        </w:object>
      </w:r>
      <w:r>
        <w:rPr>
          <w:rFonts w:ascii="Times New Roman" w:hAnsi="Times New Roman" w:cs="Times New Roman"/>
          <w:sz w:val="28"/>
          <w:szCs w:val="28"/>
          <w:lang w:val="uk-UA"/>
        </w:rPr>
        <w:t>.</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D3A9F">
        <w:rPr>
          <w:rFonts w:ascii="Times New Roman" w:hAnsi="Times New Roman" w:cs="Times New Roman"/>
          <w:i/>
          <w:sz w:val="28"/>
          <w:szCs w:val="28"/>
          <w:lang w:val="uk-UA"/>
        </w:rPr>
        <w:t>Розв’язання</w:t>
      </w:r>
      <w:r>
        <w:rPr>
          <w:rFonts w:ascii="Times New Roman" w:hAnsi="Times New Roman" w:cs="Times New Roman"/>
          <w:sz w:val="28"/>
          <w:szCs w:val="28"/>
          <w:lang w:val="uk-UA"/>
        </w:rPr>
        <w:t xml:space="preserve">. (Один з учнів розв’язує біля дошки, коментуючи, решта – в зошитах). а) Розкриємо дужки: </w:t>
      </w:r>
      <w:r w:rsidRPr="004065D1">
        <w:rPr>
          <w:rFonts w:ascii="Times New Roman" w:hAnsi="Times New Roman" w:cs="Times New Roman"/>
          <w:position w:val="-12"/>
          <w:sz w:val="28"/>
          <w:szCs w:val="28"/>
        </w:rPr>
        <w:object w:dxaOrig="2340" w:dyaOrig="420">
          <v:shape id="_x0000_i1095" type="#_x0000_t75" style="width:117.2pt;height:20.95pt" o:ole="">
            <v:imagedata r:id="rId152" o:title=""/>
          </v:shape>
          <o:OLEObject Type="Embed" ProgID="Equation.DSMT4" ShapeID="_x0000_i1095" DrawAspect="Content" ObjectID="_1671969416" r:id="rId153"/>
        </w:object>
      </w:r>
      <w:r>
        <w:rPr>
          <w:rFonts w:ascii="Times New Roman" w:hAnsi="Times New Roman" w:cs="Times New Roman"/>
          <w:sz w:val="28"/>
          <w:szCs w:val="28"/>
          <w:lang w:val="uk-UA"/>
        </w:rPr>
        <w:t xml:space="preserve">. Врахуємо, що </w:t>
      </w:r>
      <w:r>
        <w:rPr>
          <w:rFonts w:ascii="Times New Roman" w:hAnsi="Times New Roman" w:cs="Times New Roman"/>
          <w:i/>
          <w:sz w:val="28"/>
          <w:szCs w:val="28"/>
          <w:lang w:val="uk-UA"/>
        </w:rPr>
        <w:t>і</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 - 1. Тоді </w:t>
      </w:r>
      <w:r w:rsidRPr="004065D1">
        <w:rPr>
          <w:rFonts w:ascii="Times New Roman" w:hAnsi="Times New Roman" w:cs="Times New Roman"/>
          <w:position w:val="-12"/>
          <w:sz w:val="28"/>
          <w:szCs w:val="28"/>
        </w:rPr>
        <w:object w:dxaOrig="2980" w:dyaOrig="360">
          <v:shape id="_x0000_i1096" type="#_x0000_t75" style="width:148.2pt;height:18.4pt" o:ole="">
            <v:imagedata r:id="rId154" o:title=""/>
          </v:shape>
          <o:OLEObject Type="Embed" ProgID="Equation.DSMT4" ShapeID="_x0000_i1096" DrawAspect="Content" ObjectID="_1671969417" r:id="rId155"/>
        </w:object>
      </w:r>
      <w:r>
        <w:rPr>
          <w:rFonts w:ascii="Times New Roman" w:hAnsi="Times New Roman" w:cs="Times New Roman"/>
          <w:sz w:val="28"/>
          <w:szCs w:val="28"/>
          <w:lang w:val="uk-UA"/>
        </w:rPr>
        <w:t xml:space="preserve">. Приклади під пунктами б) і в) розв’язують </w:t>
      </w:r>
      <w:r>
        <w:rPr>
          <w:rFonts w:ascii="Times New Roman" w:hAnsi="Times New Roman" w:cs="Times New Roman"/>
          <w:sz w:val="28"/>
          <w:szCs w:val="28"/>
          <w:lang w:val="uk-UA"/>
        </w:rPr>
        <w:lastRenderedPageBreak/>
        <w:t xml:space="preserve">учні аналогічно. б) </w:t>
      </w:r>
      <w:r w:rsidRPr="004065D1">
        <w:rPr>
          <w:rFonts w:ascii="Times New Roman" w:hAnsi="Times New Roman" w:cs="Times New Roman"/>
          <w:position w:val="-12"/>
          <w:sz w:val="28"/>
          <w:szCs w:val="28"/>
        </w:rPr>
        <w:object w:dxaOrig="4780" w:dyaOrig="420">
          <v:shape id="_x0000_i1097" type="#_x0000_t75" style="width:239.45pt;height:20.95pt" o:ole="">
            <v:imagedata r:id="rId156" o:title=""/>
          </v:shape>
          <o:OLEObject Type="Embed" ProgID="Equation.DSMT4" ShapeID="_x0000_i1097" DrawAspect="Content" ObjectID="_1671969418" r:id="rId157"/>
        </w:object>
      </w:r>
      <w:r>
        <w:rPr>
          <w:rFonts w:ascii="Times New Roman" w:hAnsi="Times New Roman" w:cs="Times New Roman"/>
          <w:sz w:val="28"/>
          <w:szCs w:val="28"/>
          <w:lang w:val="uk-UA"/>
        </w:rPr>
        <w:t xml:space="preserve">. в) </w:t>
      </w:r>
      <w:r w:rsidRPr="004065D1">
        <w:rPr>
          <w:rFonts w:ascii="Times New Roman" w:hAnsi="Times New Roman" w:cs="Times New Roman"/>
          <w:position w:val="-12"/>
          <w:sz w:val="28"/>
          <w:szCs w:val="28"/>
          <w:lang w:val="uk-UA"/>
        </w:rPr>
        <w:object w:dxaOrig="2060" w:dyaOrig="360">
          <v:shape id="_x0000_i1098" type="#_x0000_t75" style="width:103pt;height:18.4pt" o:ole="">
            <v:imagedata r:id="rId158" o:title=""/>
          </v:shape>
          <o:OLEObject Type="Embed" ProgID="Equation.DSMT4" ShapeID="_x0000_i1098" DrawAspect="Content" ObjectID="_1671969419" r:id="rId159"/>
        </w:object>
      </w:r>
      <w:r w:rsidRPr="0041541A">
        <w:rPr>
          <w:rFonts w:ascii="Times New Roman" w:hAnsi="Times New Roman" w:cs="Times New Roman"/>
          <w:position w:val="-6"/>
          <w:sz w:val="28"/>
          <w:szCs w:val="28"/>
          <w:lang w:val="uk-UA"/>
        </w:rPr>
        <w:object w:dxaOrig="3060" w:dyaOrig="360">
          <v:shape id="_x0000_i1099" type="#_x0000_t75" style="width:153.2pt;height:18.4pt" o:ole="">
            <v:imagedata r:id="rId160" o:title=""/>
          </v:shape>
          <o:OLEObject Type="Embed" ProgID="Equation.DSMT4" ShapeID="_x0000_i1099" DrawAspect="Content" ObjectID="_1671969420" r:id="rId161"/>
        </w:object>
      </w:r>
      <w:r>
        <w:rPr>
          <w:rFonts w:ascii="Times New Roman" w:hAnsi="Times New Roman" w:cs="Times New Roman"/>
          <w:sz w:val="28"/>
          <w:szCs w:val="28"/>
          <w:lang w:val="uk-UA"/>
        </w:rPr>
        <w:t>.</w:t>
      </w:r>
    </w:p>
    <w:p w:rsidR="00464ED1" w:rsidRPr="0041541A" w:rsidRDefault="00464ED1"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1541A">
        <w:rPr>
          <w:rFonts w:ascii="Times New Roman" w:hAnsi="Times New Roman" w:cs="Times New Roman"/>
          <w:sz w:val="28"/>
          <w:szCs w:val="28"/>
          <w:lang w:val="uk-UA"/>
        </w:rPr>
        <w:t xml:space="preserve">Відповідь. а) </w:t>
      </w:r>
      <w:r w:rsidRPr="0041541A">
        <w:rPr>
          <w:rFonts w:ascii="Times New Roman" w:hAnsi="Times New Roman" w:cs="Times New Roman"/>
          <w:position w:val="-6"/>
          <w:sz w:val="28"/>
          <w:szCs w:val="28"/>
        </w:rPr>
        <w:object w:dxaOrig="820" w:dyaOrig="300">
          <v:shape id="_x0000_i1100" type="#_x0000_t75" style="width:41pt;height:15.05pt" o:ole="">
            <v:imagedata r:id="rId162" o:title=""/>
          </v:shape>
          <o:OLEObject Type="Embed" ProgID="Equation.DSMT4" ShapeID="_x0000_i1100" DrawAspect="Content" ObjectID="_1671969421" r:id="rId163"/>
        </w:object>
      </w:r>
      <w:r w:rsidRPr="0041541A">
        <w:rPr>
          <w:rFonts w:ascii="Times New Roman" w:hAnsi="Times New Roman" w:cs="Times New Roman"/>
          <w:sz w:val="28"/>
          <w:szCs w:val="28"/>
          <w:lang w:val="uk-UA"/>
        </w:rPr>
        <w:t xml:space="preserve">; б) </w:t>
      </w:r>
      <w:r w:rsidRPr="0041541A">
        <w:rPr>
          <w:rFonts w:ascii="Times New Roman" w:hAnsi="Times New Roman" w:cs="Times New Roman"/>
          <w:position w:val="-6"/>
          <w:sz w:val="28"/>
          <w:szCs w:val="28"/>
        </w:rPr>
        <w:object w:dxaOrig="780" w:dyaOrig="300">
          <v:shape id="_x0000_i1101" type="#_x0000_t75" style="width:39.35pt;height:15.05pt" o:ole="">
            <v:imagedata r:id="rId164" o:title=""/>
          </v:shape>
          <o:OLEObject Type="Embed" ProgID="Equation.DSMT4" ShapeID="_x0000_i1101" DrawAspect="Content" ObjectID="_1671969422" r:id="rId165"/>
        </w:object>
      </w:r>
      <w:r w:rsidRPr="0041541A">
        <w:rPr>
          <w:rFonts w:ascii="Times New Roman" w:hAnsi="Times New Roman" w:cs="Times New Roman"/>
          <w:sz w:val="28"/>
          <w:szCs w:val="28"/>
          <w:lang w:val="uk-UA"/>
        </w:rPr>
        <w:t xml:space="preserve">; в) </w:t>
      </w:r>
      <w:r w:rsidRPr="0041541A">
        <w:rPr>
          <w:rFonts w:ascii="Times New Roman" w:hAnsi="Times New Roman" w:cs="Times New Roman"/>
          <w:position w:val="-6"/>
          <w:sz w:val="28"/>
          <w:szCs w:val="28"/>
        </w:rPr>
        <w:object w:dxaOrig="960" w:dyaOrig="300">
          <v:shape id="_x0000_i1102" type="#_x0000_t75" style="width:47.7pt;height:15.05pt" o:ole="">
            <v:imagedata r:id="rId166" o:title=""/>
          </v:shape>
          <o:OLEObject Type="Embed" ProgID="Equation.DSMT4" ShapeID="_x0000_i1102" DrawAspect="Content" ObjectID="_1671969423" r:id="rId167"/>
        </w:object>
      </w:r>
      <w:r w:rsidRPr="0041541A">
        <w:rPr>
          <w:rFonts w:ascii="Times New Roman" w:hAnsi="Times New Roman" w:cs="Times New Roman"/>
          <w:sz w:val="28"/>
          <w:szCs w:val="28"/>
          <w:lang w:val="uk-UA"/>
        </w:rPr>
        <w:t>.</w:t>
      </w:r>
    </w:p>
    <w:p w:rsidR="00464ED1" w:rsidRPr="00245EC6" w:rsidRDefault="00464ED1" w:rsidP="00464ED1">
      <w:pPr>
        <w:spacing w:after="0" w:line="360" w:lineRule="auto"/>
        <w:ind w:firstLine="284"/>
        <w:jc w:val="both"/>
      </w:pPr>
      <w:r>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2.4.3. Виведіть правило множення комплексних чисел в алгебраїчній формі </w:t>
      </w:r>
      <w:r w:rsidRPr="00B2348F">
        <w:rPr>
          <w:position w:val="-12"/>
        </w:rPr>
        <w:object w:dxaOrig="2420" w:dyaOrig="380">
          <v:shape id="_x0000_i1103" type="#_x0000_t75" style="width:120.55pt;height:18.4pt" o:ole="">
            <v:imagedata r:id="rId168" o:title=""/>
          </v:shape>
          <o:OLEObject Type="Embed" ProgID="Equation.DSMT4" ShapeID="_x0000_i1103" DrawAspect="Content" ObjectID="_1671969424" r:id="rId169"/>
        </w:object>
      </w:r>
      <w:r w:rsidRPr="0041541A">
        <w:t xml:space="preserve">. </w:t>
      </w:r>
    </w:p>
    <w:p w:rsidR="00464ED1" w:rsidRDefault="00464ED1" w:rsidP="00464ED1">
      <w:pPr>
        <w:spacing w:after="0" w:line="360" w:lineRule="auto"/>
        <w:ind w:firstLine="284"/>
        <w:jc w:val="both"/>
        <w:rPr>
          <w:rFonts w:ascii="Times New Roman" w:hAnsi="Times New Roman" w:cs="Times New Roman"/>
          <w:sz w:val="28"/>
          <w:szCs w:val="28"/>
          <w:lang w:val="uk-UA"/>
        </w:rPr>
      </w:pPr>
      <w:r w:rsidRPr="00245EC6">
        <w:tab/>
      </w:r>
      <w:r w:rsidRPr="002D3A9F">
        <w:rPr>
          <w:rFonts w:ascii="Times New Roman" w:hAnsi="Times New Roman" w:cs="Times New Roman"/>
          <w:i/>
          <w:sz w:val="28"/>
          <w:szCs w:val="28"/>
          <w:lang w:val="uk-UA"/>
        </w:rPr>
        <w:t>Розв’язання</w:t>
      </w:r>
      <w:r>
        <w:rPr>
          <w:lang w:val="uk-UA"/>
        </w:rPr>
        <w:t xml:space="preserve">. </w:t>
      </w:r>
      <w:r>
        <w:rPr>
          <w:rFonts w:ascii="Times New Roman" w:hAnsi="Times New Roman" w:cs="Times New Roman"/>
          <w:sz w:val="28"/>
          <w:szCs w:val="28"/>
          <w:lang w:val="uk-UA"/>
        </w:rPr>
        <w:t>Учень біл</w:t>
      </w:r>
      <w:r w:rsidRPr="00245EC6">
        <w:rPr>
          <w:rFonts w:ascii="Times New Roman" w:hAnsi="Times New Roman" w:cs="Times New Roman"/>
          <w:sz w:val="28"/>
          <w:szCs w:val="28"/>
          <w:lang w:val="uk-UA"/>
        </w:rPr>
        <w:t>я дошки:</w:t>
      </w:r>
      <w:r>
        <w:rPr>
          <w:lang w:val="uk-UA"/>
        </w:rPr>
        <w:t xml:space="preserve"> </w:t>
      </w:r>
      <w:r w:rsidRPr="0041541A">
        <w:rPr>
          <w:rFonts w:ascii="Times New Roman" w:hAnsi="Times New Roman" w:cs="Times New Roman"/>
          <w:sz w:val="28"/>
          <w:szCs w:val="28"/>
          <w:lang w:val="uk-UA"/>
        </w:rPr>
        <w:t>Запишемо добуток комплексних чисел і розкриємо дужки:</w:t>
      </w:r>
      <w:r>
        <w:rPr>
          <w:lang w:val="uk-UA"/>
        </w:rPr>
        <w:t xml:space="preserve"> </w:t>
      </w:r>
      <w:r w:rsidRPr="001C1D84">
        <w:rPr>
          <w:position w:val="-12"/>
        </w:rPr>
        <w:object w:dxaOrig="5200" w:dyaOrig="420">
          <v:shape id="_x0000_i1104" type="#_x0000_t75" style="width:260.35pt;height:20.95pt" o:ole="">
            <v:imagedata r:id="rId170" o:title=""/>
          </v:shape>
          <o:OLEObject Type="Embed" ProgID="Equation.DSMT4" ShapeID="_x0000_i1104" DrawAspect="Content" ObjectID="_1671969425" r:id="rId171"/>
        </w:object>
      </w:r>
      <w:r>
        <w:rPr>
          <w:lang w:val="uk-UA"/>
        </w:rPr>
        <w:t xml:space="preserve">. </w:t>
      </w:r>
      <w:r w:rsidRPr="00245EC6">
        <w:rPr>
          <w:rFonts w:ascii="Times New Roman" w:hAnsi="Times New Roman" w:cs="Times New Roman"/>
          <w:sz w:val="28"/>
          <w:szCs w:val="28"/>
          <w:lang w:val="uk-UA"/>
        </w:rPr>
        <w:t xml:space="preserve">Зведемо подібні доданки і врахуємо, що </w:t>
      </w:r>
      <w:r w:rsidRPr="00245EC6">
        <w:rPr>
          <w:rFonts w:ascii="Times New Roman" w:hAnsi="Times New Roman" w:cs="Times New Roman"/>
          <w:i/>
          <w:sz w:val="28"/>
          <w:szCs w:val="28"/>
          <w:lang w:val="uk-UA"/>
        </w:rPr>
        <w:t>і</w:t>
      </w:r>
      <w:r w:rsidRPr="00245EC6">
        <w:rPr>
          <w:rFonts w:ascii="Times New Roman" w:hAnsi="Times New Roman" w:cs="Times New Roman"/>
          <w:sz w:val="28"/>
          <w:szCs w:val="28"/>
          <w:vertAlign w:val="superscript"/>
          <w:lang w:val="uk-UA"/>
        </w:rPr>
        <w:t>2</w:t>
      </w:r>
      <w:r w:rsidRPr="00245EC6">
        <w:rPr>
          <w:rFonts w:ascii="Times New Roman" w:hAnsi="Times New Roman" w:cs="Times New Roman"/>
          <w:sz w:val="28"/>
          <w:szCs w:val="28"/>
          <w:lang w:val="uk-UA"/>
        </w:rPr>
        <w:t xml:space="preserve"> = - 1. Одержимо: </w:t>
      </w:r>
      <w:r w:rsidRPr="00245EC6">
        <w:rPr>
          <w:rFonts w:ascii="Times New Roman" w:hAnsi="Times New Roman" w:cs="Times New Roman"/>
          <w:position w:val="-12"/>
          <w:sz w:val="28"/>
          <w:szCs w:val="28"/>
        </w:rPr>
        <w:object w:dxaOrig="3320" w:dyaOrig="380">
          <v:shape id="_x0000_i1105" type="#_x0000_t75" style="width:165.75pt;height:18.4pt" o:ole="">
            <v:imagedata r:id="rId172" o:title=""/>
          </v:shape>
          <o:OLEObject Type="Embed" ProgID="Equation.DSMT4" ShapeID="_x0000_i1105" DrawAspect="Content" ObjectID="_1671969426" r:id="rId173"/>
        </w:object>
      </w:r>
      <w:r w:rsidRPr="00245EC6">
        <w:rPr>
          <w:rFonts w:ascii="Times New Roman" w:hAnsi="Times New Roman" w:cs="Times New Roman"/>
          <w:sz w:val="28"/>
          <w:szCs w:val="28"/>
          <w:lang w:val="uk-UA"/>
        </w:rPr>
        <w:t>.</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Відповідь. </w:t>
      </w:r>
      <w:r w:rsidRPr="00245EC6">
        <w:rPr>
          <w:rFonts w:ascii="Times New Roman" w:hAnsi="Times New Roman" w:cs="Times New Roman"/>
          <w:position w:val="-12"/>
          <w:sz w:val="28"/>
          <w:szCs w:val="28"/>
        </w:rPr>
        <w:object w:dxaOrig="3320" w:dyaOrig="380">
          <v:shape id="_x0000_i1106" type="#_x0000_t75" style="width:165.75pt;height:18.4pt" o:ole="">
            <v:imagedata r:id="rId172" o:title=""/>
          </v:shape>
          <o:OLEObject Type="Embed" ProgID="Equation.DSMT4" ShapeID="_x0000_i1106" DrawAspect="Content" ObjectID="_1671969427" r:id="rId174"/>
        </w:object>
      </w:r>
      <w:r>
        <w:rPr>
          <w:rFonts w:ascii="Times New Roman" w:hAnsi="Times New Roman" w:cs="Times New Roman"/>
          <w:sz w:val="28"/>
          <w:szCs w:val="28"/>
          <w:lang w:val="uk-UA"/>
        </w:rPr>
        <w:t>.</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Пропонуємо добірку задач для тренування учнів множити комплексні числа. </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2.4.4. Знайдіть добуток: а) </w:t>
      </w:r>
      <w:r w:rsidRPr="004065D1">
        <w:rPr>
          <w:rFonts w:ascii="Times New Roman" w:hAnsi="Times New Roman" w:cs="Times New Roman"/>
          <w:position w:val="-12"/>
          <w:sz w:val="28"/>
          <w:szCs w:val="28"/>
        </w:rPr>
        <w:object w:dxaOrig="1660" w:dyaOrig="360">
          <v:shape id="_x0000_i1107" type="#_x0000_t75" style="width:82.9pt;height:18.4pt" o:ole="">
            <v:imagedata r:id="rId175" o:title=""/>
          </v:shape>
          <o:OLEObject Type="Embed" ProgID="Equation.DSMT4" ShapeID="_x0000_i1107" DrawAspect="Content" ObjectID="_1671969428" r:id="rId176"/>
        </w:object>
      </w:r>
      <w:r>
        <w:rPr>
          <w:rFonts w:ascii="Times New Roman" w:hAnsi="Times New Roman" w:cs="Times New Roman"/>
          <w:sz w:val="28"/>
          <w:szCs w:val="28"/>
          <w:lang w:val="uk-UA"/>
        </w:rPr>
        <w:t xml:space="preserve">; б) </w:t>
      </w:r>
      <w:r w:rsidRPr="004065D1">
        <w:rPr>
          <w:rFonts w:ascii="Times New Roman" w:hAnsi="Times New Roman" w:cs="Times New Roman"/>
          <w:position w:val="-12"/>
          <w:sz w:val="28"/>
          <w:szCs w:val="28"/>
        </w:rPr>
        <w:object w:dxaOrig="2000" w:dyaOrig="360">
          <v:shape id="_x0000_i1108" type="#_x0000_t75" style="width:99.65pt;height:18.4pt" o:ole="">
            <v:imagedata r:id="rId177" o:title=""/>
          </v:shape>
          <o:OLEObject Type="Embed" ProgID="Equation.DSMT4" ShapeID="_x0000_i1108" DrawAspect="Content" ObjectID="_1671969429" r:id="rId178"/>
        </w:object>
      </w:r>
      <w:r>
        <w:rPr>
          <w:rFonts w:ascii="Times New Roman" w:hAnsi="Times New Roman" w:cs="Times New Roman"/>
          <w:sz w:val="28"/>
          <w:szCs w:val="28"/>
          <w:lang w:val="uk-UA"/>
        </w:rPr>
        <w:t xml:space="preserve">; в) </w:t>
      </w:r>
      <w:r w:rsidRPr="004065D1">
        <w:rPr>
          <w:rFonts w:ascii="Times New Roman" w:hAnsi="Times New Roman" w:cs="Times New Roman"/>
          <w:position w:val="-12"/>
          <w:sz w:val="28"/>
          <w:szCs w:val="28"/>
        </w:rPr>
        <w:object w:dxaOrig="1640" w:dyaOrig="360">
          <v:shape id="_x0000_i1109" type="#_x0000_t75" style="width:82.05pt;height:18.4pt" o:ole="">
            <v:imagedata r:id="rId179" o:title=""/>
          </v:shape>
          <o:OLEObject Type="Embed" ProgID="Equation.DSMT4" ShapeID="_x0000_i1109" DrawAspect="Content" ObjectID="_1671969430" r:id="rId180"/>
        </w:object>
      </w:r>
      <w:r>
        <w:rPr>
          <w:rFonts w:ascii="Times New Roman" w:hAnsi="Times New Roman" w:cs="Times New Roman"/>
          <w:sz w:val="28"/>
          <w:szCs w:val="28"/>
          <w:lang w:val="uk-UA"/>
        </w:rPr>
        <w:t xml:space="preserve">; г) </w:t>
      </w:r>
      <w:r w:rsidRPr="007724E2">
        <w:rPr>
          <w:rFonts w:ascii="Times New Roman" w:hAnsi="Times New Roman" w:cs="Times New Roman"/>
          <w:position w:val="-28"/>
          <w:sz w:val="28"/>
          <w:szCs w:val="28"/>
        </w:rPr>
        <w:object w:dxaOrig="1880" w:dyaOrig="720">
          <v:shape id="_x0000_i1110" type="#_x0000_t75" style="width:93.75pt;height:36pt" o:ole="">
            <v:imagedata r:id="rId181" o:title=""/>
          </v:shape>
          <o:OLEObject Type="Embed" ProgID="Equation.DSMT4" ShapeID="_x0000_i1110" DrawAspect="Content" ObjectID="_1671969431" r:id="rId182"/>
        </w:object>
      </w:r>
      <w:r>
        <w:rPr>
          <w:rFonts w:ascii="Times New Roman" w:hAnsi="Times New Roman" w:cs="Times New Roman"/>
          <w:sz w:val="28"/>
          <w:szCs w:val="28"/>
          <w:lang w:val="uk-UA"/>
        </w:rPr>
        <w:t>.</w:t>
      </w:r>
    </w:p>
    <w:p w:rsidR="00464ED1" w:rsidRPr="007724E2" w:rsidRDefault="00464ED1" w:rsidP="00464ED1">
      <w:pPr>
        <w:spacing w:after="0" w:line="360" w:lineRule="auto"/>
        <w:ind w:firstLine="284"/>
        <w:jc w:val="both"/>
        <w:rPr>
          <w:lang w:val="uk-UA"/>
        </w:rPr>
      </w:pPr>
      <w:r>
        <w:rPr>
          <w:rFonts w:ascii="Times New Roman" w:hAnsi="Times New Roman" w:cs="Times New Roman"/>
          <w:sz w:val="28"/>
          <w:szCs w:val="28"/>
          <w:lang w:val="uk-UA"/>
        </w:rPr>
        <w:tab/>
        <w:t xml:space="preserve">Відповідь. а) </w:t>
      </w:r>
      <w:r w:rsidRPr="007724E2">
        <w:rPr>
          <w:rFonts w:ascii="Times New Roman" w:hAnsi="Times New Roman" w:cs="Times New Roman"/>
          <w:position w:val="-6"/>
          <w:sz w:val="28"/>
          <w:szCs w:val="28"/>
        </w:rPr>
        <w:object w:dxaOrig="820" w:dyaOrig="300">
          <v:shape id="_x0000_i1111" type="#_x0000_t75" style="width:40.2pt;height:15.05pt" o:ole="">
            <v:imagedata r:id="rId183" o:title=""/>
          </v:shape>
          <o:OLEObject Type="Embed" ProgID="Equation.DSMT4" ShapeID="_x0000_i1111" DrawAspect="Content" ObjectID="_1671969432" r:id="rId184"/>
        </w:object>
      </w:r>
      <w:r>
        <w:rPr>
          <w:rFonts w:ascii="Times New Roman" w:hAnsi="Times New Roman" w:cs="Times New Roman"/>
          <w:sz w:val="28"/>
          <w:szCs w:val="28"/>
          <w:lang w:val="uk-UA"/>
        </w:rPr>
        <w:t xml:space="preserve">; б) </w:t>
      </w:r>
      <w:r w:rsidRPr="007724E2">
        <w:rPr>
          <w:rFonts w:ascii="Times New Roman" w:hAnsi="Times New Roman" w:cs="Times New Roman"/>
          <w:position w:val="-6"/>
          <w:sz w:val="28"/>
          <w:szCs w:val="28"/>
        </w:rPr>
        <w:object w:dxaOrig="940" w:dyaOrig="300">
          <v:shape id="_x0000_i1112" type="#_x0000_t75" style="width:46.9pt;height:15.05pt" o:ole="">
            <v:imagedata r:id="rId185" o:title=""/>
          </v:shape>
          <o:OLEObject Type="Embed" ProgID="Equation.DSMT4" ShapeID="_x0000_i1112" DrawAspect="Content" ObjectID="_1671969433" r:id="rId186"/>
        </w:object>
      </w:r>
      <w:r>
        <w:rPr>
          <w:rFonts w:ascii="Times New Roman" w:hAnsi="Times New Roman" w:cs="Times New Roman"/>
          <w:sz w:val="28"/>
          <w:szCs w:val="28"/>
          <w:lang w:val="uk-UA"/>
        </w:rPr>
        <w:t xml:space="preserve">; в) </w:t>
      </w:r>
      <w:r w:rsidRPr="007724E2">
        <w:rPr>
          <w:rFonts w:ascii="Times New Roman" w:hAnsi="Times New Roman" w:cs="Times New Roman"/>
          <w:position w:val="-6"/>
          <w:sz w:val="28"/>
          <w:szCs w:val="28"/>
        </w:rPr>
        <w:object w:dxaOrig="700" w:dyaOrig="300">
          <v:shape id="_x0000_i1113" type="#_x0000_t75" style="width:35.15pt;height:15.05pt" o:ole="">
            <v:imagedata r:id="rId187" o:title=""/>
          </v:shape>
          <o:OLEObject Type="Embed" ProgID="Equation.DSMT4" ShapeID="_x0000_i1113" DrawAspect="Content" ObjectID="_1671969434" r:id="rId188"/>
        </w:object>
      </w:r>
      <w:r>
        <w:rPr>
          <w:rFonts w:ascii="Times New Roman" w:hAnsi="Times New Roman" w:cs="Times New Roman"/>
          <w:sz w:val="28"/>
          <w:szCs w:val="28"/>
          <w:lang w:val="uk-UA"/>
        </w:rPr>
        <w:t xml:space="preserve">; г) </w:t>
      </w:r>
      <w:r w:rsidRPr="007724E2">
        <w:rPr>
          <w:rFonts w:ascii="Times New Roman" w:hAnsi="Times New Roman" w:cs="Times New Roman"/>
          <w:position w:val="-10"/>
          <w:sz w:val="28"/>
          <w:szCs w:val="28"/>
        </w:rPr>
        <w:object w:dxaOrig="1400" w:dyaOrig="340">
          <v:shape id="_x0000_i1114" type="#_x0000_t75" style="width:69.5pt;height:17.6pt" o:ole="">
            <v:imagedata r:id="rId189" o:title=""/>
          </v:shape>
          <o:OLEObject Type="Embed" ProgID="Equation.DSMT4" ShapeID="_x0000_i1114" DrawAspect="Content" ObjectID="_1671969435" r:id="rId190"/>
        </w:object>
      </w:r>
      <w:r>
        <w:rPr>
          <w:rFonts w:ascii="Times New Roman" w:hAnsi="Times New Roman" w:cs="Times New Roman"/>
          <w:sz w:val="28"/>
          <w:szCs w:val="28"/>
          <w:lang w:val="uk-UA"/>
        </w:rPr>
        <w:t>.</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Важливою складовою вміння ділити комплексні числа є вміння знаходити добуток спряжених чисел. Тому пропонуємо акцентувати на цьому вмінні увагу учнів. Кілька перших прикладів на знаходження добутку спряжених комплексних чисел </w:t>
      </w:r>
      <w:r w:rsidR="003C1D2A">
        <w:rPr>
          <w:rFonts w:ascii="Times New Roman" w:hAnsi="Times New Roman" w:cs="Times New Roman"/>
          <w:sz w:val="28"/>
          <w:szCs w:val="28"/>
          <w:lang w:val="uk-UA"/>
        </w:rPr>
        <w:t xml:space="preserve">рекомендуємо розв’язати </w:t>
      </w:r>
      <w:r>
        <w:rPr>
          <w:rFonts w:ascii="Times New Roman" w:hAnsi="Times New Roman" w:cs="Times New Roman"/>
          <w:sz w:val="28"/>
          <w:szCs w:val="28"/>
          <w:lang w:val="uk-UA"/>
        </w:rPr>
        <w:t>за зразком множення комплексних чисел (розкриваючи дужки), потім пропонуємо учням сформулювати відповідне правило і потренуватися усно знаходити добуток спряжених комплексних чисел.</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D1201">
        <w:rPr>
          <w:rFonts w:ascii="Times New Roman" w:hAnsi="Times New Roman" w:cs="Times New Roman"/>
          <w:i/>
          <w:sz w:val="28"/>
          <w:szCs w:val="28"/>
          <w:lang w:val="uk-UA"/>
        </w:rPr>
        <w:t>Вчитель</w:t>
      </w:r>
      <w:r>
        <w:rPr>
          <w:rFonts w:ascii="Times New Roman" w:hAnsi="Times New Roman" w:cs="Times New Roman"/>
          <w:sz w:val="28"/>
          <w:szCs w:val="28"/>
          <w:lang w:val="uk-UA"/>
        </w:rPr>
        <w:t>. Які комплексні числа називаються спряженими? Наведіть приклади.</w:t>
      </w:r>
    </w:p>
    <w:p w:rsidR="00464ED1" w:rsidRDefault="00464ED1" w:rsidP="00464ED1">
      <w:pPr>
        <w:spacing w:after="0" w:line="360" w:lineRule="auto"/>
        <w:ind w:firstLine="284"/>
        <w:jc w:val="both"/>
        <w:rPr>
          <w:lang w:val="uk-UA"/>
        </w:rPr>
      </w:pPr>
      <w:r>
        <w:rPr>
          <w:rFonts w:ascii="Times New Roman" w:hAnsi="Times New Roman" w:cs="Times New Roman"/>
          <w:sz w:val="28"/>
          <w:szCs w:val="28"/>
          <w:lang w:val="uk-UA"/>
        </w:rPr>
        <w:tab/>
      </w:r>
      <w:r w:rsidRPr="005D1201">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Комплексні числа називаються спряженими, якщо у них дійсні частини рівні, а уявні частини – протилежні. Наприклад, </w:t>
      </w:r>
      <w:r w:rsidRPr="001C1D84">
        <w:rPr>
          <w:position w:val="-12"/>
        </w:rPr>
        <w:object w:dxaOrig="3280" w:dyaOrig="360">
          <v:shape id="_x0000_i1115" type="#_x0000_t75" style="width:164.1pt;height:18.4pt" o:ole="">
            <v:imagedata r:id="rId191" o:title=""/>
          </v:shape>
          <o:OLEObject Type="Embed" ProgID="Equation.DSMT4" ShapeID="_x0000_i1115" DrawAspect="Content" ObjectID="_1671969436" r:id="rId192"/>
        </w:object>
      </w:r>
      <w:r>
        <w:rPr>
          <w:lang w:val="uk-UA"/>
        </w:rPr>
        <w:t xml:space="preserve">. </w:t>
      </w:r>
    </w:p>
    <w:p w:rsidR="00464ED1" w:rsidRDefault="00464ED1" w:rsidP="00464ED1">
      <w:pPr>
        <w:spacing w:after="0" w:line="360" w:lineRule="auto"/>
        <w:ind w:firstLine="284"/>
        <w:jc w:val="both"/>
        <w:rPr>
          <w:rFonts w:ascii="Times New Roman" w:hAnsi="Times New Roman" w:cs="Times New Roman"/>
          <w:sz w:val="28"/>
          <w:szCs w:val="28"/>
          <w:lang w:val="uk-UA"/>
        </w:rPr>
      </w:pPr>
      <w:r>
        <w:rPr>
          <w:lang w:val="uk-UA"/>
        </w:rPr>
        <w:tab/>
      </w:r>
      <w:r w:rsidRPr="005D1201">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Обчисліть добуток пропонованих спряжених чисел.</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5D1201">
        <w:rPr>
          <w:rFonts w:ascii="Times New Roman" w:hAnsi="Times New Roman" w:cs="Times New Roman"/>
          <w:i/>
          <w:sz w:val="28"/>
          <w:szCs w:val="28"/>
          <w:lang w:val="uk-UA"/>
        </w:rPr>
        <w:t>Очікувана відповідь</w:t>
      </w:r>
      <w:r>
        <w:rPr>
          <w:rFonts w:ascii="Times New Roman" w:hAnsi="Times New Roman" w:cs="Times New Roman"/>
          <w:i/>
          <w:sz w:val="28"/>
          <w:szCs w:val="28"/>
          <w:lang w:val="uk-UA"/>
        </w:rPr>
        <w:t xml:space="preserve">. </w:t>
      </w:r>
      <w:r w:rsidRPr="005D1201">
        <w:rPr>
          <w:rFonts w:ascii="Times New Roman" w:hAnsi="Times New Roman" w:cs="Times New Roman"/>
          <w:position w:val="-12"/>
          <w:sz w:val="28"/>
          <w:szCs w:val="28"/>
        </w:rPr>
        <w:object w:dxaOrig="4099" w:dyaOrig="360">
          <v:shape id="_x0000_i1116" type="#_x0000_t75" style="width:205.95pt;height:18.4pt" o:ole="">
            <v:imagedata r:id="rId193" o:title=""/>
          </v:shape>
          <o:OLEObject Type="Embed" ProgID="Equation.DSMT4" ShapeID="_x0000_i1116" DrawAspect="Content" ObjectID="_1671969437" r:id="rId194"/>
        </w:object>
      </w:r>
      <w:r w:rsidRPr="005D1201">
        <w:rPr>
          <w:rFonts w:ascii="Times New Roman" w:hAnsi="Times New Roman" w:cs="Times New Roman"/>
          <w:sz w:val="28"/>
          <w:szCs w:val="28"/>
          <w:lang w:val="uk-UA"/>
        </w:rPr>
        <w:t xml:space="preserve">; </w:t>
      </w:r>
      <w:r w:rsidRPr="005D1201">
        <w:rPr>
          <w:rFonts w:ascii="Times New Roman" w:hAnsi="Times New Roman" w:cs="Times New Roman"/>
          <w:position w:val="-12"/>
          <w:sz w:val="28"/>
          <w:szCs w:val="28"/>
        </w:rPr>
        <w:object w:dxaOrig="5100" w:dyaOrig="360">
          <v:shape id="_x0000_i1117" type="#_x0000_t75" style="width:255.35pt;height:18.4pt" o:ole="">
            <v:imagedata r:id="rId195" o:title=""/>
          </v:shape>
          <o:OLEObject Type="Embed" ProgID="Equation.DSMT4" ShapeID="_x0000_i1117" DrawAspect="Content" ObjectID="_1671969438" r:id="rId196"/>
        </w:object>
      </w:r>
      <w:r w:rsidRPr="005D1201">
        <w:rPr>
          <w:rFonts w:ascii="Times New Roman" w:hAnsi="Times New Roman" w:cs="Times New Roman"/>
          <w:sz w:val="28"/>
          <w:szCs w:val="28"/>
          <w:lang w:val="uk-UA"/>
        </w:rPr>
        <w:t xml:space="preserve">. </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D1201">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Проаналізуйте одержані результати. Для першої пари число 9 – це квадрат дійсної частини, число 4 – квадрат уявної частини. А для другої пари?</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D1201">
        <w:rPr>
          <w:rFonts w:ascii="Times New Roman" w:hAnsi="Times New Roman" w:cs="Times New Roman"/>
          <w:i/>
          <w:sz w:val="28"/>
          <w:szCs w:val="28"/>
          <w:lang w:val="uk-UA"/>
        </w:rPr>
        <w:t>Очікувана відповідь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Аналогічно, 49 – це квадрат числа – 7 (дійсної частини), а число 25 – квадрат уявної частини (5 чи – 5). </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D1201">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Який висновок можете зробити?</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D1201">
        <w:rPr>
          <w:rFonts w:ascii="Times New Roman" w:hAnsi="Times New Roman" w:cs="Times New Roman"/>
          <w:i/>
          <w:sz w:val="28"/>
          <w:szCs w:val="28"/>
          <w:lang w:val="uk-UA"/>
        </w:rPr>
        <w:t>Очікувана відповідь</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Добуток двох спряжених чисел дорівнює сумі квадратів дійсної та уявної частин комплексних чисел.</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96F3E">
        <w:rPr>
          <w:rFonts w:ascii="Times New Roman" w:hAnsi="Times New Roman" w:cs="Times New Roman"/>
          <w:i/>
          <w:sz w:val="28"/>
          <w:szCs w:val="28"/>
          <w:lang w:val="uk-UA"/>
        </w:rPr>
        <w:t>Вчитель</w:t>
      </w:r>
      <w:r w:rsidRPr="00A96F3E">
        <w:rPr>
          <w:rFonts w:ascii="Times New Roman" w:hAnsi="Times New Roman" w:cs="Times New Roman"/>
          <w:sz w:val="28"/>
          <w:szCs w:val="28"/>
          <w:lang w:val="uk-UA"/>
        </w:rPr>
        <w:t xml:space="preserve">. Отже, якщо </w:t>
      </w:r>
      <w:r w:rsidRPr="00A96F3E">
        <w:rPr>
          <w:rFonts w:ascii="Times New Roman" w:hAnsi="Times New Roman" w:cs="Times New Roman"/>
          <w:position w:val="-6"/>
          <w:sz w:val="28"/>
          <w:szCs w:val="28"/>
        </w:rPr>
        <w:object w:dxaOrig="1100" w:dyaOrig="300">
          <v:shape id="_x0000_i1118" type="#_x0000_t75" style="width:54.4pt;height:15.05pt" o:ole="">
            <v:imagedata r:id="rId197" o:title=""/>
          </v:shape>
          <o:OLEObject Type="Embed" ProgID="Equation.DSMT4" ShapeID="_x0000_i1118" DrawAspect="Content" ObjectID="_1671969439" r:id="rId198"/>
        </w:object>
      </w:r>
      <w:r w:rsidRPr="00A96F3E">
        <w:rPr>
          <w:rFonts w:ascii="Times New Roman" w:hAnsi="Times New Roman" w:cs="Times New Roman"/>
          <w:sz w:val="28"/>
          <w:szCs w:val="28"/>
        </w:rPr>
        <w:t xml:space="preserve">, </w:t>
      </w:r>
      <w:r w:rsidRPr="00A96F3E">
        <w:rPr>
          <w:rFonts w:ascii="Times New Roman" w:hAnsi="Times New Roman" w:cs="Times New Roman"/>
          <w:sz w:val="28"/>
          <w:szCs w:val="28"/>
          <w:lang w:val="uk-UA"/>
        </w:rPr>
        <w:t xml:space="preserve">то </w:t>
      </w:r>
      <w:r w:rsidRPr="00A96F3E">
        <w:rPr>
          <w:rFonts w:ascii="Times New Roman" w:hAnsi="Times New Roman" w:cs="Times New Roman"/>
          <w:position w:val="-6"/>
          <w:sz w:val="28"/>
          <w:szCs w:val="28"/>
        </w:rPr>
        <w:object w:dxaOrig="1540" w:dyaOrig="360">
          <v:shape id="_x0000_i1119" type="#_x0000_t75" style="width:76.2pt;height:18.4pt" o:ole="">
            <v:imagedata r:id="rId199" o:title=""/>
          </v:shape>
          <o:OLEObject Type="Embed" ProgID="Equation.DSMT4" ShapeID="_x0000_i1119" DrawAspect="Content" ObjectID="_1671969440" r:id="rId200"/>
        </w:object>
      </w:r>
      <w:r w:rsidRPr="00A96F3E">
        <w:rPr>
          <w:rFonts w:ascii="Times New Roman" w:hAnsi="Times New Roman" w:cs="Times New Roman"/>
          <w:sz w:val="28"/>
          <w:szCs w:val="28"/>
        </w:rPr>
        <w:t xml:space="preserve">. </w:t>
      </w:r>
      <w:r>
        <w:rPr>
          <w:rFonts w:ascii="Times New Roman" w:hAnsi="Times New Roman" w:cs="Times New Roman"/>
          <w:sz w:val="28"/>
          <w:szCs w:val="28"/>
          <w:lang w:val="uk-UA"/>
        </w:rPr>
        <w:t>Розв’яжемо усно такі приклади.</w:t>
      </w:r>
    </w:p>
    <w:p w:rsidR="00464ED1" w:rsidRPr="00BF47C1" w:rsidRDefault="00464ED1" w:rsidP="00464ED1">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sidRPr="00A96F3E">
        <w:rPr>
          <w:rFonts w:ascii="Times New Roman" w:hAnsi="Times New Roman" w:cs="Times New Roman"/>
          <w:sz w:val="28"/>
          <w:szCs w:val="28"/>
          <w:lang w:val="uk-UA"/>
        </w:rPr>
        <w:t xml:space="preserve"> 2.4.5. Обчисліть добуток </w:t>
      </w:r>
      <w:r w:rsidRPr="00A96F3E">
        <w:rPr>
          <w:rFonts w:ascii="Times New Roman" w:hAnsi="Times New Roman" w:cs="Times New Roman"/>
          <w:position w:val="-4"/>
          <w:sz w:val="28"/>
          <w:szCs w:val="28"/>
        </w:rPr>
        <w:object w:dxaOrig="520" w:dyaOrig="260">
          <v:shape id="_x0000_i1120" type="#_x0000_t75" style="width:25.95pt;height:12.55pt" o:ole="">
            <v:imagedata r:id="rId201" o:title=""/>
          </v:shape>
          <o:OLEObject Type="Embed" ProgID="Equation.DSMT4" ShapeID="_x0000_i1120" DrawAspect="Content" ObjectID="_1671969441" r:id="rId202"/>
        </w:object>
      </w:r>
      <w:r w:rsidRPr="00A96F3E">
        <w:rPr>
          <w:rFonts w:ascii="Times New Roman" w:hAnsi="Times New Roman" w:cs="Times New Roman"/>
          <w:sz w:val="28"/>
          <w:szCs w:val="28"/>
          <w:lang w:val="uk-UA"/>
        </w:rPr>
        <w:t xml:space="preserve"> </w:t>
      </w:r>
      <w:r>
        <w:rPr>
          <w:rFonts w:ascii="Times New Roman" w:hAnsi="Times New Roman" w:cs="Times New Roman"/>
          <w:sz w:val="28"/>
          <w:szCs w:val="28"/>
          <w:lang w:val="uk-UA"/>
        </w:rPr>
        <w:t>усно</w:t>
      </w:r>
      <w:r w:rsidRPr="00A96F3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96F3E">
        <w:rPr>
          <w:rFonts w:ascii="Times New Roman" w:hAnsi="Times New Roman" w:cs="Times New Roman"/>
          <w:sz w:val="28"/>
          <w:szCs w:val="28"/>
          <w:lang w:val="uk-UA"/>
        </w:rPr>
        <w:t xml:space="preserve">якщо: а) </w:t>
      </w:r>
      <w:r w:rsidRPr="00A96F3E">
        <w:rPr>
          <w:rFonts w:ascii="Times New Roman" w:hAnsi="Times New Roman" w:cs="Times New Roman"/>
          <w:position w:val="-6"/>
          <w:sz w:val="28"/>
          <w:szCs w:val="28"/>
        </w:rPr>
        <w:object w:dxaOrig="1080" w:dyaOrig="300">
          <v:shape id="_x0000_i1121" type="#_x0000_t75" style="width:54.4pt;height:15.05pt" o:ole="">
            <v:imagedata r:id="rId203" o:title=""/>
          </v:shape>
          <o:OLEObject Type="Embed" ProgID="Equation.DSMT4" ShapeID="_x0000_i1121" DrawAspect="Content" ObjectID="_1671969442" r:id="rId204"/>
        </w:object>
      </w:r>
      <w:r w:rsidRPr="00A96F3E">
        <w:rPr>
          <w:rFonts w:ascii="Times New Roman" w:hAnsi="Times New Roman" w:cs="Times New Roman"/>
          <w:sz w:val="28"/>
          <w:szCs w:val="28"/>
          <w:lang w:val="uk-UA"/>
        </w:rPr>
        <w:t xml:space="preserve">; б) </w:t>
      </w:r>
      <w:r w:rsidRPr="00A96F3E">
        <w:rPr>
          <w:rFonts w:ascii="Times New Roman" w:hAnsi="Times New Roman" w:cs="Times New Roman"/>
          <w:position w:val="-6"/>
          <w:sz w:val="28"/>
          <w:szCs w:val="28"/>
        </w:rPr>
        <w:object w:dxaOrig="1080" w:dyaOrig="300">
          <v:shape id="_x0000_i1122" type="#_x0000_t75" style="width:54.4pt;height:15.05pt" o:ole="">
            <v:imagedata r:id="rId205" o:title=""/>
          </v:shape>
          <o:OLEObject Type="Embed" ProgID="Equation.DSMT4" ShapeID="_x0000_i1122" DrawAspect="Content" ObjectID="_1671969443" r:id="rId206"/>
        </w:object>
      </w:r>
      <w:r w:rsidRPr="00A96F3E">
        <w:rPr>
          <w:rFonts w:ascii="Times New Roman" w:hAnsi="Times New Roman" w:cs="Times New Roman"/>
          <w:sz w:val="28"/>
          <w:szCs w:val="28"/>
          <w:lang w:val="uk-UA"/>
        </w:rPr>
        <w:t xml:space="preserve">; в) </w:t>
      </w:r>
      <w:r w:rsidRPr="00A96F3E">
        <w:rPr>
          <w:rFonts w:ascii="Times New Roman" w:hAnsi="Times New Roman" w:cs="Times New Roman"/>
          <w:position w:val="-28"/>
          <w:sz w:val="28"/>
          <w:szCs w:val="28"/>
        </w:rPr>
        <w:object w:dxaOrig="1380" w:dyaOrig="720">
          <v:shape id="_x0000_i1123" type="#_x0000_t75" style="width:68.65pt;height:36pt" o:ole="">
            <v:imagedata r:id="rId207" o:title=""/>
          </v:shape>
          <o:OLEObject Type="Embed" ProgID="Equation.DSMT4" ShapeID="_x0000_i1123" DrawAspect="Content" ObjectID="_1671969444" r:id="rId208"/>
        </w:object>
      </w:r>
      <w:r w:rsidRPr="00A96F3E">
        <w:rPr>
          <w:rFonts w:ascii="Times New Roman" w:hAnsi="Times New Roman" w:cs="Times New Roman"/>
          <w:sz w:val="28"/>
          <w:szCs w:val="28"/>
        </w:rPr>
        <w:t xml:space="preserve">. </w:t>
      </w:r>
    </w:p>
    <w:p w:rsidR="00464ED1" w:rsidRPr="00A96F3E" w:rsidRDefault="00464ED1" w:rsidP="00464ED1">
      <w:pPr>
        <w:spacing w:after="0" w:line="360" w:lineRule="auto"/>
        <w:ind w:firstLine="284"/>
        <w:jc w:val="both"/>
        <w:rPr>
          <w:rFonts w:ascii="Times New Roman" w:hAnsi="Times New Roman" w:cs="Times New Roman"/>
          <w:sz w:val="28"/>
          <w:szCs w:val="28"/>
          <w:lang w:val="uk-UA"/>
        </w:rPr>
      </w:pPr>
      <w:r w:rsidRPr="00BF47C1">
        <w:rPr>
          <w:rFonts w:ascii="Times New Roman" w:hAnsi="Times New Roman" w:cs="Times New Roman"/>
          <w:sz w:val="28"/>
          <w:szCs w:val="28"/>
        </w:rPr>
        <w:tab/>
      </w:r>
      <w:r>
        <w:rPr>
          <w:rFonts w:ascii="Times New Roman" w:hAnsi="Times New Roman" w:cs="Times New Roman"/>
          <w:sz w:val="28"/>
          <w:szCs w:val="28"/>
          <w:lang w:val="uk-UA"/>
        </w:rPr>
        <w:t>Відповідь. а) 13; б) 61; в) 1.</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t>Поняття частки двох комплексних чисел пропонуємо вводити дедуктивним методом. Учитель формулює означення частки двох комплексних чисел, повідомляє правило ділення двох комплексних чисел, розв’язує кілька прикладів на знаходження частки і пропонує кілька прикладів для формування в учнів умінь виконувати ділення комплексних чисел.</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F47C1">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w:t>
      </w:r>
      <w:r w:rsidRPr="00BF47C1">
        <w:rPr>
          <w:rFonts w:ascii="Times New Roman" w:hAnsi="Times New Roman" w:cs="Times New Roman"/>
          <w:sz w:val="28"/>
          <w:szCs w:val="28"/>
          <w:lang w:val="uk-UA"/>
        </w:rPr>
        <w:t xml:space="preserve">Часткою двох комплексних чисел </w:t>
      </w:r>
      <w:r w:rsidRPr="00BF47C1">
        <w:rPr>
          <w:rFonts w:ascii="Times New Roman" w:hAnsi="Times New Roman" w:cs="Times New Roman"/>
          <w:position w:val="-12"/>
          <w:sz w:val="28"/>
          <w:szCs w:val="28"/>
        </w:rPr>
        <w:object w:dxaOrig="260" w:dyaOrig="380">
          <v:shape id="_x0000_i1124" type="#_x0000_t75" style="width:12.55pt;height:18.4pt" o:ole="">
            <v:imagedata r:id="rId209" o:title=""/>
          </v:shape>
          <o:OLEObject Type="Embed" ProgID="Equation.DSMT4" ShapeID="_x0000_i1124" DrawAspect="Content" ObjectID="_1671969445" r:id="rId210"/>
        </w:object>
      </w:r>
      <w:r w:rsidRPr="00BF47C1">
        <w:rPr>
          <w:rFonts w:ascii="Times New Roman" w:hAnsi="Times New Roman" w:cs="Times New Roman"/>
          <w:sz w:val="28"/>
          <w:szCs w:val="28"/>
          <w:lang w:val="uk-UA"/>
        </w:rPr>
        <w:t xml:space="preserve"> та </w:t>
      </w:r>
      <w:r w:rsidRPr="00BF47C1">
        <w:rPr>
          <w:rFonts w:ascii="Times New Roman" w:hAnsi="Times New Roman" w:cs="Times New Roman"/>
          <w:position w:val="-12"/>
          <w:sz w:val="28"/>
          <w:szCs w:val="28"/>
        </w:rPr>
        <w:object w:dxaOrig="279" w:dyaOrig="380">
          <v:shape id="_x0000_i1125" type="#_x0000_t75" style="width:14.25pt;height:18.4pt" o:ole="">
            <v:imagedata r:id="rId211" o:title=""/>
          </v:shape>
          <o:OLEObject Type="Embed" ProgID="Equation.DSMT4" ShapeID="_x0000_i1125" DrawAspect="Content" ObjectID="_1671969446" r:id="rId212"/>
        </w:object>
      </w:r>
      <w:r w:rsidRPr="00BF47C1">
        <w:rPr>
          <w:rFonts w:ascii="Times New Roman" w:hAnsi="Times New Roman" w:cs="Times New Roman"/>
          <w:sz w:val="28"/>
          <w:szCs w:val="28"/>
          <w:lang w:val="uk-UA"/>
        </w:rPr>
        <w:t xml:space="preserve"> називається таке комплексне число </w:t>
      </w:r>
      <w:r w:rsidRPr="00BF47C1">
        <w:rPr>
          <w:rFonts w:ascii="Times New Roman" w:hAnsi="Times New Roman" w:cs="Times New Roman"/>
          <w:position w:val="-4"/>
          <w:sz w:val="28"/>
          <w:szCs w:val="28"/>
        </w:rPr>
        <w:object w:dxaOrig="200" w:dyaOrig="220">
          <v:shape id="_x0000_i1126" type="#_x0000_t75" style="width:10.9pt;height:10.9pt" o:ole="">
            <v:imagedata r:id="rId213" o:title=""/>
          </v:shape>
          <o:OLEObject Type="Embed" ProgID="Equation.DSMT4" ShapeID="_x0000_i1126" DrawAspect="Content" ObjectID="_1671969447" r:id="rId214"/>
        </w:object>
      </w:r>
      <w:r w:rsidRPr="00BF47C1">
        <w:rPr>
          <w:rFonts w:ascii="Times New Roman" w:hAnsi="Times New Roman" w:cs="Times New Roman"/>
          <w:sz w:val="28"/>
          <w:szCs w:val="28"/>
          <w:lang w:val="uk-UA"/>
        </w:rPr>
        <w:t xml:space="preserve">, для якого виконується умова </w:t>
      </w:r>
      <w:r w:rsidRPr="00BF47C1">
        <w:rPr>
          <w:rFonts w:ascii="Times New Roman" w:hAnsi="Times New Roman" w:cs="Times New Roman"/>
          <w:position w:val="-12"/>
          <w:sz w:val="28"/>
          <w:szCs w:val="28"/>
        </w:rPr>
        <w:object w:dxaOrig="1040" w:dyaOrig="380">
          <v:shape id="_x0000_i1127" type="#_x0000_t75" style="width:51.9pt;height:18.4pt" o:ole="">
            <v:imagedata r:id="rId215" o:title=""/>
          </v:shape>
          <o:OLEObject Type="Embed" ProgID="Equation.DSMT4" ShapeID="_x0000_i1127" DrawAspect="Content" ObjectID="_1671969448" r:id="rId216"/>
        </w:object>
      </w:r>
      <w:r w:rsidRPr="00BF47C1">
        <w:rPr>
          <w:rFonts w:ascii="Times New Roman" w:hAnsi="Times New Roman" w:cs="Times New Roman"/>
          <w:sz w:val="28"/>
          <w:szCs w:val="28"/>
        </w:rPr>
        <w:t xml:space="preserve">. </w:t>
      </w:r>
      <w:r w:rsidRPr="004B6AE6">
        <w:rPr>
          <w:rFonts w:ascii="Times New Roman" w:hAnsi="Times New Roman" w:cs="Times New Roman"/>
          <w:sz w:val="28"/>
          <w:szCs w:val="28"/>
          <w:lang w:val="uk-UA"/>
        </w:rPr>
        <w:t xml:space="preserve">Наприклад, часткою чисел </w:t>
      </w:r>
      <w:r w:rsidRPr="004B6AE6">
        <w:rPr>
          <w:rFonts w:ascii="Times New Roman" w:hAnsi="Times New Roman" w:cs="Times New Roman"/>
          <w:position w:val="-6"/>
          <w:sz w:val="28"/>
          <w:szCs w:val="28"/>
        </w:rPr>
        <w:object w:dxaOrig="820" w:dyaOrig="300">
          <v:shape id="_x0000_i1128" type="#_x0000_t75" style="width:40.2pt;height:15.05pt" o:ole="">
            <v:imagedata r:id="rId183" o:title=""/>
          </v:shape>
          <o:OLEObject Type="Embed" ProgID="Equation.DSMT4" ShapeID="_x0000_i1128" DrawAspect="Content" ObjectID="_1671969449" r:id="rId217"/>
        </w:object>
      </w:r>
      <w:r w:rsidRPr="004B6AE6">
        <w:rPr>
          <w:rFonts w:ascii="Times New Roman" w:hAnsi="Times New Roman" w:cs="Times New Roman"/>
          <w:sz w:val="28"/>
          <w:szCs w:val="28"/>
          <w:lang w:val="uk-UA"/>
        </w:rPr>
        <w:t xml:space="preserve"> та </w:t>
      </w:r>
      <w:r w:rsidRPr="004B6AE6">
        <w:rPr>
          <w:rFonts w:ascii="Times New Roman" w:hAnsi="Times New Roman" w:cs="Times New Roman"/>
          <w:position w:val="-6"/>
          <w:sz w:val="28"/>
          <w:szCs w:val="28"/>
        </w:rPr>
        <w:object w:dxaOrig="680" w:dyaOrig="300">
          <v:shape id="_x0000_i1129" type="#_x0000_t75" style="width:33.5pt;height:15.05pt" o:ole="">
            <v:imagedata r:id="rId218" o:title=""/>
          </v:shape>
          <o:OLEObject Type="Embed" ProgID="Equation.DSMT4" ShapeID="_x0000_i1129" DrawAspect="Content" ObjectID="_1671969450" r:id="rId219"/>
        </w:object>
      </w:r>
      <w:r w:rsidRPr="004B6AE6">
        <w:rPr>
          <w:rFonts w:ascii="Times New Roman" w:hAnsi="Times New Roman" w:cs="Times New Roman"/>
          <w:sz w:val="28"/>
          <w:szCs w:val="28"/>
          <w:lang w:val="uk-UA"/>
        </w:rPr>
        <w:t xml:space="preserve"> є число </w:t>
      </w:r>
      <w:r w:rsidRPr="004B6AE6">
        <w:rPr>
          <w:rFonts w:ascii="Times New Roman" w:hAnsi="Times New Roman" w:cs="Times New Roman"/>
          <w:position w:val="-6"/>
          <w:sz w:val="28"/>
          <w:szCs w:val="28"/>
        </w:rPr>
        <w:object w:dxaOrig="680" w:dyaOrig="300">
          <v:shape id="_x0000_i1130" type="#_x0000_t75" style="width:33.5pt;height:15.05pt" o:ole="">
            <v:imagedata r:id="rId220" o:title=""/>
          </v:shape>
          <o:OLEObject Type="Embed" ProgID="Equation.DSMT4" ShapeID="_x0000_i1130" DrawAspect="Content" ObjectID="_1671969451" r:id="rId221"/>
        </w:object>
      </w:r>
      <w:r w:rsidRPr="004B6AE6">
        <w:rPr>
          <w:rFonts w:ascii="Times New Roman" w:hAnsi="Times New Roman" w:cs="Times New Roman"/>
          <w:sz w:val="28"/>
          <w:szCs w:val="28"/>
          <w:lang w:val="uk-UA"/>
        </w:rPr>
        <w:t xml:space="preserve">, </w:t>
      </w:r>
      <w:r>
        <w:rPr>
          <w:rFonts w:ascii="Times New Roman" w:hAnsi="Times New Roman" w:cs="Times New Roman"/>
          <w:sz w:val="28"/>
          <w:szCs w:val="28"/>
          <w:lang w:val="uk-UA"/>
        </w:rPr>
        <w:t>бо</w:t>
      </w:r>
      <w:r w:rsidRPr="004B6AE6">
        <w:rPr>
          <w:rFonts w:ascii="Times New Roman" w:hAnsi="Times New Roman" w:cs="Times New Roman"/>
          <w:position w:val="-12"/>
          <w:sz w:val="28"/>
          <w:szCs w:val="28"/>
        </w:rPr>
        <w:object w:dxaOrig="4900" w:dyaOrig="360">
          <v:shape id="_x0000_i1131" type="#_x0000_t75" style="width:245.3pt;height:18.4pt" o:ole="">
            <v:imagedata r:id="rId222" o:title=""/>
          </v:shape>
          <o:OLEObject Type="Embed" ProgID="Equation.DSMT4" ShapeID="_x0000_i1131" DrawAspect="Content" ObjectID="_1671969452" r:id="rId223"/>
        </w:object>
      </w:r>
      <w:r w:rsidRPr="004B6AE6">
        <w:rPr>
          <w:rFonts w:ascii="Times New Roman" w:hAnsi="Times New Roman" w:cs="Times New Roman"/>
          <w:sz w:val="28"/>
          <w:szCs w:val="28"/>
          <w:lang w:val="uk-UA"/>
        </w:rPr>
        <w:t>.</w:t>
      </w:r>
      <w:r>
        <w:rPr>
          <w:rFonts w:ascii="Times New Roman" w:hAnsi="Times New Roman" w:cs="Times New Roman"/>
          <w:sz w:val="28"/>
          <w:szCs w:val="28"/>
          <w:lang w:val="uk-UA"/>
        </w:rPr>
        <w:t xml:space="preserve"> Для того, щоб знайти частку двох комплексних чисел, треба і ділене, і дільник помножити на число, спряжене до дільника, і виконати записані дії, тобто: </w:t>
      </w:r>
      <w:r w:rsidRPr="001C1D84">
        <w:rPr>
          <w:position w:val="-34"/>
        </w:rPr>
        <w:object w:dxaOrig="1760" w:dyaOrig="780">
          <v:shape id="_x0000_i1132" type="#_x0000_t75" style="width:87.9pt;height:39.35pt" o:ole="">
            <v:imagedata r:id="rId224" o:title=""/>
          </v:shape>
          <o:OLEObject Type="Embed" ProgID="Equation.DSMT4" ShapeID="_x0000_i1132" DrawAspect="Content" ObjectID="_1671969453" r:id="rId225"/>
        </w:object>
      </w:r>
      <w:r>
        <w:rPr>
          <w:lang w:val="uk-UA"/>
        </w:rPr>
        <w:t xml:space="preserve"> </w:t>
      </w:r>
      <w:r w:rsidRPr="006F04E8">
        <w:rPr>
          <w:rFonts w:ascii="Times New Roman" w:hAnsi="Times New Roman" w:cs="Times New Roman"/>
          <w:sz w:val="28"/>
          <w:szCs w:val="28"/>
          <w:lang w:val="uk-UA"/>
        </w:rPr>
        <w:t xml:space="preserve">Розглянемо </w:t>
      </w:r>
      <w:r w:rsidRPr="006F04E8">
        <w:rPr>
          <w:rFonts w:ascii="Times New Roman" w:hAnsi="Times New Roman" w:cs="Times New Roman"/>
          <w:sz w:val="28"/>
          <w:szCs w:val="28"/>
          <w:lang w:val="uk-UA"/>
        </w:rPr>
        <w:lastRenderedPageBreak/>
        <w:t xml:space="preserve">приклад: </w:t>
      </w:r>
      <w:r>
        <w:rPr>
          <w:rFonts w:ascii="Times New Roman" w:hAnsi="Times New Roman" w:cs="Times New Roman"/>
          <w:sz w:val="28"/>
          <w:szCs w:val="28"/>
          <w:lang w:val="uk-UA"/>
        </w:rPr>
        <w:t>З</w:t>
      </w:r>
      <w:r w:rsidRPr="006F04E8">
        <w:rPr>
          <w:rFonts w:ascii="Times New Roman" w:hAnsi="Times New Roman" w:cs="Times New Roman"/>
          <w:sz w:val="28"/>
          <w:szCs w:val="28"/>
          <w:lang w:val="uk-UA"/>
        </w:rPr>
        <w:t xml:space="preserve">найдіть частку чисел </w:t>
      </w:r>
      <w:r w:rsidRPr="003F0364">
        <w:rPr>
          <w:rFonts w:ascii="Times New Roman" w:hAnsi="Times New Roman" w:cs="Times New Roman"/>
          <w:position w:val="-6"/>
          <w:sz w:val="28"/>
          <w:szCs w:val="28"/>
        </w:rPr>
        <w:object w:dxaOrig="700" w:dyaOrig="300">
          <v:shape id="_x0000_i1133" type="#_x0000_t75" style="width:35.15pt;height:15.05pt" o:ole="">
            <v:imagedata r:id="rId226" o:title=""/>
          </v:shape>
          <o:OLEObject Type="Embed" ProgID="Equation.DSMT4" ShapeID="_x0000_i1133" DrawAspect="Content" ObjectID="_1671969454" r:id="rId227"/>
        </w:object>
      </w:r>
      <w:r w:rsidRPr="003F0364">
        <w:rPr>
          <w:rFonts w:ascii="Times New Roman" w:hAnsi="Times New Roman" w:cs="Times New Roman"/>
          <w:sz w:val="28"/>
          <w:szCs w:val="28"/>
          <w:lang w:val="uk-UA"/>
        </w:rPr>
        <w:t xml:space="preserve"> та </w:t>
      </w:r>
      <w:r w:rsidRPr="003F0364">
        <w:rPr>
          <w:rFonts w:ascii="Times New Roman" w:hAnsi="Times New Roman" w:cs="Times New Roman"/>
          <w:position w:val="-6"/>
          <w:sz w:val="28"/>
          <w:szCs w:val="28"/>
        </w:rPr>
        <w:object w:dxaOrig="680" w:dyaOrig="300">
          <v:shape id="_x0000_i1134" type="#_x0000_t75" style="width:33.5pt;height:15.05pt" o:ole="">
            <v:imagedata r:id="rId228" o:title=""/>
          </v:shape>
          <o:OLEObject Type="Embed" ProgID="Equation.DSMT4" ShapeID="_x0000_i1134" DrawAspect="Content" ObjectID="_1671969455" r:id="rId229"/>
        </w:object>
      </w:r>
      <w:r w:rsidRPr="003F0364">
        <w:rPr>
          <w:rFonts w:ascii="Times New Roman" w:hAnsi="Times New Roman" w:cs="Times New Roman"/>
          <w:sz w:val="28"/>
          <w:szCs w:val="28"/>
          <w:lang w:val="uk-UA"/>
        </w:rPr>
        <w:t>.</w:t>
      </w:r>
      <w:r>
        <w:rPr>
          <w:rFonts w:ascii="Times New Roman" w:hAnsi="Times New Roman" w:cs="Times New Roman"/>
          <w:sz w:val="28"/>
          <w:szCs w:val="28"/>
          <w:lang w:val="uk-UA"/>
        </w:rPr>
        <w:t xml:space="preserve"> Назвіть число, спряжене до дільника.</w:t>
      </w:r>
    </w:p>
    <w:p w:rsidR="00464ED1" w:rsidRDefault="00464ED1" w:rsidP="00464ED1">
      <w:pPr>
        <w:spacing w:after="0" w:line="360" w:lineRule="auto"/>
        <w:ind w:firstLine="708"/>
        <w:jc w:val="both"/>
        <w:rPr>
          <w:rFonts w:ascii="Times New Roman" w:hAnsi="Times New Roman" w:cs="Times New Roman"/>
          <w:sz w:val="28"/>
          <w:szCs w:val="28"/>
          <w:lang w:val="uk-UA"/>
        </w:rPr>
      </w:pPr>
      <w:r w:rsidRPr="00B70427">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Це </w:t>
      </w:r>
      <w:r w:rsidRPr="003F0364">
        <w:rPr>
          <w:rFonts w:ascii="Times New Roman" w:hAnsi="Times New Roman" w:cs="Times New Roman"/>
          <w:position w:val="-6"/>
          <w:sz w:val="28"/>
          <w:szCs w:val="28"/>
        </w:rPr>
        <w:object w:dxaOrig="680" w:dyaOrig="300">
          <v:shape id="_x0000_i1135" type="#_x0000_t75" style="width:33.5pt;height:15.05pt" o:ole="">
            <v:imagedata r:id="rId230" o:title=""/>
          </v:shape>
          <o:OLEObject Type="Embed" ProgID="Equation.DSMT4" ShapeID="_x0000_i1135" DrawAspect="Content" ObjectID="_1671969456" r:id="rId231"/>
        </w:object>
      </w:r>
      <w:r>
        <w:rPr>
          <w:rFonts w:ascii="Times New Roman" w:hAnsi="Times New Roman" w:cs="Times New Roman"/>
          <w:sz w:val="28"/>
          <w:szCs w:val="28"/>
          <w:lang w:val="uk-UA"/>
        </w:rPr>
        <w:t>.</w:t>
      </w:r>
    </w:p>
    <w:p w:rsidR="00464ED1" w:rsidRPr="00B70427" w:rsidRDefault="00464ED1" w:rsidP="00464ED1">
      <w:pPr>
        <w:spacing w:after="0" w:line="360" w:lineRule="auto"/>
        <w:ind w:firstLine="708"/>
        <w:jc w:val="both"/>
        <w:rPr>
          <w:rFonts w:ascii="Times New Roman" w:hAnsi="Times New Roman" w:cs="Times New Roman"/>
          <w:sz w:val="28"/>
          <w:szCs w:val="28"/>
          <w:lang w:val="uk-UA"/>
        </w:rPr>
      </w:pPr>
      <w:r w:rsidRPr="00B70427">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Тоді маємо </w:t>
      </w:r>
      <w:r w:rsidRPr="001C1D84">
        <w:rPr>
          <w:position w:val="-32"/>
        </w:rPr>
        <w:object w:dxaOrig="2659" w:dyaOrig="760">
          <v:shape id="_x0000_i1136" type="#_x0000_t75" style="width:132.3pt;height:38.5pt" o:ole="">
            <v:imagedata r:id="rId232" o:title=""/>
          </v:shape>
          <o:OLEObject Type="Embed" ProgID="Equation.DSMT4" ShapeID="_x0000_i1136" DrawAspect="Content" ObjectID="_1671969457" r:id="rId233"/>
        </w:object>
      </w:r>
      <w:r>
        <w:rPr>
          <w:lang w:val="uk-UA"/>
        </w:rPr>
        <w:t xml:space="preserve">. </w:t>
      </w:r>
      <w:r w:rsidRPr="00B70427">
        <w:rPr>
          <w:rFonts w:ascii="Times New Roman" w:hAnsi="Times New Roman" w:cs="Times New Roman"/>
          <w:sz w:val="28"/>
          <w:szCs w:val="28"/>
          <w:lang w:val="uk-UA"/>
        </w:rPr>
        <w:t>Чому дорівнює добуток чисел в знаменнику?</w:t>
      </w:r>
    </w:p>
    <w:p w:rsidR="00464ED1" w:rsidRDefault="00464ED1" w:rsidP="00464ED1">
      <w:pPr>
        <w:spacing w:after="0" w:line="360" w:lineRule="auto"/>
        <w:ind w:firstLine="708"/>
        <w:jc w:val="both"/>
        <w:rPr>
          <w:rFonts w:ascii="Times New Roman" w:hAnsi="Times New Roman" w:cs="Times New Roman"/>
          <w:sz w:val="28"/>
          <w:szCs w:val="28"/>
          <w:lang w:val="uk-UA"/>
        </w:rPr>
      </w:pPr>
      <w:r w:rsidRPr="00B70427">
        <w:rPr>
          <w:rFonts w:ascii="Times New Roman" w:hAnsi="Times New Roman" w:cs="Times New Roman"/>
          <w:i/>
          <w:sz w:val="28"/>
          <w:szCs w:val="28"/>
          <w:lang w:val="uk-UA"/>
        </w:rPr>
        <w:t>Очікувана відповідь</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Це добуток спряжених чисел, тому він дорівнює 9 + 4 = 13.</w:t>
      </w:r>
    </w:p>
    <w:p w:rsidR="00464ED1" w:rsidRPr="00453D5D" w:rsidRDefault="00464ED1" w:rsidP="00464ED1">
      <w:pPr>
        <w:spacing w:after="0" w:line="360" w:lineRule="auto"/>
        <w:ind w:firstLine="708"/>
        <w:jc w:val="both"/>
        <w:rPr>
          <w:rFonts w:ascii="Times New Roman" w:hAnsi="Times New Roman" w:cs="Times New Roman"/>
          <w:sz w:val="28"/>
          <w:szCs w:val="28"/>
          <w:lang w:val="uk-UA"/>
        </w:rPr>
      </w:pPr>
      <w:r w:rsidRPr="00B70427">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Обчислимо добуток </w:t>
      </w:r>
      <w:r w:rsidRPr="00550940">
        <w:rPr>
          <w:position w:val="-12"/>
        </w:rPr>
        <w:object w:dxaOrig="4900" w:dyaOrig="360">
          <v:shape id="_x0000_i1137" type="#_x0000_t75" style="width:245.3pt;height:18.4pt" o:ole="">
            <v:imagedata r:id="rId234" o:title=""/>
          </v:shape>
          <o:OLEObject Type="Embed" ProgID="Equation.DSMT4" ShapeID="_x0000_i1137" DrawAspect="Content" ObjectID="_1671969458" r:id="rId235"/>
        </w:object>
      </w:r>
      <w:r>
        <w:rPr>
          <w:lang w:val="uk-UA"/>
        </w:rPr>
        <w:t xml:space="preserve">. Тоді </w:t>
      </w:r>
      <w:r w:rsidRPr="00453D5D">
        <w:rPr>
          <w:rFonts w:ascii="Times New Roman" w:hAnsi="Times New Roman" w:cs="Times New Roman"/>
          <w:position w:val="-28"/>
          <w:sz w:val="28"/>
          <w:szCs w:val="28"/>
        </w:rPr>
        <w:object w:dxaOrig="2760" w:dyaOrig="720">
          <v:shape id="_x0000_i1138" type="#_x0000_t75" style="width:138.15pt;height:36pt" o:ole="">
            <v:imagedata r:id="rId236" o:title=""/>
          </v:shape>
          <o:OLEObject Type="Embed" ProgID="Equation.DSMT4" ShapeID="_x0000_i1138" DrawAspect="Content" ObjectID="_1671969459" r:id="rId237"/>
        </w:object>
      </w:r>
      <w:r w:rsidRPr="00453D5D">
        <w:rPr>
          <w:rFonts w:ascii="Times New Roman" w:hAnsi="Times New Roman" w:cs="Times New Roman"/>
          <w:sz w:val="28"/>
          <w:szCs w:val="28"/>
          <w:lang w:val="uk-UA"/>
        </w:rPr>
        <w:t>. Як перевірити, що частка обчислена правильно?</w:t>
      </w:r>
    </w:p>
    <w:p w:rsidR="00464ED1" w:rsidRPr="00453D5D" w:rsidRDefault="00464ED1" w:rsidP="00464ED1">
      <w:pPr>
        <w:spacing w:after="0" w:line="360" w:lineRule="auto"/>
        <w:ind w:firstLine="708"/>
        <w:jc w:val="both"/>
        <w:rPr>
          <w:rFonts w:ascii="Times New Roman" w:hAnsi="Times New Roman" w:cs="Times New Roman"/>
          <w:sz w:val="28"/>
          <w:szCs w:val="28"/>
          <w:lang w:val="uk-UA"/>
        </w:rPr>
      </w:pPr>
      <w:r w:rsidRPr="00453D5D">
        <w:rPr>
          <w:rFonts w:ascii="Times New Roman" w:hAnsi="Times New Roman" w:cs="Times New Roman"/>
          <w:i/>
          <w:sz w:val="28"/>
          <w:szCs w:val="28"/>
          <w:lang w:val="uk-UA"/>
        </w:rPr>
        <w:t xml:space="preserve">Очікувана відповідь. </w:t>
      </w:r>
      <w:r w:rsidRPr="00453D5D">
        <w:rPr>
          <w:rFonts w:ascii="Times New Roman" w:hAnsi="Times New Roman" w:cs="Times New Roman"/>
          <w:sz w:val="28"/>
          <w:szCs w:val="28"/>
          <w:lang w:val="uk-UA"/>
        </w:rPr>
        <w:t xml:space="preserve">Помножити одержану частку на дільник, добуток має дорівнювати дільнику. </w:t>
      </w:r>
    </w:p>
    <w:p w:rsidR="00464ED1" w:rsidRPr="00453D5D" w:rsidRDefault="00464ED1" w:rsidP="00464ED1">
      <w:pPr>
        <w:spacing w:after="0" w:line="360" w:lineRule="auto"/>
        <w:ind w:firstLine="708"/>
        <w:jc w:val="both"/>
        <w:rPr>
          <w:rFonts w:ascii="Times New Roman" w:hAnsi="Times New Roman" w:cs="Times New Roman"/>
          <w:sz w:val="28"/>
          <w:szCs w:val="28"/>
          <w:lang w:val="uk-UA"/>
        </w:rPr>
      </w:pPr>
      <w:r w:rsidRPr="00453D5D">
        <w:rPr>
          <w:rFonts w:ascii="Times New Roman" w:hAnsi="Times New Roman" w:cs="Times New Roman"/>
          <w:i/>
          <w:sz w:val="28"/>
          <w:szCs w:val="28"/>
          <w:lang w:val="uk-UA"/>
        </w:rPr>
        <w:t>Вчитель</w:t>
      </w:r>
      <w:r w:rsidRPr="00453D5D">
        <w:rPr>
          <w:rFonts w:ascii="Times New Roman" w:hAnsi="Times New Roman" w:cs="Times New Roman"/>
          <w:sz w:val="28"/>
          <w:szCs w:val="28"/>
          <w:lang w:val="uk-UA"/>
        </w:rPr>
        <w:t>. Перевірте.</w:t>
      </w:r>
    </w:p>
    <w:p w:rsidR="00464ED1" w:rsidRPr="00453D5D" w:rsidRDefault="00464ED1" w:rsidP="00464ED1">
      <w:pPr>
        <w:spacing w:after="0" w:line="360" w:lineRule="auto"/>
        <w:ind w:firstLine="708"/>
        <w:jc w:val="both"/>
        <w:rPr>
          <w:rFonts w:ascii="Times New Roman" w:hAnsi="Times New Roman" w:cs="Times New Roman"/>
          <w:sz w:val="28"/>
          <w:szCs w:val="28"/>
          <w:lang w:val="uk-UA"/>
        </w:rPr>
      </w:pPr>
      <w:r w:rsidRPr="00453D5D">
        <w:rPr>
          <w:rFonts w:ascii="Times New Roman" w:hAnsi="Times New Roman" w:cs="Times New Roman"/>
          <w:i/>
          <w:sz w:val="28"/>
          <w:szCs w:val="28"/>
          <w:lang w:val="uk-UA"/>
        </w:rPr>
        <w:t>Очікувана відповідь</w:t>
      </w:r>
      <w:r w:rsidRPr="00453D5D">
        <w:rPr>
          <w:rFonts w:ascii="Times New Roman" w:hAnsi="Times New Roman" w:cs="Times New Roman"/>
          <w:sz w:val="28"/>
          <w:szCs w:val="28"/>
          <w:lang w:val="uk-UA"/>
        </w:rPr>
        <w:t xml:space="preserve">. </w:t>
      </w:r>
      <w:r w:rsidRPr="00453D5D">
        <w:rPr>
          <w:rFonts w:ascii="Times New Roman" w:hAnsi="Times New Roman" w:cs="Times New Roman"/>
          <w:position w:val="-12"/>
          <w:sz w:val="28"/>
          <w:szCs w:val="28"/>
        </w:rPr>
        <w:object w:dxaOrig="4280" w:dyaOrig="360">
          <v:shape id="_x0000_i1139" type="#_x0000_t75" style="width:214.35pt;height:18.4pt" o:ole="">
            <v:imagedata r:id="rId238" o:title=""/>
          </v:shape>
          <o:OLEObject Type="Embed" ProgID="Equation.DSMT4" ShapeID="_x0000_i1139" DrawAspect="Content" ObjectID="_1671969460" r:id="rId239"/>
        </w:object>
      </w:r>
      <w:r w:rsidRPr="00453D5D">
        <w:rPr>
          <w:rFonts w:ascii="Times New Roman" w:hAnsi="Times New Roman" w:cs="Times New Roman"/>
          <w:sz w:val="28"/>
          <w:szCs w:val="28"/>
          <w:lang w:val="uk-UA"/>
        </w:rPr>
        <w:t>. Отже, ділення виконано правильно.</w:t>
      </w:r>
    </w:p>
    <w:p w:rsidR="00464ED1" w:rsidRPr="00074326" w:rsidRDefault="00464ED1" w:rsidP="00464ED1">
      <w:pPr>
        <w:spacing w:after="0" w:line="360" w:lineRule="auto"/>
        <w:ind w:firstLine="284"/>
        <w:jc w:val="both"/>
        <w:rPr>
          <w:rFonts w:ascii="Times New Roman" w:hAnsi="Times New Roman" w:cs="Times New Roman"/>
          <w:sz w:val="28"/>
          <w:szCs w:val="28"/>
          <w:lang w:val="uk-UA"/>
        </w:rPr>
      </w:pPr>
      <w:r>
        <w:rPr>
          <w:lang w:val="uk-UA"/>
        </w:rPr>
        <w:tab/>
      </w:r>
      <w:r w:rsidRPr="00074326">
        <w:rPr>
          <w:rFonts w:ascii="Times New Roman" w:hAnsi="Times New Roman" w:cs="Times New Roman"/>
          <w:sz w:val="28"/>
          <w:szCs w:val="28"/>
          <w:lang w:val="uk-UA"/>
        </w:rPr>
        <w:t>Далі пропонуємо колективно розв’язати кілька прикладів.</w:t>
      </w:r>
    </w:p>
    <w:p w:rsidR="00464ED1" w:rsidRPr="00B2053E" w:rsidRDefault="00464ED1" w:rsidP="00464ED1">
      <w:pPr>
        <w:spacing w:after="0" w:line="360" w:lineRule="auto"/>
        <w:ind w:firstLine="284"/>
        <w:jc w:val="both"/>
        <w:rPr>
          <w:rFonts w:ascii="Times New Roman" w:hAnsi="Times New Roman" w:cs="Times New Roman"/>
          <w:sz w:val="28"/>
          <w:szCs w:val="28"/>
          <w:lang w:val="uk-UA"/>
        </w:rPr>
      </w:pPr>
      <w:r w:rsidRPr="00B2053E">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sidRPr="00B2053E">
        <w:rPr>
          <w:rFonts w:ascii="Times New Roman" w:hAnsi="Times New Roman" w:cs="Times New Roman"/>
          <w:sz w:val="28"/>
          <w:szCs w:val="28"/>
          <w:lang w:val="uk-UA"/>
        </w:rPr>
        <w:t xml:space="preserve"> 2.4.6. Обчисліть частку чисел </w:t>
      </w:r>
      <w:r w:rsidRPr="00B2053E">
        <w:rPr>
          <w:rFonts w:ascii="Times New Roman" w:hAnsi="Times New Roman" w:cs="Times New Roman"/>
          <w:position w:val="-12"/>
          <w:sz w:val="28"/>
          <w:szCs w:val="28"/>
        </w:rPr>
        <w:object w:dxaOrig="260" w:dyaOrig="380">
          <v:shape id="_x0000_i1140" type="#_x0000_t75" style="width:12.55pt;height:18.4pt" o:ole="">
            <v:imagedata r:id="rId209" o:title=""/>
          </v:shape>
          <o:OLEObject Type="Embed" ProgID="Equation.DSMT4" ShapeID="_x0000_i1140" DrawAspect="Content" ObjectID="_1671969461" r:id="rId240"/>
        </w:object>
      </w:r>
      <w:r w:rsidRPr="00B2053E">
        <w:rPr>
          <w:rFonts w:ascii="Times New Roman" w:hAnsi="Times New Roman" w:cs="Times New Roman"/>
          <w:sz w:val="28"/>
          <w:szCs w:val="28"/>
          <w:lang w:val="uk-UA"/>
        </w:rPr>
        <w:t xml:space="preserve"> та </w:t>
      </w:r>
      <w:r w:rsidRPr="00B2053E">
        <w:rPr>
          <w:rFonts w:ascii="Times New Roman" w:hAnsi="Times New Roman" w:cs="Times New Roman"/>
          <w:position w:val="-12"/>
          <w:sz w:val="28"/>
          <w:szCs w:val="28"/>
        </w:rPr>
        <w:object w:dxaOrig="279" w:dyaOrig="380">
          <v:shape id="_x0000_i1141" type="#_x0000_t75" style="width:14.25pt;height:18.4pt" o:ole="">
            <v:imagedata r:id="rId211" o:title=""/>
          </v:shape>
          <o:OLEObject Type="Embed" ProgID="Equation.DSMT4" ShapeID="_x0000_i1141" DrawAspect="Content" ObjectID="_1671969462" r:id="rId241"/>
        </w:object>
      </w:r>
      <w:r w:rsidRPr="00B2053E">
        <w:rPr>
          <w:rFonts w:ascii="Times New Roman" w:hAnsi="Times New Roman" w:cs="Times New Roman"/>
          <w:sz w:val="28"/>
          <w:szCs w:val="28"/>
          <w:lang w:val="uk-UA"/>
        </w:rPr>
        <w:t xml:space="preserve">, якщо: а) </w:t>
      </w:r>
      <w:r w:rsidRPr="00B2053E">
        <w:rPr>
          <w:rFonts w:ascii="Times New Roman" w:hAnsi="Times New Roman" w:cs="Times New Roman"/>
          <w:position w:val="-12"/>
          <w:sz w:val="28"/>
          <w:szCs w:val="28"/>
        </w:rPr>
        <w:object w:dxaOrig="1440" w:dyaOrig="380">
          <v:shape id="_x0000_i1142" type="#_x0000_t75" style="width:1in;height:19.25pt" o:ole="">
            <v:imagedata r:id="rId242" o:title=""/>
          </v:shape>
          <o:OLEObject Type="Embed" ProgID="Equation.DSMT4" ShapeID="_x0000_i1142" DrawAspect="Content" ObjectID="_1671969463" r:id="rId243"/>
        </w:object>
      </w:r>
      <w:r w:rsidRPr="00B2053E">
        <w:rPr>
          <w:rFonts w:ascii="Times New Roman" w:hAnsi="Times New Roman" w:cs="Times New Roman"/>
          <w:sz w:val="28"/>
          <w:szCs w:val="28"/>
        </w:rPr>
        <w:t xml:space="preserve">, </w:t>
      </w:r>
      <w:r w:rsidRPr="00B2053E">
        <w:rPr>
          <w:rFonts w:ascii="Times New Roman" w:hAnsi="Times New Roman" w:cs="Times New Roman"/>
          <w:position w:val="-12"/>
          <w:sz w:val="28"/>
          <w:szCs w:val="28"/>
        </w:rPr>
        <w:object w:dxaOrig="1340" w:dyaOrig="380">
          <v:shape id="_x0000_i1143" type="#_x0000_t75" style="width:67.8pt;height:19.25pt" o:ole="">
            <v:imagedata r:id="rId244" o:title=""/>
          </v:shape>
          <o:OLEObject Type="Embed" ProgID="Equation.DSMT4" ShapeID="_x0000_i1143" DrawAspect="Content" ObjectID="_1671969464" r:id="rId245"/>
        </w:object>
      </w:r>
      <w:r w:rsidRPr="00B2053E">
        <w:rPr>
          <w:rFonts w:ascii="Times New Roman" w:hAnsi="Times New Roman" w:cs="Times New Roman"/>
          <w:sz w:val="28"/>
          <w:szCs w:val="28"/>
        </w:rPr>
        <w:t xml:space="preserve">; </w:t>
      </w:r>
      <w:r w:rsidRPr="00B2053E">
        <w:rPr>
          <w:rFonts w:ascii="Times New Roman" w:hAnsi="Times New Roman" w:cs="Times New Roman"/>
          <w:sz w:val="28"/>
          <w:szCs w:val="28"/>
          <w:lang w:val="uk-UA"/>
        </w:rPr>
        <w:t xml:space="preserve">б) </w:t>
      </w:r>
      <w:r w:rsidRPr="00B2053E">
        <w:rPr>
          <w:rFonts w:ascii="Times New Roman" w:hAnsi="Times New Roman" w:cs="Times New Roman"/>
          <w:position w:val="-12"/>
          <w:sz w:val="28"/>
          <w:szCs w:val="28"/>
        </w:rPr>
        <w:object w:dxaOrig="1320" w:dyaOrig="380">
          <v:shape id="_x0000_i1144" type="#_x0000_t75" style="width:66.15pt;height:19.25pt" o:ole="">
            <v:imagedata r:id="rId246" o:title=""/>
          </v:shape>
          <o:OLEObject Type="Embed" ProgID="Equation.DSMT4" ShapeID="_x0000_i1144" DrawAspect="Content" ObjectID="_1671969465" r:id="rId247"/>
        </w:object>
      </w:r>
      <w:r w:rsidRPr="00B2053E">
        <w:rPr>
          <w:rFonts w:ascii="Times New Roman" w:hAnsi="Times New Roman" w:cs="Times New Roman"/>
          <w:sz w:val="28"/>
          <w:szCs w:val="28"/>
        </w:rPr>
        <w:t xml:space="preserve">, </w:t>
      </w:r>
      <w:r w:rsidRPr="00B2053E">
        <w:rPr>
          <w:rFonts w:ascii="Times New Roman" w:hAnsi="Times New Roman" w:cs="Times New Roman"/>
          <w:position w:val="-12"/>
          <w:sz w:val="28"/>
          <w:szCs w:val="28"/>
        </w:rPr>
        <w:object w:dxaOrig="1200" w:dyaOrig="380">
          <v:shape id="_x0000_i1145" type="#_x0000_t75" style="width:60.3pt;height:19.25pt" o:ole="">
            <v:imagedata r:id="rId248" o:title=""/>
          </v:shape>
          <o:OLEObject Type="Embed" ProgID="Equation.DSMT4" ShapeID="_x0000_i1145" DrawAspect="Content" ObjectID="_1671969466" r:id="rId249"/>
        </w:object>
      </w:r>
      <w:r w:rsidRPr="00B2053E">
        <w:rPr>
          <w:rFonts w:ascii="Times New Roman" w:hAnsi="Times New Roman" w:cs="Times New Roman"/>
          <w:sz w:val="28"/>
          <w:szCs w:val="28"/>
          <w:lang w:val="uk-UA"/>
        </w:rPr>
        <w:t>.</w:t>
      </w:r>
    </w:p>
    <w:p w:rsidR="00464ED1" w:rsidRPr="00B2053E" w:rsidRDefault="00464ED1" w:rsidP="00464ED1">
      <w:pPr>
        <w:spacing w:after="0" w:line="360" w:lineRule="auto"/>
        <w:ind w:firstLine="284"/>
        <w:jc w:val="both"/>
        <w:rPr>
          <w:rFonts w:ascii="Times New Roman" w:hAnsi="Times New Roman" w:cs="Times New Roman"/>
          <w:sz w:val="28"/>
          <w:szCs w:val="28"/>
          <w:lang w:val="uk-UA"/>
        </w:rPr>
      </w:pPr>
      <w:r w:rsidRPr="00B2053E">
        <w:rPr>
          <w:rFonts w:ascii="Times New Roman" w:hAnsi="Times New Roman" w:cs="Times New Roman"/>
          <w:sz w:val="28"/>
          <w:szCs w:val="28"/>
          <w:lang w:val="uk-UA"/>
        </w:rPr>
        <w:tab/>
        <w:t xml:space="preserve">Відповідь. а) </w:t>
      </w:r>
      <w:r w:rsidRPr="00B2053E">
        <w:rPr>
          <w:rFonts w:ascii="Times New Roman" w:hAnsi="Times New Roman" w:cs="Times New Roman"/>
          <w:position w:val="-6"/>
          <w:sz w:val="28"/>
          <w:szCs w:val="28"/>
        </w:rPr>
        <w:object w:dxaOrig="980" w:dyaOrig="300">
          <v:shape id="_x0000_i1146" type="#_x0000_t75" style="width:48.55pt;height:15.05pt" o:ole="">
            <v:imagedata r:id="rId250" o:title=""/>
          </v:shape>
          <o:OLEObject Type="Embed" ProgID="Equation.DSMT4" ShapeID="_x0000_i1146" DrawAspect="Content" ObjectID="_1671969467" r:id="rId251"/>
        </w:object>
      </w:r>
      <w:r w:rsidRPr="00B2053E">
        <w:rPr>
          <w:rFonts w:ascii="Times New Roman" w:hAnsi="Times New Roman" w:cs="Times New Roman"/>
          <w:sz w:val="28"/>
          <w:szCs w:val="28"/>
          <w:lang w:val="uk-UA"/>
        </w:rPr>
        <w:t xml:space="preserve">; б) </w:t>
      </w:r>
      <w:r w:rsidRPr="00B2053E">
        <w:rPr>
          <w:rFonts w:ascii="Times New Roman" w:hAnsi="Times New Roman" w:cs="Times New Roman"/>
          <w:position w:val="-28"/>
          <w:sz w:val="28"/>
          <w:szCs w:val="28"/>
        </w:rPr>
        <w:object w:dxaOrig="1060" w:dyaOrig="720">
          <v:shape id="_x0000_i1147" type="#_x0000_t75" style="width:53.6pt;height:36pt" o:ole="">
            <v:imagedata r:id="rId252" o:title=""/>
          </v:shape>
          <o:OLEObject Type="Embed" ProgID="Equation.DSMT4" ShapeID="_x0000_i1147" DrawAspect="Content" ObjectID="_1671969468" r:id="rId253"/>
        </w:object>
      </w:r>
      <w:r w:rsidRPr="00B2053E">
        <w:rPr>
          <w:rFonts w:ascii="Times New Roman" w:hAnsi="Times New Roman" w:cs="Times New Roman"/>
          <w:sz w:val="28"/>
          <w:szCs w:val="28"/>
          <w:lang w:val="uk-UA"/>
        </w:rPr>
        <w:t>.</w:t>
      </w:r>
    </w:p>
    <w:p w:rsidR="00464ED1" w:rsidRPr="00B2053E" w:rsidRDefault="00464ED1" w:rsidP="00464ED1">
      <w:pPr>
        <w:spacing w:after="0" w:line="360" w:lineRule="auto"/>
        <w:ind w:firstLine="284"/>
        <w:jc w:val="both"/>
        <w:rPr>
          <w:rFonts w:ascii="Times New Roman" w:hAnsi="Times New Roman" w:cs="Times New Roman"/>
          <w:sz w:val="28"/>
          <w:szCs w:val="28"/>
          <w:lang w:val="uk-UA"/>
        </w:rPr>
      </w:pPr>
      <w:r w:rsidRPr="00B2053E">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sidRPr="00B2053E">
        <w:rPr>
          <w:rFonts w:ascii="Times New Roman" w:hAnsi="Times New Roman" w:cs="Times New Roman"/>
          <w:sz w:val="28"/>
          <w:szCs w:val="28"/>
          <w:lang w:val="uk-UA"/>
        </w:rPr>
        <w:t xml:space="preserve"> 2.4.7. Доведіть формулу </w:t>
      </w:r>
      <w:r w:rsidRPr="00B2053E">
        <w:rPr>
          <w:rFonts w:ascii="Times New Roman" w:hAnsi="Times New Roman" w:cs="Times New Roman"/>
          <w:position w:val="-30"/>
          <w:sz w:val="28"/>
          <w:szCs w:val="28"/>
        </w:rPr>
        <w:object w:dxaOrig="3420" w:dyaOrig="680">
          <v:shape id="_x0000_i1148" type="#_x0000_t75" style="width:178.35pt;height:35.15pt" o:ole="" filled="t">
            <v:fill color2="black"/>
            <v:imagedata r:id="rId254" o:title=""/>
          </v:shape>
          <o:OLEObject Type="Embed" ProgID="Equation.3" ShapeID="_x0000_i1148" DrawAspect="Content" ObjectID="_1671969469" r:id="rId255"/>
        </w:object>
      </w:r>
      <w:r w:rsidRPr="00B2053E">
        <w:rPr>
          <w:rFonts w:ascii="Times New Roman" w:hAnsi="Times New Roman" w:cs="Times New Roman"/>
          <w:sz w:val="28"/>
          <w:szCs w:val="28"/>
          <w:lang w:val="uk-UA"/>
        </w:rPr>
        <w:t>.</w:t>
      </w:r>
    </w:p>
    <w:p w:rsidR="00464ED1" w:rsidRPr="00B2053E" w:rsidRDefault="00464ED1" w:rsidP="00464ED1">
      <w:pPr>
        <w:spacing w:after="0"/>
        <w:jc w:val="both"/>
        <w:rPr>
          <w:rFonts w:ascii="Times New Roman" w:hAnsi="Times New Roman" w:cs="Times New Roman"/>
          <w:sz w:val="28"/>
          <w:szCs w:val="28"/>
          <w:lang w:val="uk-UA"/>
        </w:rPr>
      </w:pPr>
      <w:r w:rsidRPr="00B2053E">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sidRPr="00B2053E">
        <w:rPr>
          <w:rFonts w:ascii="Times New Roman" w:hAnsi="Times New Roman" w:cs="Times New Roman"/>
          <w:sz w:val="28"/>
          <w:szCs w:val="28"/>
          <w:lang w:val="uk-UA"/>
        </w:rPr>
        <w:t xml:space="preserve"> 2.4.8. Виконайте дії: а) </w:t>
      </w:r>
      <w:r w:rsidRPr="00B2053E">
        <w:rPr>
          <w:rFonts w:ascii="Times New Roman" w:hAnsi="Times New Roman" w:cs="Times New Roman"/>
          <w:position w:val="-24"/>
          <w:sz w:val="28"/>
          <w:szCs w:val="28"/>
          <w:lang w:val="uk-UA"/>
        </w:rPr>
        <w:object w:dxaOrig="620" w:dyaOrig="620">
          <v:shape id="_x0000_i1149" type="#_x0000_t75" style="width:33.5pt;height:33.5pt" o:ole="">
            <v:imagedata r:id="rId256" o:title=""/>
          </v:shape>
          <o:OLEObject Type="Embed" ProgID="Equation.3" ShapeID="_x0000_i1149" DrawAspect="Content" ObjectID="_1671969470" r:id="rId257"/>
        </w:object>
      </w:r>
      <w:r w:rsidRPr="00B2053E">
        <w:rPr>
          <w:rFonts w:ascii="Times New Roman" w:hAnsi="Times New Roman" w:cs="Times New Roman"/>
          <w:sz w:val="28"/>
          <w:szCs w:val="28"/>
          <w:lang w:val="uk-UA"/>
        </w:rPr>
        <w:t xml:space="preserve">; б) </w:t>
      </w:r>
      <w:r w:rsidRPr="00B2053E">
        <w:rPr>
          <w:rFonts w:ascii="Times New Roman" w:hAnsi="Times New Roman" w:cs="Times New Roman"/>
          <w:position w:val="-24"/>
          <w:sz w:val="28"/>
          <w:szCs w:val="28"/>
          <w:lang w:val="uk-UA"/>
        </w:rPr>
        <w:object w:dxaOrig="1240" w:dyaOrig="620">
          <v:shape id="_x0000_i1150" type="#_x0000_t75" style="width:68.65pt;height:34.35pt" o:ole="">
            <v:imagedata r:id="rId258" o:title=""/>
          </v:shape>
          <o:OLEObject Type="Embed" ProgID="Equation.DSMT4" ShapeID="_x0000_i1150" DrawAspect="Content" ObjectID="_1671969471" r:id="rId259"/>
        </w:object>
      </w:r>
      <w:r w:rsidRPr="00B2053E">
        <w:rPr>
          <w:rFonts w:ascii="Times New Roman" w:hAnsi="Times New Roman" w:cs="Times New Roman"/>
          <w:sz w:val="28"/>
          <w:szCs w:val="28"/>
          <w:lang w:val="uk-UA"/>
        </w:rPr>
        <w:t>; в)</w:t>
      </w:r>
      <w:r w:rsidRPr="00B2053E">
        <w:rPr>
          <w:rFonts w:ascii="Times New Roman" w:hAnsi="Times New Roman" w:cs="Times New Roman"/>
          <w:position w:val="-28"/>
          <w:sz w:val="28"/>
          <w:szCs w:val="28"/>
          <w:lang w:val="uk-UA"/>
        </w:rPr>
        <w:object w:dxaOrig="1240" w:dyaOrig="660">
          <v:shape id="_x0000_i1151" type="#_x0000_t75" style="width:66.15pt;height:36pt" o:ole="">
            <v:imagedata r:id="rId260" o:title=""/>
          </v:shape>
          <o:OLEObject Type="Embed" ProgID="Equation.3" ShapeID="_x0000_i1151" DrawAspect="Content" ObjectID="_1671969472" r:id="rId261"/>
        </w:object>
      </w:r>
      <w:r w:rsidRPr="00B2053E">
        <w:rPr>
          <w:rFonts w:ascii="Times New Roman" w:hAnsi="Times New Roman" w:cs="Times New Roman"/>
          <w:sz w:val="28"/>
          <w:szCs w:val="28"/>
          <w:lang w:val="uk-UA"/>
        </w:rPr>
        <w:t>;</w:t>
      </w:r>
    </w:p>
    <w:p w:rsidR="00464ED1" w:rsidRPr="00B2053E" w:rsidRDefault="00464ED1" w:rsidP="00464ED1">
      <w:pPr>
        <w:spacing w:after="0"/>
        <w:jc w:val="both"/>
        <w:rPr>
          <w:rFonts w:ascii="Times New Roman" w:hAnsi="Times New Roman" w:cs="Times New Roman"/>
          <w:sz w:val="28"/>
          <w:szCs w:val="28"/>
          <w:lang w:val="uk-UA"/>
        </w:rPr>
      </w:pPr>
      <w:r w:rsidRPr="00B2053E">
        <w:rPr>
          <w:rFonts w:ascii="Times New Roman" w:hAnsi="Times New Roman" w:cs="Times New Roman"/>
          <w:sz w:val="28"/>
          <w:szCs w:val="28"/>
          <w:lang w:val="uk-UA"/>
        </w:rPr>
        <w:t xml:space="preserve">г) </w:t>
      </w:r>
      <w:r w:rsidRPr="00B2053E">
        <w:rPr>
          <w:rFonts w:ascii="Times New Roman" w:hAnsi="Times New Roman" w:cs="Times New Roman"/>
          <w:position w:val="-24"/>
          <w:sz w:val="28"/>
          <w:szCs w:val="28"/>
          <w:lang w:val="uk-UA"/>
        </w:rPr>
        <w:object w:dxaOrig="1120" w:dyaOrig="620">
          <v:shape id="_x0000_i1152" type="#_x0000_t75" style="width:63.65pt;height:34.35pt" o:ole="">
            <v:imagedata r:id="rId262" o:title=""/>
          </v:shape>
          <o:OLEObject Type="Embed" ProgID="Equation.3" ShapeID="_x0000_i1152" DrawAspect="Content" ObjectID="_1671969473" r:id="rId263"/>
        </w:object>
      </w:r>
      <w:r w:rsidRPr="00B2053E">
        <w:rPr>
          <w:rFonts w:ascii="Times New Roman" w:hAnsi="Times New Roman" w:cs="Times New Roman"/>
          <w:sz w:val="28"/>
          <w:szCs w:val="28"/>
          <w:lang w:val="uk-UA"/>
        </w:rPr>
        <w:t>.</w:t>
      </w:r>
    </w:p>
    <w:p w:rsidR="00464ED1" w:rsidRPr="006B33BE"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2053E">
        <w:rPr>
          <w:rFonts w:ascii="Times New Roman" w:hAnsi="Times New Roman" w:cs="Times New Roman"/>
          <w:sz w:val="28"/>
          <w:szCs w:val="28"/>
          <w:lang w:val="uk-UA"/>
        </w:rPr>
        <w:t xml:space="preserve">Відповідь. а) </w:t>
      </w:r>
      <w:r w:rsidRPr="0036464C">
        <w:rPr>
          <w:rFonts w:ascii="Times New Roman" w:hAnsi="Times New Roman" w:cs="Times New Roman"/>
          <w:position w:val="-10"/>
          <w:sz w:val="28"/>
          <w:szCs w:val="28"/>
        </w:rPr>
        <w:object w:dxaOrig="1140" w:dyaOrig="340">
          <v:shape id="_x0000_i1153" type="#_x0000_t75" style="width:56.95pt;height:17.6pt" o:ole="">
            <v:imagedata r:id="rId264" o:title=""/>
          </v:shape>
          <o:OLEObject Type="Embed" ProgID="Equation.DSMT4" ShapeID="_x0000_i1153" DrawAspect="Content" ObjectID="_1671969474" r:id="rId265"/>
        </w:object>
      </w:r>
      <w:r w:rsidRPr="00B2053E">
        <w:rPr>
          <w:rFonts w:ascii="Times New Roman" w:hAnsi="Times New Roman" w:cs="Times New Roman"/>
          <w:sz w:val="28"/>
          <w:szCs w:val="28"/>
          <w:lang w:val="uk-UA"/>
        </w:rPr>
        <w:t xml:space="preserve">; б) </w:t>
      </w:r>
      <w:r w:rsidRPr="006B33BE">
        <w:rPr>
          <w:rFonts w:ascii="Times New Roman" w:hAnsi="Times New Roman" w:cs="Times New Roman"/>
          <w:position w:val="-10"/>
          <w:sz w:val="28"/>
          <w:szCs w:val="28"/>
        </w:rPr>
        <w:object w:dxaOrig="1100" w:dyaOrig="340">
          <v:shape id="_x0000_i1154" type="#_x0000_t75" style="width:54.4pt;height:17.6pt" o:ole="">
            <v:imagedata r:id="rId266" o:title=""/>
          </v:shape>
          <o:OLEObject Type="Embed" ProgID="Equation.DSMT4" ShapeID="_x0000_i1154" DrawAspect="Content" ObjectID="_1671969475" r:id="rId267"/>
        </w:object>
      </w:r>
      <w:r>
        <w:rPr>
          <w:rFonts w:ascii="Times New Roman" w:hAnsi="Times New Roman" w:cs="Times New Roman"/>
          <w:sz w:val="28"/>
          <w:szCs w:val="28"/>
          <w:lang w:val="uk-UA"/>
        </w:rPr>
        <w:t xml:space="preserve">; в) </w:t>
      </w:r>
      <w:r w:rsidRPr="006B33BE">
        <w:rPr>
          <w:rFonts w:ascii="Times New Roman" w:hAnsi="Times New Roman" w:cs="Times New Roman"/>
          <w:position w:val="-10"/>
          <w:sz w:val="28"/>
          <w:szCs w:val="28"/>
        </w:rPr>
        <w:object w:dxaOrig="1140" w:dyaOrig="340">
          <v:shape id="_x0000_i1155" type="#_x0000_t75" style="width:56.95pt;height:17.6pt" o:ole="">
            <v:imagedata r:id="rId268" o:title=""/>
          </v:shape>
          <o:OLEObject Type="Embed" ProgID="Equation.DSMT4" ShapeID="_x0000_i1155" DrawAspect="Content" ObjectID="_1671969476" r:id="rId269"/>
        </w:object>
      </w:r>
      <w:r>
        <w:rPr>
          <w:rFonts w:ascii="Times New Roman" w:hAnsi="Times New Roman" w:cs="Times New Roman"/>
          <w:sz w:val="28"/>
          <w:szCs w:val="28"/>
          <w:lang w:val="uk-UA"/>
        </w:rPr>
        <w:t>; г) 2.</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t>Для створення мотивації введення тригонометричної форми комплексного числа пропонуємо розв’язати такі задачі:</w:t>
      </w:r>
    </w:p>
    <w:p w:rsidR="00464ED1"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D2290B">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2.4.9. Обчисліть: а) (</w:t>
      </w:r>
      <w:r w:rsidRPr="00B2053E">
        <w:rPr>
          <w:rFonts w:ascii="Times New Roman" w:hAnsi="Times New Roman" w:cs="Times New Roman"/>
          <w:position w:val="-12"/>
          <w:sz w:val="28"/>
          <w:szCs w:val="28"/>
        </w:rPr>
        <w:object w:dxaOrig="840" w:dyaOrig="420">
          <v:shape id="_x0000_i1156" type="#_x0000_t75" style="width:41.85pt;height:20.95pt" o:ole="">
            <v:imagedata r:id="rId270" o:title=""/>
          </v:shape>
          <o:OLEObject Type="Embed" ProgID="Equation.DSMT4" ShapeID="_x0000_i1156" DrawAspect="Content" ObjectID="_1671969477" r:id="rId271"/>
        </w:object>
      </w:r>
      <w:r>
        <w:rPr>
          <w:rFonts w:ascii="Times New Roman" w:hAnsi="Times New Roman" w:cs="Times New Roman"/>
          <w:sz w:val="28"/>
          <w:szCs w:val="28"/>
          <w:lang w:val="uk-UA"/>
        </w:rPr>
        <w:t xml:space="preserve">; б) </w:t>
      </w:r>
      <w:r w:rsidRPr="00B2053E">
        <w:rPr>
          <w:rFonts w:ascii="Times New Roman" w:hAnsi="Times New Roman" w:cs="Times New Roman"/>
          <w:position w:val="-12"/>
          <w:sz w:val="28"/>
          <w:szCs w:val="28"/>
        </w:rPr>
        <w:object w:dxaOrig="960" w:dyaOrig="420">
          <v:shape id="_x0000_i1157" type="#_x0000_t75" style="width:48.55pt;height:20.95pt" o:ole="">
            <v:imagedata r:id="rId272" o:title=""/>
          </v:shape>
          <o:OLEObject Type="Embed" ProgID="Equation.DSMT4" ShapeID="_x0000_i1157" DrawAspect="Content" ObjectID="_1671969478" r:id="rId273"/>
        </w:object>
      </w:r>
      <w:r>
        <w:rPr>
          <w:rFonts w:ascii="Times New Roman" w:hAnsi="Times New Roman" w:cs="Times New Roman"/>
          <w:sz w:val="28"/>
          <w:szCs w:val="28"/>
          <w:lang w:val="uk-UA"/>
        </w:rPr>
        <w:t xml:space="preserve">; в) </w:t>
      </w:r>
      <w:r w:rsidRPr="00B2053E">
        <w:rPr>
          <w:rFonts w:ascii="Times New Roman" w:hAnsi="Times New Roman" w:cs="Times New Roman"/>
          <w:position w:val="-12"/>
          <w:sz w:val="28"/>
          <w:szCs w:val="28"/>
        </w:rPr>
        <w:object w:dxaOrig="1180" w:dyaOrig="440">
          <v:shape id="_x0000_i1158" type="#_x0000_t75" style="width:59.45pt;height:22.6pt" o:ole="">
            <v:imagedata r:id="rId274" o:title=""/>
          </v:shape>
          <o:OLEObject Type="Embed" ProgID="Equation.DSMT4" ShapeID="_x0000_i1158" DrawAspect="Content" ObjectID="_1671969479" r:id="rId275"/>
        </w:object>
      </w:r>
      <w:r>
        <w:rPr>
          <w:rFonts w:ascii="Times New Roman" w:hAnsi="Times New Roman" w:cs="Times New Roman"/>
          <w:sz w:val="28"/>
          <w:szCs w:val="28"/>
          <w:lang w:val="uk-UA"/>
        </w:rPr>
        <w:t>.</w:t>
      </w:r>
    </w:p>
    <w:p w:rsidR="00464ED1" w:rsidRPr="00AC262E" w:rsidRDefault="00464ED1" w:rsidP="00464ED1">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A1B0A">
        <w:rPr>
          <w:rFonts w:ascii="Times New Roman" w:hAnsi="Times New Roman" w:cs="Times New Roman"/>
          <w:i/>
          <w:sz w:val="28"/>
          <w:szCs w:val="28"/>
          <w:lang w:val="uk-UA"/>
        </w:rPr>
        <w:t>Розв’язання</w:t>
      </w:r>
      <w:r>
        <w:rPr>
          <w:rFonts w:ascii="Times New Roman" w:hAnsi="Times New Roman" w:cs="Times New Roman"/>
          <w:sz w:val="28"/>
          <w:szCs w:val="28"/>
          <w:lang w:val="uk-UA"/>
        </w:rPr>
        <w:t xml:space="preserve">. а) Учні самостійно обчислюють </w:t>
      </w:r>
      <w:r w:rsidRPr="00B2053E">
        <w:rPr>
          <w:rFonts w:ascii="Times New Roman" w:hAnsi="Times New Roman" w:cs="Times New Roman"/>
          <w:position w:val="-12"/>
          <w:sz w:val="28"/>
          <w:szCs w:val="28"/>
        </w:rPr>
        <w:object w:dxaOrig="840" w:dyaOrig="420">
          <v:shape id="_x0000_i1159" type="#_x0000_t75" style="width:41.85pt;height:20.95pt" o:ole="">
            <v:imagedata r:id="rId270" o:title=""/>
          </v:shape>
          <o:OLEObject Type="Embed" ProgID="Equation.DSMT4" ShapeID="_x0000_i1159" DrawAspect="Content" ObjectID="_1671969480" r:id="rId276"/>
        </w:object>
      </w:r>
      <w:r>
        <w:rPr>
          <w:rFonts w:ascii="Times New Roman" w:hAnsi="Times New Roman" w:cs="Times New Roman"/>
          <w:sz w:val="28"/>
          <w:szCs w:val="28"/>
          <w:lang w:val="uk-UA"/>
        </w:rPr>
        <w:t xml:space="preserve">, застосовуючи формулу квадрата різниці і враховуючи рівність </w:t>
      </w:r>
      <w:r>
        <w:rPr>
          <w:rFonts w:ascii="Times New Roman" w:hAnsi="Times New Roman" w:cs="Times New Roman"/>
          <w:i/>
          <w:sz w:val="28"/>
          <w:szCs w:val="28"/>
          <w:lang w:val="uk-UA"/>
        </w:rPr>
        <w:t>і</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 - 1: </w:t>
      </w:r>
      <w:r w:rsidRPr="00B2053E">
        <w:rPr>
          <w:rFonts w:ascii="Times New Roman" w:hAnsi="Times New Roman" w:cs="Times New Roman"/>
          <w:position w:val="-12"/>
          <w:sz w:val="28"/>
          <w:szCs w:val="28"/>
        </w:rPr>
        <w:object w:dxaOrig="3080" w:dyaOrig="420">
          <v:shape id="_x0000_i1160" type="#_x0000_t75" style="width:154.05pt;height:20.95pt" o:ole="">
            <v:imagedata r:id="rId277" o:title=""/>
          </v:shape>
          <o:OLEObject Type="Embed" ProgID="Equation.DSMT4" ShapeID="_x0000_i1160" DrawAspect="Content" ObjectID="_1671969481" r:id="rId278"/>
        </w:object>
      </w:r>
      <w:r>
        <w:rPr>
          <w:rFonts w:ascii="Times New Roman" w:hAnsi="Times New Roman" w:cs="Times New Roman"/>
          <w:sz w:val="28"/>
          <w:szCs w:val="28"/>
          <w:lang w:val="uk-UA"/>
        </w:rPr>
        <w:t xml:space="preserve">. б) Для знаходження способу розв’язання вчитель звертається до учнів із запитанням: Чи можна розв’язання цього прикладу звести до попереднього? (Очікувана відповідь: Так, врахувавши, що </w:t>
      </w:r>
      <w:r w:rsidRPr="00AC262E">
        <w:rPr>
          <w:rFonts w:ascii="Times New Roman" w:hAnsi="Times New Roman" w:cs="Times New Roman"/>
          <w:i/>
          <w:sz w:val="28"/>
          <w:szCs w:val="28"/>
          <w:lang w:val="uk-UA"/>
        </w:rPr>
        <w:t>х</w:t>
      </w:r>
      <w:r>
        <w:rPr>
          <w:rFonts w:ascii="Times New Roman" w:hAnsi="Times New Roman" w:cs="Times New Roman"/>
          <w:sz w:val="28"/>
          <w:szCs w:val="28"/>
          <w:vertAlign w:val="superscript"/>
          <w:lang w:val="uk-UA"/>
        </w:rPr>
        <w:t>4</w:t>
      </w:r>
      <w:r>
        <w:rPr>
          <w:rFonts w:ascii="Times New Roman" w:hAnsi="Times New Roman" w:cs="Times New Roman"/>
          <w:sz w:val="28"/>
          <w:szCs w:val="28"/>
          <w:lang w:val="uk-UA"/>
        </w:rPr>
        <w:t xml:space="preserve"> = (</w:t>
      </w:r>
      <w:r>
        <w:rPr>
          <w:rFonts w:ascii="Times New Roman" w:hAnsi="Times New Roman" w:cs="Times New Roman"/>
          <w:i/>
          <w:sz w:val="28"/>
          <w:szCs w:val="28"/>
          <w:lang w:val="uk-UA"/>
        </w:rPr>
        <w:t>х</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Тому </w:t>
      </w:r>
      <w:r w:rsidRPr="00B2053E">
        <w:rPr>
          <w:rFonts w:ascii="Times New Roman" w:hAnsi="Times New Roman" w:cs="Times New Roman"/>
          <w:position w:val="-12"/>
          <w:sz w:val="28"/>
          <w:szCs w:val="28"/>
        </w:rPr>
        <w:object w:dxaOrig="5520" w:dyaOrig="420">
          <v:shape id="_x0000_i1161" type="#_x0000_t75" style="width:277.1pt;height:20.95pt" o:ole="">
            <v:imagedata r:id="rId279" o:title=""/>
          </v:shape>
          <o:OLEObject Type="Embed" ProgID="Equation.DSMT4" ShapeID="_x0000_i1161" DrawAspect="Content" ObjectID="_1671969482" r:id="rId280"/>
        </w:object>
      </w:r>
      <w:r>
        <w:rPr>
          <w:rFonts w:ascii="Times New Roman" w:hAnsi="Times New Roman" w:cs="Times New Roman"/>
          <w:sz w:val="28"/>
          <w:szCs w:val="28"/>
          <w:lang w:val="uk-UA"/>
        </w:rPr>
        <w:t xml:space="preserve">. в) </w:t>
      </w:r>
      <w:r w:rsidRPr="00AC262E">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Чи можна розв’язати приклад в) аналогічно? </w:t>
      </w:r>
      <w:r w:rsidRPr="00AC262E">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Так, але це дуже довго! </w:t>
      </w:r>
      <w:r w:rsidRPr="00AC262E">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Є інші способи обчислення таких виразів і серед них – записати комплексне число </w:t>
      </w:r>
      <w:r w:rsidRPr="00550940">
        <w:rPr>
          <w:position w:val="-8"/>
        </w:rPr>
        <w:object w:dxaOrig="820" w:dyaOrig="400">
          <v:shape id="_x0000_i1162" type="#_x0000_t75" style="width:41pt;height:20.1pt" o:ole="">
            <v:imagedata r:id="rId281" o:title=""/>
          </v:shape>
          <o:OLEObject Type="Embed" ProgID="Equation.DSMT4" ShapeID="_x0000_i1162" DrawAspect="Content" ObjectID="_1671969483" r:id="rId282"/>
        </w:object>
      </w:r>
      <w:r>
        <w:rPr>
          <w:lang w:val="uk-UA"/>
        </w:rPr>
        <w:t xml:space="preserve"> </w:t>
      </w:r>
      <w:r w:rsidRPr="00AC262E">
        <w:rPr>
          <w:rFonts w:ascii="Times New Roman" w:hAnsi="Times New Roman" w:cs="Times New Roman"/>
          <w:sz w:val="28"/>
          <w:szCs w:val="28"/>
          <w:lang w:val="uk-UA"/>
        </w:rPr>
        <w:t>в іншій формі</w:t>
      </w:r>
      <w:r>
        <w:rPr>
          <w:rFonts w:ascii="Times New Roman" w:hAnsi="Times New Roman" w:cs="Times New Roman"/>
          <w:sz w:val="28"/>
          <w:szCs w:val="28"/>
          <w:lang w:val="uk-UA"/>
        </w:rPr>
        <w:t>, наприклад, в тригонометричній. Перейдемо до розгляду цього питання.</w:t>
      </w:r>
    </w:p>
    <w:p w:rsidR="00464ED1" w:rsidRPr="005948B3" w:rsidRDefault="00464ED1" w:rsidP="00464ED1">
      <w:pPr>
        <w:spacing w:after="0" w:line="360" w:lineRule="auto"/>
        <w:ind w:firstLine="708"/>
        <w:jc w:val="both"/>
        <w:rPr>
          <w:rFonts w:ascii="Times New Roman" w:hAnsi="Times New Roman" w:cs="Times New Roman"/>
          <w:sz w:val="28"/>
          <w:szCs w:val="28"/>
          <w:lang w:val="uk-UA"/>
        </w:rPr>
      </w:pPr>
      <w:r w:rsidRPr="00B3306B">
        <w:rPr>
          <w:rFonts w:ascii="Times New Roman" w:hAnsi="Times New Roman" w:cs="Times New Roman"/>
          <w:b/>
          <w:sz w:val="28"/>
          <w:szCs w:val="28"/>
          <w:lang w:val="uk-UA"/>
        </w:rPr>
        <w:t>2.4.</w:t>
      </w:r>
      <w:r>
        <w:rPr>
          <w:rFonts w:ascii="Times New Roman" w:hAnsi="Times New Roman" w:cs="Times New Roman"/>
          <w:b/>
          <w:sz w:val="28"/>
          <w:szCs w:val="28"/>
          <w:lang w:val="uk-UA"/>
        </w:rPr>
        <w:t>2</w:t>
      </w:r>
      <w:r w:rsidRPr="00B3306B">
        <w:rPr>
          <w:rFonts w:ascii="Times New Roman" w:hAnsi="Times New Roman" w:cs="Times New Roman"/>
          <w:b/>
          <w:sz w:val="28"/>
          <w:szCs w:val="28"/>
          <w:lang w:val="uk-UA"/>
        </w:rPr>
        <w:t>.</w:t>
      </w:r>
      <w:r w:rsidR="0068789B">
        <w:rPr>
          <w:rFonts w:ascii="Times New Roman" w:hAnsi="Times New Roman" w:cs="Times New Roman"/>
          <w:b/>
          <w:sz w:val="28"/>
          <w:szCs w:val="28"/>
          <w:lang w:val="uk-UA"/>
        </w:rPr>
        <w:t xml:space="preserve"> Тригонометрична форма комплексного числа.</w:t>
      </w:r>
      <w:r w:rsidRPr="00B3306B">
        <w:rPr>
          <w:rFonts w:ascii="Times New Roman" w:hAnsi="Times New Roman" w:cs="Times New Roman"/>
          <w:b/>
          <w:sz w:val="28"/>
          <w:szCs w:val="28"/>
          <w:lang w:val="uk-UA"/>
        </w:rPr>
        <w:t xml:space="preserve"> </w:t>
      </w:r>
      <w:r w:rsidRPr="005948B3">
        <w:rPr>
          <w:rFonts w:ascii="Times New Roman" w:hAnsi="Times New Roman" w:cs="Times New Roman"/>
          <w:sz w:val="28"/>
          <w:szCs w:val="28"/>
          <w:lang w:val="uk-UA"/>
        </w:rPr>
        <w:t>(</w:t>
      </w:r>
      <w:r>
        <w:rPr>
          <w:rFonts w:ascii="Times New Roman" w:hAnsi="Times New Roman" w:cs="Times New Roman"/>
          <w:sz w:val="28"/>
          <w:szCs w:val="28"/>
          <w:lang w:val="uk-UA"/>
        </w:rPr>
        <w:t>Теоретичну частину розповідає в</w:t>
      </w:r>
      <w:r w:rsidRPr="005948B3">
        <w:rPr>
          <w:rFonts w:ascii="Times New Roman" w:hAnsi="Times New Roman" w:cs="Times New Roman"/>
          <w:sz w:val="28"/>
          <w:szCs w:val="28"/>
          <w:lang w:val="uk-UA"/>
        </w:rPr>
        <w:t>читель</w:t>
      </w:r>
      <w:r>
        <w:rPr>
          <w:rFonts w:ascii="Times New Roman" w:hAnsi="Times New Roman" w:cs="Times New Roman"/>
          <w:sz w:val="28"/>
          <w:szCs w:val="28"/>
          <w:lang w:val="uk-UA"/>
        </w:rPr>
        <w:t xml:space="preserve"> за активної участі учнів</w:t>
      </w:r>
      <w:r w:rsidRPr="005948B3">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Розглянемо геометричне зображення комплексного числа </w:t>
      </w:r>
      <w:r w:rsidRPr="00B3306B">
        <w:rPr>
          <w:rFonts w:ascii="Times New Roman" w:hAnsi="Times New Roman" w:cs="Times New Roman"/>
          <w:i/>
          <w:sz w:val="28"/>
          <w:szCs w:val="28"/>
          <w:lang w:val="uk-UA"/>
        </w:rPr>
        <w:t>z</w:t>
      </w:r>
      <w:r w:rsidRPr="00B3306B">
        <w:rPr>
          <w:rFonts w:ascii="Times New Roman" w:hAnsi="Times New Roman" w:cs="Times New Roman"/>
          <w:sz w:val="28"/>
          <w:szCs w:val="28"/>
          <w:lang w:val="uk-UA"/>
        </w:rPr>
        <w:t xml:space="preserve"> = </w:t>
      </w:r>
      <w:r w:rsidRPr="00B3306B">
        <w:rPr>
          <w:rFonts w:ascii="Times New Roman" w:hAnsi="Times New Roman" w:cs="Times New Roman"/>
          <w:i/>
          <w:sz w:val="28"/>
          <w:szCs w:val="28"/>
          <w:lang w:val="uk-UA"/>
        </w:rPr>
        <w:t>x</w:t>
      </w:r>
      <w:r w:rsidRPr="00B3306B">
        <w:rPr>
          <w:rFonts w:ascii="Times New Roman" w:hAnsi="Times New Roman" w:cs="Times New Roman"/>
          <w:sz w:val="28"/>
          <w:szCs w:val="28"/>
          <w:lang w:val="uk-UA"/>
        </w:rPr>
        <w:t xml:space="preserve"> +</w:t>
      </w:r>
      <w:r w:rsidRPr="00B3306B">
        <w:rPr>
          <w:rFonts w:ascii="Times New Roman" w:hAnsi="Times New Roman" w:cs="Times New Roman"/>
          <w:i/>
          <w:sz w:val="28"/>
          <w:szCs w:val="28"/>
          <w:lang w:val="uk-UA"/>
        </w:rPr>
        <w:t xml:space="preserve"> iу</w:t>
      </w:r>
      <w:r w:rsidRPr="00DC6A69">
        <w:rPr>
          <w:sz w:val="23"/>
          <w:szCs w:val="23"/>
          <w:lang w:val="uk-UA"/>
        </w:rPr>
        <w:t xml:space="preserve"> </w:t>
      </w:r>
      <w:r>
        <w:rPr>
          <w:rFonts w:ascii="Times New Roman" w:hAnsi="Times New Roman" w:cs="Times New Roman"/>
          <w:sz w:val="28"/>
          <w:szCs w:val="28"/>
          <w:lang w:val="uk-UA"/>
        </w:rPr>
        <w:t xml:space="preserve">у вигляді вектора (рис. 2.9). </w:t>
      </w:r>
      <w:r w:rsidRPr="005948B3">
        <w:rPr>
          <w:rFonts w:ascii="Times New Roman" w:hAnsi="Times New Roman" w:cs="Times New Roman"/>
          <w:sz w:val="28"/>
          <w:szCs w:val="28"/>
          <w:lang w:val="uk-UA"/>
        </w:rPr>
        <w:t xml:space="preserve">Довжина вектора </w:t>
      </w:r>
      <w:r w:rsidRPr="005948B3">
        <w:rPr>
          <w:rFonts w:ascii="Times New Roman" w:hAnsi="Times New Roman" w:cs="Times New Roman"/>
          <w:i/>
          <w:sz w:val="28"/>
          <w:szCs w:val="28"/>
          <w:lang w:val="uk-UA"/>
        </w:rPr>
        <w:t xml:space="preserve">z </w:t>
      </w:r>
      <w:r w:rsidRPr="005948B3">
        <w:rPr>
          <w:rFonts w:ascii="Times New Roman" w:hAnsi="Times New Roman" w:cs="Times New Roman"/>
          <w:sz w:val="28"/>
          <w:szCs w:val="28"/>
          <w:lang w:val="uk-UA"/>
        </w:rPr>
        <w:t>називається модулем комплексного числа</w:t>
      </w:r>
      <w:r w:rsidRPr="005948B3">
        <w:rPr>
          <w:rFonts w:ascii="Times New Roman" w:hAnsi="Times New Roman" w:cs="Times New Roman"/>
          <w:b/>
          <w:sz w:val="28"/>
          <w:szCs w:val="28"/>
          <w:lang w:val="uk-UA"/>
        </w:rPr>
        <w:t xml:space="preserve"> </w:t>
      </w:r>
      <w:r w:rsidRPr="005948B3">
        <w:rPr>
          <w:rFonts w:ascii="Times New Roman" w:hAnsi="Times New Roman" w:cs="Times New Roman"/>
          <w:i/>
          <w:sz w:val="28"/>
          <w:szCs w:val="28"/>
          <w:lang w:val="uk-UA"/>
        </w:rPr>
        <w:t>z</w:t>
      </w:r>
      <w:r w:rsidRPr="005948B3">
        <w:rPr>
          <w:rFonts w:ascii="Times New Roman" w:hAnsi="Times New Roman" w:cs="Times New Roman"/>
          <w:sz w:val="28"/>
          <w:szCs w:val="28"/>
          <w:lang w:val="uk-UA"/>
        </w:rPr>
        <w:t xml:space="preserve"> і позначається </w:t>
      </w:r>
    </w:p>
    <w:p w:rsidR="00464ED1" w:rsidRPr="005948B3" w:rsidRDefault="008B4A62" w:rsidP="00464ED1">
      <w:pPr>
        <w:spacing w:after="0" w:line="360" w:lineRule="auto"/>
        <w:jc w:val="center"/>
        <w:rPr>
          <w:rFonts w:ascii="Times New Roman" w:hAnsi="Times New Roman" w:cs="Times New Roman"/>
          <w:sz w:val="28"/>
          <w:szCs w:val="28"/>
          <w:lang w:val="uk-UA"/>
        </w:rPr>
      </w:pPr>
      <w:r w:rsidRPr="008B4A62">
        <w:rPr>
          <w:rFonts w:ascii="Times New Roman" w:hAnsi="Times New Roman" w:cs="Times New Roman"/>
          <w:noProof/>
          <w:sz w:val="28"/>
          <w:szCs w:val="28"/>
        </w:rPr>
        <w:pict>
          <v:group id="_x0000_s1031" editas="canvas" style="position:absolute;left:0;text-align:left;margin-left:-9.1pt;margin-top:14.1pt;width:167.85pt;height:172.4pt;z-index:251667456" coordorigin="2359,4191" coordsize="2583,2653">
            <o:lock v:ext="edit" aspectratio="t"/>
            <v:shape id="_x0000_s1032" type="#_x0000_t75" style="position:absolute;left:2359;top:4191;width:2583;height:2653" o:preferrelative="f">
              <v:fill o:detectmouseclick="t"/>
              <v:path o:extrusionok="t" o:connecttype="none"/>
              <o:lock v:ext="edit" text="t"/>
            </v:shape>
            <v:shapetype id="_x0000_t202" coordsize="21600,21600" o:spt="202" path="m,l,21600r21600,l21600,xe">
              <v:stroke joinstyle="miter"/>
              <v:path gradientshapeok="t" o:connecttype="rect"/>
            </v:shapetype>
            <v:shape id="_x0000_s1033" type="#_x0000_t202" style="position:absolute;left:3313;top:5402;width:205;height:363" stroked="f">
              <v:textbox>
                <w:txbxContent>
                  <w:p w:rsidR="00921F88" w:rsidRDefault="00921F88" w:rsidP="00464ED1">
                    <w:r>
                      <w:rPr>
                        <w:rFonts w:ascii="Times New Roman" w:hAnsi="Times New Roman" w:cs="Times New Roman"/>
                        <w:i/>
                        <w:sz w:val="28"/>
                        <w:szCs w:val="28"/>
                        <w:lang w:val="uk-UA"/>
                      </w:rPr>
                      <w:t>φ</w:t>
                    </w:r>
                  </w:p>
                </w:txbxContent>
              </v:textbox>
            </v:shape>
            <v:shape id="_x0000_s1034" type="#_x0000_t202" style="position:absolute;left:2651;top:4666;width:418;height:449" stroked="f">
              <v:textbox>
                <w:txbxContent>
                  <w:p w:rsidR="00921F88" w:rsidRPr="005948B3" w:rsidRDefault="00921F88" w:rsidP="00464ED1">
                    <w:pPr>
                      <w:rPr>
                        <w:rFonts w:ascii="Times New Roman" w:hAnsi="Times New Roman" w:cs="Times New Roman"/>
                        <w:i/>
                        <w:sz w:val="24"/>
                        <w:szCs w:val="24"/>
                        <w:lang w:val="en-US"/>
                      </w:rPr>
                    </w:pPr>
                    <w:proofErr w:type="gramStart"/>
                    <w:r>
                      <w:rPr>
                        <w:rFonts w:ascii="Times New Roman" w:hAnsi="Times New Roman" w:cs="Times New Roman"/>
                        <w:i/>
                        <w:sz w:val="24"/>
                        <w:szCs w:val="24"/>
                        <w:lang w:val="en-US"/>
                      </w:rPr>
                      <w:t>y</w:t>
                    </w:r>
                    <w:proofErr w:type="gramEnd"/>
                  </w:p>
                </w:txbxContent>
              </v:textbox>
            </v:shape>
            <v:shape id="_x0000_s1035" type="#_x0000_t202" style="position:absolute;left:3518;top:5840;width:419;height:447" stroked="f">
              <v:textbox>
                <w:txbxContent>
                  <w:p w:rsidR="00921F88" w:rsidRPr="005948B3" w:rsidRDefault="00921F88" w:rsidP="00464ED1">
                    <w:pPr>
                      <w:rPr>
                        <w:rFonts w:ascii="Times New Roman" w:hAnsi="Times New Roman" w:cs="Times New Roman"/>
                        <w:i/>
                        <w:sz w:val="24"/>
                        <w:szCs w:val="24"/>
                        <w:lang w:val="en-US"/>
                      </w:rPr>
                    </w:pPr>
                    <w:proofErr w:type="gramStart"/>
                    <w:r w:rsidRPr="005948B3">
                      <w:rPr>
                        <w:rFonts w:ascii="Times New Roman" w:hAnsi="Times New Roman" w:cs="Times New Roman"/>
                        <w:i/>
                        <w:sz w:val="24"/>
                        <w:szCs w:val="24"/>
                        <w:lang w:val="en-US"/>
                      </w:rPr>
                      <w:t>x</w:t>
                    </w:r>
                    <w:proofErr w:type="gramEnd"/>
                  </w:p>
                </w:txbxContent>
              </v:textbox>
            </v:shape>
            <v:shapetype id="_x0000_t32" coordsize="21600,21600" o:spt="32" o:oned="t" path="m,l21600,21600e" filled="f">
              <v:path arrowok="t" fillok="f" o:connecttype="none"/>
              <o:lock v:ext="edit" shapetype="t"/>
            </v:shapetype>
            <v:shape id="_x0000_s1036" type="#_x0000_t32" style="position:absolute;left:2979;top:4350;width:1;height:1937;flip:y" o:connectortype="straight">
              <v:stroke endarrow="block"/>
            </v:shape>
            <v:shape id="_x0000_s1037" type="#_x0000_t32" style="position:absolute;left:2698;top:5840;width:1304;height:9" o:connectortype="straight">
              <v:stroke endarrow="block"/>
            </v:shape>
            <v:shape id="_x0000_s1038" type="#_x0000_t32" style="position:absolute;left:2979;top:4797;width:641;height:1052;flip:y" o:connectortype="straight">
              <v:stroke endarrow="block"/>
            </v:shape>
            <v:shape id="_x0000_s1039" type="#_x0000_t202" style="position:absolute;left:3686;top:4666;width:382;height:298" stroked="f">
              <v:textbox>
                <w:txbxContent>
                  <w:p w:rsidR="00921F88" w:rsidRPr="005948B3" w:rsidRDefault="00921F88" w:rsidP="00464ED1">
                    <w:pPr>
                      <w:rPr>
                        <w:rFonts w:ascii="Times New Roman" w:hAnsi="Times New Roman" w:cs="Times New Roman"/>
                        <w:i/>
                        <w:lang w:val="en-US"/>
                      </w:rPr>
                    </w:pPr>
                    <w:proofErr w:type="gramStart"/>
                    <w:r w:rsidRPr="005948B3">
                      <w:rPr>
                        <w:rFonts w:ascii="Times New Roman" w:hAnsi="Times New Roman" w:cs="Times New Roman"/>
                        <w:i/>
                        <w:lang w:val="en-US"/>
                      </w:rPr>
                      <w:t>z</w:t>
                    </w:r>
                    <w:proofErr w:type="gramEnd"/>
                  </w:p>
                </w:txbxContent>
              </v:textbox>
            </v:shape>
            <v:shape id="_x0000_s1040" type="#_x0000_t32" style="position:absolute;left:3620;top:4797;width:0;height:1052" o:connectortype="straight">
              <v:stroke dashstyle="1 1" endcap="round"/>
            </v:shape>
            <v:shape id="_x0000_s1041" type="#_x0000_t32" style="position:absolute;left:2979;top:4797;width:641;height:0" o:connectortype="straight">
              <v:stroke dashstyle="1 1" endcap="round"/>
            </v:shap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042" type="#_x0000_t19" style="position:absolute;left:3201;top:5533;width:177;height:307" coordsize="21600,21577" adj="-5723534,,,21577" path="wr-21600,-23,21600,43177,1005,,21600,21577nfewr-21600,-23,21600,43177,1005,,21600,21577l,21577nsxe">
              <v:path o:connectlocs="1005,0;21600,21577;0,21577"/>
            </v:shape>
            <v:shape id="_x0000_s1043" type="#_x0000_t202" style="position:absolute;left:2474;top:6287;width:2468;height:557" stroked="f">
              <v:textbox>
                <w:txbxContent>
                  <w:p w:rsidR="00921F88" w:rsidRPr="00612272" w:rsidRDefault="00921F88" w:rsidP="00464ED1">
                    <w:pPr>
                      <w:rPr>
                        <w:rFonts w:ascii="Times New Roman" w:hAnsi="Times New Roman" w:cs="Times New Roman"/>
                        <w:sz w:val="24"/>
                        <w:szCs w:val="24"/>
                        <w:lang w:val="uk-UA"/>
                      </w:rPr>
                    </w:pPr>
                    <w:r w:rsidRPr="00612272">
                      <w:rPr>
                        <w:rFonts w:ascii="Times New Roman" w:hAnsi="Times New Roman" w:cs="Times New Roman"/>
                        <w:sz w:val="24"/>
                        <w:szCs w:val="24"/>
                        <w:lang w:val="uk-UA"/>
                      </w:rPr>
                      <w:t>Рис. 2.9. Модуль і аргумент комплексного числа</w:t>
                    </w:r>
                  </w:p>
                </w:txbxContent>
              </v:textbox>
            </v:shape>
            <w10:wrap type="square"/>
          </v:group>
        </w:pict>
      </w:r>
      <w:r w:rsidR="00464ED1" w:rsidRPr="005948B3">
        <w:rPr>
          <w:rFonts w:ascii="Times New Roman" w:hAnsi="Times New Roman" w:cs="Times New Roman"/>
          <w:position w:val="-14"/>
          <w:sz w:val="28"/>
          <w:szCs w:val="28"/>
        </w:rPr>
        <w:object w:dxaOrig="1579" w:dyaOrig="499">
          <v:shape id="_x0000_i1163" type="#_x0000_t75" style="width:78.7pt;height:24.3pt" o:ole="" filled="t">
            <v:fill color2="black"/>
            <v:imagedata r:id="rId283" o:title=""/>
          </v:shape>
          <o:OLEObject Type="Embed" ProgID="Equation.DSMT4" ShapeID="_x0000_i1163" DrawAspect="Content" ObjectID="_1671969484" r:id="rId284"/>
        </w:object>
      </w:r>
    </w:p>
    <w:p w:rsidR="00464ED1" w:rsidRDefault="00464ED1" w:rsidP="00464ED1">
      <w:pPr>
        <w:spacing w:after="0" w:line="360" w:lineRule="auto"/>
        <w:ind w:firstLine="284"/>
        <w:jc w:val="both"/>
        <w:rPr>
          <w:rFonts w:ascii="Times New Roman" w:hAnsi="Times New Roman" w:cs="Times New Roman"/>
          <w:sz w:val="28"/>
          <w:szCs w:val="28"/>
          <w:lang w:val="uk-UA"/>
        </w:rPr>
      </w:pPr>
      <w:r w:rsidRPr="005948B3">
        <w:rPr>
          <w:rFonts w:ascii="Times New Roman" w:hAnsi="Times New Roman" w:cs="Times New Roman"/>
          <w:sz w:val="28"/>
          <w:szCs w:val="28"/>
          <w:lang w:val="uk-UA"/>
        </w:rPr>
        <w:t xml:space="preserve">Кут </w:t>
      </w:r>
      <w:r>
        <w:rPr>
          <w:rFonts w:ascii="Times New Roman" w:hAnsi="Times New Roman" w:cs="Times New Roman"/>
          <w:i/>
          <w:sz w:val="28"/>
          <w:szCs w:val="28"/>
          <w:lang w:val="uk-UA"/>
        </w:rPr>
        <w:t>φ</w:t>
      </w:r>
      <w:r w:rsidRPr="005948B3">
        <w:rPr>
          <w:rFonts w:ascii="Times New Roman" w:hAnsi="Times New Roman" w:cs="Times New Roman"/>
          <w:sz w:val="28"/>
          <w:szCs w:val="28"/>
          <w:lang w:val="uk-UA"/>
        </w:rPr>
        <w:t xml:space="preserve"> між додатнім напрямом осі </w:t>
      </w:r>
      <w:r w:rsidRPr="005948B3">
        <w:rPr>
          <w:rFonts w:ascii="Times New Roman" w:hAnsi="Times New Roman" w:cs="Times New Roman"/>
          <w:i/>
          <w:sz w:val="28"/>
          <w:szCs w:val="28"/>
          <w:lang w:val="uk-UA"/>
        </w:rPr>
        <w:t>Ох</w:t>
      </w:r>
      <w:r w:rsidRPr="005948B3">
        <w:rPr>
          <w:rFonts w:ascii="Times New Roman" w:hAnsi="Times New Roman" w:cs="Times New Roman"/>
          <w:sz w:val="28"/>
          <w:szCs w:val="28"/>
          <w:lang w:val="uk-UA"/>
        </w:rPr>
        <w:t xml:space="preserve"> і вектором </w:t>
      </w:r>
      <w:r w:rsidRPr="005948B3">
        <w:rPr>
          <w:rFonts w:ascii="Times New Roman" w:hAnsi="Times New Roman" w:cs="Times New Roman"/>
          <w:i/>
          <w:sz w:val="28"/>
          <w:szCs w:val="28"/>
          <w:lang w:val="uk-UA"/>
        </w:rPr>
        <w:t>z</w:t>
      </w:r>
      <w:r w:rsidRPr="005948B3">
        <w:rPr>
          <w:rFonts w:ascii="Times New Roman" w:hAnsi="Times New Roman" w:cs="Times New Roman"/>
          <w:sz w:val="28"/>
          <w:szCs w:val="28"/>
          <w:lang w:val="uk-UA"/>
        </w:rPr>
        <w:t xml:space="preserve"> називається </w:t>
      </w:r>
      <w:r w:rsidRPr="00FD69FB">
        <w:rPr>
          <w:rFonts w:ascii="Times New Roman" w:hAnsi="Times New Roman" w:cs="Times New Roman"/>
          <w:sz w:val="28"/>
          <w:szCs w:val="28"/>
          <w:lang w:val="uk-UA"/>
        </w:rPr>
        <w:t>аргументом  комплексного числа</w:t>
      </w:r>
      <w:r w:rsidRPr="005948B3">
        <w:rPr>
          <w:rFonts w:ascii="Times New Roman" w:hAnsi="Times New Roman" w:cs="Times New Roman"/>
          <w:b/>
          <w:i/>
          <w:sz w:val="28"/>
          <w:szCs w:val="28"/>
          <w:lang w:val="uk-UA"/>
        </w:rPr>
        <w:t xml:space="preserve"> </w:t>
      </w:r>
      <w:r w:rsidRPr="005948B3">
        <w:rPr>
          <w:rFonts w:ascii="Times New Roman" w:hAnsi="Times New Roman" w:cs="Times New Roman"/>
          <w:i/>
          <w:sz w:val="28"/>
          <w:szCs w:val="28"/>
          <w:lang w:val="uk-UA"/>
        </w:rPr>
        <w:t>z</w:t>
      </w:r>
      <w:r w:rsidRPr="005948B3">
        <w:rPr>
          <w:rFonts w:ascii="Times New Roman" w:hAnsi="Times New Roman" w:cs="Times New Roman"/>
          <w:sz w:val="28"/>
          <w:szCs w:val="28"/>
          <w:lang w:val="uk-UA"/>
        </w:rPr>
        <w:t xml:space="preserve"> і позначається </w:t>
      </w:r>
      <w:r>
        <w:rPr>
          <w:rFonts w:ascii="Times New Roman" w:hAnsi="Times New Roman" w:cs="Times New Roman"/>
          <w:i/>
          <w:sz w:val="28"/>
          <w:szCs w:val="28"/>
          <w:lang w:val="uk-UA"/>
        </w:rPr>
        <w:t>φ</w:t>
      </w:r>
      <w:r w:rsidRPr="005948B3">
        <w:rPr>
          <w:rFonts w:ascii="Times New Roman" w:hAnsi="Times New Roman" w:cs="Times New Roman"/>
          <w:i/>
          <w:sz w:val="28"/>
          <w:szCs w:val="28"/>
          <w:lang w:val="uk-UA"/>
        </w:rPr>
        <w:t xml:space="preserve"> = Arg z</w:t>
      </w:r>
      <w:r w:rsidRPr="005948B3">
        <w:rPr>
          <w:rFonts w:ascii="Times New Roman" w:hAnsi="Times New Roman" w:cs="Times New Roman"/>
          <w:sz w:val="28"/>
          <w:szCs w:val="28"/>
          <w:lang w:val="uk-UA"/>
        </w:rPr>
        <w:t xml:space="preserve">. </w:t>
      </w:r>
    </w:p>
    <w:p w:rsidR="00464ED1" w:rsidRPr="005948B3" w:rsidRDefault="00464ED1" w:rsidP="00464ED1">
      <w:pPr>
        <w:spacing w:after="0" w:line="360" w:lineRule="auto"/>
        <w:jc w:val="both"/>
        <w:rPr>
          <w:rFonts w:ascii="Times New Roman" w:hAnsi="Times New Roman" w:cs="Times New Roman"/>
          <w:sz w:val="28"/>
          <w:szCs w:val="28"/>
          <w:lang w:val="uk-UA"/>
        </w:rPr>
      </w:pPr>
      <w:r w:rsidRPr="005948B3">
        <w:rPr>
          <w:rFonts w:ascii="Times New Roman" w:hAnsi="Times New Roman" w:cs="Times New Roman"/>
          <w:sz w:val="28"/>
          <w:szCs w:val="28"/>
          <w:lang w:val="uk-UA"/>
        </w:rPr>
        <w:t>Він визначений не однозначно, а з точністю до доданку, кратного 2</w:t>
      </w:r>
      <w:r w:rsidRPr="00612272">
        <w:rPr>
          <w:rFonts w:ascii="Times New Roman" w:hAnsi="Times New Roman" w:cs="Times New Roman"/>
          <w:i/>
          <w:sz w:val="28"/>
          <w:szCs w:val="28"/>
          <w:lang w:val="uk-UA"/>
        </w:rPr>
        <w:t>π</w:t>
      </w:r>
      <w:r w:rsidRPr="005948B3">
        <w:rPr>
          <w:rFonts w:ascii="Times New Roman" w:hAnsi="Times New Roman" w:cs="Times New Roman"/>
          <w:sz w:val="28"/>
          <w:szCs w:val="28"/>
          <w:lang w:val="uk-UA"/>
        </w:rPr>
        <w:t xml:space="preserve">. Для </w:t>
      </w:r>
      <w:r w:rsidRPr="005948B3">
        <w:rPr>
          <w:rFonts w:ascii="Times New Roman" w:hAnsi="Times New Roman" w:cs="Times New Roman"/>
          <w:i/>
          <w:sz w:val="28"/>
          <w:szCs w:val="28"/>
          <w:lang w:val="uk-UA"/>
        </w:rPr>
        <w:t>z</w:t>
      </w:r>
      <w:r w:rsidRPr="005948B3">
        <w:rPr>
          <w:rFonts w:ascii="Times New Roman" w:hAnsi="Times New Roman" w:cs="Times New Roman"/>
          <w:sz w:val="28"/>
          <w:szCs w:val="28"/>
          <w:lang w:val="uk-UA"/>
        </w:rPr>
        <w:t xml:space="preserve"> = 0 поняття аргументу не визначено. </w:t>
      </w:r>
      <w:r>
        <w:rPr>
          <w:rFonts w:ascii="Times New Roman" w:hAnsi="Times New Roman" w:cs="Times New Roman"/>
          <w:sz w:val="28"/>
          <w:szCs w:val="28"/>
          <w:lang w:val="uk-UA"/>
        </w:rPr>
        <w:t>З</w:t>
      </w:r>
      <w:r w:rsidRPr="005948B3">
        <w:rPr>
          <w:rFonts w:ascii="Times New Roman" w:hAnsi="Times New Roman" w:cs="Times New Roman"/>
          <w:sz w:val="28"/>
          <w:szCs w:val="28"/>
          <w:lang w:val="uk-UA"/>
        </w:rPr>
        <w:t xml:space="preserve">начення аргументу, що задовольняє умові </w:t>
      </w:r>
      <w:r w:rsidRPr="00612272">
        <w:rPr>
          <w:rFonts w:ascii="Times New Roman" w:hAnsi="Times New Roman" w:cs="Times New Roman"/>
          <w:position w:val="-10"/>
          <w:sz w:val="28"/>
          <w:szCs w:val="28"/>
        </w:rPr>
        <w:object w:dxaOrig="1300" w:dyaOrig="320">
          <v:shape id="_x0000_i1164" type="#_x0000_t75" style="width:64.45pt;height:15.9pt" o:ole="" filled="t">
            <v:fill color2="black"/>
            <v:imagedata r:id="rId285" o:title=""/>
          </v:shape>
          <o:OLEObject Type="Embed" ProgID="Equation.DSMT4" ShapeID="_x0000_i1164" DrawAspect="Content" ObjectID="_1671969485" r:id="rId286"/>
        </w:object>
      </w:r>
      <w:r w:rsidRPr="005948B3">
        <w:rPr>
          <w:rFonts w:ascii="Times New Roman" w:hAnsi="Times New Roman" w:cs="Times New Roman"/>
          <w:sz w:val="28"/>
          <w:szCs w:val="28"/>
          <w:lang w:val="uk-UA"/>
        </w:rPr>
        <w:t xml:space="preserve">, називається </w:t>
      </w:r>
      <w:r w:rsidRPr="00612272">
        <w:rPr>
          <w:rFonts w:ascii="Times New Roman" w:hAnsi="Times New Roman" w:cs="Times New Roman"/>
          <w:sz w:val="28"/>
          <w:szCs w:val="28"/>
          <w:lang w:val="uk-UA"/>
        </w:rPr>
        <w:t>головним значенням або головною віткою аргументу</w:t>
      </w:r>
      <w:r w:rsidRPr="005948B3">
        <w:rPr>
          <w:rFonts w:ascii="Times New Roman" w:hAnsi="Times New Roman" w:cs="Times New Roman"/>
          <w:b/>
          <w:sz w:val="28"/>
          <w:szCs w:val="28"/>
          <w:lang w:val="uk-UA"/>
        </w:rPr>
        <w:t xml:space="preserve"> </w:t>
      </w:r>
      <w:r w:rsidRPr="005948B3">
        <w:rPr>
          <w:rFonts w:ascii="Times New Roman" w:hAnsi="Times New Roman" w:cs="Times New Roman"/>
          <w:sz w:val="28"/>
          <w:szCs w:val="28"/>
          <w:lang w:val="uk-UA"/>
        </w:rPr>
        <w:t xml:space="preserve">і позначається </w:t>
      </w:r>
      <w:r>
        <w:rPr>
          <w:rFonts w:ascii="Times New Roman" w:hAnsi="Times New Roman" w:cs="Times New Roman"/>
          <w:i/>
          <w:sz w:val="28"/>
          <w:szCs w:val="28"/>
          <w:lang w:val="uk-UA"/>
        </w:rPr>
        <w:t>arg</w:t>
      </w:r>
      <w:r w:rsidRPr="005948B3">
        <w:rPr>
          <w:rFonts w:ascii="Times New Roman" w:hAnsi="Times New Roman" w:cs="Times New Roman"/>
          <w:i/>
          <w:sz w:val="28"/>
          <w:szCs w:val="28"/>
          <w:lang w:val="uk-UA"/>
        </w:rPr>
        <w:t>z</w:t>
      </w:r>
      <w:r w:rsidRPr="005948B3">
        <w:rPr>
          <w:rFonts w:ascii="Times New Roman" w:hAnsi="Times New Roman" w:cs="Times New Roman"/>
          <w:sz w:val="28"/>
          <w:szCs w:val="28"/>
          <w:lang w:val="uk-UA"/>
        </w:rPr>
        <w:t xml:space="preserve">: </w:t>
      </w:r>
      <w:r>
        <w:rPr>
          <w:rFonts w:ascii="Times New Roman" w:hAnsi="Times New Roman" w:cs="Times New Roman"/>
          <w:i/>
          <w:sz w:val="28"/>
          <w:szCs w:val="28"/>
          <w:lang w:val="uk-UA"/>
        </w:rPr>
        <w:t>Arg</w:t>
      </w:r>
      <w:r w:rsidRPr="005948B3">
        <w:rPr>
          <w:rFonts w:ascii="Times New Roman" w:hAnsi="Times New Roman" w:cs="Times New Roman"/>
          <w:i/>
          <w:sz w:val="28"/>
          <w:szCs w:val="28"/>
          <w:lang w:val="uk-UA"/>
        </w:rPr>
        <w:t>z</w:t>
      </w:r>
      <w:r w:rsidRPr="005948B3">
        <w:rPr>
          <w:rFonts w:ascii="Times New Roman" w:hAnsi="Times New Roman" w:cs="Times New Roman"/>
          <w:sz w:val="28"/>
          <w:szCs w:val="28"/>
          <w:lang w:val="uk-UA"/>
        </w:rPr>
        <w:t xml:space="preserve"> = </w:t>
      </w:r>
      <w:r>
        <w:rPr>
          <w:rFonts w:ascii="Times New Roman" w:hAnsi="Times New Roman" w:cs="Times New Roman"/>
          <w:i/>
          <w:sz w:val="28"/>
          <w:szCs w:val="28"/>
          <w:lang w:val="uk-UA"/>
        </w:rPr>
        <w:t>arg</w:t>
      </w:r>
      <w:r w:rsidRPr="005948B3">
        <w:rPr>
          <w:rFonts w:ascii="Times New Roman" w:hAnsi="Times New Roman" w:cs="Times New Roman"/>
          <w:i/>
          <w:sz w:val="28"/>
          <w:szCs w:val="28"/>
          <w:lang w:val="uk-UA"/>
        </w:rPr>
        <w:t>z</w:t>
      </w:r>
      <w:r w:rsidRPr="005948B3">
        <w:rPr>
          <w:rFonts w:ascii="Times New Roman" w:hAnsi="Times New Roman" w:cs="Times New Roman"/>
          <w:sz w:val="28"/>
          <w:szCs w:val="28"/>
          <w:lang w:val="uk-UA"/>
        </w:rPr>
        <w:t xml:space="preserve"> + 2</w:t>
      </w:r>
      <w:r w:rsidRPr="00612272">
        <w:rPr>
          <w:rFonts w:ascii="Times New Roman" w:hAnsi="Times New Roman" w:cs="Times New Roman"/>
          <w:i/>
          <w:sz w:val="28"/>
          <w:szCs w:val="28"/>
          <w:lang w:val="uk-UA"/>
        </w:rPr>
        <w:t>π</w:t>
      </w:r>
      <w:r w:rsidRPr="005948B3">
        <w:rPr>
          <w:rFonts w:ascii="Times New Roman" w:hAnsi="Times New Roman" w:cs="Times New Roman"/>
          <w:i/>
          <w:sz w:val="28"/>
          <w:szCs w:val="28"/>
          <w:lang w:val="en-US"/>
        </w:rPr>
        <w:t>k</w:t>
      </w:r>
      <w:r w:rsidRPr="005948B3">
        <w:rPr>
          <w:rFonts w:ascii="Times New Roman" w:hAnsi="Times New Roman" w:cs="Times New Roman"/>
          <w:sz w:val="28"/>
          <w:szCs w:val="28"/>
          <w:lang w:val="uk-UA"/>
        </w:rPr>
        <w:t xml:space="preserve"> (</w:t>
      </w:r>
      <w:r w:rsidRPr="005948B3">
        <w:rPr>
          <w:rFonts w:ascii="Times New Roman" w:hAnsi="Times New Roman" w:cs="Times New Roman"/>
          <w:position w:val="-10"/>
          <w:sz w:val="28"/>
          <w:szCs w:val="28"/>
        </w:rPr>
        <w:object w:dxaOrig="1820" w:dyaOrig="320">
          <v:shape id="_x0000_i1165" type="#_x0000_t75" style="width:89.6pt;height:15.9pt" o:ole="" filled="t">
            <v:fill color2="black"/>
            <v:imagedata r:id="rId287" o:title=""/>
          </v:shape>
          <o:OLEObject Type="Embed" ProgID="Equation.DSMT4" ShapeID="_x0000_i1165" DrawAspect="Content" ObjectID="_1671969486" r:id="rId288"/>
        </w:object>
      </w:r>
      <w:r w:rsidRPr="005948B3">
        <w:rPr>
          <w:rFonts w:ascii="Times New Roman" w:hAnsi="Times New Roman" w:cs="Times New Roman"/>
          <w:sz w:val="28"/>
          <w:szCs w:val="28"/>
          <w:lang w:val="uk-UA"/>
        </w:rPr>
        <w:t xml:space="preserve"> Головне значення аргументу визначається за формулою:</w:t>
      </w:r>
    </w:p>
    <w:p w:rsidR="00464ED1" w:rsidRPr="005948B3" w:rsidRDefault="00464ED1" w:rsidP="00464ED1">
      <w:pPr>
        <w:spacing w:after="0" w:line="360" w:lineRule="auto"/>
        <w:ind w:firstLine="284"/>
        <w:jc w:val="center"/>
        <w:rPr>
          <w:rFonts w:ascii="Times New Roman" w:hAnsi="Times New Roman" w:cs="Times New Roman"/>
          <w:sz w:val="28"/>
          <w:szCs w:val="28"/>
        </w:rPr>
      </w:pPr>
      <w:r w:rsidRPr="00050528">
        <w:rPr>
          <w:rFonts w:ascii="Times New Roman" w:hAnsi="Times New Roman" w:cs="Times New Roman"/>
          <w:position w:val="-180"/>
          <w:sz w:val="28"/>
          <w:szCs w:val="28"/>
        </w:rPr>
        <w:object w:dxaOrig="4020" w:dyaOrig="3739">
          <v:shape id="_x0000_i1166" type="#_x0000_t75" style="width:267.05pt;height:246.15pt" o:ole="" filled="t">
            <v:fill color2="black"/>
            <v:imagedata r:id="rId289" o:title=""/>
          </v:shape>
          <o:OLEObject Type="Embed" ProgID="Equation.DSMT4" ShapeID="_x0000_i1166" DrawAspect="Content" ObjectID="_1671969487" r:id="rId290"/>
        </w:object>
      </w:r>
    </w:p>
    <w:p w:rsidR="00464ED1" w:rsidRPr="005948B3" w:rsidRDefault="00464ED1" w:rsidP="00464ED1">
      <w:pPr>
        <w:spacing w:after="0" w:line="360" w:lineRule="auto"/>
        <w:ind w:firstLine="708"/>
        <w:jc w:val="both"/>
        <w:rPr>
          <w:rFonts w:ascii="Times New Roman" w:hAnsi="Times New Roman" w:cs="Times New Roman"/>
          <w:sz w:val="28"/>
          <w:szCs w:val="28"/>
          <w:lang w:val="uk-UA"/>
        </w:rPr>
      </w:pPr>
      <w:r w:rsidRPr="005948B3">
        <w:rPr>
          <w:rFonts w:ascii="Times New Roman" w:hAnsi="Times New Roman" w:cs="Times New Roman"/>
          <w:sz w:val="28"/>
          <w:szCs w:val="28"/>
          <w:lang w:val="uk-UA"/>
        </w:rPr>
        <w:t xml:space="preserve">Користуючись цими поняттями, комплексне число можна записати в </w:t>
      </w:r>
      <w:r w:rsidRPr="00612272">
        <w:rPr>
          <w:rFonts w:ascii="Times New Roman" w:hAnsi="Times New Roman" w:cs="Times New Roman"/>
          <w:bCs/>
          <w:sz w:val="28"/>
          <w:szCs w:val="28"/>
          <w:lang w:val="uk-UA"/>
        </w:rPr>
        <w:t>тригонометричній формі</w:t>
      </w:r>
      <w:r w:rsidRPr="006122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948B3">
        <w:rPr>
          <w:rFonts w:ascii="Times New Roman" w:hAnsi="Times New Roman" w:cs="Times New Roman"/>
          <w:i/>
          <w:iCs/>
          <w:sz w:val="28"/>
          <w:szCs w:val="28"/>
          <w:lang w:val="uk-UA"/>
        </w:rPr>
        <w:t xml:space="preserve">z </w:t>
      </w:r>
      <w:r w:rsidRPr="005948B3">
        <w:rPr>
          <w:rFonts w:ascii="Times New Roman" w:hAnsi="Times New Roman" w:cs="Times New Roman"/>
          <w:sz w:val="28"/>
          <w:szCs w:val="28"/>
          <w:lang w:val="uk-UA"/>
        </w:rPr>
        <w:t>= |</w:t>
      </w:r>
      <w:r w:rsidRPr="005948B3">
        <w:rPr>
          <w:rFonts w:ascii="Times New Roman" w:hAnsi="Times New Roman" w:cs="Times New Roman"/>
          <w:i/>
          <w:iCs/>
          <w:sz w:val="28"/>
          <w:szCs w:val="28"/>
          <w:lang w:val="uk-UA"/>
        </w:rPr>
        <w:t>z</w:t>
      </w:r>
      <w:r w:rsidRPr="005948B3">
        <w:rPr>
          <w:rFonts w:ascii="Times New Roman" w:hAnsi="Times New Roman" w:cs="Times New Roman"/>
          <w:sz w:val="28"/>
          <w:szCs w:val="28"/>
          <w:lang w:val="uk-UA"/>
        </w:rPr>
        <w:t>| (cos(</w:t>
      </w:r>
      <w:r w:rsidRPr="005948B3">
        <w:rPr>
          <w:rFonts w:ascii="Times New Roman" w:hAnsi="Times New Roman" w:cs="Times New Roman"/>
          <w:i/>
          <w:sz w:val="28"/>
          <w:szCs w:val="28"/>
          <w:lang w:val="uk-UA"/>
        </w:rPr>
        <w:t>аrg</w:t>
      </w:r>
      <w:r w:rsidRPr="005948B3">
        <w:rPr>
          <w:rFonts w:ascii="Times New Roman" w:hAnsi="Times New Roman" w:cs="Times New Roman"/>
          <w:i/>
          <w:iCs/>
          <w:sz w:val="28"/>
          <w:szCs w:val="28"/>
          <w:lang w:val="uk-UA"/>
        </w:rPr>
        <w:t>z</w:t>
      </w:r>
      <w:r w:rsidRPr="005948B3">
        <w:rPr>
          <w:rFonts w:ascii="Times New Roman" w:hAnsi="Times New Roman" w:cs="Times New Roman"/>
          <w:sz w:val="28"/>
          <w:szCs w:val="28"/>
          <w:lang w:val="uk-UA"/>
        </w:rPr>
        <w:t xml:space="preserve">) + </w:t>
      </w:r>
      <w:r w:rsidRPr="005948B3">
        <w:rPr>
          <w:rFonts w:ascii="Times New Roman" w:hAnsi="Times New Roman" w:cs="Times New Roman"/>
          <w:i/>
          <w:sz w:val="28"/>
          <w:szCs w:val="28"/>
          <w:lang w:val="uk-UA"/>
        </w:rPr>
        <w:t>і</w:t>
      </w:r>
      <w:r w:rsidRPr="005948B3">
        <w:rPr>
          <w:rFonts w:ascii="Times New Roman" w:hAnsi="Times New Roman" w:cs="Times New Roman"/>
          <w:sz w:val="28"/>
          <w:szCs w:val="28"/>
          <w:lang w:val="uk-UA"/>
        </w:rPr>
        <w:t>(sin(</w:t>
      </w:r>
      <w:r w:rsidRPr="005948B3">
        <w:rPr>
          <w:rFonts w:ascii="Times New Roman" w:hAnsi="Times New Roman" w:cs="Times New Roman"/>
          <w:i/>
          <w:sz w:val="28"/>
          <w:szCs w:val="28"/>
          <w:lang w:val="uk-UA"/>
        </w:rPr>
        <w:t>аrg</w:t>
      </w:r>
      <w:r w:rsidRPr="005948B3">
        <w:rPr>
          <w:rFonts w:ascii="Times New Roman" w:hAnsi="Times New Roman" w:cs="Times New Roman"/>
          <w:i/>
          <w:iCs/>
          <w:sz w:val="28"/>
          <w:szCs w:val="28"/>
          <w:lang w:val="uk-UA"/>
        </w:rPr>
        <w:t>z</w:t>
      </w:r>
      <w:r w:rsidRPr="005948B3">
        <w:rPr>
          <w:rFonts w:ascii="Times New Roman" w:hAnsi="Times New Roman" w:cs="Times New Roman"/>
          <w:sz w:val="28"/>
          <w:szCs w:val="28"/>
          <w:lang w:val="uk-UA"/>
        </w:rPr>
        <w:t>)).</w:t>
      </w:r>
    </w:p>
    <w:p w:rsidR="00464ED1" w:rsidRDefault="00464ED1" w:rsidP="00464ED1">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68480" behindDoc="0" locked="0" layoutInCell="1" allowOverlap="1">
            <wp:simplePos x="0" y="0"/>
            <wp:positionH relativeFrom="column">
              <wp:posOffset>22225</wp:posOffset>
            </wp:positionH>
            <wp:positionV relativeFrom="paragraph">
              <wp:posOffset>73025</wp:posOffset>
            </wp:positionV>
            <wp:extent cx="3161665" cy="2404110"/>
            <wp:effectExtent l="19050" t="0" r="635" b="0"/>
            <wp:wrapSquare wrapText="bothSides"/>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291" cstate="print"/>
                    <a:srcRect/>
                    <a:stretch>
                      <a:fillRect/>
                    </a:stretch>
                  </pic:blipFill>
                  <pic:spPr bwMode="auto">
                    <a:xfrm>
                      <a:off x="0" y="0"/>
                      <a:ext cx="3161665" cy="2404110"/>
                    </a:xfrm>
                    <a:prstGeom prst="rect">
                      <a:avLst/>
                    </a:prstGeom>
                    <a:noFill/>
                    <a:ln w="9525">
                      <a:noFill/>
                      <a:miter lim="800000"/>
                      <a:headEnd/>
                      <a:tailEnd/>
                    </a:ln>
                  </pic:spPr>
                </pic:pic>
              </a:graphicData>
            </a:graphic>
          </wp:anchor>
        </w:drawing>
      </w:r>
      <w:r>
        <w:rPr>
          <w:rFonts w:ascii="Times New Roman" w:hAnsi="Times New Roman" w:cs="Times New Roman"/>
          <w:sz w:val="28"/>
          <w:szCs w:val="28"/>
          <w:lang w:val="uk-UA"/>
        </w:rPr>
        <w:tab/>
        <w:t>Розглянемо приклади. (Враховуючи вікові та психологічні особливості старшокласників, доцільно, щоб основні теоретичні факти були висвітлені на слайді – рис. 2.10).</w:t>
      </w:r>
    </w:p>
    <w:p w:rsidR="00464ED1" w:rsidRDefault="008B4A62" w:rsidP="00464ED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_x0000_s1044" type="#_x0000_t202" style="position:absolute;left:0;text-align:left;margin-left:-257.65pt;margin-top:49.65pt;width:249.25pt;height:33.9pt;z-index:251669504" stroked="f">
            <v:textbox>
              <w:txbxContent>
                <w:p w:rsidR="00921F88" w:rsidRPr="009F7063" w:rsidRDefault="00921F88" w:rsidP="00464ED1">
                  <w:pPr>
                    <w:spacing w:after="0" w:line="240" w:lineRule="auto"/>
                    <w:rPr>
                      <w:rFonts w:ascii="Times New Roman" w:hAnsi="Times New Roman" w:cs="Times New Roman"/>
                      <w:sz w:val="24"/>
                      <w:szCs w:val="24"/>
                      <w:lang w:val="uk-UA"/>
                    </w:rPr>
                  </w:pPr>
                  <w:r w:rsidRPr="009F7063">
                    <w:rPr>
                      <w:rFonts w:ascii="Times New Roman" w:hAnsi="Times New Roman" w:cs="Times New Roman"/>
                      <w:sz w:val="24"/>
                      <w:szCs w:val="24"/>
                      <w:lang w:val="uk-UA"/>
                    </w:rPr>
                    <w:t>Рис. 2.10. Тригонометрична форма комплексного числа</w:t>
                  </w:r>
                </w:p>
              </w:txbxContent>
            </v:textbox>
          </v:shape>
        </w:pict>
      </w:r>
      <w:r w:rsidR="00464ED1" w:rsidRPr="00D2290B">
        <w:rPr>
          <w:rFonts w:ascii="Times New Roman" w:hAnsi="Times New Roman" w:cs="Times New Roman"/>
          <w:sz w:val="28"/>
          <w:szCs w:val="28"/>
          <w:u w:val="single"/>
          <w:lang w:val="uk-UA"/>
        </w:rPr>
        <w:t>Приклад</w:t>
      </w:r>
      <w:r w:rsidR="00464ED1">
        <w:rPr>
          <w:rFonts w:ascii="Times New Roman" w:hAnsi="Times New Roman" w:cs="Times New Roman"/>
          <w:sz w:val="28"/>
          <w:szCs w:val="28"/>
          <w:lang w:val="uk-UA"/>
        </w:rPr>
        <w:t xml:space="preserve"> 2.4.10 (біля дошки розв’язує учень за активної участі решти учнів та вчителя). </w:t>
      </w:r>
      <w:r w:rsidR="00464ED1" w:rsidRPr="00FD69FB">
        <w:rPr>
          <w:rFonts w:ascii="Times New Roman" w:hAnsi="Times New Roman" w:cs="Times New Roman"/>
          <w:sz w:val="28"/>
          <w:szCs w:val="28"/>
          <w:lang w:val="uk-UA"/>
        </w:rPr>
        <w:t>Знай</w:t>
      </w:r>
      <w:r w:rsidR="00464ED1">
        <w:rPr>
          <w:rFonts w:ascii="Times New Roman" w:hAnsi="Times New Roman" w:cs="Times New Roman"/>
          <w:sz w:val="28"/>
          <w:szCs w:val="28"/>
          <w:lang w:val="uk-UA"/>
        </w:rPr>
        <w:t>діть</w:t>
      </w:r>
      <w:r w:rsidR="00464ED1" w:rsidRPr="00FD69FB">
        <w:rPr>
          <w:rFonts w:ascii="Times New Roman" w:hAnsi="Times New Roman" w:cs="Times New Roman"/>
          <w:sz w:val="28"/>
          <w:szCs w:val="28"/>
          <w:lang w:val="uk-UA"/>
        </w:rPr>
        <w:t xml:space="preserve"> </w:t>
      </w:r>
    </w:p>
    <w:p w:rsidR="00464ED1" w:rsidRDefault="00464ED1" w:rsidP="00464ED1">
      <w:pPr>
        <w:spacing w:after="0" w:line="360" w:lineRule="auto"/>
        <w:jc w:val="both"/>
        <w:rPr>
          <w:rFonts w:ascii="Times New Roman" w:hAnsi="Times New Roman" w:cs="Times New Roman"/>
          <w:sz w:val="28"/>
          <w:szCs w:val="28"/>
          <w:lang w:val="uk-UA"/>
        </w:rPr>
      </w:pPr>
    </w:p>
    <w:p w:rsidR="00464ED1" w:rsidRPr="00FD69FB" w:rsidRDefault="00464ED1" w:rsidP="00464ED1">
      <w:pPr>
        <w:spacing w:after="0" w:line="360" w:lineRule="auto"/>
        <w:jc w:val="both"/>
        <w:rPr>
          <w:rFonts w:ascii="Times New Roman" w:hAnsi="Times New Roman" w:cs="Times New Roman"/>
          <w:sz w:val="28"/>
          <w:szCs w:val="28"/>
          <w:lang w:val="uk-UA"/>
        </w:rPr>
      </w:pPr>
      <w:r w:rsidRPr="00FD69FB">
        <w:rPr>
          <w:rFonts w:ascii="Times New Roman" w:hAnsi="Times New Roman" w:cs="Times New Roman"/>
          <w:sz w:val="28"/>
          <w:szCs w:val="28"/>
          <w:lang w:val="uk-UA"/>
        </w:rPr>
        <w:t>модуль і головне значення аргументу комплексного числа:</w:t>
      </w:r>
      <w:r w:rsidRPr="00FD69FB">
        <w:rPr>
          <w:rFonts w:ascii="Times New Roman" w:hAnsi="Times New Roman" w:cs="Times New Roman"/>
          <w:b/>
          <w:sz w:val="28"/>
          <w:szCs w:val="28"/>
          <w:lang w:val="uk-UA"/>
        </w:rPr>
        <w:t xml:space="preserve"> </w:t>
      </w:r>
      <w:r w:rsidRPr="00FD69FB">
        <w:rPr>
          <w:rFonts w:ascii="Times New Roman" w:hAnsi="Times New Roman" w:cs="Times New Roman"/>
          <w:sz w:val="28"/>
          <w:szCs w:val="28"/>
          <w:lang w:val="uk-UA"/>
        </w:rPr>
        <w:t xml:space="preserve">а) </w:t>
      </w:r>
      <w:r w:rsidRPr="00FD69FB">
        <w:rPr>
          <w:rFonts w:ascii="Times New Roman" w:hAnsi="Times New Roman" w:cs="Times New Roman"/>
          <w:position w:val="-6"/>
          <w:sz w:val="28"/>
          <w:szCs w:val="28"/>
        </w:rPr>
        <w:object w:dxaOrig="1080" w:dyaOrig="300">
          <v:shape id="_x0000_i1167" type="#_x0000_t75" style="width:54.4pt;height:14.25pt" o:ole="">
            <v:imagedata r:id="rId292" o:title=""/>
          </v:shape>
          <o:OLEObject Type="Embed" ProgID="Equation.DSMT4" ShapeID="_x0000_i1167" DrawAspect="Content" ObjectID="_1671969488" r:id="rId293"/>
        </w:object>
      </w:r>
      <w:r w:rsidRPr="00FD69FB">
        <w:rPr>
          <w:rFonts w:ascii="Times New Roman" w:hAnsi="Times New Roman" w:cs="Times New Roman"/>
          <w:sz w:val="28"/>
          <w:szCs w:val="28"/>
          <w:lang w:val="uk-UA"/>
        </w:rPr>
        <w:t xml:space="preserve">; б) </w:t>
      </w:r>
      <w:r w:rsidRPr="00FD69FB">
        <w:rPr>
          <w:rFonts w:ascii="Times New Roman" w:hAnsi="Times New Roman" w:cs="Times New Roman"/>
          <w:position w:val="-28"/>
          <w:sz w:val="28"/>
          <w:szCs w:val="28"/>
        </w:rPr>
        <w:object w:dxaOrig="2240" w:dyaOrig="720">
          <v:shape id="_x0000_i1168" type="#_x0000_t75" style="width:112.2pt;height:36pt" o:ole="">
            <v:imagedata r:id="rId294" o:title=""/>
          </v:shape>
          <o:OLEObject Type="Embed" ProgID="Equation.DSMT4" ShapeID="_x0000_i1168" DrawAspect="Content" ObjectID="_1671969489" r:id="rId295"/>
        </w:object>
      </w:r>
      <w:r w:rsidRPr="00FD69FB">
        <w:rPr>
          <w:rFonts w:ascii="Times New Roman" w:hAnsi="Times New Roman" w:cs="Times New Roman"/>
          <w:sz w:val="28"/>
          <w:szCs w:val="28"/>
          <w:lang w:val="uk-UA"/>
        </w:rPr>
        <w:t>.</w:t>
      </w:r>
    </w:p>
    <w:p w:rsidR="00464ED1" w:rsidRPr="00FD69FB" w:rsidRDefault="00464ED1" w:rsidP="00464ED1">
      <w:pPr>
        <w:spacing w:after="0" w:line="360" w:lineRule="auto"/>
        <w:ind w:firstLine="708"/>
        <w:jc w:val="both"/>
        <w:rPr>
          <w:rFonts w:ascii="Times New Roman" w:hAnsi="Times New Roman" w:cs="Times New Roman"/>
          <w:sz w:val="28"/>
          <w:szCs w:val="28"/>
          <w:lang w:val="uk-UA"/>
        </w:rPr>
      </w:pPr>
      <w:r w:rsidRPr="00E3402A">
        <w:rPr>
          <w:rFonts w:ascii="Times New Roman" w:hAnsi="Times New Roman" w:cs="Times New Roman"/>
          <w:i/>
          <w:sz w:val="28"/>
          <w:szCs w:val="28"/>
          <w:lang w:val="uk-UA"/>
        </w:rPr>
        <w:t>Розв’язання</w:t>
      </w:r>
      <w:r w:rsidRPr="00FD69FB">
        <w:rPr>
          <w:rFonts w:ascii="Times New Roman" w:hAnsi="Times New Roman" w:cs="Times New Roman"/>
          <w:sz w:val="28"/>
          <w:szCs w:val="28"/>
          <w:lang w:val="uk-UA"/>
        </w:rPr>
        <w:t>. а) Знайдемо модуль комплексного числа:</w:t>
      </w:r>
      <w:r w:rsidRPr="00FD69FB">
        <w:rPr>
          <w:rFonts w:ascii="Times New Roman" w:hAnsi="Times New Roman" w:cs="Times New Roman"/>
          <w:position w:val="-14"/>
          <w:sz w:val="28"/>
          <w:szCs w:val="28"/>
          <w:lang w:val="uk-UA"/>
        </w:rPr>
        <w:object w:dxaOrig="2780" w:dyaOrig="460">
          <v:shape id="_x0000_i1169" type="#_x0000_t75" style="width:139.8pt;height:23.45pt" o:ole="">
            <v:imagedata r:id="rId296" o:title=""/>
          </v:shape>
          <o:OLEObject Type="Embed" ProgID="Equation.3" ShapeID="_x0000_i1169" DrawAspect="Content" ObjectID="_1671969490" r:id="rId297"/>
        </w:object>
      </w:r>
      <w:r w:rsidRPr="00FD69FB">
        <w:rPr>
          <w:rFonts w:ascii="Times New Roman" w:hAnsi="Times New Roman" w:cs="Times New Roman"/>
          <w:sz w:val="28"/>
          <w:szCs w:val="28"/>
          <w:lang w:val="uk-UA"/>
        </w:rPr>
        <w:t xml:space="preserve">. Оскільки </w:t>
      </w:r>
      <w:r w:rsidRPr="00FD69FB">
        <w:rPr>
          <w:rFonts w:ascii="Times New Roman" w:hAnsi="Times New Roman" w:cs="Times New Roman"/>
          <w:i/>
          <w:iCs/>
          <w:sz w:val="28"/>
          <w:szCs w:val="28"/>
          <w:lang w:val="uk-UA"/>
        </w:rPr>
        <w:t>x</w:t>
      </w:r>
      <w:r w:rsidRPr="00FD69FB">
        <w:rPr>
          <w:rFonts w:ascii="Times New Roman" w:hAnsi="Times New Roman" w:cs="Times New Roman"/>
          <w:sz w:val="28"/>
          <w:szCs w:val="28"/>
          <w:lang w:val="uk-UA"/>
        </w:rPr>
        <w:t xml:space="preserve"> = 4 &gt; 0, то </w:t>
      </w:r>
      <w:r w:rsidRPr="00FD69FB">
        <w:rPr>
          <w:rFonts w:ascii="Times New Roman" w:hAnsi="Times New Roman" w:cs="Times New Roman"/>
          <w:position w:val="-28"/>
          <w:sz w:val="28"/>
          <w:szCs w:val="28"/>
        </w:rPr>
        <w:object w:dxaOrig="2700" w:dyaOrig="720">
          <v:shape id="_x0000_i1170" type="#_x0000_t75" style="width:135.65pt;height:36pt" o:ole="">
            <v:imagedata r:id="rId298" o:title=""/>
          </v:shape>
          <o:OLEObject Type="Embed" ProgID="Equation.DSMT4" ShapeID="_x0000_i1170" DrawAspect="Content" ObjectID="_1671969491" r:id="rId299"/>
        </w:object>
      </w:r>
      <w:r w:rsidRPr="00FD69FB">
        <w:rPr>
          <w:rFonts w:ascii="Times New Roman" w:hAnsi="Times New Roman" w:cs="Times New Roman"/>
          <w:sz w:val="28"/>
          <w:szCs w:val="28"/>
          <w:lang w:val="uk-UA"/>
        </w:rPr>
        <w:t xml:space="preserve">. </w:t>
      </w:r>
    </w:p>
    <w:p w:rsidR="00464ED1" w:rsidRPr="00FD69FB" w:rsidRDefault="00464ED1" w:rsidP="00464ED1">
      <w:pPr>
        <w:spacing w:line="360" w:lineRule="auto"/>
        <w:jc w:val="both"/>
        <w:rPr>
          <w:rFonts w:ascii="Times New Roman" w:hAnsi="Times New Roman" w:cs="Times New Roman"/>
          <w:sz w:val="28"/>
          <w:szCs w:val="28"/>
          <w:lang w:val="uk-UA"/>
        </w:rPr>
      </w:pPr>
      <w:r w:rsidRPr="00FD69FB">
        <w:rPr>
          <w:rFonts w:ascii="Times New Roman" w:hAnsi="Times New Roman" w:cs="Times New Roman"/>
          <w:sz w:val="28"/>
          <w:szCs w:val="28"/>
          <w:lang w:val="uk-UA"/>
        </w:rPr>
        <w:t xml:space="preserve">б) Знайдемо модуль комплексного числа: </w:t>
      </w:r>
      <w:r w:rsidRPr="00FD69FB">
        <w:rPr>
          <w:rFonts w:ascii="Times New Roman" w:hAnsi="Times New Roman" w:cs="Times New Roman"/>
          <w:position w:val="-30"/>
          <w:sz w:val="28"/>
          <w:szCs w:val="28"/>
          <w:lang w:val="uk-UA"/>
        </w:rPr>
        <w:object w:dxaOrig="4280" w:dyaOrig="800">
          <v:shape id="_x0000_i1171" type="#_x0000_t75" style="width:214.35pt;height:39.35pt" o:ole="">
            <v:imagedata r:id="rId300" o:title=""/>
          </v:shape>
          <o:OLEObject Type="Embed" ProgID="Equation.3" ShapeID="_x0000_i1171" DrawAspect="Content" ObjectID="_1671969492" r:id="rId301"/>
        </w:object>
      </w:r>
    </w:p>
    <w:p w:rsidR="00464ED1" w:rsidRPr="00FD69FB" w:rsidRDefault="00464ED1" w:rsidP="00464ED1">
      <w:pPr>
        <w:spacing w:line="360" w:lineRule="auto"/>
        <w:jc w:val="both"/>
        <w:rPr>
          <w:rFonts w:ascii="Times New Roman" w:hAnsi="Times New Roman" w:cs="Times New Roman"/>
          <w:sz w:val="28"/>
          <w:szCs w:val="28"/>
          <w:lang w:val="uk-UA"/>
        </w:rPr>
      </w:pPr>
      <w:r w:rsidRPr="00FD69FB">
        <w:rPr>
          <w:rFonts w:ascii="Times New Roman" w:hAnsi="Times New Roman" w:cs="Times New Roman"/>
          <w:sz w:val="28"/>
          <w:szCs w:val="28"/>
          <w:lang w:val="uk-UA"/>
        </w:rPr>
        <w:lastRenderedPageBreak/>
        <w:t xml:space="preserve">Оскільки </w:t>
      </w:r>
      <w:r w:rsidRPr="00FD69FB">
        <w:rPr>
          <w:rFonts w:ascii="Times New Roman" w:hAnsi="Times New Roman" w:cs="Times New Roman"/>
          <w:i/>
          <w:iCs/>
          <w:sz w:val="28"/>
          <w:szCs w:val="28"/>
          <w:lang w:val="uk-UA"/>
        </w:rPr>
        <w:t>x</w:t>
      </w:r>
      <w:r w:rsidRPr="00FD69FB">
        <w:rPr>
          <w:rFonts w:ascii="Times New Roman" w:hAnsi="Times New Roman" w:cs="Times New Roman"/>
          <w:sz w:val="28"/>
          <w:szCs w:val="28"/>
          <w:lang w:val="uk-UA"/>
        </w:rPr>
        <w:t xml:space="preserve"> = </w:t>
      </w:r>
      <w:r w:rsidRPr="00FD69FB">
        <w:rPr>
          <w:rFonts w:ascii="Times New Roman" w:hAnsi="Times New Roman" w:cs="Times New Roman"/>
          <w:position w:val="-28"/>
          <w:sz w:val="28"/>
          <w:szCs w:val="28"/>
        </w:rPr>
        <w:object w:dxaOrig="880" w:dyaOrig="720">
          <v:shape id="_x0000_i1172" type="#_x0000_t75" style="width:44.35pt;height:36pt" o:ole="">
            <v:imagedata r:id="rId302" o:title=""/>
          </v:shape>
          <o:OLEObject Type="Embed" ProgID="Equation.DSMT4" ShapeID="_x0000_i1172" DrawAspect="Content" ObjectID="_1671969493" r:id="rId303"/>
        </w:object>
      </w:r>
      <w:r w:rsidRPr="00FD69FB">
        <w:rPr>
          <w:rFonts w:ascii="Times New Roman" w:hAnsi="Times New Roman" w:cs="Times New Roman"/>
          <w:sz w:val="28"/>
          <w:szCs w:val="28"/>
          <w:lang w:val="uk-UA"/>
        </w:rPr>
        <w:t xml:space="preserve"> &lt; 0, </w:t>
      </w:r>
      <w:r w:rsidRPr="00FD69FB">
        <w:rPr>
          <w:rFonts w:ascii="Times New Roman" w:hAnsi="Times New Roman" w:cs="Times New Roman"/>
          <w:i/>
          <w:iCs/>
          <w:sz w:val="28"/>
          <w:szCs w:val="28"/>
          <w:lang w:val="uk-UA"/>
        </w:rPr>
        <w:t xml:space="preserve">у </w:t>
      </w:r>
      <w:r w:rsidRPr="00FD69FB">
        <w:rPr>
          <w:rFonts w:ascii="Times New Roman" w:hAnsi="Times New Roman" w:cs="Times New Roman"/>
          <w:sz w:val="28"/>
          <w:szCs w:val="28"/>
        </w:rPr>
        <w:t>=</w:t>
      </w:r>
      <w:r w:rsidRPr="00FD69FB">
        <w:rPr>
          <w:rFonts w:ascii="Times New Roman" w:hAnsi="Times New Roman" w:cs="Times New Roman"/>
          <w:sz w:val="28"/>
          <w:szCs w:val="28"/>
          <w:lang w:val="uk-UA"/>
        </w:rPr>
        <w:t xml:space="preserve"> </w:t>
      </w:r>
      <w:r w:rsidRPr="00FD69FB">
        <w:rPr>
          <w:rFonts w:ascii="Times New Roman" w:hAnsi="Times New Roman" w:cs="Times New Roman"/>
          <w:position w:val="-28"/>
          <w:sz w:val="28"/>
          <w:szCs w:val="28"/>
        </w:rPr>
        <w:object w:dxaOrig="660" w:dyaOrig="720">
          <v:shape id="_x0000_i1173" type="#_x0000_t75" style="width:32.65pt;height:36pt" o:ole="">
            <v:imagedata r:id="rId304" o:title=""/>
          </v:shape>
          <o:OLEObject Type="Embed" ProgID="Equation.DSMT4" ShapeID="_x0000_i1173" DrawAspect="Content" ObjectID="_1671969494" r:id="rId305"/>
        </w:object>
      </w:r>
      <w:r w:rsidRPr="00FD69FB">
        <w:rPr>
          <w:rFonts w:ascii="Times New Roman" w:hAnsi="Times New Roman" w:cs="Times New Roman"/>
          <w:position w:val="-6"/>
          <w:sz w:val="28"/>
          <w:szCs w:val="28"/>
          <w:lang w:val="uk-UA"/>
        </w:rPr>
        <w:t xml:space="preserve"> </w:t>
      </w:r>
      <w:r w:rsidRPr="00FD69FB">
        <w:rPr>
          <w:rFonts w:ascii="Times New Roman" w:hAnsi="Times New Roman" w:cs="Times New Roman"/>
          <w:sz w:val="28"/>
          <w:szCs w:val="28"/>
          <w:lang w:val="uk-UA"/>
        </w:rPr>
        <w:t>&gt; 0, то</w:t>
      </w:r>
    </w:p>
    <w:p w:rsidR="00464ED1" w:rsidRPr="00FD69FB" w:rsidRDefault="00464ED1" w:rsidP="00464ED1">
      <w:pPr>
        <w:spacing w:line="360" w:lineRule="auto"/>
        <w:jc w:val="both"/>
        <w:rPr>
          <w:rFonts w:ascii="Times New Roman" w:hAnsi="Times New Roman" w:cs="Times New Roman"/>
          <w:sz w:val="28"/>
          <w:szCs w:val="28"/>
          <w:lang w:val="uk-UA"/>
        </w:rPr>
      </w:pPr>
      <w:r w:rsidRPr="00BC3F0E">
        <w:rPr>
          <w:rFonts w:ascii="Times New Roman" w:hAnsi="Times New Roman" w:cs="Times New Roman"/>
          <w:position w:val="-62"/>
          <w:sz w:val="28"/>
          <w:szCs w:val="28"/>
        </w:rPr>
        <w:object w:dxaOrig="8040" w:dyaOrig="1380">
          <v:shape id="_x0000_i1174" type="#_x0000_t75" style="width:401pt;height:68.65pt" o:ole="">
            <v:imagedata r:id="rId306" o:title=""/>
          </v:shape>
          <o:OLEObject Type="Embed" ProgID="Equation.DSMT4" ShapeID="_x0000_i1174" DrawAspect="Content" ObjectID="_1671969495" r:id="rId307"/>
        </w:object>
      </w:r>
    </w:p>
    <w:p w:rsidR="00464ED1" w:rsidRPr="00BC3F0E" w:rsidRDefault="00464ED1" w:rsidP="00464ED1">
      <w:pPr>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Відповідь. а) </w:t>
      </w:r>
      <w:r w:rsidRPr="00FD69FB">
        <w:rPr>
          <w:rFonts w:ascii="Times New Roman" w:hAnsi="Times New Roman" w:cs="Times New Roman"/>
          <w:position w:val="-14"/>
          <w:sz w:val="28"/>
          <w:szCs w:val="28"/>
          <w:lang w:val="uk-UA"/>
        </w:rPr>
        <w:object w:dxaOrig="700" w:dyaOrig="420">
          <v:shape id="_x0000_i1175" type="#_x0000_t75" style="width:35.15pt;height:20.95pt" o:ole="">
            <v:imagedata r:id="rId308" o:title=""/>
          </v:shape>
          <o:OLEObject Type="Embed" ProgID="Equation.DSMT4" ShapeID="_x0000_i1175" DrawAspect="Content" ObjectID="_1671969496" r:id="rId309"/>
        </w:object>
      </w:r>
      <w:r>
        <w:rPr>
          <w:rFonts w:ascii="Times New Roman" w:hAnsi="Times New Roman" w:cs="Times New Roman"/>
          <w:sz w:val="28"/>
          <w:szCs w:val="28"/>
          <w:lang w:val="uk-UA"/>
        </w:rPr>
        <w:t xml:space="preserve">, </w:t>
      </w:r>
      <w:r w:rsidRPr="00BC3F0E">
        <w:rPr>
          <w:rFonts w:ascii="Times New Roman" w:hAnsi="Times New Roman" w:cs="Times New Roman"/>
          <w:position w:val="-26"/>
          <w:sz w:val="28"/>
          <w:szCs w:val="28"/>
        </w:rPr>
        <w:object w:dxaOrig="1620" w:dyaOrig="700">
          <v:shape id="_x0000_i1176" type="#_x0000_t75" style="width:81.2pt;height:35.15pt" o:ole="">
            <v:imagedata r:id="rId310" o:title=""/>
          </v:shape>
          <o:OLEObject Type="Embed" ProgID="Equation.DSMT4" ShapeID="_x0000_i1176" DrawAspect="Content" ObjectID="_1671969497" r:id="rId311"/>
        </w:object>
      </w:r>
      <w:r>
        <w:rPr>
          <w:rFonts w:ascii="Times New Roman" w:hAnsi="Times New Roman" w:cs="Times New Roman"/>
          <w:sz w:val="28"/>
          <w:szCs w:val="28"/>
          <w:lang w:val="uk-UA"/>
        </w:rPr>
        <w:t xml:space="preserve">; б) </w:t>
      </w:r>
      <w:r w:rsidRPr="00FD69FB">
        <w:rPr>
          <w:rFonts w:ascii="Times New Roman" w:hAnsi="Times New Roman" w:cs="Times New Roman"/>
          <w:position w:val="-14"/>
          <w:sz w:val="28"/>
          <w:szCs w:val="28"/>
          <w:lang w:val="uk-UA"/>
        </w:rPr>
        <w:object w:dxaOrig="660" w:dyaOrig="420">
          <v:shape id="_x0000_i1177" type="#_x0000_t75" style="width:32.65pt;height:20.95pt" o:ole="">
            <v:imagedata r:id="rId312" o:title=""/>
          </v:shape>
          <o:OLEObject Type="Embed" ProgID="Equation.DSMT4" ShapeID="_x0000_i1177" DrawAspect="Content" ObjectID="_1671969498" r:id="rId313"/>
        </w:object>
      </w:r>
      <w:r>
        <w:rPr>
          <w:rFonts w:ascii="Times New Roman" w:hAnsi="Times New Roman" w:cs="Times New Roman"/>
          <w:sz w:val="28"/>
          <w:szCs w:val="28"/>
          <w:lang w:val="uk-UA"/>
        </w:rPr>
        <w:t xml:space="preserve">, </w:t>
      </w:r>
      <w:r w:rsidRPr="00BC3F0E">
        <w:rPr>
          <w:rFonts w:ascii="Times New Roman" w:hAnsi="Times New Roman" w:cs="Times New Roman"/>
          <w:position w:val="-28"/>
          <w:sz w:val="28"/>
          <w:szCs w:val="28"/>
        </w:rPr>
        <w:object w:dxaOrig="1300" w:dyaOrig="720">
          <v:shape id="_x0000_i1178" type="#_x0000_t75" style="width:64.45pt;height:36pt" o:ole="">
            <v:imagedata r:id="rId314" o:title=""/>
          </v:shape>
          <o:OLEObject Type="Embed" ProgID="Equation.DSMT4" ShapeID="_x0000_i1178" DrawAspect="Content" ObjectID="_1671969499" r:id="rId315"/>
        </w:object>
      </w:r>
    </w:p>
    <w:p w:rsidR="00464ED1" w:rsidRPr="00BC3F0E" w:rsidRDefault="00464ED1" w:rsidP="00464ED1">
      <w:pPr>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2.4.11 (біля дошки розв’язує учень за активної участі решти учнів та вчителя). </w:t>
      </w:r>
      <w:r w:rsidRPr="00FD69FB">
        <w:rPr>
          <w:rFonts w:ascii="Times New Roman" w:hAnsi="Times New Roman" w:cs="Times New Roman"/>
          <w:sz w:val="28"/>
          <w:szCs w:val="28"/>
          <w:lang w:val="uk-UA"/>
        </w:rPr>
        <w:t>Запи</w:t>
      </w:r>
      <w:r>
        <w:rPr>
          <w:rFonts w:ascii="Times New Roman" w:hAnsi="Times New Roman" w:cs="Times New Roman"/>
          <w:sz w:val="28"/>
          <w:szCs w:val="28"/>
          <w:lang w:val="uk-UA"/>
        </w:rPr>
        <w:t>шіть</w:t>
      </w:r>
      <w:r w:rsidRPr="00FD69FB">
        <w:rPr>
          <w:rFonts w:ascii="Times New Roman" w:hAnsi="Times New Roman" w:cs="Times New Roman"/>
          <w:sz w:val="28"/>
          <w:szCs w:val="28"/>
          <w:lang w:val="uk-UA"/>
        </w:rPr>
        <w:t xml:space="preserve"> числа у тригонометричній формі: а)</w:t>
      </w:r>
      <w:r w:rsidRPr="00FD69FB">
        <w:rPr>
          <w:rFonts w:ascii="Times New Roman" w:hAnsi="Times New Roman" w:cs="Times New Roman"/>
          <w:sz w:val="28"/>
          <w:szCs w:val="28"/>
        </w:rPr>
        <w:t xml:space="preserve"> </w:t>
      </w:r>
      <w:r w:rsidRPr="00FD69FB">
        <w:rPr>
          <w:rFonts w:ascii="Times New Roman" w:hAnsi="Times New Roman" w:cs="Times New Roman"/>
          <w:position w:val="-8"/>
          <w:sz w:val="28"/>
          <w:szCs w:val="28"/>
        </w:rPr>
        <w:object w:dxaOrig="1540" w:dyaOrig="400">
          <v:shape id="_x0000_i1179" type="#_x0000_t75" style="width:76.2pt;height:20.1pt" o:ole="" filled="t">
            <v:fill color2="black"/>
            <v:imagedata r:id="rId316" o:title=""/>
          </v:shape>
          <o:OLEObject Type="Embed" ProgID="Equation.DSMT4" ShapeID="_x0000_i1179" DrawAspect="Content" ObjectID="_1671969500" r:id="rId317"/>
        </w:object>
      </w:r>
      <w:r>
        <w:rPr>
          <w:rFonts w:ascii="Times New Roman" w:hAnsi="Times New Roman" w:cs="Times New Roman"/>
          <w:sz w:val="28"/>
          <w:szCs w:val="28"/>
          <w:lang w:val="uk-UA"/>
        </w:rPr>
        <w:t>; б)</w:t>
      </w:r>
      <w:r w:rsidRPr="00DC6A69">
        <w:rPr>
          <w:sz w:val="23"/>
          <w:szCs w:val="23"/>
          <w:lang w:val="uk-UA"/>
        </w:rPr>
        <w:t xml:space="preserve"> </w:t>
      </w:r>
      <w:r w:rsidRPr="00BC3F0E">
        <w:rPr>
          <w:rFonts w:ascii="Times New Roman" w:hAnsi="Times New Roman" w:cs="Times New Roman"/>
          <w:position w:val="-4"/>
          <w:sz w:val="28"/>
          <w:szCs w:val="28"/>
        </w:rPr>
        <w:object w:dxaOrig="780" w:dyaOrig="279">
          <v:shape id="_x0000_i1180" type="#_x0000_t75" style="width:39.35pt;height:14.25pt" o:ole="">
            <v:imagedata r:id="rId318" o:title=""/>
          </v:shape>
          <o:OLEObject Type="Embed" ProgID="Equation.DSMT4" ShapeID="_x0000_i1180" DrawAspect="Content" ObjectID="_1671969501" r:id="rId319"/>
        </w:object>
      </w:r>
      <w:r w:rsidRPr="00BC3F0E">
        <w:rPr>
          <w:rFonts w:ascii="Times New Roman" w:hAnsi="Times New Roman" w:cs="Times New Roman"/>
          <w:sz w:val="28"/>
          <w:szCs w:val="28"/>
          <w:lang w:val="uk-UA"/>
        </w:rPr>
        <w:t xml:space="preserve">; в) </w:t>
      </w:r>
      <w:r w:rsidRPr="00BC3F0E">
        <w:rPr>
          <w:rFonts w:ascii="Times New Roman" w:hAnsi="Times New Roman" w:cs="Times New Roman"/>
          <w:position w:val="-8"/>
          <w:sz w:val="28"/>
          <w:szCs w:val="28"/>
        </w:rPr>
        <w:object w:dxaOrig="1400" w:dyaOrig="400">
          <v:shape id="_x0000_i1181" type="#_x0000_t75" style="width:69.5pt;height:20.1pt" o:ole="">
            <v:imagedata r:id="rId320" o:title=""/>
          </v:shape>
          <o:OLEObject Type="Embed" ProgID="Equation.DSMT4" ShapeID="_x0000_i1181" DrawAspect="Content" ObjectID="_1671969502" r:id="rId321"/>
        </w:object>
      </w:r>
      <w:r w:rsidRPr="00BC3F0E">
        <w:rPr>
          <w:rFonts w:ascii="Times New Roman" w:hAnsi="Times New Roman" w:cs="Times New Roman"/>
          <w:sz w:val="28"/>
          <w:szCs w:val="28"/>
          <w:lang w:val="uk-UA"/>
        </w:rPr>
        <w:t>.</w:t>
      </w:r>
    </w:p>
    <w:p w:rsidR="00464ED1" w:rsidRDefault="00464ED1" w:rsidP="00464ED1">
      <w:pPr>
        <w:ind w:firstLine="708"/>
        <w:jc w:val="both"/>
        <w:rPr>
          <w:rFonts w:ascii="Times New Roman" w:hAnsi="Times New Roman" w:cs="Times New Roman"/>
          <w:sz w:val="28"/>
          <w:szCs w:val="28"/>
          <w:lang w:val="uk-UA"/>
        </w:rPr>
      </w:pPr>
      <w:r w:rsidRPr="00BC3F0E">
        <w:rPr>
          <w:rFonts w:ascii="Times New Roman" w:hAnsi="Times New Roman" w:cs="Times New Roman"/>
          <w:i/>
          <w:sz w:val="28"/>
          <w:szCs w:val="28"/>
          <w:lang w:val="uk-UA"/>
        </w:rPr>
        <w:t>Розв’язання.</w:t>
      </w:r>
      <w:r w:rsidRPr="00BC3F0E">
        <w:rPr>
          <w:rFonts w:ascii="Times New Roman" w:hAnsi="Times New Roman" w:cs="Times New Roman"/>
          <w:sz w:val="28"/>
          <w:szCs w:val="28"/>
          <w:lang w:val="uk-UA"/>
        </w:rPr>
        <w:t xml:space="preserve"> а) Знайдемо модуль комплексного числа: </w:t>
      </w:r>
      <w:r w:rsidRPr="00BC3F0E">
        <w:rPr>
          <w:rFonts w:ascii="Times New Roman" w:hAnsi="Times New Roman" w:cs="Times New Roman"/>
          <w:position w:val="-14"/>
          <w:sz w:val="28"/>
          <w:szCs w:val="28"/>
          <w:lang w:val="uk-UA"/>
        </w:rPr>
        <w:object w:dxaOrig="2320" w:dyaOrig="460">
          <v:shape id="_x0000_i1182" type="#_x0000_t75" style="width:120.55pt;height:23.45pt" o:ole="">
            <v:imagedata r:id="rId322" o:title=""/>
          </v:shape>
          <o:OLEObject Type="Embed" ProgID="Equation.3" ShapeID="_x0000_i1182" DrawAspect="Content" ObjectID="_1671969503" r:id="rId323"/>
        </w:object>
      </w:r>
      <w:r w:rsidRPr="00BC3F0E">
        <w:rPr>
          <w:rFonts w:ascii="Times New Roman" w:hAnsi="Times New Roman" w:cs="Times New Roman"/>
          <w:sz w:val="28"/>
          <w:szCs w:val="28"/>
          <w:lang w:val="uk-UA"/>
        </w:rPr>
        <w:t xml:space="preserve"> Оскільки </w:t>
      </w:r>
      <w:r w:rsidRPr="00BC3F0E">
        <w:rPr>
          <w:rFonts w:ascii="Times New Roman" w:hAnsi="Times New Roman" w:cs="Times New Roman"/>
          <w:i/>
          <w:iCs/>
          <w:sz w:val="28"/>
          <w:szCs w:val="28"/>
          <w:lang w:val="uk-UA"/>
        </w:rPr>
        <w:t>x</w:t>
      </w:r>
      <w:r w:rsidRPr="00BC3F0E">
        <w:rPr>
          <w:rFonts w:ascii="Times New Roman" w:hAnsi="Times New Roman" w:cs="Times New Roman"/>
          <w:sz w:val="28"/>
          <w:szCs w:val="28"/>
          <w:lang w:val="uk-UA"/>
        </w:rPr>
        <w:t xml:space="preserve"> = – 2 &lt; 0, </w:t>
      </w:r>
      <w:r w:rsidRPr="00BC3F0E">
        <w:rPr>
          <w:rFonts w:ascii="Times New Roman" w:hAnsi="Times New Roman" w:cs="Times New Roman"/>
          <w:i/>
          <w:iCs/>
          <w:sz w:val="28"/>
          <w:szCs w:val="28"/>
          <w:lang w:val="uk-UA"/>
        </w:rPr>
        <w:t xml:space="preserve">у </w:t>
      </w:r>
      <w:r w:rsidRPr="00BC3F0E">
        <w:rPr>
          <w:rFonts w:ascii="Times New Roman" w:hAnsi="Times New Roman" w:cs="Times New Roman"/>
          <w:sz w:val="28"/>
          <w:szCs w:val="28"/>
        </w:rPr>
        <w:t>=</w:t>
      </w:r>
      <w:r w:rsidRPr="00BC3F0E">
        <w:rPr>
          <w:rFonts w:ascii="Times New Roman" w:hAnsi="Times New Roman" w:cs="Times New Roman"/>
          <w:sz w:val="28"/>
          <w:szCs w:val="28"/>
          <w:lang w:val="uk-UA"/>
        </w:rPr>
        <w:t xml:space="preserve"> 0, то </w:t>
      </w:r>
      <w:r w:rsidRPr="00E3402A">
        <w:rPr>
          <w:rFonts w:ascii="Times New Roman" w:hAnsi="Times New Roman" w:cs="Times New Roman"/>
          <w:position w:val="-12"/>
          <w:sz w:val="28"/>
          <w:szCs w:val="28"/>
        </w:rPr>
        <w:object w:dxaOrig="1040" w:dyaOrig="300">
          <v:shape id="_x0000_i1183" type="#_x0000_t75" style="width:51.9pt;height:15.05pt" o:ole="">
            <v:imagedata r:id="rId324" o:title=""/>
          </v:shape>
          <o:OLEObject Type="Embed" ProgID="Equation.DSMT4" ShapeID="_x0000_i1183" DrawAspect="Content" ObjectID="_1671969504" r:id="rId325"/>
        </w:object>
      </w:r>
      <w:r w:rsidRPr="00BC3F0E">
        <w:rPr>
          <w:rFonts w:ascii="Times New Roman" w:hAnsi="Times New Roman" w:cs="Times New Roman"/>
          <w:sz w:val="28"/>
          <w:szCs w:val="28"/>
          <w:lang w:val="uk-UA"/>
        </w:rPr>
        <w:t xml:space="preserve">. Тому </w:t>
      </w:r>
      <w:r w:rsidRPr="00E3402A">
        <w:rPr>
          <w:rFonts w:ascii="Times New Roman" w:hAnsi="Times New Roman" w:cs="Times New Roman"/>
          <w:position w:val="-12"/>
          <w:sz w:val="28"/>
          <w:szCs w:val="28"/>
        </w:rPr>
        <w:object w:dxaOrig="2860" w:dyaOrig="360">
          <v:shape id="_x0000_i1184" type="#_x0000_t75" style="width:142.35pt;height:18.4pt" o:ole="">
            <v:imagedata r:id="rId326" o:title=""/>
          </v:shape>
          <o:OLEObject Type="Embed" ProgID="Equation.DSMT4" ShapeID="_x0000_i1184" DrawAspect="Content" ObjectID="_1671969505" r:id="rId327"/>
        </w:object>
      </w:r>
      <w:r w:rsidRPr="00BC3F0E">
        <w:rPr>
          <w:rFonts w:ascii="Times New Roman" w:hAnsi="Times New Roman" w:cs="Times New Roman"/>
          <w:sz w:val="28"/>
          <w:szCs w:val="28"/>
          <w:lang w:val="uk-UA"/>
        </w:rPr>
        <w:t xml:space="preserve"> - тригонометрична форма</w:t>
      </w:r>
      <w:r>
        <w:rPr>
          <w:rFonts w:ascii="Times New Roman" w:hAnsi="Times New Roman" w:cs="Times New Roman"/>
          <w:sz w:val="28"/>
          <w:szCs w:val="28"/>
          <w:lang w:val="uk-UA"/>
        </w:rPr>
        <w:t>.</w:t>
      </w:r>
    </w:p>
    <w:p w:rsidR="00464ED1" w:rsidRPr="00BC3F0E" w:rsidRDefault="00464ED1" w:rsidP="00464ED1">
      <w:pPr>
        <w:ind w:firstLine="708"/>
        <w:jc w:val="both"/>
        <w:rPr>
          <w:rFonts w:ascii="Times New Roman" w:hAnsi="Times New Roman" w:cs="Times New Roman"/>
          <w:sz w:val="28"/>
          <w:szCs w:val="28"/>
          <w:lang w:val="uk-UA"/>
        </w:rPr>
      </w:pPr>
      <w:r w:rsidRPr="00BC3F0E">
        <w:rPr>
          <w:rFonts w:ascii="Times New Roman" w:hAnsi="Times New Roman" w:cs="Times New Roman"/>
          <w:sz w:val="28"/>
          <w:szCs w:val="28"/>
          <w:lang w:val="uk-UA"/>
        </w:rPr>
        <w:t>б) Знайдемо модуль комплексного числа:</w:t>
      </w:r>
    </w:p>
    <w:p w:rsidR="00464ED1" w:rsidRPr="00BC3F0E" w:rsidRDefault="00464ED1" w:rsidP="00464ED1">
      <w:pPr>
        <w:jc w:val="both"/>
        <w:rPr>
          <w:rFonts w:ascii="Times New Roman" w:hAnsi="Times New Roman" w:cs="Times New Roman"/>
          <w:sz w:val="28"/>
          <w:szCs w:val="28"/>
          <w:vertAlign w:val="subscript"/>
          <w:lang w:val="uk-UA"/>
        </w:rPr>
      </w:pPr>
      <w:r w:rsidRPr="00BC3F0E">
        <w:rPr>
          <w:rFonts w:ascii="Times New Roman" w:hAnsi="Times New Roman" w:cs="Times New Roman"/>
          <w:sz w:val="28"/>
          <w:szCs w:val="28"/>
          <w:lang w:val="uk-UA"/>
        </w:rPr>
        <w:t xml:space="preserve"> </w:t>
      </w:r>
      <w:r w:rsidRPr="00BC3F0E">
        <w:rPr>
          <w:rFonts w:ascii="Times New Roman" w:hAnsi="Times New Roman" w:cs="Times New Roman"/>
          <w:position w:val="-14"/>
          <w:sz w:val="28"/>
          <w:szCs w:val="28"/>
          <w:lang w:val="uk-UA"/>
        </w:rPr>
        <w:object w:dxaOrig="3600" w:dyaOrig="520">
          <v:shape id="_x0000_i1185" type="#_x0000_t75" style="width:180pt;height:25.95pt" o:ole="">
            <v:imagedata r:id="rId328" o:title=""/>
          </v:shape>
          <o:OLEObject Type="Embed" ProgID="Equation.3" ShapeID="_x0000_i1185" DrawAspect="Content" ObjectID="_1671969506" r:id="rId329"/>
        </w:object>
      </w:r>
      <w:r w:rsidRPr="00BC3F0E">
        <w:rPr>
          <w:rFonts w:ascii="Times New Roman" w:hAnsi="Times New Roman" w:cs="Times New Roman"/>
          <w:sz w:val="28"/>
          <w:szCs w:val="28"/>
          <w:lang w:val="uk-UA"/>
        </w:rPr>
        <w:t xml:space="preserve"> Оскільки </w:t>
      </w:r>
      <w:r w:rsidRPr="00BC3F0E">
        <w:rPr>
          <w:rFonts w:ascii="Times New Roman" w:hAnsi="Times New Roman" w:cs="Times New Roman"/>
          <w:i/>
          <w:iCs/>
          <w:sz w:val="28"/>
          <w:szCs w:val="28"/>
          <w:lang w:val="uk-UA"/>
        </w:rPr>
        <w:t>x</w:t>
      </w:r>
      <w:r w:rsidRPr="00BC3F0E">
        <w:rPr>
          <w:rFonts w:ascii="Times New Roman" w:hAnsi="Times New Roman" w:cs="Times New Roman"/>
          <w:sz w:val="28"/>
          <w:szCs w:val="28"/>
          <w:lang w:val="uk-UA"/>
        </w:rPr>
        <w:t xml:space="preserve"> = –1 &lt; 0, </w:t>
      </w:r>
      <w:r w:rsidRPr="00BC3F0E">
        <w:rPr>
          <w:rFonts w:ascii="Times New Roman" w:hAnsi="Times New Roman" w:cs="Times New Roman"/>
          <w:i/>
          <w:iCs/>
          <w:sz w:val="28"/>
          <w:szCs w:val="28"/>
          <w:lang w:val="uk-UA"/>
        </w:rPr>
        <w:t xml:space="preserve">у </w:t>
      </w:r>
      <w:r w:rsidRPr="00BC3F0E">
        <w:rPr>
          <w:rFonts w:ascii="Times New Roman" w:hAnsi="Times New Roman" w:cs="Times New Roman"/>
          <w:sz w:val="28"/>
          <w:szCs w:val="28"/>
        </w:rPr>
        <w:t>=</w:t>
      </w:r>
      <w:r w:rsidRPr="00BC3F0E">
        <w:rPr>
          <w:rFonts w:ascii="Times New Roman" w:hAnsi="Times New Roman" w:cs="Times New Roman"/>
          <w:sz w:val="28"/>
          <w:szCs w:val="28"/>
          <w:lang w:val="uk-UA"/>
        </w:rPr>
        <w:t xml:space="preserve"> </w:t>
      </w:r>
      <w:r w:rsidRPr="00BC3F0E">
        <w:rPr>
          <w:rFonts w:ascii="Times New Roman" w:hAnsi="Times New Roman" w:cs="Times New Roman"/>
          <w:position w:val="-8"/>
          <w:sz w:val="28"/>
          <w:szCs w:val="28"/>
        </w:rPr>
        <w:object w:dxaOrig="560" w:dyaOrig="400">
          <v:shape id="_x0000_i1186" type="#_x0000_t75" style="width:26.8pt;height:20.1pt" o:ole="" filled="t">
            <v:fill color2="black"/>
            <v:imagedata r:id="rId330" o:title=""/>
          </v:shape>
          <o:OLEObject Type="Embed" ProgID="Equation.DSMT4" ShapeID="_x0000_i1186" DrawAspect="Content" ObjectID="_1671969507" r:id="rId331"/>
        </w:object>
      </w:r>
      <w:r>
        <w:rPr>
          <w:rFonts w:ascii="Times New Roman" w:hAnsi="Times New Roman" w:cs="Times New Roman"/>
          <w:sz w:val="28"/>
          <w:szCs w:val="28"/>
          <w:lang w:val="uk-UA"/>
        </w:rPr>
        <w:t xml:space="preserve"> </w:t>
      </w:r>
      <w:r w:rsidRPr="00BC3F0E">
        <w:rPr>
          <w:rFonts w:ascii="Times New Roman" w:hAnsi="Times New Roman" w:cs="Times New Roman"/>
          <w:sz w:val="28"/>
          <w:szCs w:val="28"/>
          <w:lang w:val="uk-UA"/>
        </w:rPr>
        <w:t xml:space="preserve">&lt; 0, то </w:t>
      </w:r>
      <w:r w:rsidRPr="00BC3F0E">
        <w:rPr>
          <w:rFonts w:ascii="Times New Roman" w:hAnsi="Times New Roman" w:cs="Times New Roman"/>
          <w:sz w:val="28"/>
          <w:szCs w:val="28"/>
        </w:rPr>
        <w:t xml:space="preserve"> </w:t>
      </w:r>
      <w:r w:rsidRPr="00E3402A">
        <w:rPr>
          <w:rFonts w:ascii="Times New Roman" w:hAnsi="Times New Roman" w:cs="Times New Roman"/>
          <w:position w:val="-28"/>
          <w:sz w:val="28"/>
          <w:szCs w:val="28"/>
        </w:rPr>
        <w:object w:dxaOrig="4620" w:dyaOrig="720">
          <v:shape id="_x0000_i1187" type="#_x0000_t75" style="width:223.55pt;height:34.35pt" o:ole="" filled="t">
            <v:fill color2="black"/>
            <v:imagedata r:id="rId332" o:title=""/>
          </v:shape>
          <o:OLEObject Type="Embed" ProgID="Equation.DSMT4" ShapeID="_x0000_i1187" DrawAspect="Content" ObjectID="_1671969508" r:id="rId333"/>
        </w:object>
      </w:r>
      <w:r w:rsidRPr="00BC3F0E">
        <w:rPr>
          <w:rFonts w:ascii="Times New Roman" w:hAnsi="Times New Roman" w:cs="Times New Roman"/>
          <w:sz w:val="28"/>
          <w:szCs w:val="28"/>
          <w:lang w:val="uk-UA"/>
        </w:rPr>
        <w:t>. Тому</w:t>
      </w:r>
    </w:p>
    <w:p w:rsidR="00464ED1" w:rsidRPr="00BC3F0E" w:rsidRDefault="00464ED1" w:rsidP="00464ED1">
      <w:pPr>
        <w:spacing w:after="0"/>
        <w:jc w:val="both"/>
        <w:rPr>
          <w:rFonts w:ascii="Times New Roman" w:hAnsi="Times New Roman" w:cs="Times New Roman"/>
          <w:sz w:val="28"/>
          <w:szCs w:val="28"/>
          <w:lang w:val="uk-UA"/>
        </w:rPr>
      </w:pPr>
      <w:r w:rsidRPr="00E3402A">
        <w:rPr>
          <w:rFonts w:ascii="Times New Roman" w:hAnsi="Times New Roman" w:cs="Times New Roman"/>
          <w:position w:val="-28"/>
          <w:sz w:val="28"/>
          <w:szCs w:val="28"/>
        </w:rPr>
        <w:object w:dxaOrig="6640" w:dyaOrig="720">
          <v:shape id="_x0000_i1188" type="#_x0000_t75" style="width:329pt;height:36pt" o:ole="">
            <v:imagedata r:id="rId334" o:title=""/>
          </v:shape>
          <o:OLEObject Type="Embed" ProgID="Equation.DSMT4" ShapeID="_x0000_i1188" DrawAspect="Content" ObjectID="_1671969509" r:id="rId335"/>
        </w:object>
      </w:r>
      <w:r w:rsidRPr="00BC3F0E">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Відповідь. </w:t>
      </w:r>
      <w:r w:rsidRPr="00BC3F0E">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E3402A">
        <w:rPr>
          <w:rFonts w:ascii="Times New Roman" w:hAnsi="Times New Roman" w:cs="Times New Roman"/>
          <w:position w:val="-12"/>
          <w:sz w:val="28"/>
          <w:szCs w:val="28"/>
        </w:rPr>
        <w:object w:dxaOrig="2860" w:dyaOrig="360">
          <v:shape id="_x0000_i1189" type="#_x0000_t75" style="width:142.35pt;height:18.4pt" o:ole="">
            <v:imagedata r:id="rId326" o:title=""/>
          </v:shape>
          <o:OLEObject Type="Embed" ProgID="Equation.DSMT4" ShapeID="_x0000_i1189" DrawAspect="Content" ObjectID="_1671969510" r:id="rId336"/>
        </w:object>
      </w:r>
      <w:r>
        <w:rPr>
          <w:rFonts w:ascii="Times New Roman" w:hAnsi="Times New Roman" w:cs="Times New Roman"/>
          <w:sz w:val="28"/>
          <w:szCs w:val="28"/>
          <w:lang w:val="uk-UA"/>
        </w:rPr>
        <w:t xml:space="preserve">; б) </w:t>
      </w:r>
      <w:r w:rsidRPr="00E3402A">
        <w:rPr>
          <w:rFonts w:ascii="Times New Roman" w:hAnsi="Times New Roman" w:cs="Times New Roman"/>
          <w:position w:val="-28"/>
          <w:sz w:val="28"/>
          <w:szCs w:val="28"/>
        </w:rPr>
        <w:object w:dxaOrig="3460" w:dyaOrig="720">
          <v:shape id="_x0000_i1190" type="#_x0000_t75" style="width:170.8pt;height:36pt" o:ole="">
            <v:imagedata r:id="rId337" o:title=""/>
          </v:shape>
          <o:OLEObject Type="Embed" ProgID="Equation.DSMT4" ShapeID="_x0000_i1190" DrawAspect="Content" ObjectID="_1671969511" r:id="rId338"/>
        </w:objec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Якщо учні зрозуміли алгоритм переходу від алгебраїчної форми комплексного числа до тригонометричної, то далі пропонуємо розв’язати ще низку задач.</w:t>
      </w:r>
    </w:p>
    <w:p w:rsidR="00464ED1" w:rsidRPr="00D634CF" w:rsidRDefault="00464ED1" w:rsidP="00464ED1">
      <w:pPr>
        <w:jc w:val="both"/>
        <w:rPr>
          <w:rFonts w:ascii="Times New Roman" w:hAnsi="Times New Roman" w:cs="Times New Roman"/>
          <w:sz w:val="28"/>
          <w:szCs w:val="28"/>
        </w:rPr>
      </w:pPr>
      <w:r>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2.4.12. </w:t>
      </w:r>
      <w:r w:rsidRPr="00D634CF">
        <w:rPr>
          <w:rFonts w:ascii="Times New Roman" w:hAnsi="Times New Roman" w:cs="Times New Roman"/>
          <w:sz w:val="28"/>
          <w:szCs w:val="28"/>
          <w:lang w:val="uk-UA"/>
        </w:rPr>
        <w:t>Задані комплексні числа записати в тригонометричній формі: а) 2</w:t>
      </w:r>
      <w:r w:rsidRPr="00D634CF">
        <w:rPr>
          <w:rFonts w:ascii="Times New Roman" w:hAnsi="Times New Roman" w:cs="Times New Roman"/>
          <w:i/>
          <w:sz w:val="28"/>
          <w:szCs w:val="28"/>
          <w:lang w:val="uk-UA"/>
        </w:rPr>
        <w:t>i</w:t>
      </w:r>
      <w:r w:rsidRPr="00D634CF">
        <w:rPr>
          <w:rFonts w:ascii="Times New Roman" w:hAnsi="Times New Roman" w:cs="Times New Roman"/>
          <w:sz w:val="28"/>
          <w:szCs w:val="28"/>
          <w:lang w:val="uk-UA"/>
        </w:rPr>
        <w:t xml:space="preserve">; б) </w:t>
      </w:r>
      <w:r w:rsidRPr="00D634CF">
        <w:rPr>
          <w:rFonts w:ascii="Times New Roman" w:hAnsi="Times New Roman" w:cs="Times New Roman"/>
          <w:position w:val="-8"/>
          <w:sz w:val="28"/>
          <w:szCs w:val="28"/>
        </w:rPr>
        <w:object w:dxaOrig="1280" w:dyaOrig="400">
          <v:shape id="_x0000_i1191" type="#_x0000_t75" style="width:64.45pt;height:20.1pt" o:ole="">
            <v:imagedata r:id="rId339" o:title=""/>
          </v:shape>
          <o:OLEObject Type="Embed" ProgID="Equation.DSMT4" ShapeID="_x0000_i1191" DrawAspect="Content" ObjectID="_1671969512" r:id="rId340"/>
        </w:object>
      </w:r>
      <w:r w:rsidRPr="00D634CF">
        <w:rPr>
          <w:rFonts w:ascii="Times New Roman" w:hAnsi="Times New Roman" w:cs="Times New Roman"/>
          <w:sz w:val="28"/>
          <w:szCs w:val="28"/>
          <w:lang w:val="uk-UA"/>
        </w:rPr>
        <w:t xml:space="preserve">; в) – </w:t>
      </w:r>
      <w:r w:rsidRPr="00D634CF">
        <w:rPr>
          <w:rFonts w:ascii="Times New Roman" w:hAnsi="Times New Roman" w:cs="Times New Roman"/>
          <w:i/>
          <w:sz w:val="28"/>
          <w:szCs w:val="28"/>
          <w:lang w:val="uk-UA"/>
        </w:rPr>
        <w:t>i</w:t>
      </w:r>
      <w:r w:rsidRPr="00D634CF">
        <w:rPr>
          <w:rFonts w:ascii="Times New Roman" w:hAnsi="Times New Roman" w:cs="Times New Roman"/>
          <w:sz w:val="28"/>
          <w:szCs w:val="28"/>
          <w:lang w:val="uk-UA"/>
        </w:rPr>
        <w:t xml:space="preserve">; г) </w:t>
      </w:r>
      <w:r w:rsidRPr="00D634CF">
        <w:rPr>
          <w:rFonts w:ascii="Times New Roman" w:hAnsi="Times New Roman" w:cs="Times New Roman"/>
          <w:position w:val="-8"/>
          <w:sz w:val="28"/>
          <w:szCs w:val="28"/>
        </w:rPr>
        <w:object w:dxaOrig="1020" w:dyaOrig="400">
          <v:shape id="_x0000_i1192" type="#_x0000_t75" style="width:51.05pt;height:20.1pt" o:ole="">
            <v:imagedata r:id="rId341" o:title=""/>
          </v:shape>
          <o:OLEObject Type="Embed" ProgID="Equation.DSMT4" ShapeID="_x0000_i1192" DrawAspect="Content" ObjectID="_1671969513" r:id="rId342"/>
        </w:object>
      </w:r>
      <w:r w:rsidRPr="00D634CF">
        <w:rPr>
          <w:rFonts w:ascii="Times New Roman" w:hAnsi="Times New Roman" w:cs="Times New Roman"/>
          <w:sz w:val="28"/>
          <w:szCs w:val="28"/>
          <w:lang w:val="uk-UA"/>
        </w:rPr>
        <w:t xml:space="preserve">; д) </w:t>
      </w:r>
      <w:r w:rsidRPr="00D634CF">
        <w:rPr>
          <w:rFonts w:ascii="Times New Roman" w:hAnsi="Times New Roman" w:cs="Times New Roman"/>
          <w:position w:val="-30"/>
          <w:sz w:val="28"/>
          <w:szCs w:val="28"/>
        </w:rPr>
        <w:object w:dxaOrig="880" w:dyaOrig="740">
          <v:shape id="_x0000_i1193" type="#_x0000_t75" style="width:44.35pt;height:36.85pt" o:ole="">
            <v:imagedata r:id="rId343" o:title=""/>
          </v:shape>
          <o:OLEObject Type="Embed" ProgID="Equation.DSMT4" ShapeID="_x0000_i1193" DrawAspect="Content" ObjectID="_1671969514" r:id="rId344"/>
        </w:object>
      </w:r>
      <w:r w:rsidRPr="00D634CF">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sidRPr="00D634CF">
        <w:rPr>
          <w:rFonts w:ascii="Times New Roman" w:hAnsi="Times New Roman" w:cs="Times New Roman"/>
          <w:sz w:val="28"/>
          <w:szCs w:val="28"/>
          <w:lang w:val="uk-UA"/>
        </w:rPr>
        <w:t xml:space="preserve">) </w:t>
      </w:r>
      <w:r w:rsidRPr="00D634CF">
        <w:rPr>
          <w:rFonts w:ascii="Times New Roman" w:hAnsi="Times New Roman" w:cs="Times New Roman"/>
          <w:position w:val="-6"/>
          <w:sz w:val="28"/>
          <w:szCs w:val="28"/>
        </w:rPr>
        <w:object w:dxaOrig="2320" w:dyaOrig="360">
          <v:shape id="_x0000_i1194" type="#_x0000_t75" style="width:116.35pt;height:18.4pt" o:ole="">
            <v:imagedata r:id="rId345" o:title=""/>
          </v:shape>
          <o:OLEObject Type="Embed" ProgID="Equation.DSMT4" ShapeID="_x0000_i1194" DrawAspect="Content" ObjectID="_1671969515" r:id="rId346"/>
        </w:object>
      </w:r>
      <w:r w:rsidRPr="00D634CF">
        <w:rPr>
          <w:rFonts w:ascii="Times New Roman" w:hAnsi="Times New Roman" w:cs="Times New Roman"/>
          <w:sz w:val="28"/>
          <w:szCs w:val="28"/>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F23935">
        <w:rPr>
          <w:rFonts w:ascii="Times New Roman" w:hAnsi="Times New Roman" w:cs="Times New Roman"/>
          <w:sz w:val="28"/>
          <w:szCs w:val="28"/>
        </w:rPr>
        <w:tab/>
      </w:r>
      <w:r>
        <w:rPr>
          <w:rFonts w:ascii="Times New Roman" w:hAnsi="Times New Roman" w:cs="Times New Roman"/>
          <w:sz w:val="28"/>
          <w:szCs w:val="28"/>
          <w:lang w:val="uk-UA"/>
        </w:rPr>
        <w:t xml:space="preserve">Відповідь. а) </w:t>
      </w:r>
      <w:r w:rsidRPr="00D634CF">
        <w:rPr>
          <w:rFonts w:ascii="Times New Roman" w:hAnsi="Times New Roman" w:cs="Times New Roman"/>
          <w:position w:val="-26"/>
          <w:sz w:val="28"/>
          <w:szCs w:val="28"/>
        </w:rPr>
        <w:object w:dxaOrig="1980" w:dyaOrig="700">
          <v:shape id="_x0000_i1195" type="#_x0000_t75" style="width:99.65pt;height:35.15pt" o:ole="">
            <v:imagedata r:id="rId347" o:title=""/>
          </v:shape>
          <o:OLEObject Type="Embed" ProgID="Equation.DSMT4" ShapeID="_x0000_i1195" DrawAspect="Content" ObjectID="_1671969516" r:id="rId348"/>
        </w:object>
      </w:r>
      <w:r>
        <w:rPr>
          <w:rFonts w:ascii="Times New Roman" w:hAnsi="Times New Roman" w:cs="Times New Roman"/>
          <w:sz w:val="28"/>
          <w:szCs w:val="28"/>
          <w:lang w:val="uk-UA"/>
        </w:rPr>
        <w:t xml:space="preserve">; б) </w:t>
      </w:r>
      <w:r w:rsidRPr="00D634CF">
        <w:rPr>
          <w:rFonts w:ascii="Times New Roman" w:hAnsi="Times New Roman" w:cs="Times New Roman"/>
          <w:position w:val="-26"/>
          <w:sz w:val="28"/>
          <w:szCs w:val="28"/>
        </w:rPr>
        <w:object w:dxaOrig="2240" w:dyaOrig="700">
          <v:shape id="_x0000_i1196" type="#_x0000_t75" style="width:112.2pt;height:35.15pt" o:ole="">
            <v:imagedata r:id="rId349" o:title=""/>
          </v:shape>
          <o:OLEObject Type="Embed" ProgID="Equation.DSMT4" ShapeID="_x0000_i1196" DrawAspect="Content" ObjectID="_1671969517" r:id="rId350"/>
        </w:object>
      </w:r>
      <w:r>
        <w:rPr>
          <w:rFonts w:ascii="Times New Roman" w:hAnsi="Times New Roman" w:cs="Times New Roman"/>
          <w:sz w:val="28"/>
          <w:szCs w:val="28"/>
          <w:lang w:val="uk-UA"/>
        </w:rPr>
        <w:t xml:space="preserve">; </w:t>
      </w:r>
    </w:p>
    <w:p w:rsidR="00464ED1" w:rsidRPr="00F23935" w:rsidRDefault="00464ED1" w:rsidP="00464ED1">
      <w:pPr>
        <w:tabs>
          <w:tab w:val="left" w:pos="567"/>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в) </w:t>
      </w:r>
      <w:r w:rsidRPr="00D634CF">
        <w:rPr>
          <w:rFonts w:ascii="Times New Roman" w:hAnsi="Times New Roman" w:cs="Times New Roman"/>
          <w:position w:val="-26"/>
          <w:sz w:val="28"/>
          <w:szCs w:val="28"/>
        </w:rPr>
        <w:object w:dxaOrig="2340" w:dyaOrig="700">
          <v:shape id="_x0000_i1197" type="#_x0000_t75" style="width:117.2pt;height:35.15pt" o:ole="">
            <v:imagedata r:id="rId351" o:title=""/>
          </v:shape>
          <o:OLEObject Type="Embed" ProgID="Equation.DSMT4" ShapeID="_x0000_i1197" DrawAspect="Content" ObjectID="_1671969518" r:id="rId352"/>
        </w:object>
      </w:r>
      <w:r>
        <w:rPr>
          <w:rFonts w:ascii="Times New Roman" w:hAnsi="Times New Roman" w:cs="Times New Roman"/>
          <w:sz w:val="28"/>
          <w:szCs w:val="28"/>
          <w:lang w:val="uk-UA"/>
        </w:rPr>
        <w:t xml:space="preserve">; г) </w:t>
      </w:r>
      <w:r w:rsidRPr="00F23935">
        <w:rPr>
          <w:rFonts w:ascii="Times New Roman" w:hAnsi="Times New Roman" w:cs="Times New Roman"/>
          <w:position w:val="-28"/>
          <w:sz w:val="28"/>
          <w:szCs w:val="28"/>
        </w:rPr>
        <w:object w:dxaOrig="2260" w:dyaOrig="720">
          <v:shape id="_x0000_i1198" type="#_x0000_t75" style="width:113pt;height:36pt" o:ole="">
            <v:imagedata r:id="rId353" o:title=""/>
          </v:shape>
          <o:OLEObject Type="Embed" ProgID="Equation.DSMT4" ShapeID="_x0000_i1198" DrawAspect="Content" ObjectID="_1671969519" r:id="rId354"/>
        </w:object>
      </w:r>
      <w:r>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Pr="00F23935">
        <w:rPr>
          <w:rFonts w:ascii="Times New Roman" w:hAnsi="Times New Roman" w:cs="Times New Roman"/>
          <w:position w:val="-12"/>
          <w:sz w:val="28"/>
          <w:szCs w:val="28"/>
        </w:rPr>
        <w:object w:dxaOrig="4940" w:dyaOrig="499">
          <v:shape id="_x0000_i1199" type="#_x0000_t75" style="width:247pt;height:25.1pt" o:ole="">
            <v:imagedata r:id="rId355" o:title=""/>
          </v:shape>
          <o:OLEObject Type="Embed" ProgID="Equation.DSMT4" ShapeID="_x0000_i1199" DrawAspect="Content" ObjectID="_1671969520" r:id="rId356"/>
        </w:object>
      </w:r>
      <w:r w:rsidRPr="00F23935">
        <w:rPr>
          <w:rFonts w:ascii="Times New Roman" w:hAnsi="Times New Roman" w:cs="Times New Roman"/>
          <w:sz w:val="28"/>
          <w:szCs w:val="28"/>
        </w:rPr>
        <w:t xml:space="preserve">; </w:t>
      </w:r>
      <w:r>
        <w:rPr>
          <w:rFonts w:ascii="Times New Roman" w:hAnsi="Times New Roman" w:cs="Times New Roman"/>
          <w:sz w:val="28"/>
          <w:szCs w:val="28"/>
          <w:lang w:val="uk-UA"/>
        </w:rPr>
        <w:t xml:space="preserve">е) </w:t>
      </w:r>
      <w:r w:rsidRPr="00F23935">
        <w:rPr>
          <w:rFonts w:ascii="Times New Roman" w:hAnsi="Times New Roman" w:cs="Times New Roman"/>
          <w:i/>
          <w:sz w:val="28"/>
          <w:szCs w:val="28"/>
          <w:lang w:val="uk-UA"/>
        </w:rPr>
        <w:t>Вказівка</w:t>
      </w:r>
      <w:r>
        <w:rPr>
          <w:rFonts w:ascii="Times New Roman" w:hAnsi="Times New Roman" w:cs="Times New Roman"/>
          <w:sz w:val="28"/>
          <w:szCs w:val="28"/>
          <w:lang w:val="uk-UA"/>
        </w:rPr>
        <w:t xml:space="preserve">: </w:t>
      </w:r>
      <w:r w:rsidRPr="00D634CF">
        <w:rPr>
          <w:rFonts w:ascii="Times New Roman" w:hAnsi="Times New Roman" w:cs="Times New Roman"/>
          <w:position w:val="-6"/>
          <w:sz w:val="28"/>
          <w:szCs w:val="28"/>
        </w:rPr>
        <w:object w:dxaOrig="2320" w:dyaOrig="360">
          <v:shape id="_x0000_i1200" type="#_x0000_t75" style="width:116.35pt;height:18.4pt" o:ole="">
            <v:imagedata r:id="rId345" o:title=""/>
          </v:shape>
          <o:OLEObject Type="Embed" ProgID="Equation.DSMT4" ShapeID="_x0000_i1200" DrawAspect="Content" ObjectID="_1671969521" r:id="rId357"/>
        </w:object>
      </w:r>
      <w:r>
        <w:rPr>
          <w:rFonts w:ascii="Times New Roman" w:hAnsi="Times New Roman" w:cs="Times New Roman"/>
          <w:sz w:val="28"/>
          <w:szCs w:val="28"/>
          <w:lang w:val="uk-U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F23935">
        <w:rPr>
          <w:rFonts w:ascii="Times New Roman" w:hAnsi="Times New Roman" w:cs="Times New Roman"/>
          <w:position w:val="-12"/>
          <w:sz w:val="28"/>
          <w:szCs w:val="28"/>
        </w:rPr>
        <w:object w:dxaOrig="6720" w:dyaOrig="420">
          <v:shape id="_x0000_i1201" type="#_x0000_t75" style="width:335.7pt;height:20.95pt" o:ole="">
            <v:imagedata r:id="rId358" o:title=""/>
          </v:shape>
          <o:OLEObject Type="Embed" ProgID="Equation.DSMT4" ShapeID="_x0000_i1201" DrawAspect="Content" ObjectID="_1671969522" r:id="rId359"/>
        </w:object>
      </w:r>
      <w:r>
        <w:rPr>
          <w:rFonts w:ascii="Times New Roman" w:hAnsi="Times New Roman" w:cs="Times New Roman"/>
          <w:sz w:val="28"/>
          <w:szCs w:val="28"/>
          <w:lang w:val="uk-U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20C61">
        <w:rPr>
          <w:rFonts w:ascii="Times New Roman" w:hAnsi="Times New Roman" w:cs="Times New Roman"/>
          <w:b/>
          <w:sz w:val="28"/>
          <w:szCs w:val="28"/>
          <w:lang w:val="uk-UA"/>
        </w:rPr>
        <w:t xml:space="preserve">2.4.3. </w:t>
      </w:r>
      <w:r w:rsidR="0068789B">
        <w:rPr>
          <w:rFonts w:ascii="Times New Roman" w:hAnsi="Times New Roman" w:cs="Times New Roman"/>
          <w:b/>
          <w:sz w:val="28"/>
          <w:szCs w:val="28"/>
          <w:lang w:val="uk-UA"/>
        </w:rPr>
        <w:t>Множення і ділення</w:t>
      </w:r>
      <w:r w:rsidR="00046F99">
        <w:rPr>
          <w:rFonts w:ascii="Times New Roman" w:hAnsi="Times New Roman" w:cs="Times New Roman"/>
          <w:b/>
          <w:sz w:val="28"/>
          <w:szCs w:val="28"/>
          <w:lang w:val="uk-UA"/>
        </w:rPr>
        <w:t xml:space="preserve"> комплексних</w:t>
      </w:r>
      <w:r w:rsidR="0068789B">
        <w:rPr>
          <w:rFonts w:ascii="Times New Roman" w:hAnsi="Times New Roman" w:cs="Times New Roman"/>
          <w:b/>
          <w:sz w:val="28"/>
          <w:szCs w:val="28"/>
          <w:lang w:val="uk-UA"/>
        </w:rPr>
        <w:t xml:space="preserve"> чисел в тригонометричній формі. </w:t>
      </w:r>
      <w:r>
        <w:rPr>
          <w:rFonts w:ascii="Times New Roman" w:hAnsi="Times New Roman" w:cs="Times New Roman"/>
          <w:sz w:val="28"/>
          <w:szCs w:val="28"/>
          <w:lang w:val="uk-UA"/>
        </w:rPr>
        <w:t xml:space="preserve">Правила множення та ділення комплексних чисел в тригонометричній формі пропонуємо вводити конкретно-індуктивним методом: запропонувати учням вивести це правило. Вчитель формулює проблему: Два комплексні числа задано в тригонометричній формі </w:t>
      </w:r>
      <w:r w:rsidRPr="00250229">
        <w:rPr>
          <w:rFonts w:ascii="Times New Roman" w:hAnsi="Times New Roman" w:cs="Times New Roman"/>
          <w:position w:val="-12"/>
          <w:sz w:val="28"/>
          <w:szCs w:val="28"/>
        </w:rPr>
        <w:object w:dxaOrig="2500" w:dyaOrig="380">
          <v:shape id="_x0000_i1202" type="#_x0000_t75" style="width:125.6pt;height:18.4pt" o:ole="">
            <v:imagedata r:id="rId360" o:title=""/>
          </v:shape>
          <o:OLEObject Type="Embed" ProgID="Equation.DSMT4" ShapeID="_x0000_i1202" DrawAspect="Content" ObjectID="_1671969523" r:id="rId361"/>
        </w:object>
      </w:r>
      <w:r w:rsidRPr="00250229">
        <w:rPr>
          <w:rFonts w:ascii="Times New Roman" w:hAnsi="Times New Roman" w:cs="Times New Roman"/>
          <w:sz w:val="28"/>
          <w:szCs w:val="28"/>
        </w:rPr>
        <w:t xml:space="preserve"> </w:t>
      </w:r>
      <w:r w:rsidRPr="00250229">
        <w:rPr>
          <w:rFonts w:ascii="Times New Roman" w:hAnsi="Times New Roman" w:cs="Times New Roman"/>
          <w:sz w:val="28"/>
          <w:szCs w:val="28"/>
          <w:lang w:val="uk-UA"/>
        </w:rPr>
        <w:t xml:space="preserve">та </w:t>
      </w:r>
      <w:r w:rsidRPr="00550940">
        <w:rPr>
          <w:position w:val="-12"/>
        </w:rPr>
        <w:object w:dxaOrig="2620" w:dyaOrig="380">
          <v:shape id="_x0000_i1203" type="#_x0000_t75" style="width:131.45pt;height:18.4pt" o:ole="">
            <v:imagedata r:id="rId362" o:title=""/>
          </v:shape>
          <o:OLEObject Type="Embed" ProgID="Equation.DSMT4" ShapeID="_x0000_i1203" DrawAspect="Content" ObjectID="_1671969524" r:id="rId363"/>
        </w:object>
      </w:r>
      <w:r w:rsidRPr="00250229">
        <w:t xml:space="preserve">. </w:t>
      </w:r>
      <w:r w:rsidRPr="00250229">
        <w:rPr>
          <w:rFonts w:ascii="Times New Roman" w:hAnsi="Times New Roman" w:cs="Times New Roman"/>
          <w:sz w:val="28"/>
          <w:szCs w:val="28"/>
          <w:lang w:val="uk-UA"/>
        </w:rPr>
        <w:t>Знайдіть їх добуток та частку.</w:t>
      </w:r>
      <w:r>
        <w:rPr>
          <w:lang w:val="uk-UA"/>
        </w:rPr>
        <w:t xml:space="preserve"> </w:t>
      </w:r>
      <w:r w:rsidRPr="002F14D1">
        <w:rPr>
          <w:rFonts w:ascii="Times New Roman" w:hAnsi="Times New Roman" w:cs="Times New Roman"/>
          <w:sz w:val="28"/>
          <w:szCs w:val="28"/>
          <w:lang w:val="uk-UA"/>
        </w:rPr>
        <w:t xml:space="preserve">Біля дошки один із сильніших учнів </w:t>
      </w:r>
      <w:r>
        <w:rPr>
          <w:rFonts w:ascii="Times New Roman" w:hAnsi="Times New Roman" w:cs="Times New Roman"/>
          <w:sz w:val="28"/>
          <w:szCs w:val="28"/>
          <w:lang w:val="uk-UA"/>
        </w:rPr>
        <w:t xml:space="preserve">коментує і </w:t>
      </w:r>
      <w:r w:rsidRPr="002F14D1">
        <w:rPr>
          <w:rFonts w:ascii="Times New Roman" w:hAnsi="Times New Roman" w:cs="Times New Roman"/>
          <w:sz w:val="28"/>
          <w:szCs w:val="28"/>
          <w:lang w:val="uk-UA"/>
        </w:rPr>
        <w:t xml:space="preserve">записує: </w:t>
      </w:r>
    </w:p>
    <w:p w:rsidR="00464ED1" w:rsidRPr="002F14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Запишемо добуток заданих чисел і розкриємо дужки. Одержимо</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2F14D1">
        <w:rPr>
          <w:rFonts w:ascii="Times New Roman" w:hAnsi="Times New Roman" w:cs="Times New Roman"/>
          <w:position w:val="-12"/>
          <w:sz w:val="28"/>
          <w:szCs w:val="28"/>
        </w:rPr>
        <w:object w:dxaOrig="5060" w:dyaOrig="380">
          <v:shape id="_x0000_i1204" type="#_x0000_t75" style="width:252.85pt;height:18.4pt" o:ole="">
            <v:imagedata r:id="rId364" o:title=""/>
          </v:shape>
          <o:OLEObject Type="Embed" ProgID="Equation.DSMT4" ShapeID="_x0000_i1204" DrawAspect="Content" ObjectID="_1671969525" r:id="rId365"/>
        </w:object>
      </w:r>
      <w:r>
        <w:rPr>
          <w:rFonts w:ascii="Times New Roman" w:hAnsi="Times New Roman" w:cs="Times New Roman"/>
          <w:sz w:val="28"/>
          <w:szCs w:val="28"/>
          <w:lang w:val="uk-UA"/>
        </w:rPr>
        <w:t xml:space="preserve">= </w:t>
      </w:r>
      <w:r w:rsidRPr="002F14D1">
        <w:rPr>
          <w:rFonts w:ascii="Times New Roman" w:hAnsi="Times New Roman" w:cs="Times New Roman"/>
          <w:position w:val="-12"/>
          <w:sz w:val="28"/>
          <w:szCs w:val="28"/>
        </w:rPr>
        <w:object w:dxaOrig="4040" w:dyaOrig="380">
          <v:shape id="_x0000_i1205" type="#_x0000_t75" style="width:201.75pt;height:18.4pt" o:ole="">
            <v:imagedata r:id="rId366" o:title=""/>
          </v:shape>
          <o:OLEObject Type="Embed" ProgID="Equation.DSMT4" ShapeID="_x0000_i1205" DrawAspect="Content" ObjectID="_1671969526" r:id="rId367"/>
        </w:objec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F14D1">
        <w:rPr>
          <w:rFonts w:ascii="Times New Roman" w:hAnsi="Times New Roman" w:cs="Times New Roman"/>
          <w:position w:val="-12"/>
          <w:sz w:val="28"/>
          <w:szCs w:val="28"/>
        </w:rPr>
        <w:object w:dxaOrig="6960" w:dyaOrig="420">
          <v:shape id="_x0000_i1206" type="#_x0000_t75" style="width:348.3pt;height:20.95pt" o:ole="">
            <v:imagedata r:id="rId368" o:title=""/>
          </v:shape>
          <o:OLEObject Type="Embed" ProgID="Equation.DSMT4" ShapeID="_x0000_i1206" DrawAspect="Content" ObjectID="_1671969527" r:id="rId369"/>
        </w:object>
      </w:r>
      <w:r w:rsidRPr="002F14D1">
        <w:rPr>
          <w:rFonts w:ascii="Times New Roman" w:hAnsi="Times New Roman" w:cs="Times New Roman"/>
          <w:sz w:val="28"/>
          <w:szCs w:val="28"/>
          <w:lang w:val="uk-UA"/>
        </w:rPr>
        <w:t xml:space="preserve">. Врахуємо, що </w:t>
      </w:r>
      <w:r w:rsidRPr="002F14D1">
        <w:rPr>
          <w:rFonts w:ascii="Times New Roman" w:hAnsi="Times New Roman" w:cs="Times New Roman"/>
          <w:i/>
          <w:sz w:val="28"/>
          <w:szCs w:val="28"/>
          <w:lang w:val="uk-UA"/>
        </w:rPr>
        <w:t>і</w:t>
      </w:r>
      <w:r w:rsidRPr="002F14D1">
        <w:rPr>
          <w:rFonts w:ascii="Times New Roman" w:hAnsi="Times New Roman" w:cs="Times New Roman"/>
          <w:sz w:val="28"/>
          <w:szCs w:val="28"/>
          <w:vertAlign w:val="superscript"/>
          <w:lang w:val="uk-UA"/>
        </w:rPr>
        <w:t>2</w:t>
      </w:r>
      <w:r w:rsidRPr="002F14D1">
        <w:rPr>
          <w:rFonts w:ascii="Times New Roman" w:hAnsi="Times New Roman" w:cs="Times New Roman"/>
          <w:sz w:val="28"/>
          <w:szCs w:val="28"/>
          <w:lang w:val="uk-UA"/>
        </w:rPr>
        <w:t xml:space="preserve"> = - 1, і згрупуємо доданки. Тоді: </w:t>
      </w:r>
    </w:p>
    <w:p w:rsidR="00464ED1" w:rsidRDefault="00464ED1" w:rsidP="00464ED1">
      <w:pPr>
        <w:tabs>
          <w:tab w:val="left" w:pos="567"/>
          <w:tab w:val="left" w:pos="709"/>
        </w:tabs>
        <w:spacing w:after="0" w:line="360" w:lineRule="auto"/>
        <w:jc w:val="center"/>
        <w:rPr>
          <w:rFonts w:ascii="Times New Roman" w:hAnsi="Times New Roman" w:cs="Times New Roman"/>
          <w:sz w:val="28"/>
          <w:szCs w:val="28"/>
          <w:lang w:val="uk-UA"/>
        </w:rPr>
      </w:pPr>
      <w:r w:rsidRPr="002F14D1">
        <w:rPr>
          <w:rFonts w:ascii="Times New Roman" w:hAnsi="Times New Roman" w:cs="Times New Roman"/>
          <w:position w:val="-12"/>
          <w:sz w:val="28"/>
          <w:szCs w:val="28"/>
        </w:rPr>
        <w:object w:dxaOrig="639" w:dyaOrig="380">
          <v:shape id="_x0000_i1207" type="#_x0000_t75" style="width:32.65pt;height:18.4pt" o:ole="">
            <v:imagedata r:id="rId370" o:title=""/>
          </v:shape>
          <o:OLEObject Type="Embed" ProgID="Equation.DSMT4" ShapeID="_x0000_i1207" DrawAspect="Content" ObjectID="_1671969528" r:id="rId371"/>
        </w:object>
      </w:r>
      <w:r w:rsidRPr="002F14D1">
        <w:rPr>
          <w:rFonts w:ascii="Times New Roman" w:hAnsi="Times New Roman" w:cs="Times New Roman"/>
          <w:sz w:val="28"/>
          <w:szCs w:val="28"/>
          <w:lang w:val="uk-UA"/>
        </w:rPr>
        <w:t xml:space="preserve"> = </w:t>
      </w:r>
      <w:r w:rsidRPr="002F14D1">
        <w:rPr>
          <w:rFonts w:ascii="Times New Roman" w:hAnsi="Times New Roman" w:cs="Times New Roman"/>
          <w:position w:val="-12"/>
          <w:sz w:val="28"/>
          <w:szCs w:val="28"/>
        </w:rPr>
        <w:object w:dxaOrig="7020" w:dyaOrig="380">
          <v:shape id="_x0000_i1208" type="#_x0000_t75" style="width:350.8pt;height:18.4pt" o:ole="">
            <v:imagedata r:id="rId372" o:title=""/>
          </v:shape>
          <o:OLEObject Type="Embed" ProgID="Equation.DSMT4" ShapeID="_x0000_i1208" DrawAspect="Content" ObjectID="_1671969529" r:id="rId373"/>
        </w:object>
      </w:r>
    </w:p>
    <w:p w:rsidR="00464ED1" w:rsidRDefault="00464ED1" w:rsidP="00464ED1">
      <w:pPr>
        <w:tabs>
          <w:tab w:val="left" w:pos="567"/>
          <w:tab w:val="left" w:pos="709"/>
        </w:tabs>
        <w:spacing w:after="0" w:line="360" w:lineRule="auto"/>
        <w:rPr>
          <w:lang w:val="uk-UA"/>
        </w:rPr>
      </w:pPr>
      <w:r>
        <w:rPr>
          <w:rFonts w:ascii="Times New Roman" w:hAnsi="Times New Roman" w:cs="Times New Roman"/>
          <w:sz w:val="28"/>
          <w:szCs w:val="28"/>
          <w:lang w:val="uk-UA"/>
        </w:rPr>
        <w:t xml:space="preserve">Але </w:t>
      </w:r>
      <w:r w:rsidRPr="002F14D1">
        <w:rPr>
          <w:rFonts w:ascii="Times New Roman" w:hAnsi="Times New Roman" w:cs="Times New Roman"/>
          <w:position w:val="-12"/>
          <w:sz w:val="28"/>
          <w:szCs w:val="28"/>
        </w:rPr>
        <w:object w:dxaOrig="9040" w:dyaOrig="380">
          <v:shape id="_x0000_i1209" type="#_x0000_t75" style="width:452.1pt;height:18.4pt" o:ole="">
            <v:imagedata r:id="rId374" o:title=""/>
          </v:shape>
          <o:OLEObject Type="Embed" ProgID="Equation.DSMT4" ShapeID="_x0000_i1209" DrawAspect="Content" ObjectID="_1671969530" r:id="rId375"/>
        </w:object>
      </w:r>
      <w:r>
        <w:rPr>
          <w:rFonts w:ascii="Times New Roman" w:hAnsi="Times New Roman" w:cs="Times New Roman"/>
          <w:sz w:val="28"/>
          <w:szCs w:val="28"/>
          <w:lang w:val="uk-UA"/>
        </w:rPr>
        <w:t>Таким чином,</w:t>
      </w:r>
      <w:r w:rsidRPr="009725AF">
        <w:t xml:space="preserve"> </w:t>
      </w:r>
      <w:r w:rsidRPr="00C006F2">
        <w:rPr>
          <w:position w:val="-12"/>
        </w:rPr>
        <w:object w:dxaOrig="4580" w:dyaOrig="380">
          <v:shape id="_x0000_i1210" type="#_x0000_t75" style="width:228.55pt;height:18.4pt" o:ole="">
            <v:imagedata r:id="rId376" o:title=""/>
          </v:shape>
          <o:OLEObject Type="Embed" ProgID="Equation.DSMT4" ShapeID="_x0000_i1210" DrawAspect="Content" ObjectID="_1671969531" r:id="rId377"/>
        </w:object>
      </w:r>
      <w:r>
        <w:rPr>
          <w:lang w:val="uk-U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lang w:val="uk-UA"/>
        </w:rPr>
        <w:tab/>
      </w:r>
      <w:r w:rsidRPr="0030286A">
        <w:rPr>
          <w:rFonts w:ascii="Times New Roman" w:hAnsi="Times New Roman" w:cs="Times New Roman"/>
          <w:i/>
          <w:sz w:val="28"/>
          <w:szCs w:val="28"/>
          <w:lang w:val="uk-UA"/>
        </w:rPr>
        <w:t>Вчитель</w:t>
      </w:r>
      <w:r>
        <w:rPr>
          <w:rFonts w:ascii="Times New Roman" w:hAnsi="Times New Roman" w:cs="Times New Roman"/>
          <w:sz w:val="28"/>
          <w:szCs w:val="28"/>
          <w:lang w:val="uk-UA"/>
        </w:rPr>
        <w:t>.</w:t>
      </w:r>
      <w:r w:rsidRPr="0030286A">
        <w:rPr>
          <w:rFonts w:ascii="Times New Roman" w:hAnsi="Times New Roman" w:cs="Times New Roman"/>
          <w:sz w:val="28"/>
          <w:szCs w:val="28"/>
          <w:lang w:val="uk-UA"/>
        </w:rPr>
        <w:t xml:space="preserve"> </w:t>
      </w:r>
      <w:r>
        <w:rPr>
          <w:rFonts w:ascii="Times New Roman" w:hAnsi="Times New Roman" w:cs="Times New Roman"/>
          <w:sz w:val="28"/>
          <w:szCs w:val="28"/>
          <w:lang w:val="uk-UA"/>
        </w:rPr>
        <w:t>То як помножити два комплексних числа, які задані в тригонометричній формі?</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0286A">
        <w:rPr>
          <w:rFonts w:ascii="Times New Roman" w:hAnsi="Times New Roman" w:cs="Times New Roman"/>
          <w:i/>
          <w:sz w:val="28"/>
          <w:szCs w:val="28"/>
          <w:lang w:val="uk-UA"/>
        </w:rPr>
        <w:t xml:space="preserve">Очікувана відповідь. </w:t>
      </w:r>
      <w:r>
        <w:rPr>
          <w:rFonts w:ascii="Times New Roman" w:hAnsi="Times New Roman" w:cs="Times New Roman"/>
          <w:sz w:val="28"/>
          <w:szCs w:val="28"/>
          <w:lang w:val="uk-UA"/>
        </w:rPr>
        <w:t xml:space="preserve">Треба перемножити їхні модулі, а аргументи додати.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F23A2">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А як, на вашу думку, поділити два комплексних числа в тригонометричній формі?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0286A">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Поділити модулі, а аргументи відняти.</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F23A2">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Підтвердьте вашу гіпотезу.</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4F23A2">
        <w:rPr>
          <w:rFonts w:ascii="Times New Roman" w:hAnsi="Times New Roman" w:cs="Times New Roman"/>
          <w:i/>
          <w:sz w:val="28"/>
          <w:szCs w:val="28"/>
          <w:lang w:val="uk-UA"/>
        </w:rPr>
        <w:t xml:space="preserve">Очікувана відповідь. </w:t>
      </w:r>
      <w:r>
        <w:rPr>
          <w:rFonts w:ascii="Times New Roman" w:hAnsi="Times New Roman" w:cs="Times New Roman"/>
          <w:sz w:val="28"/>
          <w:szCs w:val="28"/>
          <w:lang w:val="uk-UA"/>
        </w:rPr>
        <w:t xml:space="preserve">Розглянемо частку чисел </w:t>
      </w:r>
      <w:r w:rsidRPr="00250229">
        <w:rPr>
          <w:rFonts w:ascii="Times New Roman" w:hAnsi="Times New Roman" w:cs="Times New Roman"/>
          <w:position w:val="-12"/>
          <w:sz w:val="28"/>
          <w:szCs w:val="28"/>
        </w:rPr>
        <w:object w:dxaOrig="2500" w:dyaOrig="380">
          <v:shape id="_x0000_i1211" type="#_x0000_t75" style="width:125.6pt;height:18.4pt" o:ole="">
            <v:imagedata r:id="rId360" o:title=""/>
          </v:shape>
          <o:OLEObject Type="Embed" ProgID="Equation.DSMT4" ShapeID="_x0000_i1211" DrawAspect="Content" ObjectID="_1671969532" r:id="rId378"/>
        </w:object>
      </w:r>
      <w:r w:rsidRPr="00250229">
        <w:rPr>
          <w:rFonts w:ascii="Times New Roman" w:hAnsi="Times New Roman" w:cs="Times New Roman"/>
          <w:sz w:val="28"/>
          <w:szCs w:val="28"/>
        </w:rPr>
        <w:t xml:space="preserve"> </w:t>
      </w:r>
      <w:r w:rsidRPr="00250229">
        <w:rPr>
          <w:rFonts w:ascii="Times New Roman" w:hAnsi="Times New Roman" w:cs="Times New Roman"/>
          <w:sz w:val="28"/>
          <w:szCs w:val="28"/>
          <w:lang w:val="uk-UA"/>
        </w:rPr>
        <w:t xml:space="preserve">та </w:t>
      </w:r>
      <w:r w:rsidRPr="00550940">
        <w:rPr>
          <w:position w:val="-12"/>
        </w:rPr>
        <w:object w:dxaOrig="2620" w:dyaOrig="380">
          <v:shape id="_x0000_i1212" type="#_x0000_t75" style="width:131.45pt;height:18.4pt" o:ole="">
            <v:imagedata r:id="rId362" o:title=""/>
          </v:shape>
          <o:OLEObject Type="Embed" ProgID="Equation.DSMT4" ShapeID="_x0000_i1212" DrawAspect="Content" ObjectID="_1671969533" r:id="rId379"/>
        </w:object>
      </w:r>
      <w:r>
        <w:rPr>
          <w:lang w:val="uk-UA"/>
        </w:rPr>
        <w:t xml:space="preserve">: </w:t>
      </w:r>
      <w:r w:rsidRPr="004F23A2">
        <w:rPr>
          <w:rFonts w:ascii="Times New Roman" w:hAnsi="Times New Roman" w:cs="Times New Roman"/>
          <w:position w:val="-34"/>
          <w:sz w:val="28"/>
          <w:szCs w:val="28"/>
        </w:rPr>
        <w:object w:dxaOrig="2700" w:dyaOrig="780">
          <v:shape id="_x0000_i1213" type="#_x0000_t75" style="width:135.65pt;height:39.35pt" o:ole="">
            <v:imagedata r:id="rId380" o:title=""/>
          </v:shape>
          <o:OLEObject Type="Embed" ProgID="Equation.DSMT4" ShapeID="_x0000_i1213" DrawAspect="Content" ObjectID="_1671969534" r:id="rId381"/>
        </w:object>
      </w:r>
      <w:r>
        <w:rPr>
          <w:rFonts w:ascii="Times New Roman" w:hAnsi="Times New Roman" w:cs="Times New Roman"/>
          <w:sz w:val="28"/>
          <w:szCs w:val="28"/>
          <w:lang w:val="uk-UA"/>
        </w:rPr>
        <w:t xml:space="preserve">. Помножимо чисельник і знаменник на число, спряжене до дільника: </w:t>
      </w:r>
      <w:r w:rsidRPr="004F23A2">
        <w:rPr>
          <w:rFonts w:ascii="Times New Roman" w:hAnsi="Times New Roman" w:cs="Times New Roman"/>
          <w:position w:val="-34"/>
          <w:sz w:val="28"/>
          <w:szCs w:val="28"/>
        </w:rPr>
        <w:object w:dxaOrig="4540" w:dyaOrig="780">
          <v:shape id="_x0000_i1214" type="#_x0000_t75" style="width:226.9pt;height:39.35pt" o:ole="">
            <v:imagedata r:id="rId382" o:title=""/>
          </v:shape>
          <o:OLEObject Type="Embed" ProgID="Equation.DSMT4" ShapeID="_x0000_i1214" DrawAspect="Content" ObjectID="_1671969535" r:id="rId383"/>
        </w:object>
      </w:r>
      <w:r>
        <w:rPr>
          <w:rFonts w:ascii="Times New Roman" w:hAnsi="Times New Roman" w:cs="Times New Roman"/>
          <w:sz w:val="28"/>
          <w:szCs w:val="28"/>
          <w:lang w:val="uk-UA"/>
        </w:rPr>
        <w:t xml:space="preserve">. Добуток спряжених чисел у знаменнику дорівнює сумі квадратів дійсної і уявної частин, тут – це 1. А </w:t>
      </w:r>
      <w:r w:rsidRPr="00B42797">
        <w:rPr>
          <w:rFonts w:ascii="Times New Roman" w:hAnsi="Times New Roman" w:cs="Times New Roman"/>
          <w:sz w:val="28"/>
          <w:szCs w:val="28"/>
          <w:lang w:val="uk-UA"/>
        </w:rPr>
        <w:t xml:space="preserve">добуток чисел чисельника, аналогічно попередній задачі, можна представити як </w:t>
      </w:r>
      <w:r w:rsidRPr="00B42797">
        <w:rPr>
          <w:rFonts w:ascii="Times New Roman" w:hAnsi="Times New Roman" w:cs="Times New Roman"/>
          <w:position w:val="-12"/>
          <w:sz w:val="28"/>
          <w:szCs w:val="28"/>
        </w:rPr>
        <w:object w:dxaOrig="3040" w:dyaOrig="380">
          <v:shape id="_x0000_i1215" type="#_x0000_t75" style="width:151.55pt;height:18.4pt" o:ole="">
            <v:imagedata r:id="rId384" o:title=""/>
          </v:shape>
          <o:OLEObject Type="Embed" ProgID="Equation.DSMT4" ShapeID="_x0000_i1215" DrawAspect="Content" ObjectID="_1671969536" r:id="rId385"/>
        </w:object>
      </w:r>
      <w:r w:rsidRPr="00B42797">
        <w:rPr>
          <w:rFonts w:ascii="Times New Roman" w:hAnsi="Times New Roman" w:cs="Times New Roman"/>
          <w:sz w:val="28"/>
          <w:szCs w:val="28"/>
          <w:lang w:val="uk-UA"/>
        </w:rPr>
        <w:t xml:space="preserve">. </w:t>
      </w:r>
      <w:r>
        <w:rPr>
          <w:rFonts w:ascii="Times New Roman" w:hAnsi="Times New Roman" w:cs="Times New Roman"/>
          <w:sz w:val="28"/>
          <w:szCs w:val="28"/>
          <w:lang w:val="uk-UA"/>
        </w:rPr>
        <w:t>Отже</w:t>
      </w:r>
      <w:r w:rsidRPr="00B42797">
        <w:rPr>
          <w:rFonts w:ascii="Times New Roman" w:hAnsi="Times New Roman" w:cs="Times New Roman"/>
          <w:sz w:val="28"/>
          <w:szCs w:val="28"/>
          <w:lang w:val="uk-UA"/>
        </w:rPr>
        <w:t xml:space="preserve">, </w:t>
      </w:r>
      <w:r w:rsidRPr="00B42797">
        <w:rPr>
          <w:rFonts w:ascii="Times New Roman" w:hAnsi="Times New Roman" w:cs="Times New Roman"/>
          <w:position w:val="-34"/>
          <w:sz w:val="28"/>
          <w:szCs w:val="28"/>
        </w:rPr>
        <w:object w:dxaOrig="4060" w:dyaOrig="780">
          <v:shape id="_x0000_i1216" type="#_x0000_t75" style="width:203.45pt;height:39.35pt" o:ole="">
            <v:imagedata r:id="rId386" o:title=""/>
          </v:shape>
          <o:OLEObject Type="Embed" ProgID="Equation.DSMT4" ShapeID="_x0000_i1216" DrawAspect="Content" ObjectID="_1671969537" r:id="rId387"/>
        </w:object>
      </w:r>
      <w:r>
        <w:rPr>
          <w:rFonts w:ascii="Times New Roman" w:hAnsi="Times New Roman" w:cs="Times New Roman"/>
          <w:sz w:val="28"/>
          <w:szCs w:val="28"/>
          <w:lang w:val="uk-U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F23A2">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Сформулюйте правило ділення комплексних чисел в тригонометричній формі.</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F23A2">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Щоб поділити два комплексних числа в тригонометричній формі, треба поділити їхні модулі, а аргументи відняти.</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F7063">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Отже, вивели два правила (рис. 2.11). А тепер застосуємо ці правила на практиці.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9790" cy="3004185"/>
            <wp:effectExtent l="19050" t="0" r="381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388" cstate="print"/>
                    <a:srcRect/>
                    <a:stretch>
                      <a:fillRect/>
                    </a:stretch>
                  </pic:blipFill>
                  <pic:spPr bwMode="auto">
                    <a:xfrm>
                      <a:off x="0" y="0"/>
                      <a:ext cx="5939790" cy="3004185"/>
                    </a:xfrm>
                    <a:prstGeom prst="rect">
                      <a:avLst/>
                    </a:prstGeom>
                    <a:noFill/>
                    <a:ln w="9525">
                      <a:noFill/>
                      <a:miter lim="800000"/>
                      <a:headEnd/>
                      <a:tailEnd/>
                    </a:ln>
                  </pic:spPr>
                </pic:pic>
              </a:graphicData>
            </a:graphic>
          </wp:inline>
        </w:drawing>
      </w:r>
    </w:p>
    <w:p w:rsidR="00464ED1" w:rsidRDefault="00464ED1" w:rsidP="00464ED1">
      <w:pPr>
        <w:tabs>
          <w:tab w:val="left" w:pos="567"/>
          <w:tab w:val="left" w:pos="709"/>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2.11. Множення і ділення чисел в тригонометричній формі</w:t>
      </w:r>
    </w:p>
    <w:p w:rsidR="00464ED1" w:rsidRPr="007C529B"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7C529B">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sidRPr="007C529B">
        <w:rPr>
          <w:rFonts w:ascii="Times New Roman" w:hAnsi="Times New Roman" w:cs="Times New Roman"/>
          <w:sz w:val="28"/>
          <w:szCs w:val="28"/>
          <w:lang w:val="uk-UA"/>
        </w:rPr>
        <w:t xml:space="preserve"> 2.4.13. Знайдіть добуток і частку чисел </w:t>
      </w:r>
      <w:r w:rsidRPr="007C529B">
        <w:rPr>
          <w:rFonts w:ascii="Times New Roman" w:hAnsi="Times New Roman" w:cs="Times New Roman"/>
          <w:i/>
          <w:sz w:val="28"/>
          <w:szCs w:val="28"/>
          <w:lang w:val="en-US"/>
        </w:rPr>
        <w:t>z</w:t>
      </w:r>
      <w:r w:rsidRPr="007C529B">
        <w:rPr>
          <w:rFonts w:ascii="Times New Roman" w:hAnsi="Times New Roman" w:cs="Times New Roman"/>
          <w:sz w:val="28"/>
          <w:szCs w:val="28"/>
          <w:vertAlign w:val="subscript"/>
          <w:lang w:val="uk-UA"/>
        </w:rPr>
        <w:t xml:space="preserve">1 </w:t>
      </w:r>
      <w:r w:rsidRPr="007C529B">
        <w:rPr>
          <w:rFonts w:ascii="Times New Roman" w:hAnsi="Times New Roman" w:cs="Times New Roman"/>
          <w:sz w:val="28"/>
          <w:szCs w:val="28"/>
          <w:lang w:val="uk-UA"/>
        </w:rPr>
        <w:t xml:space="preserve">та </w:t>
      </w:r>
      <w:r w:rsidRPr="007C529B">
        <w:rPr>
          <w:rFonts w:ascii="Times New Roman" w:hAnsi="Times New Roman" w:cs="Times New Roman"/>
          <w:i/>
          <w:sz w:val="28"/>
          <w:szCs w:val="28"/>
          <w:lang w:val="en-US"/>
        </w:rPr>
        <w:t>z</w:t>
      </w:r>
      <w:r w:rsidRPr="007C529B">
        <w:rPr>
          <w:rFonts w:ascii="Times New Roman" w:hAnsi="Times New Roman" w:cs="Times New Roman"/>
          <w:sz w:val="28"/>
          <w:szCs w:val="28"/>
          <w:vertAlign w:val="subscript"/>
          <w:lang w:val="uk-UA"/>
        </w:rPr>
        <w:t>2</w:t>
      </w:r>
      <w:r w:rsidRPr="007C529B">
        <w:rPr>
          <w:rFonts w:ascii="Times New Roman" w:hAnsi="Times New Roman" w:cs="Times New Roman"/>
          <w:sz w:val="28"/>
          <w:szCs w:val="28"/>
          <w:lang w:val="uk-UA"/>
        </w:rPr>
        <w:t xml:space="preserve">, відповідь запишіть в алгебраїчній формі, якщо: </w:t>
      </w:r>
    </w:p>
    <w:p w:rsidR="00464ED1" w:rsidRPr="007C529B"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7C529B">
        <w:rPr>
          <w:rFonts w:ascii="Times New Roman" w:hAnsi="Times New Roman" w:cs="Times New Roman"/>
          <w:sz w:val="28"/>
          <w:szCs w:val="28"/>
          <w:lang w:val="uk-UA"/>
        </w:rPr>
        <w:lastRenderedPageBreak/>
        <w:t xml:space="preserve">а) </w:t>
      </w:r>
      <w:r w:rsidRPr="007C529B">
        <w:rPr>
          <w:rFonts w:ascii="Times New Roman" w:hAnsi="Times New Roman" w:cs="Times New Roman"/>
          <w:position w:val="-26"/>
          <w:sz w:val="28"/>
          <w:szCs w:val="28"/>
        </w:rPr>
        <w:object w:dxaOrig="5480" w:dyaOrig="700">
          <v:shape id="_x0000_i1217" type="#_x0000_t75" style="width:273.75pt;height:35.15pt" o:ole="">
            <v:imagedata r:id="rId389" o:title=""/>
          </v:shape>
          <o:OLEObject Type="Embed" ProgID="Equation.DSMT4" ShapeID="_x0000_i1217" DrawAspect="Content" ObjectID="_1671969538" r:id="rId390"/>
        </w:object>
      </w:r>
      <w:r w:rsidRPr="007C529B">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7C529B">
        <w:rPr>
          <w:rFonts w:ascii="Times New Roman" w:hAnsi="Times New Roman" w:cs="Times New Roman"/>
          <w:sz w:val="28"/>
          <w:szCs w:val="28"/>
          <w:lang w:val="uk-UA"/>
        </w:rPr>
        <w:t xml:space="preserve">б) </w:t>
      </w:r>
      <w:r w:rsidRPr="007C529B">
        <w:rPr>
          <w:rFonts w:ascii="Times New Roman" w:hAnsi="Times New Roman" w:cs="Times New Roman"/>
          <w:position w:val="-28"/>
          <w:sz w:val="28"/>
          <w:szCs w:val="28"/>
        </w:rPr>
        <w:object w:dxaOrig="5300" w:dyaOrig="720">
          <v:shape id="_x0000_i1218" type="#_x0000_t75" style="width:264.55pt;height:36pt" o:ole="">
            <v:imagedata r:id="rId391" o:title=""/>
          </v:shape>
          <o:OLEObject Type="Embed" ProgID="Equation.DSMT4" ShapeID="_x0000_i1218" DrawAspect="Content" ObjectID="_1671969539" r:id="rId392"/>
        </w:object>
      </w:r>
      <w:r w:rsidRPr="007C529B">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C529B">
        <w:rPr>
          <w:rFonts w:ascii="Times New Roman" w:hAnsi="Times New Roman" w:cs="Times New Roman"/>
          <w:i/>
          <w:sz w:val="28"/>
          <w:szCs w:val="28"/>
          <w:lang w:val="uk-UA"/>
        </w:rPr>
        <w:t>Розв’язання</w:t>
      </w:r>
      <w:r>
        <w:rPr>
          <w:rFonts w:ascii="Times New Roman" w:hAnsi="Times New Roman" w:cs="Times New Roman"/>
          <w:sz w:val="28"/>
          <w:szCs w:val="28"/>
          <w:lang w:val="uk-UA"/>
        </w:rPr>
        <w:t xml:space="preserve">. Вчитель по-черзі викликає до дошки сильніших учнів, за потреби надає їм допомогу, решта учнів працюють на місцях, звіряючи власні обчислення з записаними на дошці. а) </w:t>
      </w:r>
      <w:r w:rsidRPr="009270EC">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w:t>
      </w:r>
      <w:r w:rsidRPr="00E86FD1">
        <w:rPr>
          <w:rFonts w:ascii="Times New Roman" w:hAnsi="Times New Roman" w:cs="Times New Roman"/>
          <w:sz w:val="28"/>
          <w:szCs w:val="28"/>
          <w:lang w:val="uk-UA"/>
        </w:rPr>
        <w:t xml:space="preserve">Щоб помножити два комплексних числа, помножимо їхні модулі </w:t>
      </w:r>
      <w:r w:rsidRPr="00E86FD1">
        <w:rPr>
          <w:rFonts w:ascii="Times New Roman" w:hAnsi="Times New Roman" w:cs="Times New Roman"/>
          <w:position w:val="-6"/>
          <w:sz w:val="28"/>
          <w:szCs w:val="28"/>
        </w:rPr>
        <w:object w:dxaOrig="900" w:dyaOrig="300">
          <v:shape id="_x0000_i1219" type="#_x0000_t75" style="width:45.2pt;height:15.05pt" o:ole="">
            <v:imagedata r:id="rId393" o:title=""/>
          </v:shape>
          <o:OLEObject Type="Embed" ProgID="Equation.DSMT4" ShapeID="_x0000_i1219" DrawAspect="Content" ObjectID="_1671969540" r:id="rId394"/>
        </w:object>
      </w:r>
      <w:r w:rsidRPr="00E86FD1">
        <w:rPr>
          <w:rFonts w:ascii="Times New Roman" w:hAnsi="Times New Roman" w:cs="Times New Roman"/>
          <w:sz w:val="28"/>
          <w:szCs w:val="28"/>
          <w:lang w:val="uk-UA"/>
        </w:rPr>
        <w:t xml:space="preserve">, а аргументи додамо </w:t>
      </w:r>
      <w:r w:rsidRPr="00E86FD1">
        <w:rPr>
          <w:rFonts w:ascii="Times New Roman" w:hAnsi="Times New Roman" w:cs="Times New Roman"/>
          <w:position w:val="-26"/>
          <w:sz w:val="28"/>
          <w:szCs w:val="28"/>
        </w:rPr>
        <w:object w:dxaOrig="2120" w:dyaOrig="700">
          <v:shape id="_x0000_i1220" type="#_x0000_t75" style="width:105.5pt;height:35.15pt" o:ole="">
            <v:imagedata r:id="rId395" o:title=""/>
          </v:shape>
          <o:OLEObject Type="Embed" ProgID="Equation.DSMT4" ShapeID="_x0000_i1220" DrawAspect="Content" ObjectID="_1671969541" r:id="rId396"/>
        </w:object>
      </w:r>
      <w:r w:rsidRPr="00E86FD1">
        <w:rPr>
          <w:rFonts w:ascii="Times New Roman" w:hAnsi="Times New Roman" w:cs="Times New Roman"/>
          <w:sz w:val="28"/>
          <w:szCs w:val="28"/>
          <w:lang w:val="uk-UA"/>
        </w:rPr>
        <w:t xml:space="preserve">. Отже, </w:t>
      </w:r>
      <w:r w:rsidRPr="00E86FD1">
        <w:rPr>
          <w:rFonts w:ascii="Times New Roman" w:hAnsi="Times New Roman" w:cs="Times New Roman"/>
          <w:position w:val="-26"/>
          <w:sz w:val="28"/>
          <w:szCs w:val="28"/>
        </w:rPr>
        <w:object w:dxaOrig="2820" w:dyaOrig="700">
          <v:shape id="_x0000_i1221" type="#_x0000_t75" style="width:140.65pt;height:35.15pt" o:ole="">
            <v:imagedata r:id="rId397" o:title=""/>
          </v:shape>
          <o:OLEObject Type="Embed" ProgID="Equation.DSMT4" ShapeID="_x0000_i1221" DrawAspect="Content" ObjectID="_1671969542" r:id="rId398"/>
        </w:object>
      </w:r>
      <w:r w:rsidRPr="00E86FD1">
        <w:rPr>
          <w:rFonts w:ascii="Times New Roman" w:hAnsi="Times New Roman" w:cs="Times New Roman"/>
          <w:sz w:val="28"/>
          <w:szCs w:val="28"/>
          <w:lang w:val="uk-UA"/>
        </w:rPr>
        <w:t xml:space="preserve">. Запишемо число в алгебраїчній формі, враховуючи, що </w:t>
      </w:r>
      <w:r w:rsidRPr="00E86FD1">
        <w:rPr>
          <w:rFonts w:ascii="Times New Roman" w:hAnsi="Times New Roman" w:cs="Times New Roman"/>
          <w:position w:val="-26"/>
          <w:sz w:val="28"/>
          <w:szCs w:val="28"/>
        </w:rPr>
        <w:object w:dxaOrig="2160" w:dyaOrig="700">
          <v:shape id="_x0000_i1222" type="#_x0000_t75" style="width:108pt;height:35.15pt" o:ole="">
            <v:imagedata r:id="rId399" o:title=""/>
          </v:shape>
          <o:OLEObject Type="Embed" ProgID="Equation.DSMT4" ShapeID="_x0000_i1222" DrawAspect="Content" ObjectID="_1671969543" r:id="rId400"/>
        </w:object>
      </w:r>
      <w:r w:rsidRPr="00E86FD1">
        <w:rPr>
          <w:rFonts w:ascii="Times New Roman" w:hAnsi="Times New Roman" w:cs="Times New Roman"/>
          <w:sz w:val="28"/>
          <w:szCs w:val="28"/>
          <w:lang w:val="uk-UA"/>
        </w:rPr>
        <w:t xml:space="preserve">. Одержимо </w:t>
      </w:r>
      <w:r w:rsidRPr="00E86FD1">
        <w:rPr>
          <w:rFonts w:ascii="Times New Roman" w:hAnsi="Times New Roman" w:cs="Times New Roman"/>
          <w:position w:val="-12"/>
          <w:sz w:val="28"/>
          <w:szCs w:val="28"/>
        </w:rPr>
        <w:object w:dxaOrig="1140" w:dyaOrig="380">
          <v:shape id="_x0000_i1223" type="#_x0000_t75" style="width:56.95pt;height:18.4pt" o:ole="">
            <v:imagedata r:id="rId401" o:title=""/>
          </v:shape>
          <o:OLEObject Type="Embed" ProgID="Equation.DSMT4" ShapeID="_x0000_i1223" DrawAspect="Content" ObjectID="_1671969544" r:id="rId402"/>
        </w:object>
      </w:r>
      <w:r w:rsidRPr="00E86F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Щоб </w:t>
      </w:r>
      <w:r w:rsidRPr="00E86FD1">
        <w:rPr>
          <w:rFonts w:ascii="Times New Roman" w:hAnsi="Times New Roman" w:cs="Times New Roman"/>
          <w:sz w:val="28"/>
          <w:szCs w:val="28"/>
          <w:lang w:val="uk-UA"/>
        </w:rPr>
        <w:t>по</w:t>
      </w:r>
      <w:r>
        <w:rPr>
          <w:rFonts w:ascii="Times New Roman" w:hAnsi="Times New Roman" w:cs="Times New Roman"/>
          <w:sz w:val="28"/>
          <w:szCs w:val="28"/>
          <w:lang w:val="uk-UA"/>
        </w:rPr>
        <w:t>ділити</w:t>
      </w:r>
      <w:r w:rsidRPr="00E86FD1">
        <w:rPr>
          <w:rFonts w:ascii="Times New Roman" w:hAnsi="Times New Roman" w:cs="Times New Roman"/>
          <w:sz w:val="28"/>
          <w:szCs w:val="28"/>
          <w:lang w:val="uk-UA"/>
        </w:rPr>
        <w:t xml:space="preserve"> два комплексних числа, по</w:t>
      </w:r>
      <w:r>
        <w:rPr>
          <w:rFonts w:ascii="Times New Roman" w:hAnsi="Times New Roman" w:cs="Times New Roman"/>
          <w:sz w:val="28"/>
          <w:szCs w:val="28"/>
          <w:lang w:val="uk-UA"/>
        </w:rPr>
        <w:t>ділимо</w:t>
      </w:r>
      <w:r w:rsidRPr="00E86FD1">
        <w:rPr>
          <w:rFonts w:ascii="Times New Roman" w:hAnsi="Times New Roman" w:cs="Times New Roman"/>
          <w:sz w:val="28"/>
          <w:szCs w:val="28"/>
          <w:lang w:val="uk-UA"/>
        </w:rPr>
        <w:t xml:space="preserve"> їхні модулі </w:t>
      </w:r>
      <w:r w:rsidRPr="00E86FD1">
        <w:rPr>
          <w:rFonts w:ascii="Times New Roman" w:hAnsi="Times New Roman" w:cs="Times New Roman"/>
          <w:position w:val="-10"/>
          <w:sz w:val="28"/>
          <w:szCs w:val="28"/>
        </w:rPr>
        <w:object w:dxaOrig="1240" w:dyaOrig="340">
          <v:shape id="_x0000_i1224" type="#_x0000_t75" style="width:61.1pt;height:17.6pt" o:ole="">
            <v:imagedata r:id="rId403" o:title=""/>
          </v:shape>
          <o:OLEObject Type="Embed" ProgID="Equation.DSMT4" ShapeID="_x0000_i1224" DrawAspect="Content" ObjectID="_1671969545" r:id="rId404"/>
        </w:object>
      </w:r>
      <w:r w:rsidRPr="00E86FD1">
        <w:rPr>
          <w:rFonts w:ascii="Times New Roman" w:hAnsi="Times New Roman" w:cs="Times New Roman"/>
          <w:sz w:val="28"/>
          <w:szCs w:val="28"/>
          <w:lang w:val="uk-UA"/>
        </w:rPr>
        <w:t xml:space="preserve">, а аргументи </w:t>
      </w:r>
      <w:r>
        <w:rPr>
          <w:rFonts w:ascii="Times New Roman" w:hAnsi="Times New Roman" w:cs="Times New Roman"/>
          <w:sz w:val="28"/>
          <w:szCs w:val="28"/>
          <w:lang w:val="uk-UA"/>
        </w:rPr>
        <w:t>віднімемо</w:t>
      </w:r>
      <w:r w:rsidRPr="00E86FD1">
        <w:rPr>
          <w:rFonts w:ascii="Times New Roman" w:hAnsi="Times New Roman" w:cs="Times New Roman"/>
          <w:sz w:val="28"/>
          <w:szCs w:val="28"/>
          <w:lang w:val="uk-UA"/>
        </w:rPr>
        <w:t xml:space="preserve"> </w:t>
      </w:r>
      <w:r w:rsidRPr="00E86FD1">
        <w:rPr>
          <w:rFonts w:ascii="Times New Roman" w:hAnsi="Times New Roman" w:cs="Times New Roman"/>
          <w:position w:val="-28"/>
          <w:sz w:val="28"/>
          <w:szCs w:val="28"/>
        </w:rPr>
        <w:object w:dxaOrig="2120" w:dyaOrig="720">
          <v:shape id="_x0000_i1225" type="#_x0000_t75" style="width:105.5pt;height:36pt" o:ole="">
            <v:imagedata r:id="rId405" o:title=""/>
          </v:shape>
          <o:OLEObject Type="Embed" ProgID="Equation.DSMT4" ShapeID="_x0000_i1225" DrawAspect="Content" ObjectID="_1671969546" r:id="rId406"/>
        </w:object>
      </w:r>
      <w:r w:rsidRPr="00E86FD1">
        <w:rPr>
          <w:rFonts w:ascii="Times New Roman" w:hAnsi="Times New Roman" w:cs="Times New Roman"/>
          <w:sz w:val="28"/>
          <w:szCs w:val="28"/>
          <w:lang w:val="uk-UA"/>
        </w:rPr>
        <w:t xml:space="preserve">. Отже, </w:t>
      </w:r>
      <w:r w:rsidRPr="00E86FD1">
        <w:rPr>
          <w:rFonts w:ascii="Times New Roman" w:hAnsi="Times New Roman" w:cs="Times New Roman"/>
          <w:position w:val="-28"/>
          <w:sz w:val="28"/>
          <w:szCs w:val="28"/>
        </w:rPr>
        <w:object w:dxaOrig="3159" w:dyaOrig="720">
          <v:shape id="_x0000_i1226" type="#_x0000_t75" style="width:158.25pt;height:36pt" o:ole="">
            <v:imagedata r:id="rId407" o:title=""/>
          </v:shape>
          <o:OLEObject Type="Embed" ProgID="Equation.DSMT4" ShapeID="_x0000_i1226" DrawAspect="Content" ObjectID="_1671969547" r:id="rId408"/>
        </w:object>
      </w:r>
      <w:r w:rsidRPr="00E86FD1">
        <w:rPr>
          <w:rFonts w:ascii="Times New Roman" w:hAnsi="Times New Roman" w:cs="Times New Roman"/>
          <w:sz w:val="28"/>
          <w:szCs w:val="28"/>
          <w:lang w:val="uk-UA"/>
        </w:rPr>
        <w:t xml:space="preserve">. Запишемо число в алгебраїчній формі, враховуючи, що </w:t>
      </w:r>
      <w:r w:rsidRPr="00E86FD1">
        <w:rPr>
          <w:rFonts w:ascii="Times New Roman" w:hAnsi="Times New Roman" w:cs="Times New Roman"/>
          <w:position w:val="-28"/>
          <w:sz w:val="28"/>
          <w:szCs w:val="28"/>
        </w:rPr>
        <w:object w:dxaOrig="2540" w:dyaOrig="780">
          <v:shape id="_x0000_i1227" type="#_x0000_t75" style="width:126.4pt;height:39.35pt" o:ole="">
            <v:imagedata r:id="rId409" o:title=""/>
          </v:shape>
          <o:OLEObject Type="Embed" ProgID="Equation.DSMT4" ShapeID="_x0000_i1227" DrawAspect="Content" ObjectID="_1671969548" r:id="rId410"/>
        </w:object>
      </w:r>
      <w:r w:rsidRPr="00E86F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Одержимо </w:t>
      </w:r>
      <w:r w:rsidRPr="00E86FD1">
        <w:rPr>
          <w:rFonts w:ascii="Times New Roman" w:hAnsi="Times New Roman" w:cs="Times New Roman"/>
          <w:position w:val="-26"/>
          <w:sz w:val="28"/>
          <w:szCs w:val="28"/>
        </w:rPr>
        <w:object w:dxaOrig="3960" w:dyaOrig="760">
          <v:shape id="_x0000_i1228" type="#_x0000_t75" style="width:198.4pt;height:38.5pt" o:ole="">
            <v:imagedata r:id="rId411" o:title=""/>
          </v:shape>
          <o:OLEObject Type="Embed" ProgID="Equation.DSMT4" ShapeID="_x0000_i1228" DrawAspect="Content" ObjectID="_1671969549" r:id="rId412"/>
        </w:object>
      </w:r>
      <w:r>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б) </w:t>
      </w:r>
      <w:r w:rsidRPr="009270EC">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w:t>
      </w:r>
      <w:r w:rsidRPr="00E86FD1">
        <w:rPr>
          <w:rFonts w:ascii="Times New Roman" w:hAnsi="Times New Roman" w:cs="Times New Roman"/>
          <w:sz w:val="28"/>
          <w:szCs w:val="28"/>
          <w:lang w:val="uk-UA"/>
        </w:rPr>
        <w:t xml:space="preserve">Щоб помножити два комплексних числа, помножимо їхні модулі </w:t>
      </w:r>
      <w:r w:rsidRPr="00E86FD1">
        <w:rPr>
          <w:rFonts w:ascii="Times New Roman" w:hAnsi="Times New Roman" w:cs="Times New Roman"/>
          <w:position w:val="-6"/>
          <w:sz w:val="28"/>
          <w:szCs w:val="28"/>
        </w:rPr>
        <w:object w:dxaOrig="1020" w:dyaOrig="300">
          <v:shape id="_x0000_i1229" type="#_x0000_t75" style="width:51.05pt;height:15.05pt" o:ole="">
            <v:imagedata r:id="rId413" o:title=""/>
          </v:shape>
          <o:OLEObject Type="Embed" ProgID="Equation.DSMT4" ShapeID="_x0000_i1229" DrawAspect="Content" ObjectID="_1671969550" r:id="rId414"/>
        </w:object>
      </w:r>
      <w:r w:rsidRPr="00E86FD1">
        <w:rPr>
          <w:rFonts w:ascii="Times New Roman" w:hAnsi="Times New Roman" w:cs="Times New Roman"/>
          <w:sz w:val="28"/>
          <w:szCs w:val="28"/>
          <w:lang w:val="uk-UA"/>
        </w:rPr>
        <w:t xml:space="preserve">, а аргументи додамо </w:t>
      </w:r>
      <w:r w:rsidRPr="00E86FD1">
        <w:rPr>
          <w:rFonts w:ascii="Times New Roman" w:hAnsi="Times New Roman" w:cs="Times New Roman"/>
          <w:position w:val="-28"/>
          <w:sz w:val="28"/>
          <w:szCs w:val="28"/>
        </w:rPr>
        <w:object w:dxaOrig="2040" w:dyaOrig="720">
          <v:shape id="_x0000_i1230" type="#_x0000_t75" style="width:102.15pt;height:36pt" o:ole="">
            <v:imagedata r:id="rId415" o:title=""/>
          </v:shape>
          <o:OLEObject Type="Embed" ProgID="Equation.DSMT4" ShapeID="_x0000_i1230" DrawAspect="Content" ObjectID="_1671969551" r:id="rId416"/>
        </w:object>
      </w:r>
      <w:r w:rsidRPr="00E86FD1">
        <w:rPr>
          <w:rFonts w:ascii="Times New Roman" w:hAnsi="Times New Roman" w:cs="Times New Roman"/>
          <w:sz w:val="28"/>
          <w:szCs w:val="28"/>
          <w:lang w:val="uk-UA"/>
        </w:rPr>
        <w:t xml:space="preserve">. Отже, </w:t>
      </w:r>
      <w:r w:rsidRPr="00E86FD1">
        <w:rPr>
          <w:rFonts w:ascii="Times New Roman" w:hAnsi="Times New Roman" w:cs="Times New Roman"/>
          <w:position w:val="-26"/>
          <w:sz w:val="28"/>
          <w:szCs w:val="28"/>
        </w:rPr>
        <w:object w:dxaOrig="2960" w:dyaOrig="700">
          <v:shape id="_x0000_i1231" type="#_x0000_t75" style="width:148.2pt;height:35.15pt" o:ole="">
            <v:imagedata r:id="rId417" o:title=""/>
          </v:shape>
          <o:OLEObject Type="Embed" ProgID="Equation.DSMT4" ShapeID="_x0000_i1231" DrawAspect="Content" ObjectID="_1671969552" r:id="rId418"/>
        </w:object>
      </w:r>
      <w:r w:rsidRPr="00E86FD1">
        <w:rPr>
          <w:rFonts w:ascii="Times New Roman" w:hAnsi="Times New Roman" w:cs="Times New Roman"/>
          <w:sz w:val="28"/>
          <w:szCs w:val="28"/>
          <w:lang w:val="uk-UA"/>
        </w:rPr>
        <w:t xml:space="preserve">. Запишемо число в алгебраїчній формі, враховуючи, що </w:t>
      </w:r>
      <w:r w:rsidRPr="00E86FD1">
        <w:rPr>
          <w:rFonts w:ascii="Times New Roman" w:hAnsi="Times New Roman" w:cs="Times New Roman"/>
          <w:position w:val="-26"/>
          <w:sz w:val="28"/>
          <w:szCs w:val="28"/>
        </w:rPr>
        <w:object w:dxaOrig="2160" w:dyaOrig="700">
          <v:shape id="_x0000_i1232" type="#_x0000_t75" style="width:108pt;height:35.15pt" o:ole="">
            <v:imagedata r:id="rId399" o:title=""/>
          </v:shape>
          <o:OLEObject Type="Embed" ProgID="Equation.DSMT4" ShapeID="_x0000_i1232" DrawAspect="Content" ObjectID="_1671969553" r:id="rId419"/>
        </w:object>
      </w:r>
      <w:r w:rsidRPr="00E86FD1">
        <w:rPr>
          <w:rFonts w:ascii="Times New Roman" w:hAnsi="Times New Roman" w:cs="Times New Roman"/>
          <w:sz w:val="28"/>
          <w:szCs w:val="28"/>
          <w:lang w:val="uk-UA"/>
        </w:rPr>
        <w:t xml:space="preserve">. Одержимо </w:t>
      </w:r>
      <w:r w:rsidRPr="00E86FD1">
        <w:rPr>
          <w:rFonts w:ascii="Times New Roman" w:hAnsi="Times New Roman" w:cs="Times New Roman"/>
          <w:position w:val="-12"/>
          <w:sz w:val="28"/>
          <w:szCs w:val="28"/>
        </w:rPr>
        <w:object w:dxaOrig="1280" w:dyaOrig="380">
          <v:shape id="_x0000_i1233" type="#_x0000_t75" style="width:64.45pt;height:18.4pt" o:ole="">
            <v:imagedata r:id="rId420" o:title=""/>
          </v:shape>
          <o:OLEObject Type="Embed" ProgID="Equation.DSMT4" ShapeID="_x0000_i1233" DrawAspect="Content" ObjectID="_1671969554" r:id="rId421"/>
        </w:object>
      </w:r>
      <w:r w:rsidRPr="00E86F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Щоб </w:t>
      </w:r>
      <w:r w:rsidRPr="00E86FD1">
        <w:rPr>
          <w:rFonts w:ascii="Times New Roman" w:hAnsi="Times New Roman" w:cs="Times New Roman"/>
          <w:sz w:val="28"/>
          <w:szCs w:val="28"/>
          <w:lang w:val="uk-UA"/>
        </w:rPr>
        <w:t>по</w:t>
      </w:r>
      <w:r>
        <w:rPr>
          <w:rFonts w:ascii="Times New Roman" w:hAnsi="Times New Roman" w:cs="Times New Roman"/>
          <w:sz w:val="28"/>
          <w:szCs w:val="28"/>
          <w:lang w:val="uk-UA"/>
        </w:rPr>
        <w:t>ділити</w:t>
      </w:r>
      <w:r w:rsidRPr="00E86FD1">
        <w:rPr>
          <w:rFonts w:ascii="Times New Roman" w:hAnsi="Times New Roman" w:cs="Times New Roman"/>
          <w:sz w:val="28"/>
          <w:szCs w:val="28"/>
          <w:lang w:val="uk-UA"/>
        </w:rPr>
        <w:t xml:space="preserve"> два комплексних числа, по</w:t>
      </w:r>
      <w:r>
        <w:rPr>
          <w:rFonts w:ascii="Times New Roman" w:hAnsi="Times New Roman" w:cs="Times New Roman"/>
          <w:sz w:val="28"/>
          <w:szCs w:val="28"/>
          <w:lang w:val="uk-UA"/>
        </w:rPr>
        <w:t>ділимо</w:t>
      </w:r>
      <w:r w:rsidRPr="00E86FD1">
        <w:rPr>
          <w:rFonts w:ascii="Times New Roman" w:hAnsi="Times New Roman" w:cs="Times New Roman"/>
          <w:sz w:val="28"/>
          <w:szCs w:val="28"/>
          <w:lang w:val="uk-UA"/>
        </w:rPr>
        <w:t xml:space="preserve"> їхні модулі </w:t>
      </w:r>
      <w:r w:rsidRPr="003921C1">
        <w:rPr>
          <w:rFonts w:ascii="Times New Roman" w:hAnsi="Times New Roman" w:cs="Times New Roman"/>
          <w:position w:val="-28"/>
          <w:sz w:val="28"/>
          <w:szCs w:val="28"/>
        </w:rPr>
        <w:object w:dxaOrig="1040" w:dyaOrig="720">
          <v:shape id="_x0000_i1234" type="#_x0000_t75" style="width:51.9pt;height:36pt" o:ole="">
            <v:imagedata r:id="rId422" o:title=""/>
          </v:shape>
          <o:OLEObject Type="Embed" ProgID="Equation.DSMT4" ShapeID="_x0000_i1234" DrawAspect="Content" ObjectID="_1671969555" r:id="rId423"/>
        </w:object>
      </w:r>
      <w:r w:rsidRPr="00E86FD1">
        <w:rPr>
          <w:rFonts w:ascii="Times New Roman" w:hAnsi="Times New Roman" w:cs="Times New Roman"/>
          <w:sz w:val="28"/>
          <w:szCs w:val="28"/>
          <w:lang w:val="uk-UA"/>
        </w:rPr>
        <w:t xml:space="preserve">, а аргументи </w:t>
      </w:r>
      <w:r>
        <w:rPr>
          <w:rFonts w:ascii="Times New Roman" w:hAnsi="Times New Roman" w:cs="Times New Roman"/>
          <w:sz w:val="28"/>
          <w:szCs w:val="28"/>
          <w:lang w:val="uk-UA"/>
        </w:rPr>
        <w:t>віднімемо</w:t>
      </w:r>
      <w:r w:rsidRPr="00E86FD1">
        <w:rPr>
          <w:rFonts w:ascii="Times New Roman" w:hAnsi="Times New Roman" w:cs="Times New Roman"/>
          <w:sz w:val="28"/>
          <w:szCs w:val="28"/>
          <w:lang w:val="uk-UA"/>
        </w:rPr>
        <w:t xml:space="preserve"> </w:t>
      </w:r>
      <w:r w:rsidRPr="00E86FD1">
        <w:rPr>
          <w:rFonts w:ascii="Times New Roman" w:hAnsi="Times New Roman" w:cs="Times New Roman"/>
          <w:position w:val="-28"/>
          <w:sz w:val="28"/>
          <w:szCs w:val="28"/>
        </w:rPr>
        <w:object w:dxaOrig="2040" w:dyaOrig="720">
          <v:shape id="_x0000_i1235" type="#_x0000_t75" style="width:102.15pt;height:36pt" o:ole="">
            <v:imagedata r:id="rId424" o:title=""/>
          </v:shape>
          <o:OLEObject Type="Embed" ProgID="Equation.DSMT4" ShapeID="_x0000_i1235" DrawAspect="Content" ObjectID="_1671969556" r:id="rId425"/>
        </w:object>
      </w:r>
      <w:r w:rsidRPr="00E86FD1">
        <w:rPr>
          <w:rFonts w:ascii="Times New Roman" w:hAnsi="Times New Roman" w:cs="Times New Roman"/>
          <w:sz w:val="28"/>
          <w:szCs w:val="28"/>
          <w:lang w:val="uk-UA"/>
        </w:rPr>
        <w:t xml:space="preserve">. Отже, </w:t>
      </w:r>
      <w:r w:rsidRPr="00E86FD1">
        <w:rPr>
          <w:rFonts w:ascii="Times New Roman" w:hAnsi="Times New Roman" w:cs="Times New Roman"/>
          <w:position w:val="-28"/>
          <w:sz w:val="28"/>
          <w:szCs w:val="28"/>
        </w:rPr>
        <w:object w:dxaOrig="3019" w:dyaOrig="720">
          <v:shape id="_x0000_i1236" type="#_x0000_t75" style="width:150.7pt;height:36pt" o:ole="">
            <v:imagedata r:id="rId426" o:title=""/>
          </v:shape>
          <o:OLEObject Type="Embed" ProgID="Equation.DSMT4" ShapeID="_x0000_i1236" DrawAspect="Content" ObjectID="_1671969557" r:id="rId427"/>
        </w:object>
      </w:r>
      <w:r w:rsidRPr="00E86FD1">
        <w:rPr>
          <w:rFonts w:ascii="Times New Roman" w:hAnsi="Times New Roman" w:cs="Times New Roman"/>
          <w:sz w:val="28"/>
          <w:szCs w:val="28"/>
          <w:lang w:val="uk-UA"/>
        </w:rPr>
        <w:t xml:space="preserve">. Запишемо число в </w:t>
      </w:r>
      <w:r w:rsidRPr="00E86FD1">
        <w:rPr>
          <w:rFonts w:ascii="Times New Roman" w:hAnsi="Times New Roman" w:cs="Times New Roman"/>
          <w:sz w:val="28"/>
          <w:szCs w:val="28"/>
          <w:lang w:val="uk-UA"/>
        </w:rPr>
        <w:lastRenderedPageBreak/>
        <w:t xml:space="preserve">алгебраїчній формі, враховуючи, що </w:t>
      </w:r>
      <w:r w:rsidRPr="003921C1">
        <w:rPr>
          <w:rFonts w:ascii="Times New Roman" w:hAnsi="Times New Roman" w:cs="Times New Roman"/>
          <w:position w:val="-26"/>
          <w:sz w:val="28"/>
          <w:szCs w:val="28"/>
        </w:rPr>
        <w:object w:dxaOrig="2760" w:dyaOrig="760">
          <v:shape id="_x0000_i1237" type="#_x0000_t75" style="width:138.15pt;height:38.5pt" o:ole="">
            <v:imagedata r:id="rId428" o:title=""/>
          </v:shape>
          <o:OLEObject Type="Embed" ProgID="Equation.DSMT4" ShapeID="_x0000_i1237" DrawAspect="Content" ObjectID="_1671969558" r:id="rId429"/>
        </w:object>
      </w:r>
      <w:r w:rsidRPr="00E86F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Одержимо </w:t>
      </w:r>
      <w:r w:rsidRPr="003921C1">
        <w:rPr>
          <w:rFonts w:ascii="Times New Roman" w:hAnsi="Times New Roman" w:cs="Times New Roman"/>
          <w:position w:val="-28"/>
          <w:sz w:val="28"/>
          <w:szCs w:val="28"/>
        </w:rPr>
        <w:object w:dxaOrig="4060" w:dyaOrig="780">
          <v:shape id="_x0000_i1238" type="#_x0000_t75" style="width:203.45pt;height:39.35pt" o:ole="">
            <v:imagedata r:id="rId430" o:title=""/>
          </v:shape>
          <o:OLEObject Type="Embed" ProgID="Equation.DSMT4" ShapeID="_x0000_i1238" DrawAspect="Content" ObjectID="_1671969559" r:id="rId431"/>
        </w:object>
      </w:r>
      <w:r>
        <w:rPr>
          <w:rFonts w:ascii="Times New Roman" w:hAnsi="Times New Roman" w:cs="Times New Roman"/>
          <w:sz w:val="28"/>
          <w:szCs w:val="28"/>
          <w:lang w:val="uk-UA"/>
        </w:rPr>
        <w:t>.</w:t>
      </w:r>
    </w:p>
    <w:p w:rsidR="00464ED1" w:rsidRPr="004D4243"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Відповідь. а) </w:t>
      </w:r>
      <w:r w:rsidRPr="00E86FD1">
        <w:rPr>
          <w:rFonts w:ascii="Times New Roman" w:hAnsi="Times New Roman" w:cs="Times New Roman"/>
          <w:position w:val="-12"/>
          <w:sz w:val="28"/>
          <w:szCs w:val="28"/>
        </w:rPr>
        <w:object w:dxaOrig="1140" w:dyaOrig="380">
          <v:shape id="_x0000_i1239" type="#_x0000_t75" style="width:56.95pt;height:18.4pt" o:ole="">
            <v:imagedata r:id="rId401" o:title=""/>
          </v:shape>
          <o:OLEObject Type="Embed" ProgID="Equation.DSMT4" ShapeID="_x0000_i1239" DrawAspect="Content" ObjectID="_1671969560" r:id="rId432"/>
        </w:object>
      </w:r>
      <w:r>
        <w:rPr>
          <w:rFonts w:ascii="Times New Roman" w:hAnsi="Times New Roman" w:cs="Times New Roman"/>
          <w:sz w:val="28"/>
          <w:szCs w:val="28"/>
          <w:lang w:val="uk-UA"/>
        </w:rPr>
        <w:t xml:space="preserve">, </w:t>
      </w:r>
      <w:r w:rsidRPr="00E86FD1">
        <w:rPr>
          <w:rFonts w:ascii="Times New Roman" w:hAnsi="Times New Roman" w:cs="Times New Roman"/>
          <w:position w:val="-26"/>
          <w:sz w:val="28"/>
          <w:szCs w:val="28"/>
        </w:rPr>
        <w:object w:dxaOrig="2200" w:dyaOrig="700">
          <v:shape id="_x0000_i1240" type="#_x0000_t75" style="width:110.5pt;height:35.15pt" o:ole="">
            <v:imagedata r:id="rId433" o:title=""/>
          </v:shape>
          <o:OLEObject Type="Embed" ProgID="Equation.DSMT4" ShapeID="_x0000_i1240" DrawAspect="Content" ObjectID="_1671969561" r:id="rId434"/>
        </w:object>
      </w:r>
      <w:r>
        <w:rPr>
          <w:rFonts w:ascii="Times New Roman" w:hAnsi="Times New Roman" w:cs="Times New Roman"/>
          <w:sz w:val="28"/>
          <w:szCs w:val="28"/>
          <w:lang w:val="uk-UA"/>
        </w:rPr>
        <w:t xml:space="preserve">; б) </w:t>
      </w:r>
      <w:r w:rsidRPr="00E86FD1">
        <w:rPr>
          <w:rFonts w:ascii="Times New Roman" w:hAnsi="Times New Roman" w:cs="Times New Roman"/>
          <w:position w:val="-12"/>
          <w:sz w:val="28"/>
          <w:szCs w:val="28"/>
        </w:rPr>
        <w:object w:dxaOrig="1280" w:dyaOrig="380">
          <v:shape id="_x0000_i1241" type="#_x0000_t75" style="width:64.45pt;height:18.4pt" o:ole="">
            <v:imagedata r:id="rId420" o:title=""/>
          </v:shape>
          <o:OLEObject Type="Embed" ProgID="Equation.DSMT4" ShapeID="_x0000_i1241" DrawAspect="Content" ObjectID="_1671969562" r:id="rId435"/>
        </w:object>
      </w:r>
      <w:r>
        <w:rPr>
          <w:rFonts w:ascii="Times New Roman" w:hAnsi="Times New Roman" w:cs="Times New Roman"/>
          <w:sz w:val="28"/>
          <w:szCs w:val="28"/>
          <w:lang w:val="uk-UA"/>
        </w:rPr>
        <w:t xml:space="preserve">, </w:t>
      </w:r>
      <w:r w:rsidRPr="003921C1">
        <w:rPr>
          <w:rFonts w:ascii="Times New Roman" w:hAnsi="Times New Roman" w:cs="Times New Roman"/>
          <w:position w:val="-28"/>
          <w:sz w:val="28"/>
          <w:szCs w:val="28"/>
        </w:rPr>
        <w:object w:dxaOrig="2220" w:dyaOrig="780">
          <v:shape id="_x0000_i1242" type="#_x0000_t75" style="width:111.35pt;height:39.35pt" o:ole="">
            <v:imagedata r:id="rId436" o:title=""/>
          </v:shape>
          <o:OLEObject Type="Embed" ProgID="Equation.DSMT4" ShapeID="_x0000_i1242" DrawAspect="Content" ObjectID="_1671969563" r:id="rId437"/>
        </w:object>
      </w:r>
      <w:r>
        <w:rPr>
          <w:rFonts w:ascii="Times New Roman" w:hAnsi="Times New Roman" w:cs="Times New Roman"/>
          <w:sz w:val="28"/>
          <w:szCs w:val="28"/>
          <w:lang w:val="uk-U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Якщо учні зрозуміли, як користуватися правилами множення і ділення чисел в тригонометричній формі, пропонуємо провести навчальну самостійну роботу, а перевірку її написання провести як роботу «в парах». Один із варіантів такої роботи наведено нижче.</w:t>
      </w:r>
    </w:p>
    <w:p w:rsidR="00464ED1" w:rsidRPr="004D4243"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D2290B">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2.4.14. </w:t>
      </w:r>
      <w:r w:rsidRPr="007C529B">
        <w:rPr>
          <w:rFonts w:ascii="Times New Roman" w:hAnsi="Times New Roman" w:cs="Times New Roman"/>
          <w:sz w:val="28"/>
          <w:szCs w:val="28"/>
          <w:lang w:val="uk-UA"/>
        </w:rPr>
        <w:t xml:space="preserve">Знайдіть добуток і частку чисел </w:t>
      </w:r>
      <w:r w:rsidRPr="007C529B">
        <w:rPr>
          <w:rFonts w:ascii="Times New Roman" w:hAnsi="Times New Roman" w:cs="Times New Roman"/>
          <w:i/>
          <w:sz w:val="28"/>
          <w:szCs w:val="28"/>
          <w:lang w:val="en-US"/>
        </w:rPr>
        <w:t>z</w:t>
      </w:r>
      <w:r w:rsidRPr="007C529B">
        <w:rPr>
          <w:rFonts w:ascii="Times New Roman" w:hAnsi="Times New Roman" w:cs="Times New Roman"/>
          <w:sz w:val="28"/>
          <w:szCs w:val="28"/>
          <w:vertAlign w:val="subscript"/>
          <w:lang w:val="uk-UA"/>
        </w:rPr>
        <w:t xml:space="preserve">1 </w:t>
      </w:r>
      <w:r w:rsidRPr="007C529B">
        <w:rPr>
          <w:rFonts w:ascii="Times New Roman" w:hAnsi="Times New Roman" w:cs="Times New Roman"/>
          <w:sz w:val="28"/>
          <w:szCs w:val="28"/>
          <w:lang w:val="uk-UA"/>
        </w:rPr>
        <w:t xml:space="preserve">та </w:t>
      </w:r>
      <w:r w:rsidRPr="007C529B">
        <w:rPr>
          <w:rFonts w:ascii="Times New Roman" w:hAnsi="Times New Roman" w:cs="Times New Roman"/>
          <w:i/>
          <w:sz w:val="28"/>
          <w:szCs w:val="28"/>
          <w:lang w:val="en-US"/>
        </w:rPr>
        <w:t>z</w:t>
      </w:r>
      <w:r w:rsidRPr="007C529B">
        <w:rPr>
          <w:rFonts w:ascii="Times New Roman" w:hAnsi="Times New Roman" w:cs="Times New Roman"/>
          <w:sz w:val="28"/>
          <w:szCs w:val="28"/>
          <w:vertAlign w:val="subscript"/>
          <w:lang w:val="uk-UA"/>
        </w:rPr>
        <w:t>2</w:t>
      </w:r>
      <w:r w:rsidRPr="004D4243">
        <w:rPr>
          <w:rFonts w:ascii="Times New Roman" w:hAnsi="Times New Roman" w:cs="Times New Roman"/>
          <w:sz w:val="28"/>
          <w:szCs w:val="28"/>
          <w:lang w:val="uk-UA"/>
        </w:rPr>
        <w:t>, якщо</w:t>
      </w:r>
      <w:r>
        <w:rPr>
          <w:rFonts w:ascii="Times New Roman" w:hAnsi="Times New Roman" w:cs="Times New Roman"/>
          <w:sz w:val="28"/>
          <w:szCs w:val="28"/>
          <w:lang w:val="uk-UA"/>
        </w:rPr>
        <w:t>:</w:t>
      </w:r>
      <w:r w:rsidRPr="004D4243">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1-ий варіант. </w:t>
      </w:r>
      <w:r w:rsidRPr="004D4243">
        <w:rPr>
          <w:rFonts w:ascii="Times New Roman" w:hAnsi="Times New Roman" w:cs="Times New Roman"/>
          <w:position w:val="-28"/>
          <w:sz w:val="28"/>
          <w:szCs w:val="28"/>
        </w:rPr>
        <w:object w:dxaOrig="5319" w:dyaOrig="720">
          <v:shape id="_x0000_i1243" type="#_x0000_t75" style="width:266.25pt;height:36pt" o:ole="">
            <v:imagedata r:id="rId438" o:title=""/>
          </v:shape>
          <o:OLEObject Type="Embed" ProgID="Equation.DSMT4" ShapeID="_x0000_i1243" DrawAspect="Content" ObjectID="_1671969564" r:id="rId439"/>
        </w:object>
      </w:r>
    </w:p>
    <w:p w:rsidR="00464ED1" w:rsidRPr="004D4243"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2-ий варіант. </w:t>
      </w:r>
      <w:r w:rsidRPr="004D4243">
        <w:rPr>
          <w:rFonts w:ascii="Times New Roman" w:hAnsi="Times New Roman" w:cs="Times New Roman"/>
          <w:position w:val="-28"/>
          <w:sz w:val="28"/>
          <w:szCs w:val="28"/>
        </w:rPr>
        <w:object w:dxaOrig="5679" w:dyaOrig="720">
          <v:shape id="_x0000_i1244" type="#_x0000_t75" style="width:283pt;height:36pt" o:ole="">
            <v:imagedata r:id="rId440" o:title=""/>
          </v:shape>
          <o:OLEObject Type="Embed" ProgID="Equation.DSMT4" ShapeID="_x0000_i1244" DrawAspect="Content" ObjectID="_1671969565" r:id="rId441"/>
        </w:objec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Відповідь. 1-ий варіант: </w:t>
      </w:r>
      <w:r w:rsidRPr="004D4243">
        <w:rPr>
          <w:rFonts w:ascii="Times New Roman" w:hAnsi="Times New Roman" w:cs="Times New Roman"/>
          <w:position w:val="-28"/>
          <w:sz w:val="28"/>
          <w:szCs w:val="28"/>
        </w:rPr>
        <w:object w:dxaOrig="3220" w:dyaOrig="720">
          <v:shape id="_x0000_i1245" type="#_x0000_t75" style="width:161.6pt;height:36pt" o:ole="">
            <v:imagedata r:id="rId442" o:title=""/>
          </v:shape>
          <o:OLEObject Type="Embed" ProgID="Equation.DSMT4" ShapeID="_x0000_i1245" DrawAspect="Content" ObjectID="_1671969566" r:id="rId443"/>
        </w:object>
      </w:r>
      <w:r>
        <w:rPr>
          <w:rFonts w:ascii="Times New Roman" w:hAnsi="Times New Roman" w:cs="Times New Roman"/>
          <w:sz w:val="28"/>
          <w:szCs w:val="28"/>
          <w:lang w:val="uk-UA"/>
        </w:rPr>
        <w:t xml:space="preserve">, </w:t>
      </w:r>
      <w:r w:rsidRPr="004D4243">
        <w:rPr>
          <w:rFonts w:ascii="Times New Roman" w:hAnsi="Times New Roman" w:cs="Times New Roman"/>
          <w:position w:val="-28"/>
          <w:sz w:val="28"/>
          <w:szCs w:val="28"/>
        </w:rPr>
        <w:object w:dxaOrig="3140" w:dyaOrig="720">
          <v:shape id="_x0000_i1246" type="#_x0000_t75" style="width:156.55pt;height:36pt" o:ole="">
            <v:imagedata r:id="rId444" o:title=""/>
          </v:shape>
          <o:OLEObject Type="Embed" ProgID="Equation.DSMT4" ShapeID="_x0000_i1246" DrawAspect="Content" ObjectID="_1671969567" r:id="rId445"/>
        </w:object>
      </w:r>
      <w:r>
        <w:rPr>
          <w:rFonts w:ascii="Times New Roman" w:hAnsi="Times New Roman" w:cs="Times New Roman"/>
          <w:sz w:val="28"/>
          <w:szCs w:val="28"/>
          <w:lang w:val="uk-UA"/>
        </w:rPr>
        <w:t xml:space="preserve">. 2-ий варіант: </w:t>
      </w:r>
      <w:r w:rsidRPr="004D4243">
        <w:rPr>
          <w:rFonts w:ascii="Times New Roman" w:hAnsi="Times New Roman" w:cs="Times New Roman"/>
          <w:position w:val="-28"/>
          <w:sz w:val="28"/>
          <w:szCs w:val="28"/>
        </w:rPr>
        <w:object w:dxaOrig="3360" w:dyaOrig="720">
          <v:shape id="_x0000_i1247" type="#_x0000_t75" style="width:168.3pt;height:36pt" o:ole="">
            <v:imagedata r:id="rId446" o:title=""/>
          </v:shape>
          <o:OLEObject Type="Embed" ProgID="Equation.DSMT4" ShapeID="_x0000_i1247" DrawAspect="Content" ObjectID="_1671969568" r:id="rId447"/>
        </w:object>
      </w:r>
      <w:r>
        <w:rPr>
          <w:rFonts w:ascii="Times New Roman" w:hAnsi="Times New Roman" w:cs="Times New Roman"/>
          <w:sz w:val="28"/>
          <w:szCs w:val="28"/>
          <w:lang w:val="uk-UA"/>
        </w:rPr>
        <w:t xml:space="preserve">, </w:t>
      </w:r>
      <w:r w:rsidRPr="004D4243">
        <w:rPr>
          <w:rFonts w:ascii="Times New Roman" w:hAnsi="Times New Roman" w:cs="Times New Roman"/>
          <w:position w:val="-28"/>
          <w:sz w:val="28"/>
          <w:szCs w:val="28"/>
        </w:rPr>
        <w:object w:dxaOrig="3000" w:dyaOrig="720">
          <v:shape id="_x0000_i1248" type="#_x0000_t75" style="width:149.85pt;height:36pt" o:ole="">
            <v:imagedata r:id="rId448" o:title=""/>
          </v:shape>
          <o:OLEObject Type="Embed" ProgID="Equation.DSMT4" ShapeID="_x0000_i1248" DrawAspect="Content" ObjectID="_1671969569" r:id="rId449"/>
        </w:object>
      </w:r>
      <w:r>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Після опанування учнями вмінь множити числа в тригонометричній формі, пропонуємо разом з учнями розглянути випадок, коли комплексні числа рівні.</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B704DB">
        <w:rPr>
          <w:rFonts w:ascii="Times New Roman" w:hAnsi="Times New Roman" w:cs="Times New Roman"/>
          <w:b/>
          <w:sz w:val="28"/>
          <w:szCs w:val="28"/>
          <w:lang w:val="uk-UA"/>
        </w:rPr>
        <w:t xml:space="preserve">2.4.4. </w:t>
      </w:r>
      <w:r w:rsidR="0068789B">
        <w:rPr>
          <w:rFonts w:ascii="Times New Roman" w:hAnsi="Times New Roman" w:cs="Times New Roman"/>
          <w:b/>
          <w:sz w:val="28"/>
          <w:szCs w:val="28"/>
          <w:lang w:val="uk-UA"/>
        </w:rPr>
        <w:t xml:space="preserve">Формула Муавра. </w:t>
      </w:r>
      <w:r w:rsidRPr="00A15E3B">
        <w:rPr>
          <w:rFonts w:ascii="Times New Roman" w:hAnsi="Times New Roman" w:cs="Times New Roman"/>
          <w:i/>
          <w:sz w:val="28"/>
          <w:szCs w:val="28"/>
          <w:lang w:val="uk-UA"/>
        </w:rPr>
        <w:t>Вчитель.</w:t>
      </w:r>
      <w:r>
        <w:rPr>
          <w:rFonts w:ascii="Times New Roman" w:hAnsi="Times New Roman" w:cs="Times New Roman"/>
          <w:b/>
          <w:sz w:val="28"/>
          <w:szCs w:val="28"/>
          <w:lang w:val="uk-UA"/>
        </w:rPr>
        <w:t xml:space="preserve"> </w:t>
      </w:r>
      <w:r w:rsidRPr="00A15E3B">
        <w:rPr>
          <w:rFonts w:ascii="Times New Roman" w:hAnsi="Times New Roman" w:cs="Times New Roman"/>
          <w:sz w:val="28"/>
          <w:szCs w:val="28"/>
          <w:lang w:val="uk-UA"/>
        </w:rPr>
        <w:t xml:space="preserve">Ми </w:t>
      </w:r>
      <w:r>
        <w:rPr>
          <w:rFonts w:ascii="Times New Roman" w:hAnsi="Times New Roman" w:cs="Times New Roman"/>
          <w:sz w:val="28"/>
          <w:szCs w:val="28"/>
          <w:lang w:val="uk-UA"/>
        </w:rPr>
        <w:t xml:space="preserve">вивели формулу знаходження добутку двох комплексних чисел в тригонометричній формі. Запишіть цю формулу. </w:t>
      </w:r>
    </w:p>
    <w:p w:rsidR="00464ED1" w:rsidRPr="00A15E3B" w:rsidRDefault="00464ED1" w:rsidP="00464ED1">
      <w:pPr>
        <w:tabs>
          <w:tab w:val="left" w:pos="567"/>
          <w:tab w:val="left" w:pos="709"/>
        </w:tabs>
        <w:spacing w:after="0" w:line="360" w:lineRule="auto"/>
        <w:jc w:val="both"/>
        <w:rPr>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A15E3B">
        <w:rPr>
          <w:rFonts w:ascii="Times New Roman" w:hAnsi="Times New Roman" w:cs="Times New Roman"/>
          <w:i/>
          <w:sz w:val="28"/>
          <w:szCs w:val="28"/>
          <w:lang w:val="uk-UA"/>
        </w:rPr>
        <w:t xml:space="preserve">Очікувана відповідь. </w:t>
      </w:r>
      <w:r w:rsidRPr="00C006F2">
        <w:rPr>
          <w:position w:val="-12"/>
        </w:rPr>
        <w:object w:dxaOrig="4580" w:dyaOrig="380">
          <v:shape id="_x0000_i1249" type="#_x0000_t75" style="width:228.55pt;height:18.4pt" o:ole="">
            <v:imagedata r:id="rId450" o:title=""/>
          </v:shape>
          <o:OLEObject Type="Embed" ProgID="Equation.DSMT4" ShapeID="_x0000_i1249" DrawAspect="Content" ObjectID="_1671969570" r:id="rId451"/>
        </w:object>
      </w:r>
      <w:r>
        <w:rPr>
          <w:lang w:val="uk-U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lang w:val="uk-UA"/>
        </w:rPr>
        <w:tab/>
      </w:r>
      <w:r>
        <w:rPr>
          <w:lang w:val="uk-UA"/>
        </w:rPr>
        <w:tab/>
      </w:r>
      <w:r w:rsidRPr="00A15E3B">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Нехай числа </w:t>
      </w:r>
      <w:r w:rsidRPr="009B7205">
        <w:rPr>
          <w:position w:val="-12"/>
        </w:rPr>
        <w:object w:dxaOrig="260" w:dyaOrig="380">
          <v:shape id="_x0000_i1250" type="#_x0000_t75" style="width:12.55pt;height:18.4pt" o:ole="">
            <v:imagedata r:id="rId452" o:title=""/>
          </v:shape>
          <o:OLEObject Type="Embed" ProgID="Equation.DSMT4" ShapeID="_x0000_i1250" DrawAspect="Content" ObjectID="_1671969571" r:id="rId453"/>
        </w:object>
      </w:r>
      <w:r>
        <w:rPr>
          <w:lang w:val="uk-UA"/>
        </w:rPr>
        <w:t xml:space="preserve"> </w:t>
      </w:r>
      <w:r w:rsidRPr="00A15E3B">
        <w:rPr>
          <w:rFonts w:ascii="Times New Roman" w:hAnsi="Times New Roman" w:cs="Times New Roman"/>
          <w:sz w:val="28"/>
          <w:szCs w:val="28"/>
          <w:lang w:val="uk-UA"/>
        </w:rPr>
        <w:t xml:space="preserve">та </w:t>
      </w:r>
      <w:r w:rsidRPr="00A15E3B">
        <w:rPr>
          <w:rFonts w:ascii="Times New Roman" w:hAnsi="Times New Roman" w:cs="Times New Roman"/>
          <w:position w:val="-12"/>
          <w:sz w:val="28"/>
          <w:szCs w:val="28"/>
        </w:rPr>
        <w:object w:dxaOrig="279" w:dyaOrig="380">
          <v:shape id="_x0000_i1251" type="#_x0000_t75" style="width:14.25pt;height:18.4pt" o:ole="">
            <v:imagedata r:id="rId454" o:title=""/>
          </v:shape>
          <o:OLEObject Type="Embed" ProgID="Equation.DSMT4" ShapeID="_x0000_i1251" DrawAspect="Content" ObjectID="_1671969572" r:id="rId455"/>
        </w:object>
      </w:r>
      <w:r w:rsidRPr="00A15E3B">
        <w:rPr>
          <w:rFonts w:ascii="Times New Roman" w:hAnsi="Times New Roman" w:cs="Times New Roman"/>
          <w:sz w:val="28"/>
          <w:szCs w:val="28"/>
          <w:lang w:val="uk-UA"/>
        </w:rPr>
        <w:t xml:space="preserve"> рівні. </w:t>
      </w:r>
      <w:r>
        <w:rPr>
          <w:rFonts w:ascii="Times New Roman" w:hAnsi="Times New Roman" w:cs="Times New Roman"/>
          <w:sz w:val="28"/>
          <w:szCs w:val="28"/>
          <w:lang w:val="uk-UA"/>
        </w:rPr>
        <w:t>Що це означає?</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Pr>
          <w:rFonts w:ascii="Times New Roman" w:hAnsi="Times New Roman" w:cs="Times New Roman"/>
          <w:sz w:val="28"/>
          <w:szCs w:val="28"/>
          <w:lang w:val="uk-UA"/>
        </w:rPr>
        <w:tab/>
      </w:r>
      <w:r w:rsidRPr="00A15E3B">
        <w:rPr>
          <w:rFonts w:ascii="Times New Roman" w:hAnsi="Times New Roman" w:cs="Times New Roman"/>
          <w:i/>
          <w:sz w:val="28"/>
          <w:szCs w:val="28"/>
          <w:lang w:val="uk-UA"/>
        </w:rPr>
        <w:t>Очікувана відповідь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Модулі чисел рівні, рівні і їхні аргументи.</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A15E3B">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Нехай </w:t>
      </w:r>
      <w:r w:rsidRPr="00A15E3B">
        <w:rPr>
          <w:rFonts w:ascii="Times New Roman" w:hAnsi="Times New Roman" w:cs="Times New Roman"/>
          <w:position w:val="-14"/>
          <w:sz w:val="28"/>
          <w:szCs w:val="28"/>
        </w:rPr>
        <w:object w:dxaOrig="2700" w:dyaOrig="420">
          <v:shape id="_x0000_i1252" type="#_x0000_t75" style="width:135.65pt;height:20.95pt" o:ole="">
            <v:imagedata r:id="rId456" o:title=""/>
          </v:shape>
          <o:OLEObject Type="Embed" ProgID="Equation.DSMT4" ShapeID="_x0000_i1252" DrawAspect="Content" ObjectID="_1671969573" r:id="rId457"/>
        </w:object>
      </w:r>
      <w:r w:rsidRPr="00A15E3B">
        <w:rPr>
          <w:rFonts w:ascii="Times New Roman" w:hAnsi="Times New Roman" w:cs="Times New Roman"/>
          <w:sz w:val="28"/>
          <w:szCs w:val="28"/>
        </w:rPr>
        <w:t xml:space="preserve">. </w:t>
      </w:r>
      <w:r w:rsidRPr="00A15E3B">
        <w:rPr>
          <w:rFonts w:ascii="Times New Roman" w:hAnsi="Times New Roman" w:cs="Times New Roman"/>
          <w:sz w:val="28"/>
          <w:szCs w:val="28"/>
          <w:lang w:val="uk-UA"/>
        </w:rPr>
        <w:t>Як у цьому випадку запишемо добуток двох рівних чисел?</w:t>
      </w:r>
    </w:p>
    <w:p w:rsidR="00464ED1" w:rsidRDefault="00464ED1" w:rsidP="00464ED1">
      <w:pPr>
        <w:tabs>
          <w:tab w:val="left" w:pos="567"/>
          <w:tab w:val="left" w:pos="709"/>
        </w:tabs>
        <w:spacing w:after="0" w:line="360" w:lineRule="auto"/>
        <w:jc w:val="both"/>
        <w:rPr>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A15E3B">
        <w:rPr>
          <w:rFonts w:ascii="Times New Roman" w:hAnsi="Times New Roman" w:cs="Times New Roman"/>
          <w:i/>
          <w:sz w:val="28"/>
          <w:szCs w:val="28"/>
          <w:lang w:val="uk-UA"/>
        </w:rPr>
        <w:t xml:space="preserve">Очікувана відповідь. </w:t>
      </w:r>
      <w:r>
        <w:rPr>
          <w:rFonts w:ascii="Times New Roman" w:hAnsi="Times New Roman" w:cs="Times New Roman"/>
          <w:sz w:val="28"/>
          <w:szCs w:val="28"/>
          <w:lang w:val="uk-UA"/>
        </w:rPr>
        <w:t xml:space="preserve">З одного боку, добуток двох рівних чисел – це квадрат цього числа, з іншого – за формулою множення </w:t>
      </w:r>
      <w:r w:rsidRPr="00C006F2">
        <w:rPr>
          <w:position w:val="-12"/>
        </w:rPr>
        <w:object w:dxaOrig="3100" w:dyaOrig="420">
          <v:shape id="_x0000_i1253" type="#_x0000_t75" style="width:154.9pt;height:20.1pt" o:ole="">
            <v:imagedata r:id="rId458" o:title=""/>
          </v:shape>
          <o:OLEObject Type="Embed" ProgID="Equation.DSMT4" ShapeID="_x0000_i1253" DrawAspect="Content" ObjectID="_1671969574" r:id="rId459"/>
        </w:object>
      </w:r>
      <w:r>
        <w:rPr>
          <w:lang w:val="uk-U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lang w:val="uk-UA"/>
        </w:rPr>
        <w:tab/>
      </w:r>
      <w:r>
        <w:rPr>
          <w:lang w:val="uk-UA"/>
        </w:rPr>
        <w:tab/>
      </w:r>
      <w:r w:rsidRPr="00A15E3B">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Отже, щоб піднести комплексне число до квадрата треба піднести до квадрата його модуль, а аргумент збільшити вдвічі. Як, на вашу думку, піднести число до кубу?</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A15E3B">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Піднести до куба його модуль, а аргумент збільшити втричі.</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A15E3B">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Перевірте висунуту вами гіпотезу.</w:t>
      </w:r>
    </w:p>
    <w:p w:rsidR="00464ED1" w:rsidRPr="0096492F" w:rsidRDefault="00464ED1" w:rsidP="00464ED1">
      <w:pPr>
        <w:tabs>
          <w:tab w:val="left" w:pos="567"/>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Pr="007B192D">
        <w:rPr>
          <w:rFonts w:ascii="Times New Roman" w:hAnsi="Times New Roman" w:cs="Times New Roman"/>
          <w:sz w:val="28"/>
          <w:szCs w:val="28"/>
          <w:lang w:val="uk-UA"/>
        </w:rPr>
        <w:tab/>
      </w:r>
      <w:r w:rsidRPr="007B192D">
        <w:rPr>
          <w:rFonts w:ascii="Times New Roman" w:hAnsi="Times New Roman" w:cs="Times New Roman"/>
          <w:i/>
          <w:sz w:val="28"/>
          <w:szCs w:val="28"/>
          <w:lang w:val="uk-UA"/>
        </w:rPr>
        <w:t xml:space="preserve">Очікувана відповідь. </w:t>
      </w:r>
      <w:r w:rsidRPr="007B192D">
        <w:rPr>
          <w:rFonts w:ascii="Times New Roman" w:hAnsi="Times New Roman" w:cs="Times New Roman"/>
          <w:position w:val="-12"/>
          <w:sz w:val="28"/>
          <w:szCs w:val="28"/>
        </w:rPr>
        <w:object w:dxaOrig="6060" w:dyaOrig="420">
          <v:shape id="_x0000_i1254" type="#_x0000_t75" style="width:303.05pt;height:20.1pt" o:ole="">
            <v:imagedata r:id="rId460" o:title=""/>
          </v:shape>
          <o:OLEObject Type="Embed" ProgID="Equation.DSMT4" ShapeID="_x0000_i1254" DrawAspect="Content" ObjectID="_1671969575" r:id="rId461"/>
        </w:objec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7B192D">
        <w:rPr>
          <w:rFonts w:ascii="Times New Roman" w:hAnsi="Times New Roman" w:cs="Times New Roman"/>
          <w:sz w:val="28"/>
          <w:szCs w:val="28"/>
        </w:rPr>
        <w:t xml:space="preserve">= </w:t>
      </w:r>
      <w:r w:rsidRPr="007B192D">
        <w:rPr>
          <w:rFonts w:ascii="Times New Roman" w:hAnsi="Times New Roman" w:cs="Times New Roman"/>
          <w:position w:val="-12"/>
          <w:sz w:val="28"/>
          <w:szCs w:val="28"/>
        </w:rPr>
        <w:object w:dxaOrig="7680" w:dyaOrig="420">
          <v:shape id="_x0000_i1255" type="#_x0000_t75" style="width:385.1pt;height:20.1pt" o:ole="">
            <v:imagedata r:id="rId462" o:title=""/>
          </v:shape>
          <o:OLEObject Type="Embed" ProgID="Equation.DSMT4" ShapeID="_x0000_i1255" DrawAspect="Content" ObjectID="_1671969576" r:id="rId463"/>
        </w:object>
      </w:r>
      <w:r w:rsidRPr="007B192D">
        <w:rPr>
          <w:rFonts w:ascii="Times New Roman" w:hAnsi="Times New Roman" w:cs="Times New Roman"/>
          <w:position w:val="-12"/>
          <w:sz w:val="28"/>
          <w:szCs w:val="28"/>
        </w:rPr>
        <w:object w:dxaOrig="2760" w:dyaOrig="420">
          <v:shape id="_x0000_i1256" type="#_x0000_t75" style="width:138.15pt;height:20.1pt" o:ole="">
            <v:imagedata r:id="rId464" o:title=""/>
          </v:shape>
          <o:OLEObject Type="Embed" ProgID="Equation.DSMT4" ShapeID="_x0000_i1256" DrawAspect="Content" ObjectID="_1671969577" r:id="rId465"/>
        </w:object>
      </w:r>
      <w:r w:rsidRPr="007B192D">
        <w:rPr>
          <w:rFonts w:ascii="Times New Roman" w:hAnsi="Times New Roman" w:cs="Times New Roman"/>
          <w:sz w:val="28"/>
          <w:szCs w:val="28"/>
        </w:rPr>
        <w:t xml:space="preserve">, </w:t>
      </w:r>
      <w:r>
        <w:rPr>
          <w:rFonts w:ascii="Times New Roman" w:hAnsi="Times New Roman" w:cs="Times New Roman"/>
          <w:sz w:val="28"/>
          <w:szCs w:val="28"/>
          <w:lang w:val="uk-UA"/>
        </w:rPr>
        <w:t>що і треба було довести.</w:t>
      </w:r>
    </w:p>
    <w:p w:rsidR="00464ED1" w:rsidRPr="0096492F" w:rsidRDefault="00464ED1" w:rsidP="00464ED1">
      <w:pPr>
        <w:tabs>
          <w:tab w:val="left" w:pos="567"/>
          <w:tab w:val="left" w:pos="709"/>
        </w:tabs>
        <w:spacing w:after="0" w:line="360" w:lineRule="auto"/>
        <w:jc w:val="both"/>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A15E3B">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Узагальніть формулу на випадок піднесення комплексного числа до степеня </w:t>
      </w:r>
      <w:r w:rsidRPr="009B7205">
        <w:rPr>
          <w:position w:val="-12"/>
        </w:rPr>
        <w:object w:dxaOrig="980" w:dyaOrig="360">
          <v:shape id="_x0000_i1257" type="#_x0000_t75" style="width:48.55pt;height:18.4pt" o:ole="">
            <v:imagedata r:id="rId466" o:title=""/>
          </v:shape>
          <o:OLEObject Type="Embed" ProgID="Equation.DSMT4" ShapeID="_x0000_i1257" DrawAspect="Content" ObjectID="_1671969578" r:id="rId467"/>
        </w:object>
      </w:r>
      <w:r w:rsidRPr="00C36FFB">
        <w:t xml:space="preserve">. </w:t>
      </w:r>
    </w:p>
    <w:p w:rsidR="00464ED1" w:rsidRPr="0096492F" w:rsidRDefault="00464ED1" w:rsidP="00464ED1">
      <w:pPr>
        <w:tabs>
          <w:tab w:val="left" w:pos="567"/>
          <w:tab w:val="left" w:pos="709"/>
        </w:tabs>
        <w:spacing w:after="0" w:line="360" w:lineRule="auto"/>
        <w:jc w:val="both"/>
        <w:rPr>
          <w:rFonts w:ascii="Times New Roman" w:hAnsi="Times New Roman" w:cs="Times New Roman"/>
          <w:sz w:val="28"/>
          <w:szCs w:val="28"/>
        </w:rPr>
      </w:pPr>
      <w:r w:rsidRPr="0096492F">
        <w:tab/>
      </w:r>
      <w:r w:rsidRPr="0096492F">
        <w:tab/>
      </w:r>
      <w:r w:rsidRPr="00C36FFB">
        <w:rPr>
          <w:rFonts w:ascii="Times New Roman" w:hAnsi="Times New Roman" w:cs="Times New Roman"/>
          <w:i/>
          <w:sz w:val="28"/>
          <w:szCs w:val="28"/>
          <w:lang w:val="uk-UA"/>
        </w:rPr>
        <w:t>Очікувана відповідь.</w:t>
      </w:r>
      <w:r w:rsidRPr="0096492F">
        <w:rPr>
          <w:rFonts w:ascii="Times New Roman" w:hAnsi="Times New Roman" w:cs="Times New Roman"/>
          <w:sz w:val="28"/>
          <w:szCs w:val="28"/>
        </w:rPr>
        <w:t xml:space="preserve"> </w:t>
      </w:r>
      <w:r w:rsidRPr="00C36FFB">
        <w:rPr>
          <w:rFonts w:ascii="Times New Roman" w:hAnsi="Times New Roman" w:cs="Times New Roman"/>
          <w:position w:val="-12"/>
          <w:sz w:val="28"/>
          <w:szCs w:val="28"/>
        </w:rPr>
        <w:object w:dxaOrig="3100" w:dyaOrig="420">
          <v:shape id="_x0000_i1258" type="#_x0000_t75" style="width:154.9pt;height:20.1pt" o:ole="">
            <v:imagedata r:id="rId468" o:title=""/>
          </v:shape>
          <o:OLEObject Type="Embed" ProgID="Equation.DSMT4" ShapeID="_x0000_i1258" DrawAspect="Content" ObjectID="_1671969579" r:id="rId469"/>
        </w:object>
      </w:r>
      <w:r w:rsidRPr="0096492F">
        <w:rPr>
          <w:rFonts w:ascii="Times New Roman" w:hAnsi="Times New Roman" w:cs="Times New Roman"/>
          <w:sz w:val="28"/>
          <w:szCs w:val="28"/>
        </w:rPr>
        <w:t xml:space="preserve">. </w:t>
      </w:r>
    </w:p>
    <w:p w:rsidR="00464ED1" w:rsidRPr="00C36FFB"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96492F">
        <w:rPr>
          <w:rFonts w:ascii="Times New Roman" w:hAnsi="Times New Roman" w:cs="Times New Roman"/>
          <w:sz w:val="28"/>
          <w:szCs w:val="28"/>
        </w:rPr>
        <w:tab/>
      </w:r>
      <w:r w:rsidRPr="0096492F">
        <w:rPr>
          <w:rFonts w:ascii="Times New Roman" w:hAnsi="Times New Roman" w:cs="Times New Roman"/>
          <w:sz w:val="28"/>
          <w:szCs w:val="28"/>
        </w:rPr>
        <w:tab/>
      </w:r>
      <w:r w:rsidRPr="00C36FFB">
        <w:rPr>
          <w:rFonts w:ascii="Times New Roman" w:hAnsi="Times New Roman" w:cs="Times New Roman"/>
          <w:i/>
          <w:sz w:val="28"/>
          <w:szCs w:val="28"/>
          <w:lang w:val="uk-UA"/>
        </w:rPr>
        <w:t>Вчитель.</w:t>
      </w:r>
      <w:r w:rsidRPr="00C36FFB">
        <w:rPr>
          <w:rFonts w:ascii="Times New Roman" w:hAnsi="Times New Roman" w:cs="Times New Roman"/>
          <w:sz w:val="28"/>
          <w:szCs w:val="28"/>
        </w:rPr>
        <w:t xml:space="preserve"> </w:t>
      </w:r>
      <w:r w:rsidRPr="00C36FFB">
        <w:rPr>
          <w:rFonts w:ascii="Times New Roman" w:hAnsi="Times New Roman" w:cs="Times New Roman"/>
          <w:sz w:val="28"/>
          <w:szCs w:val="28"/>
          <w:lang w:val="uk-UA"/>
        </w:rPr>
        <w:t>Яким методом можна довести цю формулу?</w:t>
      </w:r>
    </w:p>
    <w:p w:rsidR="00464ED1" w:rsidRPr="00C36FFB"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C36FFB">
        <w:rPr>
          <w:rFonts w:ascii="Times New Roman" w:hAnsi="Times New Roman" w:cs="Times New Roman"/>
          <w:sz w:val="28"/>
          <w:szCs w:val="28"/>
          <w:lang w:val="uk-UA"/>
        </w:rPr>
        <w:tab/>
      </w:r>
      <w:r w:rsidRPr="00C36FFB">
        <w:rPr>
          <w:rFonts w:ascii="Times New Roman" w:hAnsi="Times New Roman" w:cs="Times New Roman"/>
          <w:sz w:val="28"/>
          <w:szCs w:val="28"/>
          <w:lang w:val="uk-UA"/>
        </w:rPr>
        <w:tab/>
      </w:r>
      <w:r w:rsidRPr="00C36FFB">
        <w:rPr>
          <w:rFonts w:ascii="Times New Roman" w:hAnsi="Times New Roman" w:cs="Times New Roman"/>
          <w:i/>
          <w:sz w:val="28"/>
          <w:szCs w:val="28"/>
          <w:lang w:val="uk-UA"/>
        </w:rPr>
        <w:t>Очікувана відповідь.</w:t>
      </w:r>
      <w:r w:rsidRPr="00C36FFB">
        <w:rPr>
          <w:rFonts w:ascii="Times New Roman" w:hAnsi="Times New Roman" w:cs="Times New Roman"/>
          <w:sz w:val="28"/>
          <w:szCs w:val="28"/>
          <w:lang w:val="uk-UA"/>
        </w:rPr>
        <w:t xml:space="preserve"> Методом математичної індукції.</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C36FFB">
        <w:rPr>
          <w:rFonts w:ascii="Times New Roman" w:hAnsi="Times New Roman" w:cs="Times New Roman"/>
          <w:sz w:val="28"/>
          <w:szCs w:val="28"/>
          <w:lang w:val="uk-UA"/>
        </w:rPr>
        <w:tab/>
      </w:r>
      <w:r w:rsidRPr="00C36FFB">
        <w:rPr>
          <w:rFonts w:ascii="Times New Roman" w:hAnsi="Times New Roman" w:cs="Times New Roman"/>
          <w:sz w:val="28"/>
          <w:szCs w:val="28"/>
          <w:lang w:val="uk-UA"/>
        </w:rPr>
        <w:tab/>
      </w:r>
      <w:r w:rsidRPr="00C36FFB">
        <w:rPr>
          <w:rFonts w:ascii="Times New Roman" w:hAnsi="Times New Roman" w:cs="Times New Roman"/>
          <w:i/>
          <w:sz w:val="28"/>
          <w:szCs w:val="28"/>
          <w:lang w:val="uk-UA"/>
        </w:rPr>
        <w:t>Вчитель.</w:t>
      </w:r>
      <w:r w:rsidRPr="00C36FFB">
        <w:rPr>
          <w:rFonts w:ascii="Times New Roman" w:hAnsi="Times New Roman" w:cs="Times New Roman"/>
          <w:sz w:val="28"/>
          <w:szCs w:val="28"/>
          <w:lang w:val="uk-UA"/>
        </w:rPr>
        <w:t xml:space="preserve"> Це ваше домашнє завдання. Довести: </w:t>
      </w:r>
      <w:r w:rsidRPr="00C36FFB">
        <w:rPr>
          <w:rFonts w:ascii="Times New Roman" w:hAnsi="Times New Roman" w:cs="Times New Roman"/>
          <w:position w:val="-12"/>
          <w:sz w:val="28"/>
          <w:szCs w:val="28"/>
        </w:rPr>
        <w:object w:dxaOrig="5500" w:dyaOrig="420">
          <v:shape id="_x0000_i1259" type="#_x0000_t75" style="width:275.45pt;height:20.95pt" o:ole="">
            <v:imagedata r:id="rId470" o:title=""/>
          </v:shape>
          <o:OLEObject Type="Embed" ProgID="Equation.DSMT4" ShapeID="_x0000_i1259" DrawAspect="Content" ObjectID="_1671969580" r:id="rId471"/>
        </w:object>
      </w:r>
      <w:r w:rsidRPr="00C36FFB">
        <w:rPr>
          <w:rFonts w:ascii="Times New Roman" w:hAnsi="Times New Roman" w:cs="Times New Roman"/>
          <w:sz w:val="28"/>
          <w:szCs w:val="28"/>
        </w:rPr>
        <w:t xml:space="preserve">. </w:t>
      </w:r>
      <w:r>
        <w:rPr>
          <w:rFonts w:ascii="Times New Roman" w:hAnsi="Times New Roman" w:cs="Times New Roman"/>
          <w:sz w:val="28"/>
          <w:szCs w:val="28"/>
          <w:lang w:val="uk-UA"/>
        </w:rPr>
        <w:t xml:space="preserve">(Пропонуємо, щоб ця формула протягом відповідного уроку залишалася на слайді – рис. 2.12). Ця формула називається формулою Муавра. За цією формулою зручно підносити комплексні числа в тригонометричній формі до натурального степеня. Після уроку, присвяченому множенню і діленню комплексних чисел, у нас залишилася нерозв’язаною проблема: Як обчислити </w:t>
      </w:r>
      <w:r w:rsidRPr="00B2053E">
        <w:rPr>
          <w:rFonts w:ascii="Times New Roman" w:hAnsi="Times New Roman" w:cs="Times New Roman"/>
          <w:position w:val="-12"/>
          <w:sz w:val="28"/>
          <w:szCs w:val="28"/>
        </w:rPr>
        <w:object w:dxaOrig="1180" w:dyaOrig="440">
          <v:shape id="_x0000_i1260" type="#_x0000_t75" style="width:59.45pt;height:22.6pt" o:ole="">
            <v:imagedata r:id="rId274" o:title=""/>
          </v:shape>
          <o:OLEObject Type="Embed" ProgID="Equation.DSMT4" ShapeID="_x0000_i1260" DrawAspect="Content" ObjectID="_1671969581" r:id="rId472"/>
        </w:object>
      </w:r>
      <w:r>
        <w:rPr>
          <w:rFonts w:ascii="Times New Roman" w:hAnsi="Times New Roman" w:cs="Times New Roman"/>
          <w:sz w:val="28"/>
          <w:szCs w:val="28"/>
          <w:lang w:val="uk-UA"/>
        </w:rPr>
        <w:t xml:space="preserve">? Зараз ця </w:t>
      </w:r>
      <w:r>
        <w:rPr>
          <w:rFonts w:ascii="Times New Roman" w:hAnsi="Times New Roman" w:cs="Times New Roman"/>
          <w:sz w:val="28"/>
          <w:szCs w:val="28"/>
          <w:lang w:val="uk-UA"/>
        </w:rPr>
        <w:lastRenderedPageBreak/>
        <w:t xml:space="preserve">задача може бути розв’язаною за допомогою формули Муавра. Для цього треба </w:t>
      </w:r>
      <w:r w:rsidRPr="006F1BBA">
        <w:rPr>
          <w:rFonts w:ascii="Times New Roman" w:hAnsi="Times New Roman" w:cs="Times New Roman"/>
          <w:sz w:val="28"/>
          <w:szCs w:val="28"/>
          <w:lang w:val="uk-UA"/>
        </w:rPr>
        <w:t xml:space="preserve">число </w:t>
      </w:r>
      <w:r w:rsidRPr="006F1BBA">
        <w:rPr>
          <w:rFonts w:ascii="Times New Roman" w:hAnsi="Times New Roman" w:cs="Times New Roman"/>
          <w:position w:val="-8"/>
          <w:sz w:val="28"/>
          <w:szCs w:val="28"/>
        </w:rPr>
        <w:object w:dxaOrig="820" w:dyaOrig="400">
          <v:shape id="_x0000_i1261" type="#_x0000_t75" style="width:41pt;height:20.1pt" o:ole="">
            <v:imagedata r:id="rId473" o:title=""/>
          </v:shape>
          <o:OLEObject Type="Embed" ProgID="Equation.DSMT4" ShapeID="_x0000_i1261" DrawAspect="Content" ObjectID="_1671969582" r:id="rId474"/>
        </w:object>
      </w:r>
      <w:r w:rsidRPr="006F1BBA">
        <w:rPr>
          <w:rFonts w:ascii="Times New Roman" w:hAnsi="Times New Roman" w:cs="Times New Roman"/>
          <w:sz w:val="28"/>
          <w:szCs w:val="28"/>
          <w:lang w:val="uk-UA"/>
        </w:rPr>
        <w:t xml:space="preserve"> записати у тригонометричній формі. Як це зробити?</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p>
    <w:p w:rsidR="00464ED1" w:rsidRDefault="00464ED1" w:rsidP="00464ED1">
      <w:pPr>
        <w:tabs>
          <w:tab w:val="left" w:pos="567"/>
          <w:tab w:val="left" w:pos="709"/>
        </w:tabs>
        <w:spacing w:after="0" w:line="360" w:lineRule="auto"/>
        <w:jc w:val="both"/>
        <w:rPr>
          <w:rFonts w:ascii="Times New Roman" w:hAnsi="Times New Roman" w:cs="Times New Roman"/>
          <w:i/>
          <w:sz w:val="28"/>
          <w:szCs w:val="28"/>
          <w:lang w:val="uk-UA"/>
        </w:rPr>
      </w:pPr>
      <w:r>
        <w:rPr>
          <w:rFonts w:ascii="Times New Roman" w:hAnsi="Times New Roman" w:cs="Times New Roman"/>
          <w:noProof/>
          <w:sz w:val="28"/>
          <w:szCs w:val="28"/>
          <w:lang w:val="uk-UA" w:eastAsia="uk-UA"/>
        </w:rPr>
        <w:drawing>
          <wp:inline distT="0" distB="0" distL="0" distR="0">
            <wp:extent cx="5939790" cy="1106805"/>
            <wp:effectExtent l="19050" t="0" r="3810" b="0"/>
            <wp:docPr id="517" name="Рисунок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spect="1" noChangeArrowheads="1"/>
                    </pic:cNvPicPr>
                  </pic:nvPicPr>
                  <pic:blipFill>
                    <a:blip r:embed="rId475" cstate="print"/>
                    <a:srcRect/>
                    <a:stretch>
                      <a:fillRect/>
                    </a:stretch>
                  </pic:blipFill>
                  <pic:spPr bwMode="auto">
                    <a:xfrm>
                      <a:off x="0" y="0"/>
                      <a:ext cx="5939790" cy="1106805"/>
                    </a:xfrm>
                    <a:prstGeom prst="rect">
                      <a:avLst/>
                    </a:prstGeom>
                    <a:noFill/>
                    <a:ln w="9525">
                      <a:noFill/>
                      <a:miter lim="800000"/>
                      <a:headEnd/>
                      <a:tailEnd/>
                    </a:ln>
                  </pic:spPr>
                </pic:pic>
              </a:graphicData>
            </a:graphic>
          </wp:inline>
        </w:drawing>
      </w:r>
    </w:p>
    <w:p w:rsidR="00464ED1" w:rsidRPr="003138BA" w:rsidRDefault="00464ED1" w:rsidP="00464ED1">
      <w:pPr>
        <w:tabs>
          <w:tab w:val="left" w:pos="567"/>
          <w:tab w:val="left" w:pos="709"/>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2.12. Фрагмент презентації</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i/>
          <w:sz w:val="28"/>
          <w:szCs w:val="28"/>
          <w:lang w:val="uk-UA"/>
        </w:rPr>
        <w:tab/>
      </w:r>
      <w:r>
        <w:rPr>
          <w:rFonts w:ascii="Times New Roman" w:hAnsi="Times New Roman" w:cs="Times New Roman"/>
          <w:i/>
          <w:sz w:val="28"/>
          <w:szCs w:val="28"/>
          <w:lang w:val="uk-UA"/>
        </w:rPr>
        <w:tab/>
      </w:r>
      <w:r w:rsidRPr="00C36FFB">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Знайдемо модуль і аргумент комплексного числа: </w:t>
      </w:r>
      <w:r w:rsidRPr="00230E69">
        <w:rPr>
          <w:rFonts w:ascii="Times New Roman" w:hAnsi="Times New Roman" w:cs="Times New Roman"/>
          <w:position w:val="-14"/>
          <w:sz w:val="28"/>
          <w:szCs w:val="28"/>
        </w:rPr>
        <w:object w:dxaOrig="1660" w:dyaOrig="460">
          <v:shape id="_x0000_i1262" type="#_x0000_t75" style="width:82.9pt;height:23.45pt" o:ole="">
            <v:imagedata r:id="rId476" o:title=""/>
          </v:shape>
          <o:OLEObject Type="Embed" ProgID="Equation.DSMT4" ShapeID="_x0000_i1262" DrawAspect="Content" ObjectID="_1671969583" r:id="rId477"/>
        </w:object>
      </w:r>
      <w:r w:rsidRPr="00230E69">
        <w:rPr>
          <w:rFonts w:ascii="Times New Roman" w:hAnsi="Times New Roman" w:cs="Times New Roman"/>
          <w:sz w:val="28"/>
          <w:szCs w:val="28"/>
        </w:rPr>
        <w:t xml:space="preserve">, </w:t>
      </w:r>
      <w:r w:rsidRPr="00230E69">
        <w:rPr>
          <w:rFonts w:ascii="Times New Roman" w:hAnsi="Times New Roman" w:cs="Times New Roman"/>
          <w:position w:val="-28"/>
          <w:sz w:val="28"/>
          <w:szCs w:val="28"/>
        </w:rPr>
        <w:object w:dxaOrig="2380" w:dyaOrig="780">
          <v:shape id="_x0000_i1263" type="#_x0000_t75" style="width:118.9pt;height:39.35pt" o:ole="">
            <v:imagedata r:id="rId478" o:title=""/>
          </v:shape>
          <o:OLEObject Type="Embed" ProgID="Equation.DSMT4" ShapeID="_x0000_i1263" DrawAspect="Content" ObjectID="_1671969584" r:id="rId479"/>
        </w:object>
      </w:r>
      <w:r w:rsidRPr="00230E69">
        <w:rPr>
          <w:rFonts w:ascii="Times New Roman" w:hAnsi="Times New Roman" w:cs="Times New Roman"/>
          <w:sz w:val="28"/>
          <w:szCs w:val="28"/>
        </w:rPr>
        <w:t xml:space="preserve">. </w:t>
      </w:r>
      <w:r>
        <w:rPr>
          <w:rFonts w:ascii="Times New Roman" w:hAnsi="Times New Roman" w:cs="Times New Roman"/>
          <w:sz w:val="28"/>
          <w:szCs w:val="28"/>
          <w:lang w:val="uk-UA"/>
        </w:rPr>
        <w:t xml:space="preserve">Отже, </w:t>
      </w:r>
      <w:r w:rsidRPr="00230E69">
        <w:rPr>
          <w:rFonts w:ascii="Times New Roman" w:hAnsi="Times New Roman" w:cs="Times New Roman"/>
          <w:position w:val="-28"/>
          <w:sz w:val="28"/>
          <w:szCs w:val="28"/>
        </w:rPr>
        <w:object w:dxaOrig="3000" w:dyaOrig="720">
          <v:shape id="_x0000_i1264" type="#_x0000_t75" style="width:149.85pt;height:36pt" o:ole="">
            <v:imagedata r:id="rId480" o:title=""/>
          </v:shape>
          <o:OLEObject Type="Embed" ProgID="Equation.DSMT4" ShapeID="_x0000_i1264" DrawAspect="Content" ObjectID="_1671969585" r:id="rId481"/>
        </w:object>
      </w:r>
      <w:r w:rsidRPr="00230E69">
        <w:rPr>
          <w:rFonts w:ascii="Times New Roman" w:hAnsi="Times New Roman" w:cs="Times New Roman"/>
          <w:sz w:val="28"/>
          <w:szCs w:val="28"/>
        </w:rPr>
        <w:t xml:space="preserve">. </w:t>
      </w:r>
      <w:r>
        <w:rPr>
          <w:rFonts w:ascii="Times New Roman" w:hAnsi="Times New Roman" w:cs="Times New Roman"/>
          <w:sz w:val="28"/>
          <w:szCs w:val="28"/>
          <w:lang w:val="uk-UA"/>
        </w:rPr>
        <w:t xml:space="preserve">Застосовуючи формулу Муавра, одержимо </w:t>
      </w:r>
      <w:r w:rsidRPr="00230E69">
        <w:rPr>
          <w:rFonts w:ascii="Times New Roman" w:hAnsi="Times New Roman" w:cs="Times New Roman"/>
          <w:position w:val="-28"/>
          <w:sz w:val="28"/>
          <w:szCs w:val="28"/>
        </w:rPr>
        <w:object w:dxaOrig="6720" w:dyaOrig="720">
          <v:shape id="_x0000_i1265" type="#_x0000_t75" style="width:337.4pt;height:36.85pt" o:ole="">
            <v:imagedata r:id="rId482" o:title=""/>
          </v:shape>
          <o:OLEObject Type="Embed" ProgID="Equation.DSMT4" ShapeID="_x0000_i1265" DrawAspect="Content" ObjectID="_1671969586" r:id="rId483"/>
        </w:object>
      </w:r>
      <w:r>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line="360" w:lineRule="auto"/>
        <w:jc w:val="both"/>
        <w:rPr>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C36FFB">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Спростіть вираз </w:t>
      </w:r>
      <w:r w:rsidRPr="009B7205">
        <w:rPr>
          <w:position w:val="-28"/>
        </w:rPr>
        <w:object w:dxaOrig="2220" w:dyaOrig="720">
          <v:shape id="_x0000_i1266" type="#_x0000_t75" style="width:111.35pt;height:36pt" o:ole="">
            <v:imagedata r:id="rId484" o:title=""/>
          </v:shape>
          <o:OLEObject Type="Embed" ProgID="Equation.DSMT4" ShapeID="_x0000_i1266" DrawAspect="Content" ObjectID="_1671969587" r:id="rId485"/>
        </w:object>
      </w:r>
      <w:r>
        <w:rPr>
          <w:lang w:val="uk-UA"/>
        </w:rPr>
        <w:t>.</w:t>
      </w:r>
    </w:p>
    <w:p w:rsidR="00464ED1" w:rsidRPr="0096492F" w:rsidRDefault="00464ED1" w:rsidP="00464ED1">
      <w:pPr>
        <w:tabs>
          <w:tab w:val="left" w:pos="567"/>
          <w:tab w:val="left" w:pos="709"/>
        </w:tabs>
        <w:spacing w:after="0" w:line="360" w:lineRule="auto"/>
        <w:jc w:val="both"/>
        <w:rPr>
          <w:rFonts w:ascii="Times New Roman" w:hAnsi="Times New Roman" w:cs="Times New Roman"/>
          <w:sz w:val="28"/>
          <w:szCs w:val="28"/>
        </w:rPr>
      </w:pPr>
      <w:r>
        <w:rPr>
          <w:lang w:val="uk-UA"/>
        </w:rPr>
        <w:tab/>
      </w:r>
      <w:r>
        <w:rPr>
          <w:lang w:val="uk-UA"/>
        </w:rPr>
        <w:tab/>
      </w:r>
      <w:r w:rsidRPr="00C36FFB">
        <w:rPr>
          <w:rFonts w:ascii="Times New Roman" w:hAnsi="Times New Roman" w:cs="Times New Roman"/>
          <w:i/>
          <w:sz w:val="28"/>
          <w:szCs w:val="28"/>
          <w:lang w:val="uk-UA"/>
        </w:rPr>
        <w:t>Очікувана відповідь.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Оскільки число </w:t>
      </w:r>
      <w:r w:rsidRPr="009B7205">
        <w:rPr>
          <w:position w:val="-6"/>
        </w:rPr>
        <w:object w:dxaOrig="400" w:dyaOrig="300">
          <v:shape id="_x0000_i1267" type="#_x0000_t75" style="width:20.1pt;height:15.05pt" o:ole="">
            <v:imagedata r:id="rId486" o:title=""/>
          </v:shape>
          <o:OLEObject Type="Embed" ProgID="Equation.DSMT4" ShapeID="_x0000_i1267" DrawAspect="Content" ObjectID="_1671969588" r:id="rId487"/>
        </w:object>
      </w:r>
      <w:r>
        <w:rPr>
          <w:lang w:val="uk-UA"/>
        </w:rPr>
        <w:t xml:space="preserve"> </w:t>
      </w:r>
      <w:r w:rsidRPr="00230E69">
        <w:rPr>
          <w:rFonts w:ascii="Times New Roman" w:hAnsi="Times New Roman" w:cs="Times New Roman"/>
          <w:sz w:val="28"/>
          <w:szCs w:val="28"/>
          <w:lang w:val="uk-UA"/>
        </w:rPr>
        <w:t xml:space="preserve">є періодом записаних функцій, то </w:t>
      </w:r>
      <w:r w:rsidRPr="00230E69">
        <w:rPr>
          <w:rFonts w:ascii="Times New Roman" w:hAnsi="Times New Roman" w:cs="Times New Roman"/>
          <w:position w:val="-28"/>
          <w:sz w:val="28"/>
          <w:szCs w:val="28"/>
        </w:rPr>
        <w:object w:dxaOrig="4340" w:dyaOrig="720">
          <v:shape id="_x0000_i1268" type="#_x0000_t75" style="width:217.65pt;height:36pt" o:ole="">
            <v:imagedata r:id="rId488" o:title=""/>
          </v:shape>
          <o:OLEObject Type="Embed" ProgID="Equation.DSMT4" ShapeID="_x0000_i1268" DrawAspect="Content" ObjectID="_1671969589" r:id="rId489"/>
        </w:object>
      </w:r>
      <w:r w:rsidRPr="00230E69">
        <w:rPr>
          <w:rFonts w:ascii="Times New Roman" w:hAnsi="Times New Roman" w:cs="Times New Roman"/>
          <w:sz w:val="28"/>
          <w:szCs w:val="28"/>
          <w:lang w:val="uk-UA"/>
        </w:rPr>
        <w:t xml:space="preserve">. За формулами зведення </w:t>
      </w:r>
      <w:r w:rsidRPr="00230E69">
        <w:rPr>
          <w:rFonts w:ascii="Times New Roman" w:hAnsi="Times New Roman" w:cs="Times New Roman"/>
          <w:position w:val="-28"/>
          <w:sz w:val="28"/>
          <w:szCs w:val="28"/>
        </w:rPr>
        <w:object w:dxaOrig="4060" w:dyaOrig="720">
          <v:shape id="_x0000_i1269" type="#_x0000_t75" style="width:203.45pt;height:36pt" o:ole="">
            <v:imagedata r:id="rId490" o:title=""/>
          </v:shape>
          <o:OLEObject Type="Embed" ProgID="Equation.DSMT4" ShapeID="_x0000_i1269" DrawAspect="Content" ObjectID="_1671969590" r:id="rId491"/>
        </w:object>
      </w:r>
      <w:r w:rsidRPr="0096492F">
        <w:rPr>
          <w:rFonts w:ascii="Times New Roman" w:hAnsi="Times New Roman" w:cs="Times New Roman"/>
          <w:sz w:val="28"/>
          <w:szCs w:val="28"/>
        </w:rPr>
        <w:t xml:space="preserve">, </w:t>
      </w:r>
      <w:r w:rsidRPr="00230E69">
        <w:rPr>
          <w:rFonts w:ascii="Times New Roman" w:hAnsi="Times New Roman" w:cs="Times New Roman"/>
          <w:position w:val="-28"/>
          <w:sz w:val="28"/>
          <w:szCs w:val="28"/>
        </w:rPr>
        <w:object w:dxaOrig="3760" w:dyaOrig="780">
          <v:shape id="_x0000_i1270" type="#_x0000_t75" style="width:188.35pt;height:39.35pt" o:ole="">
            <v:imagedata r:id="rId492" o:title=""/>
          </v:shape>
          <o:OLEObject Type="Embed" ProgID="Equation.DSMT4" ShapeID="_x0000_i1270" DrawAspect="Content" ObjectID="_1671969591" r:id="rId493"/>
        </w:object>
      </w:r>
      <w:r w:rsidRPr="0096492F">
        <w:rPr>
          <w:rFonts w:ascii="Times New Roman" w:hAnsi="Times New Roman" w:cs="Times New Roman"/>
          <w:sz w:val="28"/>
          <w:szCs w:val="28"/>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96492F">
        <w:rPr>
          <w:rFonts w:ascii="Times New Roman" w:hAnsi="Times New Roman" w:cs="Times New Roman"/>
          <w:sz w:val="28"/>
          <w:szCs w:val="28"/>
        </w:rPr>
        <w:tab/>
      </w:r>
      <w:r w:rsidRPr="0096492F">
        <w:rPr>
          <w:rFonts w:ascii="Times New Roman" w:hAnsi="Times New Roman" w:cs="Times New Roman"/>
          <w:sz w:val="28"/>
          <w:szCs w:val="28"/>
        </w:rPr>
        <w:tab/>
      </w:r>
      <w:r w:rsidRPr="00C36FFB">
        <w:rPr>
          <w:rFonts w:ascii="Times New Roman" w:hAnsi="Times New Roman" w:cs="Times New Roman"/>
          <w:i/>
          <w:sz w:val="28"/>
          <w:szCs w:val="28"/>
          <w:lang w:val="uk-UA"/>
        </w:rPr>
        <w:t>Вчитель.</w:t>
      </w:r>
      <w:r w:rsidRPr="00F31DBB">
        <w:rPr>
          <w:rFonts w:ascii="Times New Roman" w:hAnsi="Times New Roman" w:cs="Times New Roman"/>
          <w:sz w:val="28"/>
          <w:szCs w:val="28"/>
        </w:rPr>
        <w:t xml:space="preserve"> </w:t>
      </w:r>
      <w:r>
        <w:rPr>
          <w:rFonts w:ascii="Times New Roman" w:hAnsi="Times New Roman" w:cs="Times New Roman"/>
          <w:sz w:val="28"/>
          <w:szCs w:val="28"/>
          <w:lang w:val="uk-UA"/>
        </w:rPr>
        <w:t xml:space="preserve">Отже, </w:t>
      </w:r>
      <w:r w:rsidRPr="00A12857">
        <w:rPr>
          <w:rFonts w:ascii="Times New Roman" w:hAnsi="Times New Roman" w:cs="Times New Roman"/>
          <w:position w:val="-26"/>
          <w:sz w:val="28"/>
          <w:szCs w:val="28"/>
        </w:rPr>
        <w:object w:dxaOrig="4819" w:dyaOrig="760">
          <v:shape id="_x0000_i1271" type="#_x0000_t75" style="width:241.1pt;height:38.5pt" o:ole="">
            <v:imagedata r:id="rId494" o:title=""/>
          </v:shape>
          <o:OLEObject Type="Embed" ProgID="Equation.DSMT4" ShapeID="_x0000_i1271" DrawAspect="Content" ObjectID="_1671969592" r:id="rId495"/>
        </w:object>
      </w:r>
      <w:r w:rsidRPr="00A12857">
        <w:rPr>
          <w:rFonts w:ascii="Times New Roman" w:hAnsi="Times New Roman" w:cs="Times New Roman"/>
          <w:sz w:val="28"/>
          <w:szCs w:val="28"/>
          <w:lang w:val="uk-UA"/>
        </w:rPr>
        <w:t>.</w:t>
      </w:r>
      <w:r>
        <w:rPr>
          <w:rFonts w:ascii="Times New Roman" w:hAnsi="Times New Roman" w:cs="Times New Roman"/>
          <w:sz w:val="28"/>
          <w:szCs w:val="28"/>
          <w:lang w:val="uk-UA"/>
        </w:rPr>
        <w:t xml:space="preserve"> Розглянемо ще приклади.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Наступні приклади пропонуємо розв’язувати колективно (по-черзі учні виходять до дошки, решта в цей час розв’язують самостійно, звіряючи свої записи з записами на дошці).</w:t>
      </w:r>
    </w:p>
    <w:p w:rsidR="00464ED1" w:rsidRPr="00AB4578" w:rsidRDefault="00464ED1" w:rsidP="00464ED1">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D2290B">
        <w:rPr>
          <w:rFonts w:ascii="Times New Roman" w:hAnsi="Times New Roman" w:cs="Times New Roman"/>
          <w:sz w:val="28"/>
          <w:szCs w:val="28"/>
          <w:u w:val="single"/>
          <w:lang w:val="uk-UA"/>
        </w:rPr>
        <w:t xml:space="preserve">Приклад </w:t>
      </w:r>
      <w:r w:rsidRPr="00D2290B">
        <w:rPr>
          <w:rFonts w:ascii="Times New Roman" w:hAnsi="Times New Roman" w:cs="Times New Roman"/>
          <w:sz w:val="28"/>
          <w:szCs w:val="28"/>
          <w:lang w:val="uk-UA"/>
        </w:rPr>
        <w:t>2.4.15.</w:t>
      </w:r>
      <w:r>
        <w:rPr>
          <w:rFonts w:ascii="Times New Roman" w:hAnsi="Times New Roman" w:cs="Times New Roman"/>
          <w:sz w:val="28"/>
          <w:szCs w:val="28"/>
          <w:lang w:val="uk-UA"/>
        </w:rPr>
        <w:t xml:space="preserve"> Виконати дії: а) </w:t>
      </w:r>
      <w:r w:rsidRPr="00AB4578">
        <w:rPr>
          <w:rFonts w:ascii="Times New Roman" w:hAnsi="Times New Roman" w:cs="Times New Roman"/>
          <w:sz w:val="28"/>
          <w:szCs w:val="28"/>
          <w:lang w:val="uk-UA"/>
        </w:rPr>
        <w:t>(2 – 2</w:t>
      </w:r>
      <w:r w:rsidRPr="00AB4578">
        <w:rPr>
          <w:rFonts w:ascii="Times New Roman" w:hAnsi="Times New Roman" w:cs="Times New Roman"/>
          <w:i/>
          <w:sz w:val="28"/>
          <w:szCs w:val="28"/>
          <w:lang w:val="uk-UA"/>
        </w:rPr>
        <w:t>і</w:t>
      </w:r>
      <w:r w:rsidRPr="00AB4578">
        <w:rPr>
          <w:rFonts w:ascii="Times New Roman" w:hAnsi="Times New Roman" w:cs="Times New Roman"/>
          <w:sz w:val="28"/>
          <w:szCs w:val="28"/>
          <w:lang w:val="uk-UA"/>
        </w:rPr>
        <w:t>)</w:t>
      </w:r>
      <w:r w:rsidRPr="00AB4578">
        <w:rPr>
          <w:rFonts w:ascii="Times New Roman" w:hAnsi="Times New Roman" w:cs="Times New Roman"/>
          <w:sz w:val="28"/>
          <w:szCs w:val="28"/>
          <w:vertAlign w:val="superscript"/>
          <w:lang w:val="uk-UA"/>
        </w:rPr>
        <w:t>10</w:t>
      </w:r>
      <w:r w:rsidRPr="00AB4578">
        <w:rPr>
          <w:rFonts w:ascii="Times New Roman" w:hAnsi="Times New Roman" w:cs="Times New Roman"/>
          <w:sz w:val="28"/>
          <w:szCs w:val="28"/>
          <w:lang w:val="uk-UA"/>
        </w:rPr>
        <w:t xml:space="preserve">; б) </w:t>
      </w:r>
      <w:r w:rsidRPr="00AB4578">
        <w:rPr>
          <w:rFonts w:ascii="Times New Roman" w:hAnsi="Times New Roman" w:cs="Times New Roman"/>
          <w:position w:val="-32"/>
          <w:sz w:val="28"/>
          <w:szCs w:val="28"/>
        </w:rPr>
        <w:object w:dxaOrig="920" w:dyaOrig="800">
          <v:shape id="_x0000_i1272" type="#_x0000_t75" style="width:46.05pt;height:39.35pt" o:ole="">
            <v:imagedata r:id="rId496" o:title=""/>
          </v:shape>
          <o:OLEObject Type="Embed" ProgID="Equation.DSMT4" ShapeID="_x0000_i1272" DrawAspect="Content" ObjectID="_1671969593" r:id="rId497"/>
        </w:object>
      </w:r>
      <w:r w:rsidRPr="00AB4578">
        <w:rPr>
          <w:rFonts w:ascii="Times New Roman" w:hAnsi="Times New Roman" w:cs="Times New Roman"/>
          <w:sz w:val="28"/>
          <w:szCs w:val="28"/>
          <w:lang w:val="uk-UA"/>
        </w:rPr>
        <w:t xml:space="preserve">; в) </w:t>
      </w:r>
      <w:r w:rsidRPr="00AB4578">
        <w:rPr>
          <w:rFonts w:ascii="Times New Roman" w:hAnsi="Times New Roman" w:cs="Times New Roman"/>
          <w:position w:val="-34"/>
          <w:sz w:val="28"/>
          <w:szCs w:val="28"/>
        </w:rPr>
        <w:object w:dxaOrig="1280" w:dyaOrig="840">
          <v:shape id="_x0000_i1273" type="#_x0000_t75" style="width:62.8pt;height:41.85pt" o:ole="">
            <v:imagedata r:id="rId498" o:title=""/>
          </v:shape>
          <o:OLEObject Type="Embed" ProgID="Equation.DSMT4" ShapeID="_x0000_i1273" DrawAspect="Content" ObjectID="_1671969594" r:id="rId499"/>
        </w:object>
      </w:r>
      <w:r w:rsidRPr="00AB4578">
        <w:rPr>
          <w:rFonts w:ascii="Times New Roman" w:hAnsi="Times New Roman" w:cs="Times New Roman"/>
          <w:sz w:val="28"/>
          <w:szCs w:val="28"/>
          <w:lang w:val="uk-UA"/>
        </w:rPr>
        <w:t xml:space="preserve">; г) </w:t>
      </w:r>
      <w:r w:rsidRPr="00AB4578">
        <w:rPr>
          <w:rFonts w:ascii="Times New Roman" w:hAnsi="Times New Roman" w:cs="Times New Roman"/>
          <w:position w:val="-34"/>
          <w:sz w:val="28"/>
          <w:szCs w:val="28"/>
          <w:lang w:val="uk-UA"/>
        </w:rPr>
        <w:object w:dxaOrig="1140" w:dyaOrig="840">
          <v:shape id="_x0000_i1274" type="#_x0000_t75" style="width:62.8pt;height:46.05pt" o:ole="">
            <v:imagedata r:id="rId500" o:title=""/>
          </v:shape>
          <o:OLEObject Type="Embed" ProgID="Equation.3" ShapeID="_x0000_i1274" DrawAspect="Content" ObjectID="_1671969595" r:id="rId501"/>
        </w:object>
      </w:r>
      <w:r w:rsidRPr="00AB4578">
        <w:rPr>
          <w:rFonts w:ascii="Times New Roman" w:hAnsi="Times New Roman" w:cs="Times New Roman"/>
          <w:sz w:val="28"/>
          <w:szCs w:val="28"/>
          <w:lang w:val="uk-UA"/>
        </w:rPr>
        <w:t xml:space="preserve">; д) </w:t>
      </w:r>
      <w:r w:rsidRPr="00AB4578">
        <w:rPr>
          <w:rFonts w:ascii="Times New Roman" w:hAnsi="Times New Roman" w:cs="Times New Roman"/>
          <w:position w:val="-10"/>
          <w:sz w:val="28"/>
          <w:szCs w:val="28"/>
          <w:lang w:val="uk-UA"/>
        </w:rPr>
        <w:object w:dxaOrig="940" w:dyaOrig="440">
          <v:shape id="_x0000_i1275" type="#_x0000_t75" style="width:54.4pt;height:25.1pt" o:ole="">
            <v:imagedata r:id="rId502" o:title=""/>
          </v:shape>
          <o:OLEObject Type="Embed" ProgID="Equation.3" ShapeID="_x0000_i1275" DrawAspect="Content" ObjectID="_1671969596" r:id="rId503"/>
        </w:object>
      </w:r>
      <w:r w:rsidRPr="00AB4578">
        <w:rPr>
          <w:rFonts w:ascii="Times New Roman" w:hAnsi="Times New Roman" w:cs="Times New Roman"/>
          <w:sz w:val="28"/>
          <w:szCs w:val="28"/>
          <w:lang w:val="uk-UA"/>
        </w:rPr>
        <w:t xml:space="preserve">; е) </w:t>
      </w:r>
      <w:r w:rsidRPr="00AB4578">
        <w:rPr>
          <w:rFonts w:ascii="Times New Roman" w:hAnsi="Times New Roman" w:cs="Times New Roman"/>
          <w:position w:val="-32"/>
          <w:sz w:val="28"/>
          <w:szCs w:val="28"/>
          <w:lang w:val="uk-UA"/>
        </w:rPr>
        <w:object w:dxaOrig="980" w:dyaOrig="840">
          <v:shape id="_x0000_i1276" type="#_x0000_t75" style="width:48.55pt;height:41.85pt" o:ole="">
            <v:imagedata r:id="rId504" o:title=""/>
          </v:shape>
          <o:OLEObject Type="Embed" ProgID="Equation.DSMT4" ShapeID="_x0000_i1276" DrawAspect="Content" ObjectID="_1671969597" r:id="rId505"/>
        </w:object>
      </w:r>
      <w:r w:rsidRPr="00AB4578">
        <w:rPr>
          <w:rFonts w:ascii="Times New Roman" w:hAnsi="Times New Roman" w:cs="Times New Roman"/>
          <w:sz w:val="28"/>
          <w:szCs w:val="28"/>
          <w:lang w:val="uk-UA"/>
        </w:rPr>
        <w:t>.</w:t>
      </w:r>
      <w:r w:rsidRPr="00AB4578">
        <w:rPr>
          <w:rFonts w:ascii="Times New Roman" w:hAnsi="Times New Roman" w:cs="Times New Roman"/>
          <w:position w:val="-10"/>
          <w:sz w:val="28"/>
          <w:szCs w:val="28"/>
          <w:lang w:val="uk-UA"/>
        </w:rPr>
        <w:object w:dxaOrig="180" w:dyaOrig="340">
          <v:shape id="_x0000_i1277" type="#_x0000_t75" style="width:9.2pt;height:17.6pt" o:ole="">
            <v:imagedata r:id="rId506" o:title=""/>
          </v:shape>
          <o:OLEObject Type="Embed" ProgID="Equation.3" ShapeID="_x0000_i1277" DrawAspect="Content" ObjectID="_1671969598" r:id="rId507"/>
        </w:objec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AB4578">
        <w:rPr>
          <w:rFonts w:ascii="Times New Roman" w:hAnsi="Times New Roman" w:cs="Times New Roman"/>
          <w:sz w:val="28"/>
          <w:szCs w:val="28"/>
          <w:lang w:val="uk-UA"/>
        </w:rPr>
        <w:tab/>
        <w:t xml:space="preserve">Відповідь. </w:t>
      </w:r>
      <w:r w:rsidRPr="00814D28">
        <w:rPr>
          <w:rFonts w:ascii="Times New Roman" w:hAnsi="Times New Roman" w:cs="Times New Roman"/>
          <w:sz w:val="28"/>
          <w:szCs w:val="28"/>
          <w:lang w:val="uk-UA"/>
        </w:rPr>
        <w:t xml:space="preserve">а) </w:t>
      </w:r>
      <w:r w:rsidRPr="00814D28">
        <w:rPr>
          <w:rFonts w:ascii="Times New Roman" w:hAnsi="Times New Roman" w:cs="Times New Roman"/>
          <w:position w:val="-6"/>
          <w:sz w:val="28"/>
          <w:szCs w:val="28"/>
        </w:rPr>
        <w:object w:dxaOrig="620" w:dyaOrig="360">
          <v:shape id="_x0000_i1278" type="#_x0000_t75" style="width:31pt;height:18.4pt" o:ole="">
            <v:imagedata r:id="rId508" o:title=""/>
          </v:shape>
          <o:OLEObject Type="Embed" ProgID="Equation.DSMT4" ShapeID="_x0000_i1278" DrawAspect="Content" ObjectID="_1671969599" r:id="rId509"/>
        </w:object>
      </w:r>
      <w:r w:rsidRPr="00814D28">
        <w:rPr>
          <w:rFonts w:ascii="Times New Roman" w:hAnsi="Times New Roman" w:cs="Times New Roman"/>
          <w:sz w:val="28"/>
          <w:szCs w:val="28"/>
          <w:lang w:val="uk-UA"/>
        </w:rPr>
        <w:t xml:space="preserve">; б) -4; в) -8; г) </w:t>
      </w:r>
      <w:r w:rsidRPr="00814D28">
        <w:rPr>
          <w:rFonts w:ascii="Times New Roman" w:hAnsi="Times New Roman" w:cs="Times New Roman"/>
          <w:position w:val="-12"/>
          <w:sz w:val="28"/>
          <w:szCs w:val="28"/>
        </w:rPr>
        <w:object w:dxaOrig="1500" w:dyaOrig="440">
          <v:shape id="_x0000_i1279" type="#_x0000_t75" style="width:75.35pt;height:21.75pt" o:ole="">
            <v:imagedata r:id="rId510" o:title=""/>
          </v:shape>
          <o:OLEObject Type="Embed" ProgID="Equation.DSMT4" ShapeID="_x0000_i1279" DrawAspect="Content" ObjectID="_1671969600" r:id="rId511"/>
        </w:object>
      </w:r>
      <w:r w:rsidRPr="00814D28">
        <w:rPr>
          <w:rFonts w:ascii="Times New Roman" w:hAnsi="Times New Roman" w:cs="Times New Roman"/>
          <w:sz w:val="28"/>
          <w:szCs w:val="28"/>
          <w:lang w:val="uk-UA"/>
        </w:rPr>
        <w:t>; д) 123</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r w:rsidRPr="00814D28">
        <w:rPr>
          <w:rFonts w:ascii="Times New Roman" w:hAnsi="Times New Roman" w:cs="Times New Roman"/>
          <w:sz w:val="28"/>
          <w:szCs w:val="28"/>
          <w:lang w:val="uk-UA"/>
        </w:rPr>
        <w:t>е) 1.</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D21B05">
        <w:rPr>
          <w:rFonts w:ascii="Times New Roman" w:hAnsi="Times New Roman" w:cs="Times New Roman"/>
          <w:b/>
          <w:sz w:val="28"/>
          <w:szCs w:val="28"/>
          <w:lang w:val="uk-UA"/>
        </w:rPr>
        <w:t>2.4.5.</w:t>
      </w:r>
      <w:r>
        <w:rPr>
          <w:rFonts w:ascii="Times New Roman" w:hAnsi="Times New Roman" w:cs="Times New Roman"/>
          <w:b/>
          <w:sz w:val="28"/>
          <w:szCs w:val="28"/>
          <w:lang w:val="uk-UA"/>
        </w:rPr>
        <w:t xml:space="preserve"> </w:t>
      </w:r>
      <w:r w:rsidR="0068789B">
        <w:rPr>
          <w:rFonts w:ascii="Times New Roman" w:hAnsi="Times New Roman" w:cs="Times New Roman"/>
          <w:b/>
          <w:sz w:val="28"/>
          <w:szCs w:val="28"/>
          <w:lang w:val="uk-UA"/>
        </w:rPr>
        <w:t xml:space="preserve">Корінь </w:t>
      </w:r>
      <w:r w:rsidR="0068789B" w:rsidRPr="0068789B">
        <w:rPr>
          <w:rFonts w:ascii="Times New Roman" w:hAnsi="Times New Roman" w:cs="Times New Roman"/>
          <w:b/>
          <w:i/>
          <w:sz w:val="28"/>
          <w:szCs w:val="28"/>
          <w:lang w:val="en-US"/>
        </w:rPr>
        <w:t>n</w:t>
      </w:r>
      <w:r w:rsidR="0068789B" w:rsidRPr="0068789B">
        <w:rPr>
          <w:rFonts w:ascii="Times New Roman" w:hAnsi="Times New Roman" w:cs="Times New Roman"/>
          <w:b/>
          <w:sz w:val="28"/>
          <w:szCs w:val="28"/>
          <w:lang w:val="uk-UA"/>
        </w:rPr>
        <w:t>-ого степеня з комплексного числа</w:t>
      </w:r>
      <w:r w:rsidR="0068789B">
        <w:rPr>
          <w:rFonts w:ascii="Times New Roman" w:hAnsi="Times New Roman" w:cs="Times New Roman"/>
          <w:sz w:val="28"/>
          <w:szCs w:val="28"/>
          <w:lang w:val="uk-UA"/>
        </w:rPr>
        <w:t>.</w:t>
      </w:r>
      <w:r w:rsidR="0068789B" w:rsidRPr="00E724F5">
        <w:rPr>
          <w:rFonts w:ascii="Times New Roman" w:hAnsi="Times New Roman" w:cs="Times New Roman"/>
          <w:sz w:val="28"/>
          <w:szCs w:val="28"/>
          <w:lang w:val="uk-UA"/>
        </w:rPr>
        <w:t xml:space="preserve"> </w:t>
      </w:r>
      <w:r w:rsidRPr="00E724F5">
        <w:rPr>
          <w:rFonts w:ascii="Times New Roman" w:hAnsi="Times New Roman" w:cs="Times New Roman"/>
          <w:sz w:val="28"/>
          <w:szCs w:val="28"/>
          <w:lang w:val="uk-UA"/>
        </w:rPr>
        <w:t>Д</w:t>
      </w:r>
      <w:r w:rsidRPr="0096492F">
        <w:rPr>
          <w:rFonts w:ascii="Times New Roman" w:hAnsi="Times New Roman" w:cs="Times New Roman"/>
          <w:sz w:val="28"/>
          <w:szCs w:val="28"/>
          <w:lang w:val="uk-UA"/>
        </w:rPr>
        <w:t xml:space="preserve">ля </w:t>
      </w:r>
      <w:r>
        <w:rPr>
          <w:rFonts w:ascii="Times New Roman" w:hAnsi="Times New Roman" w:cs="Times New Roman"/>
          <w:sz w:val="28"/>
          <w:szCs w:val="28"/>
          <w:lang w:val="uk-UA"/>
        </w:rPr>
        <w:t>актуалізації знань і вмінь учнів, закріплення вивченого матеріалу, мотивації введення нових знань пропонуємо провести бесіду.</w:t>
      </w:r>
    </w:p>
    <w:p w:rsidR="00464ED1" w:rsidRPr="00E724F5"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E724F5">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Чому дорівнює </w:t>
      </w:r>
      <w:r w:rsidRPr="00E724F5">
        <w:rPr>
          <w:rFonts w:ascii="Times New Roman" w:hAnsi="Times New Roman" w:cs="Times New Roman"/>
          <w:position w:val="-8"/>
          <w:sz w:val="28"/>
          <w:szCs w:val="28"/>
        </w:rPr>
        <w:object w:dxaOrig="540" w:dyaOrig="400">
          <v:shape id="_x0000_i1280" type="#_x0000_t75" style="width:27.65pt;height:20.1pt" o:ole="">
            <v:imagedata r:id="rId512" o:title=""/>
          </v:shape>
          <o:OLEObject Type="Embed" ProgID="Equation.DSMT4" ShapeID="_x0000_i1280" DrawAspect="Content" ObjectID="_1671969601" r:id="rId513"/>
        </w:object>
      </w:r>
      <w:r w:rsidRPr="00E724F5">
        <w:rPr>
          <w:rFonts w:ascii="Times New Roman" w:hAnsi="Times New Roman" w:cs="Times New Roman"/>
          <w:sz w:val="28"/>
          <w:szCs w:val="28"/>
          <w:lang w:val="uk-UA"/>
        </w:rPr>
        <w:t xml:space="preserve">, </w:t>
      </w:r>
      <w:r w:rsidRPr="00E724F5">
        <w:rPr>
          <w:rFonts w:ascii="Times New Roman" w:hAnsi="Times New Roman" w:cs="Times New Roman"/>
          <w:position w:val="-8"/>
          <w:sz w:val="28"/>
          <w:szCs w:val="28"/>
        </w:rPr>
        <w:object w:dxaOrig="560" w:dyaOrig="400">
          <v:shape id="_x0000_i1281" type="#_x0000_t75" style="width:27.65pt;height:20.1pt" o:ole="">
            <v:imagedata r:id="rId514" o:title=""/>
          </v:shape>
          <o:OLEObject Type="Embed" ProgID="Equation.DSMT4" ShapeID="_x0000_i1281" DrawAspect="Content" ObjectID="_1671969602" r:id="rId515"/>
        </w:object>
      </w:r>
      <w:r w:rsidRPr="00E724F5">
        <w:rPr>
          <w:rFonts w:ascii="Times New Roman" w:hAnsi="Times New Roman" w:cs="Times New Roman"/>
          <w:sz w:val="28"/>
          <w:szCs w:val="28"/>
          <w:lang w:val="uk-UA"/>
        </w:rPr>
        <w:t xml:space="preserve"> на множині дійсних чисел? А </w:t>
      </w:r>
      <w:r w:rsidRPr="00E724F5">
        <w:rPr>
          <w:rFonts w:ascii="Times New Roman" w:hAnsi="Times New Roman" w:cs="Times New Roman"/>
          <w:position w:val="-8"/>
          <w:sz w:val="28"/>
          <w:szCs w:val="28"/>
        </w:rPr>
        <w:object w:dxaOrig="720" w:dyaOrig="400">
          <v:shape id="_x0000_i1282" type="#_x0000_t75" style="width:36pt;height:20.1pt" o:ole="">
            <v:imagedata r:id="rId516" o:title=""/>
          </v:shape>
          <o:OLEObject Type="Embed" ProgID="Equation.DSMT4" ShapeID="_x0000_i1282" DrawAspect="Content" ObjectID="_1671969603" r:id="rId517"/>
        </w:object>
      </w:r>
      <w:r w:rsidRPr="00E724F5">
        <w:rPr>
          <w:rFonts w:ascii="Times New Roman" w:hAnsi="Times New Roman" w:cs="Times New Roman"/>
          <w:sz w:val="28"/>
          <w:szCs w:val="28"/>
          <w:lang w:val="uk-UA"/>
        </w:rPr>
        <w:t xml:space="preserve"> також на множині дійсних чисел? </w:t>
      </w:r>
      <w:r>
        <w:rPr>
          <w:rFonts w:ascii="Times New Roman" w:hAnsi="Times New Roman" w:cs="Times New Roman"/>
          <w:sz w:val="28"/>
          <w:szCs w:val="28"/>
          <w:lang w:val="uk-UA"/>
        </w:rPr>
        <w:t>Відповідь обґрунтуйте.</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lang w:val="uk-UA"/>
        </w:rPr>
        <w:tab/>
      </w:r>
      <w:r>
        <w:rPr>
          <w:lang w:val="uk-UA"/>
        </w:rPr>
        <w:tab/>
      </w:r>
      <w:r w:rsidRPr="00E724F5">
        <w:rPr>
          <w:rFonts w:ascii="Times New Roman" w:hAnsi="Times New Roman" w:cs="Times New Roman"/>
          <w:i/>
          <w:sz w:val="28"/>
          <w:szCs w:val="28"/>
          <w:lang w:val="uk-UA"/>
        </w:rPr>
        <w:t>Очікувана відповідь</w:t>
      </w:r>
      <w:r w:rsidRPr="00E724F5">
        <w:rPr>
          <w:rFonts w:ascii="Times New Roman" w:hAnsi="Times New Roman" w:cs="Times New Roman"/>
          <w:sz w:val="28"/>
          <w:szCs w:val="28"/>
          <w:lang w:val="uk-UA"/>
        </w:rPr>
        <w:t xml:space="preserve">. </w:t>
      </w:r>
      <w:r w:rsidRPr="00E724F5">
        <w:rPr>
          <w:rFonts w:ascii="Times New Roman" w:hAnsi="Times New Roman" w:cs="Times New Roman"/>
          <w:position w:val="-8"/>
          <w:sz w:val="28"/>
          <w:szCs w:val="28"/>
        </w:rPr>
        <w:object w:dxaOrig="940" w:dyaOrig="400">
          <v:shape id="_x0000_i1283" type="#_x0000_t75" style="width:46.9pt;height:20.1pt" o:ole="">
            <v:imagedata r:id="rId518" o:title=""/>
          </v:shape>
          <o:OLEObject Type="Embed" ProgID="Equation.DSMT4" ShapeID="_x0000_i1283" DrawAspect="Content" ObjectID="_1671969604" r:id="rId519"/>
        </w:object>
      </w:r>
      <w:r>
        <w:rPr>
          <w:rFonts w:ascii="Times New Roman" w:hAnsi="Times New Roman" w:cs="Times New Roman"/>
          <w:sz w:val="28"/>
          <w:szCs w:val="28"/>
          <w:lang w:val="uk-UA"/>
        </w:rPr>
        <w:t xml:space="preserve">, бо </w:t>
      </w:r>
      <w:r w:rsidRPr="00261781">
        <w:rPr>
          <w:rFonts w:ascii="Times New Roman" w:hAnsi="Times New Roman" w:cs="Times New Roman"/>
          <w:position w:val="-12"/>
          <w:sz w:val="28"/>
          <w:szCs w:val="28"/>
        </w:rPr>
        <w:object w:dxaOrig="1520" w:dyaOrig="420">
          <v:shape id="_x0000_i1284" type="#_x0000_t75" style="width:76.2pt;height:20.95pt" o:ole="">
            <v:imagedata r:id="rId520" o:title=""/>
          </v:shape>
          <o:OLEObject Type="Embed" ProgID="Equation.DSMT4" ShapeID="_x0000_i1284" DrawAspect="Content" ObjectID="_1671969605" r:id="rId521"/>
        </w:object>
      </w:r>
      <w:r w:rsidRPr="00464ED1">
        <w:rPr>
          <w:rFonts w:ascii="Times New Roman" w:hAnsi="Times New Roman" w:cs="Times New Roman"/>
          <w:sz w:val="28"/>
          <w:szCs w:val="28"/>
          <w:lang w:val="uk-UA"/>
        </w:rPr>
        <w:t xml:space="preserve">; </w:t>
      </w:r>
      <w:r w:rsidRPr="00E724F5">
        <w:rPr>
          <w:rFonts w:ascii="Times New Roman" w:hAnsi="Times New Roman" w:cs="Times New Roman"/>
          <w:position w:val="-8"/>
          <w:sz w:val="28"/>
          <w:szCs w:val="28"/>
        </w:rPr>
        <w:object w:dxaOrig="960" w:dyaOrig="400">
          <v:shape id="_x0000_i1285" type="#_x0000_t75" style="width:47.7pt;height:20.1pt" o:ole="">
            <v:imagedata r:id="rId522" o:title=""/>
          </v:shape>
          <o:OLEObject Type="Embed" ProgID="Equation.DSMT4" ShapeID="_x0000_i1285" DrawAspect="Content" ObjectID="_1671969606" r:id="rId523"/>
        </w:object>
      </w:r>
      <w:r>
        <w:rPr>
          <w:rFonts w:ascii="Times New Roman" w:hAnsi="Times New Roman" w:cs="Times New Roman"/>
          <w:sz w:val="28"/>
          <w:szCs w:val="28"/>
          <w:lang w:val="uk-UA"/>
        </w:rPr>
        <w:t xml:space="preserve">, бо </w:t>
      </w:r>
      <w:r w:rsidRPr="004F37A8">
        <w:rPr>
          <w:position w:val="-12"/>
        </w:rPr>
        <w:object w:dxaOrig="1600" w:dyaOrig="420">
          <v:shape id="_x0000_i1286" type="#_x0000_t75" style="width:79.55pt;height:20.95pt" o:ole="">
            <v:imagedata r:id="rId524" o:title=""/>
          </v:shape>
          <o:OLEObject Type="Embed" ProgID="Equation.DSMT4" ShapeID="_x0000_i1286" DrawAspect="Content" ObjectID="_1671969607" r:id="rId525"/>
        </w:object>
      </w:r>
      <w:r w:rsidRPr="00E724F5">
        <w:rPr>
          <w:rFonts w:ascii="Times New Roman" w:hAnsi="Times New Roman" w:cs="Times New Roman"/>
          <w:position w:val="-8"/>
          <w:sz w:val="28"/>
          <w:szCs w:val="28"/>
        </w:rPr>
        <w:object w:dxaOrig="720" w:dyaOrig="400">
          <v:shape id="_x0000_i1287" type="#_x0000_t75" style="width:36pt;height:20.1pt" o:ole="">
            <v:imagedata r:id="rId516" o:title=""/>
          </v:shape>
          <o:OLEObject Type="Embed" ProgID="Equation.DSMT4" ShapeID="_x0000_i1287" DrawAspect="Content" ObjectID="_1671969608" r:id="rId526"/>
        </w:object>
      </w:r>
      <w:r>
        <w:rPr>
          <w:rFonts w:ascii="Times New Roman" w:hAnsi="Times New Roman" w:cs="Times New Roman"/>
          <w:sz w:val="28"/>
          <w:szCs w:val="28"/>
          <w:lang w:val="uk-UA"/>
        </w:rPr>
        <w:t xml:space="preserve"> – не існує, бо </w:t>
      </w:r>
      <w:r w:rsidRPr="00261781">
        <w:rPr>
          <w:rFonts w:ascii="Times New Roman" w:hAnsi="Times New Roman" w:cs="Times New Roman"/>
          <w:position w:val="-10"/>
          <w:sz w:val="28"/>
          <w:szCs w:val="28"/>
        </w:rPr>
        <w:object w:dxaOrig="980" w:dyaOrig="340">
          <v:shape id="_x0000_i1288" type="#_x0000_t75" style="width:48.55pt;height:17.6pt" o:ole="">
            <v:imagedata r:id="rId527" o:title=""/>
          </v:shape>
          <o:OLEObject Type="Embed" ProgID="Equation.DSMT4" ShapeID="_x0000_i1288" DrawAspect="Content" ObjectID="_1671969609" r:id="rId528"/>
        </w:object>
      </w:r>
      <w:r w:rsidRPr="00464ED1">
        <w:rPr>
          <w:rFonts w:ascii="Times New Roman" w:hAnsi="Times New Roman" w:cs="Times New Roman"/>
          <w:sz w:val="28"/>
          <w:szCs w:val="28"/>
          <w:lang w:val="uk-UA"/>
        </w:rPr>
        <w:t xml:space="preserve"> </w:t>
      </w:r>
      <w:r>
        <w:rPr>
          <w:rFonts w:ascii="Times New Roman" w:hAnsi="Times New Roman" w:cs="Times New Roman"/>
          <w:sz w:val="28"/>
          <w:szCs w:val="28"/>
          <w:lang w:val="uk-UA"/>
        </w:rPr>
        <w:t>а шостий степінь дійсного числа невід’ємний.</w:t>
      </w:r>
    </w:p>
    <w:p w:rsidR="00464ED1" w:rsidRPr="00151787"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E724F5">
        <w:rPr>
          <w:rFonts w:ascii="Times New Roman" w:hAnsi="Times New Roman" w:cs="Times New Roman"/>
          <w:i/>
          <w:sz w:val="28"/>
          <w:szCs w:val="28"/>
          <w:lang w:val="uk-UA"/>
        </w:rPr>
        <w:t>Вчитель</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Отже, на множині дійсних чисел арифметичний корінь із числа або приймає єдине значення, або не існує. Виявляється, що на множині комплексних чисел це не так. Наприклад, кожне з чисел 1, </w:t>
      </w:r>
      <w:r w:rsidRPr="00151787">
        <w:rPr>
          <w:rFonts w:ascii="Times New Roman" w:hAnsi="Times New Roman" w:cs="Times New Roman"/>
          <w:position w:val="-26"/>
          <w:sz w:val="28"/>
          <w:szCs w:val="28"/>
        </w:rPr>
        <w:object w:dxaOrig="2460" w:dyaOrig="760">
          <v:shape id="_x0000_i1289" type="#_x0000_t75" style="width:123.05pt;height:38.5pt" o:ole="">
            <v:imagedata r:id="rId529" o:title=""/>
          </v:shape>
          <o:OLEObject Type="Embed" ProgID="Equation.DSMT4" ShapeID="_x0000_i1289" DrawAspect="Content" ObjectID="_1671969610" r:id="rId530"/>
        </w:object>
      </w:r>
      <w:r w:rsidRPr="00151787">
        <w:rPr>
          <w:rFonts w:ascii="Times New Roman" w:hAnsi="Times New Roman" w:cs="Times New Roman"/>
          <w:sz w:val="28"/>
          <w:szCs w:val="28"/>
          <w:lang w:val="uk-UA"/>
        </w:rPr>
        <w:t xml:space="preserve"> є коренем кубічним з одиниці. Як у цьому переконатися?</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151787">
        <w:rPr>
          <w:rFonts w:ascii="Times New Roman" w:hAnsi="Times New Roman" w:cs="Times New Roman"/>
          <w:sz w:val="28"/>
          <w:szCs w:val="28"/>
          <w:lang w:val="uk-UA"/>
        </w:rPr>
        <w:tab/>
      </w:r>
      <w:r w:rsidRPr="00151787">
        <w:rPr>
          <w:rFonts w:ascii="Times New Roman" w:hAnsi="Times New Roman" w:cs="Times New Roman"/>
          <w:sz w:val="28"/>
          <w:szCs w:val="28"/>
          <w:lang w:val="uk-UA"/>
        </w:rPr>
        <w:tab/>
      </w:r>
      <w:r w:rsidRPr="00151787">
        <w:rPr>
          <w:rFonts w:ascii="Times New Roman" w:hAnsi="Times New Roman" w:cs="Times New Roman"/>
          <w:i/>
          <w:sz w:val="28"/>
          <w:szCs w:val="28"/>
          <w:lang w:val="uk-UA"/>
        </w:rPr>
        <w:t>Очікувана відповідь</w:t>
      </w:r>
      <w:r w:rsidRPr="00151787">
        <w:rPr>
          <w:rFonts w:ascii="Times New Roman" w:hAnsi="Times New Roman" w:cs="Times New Roman"/>
          <w:sz w:val="28"/>
          <w:szCs w:val="28"/>
          <w:lang w:val="uk-UA"/>
        </w:rPr>
        <w:t>. Піднести кожне з чисел до</w:t>
      </w:r>
      <w:r>
        <w:rPr>
          <w:rFonts w:ascii="Times New Roman" w:hAnsi="Times New Roman" w:cs="Times New Roman"/>
          <w:sz w:val="28"/>
          <w:szCs w:val="28"/>
          <w:lang w:val="uk-UA"/>
        </w:rPr>
        <w:t xml:space="preserve"> кубу і перевірити, чи вийде 1. Так, 1</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 1. Для піднесення числа </w:t>
      </w:r>
      <w:r w:rsidRPr="00151787">
        <w:rPr>
          <w:rFonts w:ascii="Times New Roman" w:hAnsi="Times New Roman" w:cs="Times New Roman"/>
          <w:position w:val="-26"/>
          <w:sz w:val="28"/>
          <w:szCs w:val="28"/>
        </w:rPr>
        <w:object w:dxaOrig="1180" w:dyaOrig="760">
          <v:shape id="_x0000_i1290" type="#_x0000_t75" style="width:59.45pt;height:38.5pt" o:ole="">
            <v:imagedata r:id="rId531" o:title=""/>
          </v:shape>
          <o:OLEObject Type="Embed" ProgID="Equation.DSMT4" ShapeID="_x0000_i1290" DrawAspect="Content" ObjectID="_1671969611" r:id="rId532"/>
        </w:object>
      </w:r>
      <w:r>
        <w:rPr>
          <w:rFonts w:ascii="Times New Roman" w:hAnsi="Times New Roman" w:cs="Times New Roman"/>
          <w:sz w:val="28"/>
          <w:szCs w:val="28"/>
          <w:lang w:val="uk-UA"/>
        </w:rPr>
        <w:t xml:space="preserve"> до кубу можна застосувати формулу куба суми, або записати число в тригонометричній формі і застосувати формулу Муавра. </w:t>
      </w:r>
    </w:p>
    <w:p w:rsidR="00464ED1" w:rsidRPr="001A3383"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1A3383">
        <w:rPr>
          <w:rFonts w:ascii="Times New Roman" w:hAnsi="Times New Roman" w:cs="Times New Roman"/>
          <w:i/>
          <w:sz w:val="28"/>
          <w:szCs w:val="28"/>
          <w:lang w:val="uk-UA"/>
        </w:rPr>
        <w:t>Вчитель</w:t>
      </w:r>
      <w:r>
        <w:rPr>
          <w:rFonts w:ascii="Times New Roman" w:hAnsi="Times New Roman" w:cs="Times New Roman"/>
          <w:sz w:val="28"/>
          <w:szCs w:val="28"/>
          <w:lang w:val="uk-UA"/>
        </w:rPr>
        <w:t xml:space="preserve">. Застосуємо формулу Маувра. Об’єднайтеся у дві групи: перша обчислює </w:t>
      </w:r>
      <w:r w:rsidRPr="001A3383">
        <w:rPr>
          <w:rFonts w:ascii="Times New Roman" w:hAnsi="Times New Roman" w:cs="Times New Roman"/>
          <w:position w:val="-38"/>
          <w:sz w:val="28"/>
          <w:szCs w:val="28"/>
        </w:rPr>
        <w:object w:dxaOrig="1540" w:dyaOrig="960">
          <v:shape id="_x0000_i1291" type="#_x0000_t75" style="width:76.2pt;height:47.7pt" o:ole="">
            <v:imagedata r:id="rId533" o:title=""/>
          </v:shape>
          <o:OLEObject Type="Embed" ProgID="Equation.DSMT4" ShapeID="_x0000_i1291" DrawAspect="Content" ObjectID="_1671969612" r:id="rId534"/>
        </w:object>
      </w:r>
      <w:r>
        <w:rPr>
          <w:rFonts w:ascii="Times New Roman" w:hAnsi="Times New Roman" w:cs="Times New Roman"/>
          <w:sz w:val="28"/>
          <w:szCs w:val="28"/>
          <w:lang w:val="uk-UA"/>
        </w:rPr>
        <w:t xml:space="preserve">, друга – </w:t>
      </w:r>
      <w:r w:rsidRPr="001A3383">
        <w:rPr>
          <w:rFonts w:ascii="Times New Roman" w:hAnsi="Times New Roman" w:cs="Times New Roman"/>
          <w:position w:val="-38"/>
          <w:sz w:val="28"/>
          <w:szCs w:val="28"/>
        </w:rPr>
        <w:object w:dxaOrig="1540" w:dyaOrig="960">
          <v:shape id="_x0000_i1292" type="#_x0000_t75" style="width:76.2pt;height:47.7pt" o:ole="">
            <v:imagedata r:id="rId535" o:title=""/>
          </v:shape>
          <o:OLEObject Type="Embed" ProgID="Equation.DSMT4" ShapeID="_x0000_i1292" DrawAspect="Content" ObjectID="_1671969613" r:id="rId536"/>
        </w:objec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Pr>
          <w:rFonts w:ascii="Times New Roman" w:hAnsi="Times New Roman" w:cs="Times New Roman"/>
          <w:sz w:val="28"/>
          <w:szCs w:val="28"/>
          <w:lang w:val="uk-UA"/>
        </w:rPr>
        <w:tab/>
        <w:t xml:space="preserve">Після того, як учні виконають завдання, вчитель формулює теорему про корінь </w:t>
      </w:r>
      <w:r>
        <w:rPr>
          <w:rFonts w:ascii="Times New Roman" w:hAnsi="Times New Roman" w:cs="Times New Roman"/>
          <w:i/>
          <w:sz w:val="28"/>
          <w:szCs w:val="28"/>
          <w:lang w:val="en-US"/>
        </w:rPr>
        <w:t>n</w:t>
      </w:r>
      <w:r>
        <w:rPr>
          <w:rFonts w:ascii="Times New Roman" w:hAnsi="Times New Roman" w:cs="Times New Roman"/>
          <w:sz w:val="28"/>
          <w:szCs w:val="28"/>
          <w:lang w:val="uk-UA"/>
        </w:rPr>
        <w:t xml:space="preserve">-ого степеня з комплексного числа та доводить її. Потім робить висновок: Щоб знайти корінь </w:t>
      </w:r>
      <w:r>
        <w:rPr>
          <w:rFonts w:ascii="Times New Roman" w:hAnsi="Times New Roman" w:cs="Times New Roman"/>
          <w:i/>
          <w:sz w:val="28"/>
          <w:szCs w:val="28"/>
          <w:lang w:val="en-US"/>
        </w:rPr>
        <w:t>n</w:t>
      </w:r>
      <w:r>
        <w:rPr>
          <w:rFonts w:ascii="Times New Roman" w:hAnsi="Times New Roman" w:cs="Times New Roman"/>
          <w:sz w:val="28"/>
          <w:szCs w:val="28"/>
          <w:lang w:val="uk-UA"/>
        </w:rPr>
        <w:t xml:space="preserve">-ого степеня з комплексного числа, треба саме число записати у тригонометричній формі </w:t>
      </w:r>
      <w:r w:rsidRPr="004F37A8">
        <w:rPr>
          <w:position w:val="-12"/>
        </w:rPr>
        <w:object w:dxaOrig="2260" w:dyaOrig="360">
          <v:shape id="_x0000_i1293" type="#_x0000_t75" style="width:113pt;height:18.4pt" o:ole="">
            <v:imagedata r:id="rId537" o:title=""/>
          </v:shape>
          <o:OLEObject Type="Embed" ProgID="Equation.DSMT4" ShapeID="_x0000_i1293" DrawAspect="Content" ObjectID="_1671969614" r:id="rId538"/>
        </w:object>
      </w:r>
      <w:r>
        <w:rPr>
          <w:rFonts w:ascii="Times New Roman" w:hAnsi="Times New Roman" w:cs="Times New Roman"/>
          <w:sz w:val="28"/>
          <w:szCs w:val="28"/>
          <w:lang w:val="uk-UA"/>
        </w:rPr>
        <w:t xml:space="preserve"> і застосувати формулу </w:t>
      </w:r>
      <w:r w:rsidRPr="001A3383">
        <w:rPr>
          <w:rFonts w:ascii="Times New Roman" w:hAnsi="Times New Roman" w:cs="Times New Roman"/>
          <w:position w:val="-28"/>
          <w:sz w:val="28"/>
          <w:szCs w:val="28"/>
        </w:rPr>
        <w:object w:dxaOrig="4239" w:dyaOrig="720">
          <v:shape id="_x0000_i1294" type="#_x0000_t75" style="width:211.8pt;height:36pt" o:ole="">
            <v:imagedata r:id="rId539" o:title=""/>
          </v:shape>
          <o:OLEObject Type="Embed" ProgID="Equation.DSMT4" ShapeID="_x0000_i1294" DrawAspect="Content" ObjectID="_1671969615" r:id="rId540"/>
        </w:object>
      </w:r>
      <w:r w:rsidRPr="001A3383">
        <w:rPr>
          <w:rFonts w:ascii="Times New Roman" w:hAnsi="Times New Roman" w:cs="Times New Roman"/>
          <w:sz w:val="28"/>
          <w:szCs w:val="28"/>
        </w:rPr>
        <w:t xml:space="preserve">, </w:t>
      </w:r>
      <w:r w:rsidRPr="001A3383">
        <w:rPr>
          <w:rFonts w:ascii="Times New Roman" w:hAnsi="Times New Roman" w:cs="Times New Roman"/>
          <w:position w:val="-14"/>
          <w:sz w:val="28"/>
          <w:szCs w:val="28"/>
        </w:rPr>
        <w:object w:dxaOrig="1900" w:dyaOrig="420">
          <v:shape id="_x0000_i1295" type="#_x0000_t75" style="width:95.45pt;height:20.95pt" o:ole="">
            <v:imagedata r:id="rId541" o:title=""/>
          </v:shape>
          <o:OLEObject Type="Embed" ProgID="Equation.DSMT4" ShapeID="_x0000_i1295" DrawAspect="Content" ObjectID="_1671969616" r:id="rId542"/>
        </w:object>
      </w:r>
      <w:r>
        <w:rPr>
          <w:rFonts w:ascii="Times New Roman" w:hAnsi="Times New Roman" w:cs="Times New Roman"/>
          <w:sz w:val="28"/>
          <w:szCs w:val="28"/>
          <w:lang w:val="uk-UA"/>
        </w:rPr>
        <w:t xml:space="preserve"> (формула залишається на слайді протягом відповідного уроку, рис. 2.13)</w:t>
      </w:r>
      <w:r w:rsidRPr="001A3383">
        <w:rPr>
          <w:rFonts w:ascii="Times New Roman" w:hAnsi="Times New Roman" w:cs="Times New Roman"/>
          <w:sz w:val="28"/>
          <w:szCs w:val="28"/>
        </w:rPr>
        <w:t xml:space="preserve">. </w:t>
      </w:r>
      <w:r>
        <w:rPr>
          <w:rFonts w:ascii="Times New Roman" w:hAnsi="Times New Roman" w:cs="Times New Roman"/>
          <w:sz w:val="28"/>
          <w:szCs w:val="28"/>
          <w:lang w:val="uk-UA"/>
        </w:rPr>
        <w:t xml:space="preserve">Корінь </w:t>
      </w:r>
      <w:r>
        <w:rPr>
          <w:rFonts w:ascii="Times New Roman" w:hAnsi="Times New Roman" w:cs="Times New Roman"/>
          <w:i/>
          <w:sz w:val="28"/>
          <w:szCs w:val="28"/>
          <w:lang w:val="en-US"/>
        </w:rPr>
        <w:t>n</w:t>
      </w:r>
      <w:r>
        <w:rPr>
          <w:rFonts w:ascii="Times New Roman" w:hAnsi="Times New Roman" w:cs="Times New Roman"/>
          <w:sz w:val="28"/>
          <w:szCs w:val="28"/>
          <w:lang w:val="uk-UA"/>
        </w:rPr>
        <w:t xml:space="preserve">-ого степеня з комплексного числа, крім 0, має рівно </w:t>
      </w:r>
      <w:r>
        <w:rPr>
          <w:rFonts w:ascii="Times New Roman" w:hAnsi="Times New Roman" w:cs="Times New Roman"/>
          <w:i/>
          <w:sz w:val="28"/>
          <w:szCs w:val="28"/>
          <w:lang w:val="en-US"/>
        </w:rPr>
        <w:t>n</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різних значень. Корінь </w:t>
      </w:r>
      <w:r>
        <w:rPr>
          <w:rFonts w:ascii="Times New Roman" w:hAnsi="Times New Roman" w:cs="Times New Roman"/>
          <w:i/>
          <w:sz w:val="28"/>
          <w:szCs w:val="28"/>
          <w:lang w:val="en-US"/>
        </w:rPr>
        <w:t>n</w:t>
      </w:r>
      <w:r>
        <w:rPr>
          <w:rFonts w:ascii="Times New Roman" w:hAnsi="Times New Roman" w:cs="Times New Roman"/>
          <w:sz w:val="28"/>
          <w:szCs w:val="28"/>
          <w:lang w:val="uk-UA"/>
        </w:rPr>
        <w:t>-ого степеня з числа 0 дорівнює 0.</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9790" cy="1936115"/>
            <wp:effectExtent l="19050" t="0" r="3810" b="0"/>
            <wp:docPr id="520" name="Рисунок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pic:cNvPicPr>
                      <a:picLocks noChangeAspect="1" noChangeArrowheads="1"/>
                    </pic:cNvPicPr>
                  </pic:nvPicPr>
                  <pic:blipFill>
                    <a:blip r:embed="rId543" cstate="print"/>
                    <a:srcRect/>
                    <a:stretch>
                      <a:fillRect/>
                    </a:stretch>
                  </pic:blipFill>
                  <pic:spPr bwMode="auto">
                    <a:xfrm>
                      <a:off x="0" y="0"/>
                      <a:ext cx="5939790" cy="1936115"/>
                    </a:xfrm>
                    <a:prstGeom prst="rect">
                      <a:avLst/>
                    </a:prstGeom>
                    <a:noFill/>
                    <a:ln w="9525">
                      <a:noFill/>
                      <a:miter lim="800000"/>
                      <a:headEnd/>
                      <a:tailEnd/>
                    </a:ln>
                  </pic:spPr>
                </pic:pic>
              </a:graphicData>
            </a:graphic>
          </wp:inline>
        </w:drawing>
      </w:r>
    </w:p>
    <w:p w:rsidR="00464ED1" w:rsidRDefault="00464ED1" w:rsidP="00464ED1">
      <w:pPr>
        <w:tabs>
          <w:tab w:val="left" w:pos="567"/>
          <w:tab w:val="left" w:pos="709"/>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2.13. Корінь </w:t>
      </w:r>
      <w:r>
        <w:rPr>
          <w:rFonts w:ascii="Times New Roman" w:hAnsi="Times New Roman" w:cs="Times New Roman"/>
          <w:i/>
          <w:sz w:val="28"/>
          <w:szCs w:val="28"/>
          <w:lang w:val="en-US"/>
        </w:rPr>
        <w:t>n</w:t>
      </w:r>
      <w:r>
        <w:rPr>
          <w:rFonts w:ascii="Times New Roman" w:hAnsi="Times New Roman" w:cs="Times New Roman"/>
          <w:sz w:val="28"/>
          <w:szCs w:val="28"/>
          <w:lang w:val="uk-UA"/>
        </w:rPr>
        <w:t>-ого степеня з комплексного числа</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Перший приклад розв’язує вчитель біля дошки з детальними поясненнями.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F56658">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2.4.16. Знайдіть квадратний корінь з числа </w:t>
      </w:r>
      <w:r w:rsidRPr="004F37A8">
        <w:rPr>
          <w:position w:val="-6"/>
        </w:rPr>
        <w:object w:dxaOrig="700" w:dyaOrig="300">
          <v:shape id="_x0000_i1296" type="#_x0000_t75" style="width:35.15pt;height:15.05pt" o:ole="">
            <v:imagedata r:id="rId544" o:title=""/>
          </v:shape>
          <o:OLEObject Type="Embed" ProgID="Equation.DSMT4" ShapeID="_x0000_i1296" DrawAspect="Content" ObjectID="_1671969617" r:id="rId545"/>
        </w:object>
      </w:r>
      <w:r>
        <w:rPr>
          <w:rFonts w:ascii="Times New Roman" w:hAnsi="Times New Roman" w:cs="Times New Roman"/>
          <w:sz w:val="28"/>
          <w:szCs w:val="28"/>
          <w:lang w:val="uk-UA"/>
        </w:rPr>
        <w:t>.</w:t>
      </w:r>
    </w:p>
    <w:p w:rsidR="00464ED1" w:rsidRPr="00252975" w:rsidRDefault="00464ED1" w:rsidP="00464ED1">
      <w:pPr>
        <w:tabs>
          <w:tab w:val="left" w:pos="567"/>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8434DD">
        <w:rPr>
          <w:rFonts w:ascii="Times New Roman" w:hAnsi="Times New Roman" w:cs="Times New Roman"/>
          <w:i/>
          <w:sz w:val="28"/>
          <w:szCs w:val="28"/>
          <w:lang w:val="uk-UA"/>
        </w:rPr>
        <w:t>Розв’язання</w:t>
      </w:r>
      <w:r>
        <w:rPr>
          <w:rFonts w:ascii="Times New Roman" w:hAnsi="Times New Roman" w:cs="Times New Roman"/>
          <w:sz w:val="28"/>
          <w:szCs w:val="28"/>
          <w:lang w:val="uk-UA"/>
        </w:rPr>
        <w:t xml:space="preserve">. </w:t>
      </w:r>
      <w:r w:rsidRPr="008434DD">
        <w:rPr>
          <w:rFonts w:ascii="Times New Roman" w:hAnsi="Times New Roman" w:cs="Times New Roman"/>
          <w:sz w:val="28"/>
          <w:szCs w:val="28"/>
          <w:lang w:val="uk-UA"/>
        </w:rPr>
        <w:t xml:space="preserve">Запишемо число </w:t>
      </w:r>
      <w:r w:rsidRPr="008434DD">
        <w:rPr>
          <w:rFonts w:ascii="Times New Roman" w:hAnsi="Times New Roman" w:cs="Times New Roman"/>
          <w:position w:val="-6"/>
          <w:sz w:val="28"/>
          <w:szCs w:val="28"/>
        </w:rPr>
        <w:object w:dxaOrig="700" w:dyaOrig="300">
          <v:shape id="_x0000_i1297" type="#_x0000_t75" style="width:35.15pt;height:15.05pt" o:ole="">
            <v:imagedata r:id="rId544" o:title=""/>
          </v:shape>
          <o:OLEObject Type="Embed" ProgID="Equation.DSMT4" ShapeID="_x0000_i1297" DrawAspect="Content" ObjectID="_1671969618" r:id="rId546"/>
        </w:object>
      </w:r>
      <w:r w:rsidRPr="008434DD">
        <w:rPr>
          <w:rFonts w:ascii="Times New Roman" w:hAnsi="Times New Roman" w:cs="Times New Roman"/>
          <w:sz w:val="28"/>
          <w:szCs w:val="28"/>
        </w:rPr>
        <w:t xml:space="preserve"> </w:t>
      </w:r>
      <w:r w:rsidRPr="008434DD">
        <w:rPr>
          <w:rFonts w:ascii="Times New Roman" w:hAnsi="Times New Roman" w:cs="Times New Roman"/>
          <w:sz w:val="28"/>
          <w:szCs w:val="28"/>
          <w:lang w:val="uk-UA"/>
        </w:rPr>
        <w:t xml:space="preserve">в тригонометричній формі: </w:t>
      </w:r>
      <w:r w:rsidRPr="008434DD">
        <w:rPr>
          <w:rFonts w:ascii="Times New Roman" w:hAnsi="Times New Roman" w:cs="Times New Roman"/>
          <w:position w:val="-26"/>
          <w:sz w:val="28"/>
          <w:szCs w:val="28"/>
        </w:rPr>
        <w:object w:dxaOrig="2280" w:dyaOrig="700">
          <v:shape id="_x0000_i1298" type="#_x0000_t75" style="width:113.85pt;height:35.15pt" o:ole="">
            <v:imagedata r:id="rId547" o:title=""/>
          </v:shape>
          <o:OLEObject Type="Embed" ProgID="Equation.DSMT4" ShapeID="_x0000_i1298" DrawAspect="Content" ObjectID="_1671969619" r:id="rId548"/>
        </w:object>
      </w:r>
      <w:r w:rsidRPr="008434DD">
        <w:rPr>
          <w:rFonts w:ascii="Times New Roman" w:hAnsi="Times New Roman" w:cs="Times New Roman"/>
          <w:sz w:val="28"/>
          <w:szCs w:val="28"/>
        </w:rPr>
        <w:t xml:space="preserve">. </w:t>
      </w:r>
      <w:r w:rsidRPr="008434DD">
        <w:rPr>
          <w:rFonts w:ascii="Times New Roman" w:hAnsi="Times New Roman" w:cs="Times New Roman"/>
          <w:sz w:val="28"/>
          <w:szCs w:val="28"/>
          <w:lang w:val="uk-UA"/>
        </w:rPr>
        <w:t xml:space="preserve">Тоді </w:t>
      </w:r>
      <w:r w:rsidRPr="008434DD">
        <w:rPr>
          <w:rFonts w:ascii="Times New Roman" w:hAnsi="Times New Roman" w:cs="Times New Roman"/>
          <w:position w:val="-26"/>
          <w:sz w:val="28"/>
          <w:szCs w:val="28"/>
        </w:rPr>
        <w:object w:dxaOrig="2380" w:dyaOrig="700">
          <v:shape id="_x0000_i1299" type="#_x0000_t75" style="width:118.9pt;height:35.15pt" o:ole="">
            <v:imagedata r:id="rId549" o:title=""/>
          </v:shape>
          <o:OLEObject Type="Embed" ProgID="Equation.DSMT4" ShapeID="_x0000_i1299" DrawAspect="Content" ObjectID="_1671969620" r:id="rId550"/>
        </w:object>
      </w:r>
      <w:r w:rsidRPr="00252975">
        <w:rPr>
          <w:rFonts w:ascii="Times New Roman" w:hAnsi="Times New Roman" w:cs="Times New Roman"/>
          <w:sz w:val="28"/>
          <w:szCs w:val="28"/>
        </w:rPr>
        <w:t xml:space="preserve">. </w:t>
      </w:r>
      <w:r w:rsidRPr="008434DD">
        <w:rPr>
          <w:rFonts w:ascii="Times New Roman" w:hAnsi="Times New Roman" w:cs="Times New Roman"/>
          <w:sz w:val="28"/>
          <w:szCs w:val="28"/>
          <w:lang w:val="uk-UA"/>
        </w:rPr>
        <w:t xml:space="preserve">За формулою </w:t>
      </w:r>
      <w:r w:rsidRPr="008434DD">
        <w:rPr>
          <w:rFonts w:ascii="Times New Roman" w:hAnsi="Times New Roman" w:cs="Times New Roman"/>
          <w:position w:val="-26"/>
          <w:sz w:val="28"/>
          <w:szCs w:val="28"/>
        </w:rPr>
        <w:object w:dxaOrig="5220" w:dyaOrig="999">
          <v:shape id="_x0000_i1300" type="#_x0000_t75" style="width:261.2pt;height:50.25pt" o:ole="">
            <v:imagedata r:id="rId551" o:title=""/>
          </v:shape>
          <o:OLEObject Type="Embed" ProgID="Equation.DSMT4" ShapeID="_x0000_i1300" DrawAspect="Content" ObjectID="_1671969621" r:id="rId552"/>
        </w:object>
      </w:r>
      <w:r w:rsidRPr="00252975">
        <w:rPr>
          <w:rFonts w:ascii="Times New Roman" w:hAnsi="Times New Roman" w:cs="Times New Roman"/>
          <w:sz w:val="28"/>
          <w:szCs w:val="28"/>
        </w:rPr>
        <w:t xml:space="preserve">. </w:t>
      </w:r>
      <w:r>
        <w:rPr>
          <w:rFonts w:ascii="Times New Roman" w:hAnsi="Times New Roman" w:cs="Times New Roman"/>
          <w:sz w:val="28"/>
          <w:szCs w:val="28"/>
          <w:lang w:val="uk-UA"/>
        </w:rPr>
        <w:t xml:space="preserve">Нехай </w:t>
      </w:r>
      <w:r w:rsidRPr="008434DD">
        <w:rPr>
          <w:rFonts w:ascii="Times New Roman" w:hAnsi="Times New Roman" w:cs="Times New Roman"/>
          <w:position w:val="-6"/>
          <w:sz w:val="28"/>
          <w:szCs w:val="28"/>
        </w:rPr>
        <w:object w:dxaOrig="620" w:dyaOrig="300">
          <v:shape id="_x0000_i1301" type="#_x0000_t75" style="width:31pt;height:15.05pt" o:ole="">
            <v:imagedata r:id="rId553" o:title=""/>
          </v:shape>
          <o:OLEObject Type="Embed" ProgID="Equation.DSMT4" ShapeID="_x0000_i1301" DrawAspect="Content" ObjectID="_1671969622" r:id="rId554"/>
        </w:object>
      </w:r>
      <w:r w:rsidRPr="00252975">
        <w:rPr>
          <w:rFonts w:ascii="Times New Roman" w:hAnsi="Times New Roman" w:cs="Times New Roman"/>
          <w:sz w:val="28"/>
          <w:szCs w:val="28"/>
        </w:rPr>
        <w:t xml:space="preserve">, </w:t>
      </w:r>
      <w:r w:rsidRPr="008434DD">
        <w:rPr>
          <w:rFonts w:ascii="Times New Roman" w:hAnsi="Times New Roman" w:cs="Times New Roman"/>
          <w:sz w:val="28"/>
          <w:szCs w:val="28"/>
          <w:lang w:val="uk-UA"/>
        </w:rPr>
        <w:t xml:space="preserve">тоді </w:t>
      </w:r>
      <w:r w:rsidRPr="008434DD">
        <w:rPr>
          <w:rFonts w:ascii="Times New Roman" w:hAnsi="Times New Roman" w:cs="Times New Roman"/>
          <w:position w:val="-26"/>
          <w:sz w:val="28"/>
          <w:szCs w:val="28"/>
        </w:rPr>
        <w:object w:dxaOrig="5920" w:dyaOrig="999">
          <v:shape id="_x0000_i1302" type="#_x0000_t75" style="width:295.55pt;height:50.25pt" o:ole="">
            <v:imagedata r:id="rId555" o:title=""/>
          </v:shape>
          <o:OLEObject Type="Embed" ProgID="Equation.DSMT4" ShapeID="_x0000_i1302" DrawAspect="Content" ObjectID="_1671969623" r:id="rId556"/>
        </w:object>
      </w:r>
      <w:r w:rsidRPr="00252975">
        <w:rPr>
          <w:rFonts w:ascii="Times New Roman" w:hAnsi="Times New Roman" w:cs="Times New Roman"/>
          <w:sz w:val="28"/>
          <w:szCs w:val="28"/>
        </w:rPr>
        <w:t xml:space="preserve">. </w:t>
      </w:r>
      <w:r>
        <w:rPr>
          <w:rFonts w:ascii="Times New Roman" w:hAnsi="Times New Roman" w:cs="Times New Roman"/>
          <w:sz w:val="28"/>
          <w:szCs w:val="28"/>
          <w:lang w:val="uk-UA"/>
        </w:rPr>
        <w:t xml:space="preserve">Нехай </w:t>
      </w:r>
      <w:r w:rsidRPr="008434DD">
        <w:rPr>
          <w:rFonts w:ascii="Times New Roman" w:hAnsi="Times New Roman" w:cs="Times New Roman"/>
          <w:position w:val="-6"/>
          <w:sz w:val="28"/>
          <w:szCs w:val="28"/>
        </w:rPr>
        <w:object w:dxaOrig="580" w:dyaOrig="300">
          <v:shape id="_x0000_i1303" type="#_x0000_t75" style="width:29.3pt;height:15.05pt" o:ole="">
            <v:imagedata r:id="rId557" o:title=""/>
          </v:shape>
          <o:OLEObject Type="Embed" ProgID="Equation.DSMT4" ShapeID="_x0000_i1303" DrawAspect="Content" ObjectID="_1671969624" r:id="rId558"/>
        </w:object>
      </w:r>
      <w:r w:rsidRPr="00252975">
        <w:rPr>
          <w:rFonts w:ascii="Times New Roman" w:hAnsi="Times New Roman" w:cs="Times New Roman"/>
          <w:sz w:val="28"/>
          <w:szCs w:val="28"/>
        </w:rPr>
        <w:t xml:space="preserve">, </w:t>
      </w:r>
      <w:r w:rsidRPr="008434DD">
        <w:rPr>
          <w:rFonts w:ascii="Times New Roman" w:hAnsi="Times New Roman" w:cs="Times New Roman"/>
          <w:sz w:val="28"/>
          <w:szCs w:val="28"/>
          <w:lang w:val="uk-UA"/>
        </w:rPr>
        <w:t>тоді</w:t>
      </w:r>
      <w:r w:rsidRPr="00252975">
        <w:rPr>
          <w:rFonts w:ascii="Times New Roman" w:hAnsi="Times New Roman" w:cs="Times New Roman"/>
          <w:sz w:val="28"/>
          <w:szCs w:val="28"/>
        </w:rPr>
        <w:t xml:space="preserve"> </w:t>
      </w:r>
      <w:r w:rsidRPr="008434DD">
        <w:rPr>
          <w:rFonts w:ascii="Times New Roman" w:hAnsi="Times New Roman" w:cs="Times New Roman"/>
          <w:position w:val="-26"/>
          <w:sz w:val="28"/>
          <w:szCs w:val="28"/>
        </w:rPr>
        <w:object w:dxaOrig="8440" w:dyaOrig="999">
          <v:shape id="_x0000_i1304" type="#_x0000_t75" style="width:422.8pt;height:50.25pt" o:ole="">
            <v:imagedata r:id="rId559" o:title=""/>
          </v:shape>
          <o:OLEObject Type="Embed" ProgID="Equation.DSMT4" ShapeID="_x0000_i1304" DrawAspect="Content" ObjectID="_1671969625" r:id="rId560"/>
        </w:object>
      </w:r>
      <w:r w:rsidRPr="00252975">
        <w:rPr>
          <w:rFonts w:ascii="Times New Roman" w:hAnsi="Times New Roman" w:cs="Times New Roman"/>
          <w:sz w:val="28"/>
          <w:szCs w:val="28"/>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sidRPr="00252975">
        <w:rPr>
          <w:rFonts w:ascii="Times New Roman" w:hAnsi="Times New Roman" w:cs="Times New Roman"/>
          <w:sz w:val="28"/>
          <w:szCs w:val="28"/>
        </w:rPr>
        <w:lastRenderedPageBreak/>
        <w:tab/>
      </w:r>
      <w:r w:rsidRPr="00252975">
        <w:rPr>
          <w:rFonts w:ascii="Times New Roman" w:hAnsi="Times New Roman" w:cs="Times New Roman"/>
          <w:sz w:val="28"/>
          <w:szCs w:val="28"/>
        </w:rPr>
        <w:tab/>
      </w:r>
      <w:r>
        <w:rPr>
          <w:rFonts w:ascii="Times New Roman" w:hAnsi="Times New Roman" w:cs="Times New Roman"/>
          <w:sz w:val="28"/>
          <w:szCs w:val="28"/>
          <w:lang w:val="uk-UA"/>
        </w:rPr>
        <w:t xml:space="preserve">Відповідь. 1 + </w:t>
      </w:r>
      <w:r>
        <w:rPr>
          <w:rFonts w:ascii="Times New Roman" w:hAnsi="Times New Roman" w:cs="Times New Roman"/>
          <w:i/>
          <w:sz w:val="28"/>
          <w:szCs w:val="28"/>
          <w:lang w:val="uk-UA"/>
        </w:rPr>
        <w:t>і</w:t>
      </w:r>
      <w:r>
        <w:rPr>
          <w:rFonts w:ascii="Times New Roman" w:hAnsi="Times New Roman" w:cs="Times New Roman"/>
          <w:sz w:val="28"/>
          <w:szCs w:val="28"/>
          <w:lang w:val="uk-UA"/>
        </w:rPr>
        <w:t xml:space="preserve">; – 1 – </w:t>
      </w:r>
      <w:r>
        <w:rPr>
          <w:rFonts w:ascii="Times New Roman" w:hAnsi="Times New Roman" w:cs="Times New Roman"/>
          <w:i/>
          <w:sz w:val="28"/>
          <w:szCs w:val="28"/>
          <w:lang w:val="uk-UA"/>
        </w:rPr>
        <w:t>і</w:t>
      </w:r>
      <w:r>
        <w:rPr>
          <w:rFonts w:ascii="Times New Roman" w:hAnsi="Times New Roman" w:cs="Times New Roman"/>
          <w:sz w:val="28"/>
          <w:szCs w:val="28"/>
          <w:lang w:val="uk-U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Для закріплення знань і вмінь учнів знаходити значення кореня </w:t>
      </w:r>
      <w:r>
        <w:rPr>
          <w:rFonts w:ascii="Times New Roman" w:hAnsi="Times New Roman" w:cs="Times New Roman"/>
          <w:i/>
          <w:sz w:val="28"/>
          <w:szCs w:val="28"/>
          <w:lang w:val="en-US"/>
        </w:rPr>
        <w:t>n</w:t>
      </w:r>
      <w:r>
        <w:rPr>
          <w:rFonts w:ascii="Times New Roman" w:hAnsi="Times New Roman" w:cs="Times New Roman"/>
          <w:sz w:val="28"/>
          <w:szCs w:val="28"/>
          <w:lang w:val="uk-UA"/>
        </w:rPr>
        <w:t xml:space="preserve">-ого степеня з комплексного числа пропонуємо розв’язати колективно кілька прикладів (один з учнів біля дошки, решта розв’язують в зошитах). </w:t>
      </w:r>
    </w:p>
    <w:p w:rsidR="00464ED1" w:rsidRPr="00F55707" w:rsidRDefault="00464ED1" w:rsidP="00464ED1">
      <w:pPr>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55707">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2.4.17. </w:t>
      </w:r>
      <w:r w:rsidRPr="00F55707">
        <w:rPr>
          <w:rFonts w:ascii="Times New Roman" w:hAnsi="Times New Roman" w:cs="Times New Roman"/>
          <w:sz w:val="28"/>
          <w:szCs w:val="28"/>
          <w:lang w:val="uk-UA"/>
        </w:rPr>
        <w:t>Знайдіть всі значення кореня</w:t>
      </w:r>
      <w:r w:rsidRPr="00F55707">
        <w:rPr>
          <w:rFonts w:ascii="Times New Roman" w:eastAsia="Times New Roman" w:hAnsi="Times New Roman" w:cs="Times New Roman"/>
          <w:position w:val="-8"/>
          <w:sz w:val="28"/>
          <w:szCs w:val="28"/>
          <w:lang w:val="uk-UA" w:eastAsia="ar-SA"/>
        </w:rPr>
        <w:object w:dxaOrig="820" w:dyaOrig="360">
          <v:shape id="_x0000_i1305" type="#_x0000_t75" style="width:47.7pt;height:20.95pt" o:ole="">
            <v:imagedata r:id="rId561" o:title=""/>
          </v:shape>
          <o:OLEObject Type="Embed" ProgID="Equation.3" ShapeID="_x0000_i1305" DrawAspect="Content" ObjectID="_1671969626" r:id="rId562"/>
        </w:object>
      </w:r>
    </w:p>
    <w:p w:rsidR="00464ED1" w:rsidRDefault="00464ED1" w:rsidP="00464ED1">
      <w:pPr>
        <w:ind w:firstLine="708"/>
        <w:jc w:val="both"/>
        <w:rPr>
          <w:rFonts w:ascii="Times New Roman" w:hAnsi="Times New Roman" w:cs="Times New Roman"/>
          <w:sz w:val="28"/>
          <w:szCs w:val="28"/>
          <w:lang w:val="uk-UA"/>
        </w:rPr>
      </w:pPr>
      <w:r w:rsidRPr="00F55707">
        <w:rPr>
          <w:rFonts w:ascii="Times New Roman" w:hAnsi="Times New Roman" w:cs="Times New Roman"/>
          <w:i/>
          <w:sz w:val="28"/>
          <w:szCs w:val="28"/>
          <w:lang w:val="uk-UA"/>
        </w:rPr>
        <w:t>Розв’язання</w:t>
      </w:r>
      <w:r w:rsidRPr="00F55707">
        <w:rPr>
          <w:rFonts w:ascii="Times New Roman" w:hAnsi="Times New Roman" w:cs="Times New Roman"/>
          <w:sz w:val="28"/>
          <w:szCs w:val="28"/>
          <w:lang w:val="uk-UA"/>
        </w:rPr>
        <w:t xml:space="preserve">. Запишемо комплексне число </w:t>
      </w:r>
      <w:r w:rsidRPr="00F55707">
        <w:rPr>
          <w:rFonts w:ascii="Times New Roman" w:eastAsia="Times New Roman" w:hAnsi="Times New Roman" w:cs="Times New Roman"/>
          <w:position w:val="-6"/>
          <w:sz w:val="28"/>
          <w:szCs w:val="28"/>
          <w:lang w:val="uk-UA" w:eastAsia="ar-SA"/>
        </w:rPr>
        <w:object w:dxaOrig="680" w:dyaOrig="300">
          <v:shape id="_x0000_i1306" type="#_x0000_t75" style="width:34.35pt;height:14.25pt" o:ole="">
            <v:imagedata r:id="rId563" o:title=""/>
          </v:shape>
          <o:OLEObject Type="Embed" ProgID="Equation.DSMT4" ShapeID="_x0000_i1306" DrawAspect="Content" ObjectID="_1671969627" r:id="rId564"/>
        </w:object>
      </w:r>
      <w:r w:rsidRPr="00F55707">
        <w:rPr>
          <w:rFonts w:ascii="Times New Roman" w:hAnsi="Times New Roman" w:cs="Times New Roman"/>
          <w:i/>
          <w:sz w:val="28"/>
          <w:szCs w:val="28"/>
          <w:lang w:val="uk-UA"/>
        </w:rPr>
        <w:t xml:space="preserve"> </w:t>
      </w:r>
      <w:r w:rsidRPr="00F55707">
        <w:rPr>
          <w:rFonts w:ascii="Times New Roman" w:hAnsi="Times New Roman" w:cs="Times New Roman"/>
          <w:sz w:val="28"/>
          <w:szCs w:val="28"/>
          <w:lang w:val="uk-UA"/>
        </w:rPr>
        <w:t xml:space="preserve">в тригонометричній формі: </w:t>
      </w:r>
      <w:r w:rsidRPr="00F55707">
        <w:rPr>
          <w:rFonts w:ascii="Times New Roman" w:eastAsia="Times New Roman" w:hAnsi="Times New Roman" w:cs="Times New Roman"/>
          <w:position w:val="-14"/>
          <w:sz w:val="28"/>
          <w:szCs w:val="28"/>
          <w:lang w:val="uk-UA" w:eastAsia="ar-SA"/>
        </w:rPr>
        <w:object w:dxaOrig="1919" w:dyaOrig="460">
          <v:shape id="_x0000_i1307" type="#_x0000_t75" style="width:112.2pt;height:25.95pt" o:ole="">
            <v:imagedata r:id="rId565" o:title=""/>
          </v:shape>
          <o:OLEObject Type="Embed" ProgID="Equation.3" ShapeID="_x0000_i1307" DrawAspect="Content" ObjectID="_1671969628" r:id="rId566"/>
        </w:object>
      </w:r>
      <w:r w:rsidRPr="00F55707">
        <w:rPr>
          <w:rFonts w:ascii="Times New Roman" w:hAnsi="Times New Roman" w:cs="Times New Roman"/>
          <w:sz w:val="28"/>
          <w:szCs w:val="28"/>
          <w:lang w:val="uk-UA"/>
        </w:rPr>
        <w:t xml:space="preserve">, головне значення аргументу </w:t>
      </w:r>
      <w:r w:rsidRPr="00F55707">
        <w:rPr>
          <w:rFonts w:ascii="Times New Roman" w:eastAsia="Times New Roman" w:hAnsi="Times New Roman" w:cs="Times New Roman"/>
          <w:position w:val="-28"/>
          <w:sz w:val="28"/>
          <w:szCs w:val="28"/>
          <w:lang w:val="uk-UA" w:eastAsia="ar-SA"/>
        </w:rPr>
        <w:object w:dxaOrig="4280" w:dyaOrig="720">
          <v:shape id="_x0000_i1308" type="#_x0000_t75" style="width:214.35pt;height:36pt" o:ole="">
            <v:imagedata r:id="rId567" o:title=""/>
          </v:shape>
          <o:OLEObject Type="Embed" ProgID="Equation.DSMT4" ShapeID="_x0000_i1308" DrawAspect="Content" ObjectID="_1671969629" r:id="rId568"/>
        </w:object>
      </w:r>
      <w:r w:rsidRPr="00F55707">
        <w:rPr>
          <w:rFonts w:ascii="Times New Roman" w:hAnsi="Times New Roman" w:cs="Times New Roman"/>
          <w:sz w:val="28"/>
          <w:szCs w:val="28"/>
          <w:lang w:val="uk-UA"/>
        </w:rPr>
        <w:t xml:space="preserve">.  Тоді </w:t>
      </w:r>
      <w:r w:rsidRPr="000903FB">
        <w:rPr>
          <w:rFonts w:ascii="Times New Roman" w:eastAsia="Times New Roman" w:hAnsi="Times New Roman" w:cs="Times New Roman"/>
          <w:position w:val="-8"/>
          <w:sz w:val="28"/>
          <w:szCs w:val="28"/>
          <w:lang w:val="uk-UA" w:eastAsia="ar-SA"/>
        </w:rPr>
        <w:object w:dxaOrig="1300" w:dyaOrig="400">
          <v:shape id="_x0000_i1309" type="#_x0000_t75" style="width:65.3pt;height:19.25pt" o:ole="">
            <v:imagedata r:id="rId569" o:title=""/>
          </v:shape>
          <o:OLEObject Type="Embed" ProgID="Equation.DSMT4" ShapeID="_x0000_i1309" DrawAspect="Content" ObjectID="_1671969630" r:id="rId570"/>
        </w:object>
      </w:r>
      <w:r w:rsidRPr="00F55707">
        <w:rPr>
          <w:rFonts w:ascii="Times New Roman" w:eastAsia="Times New Roman" w:hAnsi="Times New Roman" w:cs="Times New Roman"/>
          <w:position w:val="-26"/>
          <w:sz w:val="28"/>
          <w:szCs w:val="28"/>
          <w:lang w:eastAsia="ar-SA"/>
        </w:rPr>
        <w:object w:dxaOrig="2079" w:dyaOrig="700">
          <v:shape id="_x0000_i1310" type="#_x0000_t75" style="width:103.8pt;height:35.15pt" o:ole="">
            <v:imagedata r:id="rId571" o:title=""/>
          </v:shape>
          <o:OLEObject Type="Embed" ProgID="Equation.DSMT4" ShapeID="_x0000_i1310" DrawAspect="Content" ObjectID="_1671969631" r:id="rId572"/>
        </w:object>
      </w:r>
      <w:r>
        <w:rPr>
          <w:rFonts w:ascii="Times New Roman" w:hAnsi="Times New Roman" w:cs="Times New Roman"/>
          <w:sz w:val="28"/>
          <w:szCs w:val="28"/>
          <w:lang w:val="uk-UA"/>
        </w:rPr>
        <w:t xml:space="preserve"> і </w:t>
      </w:r>
    </w:p>
    <w:p w:rsidR="00464ED1" w:rsidRPr="00F55707" w:rsidRDefault="00464ED1" w:rsidP="00464ED1">
      <w:pPr>
        <w:jc w:val="both"/>
        <w:rPr>
          <w:rFonts w:ascii="Times New Roman" w:hAnsi="Times New Roman" w:cs="Times New Roman"/>
          <w:sz w:val="28"/>
          <w:szCs w:val="28"/>
          <w:lang w:val="uk-UA"/>
        </w:rPr>
      </w:pPr>
      <w:r w:rsidRPr="000903FB">
        <w:rPr>
          <w:rFonts w:ascii="Times New Roman" w:eastAsia="Times New Roman" w:hAnsi="Times New Roman" w:cs="Times New Roman"/>
          <w:position w:val="-64"/>
          <w:sz w:val="28"/>
          <w:szCs w:val="28"/>
          <w:lang w:val="uk-UA" w:eastAsia="ar-SA"/>
        </w:rPr>
        <w:object w:dxaOrig="6180" w:dyaOrig="1420">
          <v:shape id="_x0000_i1311" type="#_x0000_t75" style="width:308.95pt;height:71.15pt" o:ole="">
            <v:imagedata r:id="rId573" o:title=""/>
          </v:shape>
          <o:OLEObject Type="Embed" ProgID="Equation.DSMT4" ShapeID="_x0000_i1311" DrawAspect="Content" ObjectID="_1671969632" r:id="rId574"/>
        </w:object>
      </w:r>
      <w:r>
        <w:rPr>
          <w:rFonts w:ascii="Times New Roman" w:eastAsia="Times New Roman" w:hAnsi="Times New Roman" w:cs="Times New Roman"/>
          <w:sz w:val="28"/>
          <w:szCs w:val="28"/>
          <w:lang w:val="uk-UA" w:eastAsia="ar-SA"/>
        </w:rPr>
        <w:t xml:space="preserve"> </w:t>
      </w:r>
    </w:p>
    <w:p w:rsidR="00464ED1" w:rsidRPr="00F55707" w:rsidRDefault="00464ED1" w:rsidP="00464ED1">
      <w:pPr>
        <w:jc w:val="both"/>
        <w:rPr>
          <w:rFonts w:ascii="Times New Roman" w:hAnsi="Times New Roman" w:cs="Times New Roman"/>
          <w:sz w:val="28"/>
          <w:szCs w:val="28"/>
        </w:rPr>
      </w:pPr>
      <w:r w:rsidRPr="000903FB">
        <w:rPr>
          <w:rFonts w:ascii="Times New Roman" w:eastAsia="Times New Roman" w:hAnsi="Times New Roman" w:cs="Times New Roman"/>
          <w:position w:val="-28"/>
          <w:sz w:val="28"/>
          <w:szCs w:val="28"/>
          <w:lang w:val="uk-UA" w:eastAsia="ar-SA"/>
        </w:rPr>
        <w:object w:dxaOrig="5460" w:dyaOrig="1020">
          <v:shape id="_x0000_i1312" type="#_x0000_t75" style="width:272.95pt;height:51.9pt" o:ole="">
            <v:imagedata r:id="rId575" o:title=""/>
          </v:shape>
          <o:OLEObject Type="Embed" ProgID="Equation.DSMT4" ShapeID="_x0000_i1312" DrawAspect="Content" ObjectID="_1671969633" r:id="rId576"/>
        </w:object>
      </w:r>
    </w:p>
    <w:p w:rsidR="00464ED1" w:rsidRPr="00F55707" w:rsidRDefault="00464ED1" w:rsidP="00464ED1">
      <w:pPr>
        <w:jc w:val="both"/>
        <w:rPr>
          <w:rFonts w:ascii="Times New Roman" w:hAnsi="Times New Roman" w:cs="Times New Roman"/>
          <w:sz w:val="28"/>
          <w:szCs w:val="28"/>
          <w:lang w:val="uk-UA"/>
        </w:rPr>
      </w:pPr>
      <w:r w:rsidRPr="00F55707">
        <w:rPr>
          <w:rFonts w:ascii="Times New Roman" w:hAnsi="Times New Roman" w:cs="Times New Roman"/>
          <w:sz w:val="28"/>
          <w:szCs w:val="28"/>
          <w:lang w:val="uk-UA"/>
        </w:rPr>
        <w:t xml:space="preserve">Якщо </w:t>
      </w:r>
      <w:r w:rsidRPr="00F55707">
        <w:rPr>
          <w:rFonts w:ascii="Times New Roman" w:hAnsi="Times New Roman" w:cs="Times New Roman"/>
          <w:i/>
          <w:sz w:val="28"/>
          <w:szCs w:val="28"/>
          <w:lang w:val="en-US"/>
        </w:rPr>
        <w:t>k</w:t>
      </w:r>
      <w:r w:rsidRPr="00F55707">
        <w:rPr>
          <w:rFonts w:ascii="Times New Roman" w:hAnsi="Times New Roman" w:cs="Times New Roman"/>
          <w:sz w:val="28"/>
          <w:szCs w:val="28"/>
          <w:lang w:val="uk-UA"/>
        </w:rPr>
        <w:t xml:space="preserve"> = 0, то</w:t>
      </w:r>
    </w:p>
    <w:p w:rsidR="00464ED1" w:rsidRPr="00F55707" w:rsidRDefault="00464ED1" w:rsidP="00464ED1">
      <w:pPr>
        <w:jc w:val="both"/>
        <w:rPr>
          <w:rFonts w:ascii="Times New Roman" w:hAnsi="Times New Roman" w:cs="Times New Roman"/>
          <w:sz w:val="28"/>
          <w:szCs w:val="28"/>
          <w:lang w:val="uk-UA"/>
        </w:rPr>
      </w:pPr>
      <w:r w:rsidRPr="000903FB">
        <w:rPr>
          <w:rFonts w:ascii="Times New Roman" w:eastAsia="Times New Roman" w:hAnsi="Times New Roman" w:cs="Times New Roman"/>
          <w:position w:val="-38"/>
          <w:sz w:val="28"/>
          <w:szCs w:val="28"/>
          <w:lang w:eastAsia="ar-SA"/>
        </w:rPr>
        <w:object w:dxaOrig="8059" w:dyaOrig="900">
          <v:shape id="_x0000_i1313" type="#_x0000_t75" style="width:402.7pt;height:46.05pt" o:ole="">
            <v:imagedata r:id="rId577" o:title=""/>
          </v:shape>
          <o:OLEObject Type="Embed" ProgID="Equation.DSMT4" ShapeID="_x0000_i1313" DrawAspect="Content" ObjectID="_1671969634" r:id="rId578"/>
        </w:object>
      </w:r>
    </w:p>
    <w:p w:rsidR="00464ED1" w:rsidRPr="00F55707" w:rsidRDefault="00464ED1" w:rsidP="00464ED1">
      <w:pPr>
        <w:jc w:val="both"/>
        <w:rPr>
          <w:rFonts w:ascii="Times New Roman" w:hAnsi="Times New Roman" w:cs="Times New Roman"/>
          <w:sz w:val="28"/>
          <w:szCs w:val="28"/>
          <w:lang w:val="uk-UA"/>
        </w:rPr>
      </w:pPr>
      <w:r w:rsidRPr="00F55707">
        <w:rPr>
          <w:rFonts w:ascii="Times New Roman" w:hAnsi="Times New Roman" w:cs="Times New Roman"/>
          <w:sz w:val="28"/>
          <w:szCs w:val="28"/>
          <w:lang w:val="uk-UA"/>
        </w:rPr>
        <w:t xml:space="preserve">якщо </w:t>
      </w:r>
      <w:r w:rsidRPr="00F55707">
        <w:rPr>
          <w:rFonts w:ascii="Times New Roman" w:hAnsi="Times New Roman" w:cs="Times New Roman"/>
          <w:i/>
          <w:sz w:val="28"/>
          <w:szCs w:val="28"/>
          <w:lang w:val="en-US"/>
        </w:rPr>
        <w:t>k</w:t>
      </w:r>
      <w:r w:rsidRPr="00F55707">
        <w:rPr>
          <w:rFonts w:ascii="Times New Roman" w:hAnsi="Times New Roman" w:cs="Times New Roman"/>
          <w:sz w:val="28"/>
          <w:szCs w:val="28"/>
          <w:lang w:val="uk-UA"/>
        </w:rPr>
        <w:t xml:space="preserve"> = 1, то </w:t>
      </w:r>
      <w:r w:rsidRPr="000903FB">
        <w:rPr>
          <w:rFonts w:ascii="Times New Roman" w:eastAsia="Times New Roman" w:hAnsi="Times New Roman" w:cs="Times New Roman"/>
          <w:position w:val="-28"/>
          <w:sz w:val="28"/>
          <w:szCs w:val="28"/>
          <w:lang w:eastAsia="ar-SA"/>
        </w:rPr>
        <w:object w:dxaOrig="6780" w:dyaOrig="1020">
          <v:shape id="_x0000_i1314" type="#_x0000_t75" style="width:339.05pt;height:50.25pt" o:ole="">
            <v:imagedata r:id="rId579" o:title=""/>
          </v:shape>
          <o:OLEObject Type="Embed" ProgID="Equation.DSMT4" ShapeID="_x0000_i1314" DrawAspect="Content" ObjectID="_1671969635" r:id="rId580"/>
        </w:object>
      </w:r>
      <w:r w:rsidRPr="00F55707">
        <w:rPr>
          <w:rFonts w:ascii="Times New Roman" w:hAnsi="Times New Roman" w:cs="Times New Roman"/>
          <w:sz w:val="28"/>
          <w:szCs w:val="28"/>
          <w:lang w:val="uk-UA"/>
        </w:rPr>
        <w:t xml:space="preserve">; </w:t>
      </w:r>
    </w:p>
    <w:p w:rsidR="00464ED1" w:rsidRPr="00F55707" w:rsidRDefault="00464ED1" w:rsidP="00464ED1">
      <w:pPr>
        <w:jc w:val="both"/>
        <w:rPr>
          <w:rFonts w:ascii="Times New Roman" w:hAnsi="Times New Roman" w:cs="Times New Roman"/>
          <w:sz w:val="28"/>
          <w:szCs w:val="28"/>
          <w:lang w:val="uk-UA"/>
        </w:rPr>
      </w:pPr>
      <w:r w:rsidRPr="00F55707">
        <w:rPr>
          <w:rFonts w:ascii="Times New Roman" w:hAnsi="Times New Roman" w:cs="Times New Roman"/>
          <w:sz w:val="28"/>
          <w:szCs w:val="28"/>
          <w:lang w:val="uk-UA"/>
        </w:rPr>
        <w:t xml:space="preserve">якщо </w:t>
      </w:r>
      <w:r w:rsidRPr="00F55707">
        <w:rPr>
          <w:rFonts w:ascii="Times New Roman" w:hAnsi="Times New Roman" w:cs="Times New Roman"/>
          <w:i/>
          <w:sz w:val="28"/>
          <w:szCs w:val="28"/>
          <w:lang w:val="en-US"/>
        </w:rPr>
        <w:t>k</w:t>
      </w:r>
      <w:r w:rsidRPr="00F55707">
        <w:rPr>
          <w:rFonts w:ascii="Times New Roman" w:hAnsi="Times New Roman" w:cs="Times New Roman"/>
          <w:sz w:val="28"/>
          <w:szCs w:val="28"/>
          <w:lang w:val="uk-UA"/>
        </w:rPr>
        <w:t xml:space="preserve"> = 2, то </w:t>
      </w:r>
      <w:r w:rsidRPr="000903FB">
        <w:rPr>
          <w:rFonts w:ascii="Times New Roman" w:eastAsia="Times New Roman" w:hAnsi="Times New Roman" w:cs="Times New Roman"/>
          <w:position w:val="-28"/>
          <w:sz w:val="28"/>
          <w:szCs w:val="28"/>
          <w:lang w:eastAsia="ar-SA"/>
        </w:rPr>
        <w:object w:dxaOrig="6840" w:dyaOrig="1020">
          <v:shape id="_x0000_i1315" type="#_x0000_t75" style="width:342.4pt;height:50.25pt" o:ole="">
            <v:imagedata r:id="rId581" o:title=""/>
          </v:shape>
          <o:OLEObject Type="Embed" ProgID="Equation.DSMT4" ShapeID="_x0000_i1315" DrawAspect="Content" ObjectID="_1671969636" r:id="rId582"/>
        </w:object>
      </w:r>
      <w:r w:rsidRPr="00F55707">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Відповідь. </w:t>
      </w:r>
      <w:r w:rsidRPr="004F4987">
        <w:rPr>
          <w:rFonts w:ascii="Times New Roman" w:hAnsi="Times New Roman" w:cs="Times New Roman"/>
          <w:position w:val="-30"/>
          <w:sz w:val="28"/>
          <w:szCs w:val="28"/>
        </w:rPr>
        <w:object w:dxaOrig="1140" w:dyaOrig="740">
          <v:shape id="_x0000_i1316" type="#_x0000_t75" style="width:56.95pt;height:36.85pt" o:ole="">
            <v:imagedata r:id="rId583" o:title=""/>
          </v:shape>
          <o:OLEObject Type="Embed" ProgID="Equation.DSMT4" ShapeID="_x0000_i1316" DrawAspect="Content" ObjectID="_1671969637" r:id="rId584"/>
        </w:object>
      </w:r>
      <w:r w:rsidRPr="004F4987">
        <w:rPr>
          <w:rFonts w:ascii="Times New Roman" w:hAnsi="Times New Roman" w:cs="Times New Roman"/>
          <w:sz w:val="28"/>
          <w:szCs w:val="28"/>
          <w:lang w:val="uk-UA"/>
        </w:rPr>
        <w:t xml:space="preserve">; </w:t>
      </w:r>
      <w:r w:rsidRPr="004F4987">
        <w:rPr>
          <w:rFonts w:ascii="Times New Roman" w:hAnsi="Times New Roman" w:cs="Times New Roman"/>
          <w:position w:val="-26"/>
          <w:sz w:val="28"/>
          <w:szCs w:val="28"/>
        </w:rPr>
        <w:object w:dxaOrig="2540" w:dyaOrig="700">
          <v:shape id="_x0000_i1317" type="#_x0000_t75" style="width:126.4pt;height:35.15pt" o:ole="">
            <v:imagedata r:id="rId585" o:title=""/>
          </v:shape>
          <o:OLEObject Type="Embed" ProgID="Equation.DSMT4" ShapeID="_x0000_i1317" DrawAspect="Content" ObjectID="_1671969638" r:id="rId586"/>
        </w:object>
      </w:r>
      <w:r w:rsidRPr="004F4987">
        <w:rPr>
          <w:rFonts w:ascii="Times New Roman" w:hAnsi="Times New Roman" w:cs="Times New Roman"/>
          <w:sz w:val="28"/>
          <w:szCs w:val="28"/>
          <w:lang w:val="uk-UA"/>
        </w:rPr>
        <w:t xml:space="preserve">; </w:t>
      </w:r>
      <w:r w:rsidRPr="004F4987">
        <w:rPr>
          <w:rFonts w:ascii="Times New Roman" w:hAnsi="Times New Roman" w:cs="Times New Roman"/>
          <w:position w:val="-26"/>
          <w:sz w:val="28"/>
          <w:szCs w:val="28"/>
        </w:rPr>
        <w:object w:dxaOrig="2580" w:dyaOrig="700">
          <v:shape id="_x0000_i1318" type="#_x0000_t75" style="width:128.95pt;height:35.15pt" o:ole="">
            <v:imagedata r:id="rId587" o:title=""/>
          </v:shape>
          <o:OLEObject Type="Embed" ProgID="Equation.DSMT4" ShapeID="_x0000_i1318" DrawAspect="Content" ObjectID="_1671969639" r:id="rId588"/>
        </w:object>
      </w:r>
      <w:r w:rsidRPr="004F4987">
        <w:rPr>
          <w:rFonts w:ascii="Times New Roman" w:hAnsi="Times New Roman" w:cs="Times New Roman"/>
          <w:sz w:val="28"/>
          <w:szCs w:val="28"/>
          <w:lang w:val="uk-U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Враховуючи психологічні особливості старшокласників, пропонуємо на уроках, крім традиційних методів і форм навчання, застосовувати інтерактивні. Так, наприклад, можна організувати роботу в малих групах. Кожна група отримує рівносильні завдання, після розв’язання яких групи </w:t>
      </w:r>
      <w:r>
        <w:rPr>
          <w:rFonts w:ascii="Times New Roman" w:hAnsi="Times New Roman" w:cs="Times New Roman"/>
          <w:sz w:val="28"/>
          <w:szCs w:val="28"/>
          <w:lang w:val="uk-UA"/>
        </w:rPr>
        <w:lastRenderedPageBreak/>
        <w:t xml:space="preserve">обмінюються відповідями для перевірки правильності виконання завдання. Завдання можуть бути такими: </w:t>
      </w:r>
    </w:p>
    <w:p w:rsidR="00464ED1" w:rsidRPr="008F02AC"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4B6731">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2.4.18. Обчисліть всі значення </w:t>
      </w:r>
      <w:r w:rsidRPr="008F02AC">
        <w:rPr>
          <w:rFonts w:ascii="Times New Roman" w:hAnsi="Times New Roman" w:cs="Times New Roman"/>
          <w:position w:val="-8"/>
          <w:sz w:val="28"/>
          <w:szCs w:val="28"/>
        </w:rPr>
        <w:object w:dxaOrig="420" w:dyaOrig="400">
          <v:shape id="_x0000_i1319" type="#_x0000_t75" style="width:20.95pt;height:20.1pt" o:ole="">
            <v:imagedata r:id="rId589" o:title=""/>
          </v:shape>
          <o:OLEObject Type="Embed" ProgID="Equation.DSMT4" ShapeID="_x0000_i1319" DrawAspect="Content" ObjectID="_1671969640" r:id="rId590"/>
        </w:object>
      </w:r>
      <w:r>
        <w:rPr>
          <w:rFonts w:ascii="Times New Roman" w:hAnsi="Times New Roman" w:cs="Times New Roman"/>
          <w:sz w:val="28"/>
          <w:szCs w:val="28"/>
          <w:lang w:val="uk-UA"/>
        </w:rPr>
        <w:t xml:space="preserve"> для вказаних чисел </w:t>
      </w:r>
      <w:r>
        <w:rPr>
          <w:rFonts w:ascii="Times New Roman" w:hAnsi="Times New Roman" w:cs="Times New Roman"/>
          <w:i/>
          <w:sz w:val="28"/>
          <w:szCs w:val="28"/>
          <w:lang w:val="en-US"/>
        </w:rPr>
        <w:t>z</w:t>
      </w:r>
      <w:r w:rsidRPr="004B6731">
        <w:rPr>
          <w:rFonts w:ascii="Times New Roman" w:hAnsi="Times New Roman" w:cs="Times New Roman"/>
          <w:sz w:val="28"/>
          <w:szCs w:val="28"/>
        </w:rPr>
        <w:t xml:space="preserve"> </w:t>
      </w:r>
      <w:r>
        <w:rPr>
          <w:rFonts w:ascii="Times New Roman" w:hAnsi="Times New Roman" w:cs="Times New Roman"/>
          <w:sz w:val="28"/>
          <w:szCs w:val="28"/>
          <w:lang w:val="uk-UA"/>
        </w:rPr>
        <w:t xml:space="preserve">і позначте ці значення на колі. </w:t>
      </w:r>
      <w:r w:rsidRPr="008F02AC">
        <w:rPr>
          <w:rFonts w:ascii="Times New Roman" w:hAnsi="Times New Roman" w:cs="Times New Roman"/>
          <w:sz w:val="28"/>
          <w:szCs w:val="28"/>
          <w:lang w:val="uk-UA"/>
        </w:rPr>
        <w:t xml:space="preserve"> </w:t>
      </w:r>
    </w:p>
    <w:p w:rsidR="00464ED1" w:rsidRDefault="00464ED1" w:rsidP="00464ED1">
      <w:pPr>
        <w:tabs>
          <w:tab w:val="left" w:pos="567"/>
          <w:tab w:val="left" w:pos="709"/>
        </w:tabs>
        <w:spacing w:after="0" w:line="360" w:lineRule="auto"/>
        <w:jc w:val="both"/>
        <w:rPr>
          <w:rFonts w:ascii="Times New Roman" w:eastAsia="Times New Roman" w:hAnsi="Times New Roman" w:cs="Times New Roman"/>
          <w:sz w:val="23"/>
          <w:szCs w:val="23"/>
          <w:lang w:val="uk-UA" w:eastAsia="ar-SA"/>
        </w:rPr>
      </w:pPr>
      <w:r>
        <w:rPr>
          <w:rFonts w:ascii="Times New Roman" w:hAnsi="Times New Roman" w:cs="Times New Roman"/>
          <w:sz w:val="28"/>
          <w:szCs w:val="28"/>
          <w:lang w:val="uk-UA"/>
        </w:rPr>
        <w:tab/>
        <w:t xml:space="preserve">1 група: </w:t>
      </w:r>
      <w:r w:rsidRPr="008F02AC">
        <w:rPr>
          <w:rFonts w:ascii="Times New Roman" w:eastAsia="Times New Roman" w:hAnsi="Times New Roman" w:cs="Times New Roman"/>
          <w:position w:val="-4"/>
          <w:sz w:val="23"/>
          <w:szCs w:val="23"/>
          <w:lang w:eastAsia="ar-SA"/>
        </w:rPr>
        <w:object w:dxaOrig="760" w:dyaOrig="279">
          <v:shape id="_x0000_i1320" type="#_x0000_t75" style="width:36.85pt;height:14.25pt" o:ole="">
            <v:imagedata r:id="rId591" o:title=""/>
          </v:shape>
          <o:OLEObject Type="Embed" ProgID="Equation.DSMT4" ShapeID="_x0000_i1320" DrawAspect="Content" ObjectID="_1671969641" r:id="rId592"/>
        </w:object>
      </w:r>
      <w:r>
        <w:rPr>
          <w:rFonts w:ascii="Times New Roman" w:eastAsia="Times New Roman" w:hAnsi="Times New Roman" w:cs="Times New Roman"/>
          <w:sz w:val="23"/>
          <w:szCs w:val="23"/>
          <w:lang w:val="uk-UA" w:eastAsia="ar-SA"/>
        </w:rPr>
        <w:t xml:space="preserve">; </w:t>
      </w:r>
      <w:r>
        <w:rPr>
          <w:rFonts w:ascii="Times New Roman" w:hAnsi="Times New Roman" w:cs="Times New Roman"/>
          <w:sz w:val="28"/>
          <w:szCs w:val="28"/>
          <w:lang w:val="uk-UA"/>
        </w:rPr>
        <w:t xml:space="preserve">2 група: </w:t>
      </w:r>
      <w:r w:rsidRPr="008F02AC">
        <w:rPr>
          <w:rFonts w:ascii="Times New Roman" w:eastAsia="Times New Roman" w:hAnsi="Times New Roman" w:cs="Times New Roman"/>
          <w:position w:val="-4"/>
          <w:sz w:val="23"/>
          <w:szCs w:val="23"/>
          <w:lang w:eastAsia="ar-SA"/>
        </w:rPr>
        <w:object w:dxaOrig="560" w:dyaOrig="279">
          <v:shape id="_x0000_i1321" type="#_x0000_t75" style="width:26.8pt;height:14.25pt" o:ole="">
            <v:imagedata r:id="rId593" o:title=""/>
          </v:shape>
          <o:OLEObject Type="Embed" ProgID="Equation.DSMT4" ShapeID="_x0000_i1321" DrawAspect="Content" ObjectID="_1671969642" r:id="rId594"/>
        </w:object>
      </w:r>
      <w:r>
        <w:rPr>
          <w:rFonts w:ascii="Times New Roman" w:eastAsia="Times New Roman" w:hAnsi="Times New Roman" w:cs="Times New Roman"/>
          <w:sz w:val="23"/>
          <w:szCs w:val="23"/>
          <w:lang w:val="uk-UA" w:eastAsia="ar-SA"/>
        </w:rPr>
        <w:t xml:space="preserve">; </w:t>
      </w:r>
      <w:r>
        <w:rPr>
          <w:rFonts w:ascii="Times New Roman" w:hAnsi="Times New Roman" w:cs="Times New Roman"/>
          <w:sz w:val="28"/>
          <w:szCs w:val="28"/>
          <w:lang w:val="uk-UA"/>
        </w:rPr>
        <w:t xml:space="preserve">3 група: </w:t>
      </w:r>
      <w:r w:rsidRPr="004B6731">
        <w:rPr>
          <w:rFonts w:ascii="Times New Roman" w:eastAsia="Times New Roman" w:hAnsi="Times New Roman" w:cs="Times New Roman"/>
          <w:position w:val="-6"/>
          <w:sz w:val="23"/>
          <w:szCs w:val="23"/>
          <w:lang w:eastAsia="ar-SA"/>
        </w:rPr>
        <w:object w:dxaOrig="560" w:dyaOrig="279">
          <v:shape id="_x0000_i1322" type="#_x0000_t75" style="width:26.8pt;height:14.25pt" o:ole="">
            <v:imagedata r:id="rId595" o:title=""/>
          </v:shape>
          <o:OLEObject Type="Embed" ProgID="Equation.DSMT4" ShapeID="_x0000_i1322" DrawAspect="Content" ObjectID="_1671969643" r:id="rId596"/>
        </w:object>
      </w:r>
      <w:r>
        <w:rPr>
          <w:rFonts w:ascii="Times New Roman" w:eastAsia="Times New Roman" w:hAnsi="Times New Roman" w:cs="Times New Roman"/>
          <w:sz w:val="23"/>
          <w:szCs w:val="23"/>
          <w:lang w:val="uk-UA" w:eastAsia="ar-SA"/>
        </w:rPr>
        <w:t xml:space="preserve">; </w:t>
      </w:r>
      <w:r>
        <w:rPr>
          <w:rFonts w:ascii="Times New Roman" w:hAnsi="Times New Roman" w:cs="Times New Roman"/>
          <w:sz w:val="28"/>
          <w:szCs w:val="28"/>
          <w:lang w:val="uk-UA"/>
        </w:rPr>
        <w:t xml:space="preserve">4 група: </w:t>
      </w:r>
      <w:r w:rsidRPr="00C753B2">
        <w:rPr>
          <w:rFonts w:ascii="Times New Roman" w:eastAsia="Times New Roman" w:hAnsi="Times New Roman" w:cs="Times New Roman"/>
          <w:position w:val="-6"/>
          <w:sz w:val="23"/>
          <w:szCs w:val="23"/>
          <w:lang w:eastAsia="ar-SA"/>
        </w:rPr>
        <w:object w:dxaOrig="720" w:dyaOrig="279">
          <v:shape id="_x0000_i1323" type="#_x0000_t75" style="width:35.15pt;height:14.25pt" o:ole="">
            <v:imagedata r:id="rId597" o:title=""/>
          </v:shape>
          <o:OLEObject Type="Embed" ProgID="Equation.DSMT4" ShapeID="_x0000_i1323" DrawAspect="Content" ObjectID="_1671969644" r:id="rId598"/>
        </w:object>
      </w:r>
      <w:r>
        <w:rPr>
          <w:rFonts w:ascii="Times New Roman" w:eastAsia="Times New Roman" w:hAnsi="Times New Roman" w:cs="Times New Roman"/>
          <w:sz w:val="23"/>
          <w:szCs w:val="23"/>
          <w:lang w:val="uk-UA" w:eastAsia="ar-SA"/>
        </w:rPr>
        <w:t xml:space="preserve">. </w:t>
      </w:r>
    </w:p>
    <w:p w:rsidR="00464ED1" w:rsidRPr="00F17C66" w:rsidRDefault="00464ED1" w:rsidP="00464ED1">
      <w:pPr>
        <w:tabs>
          <w:tab w:val="left" w:pos="567"/>
          <w:tab w:val="left" w:pos="709"/>
        </w:tabs>
        <w:spacing w:after="0" w:line="360" w:lineRule="auto"/>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3"/>
          <w:szCs w:val="23"/>
          <w:lang w:val="uk-UA" w:eastAsia="ar-SA"/>
        </w:rPr>
        <w:tab/>
      </w:r>
      <w:r>
        <w:rPr>
          <w:rFonts w:ascii="Times New Roman" w:eastAsia="Times New Roman" w:hAnsi="Times New Roman" w:cs="Times New Roman"/>
          <w:sz w:val="23"/>
          <w:szCs w:val="23"/>
          <w:lang w:val="uk-UA" w:eastAsia="ar-SA"/>
        </w:rPr>
        <w:tab/>
      </w:r>
      <w:r w:rsidRPr="00C753B2">
        <w:rPr>
          <w:rFonts w:ascii="Times New Roman" w:eastAsia="Times New Roman" w:hAnsi="Times New Roman" w:cs="Times New Roman"/>
          <w:i/>
          <w:sz w:val="28"/>
          <w:szCs w:val="28"/>
          <w:lang w:val="uk-UA" w:eastAsia="ar-SA"/>
        </w:rPr>
        <w:t xml:space="preserve">Розв’язання </w:t>
      </w:r>
      <w:r>
        <w:rPr>
          <w:rFonts w:ascii="Times New Roman" w:eastAsia="Times New Roman" w:hAnsi="Times New Roman" w:cs="Times New Roman"/>
          <w:sz w:val="28"/>
          <w:szCs w:val="28"/>
          <w:lang w:val="uk-UA" w:eastAsia="ar-SA"/>
        </w:rPr>
        <w:t xml:space="preserve">і пояснення матиме такий вигляд (наводимо для випадку </w:t>
      </w:r>
      <w:r w:rsidRPr="008F02AC">
        <w:rPr>
          <w:rFonts w:ascii="Times New Roman" w:hAnsi="Times New Roman" w:cs="Times New Roman"/>
          <w:position w:val="-8"/>
          <w:sz w:val="28"/>
          <w:szCs w:val="28"/>
        </w:rPr>
        <w:object w:dxaOrig="520" w:dyaOrig="400">
          <v:shape id="_x0000_i1324" type="#_x0000_t75" style="width:25.95pt;height:20.1pt" o:ole="">
            <v:imagedata r:id="rId599" o:title=""/>
          </v:shape>
          <o:OLEObject Type="Embed" ProgID="Equation.DSMT4" ShapeID="_x0000_i1324" DrawAspect="Content" ObjectID="_1671969645" r:id="rId600"/>
        </w:object>
      </w:r>
      <w:r>
        <w:rPr>
          <w:rFonts w:ascii="Times New Roman" w:hAnsi="Times New Roman" w:cs="Times New Roman"/>
          <w:sz w:val="28"/>
          <w:szCs w:val="28"/>
          <w:lang w:val="uk-UA"/>
        </w:rPr>
        <w:t xml:space="preserve">): Запишемо </w:t>
      </w:r>
      <w:r w:rsidRPr="00C753B2">
        <w:rPr>
          <w:rFonts w:ascii="Times New Roman" w:hAnsi="Times New Roman" w:cs="Times New Roman"/>
          <w:sz w:val="28"/>
          <w:szCs w:val="28"/>
          <w:lang w:val="uk-UA"/>
        </w:rPr>
        <w:t xml:space="preserve">число </w:t>
      </w:r>
      <w:r w:rsidRPr="00C753B2">
        <w:rPr>
          <w:rFonts w:ascii="Times New Roman" w:eastAsia="Times New Roman" w:hAnsi="Times New Roman" w:cs="Times New Roman"/>
          <w:position w:val="-6"/>
          <w:sz w:val="28"/>
          <w:szCs w:val="28"/>
          <w:lang w:eastAsia="ar-SA"/>
        </w:rPr>
        <w:object w:dxaOrig="720" w:dyaOrig="279">
          <v:shape id="_x0000_i1325" type="#_x0000_t75" style="width:35.15pt;height:14.25pt" o:ole="">
            <v:imagedata r:id="rId597" o:title=""/>
          </v:shape>
          <o:OLEObject Type="Embed" ProgID="Equation.DSMT4" ShapeID="_x0000_i1325" DrawAspect="Content" ObjectID="_1671969646" r:id="rId601"/>
        </w:object>
      </w:r>
      <w:r w:rsidRPr="00C753B2">
        <w:rPr>
          <w:rFonts w:ascii="Times New Roman" w:eastAsia="Times New Roman" w:hAnsi="Times New Roman" w:cs="Times New Roman"/>
          <w:sz w:val="28"/>
          <w:szCs w:val="28"/>
          <w:lang w:val="uk-UA" w:eastAsia="ar-SA"/>
        </w:rPr>
        <w:t xml:space="preserve"> в тригонометричній формі</w:t>
      </w:r>
      <w:r>
        <w:rPr>
          <w:rFonts w:ascii="Times New Roman" w:eastAsia="Times New Roman" w:hAnsi="Times New Roman" w:cs="Times New Roman"/>
          <w:sz w:val="28"/>
          <w:szCs w:val="28"/>
          <w:lang w:val="uk-UA" w:eastAsia="ar-SA"/>
        </w:rPr>
        <w:t xml:space="preserve">: </w:t>
      </w:r>
      <w:r w:rsidRPr="00C753B2">
        <w:rPr>
          <w:rFonts w:ascii="Times New Roman" w:eastAsia="Times New Roman" w:hAnsi="Times New Roman" w:cs="Times New Roman"/>
          <w:position w:val="-26"/>
          <w:sz w:val="28"/>
          <w:szCs w:val="28"/>
          <w:lang w:eastAsia="ar-SA"/>
        </w:rPr>
        <w:object w:dxaOrig="1620" w:dyaOrig="700">
          <v:shape id="_x0000_i1326" type="#_x0000_t75" style="width:79.55pt;height:34.35pt" o:ole="">
            <v:imagedata r:id="rId602" o:title=""/>
          </v:shape>
          <o:OLEObject Type="Embed" ProgID="Equation.DSMT4" ShapeID="_x0000_i1326" DrawAspect="Content" ObjectID="_1671969647" r:id="rId603"/>
        </w:object>
      </w:r>
      <w:r>
        <w:rPr>
          <w:rFonts w:ascii="Times New Roman" w:eastAsia="Times New Roman" w:hAnsi="Times New Roman" w:cs="Times New Roman"/>
          <w:sz w:val="28"/>
          <w:szCs w:val="28"/>
          <w:lang w:val="uk-UA" w:eastAsia="ar-SA"/>
        </w:rPr>
        <w:t xml:space="preserve">, тоді </w:t>
      </w:r>
      <w:r w:rsidRPr="00C753B2">
        <w:rPr>
          <w:rFonts w:ascii="Times New Roman" w:eastAsia="Times New Roman" w:hAnsi="Times New Roman" w:cs="Times New Roman"/>
          <w:position w:val="-26"/>
          <w:sz w:val="28"/>
          <w:szCs w:val="28"/>
          <w:lang w:eastAsia="ar-SA"/>
        </w:rPr>
        <w:object w:dxaOrig="2740" w:dyaOrig="700">
          <v:shape id="_x0000_i1327" type="#_x0000_t75" style="width:133.1pt;height:34.35pt" o:ole="">
            <v:imagedata r:id="rId604" o:title=""/>
          </v:shape>
          <o:OLEObject Type="Embed" ProgID="Equation.DSMT4" ShapeID="_x0000_i1327" DrawAspect="Content" ObjectID="_1671969648" r:id="rId605"/>
        </w:object>
      </w:r>
      <w:r>
        <w:rPr>
          <w:rFonts w:ascii="Times New Roman" w:eastAsia="Times New Roman" w:hAnsi="Times New Roman" w:cs="Times New Roman"/>
          <w:sz w:val="28"/>
          <w:szCs w:val="28"/>
          <w:lang w:val="uk-UA" w:eastAsia="ar-SA"/>
        </w:rPr>
        <w:t xml:space="preserve">. Застосуємо формулу знаходження </w:t>
      </w:r>
      <w:r>
        <w:rPr>
          <w:rFonts w:ascii="Times New Roman" w:hAnsi="Times New Roman" w:cs="Times New Roman"/>
          <w:sz w:val="28"/>
          <w:szCs w:val="28"/>
          <w:lang w:val="uk-UA"/>
        </w:rPr>
        <w:t xml:space="preserve">кореня </w:t>
      </w:r>
      <w:r>
        <w:rPr>
          <w:rFonts w:ascii="Times New Roman" w:hAnsi="Times New Roman" w:cs="Times New Roman"/>
          <w:i/>
          <w:sz w:val="28"/>
          <w:szCs w:val="28"/>
          <w:lang w:val="en-US"/>
        </w:rPr>
        <w:t>n</w:t>
      </w:r>
      <w:r>
        <w:rPr>
          <w:rFonts w:ascii="Times New Roman" w:hAnsi="Times New Roman" w:cs="Times New Roman"/>
          <w:sz w:val="28"/>
          <w:szCs w:val="28"/>
          <w:lang w:val="uk-UA"/>
        </w:rPr>
        <w:t xml:space="preserve">-ого степеня з комплексного числа для </w:t>
      </w:r>
      <w:r>
        <w:rPr>
          <w:rFonts w:ascii="Times New Roman" w:hAnsi="Times New Roman" w:cs="Times New Roman"/>
          <w:i/>
          <w:sz w:val="28"/>
          <w:szCs w:val="28"/>
          <w:lang w:val="en-US"/>
        </w:rPr>
        <w:t>n</w:t>
      </w:r>
      <w:r w:rsidRPr="00C753B2">
        <w:rPr>
          <w:rFonts w:ascii="Times New Roman" w:hAnsi="Times New Roman" w:cs="Times New Roman"/>
          <w:sz w:val="28"/>
          <w:szCs w:val="28"/>
        </w:rPr>
        <w:t xml:space="preserve"> = 4. </w:t>
      </w:r>
      <w:r>
        <w:rPr>
          <w:rFonts w:ascii="Times New Roman" w:hAnsi="Times New Roman" w:cs="Times New Roman"/>
          <w:sz w:val="28"/>
          <w:szCs w:val="28"/>
          <w:lang w:val="uk-UA"/>
        </w:rPr>
        <w:t xml:space="preserve">Одержимо: </w:t>
      </w:r>
      <w:r w:rsidRPr="00C753B2">
        <w:rPr>
          <w:rFonts w:ascii="Times New Roman" w:eastAsia="Times New Roman" w:hAnsi="Times New Roman" w:cs="Times New Roman"/>
          <w:position w:val="-26"/>
          <w:sz w:val="28"/>
          <w:szCs w:val="28"/>
          <w:lang w:eastAsia="ar-SA"/>
        </w:rPr>
        <w:object w:dxaOrig="6120" w:dyaOrig="999">
          <v:shape id="_x0000_i1328" type="#_x0000_t75" style="width:298.9pt;height:48.55pt" o:ole="">
            <v:imagedata r:id="rId606" o:title=""/>
          </v:shape>
          <o:OLEObject Type="Embed" ProgID="Equation.DSMT4" ShapeID="_x0000_i1328" DrawAspect="Content" ObjectID="_1671969649" r:id="rId607"/>
        </w:object>
      </w:r>
      <w:r w:rsidRPr="00F17C66">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val="uk-UA" w:eastAsia="ar-SA"/>
        </w:rPr>
        <w:t xml:space="preserve">Нехай </w:t>
      </w:r>
      <w:r>
        <w:rPr>
          <w:rFonts w:ascii="Times New Roman" w:eastAsia="Times New Roman" w:hAnsi="Times New Roman" w:cs="Times New Roman"/>
          <w:i/>
          <w:sz w:val="28"/>
          <w:szCs w:val="28"/>
          <w:lang w:val="en-US" w:eastAsia="ar-SA"/>
        </w:rPr>
        <w:t>k</w:t>
      </w:r>
      <w:r w:rsidRPr="00F17C66">
        <w:rPr>
          <w:rFonts w:ascii="Times New Roman" w:eastAsia="Times New Roman" w:hAnsi="Times New Roman" w:cs="Times New Roman"/>
          <w:sz w:val="28"/>
          <w:szCs w:val="28"/>
          <w:lang w:eastAsia="ar-SA"/>
        </w:rPr>
        <w:t xml:space="preserve"> = 0</w:t>
      </w:r>
      <w:r>
        <w:rPr>
          <w:rFonts w:ascii="Times New Roman" w:eastAsia="Times New Roman" w:hAnsi="Times New Roman" w:cs="Times New Roman"/>
          <w:sz w:val="28"/>
          <w:szCs w:val="28"/>
          <w:lang w:val="uk-UA" w:eastAsia="ar-SA"/>
        </w:rPr>
        <w:t xml:space="preserve">, тоді </w:t>
      </w:r>
      <w:r w:rsidRPr="008E5184">
        <w:rPr>
          <w:rFonts w:ascii="Times New Roman" w:eastAsia="Times New Roman" w:hAnsi="Times New Roman" w:cs="Times New Roman"/>
          <w:position w:val="-28"/>
          <w:sz w:val="28"/>
          <w:szCs w:val="28"/>
          <w:lang w:eastAsia="ar-SA"/>
        </w:rPr>
        <w:object w:dxaOrig="7360" w:dyaOrig="1020">
          <v:shape id="_x0000_i1329" type="#_x0000_t75" style="width:5in;height:50.25pt" o:ole="">
            <v:imagedata r:id="rId608" o:title=""/>
          </v:shape>
          <o:OLEObject Type="Embed" ProgID="Equation.DSMT4" ShapeID="_x0000_i1329" DrawAspect="Content" ObjectID="_1671969650" r:id="rId609"/>
        </w:object>
      </w:r>
      <w:r w:rsidRPr="00F17C66">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val="uk-UA" w:eastAsia="ar-SA"/>
        </w:rPr>
        <w:t xml:space="preserve">Нехай </w:t>
      </w:r>
      <w:r>
        <w:rPr>
          <w:rFonts w:ascii="Times New Roman" w:eastAsia="Times New Roman" w:hAnsi="Times New Roman" w:cs="Times New Roman"/>
          <w:i/>
          <w:sz w:val="28"/>
          <w:szCs w:val="28"/>
          <w:lang w:val="en-US" w:eastAsia="ar-SA"/>
        </w:rPr>
        <w:t>k</w:t>
      </w:r>
      <w:r w:rsidRPr="00F17C66">
        <w:rPr>
          <w:rFonts w:ascii="Times New Roman" w:eastAsia="Times New Roman" w:hAnsi="Times New Roman" w:cs="Times New Roman"/>
          <w:sz w:val="28"/>
          <w:szCs w:val="28"/>
          <w:lang w:eastAsia="ar-SA"/>
        </w:rPr>
        <w:t xml:space="preserve"> = 1</w:t>
      </w:r>
      <w:r>
        <w:rPr>
          <w:rFonts w:ascii="Times New Roman" w:eastAsia="Times New Roman" w:hAnsi="Times New Roman" w:cs="Times New Roman"/>
          <w:sz w:val="28"/>
          <w:szCs w:val="28"/>
          <w:lang w:val="uk-UA" w:eastAsia="ar-SA"/>
        </w:rPr>
        <w:t>, тоді</w:t>
      </w:r>
      <w:r w:rsidRPr="00F17C66">
        <w:rPr>
          <w:rFonts w:ascii="Times New Roman" w:eastAsia="Times New Roman" w:hAnsi="Times New Roman" w:cs="Times New Roman"/>
          <w:sz w:val="28"/>
          <w:szCs w:val="28"/>
          <w:lang w:eastAsia="ar-SA"/>
        </w:rPr>
        <w:t xml:space="preserve"> </w:t>
      </w:r>
      <w:r w:rsidRPr="00F17C66">
        <w:rPr>
          <w:rFonts w:ascii="Times New Roman" w:eastAsia="Times New Roman" w:hAnsi="Times New Roman" w:cs="Times New Roman"/>
          <w:position w:val="-28"/>
          <w:sz w:val="28"/>
          <w:szCs w:val="28"/>
          <w:lang w:eastAsia="ar-SA"/>
        </w:rPr>
        <w:object w:dxaOrig="9480" w:dyaOrig="1020">
          <v:shape id="_x0000_i1330" type="#_x0000_t75" style="width:463.8pt;height:50.25pt" o:ole="">
            <v:imagedata r:id="rId610" o:title=""/>
          </v:shape>
          <o:OLEObject Type="Embed" ProgID="Equation.DSMT4" ShapeID="_x0000_i1330" DrawAspect="Content" ObjectID="_1671969651" r:id="rId611"/>
        </w:object>
      </w:r>
      <w:r w:rsidRPr="00F17C66">
        <w:rPr>
          <w:rFonts w:ascii="Times New Roman" w:eastAsia="Times New Roman" w:hAnsi="Times New Roman" w:cs="Times New Roman"/>
          <w:sz w:val="28"/>
          <w:szCs w:val="28"/>
          <w:lang w:eastAsia="ar-SA"/>
        </w:rPr>
        <w:t>.</w:t>
      </w:r>
    </w:p>
    <w:p w:rsidR="00464ED1" w:rsidRPr="00F17C66" w:rsidRDefault="00464ED1" w:rsidP="00464ED1">
      <w:pPr>
        <w:tabs>
          <w:tab w:val="left" w:pos="567"/>
          <w:tab w:val="left" w:pos="709"/>
        </w:tabs>
        <w:spacing w:after="0" w:line="360" w:lineRule="auto"/>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val="uk-UA" w:eastAsia="ar-SA"/>
        </w:rPr>
        <w:t xml:space="preserve">Нехай </w:t>
      </w:r>
      <w:r>
        <w:rPr>
          <w:rFonts w:ascii="Times New Roman" w:eastAsia="Times New Roman" w:hAnsi="Times New Roman" w:cs="Times New Roman"/>
          <w:i/>
          <w:sz w:val="28"/>
          <w:szCs w:val="28"/>
          <w:lang w:val="en-US" w:eastAsia="ar-SA"/>
        </w:rPr>
        <w:t>k</w:t>
      </w:r>
      <w:r w:rsidRPr="00F17C66">
        <w:rPr>
          <w:rFonts w:ascii="Times New Roman" w:eastAsia="Times New Roman" w:hAnsi="Times New Roman" w:cs="Times New Roman"/>
          <w:sz w:val="28"/>
          <w:szCs w:val="28"/>
          <w:lang w:eastAsia="ar-SA"/>
        </w:rPr>
        <w:t xml:space="preserve"> = 2</w:t>
      </w:r>
      <w:r>
        <w:rPr>
          <w:rFonts w:ascii="Times New Roman" w:eastAsia="Times New Roman" w:hAnsi="Times New Roman" w:cs="Times New Roman"/>
          <w:sz w:val="28"/>
          <w:szCs w:val="28"/>
          <w:lang w:val="uk-UA" w:eastAsia="ar-SA"/>
        </w:rPr>
        <w:t>, тоді</w:t>
      </w:r>
      <w:r w:rsidRPr="00F17C66">
        <w:rPr>
          <w:rFonts w:ascii="Times New Roman" w:eastAsia="Times New Roman" w:hAnsi="Times New Roman" w:cs="Times New Roman"/>
          <w:sz w:val="28"/>
          <w:szCs w:val="28"/>
          <w:lang w:eastAsia="ar-SA"/>
        </w:rPr>
        <w:t xml:space="preserve"> </w:t>
      </w:r>
    </w:p>
    <w:p w:rsidR="00464ED1" w:rsidRPr="00F17C66" w:rsidRDefault="00464ED1" w:rsidP="00464ED1">
      <w:pPr>
        <w:tabs>
          <w:tab w:val="left" w:pos="567"/>
          <w:tab w:val="left" w:pos="709"/>
        </w:tabs>
        <w:spacing w:after="0" w:line="360" w:lineRule="auto"/>
        <w:jc w:val="both"/>
        <w:rPr>
          <w:rFonts w:ascii="Times New Roman" w:eastAsia="Times New Roman" w:hAnsi="Times New Roman" w:cs="Times New Roman"/>
          <w:sz w:val="28"/>
          <w:szCs w:val="28"/>
          <w:lang w:eastAsia="ar-SA"/>
        </w:rPr>
      </w:pPr>
      <w:r w:rsidRPr="00E81253">
        <w:rPr>
          <w:rFonts w:ascii="Times New Roman" w:eastAsia="Times New Roman" w:hAnsi="Times New Roman" w:cs="Times New Roman"/>
          <w:position w:val="-26"/>
          <w:sz w:val="28"/>
          <w:szCs w:val="28"/>
          <w:lang w:eastAsia="ar-SA"/>
        </w:rPr>
        <w:object w:dxaOrig="9040" w:dyaOrig="960">
          <v:shape id="_x0000_i1331" type="#_x0000_t75" style="width:443.7pt;height:46.9pt" o:ole="">
            <v:imagedata r:id="rId612" o:title=""/>
          </v:shape>
          <o:OLEObject Type="Embed" ProgID="Equation.DSMT4" ShapeID="_x0000_i1331" DrawAspect="Content" ObjectID="_1671969652" r:id="rId613"/>
        </w:object>
      </w:r>
      <w:r w:rsidRPr="00F17C66">
        <w:rPr>
          <w:rFonts w:ascii="Times New Roman" w:eastAsia="Times New Roman" w:hAnsi="Times New Roman" w:cs="Times New Roman"/>
          <w:sz w:val="28"/>
          <w:szCs w:val="28"/>
          <w:lang w:val="uk-UA" w:eastAsia="ar-SA"/>
        </w:rPr>
        <w:t xml:space="preserve"> </w:t>
      </w:r>
      <w:r>
        <w:rPr>
          <w:rFonts w:ascii="Times New Roman" w:eastAsia="Times New Roman" w:hAnsi="Times New Roman" w:cs="Times New Roman"/>
          <w:sz w:val="28"/>
          <w:szCs w:val="28"/>
          <w:lang w:val="uk-UA" w:eastAsia="ar-SA"/>
        </w:rPr>
        <w:t xml:space="preserve">Нехай </w:t>
      </w:r>
      <w:r>
        <w:rPr>
          <w:rFonts w:ascii="Times New Roman" w:eastAsia="Times New Roman" w:hAnsi="Times New Roman" w:cs="Times New Roman"/>
          <w:i/>
          <w:sz w:val="28"/>
          <w:szCs w:val="28"/>
          <w:lang w:val="en-US" w:eastAsia="ar-SA"/>
        </w:rPr>
        <w:t>k</w:t>
      </w:r>
      <w:r w:rsidRPr="00F17C66">
        <w:rPr>
          <w:rFonts w:ascii="Times New Roman" w:eastAsia="Times New Roman" w:hAnsi="Times New Roman" w:cs="Times New Roman"/>
          <w:sz w:val="28"/>
          <w:szCs w:val="28"/>
          <w:lang w:eastAsia="ar-SA"/>
        </w:rPr>
        <w:t xml:space="preserve"> = </w:t>
      </w:r>
      <w:r w:rsidRPr="00464ED1">
        <w:rPr>
          <w:rFonts w:ascii="Times New Roman" w:eastAsia="Times New Roman" w:hAnsi="Times New Roman" w:cs="Times New Roman"/>
          <w:sz w:val="28"/>
          <w:szCs w:val="28"/>
          <w:lang w:eastAsia="ar-SA"/>
        </w:rPr>
        <w:t>3</w:t>
      </w:r>
      <w:r>
        <w:rPr>
          <w:rFonts w:ascii="Times New Roman" w:eastAsia="Times New Roman" w:hAnsi="Times New Roman" w:cs="Times New Roman"/>
          <w:sz w:val="28"/>
          <w:szCs w:val="28"/>
          <w:lang w:val="uk-UA" w:eastAsia="ar-SA"/>
        </w:rPr>
        <w:t>, тоді</w:t>
      </w:r>
      <w:r w:rsidRPr="00F17C66">
        <w:rPr>
          <w:rFonts w:ascii="Times New Roman" w:eastAsia="Times New Roman" w:hAnsi="Times New Roman" w:cs="Times New Roman"/>
          <w:sz w:val="28"/>
          <w:szCs w:val="28"/>
          <w:lang w:eastAsia="ar-SA"/>
        </w:rPr>
        <w:t xml:space="preserve"> </w:t>
      </w:r>
    </w:p>
    <w:p w:rsidR="00464ED1" w:rsidRDefault="00464ED1" w:rsidP="00464ED1">
      <w:pPr>
        <w:tabs>
          <w:tab w:val="left" w:pos="567"/>
          <w:tab w:val="left" w:pos="709"/>
        </w:tabs>
        <w:spacing w:after="0" w:line="360" w:lineRule="auto"/>
        <w:jc w:val="both"/>
        <w:rPr>
          <w:rFonts w:ascii="Times New Roman" w:eastAsia="Times New Roman" w:hAnsi="Times New Roman" w:cs="Times New Roman"/>
          <w:sz w:val="28"/>
          <w:szCs w:val="28"/>
          <w:lang w:val="en-US" w:eastAsia="ar-SA"/>
        </w:rPr>
      </w:pPr>
      <w:r w:rsidRPr="00E81253">
        <w:rPr>
          <w:rFonts w:ascii="Times New Roman" w:eastAsia="Times New Roman" w:hAnsi="Times New Roman" w:cs="Times New Roman"/>
          <w:position w:val="-26"/>
          <w:sz w:val="28"/>
          <w:szCs w:val="28"/>
          <w:lang w:eastAsia="ar-SA"/>
        </w:rPr>
        <w:object w:dxaOrig="9320" w:dyaOrig="960">
          <v:shape id="_x0000_i1332" type="#_x0000_t75" style="width:456.3pt;height:46.9pt" o:ole="">
            <v:imagedata r:id="rId614" o:title=""/>
          </v:shape>
          <o:OLEObject Type="Embed" ProgID="Equation.DSMT4" ShapeID="_x0000_i1332" DrawAspect="Content" ObjectID="_1671969653" r:id="rId615"/>
        </w:objec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ar-SA"/>
        </w:rPr>
        <w:t>Одержали чотири значення. П</w:t>
      </w:r>
      <w:r>
        <w:rPr>
          <w:rFonts w:ascii="Times New Roman" w:hAnsi="Times New Roman" w:cs="Times New Roman"/>
          <w:sz w:val="28"/>
          <w:szCs w:val="28"/>
          <w:lang w:val="uk-UA"/>
        </w:rPr>
        <w:t xml:space="preserve">означимо ці числа на одиничному колі (рис. 2.14). </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Перевірку одна із решти трьох груп може здійснювати по-різному. Ми пропонуємо зробити це так: кожне із значень піднести до 4-го степеня і перевірити, чи вийде – </w:t>
      </w:r>
      <w:r>
        <w:rPr>
          <w:rFonts w:ascii="Times New Roman" w:hAnsi="Times New Roman" w:cs="Times New Roman"/>
          <w:i/>
          <w:sz w:val="28"/>
          <w:szCs w:val="28"/>
          <w:lang w:val="uk-UA"/>
        </w:rPr>
        <w:t>і</w:t>
      </w:r>
      <w:r>
        <w:rPr>
          <w:rFonts w:ascii="Times New Roman" w:hAnsi="Times New Roman" w:cs="Times New Roman"/>
          <w:sz w:val="28"/>
          <w:szCs w:val="28"/>
          <w:lang w:val="uk-UA"/>
        </w:rPr>
        <w:t xml:space="preserve">. особливу увагу треба звернути на те, що числа, які </w:t>
      </w:r>
      <w:r>
        <w:rPr>
          <w:rFonts w:ascii="Times New Roman" w:hAnsi="Times New Roman" w:cs="Times New Roman"/>
          <w:sz w:val="28"/>
          <w:szCs w:val="28"/>
          <w:lang w:val="uk-UA"/>
        </w:rPr>
        <w:lastRenderedPageBreak/>
        <w:t>будемо підносити до 4-го степеня, були записані в тригонометричній формі! Наводимо приклад роботи однієї із груп.</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p>
    <w:p w:rsidR="00464ED1" w:rsidRDefault="00464ED1" w:rsidP="00464ED1">
      <w:pPr>
        <w:tabs>
          <w:tab w:val="left" w:pos="567"/>
          <w:tab w:val="left" w:pos="709"/>
        </w:tabs>
        <w:spacing w:after="0"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extent cx="4041775" cy="2973705"/>
            <wp:effectExtent l="19050" t="0" r="0" b="0"/>
            <wp:docPr id="428" name="Рисунок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616" cstate="print"/>
                    <a:srcRect/>
                    <a:stretch>
                      <a:fillRect/>
                    </a:stretch>
                  </pic:blipFill>
                  <pic:spPr bwMode="auto">
                    <a:xfrm>
                      <a:off x="0" y="0"/>
                      <a:ext cx="4041775" cy="2973705"/>
                    </a:xfrm>
                    <a:prstGeom prst="rect">
                      <a:avLst/>
                    </a:prstGeom>
                    <a:noFill/>
                    <a:ln w="9525">
                      <a:noFill/>
                      <a:miter lim="800000"/>
                      <a:headEnd/>
                      <a:tailEnd/>
                    </a:ln>
                  </pic:spPr>
                </pic:pic>
              </a:graphicData>
            </a:graphic>
          </wp:inline>
        </w:drawing>
      </w:r>
    </w:p>
    <w:p w:rsidR="00464ED1" w:rsidRDefault="00464ED1" w:rsidP="00464ED1">
      <w:pPr>
        <w:tabs>
          <w:tab w:val="left" w:pos="567"/>
          <w:tab w:val="left" w:pos="709"/>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2.14. Значення </w:t>
      </w:r>
      <w:r w:rsidRPr="008F02AC">
        <w:rPr>
          <w:rFonts w:ascii="Times New Roman" w:hAnsi="Times New Roman" w:cs="Times New Roman"/>
          <w:position w:val="-8"/>
          <w:sz w:val="28"/>
          <w:szCs w:val="28"/>
        </w:rPr>
        <w:object w:dxaOrig="520" w:dyaOrig="400">
          <v:shape id="_x0000_i1333" type="#_x0000_t75" style="width:25.95pt;height:20.1pt" o:ole="">
            <v:imagedata r:id="rId599" o:title=""/>
          </v:shape>
          <o:OLEObject Type="Embed" ProgID="Equation.DSMT4" ShapeID="_x0000_i1333" DrawAspect="Content" ObjectID="_1671969654" r:id="rId617"/>
        </w:object>
      </w:r>
    </w:p>
    <w:p w:rsidR="00464ED1" w:rsidRDefault="00464ED1" w:rsidP="00464ED1">
      <w:pPr>
        <w:tabs>
          <w:tab w:val="left" w:pos="567"/>
          <w:tab w:val="left" w:pos="709"/>
        </w:tabs>
        <w:spacing w:after="0" w:line="360" w:lineRule="auto"/>
        <w:jc w:val="both"/>
        <w:rPr>
          <w:rFonts w:ascii="Times New Roman" w:eastAsia="Times New Roman" w:hAnsi="Times New Roman" w:cs="Times New Roman"/>
          <w:sz w:val="28"/>
          <w:szCs w:val="28"/>
          <w:lang w:val="uk-UA" w:eastAsia="ar-S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1C0FE4">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Застосуємо формулу Муавра. </w:t>
      </w:r>
      <w:r w:rsidRPr="00CC49CE">
        <w:rPr>
          <w:rFonts w:ascii="Times New Roman" w:eastAsia="Times New Roman" w:hAnsi="Times New Roman" w:cs="Times New Roman"/>
          <w:position w:val="-32"/>
          <w:sz w:val="28"/>
          <w:szCs w:val="28"/>
          <w:lang w:eastAsia="ar-SA"/>
        </w:rPr>
        <w:object w:dxaOrig="8180" w:dyaOrig="840">
          <v:shape id="_x0000_i1334" type="#_x0000_t75" style="width:399.35pt;height:41pt" o:ole="">
            <v:imagedata r:id="rId618" o:title=""/>
          </v:shape>
          <o:OLEObject Type="Embed" ProgID="Equation.DSMT4" ShapeID="_x0000_i1334" DrawAspect="Content" ObjectID="_1671969655" r:id="rId619"/>
        </w:object>
      </w:r>
      <w:r>
        <w:rPr>
          <w:rFonts w:ascii="Times New Roman" w:eastAsia="Times New Roman" w:hAnsi="Times New Roman" w:cs="Times New Roman"/>
          <w:sz w:val="28"/>
          <w:szCs w:val="28"/>
          <w:lang w:val="uk-UA" w:eastAsia="ar-SA"/>
        </w:rPr>
        <w:t xml:space="preserve">. </w:t>
      </w:r>
      <w:r w:rsidRPr="005B6472">
        <w:rPr>
          <w:rFonts w:ascii="Times New Roman" w:eastAsia="Times New Roman" w:hAnsi="Times New Roman" w:cs="Times New Roman"/>
          <w:position w:val="-32"/>
          <w:sz w:val="28"/>
          <w:szCs w:val="28"/>
          <w:lang w:eastAsia="ar-SA"/>
        </w:rPr>
        <w:object w:dxaOrig="9420" w:dyaOrig="840">
          <v:shape id="_x0000_i1335" type="#_x0000_t75" style="width:460.45pt;height:41pt" o:ole="">
            <v:imagedata r:id="rId620" o:title=""/>
          </v:shape>
          <o:OLEObject Type="Embed" ProgID="Equation.DSMT4" ShapeID="_x0000_i1335" DrawAspect="Content" ObjectID="_1671969656" r:id="rId621"/>
        </w:object>
      </w:r>
      <w:r>
        <w:rPr>
          <w:rFonts w:ascii="Times New Roman" w:eastAsia="Times New Roman" w:hAnsi="Times New Roman" w:cs="Times New Roman"/>
          <w:sz w:val="28"/>
          <w:szCs w:val="28"/>
          <w:lang w:val="uk-UA" w:eastAsia="ar-SA"/>
        </w:rPr>
        <w:t>.</w:t>
      </w:r>
    </w:p>
    <w:p w:rsidR="00464ED1" w:rsidRDefault="00464ED1" w:rsidP="00464ED1">
      <w:pPr>
        <w:tabs>
          <w:tab w:val="left" w:pos="567"/>
          <w:tab w:val="left" w:pos="709"/>
        </w:tabs>
        <w:spacing w:after="0" w:line="360" w:lineRule="auto"/>
        <w:jc w:val="both"/>
        <w:rPr>
          <w:rFonts w:ascii="Times New Roman" w:eastAsia="Times New Roman" w:hAnsi="Times New Roman" w:cs="Times New Roman"/>
          <w:sz w:val="28"/>
          <w:szCs w:val="28"/>
          <w:lang w:val="uk-UA" w:eastAsia="ar-SA"/>
        </w:rPr>
      </w:pPr>
      <w:r w:rsidRPr="005B6472">
        <w:rPr>
          <w:rFonts w:ascii="Times New Roman" w:eastAsia="Times New Roman" w:hAnsi="Times New Roman" w:cs="Times New Roman"/>
          <w:position w:val="-32"/>
          <w:sz w:val="28"/>
          <w:szCs w:val="28"/>
          <w:lang w:eastAsia="ar-SA"/>
        </w:rPr>
        <w:object w:dxaOrig="9420" w:dyaOrig="840">
          <v:shape id="_x0000_i1336" type="#_x0000_t75" style="width:460.45pt;height:41pt" o:ole="">
            <v:imagedata r:id="rId622" o:title=""/>
          </v:shape>
          <o:OLEObject Type="Embed" ProgID="Equation.DSMT4" ShapeID="_x0000_i1336" DrawAspect="Content" ObjectID="_1671969657" r:id="rId623"/>
        </w:object>
      </w:r>
    </w:p>
    <w:p w:rsidR="00464ED1" w:rsidRDefault="00464ED1" w:rsidP="00464ED1">
      <w:pPr>
        <w:tabs>
          <w:tab w:val="left" w:pos="567"/>
          <w:tab w:val="left" w:pos="709"/>
        </w:tabs>
        <w:spacing w:after="0" w:line="360" w:lineRule="auto"/>
        <w:jc w:val="both"/>
        <w:rPr>
          <w:rFonts w:ascii="Times New Roman" w:eastAsia="Times New Roman" w:hAnsi="Times New Roman" w:cs="Times New Roman"/>
          <w:sz w:val="28"/>
          <w:szCs w:val="28"/>
          <w:lang w:val="uk-UA" w:eastAsia="ar-SA"/>
        </w:rPr>
      </w:pPr>
      <w:r w:rsidRPr="005B6472">
        <w:rPr>
          <w:rFonts w:ascii="Times New Roman" w:eastAsia="Times New Roman" w:hAnsi="Times New Roman" w:cs="Times New Roman"/>
          <w:position w:val="-30"/>
          <w:sz w:val="28"/>
          <w:szCs w:val="28"/>
          <w:lang w:eastAsia="ar-SA"/>
        </w:rPr>
        <w:object w:dxaOrig="9460" w:dyaOrig="780">
          <v:shape id="_x0000_i1337" type="#_x0000_t75" style="width:463pt;height:38.5pt" o:ole="">
            <v:imagedata r:id="rId624" o:title=""/>
          </v:shape>
          <o:OLEObject Type="Embed" ProgID="Equation.DSMT4" ShapeID="_x0000_i1337" DrawAspect="Content" ObjectID="_1671969658" r:id="rId625"/>
        </w:object>
      </w:r>
      <w:r>
        <w:rPr>
          <w:rFonts w:ascii="Times New Roman" w:eastAsia="Times New Roman" w:hAnsi="Times New Roman" w:cs="Times New Roman"/>
          <w:sz w:val="28"/>
          <w:szCs w:val="28"/>
          <w:lang w:val="uk-UA" w:eastAsia="ar-SA"/>
        </w:rPr>
        <w:t>.</w:t>
      </w:r>
    </w:p>
    <w:p w:rsidR="00464ED1" w:rsidRDefault="00464ED1" w:rsidP="00464ED1">
      <w:pPr>
        <w:tabs>
          <w:tab w:val="left" w:pos="567"/>
          <w:tab w:val="left" w:pos="709"/>
        </w:tabs>
        <w:spacing w:after="0" w:line="360" w:lineRule="auto"/>
        <w:jc w:val="both"/>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ab/>
      </w:r>
      <w:r>
        <w:rPr>
          <w:rFonts w:ascii="Times New Roman" w:eastAsia="Times New Roman" w:hAnsi="Times New Roman" w:cs="Times New Roman"/>
          <w:sz w:val="28"/>
          <w:szCs w:val="28"/>
          <w:lang w:val="uk-UA" w:eastAsia="ar-SA"/>
        </w:rPr>
        <w:tab/>
        <w:t>Отже, приклад розв’язано правильно.</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ar-SA"/>
        </w:rPr>
        <w:tab/>
      </w:r>
      <w:r>
        <w:rPr>
          <w:rFonts w:ascii="Times New Roman" w:eastAsia="Times New Roman" w:hAnsi="Times New Roman" w:cs="Times New Roman"/>
          <w:sz w:val="28"/>
          <w:szCs w:val="28"/>
          <w:lang w:val="uk-UA" w:eastAsia="ar-SA"/>
        </w:rPr>
        <w:tab/>
        <w:t xml:space="preserve">Для тренування учнів знаходити значення </w:t>
      </w:r>
      <w:r>
        <w:rPr>
          <w:rFonts w:ascii="Times New Roman" w:hAnsi="Times New Roman" w:cs="Times New Roman"/>
          <w:sz w:val="28"/>
          <w:szCs w:val="28"/>
          <w:lang w:val="uk-UA"/>
        </w:rPr>
        <w:t xml:space="preserve">кореня </w:t>
      </w:r>
      <w:r>
        <w:rPr>
          <w:rFonts w:ascii="Times New Roman" w:hAnsi="Times New Roman" w:cs="Times New Roman"/>
          <w:i/>
          <w:sz w:val="28"/>
          <w:szCs w:val="28"/>
          <w:lang w:val="en-US"/>
        </w:rPr>
        <w:t>n</w:t>
      </w:r>
      <w:r>
        <w:rPr>
          <w:rFonts w:ascii="Times New Roman" w:hAnsi="Times New Roman" w:cs="Times New Roman"/>
          <w:sz w:val="28"/>
          <w:szCs w:val="28"/>
          <w:lang w:val="uk-UA"/>
        </w:rPr>
        <w:t>-ого степеня з комплексного числа та застосовувати формулу Муавра ми пропонуємо ще кілька задач.</w:t>
      </w:r>
    </w:p>
    <w:p w:rsidR="00464ED1" w:rsidRDefault="00464ED1" w:rsidP="00464ED1">
      <w:pPr>
        <w:tabs>
          <w:tab w:val="left" w:pos="567"/>
          <w:tab w:val="left" w:pos="709"/>
        </w:tabs>
        <w:spacing w:after="0" w:line="360" w:lineRule="auto"/>
        <w:jc w:val="both"/>
        <w:rPr>
          <w:rFonts w:ascii="Times New Roman" w:eastAsia="Times New Roman" w:hAnsi="Times New Roman" w:cs="Times New Roman"/>
          <w:sz w:val="28"/>
          <w:szCs w:val="28"/>
          <w:lang w:val="uk-UA" w:eastAsia="ar-SA"/>
        </w:rPr>
      </w:pPr>
      <w:r>
        <w:rPr>
          <w:rFonts w:ascii="Times New Roman" w:hAnsi="Times New Roman" w:cs="Times New Roman"/>
          <w:sz w:val="28"/>
          <w:szCs w:val="28"/>
          <w:lang w:val="uk-UA"/>
        </w:rPr>
        <w:lastRenderedPageBreak/>
        <w:tab/>
      </w:r>
      <w:r>
        <w:rPr>
          <w:rFonts w:ascii="Times New Roman" w:hAnsi="Times New Roman" w:cs="Times New Roman"/>
          <w:sz w:val="28"/>
          <w:szCs w:val="28"/>
          <w:lang w:val="uk-UA"/>
        </w:rPr>
        <w:tab/>
      </w:r>
      <w:r w:rsidRPr="005B6472">
        <w:rPr>
          <w:rFonts w:ascii="Times New Roman" w:hAnsi="Times New Roman" w:cs="Times New Roman"/>
          <w:sz w:val="28"/>
          <w:szCs w:val="28"/>
          <w:u w:val="single"/>
          <w:lang w:val="uk-UA"/>
        </w:rPr>
        <w:t>Приклад</w:t>
      </w:r>
      <w:r>
        <w:rPr>
          <w:rFonts w:ascii="Times New Roman" w:hAnsi="Times New Roman" w:cs="Times New Roman"/>
          <w:sz w:val="28"/>
          <w:szCs w:val="28"/>
          <w:lang w:val="uk-UA"/>
        </w:rPr>
        <w:t xml:space="preserve"> 2.4.19. Знайти всі значення вказаних коренів та зробити перевірку: а</w:t>
      </w:r>
      <w:r w:rsidRPr="00E005F7">
        <w:rPr>
          <w:rFonts w:ascii="Times New Roman" w:hAnsi="Times New Roman" w:cs="Times New Roman"/>
          <w:sz w:val="28"/>
          <w:szCs w:val="28"/>
          <w:lang w:val="uk-UA"/>
        </w:rPr>
        <w:t xml:space="preserve">) </w:t>
      </w:r>
      <w:r w:rsidRPr="00882F66">
        <w:rPr>
          <w:rFonts w:ascii="Times New Roman" w:eastAsia="Times New Roman" w:hAnsi="Times New Roman" w:cs="Times New Roman"/>
          <w:position w:val="-34"/>
          <w:sz w:val="28"/>
          <w:szCs w:val="28"/>
          <w:lang w:eastAsia="ar-SA"/>
        </w:rPr>
        <w:object w:dxaOrig="2900" w:dyaOrig="859">
          <v:shape id="_x0000_i1338" type="#_x0000_t75" style="width:146.5pt;height:42.7pt" o:ole="">
            <v:imagedata r:id="rId626" o:title=""/>
          </v:shape>
          <o:OLEObject Type="Embed" ProgID="Equation.DSMT4" ShapeID="_x0000_i1338" DrawAspect="Content" ObjectID="_1671969659" r:id="rId627"/>
        </w:object>
      </w:r>
      <w:r w:rsidRPr="00E005F7">
        <w:rPr>
          <w:rFonts w:ascii="Times New Roman" w:eastAsia="Times New Roman" w:hAnsi="Times New Roman" w:cs="Times New Roman"/>
          <w:sz w:val="28"/>
          <w:szCs w:val="28"/>
          <w:lang w:val="uk-UA" w:eastAsia="ar-SA"/>
        </w:rPr>
        <w:t xml:space="preserve">; б) </w:t>
      </w:r>
      <w:r w:rsidRPr="00882F66">
        <w:rPr>
          <w:rFonts w:ascii="Times New Roman" w:eastAsia="Times New Roman" w:hAnsi="Times New Roman" w:cs="Times New Roman"/>
          <w:position w:val="-8"/>
          <w:sz w:val="28"/>
          <w:szCs w:val="28"/>
          <w:lang w:eastAsia="ar-SA"/>
        </w:rPr>
        <w:object w:dxaOrig="800" w:dyaOrig="400">
          <v:shape id="_x0000_i1339" type="#_x0000_t75" style="width:39.35pt;height:20.1pt" o:ole="">
            <v:imagedata r:id="rId628" o:title=""/>
          </v:shape>
          <o:OLEObject Type="Embed" ProgID="Equation.DSMT4" ShapeID="_x0000_i1339" DrawAspect="Content" ObjectID="_1671969660" r:id="rId629"/>
        </w:object>
      </w:r>
      <w:r w:rsidRPr="00E005F7">
        <w:rPr>
          <w:rFonts w:ascii="Times New Roman" w:eastAsia="Times New Roman" w:hAnsi="Times New Roman" w:cs="Times New Roman"/>
          <w:sz w:val="28"/>
          <w:szCs w:val="28"/>
          <w:lang w:val="uk-UA" w:eastAsia="ar-SA"/>
        </w:rPr>
        <w:t>.</w:t>
      </w:r>
    </w:p>
    <w:p w:rsidR="00464ED1" w:rsidRDefault="00464ED1" w:rsidP="00464ED1">
      <w:pPr>
        <w:tabs>
          <w:tab w:val="left" w:pos="567"/>
          <w:tab w:val="left" w:pos="709"/>
        </w:tabs>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ar-SA"/>
        </w:rPr>
        <w:tab/>
      </w:r>
      <w:r>
        <w:rPr>
          <w:rFonts w:ascii="Times New Roman" w:eastAsia="Times New Roman" w:hAnsi="Times New Roman" w:cs="Times New Roman"/>
          <w:sz w:val="28"/>
          <w:szCs w:val="28"/>
          <w:lang w:val="uk-UA" w:eastAsia="ar-SA"/>
        </w:rPr>
        <w:tab/>
        <w:t xml:space="preserve">Відповідь. </w:t>
      </w:r>
      <w:r w:rsidRPr="00236B76">
        <w:rPr>
          <w:rFonts w:ascii="Times New Roman" w:eastAsia="Times New Roman" w:hAnsi="Times New Roman" w:cs="Times New Roman"/>
          <w:sz w:val="28"/>
          <w:szCs w:val="28"/>
          <w:lang w:val="uk-UA" w:eastAsia="ar-SA"/>
        </w:rPr>
        <w:t xml:space="preserve">а) </w:t>
      </w:r>
      <w:r w:rsidRPr="00236B76">
        <w:rPr>
          <w:rFonts w:ascii="Times New Roman" w:hAnsi="Times New Roman" w:cs="Times New Roman"/>
          <w:position w:val="-32"/>
          <w:sz w:val="28"/>
          <w:szCs w:val="28"/>
        </w:rPr>
        <w:object w:dxaOrig="2560" w:dyaOrig="780">
          <v:shape id="_x0000_i1340" type="#_x0000_t75" style="width:128.1pt;height:39.35pt" o:ole="">
            <v:imagedata r:id="rId630" o:title=""/>
          </v:shape>
          <o:OLEObject Type="Embed" ProgID="Equation.DSMT4" ShapeID="_x0000_i1340" DrawAspect="Content" ObjectID="_1671969661" r:id="rId631"/>
        </w:object>
      </w:r>
      <w:r w:rsidRPr="00252975">
        <w:rPr>
          <w:rFonts w:ascii="Times New Roman" w:hAnsi="Times New Roman" w:cs="Times New Roman"/>
          <w:sz w:val="28"/>
          <w:szCs w:val="28"/>
        </w:rPr>
        <w:t xml:space="preserve">, </w:t>
      </w:r>
      <w:r w:rsidRPr="00236B76">
        <w:rPr>
          <w:rFonts w:ascii="Times New Roman" w:hAnsi="Times New Roman" w:cs="Times New Roman"/>
          <w:position w:val="-32"/>
          <w:sz w:val="28"/>
          <w:szCs w:val="28"/>
        </w:rPr>
        <w:object w:dxaOrig="2540" w:dyaOrig="780">
          <v:shape id="_x0000_i1341" type="#_x0000_t75" style="width:126.4pt;height:39.35pt" o:ole="">
            <v:imagedata r:id="rId632" o:title=""/>
          </v:shape>
          <o:OLEObject Type="Embed" ProgID="Equation.DSMT4" ShapeID="_x0000_i1341" DrawAspect="Content" ObjectID="_1671969662" r:id="rId633"/>
        </w:object>
      </w:r>
      <w:r w:rsidRPr="00252975">
        <w:rPr>
          <w:rFonts w:ascii="Times New Roman" w:hAnsi="Times New Roman" w:cs="Times New Roman"/>
          <w:sz w:val="28"/>
          <w:szCs w:val="28"/>
        </w:rPr>
        <w:t xml:space="preserve">, </w:t>
      </w:r>
      <w:r w:rsidRPr="00236B76">
        <w:rPr>
          <w:rFonts w:ascii="Times New Roman" w:hAnsi="Times New Roman" w:cs="Times New Roman"/>
          <w:position w:val="-32"/>
          <w:sz w:val="28"/>
          <w:szCs w:val="28"/>
        </w:rPr>
        <w:object w:dxaOrig="2780" w:dyaOrig="780">
          <v:shape id="_x0000_i1342" type="#_x0000_t75" style="width:139.8pt;height:39.35pt" o:ole="">
            <v:imagedata r:id="rId634" o:title=""/>
          </v:shape>
          <o:OLEObject Type="Embed" ProgID="Equation.DSMT4" ShapeID="_x0000_i1342" DrawAspect="Content" ObjectID="_1671969663" r:id="rId635"/>
        </w:object>
      </w:r>
      <w:r w:rsidRPr="00252975">
        <w:rPr>
          <w:rFonts w:ascii="Times New Roman" w:hAnsi="Times New Roman" w:cs="Times New Roman"/>
          <w:sz w:val="28"/>
          <w:szCs w:val="28"/>
        </w:rPr>
        <w:t xml:space="preserve">; </w:t>
      </w:r>
      <w:r w:rsidRPr="00236B76">
        <w:rPr>
          <w:rFonts w:ascii="Times New Roman" w:hAnsi="Times New Roman" w:cs="Times New Roman"/>
          <w:sz w:val="28"/>
          <w:szCs w:val="28"/>
          <w:lang w:val="uk-UA"/>
        </w:rPr>
        <w:t xml:space="preserve">б) </w:t>
      </w:r>
      <w:r w:rsidRPr="00236B76">
        <w:rPr>
          <w:rFonts w:ascii="Times New Roman" w:hAnsi="Times New Roman" w:cs="Times New Roman"/>
          <w:position w:val="-32"/>
          <w:sz w:val="28"/>
          <w:szCs w:val="28"/>
        </w:rPr>
        <w:object w:dxaOrig="2220" w:dyaOrig="780">
          <v:shape id="_x0000_i1343" type="#_x0000_t75" style="width:111.35pt;height:39.35pt" o:ole="">
            <v:imagedata r:id="rId636" o:title=""/>
          </v:shape>
          <o:OLEObject Type="Embed" ProgID="Equation.DSMT4" ShapeID="_x0000_i1343" DrawAspect="Content" ObjectID="_1671969664" r:id="rId637"/>
        </w:object>
      </w:r>
      <w:r w:rsidRPr="00236B76">
        <w:rPr>
          <w:rFonts w:ascii="Times New Roman" w:hAnsi="Times New Roman" w:cs="Times New Roman"/>
          <w:sz w:val="28"/>
          <w:szCs w:val="28"/>
          <w:lang w:val="uk-UA"/>
        </w:rPr>
        <w:t xml:space="preserve">, </w:t>
      </w:r>
      <w:r w:rsidRPr="00236B76">
        <w:rPr>
          <w:rFonts w:ascii="Times New Roman" w:hAnsi="Times New Roman" w:cs="Times New Roman"/>
          <w:position w:val="-32"/>
          <w:sz w:val="28"/>
          <w:szCs w:val="28"/>
        </w:rPr>
        <w:object w:dxaOrig="2340" w:dyaOrig="780">
          <v:shape id="_x0000_i1344" type="#_x0000_t75" style="width:117.2pt;height:39.35pt" o:ole="">
            <v:imagedata r:id="rId638" o:title=""/>
          </v:shape>
          <o:OLEObject Type="Embed" ProgID="Equation.DSMT4" ShapeID="_x0000_i1344" DrawAspect="Content" ObjectID="_1671969665" r:id="rId639"/>
        </w:object>
      </w:r>
      <w:r w:rsidRPr="00236B76">
        <w:rPr>
          <w:rFonts w:ascii="Times New Roman" w:hAnsi="Times New Roman" w:cs="Times New Roman"/>
          <w:sz w:val="28"/>
          <w:szCs w:val="28"/>
          <w:lang w:val="uk-UA"/>
        </w:rPr>
        <w:t xml:space="preserve">, </w:t>
      </w:r>
      <w:r w:rsidRPr="00236B76">
        <w:rPr>
          <w:rFonts w:ascii="Times New Roman" w:hAnsi="Times New Roman" w:cs="Times New Roman"/>
          <w:position w:val="-32"/>
          <w:sz w:val="28"/>
          <w:szCs w:val="28"/>
        </w:rPr>
        <w:object w:dxaOrig="2380" w:dyaOrig="780">
          <v:shape id="_x0000_i1345" type="#_x0000_t75" style="width:118.9pt;height:39.35pt" o:ole="">
            <v:imagedata r:id="rId640" o:title=""/>
          </v:shape>
          <o:OLEObject Type="Embed" ProgID="Equation.DSMT4" ShapeID="_x0000_i1345" DrawAspect="Content" ObjectID="_1671969666" r:id="rId641"/>
        </w:object>
      </w:r>
      <w:r w:rsidRPr="00236B76">
        <w:rPr>
          <w:rFonts w:ascii="Times New Roman" w:hAnsi="Times New Roman" w:cs="Times New Roman"/>
          <w:sz w:val="28"/>
          <w:szCs w:val="28"/>
          <w:lang w:val="uk-UA"/>
        </w:rPr>
        <w:t xml:space="preserve">, </w:t>
      </w:r>
      <w:r w:rsidRPr="00236B76">
        <w:rPr>
          <w:rFonts w:ascii="Times New Roman" w:hAnsi="Times New Roman" w:cs="Times New Roman"/>
          <w:position w:val="-32"/>
          <w:sz w:val="28"/>
          <w:szCs w:val="28"/>
        </w:rPr>
        <w:object w:dxaOrig="2560" w:dyaOrig="780">
          <v:shape id="_x0000_i1346" type="#_x0000_t75" style="width:128.1pt;height:39.35pt" o:ole="">
            <v:imagedata r:id="rId642" o:title=""/>
          </v:shape>
          <o:OLEObject Type="Embed" ProgID="Equation.DSMT4" ShapeID="_x0000_i1346" DrawAspect="Content" ObjectID="_1671969667" r:id="rId643"/>
        </w:object>
      </w:r>
      <w:r w:rsidRPr="00236B76">
        <w:rPr>
          <w:rFonts w:ascii="Times New Roman" w:hAnsi="Times New Roman" w:cs="Times New Roman"/>
          <w:sz w:val="28"/>
          <w:szCs w:val="28"/>
          <w:lang w:val="uk-UA"/>
        </w:rPr>
        <w:t xml:space="preserve">, </w:t>
      </w:r>
      <w:r w:rsidRPr="00236B76">
        <w:rPr>
          <w:rFonts w:ascii="Times New Roman" w:hAnsi="Times New Roman" w:cs="Times New Roman"/>
          <w:position w:val="-6"/>
          <w:sz w:val="28"/>
          <w:szCs w:val="28"/>
        </w:rPr>
        <w:object w:dxaOrig="440" w:dyaOrig="300">
          <v:shape id="_x0000_i1347" type="#_x0000_t75" style="width:21.75pt;height:15.05pt" o:ole="">
            <v:imagedata r:id="rId644" o:title=""/>
          </v:shape>
          <o:OLEObject Type="Embed" ProgID="Equation.DSMT4" ShapeID="_x0000_i1347" DrawAspect="Content" ObjectID="_1671969668" r:id="rId645"/>
        </w:object>
      </w:r>
      <w:r w:rsidRPr="00236B76">
        <w:rPr>
          <w:rFonts w:ascii="Times New Roman" w:hAnsi="Times New Roman" w:cs="Times New Roman"/>
          <w:sz w:val="28"/>
          <w:szCs w:val="28"/>
          <w:lang w:val="uk-UA"/>
        </w:rPr>
        <w:t>.</w:t>
      </w:r>
    </w:p>
    <w:p w:rsidR="00464ED1" w:rsidRPr="00236B76" w:rsidRDefault="00464ED1" w:rsidP="0068789B">
      <w:pPr>
        <w:tabs>
          <w:tab w:val="left" w:pos="567"/>
          <w:tab w:val="left" w:pos="709"/>
        </w:tabs>
        <w:spacing w:before="240"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Таким чином, для свідомого і цілісного уявлення учнів про дії над комплексними числами треба розглядати множення і ділення комплексних чисел як в алгебраїчній, так і в тригонометричній формах. Враховуючи вікові та психологічні особливості старшокласників для формування вмінь виконувати розглянуті дії доцільно широко застосовувати метод аналогій, поєднувати традиційні форми і методи навчання з інтерактивними.</w:t>
      </w:r>
    </w:p>
    <w:p w:rsidR="00464ED1" w:rsidRDefault="00464ED1" w:rsidP="0068789B">
      <w:pPr>
        <w:spacing w:before="240"/>
        <w:jc w:val="both"/>
        <w:rPr>
          <w:rFonts w:ascii="Times New Roman" w:hAnsi="Times New Roman" w:cs="Times New Roman"/>
          <w:b/>
          <w:sz w:val="28"/>
          <w:szCs w:val="28"/>
        </w:rPr>
      </w:pPr>
      <w:r w:rsidRPr="00380958">
        <w:rPr>
          <w:rFonts w:ascii="Times New Roman" w:hAnsi="Times New Roman" w:cs="Times New Roman"/>
          <w:b/>
          <w:sz w:val="28"/>
          <w:szCs w:val="28"/>
        </w:rPr>
        <w:t>2.</w:t>
      </w:r>
      <w:r>
        <w:rPr>
          <w:rFonts w:ascii="Times New Roman" w:hAnsi="Times New Roman" w:cs="Times New Roman"/>
          <w:b/>
          <w:sz w:val="28"/>
          <w:szCs w:val="28"/>
        </w:rPr>
        <w:t>5</w:t>
      </w:r>
      <w:r w:rsidRPr="00380958">
        <w:rPr>
          <w:rFonts w:ascii="Times New Roman" w:hAnsi="Times New Roman" w:cs="Times New Roman"/>
          <w:b/>
          <w:sz w:val="28"/>
          <w:szCs w:val="28"/>
        </w:rPr>
        <w:t>. Застосування комплексних чисел в курсі математики в старшій школі</w:t>
      </w:r>
    </w:p>
    <w:p w:rsidR="00464ED1" w:rsidRPr="005557B8"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вивчення </w:t>
      </w:r>
      <w:r w:rsidRPr="005557B8">
        <w:rPr>
          <w:rFonts w:ascii="Times New Roman" w:hAnsi="Times New Roman" w:cs="Times New Roman"/>
          <w:sz w:val="28"/>
          <w:szCs w:val="28"/>
        </w:rPr>
        <w:t>тем</w:t>
      </w:r>
      <w:r>
        <w:rPr>
          <w:rFonts w:ascii="Times New Roman" w:hAnsi="Times New Roman" w:cs="Times New Roman"/>
          <w:sz w:val="28"/>
          <w:szCs w:val="28"/>
        </w:rPr>
        <w:t>и</w:t>
      </w:r>
      <w:r w:rsidRPr="005557B8">
        <w:rPr>
          <w:rFonts w:ascii="Times New Roman" w:hAnsi="Times New Roman" w:cs="Times New Roman"/>
          <w:sz w:val="28"/>
          <w:szCs w:val="28"/>
        </w:rPr>
        <w:t xml:space="preserve"> </w:t>
      </w:r>
      <w:r>
        <w:rPr>
          <w:rFonts w:ascii="Times New Roman" w:hAnsi="Times New Roman" w:cs="Times New Roman"/>
          <w:sz w:val="28"/>
          <w:szCs w:val="28"/>
        </w:rPr>
        <w:t>«К</w:t>
      </w:r>
      <w:r w:rsidRPr="005557B8">
        <w:rPr>
          <w:rFonts w:ascii="Times New Roman" w:hAnsi="Times New Roman" w:cs="Times New Roman"/>
          <w:sz w:val="28"/>
          <w:szCs w:val="28"/>
        </w:rPr>
        <w:t>омплексні числа</w:t>
      </w:r>
      <w:r>
        <w:rPr>
          <w:rFonts w:ascii="Times New Roman" w:hAnsi="Times New Roman" w:cs="Times New Roman"/>
          <w:sz w:val="28"/>
          <w:szCs w:val="28"/>
        </w:rPr>
        <w:t>»</w:t>
      </w:r>
      <w:r w:rsidRPr="005557B8">
        <w:rPr>
          <w:rFonts w:ascii="Times New Roman" w:hAnsi="Times New Roman" w:cs="Times New Roman"/>
          <w:sz w:val="28"/>
          <w:szCs w:val="28"/>
        </w:rPr>
        <w:t xml:space="preserve"> </w:t>
      </w:r>
      <w:r>
        <w:rPr>
          <w:rFonts w:ascii="Times New Roman" w:hAnsi="Times New Roman" w:cs="Times New Roman"/>
          <w:sz w:val="28"/>
          <w:szCs w:val="28"/>
        </w:rPr>
        <w:t>у</w:t>
      </w:r>
      <w:r w:rsidRPr="005557B8">
        <w:rPr>
          <w:rFonts w:ascii="Times New Roman" w:hAnsi="Times New Roman" w:cs="Times New Roman"/>
          <w:sz w:val="28"/>
          <w:szCs w:val="28"/>
        </w:rPr>
        <w:t>читель має показати учням застосування</w:t>
      </w:r>
      <w:r>
        <w:rPr>
          <w:rFonts w:ascii="Times New Roman" w:hAnsi="Times New Roman" w:cs="Times New Roman"/>
          <w:sz w:val="28"/>
          <w:szCs w:val="28"/>
        </w:rPr>
        <w:t xml:space="preserve"> цих чисел</w:t>
      </w:r>
      <w:r w:rsidRPr="005557B8">
        <w:rPr>
          <w:rFonts w:ascii="Times New Roman" w:hAnsi="Times New Roman" w:cs="Times New Roman"/>
          <w:sz w:val="28"/>
          <w:szCs w:val="28"/>
        </w:rPr>
        <w:t xml:space="preserve">. Ми пропонуємо у своїй роботі показати застосування комплексних чисел </w:t>
      </w:r>
      <w:proofErr w:type="gramStart"/>
      <w:r w:rsidRPr="005557B8">
        <w:rPr>
          <w:rFonts w:ascii="Times New Roman" w:hAnsi="Times New Roman" w:cs="Times New Roman"/>
          <w:sz w:val="28"/>
          <w:szCs w:val="28"/>
        </w:rPr>
        <w:t>п</w:t>
      </w:r>
      <w:proofErr w:type="gramEnd"/>
      <w:r w:rsidRPr="005557B8">
        <w:rPr>
          <w:rFonts w:ascii="Times New Roman" w:hAnsi="Times New Roman" w:cs="Times New Roman"/>
          <w:sz w:val="28"/>
          <w:szCs w:val="28"/>
        </w:rPr>
        <w:t>ід час оглядового вивчення многочленів, у тригонометрії, геометрії та фізиці.</w:t>
      </w:r>
    </w:p>
    <w:p w:rsidR="00464ED1" w:rsidRDefault="00464ED1" w:rsidP="00464ED1">
      <w:pPr>
        <w:spacing w:after="0" w:line="360" w:lineRule="auto"/>
        <w:ind w:firstLine="708"/>
        <w:jc w:val="both"/>
        <w:rPr>
          <w:rFonts w:ascii="Times New Roman" w:hAnsi="Times New Roman" w:cs="Times New Roman"/>
          <w:sz w:val="28"/>
          <w:szCs w:val="28"/>
        </w:rPr>
      </w:pPr>
      <w:r w:rsidRPr="00380958">
        <w:rPr>
          <w:rFonts w:ascii="Times New Roman" w:hAnsi="Times New Roman" w:cs="Times New Roman"/>
          <w:b/>
          <w:sz w:val="28"/>
          <w:szCs w:val="28"/>
        </w:rPr>
        <w:t>2.</w:t>
      </w:r>
      <w:r>
        <w:rPr>
          <w:rFonts w:ascii="Times New Roman" w:hAnsi="Times New Roman" w:cs="Times New Roman"/>
          <w:b/>
          <w:sz w:val="28"/>
          <w:szCs w:val="28"/>
        </w:rPr>
        <w:t>5</w:t>
      </w:r>
      <w:r w:rsidRPr="00380958">
        <w:rPr>
          <w:rFonts w:ascii="Times New Roman" w:hAnsi="Times New Roman" w:cs="Times New Roman"/>
          <w:b/>
          <w:sz w:val="28"/>
          <w:szCs w:val="28"/>
        </w:rPr>
        <w:t>.1</w:t>
      </w:r>
      <w:r>
        <w:rPr>
          <w:rFonts w:ascii="Times New Roman" w:hAnsi="Times New Roman" w:cs="Times New Roman"/>
          <w:sz w:val="28"/>
          <w:szCs w:val="28"/>
        </w:rPr>
        <w:t xml:space="preserve">. </w:t>
      </w:r>
      <w:r w:rsidR="00AA1D60" w:rsidRPr="00AA1D60">
        <w:rPr>
          <w:rFonts w:ascii="Times New Roman" w:hAnsi="Times New Roman" w:cs="Times New Roman"/>
          <w:b/>
          <w:sz w:val="28"/>
          <w:szCs w:val="28"/>
          <w:lang w:val="uk-UA"/>
        </w:rPr>
        <w:t>Застосування комплексних чисел в теорії многочленів.</w:t>
      </w:r>
      <w:r w:rsidR="00AA1D60">
        <w:rPr>
          <w:rFonts w:ascii="Times New Roman" w:hAnsi="Times New Roman" w:cs="Times New Roman"/>
          <w:sz w:val="28"/>
          <w:szCs w:val="28"/>
          <w:lang w:val="uk-UA"/>
        </w:rPr>
        <w:t xml:space="preserve"> </w:t>
      </w:r>
      <w:r>
        <w:rPr>
          <w:rFonts w:ascii="Times New Roman" w:hAnsi="Times New Roman" w:cs="Times New Roman"/>
          <w:sz w:val="28"/>
          <w:szCs w:val="28"/>
        </w:rPr>
        <w:t xml:space="preserve">Оскільки теорія многочленів розглядається окремою темою у класах з поглибленим вивченням математики, то ми у своєму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ідженні не будемо зупинятися на цьому напрямі застосування детально. </w:t>
      </w:r>
      <w:r w:rsidRPr="00EF5460">
        <w:rPr>
          <w:rFonts w:ascii="Times New Roman" w:hAnsi="Times New Roman" w:cs="Times New Roman"/>
          <w:sz w:val="28"/>
          <w:szCs w:val="28"/>
        </w:rPr>
        <w:t xml:space="preserve">Ми зосередили свою увагу на таких питаннях: кількість коренів </w:t>
      </w:r>
      <w:proofErr w:type="gramStart"/>
      <w:r w:rsidRPr="00EF5460">
        <w:rPr>
          <w:rFonts w:ascii="Times New Roman" w:hAnsi="Times New Roman" w:cs="Times New Roman"/>
          <w:sz w:val="28"/>
          <w:szCs w:val="28"/>
        </w:rPr>
        <w:t>р</w:t>
      </w:r>
      <w:proofErr w:type="gramEnd"/>
      <w:r w:rsidRPr="00EF5460">
        <w:rPr>
          <w:rFonts w:ascii="Times New Roman" w:hAnsi="Times New Roman" w:cs="Times New Roman"/>
          <w:sz w:val="28"/>
          <w:szCs w:val="28"/>
        </w:rPr>
        <w:t xml:space="preserve">івняння степеня </w:t>
      </w:r>
      <w:r w:rsidRPr="00EF5460">
        <w:rPr>
          <w:rFonts w:ascii="Times New Roman" w:hAnsi="Times New Roman" w:cs="Times New Roman"/>
          <w:i/>
          <w:sz w:val="28"/>
          <w:szCs w:val="28"/>
          <w:lang w:val="en-US"/>
        </w:rPr>
        <w:t>n</w:t>
      </w:r>
      <w:r>
        <w:rPr>
          <w:rFonts w:ascii="Times New Roman" w:hAnsi="Times New Roman" w:cs="Times New Roman"/>
          <w:sz w:val="28"/>
          <w:szCs w:val="28"/>
        </w:rPr>
        <w:t>;</w:t>
      </w:r>
      <w:r w:rsidRPr="00EF5460">
        <w:rPr>
          <w:rFonts w:ascii="Times New Roman" w:hAnsi="Times New Roman" w:cs="Times New Roman"/>
          <w:sz w:val="28"/>
          <w:szCs w:val="28"/>
        </w:rPr>
        <w:t xml:space="preserve"> </w:t>
      </w:r>
      <w:r>
        <w:rPr>
          <w:rFonts w:ascii="Times New Roman" w:hAnsi="Times New Roman" w:cs="Times New Roman"/>
          <w:sz w:val="28"/>
          <w:szCs w:val="28"/>
        </w:rPr>
        <w:t>розклад многочлена на множники</w:t>
      </w:r>
      <w:r w:rsidRPr="00EF5460">
        <w:rPr>
          <w:rFonts w:ascii="Times New Roman" w:hAnsi="Times New Roman" w:cs="Times New Roman"/>
          <w:sz w:val="28"/>
          <w:szCs w:val="28"/>
        </w:rPr>
        <w:t xml:space="preserve">. </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Спочатку зупинимося на питанні про кількість коренів квадратного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Для з’ясування цього питання вважаємо за </w:t>
      </w:r>
      <w:proofErr w:type="gramStart"/>
      <w:r>
        <w:rPr>
          <w:rFonts w:ascii="Times New Roman" w:hAnsi="Times New Roman" w:cs="Times New Roman"/>
          <w:sz w:val="28"/>
          <w:szCs w:val="28"/>
        </w:rPr>
        <w:t>доц</w:t>
      </w:r>
      <w:proofErr w:type="gramEnd"/>
      <w:r>
        <w:rPr>
          <w:rFonts w:ascii="Times New Roman" w:hAnsi="Times New Roman" w:cs="Times New Roman"/>
          <w:sz w:val="28"/>
          <w:szCs w:val="28"/>
        </w:rPr>
        <w:t>ільне провести із учнями бесіду.</w:t>
      </w:r>
    </w:p>
    <w:p w:rsidR="00464ED1" w:rsidRDefault="00464ED1" w:rsidP="00464ED1">
      <w:pPr>
        <w:spacing w:after="0" w:line="360" w:lineRule="auto"/>
        <w:ind w:firstLine="708"/>
        <w:jc w:val="both"/>
        <w:rPr>
          <w:rFonts w:ascii="Times New Roman" w:hAnsi="Times New Roman" w:cs="Times New Roman"/>
          <w:sz w:val="28"/>
          <w:szCs w:val="28"/>
        </w:rPr>
      </w:pPr>
      <w:r w:rsidRPr="00EF5460">
        <w:rPr>
          <w:rFonts w:ascii="Times New Roman" w:hAnsi="Times New Roman" w:cs="Times New Roman"/>
          <w:i/>
          <w:sz w:val="28"/>
          <w:szCs w:val="28"/>
        </w:rPr>
        <w:t>Вчитель</w:t>
      </w:r>
      <w:r>
        <w:rPr>
          <w:rFonts w:ascii="Times New Roman" w:hAnsi="Times New Roman" w:cs="Times New Roman"/>
          <w:sz w:val="28"/>
          <w:szCs w:val="28"/>
        </w:rPr>
        <w:t xml:space="preserve">. Ви вивчили нову числову множину – множину комплексних чисел. Що таке уявна одиниця? </w:t>
      </w:r>
    </w:p>
    <w:p w:rsidR="00464ED1" w:rsidRDefault="00464ED1" w:rsidP="00464ED1">
      <w:pPr>
        <w:spacing w:after="0" w:line="360" w:lineRule="auto"/>
        <w:ind w:firstLine="708"/>
        <w:jc w:val="both"/>
      </w:pPr>
      <w:r w:rsidRPr="00EF5460">
        <w:rPr>
          <w:rFonts w:ascii="Times New Roman" w:hAnsi="Times New Roman" w:cs="Times New Roman"/>
          <w:i/>
          <w:sz w:val="28"/>
          <w:szCs w:val="28"/>
        </w:rPr>
        <w:t>Очікувана відповід</w:t>
      </w:r>
      <w:r>
        <w:rPr>
          <w:rFonts w:ascii="Times New Roman" w:hAnsi="Times New Roman" w:cs="Times New Roman"/>
          <w:i/>
          <w:sz w:val="28"/>
          <w:szCs w:val="28"/>
        </w:rPr>
        <w:t>.</w:t>
      </w:r>
      <w:r w:rsidRPr="00EF5460">
        <w:rPr>
          <w:rFonts w:ascii="Times New Roman" w:hAnsi="Times New Roman" w:cs="Times New Roman"/>
          <w:i/>
          <w:sz w:val="28"/>
          <w:szCs w:val="28"/>
        </w:rPr>
        <w:t>:</w:t>
      </w:r>
      <w:r>
        <w:rPr>
          <w:rFonts w:ascii="Times New Roman" w:hAnsi="Times New Roman" w:cs="Times New Roman"/>
          <w:sz w:val="28"/>
          <w:szCs w:val="28"/>
        </w:rPr>
        <w:t xml:space="preserve"> Уявна одиниця – це </w:t>
      </w:r>
      <w:r w:rsidRPr="004D6FBD">
        <w:rPr>
          <w:position w:val="-8"/>
        </w:rPr>
        <w:object w:dxaOrig="560" w:dyaOrig="400">
          <v:shape id="_x0000_i1348" type="#_x0000_t75" style="width:27.65pt;height:20.1pt" o:ole="">
            <v:imagedata r:id="rId646" o:title=""/>
          </v:shape>
          <o:OLEObject Type="Embed" ProgID="Equation.DSMT4" ShapeID="_x0000_i1348" DrawAspect="Content" ObjectID="_1671969669" r:id="rId647"/>
        </w:object>
      </w:r>
      <w:r>
        <w:t xml:space="preserve">. </w:t>
      </w:r>
    </w:p>
    <w:p w:rsidR="00464ED1" w:rsidRPr="00EF5460" w:rsidRDefault="00464ED1" w:rsidP="00464ED1">
      <w:pPr>
        <w:spacing w:after="0" w:line="360" w:lineRule="auto"/>
        <w:ind w:firstLine="708"/>
        <w:jc w:val="both"/>
        <w:rPr>
          <w:rFonts w:ascii="Times New Roman" w:hAnsi="Times New Roman" w:cs="Times New Roman"/>
          <w:sz w:val="28"/>
          <w:szCs w:val="28"/>
        </w:rPr>
      </w:pPr>
      <w:r w:rsidRPr="00EF5460">
        <w:rPr>
          <w:rFonts w:ascii="Times New Roman" w:hAnsi="Times New Roman" w:cs="Times New Roman"/>
          <w:i/>
          <w:sz w:val="28"/>
          <w:szCs w:val="28"/>
        </w:rPr>
        <w:t>Вчитель</w:t>
      </w:r>
      <w:r w:rsidRPr="00EF5460">
        <w:rPr>
          <w:rFonts w:ascii="Times New Roman" w:hAnsi="Times New Roman" w:cs="Times New Roman"/>
          <w:sz w:val="28"/>
          <w:szCs w:val="28"/>
        </w:rPr>
        <w:t>.</w:t>
      </w:r>
      <w:r>
        <w:t xml:space="preserve"> </w:t>
      </w:r>
      <w:r w:rsidRPr="00EF5460">
        <w:rPr>
          <w:rFonts w:ascii="Times New Roman" w:hAnsi="Times New Roman" w:cs="Times New Roman"/>
          <w:sz w:val="28"/>
          <w:szCs w:val="28"/>
        </w:rPr>
        <w:t>У зв’язку з введенням уявної одиниці яка дія над числами стала можливою?</w:t>
      </w:r>
    </w:p>
    <w:p w:rsidR="00464ED1" w:rsidRPr="00EF5460" w:rsidRDefault="00464ED1" w:rsidP="00464ED1">
      <w:pPr>
        <w:spacing w:after="0" w:line="360" w:lineRule="auto"/>
        <w:ind w:firstLine="708"/>
        <w:jc w:val="both"/>
        <w:rPr>
          <w:rFonts w:ascii="Times New Roman" w:hAnsi="Times New Roman" w:cs="Times New Roman"/>
          <w:sz w:val="28"/>
          <w:szCs w:val="28"/>
        </w:rPr>
      </w:pPr>
      <w:r w:rsidRPr="00EF5460">
        <w:rPr>
          <w:rFonts w:ascii="Times New Roman" w:hAnsi="Times New Roman" w:cs="Times New Roman"/>
          <w:i/>
          <w:sz w:val="28"/>
          <w:szCs w:val="28"/>
        </w:rPr>
        <w:t>Очікувана відповідь</w:t>
      </w:r>
      <w:r w:rsidRPr="00EF5460">
        <w:rPr>
          <w:rFonts w:ascii="Times New Roman" w:hAnsi="Times New Roman" w:cs="Times New Roman"/>
          <w:sz w:val="28"/>
          <w:szCs w:val="28"/>
        </w:rPr>
        <w:t xml:space="preserve">. Знаходити квадратні корені з від’ємних чисел. </w:t>
      </w:r>
    </w:p>
    <w:p w:rsidR="00464ED1" w:rsidRDefault="00464ED1" w:rsidP="00464ED1">
      <w:pPr>
        <w:spacing w:after="0" w:line="360" w:lineRule="auto"/>
        <w:ind w:firstLine="708"/>
        <w:jc w:val="both"/>
        <w:rPr>
          <w:rFonts w:ascii="Times New Roman" w:hAnsi="Times New Roman" w:cs="Times New Roman"/>
          <w:sz w:val="28"/>
          <w:szCs w:val="28"/>
        </w:rPr>
      </w:pPr>
      <w:r w:rsidRPr="00EF5460">
        <w:rPr>
          <w:rFonts w:ascii="Times New Roman" w:hAnsi="Times New Roman" w:cs="Times New Roman"/>
          <w:i/>
          <w:sz w:val="28"/>
          <w:szCs w:val="28"/>
        </w:rPr>
        <w:t>Вчитель</w:t>
      </w:r>
      <w:r w:rsidRPr="00EF5460">
        <w:rPr>
          <w:rFonts w:ascii="Times New Roman" w:hAnsi="Times New Roman" w:cs="Times New Roman"/>
          <w:sz w:val="28"/>
          <w:szCs w:val="28"/>
        </w:rPr>
        <w:t xml:space="preserve">. </w:t>
      </w:r>
      <w:r>
        <w:rPr>
          <w:rFonts w:ascii="Times New Roman" w:hAnsi="Times New Roman" w:cs="Times New Roman"/>
          <w:sz w:val="28"/>
          <w:szCs w:val="28"/>
        </w:rPr>
        <w:t xml:space="preserve">Отже, який висновок про кількість </w:t>
      </w:r>
      <w:proofErr w:type="gramStart"/>
      <w:r>
        <w:rPr>
          <w:rFonts w:ascii="Times New Roman" w:hAnsi="Times New Roman" w:cs="Times New Roman"/>
          <w:sz w:val="28"/>
          <w:szCs w:val="28"/>
        </w:rPr>
        <w:t>корен</w:t>
      </w:r>
      <w:proofErr w:type="gramEnd"/>
      <w:r>
        <w:rPr>
          <w:rFonts w:ascii="Times New Roman" w:hAnsi="Times New Roman" w:cs="Times New Roman"/>
          <w:sz w:val="28"/>
          <w:szCs w:val="28"/>
        </w:rPr>
        <w:t>ів квадратного на множині комплексних чисел ви можете зробити?</w:t>
      </w:r>
    </w:p>
    <w:p w:rsidR="00464ED1" w:rsidRDefault="00464ED1" w:rsidP="00464ED1">
      <w:pPr>
        <w:spacing w:after="0" w:line="360" w:lineRule="auto"/>
        <w:ind w:firstLine="708"/>
        <w:jc w:val="both"/>
        <w:rPr>
          <w:rFonts w:ascii="Times New Roman" w:hAnsi="Times New Roman" w:cs="Times New Roman"/>
          <w:sz w:val="28"/>
          <w:szCs w:val="28"/>
        </w:rPr>
      </w:pPr>
      <w:r w:rsidRPr="00C60A0B">
        <w:rPr>
          <w:rFonts w:ascii="Times New Roman" w:hAnsi="Times New Roman" w:cs="Times New Roman"/>
          <w:i/>
          <w:sz w:val="28"/>
          <w:szCs w:val="28"/>
        </w:rPr>
        <w:t>Очікувана відповідь</w:t>
      </w:r>
      <w:r>
        <w:rPr>
          <w:rFonts w:ascii="Times New Roman" w:hAnsi="Times New Roman" w:cs="Times New Roman"/>
          <w:sz w:val="28"/>
          <w:szCs w:val="28"/>
        </w:rPr>
        <w:t>. Б</w:t>
      </w:r>
      <w:r w:rsidRPr="00EF5460">
        <w:rPr>
          <w:rFonts w:ascii="Times New Roman" w:hAnsi="Times New Roman" w:cs="Times New Roman"/>
          <w:sz w:val="28"/>
          <w:szCs w:val="28"/>
        </w:rPr>
        <w:t xml:space="preserve">удь-яке квадратне </w:t>
      </w:r>
      <w:proofErr w:type="gramStart"/>
      <w:r w:rsidRPr="00EF5460">
        <w:rPr>
          <w:rFonts w:ascii="Times New Roman" w:hAnsi="Times New Roman" w:cs="Times New Roman"/>
          <w:sz w:val="28"/>
          <w:szCs w:val="28"/>
        </w:rPr>
        <w:t>р</w:t>
      </w:r>
      <w:proofErr w:type="gramEnd"/>
      <w:r w:rsidRPr="00EF5460">
        <w:rPr>
          <w:rFonts w:ascii="Times New Roman" w:hAnsi="Times New Roman" w:cs="Times New Roman"/>
          <w:sz w:val="28"/>
          <w:szCs w:val="28"/>
        </w:rPr>
        <w:t>івняння</w:t>
      </w:r>
      <w:r>
        <w:rPr>
          <w:rFonts w:ascii="Times New Roman" w:hAnsi="Times New Roman" w:cs="Times New Roman"/>
          <w:sz w:val="28"/>
          <w:szCs w:val="28"/>
        </w:rPr>
        <w:t xml:space="preserve"> на множині комплексних чисел має рівно два корені (з врахуванням кратності кореня). </w:t>
      </w:r>
    </w:p>
    <w:p w:rsidR="00464ED1" w:rsidRDefault="00464ED1" w:rsidP="00464ED1">
      <w:pPr>
        <w:spacing w:after="0" w:line="360" w:lineRule="auto"/>
        <w:ind w:firstLine="708"/>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цього пропонуємо розв’язати разом з учнями кілька квадратних рівнянь, а саме: </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 дискримінант більший нуля (можна усно);</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 дискримінант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івний нулю (звернути увагу на кратність кореня);</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дискримінант менший нуля;</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г) коефіцієнти комплексні.</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Наведемо приклади.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а)-б) учні розв’язують усно, решту – один з учнів біля дошки, всі інші розв’язують в зошитах. </w:t>
      </w:r>
    </w:p>
    <w:p w:rsidR="00464ED1" w:rsidRDefault="00464ED1" w:rsidP="00464ED1">
      <w:pPr>
        <w:spacing w:after="0" w:line="360" w:lineRule="auto"/>
        <w:ind w:firstLine="708"/>
        <w:jc w:val="both"/>
        <w:rPr>
          <w:rFonts w:ascii="Times New Roman" w:hAnsi="Times New Roman" w:cs="Times New Roman"/>
          <w:sz w:val="28"/>
          <w:szCs w:val="28"/>
        </w:rPr>
      </w:pPr>
      <w:r w:rsidRPr="00C60A0B">
        <w:rPr>
          <w:rFonts w:ascii="Times New Roman" w:hAnsi="Times New Roman" w:cs="Times New Roman"/>
          <w:sz w:val="28"/>
          <w:szCs w:val="28"/>
          <w:u w:val="single"/>
        </w:rPr>
        <w:t>Приклад</w:t>
      </w:r>
      <w:r>
        <w:rPr>
          <w:rFonts w:ascii="Times New Roman" w:hAnsi="Times New Roman" w:cs="Times New Roman"/>
          <w:sz w:val="28"/>
          <w:szCs w:val="28"/>
        </w:rPr>
        <w:t xml:space="preserve"> 2.5.1. Розв’яжіть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на множині комплексних чисел: </w:t>
      </w:r>
      <w:r w:rsidRPr="00940799">
        <w:rPr>
          <w:rFonts w:ascii="Times New Roman" w:hAnsi="Times New Roman" w:cs="Times New Roman"/>
          <w:sz w:val="28"/>
          <w:szCs w:val="28"/>
        </w:rPr>
        <w:t xml:space="preserve">а) </w:t>
      </w:r>
      <w:r w:rsidRPr="00940799">
        <w:rPr>
          <w:rFonts w:ascii="Times New Roman" w:hAnsi="Times New Roman" w:cs="Times New Roman"/>
          <w:position w:val="-6"/>
          <w:sz w:val="28"/>
          <w:szCs w:val="28"/>
        </w:rPr>
        <w:object w:dxaOrig="1579" w:dyaOrig="360">
          <v:shape id="_x0000_i1349" type="#_x0000_t75" style="width:79.55pt;height:18.4pt" o:ole="">
            <v:imagedata r:id="rId648" o:title=""/>
          </v:shape>
          <o:OLEObject Type="Embed" ProgID="Equation.DSMT4" ShapeID="_x0000_i1349" DrawAspect="Content" ObjectID="_1671969670" r:id="rId649"/>
        </w:object>
      </w:r>
      <w:r>
        <w:rPr>
          <w:rFonts w:ascii="Times New Roman" w:hAnsi="Times New Roman" w:cs="Times New Roman"/>
          <w:sz w:val="28"/>
          <w:szCs w:val="28"/>
        </w:rPr>
        <w:t xml:space="preserve"> (усно)</w:t>
      </w:r>
      <w:r w:rsidRPr="00940799">
        <w:rPr>
          <w:rFonts w:ascii="Times New Roman" w:hAnsi="Times New Roman" w:cs="Times New Roman"/>
          <w:sz w:val="28"/>
          <w:szCs w:val="28"/>
        </w:rPr>
        <w:t xml:space="preserve">; б) </w:t>
      </w:r>
      <w:r w:rsidRPr="00940799">
        <w:rPr>
          <w:rFonts w:ascii="Times New Roman" w:hAnsi="Times New Roman" w:cs="Times New Roman"/>
          <w:position w:val="-6"/>
          <w:sz w:val="28"/>
          <w:szCs w:val="28"/>
        </w:rPr>
        <w:object w:dxaOrig="1540" w:dyaOrig="360">
          <v:shape id="_x0000_i1350" type="#_x0000_t75" style="width:76.2pt;height:18.4pt" o:ole="">
            <v:imagedata r:id="rId650" o:title=""/>
          </v:shape>
          <o:OLEObject Type="Embed" ProgID="Equation.DSMT4" ShapeID="_x0000_i1350" DrawAspect="Content" ObjectID="_1671969671" r:id="rId651"/>
        </w:object>
      </w:r>
      <w:r>
        <w:rPr>
          <w:rFonts w:ascii="Times New Roman" w:hAnsi="Times New Roman" w:cs="Times New Roman"/>
          <w:sz w:val="28"/>
          <w:szCs w:val="28"/>
        </w:rPr>
        <w:t xml:space="preserve"> (усно)</w:t>
      </w:r>
      <w:r w:rsidRPr="00940799">
        <w:rPr>
          <w:rFonts w:ascii="Times New Roman" w:hAnsi="Times New Roman" w:cs="Times New Roman"/>
          <w:sz w:val="28"/>
          <w:szCs w:val="28"/>
        </w:rPr>
        <w:t xml:space="preserve">; в) </w:t>
      </w:r>
      <w:r w:rsidRPr="00940799">
        <w:rPr>
          <w:rFonts w:ascii="Times New Roman" w:hAnsi="Times New Roman" w:cs="Times New Roman"/>
          <w:position w:val="-6"/>
          <w:sz w:val="28"/>
          <w:szCs w:val="28"/>
        </w:rPr>
        <w:object w:dxaOrig="1920" w:dyaOrig="360">
          <v:shape id="_x0000_i1351" type="#_x0000_t75" style="width:95.45pt;height:18.4pt" o:ole="">
            <v:imagedata r:id="rId652" o:title=""/>
          </v:shape>
          <o:OLEObject Type="Embed" ProgID="Equation.DSMT4" ShapeID="_x0000_i1351" DrawAspect="Content" ObjectID="_1671969672" r:id="rId653"/>
        </w:object>
      </w:r>
      <w:r>
        <w:rPr>
          <w:rFonts w:ascii="Times New Roman" w:hAnsi="Times New Roman" w:cs="Times New Roman"/>
          <w:sz w:val="28"/>
          <w:szCs w:val="28"/>
        </w:rPr>
        <w:t xml:space="preserve"> (усно)</w:t>
      </w:r>
      <w:r w:rsidRPr="00940799">
        <w:rPr>
          <w:rFonts w:ascii="Times New Roman" w:hAnsi="Times New Roman" w:cs="Times New Roman"/>
          <w:sz w:val="28"/>
          <w:szCs w:val="28"/>
        </w:rPr>
        <w:t xml:space="preserve">; г) </w:t>
      </w:r>
      <w:r w:rsidRPr="006B4511">
        <w:rPr>
          <w:rFonts w:ascii="Times New Roman" w:hAnsi="Times New Roman" w:cs="Times New Roman"/>
          <w:i/>
          <w:sz w:val="28"/>
          <w:szCs w:val="28"/>
        </w:rPr>
        <w:t>z</w:t>
      </w:r>
      <w:r w:rsidRPr="006B4511">
        <w:rPr>
          <w:rFonts w:ascii="Times New Roman" w:hAnsi="Times New Roman" w:cs="Times New Roman"/>
          <w:sz w:val="28"/>
          <w:szCs w:val="28"/>
          <w:vertAlign w:val="superscript"/>
        </w:rPr>
        <w:t xml:space="preserve">2 </w:t>
      </w:r>
      <w:r w:rsidRPr="00187D8F">
        <w:rPr>
          <w:rFonts w:ascii="Times New Roman" w:hAnsi="Times New Roman" w:cs="Times New Roman"/>
          <w:sz w:val="28"/>
          <w:szCs w:val="28"/>
        </w:rPr>
        <w:t>–</w:t>
      </w:r>
      <w:r w:rsidRPr="006B4511">
        <w:rPr>
          <w:rFonts w:ascii="Times New Roman" w:hAnsi="Times New Roman" w:cs="Times New Roman"/>
          <w:sz w:val="28"/>
          <w:szCs w:val="28"/>
        </w:rPr>
        <w:t xml:space="preserve"> 6</w:t>
      </w:r>
      <w:r w:rsidRPr="006B4511">
        <w:rPr>
          <w:rFonts w:ascii="Times New Roman" w:hAnsi="Times New Roman" w:cs="Times New Roman"/>
          <w:i/>
          <w:sz w:val="28"/>
          <w:szCs w:val="28"/>
        </w:rPr>
        <w:t>z</w:t>
      </w:r>
      <w:r w:rsidRPr="006B4511">
        <w:rPr>
          <w:rFonts w:ascii="Times New Roman" w:hAnsi="Times New Roman" w:cs="Times New Roman"/>
          <w:sz w:val="28"/>
          <w:szCs w:val="28"/>
        </w:rPr>
        <w:t xml:space="preserve"> + 13 = 0; </w:t>
      </w:r>
      <w:r>
        <w:rPr>
          <w:rFonts w:ascii="Times New Roman" w:hAnsi="Times New Roman" w:cs="Times New Roman"/>
          <w:sz w:val="28"/>
          <w:szCs w:val="28"/>
        </w:rPr>
        <w:t>д</w:t>
      </w:r>
      <w:r w:rsidRPr="006B4511">
        <w:rPr>
          <w:rFonts w:ascii="Times New Roman" w:hAnsi="Times New Roman" w:cs="Times New Roman"/>
          <w:sz w:val="28"/>
          <w:szCs w:val="28"/>
        </w:rPr>
        <w:t xml:space="preserve">) </w:t>
      </w:r>
      <w:r w:rsidRPr="006B4511">
        <w:rPr>
          <w:rFonts w:ascii="Times New Roman" w:hAnsi="Times New Roman" w:cs="Times New Roman"/>
          <w:i/>
          <w:sz w:val="28"/>
          <w:szCs w:val="28"/>
        </w:rPr>
        <w:t>z</w:t>
      </w:r>
      <w:r w:rsidRPr="006B4511">
        <w:rPr>
          <w:rFonts w:ascii="Times New Roman" w:hAnsi="Times New Roman" w:cs="Times New Roman"/>
          <w:sz w:val="28"/>
          <w:szCs w:val="28"/>
          <w:vertAlign w:val="superscript"/>
        </w:rPr>
        <w:t xml:space="preserve">2 </w:t>
      </w:r>
      <w:r w:rsidRPr="006B4511">
        <w:rPr>
          <w:rFonts w:ascii="Times New Roman" w:hAnsi="Times New Roman" w:cs="Times New Roman"/>
          <w:sz w:val="28"/>
          <w:szCs w:val="28"/>
        </w:rPr>
        <w:t xml:space="preserve">+ </w:t>
      </w:r>
      <w:r w:rsidRPr="006B4511">
        <w:rPr>
          <w:rFonts w:ascii="Times New Roman" w:hAnsi="Times New Roman" w:cs="Times New Roman"/>
          <w:i/>
          <w:sz w:val="28"/>
          <w:szCs w:val="28"/>
        </w:rPr>
        <w:t>z</w:t>
      </w:r>
      <w:r w:rsidRPr="006B4511">
        <w:rPr>
          <w:rFonts w:ascii="Times New Roman" w:hAnsi="Times New Roman" w:cs="Times New Roman"/>
          <w:sz w:val="28"/>
          <w:szCs w:val="28"/>
        </w:rPr>
        <w:t xml:space="preserve"> + 1 = 0</w:t>
      </w:r>
      <w:r>
        <w:rPr>
          <w:rFonts w:ascii="Times New Roman" w:hAnsi="Times New Roman" w:cs="Times New Roman"/>
          <w:sz w:val="28"/>
          <w:szCs w:val="28"/>
        </w:rPr>
        <w:t xml:space="preserve">; е) </w:t>
      </w:r>
      <w:r w:rsidRPr="00187D8F">
        <w:rPr>
          <w:rFonts w:ascii="Times New Roman" w:hAnsi="Times New Roman" w:cs="Times New Roman"/>
          <w:position w:val="-12"/>
          <w:sz w:val="28"/>
          <w:szCs w:val="28"/>
        </w:rPr>
        <w:object w:dxaOrig="2840" w:dyaOrig="420">
          <v:shape id="_x0000_i1352" type="#_x0000_t75" style="width:142.35pt;height:20.95pt" o:ole="">
            <v:imagedata r:id="rId654" o:title=""/>
          </v:shape>
          <o:OLEObject Type="Embed" ProgID="Equation.DSMT4" ShapeID="_x0000_i1352" DrawAspect="Content" ObjectID="_1671969673" r:id="rId655"/>
        </w:object>
      </w:r>
      <w:r w:rsidRPr="00187D8F">
        <w:rPr>
          <w:rFonts w:ascii="Times New Roman" w:hAnsi="Times New Roman" w:cs="Times New Roman"/>
          <w:sz w:val="28"/>
          <w:szCs w:val="28"/>
        </w:rPr>
        <w:t xml:space="preserve">; </w:t>
      </w:r>
      <w:r>
        <w:rPr>
          <w:rFonts w:ascii="Times New Roman" w:hAnsi="Times New Roman" w:cs="Times New Roman"/>
          <w:sz w:val="28"/>
          <w:szCs w:val="28"/>
        </w:rPr>
        <w:t xml:space="preserve">є) </w:t>
      </w:r>
      <w:r w:rsidRPr="00187D8F">
        <w:rPr>
          <w:rFonts w:ascii="Times New Roman" w:hAnsi="Times New Roman" w:cs="Times New Roman"/>
          <w:position w:val="-12"/>
          <w:sz w:val="28"/>
          <w:szCs w:val="28"/>
        </w:rPr>
        <w:object w:dxaOrig="2840" w:dyaOrig="420">
          <v:shape id="_x0000_i1353" type="#_x0000_t75" style="width:142.35pt;height:20.95pt" o:ole="">
            <v:imagedata r:id="rId656" o:title=""/>
          </v:shape>
          <o:OLEObject Type="Embed" ProgID="Equation.DSMT4" ShapeID="_x0000_i1353" DrawAspect="Content" ObjectID="_1671969674" r:id="rId657"/>
        </w:object>
      </w:r>
      <w:r w:rsidRPr="006B4511">
        <w:rPr>
          <w:rFonts w:ascii="Times New Roman" w:hAnsi="Times New Roman" w:cs="Times New Roman"/>
          <w:sz w:val="28"/>
          <w:szCs w:val="28"/>
        </w:rPr>
        <w:t>.</w:t>
      </w:r>
    </w:p>
    <w:p w:rsidR="00464ED1" w:rsidRDefault="00464ED1" w:rsidP="00464ED1">
      <w:pPr>
        <w:spacing w:after="0" w:line="360" w:lineRule="auto"/>
        <w:ind w:firstLine="708"/>
        <w:jc w:val="both"/>
        <w:rPr>
          <w:rFonts w:ascii="Times New Roman" w:hAnsi="Times New Roman" w:cs="Times New Roman"/>
          <w:sz w:val="28"/>
          <w:szCs w:val="28"/>
        </w:rPr>
      </w:pPr>
      <w:r w:rsidRPr="00C60A0B">
        <w:rPr>
          <w:rFonts w:ascii="Times New Roman" w:hAnsi="Times New Roman" w:cs="Times New Roman"/>
          <w:i/>
          <w:sz w:val="28"/>
          <w:szCs w:val="28"/>
        </w:rPr>
        <w:t>Розв’язання</w:t>
      </w:r>
      <w:r>
        <w:rPr>
          <w:rFonts w:ascii="Times New Roman" w:hAnsi="Times New Roman" w:cs="Times New Roman"/>
          <w:sz w:val="28"/>
          <w:szCs w:val="28"/>
        </w:rPr>
        <w:t xml:space="preserve">. </w:t>
      </w:r>
      <w:r w:rsidRPr="008C5154">
        <w:rPr>
          <w:rFonts w:ascii="Times New Roman" w:hAnsi="Times New Roman" w:cs="Times New Roman"/>
          <w:i/>
          <w:sz w:val="28"/>
          <w:szCs w:val="28"/>
        </w:rPr>
        <w:t>Очікувана відповідь</w:t>
      </w:r>
      <w:r>
        <w:rPr>
          <w:rFonts w:ascii="Times New Roman" w:hAnsi="Times New Roman" w:cs="Times New Roman"/>
          <w:sz w:val="28"/>
          <w:szCs w:val="28"/>
        </w:rPr>
        <w:t xml:space="preserve">. г) Обчислимо дискримінант: </w:t>
      </w:r>
      <w:r w:rsidRPr="004D6FBD">
        <w:rPr>
          <w:position w:val="-6"/>
        </w:rPr>
        <w:object w:dxaOrig="2320" w:dyaOrig="300">
          <v:shape id="_x0000_i1354" type="#_x0000_t75" style="width:116.35pt;height:15.05pt" o:ole="">
            <v:imagedata r:id="rId658" o:title=""/>
          </v:shape>
          <o:OLEObject Type="Embed" ProgID="Equation.DSMT4" ShapeID="_x0000_i1354" DrawAspect="Content" ObjectID="_1671969675" r:id="rId659"/>
        </w:object>
      </w:r>
      <w:r w:rsidRPr="00C60A0B">
        <w:t xml:space="preserve">. </w:t>
      </w:r>
      <w:r w:rsidRPr="00C60A0B">
        <w:rPr>
          <w:rFonts w:ascii="Times New Roman" w:hAnsi="Times New Roman" w:cs="Times New Roman"/>
          <w:sz w:val="28"/>
          <w:szCs w:val="28"/>
        </w:rPr>
        <w:t xml:space="preserve">На множині дійсних чисел це </w:t>
      </w:r>
      <w:proofErr w:type="gramStart"/>
      <w:r w:rsidRPr="00C60A0B">
        <w:rPr>
          <w:rFonts w:ascii="Times New Roman" w:hAnsi="Times New Roman" w:cs="Times New Roman"/>
          <w:sz w:val="28"/>
          <w:szCs w:val="28"/>
        </w:rPr>
        <w:t>р</w:t>
      </w:r>
      <w:proofErr w:type="gramEnd"/>
      <w:r w:rsidRPr="00C60A0B">
        <w:rPr>
          <w:rFonts w:ascii="Times New Roman" w:hAnsi="Times New Roman" w:cs="Times New Roman"/>
          <w:sz w:val="28"/>
          <w:szCs w:val="28"/>
        </w:rPr>
        <w:t xml:space="preserve">івняння коренів не мало би, а на множині комплексних чисел: </w:t>
      </w:r>
      <w:r w:rsidRPr="00C60A0B">
        <w:rPr>
          <w:rFonts w:ascii="Times New Roman" w:hAnsi="Times New Roman" w:cs="Times New Roman"/>
          <w:position w:val="-12"/>
          <w:sz w:val="28"/>
          <w:szCs w:val="28"/>
        </w:rPr>
        <w:object w:dxaOrig="2400" w:dyaOrig="380">
          <v:shape id="_x0000_i1355" type="#_x0000_t75" style="width:119.7pt;height:18.4pt" o:ole="">
            <v:imagedata r:id="rId660" o:title=""/>
          </v:shape>
          <o:OLEObject Type="Embed" ProgID="Equation.DSMT4" ShapeID="_x0000_i1355" DrawAspect="Content" ObjectID="_1671969676" r:id="rId661"/>
        </w:object>
      </w:r>
      <w:r w:rsidRPr="00C60A0B">
        <w:rPr>
          <w:rFonts w:ascii="Times New Roman" w:hAnsi="Times New Roman" w:cs="Times New Roman"/>
          <w:sz w:val="28"/>
          <w:szCs w:val="28"/>
        </w:rPr>
        <w:t xml:space="preserve">. Отже, </w:t>
      </w:r>
      <w:proofErr w:type="gramStart"/>
      <w:r w:rsidRPr="00C60A0B">
        <w:rPr>
          <w:rFonts w:ascii="Times New Roman" w:hAnsi="Times New Roman" w:cs="Times New Roman"/>
          <w:sz w:val="28"/>
          <w:szCs w:val="28"/>
        </w:rPr>
        <w:t>р</w:t>
      </w:r>
      <w:proofErr w:type="gramEnd"/>
      <w:r w:rsidRPr="00C60A0B">
        <w:rPr>
          <w:rFonts w:ascii="Times New Roman" w:hAnsi="Times New Roman" w:cs="Times New Roman"/>
          <w:sz w:val="28"/>
          <w:szCs w:val="28"/>
        </w:rPr>
        <w:t xml:space="preserve">івняння має два корені. </w:t>
      </w:r>
      <w:r>
        <w:rPr>
          <w:rFonts w:ascii="Times New Roman" w:hAnsi="Times New Roman" w:cs="Times New Roman"/>
          <w:sz w:val="28"/>
          <w:szCs w:val="28"/>
        </w:rPr>
        <w:t xml:space="preserve">д) Обчислимо дискримінант: </w:t>
      </w:r>
      <w:r w:rsidRPr="004D6FBD">
        <w:rPr>
          <w:position w:val="-6"/>
        </w:rPr>
        <w:object w:dxaOrig="1600" w:dyaOrig="300">
          <v:shape id="_x0000_i1356" type="#_x0000_t75" style="width:79.55pt;height:15.05pt" o:ole="">
            <v:imagedata r:id="rId662" o:title=""/>
          </v:shape>
          <o:OLEObject Type="Embed" ProgID="Equation.DSMT4" ShapeID="_x0000_i1356" DrawAspect="Content" ObjectID="_1671969677" r:id="rId663"/>
        </w:object>
      </w:r>
      <w:r w:rsidRPr="00C60A0B">
        <w:t xml:space="preserve">. </w:t>
      </w:r>
      <w:r w:rsidRPr="00C60A0B">
        <w:rPr>
          <w:rFonts w:ascii="Times New Roman" w:hAnsi="Times New Roman" w:cs="Times New Roman"/>
          <w:sz w:val="28"/>
          <w:szCs w:val="28"/>
        </w:rPr>
        <w:t xml:space="preserve">На множині </w:t>
      </w:r>
      <w:r w:rsidRPr="00C60A0B">
        <w:rPr>
          <w:rFonts w:ascii="Times New Roman" w:hAnsi="Times New Roman" w:cs="Times New Roman"/>
          <w:sz w:val="28"/>
          <w:szCs w:val="28"/>
        </w:rPr>
        <w:lastRenderedPageBreak/>
        <w:t xml:space="preserve">дійсних чисел це </w:t>
      </w:r>
      <w:proofErr w:type="gramStart"/>
      <w:r w:rsidRPr="00C60A0B">
        <w:rPr>
          <w:rFonts w:ascii="Times New Roman" w:hAnsi="Times New Roman" w:cs="Times New Roman"/>
          <w:sz w:val="28"/>
          <w:szCs w:val="28"/>
        </w:rPr>
        <w:t>р</w:t>
      </w:r>
      <w:proofErr w:type="gramEnd"/>
      <w:r w:rsidRPr="00C60A0B">
        <w:rPr>
          <w:rFonts w:ascii="Times New Roman" w:hAnsi="Times New Roman" w:cs="Times New Roman"/>
          <w:sz w:val="28"/>
          <w:szCs w:val="28"/>
        </w:rPr>
        <w:t xml:space="preserve">івняння коренів не мало би, а на множині комплексних чисел: </w:t>
      </w:r>
      <w:r w:rsidRPr="008C5154">
        <w:rPr>
          <w:rFonts w:ascii="Times New Roman" w:hAnsi="Times New Roman" w:cs="Times New Roman"/>
          <w:position w:val="-26"/>
          <w:sz w:val="28"/>
          <w:szCs w:val="28"/>
        </w:rPr>
        <w:object w:dxaOrig="3180" w:dyaOrig="760">
          <v:shape id="_x0000_i1357" type="#_x0000_t75" style="width:159.05pt;height:38.5pt" o:ole="">
            <v:imagedata r:id="rId664" o:title=""/>
          </v:shape>
          <o:OLEObject Type="Embed" ProgID="Equation.DSMT4" ShapeID="_x0000_i1357" DrawAspect="Content" ObjectID="_1671969678" r:id="rId665"/>
        </w:object>
      </w:r>
      <w:r w:rsidRPr="00C60A0B">
        <w:rPr>
          <w:rFonts w:ascii="Times New Roman" w:hAnsi="Times New Roman" w:cs="Times New Roman"/>
          <w:sz w:val="28"/>
          <w:szCs w:val="28"/>
        </w:rPr>
        <w:t xml:space="preserve">. Отже, </w:t>
      </w:r>
      <w:proofErr w:type="gramStart"/>
      <w:r w:rsidRPr="00C60A0B">
        <w:rPr>
          <w:rFonts w:ascii="Times New Roman" w:hAnsi="Times New Roman" w:cs="Times New Roman"/>
          <w:sz w:val="28"/>
          <w:szCs w:val="28"/>
        </w:rPr>
        <w:t>р</w:t>
      </w:r>
      <w:proofErr w:type="gramEnd"/>
      <w:r w:rsidRPr="00C60A0B">
        <w:rPr>
          <w:rFonts w:ascii="Times New Roman" w:hAnsi="Times New Roman" w:cs="Times New Roman"/>
          <w:sz w:val="28"/>
          <w:szCs w:val="28"/>
        </w:rPr>
        <w:t>івняння має два корені.</w:t>
      </w:r>
    </w:p>
    <w:p w:rsidR="00464ED1" w:rsidRDefault="00464ED1" w:rsidP="00464ED1">
      <w:pPr>
        <w:spacing w:after="0" w:line="360" w:lineRule="auto"/>
        <w:ind w:firstLine="708"/>
        <w:jc w:val="both"/>
        <w:rPr>
          <w:rFonts w:ascii="Times New Roman" w:hAnsi="Times New Roman" w:cs="Times New Roman"/>
          <w:sz w:val="28"/>
          <w:szCs w:val="28"/>
        </w:rPr>
      </w:pPr>
      <w:r w:rsidRPr="008C5154">
        <w:rPr>
          <w:rFonts w:ascii="Times New Roman" w:hAnsi="Times New Roman" w:cs="Times New Roman"/>
          <w:i/>
          <w:sz w:val="28"/>
          <w:szCs w:val="28"/>
        </w:rPr>
        <w:t>Вчитель</w:t>
      </w:r>
      <w:r>
        <w:rPr>
          <w:rFonts w:ascii="Times New Roman" w:hAnsi="Times New Roman" w:cs="Times New Roman"/>
          <w:sz w:val="28"/>
          <w:szCs w:val="28"/>
        </w:rPr>
        <w:t xml:space="preserve">. Зверніть увагу на знайдені корені обох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івнянь. Як називаються числа</w:t>
      </w:r>
      <w:proofErr w:type="gramStart"/>
      <w:r>
        <w:rPr>
          <w:rFonts w:ascii="Times New Roman" w:hAnsi="Times New Roman" w:cs="Times New Roman"/>
          <w:sz w:val="28"/>
          <w:szCs w:val="28"/>
        </w:rPr>
        <w:t xml:space="preserve"> </w:t>
      </w:r>
      <w:r w:rsidRPr="00C60A0B">
        <w:rPr>
          <w:rFonts w:ascii="Times New Roman" w:hAnsi="Times New Roman" w:cs="Times New Roman"/>
          <w:position w:val="-12"/>
          <w:sz w:val="28"/>
          <w:szCs w:val="28"/>
        </w:rPr>
        <w:object w:dxaOrig="2400" w:dyaOrig="380">
          <v:shape id="_x0000_i1358" type="#_x0000_t75" style="width:119.7pt;height:18.4pt" o:ole="">
            <v:imagedata r:id="rId660" o:title=""/>
          </v:shape>
          <o:OLEObject Type="Embed" ProgID="Equation.DSMT4" ShapeID="_x0000_i1358" DrawAspect="Content" ObjectID="_1671969679" r:id="rId666"/>
        </w:object>
      </w:r>
      <w:r>
        <w:rPr>
          <w:rFonts w:ascii="Times New Roman" w:hAnsi="Times New Roman" w:cs="Times New Roman"/>
          <w:sz w:val="28"/>
          <w:szCs w:val="28"/>
        </w:rPr>
        <w:t xml:space="preserve">; </w:t>
      </w:r>
      <w:r w:rsidRPr="008C5154">
        <w:rPr>
          <w:rFonts w:ascii="Times New Roman" w:hAnsi="Times New Roman" w:cs="Times New Roman"/>
          <w:position w:val="-26"/>
          <w:sz w:val="28"/>
          <w:szCs w:val="28"/>
        </w:rPr>
        <w:object w:dxaOrig="3180" w:dyaOrig="760">
          <v:shape id="_x0000_i1359" type="#_x0000_t75" style="width:159.05pt;height:38.5pt" o:ole="">
            <v:imagedata r:id="rId664" o:title=""/>
          </v:shape>
          <o:OLEObject Type="Embed" ProgID="Equation.DSMT4" ShapeID="_x0000_i1359" DrawAspect="Content" ObjectID="_1671969680" r:id="rId667"/>
        </w:object>
      </w:r>
      <w:r>
        <w:rPr>
          <w:rFonts w:ascii="Times New Roman" w:hAnsi="Times New Roman" w:cs="Times New Roman"/>
          <w:sz w:val="28"/>
          <w:szCs w:val="28"/>
        </w:rPr>
        <w:t>?</w:t>
      </w:r>
      <w:proofErr w:type="gramEnd"/>
    </w:p>
    <w:p w:rsidR="00464ED1" w:rsidRDefault="00464ED1" w:rsidP="00464ED1">
      <w:pPr>
        <w:spacing w:after="0" w:line="360" w:lineRule="auto"/>
        <w:ind w:firstLine="708"/>
        <w:jc w:val="both"/>
        <w:rPr>
          <w:rFonts w:ascii="Times New Roman" w:hAnsi="Times New Roman" w:cs="Times New Roman"/>
          <w:sz w:val="28"/>
          <w:szCs w:val="28"/>
        </w:rPr>
      </w:pPr>
      <w:r w:rsidRPr="008C5154">
        <w:rPr>
          <w:rFonts w:ascii="Times New Roman" w:hAnsi="Times New Roman" w:cs="Times New Roman"/>
          <w:i/>
          <w:sz w:val="28"/>
          <w:szCs w:val="28"/>
        </w:rPr>
        <w:t>Очікувана відповідь</w:t>
      </w:r>
      <w:r>
        <w:rPr>
          <w:rFonts w:ascii="Times New Roman" w:hAnsi="Times New Roman" w:cs="Times New Roman"/>
          <w:sz w:val="28"/>
          <w:szCs w:val="28"/>
        </w:rPr>
        <w:t xml:space="preserve">. Це </w:t>
      </w:r>
      <w:proofErr w:type="gramStart"/>
      <w:r>
        <w:rPr>
          <w:rFonts w:ascii="Times New Roman" w:hAnsi="Times New Roman" w:cs="Times New Roman"/>
          <w:sz w:val="28"/>
          <w:szCs w:val="28"/>
        </w:rPr>
        <w:t>спряжен</w:t>
      </w:r>
      <w:proofErr w:type="gramEnd"/>
      <w:r>
        <w:rPr>
          <w:rFonts w:ascii="Times New Roman" w:hAnsi="Times New Roman" w:cs="Times New Roman"/>
          <w:sz w:val="28"/>
          <w:szCs w:val="28"/>
        </w:rPr>
        <w:t>і числа.</w:t>
      </w:r>
    </w:p>
    <w:p w:rsidR="00464ED1" w:rsidRPr="00187D8F" w:rsidRDefault="00464ED1" w:rsidP="00464ED1">
      <w:pPr>
        <w:spacing w:after="0" w:line="360" w:lineRule="auto"/>
        <w:ind w:firstLine="708"/>
        <w:jc w:val="both"/>
        <w:rPr>
          <w:rFonts w:ascii="Times New Roman" w:hAnsi="Times New Roman" w:cs="Times New Roman"/>
          <w:sz w:val="28"/>
          <w:szCs w:val="28"/>
        </w:rPr>
      </w:pPr>
      <w:r w:rsidRPr="008C5154">
        <w:rPr>
          <w:rFonts w:ascii="Times New Roman" w:hAnsi="Times New Roman" w:cs="Times New Roman"/>
          <w:i/>
          <w:sz w:val="28"/>
          <w:szCs w:val="28"/>
        </w:rPr>
        <w:t>Вчитель</w:t>
      </w:r>
      <w:r>
        <w:rPr>
          <w:rFonts w:ascii="Times New Roman" w:hAnsi="Times New Roman" w:cs="Times New Roman"/>
          <w:sz w:val="28"/>
          <w:szCs w:val="28"/>
        </w:rPr>
        <w:t xml:space="preserve">. Запам’ятайте, якщо квадратне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івняння має дійсні коефіцієнти і від’ємний дискримінант, то корені такого рівняння є спряженими числами.</w:t>
      </w:r>
    </w:p>
    <w:p w:rsidR="00464ED1" w:rsidRPr="008C5154"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Далі учні продовжують розв’язувати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w:t>
      </w:r>
    </w:p>
    <w:p w:rsidR="00464ED1" w:rsidRDefault="00464ED1" w:rsidP="00464ED1">
      <w:pPr>
        <w:spacing w:after="0" w:line="360" w:lineRule="auto"/>
        <w:jc w:val="both"/>
        <w:rPr>
          <w:rFonts w:ascii="Times New Roman" w:hAnsi="Times New Roman" w:cs="Times New Roman"/>
          <w:sz w:val="28"/>
          <w:szCs w:val="28"/>
        </w:rPr>
      </w:pPr>
      <w:r w:rsidRPr="008C5154">
        <w:rPr>
          <w:rFonts w:ascii="Times New Roman" w:hAnsi="Times New Roman" w:cs="Times New Roman"/>
          <w:sz w:val="28"/>
          <w:szCs w:val="28"/>
        </w:rPr>
        <w:tab/>
      </w:r>
      <w:r>
        <w:rPr>
          <w:rFonts w:ascii="Times New Roman" w:hAnsi="Times New Roman" w:cs="Times New Roman"/>
          <w:sz w:val="28"/>
          <w:szCs w:val="28"/>
        </w:rPr>
        <w:t xml:space="preserve">(Відповідь: а) </w:t>
      </w:r>
      <w:r w:rsidRPr="00187D8F">
        <w:rPr>
          <w:rFonts w:ascii="Times New Roman" w:hAnsi="Times New Roman" w:cs="Times New Roman"/>
          <w:sz w:val="28"/>
          <w:szCs w:val="28"/>
        </w:rPr>
        <w:t>–</w:t>
      </w:r>
      <w:r>
        <w:rPr>
          <w:rFonts w:ascii="Times New Roman" w:hAnsi="Times New Roman" w:cs="Times New Roman"/>
          <w:sz w:val="28"/>
          <w:szCs w:val="28"/>
        </w:rPr>
        <w:t xml:space="preserve"> 2; </w:t>
      </w:r>
      <w:r w:rsidRPr="00187D8F">
        <w:rPr>
          <w:rFonts w:ascii="Times New Roman" w:hAnsi="Times New Roman" w:cs="Times New Roman"/>
          <w:sz w:val="28"/>
          <w:szCs w:val="28"/>
        </w:rPr>
        <w:t>–</w:t>
      </w:r>
      <w:r>
        <w:rPr>
          <w:rFonts w:ascii="Times New Roman" w:hAnsi="Times New Roman" w:cs="Times New Roman"/>
          <w:sz w:val="28"/>
          <w:szCs w:val="28"/>
        </w:rPr>
        <w:t xml:space="preserve"> 3; б) </w:t>
      </w:r>
      <w:r w:rsidRPr="00187D8F">
        <w:rPr>
          <w:rFonts w:ascii="Times New Roman" w:hAnsi="Times New Roman" w:cs="Times New Roman"/>
          <w:position w:val="-26"/>
          <w:sz w:val="28"/>
          <w:szCs w:val="28"/>
        </w:rPr>
        <w:object w:dxaOrig="1240" w:dyaOrig="760">
          <v:shape id="_x0000_i1360" type="#_x0000_t75" style="width:61.1pt;height:38.5pt" o:ole="">
            <v:imagedata r:id="rId668" o:title=""/>
          </v:shape>
          <o:OLEObject Type="Embed" ProgID="Equation.DSMT4" ShapeID="_x0000_i1360" DrawAspect="Content" ObjectID="_1671969681" r:id="rId669"/>
        </w:object>
      </w:r>
      <w:r w:rsidRPr="00187D8F">
        <w:rPr>
          <w:rFonts w:ascii="Times New Roman" w:hAnsi="Times New Roman" w:cs="Times New Roman"/>
          <w:sz w:val="28"/>
          <w:szCs w:val="28"/>
        </w:rPr>
        <w:t xml:space="preserve">; в) </w:t>
      </w:r>
      <w:r w:rsidRPr="00187D8F">
        <w:rPr>
          <w:rFonts w:ascii="Times New Roman" w:hAnsi="Times New Roman" w:cs="Times New Roman"/>
          <w:position w:val="-28"/>
          <w:sz w:val="28"/>
          <w:szCs w:val="28"/>
        </w:rPr>
        <w:object w:dxaOrig="1420" w:dyaOrig="720">
          <v:shape id="_x0000_i1361" type="#_x0000_t75" style="width:71.15pt;height:36pt" o:ole="">
            <v:imagedata r:id="rId670" o:title=""/>
          </v:shape>
          <o:OLEObject Type="Embed" ProgID="Equation.DSMT4" ShapeID="_x0000_i1361" DrawAspect="Content" ObjectID="_1671969682" r:id="rId671"/>
        </w:object>
      </w:r>
      <w:r w:rsidRPr="00187D8F">
        <w:rPr>
          <w:rFonts w:ascii="Times New Roman" w:hAnsi="Times New Roman" w:cs="Times New Roman"/>
          <w:sz w:val="28"/>
          <w:szCs w:val="28"/>
        </w:rPr>
        <w:t xml:space="preserve">; г) </w:t>
      </w:r>
      <w:r w:rsidRPr="00187D8F">
        <w:rPr>
          <w:rFonts w:ascii="Times New Roman" w:hAnsi="Times New Roman" w:cs="Times New Roman"/>
          <w:position w:val="-6"/>
          <w:sz w:val="28"/>
          <w:szCs w:val="28"/>
        </w:rPr>
        <w:object w:dxaOrig="1080" w:dyaOrig="300">
          <v:shape id="_x0000_i1362" type="#_x0000_t75" style="width:54.4pt;height:15.05pt" o:ole="">
            <v:imagedata r:id="rId672" o:title=""/>
          </v:shape>
          <o:OLEObject Type="Embed" ProgID="Equation.DSMT4" ShapeID="_x0000_i1362" DrawAspect="Content" ObjectID="_1671969683" r:id="rId673"/>
        </w:object>
      </w:r>
      <w:r w:rsidRPr="00187D8F">
        <w:rPr>
          <w:rFonts w:ascii="Times New Roman" w:hAnsi="Times New Roman" w:cs="Times New Roman"/>
          <w:sz w:val="28"/>
          <w:szCs w:val="28"/>
        </w:rPr>
        <w:t xml:space="preserve">; д) </w:t>
      </w:r>
      <w:r w:rsidRPr="00187D8F">
        <w:rPr>
          <w:rFonts w:ascii="Times New Roman" w:hAnsi="Times New Roman" w:cs="Times New Roman"/>
          <w:position w:val="-26"/>
          <w:sz w:val="28"/>
          <w:szCs w:val="28"/>
        </w:rPr>
        <w:object w:dxaOrig="1600" w:dyaOrig="760">
          <v:shape id="_x0000_i1363" type="#_x0000_t75" style="width:79.55pt;height:38.5pt" o:ole="">
            <v:imagedata r:id="rId674" o:title=""/>
          </v:shape>
          <o:OLEObject Type="Embed" ProgID="Equation.DSMT4" ShapeID="_x0000_i1363" DrawAspect="Content" ObjectID="_1671969684" r:id="rId675"/>
        </w:object>
      </w:r>
      <w:r w:rsidRPr="00187D8F">
        <w:rPr>
          <w:rFonts w:ascii="Times New Roman" w:hAnsi="Times New Roman" w:cs="Times New Roman"/>
          <w:sz w:val="28"/>
          <w:szCs w:val="28"/>
        </w:rPr>
        <w:t>; е) 1 + 3</w:t>
      </w:r>
      <w:r w:rsidRPr="00187D8F">
        <w:rPr>
          <w:rFonts w:ascii="Times New Roman" w:hAnsi="Times New Roman" w:cs="Times New Roman"/>
          <w:i/>
          <w:sz w:val="28"/>
          <w:szCs w:val="28"/>
        </w:rPr>
        <w:t>і</w:t>
      </w:r>
      <w:r w:rsidRPr="00187D8F">
        <w:rPr>
          <w:rFonts w:ascii="Times New Roman" w:hAnsi="Times New Roman" w:cs="Times New Roman"/>
          <w:sz w:val="28"/>
          <w:szCs w:val="28"/>
        </w:rPr>
        <w:t>; – 3 – 6</w:t>
      </w:r>
      <w:r w:rsidRPr="00187D8F">
        <w:rPr>
          <w:rFonts w:ascii="Times New Roman" w:hAnsi="Times New Roman" w:cs="Times New Roman"/>
          <w:i/>
          <w:sz w:val="28"/>
          <w:szCs w:val="28"/>
        </w:rPr>
        <w:t>і</w:t>
      </w:r>
      <w:r w:rsidRPr="00187D8F">
        <w:rPr>
          <w:rFonts w:ascii="Times New Roman" w:hAnsi="Times New Roman" w:cs="Times New Roman"/>
          <w:sz w:val="28"/>
          <w:szCs w:val="28"/>
        </w:rPr>
        <w:t>;</w:t>
      </w:r>
      <w:proofErr w:type="gramStart"/>
      <w:r w:rsidRPr="00187D8F">
        <w:rPr>
          <w:rFonts w:ascii="Times New Roman" w:hAnsi="Times New Roman" w:cs="Times New Roman"/>
          <w:sz w:val="28"/>
          <w:szCs w:val="28"/>
        </w:rPr>
        <w:t xml:space="preserve"> є)</w:t>
      </w:r>
      <w:proofErr w:type="gramEnd"/>
      <w:r w:rsidRPr="00187D8F">
        <w:rPr>
          <w:rFonts w:ascii="Times New Roman" w:hAnsi="Times New Roman" w:cs="Times New Roman"/>
          <w:sz w:val="28"/>
          <w:szCs w:val="28"/>
        </w:rPr>
        <w:t xml:space="preserve"> 5 + </w:t>
      </w:r>
      <w:r w:rsidRPr="00187D8F">
        <w:rPr>
          <w:rFonts w:ascii="Times New Roman" w:hAnsi="Times New Roman" w:cs="Times New Roman"/>
          <w:i/>
          <w:sz w:val="28"/>
          <w:szCs w:val="28"/>
        </w:rPr>
        <w:t>і</w:t>
      </w:r>
      <w:r w:rsidRPr="00187D8F">
        <w:rPr>
          <w:rFonts w:ascii="Times New Roman" w:hAnsi="Times New Roman" w:cs="Times New Roman"/>
          <w:sz w:val="28"/>
          <w:szCs w:val="28"/>
        </w:rPr>
        <w:t>; 6 – 2</w:t>
      </w:r>
      <w:r w:rsidRPr="00187D8F">
        <w:rPr>
          <w:rFonts w:ascii="Times New Roman" w:hAnsi="Times New Roman" w:cs="Times New Roman"/>
          <w:i/>
          <w:sz w:val="28"/>
          <w:szCs w:val="28"/>
        </w:rPr>
        <w:t>і</w:t>
      </w:r>
      <w:r w:rsidRPr="00187D8F">
        <w:rPr>
          <w:rFonts w:ascii="Times New Roman" w:hAnsi="Times New Roman" w:cs="Times New Roman"/>
          <w:sz w:val="28"/>
          <w:szCs w:val="28"/>
        </w:rPr>
        <w:t>).</w:t>
      </w:r>
    </w:p>
    <w:p w:rsidR="00464ED1" w:rsidRDefault="00464ED1" w:rsidP="00464ED1">
      <w:pPr>
        <w:spacing w:after="0" w:line="360" w:lineRule="auto"/>
        <w:ind w:firstLine="708"/>
        <w:jc w:val="both"/>
        <w:rPr>
          <w:rFonts w:ascii="Times New Roman" w:hAnsi="Times New Roman" w:cs="Times New Roman"/>
          <w:sz w:val="28"/>
          <w:szCs w:val="28"/>
        </w:rPr>
      </w:pPr>
      <w:proofErr w:type="gramStart"/>
      <w:r>
        <w:rPr>
          <w:rFonts w:ascii="Times New Roman" w:hAnsi="Times New Roman" w:cs="Times New Roman"/>
          <w:sz w:val="28"/>
          <w:szCs w:val="28"/>
        </w:rPr>
        <w:t>Доц</w:t>
      </w:r>
      <w:proofErr w:type="gramEnd"/>
      <w:r>
        <w:rPr>
          <w:rFonts w:ascii="Times New Roman" w:hAnsi="Times New Roman" w:cs="Times New Roman"/>
          <w:sz w:val="28"/>
          <w:szCs w:val="28"/>
        </w:rPr>
        <w:t xml:space="preserve">ільно звернути увагу і на розв’язування неповних квадратних рівнянь (пропоновані приклади а)-г) доцільно розв’язати усно, д)-е) </w:t>
      </w:r>
      <w:r w:rsidRPr="00187D8F">
        <w:rPr>
          <w:rFonts w:ascii="Times New Roman" w:hAnsi="Times New Roman" w:cs="Times New Roman"/>
          <w:sz w:val="28"/>
          <w:szCs w:val="28"/>
        </w:rPr>
        <w:t>–</w:t>
      </w:r>
      <w:r>
        <w:rPr>
          <w:rFonts w:ascii="Times New Roman" w:hAnsi="Times New Roman" w:cs="Times New Roman"/>
          <w:sz w:val="28"/>
          <w:szCs w:val="28"/>
        </w:rPr>
        <w:t xml:space="preserve"> письмово). </w:t>
      </w:r>
    </w:p>
    <w:p w:rsidR="00464ED1" w:rsidRDefault="00464ED1" w:rsidP="00464ED1">
      <w:pPr>
        <w:spacing w:after="0" w:line="360" w:lineRule="auto"/>
        <w:ind w:firstLine="708"/>
        <w:jc w:val="both"/>
        <w:rPr>
          <w:rFonts w:ascii="Times New Roman" w:hAnsi="Times New Roman" w:cs="Times New Roman"/>
          <w:sz w:val="28"/>
          <w:szCs w:val="28"/>
        </w:rPr>
      </w:pPr>
      <w:r w:rsidRPr="008C5154">
        <w:rPr>
          <w:rFonts w:ascii="Times New Roman" w:hAnsi="Times New Roman" w:cs="Times New Roman"/>
          <w:sz w:val="28"/>
          <w:szCs w:val="28"/>
          <w:u w:val="single"/>
        </w:rPr>
        <w:t>Приклад</w:t>
      </w:r>
      <w:r>
        <w:rPr>
          <w:rFonts w:ascii="Times New Roman" w:hAnsi="Times New Roman" w:cs="Times New Roman"/>
          <w:sz w:val="28"/>
          <w:szCs w:val="28"/>
        </w:rPr>
        <w:t xml:space="preserve"> 2.5.2. Розв’яжіть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на множині комплексних чисел: а) </w:t>
      </w:r>
      <w:r w:rsidRPr="00940799">
        <w:rPr>
          <w:rFonts w:ascii="Times New Roman" w:hAnsi="Times New Roman" w:cs="Times New Roman"/>
          <w:position w:val="-6"/>
          <w:sz w:val="28"/>
          <w:szCs w:val="28"/>
        </w:rPr>
        <w:object w:dxaOrig="1060" w:dyaOrig="360">
          <v:shape id="_x0000_i1364" type="#_x0000_t75" style="width:52.75pt;height:18.4pt" o:ole="">
            <v:imagedata r:id="rId676" o:title=""/>
          </v:shape>
          <o:OLEObject Type="Embed" ProgID="Equation.DSMT4" ShapeID="_x0000_i1364" DrawAspect="Content" ObjectID="_1671969685" r:id="rId677"/>
        </w:object>
      </w:r>
      <w:r>
        <w:rPr>
          <w:rFonts w:ascii="Times New Roman" w:hAnsi="Times New Roman" w:cs="Times New Roman"/>
          <w:sz w:val="28"/>
          <w:szCs w:val="28"/>
        </w:rPr>
        <w:t xml:space="preserve">; б) </w:t>
      </w:r>
      <w:r w:rsidRPr="00940799">
        <w:rPr>
          <w:rFonts w:ascii="Times New Roman" w:hAnsi="Times New Roman" w:cs="Times New Roman"/>
          <w:position w:val="-6"/>
          <w:sz w:val="28"/>
          <w:szCs w:val="28"/>
        </w:rPr>
        <w:object w:dxaOrig="1200" w:dyaOrig="360">
          <v:shape id="_x0000_i1365" type="#_x0000_t75" style="width:61.1pt;height:18.4pt" o:ole="">
            <v:imagedata r:id="rId678" o:title=""/>
          </v:shape>
          <o:OLEObject Type="Embed" ProgID="Equation.DSMT4" ShapeID="_x0000_i1365" DrawAspect="Content" ObjectID="_1671969686" r:id="rId679"/>
        </w:object>
      </w:r>
      <w:r>
        <w:rPr>
          <w:rFonts w:ascii="Times New Roman" w:hAnsi="Times New Roman" w:cs="Times New Roman"/>
          <w:sz w:val="28"/>
          <w:szCs w:val="28"/>
        </w:rPr>
        <w:t xml:space="preserve">; в) </w:t>
      </w:r>
      <w:r w:rsidRPr="00940799">
        <w:rPr>
          <w:rFonts w:ascii="Times New Roman" w:hAnsi="Times New Roman" w:cs="Times New Roman"/>
          <w:position w:val="-6"/>
          <w:sz w:val="28"/>
          <w:szCs w:val="28"/>
        </w:rPr>
        <w:object w:dxaOrig="1060" w:dyaOrig="360">
          <v:shape id="_x0000_i1366" type="#_x0000_t75" style="width:52.75pt;height:18.4pt" o:ole="">
            <v:imagedata r:id="rId680" o:title=""/>
          </v:shape>
          <o:OLEObject Type="Embed" ProgID="Equation.DSMT4" ShapeID="_x0000_i1366" DrawAspect="Content" ObjectID="_1671969687" r:id="rId681"/>
        </w:object>
      </w:r>
      <w:r>
        <w:rPr>
          <w:rFonts w:ascii="Times New Roman" w:hAnsi="Times New Roman" w:cs="Times New Roman"/>
          <w:sz w:val="28"/>
          <w:szCs w:val="28"/>
        </w:rPr>
        <w:t xml:space="preserve">; г) </w:t>
      </w:r>
      <w:r w:rsidRPr="00940799">
        <w:rPr>
          <w:rFonts w:ascii="Times New Roman" w:hAnsi="Times New Roman" w:cs="Times New Roman"/>
          <w:position w:val="-6"/>
          <w:sz w:val="28"/>
          <w:szCs w:val="28"/>
        </w:rPr>
        <w:object w:dxaOrig="1200" w:dyaOrig="360">
          <v:shape id="_x0000_i1367" type="#_x0000_t75" style="width:61.1pt;height:18.4pt" o:ole="">
            <v:imagedata r:id="rId682" o:title=""/>
          </v:shape>
          <o:OLEObject Type="Embed" ProgID="Equation.DSMT4" ShapeID="_x0000_i1367" DrawAspect="Content" ObjectID="_1671969688" r:id="rId683"/>
        </w:object>
      </w:r>
      <w:r>
        <w:rPr>
          <w:rFonts w:ascii="Times New Roman" w:hAnsi="Times New Roman" w:cs="Times New Roman"/>
          <w:sz w:val="28"/>
          <w:szCs w:val="28"/>
        </w:rPr>
        <w:t xml:space="preserve">; д) </w:t>
      </w:r>
      <w:r w:rsidRPr="00940799">
        <w:rPr>
          <w:rFonts w:ascii="Times New Roman" w:hAnsi="Times New Roman" w:cs="Times New Roman"/>
          <w:position w:val="-6"/>
          <w:sz w:val="28"/>
          <w:szCs w:val="28"/>
        </w:rPr>
        <w:object w:dxaOrig="1140" w:dyaOrig="360">
          <v:shape id="_x0000_i1368" type="#_x0000_t75" style="width:56.95pt;height:18.4pt" o:ole="">
            <v:imagedata r:id="rId684" o:title=""/>
          </v:shape>
          <o:OLEObject Type="Embed" ProgID="Equation.DSMT4" ShapeID="_x0000_i1368" DrawAspect="Content" ObjectID="_1671969689" r:id="rId685"/>
        </w:object>
      </w:r>
      <w:r>
        <w:rPr>
          <w:rFonts w:ascii="Times New Roman" w:hAnsi="Times New Roman" w:cs="Times New Roman"/>
          <w:sz w:val="28"/>
          <w:szCs w:val="28"/>
        </w:rPr>
        <w:t xml:space="preserve">; е) </w:t>
      </w:r>
      <w:r w:rsidRPr="00940799">
        <w:rPr>
          <w:rFonts w:ascii="Times New Roman" w:hAnsi="Times New Roman" w:cs="Times New Roman"/>
          <w:position w:val="-6"/>
          <w:sz w:val="28"/>
          <w:szCs w:val="28"/>
        </w:rPr>
        <w:object w:dxaOrig="1280" w:dyaOrig="360">
          <v:shape id="_x0000_i1369" type="#_x0000_t75" style="width:63.65pt;height:18.4pt" o:ole="">
            <v:imagedata r:id="rId686" o:title=""/>
          </v:shape>
          <o:OLEObject Type="Embed" ProgID="Equation.DSMT4" ShapeID="_x0000_i1369" DrawAspect="Content" ObjectID="_1671969690" r:id="rId687"/>
        </w:object>
      </w:r>
      <w:r>
        <w:rPr>
          <w:rFonts w:ascii="Times New Roman" w:hAnsi="Times New Roman" w:cs="Times New Roman"/>
          <w:sz w:val="28"/>
          <w:szCs w:val="28"/>
        </w:rPr>
        <w:t>.</w:t>
      </w:r>
    </w:p>
    <w:p w:rsidR="00464ED1" w:rsidRDefault="00464ED1" w:rsidP="00464ED1">
      <w:pPr>
        <w:spacing w:after="0" w:line="360" w:lineRule="auto"/>
        <w:ind w:firstLine="708"/>
        <w:jc w:val="both"/>
        <w:rPr>
          <w:rFonts w:ascii="Times New Roman" w:hAnsi="Times New Roman" w:cs="Times New Roman"/>
          <w:sz w:val="28"/>
          <w:szCs w:val="28"/>
        </w:rPr>
      </w:pPr>
      <w:r w:rsidRPr="005D245D">
        <w:rPr>
          <w:rFonts w:ascii="Times New Roman" w:hAnsi="Times New Roman" w:cs="Times New Roman"/>
          <w:sz w:val="28"/>
          <w:szCs w:val="28"/>
        </w:rPr>
        <w:t xml:space="preserve">(Відповідь: а) </w:t>
      </w:r>
      <w:r w:rsidRPr="005D245D">
        <w:rPr>
          <w:rFonts w:ascii="Times New Roman" w:hAnsi="Times New Roman" w:cs="Times New Roman"/>
          <w:position w:val="-6"/>
          <w:sz w:val="28"/>
          <w:szCs w:val="28"/>
        </w:rPr>
        <w:object w:dxaOrig="360" w:dyaOrig="300">
          <v:shape id="_x0000_i1370" type="#_x0000_t75" style="width:18.4pt;height:15.05pt" o:ole="">
            <v:imagedata r:id="rId688" o:title=""/>
          </v:shape>
          <o:OLEObject Type="Embed" ProgID="Equation.DSMT4" ShapeID="_x0000_i1370" DrawAspect="Content" ObjectID="_1671969691" r:id="rId689"/>
        </w:object>
      </w:r>
      <w:r w:rsidRPr="005D245D">
        <w:rPr>
          <w:rFonts w:ascii="Times New Roman" w:hAnsi="Times New Roman" w:cs="Times New Roman"/>
          <w:sz w:val="28"/>
          <w:szCs w:val="28"/>
        </w:rPr>
        <w:t xml:space="preserve">; б) </w:t>
      </w:r>
      <w:r w:rsidRPr="005D245D">
        <w:rPr>
          <w:rFonts w:ascii="Times New Roman" w:hAnsi="Times New Roman" w:cs="Times New Roman"/>
          <w:position w:val="-8"/>
          <w:sz w:val="28"/>
          <w:szCs w:val="28"/>
        </w:rPr>
        <w:object w:dxaOrig="700" w:dyaOrig="400">
          <v:shape id="_x0000_i1371" type="#_x0000_t75" style="width:35.15pt;height:20.1pt" o:ole="">
            <v:imagedata r:id="rId690" o:title=""/>
          </v:shape>
          <o:OLEObject Type="Embed" ProgID="Equation.DSMT4" ShapeID="_x0000_i1371" DrawAspect="Content" ObjectID="_1671969692" r:id="rId691"/>
        </w:object>
      </w:r>
      <w:r w:rsidRPr="005D245D">
        <w:rPr>
          <w:rFonts w:ascii="Times New Roman" w:hAnsi="Times New Roman" w:cs="Times New Roman"/>
          <w:sz w:val="28"/>
          <w:szCs w:val="28"/>
        </w:rPr>
        <w:t xml:space="preserve">; в) </w:t>
      </w:r>
      <w:r w:rsidRPr="005D245D">
        <w:rPr>
          <w:rFonts w:ascii="Times New Roman" w:hAnsi="Times New Roman" w:cs="Times New Roman"/>
          <w:position w:val="-6"/>
          <w:sz w:val="28"/>
          <w:szCs w:val="28"/>
        </w:rPr>
        <w:object w:dxaOrig="440" w:dyaOrig="300">
          <v:shape id="_x0000_i1372" type="#_x0000_t75" style="width:21.75pt;height:15.05pt" o:ole="">
            <v:imagedata r:id="rId692" o:title=""/>
          </v:shape>
          <o:OLEObject Type="Embed" ProgID="Equation.DSMT4" ShapeID="_x0000_i1372" DrawAspect="Content" ObjectID="_1671969693" r:id="rId693"/>
        </w:object>
      </w:r>
      <w:r w:rsidRPr="005D245D">
        <w:rPr>
          <w:rFonts w:ascii="Times New Roman" w:hAnsi="Times New Roman" w:cs="Times New Roman"/>
          <w:sz w:val="28"/>
          <w:szCs w:val="28"/>
        </w:rPr>
        <w:t xml:space="preserve">; г) </w:t>
      </w:r>
      <w:r w:rsidRPr="005D245D">
        <w:rPr>
          <w:rFonts w:ascii="Times New Roman" w:hAnsi="Times New Roman" w:cs="Times New Roman"/>
          <w:position w:val="-8"/>
          <w:sz w:val="28"/>
          <w:szCs w:val="28"/>
        </w:rPr>
        <w:object w:dxaOrig="760" w:dyaOrig="400">
          <v:shape id="_x0000_i1373" type="#_x0000_t75" style="width:38.5pt;height:20.1pt" o:ole="">
            <v:imagedata r:id="rId694" o:title=""/>
          </v:shape>
          <o:OLEObject Type="Embed" ProgID="Equation.DSMT4" ShapeID="_x0000_i1373" DrawAspect="Content" ObjectID="_1671969694" r:id="rId695"/>
        </w:object>
      </w:r>
      <w:r w:rsidRPr="005D245D">
        <w:rPr>
          <w:rFonts w:ascii="Times New Roman" w:hAnsi="Times New Roman" w:cs="Times New Roman"/>
          <w:sz w:val="28"/>
          <w:szCs w:val="28"/>
        </w:rPr>
        <w:t xml:space="preserve">; д) </w:t>
      </w:r>
      <w:r w:rsidRPr="005D245D">
        <w:rPr>
          <w:rFonts w:ascii="Times New Roman" w:hAnsi="Times New Roman" w:cs="Times New Roman"/>
          <w:position w:val="-26"/>
          <w:sz w:val="28"/>
          <w:szCs w:val="28"/>
        </w:rPr>
        <w:object w:dxaOrig="2720" w:dyaOrig="760">
          <v:shape id="_x0000_i1374" type="#_x0000_t75" style="width:136.45pt;height:38.5pt" o:ole="">
            <v:imagedata r:id="rId696" o:title=""/>
          </v:shape>
          <o:OLEObject Type="Embed" ProgID="Equation.DSMT4" ShapeID="_x0000_i1374" DrawAspect="Content" ObjectID="_1671969695" r:id="rId697"/>
        </w:object>
      </w:r>
      <w:r w:rsidRPr="005D245D">
        <w:rPr>
          <w:rFonts w:ascii="Times New Roman" w:hAnsi="Times New Roman" w:cs="Times New Roman"/>
          <w:sz w:val="28"/>
          <w:szCs w:val="28"/>
        </w:rPr>
        <w:t xml:space="preserve">; е) </w:t>
      </w:r>
      <w:r w:rsidRPr="005D245D">
        <w:rPr>
          <w:rFonts w:ascii="Times New Roman" w:hAnsi="Times New Roman" w:cs="Times New Roman"/>
          <w:position w:val="-26"/>
          <w:sz w:val="28"/>
          <w:szCs w:val="28"/>
        </w:rPr>
        <w:object w:dxaOrig="2720" w:dyaOrig="760">
          <v:shape id="_x0000_i1375" type="#_x0000_t75" style="width:136.45pt;height:38.5pt" o:ole="">
            <v:imagedata r:id="rId698" o:title=""/>
          </v:shape>
          <o:OLEObject Type="Embed" ProgID="Equation.DSMT4" ShapeID="_x0000_i1375" DrawAspect="Content" ObjectID="_1671969696" r:id="rId699"/>
        </w:object>
      </w:r>
      <w:r w:rsidRPr="005D245D">
        <w:rPr>
          <w:rFonts w:ascii="Times New Roman" w:hAnsi="Times New Roman" w:cs="Times New Roman"/>
          <w:sz w:val="28"/>
          <w:szCs w:val="28"/>
        </w:rPr>
        <w:t xml:space="preserve">). </w:t>
      </w:r>
    </w:p>
    <w:p w:rsidR="00464ED1" w:rsidRDefault="00464ED1" w:rsidP="00464ED1">
      <w:pPr>
        <w:spacing w:after="0" w:line="360" w:lineRule="auto"/>
        <w:ind w:firstLine="708"/>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розв’язування рівнянь вчитель має зробити висновок:</w:t>
      </w:r>
    </w:p>
    <w:p w:rsidR="00464ED1" w:rsidRDefault="00464ED1" w:rsidP="00464ED1">
      <w:pPr>
        <w:spacing w:after="0" w:line="360" w:lineRule="auto"/>
        <w:ind w:firstLine="708"/>
        <w:jc w:val="both"/>
        <w:rPr>
          <w:rFonts w:ascii="Times New Roman" w:hAnsi="Times New Roman" w:cs="Times New Roman"/>
          <w:sz w:val="28"/>
          <w:szCs w:val="28"/>
        </w:rPr>
      </w:pPr>
      <w:r w:rsidRPr="007478AD">
        <w:rPr>
          <w:rFonts w:ascii="Times New Roman" w:hAnsi="Times New Roman" w:cs="Times New Roman"/>
          <w:i/>
          <w:sz w:val="28"/>
          <w:szCs w:val="28"/>
        </w:rPr>
        <w:t>Вчитель</w:t>
      </w:r>
      <w:r>
        <w:rPr>
          <w:rFonts w:ascii="Times New Roman" w:hAnsi="Times New Roman" w:cs="Times New Roman"/>
          <w:sz w:val="28"/>
          <w:szCs w:val="28"/>
        </w:rPr>
        <w:t xml:space="preserve">. Оскільки квадратне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івняння на множині комплексних чисел завжди має два корені, то будь-який квадратний тричлен на множині комплексних чисел можна завжди розкласти на лінійні множники. Як це можна зробити?</w:t>
      </w:r>
    </w:p>
    <w:p w:rsidR="00464ED1" w:rsidRDefault="00464ED1" w:rsidP="00464ED1">
      <w:pPr>
        <w:spacing w:after="0" w:line="360" w:lineRule="auto"/>
        <w:ind w:firstLine="708"/>
        <w:jc w:val="both"/>
        <w:rPr>
          <w:rFonts w:ascii="Times New Roman" w:hAnsi="Times New Roman" w:cs="Times New Roman"/>
          <w:sz w:val="28"/>
          <w:szCs w:val="28"/>
        </w:rPr>
      </w:pPr>
      <w:r w:rsidRPr="00F416A9">
        <w:rPr>
          <w:rFonts w:ascii="Times New Roman" w:hAnsi="Times New Roman" w:cs="Times New Roman"/>
          <w:i/>
          <w:sz w:val="28"/>
          <w:szCs w:val="28"/>
        </w:rPr>
        <w:lastRenderedPageBreak/>
        <w:t>Очікувана відповідь</w:t>
      </w:r>
      <w:r>
        <w:rPr>
          <w:rFonts w:ascii="Times New Roman" w:hAnsi="Times New Roman" w:cs="Times New Roman"/>
          <w:sz w:val="28"/>
          <w:szCs w:val="28"/>
        </w:rPr>
        <w:t xml:space="preserve">. Знайти корені відповідного квадратного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і застосувати формулу </w:t>
      </w:r>
      <w:r w:rsidRPr="004D6FBD">
        <w:rPr>
          <w:position w:val="-12"/>
        </w:rPr>
        <w:object w:dxaOrig="3400" w:dyaOrig="420">
          <v:shape id="_x0000_i1376" type="#_x0000_t75" style="width:169.95pt;height:20.95pt" o:ole="">
            <v:imagedata r:id="rId700" o:title=""/>
          </v:shape>
          <o:OLEObject Type="Embed" ProgID="Equation.DSMT4" ShapeID="_x0000_i1376" DrawAspect="Content" ObjectID="_1671969697" r:id="rId701"/>
        </w:object>
      </w:r>
      <w:r w:rsidRPr="00D1558E">
        <w:rPr>
          <w:rFonts w:ascii="Times New Roman" w:hAnsi="Times New Roman" w:cs="Times New Roman"/>
          <w:sz w:val="28"/>
          <w:szCs w:val="28"/>
        </w:rPr>
        <w:t xml:space="preserve">. </w:t>
      </w:r>
    </w:p>
    <w:p w:rsidR="00464ED1" w:rsidRDefault="00464ED1" w:rsidP="00464ED1">
      <w:pPr>
        <w:spacing w:after="0" w:line="360" w:lineRule="auto"/>
        <w:ind w:firstLine="708"/>
        <w:jc w:val="both"/>
        <w:rPr>
          <w:rFonts w:ascii="Times New Roman" w:hAnsi="Times New Roman" w:cs="Times New Roman"/>
          <w:sz w:val="28"/>
          <w:szCs w:val="28"/>
        </w:rPr>
      </w:pPr>
      <w:r w:rsidRPr="00D1558E">
        <w:rPr>
          <w:rFonts w:ascii="Times New Roman" w:hAnsi="Times New Roman" w:cs="Times New Roman"/>
          <w:i/>
          <w:sz w:val="28"/>
          <w:szCs w:val="28"/>
        </w:rPr>
        <w:t>Вчитель</w:t>
      </w:r>
      <w:r>
        <w:rPr>
          <w:rFonts w:ascii="Times New Roman" w:hAnsi="Times New Roman" w:cs="Times New Roman"/>
          <w:sz w:val="28"/>
          <w:szCs w:val="28"/>
        </w:rPr>
        <w:t xml:space="preserve">. Розв’яжемо приклад 2.5.3 за варіантами, </w:t>
      </w:r>
      <w:proofErr w:type="gramStart"/>
      <w:r>
        <w:rPr>
          <w:rFonts w:ascii="Times New Roman" w:hAnsi="Times New Roman" w:cs="Times New Roman"/>
          <w:sz w:val="28"/>
          <w:szCs w:val="28"/>
        </w:rPr>
        <w:t>перев</w:t>
      </w:r>
      <w:proofErr w:type="gramEnd"/>
      <w:r>
        <w:rPr>
          <w:rFonts w:ascii="Times New Roman" w:hAnsi="Times New Roman" w:cs="Times New Roman"/>
          <w:sz w:val="28"/>
          <w:szCs w:val="28"/>
        </w:rPr>
        <w:t>ірку здійснимо як роботу «в парах».</w:t>
      </w:r>
    </w:p>
    <w:p w:rsidR="00464ED1" w:rsidRDefault="00464ED1" w:rsidP="00464ED1">
      <w:pPr>
        <w:spacing w:after="0" w:line="360" w:lineRule="auto"/>
        <w:ind w:firstLine="708"/>
        <w:jc w:val="both"/>
        <w:rPr>
          <w:rFonts w:ascii="Times New Roman" w:hAnsi="Times New Roman" w:cs="Times New Roman"/>
          <w:sz w:val="28"/>
          <w:szCs w:val="28"/>
        </w:rPr>
      </w:pPr>
      <w:r w:rsidRPr="00F416A9">
        <w:rPr>
          <w:rFonts w:ascii="Times New Roman" w:hAnsi="Times New Roman" w:cs="Times New Roman"/>
          <w:sz w:val="28"/>
          <w:szCs w:val="28"/>
          <w:u w:val="single"/>
        </w:rPr>
        <w:t>Приклад</w:t>
      </w:r>
      <w:r>
        <w:rPr>
          <w:rFonts w:ascii="Times New Roman" w:hAnsi="Times New Roman" w:cs="Times New Roman"/>
          <w:sz w:val="28"/>
          <w:szCs w:val="28"/>
        </w:rPr>
        <w:t xml:space="preserve"> 2.5.3. Розкладіть на множники квадратні тричлени: </w:t>
      </w:r>
    </w:p>
    <w:p w:rsidR="00464ED1" w:rsidRDefault="00464ED1" w:rsidP="00464ED1">
      <w:pPr>
        <w:spacing w:after="0" w:line="360" w:lineRule="auto"/>
        <w:ind w:firstLine="708"/>
        <w:jc w:val="both"/>
      </w:pPr>
      <w:r>
        <w:rPr>
          <w:rFonts w:ascii="Times New Roman" w:hAnsi="Times New Roman" w:cs="Times New Roman"/>
          <w:sz w:val="28"/>
          <w:szCs w:val="28"/>
        </w:rPr>
        <w:t xml:space="preserve">І варіант. </w:t>
      </w:r>
      <w:r w:rsidRPr="004D6FBD">
        <w:rPr>
          <w:position w:val="-12"/>
        </w:rPr>
        <w:object w:dxaOrig="6220" w:dyaOrig="420">
          <v:shape id="_x0000_i1377" type="#_x0000_t75" style="width:311.45pt;height:20.95pt" o:ole="">
            <v:imagedata r:id="rId702" o:title=""/>
          </v:shape>
          <o:OLEObject Type="Embed" ProgID="Equation.DSMT4" ShapeID="_x0000_i1377" DrawAspect="Content" ObjectID="_1671969698" r:id="rId703"/>
        </w:object>
      </w:r>
    </w:p>
    <w:p w:rsidR="00464ED1" w:rsidRDefault="00464ED1" w:rsidP="00464ED1">
      <w:pPr>
        <w:spacing w:after="0" w:line="360" w:lineRule="auto"/>
        <w:ind w:firstLine="708"/>
        <w:jc w:val="both"/>
      </w:pPr>
      <w:r>
        <w:rPr>
          <w:rFonts w:ascii="Times New Roman" w:hAnsi="Times New Roman" w:cs="Times New Roman"/>
          <w:sz w:val="28"/>
          <w:szCs w:val="28"/>
        </w:rPr>
        <w:t>І</w:t>
      </w:r>
      <w:r>
        <w:rPr>
          <w:rFonts w:ascii="Times New Roman" w:hAnsi="Times New Roman" w:cs="Times New Roman"/>
          <w:sz w:val="28"/>
          <w:szCs w:val="28"/>
          <w:lang w:val="en-US"/>
        </w:rPr>
        <w:t>I</w:t>
      </w:r>
      <w:r>
        <w:rPr>
          <w:rFonts w:ascii="Times New Roman" w:hAnsi="Times New Roman" w:cs="Times New Roman"/>
          <w:sz w:val="28"/>
          <w:szCs w:val="28"/>
        </w:rPr>
        <w:t xml:space="preserve"> варіант. </w:t>
      </w:r>
      <w:r w:rsidRPr="004D6FBD">
        <w:rPr>
          <w:position w:val="-12"/>
        </w:rPr>
        <w:object w:dxaOrig="6700" w:dyaOrig="420">
          <v:shape id="_x0000_i1378" type="#_x0000_t75" style="width:335.7pt;height:20.95pt" o:ole="">
            <v:imagedata r:id="rId704" o:title=""/>
          </v:shape>
          <o:OLEObject Type="Embed" ProgID="Equation.DSMT4" ShapeID="_x0000_i1378" DrawAspect="Content" ObjectID="_1671969699" r:id="rId705"/>
        </w:object>
      </w:r>
    </w:p>
    <w:p w:rsidR="00464ED1" w:rsidRDefault="00464ED1" w:rsidP="00464ED1">
      <w:pPr>
        <w:spacing w:after="0" w:line="360" w:lineRule="auto"/>
        <w:ind w:firstLine="708"/>
        <w:jc w:val="both"/>
        <w:rPr>
          <w:rFonts w:ascii="Times New Roman" w:hAnsi="Times New Roman" w:cs="Times New Roman"/>
          <w:sz w:val="28"/>
          <w:szCs w:val="28"/>
          <w:lang w:val="en-US"/>
        </w:rPr>
      </w:pPr>
      <w:proofErr w:type="gramStart"/>
      <w:r>
        <w:rPr>
          <w:rFonts w:ascii="Times New Roman" w:hAnsi="Times New Roman" w:cs="Times New Roman"/>
          <w:sz w:val="28"/>
          <w:szCs w:val="28"/>
        </w:rPr>
        <w:t>(</w:t>
      </w:r>
      <w:r w:rsidRPr="009B3A27">
        <w:rPr>
          <w:rFonts w:ascii="Times New Roman" w:hAnsi="Times New Roman" w:cs="Times New Roman"/>
          <w:i/>
          <w:sz w:val="28"/>
          <w:szCs w:val="28"/>
        </w:rPr>
        <w:t>Відповідь</w:t>
      </w:r>
      <w:r>
        <w:rPr>
          <w:rFonts w:ascii="Times New Roman" w:hAnsi="Times New Roman" w:cs="Times New Roman"/>
          <w:sz w:val="28"/>
          <w:szCs w:val="28"/>
        </w:rPr>
        <w:t>. І варіант.</w:t>
      </w:r>
      <w:proofErr w:type="gramEnd"/>
    </w:p>
    <w:p w:rsidR="00464ED1" w:rsidRDefault="00464ED1" w:rsidP="00464ED1">
      <w:pPr>
        <w:spacing w:after="0" w:line="360" w:lineRule="auto"/>
        <w:ind w:firstLine="708"/>
        <w:jc w:val="both"/>
      </w:pPr>
      <w:r>
        <w:rPr>
          <w:rFonts w:ascii="Times New Roman" w:hAnsi="Times New Roman" w:cs="Times New Roman"/>
          <w:sz w:val="28"/>
          <w:szCs w:val="28"/>
        </w:rPr>
        <w:t xml:space="preserve"> </w:t>
      </w:r>
      <w:r w:rsidRPr="009B3A27">
        <w:rPr>
          <w:position w:val="-38"/>
        </w:rPr>
        <w:object w:dxaOrig="8419" w:dyaOrig="920">
          <v:shape id="_x0000_i1379" type="#_x0000_t75" style="width:421.1pt;height:46.05pt" o:ole="">
            <v:imagedata r:id="rId706" o:title=""/>
          </v:shape>
          <o:OLEObject Type="Embed" ProgID="Equation.DSMT4" ShapeID="_x0000_i1379" DrawAspect="Content" ObjectID="_1671969700" r:id="rId707"/>
        </w:object>
      </w:r>
    </w:p>
    <w:p w:rsidR="00464ED1" w:rsidRP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I</w:t>
      </w:r>
      <w:r>
        <w:rPr>
          <w:rFonts w:ascii="Times New Roman" w:hAnsi="Times New Roman" w:cs="Times New Roman"/>
          <w:sz w:val="28"/>
          <w:szCs w:val="28"/>
        </w:rPr>
        <w:t xml:space="preserve"> варіант.</w:t>
      </w:r>
    </w:p>
    <w:p w:rsidR="00464ED1" w:rsidRDefault="00464ED1" w:rsidP="00464ED1">
      <w:pPr>
        <w:spacing w:after="0" w:line="360" w:lineRule="auto"/>
        <w:ind w:firstLine="709"/>
        <w:jc w:val="both"/>
        <w:rPr>
          <w:rFonts w:ascii="Times New Roman" w:hAnsi="Times New Roman" w:cs="Times New Roman"/>
          <w:sz w:val="28"/>
          <w:szCs w:val="28"/>
        </w:rPr>
      </w:pPr>
      <w:r w:rsidRPr="009B3A27">
        <w:rPr>
          <w:position w:val="-36"/>
        </w:rPr>
        <w:object w:dxaOrig="8940" w:dyaOrig="859">
          <v:shape id="_x0000_i1380" type="#_x0000_t75" style="width:447.05pt;height:42.7pt" o:ole="">
            <v:imagedata r:id="rId708" o:title=""/>
          </v:shape>
          <o:OLEObject Type="Embed" ProgID="Equation.DSMT4" ShapeID="_x0000_i1380" DrawAspect="Content" ObjectID="_1671969701" r:id="rId709"/>
        </w:object>
      </w:r>
      <w:r w:rsidRPr="009B3A27">
        <w:tab/>
      </w:r>
      <w:r>
        <w:rPr>
          <w:rFonts w:ascii="Times New Roman" w:hAnsi="Times New Roman" w:cs="Times New Roman"/>
          <w:sz w:val="28"/>
          <w:szCs w:val="28"/>
        </w:rPr>
        <w:t xml:space="preserve">Не менш важливим, на нашу думку, є вміння складати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івняння (у даному випадку – квадратні) за відомими коренями цього рівняння. Тому пропонуємо розв’язати колективно приклад 2.5.</w:t>
      </w:r>
      <w:r w:rsidR="005D08CF">
        <w:rPr>
          <w:rFonts w:ascii="Times New Roman" w:hAnsi="Times New Roman" w:cs="Times New Roman"/>
          <w:sz w:val="28"/>
          <w:szCs w:val="28"/>
        </w:rPr>
        <w:t>4</w:t>
      </w:r>
      <w:r>
        <w:rPr>
          <w:rFonts w:ascii="Times New Roman" w:hAnsi="Times New Roman" w:cs="Times New Roman"/>
          <w:sz w:val="28"/>
          <w:szCs w:val="28"/>
        </w:rPr>
        <w:t>, повторивши попередньо теорему</w:t>
      </w:r>
      <w:proofErr w:type="gramStart"/>
      <w:r>
        <w:rPr>
          <w:rFonts w:ascii="Times New Roman" w:hAnsi="Times New Roman" w:cs="Times New Roman"/>
          <w:sz w:val="28"/>
          <w:szCs w:val="28"/>
        </w:rPr>
        <w:t xml:space="preserve"> В</w:t>
      </w:r>
      <w:proofErr w:type="gramEnd"/>
      <w:r>
        <w:rPr>
          <w:rFonts w:ascii="Times New Roman" w:hAnsi="Times New Roman" w:cs="Times New Roman"/>
          <w:sz w:val="28"/>
          <w:szCs w:val="28"/>
        </w:rPr>
        <w:t>ієта</w:t>
      </w:r>
      <w:r w:rsidRPr="0040347C">
        <w:rPr>
          <w:rFonts w:ascii="Times New Roman" w:hAnsi="Times New Roman" w:cs="Times New Roman"/>
          <w:sz w:val="28"/>
          <w:szCs w:val="28"/>
        </w:rPr>
        <w:t xml:space="preserve"> </w:t>
      </w:r>
      <w:r>
        <w:rPr>
          <w:rFonts w:ascii="Times New Roman" w:hAnsi="Times New Roman" w:cs="Times New Roman"/>
          <w:sz w:val="28"/>
          <w:szCs w:val="28"/>
        </w:rPr>
        <w:t>(приклади а) – в) слід розв’язати усно, приклади г) – е) – письмово).</w:t>
      </w:r>
    </w:p>
    <w:p w:rsidR="00464ED1" w:rsidRDefault="00464ED1" w:rsidP="00464ED1">
      <w:pPr>
        <w:spacing w:after="0" w:line="360" w:lineRule="auto"/>
        <w:ind w:firstLine="708"/>
        <w:jc w:val="both"/>
        <w:rPr>
          <w:rFonts w:ascii="Times New Roman" w:hAnsi="Times New Roman" w:cs="Times New Roman"/>
          <w:sz w:val="28"/>
          <w:szCs w:val="28"/>
        </w:rPr>
      </w:pPr>
      <w:r w:rsidRPr="0040347C">
        <w:rPr>
          <w:rFonts w:ascii="Times New Roman" w:hAnsi="Times New Roman" w:cs="Times New Roman"/>
          <w:sz w:val="28"/>
          <w:szCs w:val="28"/>
          <w:u w:val="single"/>
        </w:rPr>
        <w:t>Приклад</w:t>
      </w:r>
      <w:r>
        <w:rPr>
          <w:rFonts w:ascii="Times New Roman" w:hAnsi="Times New Roman" w:cs="Times New Roman"/>
          <w:sz w:val="28"/>
          <w:szCs w:val="28"/>
        </w:rPr>
        <w:t xml:space="preserve"> 2.5.4. Складіть зведене квадратне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івняння за його відомими коренями: а) 3 і – 4</w:t>
      </w:r>
      <w:r w:rsidRPr="00E70684">
        <w:rPr>
          <w:rFonts w:ascii="Times New Roman" w:hAnsi="Times New Roman" w:cs="Times New Roman"/>
          <w:sz w:val="28"/>
          <w:szCs w:val="28"/>
        </w:rPr>
        <w:t xml:space="preserve">; б) </w:t>
      </w:r>
      <w:r w:rsidRPr="00E70684">
        <w:rPr>
          <w:rFonts w:ascii="Times New Roman" w:hAnsi="Times New Roman" w:cs="Times New Roman"/>
          <w:position w:val="-12"/>
          <w:sz w:val="28"/>
          <w:szCs w:val="28"/>
        </w:rPr>
        <w:object w:dxaOrig="1700" w:dyaOrig="440">
          <v:shape id="_x0000_i1381" type="#_x0000_t75" style="width:84.55pt;height:21.75pt" o:ole="">
            <v:imagedata r:id="rId710" o:title=""/>
          </v:shape>
          <o:OLEObject Type="Embed" ProgID="Equation.DSMT4" ShapeID="_x0000_i1381" DrawAspect="Content" ObjectID="_1671969702" r:id="rId711"/>
        </w:object>
      </w:r>
      <w:r w:rsidRPr="00E70684">
        <w:rPr>
          <w:rFonts w:ascii="Times New Roman" w:hAnsi="Times New Roman" w:cs="Times New Roman"/>
          <w:sz w:val="28"/>
          <w:szCs w:val="28"/>
        </w:rPr>
        <w:t>; в) 3</w:t>
      </w:r>
      <w:r w:rsidRPr="00E70684">
        <w:rPr>
          <w:rFonts w:ascii="Times New Roman" w:hAnsi="Times New Roman" w:cs="Times New Roman"/>
          <w:i/>
          <w:sz w:val="28"/>
          <w:szCs w:val="28"/>
        </w:rPr>
        <w:t>і</w:t>
      </w:r>
      <w:r w:rsidRPr="00E70684">
        <w:rPr>
          <w:rFonts w:ascii="Times New Roman" w:hAnsi="Times New Roman" w:cs="Times New Roman"/>
          <w:sz w:val="28"/>
          <w:szCs w:val="28"/>
        </w:rPr>
        <w:t xml:space="preserve"> і – 3</w:t>
      </w:r>
      <w:r w:rsidRPr="00E70684">
        <w:rPr>
          <w:rFonts w:ascii="Times New Roman" w:hAnsi="Times New Roman" w:cs="Times New Roman"/>
          <w:i/>
          <w:sz w:val="28"/>
          <w:szCs w:val="28"/>
        </w:rPr>
        <w:t>і</w:t>
      </w:r>
      <w:r w:rsidRPr="00E70684">
        <w:rPr>
          <w:rFonts w:ascii="Times New Roman" w:hAnsi="Times New Roman" w:cs="Times New Roman"/>
          <w:sz w:val="28"/>
          <w:szCs w:val="28"/>
        </w:rPr>
        <w:t>; г) 5 – 6</w:t>
      </w:r>
      <w:r w:rsidRPr="00E70684">
        <w:rPr>
          <w:rFonts w:ascii="Times New Roman" w:hAnsi="Times New Roman" w:cs="Times New Roman"/>
          <w:i/>
          <w:sz w:val="28"/>
          <w:szCs w:val="28"/>
        </w:rPr>
        <w:t>і</w:t>
      </w:r>
      <w:r w:rsidRPr="00E70684">
        <w:rPr>
          <w:rFonts w:ascii="Times New Roman" w:hAnsi="Times New Roman" w:cs="Times New Roman"/>
          <w:sz w:val="28"/>
          <w:szCs w:val="28"/>
        </w:rPr>
        <w:t xml:space="preserve"> і 7 + 2</w:t>
      </w:r>
      <w:r w:rsidRPr="00E70684">
        <w:rPr>
          <w:rFonts w:ascii="Times New Roman" w:hAnsi="Times New Roman" w:cs="Times New Roman"/>
          <w:i/>
          <w:sz w:val="28"/>
          <w:szCs w:val="28"/>
        </w:rPr>
        <w:t>і</w:t>
      </w:r>
      <w:r w:rsidRPr="00E70684">
        <w:rPr>
          <w:rFonts w:ascii="Times New Roman" w:hAnsi="Times New Roman" w:cs="Times New Roman"/>
          <w:sz w:val="28"/>
          <w:szCs w:val="28"/>
        </w:rPr>
        <w:t>; д) 2 + 3</w:t>
      </w:r>
      <w:r w:rsidRPr="00E70684">
        <w:rPr>
          <w:rFonts w:ascii="Times New Roman" w:hAnsi="Times New Roman" w:cs="Times New Roman"/>
          <w:i/>
          <w:sz w:val="28"/>
          <w:szCs w:val="28"/>
        </w:rPr>
        <w:t xml:space="preserve">і </w:t>
      </w:r>
      <w:r w:rsidRPr="00E70684">
        <w:rPr>
          <w:rFonts w:ascii="Times New Roman" w:hAnsi="Times New Roman" w:cs="Times New Roman"/>
          <w:sz w:val="28"/>
          <w:szCs w:val="28"/>
        </w:rPr>
        <w:t>і – 7 +</w:t>
      </w:r>
      <w:r w:rsidRPr="00E70684">
        <w:rPr>
          <w:rFonts w:ascii="Times New Roman" w:hAnsi="Times New Roman" w:cs="Times New Roman"/>
          <w:i/>
          <w:sz w:val="28"/>
          <w:szCs w:val="28"/>
        </w:rPr>
        <w:t>і</w:t>
      </w:r>
      <w:r w:rsidRPr="00E70684">
        <w:rPr>
          <w:rFonts w:ascii="Times New Roman" w:hAnsi="Times New Roman" w:cs="Times New Roman"/>
          <w:sz w:val="28"/>
          <w:szCs w:val="28"/>
        </w:rPr>
        <w:t xml:space="preserve">; е) 5 – </w:t>
      </w:r>
      <w:r w:rsidRPr="00E70684">
        <w:rPr>
          <w:rFonts w:ascii="Times New Roman" w:hAnsi="Times New Roman" w:cs="Times New Roman"/>
          <w:i/>
          <w:sz w:val="28"/>
          <w:szCs w:val="28"/>
        </w:rPr>
        <w:t>і</w:t>
      </w:r>
      <w:r w:rsidRPr="00E70684">
        <w:rPr>
          <w:rFonts w:ascii="Times New Roman" w:hAnsi="Times New Roman" w:cs="Times New Roman"/>
          <w:sz w:val="28"/>
          <w:szCs w:val="28"/>
        </w:rPr>
        <w:t xml:space="preserve"> і 3 + </w:t>
      </w:r>
      <w:r w:rsidRPr="00E70684">
        <w:rPr>
          <w:rFonts w:ascii="Times New Roman" w:hAnsi="Times New Roman" w:cs="Times New Roman"/>
          <w:i/>
          <w:sz w:val="28"/>
          <w:szCs w:val="28"/>
        </w:rPr>
        <w:t>і</w:t>
      </w:r>
      <w:r w:rsidRPr="00E70684">
        <w:rPr>
          <w:rFonts w:ascii="Times New Roman" w:hAnsi="Times New Roman" w:cs="Times New Roman"/>
          <w:sz w:val="28"/>
          <w:szCs w:val="28"/>
        </w:rPr>
        <w:t>.</w:t>
      </w:r>
    </w:p>
    <w:p w:rsidR="00464ED1" w:rsidRPr="009628E5" w:rsidRDefault="00464ED1" w:rsidP="00464ED1">
      <w:pPr>
        <w:spacing w:after="0" w:line="360" w:lineRule="auto"/>
        <w:ind w:firstLine="708"/>
        <w:jc w:val="both"/>
        <w:rPr>
          <w:rFonts w:ascii="Times New Roman" w:hAnsi="Times New Roman" w:cs="Times New Roman"/>
          <w:sz w:val="28"/>
          <w:szCs w:val="28"/>
        </w:rPr>
      </w:pPr>
      <w:r w:rsidRPr="0040347C">
        <w:rPr>
          <w:rFonts w:ascii="Times New Roman" w:hAnsi="Times New Roman" w:cs="Times New Roman"/>
          <w:i/>
          <w:sz w:val="28"/>
          <w:szCs w:val="28"/>
        </w:rPr>
        <w:t>Розв’язання</w:t>
      </w:r>
      <w:r>
        <w:rPr>
          <w:rFonts w:ascii="Times New Roman" w:hAnsi="Times New Roman" w:cs="Times New Roman"/>
          <w:sz w:val="28"/>
          <w:szCs w:val="28"/>
        </w:rPr>
        <w:t xml:space="preserve">. </w:t>
      </w:r>
      <w:r>
        <w:rPr>
          <w:rFonts w:ascii="Times New Roman" w:hAnsi="Times New Roman" w:cs="Times New Roman"/>
          <w:i/>
          <w:sz w:val="28"/>
          <w:szCs w:val="28"/>
        </w:rPr>
        <w:t xml:space="preserve">Очікувана відповідь. </w:t>
      </w:r>
      <w:r>
        <w:rPr>
          <w:rFonts w:ascii="Times New Roman" w:hAnsi="Times New Roman" w:cs="Times New Roman"/>
          <w:sz w:val="28"/>
          <w:szCs w:val="28"/>
        </w:rPr>
        <w:t xml:space="preserve">а) Якщо 3 і – 4 – корені квадратного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то другий коефіцієнт дорівнює – (3 + (– 4)) = 1, а вільний член – 12. Отже, шукане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w:t>
      </w:r>
      <w:r w:rsidRPr="00940799">
        <w:rPr>
          <w:rFonts w:ascii="Times New Roman" w:hAnsi="Times New Roman" w:cs="Times New Roman"/>
          <w:position w:val="-6"/>
          <w:sz w:val="28"/>
          <w:szCs w:val="28"/>
        </w:rPr>
        <w:object w:dxaOrig="1560" w:dyaOrig="360">
          <v:shape id="_x0000_i1382" type="#_x0000_t75" style="width:77.85pt;height:18.4pt" o:ole="">
            <v:imagedata r:id="rId712" o:title=""/>
          </v:shape>
          <o:OLEObject Type="Embed" ProgID="Equation.DSMT4" ShapeID="_x0000_i1382" DrawAspect="Content" ObjectID="_1671969703" r:id="rId713"/>
        </w:object>
      </w:r>
      <w:r>
        <w:rPr>
          <w:rFonts w:ascii="Times New Roman" w:hAnsi="Times New Roman" w:cs="Times New Roman"/>
          <w:sz w:val="28"/>
          <w:szCs w:val="28"/>
        </w:rPr>
        <w:t xml:space="preserve">. г) Обчислимо добуток чисел </w:t>
      </w:r>
      <w:r w:rsidRPr="00E70684">
        <w:rPr>
          <w:rFonts w:ascii="Times New Roman" w:hAnsi="Times New Roman" w:cs="Times New Roman"/>
          <w:sz w:val="28"/>
          <w:szCs w:val="28"/>
        </w:rPr>
        <w:t>5 – 6</w:t>
      </w:r>
      <w:r w:rsidRPr="00E70684">
        <w:rPr>
          <w:rFonts w:ascii="Times New Roman" w:hAnsi="Times New Roman" w:cs="Times New Roman"/>
          <w:i/>
          <w:sz w:val="28"/>
          <w:szCs w:val="28"/>
        </w:rPr>
        <w:t>і</w:t>
      </w:r>
      <w:r w:rsidRPr="00E70684">
        <w:rPr>
          <w:rFonts w:ascii="Times New Roman" w:hAnsi="Times New Roman" w:cs="Times New Roman"/>
          <w:sz w:val="28"/>
          <w:szCs w:val="28"/>
        </w:rPr>
        <w:t xml:space="preserve"> і 7 + 2</w:t>
      </w:r>
      <w:r w:rsidRPr="00E70684">
        <w:rPr>
          <w:rFonts w:ascii="Times New Roman" w:hAnsi="Times New Roman" w:cs="Times New Roman"/>
          <w:i/>
          <w:sz w:val="28"/>
          <w:szCs w:val="28"/>
        </w:rPr>
        <w:t>і</w:t>
      </w:r>
      <w:r>
        <w:rPr>
          <w:rFonts w:ascii="Times New Roman" w:hAnsi="Times New Roman" w:cs="Times New Roman"/>
          <w:sz w:val="28"/>
          <w:szCs w:val="28"/>
        </w:rPr>
        <w:t xml:space="preserve">: </w:t>
      </w:r>
      <w:r w:rsidRPr="009628E5">
        <w:rPr>
          <w:rFonts w:ascii="Times New Roman" w:hAnsi="Times New Roman" w:cs="Times New Roman"/>
          <w:position w:val="-12"/>
          <w:sz w:val="28"/>
          <w:szCs w:val="28"/>
        </w:rPr>
        <w:object w:dxaOrig="5120" w:dyaOrig="360">
          <v:shape id="_x0000_i1383" type="#_x0000_t75" style="width:255.35pt;height:18.4pt" o:ole="">
            <v:imagedata r:id="rId714" o:title=""/>
          </v:shape>
          <o:OLEObject Type="Embed" ProgID="Equation.DSMT4" ShapeID="_x0000_i1383" DrawAspect="Content" ObjectID="_1671969704" r:id="rId715"/>
        </w:object>
      </w:r>
      <w:r w:rsidRPr="009628E5">
        <w:rPr>
          <w:rFonts w:ascii="Times New Roman" w:hAnsi="Times New Roman" w:cs="Times New Roman"/>
          <w:sz w:val="28"/>
          <w:szCs w:val="28"/>
        </w:rPr>
        <w:t xml:space="preserve"> </w:t>
      </w:r>
      <w:r>
        <w:rPr>
          <w:rFonts w:ascii="Times New Roman" w:hAnsi="Times New Roman" w:cs="Times New Roman"/>
          <w:sz w:val="28"/>
          <w:szCs w:val="28"/>
        </w:rPr>
        <w:t>–</w:t>
      </w:r>
      <w:r w:rsidRPr="009628E5">
        <w:rPr>
          <w:rFonts w:ascii="Times New Roman" w:hAnsi="Times New Roman" w:cs="Times New Roman"/>
          <w:sz w:val="28"/>
          <w:szCs w:val="28"/>
        </w:rPr>
        <w:t xml:space="preserve"> це вільний член шуканого квадратного рівняння; сума цих чисел </w:t>
      </w:r>
      <w:r w:rsidRPr="009628E5">
        <w:rPr>
          <w:rFonts w:ascii="Times New Roman" w:hAnsi="Times New Roman" w:cs="Times New Roman"/>
          <w:position w:val="-12"/>
          <w:sz w:val="28"/>
          <w:szCs w:val="28"/>
        </w:rPr>
        <w:object w:dxaOrig="2940" w:dyaOrig="360">
          <v:shape id="_x0000_i1384" type="#_x0000_t75" style="width:147.35pt;height:18.4pt" o:ole="">
            <v:imagedata r:id="rId716" o:title=""/>
          </v:shape>
          <o:OLEObject Type="Embed" ProgID="Equation.DSMT4" ShapeID="_x0000_i1384" DrawAspect="Content" ObjectID="_1671969705" r:id="rId717"/>
        </w:object>
      </w:r>
      <w:r w:rsidRPr="009628E5">
        <w:rPr>
          <w:rFonts w:ascii="Times New Roman" w:hAnsi="Times New Roman" w:cs="Times New Roman"/>
          <w:sz w:val="28"/>
          <w:szCs w:val="28"/>
        </w:rPr>
        <w:t xml:space="preserve"> </w:t>
      </w:r>
      <w:r>
        <w:rPr>
          <w:rFonts w:ascii="Times New Roman" w:hAnsi="Times New Roman" w:cs="Times New Roman"/>
          <w:sz w:val="28"/>
          <w:szCs w:val="28"/>
        </w:rPr>
        <w:t>–</w:t>
      </w:r>
      <w:r w:rsidRPr="009628E5">
        <w:rPr>
          <w:rFonts w:ascii="Times New Roman" w:hAnsi="Times New Roman" w:cs="Times New Roman"/>
          <w:sz w:val="28"/>
          <w:szCs w:val="28"/>
        </w:rPr>
        <w:t xml:space="preserve"> другий коефіцієнт (з протилежним знаком). Тому шукане </w:t>
      </w:r>
      <w:proofErr w:type="gramStart"/>
      <w:r w:rsidRPr="009628E5">
        <w:rPr>
          <w:rFonts w:ascii="Times New Roman" w:hAnsi="Times New Roman" w:cs="Times New Roman"/>
          <w:sz w:val="28"/>
          <w:szCs w:val="28"/>
        </w:rPr>
        <w:t>р</w:t>
      </w:r>
      <w:proofErr w:type="gramEnd"/>
      <w:r w:rsidRPr="009628E5">
        <w:rPr>
          <w:rFonts w:ascii="Times New Roman" w:hAnsi="Times New Roman" w:cs="Times New Roman"/>
          <w:sz w:val="28"/>
          <w:szCs w:val="28"/>
        </w:rPr>
        <w:t xml:space="preserve">івняння </w:t>
      </w:r>
      <w:r>
        <w:rPr>
          <w:rFonts w:ascii="Times New Roman" w:hAnsi="Times New Roman" w:cs="Times New Roman"/>
          <w:sz w:val="28"/>
          <w:szCs w:val="28"/>
        </w:rPr>
        <w:t>–</w:t>
      </w:r>
      <w:r w:rsidRPr="009628E5">
        <w:rPr>
          <w:rFonts w:ascii="Times New Roman" w:hAnsi="Times New Roman" w:cs="Times New Roman"/>
          <w:sz w:val="28"/>
          <w:szCs w:val="28"/>
        </w:rPr>
        <w:t xml:space="preserve"> </w:t>
      </w:r>
      <w:r w:rsidRPr="009628E5">
        <w:rPr>
          <w:rFonts w:ascii="Times New Roman" w:hAnsi="Times New Roman" w:cs="Times New Roman"/>
          <w:position w:val="-12"/>
          <w:sz w:val="28"/>
          <w:szCs w:val="28"/>
        </w:rPr>
        <w:object w:dxaOrig="3140" w:dyaOrig="420">
          <v:shape id="_x0000_i1385" type="#_x0000_t75" style="width:156.55pt;height:20.95pt" o:ole="">
            <v:imagedata r:id="rId718" o:title=""/>
          </v:shape>
          <o:OLEObject Type="Embed" ProgID="Equation.DSMT4" ShapeID="_x0000_i1385" DrawAspect="Content" ObjectID="_1671969706" r:id="rId719"/>
        </w:object>
      </w:r>
      <w:r w:rsidRPr="009628E5">
        <w:rPr>
          <w:rFonts w:ascii="Times New Roman" w:hAnsi="Times New Roman" w:cs="Times New Roman"/>
          <w:sz w:val="28"/>
          <w:szCs w:val="28"/>
        </w:rPr>
        <w:t>. (Аналогічно розв’язуємо решту прикладів).</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(Відповідь: а) </w:t>
      </w:r>
      <w:r w:rsidRPr="00940799">
        <w:rPr>
          <w:rFonts w:ascii="Times New Roman" w:hAnsi="Times New Roman" w:cs="Times New Roman"/>
          <w:position w:val="-6"/>
          <w:sz w:val="28"/>
          <w:szCs w:val="28"/>
        </w:rPr>
        <w:object w:dxaOrig="1560" w:dyaOrig="360">
          <v:shape id="_x0000_i1386" type="#_x0000_t75" style="width:77.85pt;height:18.4pt" o:ole="">
            <v:imagedata r:id="rId712" o:title=""/>
          </v:shape>
          <o:OLEObject Type="Embed" ProgID="Equation.DSMT4" ShapeID="_x0000_i1386" DrawAspect="Content" ObjectID="_1671969707" r:id="rId720"/>
        </w:object>
      </w:r>
      <w:r>
        <w:rPr>
          <w:rFonts w:ascii="Times New Roman" w:hAnsi="Times New Roman" w:cs="Times New Roman"/>
          <w:sz w:val="28"/>
          <w:szCs w:val="28"/>
        </w:rPr>
        <w:t xml:space="preserve">; б) </w:t>
      </w:r>
      <w:r w:rsidRPr="00940799">
        <w:rPr>
          <w:rFonts w:ascii="Times New Roman" w:hAnsi="Times New Roman" w:cs="Times New Roman"/>
          <w:position w:val="-6"/>
          <w:sz w:val="28"/>
          <w:szCs w:val="28"/>
        </w:rPr>
        <w:object w:dxaOrig="1579" w:dyaOrig="360">
          <v:shape id="_x0000_i1387" type="#_x0000_t75" style="width:79.55pt;height:18.4pt" o:ole="">
            <v:imagedata r:id="rId721" o:title=""/>
          </v:shape>
          <o:OLEObject Type="Embed" ProgID="Equation.DSMT4" ShapeID="_x0000_i1387" DrawAspect="Content" ObjectID="_1671969708" r:id="rId722"/>
        </w:object>
      </w:r>
      <w:r>
        <w:rPr>
          <w:rFonts w:ascii="Times New Roman" w:hAnsi="Times New Roman" w:cs="Times New Roman"/>
          <w:sz w:val="28"/>
          <w:szCs w:val="28"/>
        </w:rPr>
        <w:t xml:space="preserve">; в) </w:t>
      </w:r>
      <w:r w:rsidRPr="00940799">
        <w:rPr>
          <w:rFonts w:ascii="Times New Roman" w:hAnsi="Times New Roman" w:cs="Times New Roman"/>
          <w:position w:val="-6"/>
          <w:sz w:val="28"/>
          <w:szCs w:val="28"/>
        </w:rPr>
        <w:object w:dxaOrig="1060" w:dyaOrig="360">
          <v:shape id="_x0000_i1388" type="#_x0000_t75" style="width:52.75pt;height:18.4pt" o:ole="">
            <v:imagedata r:id="rId723" o:title=""/>
          </v:shape>
          <o:OLEObject Type="Embed" ProgID="Equation.DSMT4" ShapeID="_x0000_i1388" DrawAspect="Content" ObjectID="_1671969709" r:id="rId724"/>
        </w:object>
      </w:r>
      <w:r>
        <w:rPr>
          <w:rFonts w:ascii="Times New Roman" w:hAnsi="Times New Roman" w:cs="Times New Roman"/>
          <w:sz w:val="28"/>
          <w:szCs w:val="28"/>
        </w:rPr>
        <w:t xml:space="preserve">; г) </w:t>
      </w:r>
      <w:r w:rsidRPr="00C12BFA">
        <w:rPr>
          <w:rFonts w:ascii="Times New Roman" w:hAnsi="Times New Roman" w:cs="Times New Roman"/>
          <w:position w:val="-12"/>
          <w:sz w:val="28"/>
          <w:szCs w:val="28"/>
        </w:rPr>
        <w:object w:dxaOrig="3140" w:dyaOrig="420">
          <v:shape id="_x0000_i1389" type="#_x0000_t75" style="width:156.55pt;height:20.95pt" o:ole="">
            <v:imagedata r:id="rId718" o:title=""/>
          </v:shape>
          <o:OLEObject Type="Embed" ProgID="Equation.DSMT4" ShapeID="_x0000_i1389" DrawAspect="Content" ObjectID="_1671969710" r:id="rId725"/>
        </w:object>
      </w:r>
      <w:r w:rsidRPr="00C12BFA">
        <w:rPr>
          <w:rFonts w:ascii="Times New Roman" w:hAnsi="Times New Roman" w:cs="Times New Roman"/>
          <w:sz w:val="28"/>
          <w:szCs w:val="28"/>
        </w:rPr>
        <w:t xml:space="preserve">; </w:t>
      </w:r>
      <w:r>
        <w:rPr>
          <w:rFonts w:ascii="Times New Roman" w:hAnsi="Times New Roman" w:cs="Times New Roman"/>
          <w:sz w:val="28"/>
          <w:szCs w:val="28"/>
        </w:rPr>
        <w:t xml:space="preserve">д) </w:t>
      </w:r>
      <w:r w:rsidRPr="00C12BFA">
        <w:rPr>
          <w:rFonts w:ascii="Times New Roman" w:hAnsi="Times New Roman" w:cs="Times New Roman"/>
          <w:position w:val="-12"/>
          <w:sz w:val="28"/>
          <w:szCs w:val="28"/>
        </w:rPr>
        <w:object w:dxaOrig="2960" w:dyaOrig="420">
          <v:shape id="_x0000_i1390" type="#_x0000_t75" style="width:147.35pt;height:20.95pt" o:ole="">
            <v:imagedata r:id="rId726" o:title=""/>
          </v:shape>
          <o:OLEObject Type="Embed" ProgID="Equation.DSMT4" ShapeID="_x0000_i1390" DrawAspect="Content" ObjectID="_1671969711" r:id="rId727"/>
        </w:object>
      </w:r>
      <w:r>
        <w:rPr>
          <w:rFonts w:ascii="Times New Roman" w:hAnsi="Times New Roman" w:cs="Times New Roman"/>
          <w:sz w:val="28"/>
          <w:szCs w:val="28"/>
        </w:rPr>
        <w:t xml:space="preserve">; е) </w:t>
      </w:r>
      <w:r w:rsidRPr="00C12BFA">
        <w:rPr>
          <w:rFonts w:ascii="Times New Roman" w:hAnsi="Times New Roman" w:cs="Times New Roman"/>
          <w:position w:val="-6"/>
          <w:sz w:val="28"/>
          <w:szCs w:val="28"/>
        </w:rPr>
        <w:object w:dxaOrig="2180" w:dyaOrig="360">
          <v:shape id="_x0000_i1391" type="#_x0000_t75" style="width:108.85pt;height:18.4pt" o:ole="">
            <v:imagedata r:id="rId728" o:title=""/>
          </v:shape>
          <o:OLEObject Type="Embed" ProgID="Equation.DSMT4" ShapeID="_x0000_i1391" DrawAspect="Content" ObjectID="_1671969712" r:id="rId729"/>
        </w:object>
      </w:r>
      <w:r>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того, як учні навчилися розв’язувати квадратні рівняння на множині комплексних чисел і розкладати квадратні тричлени на множники, вчитель формулює основну теорему алгебри та наслідок з неї. Наголошує, що на множині комплексних чисел незвідними є тільки лінійні множники, що кожне рівняння степеня </w:t>
      </w:r>
      <w:r>
        <w:rPr>
          <w:rFonts w:ascii="Times New Roman" w:hAnsi="Times New Roman" w:cs="Times New Roman"/>
          <w:i/>
          <w:sz w:val="28"/>
          <w:szCs w:val="28"/>
          <w:lang w:val="en-US"/>
        </w:rPr>
        <w:t>n</w:t>
      </w:r>
      <w:r w:rsidRPr="00956241">
        <w:rPr>
          <w:rFonts w:ascii="Times New Roman" w:hAnsi="Times New Roman" w:cs="Times New Roman"/>
          <w:sz w:val="28"/>
          <w:szCs w:val="28"/>
        </w:rPr>
        <w:t xml:space="preserve"> </w:t>
      </w:r>
      <w:r>
        <w:rPr>
          <w:rFonts w:ascii="Times New Roman" w:hAnsi="Times New Roman" w:cs="Times New Roman"/>
          <w:sz w:val="28"/>
          <w:szCs w:val="28"/>
        </w:rPr>
        <w:t xml:space="preserve">має на множині комплексних чисел рівно </w:t>
      </w:r>
      <w:r>
        <w:rPr>
          <w:rFonts w:ascii="Times New Roman" w:hAnsi="Times New Roman" w:cs="Times New Roman"/>
          <w:i/>
          <w:sz w:val="28"/>
          <w:szCs w:val="28"/>
          <w:lang w:val="en-US"/>
        </w:rPr>
        <w:t>n</w:t>
      </w:r>
      <w:r>
        <w:rPr>
          <w:rFonts w:ascii="Times New Roman" w:hAnsi="Times New Roman" w:cs="Times New Roman"/>
          <w:i/>
          <w:sz w:val="28"/>
          <w:szCs w:val="28"/>
        </w:rPr>
        <w:t xml:space="preserve"> </w:t>
      </w:r>
      <w:r>
        <w:rPr>
          <w:rFonts w:ascii="Times New Roman" w:hAnsi="Times New Roman" w:cs="Times New Roman"/>
          <w:sz w:val="28"/>
          <w:szCs w:val="28"/>
        </w:rPr>
        <w:t xml:space="preserve">коренів (серед яких можуть бути і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івні). А далі переходить до розв’язування задач. Оскільки учні навчилися розв’язувати квадратні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з довільним дискримінантом, то пропонуємо наступні завдання – розв’язати біквадратні рівняння. Розв’язуванню таких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івнянь передує бесіда:</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23908">
        <w:rPr>
          <w:rFonts w:ascii="Times New Roman" w:hAnsi="Times New Roman" w:cs="Times New Roman"/>
          <w:i/>
          <w:sz w:val="28"/>
          <w:szCs w:val="28"/>
        </w:rPr>
        <w:t>Вчитель</w:t>
      </w:r>
      <w:r>
        <w:rPr>
          <w:rFonts w:ascii="Times New Roman" w:hAnsi="Times New Roman" w:cs="Times New Roman"/>
          <w:sz w:val="28"/>
          <w:szCs w:val="28"/>
        </w:rPr>
        <w:t xml:space="preserve">. Яке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івняння називається біквадратним?</w:t>
      </w:r>
    </w:p>
    <w:p w:rsidR="00464ED1" w:rsidRPr="00D23908" w:rsidRDefault="00464ED1" w:rsidP="00464ED1">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tab/>
      </w:r>
      <w:r w:rsidRPr="00D23908">
        <w:rPr>
          <w:rFonts w:ascii="Times New Roman" w:hAnsi="Times New Roman" w:cs="Times New Roman"/>
          <w:i/>
          <w:sz w:val="28"/>
          <w:szCs w:val="28"/>
        </w:rPr>
        <w:t>Очікувана відповідь.</w:t>
      </w:r>
      <w:r>
        <w:rPr>
          <w:rFonts w:ascii="Times New Roman" w:hAnsi="Times New Roman" w:cs="Times New Roman"/>
          <w:sz w:val="28"/>
          <w:szCs w:val="28"/>
        </w:rPr>
        <w:t xml:space="preserve">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виду </w:t>
      </w:r>
      <w:r w:rsidRPr="0067488E">
        <w:rPr>
          <w:position w:val="-6"/>
        </w:rPr>
        <w:object w:dxaOrig="1900" w:dyaOrig="360">
          <v:shape id="_x0000_i1392" type="#_x0000_t75" style="width:95.45pt;height:18.4pt" o:ole="">
            <v:imagedata r:id="rId730" o:title=""/>
          </v:shape>
          <o:OLEObject Type="Embed" ProgID="Equation.DSMT4" ShapeID="_x0000_i1392" DrawAspect="Content" ObjectID="_1671969713" r:id="rId731"/>
        </w:object>
      </w:r>
      <w:r>
        <w:t xml:space="preserve"> </w:t>
      </w:r>
      <w:r w:rsidRPr="00D23908">
        <w:rPr>
          <w:rFonts w:ascii="Times New Roman" w:hAnsi="Times New Roman" w:cs="Times New Roman"/>
          <w:sz w:val="28"/>
          <w:szCs w:val="28"/>
        </w:rPr>
        <w:t xml:space="preserve">називається біквадратним. </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23908">
        <w:rPr>
          <w:rFonts w:ascii="Times New Roman" w:hAnsi="Times New Roman" w:cs="Times New Roman"/>
          <w:i/>
          <w:sz w:val="28"/>
          <w:szCs w:val="28"/>
        </w:rPr>
        <w:t>Вчитель</w:t>
      </w:r>
      <w:r>
        <w:rPr>
          <w:rFonts w:ascii="Times New Roman" w:hAnsi="Times New Roman" w:cs="Times New Roman"/>
          <w:i/>
          <w:sz w:val="28"/>
          <w:szCs w:val="28"/>
        </w:rPr>
        <w:t xml:space="preserve">. </w:t>
      </w:r>
      <w:r>
        <w:rPr>
          <w:rFonts w:ascii="Times New Roman" w:hAnsi="Times New Roman" w:cs="Times New Roman"/>
          <w:sz w:val="28"/>
          <w:szCs w:val="28"/>
        </w:rPr>
        <w:t xml:space="preserve">Як такі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розв’язати? </w:t>
      </w:r>
    </w:p>
    <w:p w:rsidR="00464ED1" w:rsidRPr="00D23908"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23908">
        <w:rPr>
          <w:rFonts w:ascii="Times New Roman" w:hAnsi="Times New Roman" w:cs="Times New Roman"/>
          <w:i/>
          <w:sz w:val="28"/>
          <w:szCs w:val="28"/>
        </w:rPr>
        <w:t>Очікувана відповідь</w:t>
      </w:r>
      <w:r>
        <w:rPr>
          <w:rFonts w:ascii="Times New Roman" w:hAnsi="Times New Roman" w:cs="Times New Roman"/>
          <w:i/>
          <w:sz w:val="28"/>
          <w:szCs w:val="28"/>
        </w:rPr>
        <w:t xml:space="preserve">. </w:t>
      </w:r>
      <w:r>
        <w:rPr>
          <w:rFonts w:ascii="Times New Roman" w:hAnsi="Times New Roman" w:cs="Times New Roman"/>
          <w:sz w:val="28"/>
          <w:szCs w:val="28"/>
        </w:rPr>
        <w:t xml:space="preserve">Заміною </w:t>
      </w:r>
      <w:r w:rsidRPr="00D23908">
        <w:rPr>
          <w:rFonts w:ascii="Times New Roman" w:hAnsi="Times New Roman" w:cs="Times New Roman"/>
          <w:position w:val="-6"/>
          <w:sz w:val="28"/>
          <w:szCs w:val="28"/>
        </w:rPr>
        <w:object w:dxaOrig="660" w:dyaOrig="360">
          <v:shape id="_x0000_i1393" type="#_x0000_t75" style="width:32.65pt;height:18.4pt" o:ole="">
            <v:imagedata r:id="rId732" o:title=""/>
          </v:shape>
          <o:OLEObject Type="Embed" ProgID="Equation.DSMT4" ShapeID="_x0000_i1393" DrawAspect="Content" ObjectID="_1671969714" r:id="rId733"/>
        </w:object>
      </w:r>
      <w:r w:rsidRPr="00D23908">
        <w:rPr>
          <w:rFonts w:ascii="Times New Roman" w:hAnsi="Times New Roman" w:cs="Times New Roman"/>
          <w:sz w:val="28"/>
          <w:szCs w:val="28"/>
        </w:rPr>
        <w:t xml:space="preserve"> звести до квадратного </w:t>
      </w:r>
      <w:proofErr w:type="gramStart"/>
      <w:r w:rsidRPr="00D23908">
        <w:rPr>
          <w:rFonts w:ascii="Times New Roman" w:hAnsi="Times New Roman" w:cs="Times New Roman"/>
          <w:sz w:val="28"/>
          <w:szCs w:val="28"/>
        </w:rPr>
        <w:t>р</w:t>
      </w:r>
      <w:proofErr w:type="gramEnd"/>
      <w:r w:rsidRPr="00D23908">
        <w:rPr>
          <w:rFonts w:ascii="Times New Roman" w:hAnsi="Times New Roman" w:cs="Times New Roman"/>
          <w:sz w:val="28"/>
          <w:szCs w:val="28"/>
        </w:rPr>
        <w:t xml:space="preserve">івняння, розв’язати його і повернутися д о заміни. </w:t>
      </w:r>
    </w:p>
    <w:p w:rsidR="00464ED1" w:rsidRPr="00526194" w:rsidRDefault="00464ED1" w:rsidP="00464ED1">
      <w:pPr>
        <w:spacing w:after="0" w:line="360" w:lineRule="auto"/>
        <w:jc w:val="both"/>
        <w:rPr>
          <w:rFonts w:ascii="Times New Roman" w:hAnsi="Times New Roman" w:cs="Times New Roman"/>
          <w:sz w:val="28"/>
          <w:szCs w:val="28"/>
        </w:rPr>
      </w:pPr>
      <w:r w:rsidRPr="00D23908">
        <w:rPr>
          <w:rFonts w:ascii="Times New Roman" w:hAnsi="Times New Roman" w:cs="Times New Roman"/>
          <w:sz w:val="28"/>
          <w:szCs w:val="28"/>
        </w:rPr>
        <w:tab/>
      </w:r>
      <w:r w:rsidRPr="00D23908">
        <w:rPr>
          <w:rFonts w:ascii="Times New Roman" w:hAnsi="Times New Roman" w:cs="Times New Roman"/>
          <w:i/>
          <w:sz w:val="28"/>
          <w:szCs w:val="28"/>
        </w:rPr>
        <w:t xml:space="preserve">Вчитель. </w:t>
      </w:r>
      <w:r w:rsidRPr="00D23908">
        <w:rPr>
          <w:rFonts w:ascii="Times New Roman" w:hAnsi="Times New Roman" w:cs="Times New Roman"/>
          <w:sz w:val="28"/>
          <w:szCs w:val="28"/>
        </w:rPr>
        <w:t xml:space="preserve">Розв’яжемо </w:t>
      </w:r>
      <w:proofErr w:type="gramStart"/>
      <w:r w:rsidRPr="00D23908">
        <w:rPr>
          <w:rFonts w:ascii="Times New Roman" w:hAnsi="Times New Roman" w:cs="Times New Roman"/>
          <w:sz w:val="28"/>
          <w:szCs w:val="28"/>
        </w:rPr>
        <w:t>р</w:t>
      </w:r>
      <w:proofErr w:type="gramEnd"/>
      <w:r w:rsidRPr="00D23908">
        <w:rPr>
          <w:rFonts w:ascii="Times New Roman" w:hAnsi="Times New Roman" w:cs="Times New Roman"/>
          <w:sz w:val="28"/>
          <w:szCs w:val="28"/>
        </w:rPr>
        <w:t xml:space="preserve">івняння </w:t>
      </w:r>
      <w:r w:rsidRPr="00D23908">
        <w:rPr>
          <w:rFonts w:ascii="Times New Roman" w:hAnsi="Times New Roman" w:cs="Times New Roman"/>
          <w:position w:val="-6"/>
          <w:sz w:val="28"/>
          <w:szCs w:val="28"/>
        </w:rPr>
        <w:object w:dxaOrig="1900" w:dyaOrig="360">
          <v:shape id="_x0000_i1394" type="#_x0000_t75" style="width:95.45pt;height:18.4pt" o:ole="">
            <v:imagedata r:id="rId734" o:title=""/>
          </v:shape>
          <o:OLEObject Type="Embed" ProgID="Equation.DSMT4" ShapeID="_x0000_i1394" DrawAspect="Content" ObjectID="_1671969715" r:id="rId735"/>
        </w:object>
      </w:r>
      <w:r w:rsidRPr="00D23908">
        <w:rPr>
          <w:rFonts w:ascii="Times New Roman" w:hAnsi="Times New Roman" w:cs="Times New Roman"/>
          <w:sz w:val="28"/>
          <w:szCs w:val="28"/>
        </w:rPr>
        <w:t xml:space="preserve">. Проведемо заміну </w:t>
      </w:r>
      <w:r w:rsidRPr="00D23908">
        <w:rPr>
          <w:rFonts w:ascii="Times New Roman" w:hAnsi="Times New Roman" w:cs="Times New Roman"/>
          <w:position w:val="-6"/>
          <w:sz w:val="28"/>
          <w:szCs w:val="28"/>
        </w:rPr>
        <w:object w:dxaOrig="660" w:dyaOrig="360">
          <v:shape id="_x0000_i1395" type="#_x0000_t75" style="width:32.65pt;height:18.4pt" o:ole="">
            <v:imagedata r:id="rId736" o:title=""/>
          </v:shape>
          <o:OLEObject Type="Embed" ProgID="Equation.DSMT4" ShapeID="_x0000_i1395" DrawAspect="Content" ObjectID="_1671969716" r:id="rId737"/>
        </w:object>
      </w:r>
      <w:r w:rsidRPr="00D23908">
        <w:rPr>
          <w:rFonts w:ascii="Times New Roman" w:hAnsi="Times New Roman" w:cs="Times New Roman"/>
          <w:sz w:val="28"/>
          <w:szCs w:val="28"/>
        </w:rPr>
        <w:t xml:space="preserve">, тоді </w:t>
      </w:r>
      <w:r w:rsidRPr="00D23908">
        <w:rPr>
          <w:rFonts w:ascii="Times New Roman" w:hAnsi="Times New Roman" w:cs="Times New Roman"/>
          <w:position w:val="-6"/>
          <w:sz w:val="28"/>
          <w:szCs w:val="28"/>
        </w:rPr>
        <w:object w:dxaOrig="1680" w:dyaOrig="360">
          <v:shape id="_x0000_i1396" type="#_x0000_t75" style="width:83.7pt;height:18.4pt" o:ole="">
            <v:imagedata r:id="rId738" o:title=""/>
          </v:shape>
          <o:OLEObject Type="Embed" ProgID="Equation.DSMT4" ShapeID="_x0000_i1396" DrawAspect="Content" ObjectID="_1671969717" r:id="rId739"/>
        </w:object>
      </w:r>
      <w:r w:rsidRPr="00D23908">
        <w:rPr>
          <w:rFonts w:ascii="Times New Roman" w:hAnsi="Times New Roman" w:cs="Times New Roman"/>
          <w:sz w:val="28"/>
          <w:szCs w:val="28"/>
        </w:rPr>
        <w:t xml:space="preserve">. За теоремою Вієта </w:t>
      </w:r>
      <w:r w:rsidRPr="00526194">
        <w:rPr>
          <w:rFonts w:ascii="Times New Roman" w:hAnsi="Times New Roman" w:cs="Times New Roman"/>
          <w:position w:val="-12"/>
          <w:sz w:val="28"/>
          <w:szCs w:val="28"/>
        </w:rPr>
        <w:object w:dxaOrig="1500" w:dyaOrig="380">
          <v:shape id="_x0000_i1397" type="#_x0000_t75" style="width:75.35pt;height:18.4pt" o:ole="">
            <v:imagedata r:id="rId740" o:title=""/>
          </v:shape>
          <o:OLEObject Type="Embed" ProgID="Equation.DSMT4" ShapeID="_x0000_i1397" DrawAspect="Content" ObjectID="_1671969718" r:id="rId741"/>
        </w:object>
      </w:r>
      <w:r w:rsidRPr="00526194">
        <w:rPr>
          <w:rFonts w:ascii="Times New Roman" w:hAnsi="Times New Roman" w:cs="Times New Roman"/>
          <w:sz w:val="28"/>
          <w:szCs w:val="28"/>
        </w:rPr>
        <w:t xml:space="preserve">. Враховуючи заміну, маємо два рівняння: </w:t>
      </w:r>
      <w:r w:rsidRPr="00526194">
        <w:rPr>
          <w:rFonts w:ascii="Times New Roman" w:hAnsi="Times New Roman" w:cs="Times New Roman"/>
          <w:position w:val="-12"/>
          <w:sz w:val="28"/>
          <w:szCs w:val="28"/>
        </w:rPr>
        <w:object w:dxaOrig="1660" w:dyaOrig="420">
          <v:shape id="_x0000_i1398" type="#_x0000_t75" style="width:82.9pt;height:20.95pt" o:ole="">
            <v:imagedata r:id="rId742" o:title=""/>
          </v:shape>
          <o:OLEObject Type="Embed" ProgID="Equation.DSMT4" ShapeID="_x0000_i1398" DrawAspect="Content" ObjectID="_1671969719" r:id="rId743"/>
        </w:object>
      </w:r>
      <w:r w:rsidRPr="00526194">
        <w:rPr>
          <w:rFonts w:ascii="Times New Roman" w:hAnsi="Times New Roman" w:cs="Times New Roman"/>
          <w:sz w:val="28"/>
          <w:szCs w:val="28"/>
        </w:rPr>
        <w:t xml:space="preserve">. Зверніть увагу, раніше ми б сказали, що друге </w:t>
      </w:r>
      <w:proofErr w:type="gramStart"/>
      <w:r w:rsidRPr="00526194">
        <w:rPr>
          <w:rFonts w:ascii="Times New Roman" w:hAnsi="Times New Roman" w:cs="Times New Roman"/>
          <w:sz w:val="28"/>
          <w:szCs w:val="28"/>
        </w:rPr>
        <w:t>р</w:t>
      </w:r>
      <w:proofErr w:type="gramEnd"/>
      <w:r w:rsidRPr="00526194">
        <w:rPr>
          <w:rFonts w:ascii="Times New Roman" w:hAnsi="Times New Roman" w:cs="Times New Roman"/>
          <w:sz w:val="28"/>
          <w:szCs w:val="28"/>
        </w:rPr>
        <w:t xml:space="preserve">івняння коренів не має (на множині дійсних чисел). На множині комплексних чисел обидва </w:t>
      </w:r>
      <w:proofErr w:type="gramStart"/>
      <w:r w:rsidRPr="00526194">
        <w:rPr>
          <w:rFonts w:ascii="Times New Roman" w:hAnsi="Times New Roman" w:cs="Times New Roman"/>
          <w:sz w:val="28"/>
          <w:szCs w:val="28"/>
        </w:rPr>
        <w:t>р</w:t>
      </w:r>
      <w:proofErr w:type="gramEnd"/>
      <w:r w:rsidRPr="00526194">
        <w:rPr>
          <w:rFonts w:ascii="Times New Roman" w:hAnsi="Times New Roman" w:cs="Times New Roman"/>
          <w:sz w:val="28"/>
          <w:szCs w:val="28"/>
        </w:rPr>
        <w:t xml:space="preserve">івняння мають корені, а саме: </w:t>
      </w:r>
      <w:r w:rsidRPr="00526194">
        <w:rPr>
          <w:rFonts w:ascii="Times New Roman" w:hAnsi="Times New Roman" w:cs="Times New Roman"/>
          <w:position w:val="-12"/>
          <w:sz w:val="28"/>
          <w:szCs w:val="28"/>
        </w:rPr>
        <w:object w:dxaOrig="920" w:dyaOrig="360">
          <v:shape id="_x0000_i1399" type="#_x0000_t75" style="width:46.05pt;height:18.4pt" o:ole="">
            <v:imagedata r:id="rId744" o:title=""/>
          </v:shape>
          <o:OLEObject Type="Embed" ProgID="Equation.DSMT4" ShapeID="_x0000_i1399" DrawAspect="Content" ObjectID="_1671969720" r:id="rId745"/>
        </w:object>
      </w:r>
      <w:r w:rsidRPr="00526194">
        <w:rPr>
          <w:rFonts w:ascii="Times New Roman" w:hAnsi="Times New Roman" w:cs="Times New Roman"/>
          <w:sz w:val="28"/>
          <w:szCs w:val="28"/>
        </w:rPr>
        <w:t xml:space="preserve">. Отже, задане </w:t>
      </w:r>
      <w:proofErr w:type="gramStart"/>
      <w:r w:rsidRPr="00526194">
        <w:rPr>
          <w:rFonts w:ascii="Times New Roman" w:hAnsi="Times New Roman" w:cs="Times New Roman"/>
          <w:sz w:val="28"/>
          <w:szCs w:val="28"/>
        </w:rPr>
        <w:t>р</w:t>
      </w:r>
      <w:proofErr w:type="gramEnd"/>
      <w:r w:rsidRPr="00526194">
        <w:rPr>
          <w:rFonts w:ascii="Times New Roman" w:hAnsi="Times New Roman" w:cs="Times New Roman"/>
          <w:sz w:val="28"/>
          <w:szCs w:val="28"/>
        </w:rPr>
        <w:t xml:space="preserve">івняння має чотири корені. </w:t>
      </w:r>
      <w:r>
        <w:rPr>
          <w:rFonts w:ascii="Times New Roman" w:hAnsi="Times New Roman" w:cs="Times New Roman"/>
          <w:sz w:val="28"/>
          <w:szCs w:val="28"/>
        </w:rPr>
        <w:t>А зараз потренуємося такі рівняння розв’язувати.</w:t>
      </w:r>
    </w:p>
    <w:p w:rsidR="00464ED1" w:rsidRPr="00493FD5"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3FD5">
        <w:rPr>
          <w:rFonts w:ascii="Times New Roman" w:hAnsi="Times New Roman" w:cs="Times New Roman"/>
          <w:sz w:val="28"/>
          <w:szCs w:val="28"/>
          <w:u w:val="single"/>
        </w:rPr>
        <w:t>Приклад</w:t>
      </w:r>
      <w:r w:rsidRPr="00493FD5">
        <w:rPr>
          <w:rFonts w:ascii="Times New Roman" w:hAnsi="Times New Roman" w:cs="Times New Roman"/>
          <w:sz w:val="28"/>
          <w:szCs w:val="28"/>
        </w:rPr>
        <w:t xml:space="preserve"> 2.5.5. </w:t>
      </w:r>
      <w:r>
        <w:rPr>
          <w:rFonts w:ascii="Times New Roman" w:hAnsi="Times New Roman" w:cs="Times New Roman"/>
          <w:sz w:val="28"/>
          <w:szCs w:val="28"/>
        </w:rPr>
        <w:t xml:space="preserve">Розв’яжіть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w:t>
      </w:r>
      <w:r w:rsidRPr="00493FD5">
        <w:rPr>
          <w:rFonts w:ascii="Times New Roman" w:hAnsi="Times New Roman" w:cs="Times New Roman"/>
          <w:sz w:val="28"/>
          <w:szCs w:val="28"/>
        </w:rPr>
        <w:t xml:space="preserve">а) </w:t>
      </w:r>
      <w:r w:rsidRPr="00493FD5">
        <w:rPr>
          <w:rFonts w:ascii="Times New Roman" w:hAnsi="Times New Roman" w:cs="Times New Roman"/>
          <w:position w:val="-6"/>
          <w:sz w:val="28"/>
          <w:szCs w:val="28"/>
        </w:rPr>
        <w:object w:dxaOrig="1760" w:dyaOrig="360">
          <v:shape id="_x0000_i1400" type="#_x0000_t75" style="width:87.9pt;height:18.4pt" o:ole="">
            <v:imagedata r:id="rId746" o:title=""/>
          </v:shape>
          <o:OLEObject Type="Embed" ProgID="Equation.DSMT4" ShapeID="_x0000_i1400" DrawAspect="Content" ObjectID="_1671969721" r:id="rId747"/>
        </w:object>
      </w:r>
      <w:r w:rsidRPr="00493FD5">
        <w:rPr>
          <w:rFonts w:ascii="Times New Roman" w:hAnsi="Times New Roman" w:cs="Times New Roman"/>
          <w:sz w:val="28"/>
          <w:szCs w:val="28"/>
        </w:rPr>
        <w:t xml:space="preserve">; б) </w:t>
      </w:r>
      <w:r w:rsidRPr="00493FD5">
        <w:rPr>
          <w:rFonts w:ascii="Times New Roman" w:hAnsi="Times New Roman" w:cs="Times New Roman"/>
          <w:position w:val="-6"/>
          <w:sz w:val="28"/>
          <w:szCs w:val="28"/>
        </w:rPr>
        <w:object w:dxaOrig="1780" w:dyaOrig="360">
          <v:shape id="_x0000_i1401" type="#_x0000_t75" style="width:89.6pt;height:18.4pt" o:ole="">
            <v:imagedata r:id="rId748" o:title=""/>
          </v:shape>
          <o:OLEObject Type="Embed" ProgID="Equation.DSMT4" ShapeID="_x0000_i1401" DrawAspect="Content" ObjectID="_1671969722" r:id="rId749"/>
        </w:object>
      </w:r>
      <w:r w:rsidRPr="00493FD5">
        <w:rPr>
          <w:rFonts w:ascii="Times New Roman" w:hAnsi="Times New Roman" w:cs="Times New Roman"/>
          <w:sz w:val="28"/>
          <w:szCs w:val="28"/>
        </w:rPr>
        <w:t>. Яке з цих рівнянь не має коренів на множині дійсних чисел?</w:t>
      </w:r>
    </w:p>
    <w:p w:rsidR="00464ED1" w:rsidRDefault="00464ED1" w:rsidP="00464ED1">
      <w:pPr>
        <w:spacing w:after="0" w:line="360" w:lineRule="auto"/>
        <w:jc w:val="both"/>
        <w:rPr>
          <w:rFonts w:ascii="Times New Roman" w:hAnsi="Times New Roman" w:cs="Times New Roman"/>
          <w:sz w:val="28"/>
          <w:szCs w:val="28"/>
        </w:rPr>
      </w:pPr>
      <w:r w:rsidRPr="00493FD5">
        <w:rPr>
          <w:rFonts w:ascii="Times New Roman" w:hAnsi="Times New Roman" w:cs="Times New Roman"/>
          <w:sz w:val="28"/>
          <w:szCs w:val="28"/>
        </w:rPr>
        <w:tab/>
        <w:t xml:space="preserve">Відповідь. а) </w:t>
      </w:r>
      <w:r w:rsidRPr="00493FD5">
        <w:rPr>
          <w:rFonts w:ascii="Times New Roman" w:hAnsi="Times New Roman" w:cs="Times New Roman"/>
          <w:position w:val="-10"/>
          <w:sz w:val="28"/>
          <w:szCs w:val="28"/>
        </w:rPr>
        <w:object w:dxaOrig="1040" w:dyaOrig="420">
          <v:shape id="_x0000_i1402" type="#_x0000_t75" style="width:51.9pt;height:20.95pt" o:ole="">
            <v:imagedata r:id="rId750" o:title=""/>
          </v:shape>
          <o:OLEObject Type="Embed" ProgID="Equation.DSMT4" ShapeID="_x0000_i1402" DrawAspect="Content" ObjectID="_1671969723" r:id="rId751"/>
        </w:object>
      </w:r>
      <w:r w:rsidRPr="00493FD5">
        <w:rPr>
          <w:rFonts w:ascii="Times New Roman" w:hAnsi="Times New Roman" w:cs="Times New Roman"/>
          <w:sz w:val="28"/>
          <w:szCs w:val="28"/>
        </w:rPr>
        <w:t xml:space="preserve">; б) </w:t>
      </w:r>
      <w:r w:rsidRPr="00493FD5">
        <w:rPr>
          <w:rFonts w:ascii="Times New Roman" w:hAnsi="Times New Roman" w:cs="Times New Roman"/>
          <w:position w:val="-10"/>
          <w:sz w:val="28"/>
          <w:szCs w:val="28"/>
        </w:rPr>
        <w:object w:dxaOrig="1020" w:dyaOrig="420">
          <v:shape id="_x0000_i1403" type="#_x0000_t75" style="width:51.05pt;height:20.95pt" o:ole="">
            <v:imagedata r:id="rId752" o:title=""/>
          </v:shape>
          <o:OLEObject Type="Embed" ProgID="Equation.DSMT4" ShapeID="_x0000_i1403" DrawAspect="Content" ObjectID="_1671969724" r:id="rId753"/>
        </w:object>
      </w:r>
      <w:r w:rsidRPr="00493FD5">
        <w:rPr>
          <w:rFonts w:ascii="Times New Roman" w:hAnsi="Times New Roman" w:cs="Times New Roman"/>
          <w:sz w:val="28"/>
          <w:szCs w:val="28"/>
        </w:rPr>
        <w:t xml:space="preserve">. </w:t>
      </w:r>
      <w:proofErr w:type="gramStart"/>
      <w:r w:rsidRPr="00493FD5">
        <w:rPr>
          <w:rFonts w:ascii="Times New Roman" w:hAnsi="Times New Roman" w:cs="Times New Roman"/>
          <w:sz w:val="28"/>
          <w:szCs w:val="28"/>
        </w:rPr>
        <w:t>Р</w:t>
      </w:r>
      <w:proofErr w:type="gramEnd"/>
      <w:r w:rsidRPr="00493FD5">
        <w:rPr>
          <w:rFonts w:ascii="Times New Roman" w:hAnsi="Times New Roman" w:cs="Times New Roman"/>
          <w:sz w:val="28"/>
          <w:szCs w:val="28"/>
        </w:rPr>
        <w:t>івняння б).</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Наступні завдання – це розв’язування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івнянь </w:t>
      </w:r>
      <w:r w:rsidRPr="0067488E">
        <w:rPr>
          <w:position w:val="-12"/>
        </w:rPr>
        <w:object w:dxaOrig="999" w:dyaOrig="360">
          <v:shape id="_x0000_i1404" type="#_x0000_t75" style="width:50.25pt;height:18.4pt" o:ole="">
            <v:imagedata r:id="rId754" o:title=""/>
          </v:shape>
          <o:OLEObject Type="Embed" ProgID="Equation.DSMT4" ShapeID="_x0000_i1404" DrawAspect="Content" ObjectID="_1671969725" r:id="rId755"/>
        </w:object>
      </w:r>
      <w:r w:rsidRPr="00493FD5">
        <w:t xml:space="preserve"> </w:t>
      </w:r>
      <w:r w:rsidRPr="00493FD5">
        <w:rPr>
          <w:rFonts w:ascii="Times New Roman" w:hAnsi="Times New Roman" w:cs="Times New Roman"/>
          <w:sz w:val="28"/>
          <w:szCs w:val="28"/>
        </w:rPr>
        <w:t>методом розкладу лівої частини на множники.</w:t>
      </w:r>
      <w:r>
        <w:rPr>
          <w:rFonts w:ascii="Times New Roman" w:hAnsi="Times New Roman" w:cs="Times New Roman"/>
          <w:sz w:val="28"/>
          <w:szCs w:val="28"/>
        </w:rPr>
        <w:t xml:space="preserve"> Оскільки учні вже знають цей прийом, то пропонуємо зразу переходити до розв’язування (фронтальна робота).</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3FD5">
        <w:rPr>
          <w:rFonts w:ascii="Times New Roman" w:hAnsi="Times New Roman" w:cs="Times New Roman"/>
          <w:sz w:val="28"/>
          <w:szCs w:val="28"/>
          <w:u w:val="single"/>
        </w:rPr>
        <w:t>Приклад</w:t>
      </w:r>
      <w:r>
        <w:rPr>
          <w:rFonts w:ascii="Times New Roman" w:hAnsi="Times New Roman" w:cs="Times New Roman"/>
          <w:sz w:val="28"/>
          <w:szCs w:val="28"/>
        </w:rPr>
        <w:t xml:space="preserve"> 2.5.6. </w:t>
      </w:r>
      <w:r w:rsidRPr="00493FD5">
        <w:rPr>
          <w:rFonts w:ascii="Times New Roman" w:hAnsi="Times New Roman" w:cs="Times New Roman"/>
          <w:sz w:val="28"/>
          <w:szCs w:val="28"/>
        </w:rPr>
        <w:t xml:space="preserve">Розв’яжіть </w:t>
      </w:r>
      <w:proofErr w:type="gramStart"/>
      <w:r w:rsidRPr="00493FD5">
        <w:rPr>
          <w:rFonts w:ascii="Times New Roman" w:hAnsi="Times New Roman" w:cs="Times New Roman"/>
          <w:sz w:val="28"/>
          <w:szCs w:val="28"/>
        </w:rPr>
        <w:t>р</w:t>
      </w:r>
      <w:proofErr w:type="gramEnd"/>
      <w:r w:rsidRPr="00493FD5">
        <w:rPr>
          <w:rFonts w:ascii="Times New Roman" w:hAnsi="Times New Roman" w:cs="Times New Roman"/>
          <w:sz w:val="28"/>
          <w:szCs w:val="28"/>
        </w:rPr>
        <w:t xml:space="preserve">івняння: а) </w:t>
      </w:r>
      <w:r w:rsidRPr="00493FD5">
        <w:rPr>
          <w:rFonts w:ascii="Times New Roman" w:hAnsi="Times New Roman" w:cs="Times New Roman"/>
          <w:position w:val="-6"/>
          <w:sz w:val="28"/>
          <w:szCs w:val="28"/>
        </w:rPr>
        <w:object w:dxaOrig="2439" w:dyaOrig="360">
          <v:shape id="_x0000_i1405" type="#_x0000_t75" style="width:122.25pt;height:18.4pt" o:ole="">
            <v:imagedata r:id="rId756" o:title=""/>
          </v:shape>
          <o:OLEObject Type="Embed" ProgID="Equation.DSMT4" ShapeID="_x0000_i1405" DrawAspect="Content" ObjectID="_1671969726" r:id="rId757"/>
        </w:object>
      </w:r>
      <w:r w:rsidRPr="00493FD5">
        <w:rPr>
          <w:rFonts w:ascii="Times New Roman" w:hAnsi="Times New Roman" w:cs="Times New Roman"/>
          <w:sz w:val="28"/>
          <w:szCs w:val="28"/>
        </w:rPr>
        <w:t xml:space="preserve">; б) </w:t>
      </w:r>
      <w:r w:rsidRPr="00493FD5">
        <w:rPr>
          <w:rFonts w:ascii="Times New Roman" w:hAnsi="Times New Roman" w:cs="Times New Roman"/>
          <w:position w:val="-6"/>
          <w:sz w:val="28"/>
          <w:szCs w:val="28"/>
        </w:rPr>
        <w:object w:dxaOrig="1760" w:dyaOrig="360">
          <v:shape id="_x0000_i1406" type="#_x0000_t75" style="width:87.05pt;height:18.4pt" o:ole="">
            <v:imagedata r:id="rId758" o:title=""/>
          </v:shape>
          <o:OLEObject Type="Embed" ProgID="Equation.DSMT4" ShapeID="_x0000_i1406" DrawAspect="Content" ObjectID="_1671969727" r:id="rId759"/>
        </w:object>
      </w:r>
      <w:r w:rsidRPr="00493FD5">
        <w:rPr>
          <w:rFonts w:ascii="Times New Roman" w:hAnsi="Times New Roman" w:cs="Times New Roman"/>
          <w:sz w:val="28"/>
          <w:szCs w:val="28"/>
        </w:rPr>
        <w:t xml:space="preserve">; в) </w:t>
      </w:r>
      <w:r w:rsidRPr="00493FD5">
        <w:rPr>
          <w:rFonts w:ascii="Times New Roman" w:hAnsi="Times New Roman" w:cs="Times New Roman"/>
          <w:position w:val="-12"/>
          <w:sz w:val="28"/>
          <w:szCs w:val="28"/>
        </w:rPr>
        <w:object w:dxaOrig="3519" w:dyaOrig="420">
          <v:shape id="_x0000_i1407" type="#_x0000_t75" style="width:176.65pt;height:20.95pt" o:ole="">
            <v:imagedata r:id="rId760" o:title=""/>
          </v:shape>
          <o:OLEObject Type="Embed" ProgID="Equation.DSMT4" ShapeID="_x0000_i1407" DrawAspect="Content" ObjectID="_1671969728" r:id="rId761"/>
        </w:object>
      </w:r>
      <w:r w:rsidRPr="00493FD5">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93FD5">
        <w:rPr>
          <w:rFonts w:ascii="Times New Roman" w:hAnsi="Times New Roman" w:cs="Times New Roman"/>
          <w:sz w:val="28"/>
          <w:szCs w:val="28"/>
        </w:rPr>
        <w:t xml:space="preserve">Розв’язання. б) </w:t>
      </w:r>
      <w:r w:rsidRPr="00493FD5">
        <w:rPr>
          <w:rFonts w:ascii="Times New Roman" w:hAnsi="Times New Roman" w:cs="Times New Roman"/>
          <w:i/>
          <w:sz w:val="28"/>
          <w:szCs w:val="28"/>
        </w:rPr>
        <w:t>Очікувана відповідь</w:t>
      </w:r>
      <w:r w:rsidRPr="00493FD5">
        <w:rPr>
          <w:rFonts w:ascii="Times New Roman" w:hAnsi="Times New Roman" w:cs="Times New Roman"/>
          <w:sz w:val="28"/>
          <w:szCs w:val="28"/>
        </w:rPr>
        <w:t xml:space="preserve">. Розкладемо ліву частину </w:t>
      </w:r>
      <w:proofErr w:type="gramStart"/>
      <w:r w:rsidRPr="00493FD5">
        <w:rPr>
          <w:rFonts w:ascii="Times New Roman" w:hAnsi="Times New Roman" w:cs="Times New Roman"/>
          <w:sz w:val="28"/>
          <w:szCs w:val="28"/>
        </w:rPr>
        <w:t>р</w:t>
      </w:r>
      <w:proofErr w:type="gramEnd"/>
      <w:r w:rsidRPr="00493FD5">
        <w:rPr>
          <w:rFonts w:ascii="Times New Roman" w:hAnsi="Times New Roman" w:cs="Times New Roman"/>
          <w:sz w:val="28"/>
          <w:szCs w:val="28"/>
        </w:rPr>
        <w:t xml:space="preserve">івняння на множники: </w:t>
      </w:r>
    </w:p>
    <w:p w:rsidR="00464ED1" w:rsidRPr="00493FD5" w:rsidRDefault="00464ED1" w:rsidP="00464ED1">
      <w:pPr>
        <w:spacing w:after="0" w:line="360" w:lineRule="auto"/>
        <w:jc w:val="both"/>
        <w:rPr>
          <w:rFonts w:ascii="Times New Roman" w:hAnsi="Times New Roman" w:cs="Times New Roman"/>
          <w:sz w:val="28"/>
          <w:szCs w:val="28"/>
        </w:rPr>
      </w:pPr>
      <w:r w:rsidRPr="00493FD5">
        <w:rPr>
          <w:rFonts w:ascii="Times New Roman" w:hAnsi="Times New Roman" w:cs="Times New Roman"/>
          <w:position w:val="-6"/>
          <w:sz w:val="28"/>
          <w:szCs w:val="28"/>
        </w:rPr>
        <w:object w:dxaOrig="5340" w:dyaOrig="360">
          <v:shape id="_x0000_i1408" type="#_x0000_t75" style="width:267.05pt;height:18.4pt" o:ole="">
            <v:imagedata r:id="rId762" o:title=""/>
          </v:shape>
          <o:OLEObject Type="Embed" ProgID="Equation.DSMT4" ShapeID="_x0000_i1408" DrawAspect="Content" ObjectID="_1671969729" r:id="rId763"/>
        </w:object>
      </w:r>
      <w:r w:rsidRPr="00493FD5">
        <w:t xml:space="preserve"> </w:t>
      </w:r>
      <w:r w:rsidR="00F738A0" w:rsidRPr="0067488E">
        <w:rPr>
          <w:position w:val="-12"/>
        </w:rPr>
        <w:object w:dxaOrig="3900" w:dyaOrig="420">
          <v:shape id="_x0000_i1409" type="#_x0000_t75" style="width:195.9pt;height:20.95pt" o:ole="">
            <v:imagedata r:id="rId764" o:title=""/>
          </v:shape>
          <o:OLEObject Type="Embed" ProgID="Equation.DSMT4" ShapeID="_x0000_i1409" DrawAspect="Content" ObjectID="_1671969730" r:id="rId765"/>
        </w:object>
      </w:r>
    </w:p>
    <w:p w:rsidR="00464ED1" w:rsidRDefault="00464ED1" w:rsidP="00464ED1">
      <w:pPr>
        <w:spacing w:after="0" w:line="360" w:lineRule="auto"/>
        <w:jc w:val="both"/>
        <w:rPr>
          <w:rFonts w:ascii="Times New Roman" w:hAnsi="Times New Roman" w:cs="Times New Roman"/>
          <w:sz w:val="28"/>
          <w:szCs w:val="28"/>
        </w:rPr>
      </w:pPr>
      <w:r w:rsidRPr="00493FD5">
        <w:rPr>
          <w:rFonts w:ascii="Times New Roman" w:hAnsi="Times New Roman" w:cs="Times New Roman"/>
          <w:sz w:val="28"/>
          <w:szCs w:val="28"/>
        </w:rPr>
        <w:t xml:space="preserve"> </w:t>
      </w:r>
      <w:r w:rsidRPr="00493FD5">
        <w:rPr>
          <w:rFonts w:ascii="Times New Roman" w:hAnsi="Times New Roman" w:cs="Times New Roman"/>
          <w:position w:val="-12"/>
          <w:sz w:val="28"/>
          <w:szCs w:val="28"/>
        </w:rPr>
        <w:object w:dxaOrig="2439" w:dyaOrig="420">
          <v:shape id="_x0000_i1410" type="#_x0000_t75" style="width:122.25pt;height:20.95pt" o:ole="">
            <v:imagedata r:id="rId766" o:title=""/>
          </v:shape>
          <o:OLEObject Type="Embed" ProgID="Equation.DSMT4" ShapeID="_x0000_i1410" DrawAspect="Content" ObjectID="_1671969731" r:id="rId767"/>
        </w:object>
      </w:r>
      <w:r w:rsidRPr="00493FD5">
        <w:rPr>
          <w:rFonts w:ascii="Times New Roman" w:hAnsi="Times New Roman" w:cs="Times New Roman"/>
          <w:sz w:val="28"/>
          <w:szCs w:val="28"/>
        </w:rPr>
        <w:t xml:space="preserve">Тоді: </w:t>
      </w:r>
      <w:r w:rsidRPr="00493FD5">
        <w:rPr>
          <w:rFonts w:ascii="Times New Roman" w:hAnsi="Times New Roman" w:cs="Times New Roman"/>
          <w:position w:val="-6"/>
          <w:sz w:val="28"/>
          <w:szCs w:val="28"/>
        </w:rPr>
        <w:object w:dxaOrig="960" w:dyaOrig="300">
          <v:shape id="_x0000_i1411" type="#_x0000_t75" style="width:46.9pt;height:14.25pt" o:ole="">
            <v:imagedata r:id="rId768" o:title=""/>
          </v:shape>
          <o:OLEObject Type="Embed" ProgID="Equation.DSMT4" ShapeID="_x0000_i1411" DrawAspect="Content" ObjectID="_1671969732" r:id="rId769"/>
        </w:object>
      </w:r>
      <w:r w:rsidRPr="00493FD5">
        <w:rPr>
          <w:rFonts w:ascii="Times New Roman" w:hAnsi="Times New Roman" w:cs="Times New Roman"/>
          <w:sz w:val="28"/>
          <w:szCs w:val="28"/>
        </w:rPr>
        <w:t xml:space="preserve"> або </w:t>
      </w:r>
      <w:r w:rsidRPr="00493FD5">
        <w:rPr>
          <w:rFonts w:ascii="Times New Roman" w:hAnsi="Times New Roman" w:cs="Times New Roman"/>
          <w:position w:val="-6"/>
          <w:sz w:val="28"/>
          <w:szCs w:val="28"/>
        </w:rPr>
        <w:object w:dxaOrig="1660" w:dyaOrig="360">
          <v:shape id="_x0000_i1412" type="#_x0000_t75" style="width:82.05pt;height:18.4pt" o:ole="">
            <v:imagedata r:id="rId770" o:title=""/>
          </v:shape>
          <o:OLEObject Type="Embed" ProgID="Equation.DSMT4" ShapeID="_x0000_i1412" DrawAspect="Content" ObjectID="_1671969733" r:id="rId771"/>
        </w:object>
      </w:r>
      <w:r w:rsidRPr="00493FD5">
        <w:rPr>
          <w:rFonts w:ascii="Times New Roman" w:hAnsi="Times New Roman" w:cs="Times New Roman"/>
          <w:sz w:val="28"/>
          <w:szCs w:val="28"/>
        </w:rPr>
        <w:t>. Маємо</w:t>
      </w:r>
      <w:proofErr w:type="gramStart"/>
      <w:r w:rsidRPr="00493FD5">
        <w:rPr>
          <w:rFonts w:ascii="Times New Roman" w:hAnsi="Times New Roman" w:cs="Times New Roman"/>
          <w:sz w:val="28"/>
          <w:szCs w:val="28"/>
        </w:rPr>
        <w:t xml:space="preserve">: </w:t>
      </w:r>
      <w:r w:rsidRPr="00493FD5">
        <w:rPr>
          <w:rFonts w:ascii="Times New Roman" w:hAnsi="Times New Roman" w:cs="Times New Roman"/>
          <w:position w:val="-12"/>
          <w:sz w:val="28"/>
          <w:szCs w:val="28"/>
        </w:rPr>
        <w:object w:dxaOrig="639" w:dyaOrig="380">
          <v:shape id="_x0000_i1413" type="#_x0000_t75" style="width:31.8pt;height:18.4pt" o:ole="">
            <v:imagedata r:id="rId772" o:title=""/>
          </v:shape>
          <o:OLEObject Type="Embed" ProgID="Equation.DSMT4" ShapeID="_x0000_i1413" DrawAspect="Content" ObjectID="_1671969734" r:id="rId773"/>
        </w:object>
      </w:r>
      <w:r w:rsidRPr="00493FD5">
        <w:rPr>
          <w:rFonts w:ascii="Times New Roman" w:hAnsi="Times New Roman" w:cs="Times New Roman"/>
          <w:sz w:val="28"/>
          <w:szCs w:val="28"/>
        </w:rPr>
        <w:t xml:space="preserve">; </w:t>
      </w:r>
      <w:r w:rsidRPr="00493FD5">
        <w:rPr>
          <w:rFonts w:ascii="Times New Roman" w:hAnsi="Times New Roman" w:cs="Times New Roman"/>
          <w:position w:val="-12"/>
          <w:sz w:val="28"/>
          <w:szCs w:val="28"/>
        </w:rPr>
        <w:object w:dxaOrig="1460" w:dyaOrig="440">
          <v:shape id="_x0000_i1414" type="#_x0000_t75" style="width:73.65pt;height:21.75pt" o:ole="">
            <v:imagedata r:id="rId774" o:title=""/>
          </v:shape>
          <o:OLEObject Type="Embed" ProgID="Equation.DSMT4" ShapeID="_x0000_i1414" DrawAspect="Content" ObjectID="_1671969735" r:id="rId775"/>
        </w:object>
      </w:r>
      <w:r w:rsidRPr="00493FD5">
        <w:rPr>
          <w:rFonts w:ascii="Times New Roman" w:hAnsi="Times New Roman" w:cs="Times New Roman"/>
          <w:sz w:val="28"/>
          <w:szCs w:val="28"/>
        </w:rPr>
        <w:t xml:space="preserve">; </w:t>
      </w:r>
      <w:r w:rsidRPr="00493FD5">
        <w:rPr>
          <w:rFonts w:ascii="Times New Roman" w:hAnsi="Times New Roman" w:cs="Times New Roman"/>
          <w:position w:val="-12"/>
          <w:sz w:val="28"/>
          <w:szCs w:val="28"/>
        </w:rPr>
        <w:object w:dxaOrig="1440" w:dyaOrig="440">
          <v:shape id="_x0000_i1415" type="#_x0000_t75" style="width:1in;height:21.75pt" o:ole="">
            <v:imagedata r:id="rId776" o:title=""/>
          </v:shape>
          <o:OLEObject Type="Embed" ProgID="Equation.DSMT4" ShapeID="_x0000_i1415" DrawAspect="Content" ObjectID="_1671969736" r:id="rId777"/>
        </w:object>
      </w:r>
      <w:r w:rsidRPr="00493FD5">
        <w:rPr>
          <w:rFonts w:ascii="Times New Roman" w:hAnsi="Times New Roman" w:cs="Times New Roman"/>
          <w:sz w:val="28"/>
          <w:szCs w:val="28"/>
        </w:rPr>
        <w:t>.</w:t>
      </w:r>
      <w:proofErr w:type="gramEnd"/>
    </w:p>
    <w:p w:rsidR="00464ED1" w:rsidRDefault="00464ED1" w:rsidP="00464ED1">
      <w:pPr>
        <w:spacing w:after="0" w:line="360" w:lineRule="auto"/>
        <w:jc w:val="both"/>
        <w:rPr>
          <w:lang w:val="uk-UA"/>
        </w:rPr>
      </w:pPr>
      <w:r>
        <w:rPr>
          <w:rFonts w:ascii="Times New Roman" w:hAnsi="Times New Roman" w:cs="Times New Roman"/>
          <w:sz w:val="28"/>
          <w:szCs w:val="28"/>
        </w:rPr>
        <w:tab/>
        <w:t xml:space="preserve">Відповідь. а) </w:t>
      </w:r>
      <w:r w:rsidRPr="0067488E">
        <w:rPr>
          <w:position w:val="-10"/>
        </w:rPr>
        <w:object w:dxaOrig="820" w:dyaOrig="340">
          <v:shape id="_x0000_i1416" type="#_x0000_t75" style="width:41pt;height:17.6pt" o:ole="">
            <v:imagedata r:id="rId778" o:title=""/>
          </v:shape>
          <o:OLEObject Type="Embed" ProgID="Equation.DSMT4" ShapeID="_x0000_i1416" DrawAspect="Content" ObjectID="_1671969737" r:id="rId779"/>
        </w:object>
      </w:r>
      <w:r>
        <w:t xml:space="preserve">; в) </w:t>
      </w:r>
      <w:r w:rsidRPr="0067488E">
        <w:rPr>
          <w:position w:val="-10"/>
        </w:rPr>
        <w:object w:dxaOrig="1400" w:dyaOrig="340">
          <v:shape id="_x0000_i1417" type="#_x0000_t75" style="width:70.35pt;height:17.6pt" o:ole="">
            <v:imagedata r:id="rId780" o:title=""/>
          </v:shape>
          <o:OLEObject Type="Embed" ProgID="Equation.DSMT4" ShapeID="_x0000_i1417" DrawAspect="Content" ObjectID="_1671969738" r:id="rId781"/>
        </w:object>
      </w:r>
      <w:r>
        <w:t>.</w:t>
      </w:r>
    </w:p>
    <w:p w:rsidR="00F738A0" w:rsidRDefault="00E81DC1" w:rsidP="00464ED1">
      <w:pPr>
        <w:spacing w:after="0" w:line="360" w:lineRule="auto"/>
        <w:jc w:val="both"/>
        <w:rPr>
          <w:rFonts w:ascii="Times New Roman" w:hAnsi="Times New Roman" w:cs="Times New Roman"/>
          <w:sz w:val="28"/>
          <w:szCs w:val="28"/>
          <w:lang w:val="uk-UA"/>
        </w:rPr>
      </w:pPr>
      <w:r>
        <w:rPr>
          <w:lang w:val="uk-UA"/>
        </w:rPr>
        <w:tab/>
      </w:r>
      <w:r w:rsidRPr="005D08CF">
        <w:rPr>
          <w:rFonts w:ascii="Times New Roman" w:hAnsi="Times New Roman" w:cs="Times New Roman"/>
          <w:sz w:val="28"/>
          <w:szCs w:val="28"/>
          <w:lang w:val="uk-UA"/>
        </w:rPr>
        <w:t>Для самостійної</w:t>
      </w:r>
      <w:r>
        <w:rPr>
          <w:rFonts w:ascii="Times New Roman" w:hAnsi="Times New Roman" w:cs="Times New Roman"/>
          <w:sz w:val="28"/>
          <w:szCs w:val="28"/>
          <w:lang w:val="uk-UA"/>
        </w:rPr>
        <w:t xml:space="preserve"> ро</w:t>
      </w:r>
      <w:r w:rsidR="00F738A0">
        <w:rPr>
          <w:rFonts w:ascii="Times New Roman" w:hAnsi="Times New Roman" w:cs="Times New Roman"/>
          <w:sz w:val="28"/>
          <w:szCs w:val="28"/>
          <w:lang w:val="uk-UA"/>
        </w:rPr>
        <w:t>боти пропонуємо добірку завдань.</w:t>
      </w:r>
    </w:p>
    <w:p w:rsidR="00E81DC1" w:rsidRDefault="00F738A0" w:rsidP="00F738A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Розв</w:t>
      </w:r>
      <w:r w:rsidRPr="00F738A0">
        <w:rPr>
          <w:rFonts w:ascii="Times New Roman" w:hAnsi="Times New Roman" w:cs="Times New Roman"/>
          <w:sz w:val="28"/>
          <w:szCs w:val="28"/>
          <w:lang w:val="uk-UA"/>
        </w:rPr>
        <w:t>’</w:t>
      </w:r>
      <w:r>
        <w:rPr>
          <w:rFonts w:ascii="Times New Roman" w:hAnsi="Times New Roman" w:cs="Times New Roman"/>
          <w:sz w:val="28"/>
          <w:szCs w:val="28"/>
          <w:lang w:val="uk-UA"/>
        </w:rPr>
        <w:t>яжіть рівняння</w:t>
      </w:r>
    </w:p>
    <w:p w:rsidR="00E81DC1" w:rsidRDefault="005D08CF"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738A0" w:rsidRPr="00493FD5">
        <w:rPr>
          <w:rFonts w:ascii="Times New Roman" w:hAnsi="Times New Roman" w:cs="Times New Roman"/>
          <w:position w:val="-6"/>
          <w:sz w:val="28"/>
          <w:szCs w:val="28"/>
        </w:rPr>
        <w:object w:dxaOrig="1939" w:dyaOrig="360">
          <v:shape id="_x0000_i1418" type="#_x0000_t75" style="width:96.3pt;height:18.4pt" o:ole="">
            <v:imagedata r:id="rId782" o:title=""/>
          </v:shape>
          <o:OLEObject Type="Embed" ProgID="Equation.DSMT4" ShapeID="_x0000_i1418" DrawAspect="Content" ObjectID="_1671969739" r:id="rId783"/>
        </w:object>
      </w:r>
      <w:r w:rsidR="00F738A0">
        <w:rPr>
          <w:rFonts w:ascii="Times New Roman" w:hAnsi="Times New Roman" w:cs="Times New Roman"/>
          <w:sz w:val="28"/>
          <w:szCs w:val="28"/>
          <w:lang w:val="uk-UA"/>
        </w:rPr>
        <w:t xml:space="preserve"> (Відповідь. 0; 3</w:t>
      </w:r>
      <w:r w:rsidR="00F738A0">
        <w:rPr>
          <w:rFonts w:ascii="Times New Roman" w:hAnsi="Times New Roman" w:cs="Times New Roman"/>
          <w:i/>
          <w:sz w:val="28"/>
          <w:szCs w:val="28"/>
          <w:lang w:val="uk-UA"/>
        </w:rPr>
        <w:t>і</w:t>
      </w:r>
      <w:r w:rsidR="00F738A0">
        <w:rPr>
          <w:rFonts w:ascii="Times New Roman" w:hAnsi="Times New Roman" w:cs="Times New Roman"/>
          <w:sz w:val="28"/>
          <w:szCs w:val="28"/>
          <w:lang w:val="uk-UA"/>
        </w:rPr>
        <w:t>; - 4</w:t>
      </w:r>
      <w:r w:rsidR="00F738A0">
        <w:rPr>
          <w:rFonts w:ascii="Times New Roman" w:hAnsi="Times New Roman" w:cs="Times New Roman"/>
          <w:i/>
          <w:sz w:val="28"/>
          <w:szCs w:val="28"/>
          <w:lang w:val="uk-UA"/>
        </w:rPr>
        <w:t>і</w:t>
      </w:r>
      <w:r w:rsidR="00F738A0">
        <w:rPr>
          <w:rFonts w:ascii="Times New Roman" w:hAnsi="Times New Roman" w:cs="Times New Roman"/>
          <w:sz w:val="28"/>
          <w:szCs w:val="28"/>
          <w:lang w:val="uk-UA"/>
        </w:rPr>
        <w:t>)</w:t>
      </w:r>
    </w:p>
    <w:p w:rsidR="00F738A0" w:rsidRDefault="00F738A0"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493FD5">
        <w:rPr>
          <w:rFonts w:ascii="Times New Roman" w:hAnsi="Times New Roman" w:cs="Times New Roman"/>
          <w:position w:val="-6"/>
          <w:sz w:val="28"/>
          <w:szCs w:val="28"/>
        </w:rPr>
        <w:object w:dxaOrig="1380" w:dyaOrig="360">
          <v:shape id="_x0000_i1419" type="#_x0000_t75" style="width:68.65pt;height:18.4pt" o:ole="">
            <v:imagedata r:id="rId784" o:title=""/>
          </v:shape>
          <o:OLEObject Type="Embed" ProgID="Equation.DSMT4" ShapeID="_x0000_i1419" DrawAspect="Content" ObjectID="_1671969740" r:id="rId785"/>
        </w:object>
      </w:r>
      <w:r>
        <w:rPr>
          <w:rFonts w:ascii="Times New Roman" w:hAnsi="Times New Roman" w:cs="Times New Roman"/>
          <w:sz w:val="28"/>
          <w:szCs w:val="28"/>
          <w:lang w:val="uk-UA"/>
        </w:rPr>
        <w:t xml:space="preserve"> (Відповідь. 0; 3</w:t>
      </w:r>
      <w:r>
        <w:rPr>
          <w:rFonts w:ascii="Times New Roman" w:hAnsi="Times New Roman" w:cs="Times New Roman"/>
          <w:i/>
          <w:sz w:val="28"/>
          <w:szCs w:val="28"/>
          <w:lang w:val="uk-UA"/>
        </w:rPr>
        <w:t>і</w:t>
      </w:r>
      <w:r>
        <w:rPr>
          <w:rFonts w:ascii="Times New Roman" w:hAnsi="Times New Roman" w:cs="Times New Roman"/>
          <w:sz w:val="28"/>
          <w:szCs w:val="28"/>
          <w:lang w:val="uk-UA"/>
        </w:rPr>
        <w:t xml:space="preserve">; - </w:t>
      </w:r>
      <w:r w:rsidR="00F469AE">
        <w:rPr>
          <w:rFonts w:ascii="Times New Roman" w:hAnsi="Times New Roman" w:cs="Times New Roman"/>
          <w:sz w:val="28"/>
          <w:szCs w:val="28"/>
          <w:lang w:val="uk-UA"/>
        </w:rPr>
        <w:t>3</w:t>
      </w:r>
      <w:r>
        <w:rPr>
          <w:rFonts w:ascii="Times New Roman" w:hAnsi="Times New Roman" w:cs="Times New Roman"/>
          <w:i/>
          <w:sz w:val="28"/>
          <w:szCs w:val="28"/>
          <w:lang w:val="uk-UA"/>
        </w:rPr>
        <w:t>і</w:t>
      </w:r>
      <w:r>
        <w:rPr>
          <w:rFonts w:ascii="Times New Roman" w:hAnsi="Times New Roman" w:cs="Times New Roman"/>
          <w:sz w:val="28"/>
          <w:szCs w:val="28"/>
          <w:lang w:val="uk-UA"/>
        </w:rPr>
        <w:t>)</w:t>
      </w:r>
    </w:p>
    <w:p w:rsidR="00F469AE" w:rsidRDefault="00F469AE" w:rsidP="00F469A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469AE">
        <w:rPr>
          <w:rFonts w:ascii="Times New Roman" w:hAnsi="Times New Roman" w:cs="Times New Roman"/>
          <w:position w:val="-12"/>
          <w:sz w:val="28"/>
          <w:szCs w:val="28"/>
        </w:rPr>
        <w:object w:dxaOrig="3040" w:dyaOrig="420">
          <v:shape id="_x0000_i1420" type="#_x0000_t75" style="width:149.85pt;height:20.95pt" o:ole="">
            <v:imagedata r:id="rId786" o:title=""/>
          </v:shape>
          <o:OLEObject Type="Embed" ProgID="Equation.DSMT4" ShapeID="_x0000_i1420" DrawAspect="Content" ObjectID="_1671969741" r:id="rId787"/>
        </w:object>
      </w:r>
      <w:r>
        <w:rPr>
          <w:rFonts w:ascii="Times New Roman" w:hAnsi="Times New Roman" w:cs="Times New Roman"/>
          <w:sz w:val="28"/>
          <w:szCs w:val="28"/>
          <w:lang w:val="uk-UA"/>
        </w:rPr>
        <w:t xml:space="preserve"> (Відповідь. 2 + 3</w:t>
      </w:r>
      <w:r>
        <w:rPr>
          <w:rFonts w:ascii="Times New Roman" w:hAnsi="Times New Roman" w:cs="Times New Roman"/>
          <w:i/>
          <w:sz w:val="28"/>
          <w:szCs w:val="28"/>
          <w:lang w:val="uk-UA"/>
        </w:rPr>
        <w:t>і</w:t>
      </w:r>
      <w:r>
        <w:rPr>
          <w:rFonts w:ascii="Times New Roman" w:hAnsi="Times New Roman" w:cs="Times New Roman"/>
          <w:sz w:val="28"/>
          <w:szCs w:val="28"/>
          <w:lang w:val="uk-UA"/>
        </w:rPr>
        <w:t xml:space="preserve">; 7 + </w:t>
      </w:r>
      <w:r>
        <w:rPr>
          <w:rFonts w:ascii="Times New Roman" w:hAnsi="Times New Roman" w:cs="Times New Roman"/>
          <w:i/>
          <w:sz w:val="28"/>
          <w:szCs w:val="28"/>
          <w:lang w:val="uk-UA"/>
        </w:rPr>
        <w:t>і</w:t>
      </w:r>
      <w:r>
        <w:rPr>
          <w:rFonts w:ascii="Times New Roman" w:hAnsi="Times New Roman" w:cs="Times New Roman"/>
          <w:sz w:val="28"/>
          <w:szCs w:val="28"/>
          <w:lang w:val="uk-UA"/>
        </w:rPr>
        <w:t>)</w:t>
      </w:r>
    </w:p>
    <w:p w:rsidR="00F469AE" w:rsidRDefault="00F469AE" w:rsidP="00F469A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493FD5">
        <w:rPr>
          <w:rFonts w:ascii="Times New Roman" w:hAnsi="Times New Roman" w:cs="Times New Roman"/>
          <w:position w:val="-6"/>
          <w:sz w:val="28"/>
          <w:szCs w:val="28"/>
        </w:rPr>
        <w:object w:dxaOrig="2020" w:dyaOrig="360">
          <v:shape id="_x0000_i1421" type="#_x0000_t75" style="width:99.65pt;height:18.4pt" o:ole="">
            <v:imagedata r:id="rId788" o:title=""/>
          </v:shape>
          <o:OLEObject Type="Embed" ProgID="Equation.DSMT4" ShapeID="_x0000_i1421" DrawAspect="Content" ObjectID="_1671969742" r:id="rId789"/>
        </w:object>
      </w:r>
      <w:r>
        <w:rPr>
          <w:rFonts w:ascii="Times New Roman" w:hAnsi="Times New Roman" w:cs="Times New Roman"/>
          <w:sz w:val="28"/>
          <w:szCs w:val="28"/>
          <w:lang w:val="uk-UA"/>
        </w:rPr>
        <w:t xml:space="preserve"> (Відповідь. 3</w:t>
      </w:r>
      <w:r>
        <w:rPr>
          <w:rFonts w:ascii="Times New Roman" w:hAnsi="Times New Roman" w:cs="Times New Roman"/>
          <w:i/>
          <w:sz w:val="28"/>
          <w:szCs w:val="28"/>
          <w:lang w:val="uk-UA"/>
        </w:rPr>
        <w:t>і</w:t>
      </w:r>
      <w:r>
        <w:rPr>
          <w:rFonts w:ascii="Times New Roman" w:hAnsi="Times New Roman" w:cs="Times New Roman"/>
          <w:sz w:val="28"/>
          <w:szCs w:val="28"/>
          <w:lang w:val="uk-UA"/>
        </w:rPr>
        <w:t>; - 3</w:t>
      </w:r>
      <w:r>
        <w:rPr>
          <w:rFonts w:ascii="Times New Roman" w:hAnsi="Times New Roman" w:cs="Times New Roman"/>
          <w:i/>
          <w:sz w:val="28"/>
          <w:szCs w:val="28"/>
          <w:lang w:val="uk-UA"/>
        </w:rPr>
        <w:t>і</w:t>
      </w:r>
      <w:r>
        <w:rPr>
          <w:rFonts w:ascii="Times New Roman" w:hAnsi="Times New Roman" w:cs="Times New Roman"/>
          <w:sz w:val="28"/>
          <w:szCs w:val="28"/>
          <w:lang w:val="uk-UA"/>
        </w:rPr>
        <w:t>; 2</w:t>
      </w:r>
      <w:r>
        <w:rPr>
          <w:rFonts w:ascii="Times New Roman" w:hAnsi="Times New Roman" w:cs="Times New Roman"/>
          <w:i/>
          <w:sz w:val="28"/>
          <w:szCs w:val="28"/>
          <w:lang w:val="uk-UA"/>
        </w:rPr>
        <w:t>і</w:t>
      </w:r>
      <w:r>
        <w:rPr>
          <w:rFonts w:ascii="Times New Roman" w:hAnsi="Times New Roman" w:cs="Times New Roman"/>
          <w:sz w:val="28"/>
          <w:szCs w:val="28"/>
          <w:lang w:val="uk-UA"/>
        </w:rPr>
        <w:t>; - 2</w:t>
      </w:r>
      <w:r>
        <w:rPr>
          <w:rFonts w:ascii="Times New Roman" w:hAnsi="Times New Roman" w:cs="Times New Roman"/>
          <w:i/>
          <w:sz w:val="28"/>
          <w:szCs w:val="28"/>
          <w:lang w:val="uk-UA"/>
        </w:rPr>
        <w:t>і</w:t>
      </w:r>
      <w:r>
        <w:rPr>
          <w:rFonts w:ascii="Times New Roman" w:hAnsi="Times New Roman" w:cs="Times New Roman"/>
          <w:sz w:val="28"/>
          <w:szCs w:val="28"/>
          <w:lang w:val="uk-UA"/>
        </w:rPr>
        <w:t>)</w:t>
      </w:r>
    </w:p>
    <w:p w:rsidR="00F469AE" w:rsidRPr="00F469AE" w:rsidRDefault="00F469AE"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F469AE">
        <w:rPr>
          <w:rFonts w:ascii="Times New Roman" w:hAnsi="Times New Roman" w:cs="Times New Roman"/>
          <w:position w:val="-6"/>
          <w:sz w:val="28"/>
          <w:szCs w:val="28"/>
        </w:rPr>
        <w:object w:dxaOrig="1719" w:dyaOrig="360">
          <v:shape id="_x0000_i1422" type="#_x0000_t75" style="width:84.55pt;height:18.4pt" o:ole="">
            <v:imagedata r:id="rId790" o:title=""/>
          </v:shape>
          <o:OLEObject Type="Embed" ProgID="Equation.DSMT4" ShapeID="_x0000_i1422" DrawAspect="Content" ObjectID="_1671969743" r:id="rId791"/>
        </w:object>
      </w:r>
      <w:r>
        <w:rPr>
          <w:rFonts w:ascii="Times New Roman" w:hAnsi="Times New Roman" w:cs="Times New Roman"/>
          <w:sz w:val="28"/>
          <w:szCs w:val="28"/>
          <w:lang w:val="uk-UA"/>
        </w:rPr>
        <w:t xml:space="preserve"> (Відповідь. </w:t>
      </w:r>
      <w:r>
        <w:rPr>
          <w:rFonts w:ascii="Times New Roman" w:hAnsi="Times New Roman" w:cs="Times New Roman"/>
          <w:i/>
          <w:sz w:val="28"/>
          <w:szCs w:val="28"/>
          <w:lang w:val="uk-UA"/>
        </w:rPr>
        <w:t>і</w:t>
      </w:r>
      <w:r>
        <w:rPr>
          <w:rFonts w:ascii="Times New Roman" w:hAnsi="Times New Roman" w:cs="Times New Roman"/>
          <w:sz w:val="28"/>
          <w:szCs w:val="28"/>
          <w:lang w:val="uk-UA"/>
        </w:rPr>
        <w:t>; - 1,5</w:t>
      </w:r>
      <w:r>
        <w:rPr>
          <w:rFonts w:ascii="Times New Roman" w:hAnsi="Times New Roman" w:cs="Times New Roman"/>
          <w:i/>
          <w:sz w:val="28"/>
          <w:szCs w:val="28"/>
          <w:lang w:val="uk-UA"/>
        </w:rPr>
        <w:t>і</w:t>
      </w:r>
      <w:r>
        <w:rPr>
          <w:rFonts w:ascii="Times New Roman" w:hAnsi="Times New Roman" w:cs="Times New Roman"/>
          <w:sz w:val="28"/>
          <w:szCs w:val="28"/>
          <w:lang w:val="uk-UA"/>
        </w:rPr>
        <w:t>)</w:t>
      </w:r>
    </w:p>
    <w:p w:rsidR="00464ED1" w:rsidRDefault="00464ED1" w:rsidP="00464ED1">
      <w:pPr>
        <w:spacing w:after="0" w:line="360" w:lineRule="auto"/>
        <w:jc w:val="both"/>
        <w:rPr>
          <w:rFonts w:ascii="Times New Roman" w:hAnsi="Times New Roman" w:cs="Times New Roman"/>
          <w:sz w:val="28"/>
          <w:szCs w:val="28"/>
        </w:rPr>
      </w:pPr>
      <w:r w:rsidRPr="00F738A0">
        <w:rPr>
          <w:rFonts w:ascii="Times New Roman" w:hAnsi="Times New Roman" w:cs="Times New Roman"/>
          <w:sz w:val="28"/>
          <w:szCs w:val="28"/>
          <w:lang w:val="uk-UA"/>
        </w:rPr>
        <w:tab/>
      </w:r>
      <w:r w:rsidRPr="00527D62">
        <w:rPr>
          <w:rFonts w:ascii="Times New Roman" w:hAnsi="Times New Roman" w:cs="Times New Roman"/>
          <w:b/>
          <w:sz w:val="28"/>
          <w:szCs w:val="28"/>
        </w:rPr>
        <w:t>2.</w:t>
      </w:r>
      <w:r>
        <w:rPr>
          <w:rFonts w:ascii="Times New Roman" w:hAnsi="Times New Roman" w:cs="Times New Roman"/>
          <w:b/>
          <w:sz w:val="28"/>
          <w:szCs w:val="28"/>
        </w:rPr>
        <w:t>5</w:t>
      </w:r>
      <w:r w:rsidRPr="00527D62">
        <w:rPr>
          <w:rFonts w:ascii="Times New Roman" w:hAnsi="Times New Roman" w:cs="Times New Roman"/>
          <w:b/>
          <w:sz w:val="28"/>
          <w:szCs w:val="28"/>
        </w:rPr>
        <w:t xml:space="preserve">.2. </w:t>
      </w:r>
      <w:r w:rsidR="00AA1D60" w:rsidRPr="00AA1D60">
        <w:rPr>
          <w:rFonts w:ascii="Times New Roman" w:hAnsi="Times New Roman" w:cs="Times New Roman"/>
          <w:b/>
          <w:sz w:val="28"/>
          <w:szCs w:val="28"/>
          <w:lang w:val="uk-UA"/>
        </w:rPr>
        <w:t xml:space="preserve">Застосування комплексних чисел в </w:t>
      </w:r>
      <w:r w:rsidR="00AA1D60">
        <w:rPr>
          <w:rFonts w:ascii="Times New Roman" w:hAnsi="Times New Roman" w:cs="Times New Roman"/>
          <w:b/>
          <w:sz w:val="28"/>
          <w:szCs w:val="28"/>
          <w:lang w:val="uk-UA"/>
        </w:rPr>
        <w:t xml:space="preserve">тригонометрії. </w:t>
      </w:r>
      <w:r w:rsidRPr="008C5154">
        <w:rPr>
          <w:rFonts w:ascii="Times New Roman" w:hAnsi="Times New Roman" w:cs="Times New Roman"/>
          <w:sz w:val="28"/>
          <w:szCs w:val="28"/>
        </w:rPr>
        <w:t xml:space="preserve">У нашому </w:t>
      </w:r>
      <w:proofErr w:type="gramStart"/>
      <w:r w:rsidRPr="008C5154">
        <w:rPr>
          <w:rFonts w:ascii="Times New Roman" w:hAnsi="Times New Roman" w:cs="Times New Roman"/>
          <w:sz w:val="28"/>
          <w:szCs w:val="28"/>
        </w:rPr>
        <w:t>досл</w:t>
      </w:r>
      <w:proofErr w:type="gramEnd"/>
      <w:r w:rsidRPr="008C5154">
        <w:rPr>
          <w:rFonts w:ascii="Times New Roman" w:hAnsi="Times New Roman" w:cs="Times New Roman"/>
          <w:sz w:val="28"/>
          <w:szCs w:val="28"/>
        </w:rPr>
        <w:t>ідженні ми розглядаємо</w:t>
      </w:r>
      <w:r>
        <w:rPr>
          <w:rFonts w:ascii="Times New Roman" w:hAnsi="Times New Roman" w:cs="Times New Roman"/>
          <w:b/>
          <w:sz w:val="28"/>
          <w:szCs w:val="28"/>
        </w:rPr>
        <w:t xml:space="preserve"> з</w:t>
      </w:r>
      <w:r>
        <w:rPr>
          <w:rFonts w:ascii="Times New Roman" w:hAnsi="Times New Roman" w:cs="Times New Roman"/>
          <w:sz w:val="28"/>
          <w:szCs w:val="28"/>
        </w:rPr>
        <w:t xml:space="preserve">астосування комплексних чисел у тригонометрії у двох ракурсах: а) доведення тотожностей; б) знаходження тригонометричних сум. В обох випадках застосовується тригонометрична форма запису комплексного числа (див.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ідпункт 2.4). Тому пропонуємо перед розв’язуванням прикладів повторити разом з учнями тригонометричну форму запису комплексного числа, формулу Муавра, а потім розв’язати приклади.</w:t>
      </w:r>
    </w:p>
    <w:p w:rsidR="00464ED1" w:rsidRPr="002233F1" w:rsidRDefault="00464ED1" w:rsidP="00464ED1">
      <w:pPr>
        <w:spacing w:after="0" w:line="360" w:lineRule="auto"/>
        <w:jc w:val="both"/>
      </w:pPr>
      <w:r>
        <w:rPr>
          <w:rFonts w:ascii="Times New Roman" w:hAnsi="Times New Roman" w:cs="Times New Roman"/>
          <w:sz w:val="28"/>
          <w:szCs w:val="28"/>
        </w:rPr>
        <w:tab/>
      </w:r>
      <w:r w:rsidRPr="008C41A3">
        <w:rPr>
          <w:rFonts w:ascii="Times New Roman" w:hAnsi="Times New Roman" w:cs="Times New Roman"/>
          <w:sz w:val="28"/>
          <w:szCs w:val="28"/>
          <w:u w:val="single"/>
        </w:rPr>
        <w:t>Приклад</w:t>
      </w:r>
      <w:r>
        <w:rPr>
          <w:rFonts w:ascii="Times New Roman" w:hAnsi="Times New Roman" w:cs="Times New Roman"/>
          <w:sz w:val="28"/>
          <w:szCs w:val="28"/>
        </w:rPr>
        <w:t xml:space="preserve"> 2.5.7. Доведіть, що </w:t>
      </w:r>
      <w:r w:rsidRPr="00BD7BE0">
        <w:rPr>
          <w:position w:val="-6"/>
        </w:rPr>
        <w:object w:dxaOrig="2920" w:dyaOrig="360">
          <v:shape id="_x0000_i1423" type="#_x0000_t75" style="width:145.65pt;height:18.4pt" o:ole="">
            <v:imagedata r:id="rId792" o:title=""/>
          </v:shape>
          <o:OLEObject Type="Embed" ProgID="Equation.DSMT4" ShapeID="_x0000_i1423" DrawAspect="Content" ObjectID="_1671969744" r:id="rId793"/>
        </w:object>
      </w:r>
      <w:r w:rsidRPr="002233F1">
        <w:t xml:space="preserve">. </w:t>
      </w:r>
    </w:p>
    <w:p w:rsidR="00464ED1" w:rsidRDefault="00464ED1" w:rsidP="00464ED1">
      <w:pPr>
        <w:spacing w:after="0" w:line="360" w:lineRule="auto"/>
        <w:jc w:val="both"/>
        <w:rPr>
          <w:rFonts w:ascii="Times New Roman" w:hAnsi="Times New Roman" w:cs="Times New Roman"/>
          <w:sz w:val="28"/>
          <w:szCs w:val="28"/>
        </w:rPr>
      </w:pPr>
      <w:r w:rsidRPr="002233F1">
        <w:tab/>
      </w:r>
      <w:r w:rsidRPr="000C163E">
        <w:rPr>
          <w:rFonts w:ascii="Times New Roman" w:hAnsi="Times New Roman" w:cs="Times New Roman"/>
          <w:i/>
          <w:sz w:val="28"/>
          <w:szCs w:val="28"/>
        </w:rPr>
        <w:t>Доведення</w:t>
      </w:r>
      <w:r w:rsidRPr="006E0844">
        <w:rPr>
          <w:rFonts w:ascii="Times New Roman" w:hAnsi="Times New Roman" w:cs="Times New Roman"/>
          <w:sz w:val="28"/>
          <w:szCs w:val="28"/>
        </w:rPr>
        <w:t>.</w:t>
      </w:r>
      <w:r w:rsidRPr="00D86021">
        <w:rPr>
          <w:rFonts w:ascii="Times New Roman" w:hAnsi="Times New Roman" w:cs="Times New Roman"/>
          <w:sz w:val="28"/>
          <w:szCs w:val="28"/>
        </w:rPr>
        <w:t xml:space="preserve"> (</w:t>
      </w:r>
      <w:r>
        <w:rPr>
          <w:rFonts w:ascii="Times New Roman" w:hAnsi="Times New Roman" w:cs="Times New Roman"/>
          <w:sz w:val="28"/>
          <w:szCs w:val="28"/>
        </w:rPr>
        <w:t xml:space="preserve">Проводить вчитель за активної участі учнів). </w:t>
      </w:r>
    </w:p>
    <w:p w:rsidR="00464ED1" w:rsidRPr="002233F1" w:rsidRDefault="00464ED1" w:rsidP="00464ED1">
      <w:pPr>
        <w:spacing w:after="0" w:line="360" w:lineRule="auto"/>
        <w:ind w:firstLine="708"/>
        <w:jc w:val="both"/>
        <w:rPr>
          <w:rFonts w:ascii="Times New Roman" w:hAnsi="Times New Roman" w:cs="Times New Roman"/>
          <w:sz w:val="28"/>
          <w:szCs w:val="28"/>
        </w:rPr>
      </w:pPr>
      <w:r w:rsidRPr="00321E3D">
        <w:rPr>
          <w:rFonts w:ascii="Times New Roman" w:hAnsi="Times New Roman" w:cs="Times New Roman"/>
          <w:sz w:val="28"/>
          <w:szCs w:val="28"/>
          <w:u w:val="single"/>
        </w:rPr>
        <w:lastRenderedPageBreak/>
        <w:t>1-</w:t>
      </w:r>
      <w:r w:rsidRPr="006E0844">
        <w:rPr>
          <w:rFonts w:ascii="Times New Roman" w:hAnsi="Times New Roman" w:cs="Times New Roman"/>
          <w:sz w:val="28"/>
          <w:szCs w:val="28"/>
          <w:u w:val="single"/>
        </w:rPr>
        <w:t>ий спосіб</w:t>
      </w:r>
      <w:r>
        <w:rPr>
          <w:rFonts w:ascii="Times New Roman" w:hAnsi="Times New Roman" w:cs="Times New Roman"/>
          <w:sz w:val="28"/>
          <w:szCs w:val="28"/>
        </w:rPr>
        <w:t xml:space="preserve">. </w:t>
      </w: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метою повторення засвоєного матеріалу доцільно повторити спосіб доведення, який вже відомий старшокласникам: </w:t>
      </w:r>
      <w:r w:rsidRPr="00D86021">
        <w:rPr>
          <w:position w:val="-30"/>
        </w:rPr>
        <w:object w:dxaOrig="9760" w:dyaOrig="740">
          <v:shape id="_x0000_i1424" type="#_x0000_t75" style="width:488.1pt;height:36.85pt" o:ole="">
            <v:imagedata r:id="rId794" o:title=""/>
          </v:shape>
          <o:OLEObject Type="Embed" ProgID="Equation.DSMT4" ShapeID="_x0000_i1424" DrawAspect="Content" ObjectID="_1671969745" r:id="rId795"/>
        </w:object>
      </w:r>
      <w:r w:rsidRPr="006E0844">
        <w:tab/>
      </w:r>
      <w:r>
        <w:rPr>
          <w:rFonts w:ascii="Times New Roman" w:hAnsi="Times New Roman" w:cs="Times New Roman"/>
          <w:sz w:val="28"/>
          <w:szCs w:val="28"/>
          <w:u w:val="single"/>
        </w:rPr>
        <w:t>2-ий</w:t>
      </w:r>
      <w:r w:rsidRPr="006E0844">
        <w:rPr>
          <w:rFonts w:ascii="Times New Roman" w:hAnsi="Times New Roman" w:cs="Times New Roman"/>
          <w:sz w:val="28"/>
          <w:szCs w:val="28"/>
          <w:u w:val="single"/>
        </w:rPr>
        <w:t xml:space="preserve"> спосіб</w:t>
      </w:r>
      <w:r>
        <w:t xml:space="preserve">. </w:t>
      </w:r>
      <w:r w:rsidRPr="006E0844">
        <w:rPr>
          <w:rFonts w:ascii="Times New Roman" w:hAnsi="Times New Roman" w:cs="Times New Roman"/>
          <w:sz w:val="28"/>
          <w:szCs w:val="28"/>
        </w:rPr>
        <w:t xml:space="preserve">Розглянемо вираз </w:t>
      </w:r>
      <w:r w:rsidRPr="00BD7BE0">
        <w:rPr>
          <w:position w:val="-12"/>
        </w:rPr>
        <w:object w:dxaOrig="1840" w:dyaOrig="420">
          <v:shape id="_x0000_i1425" type="#_x0000_t75" style="width:92.1pt;height:20.95pt" o:ole="">
            <v:imagedata r:id="rId796" o:title=""/>
          </v:shape>
          <o:OLEObject Type="Embed" ProgID="Equation.DSMT4" ShapeID="_x0000_i1425" DrawAspect="Content" ObjectID="_1671969746" r:id="rId797"/>
        </w:object>
      </w:r>
      <w:r>
        <w:t xml:space="preserve">. </w:t>
      </w:r>
      <w:r w:rsidRPr="006E0844">
        <w:rPr>
          <w:rFonts w:ascii="Times New Roman" w:hAnsi="Times New Roman" w:cs="Times New Roman"/>
          <w:sz w:val="28"/>
          <w:szCs w:val="28"/>
        </w:rPr>
        <w:t xml:space="preserve">За формулою Муавра </w:t>
      </w:r>
      <w:r w:rsidRPr="00BD7BE0">
        <w:rPr>
          <w:position w:val="-12"/>
        </w:rPr>
        <w:object w:dxaOrig="3900" w:dyaOrig="420">
          <v:shape id="_x0000_i1426" type="#_x0000_t75" style="width:195.05pt;height:20.95pt" o:ole="">
            <v:imagedata r:id="rId798" o:title=""/>
          </v:shape>
          <o:OLEObject Type="Embed" ProgID="Equation.DSMT4" ShapeID="_x0000_i1426" DrawAspect="Content" ObjectID="_1671969747" r:id="rId799"/>
        </w:object>
      </w:r>
      <w:r>
        <w:t xml:space="preserve">. </w:t>
      </w:r>
      <w:r w:rsidRPr="006E0844">
        <w:rPr>
          <w:rFonts w:ascii="Times New Roman" w:hAnsi="Times New Roman" w:cs="Times New Roman"/>
          <w:sz w:val="28"/>
          <w:szCs w:val="28"/>
        </w:rPr>
        <w:t>З іншого боку, застосовуючи формулу куба суми</w:t>
      </w:r>
      <w:r>
        <w:rPr>
          <w:rFonts w:ascii="Times New Roman" w:hAnsi="Times New Roman" w:cs="Times New Roman"/>
          <w:sz w:val="28"/>
          <w:szCs w:val="28"/>
        </w:rPr>
        <w:t>, одержимо:</w:t>
      </w:r>
    </w:p>
    <w:p w:rsidR="00464ED1" w:rsidRPr="002233F1" w:rsidRDefault="00464ED1" w:rsidP="00464ED1">
      <w:pPr>
        <w:spacing w:after="0" w:line="360" w:lineRule="auto"/>
        <w:jc w:val="center"/>
      </w:pPr>
      <w:r w:rsidRPr="00BD7BE0">
        <w:rPr>
          <w:position w:val="-12"/>
        </w:rPr>
        <w:object w:dxaOrig="7300" w:dyaOrig="420">
          <v:shape id="_x0000_i1427" type="#_x0000_t75" style="width:365pt;height:20.95pt" o:ole="">
            <v:imagedata r:id="rId800" o:title=""/>
          </v:shape>
          <o:OLEObject Type="Embed" ProgID="Equation.DSMT4" ShapeID="_x0000_i1427" DrawAspect="Content" ObjectID="_1671969748" r:id="rId801"/>
        </w:object>
      </w:r>
      <w:r w:rsidRPr="00D86021">
        <w:t>.</w:t>
      </w:r>
    </w:p>
    <w:p w:rsidR="00464ED1" w:rsidRPr="002233F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Виокремимо у цьому виразі дійсну та уявну частини:</w:t>
      </w:r>
    </w:p>
    <w:p w:rsidR="00464ED1" w:rsidRPr="002233F1" w:rsidRDefault="00464ED1" w:rsidP="00464ED1">
      <w:pPr>
        <w:spacing w:after="0" w:line="360" w:lineRule="auto"/>
        <w:jc w:val="center"/>
      </w:pPr>
      <w:r w:rsidRPr="00BD7BE0">
        <w:rPr>
          <w:position w:val="-12"/>
        </w:rPr>
        <w:object w:dxaOrig="7400" w:dyaOrig="420">
          <v:shape id="_x0000_i1428" type="#_x0000_t75" style="width:370.05pt;height:20.95pt" o:ole="">
            <v:imagedata r:id="rId802" o:title=""/>
          </v:shape>
          <o:OLEObject Type="Embed" ProgID="Equation.DSMT4" ShapeID="_x0000_i1428" DrawAspect="Content" ObjectID="_1671969749" r:id="rId803"/>
        </w:object>
      </w:r>
      <w:r>
        <w:t xml:space="preserve">. </w:t>
      </w:r>
    </w:p>
    <w:p w:rsidR="00464ED1" w:rsidRPr="002233F1" w:rsidRDefault="00464ED1" w:rsidP="00464ED1">
      <w:pPr>
        <w:spacing w:after="0" w:line="360" w:lineRule="auto"/>
        <w:jc w:val="both"/>
        <w:rPr>
          <w:rFonts w:ascii="Times New Roman" w:hAnsi="Times New Roman" w:cs="Times New Roman"/>
          <w:sz w:val="28"/>
          <w:szCs w:val="28"/>
        </w:rPr>
      </w:pPr>
      <w:r w:rsidRPr="00D86021">
        <w:rPr>
          <w:rFonts w:ascii="Times New Roman" w:hAnsi="Times New Roman" w:cs="Times New Roman"/>
          <w:sz w:val="28"/>
          <w:szCs w:val="28"/>
        </w:rPr>
        <w:t xml:space="preserve">Враховуючи умову </w:t>
      </w:r>
      <w:proofErr w:type="gramStart"/>
      <w:r w:rsidRPr="00D86021">
        <w:rPr>
          <w:rFonts w:ascii="Times New Roman" w:hAnsi="Times New Roman" w:cs="Times New Roman"/>
          <w:sz w:val="28"/>
          <w:szCs w:val="28"/>
        </w:rPr>
        <w:t>р</w:t>
      </w:r>
      <w:proofErr w:type="gramEnd"/>
      <w:r w:rsidRPr="00D86021">
        <w:rPr>
          <w:rFonts w:ascii="Times New Roman" w:hAnsi="Times New Roman" w:cs="Times New Roman"/>
          <w:sz w:val="28"/>
          <w:szCs w:val="28"/>
        </w:rPr>
        <w:t xml:space="preserve">івності двох комплексних чисел, маємо: </w:t>
      </w:r>
    </w:p>
    <w:p w:rsidR="00464ED1" w:rsidRPr="002233F1" w:rsidRDefault="00464ED1" w:rsidP="00464ED1">
      <w:pPr>
        <w:spacing w:after="0" w:line="360" w:lineRule="auto"/>
        <w:jc w:val="center"/>
      </w:pPr>
      <w:r w:rsidRPr="00D86021">
        <w:rPr>
          <w:position w:val="-12"/>
        </w:rPr>
        <w:object w:dxaOrig="8760" w:dyaOrig="420">
          <v:shape id="_x0000_i1429" type="#_x0000_t75" style="width:438.7pt;height:20.95pt" o:ole="">
            <v:imagedata r:id="rId804" o:title=""/>
          </v:shape>
          <o:OLEObject Type="Embed" ProgID="Equation.DSMT4" ShapeID="_x0000_i1429" DrawAspect="Content" ObjectID="_1671969750" r:id="rId805"/>
        </w:object>
      </w:r>
      <w:r w:rsidRPr="00D86021">
        <w:t>.</w:t>
      </w:r>
    </w:p>
    <w:p w:rsidR="00464ED1" w:rsidRPr="00D86021" w:rsidRDefault="00464ED1" w:rsidP="00464ED1">
      <w:pPr>
        <w:spacing w:after="0" w:line="360" w:lineRule="auto"/>
        <w:jc w:val="both"/>
        <w:rPr>
          <w:rFonts w:ascii="Times New Roman" w:hAnsi="Times New Roman" w:cs="Times New Roman"/>
          <w:sz w:val="28"/>
          <w:szCs w:val="28"/>
        </w:rPr>
      </w:pPr>
      <w:r w:rsidRPr="002233F1">
        <w:tab/>
      </w:r>
      <w:proofErr w:type="gramStart"/>
      <w:r w:rsidRPr="00D86021">
        <w:rPr>
          <w:rFonts w:ascii="Times New Roman" w:hAnsi="Times New Roman" w:cs="Times New Roman"/>
          <w:sz w:val="28"/>
          <w:szCs w:val="28"/>
        </w:rPr>
        <w:t>П</w:t>
      </w:r>
      <w:proofErr w:type="gramEnd"/>
      <w:r w:rsidRPr="00D86021">
        <w:rPr>
          <w:rFonts w:ascii="Times New Roman" w:hAnsi="Times New Roman" w:cs="Times New Roman"/>
          <w:sz w:val="28"/>
          <w:szCs w:val="28"/>
        </w:rPr>
        <w:t xml:space="preserve">ісля завершення доведення доцільно обговорити з учнями такі запитання: Який спосіб зручніший? Які переваги надає другий спосіб доведення тотожності? Як виразити </w:t>
      </w:r>
      <w:r w:rsidRPr="00D86021">
        <w:rPr>
          <w:rFonts w:ascii="Times New Roman" w:hAnsi="Times New Roman" w:cs="Times New Roman"/>
          <w:position w:val="-6"/>
          <w:sz w:val="28"/>
          <w:szCs w:val="28"/>
        </w:rPr>
        <w:object w:dxaOrig="740" w:dyaOrig="300">
          <v:shape id="_x0000_i1430" type="#_x0000_t75" style="width:36.85pt;height:15.05pt" o:ole="">
            <v:imagedata r:id="rId806" o:title=""/>
          </v:shape>
          <o:OLEObject Type="Embed" ProgID="Equation.DSMT4" ShapeID="_x0000_i1430" DrawAspect="Content" ObjectID="_1671969751" r:id="rId807"/>
        </w:object>
      </w:r>
      <w:r w:rsidRPr="00D86021">
        <w:rPr>
          <w:rFonts w:ascii="Times New Roman" w:hAnsi="Times New Roman" w:cs="Times New Roman"/>
          <w:sz w:val="28"/>
          <w:szCs w:val="28"/>
        </w:rPr>
        <w:t xml:space="preserve"> через тригонометричні функції кута </w:t>
      </w:r>
      <w:r w:rsidRPr="00D86021">
        <w:rPr>
          <w:rFonts w:ascii="Times New Roman" w:hAnsi="Times New Roman" w:cs="Times New Roman"/>
          <w:position w:val="-6"/>
          <w:sz w:val="28"/>
          <w:szCs w:val="28"/>
        </w:rPr>
        <w:object w:dxaOrig="260" w:dyaOrig="240">
          <v:shape id="_x0000_i1431" type="#_x0000_t75" style="width:12.55pt;height:10.9pt" o:ole="">
            <v:imagedata r:id="rId808" o:title=""/>
          </v:shape>
          <o:OLEObject Type="Embed" ProgID="Equation.DSMT4" ShapeID="_x0000_i1431" DrawAspect="Content" ObjectID="_1671969752" r:id="rId809"/>
        </w:object>
      </w:r>
      <w:r w:rsidRPr="00D86021">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Аналогічні приклади старшокласники розв</w:t>
      </w:r>
      <w:r w:rsidRPr="00CF23FA">
        <w:rPr>
          <w:rFonts w:ascii="Times New Roman" w:hAnsi="Times New Roman" w:cs="Times New Roman"/>
          <w:sz w:val="28"/>
          <w:szCs w:val="28"/>
        </w:rPr>
        <w:t>’</w:t>
      </w:r>
      <w:r>
        <w:rPr>
          <w:rFonts w:ascii="Times New Roman" w:hAnsi="Times New Roman" w:cs="Times New Roman"/>
          <w:sz w:val="28"/>
          <w:szCs w:val="28"/>
        </w:rPr>
        <w:t xml:space="preserve">язують самостійно. Наведемо добірку </w:t>
      </w:r>
      <w:proofErr w:type="gramStart"/>
      <w:r>
        <w:rPr>
          <w:rFonts w:ascii="Times New Roman" w:hAnsi="Times New Roman" w:cs="Times New Roman"/>
          <w:sz w:val="28"/>
          <w:szCs w:val="28"/>
        </w:rPr>
        <w:t>таких</w:t>
      </w:r>
      <w:proofErr w:type="gramEnd"/>
      <w:r>
        <w:rPr>
          <w:rFonts w:ascii="Times New Roman" w:hAnsi="Times New Roman" w:cs="Times New Roman"/>
          <w:sz w:val="28"/>
          <w:szCs w:val="28"/>
        </w:rPr>
        <w:t xml:space="preserve"> прикладів.</w:t>
      </w:r>
    </w:p>
    <w:p w:rsidR="00464ED1" w:rsidRPr="00FC58A9"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Приклад 2.5.8. Виразіть </w:t>
      </w:r>
      <m:oMath>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r>
              <w:rPr>
                <w:rFonts w:ascii="Cambria Math" w:hAnsi="Cambria Math" w:cs="Times New Roman"/>
                <w:sz w:val="28"/>
                <w:szCs w:val="28"/>
              </w:rPr>
              <m:t xml:space="preserve">5α,   </m:t>
            </m:r>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r>
                  <w:rPr>
                    <w:rFonts w:ascii="Cambria Math" w:hAnsi="Cambria Math" w:cs="Times New Roman"/>
                    <w:sz w:val="28"/>
                    <w:szCs w:val="28"/>
                  </w:rPr>
                  <m:t>5α  i  tg5α</m:t>
                </m:r>
              </m:e>
            </m:func>
          </m:e>
        </m:func>
      </m:oMath>
      <w:r>
        <w:rPr>
          <w:rFonts w:ascii="Times New Roman" w:hAnsi="Times New Roman" w:cs="Times New Roman"/>
          <w:sz w:val="28"/>
          <w:szCs w:val="28"/>
        </w:rPr>
        <w:t xml:space="preserve"> через тригонометричні функції аргументу </w:t>
      </w:r>
      <m:oMath>
        <m:r>
          <w:rPr>
            <w:rFonts w:ascii="Cambria Math" w:hAnsi="Cambria Math" w:cs="Times New Roman"/>
            <w:sz w:val="28"/>
            <w:szCs w:val="28"/>
          </w:rPr>
          <m:t>α</m:t>
        </m:r>
      </m:oMath>
      <w:r>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Приклад 2.5.9. Виразіть </w:t>
      </w:r>
      <w:r w:rsidRPr="00321E3D">
        <w:rPr>
          <w:rFonts w:ascii="Times New Roman" w:hAnsi="Times New Roman" w:cs="Times New Roman"/>
          <w:position w:val="-6"/>
          <w:sz w:val="28"/>
          <w:szCs w:val="28"/>
        </w:rPr>
        <w:object w:dxaOrig="800" w:dyaOrig="300">
          <v:shape id="_x0000_i1432" type="#_x0000_t75" style="width:39.35pt;height:15.05pt" o:ole="">
            <v:imagedata r:id="rId810" o:title=""/>
          </v:shape>
          <o:OLEObject Type="Embed" ProgID="Equation.DSMT4" ShapeID="_x0000_i1432" DrawAspect="Content" ObjectID="_1671969753" r:id="rId811"/>
        </w:object>
      </w:r>
      <w:r w:rsidRPr="00321E3D">
        <w:rPr>
          <w:rFonts w:ascii="Times New Roman" w:hAnsi="Times New Roman" w:cs="Times New Roman"/>
          <w:sz w:val="28"/>
          <w:szCs w:val="28"/>
        </w:rPr>
        <w:t xml:space="preserve"> через </w:t>
      </w:r>
      <w:r w:rsidRPr="00321E3D">
        <w:rPr>
          <w:rFonts w:ascii="Times New Roman" w:hAnsi="Times New Roman" w:cs="Times New Roman"/>
          <w:position w:val="-6"/>
          <w:sz w:val="28"/>
          <w:szCs w:val="28"/>
        </w:rPr>
        <w:object w:dxaOrig="660" w:dyaOrig="240">
          <v:shape id="_x0000_i1433" type="#_x0000_t75" style="width:32.65pt;height:10.9pt" o:ole="">
            <v:imagedata r:id="rId812" o:title=""/>
          </v:shape>
          <o:OLEObject Type="Embed" ProgID="Equation.DSMT4" ShapeID="_x0000_i1433" DrawAspect="Content" ObjectID="_1671969754" r:id="rId813"/>
        </w:object>
      </w:r>
      <w:r w:rsidRPr="00321E3D">
        <w:rPr>
          <w:rFonts w:ascii="Times New Roman" w:hAnsi="Times New Roman" w:cs="Times New Roman"/>
          <w:sz w:val="28"/>
          <w:szCs w:val="28"/>
        </w:rPr>
        <w:t xml:space="preserve"> і </w:t>
      </w:r>
      <w:r w:rsidRPr="00321E3D">
        <w:rPr>
          <w:rFonts w:ascii="Times New Roman" w:hAnsi="Times New Roman" w:cs="Times New Roman"/>
          <w:position w:val="-6"/>
          <w:sz w:val="28"/>
          <w:szCs w:val="28"/>
        </w:rPr>
        <w:object w:dxaOrig="620" w:dyaOrig="300">
          <v:shape id="_x0000_i1434" type="#_x0000_t75" style="width:31.8pt;height:15.05pt" o:ole="">
            <v:imagedata r:id="rId814" o:title=""/>
          </v:shape>
          <o:OLEObject Type="Embed" ProgID="Equation.DSMT4" ShapeID="_x0000_i1434" DrawAspect="Content" ObjectID="_1671969755" r:id="rId815"/>
        </w:object>
      </w:r>
      <w:r w:rsidRPr="00321E3D">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Розглянемо приклади, в яких комплексні числа застосовуються для знаходження тригонометричних сум.</w:t>
      </w:r>
    </w:p>
    <w:p w:rsidR="00464ED1" w:rsidRDefault="00464ED1" w:rsidP="00464ED1">
      <w:pPr>
        <w:spacing w:after="0" w:line="360" w:lineRule="auto"/>
        <w:jc w:val="both"/>
      </w:pPr>
      <w:r>
        <w:rPr>
          <w:rFonts w:ascii="Times New Roman" w:hAnsi="Times New Roman" w:cs="Times New Roman"/>
          <w:sz w:val="28"/>
          <w:szCs w:val="28"/>
        </w:rPr>
        <w:tab/>
        <w:t xml:space="preserve">Приклад 2.5.10. Знайти суму </w:t>
      </w:r>
      <w:r w:rsidRPr="00BD7BE0">
        <w:rPr>
          <w:position w:val="-28"/>
        </w:rPr>
        <w:object w:dxaOrig="4380" w:dyaOrig="720">
          <v:shape id="_x0000_i1435" type="#_x0000_t75" style="width:219.35pt;height:36pt" o:ole="">
            <v:imagedata r:id="rId816" o:title=""/>
          </v:shape>
          <o:OLEObject Type="Embed" ProgID="Equation.DSMT4" ShapeID="_x0000_i1435" DrawAspect="Content" ObjectID="_1671969756" r:id="rId817"/>
        </w:object>
      </w:r>
      <w:r>
        <w:t>.</w:t>
      </w:r>
    </w:p>
    <w:p w:rsidR="00464ED1" w:rsidRPr="002233F1" w:rsidRDefault="00464ED1" w:rsidP="00464ED1">
      <w:pPr>
        <w:spacing w:after="0" w:line="360" w:lineRule="auto"/>
        <w:jc w:val="both"/>
        <w:rPr>
          <w:rFonts w:ascii="Times New Roman" w:hAnsi="Times New Roman" w:cs="Times New Roman"/>
          <w:sz w:val="28"/>
          <w:szCs w:val="28"/>
        </w:rPr>
      </w:pPr>
      <w:r>
        <w:tab/>
      </w:r>
      <w:r w:rsidRPr="000C163E">
        <w:rPr>
          <w:rFonts w:ascii="Times New Roman" w:hAnsi="Times New Roman" w:cs="Times New Roman"/>
          <w:i/>
          <w:sz w:val="28"/>
          <w:szCs w:val="28"/>
        </w:rPr>
        <w:t>Розв’язання</w:t>
      </w:r>
      <w:r w:rsidRPr="00095C94">
        <w:rPr>
          <w:rFonts w:ascii="Times New Roman" w:hAnsi="Times New Roman" w:cs="Times New Roman"/>
          <w:sz w:val="28"/>
          <w:szCs w:val="28"/>
        </w:rPr>
        <w:t xml:space="preserve">. </w:t>
      </w:r>
      <w:r>
        <w:rPr>
          <w:rFonts w:ascii="Times New Roman" w:hAnsi="Times New Roman" w:cs="Times New Roman"/>
          <w:sz w:val="28"/>
          <w:szCs w:val="28"/>
        </w:rPr>
        <w:t xml:space="preserve">Розглянемо </w:t>
      </w:r>
      <w:r w:rsidRPr="00095C94">
        <w:rPr>
          <w:rFonts w:ascii="Times New Roman" w:hAnsi="Times New Roman" w:cs="Times New Roman"/>
          <w:sz w:val="28"/>
          <w:szCs w:val="28"/>
        </w:rPr>
        <w:t>комплексне число</w:t>
      </w:r>
      <w:proofErr w:type="gramStart"/>
      <w:r w:rsidRPr="00095C94">
        <w:rPr>
          <w:rFonts w:ascii="Times New Roman" w:hAnsi="Times New Roman" w:cs="Times New Roman"/>
          <w:sz w:val="28"/>
          <w:szCs w:val="28"/>
        </w:rPr>
        <w:t xml:space="preserve"> </w:t>
      </w:r>
      <w:r w:rsidRPr="00095C94">
        <w:rPr>
          <w:rFonts w:ascii="Times New Roman" w:hAnsi="Times New Roman" w:cs="Times New Roman"/>
          <w:i/>
          <w:sz w:val="28"/>
          <w:szCs w:val="28"/>
        </w:rPr>
        <w:t>А</w:t>
      </w:r>
      <w:proofErr w:type="gramEnd"/>
      <w:r w:rsidRPr="00095C94">
        <w:rPr>
          <w:rFonts w:ascii="Times New Roman" w:hAnsi="Times New Roman" w:cs="Times New Roman"/>
          <w:i/>
          <w:sz w:val="28"/>
          <w:szCs w:val="28"/>
        </w:rPr>
        <w:t xml:space="preserve"> + Ві</w:t>
      </w:r>
      <w:r w:rsidRPr="00095C94">
        <w:rPr>
          <w:rFonts w:ascii="Times New Roman" w:hAnsi="Times New Roman" w:cs="Times New Roman"/>
          <w:sz w:val="28"/>
          <w:szCs w:val="28"/>
        </w:rPr>
        <w:t xml:space="preserve">, де </w:t>
      </w:r>
      <w:r w:rsidRPr="00095C94">
        <w:rPr>
          <w:rFonts w:ascii="Times New Roman" w:hAnsi="Times New Roman" w:cs="Times New Roman"/>
          <w:i/>
          <w:sz w:val="28"/>
          <w:szCs w:val="28"/>
        </w:rPr>
        <w:t xml:space="preserve">А = </w:t>
      </w:r>
      <w:r w:rsidRPr="00095C94">
        <w:rPr>
          <w:rFonts w:ascii="Times New Roman" w:hAnsi="Times New Roman" w:cs="Times New Roman"/>
          <w:position w:val="-28"/>
          <w:sz w:val="28"/>
          <w:szCs w:val="28"/>
        </w:rPr>
        <w:object w:dxaOrig="4380" w:dyaOrig="720">
          <v:shape id="_x0000_i1436" type="#_x0000_t75" style="width:219.35pt;height:36pt" o:ole="">
            <v:imagedata r:id="rId816" o:title=""/>
          </v:shape>
          <o:OLEObject Type="Embed" ProgID="Equation.DSMT4" ShapeID="_x0000_i1436" DrawAspect="Content" ObjectID="_1671969757" r:id="rId818"/>
        </w:object>
      </w:r>
      <w:r w:rsidRPr="00095C94">
        <w:rPr>
          <w:rFonts w:ascii="Times New Roman" w:hAnsi="Times New Roman" w:cs="Times New Roman"/>
          <w:sz w:val="28"/>
          <w:szCs w:val="28"/>
        </w:rPr>
        <w:t xml:space="preserve">, </w:t>
      </w:r>
      <w:r w:rsidRPr="00095C94">
        <w:rPr>
          <w:rFonts w:ascii="Times New Roman" w:hAnsi="Times New Roman" w:cs="Times New Roman"/>
          <w:i/>
          <w:sz w:val="28"/>
          <w:szCs w:val="28"/>
        </w:rPr>
        <w:t xml:space="preserve">В = </w:t>
      </w:r>
      <w:r w:rsidRPr="00095C94">
        <w:rPr>
          <w:rFonts w:ascii="Times New Roman" w:hAnsi="Times New Roman" w:cs="Times New Roman"/>
          <w:position w:val="-28"/>
          <w:sz w:val="28"/>
          <w:szCs w:val="28"/>
        </w:rPr>
        <w:object w:dxaOrig="4220" w:dyaOrig="720">
          <v:shape id="_x0000_i1437" type="#_x0000_t75" style="width:211.8pt;height:36pt" o:ole="">
            <v:imagedata r:id="rId819" o:title=""/>
          </v:shape>
          <o:OLEObject Type="Embed" ProgID="Equation.DSMT4" ShapeID="_x0000_i1437" DrawAspect="Content" ObjectID="_1671969758" r:id="rId820"/>
        </w:object>
      </w:r>
      <w:r w:rsidRPr="00095C94">
        <w:rPr>
          <w:rFonts w:ascii="Times New Roman" w:hAnsi="Times New Roman" w:cs="Times New Roman"/>
          <w:sz w:val="28"/>
          <w:szCs w:val="28"/>
        </w:rPr>
        <w:t xml:space="preserve">. </w:t>
      </w:r>
    </w:p>
    <w:p w:rsidR="00464ED1" w:rsidRPr="002233F1" w:rsidRDefault="00464ED1" w:rsidP="00464ED1">
      <w:pPr>
        <w:spacing w:after="0" w:line="360" w:lineRule="auto"/>
        <w:jc w:val="both"/>
        <w:rPr>
          <w:rFonts w:ascii="Times New Roman" w:hAnsi="Times New Roman" w:cs="Times New Roman"/>
          <w:sz w:val="28"/>
          <w:szCs w:val="28"/>
        </w:rPr>
      </w:pPr>
      <w:r w:rsidRPr="00095C94">
        <w:rPr>
          <w:rFonts w:ascii="Times New Roman" w:hAnsi="Times New Roman" w:cs="Times New Roman"/>
          <w:position w:val="-28"/>
          <w:sz w:val="28"/>
          <w:szCs w:val="28"/>
        </w:rPr>
        <w:object w:dxaOrig="8280" w:dyaOrig="720">
          <v:shape id="_x0000_i1438" type="#_x0000_t75" style="width:414.4pt;height:36pt" o:ole="">
            <v:imagedata r:id="rId821" o:title=""/>
          </v:shape>
          <o:OLEObject Type="Embed" ProgID="Equation.DSMT4" ShapeID="_x0000_i1438" DrawAspect="Content" ObjectID="_1671969759" r:id="rId822"/>
        </w:object>
      </w:r>
      <w:r w:rsidRPr="00095C94">
        <w:rPr>
          <w:rFonts w:ascii="Times New Roman" w:hAnsi="Times New Roman" w:cs="Times New Roman"/>
          <w:position w:val="-28"/>
          <w:sz w:val="28"/>
          <w:szCs w:val="28"/>
        </w:rPr>
        <w:object w:dxaOrig="7440" w:dyaOrig="720">
          <v:shape id="_x0000_i1439" type="#_x0000_t75" style="width:349.1pt;height:33.5pt" o:ole="">
            <v:imagedata r:id="rId823" o:title=""/>
          </v:shape>
          <o:OLEObject Type="Embed" ProgID="Equation.DSMT4" ShapeID="_x0000_i1439" DrawAspect="Content" ObjectID="_1671969760" r:id="rId824"/>
        </w:object>
      </w:r>
      <w:r w:rsidRPr="00A41869">
        <w:rPr>
          <w:rFonts w:ascii="Times New Roman" w:hAnsi="Times New Roman" w:cs="Times New Roman"/>
          <w:sz w:val="28"/>
          <w:szCs w:val="28"/>
        </w:rPr>
        <w:t xml:space="preserve">. </w:t>
      </w:r>
      <w:r>
        <w:rPr>
          <w:rFonts w:ascii="Times New Roman" w:hAnsi="Times New Roman" w:cs="Times New Roman"/>
          <w:sz w:val="28"/>
          <w:szCs w:val="28"/>
        </w:rPr>
        <w:t xml:space="preserve">Позначимо </w:t>
      </w:r>
      <w:r w:rsidRPr="00A41869">
        <w:rPr>
          <w:rFonts w:ascii="Times New Roman" w:hAnsi="Times New Roman" w:cs="Times New Roman"/>
          <w:position w:val="-28"/>
          <w:sz w:val="28"/>
          <w:szCs w:val="28"/>
        </w:rPr>
        <w:object w:dxaOrig="1780" w:dyaOrig="720">
          <v:shape id="_x0000_i1440" type="#_x0000_t75" style="width:89.6pt;height:36pt" o:ole="">
            <v:imagedata r:id="rId825" o:title=""/>
          </v:shape>
          <o:OLEObject Type="Embed" ProgID="Equation.DSMT4" ShapeID="_x0000_i1440" DrawAspect="Content" ObjectID="_1671969761" r:id="rId826"/>
        </w:object>
      </w:r>
      <w:r w:rsidRPr="00A41869">
        <w:rPr>
          <w:rFonts w:ascii="Times New Roman" w:hAnsi="Times New Roman" w:cs="Times New Roman"/>
          <w:sz w:val="28"/>
          <w:szCs w:val="28"/>
        </w:rPr>
        <w:t xml:space="preserve"> = </w:t>
      </w:r>
      <w:r w:rsidRPr="00A41869">
        <w:rPr>
          <w:rFonts w:ascii="Times New Roman" w:hAnsi="Times New Roman" w:cs="Times New Roman"/>
          <w:i/>
          <w:sz w:val="28"/>
          <w:szCs w:val="28"/>
          <w:lang w:val="en-US"/>
        </w:rPr>
        <w:t>t</w:t>
      </w:r>
      <w:r w:rsidRPr="00A41869">
        <w:rPr>
          <w:rFonts w:ascii="Times New Roman" w:hAnsi="Times New Roman" w:cs="Times New Roman"/>
          <w:sz w:val="28"/>
          <w:szCs w:val="28"/>
        </w:rPr>
        <w:t xml:space="preserve">, тоді </w:t>
      </w:r>
      <w:r w:rsidRPr="00A41869">
        <w:rPr>
          <w:rFonts w:ascii="Times New Roman" w:hAnsi="Times New Roman" w:cs="Times New Roman"/>
          <w:position w:val="-28"/>
          <w:sz w:val="28"/>
          <w:szCs w:val="28"/>
        </w:rPr>
        <w:object w:dxaOrig="2340" w:dyaOrig="720">
          <v:shape id="_x0000_i1441" type="#_x0000_t75" style="width:117.2pt;height:36pt" o:ole="">
            <v:imagedata r:id="rId827" o:title=""/>
          </v:shape>
          <o:OLEObject Type="Embed" ProgID="Equation.DSMT4" ShapeID="_x0000_i1441" DrawAspect="Content" ObjectID="_1671969762" r:id="rId828"/>
        </w:object>
      </w:r>
      <w:r w:rsidRPr="00A41869">
        <w:rPr>
          <w:rFonts w:ascii="Times New Roman" w:hAnsi="Times New Roman" w:cs="Times New Roman"/>
          <w:sz w:val="28"/>
          <w:szCs w:val="28"/>
        </w:rPr>
        <w:t xml:space="preserve">, … </w:t>
      </w:r>
      <w:r w:rsidRPr="00A41869">
        <w:rPr>
          <w:rFonts w:ascii="Times New Roman" w:hAnsi="Times New Roman" w:cs="Times New Roman"/>
          <w:position w:val="-28"/>
          <w:sz w:val="28"/>
          <w:szCs w:val="28"/>
        </w:rPr>
        <w:object w:dxaOrig="2680" w:dyaOrig="720">
          <v:shape id="_x0000_i1442" type="#_x0000_t75" style="width:133.1pt;height:36pt" o:ole="">
            <v:imagedata r:id="rId829" o:title=""/>
          </v:shape>
          <o:OLEObject Type="Embed" ProgID="Equation.DSMT4" ShapeID="_x0000_i1442" DrawAspect="Content" ObjectID="_1671969763" r:id="rId830"/>
        </w:object>
      </w:r>
      <w:r w:rsidRPr="00A41869">
        <w:t xml:space="preserve">. </w:t>
      </w:r>
      <w:r>
        <w:t>Тоді число</w:t>
      </w:r>
      <w:proofErr w:type="gramStart"/>
      <w:r>
        <w:t xml:space="preserve"> </w:t>
      </w:r>
      <w:r w:rsidRPr="00095C94">
        <w:rPr>
          <w:rFonts w:ascii="Times New Roman" w:hAnsi="Times New Roman" w:cs="Times New Roman"/>
          <w:i/>
          <w:sz w:val="28"/>
          <w:szCs w:val="28"/>
        </w:rPr>
        <w:t>А</w:t>
      </w:r>
      <w:proofErr w:type="gramEnd"/>
      <w:r w:rsidRPr="00095C94">
        <w:rPr>
          <w:rFonts w:ascii="Times New Roman" w:hAnsi="Times New Roman" w:cs="Times New Roman"/>
          <w:i/>
          <w:sz w:val="28"/>
          <w:szCs w:val="28"/>
        </w:rPr>
        <w:t xml:space="preserve"> + Ві</w:t>
      </w:r>
      <w:r>
        <w:rPr>
          <w:rFonts w:ascii="Times New Roman" w:hAnsi="Times New Roman" w:cs="Times New Roman"/>
          <w:i/>
          <w:sz w:val="28"/>
          <w:szCs w:val="28"/>
        </w:rPr>
        <w:t xml:space="preserve"> </w:t>
      </w:r>
      <w:r>
        <w:rPr>
          <w:rFonts w:ascii="Times New Roman" w:hAnsi="Times New Roman" w:cs="Times New Roman"/>
          <w:sz w:val="28"/>
          <w:szCs w:val="28"/>
        </w:rPr>
        <w:t>є сумою перших 9</w:t>
      </w:r>
      <w:r w:rsidRPr="00A41869">
        <w:rPr>
          <w:rFonts w:ascii="Times New Roman" w:hAnsi="Times New Roman" w:cs="Times New Roman"/>
          <w:sz w:val="28"/>
          <w:szCs w:val="28"/>
        </w:rPr>
        <w:t>-</w:t>
      </w:r>
      <w:r>
        <w:rPr>
          <w:rFonts w:ascii="Times New Roman" w:hAnsi="Times New Roman" w:cs="Times New Roman"/>
          <w:sz w:val="28"/>
          <w:szCs w:val="28"/>
        </w:rPr>
        <w:t xml:space="preserve">и членів </w:t>
      </w:r>
      <w:r w:rsidRPr="00A41869">
        <w:rPr>
          <w:rFonts w:ascii="Times New Roman" w:hAnsi="Times New Roman" w:cs="Times New Roman"/>
          <w:sz w:val="28"/>
          <w:szCs w:val="28"/>
        </w:rPr>
        <w:t>геометричної</w:t>
      </w:r>
      <w:r>
        <w:rPr>
          <w:rFonts w:ascii="Times New Roman" w:hAnsi="Times New Roman" w:cs="Times New Roman"/>
          <w:sz w:val="28"/>
          <w:szCs w:val="28"/>
        </w:rPr>
        <w:t xml:space="preserve"> прогресії: </w:t>
      </w:r>
      <w:r w:rsidRPr="00A41869">
        <w:rPr>
          <w:position w:val="-28"/>
        </w:rPr>
        <w:object w:dxaOrig="2920" w:dyaOrig="760">
          <v:shape id="_x0000_i1443" type="#_x0000_t75" style="width:145.65pt;height:38.5pt" o:ole="">
            <v:imagedata r:id="rId831" o:title=""/>
          </v:shape>
          <o:OLEObject Type="Embed" ProgID="Equation.DSMT4" ShapeID="_x0000_i1443" DrawAspect="Content" ObjectID="_1671969764" r:id="rId832"/>
        </w:object>
      </w:r>
      <w:r w:rsidRPr="00A41869">
        <w:t xml:space="preserve">. </w:t>
      </w:r>
      <w:r w:rsidRPr="005E554D">
        <w:rPr>
          <w:rFonts w:ascii="Times New Roman" w:hAnsi="Times New Roman" w:cs="Times New Roman"/>
          <w:sz w:val="28"/>
          <w:szCs w:val="28"/>
        </w:rPr>
        <w:t xml:space="preserve">Обчислимо </w:t>
      </w:r>
      <w:r w:rsidRPr="005E554D">
        <w:rPr>
          <w:rFonts w:ascii="Times New Roman" w:hAnsi="Times New Roman" w:cs="Times New Roman"/>
          <w:position w:val="-28"/>
          <w:sz w:val="28"/>
          <w:szCs w:val="28"/>
        </w:rPr>
        <w:object w:dxaOrig="5000" w:dyaOrig="720">
          <v:shape id="_x0000_i1444" type="#_x0000_t75" style="width:249.5pt;height:36pt" o:ole="">
            <v:imagedata r:id="rId833" o:title=""/>
          </v:shape>
          <o:OLEObject Type="Embed" ProgID="Equation.DSMT4" ShapeID="_x0000_i1444" DrawAspect="Content" ObjectID="_1671969765" r:id="rId834"/>
        </w:object>
      </w:r>
      <w:r w:rsidRPr="002233F1">
        <w:rPr>
          <w:rFonts w:ascii="Times New Roman" w:hAnsi="Times New Roman" w:cs="Times New Roman"/>
          <w:sz w:val="28"/>
          <w:szCs w:val="28"/>
        </w:rPr>
        <w:t xml:space="preserve">. </w:t>
      </w:r>
      <w:r w:rsidRPr="005E554D">
        <w:rPr>
          <w:rFonts w:ascii="Times New Roman" w:hAnsi="Times New Roman" w:cs="Times New Roman"/>
          <w:sz w:val="28"/>
          <w:szCs w:val="28"/>
        </w:rPr>
        <w:t xml:space="preserve">Тоді </w:t>
      </w:r>
      <w:r w:rsidRPr="005E554D">
        <w:rPr>
          <w:rFonts w:ascii="Times New Roman" w:hAnsi="Times New Roman" w:cs="Times New Roman"/>
          <w:position w:val="-32"/>
          <w:sz w:val="28"/>
          <w:szCs w:val="28"/>
        </w:rPr>
        <w:object w:dxaOrig="4040" w:dyaOrig="800">
          <v:shape id="_x0000_i1445" type="#_x0000_t75" style="width:201.75pt;height:39.35pt" o:ole="">
            <v:imagedata r:id="rId835" o:title=""/>
          </v:shape>
          <o:OLEObject Type="Embed" ProgID="Equation.DSMT4" ShapeID="_x0000_i1445" DrawAspect="Content" ObjectID="_1671969766" r:id="rId836"/>
        </w:object>
      </w:r>
      <w:r w:rsidRPr="002233F1">
        <w:rPr>
          <w:rFonts w:ascii="Times New Roman" w:hAnsi="Times New Roman" w:cs="Times New Roman"/>
          <w:sz w:val="28"/>
          <w:szCs w:val="28"/>
        </w:rPr>
        <w:t xml:space="preserve">. </w:t>
      </w:r>
      <w:proofErr w:type="gramStart"/>
      <w:r w:rsidRPr="005E554D">
        <w:rPr>
          <w:rFonts w:ascii="Times New Roman" w:hAnsi="Times New Roman" w:cs="Times New Roman"/>
          <w:sz w:val="28"/>
          <w:szCs w:val="28"/>
        </w:rPr>
        <w:t>П</w:t>
      </w:r>
      <w:proofErr w:type="gramEnd"/>
      <w:r w:rsidRPr="005E554D">
        <w:rPr>
          <w:rFonts w:ascii="Times New Roman" w:hAnsi="Times New Roman" w:cs="Times New Roman"/>
          <w:sz w:val="28"/>
          <w:szCs w:val="28"/>
        </w:rPr>
        <w:t xml:space="preserve">ідставимо </w:t>
      </w:r>
      <w:r w:rsidRPr="005E554D">
        <w:rPr>
          <w:rFonts w:ascii="Times New Roman" w:hAnsi="Times New Roman" w:cs="Times New Roman"/>
          <w:i/>
          <w:sz w:val="28"/>
          <w:szCs w:val="28"/>
          <w:lang w:val="en-US"/>
        </w:rPr>
        <w:t>t</w:t>
      </w:r>
      <w:r w:rsidRPr="005E554D">
        <w:rPr>
          <w:rFonts w:ascii="Times New Roman" w:hAnsi="Times New Roman" w:cs="Times New Roman"/>
          <w:sz w:val="28"/>
          <w:szCs w:val="28"/>
        </w:rPr>
        <w:t xml:space="preserve"> і спростимо: </w:t>
      </w:r>
      <w:r w:rsidRPr="005E554D">
        <w:rPr>
          <w:rFonts w:ascii="Times New Roman" w:hAnsi="Times New Roman" w:cs="Times New Roman"/>
          <w:position w:val="-134"/>
          <w:sz w:val="28"/>
          <w:szCs w:val="28"/>
        </w:rPr>
        <w:object w:dxaOrig="8100" w:dyaOrig="2500">
          <v:shape id="_x0000_i1446" type="#_x0000_t75" style="width:406.05pt;height:125.6pt" o:ole="">
            <v:imagedata r:id="rId837" o:title=""/>
          </v:shape>
          <o:OLEObject Type="Embed" ProgID="Equation.DSMT4" ShapeID="_x0000_i1446" DrawAspect="Content" ObjectID="_1671969767" r:id="rId838"/>
        </w:object>
      </w:r>
    </w:p>
    <w:p w:rsidR="00464ED1" w:rsidRDefault="00464ED1" w:rsidP="00464ED1">
      <w:pPr>
        <w:spacing w:after="0" w:line="360" w:lineRule="auto"/>
        <w:jc w:val="both"/>
        <w:rPr>
          <w:rFonts w:ascii="Times New Roman" w:hAnsi="Times New Roman" w:cs="Times New Roman"/>
          <w:sz w:val="28"/>
          <w:szCs w:val="28"/>
        </w:rPr>
      </w:pPr>
      <w:r w:rsidRPr="005E554D">
        <w:rPr>
          <w:rFonts w:ascii="Times New Roman" w:hAnsi="Times New Roman" w:cs="Times New Roman"/>
          <w:sz w:val="28"/>
          <w:szCs w:val="28"/>
        </w:rPr>
        <w:t xml:space="preserve">Отже, </w:t>
      </w:r>
      <w:r w:rsidRPr="005E554D">
        <w:rPr>
          <w:rFonts w:ascii="Times New Roman" w:hAnsi="Times New Roman" w:cs="Times New Roman"/>
          <w:position w:val="-28"/>
          <w:sz w:val="28"/>
          <w:szCs w:val="28"/>
        </w:rPr>
        <w:object w:dxaOrig="2360" w:dyaOrig="720">
          <v:shape id="_x0000_i1447" type="#_x0000_t75" style="width:118.05pt;height:36pt" o:ole="">
            <v:imagedata r:id="rId839" o:title=""/>
          </v:shape>
          <o:OLEObject Type="Embed" ProgID="Equation.DSMT4" ShapeID="_x0000_i1447" DrawAspect="Content" ObjectID="_1671969768" r:id="rId840"/>
        </w:object>
      </w:r>
      <w:r w:rsidRPr="005E554D">
        <w:rPr>
          <w:rFonts w:ascii="Times New Roman" w:hAnsi="Times New Roman" w:cs="Times New Roman"/>
          <w:sz w:val="28"/>
          <w:szCs w:val="28"/>
        </w:rPr>
        <w:t xml:space="preserve">. Враховуючи умову </w:t>
      </w:r>
      <w:proofErr w:type="gramStart"/>
      <w:r w:rsidRPr="005E554D">
        <w:rPr>
          <w:rFonts w:ascii="Times New Roman" w:hAnsi="Times New Roman" w:cs="Times New Roman"/>
          <w:sz w:val="28"/>
          <w:szCs w:val="28"/>
        </w:rPr>
        <w:t>р</w:t>
      </w:r>
      <w:proofErr w:type="gramEnd"/>
      <w:r w:rsidRPr="005E554D">
        <w:rPr>
          <w:rFonts w:ascii="Times New Roman" w:hAnsi="Times New Roman" w:cs="Times New Roman"/>
          <w:sz w:val="28"/>
          <w:szCs w:val="28"/>
        </w:rPr>
        <w:t xml:space="preserve">івності двох комплексних чисел, одержуємо: </w:t>
      </w:r>
      <w:r w:rsidRPr="005E554D">
        <w:rPr>
          <w:rFonts w:ascii="Times New Roman" w:hAnsi="Times New Roman" w:cs="Times New Roman"/>
          <w:position w:val="-28"/>
          <w:sz w:val="28"/>
          <w:szCs w:val="28"/>
        </w:rPr>
        <w:object w:dxaOrig="2079" w:dyaOrig="720">
          <v:shape id="_x0000_i1448" type="#_x0000_t75" style="width:104.65pt;height:36pt" o:ole="">
            <v:imagedata r:id="rId841" o:title=""/>
          </v:shape>
          <o:OLEObject Type="Embed" ProgID="Equation.DSMT4" ShapeID="_x0000_i1448" DrawAspect="Content" ObjectID="_1671969769" r:id="rId842"/>
        </w:object>
      </w:r>
      <w:r w:rsidRPr="005E554D">
        <w:rPr>
          <w:rFonts w:ascii="Times New Roman" w:hAnsi="Times New Roman" w:cs="Times New Roman"/>
          <w:sz w:val="28"/>
          <w:szCs w:val="28"/>
        </w:rPr>
        <w:t xml:space="preserve">. Таким чином, шукана сума дорівнює </w:t>
      </w:r>
      <w:r w:rsidRPr="005E554D">
        <w:rPr>
          <w:rFonts w:ascii="Times New Roman" w:hAnsi="Times New Roman" w:cs="Times New Roman"/>
          <w:position w:val="-26"/>
          <w:sz w:val="28"/>
          <w:szCs w:val="28"/>
        </w:rPr>
        <w:object w:dxaOrig="260" w:dyaOrig="700">
          <v:shape id="_x0000_i1449" type="#_x0000_t75" style="width:12.55pt;height:35.15pt" o:ole="">
            <v:imagedata r:id="rId843" o:title=""/>
          </v:shape>
          <o:OLEObject Type="Embed" ProgID="Equation.DSMT4" ShapeID="_x0000_i1449" DrawAspect="Content" ObjectID="_1671969770" r:id="rId844"/>
        </w:object>
      </w:r>
      <w:r w:rsidRPr="005E554D">
        <w:rPr>
          <w:rFonts w:ascii="Times New Roman" w:hAnsi="Times New Roman" w:cs="Times New Roman"/>
          <w:sz w:val="28"/>
          <w:szCs w:val="28"/>
        </w:rPr>
        <w:t>.</w:t>
      </w:r>
    </w:p>
    <w:p w:rsidR="00464ED1" w:rsidRDefault="00464ED1" w:rsidP="00464ED1">
      <w:pPr>
        <w:spacing w:after="0" w:line="360" w:lineRule="auto"/>
        <w:jc w:val="both"/>
      </w:pPr>
      <w:r>
        <w:rPr>
          <w:rFonts w:ascii="Times New Roman" w:hAnsi="Times New Roman" w:cs="Times New Roman"/>
          <w:sz w:val="28"/>
          <w:szCs w:val="28"/>
        </w:rPr>
        <w:tab/>
      </w:r>
      <w:r w:rsidRPr="000C163E">
        <w:rPr>
          <w:rFonts w:ascii="Times New Roman" w:hAnsi="Times New Roman" w:cs="Times New Roman"/>
          <w:i/>
          <w:sz w:val="28"/>
          <w:szCs w:val="28"/>
        </w:rPr>
        <w:t>Відповідь</w:t>
      </w:r>
      <w:r>
        <w:rPr>
          <w:rFonts w:ascii="Times New Roman" w:hAnsi="Times New Roman" w:cs="Times New Roman"/>
          <w:sz w:val="28"/>
          <w:szCs w:val="28"/>
        </w:rPr>
        <w:t xml:space="preserve">. </w:t>
      </w:r>
      <w:r w:rsidRPr="00BD7BE0">
        <w:rPr>
          <w:position w:val="-28"/>
        </w:rPr>
        <w:object w:dxaOrig="4900" w:dyaOrig="720">
          <v:shape id="_x0000_i1450" type="#_x0000_t75" style="width:245.3pt;height:36pt" o:ole="">
            <v:imagedata r:id="rId845" o:title=""/>
          </v:shape>
          <o:OLEObject Type="Embed" ProgID="Equation.DSMT4" ShapeID="_x0000_i1450" DrawAspect="Content" ObjectID="_1671969771" r:id="rId846"/>
        </w:object>
      </w:r>
    </w:p>
    <w:p w:rsidR="00464ED1" w:rsidRDefault="00464ED1" w:rsidP="00464ED1">
      <w:pPr>
        <w:spacing w:after="0" w:line="360" w:lineRule="auto"/>
        <w:jc w:val="both"/>
        <w:rPr>
          <w:rFonts w:ascii="Times New Roman" w:hAnsi="Times New Roman" w:cs="Times New Roman"/>
          <w:sz w:val="28"/>
          <w:szCs w:val="28"/>
        </w:rPr>
      </w:pPr>
      <w:r>
        <w:tab/>
      </w:r>
      <w:r w:rsidRPr="000C163E">
        <w:rPr>
          <w:rFonts w:ascii="Times New Roman" w:hAnsi="Times New Roman" w:cs="Times New Roman"/>
          <w:sz w:val="28"/>
          <w:szCs w:val="28"/>
        </w:rPr>
        <w:t>Варто звернути увагу учнів на той факт, що: 1) це не єдиний спосіб обчислення такої суми (</w:t>
      </w:r>
      <w:proofErr w:type="gramStart"/>
      <w:r>
        <w:rPr>
          <w:rFonts w:ascii="Times New Roman" w:hAnsi="Times New Roman" w:cs="Times New Roman"/>
          <w:sz w:val="28"/>
          <w:szCs w:val="28"/>
        </w:rPr>
        <w:t>доц</w:t>
      </w:r>
      <w:proofErr w:type="gramEnd"/>
      <w:r>
        <w:rPr>
          <w:rFonts w:ascii="Times New Roman" w:hAnsi="Times New Roman" w:cs="Times New Roman"/>
          <w:sz w:val="28"/>
          <w:szCs w:val="28"/>
        </w:rPr>
        <w:t>ільно як домашнє завдання запропонувати учням знайти інший спосіб</w:t>
      </w:r>
      <w:r w:rsidRPr="000C163E">
        <w:rPr>
          <w:rFonts w:ascii="Times New Roman" w:hAnsi="Times New Roman" w:cs="Times New Roman"/>
          <w:sz w:val="28"/>
          <w:szCs w:val="28"/>
        </w:rPr>
        <w:t xml:space="preserve">); 2) одночасно спрощено вираз </w:t>
      </w:r>
      <w:r w:rsidRPr="000C163E">
        <w:rPr>
          <w:rFonts w:ascii="Times New Roman" w:hAnsi="Times New Roman" w:cs="Times New Roman"/>
          <w:position w:val="-28"/>
          <w:sz w:val="28"/>
          <w:szCs w:val="28"/>
        </w:rPr>
        <w:object w:dxaOrig="4220" w:dyaOrig="720">
          <v:shape id="_x0000_i1451" type="#_x0000_t75" style="width:211.8pt;height:36pt" o:ole="">
            <v:imagedata r:id="rId819" o:title=""/>
          </v:shape>
          <o:OLEObject Type="Embed" ProgID="Equation.DSMT4" ShapeID="_x0000_i1451" DrawAspect="Content" ObjectID="_1671969772" r:id="rId847"/>
        </w:object>
      </w:r>
      <w:r w:rsidRPr="000C163E">
        <w:rPr>
          <w:rFonts w:ascii="Times New Roman" w:hAnsi="Times New Roman" w:cs="Times New Roman"/>
          <w:sz w:val="28"/>
          <w:szCs w:val="28"/>
        </w:rPr>
        <w:t xml:space="preserve">, який дорівнює </w:t>
      </w:r>
      <w:r w:rsidRPr="000C163E">
        <w:rPr>
          <w:rFonts w:ascii="Times New Roman" w:hAnsi="Times New Roman" w:cs="Times New Roman"/>
          <w:position w:val="-28"/>
          <w:sz w:val="28"/>
          <w:szCs w:val="28"/>
        </w:rPr>
        <w:object w:dxaOrig="859" w:dyaOrig="720">
          <v:shape id="_x0000_i1452" type="#_x0000_t75" style="width:42.7pt;height:36pt" o:ole="">
            <v:imagedata r:id="rId848" o:title=""/>
          </v:shape>
          <o:OLEObject Type="Embed" ProgID="Equation.DSMT4" ShapeID="_x0000_i1452" DrawAspect="Content" ObjectID="_1671969773" r:id="rId849"/>
        </w:object>
      </w:r>
      <w:r w:rsidRPr="000C163E">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розв’язання ще кількох таких прикладів (див. № 28.39 із підручника </w:t>
      </w:r>
      <w:r w:rsidRPr="000C163E">
        <w:rPr>
          <w:rFonts w:ascii="Times New Roman" w:hAnsi="Times New Roman" w:cs="Times New Roman"/>
          <w:sz w:val="28"/>
          <w:szCs w:val="28"/>
        </w:rPr>
        <w:t>[</w:t>
      </w:r>
      <w:r w:rsidR="008B4A62">
        <w:rPr>
          <w:rFonts w:ascii="Times New Roman" w:hAnsi="Times New Roman" w:cs="Times New Roman"/>
          <w:sz w:val="28"/>
          <w:szCs w:val="28"/>
        </w:rPr>
        <w:fldChar w:fldCharType="begin"/>
      </w:r>
      <w:r w:rsidR="00E81DC1">
        <w:rPr>
          <w:rFonts w:ascii="Times New Roman" w:hAnsi="Times New Roman" w:cs="Times New Roman"/>
          <w:sz w:val="28"/>
          <w:szCs w:val="28"/>
        </w:rPr>
        <w:instrText xml:space="preserve"> REF _Ref529876607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3</w:t>
      </w:r>
      <w:r w:rsidR="008B4A62">
        <w:rPr>
          <w:rFonts w:ascii="Times New Roman" w:hAnsi="Times New Roman" w:cs="Times New Roman"/>
          <w:sz w:val="28"/>
          <w:szCs w:val="28"/>
        </w:rPr>
        <w:fldChar w:fldCharType="end"/>
      </w:r>
      <w:r w:rsidRPr="000C163E">
        <w:rPr>
          <w:rFonts w:ascii="Times New Roman" w:hAnsi="Times New Roman" w:cs="Times New Roman"/>
          <w:sz w:val="28"/>
          <w:szCs w:val="28"/>
        </w:rPr>
        <w:t>]</w:t>
      </w:r>
      <w:r>
        <w:rPr>
          <w:rFonts w:ascii="Times New Roman" w:hAnsi="Times New Roman" w:cs="Times New Roman"/>
          <w:sz w:val="28"/>
          <w:szCs w:val="28"/>
        </w:rPr>
        <w:t>, аналогічні приклади може скласти і сам вчитель) доцільно розв’язати узагальнену задачу:</w:t>
      </w:r>
    </w:p>
    <w:p w:rsidR="00464ED1" w:rsidRPr="00A229CB" w:rsidRDefault="00464ED1" w:rsidP="00464ED1">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Приклад 2.5.11. Знайти суми: </w:t>
      </w:r>
      <m:oMath>
        <m:r>
          <w:rPr>
            <w:rFonts w:ascii="Cambria Math" w:hAnsi="Cambria Math" w:cs="Times New Roman"/>
            <w:sz w:val="28"/>
            <w:szCs w:val="28"/>
            <w:lang w:val="en-US"/>
          </w:rPr>
          <m:t>A</m:t>
        </m:r>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num>
              <m:den>
                <m:r>
                  <w:rPr>
                    <w:rFonts w:ascii="Cambria Math" w:hAnsi="Cambria Math" w:cs="Times New Roman"/>
                    <w:sz w:val="28"/>
                    <w:szCs w:val="28"/>
                    <w:lang w:val="en-US"/>
                  </w:rPr>
                  <m:t>n</m:t>
                </m:r>
              </m:den>
            </m:f>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4</m:t>
                    </m:r>
                    <m:r>
                      <w:rPr>
                        <w:rFonts w:ascii="Cambria Math" w:hAnsi="Cambria Math" w:cs="Times New Roman"/>
                        <w:sz w:val="28"/>
                        <w:szCs w:val="28"/>
                        <w:lang w:val="en-US"/>
                      </w:rPr>
                      <m:t>π</m:t>
                    </m:r>
                  </m:num>
                  <m:den>
                    <m:r>
                      <w:rPr>
                        <w:rFonts w:ascii="Cambria Math" w:hAnsi="Cambria Math" w:cs="Times New Roman"/>
                        <w:sz w:val="28"/>
                        <w:szCs w:val="28"/>
                        <w:lang w:val="en-US"/>
                      </w:rPr>
                      <m:t>n</m:t>
                    </m:r>
                  </m:den>
                </m:f>
              </m:e>
            </m:func>
          </m:e>
        </m:func>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6</m:t>
                </m:r>
                <m:r>
                  <w:rPr>
                    <w:rFonts w:ascii="Cambria Math" w:hAnsi="Cambria Math" w:cs="Times New Roman"/>
                    <w:sz w:val="28"/>
                    <w:szCs w:val="28"/>
                    <w:lang w:val="en-US"/>
                  </w:rPr>
                  <m:t>π</m:t>
                </m:r>
              </m:num>
              <m:den>
                <m:r>
                  <w:rPr>
                    <w:rFonts w:ascii="Cambria Math" w:hAnsi="Cambria Math" w:cs="Times New Roman"/>
                    <w:sz w:val="28"/>
                    <w:szCs w:val="28"/>
                    <w:lang w:val="en-US"/>
                  </w:rPr>
                  <m:t>n</m:t>
                </m:r>
              </m:den>
            </m:f>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d>
                      <m:dPr>
                        <m:ctrlPr>
                          <w:rPr>
                            <w:rFonts w:ascii="Cambria Math" w:hAnsi="Cambria Math" w:cs="Times New Roman"/>
                            <w:i/>
                            <w:sz w:val="28"/>
                            <w:szCs w:val="28"/>
                            <w:lang w:val="en-US"/>
                          </w:rPr>
                        </m:ctrlPr>
                      </m:dPr>
                      <m:e>
                        <m:r>
                          <w:rPr>
                            <w:rFonts w:ascii="Cambria Math" w:hAnsi="Cambria Math" w:cs="Times New Roman"/>
                            <w:sz w:val="28"/>
                            <w:szCs w:val="28"/>
                            <w:lang w:val="en-US"/>
                          </w:rPr>
                          <m:t>n</m:t>
                        </m:r>
                        <m:r>
                          <w:rPr>
                            <w:rFonts w:ascii="Cambria Math" w:hAnsi="Cambria Math" w:cs="Times New Roman"/>
                            <w:sz w:val="28"/>
                            <w:szCs w:val="28"/>
                          </w:rPr>
                          <m:t>-1</m:t>
                        </m:r>
                      </m:e>
                    </m:d>
                  </m:num>
                  <m:den>
                    <m:r>
                      <w:rPr>
                        <w:rFonts w:ascii="Cambria Math" w:hAnsi="Cambria Math" w:cs="Times New Roman"/>
                        <w:sz w:val="28"/>
                        <w:szCs w:val="28"/>
                        <w:lang w:val="en-US"/>
                      </w:rPr>
                      <m:t>n</m:t>
                    </m:r>
                  </m:den>
                </m:f>
              </m:e>
            </m:func>
          </m:e>
        </m:func>
      </m:oMath>
      <w:r w:rsidRPr="00A229CB">
        <w:rPr>
          <w:rFonts w:ascii="Times New Roman" w:hAnsi="Times New Roman" w:cs="Times New Roman"/>
          <w:sz w:val="28"/>
          <w:szCs w:val="28"/>
        </w:rPr>
        <w:t>,</w:t>
      </w:r>
      <w:r>
        <w:rPr>
          <w:rFonts w:ascii="Times New Roman" w:hAnsi="Times New Roman" w:cs="Times New Roman"/>
          <w:sz w:val="28"/>
          <w:szCs w:val="28"/>
        </w:rPr>
        <w:t xml:space="preserve"> </w:t>
      </w:r>
      <m:oMath>
        <m:r>
          <w:rPr>
            <w:rFonts w:ascii="Cambria Math" w:hAnsi="Cambria Math" w:cs="Times New Roman"/>
            <w:sz w:val="28"/>
            <w:szCs w:val="28"/>
          </w:rPr>
          <m:t>B=</m:t>
        </m:r>
        <m:func>
          <m:funcPr>
            <m:ctrlPr>
              <w:rPr>
                <w:rFonts w:ascii="Cambria Math" w:hAnsi="Cambria Math" w:cs="Times New Roman"/>
                <w:i/>
                <w:sz w:val="28"/>
                <w:szCs w:val="28"/>
                <w:lang w:val="en-US"/>
              </w:rPr>
            </m:ctrlPr>
          </m:funcPr>
          <m:fName>
            <m:func>
              <m:funcPr>
                <m:ctrlPr>
                  <w:rPr>
                    <w:rFonts w:ascii="Cambria Math" w:hAnsi="Cambria Math" w:cs="Times New Roman"/>
                    <w:sz w:val="28"/>
                    <w:szCs w:val="28"/>
                    <w:lang w:val="en-US"/>
                  </w:rPr>
                </m:ctrlPr>
              </m:funcPr>
              <m:fName>
                <m:r>
                  <m:rPr>
                    <m:sty m:val="p"/>
                  </m:rPr>
                  <w:rPr>
                    <w:rFonts w:ascii="Cambria Math" w:hAnsi="Cambria Math" w:cs="Times New Roman"/>
                    <w:sz w:val="28"/>
                    <w:szCs w:val="28"/>
                    <w:lang w:val="en-US"/>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num>
                  <m:den>
                    <m:r>
                      <w:rPr>
                        <w:rFonts w:ascii="Cambria Math" w:hAnsi="Cambria Math" w:cs="Times New Roman"/>
                        <w:sz w:val="28"/>
                        <w:szCs w:val="28"/>
                        <w:lang w:val="en-US"/>
                      </w:rPr>
                      <m:t>n</m:t>
                    </m:r>
                  </m:den>
                </m:f>
              </m:e>
            </m:func>
          </m:fName>
          <m:e>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4</m:t>
                    </m:r>
                    <m:r>
                      <w:rPr>
                        <w:rFonts w:ascii="Cambria Math" w:hAnsi="Cambria Math" w:cs="Times New Roman"/>
                        <w:sz w:val="28"/>
                        <w:szCs w:val="28"/>
                        <w:lang w:val="en-US"/>
                      </w:rPr>
                      <m:t>π</m:t>
                    </m:r>
                  </m:num>
                  <m:den>
                    <m:r>
                      <w:rPr>
                        <w:rFonts w:ascii="Cambria Math" w:hAnsi="Cambria Math" w:cs="Times New Roman"/>
                        <w:sz w:val="28"/>
                        <w:szCs w:val="28"/>
                        <w:lang w:val="en-US"/>
                      </w:rPr>
                      <m:t>n</m:t>
                    </m:r>
                  </m:den>
                </m:f>
              </m:e>
            </m:func>
          </m:e>
        </m:func>
        <m:r>
          <w:rPr>
            <w:rFonts w:ascii="Cambria Math" w:hAnsi="Cambria Math" w:cs="Times New Roman"/>
            <w:sz w:val="28"/>
            <w:szCs w:val="28"/>
          </w:rPr>
          <m:t>+</m:t>
        </m:r>
        <m:func>
          <m:funcPr>
            <m:ctrlPr>
              <w:rPr>
                <w:rFonts w:ascii="Cambria Math" w:hAnsi="Cambria Math" w:cs="Times New Roman"/>
                <w:i/>
                <w:sz w:val="28"/>
                <w:szCs w:val="28"/>
                <w:lang w:val="en-US"/>
              </w:rPr>
            </m:ctrlPr>
          </m:funcPr>
          <m:fName>
            <m:func>
              <m:funcPr>
                <m:ctrlPr>
                  <w:rPr>
                    <w:rFonts w:ascii="Cambria Math" w:hAnsi="Cambria Math" w:cs="Times New Roman"/>
                    <w:sz w:val="28"/>
                    <w:szCs w:val="28"/>
                    <w:lang w:val="en-US"/>
                  </w:rPr>
                </m:ctrlPr>
              </m:funcPr>
              <m:fName>
                <m:r>
                  <m:rPr>
                    <m:sty m:val="p"/>
                  </m:rPr>
                  <w:rPr>
                    <w:rFonts w:ascii="Cambria Math" w:hAnsi="Cambria Math" w:cs="Times New Roman"/>
                    <w:sz w:val="28"/>
                    <w:szCs w:val="28"/>
                    <w:lang w:val="en-US"/>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6</m:t>
                    </m:r>
                    <m:r>
                      <w:rPr>
                        <w:rFonts w:ascii="Cambria Math" w:hAnsi="Cambria Math" w:cs="Times New Roman"/>
                        <w:sz w:val="28"/>
                        <w:szCs w:val="28"/>
                        <w:lang w:val="en-US"/>
                      </w:rPr>
                      <m:t>π</m:t>
                    </m:r>
                  </m:num>
                  <m:den>
                    <m:r>
                      <w:rPr>
                        <w:rFonts w:ascii="Cambria Math" w:hAnsi="Cambria Math" w:cs="Times New Roman"/>
                        <w:sz w:val="28"/>
                        <w:szCs w:val="28"/>
                        <w:lang w:val="en-US"/>
                      </w:rPr>
                      <m:t>n</m:t>
                    </m:r>
                  </m:den>
                </m:f>
              </m:e>
            </m:func>
          </m:fName>
          <m:e>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d>
                      <m:dPr>
                        <m:ctrlPr>
                          <w:rPr>
                            <w:rFonts w:ascii="Cambria Math" w:hAnsi="Cambria Math" w:cs="Times New Roman"/>
                            <w:i/>
                            <w:sz w:val="28"/>
                            <w:szCs w:val="28"/>
                            <w:lang w:val="en-US"/>
                          </w:rPr>
                        </m:ctrlPr>
                      </m:dPr>
                      <m:e>
                        <m:r>
                          <w:rPr>
                            <w:rFonts w:ascii="Cambria Math" w:hAnsi="Cambria Math" w:cs="Times New Roman"/>
                            <w:sz w:val="28"/>
                            <w:szCs w:val="28"/>
                            <w:lang w:val="en-US"/>
                          </w:rPr>
                          <m:t>n</m:t>
                        </m:r>
                        <m:r>
                          <w:rPr>
                            <w:rFonts w:ascii="Cambria Math" w:hAnsi="Cambria Math" w:cs="Times New Roman"/>
                            <w:sz w:val="28"/>
                            <w:szCs w:val="28"/>
                          </w:rPr>
                          <m:t>-1</m:t>
                        </m:r>
                      </m:e>
                    </m:d>
                  </m:num>
                  <m:den>
                    <m:r>
                      <w:rPr>
                        <w:rFonts w:ascii="Cambria Math" w:hAnsi="Cambria Math" w:cs="Times New Roman"/>
                        <w:sz w:val="28"/>
                        <w:szCs w:val="28"/>
                        <w:lang w:val="en-US"/>
                      </w:rPr>
                      <m:t>n</m:t>
                    </m:r>
                  </m:den>
                </m:f>
              </m:e>
            </m:func>
          </m:e>
        </m:func>
      </m:oMath>
      <w:r w:rsidRPr="00A229CB">
        <w:rPr>
          <w:rFonts w:ascii="Times New Roman" w:hAnsi="Times New Roman" w:cs="Times New Roman"/>
          <w:sz w:val="28"/>
          <w:szCs w:val="28"/>
        </w:rPr>
        <w:t>.</w:t>
      </w:r>
    </w:p>
    <w:p w:rsidR="00464ED1" w:rsidRPr="00F519D2" w:rsidRDefault="00464ED1" w:rsidP="00464ED1">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0C163E">
        <w:rPr>
          <w:rFonts w:ascii="Times New Roman" w:hAnsi="Times New Roman" w:cs="Times New Roman"/>
          <w:i/>
          <w:sz w:val="28"/>
          <w:szCs w:val="28"/>
        </w:rPr>
        <w:t>Розв'</w:t>
      </w:r>
      <w:r>
        <w:rPr>
          <w:rFonts w:ascii="Times New Roman" w:hAnsi="Times New Roman" w:cs="Times New Roman"/>
          <w:i/>
          <w:sz w:val="28"/>
          <w:szCs w:val="28"/>
        </w:rPr>
        <w:t xml:space="preserve">язання. </w:t>
      </w:r>
      <w:r>
        <w:rPr>
          <w:rFonts w:ascii="Times New Roman" w:hAnsi="Times New Roman" w:cs="Times New Roman"/>
          <w:sz w:val="28"/>
          <w:szCs w:val="28"/>
        </w:rPr>
        <w:t xml:space="preserve">Розглянемо комплексне число  </w:t>
      </w:r>
      <m:oMath>
        <m:r>
          <w:rPr>
            <w:rFonts w:ascii="Cambria Math" w:hAnsi="Cambria Math" w:cs="Times New Roman"/>
            <w:sz w:val="28"/>
            <w:szCs w:val="28"/>
          </w:rPr>
          <m:t>A+Bi</m:t>
        </m:r>
      </m:oMath>
      <w:r>
        <w:rPr>
          <w:rFonts w:ascii="Times New Roman" w:hAnsi="Times New Roman" w:cs="Times New Roman"/>
          <w:sz w:val="28"/>
          <w:szCs w:val="28"/>
        </w:rPr>
        <w:t xml:space="preserve"> і запишемо його у вигляді:</w:t>
      </w:r>
    </w:p>
    <w:p w:rsidR="00464ED1" w:rsidRPr="00930F3C" w:rsidRDefault="00464ED1" w:rsidP="00464ED1">
      <w:pPr>
        <w:spacing w:line="360" w:lineRule="auto"/>
        <w:jc w:val="both"/>
        <w:rPr>
          <w:rFonts w:ascii="Times New Roman" w:hAnsi="Times New Roman" w:cs="Times New Roman"/>
          <w:sz w:val="28"/>
          <w:szCs w:val="28"/>
        </w:rPr>
      </w:pPr>
      <m:oMath>
        <m:r>
          <w:rPr>
            <w:rFonts w:ascii="Cambria Math" w:hAnsi="Cambria Math" w:cs="Times New Roman"/>
            <w:sz w:val="28"/>
            <w:szCs w:val="28"/>
          </w:rPr>
          <m:t>A+Bi=</m:t>
        </m:r>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f>
                  <m:fPr>
                    <m:ctrlPr>
                      <w:rPr>
                        <w:rFonts w:ascii="Cambria Math" w:hAnsi="Cambria Math" w:cs="Times New Roman"/>
                        <w:i/>
                        <w:sz w:val="28"/>
                        <w:szCs w:val="28"/>
                      </w:rPr>
                    </m:ctrlPr>
                  </m:fPr>
                  <m:num>
                    <m:r>
                      <w:rPr>
                        <w:rFonts w:ascii="Cambria Math" w:hAnsi="Cambria Math" w:cs="Times New Roman"/>
                        <w:sz w:val="28"/>
                        <w:szCs w:val="28"/>
                      </w:rPr>
                      <m:t>2π</m:t>
                    </m:r>
                  </m:num>
                  <m:den>
                    <m:r>
                      <w:rPr>
                        <w:rFonts w:ascii="Cambria Math" w:hAnsi="Cambria Math" w:cs="Times New Roman"/>
                        <w:sz w:val="28"/>
                        <w:szCs w:val="28"/>
                      </w:rPr>
                      <m:t>n</m:t>
                    </m:r>
                  </m:den>
                </m:f>
                <m:r>
                  <w:rPr>
                    <w:rFonts w:ascii="Cambria Math" w:hAnsi="Cambria Math" w:cs="Times New Roman"/>
                    <w:sz w:val="28"/>
                    <w:szCs w:val="28"/>
                  </w:rPr>
                  <m:t>+i</m:t>
                </m:r>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f>
                      <m:fPr>
                        <m:ctrlPr>
                          <w:rPr>
                            <w:rFonts w:ascii="Cambria Math" w:hAnsi="Cambria Math" w:cs="Times New Roman"/>
                            <w:i/>
                            <w:sz w:val="28"/>
                            <w:szCs w:val="28"/>
                          </w:rPr>
                        </m:ctrlPr>
                      </m:fPr>
                      <m:num>
                        <m:r>
                          <w:rPr>
                            <w:rFonts w:ascii="Cambria Math" w:hAnsi="Cambria Math" w:cs="Times New Roman"/>
                            <w:sz w:val="28"/>
                            <w:szCs w:val="28"/>
                          </w:rPr>
                          <m:t>2π</m:t>
                        </m:r>
                      </m:num>
                      <m:den>
                        <m:r>
                          <w:rPr>
                            <w:rFonts w:ascii="Cambria Math" w:hAnsi="Cambria Math" w:cs="Times New Roman"/>
                            <w:sz w:val="28"/>
                            <w:szCs w:val="28"/>
                          </w:rPr>
                          <m:t>n</m:t>
                        </m:r>
                      </m:den>
                    </m:f>
                  </m:e>
                </m:func>
              </m:e>
            </m:func>
          </m:e>
        </m:d>
        <m:r>
          <w:rPr>
            <w:rFonts w:ascii="Cambria Math" w:hAnsi="Cambria Math" w:cs="Times New Roman"/>
            <w:sz w:val="28"/>
            <w:szCs w:val="28"/>
          </w:rPr>
          <m:t>+</m:t>
        </m:r>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f>
                  <m:fPr>
                    <m:ctrlPr>
                      <w:rPr>
                        <w:rFonts w:ascii="Cambria Math" w:hAnsi="Cambria Math" w:cs="Times New Roman"/>
                        <w:i/>
                        <w:sz w:val="28"/>
                        <w:szCs w:val="28"/>
                      </w:rPr>
                    </m:ctrlPr>
                  </m:fPr>
                  <m:num>
                    <m:r>
                      <w:rPr>
                        <w:rFonts w:ascii="Cambria Math" w:hAnsi="Cambria Math" w:cs="Times New Roman"/>
                        <w:sz w:val="28"/>
                        <w:szCs w:val="28"/>
                      </w:rPr>
                      <m:t>4π</m:t>
                    </m:r>
                  </m:num>
                  <m:den>
                    <m:r>
                      <w:rPr>
                        <w:rFonts w:ascii="Cambria Math" w:hAnsi="Cambria Math" w:cs="Times New Roman"/>
                        <w:sz w:val="28"/>
                        <w:szCs w:val="28"/>
                      </w:rPr>
                      <m:t>n</m:t>
                    </m:r>
                  </m:den>
                </m:f>
                <m:r>
                  <w:rPr>
                    <w:rFonts w:ascii="Cambria Math" w:hAnsi="Cambria Math" w:cs="Times New Roman"/>
                    <w:sz w:val="28"/>
                    <w:szCs w:val="28"/>
                  </w:rPr>
                  <m:t>+i</m:t>
                </m:r>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f>
                      <m:fPr>
                        <m:ctrlPr>
                          <w:rPr>
                            <w:rFonts w:ascii="Cambria Math" w:hAnsi="Cambria Math" w:cs="Times New Roman"/>
                            <w:i/>
                            <w:sz w:val="28"/>
                            <w:szCs w:val="28"/>
                          </w:rPr>
                        </m:ctrlPr>
                      </m:fPr>
                      <m:num>
                        <m:r>
                          <w:rPr>
                            <w:rFonts w:ascii="Cambria Math" w:hAnsi="Cambria Math" w:cs="Times New Roman"/>
                            <w:sz w:val="28"/>
                            <w:szCs w:val="28"/>
                          </w:rPr>
                          <m:t>4π</m:t>
                        </m:r>
                      </m:num>
                      <m:den>
                        <m:r>
                          <w:rPr>
                            <w:rFonts w:ascii="Cambria Math" w:hAnsi="Cambria Math" w:cs="Times New Roman"/>
                            <w:sz w:val="28"/>
                            <w:szCs w:val="28"/>
                          </w:rPr>
                          <m:t>n</m:t>
                        </m:r>
                      </m:den>
                    </m:f>
                  </m:e>
                </m:func>
              </m:e>
            </m:func>
          </m:e>
        </m:d>
        <m:r>
          <w:rPr>
            <w:rFonts w:ascii="Cambria Math" w:hAnsi="Cambria Math" w:cs="Times New Roman"/>
            <w:sz w:val="28"/>
            <w:szCs w:val="28"/>
          </w:rPr>
          <m:t>+</m:t>
        </m:r>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f>
                  <m:fPr>
                    <m:ctrlPr>
                      <w:rPr>
                        <w:rFonts w:ascii="Cambria Math" w:hAnsi="Cambria Math" w:cs="Times New Roman"/>
                        <w:i/>
                        <w:sz w:val="28"/>
                        <w:szCs w:val="28"/>
                      </w:rPr>
                    </m:ctrlPr>
                  </m:fPr>
                  <m:num>
                    <m:r>
                      <w:rPr>
                        <w:rFonts w:ascii="Cambria Math" w:hAnsi="Cambria Math" w:cs="Times New Roman"/>
                        <w:sz w:val="28"/>
                        <w:szCs w:val="28"/>
                      </w:rPr>
                      <m:t>6π</m:t>
                    </m:r>
                  </m:num>
                  <m:den>
                    <m:r>
                      <w:rPr>
                        <w:rFonts w:ascii="Cambria Math" w:hAnsi="Cambria Math" w:cs="Times New Roman"/>
                        <w:sz w:val="28"/>
                        <w:szCs w:val="28"/>
                      </w:rPr>
                      <m:t>n</m:t>
                    </m:r>
                  </m:den>
                </m:f>
                <m:r>
                  <w:rPr>
                    <w:rFonts w:ascii="Cambria Math" w:hAnsi="Cambria Math" w:cs="Times New Roman"/>
                    <w:sz w:val="28"/>
                    <w:szCs w:val="28"/>
                  </w:rPr>
                  <m:t>+i</m:t>
                </m:r>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f>
                      <m:fPr>
                        <m:ctrlPr>
                          <w:rPr>
                            <w:rFonts w:ascii="Cambria Math" w:hAnsi="Cambria Math" w:cs="Times New Roman"/>
                            <w:i/>
                            <w:sz w:val="28"/>
                            <w:szCs w:val="28"/>
                          </w:rPr>
                        </m:ctrlPr>
                      </m:fPr>
                      <m:num>
                        <m:r>
                          <w:rPr>
                            <w:rFonts w:ascii="Cambria Math" w:hAnsi="Cambria Math" w:cs="Times New Roman"/>
                            <w:sz w:val="28"/>
                            <w:szCs w:val="28"/>
                          </w:rPr>
                          <m:t>6π</m:t>
                        </m:r>
                      </m:num>
                      <m:den>
                        <m:r>
                          <w:rPr>
                            <w:rFonts w:ascii="Cambria Math" w:hAnsi="Cambria Math" w:cs="Times New Roman"/>
                            <w:sz w:val="28"/>
                            <w:szCs w:val="28"/>
                          </w:rPr>
                          <m:t>n</m:t>
                        </m:r>
                      </m:den>
                    </m:f>
                  </m:e>
                </m:func>
              </m:e>
            </m:func>
          </m:e>
        </m:d>
        <m:r>
          <w:rPr>
            <w:rFonts w:ascii="Cambria Math" w:hAnsi="Cambria Math" w:cs="Times New Roman"/>
            <w:sz w:val="28"/>
            <w:szCs w:val="28"/>
          </w:rPr>
          <m:t>+…+</m:t>
        </m:r>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d>
                      <m:dPr>
                        <m:ctrlPr>
                          <w:rPr>
                            <w:rFonts w:ascii="Cambria Math" w:hAnsi="Cambria Math" w:cs="Times New Roman"/>
                            <w:i/>
                            <w:sz w:val="28"/>
                            <w:szCs w:val="28"/>
                            <w:lang w:val="en-US"/>
                          </w:rPr>
                        </m:ctrlPr>
                      </m:dPr>
                      <m:e>
                        <m:r>
                          <w:rPr>
                            <w:rFonts w:ascii="Cambria Math" w:hAnsi="Cambria Math" w:cs="Times New Roman"/>
                            <w:sz w:val="28"/>
                            <w:szCs w:val="28"/>
                            <w:lang w:val="en-US"/>
                          </w:rPr>
                          <m:t>n</m:t>
                        </m:r>
                        <m:r>
                          <w:rPr>
                            <w:rFonts w:ascii="Cambria Math" w:hAnsi="Cambria Math" w:cs="Times New Roman"/>
                            <w:sz w:val="28"/>
                            <w:szCs w:val="28"/>
                          </w:rPr>
                          <m:t>-1</m:t>
                        </m:r>
                      </m:e>
                    </m:d>
                  </m:num>
                  <m:den>
                    <m:r>
                      <w:rPr>
                        <w:rFonts w:ascii="Cambria Math" w:hAnsi="Cambria Math" w:cs="Times New Roman"/>
                        <w:sz w:val="28"/>
                        <w:szCs w:val="28"/>
                        <w:lang w:val="en-US"/>
                      </w:rPr>
                      <m:t>n</m:t>
                    </m:r>
                  </m:den>
                </m:f>
                <m:r>
                  <w:rPr>
                    <w:rFonts w:ascii="Cambria Math" w:hAnsi="Cambria Math" w:cs="Times New Roman"/>
                    <w:sz w:val="28"/>
                    <w:szCs w:val="28"/>
                  </w:rPr>
                  <m:t>+i</m:t>
                </m:r>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d>
                          <m:dPr>
                            <m:ctrlPr>
                              <w:rPr>
                                <w:rFonts w:ascii="Cambria Math" w:hAnsi="Cambria Math" w:cs="Times New Roman"/>
                                <w:i/>
                                <w:sz w:val="28"/>
                                <w:szCs w:val="28"/>
                                <w:lang w:val="en-US"/>
                              </w:rPr>
                            </m:ctrlPr>
                          </m:dPr>
                          <m:e>
                            <m:r>
                              <w:rPr>
                                <w:rFonts w:ascii="Cambria Math" w:hAnsi="Cambria Math" w:cs="Times New Roman"/>
                                <w:sz w:val="28"/>
                                <w:szCs w:val="28"/>
                                <w:lang w:val="en-US"/>
                              </w:rPr>
                              <m:t>n</m:t>
                            </m:r>
                            <m:r>
                              <w:rPr>
                                <w:rFonts w:ascii="Cambria Math" w:hAnsi="Cambria Math" w:cs="Times New Roman"/>
                                <w:sz w:val="28"/>
                                <w:szCs w:val="28"/>
                              </w:rPr>
                              <m:t>-1</m:t>
                            </m:r>
                          </m:e>
                        </m:d>
                      </m:num>
                      <m:den>
                        <m:r>
                          <w:rPr>
                            <w:rFonts w:ascii="Cambria Math" w:hAnsi="Cambria Math" w:cs="Times New Roman"/>
                            <w:sz w:val="28"/>
                            <w:szCs w:val="28"/>
                            <w:lang w:val="en-US"/>
                          </w:rPr>
                          <m:t>n</m:t>
                        </m:r>
                      </m:den>
                    </m:f>
                  </m:e>
                </m:func>
              </m:e>
            </m:func>
          </m:e>
        </m:d>
      </m:oMath>
      <w:r w:rsidRPr="00930F3C">
        <w:rPr>
          <w:rFonts w:ascii="Times New Roman" w:hAnsi="Times New Roman" w:cs="Times New Roman"/>
          <w:sz w:val="28"/>
          <w:szCs w:val="28"/>
        </w:rPr>
        <w:t>.</w:t>
      </w:r>
    </w:p>
    <w:p w:rsidR="00464ED1" w:rsidRPr="002233F1" w:rsidRDefault="00464ED1" w:rsidP="00464ED1">
      <w:pPr>
        <w:spacing w:line="360" w:lineRule="auto"/>
        <w:jc w:val="both"/>
        <w:rPr>
          <w:rFonts w:ascii="Times New Roman" w:hAnsi="Times New Roman" w:cs="Times New Roman"/>
          <w:sz w:val="28"/>
          <w:szCs w:val="28"/>
        </w:rPr>
      </w:pPr>
      <w:r>
        <w:rPr>
          <w:rFonts w:ascii="Times New Roman" w:hAnsi="Times New Roman" w:cs="Times New Roman"/>
          <w:sz w:val="28"/>
          <w:szCs w:val="28"/>
        </w:rPr>
        <w:t>Нехай</w:t>
      </w:r>
      <w:r w:rsidRPr="008B3004">
        <w:rPr>
          <w:rFonts w:ascii="Times New Roman" w:hAnsi="Times New Roman" w:cs="Times New Roman"/>
          <w:sz w:val="28"/>
          <w:szCs w:val="28"/>
        </w:rPr>
        <w:t xml:space="preserve"> </w:t>
      </w:r>
      <m:oMath>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f>
              <m:fPr>
                <m:ctrlPr>
                  <w:rPr>
                    <w:rFonts w:ascii="Cambria Math" w:hAnsi="Cambria Math" w:cs="Times New Roman"/>
                    <w:i/>
                    <w:sz w:val="28"/>
                    <w:szCs w:val="28"/>
                  </w:rPr>
                </m:ctrlPr>
              </m:fPr>
              <m:num>
                <m:r>
                  <w:rPr>
                    <w:rFonts w:ascii="Cambria Math" w:hAnsi="Cambria Math" w:cs="Times New Roman"/>
                    <w:sz w:val="28"/>
                    <w:szCs w:val="28"/>
                  </w:rPr>
                  <m:t>2π</m:t>
                </m:r>
              </m:num>
              <m:den>
                <m:r>
                  <w:rPr>
                    <w:rFonts w:ascii="Cambria Math" w:hAnsi="Cambria Math" w:cs="Times New Roman"/>
                    <w:sz w:val="28"/>
                    <w:szCs w:val="28"/>
                  </w:rPr>
                  <m:t>n</m:t>
                </m:r>
              </m:den>
            </m:f>
            <m:r>
              <w:rPr>
                <w:rFonts w:ascii="Cambria Math" w:hAnsi="Cambria Math" w:cs="Times New Roman"/>
                <w:sz w:val="28"/>
                <w:szCs w:val="28"/>
              </w:rPr>
              <m:t>+i</m:t>
            </m:r>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f>
                  <m:fPr>
                    <m:ctrlPr>
                      <w:rPr>
                        <w:rFonts w:ascii="Cambria Math" w:hAnsi="Cambria Math" w:cs="Times New Roman"/>
                        <w:i/>
                        <w:sz w:val="28"/>
                        <w:szCs w:val="28"/>
                      </w:rPr>
                    </m:ctrlPr>
                  </m:fPr>
                  <m:num>
                    <m:r>
                      <w:rPr>
                        <w:rFonts w:ascii="Cambria Math" w:hAnsi="Cambria Math" w:cs="Times New Roman"/>
                        <w:sz w:val="28"/>
                        <w:szCs w:val="28"/>
                      </w:rPr>
                      <m:t>2π</m:t>
                    </m:r>
                  </m:num>
                  <m:den>
                    <m:r>
                      <w:rPr>
                        <w:rFonts w:ascii="Cambria Math" w:hAnsi="Cambria Math" w:cs="Times New Roman"/>
                        <w:sz w:val="28"/>
                        <w:szCs w:val="28"/>
                      </w:rPr>
                      <m:t>n</m:t>
                    </m:r>
                  </m:den>
                </m:f>
              </m:e>
            </m:func>
          </m:e>
        </m:func>
        <m:r>
          <w:rPr>
            <w:rFonts w:ascii="Cambria Math" w:hAnsi="Cambria Math" w:cs="Times New Roman"/>
            <w:sz w:val="28"/>
            <w:szCs w:val="28"/>
          </w:rPr>
          <m:t>=</m:t>
        </m:r>
        <m:r>
          <w:rPr>
            <w:rFonts w:ascii="Cambria Math" w:hAnsi="Cambria Math" w:cs="Times New Roman"/>
            <w:sz w:val="28"/>
            <w:szCs w:val="28"/>
            <w:lang w:val="en-US"/>
          </w:rPr>
          <m:t>t</m:t>
        </m:r>
        <m:r>
          <w:rPr>
            <w:rFonts w:ascii="Cambria Math" w:hAnsi="Cambria Math" w:cs="Times New Roman"/>
            <w:sz w:val="28"/>
            <w:szCs w:val="28"/>
          </w:rPr>
          <m:t>,</m:t>
        </m:r>
      </m:oMath>
      <w:r>
        <w:rPr>
          <w:rFonts w:ascii="Times New Roman" w:hAnsi="Times New Roman" w:cs="Times New Roman"/>
          <w:sz w:val="28"/>
          <w:szCs w:val="28"/>
        </w:rPr>
        <w:t xml:space="preserve"> тоді </w:t>
      </w:r>
      <m:oMath>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f>
              <m:fPr>
                <m:ctrlPr>
                  <w:rPr>
                    <w:rFonts w:ascii="Cambria Math" w:hAnsi="Cambria Math" w:cs="Times New Roman"/>
                    <w:i/>
                    <w:sz w:val="28"/>
                    <w:szCs w:val="28"/>
                  </w:rPr>
                </m:ctrlPr>
              </m:fPr>
              <m:num>
                <m:r>
                  <w:rPr>
                    <w:rFonts w:ascii="Cambria Math" w:hAnsi="Cambria Math" w:cs="Times New Roman"/>
                    <w:sz w:val="28"/>
                    <w:szCs w:val="28"/>
                  </w:rPr>
                  <m:t>4π</m:t>
                </m:r>
              </m:num>
              <m:den>
                <m:r>
                  <w:rPr>
                    <w:rFonts w:ascii="Cambria Math" w:hAnsi="Cambria Math" w:cs="Times New Roman"/>
                    <w:sz w:val="28"/>
                    <w:szCs w:val="28"/>
                  </w:rPr>
                  <m:t>n</m:t>
                </m:r>
              </m:den>
            </m:f>
            <m:r>
              <w:rPr>
                <w:rFonts w:ascii="Cambria Math" w:hAnsi="Cambria Math" w:cs="Times New Roman"/>
                <w:sz w:val="28"/>
                <w:szCs w:val="28"/>
              </w:rPr>
              <m:t>+i</m:t>
            </m:r>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f>
                  <m:fPr>
                    <m:ctrlPr>
                      <w:rPr>
                        <w:rFonts w:ascii="Cambria Math" w:hAnsi="Cambria Math" w:cs="Times New Roman"/>
                        <w:i/>
                        <w:sz w:val="28"/>
                        <w:szCs w:val="28"/>
                      </w:rPr>
                    </m:ctrlPr>
                  </m:fPr>
                  <m:num>
                    <m:r>
                      <w:rPr>
                        <w:rFonts w:ascii="Cambria Math" w:hAnsi="Cambria Math" w:cs="Times New Roman"/>
                        <w:sz w:val="28"/>
                        <w:szCs w:val="28"/>
                      </w:rPr>
                      <m:t>4π</m:t>
                    </m:r>
                  </m:num>
                  <m:den>
                    <m:r>
                      <w:rPr>
                        <w:rFonts w:ascii="Cambria Math" w:hAnsi="Cambria Math" w:cs="Times New Roman"/>
                        <w:sz w:val="28"/>
                        <w:szCs w:val="28"/>
                      </w:rPr>
                      <m:t>n</m:t>
                    </m:r>
                  </m:den>
                </m:f>
              </m:e>
            </m:func>
          </m:e>
        </m:func>
        <m:r>
          <w:rPr>
            <w:rFonts w:ascii="Cambria Math" w:hAnsi="Cambria Math" w:cs="Times New Roman"/>
            <w:sz w:val="28"/>
            <w:szCs w:val="28"/>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t</m:t>
            </m:r>
          </m:e>
          <m:sup>
            <m:r>
              <w:rPr>
                <w:rFonts w:ascii="Cambria Math" w:hAnsi="Cambria Math" w:cs="Times New Roman"/>
                <w:sz w:val="28"/>
                <w:szCs w:val="28"/>
              </w:rPr>
              <m:t>2</m:t>
            </m:r>
          </m:sup>
        </m:sSup>
      </m:oMath>
      <w:r w:rsidRPr="000C163E">
        <w:rPr>
          <w:rFonts w:ascii="Times New Roman" w:hAnsi="Times New Roman" w:cs="Times New Roman"/>
          <w:sz w:val="28"/>
          <w:szCs w:val="28"/>
        </w:rPr>
        <w:t xml:space="preserve">, … , </w:t>
      </w:r>
      <m:oMath>
        <m:func>
          <m:funcPr>
            <m:ctrlPr>
              <w:rPr>
                <w:rFonts w:ascii="Cambria Math" w:hAnsi="Cambria Math" w:cs="Times New Roman"/>
                <w:i/>
                <w:sz w:val="28"/>
                <w:szCs w:val="28"/>
              </w:rPr>
            </m:ctrlPr>
          </m:funcPr>
          <m:fName>
            <m:r>
              <m:rPr>
                <m:sty m:val="p"/>
              </m:rPr>
              <w:rPr>
                <w:rFonts w:ascii="Cambria Math" w:hAnsi="Cambria Math" w:cs="Times New Roman"/>
                <w:sz w:val="28"/>
                <w:szCs w:val="28"/>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d>
                  <m:dPr>
                    <m:ctrlPr>
                      <w:rPr>
                        <w:rFonts w:ascii="Cambria Math" w:hAnsi="Cambria Math" w:cs="Times New Roman"/>
                        <w:i/>
                        <w:sz w:val="28"/>
                        <w:szCs w:val="28"/>
                        <w:lang w:val="en-US"/>
                      </w:rPr>
                    </m:ctrlPr>
                  </m:dPr>
                  <m:e>
                    <m:r>
                      <w:rPr>
                        <w:rFonts w:ascii="Cambria Math" w:hAnsi="Cambria Math" w:cs="Times New Roman"/>
                        <w:sz w:val="28"/>
                        <w:szCs w:val="28"/>
                        <w:lang w:val="en-US"/>
                      </w:rPr>
                      <m:t>n</m:t>
                    </m:r>
                    <m:r>
                      <w:rPr>
                        <w:rFonts w:ascii="Cambria Math" w:hAnsi="Cambria Math" w:cs="Times New Roman"/>
                        <w:sz w:val="28"/>
                        <w:szCs w:val="28"/>
                      </w:rPr>
                      <m:t>-1</m:t>
                    </m:r>
                  </m:e>
                </m:d>
              </m:num>
              <m:den>
                <m:r>
                  <w:rPr>
                    <w:rFonts w:ascii="Cambria Math" w:hAnsi="Cambria Math" w:cs="Times New Roman"/>
                    <w:sz w:val="28"/>
                    <w:szCs w:val="28"/>
                    <w:lang w:val="en-US"/>
                  </w:rPr>
                  <m:t>n</m:t>
                </m:r>
              </m:den>
            </m:f>
            <m:r>
              <w:rPr>
                <w:rFonts w:ascii="Cambria Math" w:hAnsi="Cambria Math" w:cs="Times New Roman"/>
                <w:sz w:val="28"/>
                <w:szCs w:val="28"/>
              </w:rPr>
              <m:t>+i</m:t>
            </m:r>
            <m:func>
              <m:funcPr>
                <m:ctrlPr>
                  <w:rPr>
                    <w:rFonts w:ascii="Cambria Math" w:hAnsi="Cambria Math" w:cs="Times New Roman"/>
                    <w:i/>
                    <w:sz w:val="28"/>
                    <w:szCs w:val="28"/>
                  </w:rPr>
                </m:ctrlPr>
              </m:funcPr>
              <m:fName>
                <m:r>
                  <m:rPr>
                    <m:sty m:val="p"/>
                  </m:rPr>
                  <w:rPr>
                    <w:rFonts w:ascii="Cambria Math" w:hAnsi="Cambria Math" w:cs="Times New Roman"/>
                    <w:sz w:val="28"/>
                    <w:szCs w:val="28"/>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d>
                      <m:dPr>
                        <m:ctrlPr>
                          <w:rPr>
                            <w:rFonts w:ascii="Cambria Math" w:hAnsi="Cambria Math" w:cs="Times New Roman"/>
                            <w:i/>
                            <w:sz w:val="28"/>
                            <w:szCs w:val="28"/>
                            <w:lang w:val="en-US"/>
                          </w:rPr>
                        </m:ctrlPr>
                      </m:dPr>
                      <m:e>
                        <m:r>
                          <w:rPr>
                            <w:rFonts w:ascii="Cambria Math" w:hAnsi="Cambria Math" w:cs="Times New Roman"/>
                            <w:sz w:val="28"/>
                            <w:szCs w:val="28"/>
                            <w:lang w:val="en-US"/>
                          </w:rPr>
                          <m:t>n</m:t>
                        </m:r>
                        <m:r>
                          <w:rPr>
                            <w:rFonts w:ascii="Cambria Math" w:hAnsi="Cambria Math" w:cs="Times New Roman"/>
                            <w:sz w:val="28"/>
                            <w:szCs w:val="28"/>
                          </w:rPr>
                          <m:t>-1</m:t>
                        </m:r>
                      </m:e>
                    </m:d>
                  </m:num>
                  <m:den>
                    <m:r>
                      <w:rPr>
                        <w:rFonts w:ascii="Cambria Math" w:hAnsi="Cambria Math" w:cs="Times New Roman"/>
                        <w:sz w:val="28"/>
                        <w:szCs w:val="28"/>
                        <w:lang w:val="en-US"/>
                      </w:rPr>
                      <m:t>n</m:t>
                    </m:r>
                  </m:den>
                </m:f>
              </m:e>
            </m:func>
          </m:e>
        </m:func>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t</m:t>
            </m:r>
          </m:e>
          <m:sup>
            <m:r>
              <w:rPr>
                <w:rFonts w:ascii="Cambria Math" w:hAnsi="Cambria Math" w:cs="Times New Roman"/>
                <w:sz w:val="28"/>
                <w:szCs w:val="28"/>
              </w:rPr>
              <m:t>n-1</m:t>
            </m:r>
          </m:sup>
        </m:sSup>
      </m:oMath>
      <w:r w:rsidRPr="000C163E">
        <w:rPr>
          <w:rFonts w:ascii="Times New Roman" w:hAnsi="Times New Roman" w:cs="Times New Roman"/>
          <w:sz w:val="28"/>
          <w:szCs w:val="28"/>
        </w:rPr>
        <w:t xml:space="preserve">. </w:t>
      </w:r>
    </w:p>
    <w:p w:rsidR="00464ED1" w:rsidRPr="00080A5D" w:rsidRDefault="00464ED1" w:rsidP="00464ED1">
      <w:pPr>
        <w:spacing w:line="360" w:lineRule="auto"/>
        <w:jc w:val="both"/>
        <w:rPr>
          <w:rFonts w:ascii="Times New Roman" w:hAnsi="Times New Roman" w:cs="Times New Roman"/>
          <w:i/>
          <w:sz w:val="28"/>
          <w:szCs w:val="28"/>
        </w:rPr>
      </w:pPr>
      <w:r>
        <w:rPr>
          <w:rFonts w:ascii="Times New Roman" w:hAnsi="Times New Roman" w:cs="Times New Roman"/>
          <w:sz w:val="28"/>
          <w:szCs w:val="28"/>
        </w:rPr>
        <w:t xml:space="preserve">За таких позначень </w:t>
      </w:r>
      <w:r w:rsidRPr="00BD7BE0">
        <w:rPr>
          <w:position w:val="-28"/>
        </w:rPr>
        <w:object w:dxaOrig="4900" w:dyaOrig="760">
          <v:shape id="_x0000_i1453" type="#_x0000_t75" style="width:245.3pt;height:38.5pt" o:ole="">
            <v:imagedata r:id="rId850" o:title=""/>
          </v:shape>
          <o:OLEObject Type="Embed" ProgID="Equation.DSMT4" ShapeID="_x0000_i1453" DrawAspect="Content" ObjectID="_1671969774" r:id="rId851"/>
        </w:object>
      </w:r>
      <w:r w:rsidRPr="00080A5D">
        <w:t xml:space="preserve"> </w:t>
      </w:r>
      <w:r w:rsidRPr="00080A5D">
        <w:rPr>
          <w:rFonts w:ascii="Times New Roman" w:hAnsi="Times New Roman" w:cs="Times New Roman"/>
          <w:sz w:val="28"/>
          <w:szCs w:val="28"/>
        </w:rPr>
        <w:t xml:space="preserve">Обчислимо </w:t>
      </w:r>
      <w:r w:rsidRPr="00080A5D">
        <w:rPr>
          <w:rFonts w:ascii="Times New Roman" w:hAnsi="Times New Roman" w:cs="Times New Roman"/>
          <w:position w:val="-28"/>
          <w:sz w:val="28"/>
          <w:szCs w:val="28"/>
        </w:rPr>
        <w:object w:dxaOrig="5200" w:dyaOrig="720">
          <v:shape id="_x0000_i1454" type="#_x0000_t75" style="width:259.55pt;height:36pt" o:ole="">
            <v:imagedata r:id="rId852" o:title=""/>
          </v:shape>
          <o:OLEObject Type="Embed" ProgID="Equation.DSMT4" ShapeID="_x0000_i1454" DrawAspect="Content" ObjectID="_1671969775" r:id="rId853"/>
        </w:object>
      </w:r>
      <w:r w:rsidRPr="00080A5D">
        <w:rPr>
          <w:rFonts w:ascii="Times New Roman" w:hAnsi="Times New Roman" w:cs="Times New Roman"/>
          <w:sz w:val="28"/>
          <w:szCs w:val="28"/>
        </w:rPr>
        <w:t xml:space="preserve"> </w:t>
      </w:r>
      <w:r>
        <w:rPr>
          <w:rFonts w:ascii="Times New Roman" w:hAnsi="Times New Roman" w:cs="Times New Roman"/>
          <w:sz w:val="28"/>
          <w:szCs w:val="28"/>
        </w:rPr>
        <w:t xml:space="preserve">Отже, </w:t>
      </w:r>
      <w:r w:rsidRPr="00BD7BE0">
        <w:rPr>
          <w:position w:val="-28"/>
        </w:rPr>
        <w:object w:dxaOrig="3019" w:dyaOrig="760">
          <v:shape id="_x0000_i1455" type="#_x0000_t75" style="width:151.55pt;height:38.5pt" o:ole="">
            <v:imagedata r:id="rId854" o:title=""/>
          </v:shape>
          <o:OLEObject Type="Embed" ProgID="Equation.DSMT4" ShapeID="_x0000_i1455" DrawAspect="Content" ObjectID="_1671969776" r:id="rId855"/>
        </w:object>
      </w:r>
    </w:p>
    <w:p w:rsidR="00464ED1" w:rsidRDefault="00464ED1" w:rsidP="00464ED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Отже, </w:t>
      </w:r>
      <m:oMath>
        <m:r>
          <w:rPr>
            <w:rFonts w:ascii="Cambria Math" w:hAnsi="Cambria Math" w:cs="Times New Roman"/>
            <w:sz w:val="28"/>
            <w:szCs w:val="28"/>
          </w:rPr>
          <m:t>A=-1,  B=0.</m:t>
        </m:r>
      </m:oMath>
      <w:r>
        <w:rPr>
          <w:rFonts w:ascii="Times New Roman" w:hAnsi="Times New Roman" w:cs="Times New Roman"/>
          <w:sz w:val="28"/>
          <w:szCs w:val="28"/>
        </w:rPr>
        <w:t xml:space="preserve"> Робимо висновок, що </w:t>
      </w:r>
      <m:oMath>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num>
              <m:den>
                <m:r>
                  <w:rPr>
                    <w:rFonts w:ascii="Cambria Math" w:hAnsi="Cambria Math" w:cs="Times New Roman"/>
                    <w:sz w:val="28"/>
                    <w:szCs w:val="28"/>
                    <w:lang w:val="en-US"/>
                  </w:rPr>
                  <m:t>n</m:t>
                </m:r>
              </m:den>
            </m:f>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4</m:t>
                    </m:r>
                    <m:r>
                      <w:rPr>
                        <w:rFonts w:ascii="Cambria Math" w:hAnsi="Cambria Math" w:cs="Times New Roman"/>
                        <w:sz w:val="28"/>
                        <w:szCs w:val="28"/>
                        <w:lang w:val="en-US"/>
                      </w:rPr>
                      <m:t>π</m:t>
                    </m:r>
                  </m:num>
                  <m:den>
                    <m:r>
                      <w:rPr>
                        <w:rFonts w:ascii="Cambria Math" w:hAnsi="Cambria Math" w:cs="Times New Roman"/>
                        <w:sz w:val="28"/>
                        <w:szCs w:val="28"/>
                        <w:lang w:val="en-US"/>
                      </w:rPr>
                      <m:t>n</m:t>
                    </m:r>
                  </m:den>
                </m:f>
              </m:e>
            </m:func>
          </m:e>
        </m:func>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6</m:t>
                </m:r>
                <m:r>
                  <w:rPr>
                    <w:rFonts w:ascii="Cambria Math" w:hAnsi="Cambria Math" w:cs="Times New Roman"/>
                    <w:sz w:val="28"/>
                    <w:szCs w:val="28"/>
                    <w:lang w:val="en-US"/>
                  </w:rPr>
                  <m:t>π</m:t>
                </m:r>
              </m:num>
              <m:den>
                <m:r>
                  <w:rPr>
                    <w:rFonts w:ascii="Cambria Math" w:hAnsi="Cambria Math" w:cs="Times New Roman"/>
                    <w:sz w:val="28"/>
                    <w:szCs w:val="28"/>
                    <w:lang w:val="en-US"/>
                  </w:rPr>
                  <m:t>n</m:t>
                </m:r>
              </m:den>
            </m:f>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d>
                      <m:dPr>
                        <m:ctrlPr>
                          <w:rPr>
                            <w:rFonts w:ascii="Cambria Math" w:hAnsi="Cambria Math" w:cs="Times New Roman"/>
                            <w:i/>
                            <w:sz w:val="28"/>
                            <w:szCs w:val="28"/>
                            <w:lang w:val="en-US"/>
                          </w:rPr>
                        </m:ctrlPr>
                      </m:dPr>
                      <m:e>
                        <m:r>
                          <w:rPr>
                            <w:rFonts w:ascii="Cambria Math" w:hAnsi="Cambria Math" w:cs="Times New Roman"/>
                            <w:sz w:val="28"/>
                            <w:szCs w:val="28"/>
                            <w:lang w:val="en-US"/>
                          </w:rPr>
                          <m:t>n</m:t>
                        </m:r>
                        <m:r>
                          <w:rPr>
                            <w:rFonts w:ascii="Cambria Math" w:hAnsi="Cambria Math" w:cs="Times New Roman"/>
                            <w:sz w:val="28"/>
                            <w:szCs w:val="28"/>
                          </w:rPr>
                          <m:t>-1</m:t>
                        </m:r>
                      </m:e>
                    </m:d>
                  </m:num>
                  <m:den>
                    <m:r>
                      <w:rPr>
                        <w:rFonts w:ascii="Cambria Math" w:hAnsi="Cambria Math" w:cs="Times New Roman"/>
                        <w:sz w:val="28"/>
                        <w:szCs w:val="28"/>
                        <w:lang w:val="en-US"/>
                      </w:rPr>
                      <m:t>n</m:t>
                    </m:r>
                  </m:den>
                </m:f>
              </m:e>
            </m:func>
          </m:e>
        </m:func>
        <m:r>
          <w:rPr>
            <w:rFonts w:ascii="Cambria Math" w:hAnsi="Cambria Math" w:cs="Times New Roman"/>
            <w:sz w:val="28"/>
            <w:szCs w:val="28"/>
          </w:rPr>
          <m:t xml:space="preserve">=-1, </m:t>
        </m:r>
        <m:func>
          <m:funcPr>
            <m:ctrlPr>
              <w:rPr>
                <w:rFonts w:ascii="Cambria Math" w:hAnsi="Cambria Math" w:cs="Times New Roman"/>
                <w:i/>
                <w:sz w:val="28"/>
                <w:szCs w:val="28"/>
                <w:lang w:val="en-US"/>
              </w:rPr>
            </m:ctrlPr>
          </m:funcPr>
          <m:fName>
            <m:func>
              <m:funcPr>
                <m:ctrlPr>
                  <w:rPr>
                    <w:rFonts w:ascii="Cambria Math" w:hAnsi="Cambria Math" w:cs="Times New Roman"/>
                    <w:sz w:val="28"/>
                    <w:szCs w:val="28"/>
                    <w:lang w:val="en-US"/>
                  </w:rPr>
                </m:ctrlPr>
              </m:funcPr>
              <m:fName>
                <m:r>
                  <m:rPr>
                    <m:sty m:val="p"/>
                  </m:rPr>
                  <w:rPr>
                    <w:rFonts w:ascii="Cambria Math" w:hAnsi="Cambria Math" w:cs="Times New Roman"/>
                    <w:sz w:val="28"/>
                    <w:szCs w:val="28"/>
                    <w:lang w:val="en-US"/>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num>
                  <m:den>
                    <m:r>
                      <w:rPr>
                        <w:rFonts w:ascii="Cambria Math" w:hAnsi="Cambria Math" w:cs="Times New Roman"/>
                        <w:sz w:val="28"/>
                        <w:szCs w:val="28"/>
                        <w:lang w:val="en-US"/>
                      </w:rPr>
                      <m:t>n</m:t>
                    </m:r>
                  </m:den>
                </m:f>
              </m:e>
            </m:func>
          </m:fName>
          <m:e>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4</m:t>
                    </m:r>
                    <m:r>
                      <w:rPr>
                        <w:rFonts w:ascii="Cambria Math" w:hAnsi="Cambria Math" w:cs="Times New Roman"/>
                        <w:sz w:val="28"/>
                        <w:szCs w:val="28"/>
                        <w:lang w:val="en-US"/>
                      </w:rPr>
                      <m:t>π</m:t>
                    </m:r>
                  </m:num>
                  <m:den>
                    <m:r>
                      <w:rPr>
                        <w:rFonts w:ascii="Cambria Math" w:hAnsi="Cambria Math" w:cs="Times New Roman"/>
                        <w:sz w:val="28"/>
                        <w:szCs w:val="28"/>
                        <w:lang w:val="en-US"/>
                      </w:rPr>
                      <m:t>n</m:t>
                    </m:r>
                  </m:den>
                </m:f>
              </m:e>
            </m:func>
          </m:e>
        </m:func>
        <m:r>
          <w:rPr>
            <w:rFonts w:ascii="Cambria Math" w:hAnsi="Cambria Math" w:cs="Times New Roman"/>
            <w:sz w:val="28"/>
            <w:szCs w:val="28"/>
          </w:rPr>
          <m:t>+</m:t>
        </m:r>
        <m:func>
          <m:funcPr>
            <m:ctrlPr>
              <w:rPr>
                <w:rFonts w:ascii="Cambria Math" w:hAnsi="Cambria Math" w:cs="Times New Roman"/>
                <w:i/>
                <w:sz w:val="28"/>
                <w:szCs w:val="28"/>
                <w:lang w:val="en-US"/>
              </w:rPr>
            </m:ctrlPr>
          </m:funcPr>
          <m:fName>
            <m:func>
              <m:funcPr>
                <m:ctrlPr>
                  <w:rPr>
                    <w:rFonts w:ascii="Cambria Math" w:hAnsi="Cambria Math" w:cs="Times New Roman"/>
                    <w:sz w:val="28"/>
                    <w:szCs w:val="28"/>
                    <w:lang w:val="en-US"/>
                  </w:rPr>
                </m:ctrlPr>
              </m:funcPr>
              <m:fName>
                <m:r>
                  <m:rPr>
                    <m:sty m:val="p"/>
                  </m:rPr>
                  <w:rPr>
                    <w:rFonts w:ascii="Cambria Math" w:hAnsi="Cambria Math" w:cs="Times New Roman"/>
                    <w:sz w:val="28"/>
                    <w:szCs w:val="28"/>
                    <w:lang w:val="en-US"/>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6</m:t>
                    </m:r>
                    <m:r>
                      <w:rPr>
                        <w:rFonts w:ascii="Cambria Math" w:hAnsi="Cambria Math" w:cs="Times New Roman"/>
                        <w:sz w:val="28"/>
                        <w:szCs w:val="28"/>
                        <w:lang w:val="en-US"/>
                      </w:rPr>
                      <m:t>π</m:t>
                    </m:r>
                  </m:num>
                  <m:den>
                    <m:r>
                      <w:rPr>
                        <w:rFonts w:ascii="Cambria Math" w:hAnsi="Cambria Math" w:cs="Times New Roman"/>
                        <w:sz w:val="28"/>
                        <w:szCs w:val="28"/>
                        <w:lang w:val="en-US"/>
                      </w:rPr>
                      <m:t>n</m:t>
                    </m:r>
                  </m:den>
                </m:f>
              </m:e>
            </m:func>
          </m:fName>
          <m:e>
            <m:r>
              <w:rPr>
                <w:rFonts w:ascii="Cambria Math" w:hAnsi="Cambria Math" w:cs="Times New Roman"/>
                <w:sz w:val="28"/>
                <w:szCs w:val="28"/>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sin</m:t>
                </m:r>
              </m:fName>
              <m:e>
                <m:f>
                  <m:fPr>
                    <m:ctrlPr>
                      <w:rPr>
                        <w:rFonts w:ascii="Cambria Math" w:hAnsi="Cambria Math" w:cs="Times New Roman"/>
                        <w:i/>
                        <w:sz w:val="28"/>
                        <w:szCs w:val="28"/>
                        <w:lang w:val="en-US"/>
                      </w:rPr>
                    </m:ctrlPr>
                  </m:fPr>
                  <m:num>
                    <m:r>
                      <w:rPr>
                        <w:rFonts w:ascii="Cambria Math" w:hAnsi="Cambria Math" w:cs="Times New Roman"/>
                        <w:sz w:val="28"/>
                        <w:szCs w:val="28"/>
                      </w:rPr>
                      <m:t>2</m:t>
                    </m:r>
                    <m:r>
                      <w:rPr>
                        <w:rFonts w:ascii="Cambria Math" w:hAnsi="Cambria Math" w:cs="Times New Roman"/>
                        <w:sz w:val="28"/>
                        <w:szCs w:val="28"/>
                        <w:lang w:val="en-US"/>
                      </w:rPr>
                      <m:t>π</m:t>
                    </m:r>
                    <m:d>
                      <m:dPr>
                        <m:ctrlPr>
                          <w:rPr>
                            <w:rFonts w:ascii="Cambria Math" w:hAnsi="Cambria Math" w:cs="Times New Roman"/>
                            <w:i/>
                            <w:sz w:val="28"/>
                            <w:szCs w:val="28"/>
                            <w:lang w:val="en-US"/>
                          </w:rPr>
                        </m:ctrlPr>
                      </m:dPr>
                      <m:e>
                        <m:r>
                          <w:rPr>
                            <w:rFonts w:ascii="Cambria Math" w:hAnsi="Cambria Math" w:cs="Times New Roman"/>
                            <w:sz w:val="28"/>
                            <w:szCs w:val="28"/>
                            <w:lang w:val="en-US"/>
                          </w:rPr>
                          <m:t>n</m:t>
                        </m:r>
                        <m:r>
                          <w:rPr>
                            <w:rFonts w:ascii="Cambria Math" w:hAnsi="Cambria Math" w:cs="Times New Roman"/>
                            <w:sz w:val="28"/>
                            <w:szCs w:val="28"/>
                          </w:rPr>
                          <m:t>-1</m:t>
                        </m:r>
                      </m:e>
                    </m:d>
                  </m:num>
                  <m:den>
                    <m:r>
                      <w:rPr>
                        <w:rFonts w:ascii="Cambria Math" w:hAnsi="Cambria Math" w:cs="Times New Roman"/>
                        <w:sz w:val="28"/>
                        <w:szCs w:val="28"/>
                        <w:lang w:val="en-US"/>
                      </w:rPr>
                      <m:t>n</m:t>
                    </m:r>
                  </m:den>
                </m:f>
              </m:e>
            </m:func>
          </m:e>
        </m:func>
        <m:r>
          <w:rPr>
            <w:rFonts w:ascii="Cambria Math" w:hAnsi="Cambria Math" w:cs="Times New Roman"/>
            <w:sz w:val="28"/>
            <w:szCs w:val="28"/>
          </w:rPr>
          <m:t>=0.</m:t>
        </m:r>
      </m:oMath>
    </w:p>
    <w:p w:rsidR="00464ED1" w:rsidRDefault="00464ED1" w:rsidP="00464ED1">
      <w:pPr>
        <w:spacing w:after="0" w:line="360" w:lineRule="auto"/>
        <w:ind w:firstLine="708"/>
        <w:jc w:val="both"/>
        <w:rPr>
          <w:rFonts w:ascii="Times New Roman" w:hAnsi="Times New Roman" w:cs="Times New Roman"/>
          <w:sz w:val="28"/>
          <w:szCs w:val="28"/>
          <w:lang w:val="uk-UA"/>
        </w:rPr>
      </w:pPr>
      <w:r w:rsidRPr="000628ED">
        <w:rPr>
          <w:rFonts w:ascii="Times New Roman" w:hAnsi="Times New Roman" w:cs="Times New Roman"/>
          <w:i/>
          <w:sz w:val="28"/>
          <w:szCs w:val="28"/>
        </w:rPr>
        <w:t>Відповідь</w:t>
      </w:r>
      <w:r>
        <w:rPr>
          <w:rFonts w:ascii="Times New Roman" w:hAnsi="Times New Roman" w:cs="Times New Roman"/>
          <w:sz w:val="28"/>
          <w:szCs w:val="28"/>
        </w:rPr>
        <w:t>. – 1; 0.</w:t>
      </w:r>
    </w:p>
    <w:p w:rsidR="00E81DC1" w:rsidRDefault="00E81DC1" w:rsidP="00464ED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Наступну добірку задач можна використати для самостійної роботи </w:t>
      </w:r>
      <w:r w:rsidRPr="00DC43F3">
        <w:rPr>
          <w:rFonts w:ascii="Times New Roman" w:hAnsi="Times New Roman" w:cs="Times New Roman"/>
          <w:sz w:val="28"/>
          <w:szCs w:val="28"/>
          <w:lang w:val="uk-UA"/>
        </w:rPr>
        <w:t>учнів</w:t>
      </w:r>
      <w:r w:rsidR="00E01E1D">
        <w:rPr>
          <w:rFonts w:ascii="Times New Roman" w:hAnsi="Times New Roman" w:cs="Times New Roman"/>
          <w:sz w:val="28"/>
          <w:szCs w:val="28"/>
          <w:lang w:val="uk-UA"/>
        </w:rPr>
        <w:t xml:space="preserve"> (використано задачі із </w:t>
      </w:r>
      <w:r w:rsidR="00E01E1D" w:rsidRPr="00E01E1D">
        <w:rPr>
          <w:rFonts w:ascii="Times New Roman" w:hAnsi="Times New Roman" w:cs="Times New Roman"/>
          <w:sz w:val="28"/>
          <w:szCs w:val="28"/>
        </w:rPr>
        <w:t>[</w:t>
      </w:r>
      <w:r w:rsidR="008B4A62">
        <w:rPr>
          <w:rFonts w:ascii="Times New Roman" w:hAnsi="Times New Roman" w:cs="Times New Roman"/>
          <w:sz w:val="28"/>
          <w:szCs w:val="28"/>
        </w:rPr>
        <w:fldChar w:fldCharType="begin"/>
      </w:r>
      <w:r w:rsidR="00C2331B">
        <w:rPr>
          <w:rFonts w:ascii="Times New Roman" w:hAnsi="Times New Roman" w:cs="Times New Roman"/>
          <w:sz w:val="28"/>
          <w:szCs w:val="28"/>
        </w:rPr>
        <w:instrText xml:space="preserve"> REF _Ref5465269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6</w:t>
      </w:r>
      <w:r w:rsidR="008B4A62">
        <w:rPr>
          <w:rFonts w:ascii="Times New Roman" w:hAnsi="Times New Roman" w:cs="Times New Roman"/>
          <w:sz w:val="28"/>
          <w:szCs w:val="28"/>
        </w:rPr>
        <w:fldChar w:fldCharType="end"/>
      </w:r>
      <w:r w:rsidR="00E01E1D" w:rsidRPr="00E01E1D">
        <w:rPr>
          <w:rFonts w:ascii="Times New Roman" w:hAnsi="Times New Roman" w:cs="Times New Roman"/>
          <w:sz w:val="28"/>
          <w:szCs w:val="28"/>
        </w:rPr>
        <w:t>]</w:t>
      </w:r>
      <w:r w:rsidR="00E01E1D">
        <w:rPr>
          <w:rFonts w:ascii="Times New Roman" w:hAnsi="Times New Roman" w:cs="Times New Roman"/>
          <w:sz w:val="28"/>
          <w:szCs w:val="28"/>
          <w:lang w:val="uk-UA"/>
        </w:rPr>
        <w:t>)</w:t>
      </w:r>
      <w:r w:rsidRPr="00DC43F3">
        <w:rPr>
          <w:rFonts w:ascii="Times New Roman" w:hAnsi="Times New Roman" w:cs="Times New Roman"/>
          <w:sz w:val="28"/>
          <w:szCs w:val="28"/>
          <w:lang w:val="uk-UA"/>
        </w:rPr>
        <w:t>.</w:t>
      </w:r>
    </w:p>
    <w:p w:rsidR="00DC43F3" w:rsidRPr="00DC43F3" w:rsidRDefault="00DC43F3" w:rsidP="00DC43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DC43F3">
        <w:rPr>
          <w:rFonts w:ascii="Times New Roman" w:hAnsi="Times New Roman" w:cs="Times New Roman"/>
          <w:sz w:val="28"/>
          <w:szCs w:val="28"/>
          <w:lang w:val="uk-UA"/>
        </w:rPr>
        <w:t xml:space="preserve">. Знайдіть </w:t>
      </w:r>
      <w:r w:rsidRPr="00DC43F3">
        <w:rPr>
          <w:rFonts w:ascii="Times New Roman" w:hAnsi="Times New Roman" w:cs="Times New Roman"/>
          <w:position w:val="-10"/>
          <w:sz w:val="28"/>
          <w:szCs w:val="28"/>
        </w:rPr>
        <w:object w:dxaOrig="639" w:dyaOrig="320">
          <v:shape id="_x0000_i1456" type="#_x0000_t75" style="width:31.8pt;height:15.9pt" o:ole="">
            <v:imagedata r:id="rId856" o:title=""/>
          </v:shape>
          <o:OLEObject Type="Embed" ProgID="Equation.DSMT4" ShapeID="_x0000_i1456" DrawAspect="Content" ObjectID="_1671969777" r:id="rId857"/>
        </w:object>
      </w:r>
      <w:r w:rsidRPr="005D08CF">
        <w:rPr>
          <w:rFonts w:ascii="Times New Roman" w:hAnsi="Times New Roman" w:cs="Times New Roman"/>
          <w:sz w:val="28"/>
          <w:szCs w:val="28"/>
          <w:lang w:val="uk-UA"/>
        </w:rPr>
        <w:t xml:space="preserve">, </w:t>
      </w:r>
      <w:r w:rsidRPr="00DC43F3">
        <w:rPr>
          <w:rFonts w:ascii="Times New Roman" w:hAnsi="Times New Roman" w:cs="Times New Roman"/>
          <w:sz w:val="28"/>
          <w:szCs w:val="28"/>
          <w:lang w:val="uk-UA"/>
        </w:rPr>
        <w:t xml:space="preserve">якщо </w:t>
      </w:r>
      <w:r w:rsidRPr="00DC43F3">
        <w:rPr>
          <w:rFonts w:ascii="Times New Roman" w:hAnsi="Times New Roman" w:cs="Times New Roman"/>
          <w:position w:val="-24"/>
          <w:sz w:val="28"/>
          <w:szCs w:val="28"/>
        </w:rPr>
        <w:object w:dxaOrig="920" w:dyaOrig="620">
          <v:shape id="_x0000_i1457" type="#_x0000_t75" style="width:46.05pt;height:31pt" o:ole="">
            <v:imagedata r:id="rId858" o:title=""/>
          </v:shape>
          <o:OLEObject Type="Embed" ProgID="Equation.DSMT4" ShapeID="_x0000_i1457" DrawAspect="Content" ObjectID="_1671969778" r:id="rId859"/>
        </w:object>
      </w:r>
      <w:r w:rsidRPr="00DC43F3">
        <w:rPr>
          <w:rFonts w:ascii="Times New Roman" w:hAnsi="Times New Roman" w:cs="Times New Roman"/>
          <w:sz w:val="28"/>
          <w:szCs w:val="28"/>
          <w:lang w:val="uk-UA"/>
        </w:rPr>
        <w:t xml:space="preserve">. (Відповідь. </w:t>
      </w:r>
      <w:r w:rsidRPr="00DC43F3">
        <w:rPr>
          <w:rFonts w:ascii="Times New Roman" w:hAnsi="Times New Roman" w:cs="Times New Roman"/>
          <w:position w:val="-24"/>
          <w:sz w:val="28"/>
          <w:szCs w:val="28"/>
        </w:rPr>
        <w:object w:dxaOrig="360" w:dyaOrig="620">
          <v:shape id="_x0000_i1458" type="#_x0000_t75" style="width:18.4pt;height:31pt" o:ole="">
            <v:imagedata r:id="rId860" o:title=""/>
          </v:shape>
          <o:OLEObject Type="Embed" ProgID="Equation.DSMT4" ShapeID="_x0000_i1458" DrawAspect="Content" ObjectID="_1671969779" r:id="rId861"/>
        </w:object>
      </w:r>
      <w:r w:rsidRPr="00DC43F3">
        <w:rPr>
          <w:rFonts w:ascii="Times New Roman" w:hAnsi="Times New Roman" w:cs="Times New Roman"/>
          <w:sz w:val="28"/>
          <w:szCs w:val="28"/>
          <w:lang w:val="uk-UA"/>
        </w:rPr>
        <w:t>).</w:t>
      </w:r>
    </w:p>
    <w:p w:rsidR="00E81DC1" w:rsidRPr="005D08CF" w:rsidRDefault="00DC43F3" w:rsidP="00DC43F3">
      <w:pPr>
        <w:spacing w:after="0" w:line="360" w:lineRule="auto"/>
        <w:jc w:val="both"/>
        <w:rPr>
          <w:rFonts w:ascii="Times New Roman" w:hAnsi="Times New Roman" w:cs="Times New Roman"/>
          <w:sz w:val="28"/>
          <w:szCs w:val="28"/>
          <w:lang w:val="uk-UA"/>
        </w:rPr>
      </w:pPr>
      <w:r w:rsidRPr="00DC43F3">
        <w:rPr>
          <w:rFonts w:ascii="Times New Roman" w:hAnsi="Times New Roman" w:cs="Times New Roman"/>
          <w:sz w:val="28"/>
          <w:szCs w:val="28"/>
          <w:lang w:val="uk-UA"/>
        </w:rPr>
        <w:t xml:space="preserve">2. Знайдіть суму </w:t>
      </w:r>
      <w:r w:rsidRPr="00DC43F3">
        <w:rPr>
          <w:rFonts w:ascii="Times New Roman" w:hAnsi="Times New Roman" w:cs="Times New Roman"/>
          <w:position w:val="-6"/>
          <w:sz w:val="28"/>
          <w:szCs w:val="28"/>
        </w:rPr>
        <w:object w:dxaOrig="4420" w:dyaOrig="279">
          <v:shape id="_x0000_i1459" type="#_x0000_t75" style="width:221pt;height:14.25pt" o:ole="">
            <v:imagedata r:id="rId862" o:title=""/>
          </v:shape>
          <o:OLEObject Type="Embed" ProgID="Equation.DSMT4" ShapeID="_x0000_i1459" DrawAspect="Content" ObjectID="_1671969780" r:id="rId863"/>
        </w:object>
      </w:r>
      <w:r w:rsidR="00E01E1D" w:rsidRPr="005D08CF">
        <w:rPr>
          <w:rFonts w:ascii="Times New Roman" w:hAnsi="Times New Roman" w:cs="Times New Roman"/>
          <w:sz w:val="28"/>
          <w:szCs w:val="28"/>
          <w:lang w:val="uk-UA"/>
        </w:rPr>
        <w:t xml:space="preserve">. </w:t>
      </w:r>
      <w:r w:rsidR="00E01E1D" w:rsidRPr="00E01E1D">
        <w:rPr>
          <w:rFonts w:ascii="Times New Roman" w:hAnsi="Times New Roman" w:cs="Times New Roman"/>
          <w:sz w:val="28"/>
          <w:szCs w:val="28"/>
          <w:lang w:val="uk-UA"/>
        </w:rPr>
        <w:t xml:space="preserve">(Відповідь. </w:t>
      </w:r>
      <w:r w:rsidR="00E01E1D" w:rsidRPr="00E01E1D">
        <w:rPr>
          <w:rFonts w:ascii="Times New Roman" w:hAnsi="Times New Roman" w:cs="Times New Roman"/>
          <w:position w:val="-24"/>
          <w:sz w:val="28"/>
          <w:szCs w:val="28"/>
        </w:rPr>
        <w:object w:dxaOrig="2120" w:dyaOrig="620">
          <v:shape id="_x0000_i1460" type="#_x0000_t75" style="width:105.5pt;height:31pt" o:ole="">
            <v:imagedata r:id="rId864" o:title=""/>
          </v:shape>
          <o:OLEObject Type="Embed" ProgID="Equation.DSMT4" ShapeID="_x0000_i1460" DrawAspect="Content" ObjectID="_1671969781" r:id="rId865"/>
        </w:object>
      </w:r>
      <w:r w:rsidR="00E01E1D" w:rsidRPr="005D08CF">
        <w:rPr>
          <w:rFonts w:ascii="Times New Roman" w:hAnsi="Times New Roman" w:cs="Times New Roman"/>
          <w:sz w:val="28"/>
          <w:szCs w:val="28"/>
          <w:lang w:val="uk-UA"/>
        </w:rPr>
        <w:t>).</w:t>
      </w:r>
    </w:p>
    <w:p w:rsidR="00205830" w:rsidRPr="005D08CF" w:rsidRDefault="00DC43F3" w:rsidP="00205830">
      <w:pPr>
        <w:spacing w:after="0" w:line="360" w:lineRule="auto"/>
        <w:jc w:val="both"/>
        <w:rPr>
          <w:rFonts w:ascii="Times New Roman" w:hAnsi="Times New Roman" w:cs="Times New Roman"/>
          <w:sz w:val="28"/>
          <w:szCs w:val="28"/>
          <w:lang w:val="uk-UA"/>
        </w:rPr>
      </w:pPr>
      <w:r w:rsidRPr="005D08CF">
        <w:rPr>
          <w:rFonts w:ascii="Times New Roman" w:hAnsi="Times New Roman" w:cs="Times New Roman"/>
          <w:sz w:val="28"/>
          <w:szCs w:val="28"/>
          <w:lang w:val="uk-UA"/>
        </w:rPr>
        <w:lastRenderedPageBreak/>
        <w:t>3.</w:t>
      </w:r>
      <w:r w:rsidR="00E01E1D">
        <w:rPr>
          <w:rFonts w:ascii="Times New Roman" w:hAnsi="Times New Roman" w:cs="Times New Roman"/>
          <w:sz w:val="28"/>
          <w:szCs w:val="28"/>
          <w:lang w:val="en-US"/>
        </w:rPr>
        <w:t> </w:t>
      </w:r>
      <w:r w:rsidRPr="00DC43F3">
        <w:rPr>
          <w:rFonts w:ascii="Times New Roman" w:hAnsi="Times New Roman" w:cs="Times New Roman"/>
          <w:sz w:val="28"/>
          <w:szCs w:val="28"/>
          <w:lang w:val="uk-UA"/>
        </w:rPr>
        <w:t xml:space="preserve">Знайдіть суми: </w:t>
      </w:r>
      <w:r w:rsidR="00E01E1D" w:rsidRPr="00E01E1D">
        <w:rPr>
          <w:rFonts w:ascii="Times New Roman" w:hAnsi="Times New Roman" w:cs="Times New Roman"/>
          <w:position w:val="-12"/>
          <w:sz w:val="28"/>
          <w:szCs w:val="28"/>
        </w:rPr>
        <w:object w:dxaOrig="5179" w:dyaOrig="360">
          <v:shape id="_x0000_i1461" type="#_x0000_t75" style="width:258.7pt;height:18.4pt" o:ole="">
            <v:imagedata r:id="rId866" o:title=""/>
          </v:shape>
          <o:OLEObject Type="Embed" ProgID="Equation.DSMT4" ShapeID="_x0000_i1461" DrawAspect="Content" ObjectID="_1671969782" r:id="rId867"/>
        </w:object>
      </w:r>
      <w:r w:rsidRPr="005D08CF">
        <w:rPr>
          <w:rFonts w:ascii="Times New Roman" w:hAnsi="Times New Roman" w:cs="Times New Roman"/>
          <w:sz w:val="28"/>
          <w:szCs w:val="28"/>
          <w:lang w:val="uk-UA"/>
        </w:rPr>
        <w:t xml:space="preserve">, </w:t>
      </w:r>
      <w:r w:rsidR="00E01E1D" w:rsidRPr="00E01E1D">
        <w:rPr>
          <w:rFonts w:ascii="Times New Roman" w:hAnsi="Times New Roman" w:cs="Times New Roman"/>
          <w:position w:val="-12"/>
          <w:sz w:val="28"/>
          <w:szCs w:val="28"/>
        </w:rPr>
        <w:object w:dxaOrig="5000" w:dyaOrig="360">
          <v:shape id="_x0000_i1462" type="#_x0000_t75" style="width:250.35pt;height:18.4pt" o:ole="">
            <v:imagedata r:id="rId868" o:title=""/>
          </v:shape>
          <o:OLEObject Type="Embed" ProgID="Equation.DSMT4" ShapeID="_x0000_i1462" DrawAspect="Content" ObjectID="_1671969783" r:id="rId869"/>
        </w:object>
      </w:r>
      <w:r w:rsidR="00E01E1D" w:rsidRPr="005D08CF">
        <w:rPr>
          <w:rFonts w:ascii="Times New Roman" w:hAnsi="Times New Roman" w:cs="Times New Roman"/>
          <w:sz w:val="28"/>
          <w:szCs w:val="28"/>
          <w:lang w:val="uk-UA"/>
        </w:rPr>
        <w:t xml:space="preserve">. </w:t>
      </w:r>
      <w:r w:rsidR="00E01E1D" w:rsidRPr="00E01E1D">
        <w:rPr>
          <w:rFonts w:ascii="Times New Roman" w:hAnsi="Times New Roman" w:cs="Times New Roman"/>
          <w:sz w:val="28"/>
          <w:szCs w:val="28"/>
          <w:lang w:val="uk-UA"/>
        </w:rPr>
        <w:t xml:space="preserve">(Відповідь. </w:t>
      </w:r>
      <w:r w:rsidR="00E01E1D" w:rsidRPr="00E01E1D">
        <w:rPr>
          <w:rFonts w:ascii="Times New Roman" w:hAnsi="Times New Roman" w:cs="Times New Roman"/>
          <w:position w:val="-54"/>
          <w:sz w:val="28"/>
          <w:szCs w:val="28"/>
        </w:rPr>
        <w:object w:dxaOrig="2360" w:dyaOrig="1200">
          <v:shape id="_x0000_i1463" type="#_x0000_t75" style="width:118.05pt;height:60.3pt" o:ole="">
            <v:imagedata r:id="rId870" o:title=""/>
          </v:shape>
          <o:OLEObject Type="Embed" ProgID="Equation.DSMT4" ShapeID="_x0000_i1463" DrawAspect="Content" ObjectID="_1671969784" r:id="rId871"/>
        </w:object>
      </w:r>
      <w:r w:rsidR="00E01E1D" w:rsidRPr="005D08CF">
        <w:rPr>
          <w:rFonts w:ascii="Times New Roman" w:hAnsi="Times New Roman" w:cs="Times New Roman"/>
          <w:sz w:val="28"/>
          <w:szCs w:val="28"/>
          <w:lang w:val="uk-UA"/>
        </w:rPr>
        <w:t xml:space="preserve">, </w:t>
      </w:r>
      <w:r w:rsidR="00E01E1D" w:rsidRPr="00E01E1D">
        <w:rPr>
          <w:rFonts w:ascii="Times New Roman" w:hAnsi="Times New Roman" w:cs="Times New Roman"/>
          <w:position w:val="-54"/>
          <w:sz w:val="28"/>
          <w:szCs w:val="28"/>
        </w:rPr>
        <w:object w:dxaOrig="2340" w:dyaOrig="1200">
          <v:shape id="_x0000_i1464" type="#_x0000_t75" style="width:117.2pt;height:60.3pt" o:ole="">
            <v:imagedata r:id="rId872" o:title=""/>
          </v:shape>
          <o:OLEObject Type="Embed" ProgID="Equation.DSMT4" ShapeID="_x0000_i1464" DrawAspect="Content" ObjectID="_1671969785" r:id="rId873"/>
        </w:object>
      </w:r>
      <w:r w:rsidR="00E01E1D" w:rsidRPr="005D08CF">
        <w:rPr>
          <w:rFonts w:ascii="Times New Roman" w:hAnsi="Times New Roman" w:cs="Times New Roman"/>
          <w:sz w:val="28"/>
          <w:szCs w:val="28"/>
          <w:lang w:val="uk-UA"/>
        </w:rPr>
        <w:t>).</w:t>
      </w:r>
    </w:p>
    <w:p w:rsidR="00DC43F3" w:rsidRPr="00E01E1D" w:rsidRDefault="00DC43F3" w:rsidP="00DC43F3">
      <w:pPr>
        <w:spacing w:after="0" w:line="360" w:lineRule="auto"/>
        <w:jc w:val="both"/>
        <w:rPr>
          <w:rFonts w:ascii="Times New Roman" w:hAnsi="Times New Roman" w:cs="Times New Roman"/>
          <w:sz w:val="28"/>
          <w:szCs w:val="28"/>
          <w:lang w:val="uk-UA"/>
        </w:rPr>
      </w:pPr>
      <w:r w:rsidRPr="005D08CF">
        <w:rPr>
          <w:rFonts w:ascii="Times New Roman" w:hAnsi="Times New Roman" w:cs="Times New Roman"/>
          <w:sz w:val="28"/>
          <w:szCs w:val="28"/>
          <w:lang w:val="uk-UA"/>
        </w:rPr>
        <w:t xml:space="preserve">4. </w:t>
      </w:r>
      <w:r w:rsidRPr="00DC43F3">
        <w:rPr>
          <w:rFonts w:ascii="Times New Roman" w:hAnsi="Times New Roman" w:cs="Times New Roman"/>
          <w:sz w:val="28"/>
          <w:szCs w:val="28"/>
          <w:lang w:val="uk-UA"/>
        </w:rPr>
        <w:t xml:space="preserve">Перевірте, чи виконується рівність </w:t>
      </w:r>
      <w:r w:rsidR="00E01E1D" w:rsidRPr="00E01E1D">
        <w:rPr>
          <w:rFonts w:ascii="Times New Roman" w:hAnsi="Times New Roman" w:cs="Times New Roman"/>
          <w:position w:val="-28"/>
          <w:sz w:val="28"/>
          <w:szCs w:val="28"/>
        </w:rPr>
        <w:object w:dxaOrig="3820" w:dyaOrig="720">
          <v:shape id="_x0000_i1465" type="#_x0000_t75" style="width:190.05pt;height:36pt" o:ole="">
            <v:imagedata r:id="rId874" o:title=""/>
          </v:shape>
          <o:OLEObject Type="Embed" ProgID="Equation.DSMT4" ShapeID="_x0000_i1465" DrawAspect="Content" ObjectID="_1671969786" r:id="rId875"/>
        </w:object>
      </w:r>
      <w:r w:rsidRPr="005D08CF">
        <w:rPr>
          <w:rFonts w:ascii="Times New Roman" w:hAnsi="Times New Roman" w:cs="Times New Roman"/>
          <w:sz w:val="28"/>
          <w:szCs w:val="28"/>
          <w:lang w:val="uk-UA"/>
        </w:rPr>
        <w:t>.</w:t>
      </w:r>
      <w:r w:rsidR="00E01E1D" w:rsidRPr="005D08CF">
        <w:rPr>
          <w:rFonts w:ascii="Times New Roman" w:hAnsi="Times New Roman" w:cs="Times New Roman"/>
          <w:sz w:val="28"/>
          <w:szCs w:val="28"/>
          <w:lang w:val="uk-UA"/>
        </w:rPr>
        <w:t xml:space="preserve"> </w:t>
      </w:r>
      <w:r w:rsidR="00E01E1D">
        <w:rPr>
          <w:rFonts w:ascii="Times New Roman" w:hAnsi="Times New Roman" w:cs="Times New Roman"/>
          <w:sz w:val="28"/>
          <w:szCs w:val="28"/>
          <w:lang w:val="uk-UA"/>
        </w:rPr>
        <w:t>(Відповідь. Так).</w:t>
      </w:r>
    </w:p>
    <w:p w:rsidR="00DC43F3" w:rsidRPr="00DC43F3" w:rsidRDefault="00DC43F3" w:rsidP="00DC43F3">
      <w:pPr>
        <w:spacing w:after="0" w:line="360" w:lineRule="auto"/>
        <w:jc w:val="both"/>
        <w:rPr>
          <w:rFonts w:ascii="Times New Roman" w:hAnsi="Times New Roman" w:cs="Times New Roman"/>
          <w:sz w:val="28"/>
          <w:szCs w:val="28"/>
        </w:rPr>
      </w:pPr>
      <w:r w:rsidRPr="00DC43F3">
        <w:rPr>
          <w:rFonts w:ascii="Times New Roman" w:hAnsi="Times New Roman" w:cs="Times New Roman"/>
          <w:sz w:val="28"/>
          <w:szCs w:val="28"/>
        </w:rPr>
        <w:t>5.</w:t>
      </w:r>
      <w:r w:rsidR="00E01E1D">
        <w:rPr>
          <w:rFonts w:ascii="Times New Roman" w:hAnsi="Times New Roman" w:cs="Times New Roman"/>
          <w:sz w:val="28"/>
          <w:szCs w:val="28"/>
          <w:lang w:val="en-US"/>
        </w:rPr>
        <w:t> </w:t>
      </w:r>
      <w:r w:rsidRPr="00DC43F3">
        <w:rPr>
          <w:rFonts w:ascii="Times New Roman" w:hAnsi="Times New Roman" w:cs="Times New Roman"/>
          <w:sz w:val="28"/>
          <w:szCs w:val="28"/>
          <w:lang w:val="uk-UA"/>
        </w:rPr>
        <w:t xml:space="preserve">Доведіть, що для </w:t>
      </w:r>
      <w:r w:rsidRPr="00DC43F3">
        <w:rPr>
          <w:rFonts w:ascii="Times New Roman" w:hAnsi="Times New Roman" w:cs="Times New Roman"/>
          <w:position w:val="-10"/>
          <w:sz w:val="28"/>
          <w:szCs w:val="28"/>
        </w:rPr>
        <w:object w:dxaOrig="1480" w:dyaOrig="320">
          <v:shape id="_x0000_i1466" type="#_x0000_t75" style="width:73.65pt;height:15.9pt" o:ole="">
            <v:imagedata r:id="rId876" o:title=""/>
          </v:shape>
          <o:OLEObject Type="Embed" ProgID="Equation.DSMT4" ShapeID="_x0000_i1466" DrawAspect="Content" ObjectID="_1671969787" r:id="rId877"/>
        </w:object>
      </w:r>
      <w:r w:rsidRPr="00DC43F3">
        <w:rPr>
          <w:rFonts w:ascii="Times New Roman" w:hAnsi="Times New Roman" w:cs="Times New Roman"/>
          <w:sz w:val="28"/>
          <w:szCs w:val="28"/>
        </w:rPr>
        <w:t xml:space="preserve"> </w:t>
      </w:r>
      <w:r w:rsidRPr="00DC43F3">
        <w:rPr>
          <w:rFonts w:ascii="Times New Roman" w:hAnsi="Times New Roman" w:cs="Times New Roman"/>
          <w:sz w:val="28"/>
          <w:szCs w:val="28"/>
          <w:lang w:val="uk-UA"/>
        </w:rPr>
        <w:t xml:space="preserve">виконується рівність </w:t>
      </w:r>
      <w:r w:rsidRPr="00DC43F3">
        <w:rPr>
          <w:rFonts w:ascii="Times New Roman" w:hAnsi="Times New Roman" w:cs="Times New Roman"/>
          <w:position w:val="-54"/>
          <w:sz w:val="28"/>
          <w:szCs w:val="28"/>
        </w:rPr>
        <w:object w:dxaOrig="4220" w:dyaOrig="1200">
          <v:shape id="_x0000_i1467" type="#_x0000_t75" style="width:211pt;height:60.3pt" o:ole="">
            <v:imagedata r:id="rId878" o:title=""/>
          </v:shape>
          <o:OLEObject Type="Embed" ProgID="Equation.DSMT4" ShapeID="_x0000_i1467" DrawAspect="Content" ObjectID="_1671969788" r:id="rId879"/>
        </w:object>
      </w:r>
    </w:p>
    <w:p w:rsidR="00464ED1" w:rsidRPr="00AA1D60" w:rsidRDefault="00464ED1"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Pr="00817C60">
        <w:rPr>
          <w:rFonts w:ascii="Times New Roman" w:hAnsi="Times New Roman" w:cs="Times New Roman"/>
          <w:b/>
          <w:sz w:val="28"/>
          <w:szCs w:val="28"/>
        </w:rPr>
        <w:t>2.</w:t>
      </w:r>
      <w:r>
        <w:rPr>
          <w:rFonts w:ascii="Times New Roman" w:hAnsi="Times New Roman" w:cs="Times New Roman"/>
          <w:b/>
          <w:sz w:val="28"/>
          <w:szCs w:val="28"/>
        </w:rPr>
        <w:t>5</w:t>
      </w:r>
      <w:r w:rsidRPr="00817C60">
        <w:rPr>
          <w:rFonts w:ascii="Times New Roman" w:hAnsi="Times New Roman" w:cs="Times New Roman"/>
          <w:b/>
          <w:sz w:val="28"/>
          <w:szCs w:val="28"/>
        </w:rPr>
        <w:t>.3.</w:t>
      </w:r>
      <w:r>
        <w:rPr>
          <w:rFonts w:ascii="Times New Roman" w:hAnsi="Times New Roman" w:cs="Times New Roman"/>
          <w:b/>
          <w:sz w:val="28"/>
          <w:szCs w:val="28"/>
        </w:rPr>
        <w:t xml:space="preserve"> </w:t>
      </w:r>
      <w:r w:rsidR="00AA1D60" w:rsidRPr="00AA1D60">
        <w:rPr>
          <w:rFonts w:ascii="Times New Roman" w:hAnsi="Times New Roman" w:cs="Times New Roman"/>
          <w:b/>
          <w:sz w:val="28"/>
          <w:szCs w:val="28"/>
          <w:lang w:val="uk-UA"/>
        </w:rPr>
        <w:t xml:space="preserve">Застосування комплексних чисел в </w:t>
      </w:r>
      <w:r w:rsidR="00AA1D60">
        <w:rPr>
          <w:rFonts w:ascii="Times New Roman" w:hAnsi="Times New Roman" w:cs="Times New Roman"/>
          <w:b/>
          <w:sz w:val="28"/>
          <w:szCs w:val="28"/>
          <w:lang w:val="uk-UA"/>
        </w:rPr>
        <w:t xml:space="preserve">геометрії. </w:t>
      </w:r>
      <w:r w:rsidRPr="00AA1D60">
        <w:rPr>
          <w:rFonts w:ascii="Times New Roman" w:hAnsi="Times New Roman" w:cs="Times New Roman"/>
          <w:sz w:val="28"/>
          <w:szCs w:val="28"/>
          <w:lang w:val="uk-UA"/>
        </w:rPr>
        <w:t>У нашому дослідженні ми пропонуємо розглянути застосування комплексних чисел для розв’язання таких задач: а) ознаки колінеарності і ортогональності векторів, умова належності трьох точок одній прямій; б) поділ кола на рівні дуги і побудова правильних многокутників, обчислення площ многокутників; в) перетворення площини.</w:t>
      </w:r>
    </w:p>
    <w:p w:rsidR="00464ED1" w:rsidRDefault="00464ED1" w:rsidP="00464ED1">
      <w:pPr>
        <w:spacing w:after="0" w:line="360" w:lineRule="auto"/>
        <w:jc w:val="both"/>
        <w:rPr>
          <w:rFonts w:ascii="Times New Roman" w:hAnsi="Times New Roman" w:cs="Times New Roman"/>
          <w:sz w:val="28"/>
          <w:szCs w:val="28"/>
        </w:rPr>
      </w:pPr>
      <w:r w:rsidRPr="00AA1D60">
        <w:rPr>
          <w:rFonts w:ascii="Times New Roman" w:hAnsi="Times New Roman" w:cs="Times New Roman"/>
          <w:sz w:val="28"/>
          <w:szCs w:val="28"/>
          <w:lang w:val="uk-UA"/>
        </w:rPr>
        <w:tab/>
      </w:r>
      <w:r>
        <w:rPr>
          <w:rFonts w:ascii="Times New Roman" w:hAnsi="Times New Roman" w:cs="Times New Roman"/>
          <w:sz w:val="28"/>
          <w:szCs w:val="28"/>
        </w:rPr>
        <w:t>Розглянемо відповідну теоретичну основу. Теоретичні викладки проводить вчитель за активної участі учнів.</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 Оскільки комплексне число </w:t>
      </w:r>
      <w:r w:rsidRPr="00E24C8A">
        <w:rPr>
          <w:position w:val="-6"/>
        </w:rPr>
        <w:object w:dxaOrig="1100" w:dyaOrig="300">
          <v:shape id="_x0000_i1468" type="#_x0000_t75" style="width:54.4pt;height:15.05pt" o:ole="">
            <v:imagedata r:id="rId880" o:title=""/>
          </v:shape>
          <o:OLEObject Type="Embed" ProgID="Equation.DSMT4" ShapeID="_x0000_i1468" DrawAspect="Content" ObjectID="_1671969789" r:id="rId881"/>
        </w:object>
      </w:r>
      <w:r w:rsidRPr="00664BD0">
        <w:t xml:space="preserve"> </w:t>
      </w:r>
      <w:r>
        <w:rPr>
          <w:rFonts w:ascii="Times New Roman" w:hAnsi="Times New Roman" w:cs="Times New Roman"/>
          <w:sz w:val="28"/>
          <w:szCs w:val="28"/>
        </w:rPr>
        <w:t>можна розглядати як вектор, початок якого збігається з початком координат</w:t>
      </w:r>
      <w:r w:rsidRPr="00664BD0">
        <w:rPr>
          <w:rFonts w:ascii="Times New Roman" w:hAnsi="Times New Roman" w:cs="Times New Roman"/>
          <w:sz w:val="28"/>
          <w:szCs w:val="28"/>
        </w:rPr>
        <w:t xml:space="preserve"> </w:t>
      </w:r>
      <w:r w:rsidRPr="00664BD0">
        <w:rPr>
          <w:rFonts w:ascii="Times New Roman" w:hAnsi="Times New Roman" w:cs="Times New Roman"/>
          <w:i/>
          <w:sz w:val="28"/>
          <w:szCs w:val="28"/>
          <w:lang w:val="en-US"/>
        </w:rPr>
        <w:t>O</w:t>
      </w:r>
      <w:r>
        <w:rPr>
          <w:rFonts w:ascii="Times New Roman" w:hAnsi="Times New Roman" w:cs="Times New Roman"/>
          <w:sz w:val="28"/>
          <w:szCs w:val="28"/>
        </w:rPr>
        <w:t xml:space="preserve">, а кінець з точкою </w:t>
      </w:r>
      <w:r w:rsidRPr="00664BD0">
        <w:rPr>
          <w:rFonts w:ascii="Times New Roman" w:hAnsi="Times New Roman" w:cs="Times New Roman"/>
          <w:position w:val="-12"/>
          <w:sz w:val="28"/>
          <w:szCs w:val="28"/>
        </w:rPr>
        <w:object w:dxaOrig="840" w:dyaOrig="360">
          <v:shape id="_x0000_i1469" type="#_x0000_t75" style="width:41.85pt;height:18.4pt" o:ole="">
            <v:imagedata r:id="rId882" o:title=""/>
          </v:shape>
          <o:OLEObject Type="Embed" ProgID="Equation.DSMT4" ShapeID="_x0000_i1469" DrawAspect="Content" ObjectID="_1671969790" r:id="rId883"/>
        </w:object>
      </w:r>
      <w:r w:rsidRPr="00664BD0">
        <w:rPr>
          <w:rFonts w:ascii="Times New Roman" w:hAnsi="Times New Roman" w:cs="Times New Roman"/>
          <w:sz w:val="28"/>
          <w:szCs w:val="28"/>
        </w:rPr>
        <w:t xml:space="preserve">, </w:t>
      </w:r>
      <w:r>
        <w:rPr>
          <w:rFonts w:ascii="Times New Roman" w:hAnsi="Times New Roman" w:cs="Times New Roman"/>
          <w:sz w:val="28"/>
          <w:szCs w:val="28"/>
        </w:rPr>
        <w:t xml:space="preserve">то зрозуміло, що два ненульові вектори колінеарні тоді і тільки тоді, коли аргументи відповідних комплексних чисел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івні (вектори співнапрямлені) або відрізняються на </w:t>
      </w:r>
      <w:r w:rsidRPr="00E24C8A">
        <w:rPr>
          <w:position w:val="-6"/>
        </w:rPr>
        <w:object w:dxaOrig="420" w:dyaOrig="279">
          <v:shape id="_x0000_i1470" type="#_x0000_t75" style="width:20.95pt;height:14.25pt" o:ole="">
            <v:imagedata r:id="rId884" o:title=""/>
          </v:shape>
          <o:OLEObject Type="Embed" ProgID="Equation.DSMT4" ShapeID="_x0000_i1470" DrawAspect="Content" ObjectID="_1671969791" r:id="rId885"/>
        </w:object>
      </w:r>
      <w:r>
        <w:t xml:space="preserve"> </w:t>
      </w:r>
      <w:r>
        <w:rPr>
          <w:rFonts w:ascii="Times New Roman" w:hAnsi="Times New Roman" w:cs="Times New Roman"/>
          <w:sz w:val="28"/>
          <w:szCs w:val="28"/>
        </w:rPr>
        <w:t xml:space="preserve">(вектор протилежно напрямлені): якщо </w:t>
      </w:r>
      <w:r w:rsidRPr="008C0E2F">
        <w:rPr>
          <w:rFonts w:ascii="Times New Roman" w:hAnsi="Times New Roman" w:cs="Times New Roman"/>
          <w:position w:val="-12"/>
          <w:sz w:val="28"/>
          <w:szCs w:val="28"/>
        </w:rPr>
        <w:object w:dxaOrig="1400" w:dyaOrig="380">
          <v:shape id="_x0000_i1471" type="#_x0000_t75" style="width:70.35pt;height:18.4pt" o:ole="">
            <v:imagedata r:id="rId886" o:title=""/>
          </v:shape>
          <o:OLEObject Type="Embed" ProgID="Equation.DSMT4" ShapeID="_x0000_i1471" DrawAspect="Content" ObjectID="_1671969792" r:id="rId887"/>
        </w:object>
      </w:r>
      <w:r w:rsidRPr="008C0E2F">
        <w:rPr>
          <w:rFonts w:ascii="Times New Roman" w:hAnsi="Times New Roman" w:cs="Times New Roman"/>
          <w:sz w:val="28"/>
          <w:szCs w:val="28"/>
        </w:rPr>
        <w:t xml:space="preserve">, то вектори </w:t>
      </w:r>
      <w:r w:rsidRPr="008C0E2F">
        <w:rPr>
          <w:rFonts w:ascii="Times New Roman" w:hAnsi="Times New Roman" w:cs="Times New Roman"/>
          <w:position w:val="-12"/>
          <w:sz w:val="28"/>
          <w:szCs w:val="28"/>
        </w:rPr>
        <w:object w:dxaOrig="1180" w:dyaOrig="460">
          <v:shape id="_x0000_i1472" type="#_x0000_t75" style="width:59.45pt;height:23.45pt" o:ole="">
            <v:imagedata r:id="rId888" o:title=""/>
          </v:shape>
          <o:OLEObject Type="Embed" ProgID="Equation.DSMT4" ShapeID="_x0000_i1472" DrawAspect="Content" ObjectID="_1671969793" r:id="rId889"/>
        </w:object>
      </w:r>
      <w:r w:rsidRPr="008C0E2F">
        <w:rPr>
          <w:rFonts w:ascii="Times New Roman" w:hAnsi="Times New Roman" w:cs="Times New Roman"/>
          <w:sz w:val="28"/>
          <w:szCs w:val="28"/>
        </w:rPr>
        <w:t xml:space="preserve"> колінеарні </w:t>
      </w:r>
      <w:r w:rsidRPr="008C0E2F">
        <w:rPr>
          <w:rFonts w:ascii="Times New Roman" w:hAnsi="Times New Roman" w:cs="Times New Roman"/>
          <w:position w:val="-6"/>
          <w:sz w:val="28"/>
          <w:szCs w:val="28"/>
        </w:rPr>
        <w:object w:dxaOrig="380" w:dyaOrig="260">
          <v:shape id="_x0000_i1473" type="#_x0000_t75" style="width:18.4pt;height:12.55pt" o:ole="">
            <v:imagedata r:id="rId890" o:title=""/>
          </v:shape>
          <o:OLEObject Type="Embed" ProgID="Equation.DSMT4" ShapeID="_x0000_i1473" DrawAspect="Content" ObjectID="_1671969794" r:id="rId891"/>
        </w:object>
      </w:r>
      <w:r w:rsidRPr="008C0E2F">
        <w:rPr>
          <w:rFonts w:ascii="Times New Roman" w:hAnsi="Times New Roman" w:cs="Times New Roman"/>
          <w:sz w:val="28"/>
          <w:szCs w:val="28"/>
        </w:rPr>
        <w:t xml:space="preserve"> </w:t>
      </w:r>
      <w:r w:rsidRPr="008C0E2F">
        <w:rPr>
          <w:rFonts w:ascii="Times New Roman" w:hAnsi="Times New Roman" w:cs="Times New Roman"/>
          <w:position w:val="-12"/>
          <w:sz w:val="28"/>
          <w:szCs w:val="28"/>
        </w:rPr>
        <w:object w:dxaOrig="1960" w:dyaOrig="380">
          <v:shape id="_x0000_i1474" type="#_x0000_t75" style="width:97.95pt;height:18.4pt" o:ole="">
            <v:imagedata r:id="rId892" o:title=""/>
          </v:shape>
          <o:OLEObject Type="Embed" ProgID="Equation.DSMT4" ShapeID="_x0000_i1474" DrawAspect="Content" ObjectID="_1671969795" r:id="rId893"/>
        </w:object>
      </w:r>
      <w:r w:rsidRPr="008C0E2F">
        <w:rPr>
          <w:rFonts w:ascii="Times New Roman" w:hAnsi="Times New Roman" w:cs="Times New Roman"/>
          <w:sz w:val="28"/>
          <w:szCs w:val="28"/>
        </w:rPr>
        <w:t xml:space="preserve"> або </w:t>
      </w:r>
      <w:r w:rsidRPr="008C0E2F">
        <w:rPr>
          <w:rFonts w:ascii="Times New Roman" w:hAnsi="Times New Roman" w:cs="Times New Roman"/>
          <w:position w:val="-12"/>
          <w:sz w:val="28"/>
          <w:szCs w:val="28"/>
        </w:rPr>
        <w:object w:dxaOrig="2160" w:dyaOrig="380">
          <v:shape id="_x0000_i1475" type="#_x0000_t75" style="width:108pt;height:18.4pt" o:ole="">
            <v:imagedata r:id="rId894" o:title=""/>
          </v:shape>
          <o:OLEObject Type="Embed" ProgID="Equation.DSMT4" ShapeID="_x0000_i1475" DrawAspect="Content" ObjectID="_1671969796" r:id="rId895"/>
        </w:object>
      </w:r>
      <w:r w:rsidRPr="008C0E2F">
        <w:rPr>
          <w:rFonts w:ascii="Times New Roman" w:hAnsi="Times New Roman" w:cs="Times New Roman"/>
          <w:sz w:val="28"/>
          <w:szCs w:val="28"/>
        </w:rPr>
        <w:t>.</w:t>
      </w:r>
      <w:r>
        <w:rPr>
          <w:rFonts w:ascii="Times New Roman" w:hAnsi="Times New Roman" w:cs="Times New Roman"/>
          <w:sz w:val="28"/>
          <w:szCs w:val="28"/>
        </w:rPr>
        <w:t xml:space="preserve"> </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Оскільки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час ділення комплексних чисел їхні аргументи віднімаються, то </w:t>
      </w:r>
      <w:r w:rsidRPr="00274D57">
        <w:rPr>
          <w:rFonts w:ascii="Times New Roman" w:hAnsi="Times New Roman" w:cs="Times New Roman"/>
          <w:position w:val="-34"/>
          <w:sz w:val="28"/>
          <w:szCs w:val="28"/>
        </w:rPr>
        <w:object w:dxaOrig="3440" w:dyaOrig="780">
          <v:shape id="_x0000_i1476" type="#_x0000_t75" style="width:172.45pt;height:39.35pt" o:ole="">
            <v:imagedata r:id="rId896" o:title=""/>
          </v:shape>
          <o:OLEObject Type="Embed" ProgID="Equation.DSMT4" ShapeID="_x0000_i1476" DrawAspect="Content" ObjectID="_1671969797" r:id="rId897"/>
        </w:object>
      </w:r>
      <w:r>
        <w:rPr>
          <w:rFonts w:ascii="Times New Roman" w:hAnsi="Times New Roman" w:cs="Times New Roman"/>
          <w:sz w:val="28"/>
          <w:szCs w:val="28"/>
        </w:rPr>
        <w:t xml:space="preserve">. Це означає, що число </w:t>
      </w:r>
      <w:r w:rsidRPr="00274D57">
        <w:rPr>
          <w:rFonts w:ascii="Times New Roman" w:hAnsi="Times New Roman" w:cs="Times New Roman"/>
          <w:position w:val="-34"/>
          <w:sz w:val="28"/>
          <w:szCs w:val="28"/>
        </w:rPr>
        <w:object w:dxaOrig="360" w:dyaOrig="780">
          <v:shape id="_x0000_i1477" type="#_x0000_t75" style="width:18.4pt;height:39.35pt" o:ole="">
            <v:imagedata r:id="rId898" o:title=""/>
          </v:shape>
          <o:OLEObject Type="Embed" ProgID="Equation.DSMT4" ShapeID="_x0000_i1477" DrawAspect="Content" ObjectID="_1671969798" r:id="rId899"/>
        </w:object>
      </w:r>
      <w:r>
        <w:rPr>
          <w:rFonts w:ascii="Times New Roman" w:hAnsi="Times New Roman" w:cs="Times New Roman"/>
          <w:sz w:val="28"/>
          <w:szCs w:val="28"/>
        </w:rPr>
        <w:t xml:space="preserve"> – дійсне, а тому </w:t>
      </w:r>
      <w:r w:rsidRPr="00274D57">
        <w:rPr>
          <w:rFonts w:ascii="Times New Roman" w:hAnsi="Times New Roman" w:cs="Times New Roman"/>
          <w:position w:val="-34"/>
          <w:sz w:val="28"/>
          <w:szCs w:val="28"/>
        </w:rPr>
        <w:object w:dxaOrig="900" w:dyaOrig="820">
          <v:shape id="_x0000_i1478" type="#_x0000_t75" style="width:45.2pt;height:40.2pt" o:ole="">
            <v:imagedata r:id="rId900" o:title=""/>
          </v:shape>
          <o:OLEObject Type="Embed" ProgID="Equation.DSMT4" ShapeID="_x0000_i1478" DrawAspect="Content" ObjectID="_1671969799" r:id="rId901"/>
        </w:object>
      </w:r>
      <w:r>
        <w:rPr>
          <w:rFonts w:ascii="Times New Roman" w:hAnsi="Times New Roman" w:cs="Times New Roman"/>
          <w:sz w:val="28"/>
          <w:szCs w:val="28"/>
        </w:rPr>
        <w:t xml:space="preserve">, або </w:t>
      </w:r>
      <w:r w:rsidRPr="00D17414">
        <w:rPr>
          <w:rFonts w:ascii="Times New Roman" w:hAnsi="Times New Roman" w:cs="Times New Roman"/>
          <w:position w:val="-12"/>
          <w:sz w:val="28"/>
          <w:szCs w:val="28"/>
        </w:rPr>
        <w:object w:dxaOrig="1520" w:dyaOrig="440">
          <v:shape id="_x0000_i1479" type="#_x0000_t75" style="width:76.2pt;height:21.75pt" o:ole="">
            <v:imagedata r:id="rId902" o:title=""/>
          </v:shape>
          <o:OLEObject Type="Embed" ProgID="Equation.DSMT4" ShapeID="_x0000_i1479" DrawAspect="Content" ObjectID="_1671969800" r:id="rId903"/>
        </w:object>
      </w:r>
      <w:r w:rsidRPr="00D17414">
        <w:rPr>
          <w:rFonts w:ascii="Times New Roman" w:hAnsi="Times New Roman" w:cs="Times New Roman"/>
          <w:sz w:val="28"/>
          <w:szCs w:val="28"/>
        </w:rPr>
        <w:t>.</w:t>
      </w:r>
    </w:p>
    <w:p w:rsidR="00464ED1" w:rsidRPr="00D17414"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Отже, умова колінеарності двох векторів, що відповідають комплексним числам </w:t>
      </w:r>
      <w:r w:rsidRPr="00D17414">
        <w:rPr>
          <w:rFonts w:ascii="Times New Roman" w:hAnsi="Times New Roman" w:cs="Times New Roman"/>
          <w:position w:val="-12"/>
          <w:sz w:val="28"/>
          <w:szCs w:val="28"/>
        </w:rPr>
        <w:object w:dxaOrig="960" w:dyaOrig="380">
          <v:shape id="_x0000_i1480" type="#_x0000_t75" style="width:48.55pt;height:18.4pt" o:ole="">
            <v:imagedata r:id="rId904" o:title=""/>
          </v:shape>
          <o:OLEObject Type="Embed" ProgID="Equation.DSMT4" ShapeID="_x0000_i1480" DrawAspect="Content" ObjectID="_1671969801" r:id="rId905"/>
        </w:object>
      </w:r>
      <w:r w:rsidRPr="00D17414">
        <w:rPr>
          <w:rFonts w:ascii="Times New Roman" w:hAnsi="Times New Roman" w:cs="Times New Roman"/>
          <w:sz w:val="28"/>
          <w:szCs w:val="28"/>
        </w:rPr>
        <w:t>,</w:t>
      </w:r>
      <w:r>
        <w:t xml:space="preserve"> </w:t>
      </w:r>
      <w:r w:rsidRPr="00D17414">
        <w:rPr>
          <w:rFonts w:ascii="Times New Roman" w:hAnsi="Times New Roman" w:cs="Times New Roman"/>
          <w:sz w:val="28"/>
          <w:szCs w:val="28"/>
        </w:rPr>
        <w:t xml:space="preserve">має вигляд: </w:t>
      </w:r>
      <w:r w:rsidRPr="00D17414">
        <w:rPr>
          <w:rFonts w:ascii="Times New Roman" w:hAnsi="Times New Roman" w:cs="Times New Roman"/>
          <w:position w:val="-12"/>
          <w:sz w:val="28"/>
          <w:szCs w:val="28"/>
        </w:rPr>
        <w:object w:dxaOrig="1520" w:dyaOrig="440">
          <v:shape id="_x0000_i1481" type="#_x0000_t75" style="width:76.2pt;height:21.75pt" o:ole="">
            <v:imagedata r:id="rId902" o:title=""/>
          </v:shape>
          <o:OLEObject Type="Embed" ProgID="Equation.DSMT4" ShapeID="_x0000_i1481" DrawAspect="Content" ObjectID="_1671969802" r:id="rId906"/>
        </w:object>
      </w:r>
      <w:r>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Аналогічно, вектори </w:t>
      </w:r>
      <w:r w:rsidRPr="008C0E2F">
        <w:rPr>
          <w:rFonts w:ascii="Times New Roman" w:hAnsi="Times New Roman" w:cs="Times New Roman"/>
          <w:position w:val="-12"/>
          <w:sz w:val="28"/>
          <w:szCs w:val="28"/>
        </w:rPr>
        <w:object w:dxaOrig="1180" w:dyaOrig="460">
          <v:shape id="_x0000_i1482" type="#_x0000_t75" style="width:59.45pt;height:23.45pt" o:ole="">
            <v:imagedata r:id="rId888" o:title=""/>
          </v:shape>
          <o:OLEObject Type="Embed" ProgID="Equation.DSMT4" ShapeID="_x0000_i1482" DrawAspect="Content" ObjectID="_1671969803" r:id="rId907"/>
        </w:object>
      </w:r>
      <w:r>
        <w:rPr>
          <w:rFonts w:ascii="Times New Roman" w:hAnsi="Times New Roman" w:cs="Times New Roman"/>
          <w:sz w:val="28"/>
          <w:szCs w:val="28"/>
        </w:rPr>
        <w:t xml:space="preserve"> ортогональні, коли </w:t>
      </w:r>
      <w:r w:rsidRPr="008C0E2F">
        <w:rPr>
          <w:rFonts w:ascii="Times New Roman" w:hAnsi="Times New Roman" w:cs="Times New Roman"/>
          <w:position w:val="-26"/>
          <w:sz w:val="28"/>
          <w:szCs w:val="28"/>
        </w:rPr>
        <w:object w:dxaOrig="2220" w:dyaOrig="700">
          <v:shape id="_x0000_i1483" type="#_x0000_t75" style="width:111.35pt;height:35.15pt" o:ole="">
            <v:imagedata r:id="rId908" o:title=""/>
          </v:shape>
          <o:OLEObject Type="Embed" ProgID="Equation.DSMT4" ShapeID="_x0000_i1483" DrawAspect="Content" ObjectID="_1671969804" r:id="rId909"/>
        </w:object>
      </w:r>
      <w:r>
        <w:rPr>
          <w:rFonts w:ascii="Times New Roman" w:hAnsi="Times New Roman" w:cs="Times New Roman"/>
          <w:sz w:val="28"/>
          <w:szCs w:val="28"/>
        </w:rPr>
        <w:t xml:space="preserve">. Застосувавши попередні міркування маємо, що умова ортогональності (перпендикулярності) двох векторів, що відповідають комплексним числам </w:t>
      </w:r>
      <w:r w:rsidRPr="00E24C8A">
        <w:rPr>
          <w:position w:val="-12"/>
        </w:rPr>
        <w:object w:dxaOrig="960" w:dyaOrig="380">
          <v:shape id="_x0000_i1484" type="#_x0000_t75" style="width:48.55pt;height:18.4pt" o:ole="">
            <v:imagedata r:id="rId904" o:title=""/>
          </v:shape>
          <o:OLEObject Type="Embed" ProgID="Equation.DSMT4" ShapeID="_x0000_i1484" DrawAspect="Content" ObjectID="_1671969805" r:id="rId910"/>
        </w:object>
      </w:r>
      <w:r w:rsidRPr="00D17414">
        <w:rPr>
          <w:rFonts w:ascii="Times New Roman" w:hAnsi="Times New Roman" w:cs="Times New Roman"/>
          <w:sz w:val="28"/>
          <w:szCs w:val="28"/>
        </w:rPr>
        <w:t>,</w:t>
      </w:r>
      <w:r>
        <w:t xml:space="preserve"> </w:t>
      </w:r>
      <w:r w:rsidRPr="00D17414">
        <w:rPr>
          <w:rFonts w:ascii="Times New Roman" w:hAnsi="Times New Roman" w:cs="Times New Roman"/>
          <w:sz w:val="28"/>
          <w:szCs w:val="28"/>
        </w:rPr>
        <w:t xml:space="preserve">має вигляд: </w:t>
      </w:r>
      <w:r w:rsidRPr="00D17414">
        <w:rPr>
          <w:rFonts w:ascii="Times New Roman" w:hAnsi="Times New Roman" w:cs="Times New Roman"/>
          <w:position w:val="-12"/>
          <w:sz w:val="28"/>
          <w:szCs w:val="28"/>
        </w:rPr>
        <w:object w:dxaOrig="1680" w:dyaOrig="440">
          <v:shape id="_x0000_i1485" type="#_x0000_t75" style="width:82.9pt;height:21.75pt" o:ole="">
            <v:imagedata r:id="rId911" o:title=""/>
          </v:shape>
          <o:OLEObject Type="Embed" ProgID="Equation.DSMT4" ShapeID="_x0000_i1485" DrawAspect="Content" ObjectID="_1671969806" r:id="rId912"/>
        </w:object>
      </w:r>
      <w:r>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Критерій належності трьох точок </w:t>
      </w:r>
      <w:r w:rsidRPr="00E24C8A">
        <w:rPr>
          <w:position w:val="-10"/>
        </w:rPr>
        <w:object w:dxaOrig="840" w:dyaOrig="340">
          <v:shape id="_x0000_i1486" type="#_x0000_t75" style="width:41.85pt;height:17.6pt" o:ole="">
            <v:imagedata r:id="rId913" o:title=""/>
          </v:shape>
          <o:OLEObject Type="Embed" ProgID="Equation.DSMT4" ShapeID="_x0000_i1486" DrawAspect="Content" ObjectID="_1671969807" r:id="rId914"/>
        </w:object>
      </w:r>
      <w:r w:rsidRPr="00E21019">
        <w:t xml:space="preserve"> </w:t>
      </w:r>
      <w:r w:rsidRPr="00DE2A00">
        <w:rPr>
          <w:rFonts w:ascii="Times New Roman" w:hAnsi="Times New Roman" w:cs="Times New Roman"/>
          <w:sz w:val="28"/>
          <w:szCs w:val="28"/>
        </w:rPr>
        <w:t xml:space="preserve">одній прямій визначається колінеарністю векторів </w:t>
      </w:r>
      <w:r w:rsidRPr="00DE2A00">
        <w:rPr>
          <w:rFonts w:ascii="Times New Roman" w:hAnsi="Times New Roman" w:cs="Times New Roman"/>
          <w:position w:val="-12"/>
          <w:sz w:val="28"/>
          <w:szCs w:val="28"/>
        </w:rPr>
        <w:object w:dxaOrig="1240" w:dyaOrig="460">
          <v:shape id="_x0000_i1487" type="#_x0000_t75" style="width:61.1pt;height:23.45pt" o:ole="">
            <v:imagedata r:id="rId915" o:title=""/>
          </v:shape>
          <o:OLEObject Type="Embed" ProgID="Equation.DSMT4" ShapeID="_x0000_i1487" DrawAspect="Content" ObjectID="_1671969808" r:id="rId916"/>
        </w:object>
      </w:r>
      <w:r w:rsidRPr="00DE2A00">
        <w:rPr>
          <w:rFonts w:ascii="Times New Roman" w:hAnsi="Times New Roman" w:cs="Times New Roman"/>
          <w:sz w:val="28"/>
          <w:szCs w:val="28"/>
        </w:rPr>
        <w:t>.</w:t>
      </w:r>
      <w:r>
        <w:rPr>
          <w:rFonts w:ascii="Times New Roman" w:hAnsi="Times New Roman" w:cs="Times New Roman"/>
          <w:sz w:val="28"/>
          <w:szCs w:val="28"/>
        </w:rPr>
        <w:t xml:space="preserve"> Якщо </w:t>
      </w:r>
      <w:r w:rsidRPr="008C0E2F">
        <w:rPr>
          <w:rFonts w:ascii="Times New Roman" w:hAnsi="Times New Roman" w:cs="Times New Roman"/>
          <w:position w:val="-12"/>
          <w:sz w:val="28"/>
          <w:szCs w:val="28"/>
        </w:rPr>
        <w:object w:dxaOrig="2120" w:dyaOrig="380">
          <v:shape id="_x0000_i1488" type="#_x0000_t75" style="width:105.5pt;height:18.4pt" o:ole="">
            <v:imagedata r:id="rId917" o:title=""/>
          </v:shape>
          <o:OLEObject Type="Embed" ProgID="Equation.DSMT4" ShapeID="_x0000_i1488" DrawAspect="Content" ObjectID="_1671969809" r:id="rId918"/>
        </w:object>
      </w:r>
      <w:r>
        <w:rPr>
          <w:rFonts w:ascii="Times New Roman" w:hAnsi="Times New Roman" w:cs="Times New Roman"/>
          <w:sz w:val="28"/>
          <w:szCs w:val="28"/>
        </w:rPr>
        <w:t xml:space="preserve">, то вектори </w:t>
      </w:r>
      <w:r w:rsidRPr="00DE2A00">
        <w:rPr>
          <w:rFonts w:ascii="Times New Roman" w:hAnsi="Times New Roman" w:cs="Times New Roman"/>
          <w:position w:val="-12"/>
          <w:sz w:val="28"/>
          <w:szCs w:val="28"/>
        </w:rPr>
        <w:object w:dxaOrig="1240" w:dyaOrig="460">
          <v:shape id="_x0000_i1489" type="#_x0000_t75" style="width:61.1pt;height:23.45pt" o:ole="">
            <v:imagedata r:id="rId915" o:title=""/>
          </v:shape>
          <o:OLEObject Type="Embed" ProgID="Equation.DSMT4" ShapeID="_x0000_i1489" DrawAspect="Content" ObjectID="_1671969810" r:id="rId919"/>
        </w:object>
      </w:r>
      <w:r>
        <w:rPr>
          <w:rFonts w:ascii="Times New Roman" w:hAnsi="Times New Roman" w:cs="Times New Roman"/>
          <w:sz w:val="28"/>
          <w:szCs w:val="28"/>
        </w:rPr>
        <w:t xml:space="preserve"> колінеарні лише тоді, коли </w:t>
      </w:r>
      <w:r w:rsidRPr="00E24C8A">
        <w:rPr>
          <w:position w:val="-12"/>
        </w:rPr>
        <w:object w:dxaOrig="3879" w:dyaOrig="440">
          <v:shape id="_x0000_i1490" type="#_x0000_t75" style="width:194.25pt;height:21.75pt" o:ole="">
            <v:imagedata r:id="rId920" o:title=""/>
          </v:shape>
          <o:OLEObject Type="Embed" ProgID="Equation.DSMT4" ShapeID="_x0000_i1490" DrawAspect="Content" ObjectID="_1671969811" r:id="rId921"/>
        </w:object>
      </w:r>
      <w:r>
        <w:t xml:space="preserve">. </w:t>
      </w:r>
      <w:r w:rsidRPr="00DE2A00">
        <w:rPr>
          <w:rFonts w:ascii="Times New Roman" w:hAnsi="Times New Roman" w:cs="Times New Roman"/>
          <w:sz w:val="28"/>
          <w:szCs w:val="28"/>
        </w:rPr>
        <w:t xml:space="preserve">Це і є умова належності трьох точок одній прямій. </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72576" behindDoc="0" locked="0" layoutInCell="1" allowOverlap="1">
            <wp:simplePos x="0" y="0"/>
            <wp:positionH relativeFrom="column">
              <wp:posOffset>-7620</wp:posOffset>
            </wp:positionH>
            <wp:positionV relativeFrom="paragraph">
              <wp:posOffset>410210</wp:posOffset>
            </wp:positionV>
            <wp:extent cx="2601595" cy="1840230"/>
            <wp:effectExtent l="19050" t="0" r="8255" b="0"/>
            <wp:wrapSquare wrapText="bothSides"/>
            <wp:docPr id="6"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922" cstate="print"/>
                    <a:srcRect/>
                    <a:stretch>
                      <a:fillRect/>
                    </a:stretch>
                  </pic:blipFill>
                  <pic:spPr bwMode="auto">
                    <a:xfrm>
                      <a:off x="0" y="0"/>
                      <a:ext cx="2601595" cy="1840230"/>
                    </a:xfrm>
                    <a:prstGeom prst="rect">
                      <a:avLst/>
                    </a:prstGeom>
                    <a:noFill/>
                    <a:ln w="9525">
                      <a:noFill/>
                      <a:miter lim="800000"/>
                      <a:headEnd/>
                      <a:tailEnd/>
                    </a:ln>
                  </pic:spPr>
                </pic:pic>
              </a:graphicData>
            </a:graphic>
          </wp:anchor>
        </w:drawing>
      </w:r>
      <w:r>
        <w:rPr>
          <w:rFonts w:ascii="Times New Roman" w:hAnsi="Times New Roman" w:cs="Times New Roman"/>
          <w:sz w:val="28"/>
          <w:szCs w:val="28"/>
        </w:rPr>
        <w:tab/>
        <w:t xml:space="preserve">Результати викладеного теоретичного матеріалу </w:t>
      </w:r>
      <w:proofErr w:type="gramStart"/>
      <w:r>
        <w:rPr>
          <w:rFonts w:ascii="Times New Roman" w:hAnsi="Times New Roman" w:cs="Times New Roman"/>
          <w:sz w:val="28"/>
          <w:szCs w:val="28"/>
        </w:rPr>
        <w:t>доц</w:t>
      </w:r>
      <w:proofErr w:type="gramEnd"/>
      <w:r>
        <w:rPr>
          <w:rFonts w:ascii="Times New Roman" w:hAnsi="Times New Roman" w:cs="Times New Roman"/>
          <w:sz w:val="28"/>
          <w:szCs w:val="28"/>
        </w:rPr>
        <w:t xml:space="preserve">ільно висвітлити на слайді (враховуючи психолого-педагогічні особливості старшокласників) (рис. 2.15). </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Розглянемо приклади. </w:t>
      </w:r>
    </w:p>
    <w:p w:rsidR="00AA1D60" w:rsidRDefault="008B4A62" w:rsidP="00464ED1">
      <w:pPr>
        <w:spacing w:after="0" w:line="360" w:lineRule="auto"/>
        <w:ind w:firstLine="708"/>
        <w:jc w:val="both"/>
        <w:rPr>
          <w:rFonts w:ascii="Times New Roman" w:hAnsi="Times New Roman" w:cs="Times New Roman"/>
          <w:sz w:val="28"/>
          <w:szCs w:val="28"/>
          <w:lang w:val="uk-UA"/>
        </w:rPr>
      </w:pPr>
      <w:r w:rsidRPr="008B4A62">
        <w:rPr>
          <w:rFonts w:ascii="Times New Roman" w:hAnsi="Times New Roman" w:cs="Times New Roman"/>
          <w:noProof/>
          <w:sz w:val="28"/>
          <w:szCs w:val="28"/>
          <w:u w:val="single"/>
          <w:lang w:eastAsia="uk-UA"/>
        </w:rPr>
        <w:pict>
          <v:shape id="_x0000_s1045" type="#_x0000_t202" style="position:absolute;left:0;text-align:left;margin-left:-203.45pt;margin-top:56.55pt;width:187.55pt;height:34.85pt;z-index:251671552" stroked="f">
            <v:textbox>
              <w:txbxContent>
                <w:p w:rsidR="00921F88" w:rsidRPr="008A5DF8" w:rsidRDefault="00921F88" w:rsidP="00464ED1">
                  <w:pPr>
                    <w:spacing w:after="0" w:line="240" w:lineRule="auto"/>
                    <w:rPr>
                      <w:rFonts w:ascii="Times New Roman" w:hAnsi="Times New Roman" w:cs="Times New Roman"/>
                      <w:sz w:val="24"/>
                      <w:szCs w:val="24"/>
                    </w:rPr>
                  </w:pPr>
                  <w:r w:rsidRPr="008A5DF8">
                    <w:rPr>
                      <w:rFonts w:ascii="Times New Roman" w:hAnsi="Times New Roman" w:cs="Times New Roman"/>
                      <w:sz w:val="24"/>
                      <w:szCs w:val="24"/>
                    </w:rPr>
                    <w:t>Рис. 2.</w:t>
                  </w:r>
                  <w:r>
                    <w:rPr>
                      <w:rFonts w:ascii="Times New Roman" w:hAnsi="Times New Roman" w:cs="Times New Roman"/>
                      <w:sz w:val="24"/>
                      <w:szCs w:val="24"/>
                    </w:rPr>
                    <w:t>15</w:t>
                  </w:r>
                  <w:r w:rsidRPr="008A5DF8">
                    <w:rPr>
                      <w:rFonts w:ascii="Times New Roman" w:hAnsi="Times New Roman" w:cs="Times New Roman"/>
                      <w:sz w:val="24"/>
                      <w:szCs w:val="24"/>
                    </w:rPr>
                    <w:t>. Застосування комплексних чисел</w:t>
                  </w:r>
                  <w:r>
                    <w:rPr>
                      <w:rFonts w:ascii="Times New Roman" w:hAnsi="Times New Roman" w:cs="Times New Roman"/>
                      <w:sz w:val="24"/>
                      <w:szCs w:val="24"/>
                    </w:rPr>
                    <w:t xml:space="preserve">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геометрії</w:t>
                  </w:r>
                </w:p>
                <w:p w:rsidR="00921F88" w:rsidRPr="008A5DF8" w:rsidRDefault="00921F88" w:rsidP="00464ED1">
                  <w:pPr>
                    <w:spacing w:after="0"/>
                    <w:rPr>
                      <w:rFonts w:ascii="Times New Roman" w:hAnsi="Times New Roman" w:cs="Times New Roman"/>
                      <w:sz w:val="28"/>
                      <w:szCs w:val="28"/>
                    </w:rPr>
                  </w:pPr>
                </w:p>
              </w:txbxContent>
            </v:textbox>
          </v:shape>
        </w:pict>
      </w:r>
      <w:r w:rsidR="00464ED1" w:rsidRPr="00493FD5">
        <w:rPr>
          <w:rFonts w:ascii="Times New Roman" w:hAnsi="Times New Roman" w:cs="Times New Roman"/>
          <w:sz w:val="28"/>
          <w:szCs w:val="28"/>
          <w:u w:val="single"/>
        </w:rPr>
        <w:t>Приклад</w:t>
      </w:r>
      <w:r w:rsidR="00464ED1">
        <w:rPr>
          <w:rFonts w:ascii="Times New Roman" w:hAnsi="Times New Roman" w:cs="Times New Roman"/>
          <w:sz w:val="28"/>
          <w:szCs w:val="28"/>
        </w:rPr>
        <w:t xml:space="preserve"> 2.5.12</w:t>
      </w:r>
      <w:r w:rsidR="00464ED1" w:rsidRPr="00852D24">
        <w:rPr>
          <w:rFonts w:ascii="Times New Roman" w:hAnsi="Times New Roman" w:cs="Times New Roman"/>
          <w:sz w:val="28"/>
          <w:szCs w:val="28"/>
        </w:rPr>
        <w:t xml:space="preserve">. </w:t>
      </w:r>
      <w:r w:rsidR="00464ED1">
        <w:rPr>
          <w:rFonts w:ascii="Times New Roman" w:hAnsi="Times New Roman" w:cs="Times New Roman"/>
          <w:sz w:val="28"/>
          <w:szCs w:val="28"/>
        </w:rPr>
        <w:t xml:space="preserve">(№ 38.20 із </w:t>
      </w:r>
      <w:r w:rsidR="00464ED1" w:rsidRPr="00852D24">
        <w:rPr>
          <w:rFonts w:ascii="Times New Roman" w:hAnsi="Times New Roman" w:cs="Times New Roman"/>
          <w:sz w:val="28"/>
          <w:szCs w:val="28"/>
        </w:rPr>
        <w:t>[</w:t>
      </w:r>
      <w:r w:rsidR="00205830">
        <w:rPr>
          <w:rFonts w:ascii="Times New Roman" w:hAnsi="Times New Roman" w:cs="Times New Roman"/>
          <w:sz w:val="28"/>
          <w:szCs w:val="28"/>
          <w:lang w:val="en-US"/>
        </w:rPr>
        <w:t>3</w:t>
      </w:r>
      <w:r w:rsidR="00464ED1" w:rsidRPr="00852D24">
        <w:rPr>
          <w:rFonts w:ascii="Times New Roman" w:hAnsi="Times New Roman" w:cs="Times New Roman"/>
          <w:sz w:val="28"/>
          <w:szCs w:val="28"/>
        </w:rPr>
        <w:t>]</w:t>
      </w:r>
      <w:r w:rsidR="00464ED1">
        <w:rPr>
          <w:rFonts w:ascii="Times New Roman" w:hAnsi="Times New Roman" w:cs="Times New Roman"/>
          <w:sz w:val="28"/>
          <w:szCs w:val="28"/>
        </w:rPr>
        <w:t xml:space="preserve">). Точки </w:t>
      </w:r>
      <w:r w:rsidR="00464ED1" w:rsidRPr="009B6044">
        <w:rPr>
          <w:rFonts w:ascii="Times New Roman" w:hAnsi="Times New Roman" w:cs="Times New Roman"/>
          <w:position w:val="-12"/>
          <w:sz w:val="28"/>
          <w:szCs w:val="28"/>
        </w:rPr>
        <w:object w:dxaOrig="2840" w:dyaOrig="380">
          <v:shape id="_x0000_i1491" type="#_x0000_t75" style="width:142.35pt;height:18.4pt" o:ole="">
            <v:imagedata r:id="rId923" o:title=""/>
          </v:shape>
          <o:OLEObject Type="Embed" ProgID="Equation.DSMT4" ShapeID="_x0000_i1491" DrawAspect="Content" ObjectID="_1671969812" r:id="rId924"/>
        </w:object>
      </w:r>
      <w:r w:rsidR="00464ED1" w:rsidRPr="00852D24">
        <w:rPr>
          <w:rFonts w:ascii="Times New Roman" w:hAnsi="Times New Roman" w:cs="Times New Roman"/>
          <w:sz w:val="28"/>
          <w:szCs w:val="28"/>
        </w:rPr>
        <w:t xml:space="preserve"> </w:t>
      </w:r>
      <w:r w:rsidR="00464ED1">
        <w:rPr>
          <w:rFonts w:ascii="Times New Roman" w:hAnsi="Times New Roman" w:cs="Times New Roman"/>
          <w:sz w:val="28"/>
          <w:szCs w:val="28"/>
        </w:rPr>
        <w:t xml:space="preserve">комплексної </w:t>
      </w:r>
    </w:p>
    <w:p w:rsidR="00AA1D60" w:rsidRDefault="00AA1D60" w:rsidP="00464ED1">
      <w:pPr>
        <w:spacing w:after="0" w:line="360" w:lineRule="auto"/>
        <w:ind w:firstLine="708"/>
        <w:jc w:val="both"/>
        <w:rPr>
          <w:rFonts w:ascii="Times New Roman" w:hAnsi="Times New Roman" w:cs="Times New Roman"/>
          <w:sz w:val="28"/>
          <w:szCs w:val="28"/>
          <w:lang w:val="uk-UA"/>
        </w:rPr>
      </w:pP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площини є вершинами чотирикутника. Доведіть, що сторони </w:t>
      </w:r>
      <w:r>
        <w:rPr>
          <w:rFonts w:ascii="Times New Roman" w:hAnsi="Times New Roman" w:cs="Times New Roman"/>
          <w:i/>
          <w:sz w:val="28"/>
          <w:szCs w:val="28"/>
        </w:rPr>
        <w:t xml:space="preserve">АВ </w:t>
      </w:r>
      <w:r>
        <w:rPr>
          <w:rFonts w:ascii="Times New Roman" w:hAnsi="Times New Roman" w:cs="Times New Roman"/>
          <w:sz w:val="28"/>
          <w:szCs w:val="28"/>
        </w:rPr>
        <w:t xml:space="preserve">і </w:t>
      </w:r>
      <w:r>
        <w:rPr>
          <w:rFonts w:ascii="Times New Roman" w:hAnsi="Times New Roman" w:cs="Times New Roman"/>
          <w:i/>
          <w:sz w:val="28"/>
          <w:szCs w:val="28"/>
          <w:lang w:val="en-US"/>
        </w:rPr>
        <w:t>CD</w:t>
      </w:r>
      <w:r>
        <w:rPr>
          <w:rFonts w:ascii="Times New Roman" w:hAnsi="Times New Roman" w:cs="Times New Roman"/>
          <w:i/>
          <w:sz w:val="28"/>
          <w:szCs w:val="28"/>
        </w:rPr>
        <w:t xml:space="preserve"> </w:t>
      </w:r>
      <w:r w:rsidRPr="00852D24">
        <w:rPr>
          <w:rFonts w:ascii="Times New Roman" w:hAnsi="Times New Roman" w:cs="Times New Roman"/>
          <w:sz w:val="28"/>
          <w:szCs w:val="28"/>
        </w:rPr>
        <w:t xml:space="preserve">паралельні тоді і тільки тоді, коли </w:t>
      </w:r>
      <w:r w:rsidRPr="00852D24">
        <w:rPr>
          <w:rFonts w:ascii="Times New Roman" w:hAnsi="Times New Roman" w:cs="Times New Roman"/>
          <w:position w:val="-34"/>
          <w:sz w:val="28"/>
          <w:szCs w:val="28"/>
        </w:rPr>
        <w:object w:dxaOrig="1900" w:dyaOrig="820">
          <v:shape id="_x0000_i1492" type="#_x0000_t75" style="width:95.45pt;height:40.2pt" o:ole="">
            <v:imagedata r:id="rId925" o:title=""/>
          </v:shape>
          <o:OLEObject Type="Embed" ProgID="Equation.DSMT4" ShapeID="_x0000_i1492" DrawAspect="Content" ObjectID="_1671969813" r:id="rId926"/>
        </w:object>
      </w:r>
      <w:r w:rsidRPr="00852D24">
        <w:rPr>
          <w:rFonts w:ascii="Times New Roman" w:hAnsi="Times New Roman" w:cs="Times New Roman"/>
          <w:sz w:val="28"/>
          <w:szCs w:val="28"/>
        </w:rPr>
        <w:t>.</w:t>
      </w:r>
    </w:p>
    <w:p w:rsidR="00464ED1" w:rsidRPr="001D7A5A"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Доведення. Сторони </w:t>
      </w:r>
      <w:r>
        <w:rPr>
          <w:rFonts w:ascii="Times New Roman" w:hAnsi="Times New Roman" w:cs="Times New Roman"/>
          <w:i/>
          <w:sz w:val="28"/>
          <w:szCs w:val="28"/>
        </w:rPr>
        <w:t xml:space="preserve">АВ </w:t>
      </w:r>
      <w:r>
        <w:rPr>
          <w:rFonts w:ascii="Times New Roman" w:hAnsi="Times New Roman" w:cs="Times New Roman"/>
          <w:sz w:val="28"/>
          <w:szCs w:val="28"/>
        </w:rPr>
        <w:t xml:space="preserve">і </w:t>
      </w:r>
      <w:r>
        <w:rPr>
          <w:rFonts w:ascii="Times New Roman" w:hAnsi="Times New Roman" w:cs="Times New Roman"/>
          <w:i/>
          <w:sz w:val="28"/>
          <w:szCs w:val="28"/>
          <w:lang w:val="en-US"/>
        </w:rPr>
        <w:t>CD</w:t>
      </w:r>
      <w:r>
        <w:rPr>
          <w:rFonts w:ascii="Times New Roman" w:hAnsi="Times New Roman" w:cs="Times New Roman"/>
          <w:i/>
          <w:sz w:val="28"/>
          <w:szCs w:val="28"/>
        </w:rPr>
        <w:t xml:space="preserve"> </w:t>
      </w:r>
      <w:r>
        <w:rPr>
          <w:rFonts w:ascii="Times New Roman" w:hAnsi="Times New Roman" w:cs="Times New Roman"/>
          <w:sz w:val="28"/>
          <w:szCs w:val="28"/>
        </w:rPr>
        <w:t xml:space="preserve">будуть </w:t>
      </w:r>
      <w:r w:rsidRPr="00852D24">
        <w:rPr>
          <w:rFonts w:ascii="Times New Roman" w:hAnsi="Times New Roman" w:cs="Times New Roman"/>
          <w:sz w:val="28"/>
          <w:szCs w:val="28"/>
        </w:rPr>
        <w:t>паралельні тоді і тільки тоді</w:t>
      </w:r>
      <w:r>
        <w:rPr>
          <w:rFonts w:ascii="Times New Roman" w:hAnsi="Times New Roman" w:cs="Times New Roman"/>
          <w:sz w:val="28"/>
          <w:szCs w:val="28"/>
        </w:rPr>
        <w:t xml:space="preserve">, коли вектори </w:t>
      </w:r>
      <w:r w:rsidRPr="00272037">
        <w:rPr>
          <w:position w:val="-12"/>
        </w:rPr>
        <w:object w:dxaOrig="1020" w:dyaOrig="460">
          <v:shape id="_x0000_i1493" type="#_x0000_t75" style="width:51.05pt;height:23.45pt" o:ole="">
            <v:imagedata r:id="rId927" o:title=""/>
          </v:shape>
          <o:OLEObject Type="Embed" ProgID="Equation.DSMT4" ShapeID="_x0000_i1493" DrawAspect="Content" ObjectID="_1671969814" r:id="rId928"/>
        </w:object>
      </w:r>
      <w:r>
        <w:t xml:space="preserve"> </w:t>
      </w:r>
      <w:r w:rsidRPr="00852D24">
        <w:rPr>
          <w:rFonts w:ascii="Times New Roman" w:hAnsi="Times New Roman" w:cs="Times New Roman"/>
          <w:sz w:val="28"/>
          <w:szCs w:val="28"/>
        </w:rPr>
        <w:t xml:space="preserve">будуть колінеарні, тобто </w:t>
      </w:r>
      <w:r w:rsidRPr="000F13A4">
        <w:rPr>
          <w:rFonts w:ascii="Times New Roman" w:hAnsi="Times New Roman" w:cs="Times New Roman"/>
          <w:position w:val="-12"/>
          <w:sz w:val="28"/>
          <w:szCs w:val="28"/>
        </w:rPr>
        <w:object w:dxaOrig="4000" w:dyaOrig="440">
          <v:shape id="_x0000_i1494" type="#_x0000_t75" style="width:200.1pt;height:21.75pt" o:ole="">
            <v:imagedata r:id="rId929" o:title=""/>
          </v:shape>
          <o:OLEObject Type="Embed" ProgID="Equation.DSMT4" ShapeID="_x0000_i1494" DrawAspect="Content" ObjectID="_1671969815" r:id="rId930"/>
        </w:object>
      </w:r>
      <w:r>
        <w:rPr>
          <w:rFonts w:ascii="Times New Roman" w:hAnsi="Times New Roman" w:cs="Times New Roman"/>
          <w:sz w:val="28"/>
          <w:szCs w:val="28"/>
        </w:rPr>
        <w:t xml:space="preserve"> (враховано, що </w:t>
      </w:r>
      <w:r w:rsidRPr="001D7A5A">
        <w:rPr>
          <w:rFonts w:ascii="Times New Roman" w:hAnsi="Times New Roman" w:cs="Times New Roman"/>
          <w:position w:val="-12"/>
          <w:sz w:val="28"/>
          <w:szCs w:val="28"/>
        </w:rPr>
        <w:object w:dxaOrig="980" w:dyaOrig="440">
          <v:shape id="_x0000_i1495" type="#_x0000_t75" style="width:48.55pt;height:21.75pt" o:ole="">
            <v:imagedata r:id="rId931" o:title=""/>
          </v:shape>
          <o:OLEObject Type="Embed" ProgID="Equation.DSMT4" ShapeID="_x0000_i1495" DrawAspect="Content" ObjectID="_1671969816" r:id="rId932"/>
        </w:object>
      </w:r>
      <w:r w:rsidRPr="001D7A5A">
        <w:rPr>
          <w:rFonts w:ascii="Times New Roman" w:hAnsi="Times New Roman" w:cs="Times New Roman"/>
          <w:sz w:val="28"/>
          <w:szCs w:val="28"/>
        </w:rPr>
        <w:t>=</w:t>
      </w:r>
      <w:r w:rsidRPr="001D7A5A">
        <w:rPr>
          <w:rFonts w:ascii="Times New Roman" w:hAnsi="Times New Roman" w:cs="Times New Roman"/>
          <w:position w:val="-12"/>
          <w:sz w:val="28"/>
          <w:szCs w:val="28"/>
        </w:rPr>
        <w:object w:dxaOrig="1020" w:dyaOrig="440">
          <v:shape id="_x0000_i1496" type="#_x0000_t75" style="width:51.05pt;height:21.75pt" o:ole="">
            <v:imagedata r:id="rId933" o:title=""/>
          </v:shape>
          <o:OLEObject Type="Embed" ProgID="Equation.DSMT4" ShapeID="_x0000_i1496" DrawAspect="Content" ObjectID="_1671969817" r:id="rId934"/>
        </w:object>
      </w:r>
      <w:r w:rsidRPr="001D7A5A">
        <w:rPr>
          <w:rFonts w:ascii="Times New Roman" w:hAnsi="Times New Roman" w:cs="Times New Roman"/>
          <w:sz w:val="28"/>
          <w:szCs w:val="28"/>
        </w:rPr>
        <w:t xml:space="preserve">). </w:t>
      </w:r>
      <w:proofErr w:type="gramStart"/>
      <w:r w:rsidRPr="001D7A5A">
        <w:rPr>
          <w:rFonts w:ascii="Times New Roman" w:hAnsi="Times New Roman" w:cs="Times New Roman"/>
          <w:sz w:val="28"/>
          <w:szCs w:val="28"/>
        </w:rPr>
        <w:t>З</w:t>
      </w:r>
      <w:proofErr w:type="gramEnd"/>
      <w:r w:rsidRPr="001D7A5A">
        <w:rPr>
          <w:rFonts w:ascii="Times New Roman" w:hAnsi="Times New Roman" w:cs="Times New Roman"/>
          <w:sz w:val="28"/>
          <w:szCs w:val="28"/>
        </w:rPr>
        <w:t xml:space="preserve"> останньої рівності </w:t>
      </w:r>
      <w:r>
        <w:rPr>
          <w:rFonts w:ascii="Times New Roman" w:hAnsi="Times New Roman" w:cs="Times New Roman"/>
          <w:sz w:val="28"/>
          <w:szCs w:val="28"/>
        </w:rPr>
        <w:t>отримуємо те, що треба довести.</w:t>
      </w:r>
    </w:p>
    <w:p w:rsidR="00AA1D60" w:rsidRDefault="00464ED1" w:rsidP="00464ED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Pr="007049D0">
        <w:rPr>
          <w:rFonts w:ascii="Times New Roman" w:hAnsi="Times New Roman" w:cs="Times New Roman"/>
          <w:sz w:val="28"/>
          <w:szCs w:val="28"/>
          <w:u w:val="single"/>
        </w:rPr>
        <w:t>Приклад</w:t>
      </w:r>
      <w:r>
        <w:rPr>
          <w:rFonts w:ascii="Times New Roman" w:hAnsi="Times New Roman" w:cs="Times New Roman"/>
          <w:sz w:val="28"/>
          <w:szCs w:val="28"/>
        </w:rPr>
        <w:t xml:space="preserve"> 2.5.13. Застосовуючи результат прикладу 2.5.12, доведіть, що чотирикутник </w:t>
      </w:r>
      <w:r w:rsidRPr="00D823FE">
        <w:rPr>
          <w:rFonts w:ascii="Times New Roman" w:hAnsi="Times New Roman" w:cs="Times New Roman"/>
          <w:position w:val="-6"/>
          <w:sz w:val="28"/>
          <w:szCs w:val="28"/>
        </w:rPr>
        <w:object w:dxaOrig="840" w:dyaOrig="300">
          <v:shape id="_x0000_i1497" type="#_x0000_t75" style="width:41.85pt;height:15.05pt" o:ole="">
            <v:imagedata r:id="rId935" o:title=""/>
          </v:shape>
          <o:OLEObject Type="Embed" ProgID="Equation.DSMT4" ShapeID="_x0000_i1497" DrawAspect="Content" ObjectID="_1671969818" r:id="rId936"/>
        </w:object>
      </w:r>
      <w:r w:rsidRPr="00D823FE">
        <w:rPr>
          <w:rFonts w:ascii="Times New Roman" w:hAnsi="Times New Roman" w:cs="Times New Roman"/>
          <w:sz w:val="28"/>
          <w:szCs w:val="28"/>
        </w:rPr>
        <w:t xml:space="preserve"> </w:t>
      </w:r>
      <w:r>
        <w:rPr>
          <w:rFonts w:ascii="Times New Roman" w:hAnsi="Times New Roman" w:cs="Times New Roman"/>
          <w:sz w:val="28"/>
          <w:szCs w:val="28"/>
        </w:rPr>
        <w:t>–</w:t>
      </w:r>
      <w:r w:rsidRPr="00BB2D06">
        <w:rPr>
          <w:rFonts w:ascii="Times New Roman" w:hAnsi="Times New Roman" w:cs="Times New Roman"/>
          <w:sz w:val="28"/>
          <w:szCs w:val="28"/>
        </w:rPr>
        <w:t xml:space="preserve"> трапеція, якщо </w:t>
      </w:r>
      <w:r w:rsidRPr="00BB2D06">
        <w:rPr>
          <w:rFonts w:ascii="Times New Roman" w:hAnsi="Times New Roman" w:cs="Times New Roman"/>
          <w:position w:val="-12"/>
          <w:sz w:val="28"/>
          <w:szCs w:val="28"/>
        </w:rPr>
        <w:object w:dxaOrig="4580" w:dyaOrig="360">
          <v:shape id="_x0000_i1498" type="#_x0000_t75" style="width:228.55pt;height:18.4pt" o:ole="">
            <v:imagedata r:id="rId937" o:title=""/>
          </v:shape>
          <o:OLEObject Type="Embed" ProgID="Equation.DSMT4" ShapeID="_x0000_i1498" DrawAspect="Content" ObjectID="_1671969819" r:id="rId938"/>
        </w:object>
      </w:r>
      <w:r w:rsidRPr="00B16489">
        <w:rPr>
          <w:rFonts w:ascii="Times New Roman" w:hAnsi="Times New Roman" w:cs="Times New Roman"/>
          <w:sz w:val="28"/>
          <w:szCs w:val="28"/>
        </w:rPr>
        <w:tab/>
      </w:r>
      <w:r>
        <w:rPr>
          <w:rFonts w:ascii="Times New Roman" w:hAnsi="Times New Roman" w:cs="Times New Roman"/>
          <w:sz w:val="28"/>
          <w:szCs w:val="28"/>
        </w:rPr>
        <w:t xml:space="preserve">Доведення. Перевіримо, для яких точок виконується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івність </w:t>
      </w:r>
      <w:r w:rsidRPr="000F13A4">
        <w:rPr>
          <w:rFonts w:ascii="Times New Roman" w:hAnsi="Times New Roman" w:cs="Times New Roman"/>
          <w:position w:val="-12"/>
          <w:sz w:val="28"/>
          <w:szCs w:val="28"/>
        </w:rPr>
        <w:object w:dxaOrig="4000" w:dyaOrig="440">
          <v:shape id="_x0000_i1499" type="#_x0000_t75" style="width:200.1pt;height:21.75pt" o:ole="">
            <v:imagedata r:id="rId929" o:title=""/>
          </v:shape>
          <o:OLEObject Type="Embed" ProgID="Equation.DSMT4" ShapeID="_x0000_i1499" DrawAspect="Content" ObjectID="_1671969820" r:id="rId939"/>
        </w:object>
      </w:r>
      <w:r>
        <w:rPr>
          <w:rFonts w:ascii="Times New Roman" w:hAnsi="Times New Roman" w:cs="Times New Roman"/>
          <w:sz w:val="28"/>
          <w:szCs w:val="28"/>
        </w:rPr>
        <w:t>.</w:t>
      </w:r>
      <w:r w:rsidRPr="00BB2D06">
        <w:rPr>
          <w:rFonts w:ascii="Times New Roman" w:hAnsi="Times New Roman" w:cs="Times New Roman"/>
          <w:sz w:val="28"/>
          <w:szCs w:val="28"/>
        </w:rPr>
        <w:t xml:space="preserve"> </w:t>
      </w:r>
      <w:r>
        <w:rPr>
          <w:rFonts w:ascii="Times New Roman" w:hAnsi="Times New Roman" w:cs="Times New Roman"/>
          <w:sz w:val="28"/>
          <w:szCs w:val="28"/>
        </w:rPr>
        <w:t xml:space="preserve">Нехай </w:t>
      </w:r>
      <w:r w:rsidRPr="00BB2D06">
        <w:rPr>
          <w:rFonts w:ascii="Times New Roman" w:hAnsi="Times New Roman" w:cs="Times New Roman"/>
          <w:position w:val="-12"/>
          <w:sz w:val="28"/>
          <w:szCs w:val="28"/>
        </w:rPr>
        <w:object w:dxaOrig="3700" w:dyaOrig="380">
          <v:shape id="_x0000_i1500" type="#_x0000_t75" style="width:184.2pt;height:18.4pt" o:ole="">
            <v:imagedata r:id="rId940" o:title=""/>
          </v:shape>
          <o:OLEObject Type="Embed" ProgID="Equation.DSMT4" ShapeID="_x0000_i1500" DrawAspect="Content" ObjectID="_1671969821" r:id="rId941"/>
        </w:object>
      </w:r>
      <w:r w:rsidRPr="009F0B9A">
        <w:rPr>
          <w:rFonts w:ascii="Times New Roman" w:hAnsi="Times New Roman" w:cs="Times New Roman"/>
          <w:sz w:val="28"/>
          <w:szCs w:val="28"/>
        </w:rPr>
        <w:t xml:space="preserve"> </w:t>
      </w:r>
      <w:r w:rsidRPr="00BB2D06">
        <w:rPr>
          <w:rFonts w:ascii="Times New Roman" w:hAnsi="Times New Roman" w:cs="Times New Roman"/>
          <w:position w:val="-12"/>
          <w:sz w:val="28"/>
          <w:szCs w:val="28"/>
        </w:rPr>
        <w:object w:dxaOrig="1340" w:dyaOrig="380">
          <v:shape id="_x0000_i1501" type="#_x0000_t75" style="width:67.8pt;height:18.4pt" o:ole="">
            <v:imagedata r:id="rId942" o:title=""/>
          </v:shape>
          <o:OLEObject Type="Embed" ProgID="Equation.DSMT4" ShapeID="_x0000_i1501" DrawAspect="Content" ObjectID="_1671969822" r:id="rId943"/>
        </w:object>
      </w:r>
      <w:r w:rsidRPr="009F0B9A">
        <w:rPr>
          <w:rFonts w:ascii="Times New Roman" w:hAnsi="Times New Roman" w:cs="Times New Roman"/>
          <w:sz w:val="28"/>
          <w:szCs w:val="28"/>
        </w:rPr>
        <w:t xml:space="preserve">. </w:t>
      </w:r>
      <w:r>
        <w:rPr>
          <w:rFonts w:ascii="Times New Roman" w:hAnsi="Times New Roman" w:cs="Times New Roman"/>
          <w:sz w:val="28"/>
          <w:szCs w:val="28"/>
        </w:rPr>
        <w:t xml:space="preserve">Тоді </w:t>
      </w:r>
      <w:r w:rsidRPr="000F13A4">
        <w:rPr>
          <w:rFonts w:ascii="Times New Roman" w:hAnsi="Times New Roman" w:cs="Times New Roman"/>
          <w:position w:val="-12"/>
          <w:sz w:val="28"/>
          <w:szCs w:val="28"/>
        </w:rPr>
        <w:object w:dxaOrig="1840" w:dyaOrig="380">
          <v:shape id="_x0000_i1502" type="#_x0000_t75" style="width:92.1pt;height:18.4pt" o:ole="">
            <v:imagedata r:id="rId944" o:title=""/>
          </v:shape>
          <o:OLEObject Type="Embed" ProgID="Equation.DSMT4" ShapeID="_x0000_i1502" DrawAspect="Content" ObjectID="_1671969823" r:id="rId945"/>
        </w:object>
      </w:r>
      <w:r>
        <w:rPr>
          <w:rFonts w:ascii="Times New Roman" w:hAnsi="Times New Roman" w:cs="Times New Roman"/>
          <w:sz w:val="28"/>
          <w:szCs w:val="28"/>
        </w:rPr>
        <w:t xml:space="preserve">, </w:t>
      </w:r>
      <w:r w:rsidRPr="000F13A4">
        <w:rPr>
          <w:rFonts w:ascii="Times New Roman" w:hAnsi="Times New Roman" w:cs="Times New Roman"/>
          <w:position w:val="-12"/>
          <w:sz w:val="28"/>
          <w:szCs w:val="28"/>
        </w:rPr>
        <w:object w:dxaOrig="1860" w:dyaOrig="440">
          <v:shape id="_x0000_i1503" type="#_x0000_t75" style="width:92.95pt;height:21.75pt" o:ole="">
            <v:imagedata r:id="rId946" o:title=""/>
          </v:shape>
          <o:OLEObject Type="Embed" ProgID="Equation.DSMT4" ShapeID="_x0000_i1503" DrawAspect="Content" ObjectID="_1671969824" r:id="rId947"/>
        </w:object>
      </w:r>
      <w:r>
        <w:rPr>
          <w:rFonts w:ascii="Times New Roman" w:hAnsi="Times New Roman" w:cs="Times New Roman"/>
          <w:sz w:val="28"/>
          <w:szCs w:val="28"/>
        </w:rPr>
        <w:t xml:space="preserve">, </w:t>
      </w:r>
      <w:r w:rsidRPr="000F13A4">
        <w:rPr>
          <w:rFonts w:ascii="Times New Roman" w:hAnsi="Times New Roman" w:cs="Times New Roman"/>
          <w:position w:val="-12"/>
          <w:sz w:val="28"/>
          <w:szCs w:val="28"/>
        </w:rPr>
        <w:object w:dxaOrig="2020" w:dyaOrig="380">
          <v:shape id="_x0000_i1504" type="#_x0000_t75" style="width:101.3pt;height:18.4pt" o:ole="">
            <v:imagedata r:id="rId948" o:title=""/>
          </v:shape>
          <o:OLEObject Type="Embed" ProgID="Equation.DSMT4" ShapeID="_x0000_i1504" DrawAspect="Content" ObjectID="_1671969825" r:id="rId949"/>
        </w:object>
      </w:r>
      <w:r>
        <w:rPr>
          <w:rFonts w:ascii="Times New Roman" w:hAnsi="Times New Roman" w:cs="Times New Roman"/>
          <w:sz w:val="28"/>
          <w:szCs w:val="28"/>
        </w:rPr>
        <w:t xml:space="preserve">, </w:t>
      </w:r>
      <w:r w:rsidRPr="000F13A4">
        <w:rPr>
          <w:rFonts w:ascii="Times New Roman" w:hAnsi="Times New Roman" w:cs="Times New Roman"/>
          <w:position w:val="-12"/>
          <w:sz w:val="28"/>
          <w:szCs w:val="28"/>
        </w:rPr>
        <w:object w:dxaOrig="2060" w:dyaOrig="440">
          <v:shape id="_x0000_i1505" type="#_x0000_t75" style="width:103.8pt;height:21.75pt" o:ole="">
            <v:imagedata r:id="rId950" o:title=""/>
          </v:shape>
          <o:OLEObject Type="Embed" ProgID="Equation.DSMT4" ShapeID="_x0000_i1505" DrawAspect="Content" ObjectID="_1671969826" r:id="rId951"/>
        </w:object>
      </w:r>
      <w:r>
        <w:rPr>
          <w:rFonts w:ascii="Times New Roman" w:hAnsi="Times New Roman" w:cs="Times New Roman"/>
          <w:sz w:val="28"/>
          <w:szCs w:val="28"/>
        </w:rPr>
        <w:t xml:space="preserve">, відповідно </w:t>
      </w:r>
      <w:r w:rsidRPr="000F13A4">
        <w:rPr>
          <w:rFonts w:ascii="Times New Roman" w:hAnsi="Times New Roman" w:cs="Times New Roman"/>
          <w:position w:val="-12"/>
          <w:sz w:val="28"/>
          <w:szCs w:val="28"/>
        </w:rPr>
        <w:object w:dxaOrig="2600" w:dyaOrig="440">
          <v:shape id="_x0000_i1506" type="#_x0000_t75" style="width:130.6pt;height:21.75pt" o:ole="">
            <v:imagedata r:id="rId952" o:title=""/>
          </v:shape>
          <o:OLEObject Type="Embed" ProgID="Equation.DSMT4" ShapeID="_x0000_i1506" DrawAspect="Content" ObjectID="_1671969827" r:id="rId953"/>
        </w:object>
      </w:r>
      <w:r>
        <w:rPr>
          <w:rFonts w:ascii="Times New Roman" w:hAnsi="Times New Roman" w:cs="Times New Roman"/>
          <w:sz w:val="28"/>
          <w:szCs w:val="28"/>
        </w:rPr>
        <w:t xml:space="preserve">, </w:t>
      </w:r>
      <w:r w:rsidRPr="000F13A4">
        <w:rPr>
          <w:rFonts w:ascii="Times New Roman" w:hAnsi="Times New Roman" w:cs="Times New Roman"/>
          <w:position w:val="-12"/>
          <w:sz w:val="28"/>
          <w:szCs w:val="28"/>
        </w:rPr>
        <w:object w:dxaOrig="2600" w:dyaOrig="440">
          <v:shape id="_x0000_i1507" type="#_x0000_t75" style="width:130.6pt;height:21.75pt" o:ole="">
            <v:imagedata r:id="rId954" o:title=""/>
          </v:shape>
          <o:OLEObject Type="Embed" ProgID="Equation.DSMT4" ShapeID="_x0000_i1507" DrawAspect="Content" ObjectID="_1671969828" r:id="rId955"/>
        </w:object>
      </w:r>
      <w:r>
        <w:rPr>
          <w:rFonts w:ascii="Times New Roman" w:hAnsi="Times New Roman" w:cs="Times New Roman"/>
          <w:sz w:val="28"/>
          <w:szCs w:val="28"/>
        </w:rPr>
        <w:t xml:space="preserve">. Отже, сторони </w:t>
      </w:r>
      <w:r>
        <w:rPr>
          <w:rFonts w:ascii="Times New Roman" w:hAnsi="Times New Roman" w:cs="Times New Roman"/>
          <w:i/>
          <w:sz w:val="28"/>
          <w:szCs w:val="28"/>
        </w:rPr>
        <w:t xml:space="preserve">АВ </w:t>
      </w:r>
      <w:r>
        <w:rPr>
          <w:rFonts w:ascii="Times New Roman" w:hAnsi="Times New Roman" w:cs="Times New Roman"/>
          <w:sz w:val="28"/>
          <w:szCs w:val="28"/>
        </w:rPr>
        <w:t xml:space="preserve">і </w:t>
      </w:r>
      <w:r>
        <w:rPr>
          <w:rFonts w:ascii="Times New Roman" w:hAnsi="Times New Roman" w:cs="Times New Roman"/>
          <w:i/>
          <w:sz w:val="28"/>
          <w:szCs w:val="28"/>
          <w:lang w:val="en-US"/>
        </w:rPr>
        <w:t>CD</w:t>
      </w:r>
      <w:r>
        <w:rPr>
          <w:rFonts w:ascii="Times New Roman" w:hAnsi="Times New Roman" w:cs="Times New Roman"/>
          <w:i/>
          <w:sz w:val="28"/>
          <w:szCs w:val="28"/>
        </w:rPr>
        <w:t xml:space="preserve"> </w:t>
      </w:r>
      <w:r w:rsidRPr="00852D24">
        <w:rPr>
          <w:rFonts w:ascii="Times New Roman" w:hAnsi="Times New Roman" w:cs="Times New Roman"/>
          <w:sz w:val="28"/>
          <w:szCs w:val="28"/>
        </w:rPr>
        <w:t>паралельні</w:t>
      </w:r>
      <w:r>
        <w:rPr>
          <w:rFonts w:ascii="Times New Roman" w:hAnsi="Times New Roman" w:cs="Times New Roman"/>
          <w:sz w:val="28"/>
          <w:szCs w:val="28"/>
        </w:rPr>
        <w:t xml:space="preserve">. Покажемо, що сторони </w:t>
      </w:r>
      <w:r>
        <w:rPr>
          <w:rFonts w:ascii="Times New Roman" w:hAnsi="Times New Roman" w:cs="Times New Roman"/>
          <w:i/>
          <w:sz w:val="28"/>
          <w:szCs w:val="28"/>
        </w:rPr>
        <w:t>А</w:t>
      </w:r>
      <w:r>
        <w:rPr>
          <w:rFonts w:ascii="Times New Roman" w:hAnsi="Times New Roman" w:cs="Times New Roman"/>
          <w:i/>
          <w:sz w:val="28"/>
          <w:szCs w:val="28"/>
          <w:lang w:val="en-US"/>
        </w:rPr>
        <w:t>C</w:t>
      </w:r>
      <w:r>
        <w:rPr>
          <w:rFonts w:ascii="Times New Roman" w:hAnsi="Times New Roman" w:cs="Times New Roman"/>
          <w:i/>
          <w:sz w:val="28"/>
          <w:szCs w:val="28"/>
        </w:rPr>
        <w:t xml:space="preserve"> </w:t>
      </w:r>
      <w:r>
        <w:rPr>
          <w:rFonts w:ascii="Times New Roman" w:hAnsi="Times New Roman" w:cs="Times New Roman"/>
          <w:sz w:val="28"/>
          <w:szCs w:val="28"/>
        </w:rPr>
        <w:t xml:space="preserve">і </w:t>
      </w:r>
      <w:r>
        <w:rPr>
          <w:rFonts w:ascii="Times New Roman" w:hAnsi="Times New Roman" w:cs="Times New Roman"/>
          <w:i/>
          <w:sz w:val="28"/>
          <w:szCs w:val="28"/>
        </w:rPr>
        <w:t>В</w:t>
      </w:r>
      <w:r>
        <w:rPr>
          <w:rFonts w:ascii="Times New Roman" w:hAnsi="Times New Roman" w:cs="Times New Roman"/>
          <w:i/>
          <w:sz w:val="28"/>
          <w:szCs w:val="28"/>
          <w:lang w:val="en-US"/>
        </w:rPr>
        <w:t>D</w:t>
      </w:r>
      <w:r>
        <w:rPr>
          <w:rFonts w:ascii="Times New Roman" w:hAnsi="Times New Roman" w:cs="Times New Roman"/>
          <w:sz w:val="28"/>
          <w:szCs w:val="28"/>
        </w:rPr>
        <w:t xml:space="preserve"> не будуть паралельними, тобто покажемо, що </w:t>
      </w:r>
      <w:r w:rsidRPr="000F13A4">
        <w:rPr>
          <w:rFonts w:ascii="Times New Roman" w:hAnsi="Times New Roman" w:cs="Times New Roman"/>
          <w:position w:val="-12"/>
          <w:sz w:val="28"/>
          <w:szCs w:val="28"/>
        </w:rPr>
        <w:object w:dxaOrig="4020" w:dyaOrig="440">
          <v:shape id="_x0000_i1508" type="#_x0000_t75" style="width:201.75pt;height:21.75pt" o:ole="">
            <v:imagedata r:id="rId956" o:title=""/>
          </v:shape>
          <o:OLEObject Type="Embed" ProgID="Equation.DSMT4" ShapeID="_x0000_i1508" DrawAspect="Content" ObjectID="_1671969829" r:id="rId957"/>
        </w:object>
      </w:r>
      <w:r>
        <w:rPr>
          <w:rFonts w:ascii="Times New Roman" w:hAnsi="Times New Roman" w:cs="Times New Roman"/>
          <w:sz w:val="28"/>
          <w:szCs w:val="28"/>
        </w:rPr>
        <w:t xml:space="preserve">. Маємо: </w:t>
      </w:r>
      <w:r w:rsidRPr="000F13A4">
        <w:rPr>
          <w:rFonts w:ascii="Times New Roman" w:hAnsi="Times New Roman" w:cs="Times New Roman"/>
          <w:position w:val="-12"/>
          <w:sz w:val="28"/>
          <w:szCs w:val="28"/>
        </w:rPr>
        <w:object w:dxaOrig="1840" w:dyaOrig="380">
          <v:shape id="_x0000_i1509" type="#_x0000_t75" style="width:92.1pt;height:18.4pt" o:ole="">
            <v:imagedata r:id="rId958" o:title=""/>
          </v:shape>
          <o:OLEObject Type="Embed" ProgID="Equation.DSMT4" ShapeID="_x0000_i1509" DrawAspect="Content" ObjectID="_1671969830" r:id="rId959"/>
        </w:object>
      </w:r>
      <w:r>
        <w:rPr>
          <w:rFonts w:ascii="Times New Roman" w:hAnsi="Times New Roman" w:cs="Times New Roman"/>
          <w:sz w:val="28"/>
          <w:szCs w:val="28"/>
        </w:rPr>
        <w:t xml:space="preserve">, </w:t>
      </w:r>
      <w:r w:rsidRPr="000F13A4">
        <w:rPr>
          <w:rFonts w:ascii="Times New Roman" w:hAnsi="Times New Roman" w:cs="Times New Roman"/>
          <w:position w:val="-12"/>
          <w:sz w:val="28"/>
          <w:szCs w:val="28"/>
        </w:rPr>
        <w:object w:dxaOrig="1880" w:dyaOrig="440">
          <v:shape id="_x0000_i1510" type="#_x0000_t75" style="width:93.75pt;height:21.75pt" o:ole="">
            <v:imagedata r:id="rId960" o:title=""/>
          </v:shape>
          <o:OLEObject Type="Embed" ProgID="Equation.DSMT4" ShapeID="_x0000_i1510" DrawAspect="Content" ObjectID="_1671969831" r:id="rId961"/>
        </w:object>
      </w:r>
      <w:r>
        <w:rPr>
          <w:rFonts w:ascii="Times New Roman" w:hAnsi="Times New Roman" w:cs="Times New Roman"/>
          <w:sz w:val="28"/>
          <w:szCs w:val="28"/>
        </w:rPr>
        <w:t xml:space="preserve">, </w:t>
      </w:r>
      <w:r w:rsidRPr="000F13A4">
        <w:rPr>
          <w:rFonts w:ascii="Times New Roman" w:hAnsi="Times New Roman" w:cs="Times New Roman"/>
          <w:position w:val="-12"/>
          <w:sz w:val="28"/>
          <w:szCs w:val="28"/>
        </w:rPr>
        <w:object w:dxaOrig="2020" w:dyaOrig="380">
          <v:shape id="_x0000_i1511" type="#_x0000_t75" style="width:101.3pt;height:18.4pt" o:ole="">
            <v:imagedata r:id="rId962" o:title=""/>
          </v:shape>
          <o:OLEObject Type="Embed" ProgID="Equation.DSMT4" ShapeID="_x0000_i1511" DrawAspect="Content" ObjectID="_1671969832" r:id="rId963"/>
        </w:object>
      </w:r>
      <w:r>
        <w:rPr>
          <w:rFonts w:ascii="Times New Roman" w:hAnsi="Times New Roman" w:cs="Times New Roman"/>
          <w:sz w:val="28"/>
          <w:szCs w:val="28"/>
        </w:rPr>
        <w:t xml:space="preserve">, </w:t>
      </w:r>
      <w:r w:rsidRPr="000F13A4">
        <w:rPr>
          <w:rFonts w:ascii="Times New Roman" w:hAnsi="Times New Roman" w:cs="Times New Roman"/>
          <w:position w:val="-12"/>
          <w:sz w:val="28"/>
          <w:szCs w:val="28"/>
        </w:rPr>
        <w:object w:dxaOrig="2060" w:dyaOrig="440">
          <v:shape id="_x0000_i1512" type="#_x0000_t75" style="width:103.8pt;height:21.75pt" o:ole="">
            <v:imagedata r:id="rId964" o:title=""/>
          </v:shape>
          <o:OLEObject Type="Embed" ProgID="Equation.DSMT4" ShapeID="_x0000_i1512" DrawAspect="Content" ObjectID="_1671969833" r:id="rId965"/>
        </w:object>
      </w:r>
      <w:r>
        <w:rPr>
          <w:rFonts w:ascii="Times New Roman" w:hAnsi="Times New Roman" w:cs="Times New Roman"/>
          <w:sz w:val="28"/>
          <w:szCs w:val="28"/>
        </w:rPr>
        <w:t xml:space="preserve">. Тоді </w:t>
      </w:r>
      <w:r w:rsidRPr="000F13A4">
        <w:rPr>
          <w:rFonts w:ascii="Times New Roman" w:hAnsi="Times New Roman" w:cs="Times New Roman"/>
          <w:position w:val="-12"/>
          <w:sz w:val="28"/>
          <w:szCs w:val="28"/>
        </w:rPr>
        <w:object w:dxaOrig="3220" w:dyaOrig="440">
          <v:shape id="_x0000_i1513" type="#_x0000_t75" style="width:161.6pt;height:21.75pt" o:ole="">
            <v:imagedata r:id="rId966" o:title=""/>
          </v:shape>
          <o:OLEObject Type="Embed" ProgID="Equation.DSMT4" ShapeID="_x0000_i1513" DrawAspect="Content" ObjectID="_1671969834" r:id="rId967"/>
        </w:object>
      </w:r>
      <w:r>
        <w:rPr>
          <w:rFonts w:ascii="Times New Roman" w:hAnsi="Times New Roman" w:cs="Times New Roman"/>
          <w:sz w:val="28"/>
          <w:szCs w:val="28"/>
        </w:rPr>
        <w:t xml:space="preserve">, </w:t>
      </w:r>
      <w:r w:rsidRPr="000F13A4">
        <w:rPr>
          <w:rFonts w:ascii="Times New Roman" w:hAnsi="Times New Roman" w:cs="Times New Roman"/>
          <w:position w:val="-12"/>
          <w:sz w:val="28"/>
          <w:szCs w:val="28"/>
        </w:rPr>
        <w:object w:dxaOrig="3220" w:dyaOrig="440">
          <v:shape id="_x0000_i1514" type="#_x0000_t75" style="width:161.6pt;height:21.75pt" o:ole="">
            <v:imagedata r:id="rId968" o:title=""/>
          </v:shape>
          <o:OLEObject Type="Embed" ProgID="Equation.DSMT4" ShapeID="_x0000_i1514" DrawAspect="Content" ObjectID="_1671969835" r:id="rId969"/>
        </w:object>
      </w:r>
      <w:r>
        <w:rPr>
          <w:rFonts w:ascii="Times New Roman" w:hAnsi="Times New Roman" w:cs="Times New Roman"/>
          <w:sz w:val="28"/>
          <w:szCs w:val="28"/>
        </w:rPr>
        <w:t xml:space="preserve">. </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Отже, </w:t>
      </w:r>
      <w:r w:rsidRPr="000F13A4">
        <w:rPr>
          <w:rFonts w:ascii="Times New Roman" w:hAnsi="Times New Roman" w:cs="Times New Roman"/>
          <w:position w:val="-12"/>
          <w:sz w:val="28"/>
          <w:szCs w:val="28"/>
        </w:rPr>
        <w:object w:dxaOrig="4020" w:dyaOrig="440">
          <v:shape id="_x0000_i1515" type="#_x0000_t75" style="width:201.75pt;height:21.75pt" o:ole="">
            <v:imagedata r:id="rId956" o:title=""/>
          </v:shape>
          <o:OLEObject Type="Embed" ProgID="Equation.DSMT4" ShapeID="_x0000_i1515" DrawAspect="Content" ObjectID="_1671969836" r:id="rId970"/>
        </w:object>
      </w:r>
      <w:r>
        <w:rPr>
          <w:rFonts w:ascii="Times New Roman" w:hAnsi="Times New Roman" w:cs="Times New Roman"/>
          <w:sz w:val="28"/>
          <w:szCs w:val="28"/>
        </w:rPr>
        <w:t xml:space="preserve">, тобто сторони </w:t>
      </w:r>
      <w:r>
        <w:rPr>
          <w:rFonts w:ascii="Times New Roman" w:hAnsi="Times New Roman" w:cs="Times New Roman"/>
          <w:i/>
          <w:sz w:val="28"/>
          <w:szCs w:val="28"/>
        </w:rPr>
        <w:t>А</w:t>
      </w:r>
      <w:proofErr w:type="gramStart"/>
      <w:r>
        <w:rPr>
          <w:rFonts w:ascii="Times New Roman" w:hAnsi="Times New Roman" w:cs="Times New Roman"/>
          <w:i/>
          <w:sz w:val="28"/>
          <w:szCs w:val="28"/>
          <w:lang w:val="en-US"/>
        </w:rPr>
        <w:t>C</w:t>
      </w:r>
      <w:proofErr w:type="gramEnd"/>
      <w:r>
        <w:rPr>
          <w:rFonts w:ascii="Times New Roman" w:hAnsi="Times New Roman" w:cs="Times New Roman"/>
          <w:i/>
          <w:sz w:val="28"/>
          <w:szCs w:val="28"/>
        </w:rPr>
        <w:t xml:space="preserve"> </w:t>
      </w:r>
      <w:r>
        <w:rPr>
          <w:rFonts w:ascii="Times New Roman" w:hAnsi="Times New Roman" w:cs="Times New Roman"/>
          <w:sz w:val="28"/>
          <w:szCs w:val="28"/>
        </w:rPr>
        <w:t xml:space="preserve">і </w:t>
      </w:r>
      <w:r>
        <w:rPr>
          <w:rFonts w:ascii="Times New Roman" w:hAnsi="Times New Roman" w:cs="Times New Roman"/>
          <w:i/>
          <w:sz w:val="28"/>
          <w:szCs w:val="28"/>
        </w:rPr>
        <w:t>В</w:t>
      </w:r>
      <w:r>
        <w:rPr>
          <w:rFonts w:ascii="Times New Roman" w:hAnsi="Times New Roman" w:cs="Times New Roman"/>
          <w:i/>
          <w:sz w:val="28"/>
          <w:szCs w:val="28"/>
          <w:lang w:val="en-US"/>
        </w:rPr>
        <w:t>D</w:t>
      </w:r>
      <w:r>
        <w:rPr>
          <w:rFonts w:ascii="Times New Roman" w:hAnsi="Times New Roman" w:cs="Times New Roman"/>
          <w:sz w:val="28"/>
          <w:szCs w:val="28"/>
        </w:rPr>
        <w:t xml:space="preserve"> не будуть паралельними. Таким чином, чотирикутник </w:t>
      </w:r>
      <w:r w:rsidRPr="00D823FE">
        <w:rPr>
          <w:rFonts w:ascii="Times New Roman" w:hAnsi="Times New Roman" w:cs="Times New Roman"/>
          <w:position w:val="-6"/>
          <w:sz w:val="28"/>
          <w:szCs w:val="28"/>
        </w:rPr>
        <w:object w:dxaOrig="840" w:dyaOrig="300">
          <v:shape id="_x0000_i1516" type="#_x0000_t75" style="width:41.85pt;height:15.05pt" o:ole="">
            <v:imagedata r:id="rId935" o:title=""/>
          </v:shape>
          <o:OLEObject Type="Embed" ProgID="Equation.DSMT4" ShapeID="_x0000_i1516" DrawAspect="Content" ObjectID="_1671969837" r:id="rId971"/>
        </w:object>
      </w:r>
      <w:r w:rsidRPr="00D823FE">
        <w:rPr>
          <w:rFonts w:ascii="Times New Roman" w:hAnsi="Times New Roman" w:cs="Times New Roman"/>
          <w:sz w:val="28"/>
          <w:szCs w:val="28"/>
        </w:rPr>
        <w:t xml:space="preserve"> </w:t>
      </w:r>
      <w:r>
        <w:rPr>
          <w:rFonts w:ascii="Times New Roman" w:hAnsi="Times New Roman" w:cs="Times New Roman"/>
          <w:sz w:val="28"/>
          <w:szCs w:val="28"/>
        </w:rPr>
        <w:t>–</w:t>
      </w:r>
      <w:r w:rsidRPr="00BB2D06">
        <w:rPr>
          <w:rFonts w:ascii="Times New Roman" w:hAnsi="Times New Roman" w:cs="Times New Roman"/>
          <w:sz w:val="28"/>
          <w:szCs w:val="28"/>
        </w:rPr>
        <w:t xml:space="preserve"> трапеція</w:t>
      </w:r>
      <w:r>
        <w:rPr>
          <w:rFonts w:ascii="Times New Roman" w:hAnsi="Times New Roman" w:cs="Times New Roman"/>
          <w:sz w:val="28"/>
          <w:szCs w:val="28"/>
        </w:rPr>
        <w:t>.</w:t>
      </w:r>
    </w:p>
    <w:p w:rsidR="00464ED1" w:rsidRPr="00907A10"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 Корені </w:t>
      </w:r>
      <w:r>
        <w:rPr>
          <w:rFonts w:ascii="Times New Roman" w:hAnsi="Times New Roman" w:cs="Times New Roman"/>
          <w:i/>
          <w:sz w:val="28"/>
          <w:szCs w:val="28"/>
          <w:lang w:val="en-US"/>
        </w:rPr>
        <w:t>n</w:t>
      </w:r>
      <w:r>
        <w:rPr>
          <w:rFonts w:ascii="Times New Roman" w:hAnsi="Times New Roman" w:cs="Times New Roman"/>
          <w:sz w:val="28"/>
          <w:szCs w:val="28"/>
        </w:rPr>
        <w:t xml:space="preserve">-го степеня з одиниці розміщуються на одиничному колі і ділять це коло на </w:t>
      </w:r>
      <w:r>
        <w:rPr>
          <w:rFonts w:ascii="Times New Roman" w:hAnsi="Times New Roman" w:cs="Times New Roman"/>
          <w:i/>
          <w:sz w:val="28"/>
          <w:szCs w:val="28"/>
          <w:lang w:val="en-US"/>
        </w:rPr>
        <w:t>n</w:t>
      </w:r>
      <w:r>
        <w:rPr>
          <w:rFonts w:ascii="Times New Roman" w:hAnsi="Times New Roman" w:cs="Times New Roman"/>
          <w:i/>
          <w:sz w:val="28"/>
          <w:szCs w:val="28"/>
        </w:rPr>
        <w:t xml:space="preserve">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івних частин (дуг). А тому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івняння </w:t>
      </w:r>
      <w:r w:rsidRPr="003D764C">
        <w:rPr>
          <w:rFonts w:ascii="Times New Roman" w:hAnsi="Times New Roman" w:cs="Times New Roman"/>
          <w:position w:val="-4"/>
          <w:sz w:val="28"/>
          <w:szCs w:val="28"/>
        </w:rPr>
        <w:object w:dxaOrig="680" w:dyaOrig="340">
          <v:shape id="_x0000_i1517" type="#_x0000_t75" style="width:33.5pt;height:17.6pt" o:ole="">
            <v:imagedata r:id="rId972" o:title=""/>
          </v:shape>
          <o:OLEObject Type="Embed" ProgID="Equation.DSMT4" ShapeID="_x0000_i1517" DrawAspect="Content" ObjectID="_1671969838" r:id="rId973"/>
        </w:object>
      </w:r>
      <w:r w:rsidRPr="003D764C">
        <w:rPr>
          <w:rFonts w:ascii="Times New Roman" w:hAnsi="Times New Roman" w:cs="Times New Roman"/>
          <w:sz w:val="28"/>
          <w:szCs w:val="28"/>
        </w:rPr>
        <w:t xml:space="preserve"> називають рівнянням поділу кола, а многочлен </w:t>
      </w:r>
      <w:r w:rsidRPr="003D764C">
        <w:rPr>
          <w:rFonts w:ascii="Times New Roman" w:hAnsi="Times New Roman" w:cs="Times New Roman"/>
          <w:position w:val="-4"/>
          <w:sz w:val="28"/>
          <w:szCs w:val="28"/>
        </w:rPr>
        <w:object w:dxaOrig="680" w:dyaOrig="340">
          <v:shape id="_x0000_i1518" type="#_x0000_t75" style="width:33.5pt;height:17.6pt" o:ole="">
            <v:imagedata r:id="rId974" o:title=""/>
          </v:shape>
          <o:OLEObject Type="Embed" ProgID="Equation.DSMT4" ShapeID="_x0000_i1518" DrawAspect="Content" ObjectID="_1671969839" r:id="rId975"/>
        </w:object>
      </w:r>
      <w:r w:rsidRPr="003D764C">
        <w:rPr>
          <w:rFonts w:ascii="Times New Roman" w:hAnsi="Times New Roman" w:cs="Times New Roman"/>
          <w:sz w:val="28"/>
          <w:szCs w:val="28"/>
        </w:rPr>
        <w:t xml:space="preserve"> називають многочленом поділу кола. </w:t>
      </w:r>
      <w:r>
        <w:rPr>
          <w:rFonts w:ascii="Times New Roman" w:hAnsi="Times New Roman" w:cs="Times New Roman"/>
          <w:sz w:val="28"/>
          <w:szCs w:val="28"/>
        </w:rPr>
        <w:t xml:space="preserve">Як правило, корені </w:t>
      </w:r>
      <w:r>
        <w:rPr>
          <w:rFonts w:ascii="Times New Roman" w:hAnsi="Times New Roman" w:cs="Times New Roman"/>
          <w:i/>
          <w:sz w:val="28"/>
          <w:szCs w:val="28"/>
          <w:lang w:val="en-US"/>
        </w:rPr>
        <w:t>n</w:t>
      </w:r>
      <w:r>
        <w:rPr>
          <w:rFonts w:ascii="Times New Roman" w:hAnsi="Times New Roman" w:cs="Times New Roman"/>
          <w:sz w:val="28"/>
          <w:szCs w:val="28"/>
        </w:rPr>
        <w:t xml:space="preserve">-го степеня з одиниці позначають </w:t>
      </w:r>
      <w:r w:rsidRPr="003D764C">
        <w:rPr>
          <w:rFonts w:ascii="Times New Roman" w:hAnsi="Times New Roman" w:cs="Times New Roman"/>
          <w:position w:val="-12"/>
          <w:sz w:val="28"/>
          <w:szCs w:val="28"/>
        </w:rPr>
        <w:object w:dxaOrig="1460" w:dyaOrig="380">
          <v:shape id="_x0000_i1519" type="#_x0000_t75" style="width:72.85pt;height:18.4pt" o:ole="">
            <v:imagedata r:id="rId976" o:title=""/>
          </v:shape>
          <o:OLEObject Type="Embed" ProgID="Equation.DSMT4" ShapeID="_x0000_i1519" DrawAspect="Content" ObjectID="_1671969840" r:id="rId977"/>
        </w:object>
      </w:r>
      <w:r w:rsidRPr="003D764C">
        <w:rPr>
          <w:rFonts w:ascii="Times New Roman" w:hAnsi="Times New Roman" w:cs="Times New Roman"/>
          <w:sz w:val="28"/>
          <w:szCs w:val="28"/>
        </w:rPr>
        <w:t xml:space="preserve">. </w:t>
      </w:r>
    </w:p>
    <w:p w:rsidR="00464ED1" w:rsidRPr="00917363" w:rsidRDefault="00464ED1" w:rsidP="00464ED1">
      <w:pPr>
        <w:spacing w:after="0" w:line="360" w:lineRule="auto"/>
        <w:ind w:firstLine="708"/>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такого повідомлення вчитель пропонує старшокласникам розв’язати рівняння </w:t>
      </w:r>
      <w:r w:rsidRPr="003D764C">
        <w:rPr>
          <w:rFonts w:ascii="Times New Roman" w:hAnsi="Times New Roman" w:cs="Times New Roman"/>
          <w:position w:val="-4"/>
          <w:sz w:val="28"/>
          <w:szCs w:val="28"/>
        </w:rPr>
        <w:object w:dxaOrig="680" w:dyaOrig="340">
          <v:shape id="_x0000_i1520" type="#_x0000_t75" style="width:33.5pt;height:17.6pt" o:ole="">
            <v:imagedata r:id="rId978" o:title=""/>
          </v:shape>
          <o:OLEObject Type="Embed" ProgID="Equation.DSMT4" ShapeID="_x0000_i1520" DrawAspect="Content" ObjectID="_1671969841" r:id="rId979"/>
        </w:object>
      </w:r>
      <w:r>
        <w:rPr>
          <w:rFonts w:ascii="Times New Roman" w:hAnsi="Times New Roman" w:cs="Times New Roman"/>
          <w:sz w:val="28"/>
          <w:szCs w:val="28"/>
        </w:rPr>
        <w:t xml:space="preserve"> (можна і інше) та зобразити знайдені числа на координатній площині (рис. 2.16а). Потім побудувати коло з центром в початку координат і радіуса 1 та переконатися, позначені точки лежать саме на побудованому колі і ділять його на сім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івних дуг (рис. 2.16б).</w:t>
      </w:r>
    </w:p>
    <w:p w:rsidR="00464ED1" w:rsidRDefault="00464ED1" w:rsidP="00464ED1">
      <w:pPr>
        <w:spacing w:after="0" w:line="360" w:lineRule="auto"/>
        <w:ind w:firstLine="708"/>
        <w:rPr>
          <w:rFonts w:ascii="Times New Roman" w:hAnsi="Times New Roman" w:cs="Times New Roman"/>
          <w:sz w:val="28"/>
          <w:szCs w:val="28"/>
          <w:lang w:val="en-US"/>
        </w:rPr>
      </w:pPr>
      <w:r>
        <w:rPr>
          <w:rFonts w:ascii="Times New Roman" w:hAnsi="Times New Roman" w:cs="Times New Roman"/>
          <w:noProof/>
          <w:sz w:val="28"/>
          <w:szCs w:val="28"/>
          <w:lang w:val="uk-UA" w:eastAsia="uk-UA"/>
        </w:rPr>
        <w:lastRenderedPageBreak/>
        <w:drawing>
          <wp:inline distT="0" distB="0" distL="0" distR="0">
            <wp:extent cx="4645158" cy="2751598"/>
            <wp:effectExtent l="19050" t="0" r="3042"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980" cstate="print"/>
                    <a:srcRect/>
                    <a:stretch>
                      <a:fillRect/>
                    </a:stretch>
                  </pic:blipFill>
                  <pic:spPr bwMode="auto">
                    <a:xfrm>
                      <a:off x="0" y="0"/>
                      <a:ext cx="4649280" cy="2754040"/>
                    </a:xfrm>
                    <a:prstGeom prst="rect">
                      <a:avLst/>
                    </a:prstGeom>
                    <a:noFill/>
                    <a:ln w="9525">
                      <a:noFill/>
                      <a:miter lim="800000"/>
                      <a:headEnd/>
                      <a:tailEnd/>
                    </a:ln>
                  </pic:spPr>
                </pic:pic>
              </a:graphicData>
            </a:graphic>
          </wp:inline>
        </w:drawing>
      </w:r>
    </w:p>
    <w:p w:rsidR="00464ED1" w:rsidRDefault="00464ED1" w:rsidP="00464ED1">
      <w:pPr>
        <w:spacing w:after="0"/>
        <w:ind w:firstLine="708"/>
        <w:jc w:val="center"/>
        <w:rPr>
          <w:rFonts w:ascii="Times New Roman" w:hAnsi="Times New Roman" w:cs="Times New Roman"/>
          <w:sz w:val="28"/>
          <w:szCs w:val="28"/>
        </w:rPr>
      </w:pPr>
      <w:r>
        <w:rPr>
          <w:rFonts w:ascii="Times New Roman" w:hAnsi="Times New Roman" w:cs="Times New Roman"/>
          <w:sz w:val="28"/>
          <w:szCs w:val="28"/>
        </w:rPr>
        <w:t>Рис. 2.16. Корені 7-го степеня з одиниці на координатній площині та одиничному колі</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Для закріплення нових знань </w:t>
      </w:r>
      <w:proofErr w:type="gramStart"/>
      <w:r>
        <w:rPr>
          <w:rFonts w:ascii="Times New Roman" w:hAnsi="Times New Roman" w:cs="Times New Roman"/>
          <w:sz w:val="28"/>
          <w:szCs w:val="28"/>
        </w:rPr>
        <w:t>доц</w:t>
      </w:r>
      <w:proofErr w:type="gramEnd"/>
      <w:r>
        <w:rPr>
          <w:rFonts w:ascii="Times New Roman" w:hAnsi="Times New Roman" w:cs="Times New Roman"/>
          <w:sz w:val="28"/>
          <w:szCs w:val="28"/>
        </w:rPr>
        <w:t xml:space="preserve">ільно розв’язати колективно задачу: </w:t>
      </w:r>
    </w:p>
    <w:p w:rsidR="00464ED1" w:rsidRDefault="00464ED1" w:rsidP="00464ED1">
      <w:pPr>
        <w:spacing w:after="0" w:line="360" w:lineRule="auto"/>
        <w:ind w:firstLine="708"/>
        <w:jc w:val="both"/>
        <w:rPr>
          <w:rFonts w:ascii="Times New Roman" w:hAnsi="Times New Roman" w:cs="Times New Roman"/>
          <w:sz w:val="28"/>
          <w:szCs w:val="28"/>
        </w:rPr>
      </w:pPr>
      <w:r w:rsidRPr="007049D0">
        <w:rPr>
          <w:rFonts w:ascii="Times New Roman" w:hAnsi="Times New Roman" w:cs="Times New Roman"/>
          <w:sz w:val="28"/>
          <w:szCs w:val="28"/>
          <w:u w:val="single"/>
        </w:rPr>
        <w:t>Приклад</w:t>
      </w:r>
      <w:r>
        <w:rPr>
          <w:rFonts w:ascii="Times New Roman" w:hAnsi="Times New Roman" w:cs="Times New Roman"/>
          <w:sz w:val="28"/>
          <w:szCs w:val="28"/>
        </w:rPr>
        <w:t xml:space="preserve"> 2.5.14. Розділіть коло на 5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івних частин (дуг). </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73600" behindDoc="0" locked="0" layoutInCell="1" allowOverlap="1">
            <wp:simplePos x="0" y="0"/>
            <wp:positionH relativeFrom="column">
              <wp:posOffset>-59690</wp:posOffset>
            </wp:positionH>
            <wp:positionV relativeFrom="paragraph">
              <wp:posOffset>384175</wp:posOffset>
            </wp:positionV>
            <wp:extent cx="1985645" cy="1781810"/>
            <wp:effectExtent l="19050" t="0" r="0" b="0"/>
            <wp:wrapSquare wrapText="bothSides"/>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81" cstate="print"/>
                    <a:srcRect/>
                    <a:stretch>
                      <a:fillRect/>
                    </a:stretch>
                  </pic:blipFill>
                  <pic:spPr bwMode="auto">
                    <a:xfrm>
                      <a:off x="0" y="0"/>
                      <a:ext cx="1985645" cy="1781810"/>
                    </a:xfrm>
                    <a:prstGeom prst="rect">
                      <a:avLst/>
                    </a:prstGeom>
                    <a:noFill/>
                    <a:ln w="9525">
                      <a:noFill/>
                      <a:miter lim="800000"/>
                      <a:headEnd/>
                      <a:tailEnd/>
                    </a:ln>
                  </pic:spPr>
                </pic:pic>
              </a:graphicData>
            </a:graphic>
          </wp:anchor>
        </w:drawing>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розв’язання задачі вчитель звертається до учнів із запитанням: Як побудувати правильний семикутник? </w:t>
      </w:r>
      <w:proofErr w:type="gramStart"/>
      <w:r>
        <w:rPr>
          <w:rFonts w:ascii="Times New Roman" w:hAnsi="Times New Roman" w:cs="Times New Roman"/>
          <w:sz w:val="28"/>
          <w:szCs w:val="28"/>
        </w:rPr>
        <w:t>(Очікувана відповідь:</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’єднати послідовно точки площини, що відповідають кореням рівняння </w:t>
      </w:r>
      <w:r w:rsidRPr="003D764C">
        <w:rPr>
          <w:rFonts w:ascii="Times New Roman" w:hAnsi="Times New Roman" w:cs="Times New Roman"/>
          <w:position w:val="-4"/>
          <w:sz w:val="28"/>
          <w:szCs w:val="28"/>
        </w:rPr>
        <w:object w:dxaOrig="680" w:dyaOrig="340">
          <v:shape id="_x0000_i1521" type="#_x0000_t75" style="width:33.5pt;height:17.6pt" o:ole="">
            <v:imagedata r:id="rId978" o:title=""/>
          </v:shape>
          <o:OLEObject Type="Embed" ProgID="Equation.DSMT4" ShapeID="_x0000_i1521" DrawAspect="Content" ObjectID="_1671969842" r:id="rId982"/>
        </w:object>
      </w:r>
      <w:r>
        <w:rPr>
          <w:rFonts w:ascii="Times New Roman" w:hAnsi="Times New Roman" w:cs="Times New Roman"/>
          <w:sz w:val="28"/>
          <w:szCs w:val="28"/>
        </w:rPr>
        <w:t>). Вчитель демонструє рис. 2.17 і пропонує учням побудувати правильний 5-кутник.</w:t>
      </w:r>
    </w:p>
    <w:p w:rsidR="00AA1D60" w:rsidRDefault="008B4A62" w:rsidP="00464ED1">
      <w:pPr>
        <w:spacing w:after="0" w:line="360" w:lineRule="auto"/>
        <w:ind w:firstLine="708"/>
        <w:jc w:val="both"/>
        <w:rPr>
          <w:rFonts w:ascii="Times New Roman" w:hAnsi="Times New Roman" w:cs="Times New Roman"/>
          <w:sz w:val="28"/>
          <w:szCs w:val="28"/>
          <w:lang w:val="uk-UA"/>
        </w:rPr>
      </w:pPr>
      <w:r w:rsidRPr="008B4A62">
        <w:rPr>
          <w:rFonts w:ascii="Times New Roman" w:hAnsi="Times New Roman" w:cs="Times New Roman"/>
          <w:noProof/>
          <w:sz w:val="28"/>
          <w:szCs w:val="28"/>
          <w:lang w:eastAsia="uk-UA"/>
        </w:rPr>
        <w:pict>
          <v:shape id="_x0000_s1046" type="#_x0000_t202" style="position:absolute;left:0;text-align:left;margin-left:-164.55pt;margin-top:19.2pt;width:165.55pt;height:34.4pt;z-index:251674624" stroked="f">
            <v:textbox>
              <w:txbxContent>
                <w:p w:rsidR="00921F88" w:rsidRPr="00917363" w:rsidRDefault="00921F88" w:rsidP="00464ED1">
                  <w:pPr>
                    <w:spacing w:after="0" w:line="240" w:lineRule="auto"/>
                    <w:rPr>
                      <w:rFonts w:ascii="Times New Roman" w:hAnsi="Times New Roman" w:cs="Times New Roman"/>
                      <w:sz w:val="24"/>
                      <w:szCs w:val="24"/>
                    </w:rPr>
                  </w:pPr>
                  <w:r>
                    <w:rPr>
                      <w:rFonts w:ascii="Times New Roman" w:hAnsi="Times New Roman" w:cs="Times New Roman"/>
                      <w:sz w:val="24"/>
                      <w:szCs w:val="24"/>
                    </w:rPr>
                    <w:t>Рис. 2.17. Правильний 7-кутник</w:t>
                  </w:r>
                </w:p>
              </w:txbxContent>
            </v:textbox>
          </v:shape>
        </w:pict>
      </w:r>
      <w:r w:rsidR="00464ED1">
        <w:rPr>
          <w:rFonts w:ascii="Times New Roman" w:hAnsi="Times New Roman" w:cs="Times New Roman"/>
          <w:sz w:val="28"/>
          <w:szCs w:val="28"/>
        </w:rPr>
        <w:t xml:space="preserve">в) Перед повідомленням нового матеріалу </w:t>
      </w:r>
      <w:proofErr w:type="gramStart"/>
      <w:r w:rsidR="00464ED1">
        <w:rPr>
          <w:rFonts w:ascii="Times New Roman" w:hAnsi="Times New Roman" w:cs="Times New Roman"/>
          <w:sz w:val="28"/>
          <w:szCs w:val="28"/>
        </w:rPr>
        <w:t>доц</w:t>
      </w:r>
      <w:proofErr w:type="gramEnd"/>
      <w:r w:rsidR="00464ED1">
        <w:rPr>
          <w:rFonts w:ascii="Times New Roman" w:hAnsi="Times New Roman" w:cs="Times New Roman"/>
          <w:sz w:val="28"/>
          <w:szCs w:val="28"/>
        </w:rPr>
        <w:t xml:space="preserve">ільно разом з учнями повторити, які перетворення площини їм відомі. </w:t>
      </w:r>
    </w:p>
    <w:p w:rsidR="00AA1D60" w:rsidRDefault="00AA1D60" w:rsidP="00464ED1">
      <w:pPr>
        <w:spacing w:after="0" w:line="360" w:lineRule="auto"/>
        <w:ind w:firstLine="708"/>
        <w:jc w:val="both"/>
        <w:rPr>
          <w:rFonts w:ascii="Times New Roman" w:hAnsi="Times New Roman" w:cs="Times New Roman"/>
          <w:sz w:val="28"/>
          <w:szCs w:val="28"/>
          <w:lang w:val="uk-UA"/>
        </w:rPr>
      </w:pPr>
    </w:p>
    <w:p w:rsidR="00464ED1" w:rsidRDefault="00464ED1" w:rsidP="00464ED1">
      <w:pPr>
        <w:spacing w:after="0" w:line="360" w:lineRule="auto"/>
        <w:ind w:firstLine="708"/>
        <w:jc w:val="both"/>
        <w:rPr>
          <w:rFonts w:ascii="Times New Roman" w:hAnsi="Times New Roman" w:cs="Times New Roman"/>
          <w:sz w:val="28"/>
          <w:szCs w:val="28"/>
        </w:rPr>
      </w:pPr>
      <w:r w:rsidRPr="00AA1D60">
        <w:rPr>
          <w:rFonts w:ascii="Times New Roman" w:hAnsi="Times New Roman" w:cs="Times New Roman"/>
          <w:sz w:val="28"/>
          <w:szCs w:val="28"/>
          <w:lang w:val="uk-UA"/>
        </w:rPr>
        <w:t xml:space="preserve">Враховуючи діяльнісний підхід до навчання математики та психологічні і вікові особливості старшокласників (пункт 1.3), доцільно запропонувати двом-трьом учням підготувати невелике повідомлення на цю тему.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такого повідомлення доцільно провести з учнями бесіду:</w:t>
      </w:r>
    </w:p>
    <w:p w:rsidR="00464ED1" w:rsidRPr="0075224E"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 Як за допомогою комплексних чисел записати перетворення симетрії відносно початку координат? (Очікувана відповідь</w:t>
      </w:r>
      <w:proofErr w:type="gramStart"/>
      <w:r>
        <w:rPr>
          <w:rFonts w:ascii="Times New Roman" w:hAnsi="Times New Roman" w:cs="Times New Roman"/>
          <w:sz w:val="28"/>
          <w:szCs w:val="28"/>
        </w:rPr>
        <w:t xml:space="preserve">: </w:t>
      </w:r>
      <w:r w:rsidRPr="009B6044">
        <w:rPr>
          <w:rFonts w:ascii="Times New Roman" w:hAnsi="Times New Roman" w:cs="Times New Roman"/>
          <w:position w:val="-4"/>
          <w:sz w:val="28"/>
          <w:szCs w:val="28"/>
        </w:rPr>
        <w:object w:dxaOrig="900" w:dyaOrig="220">
          <v:shape id="_x0000_i1522" type="#_x0000_t75" style="width:45.2pt;height:10.9pt" o:ole="">
            <v:imagedata r:id="rId983" o:title=""/>
          </v:shape>
          <o:OLEObject Type="Embed" ProgID="Equation.DSMT4" ShapeID="_x0000_i1522" DrawAspect="Content" ObjectID="_1671969843" r:id="rId984"/>
        </w:object>
      </w:r>
      <w:r w:rsidRPr="0075224E">
        <w:rPr>
          <w:rFonts w:ascii="Times New Roman" w:hAnsi="Times New Roman" w:cs="Times New Roman"/>
          <w:sz w:val="28"/>
          <w:szCs w:val="28"/>
        </w:rPr>
        <w:t xml:space="preserve">). </w:t>
      </w:r>
      <w:proofErr w:type="gramEnd"/>
      <w:r w:rsidRPr="009B6044">
        <w:rPr>
          <w:rFonts w:ascii="Times New Roman" w:hAnsi="Times New Roman" w:cs="Times New Roman"/>
          <w:sz w:val="28"/>
          <w:szCs w:val="28"/>
        </w:rPr>
        <w:t>Наведіть приклади. (Очікувана відповідь</w:t>
      </w:r>
      <w:proofErr w:type="gramStart"/>
      <w:r w:rsidRPr="009B6044">
        <w:rPr>
          <w:rFonts w:ascii="Times New Roman" w:hAnsi="Times New Roman" w:cs="Times New Roman"/>
          <w:sz w:val="28"/>
          <w:szCs w:val="28"/>
        </w:rPr>
        <w:t xml:space="preserve">: </w:t>
      </w:r>
      <w:r w:rsidRPr="009B6044">
        <w:rPr>
          <w:rFonts w:ascii="Times New Roman" w:hAnsi="Times New Roman" w:cs="Times New Roman"/>
          <w:position w:val="-12"/>
          <w:sz w:val="28"/>
          <w:szCs w:val="28"/>
        </w:rPr>
        <w:object w:dxaOrig="3720" w:dyaOrig="360">
          <v:shape id="_x0000_i1523" type="#_x0000_t75" style="width:185.85pt;height:18.4pt" o:ole="">
            <v:imagedata r:id="rId985" o:title=""/>
          </v:shape>
          <o:OLEObject Type="Embed" ProgID="Equation.DSMT4" ShapeID="_x0000_i1523" DrawAspect="Content" ObjectID="_1671969844" r:id="rId986"/>
        </w:object>
      </w:r>
      <w:r w:rsidRPr="0075224E">
        <w:rPr>
          <w:rFonts w:ascii="Times New Roman" w:hAnsi="Times New Roman" w:cs="Times New Roman"/>
          <w:sz w:val="28"/>
          <w:szCs w:val="28"/>
        </w:rPr>
        <w:t xml:space="preserve">). </w:t>
      </w:r>
      <w:proofErr w:type="gramEnd"/>
    </w:p>
    <w:p w:rsidR="00464ED1" w:rsidRPr="009B6044" w:rsidRDefault="00464ED1" w:rsidP="00464ED1">
      <w:pPr>
        <w:spacing w:after="0" w:line="360" w:lineRule="auto"/>
        <w:ind w:firstLine="708"/>
        <w:jc w:val="both"/>
        <w:rPr>
          <w:rFonts w:ascii="Times New Roman" w:hAnsi="Times New Roman" w:cs="Times New Roman"/>
          <w:sz w:val="28"/>
          <w:szCs w:val="28"/>
        </w:rPr>
      </w:pPr>
      <w:r w:rsidRPr="009B6044">
        <w:rPr>
          <w:rFonts w:ascii="Times New Roman" w:hAnsi="Times New Roman" w:cs="Times New Roman"/>
          <w:sz w:val="28"/>
          <w:szCs w:val="28"/>
        </w:rPr>
        <w:lastRenderedPageBreak/>
        <w:t xml:space="preserve">2. </w:t>
      </w:r>
      <w:r>
        <w:rPr>
          <w:rFonts w:ascii="Times New Roman" w:hAnsi="Times New Roman" w:cs="Times New Roman"/>
          <w:sz w:val="28"/>
          <w:szCs w:val="28"/>
        </w:rPr>
        <w:t>Як за допомогою комплексних чисел записати перетворення симетрії відносно прямо</w:t>
      </w:r>
      <w:proofErr w:type="gramStart"/>
      <w:r>
        <w:rPr>
          <w:rFonts w:ascii="Times New Roman" w:hAnsi="Times New Roman" w:cs="Times New Roman"/>
          <w:sz w:val="28"/>
          <w:szCs w:val="28"/>
        </w:rPr>
        <w:t xml:space="preserve">ї </w:t>
      </w:r>
      <w:r>
        <w:rPr>
          <w:rFonts w:ascii="Times New Roman" w:hAnsi="Times New Roman" w:cs="Times New Roman"/>
          <w:i/>
          <w:sz w:val="28"/>
          <w:szCs w:val="28"/>
        </w:rPr>
        <w:t>О</w:t>
      </w:r>
      <w:proofErr w:type="gramEnd"/>
      <w:r>
        <w:rPr>
          <w:rFonts w:ascii="Times New Roman" w:hAnsi="Times New Roman" w:cs="Times New Roman"/>
          <w:i/>
          <w:sz w:val="28"/>
          <w:szCs w:val="28"/>
        </w:rPr>
        <w:t>х</w:t>
      </w:r>
      <w:r>
        <w:rPr>
          <w:rFonts w:ascii="Times New Roman" w:hAnsi="Times New Roman" w:cs="Times New Roman"/>
          <w:sz w:val="28"/>
          <w:szCs w:val="28"/>
        </w:rPr>
        <w:t>? (Очікувана відповідь</w:t>
      </w:r>
      <w:proofErr w:type="gramStart"/>
      <w:r>
        <w:rPr>
          <w:rFonts w:ascii="Times New Roman" w:hAnsi="Times New Roman" w:cs="Times New Roman"/>
          <w:sz w:val="28"/>
          <w:szCs w:val="28"/>
        </w:rPr>
        <w:t xml:space="preserve">: </w:t>
      </w:r>
      <w:r w:rsidRPr="009B6044">
        <w:rPr>
          <w:rFonts w:ascii="Times New Roman" w:hAnsi="Times New Roman" w:cs="Times New Roman"/>
          <w:position w:val="-4"/>
          <w:sz w:val="28"/>
          <w:szCs w:val="28"/>
        </w:rPr>
        <w:object w:dxaOrig="740" w:dyaOrig="360">
          <v:shape id="_x0000_i1524" type="#_x0000_t75" style="width:36.85pt;height:18.4pt" o:ole="">
            <v:imagedata r:id="rId987" o:title=""/>
          </v:shape>
          <o:OLEObject Type="Embed" ProgID="Equation.DSMT4" ShapeID="_x0000_i1524" DrawAspect="Content" ObjectID="_1671969845" r:id="rId988"/>
        </w:object>
      </w:r>
      <w:r w:rsidRPr="009B6044">
        <w:rPr>
          <w:rFonts w:ascii="Times New Roman" w:hAnsi="Times New Roman" w:cs="Times New Roman"/>
          <w:sz w:val="28"/>
          <w:szCs w:val="28"/>
        </w:rPr>
        <w:t xml:space="preserve">). </w:t>
      </w:r>
      <w:proofErr w:type="gramEnd"/>
      <w:r w:rsidRPr="009B6044">
        <w:rPr>
          <w:rFonts w:ascii="Times New Roman" w:hAnsi="Times New Roman" w:cs="Times New Roman"/>
          <w:sz w:val="28"/>
          <w:szCs w:val="28"/>
        </w:rPr>
        <w:t>Наведіть приклади. (Очікувана відповідь</w:t>
      </w:r>
      <w:proofErr w:type="gramStart"/>
      <w:r w:rsidRPr="009B6044">
        <w:rPr>
          <w:rFonts w:ascii="Times New Roman" w:hAnsi="Times New Roman" w:cs="Times New Roman"/>
          <w:sz w:val="28"/>
          <w:szCs w:val="28"/>
        </w:rPr>
        <w:t xml:space="preserve">: </w:t>
      </w:r>
      <w:r w:rsidRPr="009B6044">
        <w:rPr>
          <w:rFonts w:ascii="Times New Roman" w:hAnsi="Times New Roman" w:cs="Times New Roman"/>
          <w:position w:val="-12"/>
          <w:sz w:val="28"/>
          <w:szCs w:val="28"/>
        </w:rPr>
        <w:object w:dxaOrig="3739" w:dyaOrig="360">
          <v:shape id="_x0000_i1525" type="#_x0000_t75" style="width:186.7pt;height:18.4pt" o:ole="">
            <v:imagedata r:id="rId989" o:title=""/>
          </v:shape>
          <o:OLEObject Type="Embed" ProgID="Equation.DSMT4" ShapeID="_x0000_i1525" DrawAspect="Content" ObjectID="_1671969846" r:id="rId990"/>
        </w:object>
      </w:r>
      <w:r w:rsidRPr="009B6044">
        <w:rPr>
          <w:rFonts w:ascii="Times New Roman" w:hAnsi="Times New Roman" w:cs="Times New Roman"/>
          <w:sz w:val="28"/>
          <w:szCs w:val="28"/>
        </w:rPr>
        <w:t xml:space="preserve">). </w:t>
      </w:r>
      <w:proofErr w:type="gramEnd"/>
    </w:p>
    <w:p w:rsidR="00464ED1" w:rsidRPr="0075224E"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Як за допомогою комплексних чисел записати паралельне перенесення? (Очікувана відповідь: </w:t>
      </w:r>
      <w:r w:rsidRPr="009B6044">
        <w:rPr>
          <w:rFonts w:ascii="Times New Roman" w:hAnsi="Times New Roman" w:cs="Times New Roman"/>
          <w:position w:val="-12"/>
          <w:sz w:val="28"/>
          <w:szCs w:val="28"/>
        </w:rPr>
        <w:object w:dxaOrig="1200" w:dyaOrig="380">
          <v:shape id="_x0000_i1526" type="#_x0000_t75" style="width:61.1pt;height:18.4pt" o:ole="">
            <v:imagedata r:id="rId991" o:title=""/>
          </v:shape>
          <o:OLEObject Type="Embed" ProgID="Equation.DSMT4" ShapeID="_x0000_i1526" DrawAspect="Content" ObjectID="_1671969847" r:id="rId992"/>
        </w:object>
      </w:r>
      <w:r>
        <w:rPr>
          <w:rFonts w:ascii="Times New Roman" w:hAnsi="Times New Roman" w:cs="Times New Roman"/>
          <w:sz w:val="28"/>
          <w:szCs w:val="28"/>
        </w:rPr>
        <w:t xml:space="preserve">, де </w:t>
      </w:r>
      <w:r w:rsidRPr="009B6044">
        <w:rPr>
          <w:rFonts w:ascii="Times New Roman" w:hAnsi="Times New Roman" w:cs="Times New Roman"/>
          <w:position w:val="-12"/>
          <w:sz w:val="28"/>
          <w:szCs w:val="28"/>
        </w:rPr>
        <w:object w:dxaOrig="279" w:dyaOrig="380">
          <v:shape id="_x0000_i1527" type="#_x0000_t75" style="width:14.25pt;height:18.4pt" o:ole="">
            <v:imagedata r:id="rId993" o:title=""/>
          </v:shape>
          <o:OLEObject Type="Embed" ProgID="Equation.DSMT4" ShapeID="_x0000_i1527" DrawAspect="Content" ObjectID="_1671969848" r:id="rId994"/>
        </w:object>
      </w:r>
      <w:r>
        <w:rPr>
          <w:rFonts w:ascii="Times New Roman" w:hAnsi="Times New Roman" w:cs="Times New Roman"/>
          <w:sz w:val="28"/>
          <w:szCs w:val="28"/>
        </w:rPr>
        <w:t xml:space="preserve"> – деяке комплексне число</w:t>
      </w:r>
      <w:r w:rsidRPr="009B6044">
        <w:rPr>
          <w:rFonts w:ascii="Times New Roman" w:hAnsi="Times New Roman" w:cs="Times New Roman"/>
          <w:sz w:val="28"/>
          <w:szCs w:val="28"/>
        </w:rPr>
        <w:t>). Наведіть приклади. (Очікувана відповідь</w:t>
      </w:r>
      <w:proofErr w:type="gramStart"/>
      <w:r w:rsidRPr="009B6044">
        <w:rPr>
          <w:rFonts w:ascii="Times New Roman" w:hAnsi="Times New Roman" w:cs="Times New Roman"/>
          <w:sz w:val="28"/>
          <w:szCs w:val="28"/>
        </w:rPr>
        <w:t xml:space="preserve">: </w:t>
      </w:r>
      <w:r w:rsidRPr="009B6044">
        <w:rPr>
          <w:rFonts w:ascii="Times New Roman" w:hAnsi="Times New Roman" w:cs="Times New Roman"/>
          <w:position w:val="-12"/>
          <w:sz w:val="28"/>
          <w:szCs w:val="28"/>
        </w:rPr>
        <w:object w:dxaOrig="3620" w:dyaOrig="360">
          <v:shape id="_x0000_i1528" type="#_x0000_t75" style="width:181.65pt;height:18.4pt" o:ole="">
            <v:imagedata r:id="rId995" o:title=""/>
          </v:shape>
          <o:OLEObject Type="Embed" ProgID="Equation.DSMT4" ShapeID="_x0000_i1528" DrawAspect="Content" ObjectID="_1671969849" r:id="rId996"/>
        </w:object>
      </w:r>
      <w:r w:rsidRPr="009B6044">
        <w:rPr>
          <w:rFonts w:ascii="Times New Roman" w:hAnsi="Times New Roman" w:cs="Times New Roman"/>
          <w:sz w:val="28"/>
          <w:szCs w:val="28"/>
        </w:rPr>
        <w:t>).</w:t>
      </w:r>
      <w:proofErr w:type="gramEnd"/>
    </w:p>
    <w:p w:rsidR="00464ED1" w:rsidRPr="007A67E7"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Застосовуючи комплексні числа можна записати і поворот на кут α. Так, поворот на кут α навколо початку координат </w:t>
      </w:r>
      <w:proofErr w:type="gramStart"/>
      <w:r>
        <w:rPr>
          <w:rFonts w:ascii="Times New Roman" w:hAnsi="Times New Roman" w:cs="Times New Roman"/>
          <w:sz w:val="28"/>
          <w:szCs w:val="28"/>
        </w:rPr>
        <w:t>задається</w:t>
      </w:r>
      <w:proofErr w:type="gramEnd"/>
      <w:r>
        <w:rPr>
          <w:rFonts w:ascii="Times New Roman" w:hAnsi="Times New Roman" w:cs="Times New Roman"/>
          <w:sz w:val="28"/>
          <w:szCs w:val="28"/>
        </w:rPr>
        <w:t xml:space="preserve"> формулою: </w:t>
      </w:r>
      <w:r w:rsidRPr="008B4DF3">
        <w:rPr>
          <w:rFonts w:ascii="Times New Roman" w:hAnsi="Times New Roman" w:cs="Times New Roman"/>
          <w:position w:val="-12"/>
          <w:sz w:val="28"/>
          <w:szCs w:val="28"/>
        </w:rPr>
        <w:object w:dxaOrig="2439" w:dyaOrig="360">
          <v:shape id="_x0000_i1529" type="#_x0000_t75" style="width:122.25pt;height:18.4pt" o:ole="">
            <v:imagedata r:id="rId997" o:title=""/>
          </v:shape>
          <o:OLEObject Type="Embed" ProgID="Equation.DSMT4" ShapeID="_x0000_i1529" DrawAspect="Content" ObjectID="_1671969850" r:id="rId998"/>
        </w:object>
      </w:r>
      <w:r w:rsidRPr="008B4DF3">
        <w:rPr>
          <w:rFonts w:ascii="Times New Roman" w:hAnsi="Times New Roman" w:cs="Times New Roman"/>
          <w:sz w:val="28"/>
          <w:szCs w:val="28"/>
        </w:rPr>
        <w:t xml:space="preserve">. </w:t>
      </w:r>
      <w:r>
        <w:rPr>
          <w:rFonts w:ascii="Times New Roman" w:hAnsi="Times New Roman" w:cs="Times New Roman"/>
          <w:sz w:val="28"/>
          <w:szCs w:val="28"/>
        </w:rPr>
        <w:t xml:space="preserve">Якщо треба здійснити поворот навколо іншої точки </w:t>
      </w:r>
      <w:r w:rsidRPr="009B6044">
        <w:rPr>
          <w:rFonts w:ascii="Times New Roman" w:hAnsi="Times New Roman" w:cs="Times New Roman"/>
          <w:position w:val="-12"/>
          <w:sz w:val="28"/>
          <w:szCs w:val="28"/>
        </w:rPr>
        <w:object w:dxaOrig="279" w:dyaOrig="380">
          <v:shape id="_x0000_i1530" type="#_x0000_t75" style="width:14.25pt;height:18.4pt" o:ole="">
            <v:imagedata r:id="rId993" o:title=""/>
          </v:shape>
          <o:OLEObject Type="Embed" ProgID="Equation.DSMT4" ShapeID="_x0000_i1530" DrawAspect="Content" ObjectID="_1671969851" r:id="rId999"/>
        </w:object>
      </w:r>
      <w:r>
        <w:rPr>
          <w:rFonts w:ascii="Times New Roman" w:hAnsi="Times New Roman" w:cs="Times New Roman"/>
          <w:sz w:val="28"/>
          <w:szCs w:val="28"/>
        </w:rPr>
        <w:t xml:space="preserve">, то треба перенести точку </w:t>
      </w:r>
      <w:r w:rsidRPr="009B6044">
        <w:rPr>
          <w:rFonts w:ascii="Times New Roman" w:hAnsi="Times New Roman" w:cs="Times New Roman"/>
          <w:position w:val="-12"/>
          <w:sz w:val="28"/>
          <w:szCs w:val="28"/>
        </w:rPr>
        <w:object w:dxaOrig="279" w:dyaOrig="380">
          <v:shape id="_x0000_i1531" type="#_x0000_t75" style="width:14.25pt;height:18.4pt" o:ole="">
            <v:imagedata r:id="rId993" o:title=""/>
          </v:shape>
          <o:OLEObject Type="Embed" ProgID="Equation.DSMT4" ShapeID="_x0000_i1531" DrawAspect="Content" ObjectID="_1671969852" r:id="rId1000"/>
        </w:object>
      </w:r>
      <w:r>
        <w:rPr>
          <w:rFonts w:ascii="Times New Roman" w:hAnsi="Times New Roman" w:cs="Times New Roman"/>
          <w:sz w:val="28"/>
          <w:szCs w:val="28"/>
        </w:rPr>
        <w:t xml:space="preserve"> в початок координат (паралельне перенесення), поті</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 xml:space="preserve"> здійснити поворот на кут α, а потім знову нуль перенести в точку </w:t>
      </w:r>
      <w:r w:rsidRPr="009B6044">
        <w:rPr>
          <w:rFonts w:ascii="Times New Roman" w:hAnsi="Times New Roman" w:cs="Times New Roman"/>
          <w:position w:val="-12"/>
          <w:sz w:val="28"/>
          <w:szCs w:val="28"/>
        </w:rPr>
        <w:object w:dxaOrig="279" w:dyaOrig="380">
          <v:shape id="_x0000_i1532" type="#_x0000_t75" style="width:14.25pt;height:18.4pt" o:ole="">
            <v:imagedata r:id="rId993" o:title=""/>
          </v:shape>
          <o:OLEObject Type="Embed" ProgID="Equation.DSMT4" ShapeID="_x0000_i1532" DrawAspect="Content" ObjectID="_1671969853" r:id="rId1001"/>
        </w:object>
      </w:r>
      <w:r>
        <w:rPr>
          <w:rFonts w:ascii="Times New Roman" w:hAnsi="Times New Roman" w:cs="Times New Roman"/>
          <w:sz w:val="28"/>
          <w:szCs w:val="28"/>
        </w:rPr>
        <w:t xml:space="preserve">: </w:t>
      </w:r>
      <w:r w:rsidRPr="009B6044">
        <w:rPr>
          <w:rFonts w:ascii="Times New Roman" w:hAnsi="Times New Roman" w:cs="Times New Roman"/>
          <w:position w:val="-12"/>
          <w:sz w:val="28"/>
          <w:szCs w:val="28"/>
        </w:rPr>
        <w:object w:dxaOrig="1200" w:dyaOrig="380">
          <v:shape id="_x0000_i1533" type="#_x0000_t75" style="width:61.1pt;height:18.4pt" o:ole="">
            <v:imagedata r:id="rId1002" o:title=""/>
          </v:shape>
          <o:OLEObject Type="Embed" ProgID="Equation.DSMT4" ShapeID="_x0000_i1533" DrawAspect="Content" ObjectID="_1671969854" r:id="rId1003"/>
        </w:object>
      </w:r>
      <w:r>
        <w:rPr>
          <w:rFonts w:ascii="Times New Roman" w:hAnsi="Times New Roman" w:cs="Times New Roman"/>
          <w:sz w:val="28"/>
          <w:szCs w:val="28"/>
        </w:rPr>
        <w:t xml:space="preserve">, </w:t>
      </w:r>
      <w:r w:rsidRPr="008B4DF3">
        <w:rPr>
          <w:rFonts w:ascii="Times New Roman" w:hAnsi="Times New Roman" w:cs="Times New Roman"/>
          <w:position w:val="-12"/>
          <w:sz w:val="28"/>
          <w:szCs w:val="28"/>
        </w:rPr>
        <w:object w:dxaOrig="2439" w:dyaOrig="360">
          <v:shape id="_x0000_i1534" type="#_x0000_t75" style="width:122.25pt;height:18.4pt" o:ole="">
            <v:imagedata r:id="rId997" o:title=""/>
          </v:shape>
          <o:OLEObject Type="Embed" ProgID="Equation.DSMT4" ShapeID="_x0000_i1534" DrawAspect="Content" ObjectID="_1671969855" r:id="rId1004"/>
        </w:object>
      </w:r>
      <w:r>
        <w:rPr>
          <w:rFonts w:ascii="Times New Roman" w:hAnsi="Times New Roman" w:cs="Times New Roman"/>
          <w:sz w:val="28"/>
          <w:szCs w:val="28"/>
        </w:rPr>
        <w:t xml:space="preserve">, </w:t>
      </w:r>
      <w:r w:rsidRPr="009B6044">
        <w:rPr>
          <w:rFonts w:ascii="Times New Roman" w:hAnsi="Times New Roman" w:cs="Times New Roman"/>
          <w:position w:val="-12"/>
          <w:sz w:val="28"/>
          <w:szCs w:val="28"/>
        </w:rPr>
        <w:object w:dxaOrig="1200" w:dyaOrig="380">
          <v:shape id="_x0000_i1535" type="#_x0000_t75" style="width:61.1pt;height:18.4pt" o:ole="">
            <v:imagedata r:id="rId991" o:title=""/>
          </v:shape>
          <o:OLEObject Type="Embed" ProgID="Equation.DSMT4" ShapeID="_x0000_i1535" DrawAspect="Content" ObjectID="_1671969856" r:id="rId1005"/>
        </w:object>
      </w:r>
      <w:r>
        <w:rPr>
          <w:rFonts w:ascii="Times New Roman" w:hAnsi="Times New Roman" w:cs="Times New Roman"/>
          <w:sz w:val="28"/>
          <w:szCs w:val="28"/>
        </w:rPr>
        <w:t xml:space="preserve">, тобто </w:t>
      </w:r>
      <w:r w:rsidRPr="008B4DF3">
        <w:rPr>
          <w:rFonts w:ascii="Times New Roman" w:hAnsi="Times New Roman" w:cs="Times New Roman"/>
          <w:position w:val="-12"/>
          <w:sz w:val="28"/>
          <w:szCs w:val="28"/>
        </w:rPr>
        <w:object w:dxaOrig="3580" w:dyaOrig="380">
          <v:shape id="_x0000_i1536" type="#_x0000_t75" style="width:178.35pt;height:18.4pt" o:ole="">
            <v:imagedata r:id="rId1006" o:title=""/>
          </v:shape>
          <o:OLEObject Type="Embed" ProgID="Equation.DSMT4" ShapeID="_x0000_i1536" DrawAspect="Content" ObjectID="_1671969857" r:id="rId1007"/>
        </w:object>
      </w:r>
      <w:r w:rsidRPr="007A67E7">
        <w:rPr>
          <w:rFonts w:ascii="Times New Roman" w:hAnsi="Times New Roman" w:cs="Times New Roman"/>
          <w:sz w:val="28"/>
          <w:szCs w:val="28"/>
        </w:rPr>
        <w:t>.</w:t>
      </w:r>
    </w:p>
    <w:p w:rsidR="00464ED1" w:rsidRPr="000D1576"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Узагальнимо теоретичні відомості (рис. 2.18)</w:t>
      </w:r>
      <w:proofErr w:type="gramStart"/>
      <w:r>
        <w:rPr>
          <w:rFonts w:ascii="Times New Roman" w:hAnsi="Times New Roman" w:cs="Times New Roman"/>
          <w:sz w:val="28"/>
          <w:szCs w:val="28"/>
        </w:rPr>
        <w:t>.</w:t>
      </w:r>
      <w:proofErr w:type="gramEnd"/>
      <w:r w:rsidRPr="000D1576">
        <w:rPr>
          <w:rFonts w:ascii="Times New Roman" w:hAnsi="Times New Roman" w:cs="Times New Roman"/>
          <w:sz w:val="28"/>
          <w:szCs w:val="28"/>
        </w:rPr>
        <w:t xml:space="preserve"> (</w:t>
      </w:r>
      <w:proofErr w:type="gramStart"/>
      <w:r>
        <w:rPr>
          <w:rFonts w:ascii="Times New Roman" w:hAnsi="Times New Roman" w:cs="Times New Roman"/>
          <w:sz w:val="28"/>
          <w:szCs w:val="28"/>
        </w:rPr>
        <w:t>н</w:t>
      </w:r>
      <w:proofErr w:type="gramEnd"/>
      <w:r>
        <w:rPr>
          <w:rFonts w:ascii="Times New Roman" w:hAnsi="Times New Roman" w:cs="Times New Roman"/>
          <w:sz w:val="28"/>
          <w:szCs w:val="28"/>
        </w:rPr>
        <w:t>а слайді висвітлюються відповідні перетворення в алгебраїчній та геометричній формах)</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31"/>
        <w:gridCol w:w="4940"/>
      </w:tblGrid>
      <w:tr w:rsidR="00464ED1" w:rsidTr="006C3BB9">
        <w:tc>
          <w:tcPr>
            <w:tcW w:w="4769" w:type="dxa"/>
          </w:tcPr>
          <w:p w:rsidR="00464ED1" w:rsidRPr="000D1576" w:rsidRDefault="00464ED1" w:rsidP="006C3BB9">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75648" behindDoc="0" locked="0" layoutInCell="1" allowOverlap="1">
                  <wp:simplePos x="0" y="0"/>
                  <wp:positionH relativeFrom="column">
                    <wp:posOffset>10160</wp:posOffset>
                  </wp:positionH>
                  <wp:positionV relativeFrom="paragraph">
                    <wp:posOffset>-635</wp:posOffset>
                  </wp:positionV>
                  <wp:extent cx="2954655" cy="2197100"/>
                  <wp:effectExtent l="19050" t="0" r="0" b="0"/>
                  <wp:wrapSquare wrapText="bothSides"/>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008" cstate="print"/>
                          <a:srcRect/>
                          <a:stretch>
                            <a:fillRect/>
                          </a:stretch>
                        </pic:blipFill>
                        <pic:spPr bwMode="auto">
                          <a:xfrm>
                            <a:off x="0" y="0"/>
                            <a:ext cx="2954655" cy="2197100"/>
                          </a:xfrm>
                          <a:prstGeom prst="rect">
                            <a:avLst/>
                          </a:prstGeom>
                          <a:noFill/>
                          <a:ln w="9525">
                            <a:noFill/>
                            <a:miter lim="800000"/>
                            <a:headEnd/>
                            <a:tailEnd/>
                          </a:ln>
                        </pic:spPr>
                      </pic:pic>
                    </a:graphicData>
                  </a:graphic>
                </wp:anchor>
              </w:drawing>
            </w:r>
          </w:p>
        </w:tc>
        <w:tc>
          <w:tcPr>
            <w:tcW w:w="5086" w:type="dxa"/>
          </w:tcPr>
          <w:p w:rsidR="00464ED1" w:rsidRDefault="00464ED1" w:rsidP="006C3BB9">
            <w:pPr>
              <w:spacing w:line="360" w:lineRule="auto"/>
              <w:jc w:val="both"/>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extent cx="3158688" cy="2297526"/>
                  <wp:effectExtent l="19050" t="0" r="3612" b="0"/>
                  <wp:docPr id="7"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009" cstate="print"/>
                          <a:srcRect/>
                          <a:stretch>
                            <a:fillRect/>
                          </a:stretch>
                        </pic:blipFill>
                        <pic:spPr bwMode="auto">
                          <a:xfrm>
                            <a:off x="0" y="0"/>
                            <a:ext cx="3160064" cy="2298527"/>
                          </a:xfrm>
                          <a:prstGeom prst="rect">
                            <a:avLst/>
                          </a:prstGeom>
                          <a:noFill/>
                          <a:ln w="9525">
                            <a:noFill/>
                            <a:miter lim="800000"/>
                            <a:headEnd/>
                            <a:tailEnd/>
                          </a:ln>
                        </pic:spPr>
                      </pic:pic>
                    </a:graphicData>
                  </a:graphic>
                </wp:inline>
              </w:drawing>
            </w:r>
          </w:p>
        </w:tc>
      </w:tr>
      <w:tr w:rsidR="00464ED1" w:rsidTr="006C3BB9">
        <w:tc>
          <w:tcPr>
            <w:tcW w:w="9855" w:type="dxa"/>
            <w:gridSpan w:val="2"/>
          </w:tcPr>
          <w:p w:rsidR="00464ED1" w:rsidRPr="00EF5460" w:rsidRDefault="00464ED1" w:rsidP="006C3BB9">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Рис. 2.18 Застосування комплексних чисел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 xml:space="preserve"> геометрії</w:t>
            </w:r>
          </w:p>
        </w:tc>
      </w:tr>
    </w:tbl>
    <w:p w:rsidR="00464ED1" w:rsidRDefault="00464ED1" w:rsidP="00464ED1">
      <w:pPr>
        <w:spacing w:after="0" w:line="360" w:lineRule="auto"/>
        <w:ind w:firstLine="708"/>
        <w:jc w:val="both"/>
        <w:rPr>
          <w:rFonts w:ascii="Times New Roman" w:hAnsi="Times New Roman" w:cs="Times New Roman"/>
          <w:sz w:val="28"/>
          <w:szCs w:val="28"/>
        </w:rPr>
      </w:pP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систематизації теоретичного матеріалу доцільно розв’язати приклади на його застосування.</w:t>
      </w:r>
    </w:p>
    <w:p w:rsidR="00464ED1" w:rsidRDefault="00464ED1" w:rsidP="00464ED1">
      <w:pPr>
        <w:spacing w:after="0" w:line="360" w:lineRule="auto"/>
        <w:ind w:firstLine="708"/>
        <w:jc w:val="both"/>
        <w:rPr>
          <w:rFonts w:ascii="Times New Roman" w:hAnsi="Times New Roman" w:cs="Times New Roman"/>
          <w:sz w:val="28"/>
          <w:szCs w:val="28"/>
        </w:rPr>
      </w:pPr>
      <w:r w:rsidRPr="007049D0">
        <w:rPr>
          <w:rFonts w:ascii="Times New Roman" w:hAnsi="Times New Roman" w:cs="Times New Roman"/>
          <w:sz w:val="28"/>
          <w:szCs w:val="28"/>
          <w:u w:val="single"/>
        </w:rPr>
        <w:lastRenderedPageBreak/>
        <w:t>Приклад</w:t>
      </w:r>
      <w:r>
        <w:rPr>
          <w:rFonts w:ascii="Times New Roman" w:hAnsi="Times New Roman" w:cs="Times New Roman"/>
          <w:sz w:val="28"/>
          <w:szCs w:val="28"/>
        </w:rPr>
        <w:t xml:space="preserve"> 2.5.15. (усно). Серед заданих точок вкажіть ті, які симетричні відносно: а) початку координат; б) відносно ос</w:t>
      </w:r>
      <w:proofErr w:type="gramStart"/>
      <w:r>
        <w:rPr>
          <w:rFonts w:ascii="Times New Roman" w:hAnsi="Times New Roman" w:cs="Times New Roman"/>
          <w:sz w:val="28"/>
          <w:szCs w:val="28"/>
        </w:rPr>
        <w:t xml:space="preserve">і </w:t>
      </w:r>
      <w:r>
        <w:rPr>
          <w:rFonts w:ascii="Times New Roman" w:hAnsi="Times New Roman" w:cs="Times New Roman"/>
          <w:i/>
          <w:sz w:val="28"/>
          <w:szCs w:val="28"/>
        </w:rPr>
        <w:t>О</w:t>
      </w:r>
      <w:proofErr w:type="gramEnd"/>
      <w:r>
        <w:rPr>
          <w:rFonts w:ascii="Times New Roman" w:hAnsi="Times New Roman" w:cs="Times New Roman"/>
          <w:i/>
          <w:sz w:val="28"/>
          <w:szCs w:val="28"/>
        </w:rPr>
        <w:t>х</w:t>
      </w:r>
      <w:r>
        <w:rPr>
          <w:rFonts w:ascii="Times New Roman" w:hAnsi="Times New Roman" w:cs="Times New Roman"/>
          <w:sz w:val="28"/>
          <w:szCs w:val="28"/>
        </w:rPr>
        <w:t xml:space="preserve">: </w:t>
      </w:r>
      <w:r w:rsidRPr="00F621AB">
        <w:rPr>
          <w:position w:val="-12"/>
        </w:rPr>
        <w:object w:dxaOrig="3760" w:dyaOrig="360">
          <v:shape id="_x0000_i1537" type="#_x0000_t75" style="width:187.55pt;height:18.4pt" o:ole="">
            <v:imagedata r:id="rId1010" o:title=""/>
          </v:shape>
          <o:OLEObject Type="Embed" ProgID="Equation.DSMT4" ShapeID="_x0000_i1537" DrawAspect="Content" ObjectID="_1671969858" r:id="rId1011"/>
        </w:object>
      </w:r>
      <w:r w:rsidRPr="00D71485">
        <w:rPr>
          <w:rFonts w:ascii="Times New Roman" w:hAnsi="Times New Roman" w:cs="Times New Roman"/>
          <w:position w:val="-12"/>
          <w:sz w:val="28"/>
          <w:szCs w:val="28"/>
        </w:rPr>
        <w:object w:dxaOrig="4380" w:dyaOrig="360">
          <v:shape id="_x0000_i1538" type="#_x0000_t75" style="width:219.35pt;height:18.4pt" o:ole="">
            <v:imagedata r:id="rId1012" o:title=""/>
          </v:shape>
          <o:OLEObject Type="Embed" ProgID="Equation.DSMT4" ShapeID="_x0000_i1538" DrawAspect="Content" ObjectID="_1671969859" r:id="rId1013"/>
        </w:object>
      </w:r>
      <w:r w:rsidRPr="00D71485">
        <w:rPr>
          <w:rFonts w:ascii="Times New Roman" w:hAnsi="Times New Roman" w:cs="Times New Roman"/>
          <w:sz w:val="28"/>
          <w:szCs w:val="28"/>
        </w:rPr>
        <w:t>.</w:t>
      </w:r>
      <w:r>
        <w:rPr>
          <w:rFonts w:ascii="Times New Roman" w:hAnsi="Times New Roman" w:cs="Times New Roman"/>
          <w:sz w:val="28"/>
          <w:szCs w:val="28"/>
        </w:rPr>
        <w:t xml:space="preserve"> Зробіть рисунок. (Очікувана відповідь: </w:t>
      </w:r>
      <w:r w:rsidRPr="00D71485">
        <w:rPr>
          <w:rFonts w:ascii="Times New Roman" w:hAnsi="Times New Roman" w:cs="Times New Roman"/>
          <w:sz w:val="28"/>
          <w:szCs w:val="28"/>
        </w:rPr>
        <w:t xml:space="preserve">а) </w:t>
      </w:r>
      <w:r w:rsidRPr="00D71485">
        <w:rPr>
          <w:rFonts w:ascii="Times New Roman" w:hAnsi="Times New Roman" w:cs="Times New Roman"/>
          <w:position w:val="-12"/>
          <w:sz w:val="28"/>
          <w:szCs w:val="28"/>
        </w:rPr>
        <w:object w:dxaOrig="980" w:dyaOrig="360">
          <v:shape id="_x0000_i1539" type="#_x0000_t75" style="width:48.55pt;height:18.4pt" o:ole="">
            <v:imagedata r:id="rId1014" o:title=""/>
          </v:shape>
          <o:OLEObject Type="Embed" ProgID="Equation.DSMT4" ShapeID="_x0000_i1539" DrawAspect="Content" ObjectID="_1671969860" r:id="rId1015"/>
        </w:object>
      </w:r>
      <w:r w:rsidRPr="00D71485">
        <w:rPr>
          <w:rFonts w:ascii="Times New Roman" w:hAnsi="Times New Roman" w:cs="Times New Roman"/>
          <w:sz w:val="28"/>
          <w:szCs w:val="28"/>
        </w:rPr>
        <w:t xml:space="preserve"> і </w:t>
      </w:r>
      <w:r w:rsidRPr="00D71485">
        <w:rPr>
          <w:rFonts w:ascii="Times New Roman" w:hAnsi="Times New Roman" w:cs="Times New Roman"/>
          <w:position w:val="-12"/>
          <w:sz w:val="28"/>
          <w:szCs w:val="28"/>
        </w:rPr>
        <w:object w:dxaOrig="1060" w:dyaOrig="360">
          <v:shape id="_x0000_i1540" type="#_x0000_t75" style="width:53.6pt;height:18.4pt" o:ole="">
            <v:imagedata r:id="rId1016" o:title=""/>
          </v:shape>
          <o:OLEObject Type="Embed" ProgID="Equation.DSMT4" ShapeID="_x0000_i1540" DrawAspect="Content" ObjectID="_1671969861" r:id="rId1017"/>
        </w:object>
      </w:r>
      <w:r w:rsidRPr="00D71485">
        <w:rPr>
          <w:rFonts w:ascii="Times New Roman" w:hAnsi="Times New Roman" w:cs="Times New Roman"/>
          <w:sz w:val="28"/>
          <w:szCs w:val="28"/>
        </w:rPr>
        <w:t xml:space="preserve">; б) </w:t>
      </w:r>
      <w:r w:rsidRPr="00D71485">
        <w:rPr>
          <w:rFonts w:ascii="Times New Roman" w:hAnsi="Times New Roman" w:cs="Times New Roman"/>
          <w:position w:val="-12"/>
          <w:sz w:val="28"/>
          <w:szCs w:val="28"/>
        </w:rPr>
        <w:object w:dxaOrig="1219" w:dyaOrig="360">
          <v:shape id="_x0000_i1541" type="#_x0000_t75" style="width:61.1pt;height:18.4pt" o:ole="">
            <v:imagedata r:id="rId1018" o:title=""/>
          </v:shape>
          <o:OLEObject Type="Embed" ProgID="Equation.DSMT4" ShapeID="_x0000_i1541" DrawAspect="Content" ObjectID="_1671969862" r:id="rId1019"/>
        </w:object>
      </w:r>
      <w:r w:rsidRPr="00D71485">
        <w:rPr>
          <w:rFonts w:ascii="Times New Roman" w:hAnsi="Times New Roman" w:cs="Times New Roman"/>
          <w:sz w:val="28"/>
          <w:szCs w:val="28"/>
        </w:rPr>
        <w:t xml:space="preserve"> і </w:t>
      </w:r>
      <w:r w:rsidRPr="00D71485">
        <w:rPr>
          <w:rFonts w:ascii="Times New Roman" w:hAnsi="Times New Roman" w:cs="Times New Roman"/>
          <w:position w:val="-12"/>
          <w:sz w:val="28"/>
          <w:szCs w:val="28"/>
        </w:rPr>
        <w:object w:dxaOrig="1219" w:dyaOrig="360">
          <v:shape id="_x0000_i1542" type="#_x0000_t75" style="width:61.1pt;height:18.4pt" o:ole="">
            <v:imagedata r:id="rId1020" o:title=""/>
          </v:shape>
          <o:OLEObject Type="Embed" ProgID="Equation.DSMT4" ShapeID="_x0000_i1542" DrawAspect="Content" ObjectID="_1671969863" r:id="rId1021"/>
        </w:object>
      </w:r>
      <w:r w:rsidRPr="00D71485">
        <w:rPr>
          <w:rFonts w:ascii="Times New Roman" w:hAnsi="Times New Roman" w:cs="Times New Roman"/>
          <w:sz w:val="28"/>
          <w:szCs w:val="28"/>
        </w:rPr>
        <w:t xml:space="preserve">, </w:t>
      </w:r>
      <w:r w:rsidRPr="00D71485">
        <w:rPr>
          <w:rFonts w:ascii="Times New Roman" w:hAnsi="Times New Roman" w:cs="Times New Roman"/>
          <w:position w:val="-12"/>
          <w:sz w:val="28"/>
          <w:szCs w:val="28"/>
        </w:rPr>
        <w:object w:dxaOrig="980" w:dyaOrig="360">
          <v:shape id="_x0000_i1543" type="#_x0000_t75" style="width:48.55pt;height:18.4pt" o:ole="">
            <v:imagedata r:id="rId1022" o:title=""/>
          </v:shape>
          <o:OLEObject Type="Embed" ProgID="Equation.DSMT4" ShapeID="_x0000_i1543" DrawAspect="Content" ObjectID="_1671969864" r:id="rId1023"/>
        </w:object>
      </w:r>
      <w:r w:rsidRPr="00D71485">
        <w:rPr>
          <w:rFonts w:ascii="Times New Roman" w:hAnsi="Times New Roman" w:cs="Times New Roman"/>
          <w:sz w:val="28"/>
          <w:szCs w:val="28"/>
        </w:rPr>
        <w:t xml:space="preserve"> і </w:t>
      </w:r>
      <w:r w:rsidRPr="00D71485">
        <w:rPr>
          <w:rFonts w:ascii="Times New Roman" w:hAnsi="Times New Roman" w:cs="Times New Roman"/>
          <w:position w:val="-12"/>
          <w:sz w:val="28"/>
          <w:szCs w:val="28"/>
        </w:rPr>
        <w:object w:dxaOrig="920" w:dyaOrig="360">
          <v:shape id="_x0000_i1544" type="#_x0000_t75" style="width:46.05pt;height:18.4pt" o:ole="">
            <v:imagedata r:id="rId1024" o:title=""/>
          </v:shape>
          <o:OLEObject Type="Embed" ProgID="Equation.DSMT4" ShapeID="_x0000_i1544" DrawAspect="Content" ObjectID="_1671969865" r:id="rId1025"/>
        </w:object>
      </w:r>
      <w:r w:rsidRPr="00D71485">
        <w:rPr>
          <w:rFonts w:ascii="Times New Roman" w:hAnsi="Times New Roman" w:cs="Times New Roman"/>
          <w:sz w:val="28"/>
          <w:szCs w:val="28"/>
        </w:rPr>
        <w:t xml:space="preserve">). </w:t>
      </w:r>
    </w:p>
    <w:p w:rsidR="00464ED1" w:rsidRDefault="00464ED1" w:rsidP="00464ED1">
      <w:pPr>
        <w:spacing w:after="0" w:line="360" w:lineRule="auto"/>
        <w:ind w:firstLine="708"/>
        <w:jc w:val="both"/>
        <w:rPr>
          <w:rFonts w:ascii="Times New Roman" w:hAnsi="Times New Roman" w:cs="Times New Roman"/>
          <w:sz w:val="28"/>
          <w:szCs w:val="28"/>
        </w:rPr>
      </w:pPr>
      <w:r w:rsidRPr="007049D0">
        <w:rPr>
          <w:rFonts w:ascii="Times New Roman" w:hAnsi="Times New Roman" w:cs="Times New Roman"/>
          <w:sz w:val="28"/>
          <w:szCs w:val="28"/>
          <w:u w:val="single"/>
        </w:rPr>
        <w:t>Приклад</w:t>
      </w:r>
      <w:r>
        <w:rPr>
          <w:rFonts w:ascii="Times New Roman" w:hAnsi="Times New Roman" w:cs="Times New Roman"/>
          <w:sz w:val="28"/>
          <w:szCs w:val="28"/>
        </w:rPr>
        <w:t xml:space="preserve"> 2.5.16. Знайдіть образ заданої точки при вказаному паралельному перенесенні: а) (усно) </w:t>
      </w:r>
      <w:r w:rsidRPr="00D71485">
        <w:rPr>
          <w:rFonts w:ascii="Times New Roman" w:hAnsi="Times New Roman" w:cs="Times New Roman"/>
          <w:position w:val="-12"/>
          <w:sz w:val="28"/>
          <w:szCs w:val="28"/>
        </w:rPr>
        <w:object w:dxaOrig="1219" w:dyaOrig="360">
          <v:shape id="_x0000_i1545" type="#_x0000_t75" style="width:61.1pt;height:18.4pt" o:ole="">
            <v:imagedata r:id="rId1018" o:title=""/>
          </v:shape>
          <o:OLEObject Type="Embed" ProgID="Equation.DSMT4" ShapeID="_x0000_i1545" DrawAspect="Content" ObjectID="_1671969866" r:id="rId1026"/>
        </w:object>
      </w:r>
      <w:r>
        <w:rPr>
          <w:rFonts w:ascii="Times New Roman" w:hAnsi="Times New Roman" w:cs="Times New Roman"/>
          <w:sz w:val="28"/>
          <w:szCs w:val="28"/>
        </w:rPr>
        <w:t xml:space="preserve">, </w:t>
      </w:r>
      <w:r w:rsidRPr="009B6044">
        <w:rPr>
          <w:rFonts w:ascii="Times New Roman" w:hAnsi="Times New Roman" w:cs="Times New Roman"/>
          <w:position w:val="-12"/>
          <w:sz w:val="28"/>
          <w:szCs w:val="28"/>
        </w:rPr>
        <w:object w:dxaOrig="1060" w:dyaOrig="380">
          <v:shape id="_x0000_i1546" type="#_x0000_t75" style="width:52.75pt;height:18.4pt" o:ole="">
            <v:imagedata r:id="rId1027" o:title=""/>
          </v:shape>
          <o:OLEObject Type="Embed" ProgID="Equation.DSMT4" ShapeID="_x0000_i1546" DrawAspect="Content" ObjectID="_1671969867" r:id="rId1028"/>
        </w:object>
      </w:r>
      <w:r>
        <w:rPr>
          <w:rFonts w:ascii="Times New Roman" w:hAnsi="Times New Roman" w:cs="Times New Roman"/>
          <w:sz w:val="28"/>
          <w:szCs w:val="28"/>
        </w:rPr>
        <w:t xml:space="preserve">; б) </w:t>
      </w:r>
      <w:r w:rsidRPr="00F64726">
        <w:rPr>
          <w:rFonts w:ascii="Times New Roman" w:hAnsi="Times New Roman" w:cs="Times New Roman"/>
          <w:position w:val="-28"/>
          <w:sz w:val="28"/>
          <w:szCs w:val="28"/>
        </w:rPr>
        <w:object w:dxaOrig="1140" w:dyaOrig="720">
          <v:shape id="_x0000_i1547" type="#_x0000_t75" style="width:56.95pt;height:36pt" o:ole="">
            <v:imagedata r:id="rId1029" o:title=""/>
          </v:shape>
          <o:OLEObject Type="Embed" ProgID="Equation.DSMT4" ShapeID="_x0000_i1547" DrawAspect="Content" ObjectID="_1671969868" r:id="rId1030"/>
        </w:object>
      </w:r>
      <w:r>
        <w:rPr>
          <w:rFonts w:ascii="Times New Roman" w:hAnsi="Times New Roman" w:cs="Times New Roman"/>
          <w:sz w:val="28"/>
          <w:szCs w:val="28"/>
        </w:rPr>
        <w:t xml:space="preserve">, </w:t>
      </w:r>
      <w:r w:rsidRPr="009B6044">
        <w:rPr>
          <w:rFonts w:ascii="Times New Roman" w:hAnsi="Times New Roman" w:cs="Times New Roman"/>
          <w:position w:val="-12"/>
          <w:sz w:val="28"/>
          <w:szCs w:val="28"/>
        </w:rPr>
        <w:object w:dxaOrig="1600" w:dyaOrig="380">
          <v:shape id="_x0000_i1548" type="#_x0000_t75" style="width:79.55pt;height:18.4pt" o:ole="">
            <v:imagedata r:id="rId1031" o:title=""/>
          </v:shape>
          <o:OLEObject Type="Embed" ProgID="Equation.DSMT4" ShapeID="_x0000_i1548" DrawAspect="Content" ObjectID="_1671969869" r:id="rId1032"/>
        </w:object>
      </w:r>
      <w:r>
        <w:rPr>
          <w:rFonts w:ascii="Times New Roman" w:hAnsi="Times New Roman" w:cs="Times New Roman"/>
          <w:sz w:val="28"/>
          <w:szCs w:val="28"/>
        </w:rPr>
        <w:t xml:space="preserve">. Зробіть рисунок. (Очікувана відповідь: а) </w:t>
      </w:r>
      <w:r w:rsidRPr="00D71485">
        <w:rPr>
          <w:rFonts w:ascii="Times New Roman" w:hAnsi="Times New Roman" w:cs="Times New Roman"/>
          <w:position w:val="-12"/>
          <w:sz w:val="28"/>
          <w:szCs w:val="28"/>
        </w:rPr>
        <w:object w:dxaOrig="1140" w:dyaOrig="380">
          <v:shape id="_x0000_i1549" type="#_x0000_t75" style="width:56.95pt;height:18.4pt" o:ole="">
            <v:imagedata r:id="rId1033" o:title=""/>
          </v:shape>
          <o:OLEObject Type="Embed" ProgID="Equation.DSMT4" ShapeID="_x0000_i1549" DrawAspect="Content" ObjectID="_1671969870" r:id="rId1034"/>
        </w:object>
      </w:r>
      <w:r>
        <w:rPr>
          <w:rFonts w:ascii="Times New Roman" w:hAnsi="Times New Roman" w:cs="Times New Roman"/>
          <w:sz w:val="28"/>
          <w:szCs w:val="28"/>
        </w:rPr>
        <w:t xml:space="preserve">; б) </w:t>
      </w:r>
      <w:r w:rsidRPr="00F64726">
        <w:rPr>
          <w:rFonts w:ascii="Times New Roman" w:hAnsi="Times New Roman" w:cs="Times New Roman"/>
          <w:position w:val="-28"/>
          <w:sz w:val="28"/>
          <w:szCs w:val="28"/>
        </w:rPr>
        <w:object w:dxaOrig="1640" w:dyaOrig="720">
          <v:shape id="_x0000_i1550" type="#_x0000_t75" style="width:82.9pt;height:36pt" o:ole="">
            <v:imagedata r:id="rId1035" o:title=""/>
          </v:shape>
          <o:OLEObject Type="Embed" ProgID="Equation.DSMT4" ShapeID="_x0000_i1550" DrawAspect="Content" ObjectID="_1671969871" r:id="rId1036"/>
        </w:object>
      </w:r>
      <w:r>
        <w:rPr>
          <w:rFonts w:ascii="Times New Roman" w:hAnsi="Times New Roman" w:cs="Times New Roman"/>
          <w:sz w:val="28"/>
          <w:szCs w:val="28"/>
        </w:rPr>
        <w:t>).</w:t>
      </w:r>
    </w:p>
    <w:p w:rsidR="00464ED1" w:rsidRDefault="00464ED1" w:rsidP="00464ED1">
      <w:pPr>
        <w:spacing w:after="0" w:line="360" w:lineRule="auto"/>
        <w:ind w:firstLine="708"/>
        <w:jc w:val="both"/>
        <w:rPr>
          <w:rFonts w:ascii="Times New Roman" w:hAnsi="Times New Roman" w:cs="Times New Roman"/>
          <w:sz w:val="28"/>
          <w:szCs w:val="28"/>
        </w:rPr>
      </w:pPr>
      <w:r w:rsidRPr="007049D0">
        <w:rPr>
          <w:rFonts w:ascii="Times New Roman" w:hAnsi="Times New Roman" w:cs="Times New Roman"/>
          <w:sz w:val="28"/>
          <w:szCs w:val="28"/>
          <w:u w:val="single"/>
        </w:rPr>
        <w:t>Приклад</w:t>
      </w:r>
      <w:r>
        <w:rPr>
          <w:rFonts w:ascii="Times New Roman" w:hAnsi="Times New Roman" w:cs="Times New Roman"/>
          <w:sz w:val="28"/>
          <w:szCs w:val="28"/>
        </w:rPr>
        <w:t xml:space="preserve"> 2.5.17. Знайдіть образ заданої точки </w:t>
      </w:r>
      <w:proofErr w:type="gramStart"/>
      <w:r>
        <w:rPr>
          <w:rFonts w:ascii="Times New Roman" w:hAnsi="Times New Roman" w:cs="Times New Roman"/>
          <w:sz w:val="28"/>
          <w:szCs w:val="28"/>
        </w:rPr>
        <w:t>при</w:t>
      </w:r>
      <w:proofErr w:type="gramEnd"/>
      <w:r>
        <w:rPr>
          <w:rFonts w:ascii="Times New Roman" w:hAnsi="Times New Roman" w:cs="Times New Roman"/>
          <w:sz w:val="28"/>
          <w:szCs w:val="28"/>
        </w:rPr>
        <w:t xml:space="preserve"> повороті навколо початку координат на вказаний кут: а) </w:t>
      </w:r>
      <w:r w:rsidRPr="00D71485">
        <w:rPr>
          <w:rFonts w:ascii="Times New Roman" w:hAnsi="Times New Roman" w:cs="Times New Roman"/>
          <w:position w:val="-12"/>
          <w:sz w:val="28"/>
          <w:szCs w:val="28"/>
        </w:rPr>
        <w:object w:dxaOrig="1219" w:dyaOrig="360">
          <v:shape id="_x0000_i1551" type="#_x0000_t75" style="width:61.1pt;height:18.4pt" o:ole="">
            <v:imagedata r:id="rId1018" o:title=""/>
          </v:shape>
          <o:OLEObject Type="Embed" ProgID="Equation.DSMT4" ShapeID="_x0000_i1551" DrawAspect="Content" ObjectID="_1671969872" r:id="rId1037"/>
        </w:object>
      </w:r>
      <w:r>
        <w:rPr>
          <w:rFonts w:ascii="Times New Roman" w:hAnsi="Times New Roman" w:cs="Times New Roman"/>
          <w:sz w:val="28"/>
          <w:szCs w:val="28"/>
        </w:rPr>
        <w:t xml:space="preserve">, </w:t>
      </w:r>
      <w:r w:rsidRPr="007D49B6">
        <w:rPr>
          <w:rFonts w:ascii="Times New Roman" w:hAnsi="Times New Roman" w:cs="Times New Roman"/>
          <w:position w:val="-26"/>
          <w:sz w:val="28"/>
          <w:szCs w:val="28"/>
        </w:rPr>
        <w:object w:dxaOrig="760" w:dyaOrig="700">
          <v:shape id="_x0000_i1552" type="#_x0000_t75" style="width:38.5pt;height:35.15pt" o:ole="">
            <v:imagedata r:id="rId1038" o:title=""/>
          </v:shape>
          <o:OLEObject Type="Embed" ProgID="Equation.DSMT4" ShapeID="_x0000_i1552" DrawAspect="Content" ObjectID="_1671969873" r:id="rId1039"/>
        </w:object>
      </w:r>
      <w:r w:rsidRPr="007D49B6">
        <w:rPr>
          <w:rFonts w:ascii="Times New Roman" w:hAnsi="Times New Roman" w:cs="Times New Roman"/>
          <w:sz w:val="28"/>
          <w:szCs w:val="28"/>
        </w:rPr>
        <w:t xml:space="preserve">; б) </w:t>
      </w:r>
      <w:r w:rsidRPr="007D49B6">
        <w:rPr>
          <w:rFonts w:ascii="Times New Roman" w:hAnsi="Times New Roman" w:cs="Times New Roman"/>
          <w:position w:val="-12"/>
          <w:sz w:val="28"/>
          <w:szCs w:val="28"/>
        </w:rPr>
        <w:object w:dxaOrig="1060" w:dyaOrig="360">
          <v:shape id="_x0000_i1553" type="#_x0000_t75" style="width:53.6pt;height:18.4pt" o:ole="">
            <v:imagedata r:id="rId1016" o:title=""/>
          </v:shape>
          <o:OLEObject Type="Embed" ProgID="Equation.DSMT4" ShapeID="_x0000_i1553" DrawAspect="Content" ObjectID="_1671969874" r:id="rId1040"/>
        </w:object>
      </w:r>
      <w:r w:rsidRPr="007D49B6">
        <w:rPr>
          <w:rFonts w:ascii="Times New Roman" w:hAnsi="Times New Roman" w:cs="Times New Roman"/>
          <w:sz w:val="28"/>
          <w:szCs w:val="28"/>
        </w:rPr>
        <w:t xml:space="preserve">, </w:t>
      </w:r>
      <w:r w:rsidRPr="007D49B6">
        <w:rPr>
          <w:rFonts w:ascii="Times New Roman" w:hAnsi="Times New Roman" w:cs="Times New Roman"/>
          <w:position w:val="-26"/>
          <w:sz w:val="28"/>
          <w:szCs w:val="28"/>
        </w:rPr>
        <w:object w:dxaOrig="760" w:dyaOrig="700">
          <v:shape id="_x0000_i1554" type="#_x0000_t75" style="width:38.5pt;height:35.15pt" o:ole="">
            <v:imagedata r:id="rId1041" o:title=""/>
          </v:shape>
          <o:OLEObject Type="Embed" ProgID="Equation.DSMT4" ShapeID="_x0000_i1554" DrawAspect="Content" ObjectID="_1671969875" r:id="rId1042"/>
        </w:object>
      </w:r>
      <w:r w:rsidRPr="007D49B6">
        <w:rPr>
          <w:rFonts w:ascii="Times New Roman" w:hAnsi="Times New Roman" w:cs="Times New Roman"/>
          <w:sz w:val="28"/>
          <w:szCs w:val="28"/>
        </w:rPr>
        <w:t>. Зробіть рисунок.</w:t>
      </w:r>
      <w:r>
        <w:rPr>
          <w:rFonts w:ascii="Times New Roman" w:hAnsi="Times New Roman" w:cs="Times New Roman"/>
          <w:sz w:val="28"/>
          <w:szCs w:val="28"/>
        </w:rPr>
        <w:t xml:space="preserve"> (Очікувана відповідь: а) </w:t>
      </w:r>
      <w:r w:rsidRPr="00D71485">
        <w:rPr>
          <w:rFonts w:ascii="Times New Roman" w:hAnsi="Times New Roman" w:cs="Times New Roman"/>
          <w:position w:val="-12"/>
          <w:sz w:val="28"/>
          <w:szCs w:val="28"/>
        </w:rPr>
        <w:object w:dxaOrig="1280" w:dyaOrig="380">
          <v:shape id="_x0000_i1555" type="#_x0000_t75" style="width:64.45pt;height:18.4pt" o:ole="">
            <v:imagedata r:id="rId1043" o:title=""/>
          </v:shape>
          <o:OLEObject Type="Embed" ProgID="Equation.DSMT4" ShapeID="_x0000_i1555" DrawAspect="Content" ObjectID="_1671969876" r:id="rId1044"/>
        </w:object>
      </w:r>
      <w:r>
        <w:rPr>
          <w:rFonts w:ascii="Times New Roman" w:hAnsi="Times New Roman" w:cs="Times New Roman"/>
          <w:sz w:val="28"/>
          <w:szCs w:val="28"/>
        </w:rPr>
        <w:t xml:space="preserve">; б) </w:t>
      </w:r>
      <w:r w:rsidRPr="007D49B6">
        <w:rPr>
          <w:rFonts w:ascii="Times New Roman" w:hAnsi="Times New Roman" w:cs="Times New Roman"/>
          <w:position w:val="-12"/>
          <w:sz w:val="28"/>
          <w:szCs w:val="28"/>
        </w:rPr>
        <w:object w:dxaOrig="1080" w:dyaOrig="440">
          <v:shape id="_x0000_i1556" type="#_x0000_t75" style="width:54.4pt;height:21.75pt" o:ole="">
            <v:imagedata r:id="rId1045" o:title=""/>
          </v:shape>
          <o:OLEObject Type="Embed" ProgID="Equation.DSMT4" ShapeID="_x0000_i1556" DrawAspect="Content" ObjectID="_1671969877" r:id="rId1046"/>
        </w:object>
      </w:r>
      <w:r>
        <w:rPr>
          <w:rFonts w:ascii="Times New Roman" w:hAnsi="Times New Roman" w:cs="Times New Roman"/>
          <w:sz w:val="28"/>
          <w:szCs w:val="28"/>
        </w:rPr>
        <w:t xml:space="preserve">). </w:t>
      </w:r>
    </w:p>
    <w:p w:rsidR="00464ED1" w:rsidRDefault="00464ED1" w:rsidP="00464ED1">
      <w:pPr>
        <w:spacing w:after="0" w:line="360" w:lineRule="auto"/>
        <w:ind w:firstLine="708"/>
        <w:jc w:val="both"/>
        <w:rPr>
          <w:rFonts w:ascii="Times New Roman" w:hAnsi="Times New Roman" w:cs="Times New Roman"/>
          <w:sz w:val="28"/>
          <w:szCs w:val="28"/>
        </w:rPr>
      </w:pPr>
      <w:r w:rsidRPr="004110D5">
        <w:rPr>
          <w:rFonts w:ascii="Times New Roman" w:hAnsi="Times New Roman" w:cs="Times New Roman"/>
          <w:b/>
          <w:sz w:val="28"/>
          <w:szCs w:val="28"/>
        </w:rPr>
        <w:t>2.5.4.</w:t>
      </w:r>
      <w:r>
        <w:rPr>
          <w:rFonts w:ascii="Times New Roman" w:hAnsi="Times New Roman" w:cs="Times New Roman"/>
          <w:b/>
          <w:sz w:val="28"/>
          <w:szCs w:val="28"/>
        </w:rPr>
        <w:t xml:space="preserve"> </w:t>
      </w:r>
      <w:r w:rsidR="00AA1D60">
        <w:rPr>
          <w:rFonts w:ascii="Times New Roman" w:hAnsi="Times New Roman" w:cs="Times New Roman"/>
          <w:b/>
          <w:sz w:val="28"/>
          <w:szCs w:val="28"/>
          <w:lang w:val="uk-UA"/>
        </w:rPr>
        <w:t xml:space="preserve">Застосування комплексних чисел в фізиці. </w:t>
      </w:r>
      <w:r>
        <w:rPr>
          <w:rFonts w:ascii="Times New Roman" w:hAnsi="Times New Roman" w:cs="Times New Roman"/>
          <w:sz w:val="28"/>
          <w:szCs w:val="28"/>
        </w:rPr>
        <w:t xml:space="preserve">Перед розв’язуванням задач на застосування комплексних чисел в фізиці, зокрема електротехніці, пропонуємо повідомити учням теоретичну основу цього застосування. Повідомлення може зробити вчитель математики, вчитель фізики (якщо урок бінарний) або учень (який попередньо отримав завдання таке повідомлення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ідготувати). Повідомлення може бути таким.</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Вважають, що широке застосування комплексних чисел в електротехніці розпочалося з 1893 року із виступу геніального електротехніка Карла Августа Штейнмеца </w:t>
      </w:r>
      <w:r w:rsidRPr="007E73D2">
        <w:rPr>
          <w:rFonts w:ascii="Times New Roman" w:hAnsi="Times New Roman" w:cs="Times New Roman"/>
          <w:sz w:val="28"/>
          <w:szCs w:val="28"/>
        </w:rPr>
        <w:t>в Чикаго на Міжнародному електротехнічному конгресі з доповіддю «Комплексні числа та їх застосування в електротехніці»</w:t>
      </w:r>
      <w:r>
        <w:rPr>
          <w:rFonts w:ascii="Times New Roman" w:hAnsi="Times New Roman" w:cs="Times New Roman"/>
          <w:sz w:val="28"/>
          <w:szCs w:val="28"/>
        </w:rPr>
        <w:t xml:space="preserve"> </w:t>
      </w:r>
      <w:r w:rsidRPr="007E73D2">
        <w:rPr>
          <w:rFonts w:ascii="Times New Roman" w:hAnsi="Times New Roman" w:cs="Times New Roman"/>
          <w:sz w:val="28"/>
          <w:szCs w:val="28"/>
        </w:rPr>
        <w:t>[</w:t>
      </w:r>
      <w:r w:rsidR="008B4A62">
        <w:rPr>
          <w:rFonts w:ascii="Times New Roman" w:hAnsi="Times New Roman" w:cs="Times New Roman"/>
          <w:sz w:val="28"/>
          <w:szCs w:val="28"/>
        </w:rPr>
        <w:fldChar w:fldCharType="begin"/>
      </w:r>
      <w:r w:rsidR="00AA1D60">
        <w:rPr>
          <w:rFonts w:ascii="Times New Roman" w:hAnsi="Times New Roman" w:cs="Times New Roman"/>
          <w:sz w:val="28"/>
          <w:szCs w:val="28"/>
        </w:rPr>
        <w:instrText xml:space="preserve"> REF _Ref5440664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33</w:t>
      </w:r>
      <w:r w:rsidR="008B4A62">
        <w:rPr>
          <w:rFonts w:ascii="Times New Roman" w:hAnsi="Times New Roman" w:cs="Times New Roman"/>
          <w:sz w:val="28"/>
          <w:szCs w:val="28"/>
        </w:rPr>
        <w:fldChar w:fldCharType="end"/>
      </w:r>
      <w:r w:rsidRPr="007E73D2">
        <w:rPr>
          <w:rFonts w:ascii="Times New Roman" w:hAnsi="Times New Roman" w:cs="Times New Roman"/>
          <w:sz w:val="28"/>
          <w:szCs w:val="28"/>
        </w:rPr>
        <w:t>]</w:t>
      </w:r>
      <w:r>
        <w:rPr>
          <w:rFonts w:ascii="Times New Roman" w:hAnsi="Times New Roman" w:cs="Times New Roman"/>
          <w:sz w:val="28"/>
          <w:szCs w:val="28"/>
        </w:rPr>
        <w:t>.</w:t>
      </w:r>
    </w:p>
    <w:p w:rsidR="00464ED1" w:rsidRDefault="00464ED1" w:rsidP="00464ED1">
      <w:pPr>
        <w:spacing w:after="0" w:line="360" w:lineRule="auto"/>
        <w:ind w:firstLine="708"/>
        <w:jc w:val="both"/>
        <w:rPr>
          <w:rFonts w:ascii="Times New Roman" w:hAnsi="Times New Roman" w:cs="Times New Roman"/>
          <w:sz w:val="28"/>
          <w:szCs w:val="28"/>
        </w:rPr>
      </w:pPr>
      <w:proofErr w:type="gramStart"/>
      <w:r w:rsidRPr="007E73D2">
        <w:rPr>
          <w:rFonts w:ascii="Times New Roman" w:hAnsi="Times New Roman" w:cs="Times New Roman"/>
          <w:sz w:val="28"/>
          <w:szCs w:val="28"/>
        </w:rPr>
        <w:t>З</w:t>
      </w:r>
      <w:proofErr w:type="gramEnd"/>
      <w:r w:rsidRPr="007E73D2">
        <w:rPr>
          <w:rFonts w:ascii="Times New Roman" w:hAnsi="Times New Roman" w:cs="Times New Roman"/>
          <w:sz w:val="28"/>
          <w:szCs w:val="28"/>
        </w:rPr>
        <w:t xml:space="preserve"> курсу фізики </w:t>
      </w:r>
      <w:r>
        <w:rPr>
          <w:rFonts w:ascii="Times New Roman" w:hAnsi="Times New Roman" w:cs="Times New Roman"/>
          <w:sz w:val="28"/>
          <w:szCs w:val="28"/>
        </w:rPr>
        <w:t>відомо, що змінний струм –</w:t>
      </w:r>
      <w:r w:rsidRPr="007E73D2">
        <w:rPr>
          <w:rFonts w:ascii="Times New Roman" w:hAnsi="Times New Roman" w:cs="Times New Roman"/>
          <w:sz w:val="28"/>
          <w:szCs w:val="28"/>
        </w:rPr>
        <w:t xml:space="preserve"> це такий струм, який змінюється в часі як за величиною, так і за напрямком.</w:t>
      </w:r>
      <w:r>
        <w:rPr>
          <w:rFonts w:ascii="Times New Roman" w:hAnsi="Times New Roman" w:cs="Times New Roman"/>
          <w:sz w:val="28"/>
          <w:szCs w:val="28"/>
        </w:rPr>
        <w:t xml:space="preserve"> </w:t>
      </w:r>
      <w:r w:rsidRPr="007E73D2">
        <w:rPr>
          <w:rFonts w:ascii="Times New Roman" w:hAnsi="Times New Roman" w:cs="Times New Roman"/>
          <w:sz w:val="28"/>
          <w:szCs w:val="28"/>
        </w:rPr>
        <w:t xml:space="preserve">У техніці зустрічаються </w:t>
      </w:r>
      <w:proofErr w:type="gramStart"/>
      <w:r w:rsidRPr="007E73D2">
        <w:rPr>
          <w:rFonts w:ascii="Times New Roman" w:hAnsi="Times New Roman" w:cs="Times New Roman"/>
          <w:sz w:val="28"/>
          <w:szCs w:val="28"/>
        </w:rPr>
        <w:t>р</w:t>
      </w:r>
      <w:proofErr w:type="gramEnd"/>
      <w:r w:rsidRPr="007E73D2">
        <w:rPr>
          <w:rFonts w:ascii="Times New Roman" w:hAnsi="Times New Roman" w:cs="Times New Roman"/>
          <w:sz w:val="28"/>
          <w:szCs w:val="28"/>
        </w:rPr>
        <w:t>ізні форми змінного струму, проте найпоширен</w:t>
      </w:r>
      <w:r>
        <w:rPr>
          <w:rFonts w:ascii="Times New Roman" w:hAnsi="Times New Roman" w:cs="Times New Roman"/>
          <w:sz w:val="28"/>
          <w:szCs w:val="28"/>
        </w:rPr>
        <w:t>іш</w:t>
      </w:r>
      <w:r w:rsidRPr="007E73D2">
        <w:rPr>
          <w:rFonts w:ascii="Times New Roman" w:hAnsi="Times New Roman" w:cs="Times New Roman"/>
          <w:sz w:val="28"/>
          <w:szCs w:val="28"/>
        </w:rPr>
        <w:t xml:space="preserve">ий сьогодні струм змінний синусоїдальний, саме такий використовується всюди, за </w:t>
      </w:r>
      <w:r w:rsidRPr="007E73D2">
        <w:rPr>
          <w:rFonts w:ascii="Times New Roman" w:hAnsi="Times New Roman" w:cs="Times New Roman"/>
          <w:sz w:val="28"/>
          <w:szCs w:val="28"/>
        </w:rPr>
        <w:lastRenderedPageBreak/>
        <w:t>допомогою нього електроенергія передається, у вигляді змінного струму вона генерується, перетворюється трансформаторами і споживається навантаженнями. Синусої</w:t>
      </w:r>
      <w:proofErr w:type="gramStart"/>
      <w:r w:rsidRPr="007E73D2">
        <w:rPr>
          <w:rFonts w:ascii="Times New Roman" w:hAnsi="Times New Roman" w:cs="Times New Roman"/>
          <w:sz w:val="28"/>
          <w:szCs w:val="28"/>
        </w:rPr>
        <w:t>дальний</w:t>
      </w:r>
      <w:proofErr w:type="gramEnd"/>
      <w:r w:rsidRPr="007E73D2">
        <w:rPr>
          <w:rFonts w:ascii="Times New Roman" w:hAnsi="Times New Roman" w:cs="Times New Roman"/>
          <w:sz w:val="28"/>
          <w:szCs w:val="28"/>
        </w:rPr>
        <w:t xml:space="preserve"> </w:t>
      </w:r>
      <w:r>
        <w:rPr>
          <w:rFonts w:ascii="Times New Roman" w:hAnsi="Times New Roman" w:cs="Times New Roman"/>
          <w:sz w:val="28"/>
          <w:szCs w:val="28"/>
        </w:rPr>
        <w:t>струм</w:t>
      </w:r>
      <w:r w:rsidRPr="007E73D2">
        <w:rPr>
          <w:rFonts w:ascii="Times New Roman" w:hAnsi="Times New Roman" w:cs="Times New Roman"/>
          <w:sz w:val="28"/>
          <w:szCs w:val="28"/>
        </w:rPr>
        <w:t xml:space="preserve"> періодично змінюється за синусоїдальним (гармонійн</w:t>
      </w:r>
      <w:r>
        <w:rPr>
          <w:rFonts w:ascii="Times New Roman" w:hAnsi="Times New Roman" w:cs="Times New Roman"/>
          <w:sz w:val="28"/>
          <w:szCs w:val="28"/>
        </w:rPr>
        <w:t>им</w:t>
      </w:r>
      <w:r w:rsidRPr="007E73D2">
        <w:rPr>
          <w:rFonts w:ascii="Times New Roman" w:hAnsi="Times New Roman" w:cs="Times New Roman"/>
          <w:sz w:val="28"/>
          <w:szCs w:val="28"/>
        </w:rPr>
        <w:t>) закон</w:t>
      </w:r>
      <w:r>
        <w:rPr>
          <w:rFonts w:ascii="Times New Roman" w:hAnsi="Times New Roman" w:cs="Times New Roman"/>
          <w:sz w:val="28"/>
          <w:szCs w:val="28"/>
        </w:rPr>
        <w:t>ом</w:t>
      </w:r>
      <w:r w:rsidRPr="007E73D2">
        <w:rPr>
          <w:rFonts w:ascii="Times New Roman" w:hAnsi="Times New Roman" w:cs="Times New Roman"/>
          <w:sz w:val="28"/>
          <w:szCs w:val="28"/>
        </w:rPr>
        <w:t>.</w:t>
      </w:r>
    </w:p>
    <w:p w:rsidR="00464ED1" w:rsidRDefault="00464ED1" w:rsidP="00464ED1">
      <w:pPr>
        <w:spacing w:after="0" w:line="360" w:lineRule="auto"/>
        <w:ind w:firstLine="708"/>
        <w:jc w:val="both"/>
        <w:rPr>
          <w:rFonts w:ascii="Times New Roman" w:hAnsi="Times New Roman" w:cs="Times New Roman"/>
          <w:sz w:val="28"/>
          <w:szCs w:val="28"/>
        </w:rPr>
      </w:pPr>
      <w:r w:rsidRPr="00514E32">
        <w:rPr>
          <w:rFonts w:ascii="Times New Roman" w:hAnsi="Times New Roman" w:cs="Times New Roman"/>
          <w:sz w:val="28"/>
          <w:szCs w:val="28"/>
        </w:rPr>
        <w:t xml:space="preserve">Будь-яка синусоїдальна функція часу </w:t>
      </w:r>
      <w:r w:rsidRPr="00514E32">
        <w:rPr>
          <w:rFonts w:ascii="Times New Roman" w:hAnsi="Times New Roman" w:cs="Times New Roman"/>
          <w:i/>
          <w:sz w:val="28"/>
          <w:szCs w:val="28"/>
        </w:rPr>
        <w:t>a</w:t>
      </w:r>
      <w:r w:rsidRPr="00514E32">
        <w:rPr>
          <w:rFonts w:ascii="Times New Roman" w:hAnsi="Times New Roman" w:cs="Times New Roman"/>
          <w:sz w:val="28"/>
          <w:szCs w:val="28"/>
        </w:rPr>
        <w:t>(</w:t>
      </w:r>
      <w:r w:rsidRPr="00514E32">
        <w:rPr>
          <w:rFonts w:ascii="Times New Roman" w:hAnsi="Times New Roman" w:cs="Times New Roman"/>
          <w:i/>
          <w:sz w:val="28"/>
          <w:szCs w:val="28"/>
        </w:rPr>
        <w:t>t</w:t>
      </w:r>
      <w:r w:rsidRPr="00514E32">
        <w:rPr>
          <w:rFonts w:ascii="Times New Roman" w:hAnsi="Times New Roman" w:cs="Times New Roman"/>
          <w:sz w:val="28"/>
          <w:szCs w:val="28"/>
        </w:rPr>
        <w:t>) може бути однозначно задана трьома параметрами: амплітудою, частотою і початковою фазою</w:t>
      </w:r>
      <w:proofErr w:type="gramStart"/>
      <w:r w:rsidRPr="00514E32">
        <w:rPr>
          <w:rFonts w:ascii="Times New Roman" w:hAnsi="Times New Roman" w:cs="Times New Roman"/>
          <w:sz w:val="28"/>
          <w:szCs w:val="28"/>
        </w:rPr>
        <w:t>.</w:t>
      </w:r>
      <w:proofErr w:type="gramEnd"/>
      <w:r w:rsidRPr="00514E32">
        <w:rPr>
          <w:rFonts w:ascii="Times New Roman" w:hAnsi="Times New Roman" w:cs="Times New Roman"/>
          <w:sz w:val="28"/>
          <w:szCs w:val="28"/>
        </w:rPr>
        <w:t xml:space="preserve"> Її </w:t>
      </w:r>
      <w:proofErr w:type="gramStart"/>
      <w:r w:rsidRPr="00514E32">
        <w:rPr>
          <w:rFonts w:ascii="Times New Roman" w:hAnsi="Times New Roman" w:cs="Times New Roman"/>
          <w:sz w:val="28"/>
          <w:szCs w:val="28"/>
        </w:rPr>
        <w:t>ф</w:t>
      </w:r>
      <w:proofErr w:type="gramEnd"/>
      <w:r w:rsidRPr="00514E32">
        <w:rPr>
          <w:rFonts w:ascii="Times New Roman" w:hAnsi="Times New Roman" w:cs="Times New Roman"/>
          <w:sz w:val="28"/>
          <w:szCs w:val="28"/>
        </w:rPr>
        <w:t xml:space="preserve">ормула для будь-якого моменту часу </w:t>
      </w:r>
      <w:r w:rsidRPr="00514E32">
        <w:rPr>
          <w:rFonts w:ascii="Times New Roman" w:hAnsi="Times New Roman" w:cs="Times New Roman"/>
          <w:i/>
          <w:sz w:val="28"/>
          <w:szCs w:val="28"/>
        </w:rPr>
        <w:t>t</w:t>
      </w:r>
      <w:r w:rsidRPr="00514E32">
        <w:rPr>
          <w:rFonts w:ascii="Times New Roman" w:hAnsi="Times New Roman" w:cs="Times New Roman"/>
          <w:sz w:val="28"/>
          <w:szCs w:val="28"/>
        </w:rPr>
        <w:t>:</w:t>
      </w:r>
      <w:r>
        <w:rPr>
          <w:rFonts w:ascii="Times New Roman" w:hAnsi="Times New Roman" w:cs="Times New Roman"/>
          <w:sz w:val="28"/>
          <w:szCs w:val="28"/>
        </w:rPr>
        <w:t xml:space="preserve"> </w:t>
      </w:r>
      <w:r w:rsidRPr="00514E32">
        <w:rPr>
          <w:rFonts w:ascii="Times New Roman" w:hAnsi="Times New Roman" w:cs="Times New Roman"/>
          <w:position w:val="-12"/>
          <w:sz w:val="28"/>
          <w:szCs w:val="28"/>
        </w:rPr>
        <w:object w:dxaOrig="2460" w:dyaOrig="380">
          <v:shape id="_x0000_i1557" type="#_x0000_t75" style="width:123.05pt;height:18.4pt" o:ole="">
            <v:imagedata r:id="rId1047" o:title=""/>
          </v:shape>
          <o:OLEObject Type="Embed" ProgID="Equation.DSMT4" ShapeID="_x0000_i1557" DrawAspect="Content" ObjectID="_1671969878" r:id="rId1048"/>
        </w:object>
      </w:r>
      <w:r w:rsidRPr="00514E32">
        <w:rPr>
          <w:rFonts w:ascii="Times New Roman" w:hAnsi="Times New Roman" w:cs="Times New Roman"/>
          <w:sz w:val="28"/>
          <w:szCs w:val="28"/>
        </w:rPr>
        <w:t xml:space="preserve">, де </w:t>
      </w:r>
      <w:r w:rsidRPr="00514E32">
        <w:rPr>
          <w:rFonts w:ascii="Times New Roman" w:hAnsi="Times New Roman" w:cs="Times New Roman"/>
          <w:position w:val="-12"/>
          <w:sz w:val="28"/>
          <w:szCs w:val="28"/>
        </w:rPr>
        <w:object w:dxaOrig="360" w:dyaOrig="380">
          <v:shape id="_x0000_i1558" type="#_x0000_t75" style="width:18.4pt;height:18.4pt" o:ole="">
            <v:imagedata r:id="rId1049" o:title=""/>
          </v:shape>
          <o:OLEObject Type="Embed" ProgID="Equation.DSMT4" ShapeID="_x0000_i1558" DrawAspect="Content" ObjectID="_1671969879" r:id="rId1050"/>
        </w:object>
      </w:r>
      <w:r>
        <w:rPr>
          <w:rFonts w:ascii="Times New Roman" w:hAnsi="Times New Roman" w:cs="Times New Roman"/>
          <w:sz w:val="28"/>
          <w:szCs w:val="28"/>
        </w:rPr>
        <w:t xml:space="preserve"> –</w:t>
      </w:r>
      <w:r w:rsidRPr="00514E32">
        <w:rPr>
          <w:rFonts w:ascii="Times New Roman" w:hAnsi="Times New Roman" w:cs="Times New Roman"/>
          <w:sz w:val="28"/>
          <w:szCs w:val="28"/>
        </w:rPr>
        <w:t xml:space="preserve"> максимальне значення функції або її амплітуда; </w:t>
      </w:r>
      <w:r w:rsidRPr="00514E32">
        <w:rPr>
          <w:rFonts w:ascii="Times New Roman" w:hAnsi="Times New Roman" w:cs="Times New Roman"/>
          <w:position w:val="-12"/>
          <w:sz w:val="28"/>
          <w:szCs w:val="28"/>
        </w:rPr>
        <w:object w:dxaOrig="340" w:dyaOrig="380">
          <v:shape id="_x0000_i1559" type="#_x0000_t75" style="width:17.6pt;height:18.4pt" o:ole="">
            <v:imagedata r:id="rId1051" o:title=""/>
          </v:shape>
          <o:OLEObject Type="Embed" ProgID="Equation.DSMT4" ShapeID="_x0000_i1559" DrawAspect="Content" ObjectID="_1671969880" r:id="rId1052"/>
        </w:object>
      </w:r>
      <w:r>
        <w:rPr>
          <w:rFonts w:ascii="Times New Roman" w:hAnsi="Times New Roman" w:cs="Times New Roman"/>
          <w:sz w:val="28"/>
          <w:szCs w:val="28"/>
        </w:rPr>
        <w:t xml:space="preserve"> –</w:t>
      </w:r>
      <w:r w:rsidRPr="00514E32">
        <w:rPr>
          <w:rFonts w:ascii="Times New Roman" w:hAnsi="Times New Roman" w:cs="Times New Roman"/>
          <w:sz w:val="28"/>
          <w:szCs w:val="28"/>
        </w:rPr>
        <w:t xml:space="preserve"> початкова фаза (кут функції в момент часу прийнятий за початок відліку, </w:t>
      </w:r>
      <w:r>
        <w:rPr>
          <w:rFonts w:ascii="Times New Roman" w:hAnsi="Times New Roman" w:cs="Times New Roman"/>
          <w:sz w:val="28"/>
          <w:szCs w:val="28"/>
        </w:rPr>
        <w:t>тобто</w:t>
      </w:r>
      <w:r w:rsidRPr="00514E32">
        <w:rPr>
          <w:rFonts w:ascii="Times New Roman" w:hAnsi="Times New Roman" w:cs="Times New Roman"/>
          <w:sz w:val="28"/>
          <w:szCs w:val="28"/>
        </w:rPr>
        <w:t xml:space="preserve"> при </w:t>
      </w:r>
      <w:r w:rsidRPr="00514E32">
        <w:rPr>
          <w:rFonts w:ascii="Times New Roman" w:hAnsi="Times New Roman" w:cs="Times New Roman"/>
          <w:i/>
          <w:sz w:val="28"/>
          <w:szCs w:val="28"/>
        </w:rPr>
        <w:t xml:space="preserve">t </w:t>
      </w:r>
      <w:r w:rsidRPr="00514E32">
        <w:rPr>
          <w:rFonts w:ascii="Times New Roman" w:hAnsi="Times New Roman" w:cs="Times New Roman"/>
          <w:sz w:val="28"/>
          <w:szCs w:val="28"/>
        </w:rPr>
        <w:t>= 0)</w:t>
      </w:r>
      <w:r>
        <w:rPr>
          <w:rFonts w:ascii="Times New Roman" w:hAnsi="Times New Roman" w:cs="Times New Roman"/>
          <w:sz w:val="28"/>
          <w:szCs w:val="28"/>
        </w:rPr>
        <w:t>,</w:t>
      </w:r>
      <w:r w:rsidRPr="00514E32">
        <w:rPr>
          <w:rFonts w:ascii="Times New Roman" w:hAnsi="Times New Roman" w:cs="Times New Roman"/>
          <w:sz w:val="28"/>
          <w:szCs w:val="28"/>
        </w:rPr>
        <w:t xml:space="preserve"> аргумент </w:t>
      </w:r>
      <w:r w:rsidRPr="00514E32">
        <w:rPr>
          <w:rFonts w:ascii="Times New Roman" w:hAnsi="Times New Roman" w:cs="Times New Roman"/>
          <w:position w:val="-12"/>
          <w:sz w:val="28"/>
          <w:szCs w:val="28"/>
        </w:rPr>
        <w:object w:dxaOrig="880" w:dyaOrig="380">
          <v:shape id="_x0000_i1560" type="#_x0000_t75" style="width:44.35pt;height:18.4pt" o:ole="">
            <v:imagedata r:id="rId1053" o:title=""/>
          </v:shape>
          <o:OLEObject Type="Embed" ProgID="Equation.DSMT4" ShapeID="_x0000_i1560" DrawAspect="Content" ObjectID="_1671969881" r:id="rId1054"/>
        </w:object>
      </w:r>
      <w:r w:rsidRPr="00514E32">
        <w:rPr>
          <w:rFonts w:ascii="Times New Roman" w:hAnsi="Times New Roman" w:cs="Times New Roman"/>
          <w:sz w:val="28"/>
          <w:szCs w:val="28"/>
        </w:rPr>
        <w:t xml:space="preserve">  називається фаза або фазовий кут, він визначає значення функції </w:t>
      </w:r>
      <w:r w:rsidRPr="00514E32">
        <w:rPr>
          <w:rFonts w:ascii="Times New Roman" w:hAnsi="Times New Roman" w:cs="Times New Roman"/>
          <w:position w:val="-12"/>
          <w:sz w:val="28"/>
          <w:szCs w:val="28"/>
        </w:rPr>
        <w:object w:dxaOrig="499" w:dyaOrig="360">
          <v:shape id="_x0000_i1561" type="#_x0000_t75" style="width:25.1pt;height:18.4pt" o:ole="">
            <v:imagedata r:id="rId1055" o:title=""/>
          </v:shape>
          <o:OLEObject Type="Embed" ProgID="Equation.DSMT4" ShapeID="_x0000_i1561" DrawAspect="Content" ObjectID="_1671969882" r:id="rId1056"/>
        </w:object>
      </w:r>
      <w:r w:rsidRPr="00514E32">
        <w:rPr>
          <w:rFonts w:ascii="Times New Roman" w:hAnsi="Times New Roman" w:cs="Times New Roman"/>
          <w:sz w:val="28"/>
          <w:szCs w:val="28"/>
        </w:rPr>
        <w:t xml:space="preserve"> в будь-який момент часу. В електричних ланцюгах змінного струму синусої</w:t>
      </w:r>
      <w:proofErr w:type="gramStart"/>
      <w:r w:rsidRPr="00514E32">
        <w:rPr>
          <w:rFonts w:ascii="Times New Roman" w:hAnsi="Times New Roman" w:cs="Times New Roman"/>
          <w:sz w:val="28"/>
          <w:szCs w:val="28"/>
        </w:rPr>
        <w:t>дальними</w:t>
      </w:r>
      <w:proofErr w:type="gramEnd"/>
      <w:r w:rsidRPr="00514E32">
        <w:rPr>
          <w:rFonts w:ascii="Times New Roman" w:hAnsi="Times New Roman" w:cs="Times New Roman"/>
          <w:sz w:val="28"/>
          <w:szCs w:val="28"/>
        </w:rPr>
        <w:t xml:space="preserve"> функціями часу є струм, падіння напруги і Е</w:t>
      </w:r>
      <w:r>
        <w:rPr>
          <w:rFonts w:ascii="Times New Roman" w:hAnsi="Times New Roman" w:cs="Times New Roman"/>
          <w:sz w:val="28"/>
          <w:szCs w:val="28"/>
        </w:rPr>
        <w:t>Р</w:t>
      </w:r>
      <w:r w:rsidRPr="00514E32">
        <w:rPr>
          <w:rFonts w:ascii="Times New Roman" w:hAnsi="Times New Roman" w:cs="Times New Roman"/>
          <w:sz w:val="28"/>
          <w:szCs w:val="28"/>
        </w:rPr>
        <w:t>С:</w:t>
      </w:r>
    </w:p>
    <w:p w:rsidR="00464ED1" w:rsidRDefault="00464ED1" w:rsidP="00464ED1">
      <w:pPr>
        <w:spacing w:after="0" w:line="360" w:lineRule="auto"/>
        <w:ind w:firstLine="708"/>
        <w:jc w:val="both"/>
        <w:rPr>
          <w:rFonts w:ascii="Times New Roman" w:hAnsi="Times New Roman" w:cs="Times New Roman"/>
          <w:sz w:val="28"/>
          <w:szCs w:val="28"/>
        </w:rPr>
      </w:pPr>
      <w:r w:rsidRPr="00AF7273">
        <w:rPr>
          <w:rFonts w:ascii="Times New Roman" w:hAnsi="Times New Roman" w:cs="Times New Roman"/>
          <w:position w:val="-12"/>
          <w:sz w:val="28"/>
          <w:szCs w:val="28"/>
        </w:rPr>
        <w:object w:dxaOrig="2360" w:dyaOrig="380">
          <v:shape id="_x0000_i1562" type="#_x0000_t75" style="width:118.05pt;height:18.4pt" o:ole="">
            <v:imagedata r:id="rId1057" o:title=""/>
          </v:shape>
          <o:OLEObject Type="Embed" ProgID="Equation.DSMT4" ShapeID="_x0000_i1562" DrawAspect="Content" ObjectID="_1671969883" r:id="rId1058"/>
        </w:object>
      </w:r>
      <w:r w:rsidRPr="00AF7273">
        <w:rPr>
          <w:rFonts w:ascii="Times New Roman" w:hAnsi="Times New Roman" w:cs="Times New Roman"/>
          <w:sz w:val="28"/>
          <w:szCs w:val="28"/>
        </w:rPr>
        <w:t xml:space="preserve">, </w:t>
      </w:r>
      <w:r w:rsidRPr="00AF7273">
        <w:rPr>
          <w:rFonts w:ascii="Times New Roman" w:hAnsi="Times New Roman" w:cs="Times New Roman"/>
          <w:position w:val="-12"/>
          <w:sz w:val="28"/>
          <w:szCs w:val="28"/>
        </w:rPr>
        <w:object w:dxaOrig="2600" w:dyaOrig="380">
          <v:shape id="_x0000_i1563" type="#_x0000_t75" style="width:130.6pt;height:18.4pt" o:ole="">
            <v:imagedata r:id="rId1059" o:title=""/>
          </v:shape>
          <o:OLEObject Type="Embed" ProgID="Equation.DSMT4" ShapeID="_x0000_i1563" DrawAspect="Content" ObjectID="_1671969884" r:id="rId1060"/>
        </w:object>
      </w:r>
      <w:r w:rsidRPr="00311D2D">
        <w:rPr>
          <w:rFonts w:ascii="Times New Roman" w:hAnsi="Times New Roman" w:cs="Times New Roman"/>
          <w:sz w:val="28"/>
          <w:szCs w:val="28"/>
        </w:rPr>
        <w:t xml:space="preserve">, </w:t>
      </w:r>
      <w:r w:rsidRPr="00AF7273">
        <w:rPr>
          <w:rFonts w:ascii="Times New Roman" w:hAnsi="Times New Roman" w:cs="Times New Roman"/>
          <w:position w:val="-12"/>
          <w:sz w:val="28"/>
          <w:szCs w:val="28"/>
        </w:rPr>
        <w:object w:dxaOrig="2540" w:dyaOrig="380">
          <v:shape id="_x0000_i1564" type="#_x0000_t75" style="width:126.4pt;height:18.4pt" o:ole="">
            <v:imagedata r:id="rId1061" o:title=""/>
          </v:shape>
          <o:OLEObject Type="Embed" ProgID="Equation.DSMT4" ShapeID="_x0000_i1564" DrawAspect="Content" ObjectID="_1671969885" r:id="rId1062"/>
        </w:object>
      </w:r>
      <w:r>
        <w:rPr>
          <w:rFonts w:ascii="Times New Roman" w:hAnsi="Times New Roman" w:cs="Times New Roman"/>
          <w:sz w:val="28"/>
          <w:szCs w:val="28"/>
        </w:rPr>
        <w:t>.</w:t>
      </w:r>
    </w:p>
    <w:p w:rsidR="00464ED1" w:rsidRDefault="00464ED1" w:rsidP="00464ED1">
      <w:pPr>
        <w:spacing w:after="0" w:line="360" w:lineRule="auto"/>
        <w:ind w:firstLine="708"/>
        <w:jc w:val="both"/>
        <w:rPr>
          <w:rFonts w:ascii="Times New Roman" w:hAnsi="Times New Roman" w:cs="Times New Roman"/>
          <w:sz w:val="28"/>
          <w:szCs w:val="28"/>
        </w:rPr>
      </w:pPr>
      <w:r w:rsidRPr="00311D2D">
        <w:rPr>
          <w:rFonts w:ascii="Times New Roman" w:hAnsi="Times New Roman" w:cs="Times New Roman"/>
          <w:sz w:val="28"/>
          <w:szCs w:val="28"/>
        </w:rPr>
        <w:t xml:space="preserve">Відомо, що синусоїдальна функція часу може </w:t>
      </w:r>
      <w:proofErr w:type="gramStart"/>
      <w:r w:rsidRPr="00311D2D">
        <w:rPr>
          <w:rFonts w:ascii="Times New Roman" w:hAnsi="Times New Roman" w:cs="Times New Roman"/>
          <w:sz w:val="28"/>
          <w:szCs w:val="28"/>
        </w:rPr>
        <w:t>бути</w:t>
      </w:r>
      <w:proofErr w:type="gramEnd"/>
      <w:r w:rsidRPr="00311D2D">
        <w:rPr>
          <w:rFonts w:ascii="Times New Roman" w:hAnsi="Times New Roman" w:cs="Times New Roman"/>
          <w:sz w:val="28"/>
          <w:szCs w:val="28"/>
        </w:rPr>
        <w:t xml:space="preserve"> представлена через вектор, який обертається. Модуль цього вектора </w:t>
      </w:r>
      <w:r w:rsidRPr="00311D2D">
        <w:rPr>
          <w:rFonts w:ascii="Times New Roman" w:hAnsi="Times New Roman" w:cs="Times New Roman"/>
          <w:position w:val="-12"/>
          <w:sz w:val="28"/>
          <w:szCs w:val="28"/>
        </w:rPr>
        <w:object w:dxaOrig="300" w:dyaOrig="380">
          <v:shape id="_x0000_i1565" type="#_x0000_t75" style="width:15.05pt;height:18.4pt" o:ole="">
            <v:imagedata r:id="rId1063" o:title=""/>
          </v:shape>
          <o:OLEObject Type="Embed" ProgID="Equation.DSMT4" ShapeID="_x0000_i1565" DrawAspect="Content" ObjectID="_1671969886" r:id="rId1064"/>
        </w:object>
      </w:r>
      <w:r w:rsidRPr="00311D2D">
        <w:rPr>
          <w:rFonts w:ascii="Times New Roman" w:hAnsi="Times New Roman" w:cs="Times New Roman"/>
          <w:sz w:val="28"/>
          <w:szCs w:val="28"/>
        </w:rPr>
        <w:t xml:space="preserve">, а кутова частота </w:t>
      </w:r>
      <w:r w:rsidRPr="00311D2D">
        <w:rPr>
          <w:rFonts w:ascii="Times New Roman" w:hAnsi="Times New Roman" w:cs="Times New Roman"/>
          <w:position w:val="-6"/>
          <w:sz w:val="28"/>
          <w:szCs w:val="28"/>
        </w:rPr>
        <w:object w:dxaOrig="260" w:dyaOrig="240">
          <v:shape id="_x0000_i1566" type="#_x0000_t75" style="width:12.55pt;height:11.7pt" o:ole="">
            <v:imagedata r:id="rId1065" o:title=""/>
          </v:shape>
          <o:OLEObject Type="Embed" ProgID="Equation.DSMT4" ShapeID="_x0000_i1566" DrawAspect="Content" ObjectID="_1671969887" r:id="rId1066"/>
        </w:object>
      </w:r>
      <w:r w:rsidRPr="00311D2D">
        <w:rPr>
          <w:rFonts w:ascii="Times New Roman" w:hAnsi="Times New Roman" w:cs="Times New Roman"/>
          <w:sz w:val="28"/>
          <w:szCs w:val="28"/>
        </w:rPr>
        <w:t xml:space="preserve">. Вектор в момент часу </w:t>
      </w:r>
      <w:r w:rsidRPr="00311D2D">
        <w:rPr>
          <w:rFonts w:ascii="Times New Roman" w:hAnsi="Times New Roman" w:cs="Times New Roman"/>
          <w:i/>
          <w:sz w:val="28"/>
          <w:szCs w:val="28"/>
        </w:rPr>
        <w:t xml:space="preserve">t </w:t>
      </w:r>
      <w:r w:rsidRPr="00311D2D">
        <w:rPr>
          <w:rFonts w:ascii="Times New Roman" w:hAnsi="Times New Roman" w:cs="Times New Roman"/>
          <w:sz w:val="28"/>
          <w:szCs w:val="28"/>
        </w:rPr>
        <w:t xml:space="preserve">= 0 утворює з додатнім напрямком осі абсцис кут </w:t>
      </w:r>
      <w:r w:rsidRPr="00311D2D">
        <w:rPr>
          <w:rFonts w:ascii="Times New Roman" w:hAnsi="Times New Roman" w:cs="Times New Roman"/>
          <w:position w:val="-12"/>
          <w:sz w:val="28"/>
          <w:szCs w:val="28"/>
        </w:rPr>
        <w:object w:dxaOrig="320" w:dyaOrig="380">
          <v:shape id="_x0000_i1567" type="#_x0000_t75" style="width:15.9pt;height:18.4pt" o:ole="">
            <v:imagedata r:id="rId1067" o:title=""/>
          </v:shape>
          <o:OLEObject Type="Embed" ProgID="Equation.DSMT4" ShapeID="_x0000_i1567" DrawAspect="Content" ObjectID="_1671969888" r:id="rId1068"/>
        </w:object>
      </w:r>
      <w:r w:rsidRPr="00311D2D">
        <w:rPr>
          <w:rFonts w:ascii="Times New Roman" w:hAnsi="Times New Roman" w:cs="Times New Roman"/>
          <w:sz w:val="28"/>
          <w:szCs w:val="28"/>
        </w:rPr>
        <w:t xml:space="preserve"> (рис. 2.</w:t>
      </w:r>
      <w:r>
        <w:rPr>
          <w:rFonts w:ascii="Times New Roman" w:hAnsi="Times New Roman" w:cs="Times New Roman"/>
          <w:sz w:val="28"/>
          <w:szCs w:val="28"/>
        </w:rPr>
        <w:t>19</w:t>
      </w:r>
      <w:r w:rsidRPr="00311D2D">
        <w:rPr>
          <w:rFonts w:ascii="Times New Roman" w:hAnsi="Times New Roman" w:cs="Times New Roman"/>
          <w:sz w:val="28"/>
          <w:szCs w:val="28"/>
        </w:rPr>
        <w:t xml:space="preserve">). </w:t>
      </w:r>
    </w:p>
    <w:p w:rsidR="00464ED1" w:rsidRDefault="00464ED1" w:rsidP="00464ED1">
      <w:pPr>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5651767" cy="2279969"/>
            <wp:effectExtent l="19050" t="0" r="6083"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1069" cstate="print"/>
                    <a:srcRect/>
                    <a:stretch>
                      <a:fillRect/>
                    </a:stretch>
                  </pic:blipFill>
                  <pic:spPr bwMode="auto">
                    <a:xfrm>
                      <a:off x="0" y="0"/>
                      <a:ext cx="5657273" cy="2282190"/>
                    </a:xfrm>
                    <a:prstGeom prst="rect">
                      <a:avLst/>
                    </a:prstGeom>
                    <a:noFill/>
                    <a:ln w="9525">
                      <a:noFill/>
                      <a:miter lim="800000"/>
                      <a:headEnd/>
                      <a:tailEnd/>
                    </a:ln>
                  </pic:spPr>
                </pic:pic>
              </a:graphicData>
            </a:graphic>
          </wp:inline>
        </w:drawing>
      </w:r>
    </w:p>
    <w:p w:rsidR="00464ED1" w:rsidRDefault="00464ED1" w:rsidP="00464ED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2.19. Представлення синусоїди струму у вигляді вектора, який обертається</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Оскільки вектор можна розглядати як геометричну інтерпретацію комплексного числа, то і синусоїдальні функції можна виражати через комплексні числа</w:t>
      </w:r>
      <w:r w:rsidRPr="00FC5624">
        <w:rPr>
          <w:rFonts w:ascii="Times New Roman" w:hAnsi="Times New Roman" w:cs="Times New Roman"/>
          <w:sz w:val="28"/>
          <w:szCs w:val="28"/>
        </w:rPr>
        <w:t xml:space="preserve"> [</w:t>
      </w:r>
      <w:r w:rsidR="008B4A62">
        <w:rPr>
          <w:rFonts w:ascii="Times New Roman" w:hAnsi="Times New Roman" w:cs="Times New Roman"/>
          <w:sz w:val="28"/>
          <w:szCs w:val="28"/>
        </w:rPr>
        <w:fldChar w:fldCharType="begin"/>
      </w:r>
      <w:r w:rsidR="00AA1D60">
        <w:rPr>
          <w:rFonts w:ascii="Times New Roman" w:hAnsi="Times New Roman" w:cs="Times New Roman"/>
          <w:sz w:val="28"/>
          <w:szCs w:val="28"/>
        </w:rPr>
        <w:instrText xml:space="preserve"> REF _Ref5440704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23</w:t>
      </w:r>
      <w:r w:rsidR="008B4A62">
        <w:rPr>
          <w:rFonts w:ascii="Times New Roman" w:hAnsi="Times New Roman" w:cs="Times New Roman"/>
          <w:sz w:val="28"/>
          <w:szCs w:val="28"/>
        </w:rPr>
        <w:fldChar w:fldCharType="end"/>
      </w:r>
      <w:r w:rsidRPr="00FC5624">
        <w:rPr>
          <w:rFonts w:ascii="Times New Roman" w:hAnsi="Times New Roman" w:cs="Times New Roman"/>
          <w:sz w:val="28"/>
          <w:szCs w:val="28"/>
        </w:rPr>
        <w:t>]</w:t>
      </w:r>
      <w:r>
        <w:rPr>
          <w:rFonts w:ascii="Times New Roman" w:hAnsi="Times New Roman" w:cs="Times New Roman"/>
          <w:sz w:val="28"/>
          <w:szCs w:val="28"/>
        </w:rPr>
        <w:t xml:space="preserve">. </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такого повідомлення пропонуємо перейти до розв’язування задач. Ми пропонуємо розглянути найтиповішу для електротехніки задачу – задачу про додавання струмі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76672" behindDoc="0" locked="0" layoutInCell="1" allowOverlap="1">
            <wp:simplePos x="0" y="0"/>
            <wp:positionH relativeFrom="column">
              <wp:posOffset>-20320</wp:posOffset>
            </wp:positionH>
            <wp:positionV relativeFrom="paragraph">
              <wp:posOffset>374650</wp:posOffset>
            </wp:positionV>
            <wp:extent cx="2240280" cy="1459865"/>
            <wp:effectExtent l="19050" t="0" r="7620" b="0"/>
            <wp:wrapSquare wrapText="bothSides"/>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1070" cstate="print"/>
                    <a:srcRect/>
                    <a:stretch>
                      <a:fillRect/>
                    </a:stretch>
                  </pic:blipFill>
                  <pic:spPr bwMode="auto">
                    <a:xfrm>
                      <a:off x="0" y="0"/>
                      <a:ext cx="2240280" cy="1459865"/>
                    </a:xfrm>
                    <a:prstGeom prst="rect">
                      <a:avLst/>
                    </a:prstGeom>
                    <a:noFill/>
                    <a:ln w="9525">
                      <a:noFill/>
                      <a:miter lim="800000"/>
                      <a:headEnd/>
                      <a:tailEnd/>
                    </a:ln>
                  </pic:spPr>
                </pic:pic>
              </a:graphicData>
            </a:graphic>
          </wp:anchor>
        </w:drawing>
      </w:r>
      <w:r>
        <w:rPr>
          <w:rFonts w:ascii="Times New Roman" w:hAnsi="Times New Roman" w:cs="Times New Roman"/>
          <w:sz w:val="28"/>
          <w:szCs w:val="28"/>
        </w:rPr>
        <w:tab/>
      </w:r>
      <w:r w:rsidRPr="00616F51">
        <w:rPr>
          <w:rFonts w:ascii="Times New Roman" w:hAnsi="Times New Roman" w:cs="Times New Roman"/>
          <w:i/>
          <w:sz w:val="28"/>
          <w:szCs w:val="28"/>
        </w:rPr>
        <w:t>Вчитель</w:t>
      </w:r>
      <w:r>
        <w:rPr>
          <w:rFonts w:ascii="Times New Roman" w:hAnsi="Times New Roman" w:cs="Times New Roman"/>
          <w:sz w:val="28"/>
          <w:szCs w:val="28"/>
        </w:rPr>
        <w:t>. Розглянемо найпростішу задачу. Розглянемо схему (див</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ис.) </w:t>
      </w:r>
      <w:r w:rsidRPr="00FE3785">
        <w:rPr>
          <w:rFonts w:ascii="Times New Roman" w:hAnsi="Times New Roman" w:cs="Times New Roman"/>
          <w:sz w:val="28"/>
          <w:szCs w:val="28"/>
        </w:rPr>
        <w:t>[</w:t>
      </w:r>
      <w:r w:rsidR="008B4A62">
        <w:rPr>
          <w:rFonts w:ascii="Times New Roman" w:hAnsi="Times New Roman" w:cs="Times New Roman"/>
          <w:sz w:val="28"/>
          <w:szCs w:val="28"/>
        </w:rPr>
        <w:fldChar w:fldCharType="begin"/>
      </w:r>
      <w:r w:rsidR="00AA1D60">
        <w:rPr>
          <w:rFonts w:ascii="Times New Roman" w:hAnsi="Times New Roman" w:cs="Times New Roman"/>
          <w:sz w:val="28"/>
          <w:szCs w:val="28"/>
        </w:rPr>
        <w:instrText xml:space="preserve"> REF _Ref5440704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23</w:t>
      </w:r>
      <w:r w:rsidR="008B4A62">
        <w:rPr>
          <w:rFonts w:ascii="Times New Roman" w:hAnsi="Times New Roman" w:cs="Times New Roman"/>
          <w:sz w:val="28"/>
          <w:szCs w:val="28"/>
        </w:rPr>
        <w:fldChar w:fldCharType="end"/>
      </w:r>
      <w:r w:rsidRPr="00FE3785">
        <w:rPr>
          <w:rFonts w:ascii="Times New Roman" w:hAnsi="Times New Roman" w:cs="Times New Roman"/>
          <w:sz w:val="28"/>
          <w:szCs w:val="28"/>
        </w:rPr>
        <w:t>]</w:t>
      </w:r>
      <w:r>
        <w:rPr>
          <w:rFonts w:ascii="Times New Roman" w:hAnsi="Times New Roman" w:cs="Times New Roman"/>
          <w:sz w:val="28"/>
          <w:szCs w:val="28"/>
        </w:rPr>
        <w:t xml:space="preserve">. Вважаємо, що нам відомо амплітуду, частоту і початкову фазу, яка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івна нулю. Тоді закон залежності струму від часу можна записати </w:t>
      </w:r>
      <w:r w:rsidRPr="00AF7273">
        <w:rPr>
          <w:rFonts w:ascii="Times New Roman" w:hAnsi="Times New Roman" w:cs="Times New Roman"/>
          <w:position w:val="-12"/>
          <w:sz w:val="28"/>
          <w:szCs w:val="28"/>
        </w:rPr>
        <w:object w:dxaOrig="1780" w:dyaOrig="380">
          <v:shape id="_x0000_i1568" type="#_x0000_t75" style="width:89.6pt;height:18.4pt" o:ole="">
            <v:imagedata r:id="rId1071" o:title=""/>
          </v:shape>
          <o:OLEObject Type="Embed" ProgID="Equation.DSMT4" ShapeID="_x0000_i1568" DrawAspect="Content" ObjectID="_1671969889" r:id="rId1072"/>
        </w:object>
      </w:r>
      <w:r>
        <w:rPr>
          <w:rFonts w:ascii="Times New Roman" w:hAnsi="Times New Roman" w:cs="Times New Roman"/>
          <w:sz w:val="28"/>
          <w:szCs w:val="28"/>
        </w:rPr>
        <w:t xml:space="preserve">, </w:t>
      </w:r>
      <w:r w:rsidRPr="00AF7273">
        <w:rPr>
          <w:rFonts w:ascii="Times New Roman" w:hAnsi="Times New Roman" w:cs="Times New Roman"/>
          <w:position w:val="-12"/>
          <w:sz w:val="28"/>
          <w:szCs w:val="28"/>
        </w:rPr>
        <w:object w:dxaOrig="1760" w:dyaOrig="380">
          <v:shape id="_x0000_i1569" type="#_x0000_t75" style="width:87.9pt;height:18.4pt" o:ole="">
            <v:imagedata r:id="rId1073" o:title=""/>
          </v:shape>
          <o:OLEObject Type="Embed" ProgID="Equation.DSMT4" ShapeID="_x0000_i1569" DrawAspect="Content" ObjectID="_1671969890" r:id="rId1074"/>
        </w:object>
      </w:r>
      <w:r>
        <w:rPr>
          <w:rFonts w:ascii="Times New Roman" w:hAnsi="Times New Roman" w:cs="Times New Roman"/>
          <w:sz w:val="28"/>
          <w:szCs w:val="28"/>
        </w:rPr>
        <w:t>. Треба знайти загальну силу струму в електричному колі. За яким правилом це можна зробити?</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74EDC">
        <w:rPr>
          <w:rFonts w:ascii="Times New Roman" w:hAnsi="Times New Roman" w:cs="Times New Roman"/>
          <w:i/>
          <w:sz w:val="28"/>
          <w:szCs w:val="28"/>
        </w:rPr>
        <w:t xml:space="preserve">Очікувана відповідь. </w:t>
      </w:r>
      <w:r>
        <w:rPr>
          <w:rFonts w:ascii="Times New Roman" w:hAnsi="Times New Roman" w:cs="Times New Roman"/>
          <w:sz w:val="28"/>
          <w:szCs w:val="28"/>
        </w:rPr>
        <w:t>Перше правило</w:t>
      </w:r>
      <w:proofErr w:type="gramStart"/>
      <w:r>
        <w:rPr>
          <w:rFonts w:ascii="Times New Roman" w:hAnsi="Times New Roman" w:cs="Times New Roman"/>
          <w:sz w:val="28"/>
          <w:szCs w:val="28"/>
        </w:rPr>
        <w:t xml:space="preserve"> К</w:t>
      </w:r>
      <w:proofErr w:type="gramEnd"/>
      <w:r>
        <w:rPr>
          <w:rFonts w:ascii="Times New Roman" w:hAnsi="Times New Roman" w:cs="Times New Roman"/>
          <w:sz w:val="28"/>
          <w:szCs w:val="28"/>
        </w:rPr>
        <w:t xml:space="preserve">ірхгофа: </w:t>
      </w:r>
      <w:r w:rsidRPr="00A74EDC">
        <w:rPr>
          <w:rFonts w:ascii="Times New Roman" w:hAnsi="Times New Roman" w:cs="Times New Roman"/>
          <w:sz w:val="28"/>
          <w:szCs w:val="28"/>
        </w:rPr>
        <w:t>Алгебраїчна сума струмі</w:t>
      </w:r>
      <w:proofErr w:type="gramStart"/>
      <w:r w:rsidRPr="00A74EDC">
        <w:rPr>
          <w:rFonts w:ascii="Times New Roman" w:hAnsi="Times New Roman" w:cs="Times New Roman"/>
          <w:sz w:val="28"/>
          <w:szCs w:val="28"/>
        </w:rPr>
        <w:t>в</w:t>
      </w:r>
      <w:proofErr w:type="gramEnd"/>
      <w:r w:rsidRPr="00A74EDC">
        <w:rPr>
          <w:rFonts w:ascii="Times New Roman" w:hAnsi="Times New Roman" w:cs="Times New Roman"/>
          <w:sz w:val="28"/>
          <w:szCs w:val="28"/>
        </w:rPr>
        <w:t xml:space="preserve"> у вузлі</w:t>
      </w:r>
      <w:r>
        <w:rPr>
          <w:rFonts w:ascii="Times New Roman" w:hAnsi="Times New Roman" w:cs="Times New Roman"/>
          <w:sz w:val="28"/>
          <w:szCs w:val="28"/>
        </w:rPr>
        <w:t xml:space="preserve"> дорівнює нулю. </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74EDC">
        <w:rPr>
          <w:rFonts w:ascii="Times New Roman" w:hAnsi="Times New Roman" w:cs="Times New Roman"/>
          <w:i/>
          <w:sz w:val="28"/>
          <w:szCs w:val="28"/>
        </w:rPr>
        <w:t>Вчитель</w:t>
      </w:r>
      <w:r>
        <w:rPr>
          <w:rFonts w:ascii="Times New Roman" w:hAnsi="Times New Roman" w:cs="Times New Roman"/>
          <w:sz w:val="28"/>
          <w:szCs w:val="28"/>
        </w:rPr>
        <w:t xml:space="preserve">. У даному випадку знайти силу струму просто, оскільки початкові фазі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івні: </w:t>
      </w:r>
      <w:r w:rsidRPr="00AF7273">
        <w:rPr>
          <w:rFonts w:ascii="Times New Roman" w:hAnsi="Times New Roman" w:cs="Times New Roman"/>
          <w:position w:val="-12"/>
          <w:sz w:val="28"/>
          <w:szCs w:val="28"/>
        </w:rPr>
        <w:object w:dxaOrig="5620" w:dyaOrig="380">
          <v:shape id="_x0000_i1570" type="#_x0000_t75" style="width:280.45pt;height:18.4pt" o:ole="">
            <v:imagedata r:id="rId1075" o:title=""/>
          </v:shape>
          <o:OLEObject Type="Embed" ProgID="Equation.DSMT4" ShapeID="_x0000_i1570" DrawAspect="Content" ObjectID="_1671969891" r:id="rId1076"/>
        </w:object>
      </w:r>
      <w:r w:rsidRPr="00A74EDC">
        <w:rPr>
          <w:rFonts w:ascii="Times New Roman" w:hAnsi="Times New Roman" w:cs="Times New Roman"/>
          <w:sz w:val="28"/>
          <w:szCs w:val="28"/>
        </w:rPr>
        <w:t xml:space="preserve">. </w:t>
      </w:r>
      <w:r>
        <w:rPr>
          <w:rFonts w:ascii="Times New Roman" w:hAnsi="Times New Roman" w:cs="Times New Roman"/>
          <w:sz w:val="28"/>
          <w:szCs w:val="28"/>
        </w:rPr>
        <w:t xml:space="preserve">Задача стає складнішою, якщо початкова фаза одного із струмів не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івна нулю. У цьому випадку </w:t>
      </w:r>
      <w:proofErr w:type="gramStart"/>
      <w:r>
        <w:rPr>
          <w:rFonts w:ascii="Times New Roman" w:hAnsi="Times New Roman" w:cs="Times New Roman"/>
          <w:sz w:val="28"/>
          <w:szCs w:val="28"/>
        </w:rPr>
        <w:t>доц</w:t>
      </w:r>
      <w:proofErr w:type="gramEnd"/>
      <w:r>
        <w:rPr>
          <w:rFonts w:ascii="Times New Roman" w:hAnsi="Times New Roman" w:cs="Times New Roman"/>
          <w:sz w:val="28"/>
          <w:szCs w:val="28"/>
        </w:rPr>
        <w:t xml:space="preserve">ільно застосувати теорію комплексних чисел як засіб розв’язування задачі з електротехніки. Розглянемо, як це зробити, на </w:t>
      </w:r>
      <w:proofErr w:type="gramStart"/>
      <w:r>
        <w:rPr>
          <w:rFonts w:ascii="Times New Roman" w:hAnsi="Times New Roman" w:cs="Times New Roman"/>
          <w:sz w:val="28"/>
          <w:szCs w:val="28"/>
        </w:rPr>
        <w:t>конкретному</w:t>
      </w:r>
      <w:proofErr w:type="gramEnd"/>
      <w:r>
        <w:rPr>
          <w:rFonts w:ascii="Times New Roman" w:hAnsi="Times New Roman" w:cs="Times New Roman"/>
          <w:sz w:val="28"/>
          <w:szCs w:val="28"/>
        </w:rPr>
        <w:t xml:space="preserve"> прикладі. </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D7A23">
        <w:rPr>
          <w:rFonts w:ascii="Times New Roman" w:hAnsi="Times New Roman" w:cs="Times New Roman"/>
          <w:sz w:val="28"/>
          <w:szCs w:val="28"/>
          <w:u w:val="single"/>
        </w:rPr>
        <w:t>Приклад</w:t>
      </w:r>
      <w:r>
        <w:rPr>
          <w:rFonts w:ascii="Times New Roman" w:hAnsi="Times New Roman" w:cs="Times New Roman"/>
          <w:sz w:val="28"/>
          <w:szCs w:val="28"/>
        </w:rPr>
        <w:t xml:space="preserve"> 2.5.18. Нехай в попередній задачі </w:t>
      </w:r>
      <w:r w:rsidRPr="002D7A23">
        <w:rPr>
          <w:rFonts w:ascii="Times New Roman" w:hAnsi="Times New Roman" w:cs="Times New Roman"/>
          <w:position w:val="-28"/>
          <w:sz w:val="28"/>
          <w:szCs w:val="28"/>
        </w:rPr>
        <w:object w:dxaOrig="2260" w:dyaOrig="720">
          <v:shape id="_x0000_i1571" type="#_x0000_t75" style="width:113pt;height:36pt" o:ole="">
            <v:imagedata r:id="rId1077" o:title=""/>
          </v:shape>
          <o:OLEObject Type="Embed" ProgID="Equation.DSMT4" ShapeID="_x0000_i1571" DrawAspect="Content" ObjectID="_1671969892" r:id="rId1078"/>
        </w:object>
      </w:r>
      <w:r>
        <w:rPr>
          <w:rFonts w:ascii="Times New Roman" w:hAnsi="Times New Roman" w:cs="Times New Roman"/>
          <w:sz w:val="28"/>
          <w:szCs w:val="28"/>
        </w:rPr>
        <w:t xml:space="preserve">, </w:t>
      </w:r>
      <w:r w:rsidRPr="00317593">
        <w:rPr>
          <w:rFonts w:ascii="Times New Roman" w:hAnsi="Times New Roman" w:cs="Times New Roman"/>
          <w:position w:val="-28"/>
          <w:sz w:val="28"/>
          <w:szCs w:val="28"/>
        </w:rPr>
        <w:object w:dxaOrig="2400" w:dyaOrig="720">
          <v:shape id="_x0000_i1572" type="#_x0000_t75" style="width:119.7pt;height:36pt" o:ole="">
            <v:imagedata r:id="rId1079" o:title=""/>
          </v:shape>
          <o:OLEObject Type="Embed" ProgID="Equation.DSMT4" ShapeID="_x0000_i1572" DrawAspect="Content" ObjectID="_1671969893" r:id="rId1080"/>
        </w:object>
      </w:r>
      <w:r>
        <w:rPr>
          <w:rFonts w:ascii="Times New Roman" w:hAnsi="Times New Roman" w:cs="Times New Roman"/>
          <w:sz w:val="28"/>
          <w:szCs w:val="28"/>
        </w:rPr>
        <w:t xml:space="preserve">. Треба знайти загальну силу струму в електричному колі. </w:t>
      </w:r>
    </w:p>
    <w:p w:rsidR="00E81DC1" w:rsidRDefault="00464ED1" w:rsidP="00E81DC1">
      <w:pPr>
        <w:spacing w:before="40"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ab/>
      </w:r>
      <w:r w:rsidRPr="002D7A23">
        <w:rPr>
          <w:rFonts w:ascii="Times New Roman" w:hAnsi="Times New Roman" w:cs="Times New Roman"/>
          <w:i/>
          <w:sz w:val="28"/>
          <w:szCs w:val="28"/>
        </w:rPr>
        <w:t xml:space="preserve">Розв’язання </w:t>
      </w:r>
      <w:r w:rsidRPr="002D7A23">
        <w:rPr>
          <w:rFonts w:ascii="Times New Roman" w:hAnsi="Times New Roman" w:cs="Times New Roman"/>
          <w:sz w:val="28"/>
          <w:szCs w:val="28"/>
        </w:rPr>
        <w:t xml:space="preserve">(проводить учитель з детальним поясненням). </w:t>
      </w:r>
      <w:r w:rsidR="00E81DC1">
        <w:rPr>
          <w:rFonts w:ascii="Times New Roman" w:hAnsi="Times New Roman" w:cs="Times New Roman"/>
          <w:sz w:val="28"/>
          <w:szCs w:val="28"/>
          <w:lang w:val="uk-UA"/>
        </w:rPr>
        <w:t xml:space="preserve">Для розв’язування задач такого типу застосовується </w:t>
      </w:r>
      <w:r w:rsidR="00E81DC1">
        <w:rPr>
          <w:rFonts w:ascii="Times New Roman" w:hAnsi="Times New Roman" w:cs="Times New Roman"/>
          <w:b/>
          <w:sz w:val="28"/>
          <w:szCs w:val="28"/>
          <w:lang w:val="uk-UA"/>
        </w:rPr>
        <w:t xml:space="preserve">метод комплексних чисел, </w:t>
      </w:r>
      <w:r w:rsidR="00E81DC1">
        <w:rPr>
          <w:rFonts w:ascii="Times New Roman" w:hAnsi="Times New Roman" w:cs="Times New Roman"/>
          <w:sz w:val="28"/>
          <w:szCs w:val="28"/>
          <w:lang w:val="uk-UA"/>
        </w:rPr>
        <w:t xml:space="preserve">суть якого така: </w:t>
      </w:r>
    </w:p>
    <w:p w:rsidR="00E81DC1" w:rsidRDefault="00E81DC1" w:rsidP="00E81DC1">
      <w:pPr>
        <w:spacing w:before="40"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Прикладну задачу, яка сформульована звичайною мовою, треба перевести на мову комплексних чисел.</w:t>
      </w:r>
    </w:p>
    <w:p w:rsidR="00E81DC1" w:rsidRDefault="00E81DC1" w:rsidP="00E81D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Сформулювати прикладну задачу як математичну на мові комплексних чисел.</w:t>
      </w:r>
    </w:p>
    <w:p w:rsidR="00E81DC1" w:rsidRDefault="00E81DC1" w:rsidP="00E81D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Розв</w:t>
      </w:r>
      <w:r w:rsidRPr="00E81DC1">
        <w:rPr>
          <w:rFonts w:ascii="Times New Roman" w:hAnsi="Times New Roman" w:cs="Times New Roman"/>
          <w:sz w:val="28"/>
          <w:szCs w:val="28"/>
        </w:rPr>
        <w:t>’</w:t>
      </w:r>
      <w:r>
        <w:rPr>
          <w:rFonts w:ascii="Times New Roman" w:hAnsi="Times New Roman" w:cs="Times New Roman"/>
          <w:sz w:val="28"/>
          <w:szCs w:val="28"/>
          <w:lang w:val="uk-UA"/>
        </w:rPr>
        <w:t>язати математичну задачу.</w:t>
      </w:r>
    </w:p>
    <w:p w:rsidR="00E81DC1" w:rsidRDefault="00E81DC1" w:rsidP="00E81D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Інтепретувати розвязки математичної задачі як розвязки прикладної задачі. Записати відповідь.</w:t>
      </w:r>
      <w:r w:rsidR="005877AB">
        <w:rPr>
          <w:rFonts w:ascii="Times New Roman" w:hAnsi="Times New Roman" w:cs="Times New Roman"/>
          <w:sz w:val="28"/>
          <w:szCs w:val="28"/>
          <w:lang w:val="uk-UA"/>
        </w:rPr>
        <w:t xml:space="preserve"> </w:t>
      </w:r>
    </w:p>
    <w:p w:rsidR="005877AB" w:rsidRDefault="005877AB" w:rsidP="00E81D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Застосуємо цей метод для розв’язання сформульованої задачі.</w:t>
      </w:r>
    </w:p>
    <w:p w:rsidR="00464ED1" w:rsidRPr="00C72279" w:rsidRDefault="00464ED1" w:rsidP="00E81DC1">
      <w:pPr>
        <w:spacing w:after="0" w:line="360" w:lineRule="auto"/>
        <w:ind w:firstLine="567"/>
        <w:jc w:val="both"/>
        <w:rPr>
          <w:rFonts w:ascii="Times New Roman" w:hAnsi="Times New Roman" w:cs="Times New Roman"/>
          <w:sz w:val="28"/>
          <w:szCs w:val="28"/>
          <w:lang w:val="uk-UA"/>
        </w:rPr>
      </w:pPr>
      <w:r w:rsidRPr="00C72279">
        <w:rPr>
          <w:rFonts w:ascii="Times New Roman" w:hAnsi="Times New Roman" w:cs="Times New Roman"/>
          <w:sz w:val="28"/>
          <w:szCs w:val="28"/>
          <w:lang w:val="uk-UA"/>
        </w:rPr>
        <w:t xml:space="preserve">Оскільки обидві формули </w:t>
      </w:r>
      <w:r w:rsidRPr="002D7A23">
        <w:rPr>
          <w:rFonts w:ascii="Times New Roman" w:hAnsi="Times New Roman" w:cs="Times New Roman"/>
          <w:position w:val="-28"/>
          <w:sz w:val="28"/>
          <w:szCs w:val="28"/>
        </w:rPr>
        <w:object w:dxaOrig="2260" w:dyaOrig="720">
          <v:shape id="_x0000_i1573" type="#_x0000_t75" style="width:113pt;height:36pt" o:ole="">
            <v:imagedata r:id="rId1077" o:title=""/>
          </v:shape>
          <o:OLEObject Type="Embed" ProgID="Equation.DSMT4" ShapeID="_x0000_i1573" DrawAspect="Content" ObjectID="_1671969894" r:id="rId1081"/>
        </w:object>
      </w:r>
      <w:r w:rsidRPr="00C72279">
        <w:rPr>
          <w:rFonts w:ascii="Times New Roman" w:hAnsi="Times New Roman" w:cs="Times New Roman"/>
          <w:sz w:val="28"/>
          <w:szCs w:val="28"/>
          <w:lang w:val="uk-UA"/>
        </w:rPr>
        <w:t xml:space="preserve"> та </w:t>
      </w:r>
      <w:r w:rsidRPr="00317593">
        <w:rPr>
          <w:rFonts w:ascii="Times New Roman" w:hAnsi="Times New Roman" w:cs="Times New Roman"/>
          <w:position w:val="-28"/>
          <w:sz w:val="28"/>
          <w:szCs w:val="28"/>
        </w:rPr>
        <w:object w:dxaOrig="2400" w:dyaOrig="720">
          <v:shape id="_x0000_i1574" type="#_x0000_t75" style="width:119.7pt;height:36pt" o:ole="">
            <v:imagedata r:id="rId1082" o:title=""/>
          </v:shape>
          <o:OLEObject Type="Embed" ProgID="Equation.DSMT4" ShapeID="_x0000_i1574" DrawAspect="Content" ObjectID="_1671969895" r:id="rId1083"/>
        </w:object>
      </w:r>
      <w:r w:rsidRPr="00C72279">
        <w:rPr>
          <w:rFonts w:ascii="Times New Roman" w:hAnsi="Times New Roman" w:cs="Times New Roman"/>
          <w:sz w:val="28"/>
          <w:szCs w:val="28"/>
          <w:lang w:val="uk-UA"/>
        </w:rPr>
        <w:t xml:space="preserve"> містять функції синус, то введемо, для розв’язання задачі два комплексних числа:</w:t>
      </w:r>
    </w:p>
    <w:p w:rsidR="00464ED1" w:rsidRPr="002D7A23" w:rsidRDefault="00464ED1" w:rsidP="00464ED1">
      <w:pPr>
        <w:spacing w:after="0" w:line="360" w:lineRule="auto"/>
        <w:jc w:val="both"/>
        <w:rPr>
          <w:rFonts w:ascii="Times New Roman" w:hAnsi="Times New Roman" w:cs="Times New Roman"/>
          <w:sz w:val="28"/>
          <w:szCs w:val="28"/>
        </w:rPr>
      </w:pPr>
      <w:r w:rsidRPr="002D7A23">
        <w:rPr>
          <w:rFonts w:ascii="Times New Roman" w:hAnsi="Times New Roman" w:cs="Times New Roman"/>
          <w:position w:val="-28"/>
          <w:sz w:val="28"/>
          <w:szCs w:val="28"/>
        </w:rPr>
        <w:object w:dxaOrig="4120" w:dyaOrig="720">
          <v:shape id="_x0000_i1575" type="#_x0000_t75" style="width:205.95pt;height:36pt" o:ole="">
            <v:imagedata r:id="rId1084" o:title=""/>
          </v:shape>
          <o:OLEObject Type="Embed" ProgID="Equation.DSMT4" ShapeID="_x0000_i1575" DrawAspect="Content" ObjectID="_1671969896" r:id="rId1085"/>
        </w:object>
      </w:r>
      <w:r w:rsidRPr="002D7A23">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317593">
        <w:rPr>
          <w:rFonts w:ascii="Times New Roman" w:hAnsi="Times New Roman" w:cs="Times New Roman"/>
          <w:position w:val="-28"/>
          <w:sz w:val="28"/>
          <w:szCs w:val="28"/>
        </w:rPr>
        <w:object w:dxaOrig="4400" w:dyaOrig="720">
          <v:shape id="_x0000_i1576" type="#_x0000_t75" style="width:220.2pt;height:36pt" o:ole="">
            <v:imagedata r:id="rId1086" o:title=""/>
          </v:shape>
          <o:OLEObject Type="Embed" ProgID="Equation.DSMT4" ShapeID="_x0000_i1576" DrawAspect="Content" ObjectID="_1671969897" r:id="rId1087"/>
        </w:object>
      </w:r>
      <w:r w:rsidRPr="002D7A23">
        <w:rPr>
          <w:rFonts w:ascii="Times New Roman" w:hAnsi="Times New Roman" w:cs="Times New Roman"/>
          <w:sz w:val="28"/>
          <w:szCs w:val="28"/>
        </w:rPr>
        <w:t>.</w:t>
      </w:r>
    </w:p>
    <w:p w:rsidR="00464ED1" w:rsidRDefault="00464ED1" w:rsidP="00464ED1">
      <w:pPr>
        <w:spacing w:after="0" w:line="360" w:lineRule="auto"/>
        <w:jc w:val="both"/>
        <w:rPr>
          <w:rFonts w:ascii="Times New Roman" w:hAnsi="Times New Roman" w:cs="Times New Roman"/>
          <w:sz w:val="28"/>
          <w:szCs w:val="28"/>
        </w:rPr>
      </w:pPr>
      <w:r w:rsidRPr="002D7A23">
        <w:rPr>
          <w:rFonts w:ascii="Times New Roman" w:hAnsi="Times New Roman" w:cs="Times New Roman"/>
          <w:sz w:val="28"/>
          <w:szCs w:val="28"/>
        </w:rPr>
        <w:t xml:space="preserve">Уявна частина в обох числах відповідно є </w:t>
      </w:r>
      <w:r w:rsidRPr="00A47282">
        <w:rPr>
          <w:rFonts w:ascii="Times New Roman" w:hAnsi="Times New Roman" w:cs="Times New Roman"/>
          <w:position w:val="-12"/>
          <w:sz w:val="28"/>
          <w:szCs w:val="28"/>
        </w:rPr>
        <w:object w:dxaOrig="560" w:dyaOrig="380">
          <v:shape id="_x0000_i1577" type="#_x0000_t75" style="width:27.65pt;height:18.4pt" o:ole="">
            <v:imagedata r:id="rId1088" o:title=""/>
          </v:shape>
          <o:OLEObject Type="Embed" ProgID="Equation.DSMT4" ShapeID="_x0000_i1577" DrawAspect="Content" ObjectID="_1671969898" r:id="rId1089"/>
        </w:object>
      </w:r>
      <w:r w:rsidRPr="00A47282">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2D7A23">
        <w:rPr>
          <w:rFonts w:ascii="Times New Roman" w:hAnsi="Times New Roman" w:cs="Times New Roman"/>
          <w:position w:val="-12"/>
          <w:sz w:val="28"/>
          <w:szCs w:val="28"/>
        </w:rPr>
        <w:object w:dxaOrig="580" w:dyaOrig="380">
          <v:shape id="_x0000_i1578" type="#_x0000_t75" style="width:29.3pt;height:18.4pt" o:ole="">
            <v:imagedata r:id="rId1090" o:title=""/>
          </v:shape>
          <o:OLEObject Type="Embed" ProgID="Equation.DSMT4" ShapeID="_x0000_i1578" DrawAspect="Content" ObjectID="_1671969899" r:id="rId1091"/>
        </w:object>
      </w:r>
      <w:r>
        <w:rPr>
          <w:rFonts w:ascii="Times New Roman" w:hAnsi="Times New Roman" w:cs="Times New Roman"/>
          <w:sz w:val="28"/>
          <w:szCs w:val="28"/>
        </w:rPr>
        <w:t xml:space="preserve">. Запишемо </w:t>
      </w:r>
      <w:proofErr w:type="gramStart"/>
      <w:r>
        <w:rPr>
          <w:rFonts w:ascii="Times New Roman" w:hAnsi="Times New Roman" w:cs="Times New Roman"/>
          <w:sz w:val="28"/>
          <w:szCs w:val="28"/>
        </w:rPr>
        <w:t>введен</w:t>
      </w:r>
      <w:proofErr w:type="gramEnd"/>
      <w:r>
        <w:rPr>
          <w:rFonts w:ascii="Times New Roman" w:hAnsi="Times New Roman" w:cs="Times New Roman"/>
          <w:sz w:val="28"/>
          <w:szCs w:val="28"/>
        </w:rPr>
        <w:t xml:space="preserve">і комплексні числа у показниковій формі: </w:t>
      </w:r>
      <w:r w:rsidRPr="00A47282">
        <w:rPr>
          <w:position w:val="-12"/>
        </w:rPr>
        <w:object w:dxaOrig="1680" w:dyaOrig="600">
          <v:shape id="_x0000_i1579" type="#_x0000_t75" style="width:83.7pt;height:30.15pt" o:ole="">
            <v:imagedata r:id="rId1092" o:title=""/>
          </v:shape>
          <o:OLEObject Type="Embed" ProgID="Equation.DSMT4" ShapeID="_x0000_i1579" DrawAspect="Content" ObjectID="_1671969900" r:id="rId1093"/>
        </w:object>
      </w:r>
      <w:r w:rsidRPr="00A47282">
        <w:rPr>
          <w:rFonts w:ascii="Times New Roman" w:hAnsi="Times New Roman" w:cs="Times New Roman"/>
          <w:sz w:val="28"/>
          <w:szCs w:val="28"/>
        </w:rPr>
        <w:t xml:space="preserve">, </w:t>
      </w:r>
      <w:r w:rsidRPr="002D7A23">
        <w:rPr>
          <w:rFonts w:ascii="Times New Roman" w:hAnsi="Times New Roman" w:cs="Times New Roman"/>
          <w:position w:val="-12"/>
          <w:sz w:val="28"/>
          <w:szCs w:val="28"/>
        </w:rPr>
        <w:object w:dxaOrig="1660" w:dyaOrig="600">
          <v:shape id="_x0000_i1580" type="#_x0000_t75" style="width:82.9pt;height:30.15pt" o:ole="">
            <v:imagedata r:id="rId1094" o:title=""/>
          </v:shape>
          <o:OLEObject Type="Embed" ProgID="Equation.DSMT4" ShapeID="_x0000_i1580" DrawAspect="Content" ObjectID="_1671969901" r:id="rId1095"/>
        </w:object>
      </w:r>
      <w:r w:rsidRPr="00A47282">
        <w:rPr>
          <w:rFonts w:ascii="Times New Roman" w:hAnsi="Times New Roman" w:cs="Times New Roman"/>
          <w:sz w:val="28"/>
          <w:szCs w:val="28"/>
        </w:rPr>
        <w:t xml:space="preserve">. </w:t>
      </w:r>
      <w:r>
        <w:rPr>
          <w:rFonts w:ascii="Times New Roman" w:hAnsi="Times New Roman" w:cs="Times New Roman"/>
          <w:sz w:val="28"/>
          <w:szCs w:val="28"/>
        </w:rPr>
        <w:t xml:space="preserve">Додаючи ці числа, одержимо: </w:t>
      </w:r>
    </w:p>
    <w:p w:rsidR="00464ED1" w:rsidRPr="00A47282" w:rsidRDefault="00464ED1" w:rsidP="00464ED1">
      <w:pPr>
        <w:spacing w:after="0" w:line="360" w:lineRule="auto"/>
        <w:jc w:val="both"/>
        <w:rPr>
          <w:rFonts w:ascii="Times New Roman" w:hAnsi="Times New Roman" w:cs="Times New Roman"/>
          <w:sz w:val="28"/>
          <w:szCs w:val="28"/>
        </w:rPr>
      </w:pPr>
      <w:r w:rsidRPr="00317593">
        <w:rPr>
          <w:rFonts w:ascii="Times New Roman" w:hAnsi="Times New Roman" w:cs="Times New Roman"/>
          <w:position w:val="-100"/>
          <w:sz w:val="28"/>
          <w:szCs w:val="28"/>
        </w:rPr>
        <w:object w:dxaOrig="8520" w:dyaOrig="2140">
          <v:shape id="_x0000_i1581" type="#_x0000_t75" style="width:422.8pt;height:106.35pt" o:ole="">
            <v:imagedata r:id="rId1096" o:title=""/>
          </v:shape>
          <o:OLEObject Type="Embed" ProgID="Equation.DSMT4" ShapeID="_x0000_i1581" DrawAspect="Content" ObjectID="_1671969902" r:id="rId1097"/>
        </w:object>
      </w:r>
    </w:p>
    <w:p w:rsidR="00464ED1" w:rsidRDefault="00464ED1" w:rsidP="00464ED1">
      <w:pPr>
        <w:spacing w:after="0" w:line="360" w:lineRule="auto"/>
        <w:jc w:val="both"/>
        <w:rPr>
          <w:rFonts w:ascii="Times New Roman" w:hAnsi="Times New Roman" w:cs="Times New Roman"/>
          <w:sz w:val="28"/>
          <w:szCs w:val="28"/>
        </w:rPr>
      </w:pPr>
      <w:r w:rsidRPr="00901751">
        <w:rPr>
          <w:rFonts w:ascii="Times New Roman" w:hAnsi="Times New Roman" w:cs="Times New Roman"/>
          <w:sz w:val="28"/>
          <w:szCs w:val="28"/>
        </w:rPr>
        <w:t xml:space="preserve">Уявною частиною цієї суми є </w:t>
      </w:r>
      <w:r w:rsidRPr="00901751">
        <w:rPr>
          <w:rFonts w:ascii="Times New Roman" w:hAnsi="Times New Roman" w:cs="Times New Roman"/>
          <w:position w:val="-28"/>
          <w:sz w:val="28"/>
          <w:szCs w:val="28"/>
        </w:rPr>
        <w:object w:dxaOrig="1340" w:dyaOrig="720">
          <v:shape id="_x0000_i1582" type="#_x0000_t75" style="width:67.8pt;height:36pt" o:ole="">
            <v:imagedata r:id="rId1098" o:title=""/>
          </v:shape>
          <o:OLEObject Type="Embed" ProgID="Equation.DSMT4" ShapeID="_x0000_i1582" DrawAspect="Content" ObjectID="_1671969903" r:id="rId1099"/>
        </w:object>
      </w:r>
      <w:r w:rsidRPr="00901751">
        <w:rPr>
          <w:rFonts w:ascii="Times New Roman" w:hAnsi="Times New Roman" w:cs="Times New Roman"/>
          <w:sz w:val="28"/>
          <w:szCs w:val="28"/>
        </w:rPr>
        <w:t xml:space="preserve">. Тому загальна сила струму в електричному колі дорівнює </w:t>
      </w:r>
      <w:r w:rsidRPr="00901751">
        <w:rPr>
          <w:rFonts w:ascii="Times New Roman" w:hAnsi="Times New Roman" w:cs="Times New Roman"/>
          <w:position w:val="-28"/>
          <w:sz w:val="28"/>
          <w:szCs w:val="28"/>
        </w:rPr>
        <w:object w:dxaOrig="1340" w:dyaOrig="720">
          <v:shape id="_x0000_i1583" type="#_x0000_t75" style="width:67.8pt;height:36pt" o:ole="">
            <v:imagedata r:id="rId1098" o:title=""/>
          </v:shape>
          <o:OLEObject Type="Embed" ProgID="Equation.DSMT4" ShapeID="_x0000_i1583" DrawAspect="Content" ObjectID="_1671969904" r:id="rId1100"/>
        </w:object>
      </w:r>
      <w:r w:rsidRPr="00901751">
        <w:rPr>
          <w:rFonts w:ascii="Times New Roman" w:hAnsi="Times New Roman" w:cs="Times New Roman"/>
          <w:sz w:val="28"/>
          <w:szCs w:val="28"/>
        </w:rPr>
        <w:t>.</w:t>
      </w:r>
    </w:p>
    <w:p w:rsidR="00464ED1" w:rsidRPr="0090175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901751">
        <w:rPr>
          <w:rFonts w:ascii="Times New Roman" w:hAnsi="Times New Roman" w:cs="Times New Roman"/>
          <w:sz w:val="28"/>
          <w:szCs w:val="28"/>
        </w:rPr>
        <w:t xml:space="preserve">Відповідь. </w:t>
      </w:r>
      <w:r w:rsidRPr="00901751">
        <w:rPr>
          <w:rFonts w:ascii="Times New Roman" w:hAnsi="Times New Roman" w:cs="Times New Roman"/>
          <w:position w:val="-28"/>
          <w:sz w:val="28"/>
          <w:szCs w:val="28"/>
        </w:rPr>
        <w:object w:dxaOrig="2040" w:dyaOrig="720">
          <v:shape id="_x0000_i1584" type="#_x0000_t75" style="width:102.15pt;height:36pt" o:ole="">
            <v:imagedata r:id="rId1101" o:title=""/>
          </v:shape>
          <o:OLEObject Type="Embed" ProgID="Equation.DSMT4" ShapeID="_x0000_i1584" DrawAspect="Content" ObjectID="_1671969905" r:id="rId1102"/>
        </w:object>
      </w:r>
      <w:r w:rsidRPr="00901751">
        <w:rPr>
          <w:rFonts w:ascii="Times New Roman" w:hAnsi="Times New Roman" w:cs="Times New Roman"/>
          <w:sz w:val="28"/>
          <w:szCs w:val="28"/>
        </w:rPr>
        <w:t>.</w:t>
      </w:r>
    </w:p>
    <w:p w:rsidR="00464ED1" w:rsidRPr="00901751" w:rsidRDefault="00464ED1" w:rsidP="00464ED1">
      <w:pPr>
        <w:spacing w:after="0" w:line="360" w:lineRule="auto"/>
        <w:jc w:val="both"/>
        <w:rPr>
          <w:rFonts w:ascii="Times New Roman" w:hAnsi="Times New Roman" w:cs="Times New Roman"/>
          <w:sz w:val="28"/>
          <w:szCs w:val="28"/>
        </w:rPr>
      </w:pPr>
      <w:r w:rsidRPr="00901751">
        <w:rPr>
          <w:rFonts w:ascii="Times New Roman" w:hAnsi="Times New Roman" w:cs="Times New Roman"/>
          <w:sz w:val="28"/>
          <w:szCs w:val="28"/>
        </w:rPr>
        <w:tab/>
        <w:t xml:space="preserve">На закріплення вивченого матеріалу пропонуємо розглянути з учнями аналогічну задачу. </w:t>
      </w:r>
    </w:p>
    <w:p w:rsidR="00464ED1" w:rsidRPr="00901751" w:rsidRDefault="00464ED1" w:rsidP="00464ED1">
      <w:pPr>
        <w:tabs>
          <w:tab w:val="left" w:pos="709"/>
        </w:tabs>
        <w:spacing w:after="0" w:line="360" w:lineRule="auto"/>
        <w:ind w:firstLine="567"/>
        <w:jc w:val="both"/>
        <w:rPr>
          <w:rFonts w:ascii="Times New Roman" w:hAnsi="Times New Roman" w:cs="Times New Roman"/>
          <w:sz w:val="28"/>
          <w:szCs w:val="28"/>
        </w:rPr>
      </w:pPr>
      <w:r w:rsidRPr="00901751">
        <w:rPr>
          <w:rFonts w:ascii="Times New Roman" w:hAnsi="Times New Roman" w:cs="Times New Roman"/>
          <w:sz w:val="28"/>
          <w:szCs w:val="28"/>
        </w:rPr>
        <w:tab/>
      </w:r>
      <w:r w:rsidRPr="00AA1D60">
        <w:rPr>
          <w:rFonts w:ascii="Times New Roman" w:hAnsi="Times New Roman" w:cs="Times New Roman"/>
          <w:sz w:val="28"/>
          <w:szCs w:val="28"/>
          <w:u w:val="single"/>
        </w:rPr>
        <w:t>Приклад</w:t>
      </w:r>
      <w:r w:rsidRPr="00901751">
        <w:rPr>
          <w:rFonts w:ascii="Times New Roman" w:hAnsi="Times New Roman" w:cs="Times New Roman"/>
          <w:sz w:val="28"/>
          <w:szCs w:val="28"/>
        </w:rPr>
        <w:t xml:space="preserve"> 2.5.</w:t>
      </w:r>
      <w:r>
        <w:rPr>
          <w:rFonts w:ascii="Times New Roman" w:hAnsi="Times New Roman" w:cs="Times New Roman"/>
          <w:sz w:val="28"/>
          <w:szCs w:val="28"/>
        </w:rPr>
        <w:t>19</w:t>
      </w:r>
      <w:proofErr w:type="gramStart"/>
      <w:r w:rsidRPr="00901751">
        <w:rPr>
          <w:rFonts w:ascii="Times New Roman" w:hAnsi="Times New Roman" w:cs="Times New Roman"/>
          <w:sz w:val="28"/>
          <w:szCs w:val="28"/>
        </w:rPr>
        <w:t xml:space="preserve"> Н</w:t>
      </w:r>
      <w:proofErr w:type="gramEnd"/>
      <w:r w:rsidRPr="00901751">
        <w:rPr>
          <w:rFonts w:ascii="Times New Roman" w:hAnsi="Times New Roman" w:cs="Times New Roman"/>
          <w:sz w:val="28"/>
          <w:szCs w:val="28"/>
        </w:rPr>
        <w:t xml:space="preserve">ехай електричне коло змінного струму містить два ланцюги, що з’єднанні паралельно. По них проходить струм, сила якого </w:t>
      </w:r>
      <w:r w:rsidRPr="00901751">
        <w:rPr>
          <w:rFonts w:ascii="Times New Roman" w:hAnsi="Times New Roman" w:cs="Times New Roman"/>
          <w:sz w:val="28"/>
          <w:szCs w:val="28"/>
        </w:rPr>
        <w:lastRenderedPageBreak/>
        <w:t xml:space="preserve">виражається відповідно формулами </w:t>
      </w: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1</m:t>
            </m:r>
          </m:sub>
        </m:sSub>
        <m:r>
          <w:rPr>
            <w:rFonts w:ascii="Cambria Math" w:hAnsi="Times New Roman" w:cs="Times New Roman"/>
            <w:sz w:val="28"/>
            <w:szCs w:val="28"/>
          </w:rPr>
          <m:t>=10</m:t>
        </m:r>
        <m:func>
          <m:funcPr>
            <m:ctrlPr>
              <w:rPr>
                <w:rFonts w:ascii="Cambria Math" w:hAnsi="Times New Roman" w:cs="Times New Roman"/>
                <w:i/>
                <w:sz w:val="28"/>
                <w:szCs w:val="28"/>
              </w:rPr>
            </m:ctrlPr>
          </m:funcPr>
          <m:fName>
            <m:r>
              <m:rPr>
                <m:sty m:val="p"/>
              </m:rPr>
              <w:rPr>
                <w:rFonts w:ascii="Cambria Math" w:hAnsi="Times New Roman" w:cs="Times New Roman"/>
                <w:sz w:val="28"/>
                <w:szCs w:val="28"/>
              </w:rPr>
              <m:t>sin</m:t>
            </m:r>
          </m:fName>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r>
              <w:rPr>
                <w:rFonts w:ascii="Cambria Math" w:hAnsi="Times New Roman" w:cs="Times New Roman"/>
                <w:sz w:val="28"/>
                <w:szCs w:val="28"/>
              </w:rPr>
              <m:t>)</m:t>
            </m:r>
          </m:e>
        </m:func>
      </m:oMath>
      <w:r w:rsidRPr="00901751">
        <w:rPr>
          <w:rFonts w:ascii="Times New Roman" w:hAnsi="Times New Roman" w:cs="Times New Roman"/>
          <w:sz w:val="28"/>
          <w:szCs w:val="28"/>
        </w:rPr>
        <w:t xml:space="preserve"> і </w:t>
      </w: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2</m:t>
            </m:r>
          </m:sub>
        </m:sSub>
        <m:r>
          <w:rPr>
            <w:rFonts w:ascii="Cambria Math" w:hAnsi="Times New Roman" w:cs="Times New Roman"/>
            <w:sz w:val="28"/>
            <w:szCs w:val="28"/>
          </w:rPr>
          <m:t xml:space="preserve">=6 </m:t>
        </m:r>
        <m:r>
          <m:rPr>
            <m:sty m:val="p"/>
          </m:rPr>
          <w:rPr>
            <w:rFonts w:ascii="Cambria Math" w:hAnsi="Times New Roman" w:cs="Times New Roman"/>
            <w:sz w:val="28"/>
            <w:szCs w:val="28"/>
          </w:rPr>
          <m:t>sin</m:t>
        </m:r>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4</m:t>
            </m:r>
            <m:r>
              <w:rPr>
                <w:rFonts w:ascii="Cambria Math" w:hAnsi="Cambria Math" w:cs="Times New Roman"/>
                <w:sz w:val="28"/>
                <w:szCs w:val="28"/>
              </w:rPr>
              <m:t>π</m:t>
            </m:r>
          </m:num>
          <m:den>
            <m:r>
              <w:rPr>
                <w:rFonts w:ascii="Cambria Math" w:hAnsi="Times New Roman" w:cs="Times New Roman"/>
                <w:sz w:val="28"/>
                <w:szCs w:val="28"/>
              </w:rPr>
              <m:t>3</m:t>
            </m:r>
          </m:den>
        </m:f>
        <m:r>
          <w:rPr>
            <w:rFonts w:ascii="Cambria Math" w:hAnsi="Times New Roman" w:cs="Times New Roman"/>
            <w:sz w:val="28"/>
            <w:szCs w:val="28"/>
          </w:rPr>
          <m:t>)</m:t>
        </m:r>
      </m:oMath>
      <w:r w:rsidRPr="00901751">
        <w:rPr>
          <w:rFonts w:ascii="Times New Roman" w:hAnsi="Times New Roman" w:cs="Times New Roman"/>
          <w:sz w:val="28"/>
          <w:szCs w:val="28"/>
        </w:rPr>
        <w:t>. Знайти загальну силу струму</w:t>
      </w:r>
      <w:proofErr w:type="gramStart"/>
      <w:r w:rsidRPr="00901751">
        <w:rPr>
          <w:rFonts w:ascii="Times New Roman" w:hAnsi="Times New Roman" w:cs="Times New Roman"/>
          <w:sz w:val="28"/>
          <w:szCs w:val="28"/>
        </w:rPr>
        <w:t xml:space="preserve"> </w:t>
      </w:r>
      <m:oMath>
        <m:r>
          <w:rPr>
            <w:rFonts w:ascii="Cambria Math" w:hAnsi="Cambria Math" w:cs="Times New Roman"/>
            <w:sz w:val="28"/>
            <w:szCs w:val="28"/>
          </w:rPr>
          <m:t>I</m:t>
        </m:r>
        <m:r>
          <w:rPr>
            <w:rFonts w:ascii="Cambria Math" w:hAnsi="Times New Roman" w:cs="Times New Roman"/>
            <w:sz w:val="28"/>
            <w:szCs w:val="28"/>
          </w:rPr>
          <m:t>(</m:t>
        </m:r>
        <m:r>
          <w:rPr>
            <w:rFonts w:ascii="Cambria Math" w:hAnsi="Cambria Math" w:cs="Times New Roman"/>
            <w:sz w:val="28"/>
            <w:szCs w:val="28"/>
          </w:rPr>
          <m:t>t</m:t>
        </m:r>
        <m:r>
          <w:rPr>
            <w:rFonts w:ascii="Cambria Math" w:hAnsi="Times New Roman" w:cs="Times New Roman"/>
            <w:sz w:val="28"/>
            <w:szCs w:val="28"/>
          </w:rPr>
          <m:t>)</m:t>
        </m:r>
      </m:oMath>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в електричному колі </w:t>
      </w:r>
      <w:r w:rsidRPr="00901751">
        <w:rPr>
          <w:rFonts w:ascii="Times New Roman" w:hAnsi="Times New Roman" w:cs="Times New Roman"/>
          <w:sz w:val="28"/>
          <w:szCs w:val="28"/>
        </w:rPr>
        <w:t>[</w:t>
      </w:r>
      <w:r w:rsidR="008B4A62">
        <w:rPr>
          <w:rFonts w:ascii="Times New Roman" w:hAnsi="Times New Roman" w:cs="Times New Roman"/>
          <w:sz w:val="28"/>
          <w:szCs w:val="28"/>
        </w:rPr>
        <w:fldChar w:fldCharType="begin"/>
      </w:r>
      <w:r w:rsidR="00AA1D60">
        <w:rPr>
          <w:rFonts w:ascii="Times New Roman" w:hAnsi="Times New Roman" w:cs="Times New Roman"/>
          <w:sz w:val="28"/>
          <w:szCs w:val="28"/>
        </w:rPr>
        <w:instrText xml:space="preserve"> REF _Ref5440751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9</w:t>
      </w:r>
      <w:r w:rsidR="008B4A62">
        <w:rPr>
          <w:rFonts w:ascii="Times New Roman" w:hAnsi="Times New Roman" w:cs="Times New Roman"/>
          <w:sz w:val="28"/>
          <w:szCs w:val="28"/>
        </w:rPr>
        <w:fldChar w:fldCharType="end"/>
      </w:r>
      <w:r w:rsidRPr="00901751">
        <w:rPr>
          <w:rFonts w:ascii="Times New Roman" w:hAnsi="Times New Roman" w:cs="Times New Roman"/>
          <w:sz w:val="28"/>
          <w:szCs w:val="28"/>
        </w:rPr>
        <w:t>]</w:t>
      </w:r>
      <w:r>
        <w:rPr>
          <w:rFonts w:ascii="Times New Roman" w:hAnsi="Times New Roman" w:cs="Times New Roman"/>
          <w:sz w:val="28"/>
          <w:szCs w:val="28"/>
        </w:rPr>
        <w:t>.</w:t>
      </w:r>
    </w:p>
    <w:p w:rsidR="00464ED1" w:rsidRPr="00901751" w:rsidRDefault="00464ED1" w:rsidP="00464ED1">
      <w:pPr>
        <w:spacing w:after="0" w:line="360" w:lineRule="auto"/>
        <w:ind w:firstLine="708"/>
        <w:jc w:val="both"/>
        <w:rPr>
          <w:rFonts w:ascii="Times New Roman" w:hAnsi="Times New Roman" w:cs="Times New Roman"/>
          <w:sz w:val="28"/>
          <w:szCs w:val="28"/>
        </w:rPr>
      </w:pPr>
      <w:r w:rsidRPr="00901751">
        <w:rPr>
          <w:rFonts w:ascii="Times New Roman" w:hAnsi="Times New Roman" w:cs="Times New Roman"/>
          <w:i/>
          <w:sz w:val="28"/>
          <w:szCs w:val="28"/>
        </w:rPr>
        <w:t>Розв’язання:</w:t>
      </w:r>
      <w:r w:rsidRPr="00901751">
        <w:rPr>
          <w:rFonts w:ascii="Times New Roman" w:hAnsi="Times New Roman" w:cs="Times New Roman"/>
          <w:sz w:val="28"/>
          <w:szCs w:val="28"/>
        </w:rPr>
        <w:t xml:space="preserve"> </w:t>
      </w:r>
      <w:r>
        <w:rPr>
          <w:rFonts w:ascii="Times New Roman" w:hAnsi="Times New Roman" w:cs="Times New Roman"/>
          <w:sz w:val="28"/>
          <w:szCs w:val="28"/>
        </w:rPr>
        <w:t>З</w:t>
      </w:r>
      <w:r w:rsidRPr="00901751">
        <w:rPr>
          <w:rFonts w:ascii="Times New Roman" w:hAnsi="Times New Roman" w:cs="Times New Roman"/>
          <w:sz w:val="28"/>
          <w:szCs w:val="28"/>
        </w:rPr>
        <w:t>а законом фізики загальну силу струму</w:t>
      </w:r>
      <w:proofErr w:type="gramStart"/>
      <w:r w:rsidRPr="00901751">
        <w:rPr>
          <w:rFonts w:ascii="Times New Roman" w:hAnsi="Times New Roman" w:cs="Times New Roman"/>
          <w:sz w:val="28"/>
          <w:szCs w:val="28"/>
        </w:rPr>
        <w:t xml:space="preserve"> </w:t>
      </w:r>
      <m:oMath>
        <m:r>
          <w:rPr>
            <w:rFonts w:ascii="Cambria Math" w:hAnsi="Cambria Math" w:cs="Times New Roman"/>
            <w:sz w:val="28"/>
            <w:szCs w:val="28"/>
          </w:rPr>
          <m:t>I</m:t>
        </m:r>
        <m:r>
          <w:rPr>
            <w:rFonts w:ascii="Cambria Math" w:hAnsi="Times New Roman" w:cs="Times New Roman"/>
            <w:sz w:val="28"/>
            <w:szCs w:val="28"/>
          </w:rPr>
          <m:t>(</m:t>
        </m:r>
        <m:r>
          <w:rPr>
            <w:rFonts w:ascii="Cambria Math" w:hAnsi="Cambria Math" w:cs="Times New Roman"/>
            <w:sz w:val="28"/>
            <w:szCs w:val="28"/>
          </w:rPr>
          <m:t>t</m:t>
        </m:r>
        <m:r>
          <w:rPr>
            <w:rFonts w:ascii="Cambria Math" w:hAnsi="Times New Roman" w:cs="Times New Roman"/>
            <w:sz w:val="28"/>
            <w:szCs w:val="28"/>
          </w:rPr>
          <m:t>)</m:t>
        </m:r>
      </m:oMath>
      <w:r w:rsidRPr="00901751">
        <w:rPr>
          <w:rFonts w:ascii="Times New Roman" w:hAnsi="Times New Roman" w:cs="Times New Roman"/>
          <w:sz w:val="28"/>
          <w:szCs w:val="28"/>
        </w:rPr>
        <w:t xml:space="preserve"> </w:t>
      </w:r>
      <w:proofErr w:type="gramEnd"/>
      <w:r w:rsidRPr="00901751">
        <w:rPr>
          <w:rFonts w:ascii="Times New Roman" w:hAnsi="Times New Roman" w:cs="Times New Roman"/>
          <w:sz w:val="28"/>
          <w:szCs w:val="28"/>
        </w:rPr>
        <w:t xml:space="preserve">визначають шляхом додавання </w:t>
      </w: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1</m:t>
            </m:r>
          </m:sub>
        </m:sSub>
        <m:r>
          <w:rPr>
            <w:rFonts w:ascii="Cambria Math" w:hAnsi="Times New Roman" w:cs="Times New Roman"/>
            <w:sz w:val="28"/>
            <w:szCs w:val="28"/>
          </w:rPr>
          <m:t>(</m:t>
        </m:r>
        <m:r>
          <w:rPr>
            <w:rFonts w:ascii="Cambria Math" w:hAnsi="Cambria Math" w:cs="Times New Roman"/>
            <w:sz w:val="28"/>
            <w:szCs w:val="28"/>
            <w:lang w:val="en-US"/>
          </w:rPr>
          <m:t>t</m:t>
        </m:r>
        <m:r>
          <w:rPr>
            <w:rFonts w:ascii="Cambria Math" w:hAnsi="Times New Roman" w:cs="Times New Roman"/>
            <w:sz w:val="28"/>
            <w:szCs w:val="28"/>
          </w:rPr>
          <m:t>)</m:t>
        </m:r>
      </m:oMath>
      <w:r w:rsidRPr="00901751">
        <w:rPr>
          <w:rFonts w:ascii="Times New Roman" w:hAnsi="Times New Roman" w:cs="Times New Roman"/>
          <w:sz w:val="28"/>
          <w:szCs w:val="28"/>
        </w:rPr>
        <w:t xml:space="preserve"> і </w:t>
      </w: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2</m:t>
            </m:r>
          </m:sub>
        </m:sSub>
        <m:r>
          <w:rPr>
            <w:rFonts w:ascii="Cambria Math" w:hAnsi="Times New Roman" w:cs="Times New Roman"/>
            <w:sz w:val="28"/>
            <w:szCs w:val="28"/>
          </w:rPr>
          <m:t>(</m:t>
        </m:r>
        <m:r>
          <w:rPr>
            <w:rFonts w:ascii="Cambria Math" w:hAnsi="Cambria Math" w:cs="Times New Roman"/>
            <w:sz w:val="28"/>
            <w:szCs w:val="28"/>
          </w:rPr>
          <m:t>t</m:t>
        </m:r>
        <m:r>
          <w:rPr>
            <w:rFonts w:ascii="Cambria Math" w:hAnsi="Times New Roman" w:cs="Times New Roman"/>
            <w:sz w:val="28"/>
            <w:szCs w:val="28"/>
          </w:rPr>
          <m:t>)</m:t>
        </m:r>
      </m:oMath>
      <w:r w:rsidRPr="00901751">
        <w:rPr>
          <w:rFonts w:ascii="Times New Roman" w:hAnsi="Times New Roman" w:cs="Times New Roman"/>
          <w:sz w:val="28"/>
          <w:szCs w:val="28"/>
        </w:rPr>
        <w:t>. Оскільки обидві формули містять функції синус, то введемо, для розв’язання задачі два комплексних числа:</w:t>
      </w:r>
    </w:p>
    <w:p w:rsidR="00464ED1" w:rsidRPr="00901751" w:rsidRDefault="008B4A62" w:rsidP="00464ED1">
      <w:pPr>
        <w:spacing w:after="0" w:line="360" w:lineRule="auto"/>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1</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=10</m:t>
        </m:r>
        <m:d>
          <m:dPr>
            <m:ctrlPr>
              <w:rPr>
                <w:rFonts w:ascii="Cambria Math" w:hAnsi="Times New Roman" w:cs="Times New Roman"/>
                <w:i/>
                <w:sz w:val="28"/>
                <w:szCs w:val="28"/>
              </w:rPr>
            </m:ctrlPr>
          </m:dPr>
          <m:e>
            <m:func>
              <m:funcPr>
                <m:ctrlPr>
                  <w:rPr>
                    <w:rFonts w:ascii="Cambria Math" w:hAnsi="Times New Roman" w:cs="Times New Roman"/>
                    <w:i/>
                    <w:sz w:val="28"/>
                    <w:szCs w:val="28"/>
                  </w:rPr>
                </m:ctrlPr>
              </m:funcPr>
              <m:fName>
                <m:r>
                  <m:rPr>
                    <m:sty m:val="p"/>
                  </m:rPr>
                  <w:rPr>
                    <w:rFonts w:ascii="Cambria Math" w:hAnsi="Times New Roman" w:cs="Times New Roman"/>
                    <w:sz w:val="28"/>
                    <w:szCs w:val="28"/>
                  </w:rPr>
                  <m:t>cos</m:t>
                </m:r>
              </m:fName>
              <m:e>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e>
                </m:d>
                <m:r>
                  <w:rPr>
                    <w:rFonts w:ascii="Cambria Math" w:hAnsi="Times New Roman" w:cs="Times New Roman"/>
                    <w:sz w:val="28"/>
                    <w:szCs w:val="28"/>
                  </w:rPr>
                  <m:t>+</m:t>
                </m:r>
                <m:r>
                  <w:rPr>
                    <w:rFonts w:ascii="Cambria Math" w:hAnsi="Cambria Math" w:cs="Times New Roman"/>
                    <w:sz w:val="28"/>
                    <w:szCs w:val="28"/>
                  </w:rPr>
                  <m:t>isin</m:t>
                </m:r>
                <m:r>
                  <w:rPr>
                    <w:rFonts w:ascii="Cambria Math" w:hAnsi="Times New Roman" w:cs="Times New Roman"/>
                    <w:sz w:val="28"/>
                    <w:szCs w:val="28"/>
                  </w:rPr>
                  <m:t xml:space="preserve"> </m:t>
                </m:r>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e>
                </m:d>
              </m:e>
            </m:func>
          </m:e>
        </m:d>
      </m:oMath>
      <w:r w:rsidR="00464ED1" w:rsidRPr="00901751">
        <w:rPr>
          <w:rFonts w:ascii="Times New Roman" w:hAnsi="Times New Roman" w:cs="Times New Roman"/>
          <w:sz w:val="28"/>
          <w:szCs w:val="28"/>
        </w:rPr>
        <w:t>;</w:t>
      </w:r>
      <m:oMath>
        <m:sSub>
          <m:sSubPr>
            <m:ctrlPr>
              <w:rPr>
                <w:rFonts w:ascii="Cambria Math" w:hAnsi="Times New Roman" w:cs="Times New Roman"/>
                <w:i/>
                <w:sz w:val="28"/>
                <w:szCs w:val="28"/>
              </w:rPr>
            </m:ctrlPr>
          </m:sSubPr>
          <m:e>
            <m:r>
              <w:rPr>
                <w:rFonts w:ascii="Cambria Math" w:hAnsi="Times New Roman" w:cs="Times New Roman"/>
                <w:sz w:val="28"/>
                <w:szCs w:val="28"/>
              </w:rPr>
              <m:t xml:space="preserve">  </m:t>
            </m:r>
            <m:r>
              <w:rPr>
                <w:rFonts w:ascii="Cambria Math" w:hAnsi="Cambria Math" w:cs="Times New Roman"/>
                <w:sz w:val="28"/>
                <w:szCs w:val="28"/>
              </w:rPr>
              <m:t>z</m:t>
            </m:r>
          </m:e>
          <m:sub>
            <m:r>
              <w:rPr>
                <w:rFonts w:ascii="Cambria Math" w:hAnsi="Times New Roman" w:cs="Times New Roman"/>
                <w:sz w:val="28"/>
                <w:szCs w:val="28"/>
              </w:rPr>
              <m:t>2</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=6</m:t>
        </m:r>
        <m:d>
          <m:dPr>
            <m:ctrlPr>
              <w:rPr>
                <w:rFonts w:ascii="Cambria Math" w:hAnsi="Times New Roman" w:cs="Times New Roman"/>
                <w:i/>
                <w:sz w:val="28"/>
                <w:szCs w:val="28"/>
              </w:rPr>
            </m:ctrlPr>
          </m:dPr>
          <m:e>
            <m:func>
              <m:funcPr>
                <m:ctrlPr>
                  <w:rPr>
                    <w:rFonts w:ascii="Cambria Math" w:hAnsi="Times New Roman" w:cs="Times New Roman"/>
                    <w:i/>
                    <w:sz w:val="28"/>
                    <w:szCs w:val="28"/>
                  </w:rPr>
                </m:ctrlPr>
              </m:funcPr>
              <m:fName>
                <m:r>
                  <m:rPr>
                    <m:sty m:val="p"/>
                  </m:rPr>
                  <w:rPr>
                    <w:rFonts w:ascii="Cambria Math" w:hAnsi="Times New Roman" w:cs="Times New Roman"/>
                    <w:sz w:val="28"/>
                    <w:szCs w:val="28"/>
                  </w:rPr>
                  <m:t>cos</m:t>
                </m:r>
              </m:fName>
              <m:e>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4</m:t>
                        </m:r>
                        <m:r>
                          <w:rPr>
                            <w:rFonts w:ascii="Cambria Math" w:hAnsi="Cambria Math" w:cs="Times New Roman"/>
                            <w:sz w:val="28"/>
                            <w:szCs w:val="28"/>
                          </w:rPr>
                          <m:t>π</m:t>
                        </m:r>
                      </m:num>
                      <m:den>
                        <m:r>
                          <w:rPr>
                            <w:rFonts w:ascii="Cambria Math" w:hAnsi="Times New Roman" w:cs="Times New Roman"/>
                            <w:sz w:val="28"/>
                            <w:szCs w:val="28"/>
                          </w:rPr>
                          <m:t>3</m:t>
                        </m:r>
                      </m:den>
                    </m:f>
                  </m:e>
                </m:d>
                <m:r>
                  <w:rPr>
                    <w:rFonts w:ascii="Cambria Math" w:hAnsi="Times New Roman" w:cs="Times New Roman"/>
                    <w:sz w:val="28"/>
                    <w:szCs w:val="28"/>
                  </w:rPr>
                  <m:t>++</m:t>
                </m:r>
                <m:r>
                  <w:rPr>
                    <w:rFonts w:ascii="Cambria Math" w:hAnsi="Cambria Math" w:cs="Times New Roman"/>
                    <w:sz w:val="28"/>
                    <w:szCs w:val="28"/>
                  </w:rPr>
                  <m:t>isin</m:t>
                </m:r>
                <m:r>
                  <w:rPr>
                    <w:rFonts w:ascii="Cambria Math" w:hAnsi="Times New Roman" w:cs="Times New Roman"/>
                    <w:sz w:val="28"/>
                    <w:szCs w:val="28"/>
                  </w:rPr>
                  <m:t xml:space="preserve"> </m:t>
                </m:r>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4</m:t>
                        </m:r>
                        <m:r>
                          <w:rPr>
                            <w:rFonts w:ascii="Cambria Math" w:hAnsi="Cambria Math" w:cs="Times New Roman"/>
                            <w:sz w:val="28"/>
                            <w:szCs w:val="28"/>
                          </w:rPr>
                          <m:t>π</m:t>
                        </m:r>
                      </m:num>
                      <m:den>
                        <m:r>
                          <w:rPr>
                            <w:rFonts w:ascii="Cambria Math" w:hAnsi="Times New Roman" w:cs="Times New Roman"/>
                            <w:sz w:val="28"/>
                            <w:szCs w:val="28"/>
                          </w:rPr>
                          <m:t>3</m:t>
                        </m:r>
                      </m:den>
                    </m:f>
                  </m:e>
                </m:d>
              </m:e>
            </m:func>
          </m:e>
        </m:d>
      </m:oMath>
      <w:r w:rsidR="00464ED1" w:rsidRPr="00901751">
        <w:rPr>
          <w:rFonts w:ascii="Times New Roman" w:hAnsi="Times New Roman" w:cs="Times New Roman"/>
          <w:sz w:val="28"/>
          <w:szCs w:val="28"/>
        </w:rPr>
        <w:t>.</w:t>
      </w:r>
    </w:p>
    <w:p w:rsidR="00464ED1" w:rsidRPr="00901751" w:rsidRDefault="00464ED1" w:rsidP="00AA1D60">
      <w:pPr>
        <w:spacing w:after="0" w:line="360" w:lineRule="auto"/>
        <w:jc w:val="both"/>
        <w:rPr>
          <w:rFonts w:ascii="Times New Roman" w:hAnsi="Times New Roman" w:cs="Times New Roman"/>
          <w:sz w:val="28"/>
          <w:szCs w:val="28"/>
        </w:rPr>
      </w:pPr>
      <w:r w:rsidRPr="00901751">
        <w:rPr>
          <w:rFonts w:ascii="Times New Roman" w:hAnsi="Times New Roman" w:cs="Times New Roman"/>
          <w:sz w:val="28"/>
          <w:szCs w:val="28"/>
        </w:rPr>
        <w:t xml:space="preserve">Уявна частина в обох числах відповідно є </w:t>
      </w: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1</m:t>
            </m:r>
          </m:sub>
        </m:sSub>
        <m:r>
          <w:rPr>
            <w:rFonts w:ascii="Cambria Math" w:hAnsi="Times New Roman" w:cs="Times New Roman"/>
            <w:sz w:val="28"/>
            <w:szCs w:val="28"/>
          </w:rPr>
          <m:t>(</m:t>
        </m:r>
        <m:r>
          <w:rPr>
            <w:rFonts w:ascii="Cambria Math" w:hAnsi="Cambria Math" w:cs="Times New Roman"/>
            <w:sz w:val="28"/>
            <w:szCs w:val="28"/>
            <w:lang w:val="en-US"/>
          </w:rPr>
          <m:t>t</m:t>
        </m:r>
        <m:r>
          <w:rPr>
            <w:rFonts w:ascii="Cambria Math" w:hAnsi="Times New Roman" w:cs="Times New Roman"/>
            <w:sz w:val="28"/>
            <w:szCs w:val="28"/>
          </w:rPr>
          <m:t>)</m:t>
        </m:r>
      </m:oMath>
      <w:r w:rsidRPr="00901751">
        <w:rPr>
          <w:rFonts w:ascii="Times New Roman" w:hAnsi="Times New Roman" w:cs="Times New Roman"/>
          <w:sz w:val="28"/>
          <w:szCs w:val="28"/>
        </w:rPr>
        <w:t xml:space="preserve"> та </w:t>
      </w: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2</m:t>
            </m:r>
          </m:sub>
        </m:sSub>
        <m:r>
          <w:rPr>
            <w:rFonts w:ascii="Cambria Math" w:hAnsi="Times New Roman" w:cs="Times New Roman"/>
            <w:sz w:val="28"/>
            <w:szCs w:val="28"/>
          </w:rPr>
          <m:t>(</m:t>
        </m:r>
        <m:r>
          <w:rPr>
            <w:rFonts w:ascii="Cambria Math" w:hAnsi="Cambria Math" w:cs="Times New Roman"/>
            <w:sz w:val="28"/>
            <w:szCs w:val="28"/>
            <w:lang w:val="en-US"/>
          </w:rPr>
          <m:t>t</m:t>
        </m:r>
        <m:r>
          <w:rPr>
            <w:rFonts w:ascii="Cambria Math" w:hAnsi="Times New Roman" w:cs="Times New Roman"/>
            <w:sz w:val="28"/>
            <w:szCs w:val="28"/>
          </w:rPr>
          <m:t>)</m:t>
        </m:r>
      </m:oMath>
      <w:r w:rsidRPr="00901751">
        <w:rPr>
          <w:rFonts w:ascii="Times New Roman" w:hAnsi="Times New Roman" w:cs="Times New Roman"/>
          <w:sz w:val="28"/>
          <w:szCs w:val="28"/>
        </w:rPr>
        <w:t xml:space="preserve">. Застосовуючи показникову форму запису комплексного числа маємо: </w:t>
      </w:r>
      <m:oMath>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1</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=10</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i</m:t>
            </m:r>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e>
            </m:d>
          </m:sup>
        </m:sSup>
      </m:oMath>
      <w:r w:rsidRPr="00901751">
        <w:rPr>
          <w:rFonts w:ascii="Times New Roman" w:hAnsi="Times New Roman" w:cs="Times New Roman"/>
          <w:sz w:val="28"/>
          <w:szCs w:val="28"/>
        </w:rPr>
        <w:t xml:space="preserve">; </w:t>
      </w:r>
      <m:oMath>
        <m:r>
          <w:rPr>
            <w:rFonts w:ascii="Cambria Math" w:hAnsi="Times New Roman" w:cs="Times New Roman"/>
            <w:sz w:val="28"/>
            <w:szCs w:val="28"/>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2</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=6</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i</m:t>
            </m:r>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4</m:t>
                </m:r>
                <m:r>
                  <w:rPr>
                    <w:rFonts w:ascii="Cambria Math" w:hAnsi="Cambria Math" w:cs="Times New Roman"/>
                    <w:sz w:val="28"/>
                    <w:szCs w:val="28"/>
                  </w:rPr>
                  <m:t>π</m:t>
                </m:r>
              </m:num>
              <m:den>
                <m:r>
                  <w:rPr>
                    <w:rFonts w:ascii="Cambria Math" w:hAnsi="Times New Roman" w:cs="Times New Roman"/>
                    <w:sz w:val="28"/>
                    <w:szCs w:val="28"/>
                  </w:rPr>
                  <m:t>3</m:t>
                </m:r>
              </m:den>
            </m:f>
            <m:r>
              <w:rPr>
                <w:rFonts w:ascii="Cambria Math" w:hAnsi="Times New Roman" w:cs="Times New Roman"/>
                <w:sz w:val="28"/>
                <w:szCs w:val="28"/>
              </w:rPr>
              <m:t>)</m:t>
            </m:r>
          </m:sup>
        </m:sSup>
      </m:oMath>
      <w:r w:rsidRPr="00901751">
        <w:rPr>
          <w:rFonts w:ascii="Times New Roman" w:hAnsi="Times New Roman" w:cs="Times New Roman"/>
          <w:sz w:val="28"/>
          <w:szCs w:val="28"/>
        </w:rPr>
        <w:t>.</w:t>
      </w:r>
    </w:p>
    <w:p w:rsidR="00464ED1" w:rsidRPr="00901751" w:rsidRDefault="00464ED1" w:rsidP="00464ED1">
      <w:pPr>
        <w:spacing w:after="0" w:line="360" w:lineRule="auto"/>
        <w:jc w:val="both"/>
        <w:rPr>
          <w:rFonts w:ascii="Times New Roman" w:hAnsi="Times New Roman" w:cs="Times New Roman"/>
          <w:sz w:val="28"/>
          <w:szCs w:val="28"/>
        </w:rPr>
      </w:pPr>
      <w:proofErr w:type="gramStart"/>
      <w:r w:rsidRPr="00901751">
        <w:rPr>
          <w:rFonts w:ascii="Times New Roman" w:hAnsi="Times New Roman" w:cs="Times New Roman"/>
          <w:sz w:val="28"/>
          <w:szCs w:val="28"/>
        </w:rPr>
        <w:t>У</w:t>
      </w:r>
      <w:proofErr w:type="gramEnd"/>
      <w:r w:rsidRPr="00901751">
        <w:rPr>
          <w:rFonts w:ascii="Times New Roman" w:hAnsi="Times New Roman" w:cs="Times New Roman"/>
          <w:sz w:val="28"/>
          <w:szCs w:val="28"/>
        </w:rPr>
        <w:t xml:space="preserve"> </w:t>
      </w:r>
      <w:proofErr w:type="gramStart"/>
      <w:r w:rsidRPr="00901751">
        <w:rPr>
          <w:rFonts w:ascii="Times New Roman" w:hAnsi="Times New Roman" w:cs="Times New Roman"/>
          <w:sz w:val="28"/>
          <w:szCs w:val="28"/>
        </w:rPr>
        <w:t>результат</w:t>
      </w:r>
      <w:proofErr w:type="gramEnd"/>
      <w:r w:rsidRPr="00901751">
        <w:rPr>
          <w:rFonts w:ascii="Times New Roman" w:hAnsi="Times New Roman" w:cs="Times New Roman"/>
          <w:sz w:val="28"/>
          <w:szCs w:val="28"/>
        </w:rPr>
        <w:t xml:space="preserve">і додавання комплексних чисел </w:t>
      </w:r>
      <m:oMath>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1</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 xml:space="preserve"> </m:t>
        </m:r>
        <m:r>
          <w:rPr>
            <w:rFonts w:ascii="Cambria Math" w:hAnsi="Times New Roman" w:cs="Times New Roman"/>
            <w:sz w:val="28"/>
            <w:szCs w:val="28"/>
          </w:rPr>
          <m:t>і</m:t>
        </m:r>
        <m:r>
          <w:rPr>
            <w:rFonts w:ascii="Cambria Math" w:hAnsi="Times New Roman" w:cs="Times New Roman"/>
            <w:sz w:val="28"/>
            <w:szCs w:val="28"/>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2</m:t>
            </m:r>
          </m:sub>
        </m:sSub>
        <m:d>
          <m:dPr>
            <m:ctrlPr>
              <w:rPr>
                <w:rFonts w:ascii="Cambria Math" w:hAnsi="Times New Roman" w:cs="Times New Roman"/>
                <w:i/>
                <w:sz w:val="28"/>
                <w:szCs w:val="28"/>
              </w:rPr>
            </m:ctrlPr>
          </m:dPr>
          <m:e>
            <m:r>
              <w:rPr>
                <w:rFonts w:ascii="Cambria Math" w:hAnsi="Cambria Math" w:cs="Times New Roman"/>
                <w:sz w:val="28"/>
                <w:szCs w:val="28"/>
              </w:rPr>
              <m:t>t</m:t>
            </m:r>
          </m:e>
        </m:d>
      </m:oMath>
      <w:r w:rsidRPr="00901751">
        <w:rPr>
          <w:rFonts w:ascii="Times New Roman" w:hAnsi="Times New Roman" w:cs="Times New Roman"/>
          <w:sz w:val="28"/>
          <w:szCs w:val="28"/>
        </w:rPr>
        <w:t xml:space="preserve"> маємо:</w:t>
      </w:r>
    </w:p>
    <w:p w:rsidR="00464ED1" w:rsidRPr="00901751" w:rsidRDefault="008B4A62" w:rsidP="00464ED1">
      <w:pPr>
        <w:spacing w:after="0" w:line="360" w:lineRule="auto"/>
        <w:ind w:firstLine="567"/>
        <w:jc w:val="both"/>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1</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2</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=10</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i</m:t>
            </m:r>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e>
            </m:d>
          </m:sup>
        </m:sSup>
        <m:r>
          <w:rPr>
            <w:rFonts w:ascii="Cambria Math" w:hAnsi="Times New Roman" w:cs="Times New Roman"/>
            <w:sz w:val="28"/>
            <w:szCs w:val="28"/>
          </w:rPr>
          <m:t>+6</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i</m:t>
            </m:r>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4</m:t>
                    </m:r>
                    <m:r>
                      <w:rPr>
                        <w:rFonts w:ascii="Cambria Math" w:hAnsi="Cambria Math" w:cs="Times New Roman"/>
                        <w:sz w:val="28"/>
                        <w:szCs w:val="28"/>
                      </w:rPr>
                      <m:t>π</m:t>
                    </m:r>
                  </m:num>
                  <m:den>
                    <m:r>
                      <w:rPr>
                        <w:rFonts w:ascii="Cambria Math" w:hAnsi="Times New Roman" w:cs="Times New Roman"/>
                        <w:sz w:val="28"/>
                        <w:szCs w:val="28"/>
                      </w:rPr>
                      <m:t>3</m:t>
                    </m:r>
                  </m:den>
                </m:f>
              </m:e>
            </m:d>
          </m:sup>
        </m:sSup>
        <m:r>
          <w:rPr>
            <w:rFonts w:ascii="Cambria Math" w:hAnsi="Times New Roman" w:cs="Times New Roman"/>
            <w:sz w:val="28"/>
            <w:szCs w:val="28"/>
          </w:rPr>
          <m:t>=</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Times New Roman" w:cs="Times New Roman"/>
                <w:sz w:val="28"/>
                <w:szCs w:val="28"/>
              </w:rPr>
              <m:t>2</m:t>
            </m:r>
            <m:r>
              <w:rPr>
                <w:rFonts w:ascii="Cambria Math" w:hAnsi="Cambria Math" w:cs="Times New Roman"/>
                <w:sz w:val="28"/>
                <w:szCs w:val="28"/>
              </w:rPr>
              <m:t>ti</m:t>
            </m:r>
          </m:sup>
        </m:sSup>
        <m:d>
          <m:dPr>
            <m:ctrlPr>
              <w:rPr>
                <w:rFonts w:ascii="Cambria Math" w:hAnsi="Times New Roman" w:cs="Times New Roman"/>
                <w:i/>
                <w:sz w:val="28"/>
                <w:szCs w:val="28"/>
              </w:rPr>
            </m:ctrlPr>
          </m:dPr>
          <m:e>
            <m:r>
              <w:rPr>
                <w:rFonts w:ascii="Cambria Math" w:hAnsi="Times New Roman" w:cs="Times New Roman"/>
                <w:sz w:val="28"/>
                <w:szCs w:val="28"/>
              </w:rPr>
              <m:t>10</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i</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sup>
            </m:sSup>
            <m:r>
              <w:rPr>
                <w:rFonts w:ascii="Cambria Math" w:hAnsi="Times New Roman" w:cs="Times New Roman"/>
                <w:sz w:val="28"/>
                <w:szCs w:val="28"/>
              </w:rPr>
              <m:t>+6</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i</m:t>
                </m:r>
                <m:f>
                  <m:fPr>
                    <m:ctrlPr>
                      <w:rPr>
                        <w:rFonts w:ascii="Cambria Math" w:hAnsi="Times New Roman" w:cs="Times New Roman"/>
                        <w:i/>
                        <w:sz w:val="28"/>
                        <w:szCs w:val="28"/>
                      </w:rPr>
                    </m:ctrlPr>
                  </m:fPr>
                  <m:num>
                    <m:r>
                      <w:rPr>
                        <w:rFonts w:ascii="Cambria Math" w:hAnsi="Times New Roman" w:cs="Times New Roman"/>
                        <w:sz w:val="28"/>
                        <w:szCs w:val="28"/>
                      </w:rPr>
                      <m:t>4</m:t>
                    </m:r>
                    <m:r>
                      <w:rPr>
                        <w:rFonts w:ascii="Cambria Math" w:hAnsi="Cambria Math" w:cs="Times New Roman"/>
                        <w:sz w:val="28"/>
                        <w:szCs w:val="28"/>
                      </w:rPr>
                      <m:t>π</m:t>
                    </m:r>
                  </m:num>
                  <m:den>
                    <m:r>
                      <w:rPr>
                        <w:rFonts w:ascii="Cambria Math" w:hAnsi="Times New Roman" w:cs="Times New Roman"/>
                        <w:sz w:val="28"/>
                        <w:szCs w:val="28"/>
                      </w:rPr>
                      <m:t>3</m:t>
                    </m:r>
                  </m:den>
                </m:f>
              </m:sup>
            </m:sSup>
          </m:e>
        </m:d>
        <m:r>
          <w:rPr>
            <w:rFonts w:ascii="Cambria Math" w:hAnsi="Times New Roman" w:cs="Times New Roman"/>
            <w:sz w:val="28"/>
            <w:szCs w:val="28"/>
          </w:rPr>
          <m:t>=</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Times New Roman" w:cs="Times New Roman"/>
                <w:sz w:val="28"/>
                <w:szCs w:val="28"/>
              </w:rPr>
              <m:t>2</m:t>
            </m:r>
            <m:r>
              <w:rPr>
                <w:rFonts w:ascii="Cambria Math" w:hAnsi="Cambria Math" w:cs="Times New Roman"/>
                <w:sz w:val="28"/>
                <w:szCs w:val="28"/>
              </w:rPr>
              <m:t>ti</m:t>
            </m:r>
          </m:sup>
        </m:sSup>
        <m:d>
          <m:dPr>
            <m:ctrlPr>
              <w:rPr>
                <w:rFonts w:ascii="Cambria Math" w:hAnsi="Times New Roman" w:cs="Times New Roman"/>
                <w:i/>
                <w:sz w:val="28"/>
                <w:szCs w:val="28"/>
              </w:rPr>
            </m:ctrlPr>
          </m:dPr>
          <m:e>
            <m:r>
              <w:rPr>
                <w:rFonts w:ascii="Cambria Math" w:hAnsi="Times New Roman" w:cs="Times New Roman"/>
                <w:sz w:val="28"/>
                <w:szCs w:val="28"/>
              </w:rPr>
              <m:t>10</m:t>
            </m:r>
            <m:d>
              <m:dPr>
                <m:ctrlPr>
                  <w:rPr>
                    <w:rFonts w:ascii="Cambria Math" w:hAnsi="Times New Roman" w:cs="Times New Roman"/>
                    <w:i/>
                    <w:sz w:val="28"/>
                    <w:szCs w:val="28"/>
                  </w:rPr>
                </m:ctrlPr>
              </m:dPr>
              <m:e>
                <m:r>
                  <w:rPr>
                    <w:rFonts w:ascii="Cambria Math" w:hAnsi="Cambria Math" w:cs="Times New Roman"/>
                    <w:sz w:val="28"/>
                    <w:szCs w:val="28"/>
                  </w:rPr>
                  <m:t>cos</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r>
                  <w:rPr>
                    <w:rFonts w:ascii="Cambria Math" w:hAnsi="Times New Roman" w:cs="Times New Roman"/>
                    <w:sz w:val="28"/>
                    <w:szCs w:val="28"/>
                  </w:rPr>
                  <m:t>++</m:t>
                </m:r>
                <m:r>
                  <w:rPr>
                    <w:rFonts w:ascii="Cambria Math" w:hAnsi="Cambria Math" w:cs="Times New Roman"/>
                    <w:sz w:val="28"/>
                    <w:szCs w:val="28"/>
                  </w:rPr>
                  <m:t>isin</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e>
            </m:d>
            <m:r>
              <w:rPr>
                <w:rFonts w:ascii="Cambria Math" w:hAnsi="Times New Roman" w:cs="Times New Roman"/>
                <w:sz w:val="28"/>
                <w:szCs w:val="28"/>
              </w:rPr>
              <m:t>+6</m:t>
            </m:r>
            <m:d>
              <m:dPr>
                <m:ctrlPr>
                  <w:rPr>
                    <w:rFonts w:ascii="Cambria Math" w:hAnsi="Times New Roman" w:cs="Times New Roman"/>
                    <w:i/>
                    <w:sz w:val="28"/>
                    <w:szCs w:val="28"/>
                  </w:rPr>
                </m:ctrlPr>
              </m:dPr>
              <m:e>
                <m:r>
                  <w:rPr>
                    <w:rFonts w:ascii="Cambria Math" w:hAnsi="Cambria Math" w:cs="Times New Roman"/>
                    <w:sz w:val="28"/>
                    <w:szCs w:val="28"/>
                  </w:rPr>
                  <m:t>cos</m:t>
                </m:r>
                <m:f>
                  <m:fPr>
                    <m:ctrlPr>
                      <w:rPr>
                        <w:rFonts w:ascii="Cambria Math" w:hAnsi="Times New Roman" w:cs="Times New Roman"/>
                        <w:i/>
                        <w:sz w:val="28"/>
                        <w:szCs w:val="28"/>
                      </w:rPr>
                    </m:ctrlPr>
                  </m:fPr>
                  <m:num>
                    <m:r>
                      <w:rPr>
                        <w:rFonts w:ascii="Cambria Math" w:hAnsi="Times New Roman" w:cs="Times New Roman"/>
                        <w:sz w:val="28"/>
                        <w:szCs w:val="28"/>
                      </w:rPr>
                      <m:t>4</m:t>
                    </m:r>
                    <m:r>
                      <w:rPr>
                        <w:rFonts w:ascii="Cambria Math" w:hAnsi="Cambria Math" w:cs="Times New Roman"/>
                        <w:sz w:val="28"/>
                        <w:szCs w:val="28"/>
                      </w:rPr>
                      <m:t>π</m:t>
                    </m:r>
                  </m:num>
                  <m:den>
                    <m:r>
                      <w:rPr>
                        <w:rFonts w:ascii="Cambria Math" w:hAnsi="Times New Roman" w:cs="Times New Roman"/>
                        <w:sz w:val="28"/>
                        <w:szCs w:val="28"/>
                      </w:rPr>
                      <m:t>3</m:t>
                    </m:r>
                  </m:den>
                </m:f>
                <m:r>
                  <w:rPr>
                    <w:rFonts w:ascii="Cambria Math" w:hAnsi="Times New Roman" w:cs="Times New Roman"/>
                    <w:sz w:val="28"/>
                    <w:szCs w:val="28"/>
                  </w:rPr>
                  <m:t>+</m:t>
                </m:r>
                <m:r>
                  <w:rPr>
                    <w:rFonts w:ascii="Cambria Math" w:hAnsi="Cambria Math" w:cs="Times New Roman"/>
                    <w:sz w:val="28"/>
                    <w:szCs w:val="28"/>
                  </w:rPr>
                  <m:t>isin</m:t>
                </m:r>
                <m:f>
                  <m:fPr>
                    <m:ctrlPr>
                      <w:rPr>
                        <w:rFonts w:ascii="Cambria Math" w:hAnsi="Times New Roman" w:cs="Times New Roman"/>
                        <w:i/>
                        <w:sz w:val="28"/>
                        <w:szCs w:val="28"/>
                      </w:rPr>
                    </m:ctrlPr>
                  </m:fPr>
                  <m:num>
                    <m:r>
                      <w:rPr>
                        <w:rFonts w:ascii="Cambria Math" w:hAnsi="Times New Roman" w:cs="Times New Roman"/>
                        <w:sz w:val="28"/>
                        <w:szCs w:val="28"/>
                      </w:rPr>
                      <m:t>4</m:t>
                    </m:r>
                    <m:r>
                      <w:rPr>
                        <w:rFonts w:ascii="Cambria Math" w:hAnsi="Cambria Math" w:cs="Times New Roman"/>
                        <w:sz w:val="28"/>
                        <w:szCs w:val="28"/>
                      </w:rPr>
                      <m:t>π</m:t>
                    </m:r>
                  </m:num>
                  <m:den>
                    <m:r>
                      <w:rPr>
                        <w:rFonts w:ascii="Cambria Math" w:hAnsi="Times New Roman" w:cs="Times New Roman"/>
                        <w:sz w:val="28"/>
                        <w:szCs w:val="28"/>
                      </w:rPr>
                      <m:t>3</m:t>
                    </m:r>
                  </m:den>
                </m:f>
              </m:e>
            </m:d>
          </m:e>
        </m:d>
        <m:r>
          <w:rPr>
            <w:rFonts w:ascii="Cambria Math" w:hAnsi="Times New Roman" w:cs="Times New Roman"/>
            <w:sz w:val="28"/>
            <w:szCs w:val="28"/>
          </w:rPr>
          <m:t xml:space="preserve">= </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Times New Roman" w:cs="Times New Roman"/>
                <w:sz w:val="28"/>
                <w:szCs w:val="28"/>
              </w:rPr>
              <m:t>2</m:t>
            </m:r>
            <m:r>
              <w:rPr>
                <w:rFonts w:ascii="Cambria Math" w:hAnsi="Cambria Math" w:cs="Times New Roman"/>
                <w:sz w:val="28"/>
                <w:szCs w:val="28"/>
              </w:rPr>
              <m:t>ti</m:t>
            </m:r>
          </m:sup>
        </m:sSup>
        <m:d>
          <m:dPr>
            <m:ctrlPr>
              <w:rPr>
                <w:rFonts w:ascii="Cambria Math" w:hAnsi="Times New Roman" w:cs="Times New Roman"/>
                <w:i/>
                <w:sz w:val="28"/>
                <w:szCs w:val="28"/>
              </w:rPr>
            </m:ctrlPr>
          </m:dPr>
          <m:e>
            <m:r>
              <w:rPr>
                <w:rFonts w:ascii="Cambria Math" w:hAnsi="Times New Roman" w:cs="Times New Roman"/>
                <w:sz w:val="28"/>
                <w:szCs w:val="28"/>
              </w:rPr>
              <m:t>10</m:t>
            </m:r>
            <m:d>
              <m:dPr>
                <m:ctrlPr>
                  <w:rPr>
                    <w:rFonts w:ascii="Cambria Math" w:hAnsi="Times New Roman" w:cs="Times New Roman"/>
                    <w:i/>
                    <w:sz w:val="28"/>
                    <w:szCs w:val="28"/>
                  </w:rPr>
                </m:ctrlPr>
              </m:dPr>
              <m:e>
                <m:f>
                  <m:fPr>
                    <m:ctrlPr>
                      <w:rPr>
                        <w:rFonts w:ascii="Cambria Math" w:hAnsi="Times New Roman" w:cs="Times New Roman"/>
                        <w:i/>
                        <w:sz w:val="28"/>
                        <w:szCs w:val="28"/>
                      </w:rPr>
                    </m:ctrlPr>
                  </m:fPr>
                  <m:num>
                    <m:r>
                      <w:rPr>
                        <w:rFonts w:ascii="Cambria Math" w:hAnsi="Times New Roman" w:cs="Times New Roman"/>
                        <w:sz w:val="28"/>
                        <w:szCs w:val="28"/>
                      </w:rPr>
                      <m:t>1</m:t>
                    </m:r>
                  </m:num>
                  <m:den>
                    <m:r>
                      <w:rPr>
                        <w:rFonts w:ascii="Cambria Math" w:hAnsi="Times New Roman" w:cs="Times New Roman"/>
                        <w:sz w:val="28"/>
                        <w:szCs w:val="28"/>
                      </w:rPr>
                      <m:t>2</m:t>
                    </m:r>
                  </m:den>
                </m:f>
                <m:r>
                  <w:rPr>
                    <w:rFonts w:ascii="Cambria Math" w:hAnsi="Times New Roman" w:cs="Times New Roman"/>
                    <w:sz w:val="28"/>
                    <w:szCs w:val="28"/>
                  </w:rPr>
                  <m:t>+</m:t>
                </m:r>
                <m:f>
                  <m:fPr>
                    <m:ctrlPr>
                      <w:rPr>
                        <w:rFonts w:ascii="Cambria Math" w:hAnsi="Times New Roman" w:cs="Times New Roman"/>
                        <w:i/>
                        <w:sz w:val="28"/>
                        <w:szCs w:val="28"/>
                      </w:rPr>
                    </m:ctrlPr>
                  </m:fPr>
                  <m:num>
                    <m:rad>
                      <m:radPr>
                        <m:degHide m:val="on"/>
                        <m:ctrlPr>
                          <w:rPr>
                            <w:rFonts w:ascii="Cambria Math" w:hAnsi="Times New Roman" w:cs="Times New Roman"/>
                            <w:i/>
                            <w:sz w:val="28"/>
                            <w:szCs w:val="28"/>
                          </w:rPr>
                        </m:ctrlPr>
                      </m:radPr>
                      <m:deg/>
                      <m:e>
                        <m:r>
                          <w:rPr>
                            <w:rFonts w:ascii="Cambria Math" w:hAnsi="Times New Roman" w:cs="Times New Roman"/>
                            <w:sz w:val="28"/>
                            <w:szCs w:val="28"/>
                          </w:rPr>
                          <m:t>3</m:t>
                        </m:r>
                      </m:e>
                    </m:rad>
                  </m:num>
                  <m:den>
                    <m:r>
                      <w:rPr>
                        <w:rFonts w:ascii="Cambria Math" w:hAnsi="Times New Roman" w:cs="Times New Roman"/>
                        <w:sz w:val="28"/>
                        <w:szCs w:val="28"/>
                      </w:rPr>
                      <m:t>2</m:t>
                    </m:r>
                  </m:den>
                </m:f>
                <m:r>
                  <w:rPr>
                    <w:rFonts w:ascii="Cambria Math" w:hAnsi="Cambria Math" w:cs="Times New Roman"/>
                    <w:sz w:val="28"/>
                    <w:szCs w:val="28"/>
                  </w:rPr>
                  <m:t>i</m:t>
                </m:r>
              </m:e>
            </m:d>
            <m:r>
              <w:rPr>
                <w:rFonts w:ascii="Cambria Math" w:hAnsi="Times New Roman" w:cs="Times New Roman"/>
                <w:sz w:val="28"/>
                <w:szCs w:val="28"/>
              </w:rPr>
              <m:t>+6</m:t>
            </m:r>
            <m:d>
              <m:dPr>
                <m:ctrlPr>
                  <w:rPr>
                    <w:rFonts w:ascii="Cambria Math" w:hAnsi="Times New Roman" w:cs="Times New Roman"/>
                    <w:i/>
                    <w:sz w:val="28"/>
                    <w:szCs w:val="28"/>
                  </w:rPr>
                </m:ctrlPr>
              </m:dPr>
              <m:e>
                <m:r>
                  <w:rPr>
                    <w:rFonts w:ascii="Times New Roman"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1</m:t>
                    </m:r>
                  </m:num>
                  <m:den>
                    <m:r>
                      <w:rPr>
                        <w:rFonts w:ascii="Cambria Math" w:hAnsi="Times New Roman" w:cs="Times New Roman"/>
                        <w:sz w:val="28"/>
                        <w:szCs w:val="28"/>
                      </w:rPr>
                      <m:t>2</m:t>
                    </m:r>
                  </m:den>
                </m:f>
                <m:r>
                  <w:rPr>
                    <w:rFonts w:ascii="Times New Roman" w:hAnsi="Times New Roman" w:cs="Times New Roman"/>
                    <w:sz w:val="28"/>
                    <w:szCs w:val="28"/>
                  </w:rPr>
                  <m:t>-</m:t>
                </m:r>
                <m:f>
                  <m:fPr>
                    <m:ctrlPr>
                      <w:rPr>
                        <w:rFonts w:ascii="Cambria Math" w:hAnsi="Times New Roman" w:cs="Times New Roman"/>
                        <w:i/>
                        <w:sz w:val="28"/>
                        <w:szCs w:val="28"/>
                      </w:rPr>
                    </m:ctrlPr>
                  </m:fPr>
                  <m:num>
                    <m:rad>
                      <m:radPr>
                        <m:degHide m:val="on"/>
                        <m:ctrlPr>
                          <w:rPr>
                            <w:rFonts w:ascii="Cambria Math" w:hAnsi="Times New Roman" w:cs="Times New Roman"/>
                            <w:i/>
                            <w:sz w:val="28"/>
                            <w:szCs w:val="28"/>
                          </w:rPr>
                        </m:ctrlPr>
                      </m:radPr>
                      <m:deg/>
                      <m:e>
                        <m:r>
                          <w:rPr>
                            <w:rFonts w:ascii="Cambria Math" w:hAnsi="Times New Roman" w:cs="Times New Roman"/>
                            <w:sz w:val="28"/>
                            <w:szCs w:val="28"/>
                          </w:rPr>
                          <m:t>3</m:t>
                        </m:r>
                      </m:e>
                    </m:rad>
                  </m:num>
                  <m:den>
                    <m:r>
                      <w:rPr>
                        <w:rFonts w:ascii="Cambria Math" w:hAnsi="Times New Roman" w:cs="Times New Roman"/>
                        <w:sz w:val="28"/>
                        <w:szCs w:val="28"/>
                      </w:rPr>
                      <m:t>2</m:t>
                    </m:r>
                  </m:den>
                </m:f>
                <m:r>
                  <w:rPr>
                    <w:rFonts w:ascii="Cambria Math" w:hAnsi="Cambria Math" w:cs="Times New Roman"/>
                    <w:sz w:val="28"/>
                    <w:szCs w:val="28"/>
                  </w:rPr>
                  <m:t>i</m:t>
                </m:r>
              </m:e>
            </m:d>
          </m:e>
        </m:d>
        <m:r>
          <w:rPr>
            <w:rFonts w:ascii="Cambria Math" w:hAnsi="Times New Roman" w:cs="Times New Roman"/>
            <w:sz w:val="28"/>
            <w:szCs w:val="28"/>
          </w:rPr>
          <m:t>=</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Times New Roman" w:cs="Times New Roman"/>
                <w:sz w:val="28"/>
                <w:szCs w:val="28"/>
              </w:rPr>
              <m:t>2</m:t>
            </m:r>
            <m:r>
              <w:rPr>
                <w:rFonts w:ascii="Cambria Math" w:hAnsi="Cambria Math" w:cs="Times New Roman"/>
                <w:sz w:val="28"/>
                <w:szCs w:val="28"/>
              </w:rPr>
              <m:t>ti</m:t>
            </m:r>
          </m:sup>
        </m:sSup>
        <m:d>
          <m:dPr>
            <m:ctrlPr>
              <w:rPr>
                <w:rFonts w:ascii="Cambria Math" w:hAnsi="Times New Roman" w:cs="Times New Roman"/>
                <w:i/>
                <w:sz w:val="28"/>
                <w:szCs w:val="28"/>
              </w:rPr>
            </m:ctrlPr>
          </m:dPr>
          <m:e>
            <m:r>
              <w:rPr>
                <w:rFonts w:ascii="Cambria Math" w:hAnsi="Times New Roman" w:cs="Times New Roman"/>
                <w:sz w:val="28"/>
                <w:szCs w:val="28"/>
              </w:rPr>
              <m:t>5++5</m:t>
            </m:r>
            <m:rad>
              <m:radPr>
                <m:degHide m:val="on"/>
                <m:ctrlPr>
                  <w:rPr>
                    <w:rFonts w:ascii="Cambria Math" w:hAnsi="Times New Roman" w:cs="Times New Roman"/>
                    <w:i/>
                    <w:sz w:val="28"/>
                    <w:szCs w:val="28"/>
                  </w:rPr>
                </m:ctrlPr>
              </m:radPr>
              <m:deg/>
              <m:e>
                <m:r>
                  <w:rPr>
                    <w:rFonts w:ascii="Cambria Math" w:hAnsi="Times New Roman" w:cs="Times New Roman"/>
                    <w:sz w:val="28"/>
                    <w:szCs w:val="28"/>
                  </w:rPr>
                  <m:t>3</m:t>
                </m:r>
              </m:e>
            </m:rad>
            <m:r>
              <w:rPr>
                <w:rFonts w:ascii="Cambria Math" w:hAnsi="Cambria Math" w:cs="Times New Roman"/>
                <w:sz w:val="28"/>
                <w:szCs w:val="28"/>
              </w:rPr>
              <m:t>i</m:t>
            </m:r>
            <m:r>
              <w:rPr>
                <w:rFonts w:ascii="Times New Roman" w:hAnsi="Times New Roman" w:cs="Times New Roman"/>
                <w:sz w:val="28"/>
                <w:szCs w:val="28"/>
              </w:rPr>
              <m:t>-</m:t>
            </m:r>
            <m:r>
              <w:rPr>
                <w:rFonts w:ascii="Cambria Math" w:hAnsi="Times New Roman" w:cs="Times New Roman"/>
                <w:sz w:val="28"/>
                <w:szCs w:val="28"/>
              </w:rPr>
              <m:t>3</m:t>
            </m:r>
            <m:r>
              <w:rPr>
                <w:rFonts w:ascii="Cambria Math" w:hAnsi="Times New Roman" w:cs="Times New Roman"/>
                <w:sz w:val="28"/>
                <w:szCs w:val="28"/>
              </w:rPr>
              <m:t>-</m:t>
            </m:r>
            <m:r>
              <w:rPr>
                <w:rFonts w:ascii="Cambria Math" w:hAnsi="Times New Roman" w:cs="Times New Roman"/>
                <w:sz w:val="28"/>
                <w:szCs w:val="28"/>
              </w:rPr>
              <m:t>3</m:t>
            </m:r>
            <m:rad>
              <m:radPr>
                <m:degHide m:val="on"/>
                <m:ctrlPr>
                  <w:rPr>
                    <w:rFonts w:ascii="Cambria Math" w:hAnsi="Times New Roman" w:cs="Times New Roman"/>
                    <w:i/>
                    <w:sz w:val="28"/>
                    <w:szCs w:val="28"/>
                  </w:rPr>
                </m:ctrlPr>
              </m:radPr>
              <m:deg/>
              <m:e>
                <m:r>
                  <w:rPr>
                    <w:rFonts w:ascii="Cambria Math" w:hAnsi="Times New Roman" w:cs="Times New Roman"/>
                    <w:sz w:val="28"/>
                    <w:szCs w:val="28"/>
                  </w:rPr>
                  <m:t>3</m:t>
                </m:r>
              </m:e>
            </m:rad>
            <m:r>
              <w:rPr>
                <w:rFonts w:ascii="Cambria Math" w:hAnsi="Cambria Math" w:cs="Times New Roman"/>
                <w:sz w:val="28"/>
                <w:szCs w:val="28"/>
              </w:rPr>
              <m:t>i</m:t>
            </m:r>
          </m:e>
        </m:d>
        <m:r>
          <w:rPr>
            <w:rFonts w:ascii="Cambria Math" w:hAnsi="Times New Roman" w:cs="Times New Roman"/>
            <w:sz w:val="28"/>
            <w:szCs w:val="28"/>
          </w:rPr>
          <m:t>=</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Times New Roman" w:cs="Times New Roman"/>
                <w:sz w:val="28"/>
                <w:szCs w:val="28"/>
              </w:rPr>
              <m:t>2</m:t>
            </m:r>
            <m:r>
              <w:rPr>
                <w:rFonts w:ascii="Cambria Math" w:hAnsi="Cambria Math" w:cs="Times New Roman"/>
                <w:sz w:val="28"/>
                <w:szCs w:val="28"/>
              </w:rPr>
              <m:t>ti</m:t>
            </m:r>
          </m:sup>
        </m:sSup>
        <m:d>
          <m:dPr>
            <m:ctrlPr>
              <w:rPr>
                <w:rFonts w:ascii="Cambria Math" w:hAnsi="Times New Roman" w:cs="Times New Roman"/>
                <w:i/>
                <w:sz w:val="28"/>
                <w:szCs w:val="28"/>
              </w:rPr>
            </m:ctrlPr>
          </m:dPr>
          <m:e>
            <m:r>
              <w:rPr>
                <w:rFonts w:ascii="Cambria Math" w:hAnsi="Times New Roman" w:cs="Times New Roman"/>
                <w:sz w:val="28"/>
                <w:szCs w:val="28"/>
              </w:rPr>
              <m:t>2+2</m:t>
            </m:r>
            <m:rad>
              <m:radPr>
                <m:degHide m:val="on"/>
                <m:ctrlPr>
                  <w:rPr>
                    <w:rFonts w:ascii="Cambria Math" w:hAnsi="Times New Roman" w:cs="Times New Roman"/>
                    <w:i/>
                    <w:sz w:val="28"/>
                    <w:szCs w:val="28"/>
                  </w:rPr>
                </m:ctrlPr>
              </m:radPr>
              <m:deg/>
              <m:e>
                <m:r>
                  <w:rPr>
                    <w:rFonts w:ascii="Cambria Math" w:hAnsi="Times New Roman" w:cs="Times New Roman"/>
                    <w:sz w:val="28"/>
                    <w:szCs w:val="28"/>
                  </w:rPr>
                  <m:t>3</m:t>
                </m:r>
              </m:e>
            </m:rad>
            <m:r>
              <w:rPr>
                <w:rFonts w:ascii="Cambria Math" w:hAnsi="Cambria Math" w:cs="Times New Roman"/>
                <w:sz w:val="28"/>
                <w:szCs w:val="28"/>
              </w:rPr>
              <m:t>i</m:t>
            </m:r>
          </m:e>
        </m:d>
        <m:r>
          <w:rPr>
            <w:rFonts w:ascii="Cambria Math" w:hAnsi="Times New Roman" w:cs="Times New Roman"/>
            <w:sz w:val="28"/>
            <w:szCs w:val="28"/>
          </w:rPr>
          <m:t>=4</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Times New Roman" w:cs="Times New Roman"/>
                <w:sz w:val="28"/>
                <w:szCs w:val="28"/>
              </w:rPr>
              <m:t>2</m:t>
            </m:r>
            <m:r>
              <w:rPr>
                <w:rFonts w:ascii="Cambria Math" w:hAnsi="Cambria Math" w:cs="Times New Roman"/>
                <w:sz w:val="28"/>
                <w:szCs w:val="28"/>
              </w:rPr>
              <m:t>ti</m:t>
            </m:r>
          </m:sup>
        </m:sSup>
        <m:d>
          <m:dPr>
            <m:ctrlPr>
              <w:rPr>
                <w:rFonts w:ascii="Cambria Math" w:hAnsi="Times New Roman" w:cs="Times New Roman"/>
                <w:i/>
                <w:sz w:val="28"/>
                <w:szCs w:val="28"/>
              </w:rPr>
            </m:ctrlPr>
          </m:dPr>
          <m:e>
            <m:f>
              <m:fPr>
                <m:ctrlPr>
                  <w:rPr>
                    <w:rFonts w:ascii="Cambria Math" w:hAnsi="Times New Roman" w:cs="Times New Roman"/>
                    <w:i/>
                    <w:sz w:val="28"/>
                    <w:szCs w:val="28"/>
                  </w:rPr>
                </m:ctrlPr>
              </m:fPr>
              <m:num>
                <m:r>
                  <w:rPr>
                    <w:rFonts w:ascii="Cambria Math" w:hAnsi="Times New Roman" w:cs="Times New Roman"/>
                    <w:sz w:val="28"/>
                    <w:szCs w:val="28"/>
                  </w:rPr>
                  <m:t>1</m:t>
                </m:r>
              </m:num>
              <m:den>
                <m:r>
                  <w:rPr>
                    <w:rFonts w:ascii="Cambria Math" w:hAnsi="Times New Roman" w:cs="Times New Roman"/>
                    <w:sz w:val="28"/>
                    <w:szCs w:val="28"/>
                  </w:rPr>
                  <m:t>2</m:t>
                </m:r>
              </m:den>
            </m:f>
            <m:r>
              <w:rPr>
                <w:rFonts w:ascii="Cambria Math" w:hAnsi="Times New Roman" w:cs="Times New Roman"/>
                <w:sz w:val="28"/>
                <w:szCs w:val="28"/>
              </w:rPr>
              <m:t>+</m:t>
            </m:r>
            <m:f>
              <m:fPr>
                <m:ctrlPr>
                  <w:rPr>
                    <w:rFonts w:ascii="Cambria Math" w:hAnsi="Times New Roman" w:cs="Times New Roman"/>
                    <w:i/>
                    <w:sz w:val="28"/>
                    <w:szCs w:val="28"/>
                  </w:rPr>
                </m:ctrlPr>
              </m:fPr>
              <m:num>
                <m:rad>
                  <m:radPr>
                    <m:degHide m:val="on"/>
                    <m:ctrlPr>
                      <w:rPr>
                        <w:rFonts w:ascii="Cambria Math" w:hAnsi="Times New Roman" w:cs="Times New Roman"/>
                        <w:i/>
                        <w:sz w:val="28"/>
                        <w:szCs w:val="28"/>
                      </w:rPr>
                    </m:ctrlPr>
                  </m:radPr>
                  <m:deg/>
                  <m:e>
                    <m:r>
                      <w:rPr>
                        <w:rFonts w:ascii="Cambria Math" w:hAnsi="Times New Roman" w:cs="Times New Roman"/>
                        <w:sz w:val="28"/>
                        <w:szCs w:val="28"/>
                      </w:rPr>
                      <m:t>3</m:t>
                    </m:r>
                  </m:e>
                </m:rad>
              </m:num>
              <m:den>
                <m:r>
                  <w:rPr>
                    <w:rFonts w:ascii="Cambria Math" w:hAnsi="Times New Roman" w:cs="Times New Roman"/>
                    <w:sz w:val="28"/>
                    <w:szCs w:val="28"/>
                  </w:rPr>
                  <m:t>2</m:t>
                </m:r>
              </m:den>
            </m:f>
            <m:r>
              <w:rPr>
                <w:rFonts w:ascii="Cambria Math" w:hAnsi="Cambria Math" w:cs="Times New Roman"/>
                <w:sz w:val="28"/>
                <w:szCs w:val="28"/>
              </w:rPr>
              <m:t>i</m:t>
            </m:r>
          </m:e>
        </m:d>
        <m:r>
          <w:rPr>
            <w:rFonts w:ascii="Cambria Math" w:hAnsi="Times New Roman" w:cs="Times New Roman"/>
            <w:sz w:val="28"/>
            <w:szCs w:val="28"/>
          </w:rPr>
          <m:t>=4</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Times New Roman" w:cs="Times New Roman"/>
                <w:sz w:val="28"/>
                <w:szCs w:val="28"/>
              </w:rPr>
              <m:t>2</m:t>
            </m:r>
            <m:r>
              <w:rPr>
                <w:rFonts w:ascii="Cambria Math" w:hAnsi="Cambria Math" w:cs="Times New Roman"/>
                <w:sz w:val="28"/>
                <w:szCs w:val="28"/>
              </w:rPr>
              <m:t>ti</m:t>
            </m:r>
          </m:sup>
        </m:sSup>
        <m:d>
          <m:dPr>
            <m:ctrlPr>
              <w:rPr>
                <w:rFonts w:ascii="Cambria Math" w:hAnsi="Times New Roman" w:cs="Times New Roman"/>
                <w:i/>
                <w:sz w:val="28"/>
                <w:szCs w:val="28"/>
              </w:rPr>
            </m:ctrlPr>
          </m:dPr>
          <m:e>
            <m:r>
              <w:rPr>
                <w:rFonts w:ascii="Cambria Math" w:hAnsi="Cambria Math" w:cs="Times New Roman"/>
                <w:sz w:val="28"/>
                <w:szCs w:val="28"/>
              </w:rPr>
              <m:t>cos</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r>
              <w:rPr>
                <w:rFonts w:ascii="Cambria Math" w:hAnsi="Times New Roman" w:cs="Times New Roman"/>
                <w:sz w:val="28"/>
                <w:szCs w:val="28"/>
              </w:rPr>
              <m:t>+</m:t>
            </m:r>
            <m:r>
              <w:rPr>
                <w:rFonts w:ascii="Cambria Math" w:hAnsi="Cambria Math" w:cs="Times New Roman"/>
                <w:sz w:val="28"/>
                <w:szCs w:val="28"/>
              </w:rPr>
              <m:t>isin</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e>
        </m:d>
        <m:r>
          <w:rPr>
            <w:rFonts w:ascii="Cambria Math" w:hAnsi="Times New Roman" w:cs="Times New Roman"/>
            <w:sz w:val="28"/>
            <w:szCs w:val="28"/>
          </w:rPr>
          <m:t>=4</m:t>
        </m:r>
        <m:sSup>
          <m:sSupPr>
            <m:ctrlPr>
              <w:rPr>
                <w:rFonts w:ascii="Cambria Math" w:hAnsi="Times New Roman" w:cs="Times New Roman"/>
                <w:i/>
                <w:sz w:val="28"/>
                <w:szCs w:val="28"/>
              </w:rPr>
            </m:ctrlPr>
          </m:sSupPr>
          <m:e>
            <m:r>
              <w:rPr>
                <w:rFonts w:ascii="Cambria Math" w:hAnsi="Cambria Math" w:cs="Times New Roman"/>
                <w:sz w:val="28"/>
                <w:szCs w:val="28"/>
              </w:rPr>
              <m:t>e</m:t>
            </m:r>
          </m:e>
          <m:sup>
            <m:r>
              <w:rPr>
                <w:rFonts w:ascii="Cambria Math" w:hAnsi="Times New Roman" w:cs="Times New Roman"/>
                <w:sz w:val="28"/>
                <w:szCs w:val="28"/>
              </w:rPr>
              <m:t>2</m:t>
            </m:r>
            <m:r>
              <w:rPr>
                <w:rFonts w:ascii="Cambria Math" w:hAnsi="Cambria Math" w:cs="Times New Roman"/>
                <w:sz w:val="28"/>
                <w:szCs w:val="28"/>
              </w:rPr>
              <m:t>ti</m:t>
            </m:r>
          </m:sup>
        </m:sSup>
        <m:r>
          <w:rPr>
            <w:rFonts w:ascii="Times New Roman" w:hAnsi="Times New Roman" w:cs="Times New Roman"/>
            <w:sz w:val="28"/>
            <w:szCs w:val="28"/>
          </w:rPr>
          <m:t>∙</m:t>
        </m:r>
        <m:sSup>
          <m:sSupPr>
            <m:ctrlPr>
              <w:rPr>
                <w:rFonts w:ascii="Cambria Math" w:hAnsi="Times New Roman" w:cs="Times New Roman"/>
                <w:i/>
                <w:sz w:val="28"/>
                <w:szCs w:val="28"/>
              </w:rPr>
            </m:ctrlPr>
          </m:sSupPr>
          <m:e>
            <m:r>
              <w:rPr>
                <w:rFonts w:ascii="Times New Roman" w:hAnsi="Times New Roman" w:cs="Times New Roman"/>
                <w:sz w:val="28"/>
                <w:szCs w:val="28"/>
              </w:rPr>
              <m:t>∙</m:t>
            </m:r>
            <m:r>
              <w:rPr>
                <w:rFonts w:ascii="Cambria Math" w:hAnsi="Cambria Math" w:cs="Times New Roman"/>
                <w:sz w:val="28"/>
                <w:szCs w:val="28"/>
              </w:rPr>
              <m:t>e</m:t>
            </m:r>
          </m:e>
          <m:sup>
            <m:r>
              <w:rPr>
                <w:rFonts w:ascii="Cambria Math" w:hAnsi="Cambria Math" w:cs="Times New Roman"/>
                <w:sz w:val="28"/>
                <w:szCs w:val="28"/>
              </w:rPr>
              <m:t>i</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sup>
        </m:sSup>
        <m:r>
          <w:rPr>
            <w:rFonts w:ascii="Cambria Math" w:hAnsi="Times New Roman" w:cs="Times New Roman"/>
            <w:sz w:val="28"/>
            <w:szCs w:val="28"/>
          </w:rPr>
          <m:t>=4</m:t>
        </m:r>
        <m:sSup>
          <m:sSupPr>
            <m:ctrlPr>
              <w:rPr>
                <w:rFonts w:ascii="Cambria Math" w:hAnsi="Times New Roman" w:cs="Times New Roman"/>
                <w:i/>
                <w:sz w:val="28"/>
                <w:szCs w:val="28"/>
              </w:rPr>
            </m:ctrlPr>
          </m:sSupPr>
          <m:e>
            <m:r>
              <w:rPr>
                <w:rFonts w:ascii="Cambria Math" w:hAnsi="Cambria Math" w:cs="Times New Roman"/>
                <w:sz w:val="28"/>
                <w:szCs w:val="28"/>
              </w:rPr>
              <m:t>e</m:t>
            </m:r>
          </m:e>
          <m:sup>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e>
            </m:d>
            <m:r>
              <w:rPr>
                <w:rFonts w:ascii="Cambria Math" w:hAnsi="Cambria Math" w:cs="Times New Roman"/>
                <w:sz w:val="28"/>
                <w:szCs w:val="28"/>
              </w:rPr>
              <m:t>i</m:t>
            </m:r>
          </m:sup>
        </m:sSup>
        <m:r>
          <w:rPr>
            <w:rFonts w:ascii="Cambria Math" w:hAnsi="Times New Roman" w:cs="Times New Roman"/>
            <w:sz w:val="28"/>
            <w:szCs w:val="28"/>
          </w:rPr>
          <m:t>=4</m:t>
        </m:r>
        <m:d>
          <m:dPr>
            <m:ctrlPr>
              <w:rPr>
                <w:rFonts w:ascii="Cambria Math" w:hAnsi="Times New Roman" w:cs="Times New Roman"/>
                <w:i/>
                <w:sz w:val="28"/>
                <w:szCs w:val="28"/>
              </w:rPr>
            </m:ctrlPr>
          </m:dPr>
          <m:e>
            <m:func>
              <m:funcPr>
                <m:ctrlPr>
                  <w:rPr>
                    <w:rFonts w:ascii="Cambria Math" w:hAnsi="Times New Roman" w:cs="Times New Roman"/>
                    <w:sz w:val="28"/>
                    <w:szCs w:val="28"/>
                  </w:rPr>
                </m:ctrlPr>
              </m:funcPr>
              <m:fName>
                <m:r>
                  <m:rPr>
                    <m:sty m:val="p"/>
                  </m:rPr>
                  <w:rPr>
                    <w:rFonts w:ascii="Cambria Math" w:hAnsi="Times New Roman" w:cs="Times New Roman"/>
                    <w:sz w:val="28"/>
                    <w:szCs w:val="28"/>
                  </w:rPr>
                  <m:t>cos</m:t>
                </m:r>
                <m:ctrlPr>
                  <w:rPr>
                    <w:rFonts w:ascii="Cambria Math" w:hAnsi="Times New Roman" w:cs="Times New Roman"/>
                    <w:i/>
                    <w:sz w:val="28"/>
                    <w:szCs w:val="28"/>
                  </w:rPr>
                </m:ctrlPr>
              </m:fName>
              <m:e>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e>
                </m:d>
              </m:e>
            </m:func>
            <m:r>
              <w:rPr>
                <w:rFonts w:ascii="Cambria Math" w:hAnsi="Times New Roman" w:cs="Times New Roman"/>
                <w:sz w:val="28"/>
                <w:szCs w:val="28"/>
              </w:rPr>
              <m:t>+</m:t>
            </m:r>
            <m:r>
              <w:rPr>
                <w:rFonts w:ascii="Cambria Math" w:hAnsi="Cambria Math" w:cs="Times New Roman"/>
                <w:sz w:val="28"/>
                <w:szCs w:val="28"/>
              </w:rPr>
              <m:t>isin</m:t>
            </m:r>
            <m:d>
              <m:dPr>
                <m:ctrlPr>
                  <w:rPr>
                    <w:rFonts w:ascii="Cambria Math" w:hAnsi="Times New Roman" w:cs="Times New Roman"/>
                    <w:i/>
                    <w:sz w:val="28"/>
                    <w:szCs w:val="28"/>
                  </w:rPr>
                </m:ctrlPr>
              </m:dPr>
              <m:e>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e>
            </m:d>
          </m:e>
        </m:d>
      </m:oMath>
      <w:r w:rsidR="00464ED1" w:rsidRPr="00901751">
        <w:rPr>
          <w:rFonts w:ascii="Times New Roman" w:hAnsi="Times New Roman" w:cs="Times New Roman"/>
          <w:sz w:val="28"/>
          <w:szCs w:val="28"/>
        </w:rPr>
        <w:t>.</w:t>
      </w:r>
    </w:p>
    <w:p w:rsidR="00464ED1" w:rsidRPr="00901751" w:rsidRDefault="00464ED1" w:rsidP="00464ED1">
      <w:pPr>
        <w:spacing w:after="0" w:line="360" w:lineRule="auto"/>
        <w:rPr>
          <w:rFonts w:ascii="Times New Roman" w:hAnsi="Times New Roman" w:cs="Times New Roman"/>
          <w:sz w:val="28"/>
          <w:szCs w:val="28"/>
        </w:rPr>
      </w:pPr>
      <w:r w:rsidRPr="00901751">
        <w:rPr>
          <w:rFonts w:ascii="Times New Roman" w:hAnsi="Times New Roman" w:cs="Times New Roman"/>
          <w:sz w:val="28"/>
          <w:szCs w:val="28"/>
        </w:rPr>
        <w:t xml:space="preserve">Уявною частиною суми </w:t>
      </w:r>
      <m:oMath>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1</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 xml:space="preserve"> </m:t>
        </m:r>
        <m:r>
          <w:rPr>
            <w:rFonts w:ascii="Cambria Math" w:hAnsi="Times New Roman" w:cs="Times New Roman"/>
            <w:sz w:val="28"/>
            <w:szCs w:val="28"/>
          </w:rPr>
          <m:t>і</m:t>
        </m:r>
        <m:r>
          <w:rPr>
            <w:rFonts w:ascii="Cambria Math" w:hAnsi="Times New Roman" w:cs="Times New Roman"/>
            <w:sz w:val="28"/>
            <w:szCs w:val="28"/>
          </w:rPr>
          <m:t xml:space="preserve"> </m:t>
        </m:r>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2</m:t>
            </m:r>
          </m:sub>
        </m:sSub>
        <m:d>
          <m:dPr>
            <m:ctrlPr>
              <w:rPr>
                <w:rFonts w:ascii="Cambria Math" w:hAnsi="Times New Roman" w:cs="Times New Roman"/>
                <w:i/>
                <w:sz w:val="28"/>
                <w:szCs w:val="28"/>
              </w:rPr>
            </m:ctrlPr>
          </m:dPr>
          <m:e>
            <m:r>
              <w:rPr>
                <w:rFonts w:ascii="Cambria Math" w:hAnsi="Cambria Math" w:cs="Times New Roman"/>
                <w:sz w:val="28"/>
                <w:szCs w:val="28"/>
              </w:rPr>
              <m:t>t</m:t>
            </m:r>
          </m:e>
        </m:d>
      </m:oMath>
      <w:r w:rsidRPr="00901751">
        <w:rPr>
          <w:rFonts w:ascii="Times New Roman" w:hAnsi="Times New Roman" w:cs="Times New Roman"/>
          <w:sz w:val="28"/>
          <w:szCs w:val="28"/>
        </w:rPr>
        <w:t xml:space="preserve"> є </w:t>
      </w:r>
      <m:oMath>
        <m:r>
          <w:rPr>
            <w:rFonts w:ascii="Cambria Math" w:hAnsi="Times New Roman" w:cs="Times New Roman"/>
            <w:sz w:val="28"/>
            <w:szCs w:val="28"/>
          </w:rPr>
          <m:t>4</m:t>
        </m:r>
        <m:r>
          <m:rPr>
            <m:sty m:val="p"/>
          </m:rPr>
          <w:rPr>
            <w:rFonts w:ascii="Cambria Math" w:hAnsi="Times New Roman" w:cs="Times New Roman"/>
            <w:sz w:val="28"/>
            <w:szCs w:val="28"/>
            <w:lang w:val="en-US"/>
          </w:rPr>
          <m:t>sin</m:t>
        </m:r>
        <m:r>
          <m:rPr>
            <m:sty m:val="p"/>
          </m:rPr>
          <w:rPr>
            <w:rFonts w:ascii="Times New Roman" w:hAnsi="Cambria Math" w:cs="Times New Roman"/>
            <w:sz w:val="28"/>
            <w:szCs w:val="28"/>
          </w:rPr>
          <m:t>⁡</m:t>
        </m:r>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r>
          <w:rPr>
            <w:rFonts w:ascii="Cambria Math" w:hAnsi="Times New Roman" w:cs="Times New Roman"/>
            <w:sz w:val="28"/>
            <w:szCs w:val="28"/>
          </w:rPr>
          <m:t>)</m:t>
        </m:r>
      </m:oMath>
      <w:r w:rsidRPr="00901751">
        <w:rPr>
          <w:rFonts w:ascii="Times New Roman" w:hAnsi="Times New Roman" w:cs="Times New Roman"/>
          <w:sz w:val="28"/>
          <w:szCs w:val="28"/>
        </w:rPr>
        <w:t xml:space="preserve">. Таким чином: </w:t>
      </w:r>
    </w:p>
    <w:p w:rsidR="00464ED1" w:rsidRPr="00901751" w:rsidRDefault="008B4A62" w:rsidP="00464ED1">
      <w:pPr>
        <w:spacing w:after="0" w:line="360" w:lineRule="auto"/>
        <w:ind w:firstLine="567"/>
        <w:jc w:val="center"/>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1</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2</m:t>
            </m:r>
          </m:sub>
        </m:sSub>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=4</m:t>
        </m:r>
        <m:r>
          <m:rPr>
            <m:sty m:val="p"/>
          </m:rPr>
          <w:rPr>
            <w:rFonts w:ascii="Cambria Math" w:hAnsi="Times New Roman" w:cs="Times New Roman"/>
            <w:sz w:val="28"/>
            <w:szCs w:val="28"/>
          </w:rPr>
          <m:t>sin</m:t>
        </m:r>
        <m:r>
          <m:rPr>
            <m:sty m:val="p"/>
          </m:rPr>
          <w:rPr>
            <w:rFonts w:ascii="Cambria Math" w:hAnsi="Cambria Math" w:cs="Times New Roman"/>
            <w:sz w:val="28"/>
            <w:szCs w:val="28"/>
          </w:rPr>
          <m:t>⁡</m:t>
        </m:r>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r>
          <w:rPr>
            <w:rFonts w:ascii="Cambria Math" w:hAnsi="Times New Roman" w:cs="Times New Roman"/>
            <w:sz w:val="28"/>
            <w:szCs w:val="28"/>
          </w:rPr>
          <m:t>)</m:t>
        </m:r>
      </m:oMath>
      <w:r w:rsidR="00464ED1" w:rsidRPr="00901751">
        <w:rPr>
          <w:rFonts w:ascii="Times New Roman" w:hAnsi="Times New Roman" w:cs="Times New Roman"/>
          <w:sz w:val="28"/>
          <w:szCs w:val="28"/>
        </w:rPr>
        <w:t>.</w:t>
      </w:r>
    </w:p>
    <w:p w:rsidR="00464ED1" w:rsidRDefault="00464ED1" w:rsidP="00464ED1">
      <w:pPr>
        <w:spacing w:after="0" w:line="360" w:lineRule="auto"/>
        <w:ind w:firstLine="708"/>
        <w:jc w:val="both"/>
        <w:rPr>
          <w:rFonts w:ascii="Times New Roman" w:hAnsi="Times New Roman" w:cs="Times New Roman"/>
          <w:sz w:val="28"/>
          <w:szCs w:val="28"/>
        </w:rPr>
      </w:pPr>
      <w:r w:rsidRPr="00901751">
        <w:rPr>
          <w:rFonts w:ascii="Times New Roman" w:hAnsi="Times New Roman" w:cs="Times New Roman"/>
          <w:sz w:val="28"/>
          <w:szCs w:val="28"/>
        </w:rPr>
        <w:t>Відповідь</w:t>
      </w:r>
      <w:r>
        <w:rPr>
          <w:rFonts w:ascii="Times New Roman" w:hAnsi="Times New Roman" w:cs="Times New Roman"/>
          <w:sz w:val="28"/>
          <w:szCs w:val="28"/>
        </w:rPr>
        <w:t>.</w:t>
      </w:r>
      <w:r w:rsidRPr="00901751">
        <w:rPr>
          <w:rFonts w:ascii="Times New Roman" w:hAnsi="Times New Roman" w:cs="Times New Roman"/>
          <w:sz w:val="28"/>
          <w:szCs w:val="28"/>
        </w:rPr>
        <w:t xml:space="preserve"> </w:t>
      </w:r>
      <w:r>
        <w:rPr>
          <w:rFonts w:ascii="Times New Roman" w:hAnsi="Times New Roman" w:cs="Times New Roman"/>
          <w:sz w:val="28"/>
          <w:szCs w:val="28"/>
        </w:rPr>
        <w:t>З</w:t>
      </w:r>
      <w:r w:rsidRPr="00901751">
        <w:rPr>
          <w:rFonts w:ascii="Times New Roman" w:hAnsi="Times New Roman" w:cs="Times New Roman"/>
          <w:sz w:val="28"/>
          <w:szCs w:val="28"/>
        </w:rPr>
        <w:t xml:space="preserve">агальна сила струму в електричному колі дорівнює </w:t>
      </w:r>
      <m:oMath>
        <m:r>
          <w:rPr>
            <w:rFonts w:ascii="Cambria Math" w:hAnsi="Cambria Math" w:cs="Times New Roman"/>
            <w:sz w:val="28"/>
            <w:szCs w:val="28"/>
          </w:rPr>
          <m:t>I</m:t>
        </m:r>
        <m:d>
          <m:dPr>
            <m:ctrlPr>
              <w:rPr>
                <w:rFonts w:ascii="Cambria Math" w:hAnsi="Times New Roman" w:cs="Times New Roman"/>
                <w:i/>
                <w:sz w:val="28"/>
                <w:szCs w:val="28"/>
              </w:rPr>
            </m:ctrlPr>
          </m:dPr>
          <m:e>
            <m:r>
              <w:rPr>
                <w:rFonts w:ascii="Cambria Math" w:hAnsi="Cambria Math" w:cs="Times New Roman"/>
                <w:sz w:val="28"/>
                <w:szCs w:val="28"/>
              </w:rPr>
              <m:t>t</m:t>
            </m:r>
          </m:e>
        </m:d>
        <m:r>
          <w:rPr>
            <w:rFonts w:ascii="Cambria Math" w:hAnsi="Times New Roman" w:cs="Times New Roman"/>
            <w:sz w:val="28"/>
            <w:szCs w:val="28"/>
          </w:rPr>
          <m:t>=4</m:t>
        </m:r>
        <m:r>
          <m:rPr>
            <m:sty m:val="p"/>
          </m:rPr>
          <w:rPr>
            <w:rFonts w:ascii="Cambria Math" w:hAnsi="Times New Roman" w:cs="Times New Roman"/>
            <w:sz w:val="28"/>
            <w:szCs w:val="28"/>
          </w:rPr>
          <m:t>sin</m:t>
        </m:r>
        <m:r>
          <m:rPr>
            <m:sty m:val="p"/>
          </m:rPr>
          <w:rPr>
            <w:rFonts w:ascii="Cambria Math" w:hAnsi="Cambria Math" w:cs="Times New Roman"/>
            <w:sz w:val="28"/>
            <w:szCs w:val="28"/>
          </w:rPr>
          <m:t>⁡</m:t>
        </m:r>
        <m:r>
          <w:rPr>
            <w:rFonts w:ascii="Cambria Math" w:hAnsi="Times New Roman" w:cs="Times New Roman"/>
            <w:sz w:val="28"/>
            <w:szCs w:val="28"/>
          </w:rPr>
          <m:t>(2</m:t>
        </m:r>
        <m:r>
          <w:rPr>
            <w:rFonts w:ascii="Cambria Math" w:hAnsi="Cambria Math" w:cs="Times New Roman"/>
            <w:sz w:val="28"/>
            <w:szCs w:val="28"/>
          </w:rPr>
          <m:t>t</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Cambria Math" w:cs="Times New Roman"/>
                <w:sz w:val="28"/>
                <w:szCs w:val="28"/>
              </w:rPr>
              <m:t>π</m:t>
            </m:r>
          </m:num>
          <m:den>
            <m:r>
              <w:rPr>
                <w:rFonts w:ascii="Cambria Math" w:hAnsi="Times New Roman" w:cs="Times New Roman"/>
                <w:sz w:val="28"/>
                <w:szCs w:val="28"/>
              </w:rPr>
              <m:t>3</m:t>
            </m:r>
          </m:den>
        </m:f>
        <m:r>
          <w:rPr>
            <w:rFonts w:ascii="Cambria Math" w:hAnsi="Times New Roman" w:cs="Times New Roman"/>
            <w:sz w:val="28"/>
            <w:szCs w:val="28"/>
          </w:rPr>
          <m:t>)</m:t>
        </m:r>
      </m:oMath>
      <w:r w:rsidRPr="00901751">
        <w:rPr>
          <w:rFonts w:ascii="Times New Roman" w:hAnsi="Times New Roman" w:cs="Times New Roman"/>
          <w:sz w:val="28"/>
          <w:szCs w:val="28"/>
        </w:rPr>
        <w:t>.</w:t>
      </w:r>
    </w:p>
    <w:p w:rsidR="00464ED1" w:rsidRPr="0090175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Якщо учні зрозуміли ідею застосування комплексних чисел в електротехніці, то пропонуємо розв’язати ще такі задачі.</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F55BF2">
        <w:rPr>
          <w:rFonts w:ascii="Times New Roman" w:hAnsi="Times New Roman" w:cs="Times New Roman"/>
          <w:sz w:val="28"/>
          <w:szCs w:val="28"/>
          <w:u w:val="single"/>
        </w:rPr>
        <w:t>Приклад</w:t>
      </w:r>
      <w:r>
        <w:rPr>
          <w:rFonts w:ascii="Times New Roman" w:hAnsi="Times New Roman" w:cs="Times New Roman"/>
          <w:sz w:val="28"/>
          <w:szCs w:val="28"/>
        </w:rPr>
        <w:t xml:space="preserve"> 2.5.20 Під </w:t>
      </w:r>
      <w:proofErr w:type="gramStart"/>
      <w:r>
        <w:rPr>
          <w:rFonts w:ascii="Times New Roman" w:hAnsi="Times New Roman" w:cs="Times New Roman"/>
          <w:sz w:val="28"/>
          <w:szCs w:val="28"/>
        </w:rPr>
        <w:t>д</w:t>
      </w:r>
      <w:proofErr w:type="gramEnd"/>
      <w:r>
        <w:rPr>
          <w:rFonts w:ascii="Times New Roman" w:hAnsi="Times New Roman" w:cs="Times New Roman"/>
          <w:sz w:val="28"/>
          <w:szCs w:val="28"/>
        </w:rPr>
        <w:t xml:space="preserve">ією напруги </w:t>
      </w:r>
      <w:r w:rsidRPr="00F62F75">
        <w:rPr>
          <w:rFonts w:ascii="Times New Roman" w:hAnsi="Times New Roman" w:cs="Times New Roman"/>
          <w:position w:val="-28"/>
          <w:sz w:val="28"/>
          <w:szCs w:val="28"/>
        </w:rPr>
        <w:object w:dxaOrig="2700" w:dyaOrig="720">
          <v:shape id="_x0000_i1585" type="#_x0000_t75" style="width:135.65pt;height:36pt" o:ole="">
            <v:imagedata r:id="rId1103" o:title=""/>
          </v:shape>
          <o:OLEObject Type="Embed" ProgID="Equation.DSMT4" ShapeID="_x0000_i1585" DrawAspect="Content" ObjectID="_1671969906" r:id="rId1104"/>
        </w:object>
      </w:r>
      <w:r w:rsidRPr="00F62F75">
        <w:rPr>
          <w:rFonts w:ascii="Times New Roman" w:hAnsi="Times New Roman" w:cs="Times New Roman"/>
          <w:sz w:val="28"/>
          <w:szCs w:val="28"/>
        </w:rPr>
        <w:t xml:space="preserve"> в колі проходить струм </w:t>
      </w:r>
      <w:r w:rsidRPr="00F62F75">
        <w:rPr>
          <w:rFonts w:ascii="Times New Roman" w:hAnsi="Times New Roman" w:cs="Times New Roman"/>
          <w:position w:val="-28"/>
          <w:sz w:val="28"/>
          <w:szCs w:val="28"/>
        </w:rPr>
        <w:object w:dxaOrig="2380" w:dyaOrig="720">
          <v:shape id="_x0000_i1586" type="#_x0000_t75" style="width:118.9pt;height:36pt" o:ole="">
            <v:imagedata r:id="rId1105" o:title=""/>
          </v:shape>
          <o:OLEObject Type="Embed" ProgID="Equation.DSMT4" ShapeID="_x0000_i1586" DrawAspect="Content" ObjectID="_1671969907" r:id="rId1106"/>
        </w:object>
      </w:r>
      <w:r>
        <w:rPr>
          <w:rFonts w:ascii="Times New Roman" w:hAnsi="Times New Roman" w:cs="Times New Roman"/>
          <w:sz w:val="28"/>
          <w:szCs w:val="28"/>
        </w:rPr>
        <w:t>. Знайдіть</w:t>
      </w:r>
      <w:r w:rsidRPr="00F62F75">
        <w:rPr>
          <w:rFonts w:ascii="Times New Roman" w:hAnsi="Times New Roman" w:cs="Times New Roman"/>
          <w:sz w:val="28"/>
          <w:szCs w:val="28"/>
        </w:rPr>
        <w:t xml:space="preserve"> активний та реактивний опори</w:t>
      </w:r>
      <w:r>
        <w:rPr>
          <w:rFonts w:ascii="Times New Roman" w:hAnsi="Times New Roman" w:cs="Times New Roman"/>
          <w:sz w:val="28"/>
          <w:szCs w:val="28"/>
        </w:rPr>
        <w:t xml:space="preserve"> </w:t>
      </w:r>
      <w:r w:rsidRPr="00F55BF2">
        <w:rPr>
          <w:rFonts w:ascii="Times New Roman" w:hAnsi="Times New Roman" w:cs="Times New Roman"/>
          <w:sz w:val="28"/>
          <w:szCs w:val="28"/>
        </w:rPr>
        <w:t>[</w:t>
      </w:r>
      <w:r w:rsidR="008B4A62">
        <w:rPr>
          <w:rFonts w:ascii="Times New Roman" w:hAnsi="Times New Roman" w:cs="Times New Roman"/>
          <w:sz w:val="28"/>
          <w:szCs w:val="28"/>
        </w:rPr>
        <w:fldChar w:fldCharType="begin"/>
      </w:r>
      <w:r w:rsidR="00AA1D60">
        <w:rPr>
          <w:rFonts w:ascii="Times New Roman" w:hAnsi="Times New Roman" w:cs="Times New Roman"/>
          <w:sz w:val="28"/>
          <w:szCs w:val="28"/>
        </w:rPr>
        <w:instrText xml:space="preserve"> REF _Ref5440751 \r \h </w:instrText>
      </w:r>
      <w:r w:rsidR="008B4A62">
        <w:rPr>
          <w:rFonts w:ascii="Times New Roman" w:hAnsi="Times New Roman" w:cs="Times New Roman"/>
          <w:sz w:val="28"/>
          <w:szCs w:val="28"/>
        </w:rPr>
      </w:r>
      <w:r w:rsidR="008B4A62">
        <w:rPr>
          <w:rFonts w:ascii="Times New Roman" w:hAnsi="Times New Roman" w:cs="Times New Roman"/>
          <w:sz w:val="28"/>
          <w:szCs w:val="28"/>
        </w:rPr>
        <w:fldChar w:fldCharType="separate"/>
      </w:r>
      <w:r w:rsidR="00C2331B">
        <w:rPr>
          <w:rFonts w:ascii="Times New Roman" w:hAnsi="Times New Roman" w:cs="Times New Roman"/>
          <w:sz w:val="28"/>
          <w:szCs w:val="28"/>
        </w:rPr>
        <w:t>9</w:t>
      </w:r>
      <w:r w:rsidR="008B4A62">
        <w:rPr>
          <w:rFonts w:ascii="Times New Roman" w:hAnsi="Times New Roman" w:cs="Times New Roman"/>
          <w:sz w:val="28"/>
          <w:szCs w:val="28"/>
        </w:rPr>
        <w:fldChar w:fldCharType="end"/>
      </w:r>
      <w:r w:rsidRPr="00F55BF2">
        <w:rPr>
          <w:rFonts w:ascii="Times New Roman" w:hAnsi="Times New Roman" w:cs="Times New Roman"/>
          <w:sz w:val="28"/>
          <w:szCs w:val="28"/>
        </w:rPr>
        <w:t>]</w:t>
      </w:r>
      <w:r w:rsidRPr="00F62F75">
        <w:rPr>
          <w:rFonts w:ascii="Times New Roman" w:hAnsi="Times New Roman" w:cs="Times New Roman"/>
          <w:sz w:val="28"/>
          <w:szCs w:val="28"/>
        </w:rPr>
        <w:t xml:space="preserve">. </w:t>
      </w:r>
    </w:p>
    <w:p w:rsidR="00464ED1" w:rsidRPr="000D1576"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Відповідь. Активний опі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11 Ом, реактивний </w:t>
      </w:r>
      <w:r w:rsidRPr="000D1576">
        <w:rPr>
          <w:rFonts w:ascii="Times New Roman" w:hAnsi="Times New Roman" w:cs="Times New Roman"/>
          <w:position w:val="-8"/>
          <w:sz w:val="28"/>
          <w:szCs w:val="28"/>
        </w:rPr>
        <w:object w:dxaOrig="560" w:dyaOrig="360">
          <v:shape id="_x0000_i1587" type="#_x0000_t75" style="width:27.65pt;height:18.4pt" o:ole="">
            <v:imagedata r:id="rId1107" o:title=""/>
          </v:shape>
          <o:OLEObject Type="Embed" ProgID="Equation.DSMT4" ShapeID="_x0000_i1587" DrawAspect="Content" ObjectID="_1671969908" r:id="rId1108"/>
        </w:object>
      </w:r>
      <w:r w:rsidRPr="000D1576">
        <w:rPr>
          <w:rFonts w:ascii="Times New Roman" w:hAnsi="Times New Roman" w:cs="Times New Roman"/>
          <w:sz w:val="28"/>
          <w:szCs w:val="28"/>
        </w:rPr>
        <w:t xml:space="preserve"> Ом.</w:t>
      </w:r>
    </w:p>
    <w:p w:rsidR="00464ED1" w:rsidRPr="000C59A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77696" behindDoc="0" locked="0" layoutInCell="1" allowOverlap="1">
            <wp:simplePos x="0" y="0"/>
            <wp:positionH relativeFrom="column">
              <wp:posOffset>18415</wp:posOffset>
            </wp:positionH>
            <wp:positionV relativeFrom="paragraph">
              <wp:posOffset>389890</wp:posOffset>
            </wp:positionV>
            <wp:extent cx="2800350" cy="1313815"/>
            <wp:effectExtent l="19050" t="0" r="0" b="0"/>
            <wp:wrapSquare wrapText="bothSides"/>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109" cstate="print"/>
                    <a:srcRect/>
                    <a:stretch>
                      <a:fillRect/>
                    </a:stretch>
                  </pic:blipFill>
                  <pic:spPr bwMode="auto">
                    <a:xfrm>
                      <a:off x="0" y="0"/>
                      <a:ext cx="2800350" cy="1313815"/>
                    </a:xfrm>
                    <a:prstGeom prst="rect">
                      <a:avLst/>
                    </a:prstGeom>
                    <a:noFill/>
                    <a:ln w="9525">
                      <a:noFill/>
                      <a:miter lim="800000"/>
                      <a:headEnd/>
                      <a:tailEnd/>
                    </a:ln>
                  </pic:spPr>
                </pic:pic>
              </a:graphicData>
            </a:graphic>
          </wp:anchor>
        </w:drawing>
      </w:r>
      <w:r>
        <w:rPr>
          <w:rFonts w:ascii="Times New Roman" w:hAnsi="Times New Roman" w:cs="Times New Roman"/>
          <w:sz w:val="28"/>
          <w:szCs w:val="28"/>
        </w:rPr>
        <w:tab/>
      </w:r>
      <w:r w:rsidRPr="00F55BF2">
        <w:rPr>
          <w:rFonts w:ascii="Times New Roman" w:hAnsi="Times New Roman" w:cs="Times New Roman"/>
          <w:sz w:val="28"/>
          <w:szCs w:val="28"/>
          <w:u w:val="single"/>
        </w:rPr>
        <w:t>Приклад</w:t>
      </w:r>
      <w:r>
        <w:rPr>
          <w:rFonts w:ascii="Times New Roman" w:hAnsi="Times New Roman" w:cs="Times New Roman"/>
          <w:sz w:val="28"/>
          <w:szCs w:val="28"/>
        </w:rPr>
        <w:t xml:space="preserve"> 2.5.21</w:t>
      </w:r>
      <w:r>
        <w:rPr>
          <w:rFonts w:ascii="Times New Roman" w:hAnsi="Times New Roman" w:cs="Times New Roman"/>
          <w:sz w:val="28"/>
          <w:szCs w:val="28"/>
          <w:vertAlign w:val="superscript"/>
        </w:rPr>
        <w:t>*</w:t>
      </w:r>
      <w:r>
        <w:rPr>
          <w:rFonts w:ascii="Times New Roman" w:hAnsi="Times New Roman" w:cs="Times New Roman"/>
          <w:sz w:val="28"/>
          <w:szCs w:val="28"/>
        </w:rPr>
        <w:t xml:space="preserve"> Нехай задано схему (див. рис.) і значення основних параметрів: </w:t>
      </w:r>
      <w:r w:rsidRPr="00F55BF2">
        <w:rPr>
          <w:rFonts w:ascii="Times New Roman" w:hAnsi="Times New Roman" w:cs="Times New Roman"/>
          <w:sz w:val="28"/>
          <w:szCs w:val="28"/>
        </w:rPr>
        <w:t>напруга на котушці 50 В</w:t>
      </w:r>
      <w:r>
        <w:rPr>
          <w:rFonts w:ascii="Times New Roman" w:hAnsi="Times New Roman" w:cs="Times New Roman"/>
          <w:sz w:val="28"/>
          <w:szCs w:val="28"/>
        </w:rPr>
        <w:t xml:space="preserve">, </w:t>
      </w:r>
      <w:r w:rsidRPr="00F55BF2">
        <w:rPr>
          <w:rFonts w:ascii="Times New Roman" w:hAnsi="Times New Roman" w:cs="Times New Roman"/>
          <w:sz w:val="28"/>
          <w:szCs w:val="28"/>
        </w:rPr>
        <w:t>опі</w:t>
      </w:r>
      <w:proofErr w:type="gramStart"/>
      <w:r w:rsidRPr="00F55BF2">
        <w:rPr>
          <w:rFonts w:ascii="Times New Roman" w:hAnsi="Times New Roman" w:cs="Times New Roman"/>
          <w:sz w:val="28"/>
          <w:szCs w:val="28"/>
        </w:rPr>
        <w:t>р</w:t>
      </w:r>
      <w:proofErr w:type="gramEnd"/>
      <w:r w:rsidRPr="00F55BF2">
        <w:rPr>
          <w:rFonts w:ascii="Times New Roman" w:hAnsi="Times New Roman" w:cs="Times New Roman"/>
          <w:sz w:val="28"/>
          <w:szCs w:val="28"/>
        </w:rPr>
        <w:t xml:space="preserve"> резистора 25 Ом</w:t>
      </w:r>
      <w:r>
        <w:rPr>
          <w:rFonts w:ascii="Times New Roman" w:hAnsi="Times New Roman" w:cs="Times New Roman"/>
          <w:sz w:val="28"/>
          <w:szCs w:val="28"/>
        </w:rPr>
        <w:t xml:space="preserve">, </w:t>
      </w:r>
      <w:r w:rsidRPr="000C59A1">
        <w:rPr>
          <w:rFonts w:ascii="Times New Roman" w:hAnsi="Times New Roman" w:cs="Times New Roman"/>
          <w:sz w:val="28"/>
          <w:szCs w:val="28"/>
        </w:rPr>
        <w:t>індуктивність котушки 500 мГн,</w:t>
      </w:r>
      <w:r>
        <w:rPr>
          <w:rFonts w:ascii="Times New Roman" w:hAnsi="Times New Roman" w:cs="Times New Roman"/>
          <w:sz w:val="28"/>
          <w:szCs w:val="28"/>
        </w:rPr>
        <w:t xml:space="preserve"> </w:t>
      </w:r>
      <w:r w:rsidRPr="000C59A1">
        <w:rPr>
          <w:rFonts w:ascii="Times New Roman" w:hAnsi="Times New Roman" w:cs="Times New Roman"/>
          <w:sz w:val="28"/>
          <w:szCs w:val="28"/>
        </w:rPr>
        <w:t>електроємність конденсатора 30 мкФ,</w:t>
      </w:r>
      <w:r>
        <w:rPr>
          <w:rFonts w:ascii="Times New Roman" w:hAnsi="Times New Roman" w:cs="Times New Roman"/>
          <w:sz w:val="28"/>
          <w:szCs w:val="28"/>
        </w:rPr>
        <w:t xml:space="preserve"> </w:t>
      </w:r>
      <w:r w:rsidRPr="000C59A1">
        <w:rPr>
          <w:rFonts w:ascii="Times New Roman" w:hAnsi="Times New Roman" w:cs="Times New Roman"/>
          <w:sz w:val="28"/>
          <w:szCs w:val="28"/>
        </w:rPr>
        <w:t>опір проводу котушки 10 Ом,</w:t>
      </w:r>
      <w:r>
        <w:rPr>
          <w:rFonts w:ascii="Times New Roman" w:hAnsi="Times New Roman" w:cs="Times New Roman"/>
          <w:sz w:val="28"/>
          <w:szCs w:val="28"/>
        </w:rPr>
        <w:t xml:space="preserve"> </w:t>
      </w:r>
      <w:r w:rsidRPr="000C59A1">
        <w:rPr>
          <w:rFonts w:ascii="Times New Roman" w:hAnsi="Times New Roman" w:cs="Times New Roman"/>
          <w:sz w:val="28"/>
          <w:szCs w:val="28"/>
        </w:rPr>
        <w:t>частота мережі 50 Гц.</w:t>
      </w:r>
    </w:p>
    <w:p w:rsidR="00464ED1"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Знайдіть</w:t>
      </w:r>
      <w:r w:rsidRPr="000C59A1">
        <w:rPr>
          <w:rFonts w:ascii="Times New Roman" w:hAnsi="Times New Roman" w:cs="Times New Roman"/>
          <w:sz w:val="28"/>
          <w:szCs w:val="28"/>
        </w:rPr>
        <w:t>: показання амперметра</w:t>
      </w:r>
      <w:r>
        <w:rPr>
          <w:rFonts w:ascii="Times New Roman" w:hAnsi="Times New Roman" w:cs="Times New Roman"/>
          <w:sz w:val="28"/>
          <w:szCs w:val="28"/>
        </w:rPr>
        <w:t>,</w:t>
      </w:r>
      <w:r w:rsidRPr="000C59A1">
        <w:rPr>
          <w:rFonts w:ascii="Times New Roman" w:hAnsi="Times New Roman" w:cs="Times New Roman"/>
          <w:sz w:val="28"/>
          <w:szCs w:val="28"/>
        </w:rPr>
        <w:t xml:space="preserve"> вольтметра, ватметра</w:t>
      </w:r>
      <w:r>
        <w:rPr>
          <w:rFonts w:ascii="Times New Roman" w:hAnsi="Times New Roman" w:cs="Times New Roman"/>
          <w:sz w:val="28"/>
          <w:szCs w:val="28"/>
        </w:rPr>
        <w:t xml:space="preserve"> </w:t>
      </w:r>
      <w:r w:rsidRPr="007E73D2">
        <w:rPr>
          <w:rFonts w:ascii="Times New Roman" w:hAnsi="Times New Roman" w:cs="Times New Roman"/>
          <w:sz w:val="28"/>
          <w:szCs w:val="28"/>
        </w:rPr>
        <w:t>[</w:t>
      </w:r>
      <w:r w:rsidR="008B4A62">
        <w:rPr>
          <w:rFonts w:ascii="Times New Roman" w:hAnsi="Times New Roman" w:cs="Times New Roman"/>
          <w:sz w:val="28"/>
          <w:szCs w:val="28"/>
          <w:highlight w:val="yellow"/>
        </w:rPr>
        <w:fldChar w:fldCharType="begin"/>
      </w:r>
      <w:r w:rsidR="00AA1D60">
        <w:rPr>
          <w:rFonts w:ascii="Times New Roman" w:hAnsi="Times New Roman" w:cs="Times New Roman"/>
          <w:sz w:val="28"/>
          <w:szCs w:val="28"/>
        </w:rPr>
        <w:instrText xml:space="preserve"> REF _Ref5440664 \r \h </w:instrText>
      </w:r>
      <w:r w:rsidR="008B4A62">
        <w:rPr>
          <w:rFonts w:ascii="Times New Roman" w:hAnsi="Times New Roman" w:cs="Times New Roman"/>
          <w:sz w:val="28"/>
          <w:szCs w:val="28"/>
          <w:highlight w:val="yellow"/>
        </w:rPr>
      </w:r>
      <w:r w:rsidR="008B4A62">
        <w:rPr>
          <w:rFonts w:ascii="Times New Roman" w:hAnsi="Times New Roman" w:cs="Times New Roman"/>
          <w:sz w:val="28"/>
          <w:szCs w:val="28"/>
          <w:highlight w:val="yellow"/>
        </w:rPr>
        <w:fldChar w:fldCharType="separate"/>
      </w:r>
      <w:r w:rsidR="00C2331B">
        <w:rPr>
          <w:rFonts w:ascii="Times New Roman" w:hAnsi="Times New Roman" w:cs="Times New Roman"/>
          <w:sz w:val="28"/>
          <w:szCs w:val="28"/>
        </w:rPr>
        <w:t>33</w:t>
      </w:r>
      <w:r w:rsidR="008B4A62">
        <w:rPr>
          <w:rFonts w:ascii="Times New Roman" w:hAnsi="Times New Roman" w:cs="Times New Roman"/>
          <w:sz w:val="28"/>
          <w:szCs w:val="28"/>
          <w:highlight w:val="yellow"/>
        </w:rPr>
        <w:fldChar w:fldCharType="end"/>
      </w:r>
      <w:r w:rsidRPr="007E73D2">
        <w:rPr>
          <w:rFonts w:ascii="Times New Roman" w:hAnsi="Times New Roman" w:cs="Times New Roman"/>
          <w:sz w:val="28"/>
          <w:szCs w:val="28"/>
        </w:rPr>
        <w:t>]</w:t>
      </w:r>
      <w:r w:rsidRPr="000C59A1">
        <w:rPr>
          <w:rFonts w:ascii="Times New Roman" w:hAnsi="Times New Roman" w:cs="Times New Roman"/>
          <w:sz w:val="28"/>
          <w:szCs w:val="28"/>
        </w:rPr>
        <w:t>.</w:t>
      </w:r>
      <w:r>
        <w:rPr>
          <w:rFonts w:ascii="Times New Roman" w:hAnsi="Times New Roman" w:cs="Times New Roman"/>
          <w:sz w:val="28"/>
          <w:szCs w:val="28"/>
        </w:rPr>
        <w:t xml:space="preserve"> </w:t>
      </w:r>
    </w:p>
    <w:p w:rsidR="00464ED1" w:rsidRPr="00F62F75" w:rsidRDefault="00464ED1" w:rsidP="00464E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Відповідь. Показання а</w:t>
      </w:r>
      <w:r w:rsidRPr="000C59A1">
        <w:rPr>
          <w:rFonts w:ascii="Times New Roman" w:hAnsi="Times New Roman" w:cs="Times New Roman"/>
          <w:sz w:val="28"/>
          <w:szCs w:val="28"/>
        </w:rPr>
        <w:t>мперметр</w:t>
      </w:r>
      <w:r>
        <w:rPr>
          <w:rFonts w:ascii="Times New Roman" w:hAnsi="Times New Roman" w:cs="Times New Roman"/>
          <w:sz w:val="28"/>
          <w:szCs w:val="28"/>
        </w:rPr>
        <w:t xml:space="preserve">а </w:t>
      </w:r>
      <w:r w:rsidRPr="000C59A1">
        <w:rPr>
          <w:rFonts w:ascii="Times New Roman" w:hAnsi="Times New Roman" w:cs="Times New Roman"/>
          <w:sz w:val="28"/>
          <w:szCs w:val="28"/>
        </w:rPr>
        <w:t>0,317</w:t>
      </w:r>
      <w:proofErr w:type="gramStart"/>
      <w:r w:rsidRPr="000C59A1">
        <w:rPr>
          <w:rFonts w:ascii="Times New Roman" w:hAnsi="Times New Roman" w:cs="Times New Roman"/>
          <w:sz w:val="28"/>
          <w:szCs w:val="28"/>
        </w:rPr>
        <w:t xml:space="preserve"> А</w:t>
      </w:r>
      <w:proofErr w:type="gramEnd"/>
      <w:r>
        <w:rPr>
          <w:rFonts w:ascii="Times New Roman" w:hAnsi="Times New Roman" w:cs="Times New Roman"/>
          <w:sz w:val="28"/>
          <w:szCs w:val="28"/>
        </w:rPr>
        <w:t xml:space="preserve">, вольтметра </w:t>
      </w:r>
      <w:r w:rsidRPr="000C59A1">
        <w:rPr>
          <w:rFonts w:ascii="Times New Roman" w:hAnsi="Times New Roman" w:cs="Times New Roman"/>
          <w:sz w:val="28"/>
          <w:szCs w:val="28"/>
        </w:rPr>
        <w:t xml:space="preserve">19,5 </w:t>
      </w:r>
      <w:r>
        <w:rPr>
          <w:rFonts w:ascii="Times New Roman" w:hAnsi="Times New Roman" w:cs="Times New Roman"/>
          <w:sz w:val="28"/>
          <w:szCs w:val="28"/>
        </w:rPr>
        <w:t xml:space="preserve">В, </w:t>
      </w:r>
      <w:r>
        <w:rPr>
          <w:rFonts w:ascii="Arial" w:hAnsi="Arial" w:cs="Arial"/>
          <w:color w:val="000000"/>
          <w:sz w:val="19"/>
          <w:szCs w:val="19"/>
          <w:shd w:val="clear" w:color="auto" w:fill="FFFFFF"/>
        </w:rPr>
        <w:t> </w:t>
      </w:r>
      <w:r w:rsidRPr="000C59A1">
        <w:rPr>
          <w:rFonts w:ascii="Times New Roman" w:hAnsi="Times New Roman" w:cs="Times New Roman"/>
          <w:sz w:val="28"/>
          <w:szCs w:val="28"/>
        </w:rPr>
        <w:t>ватметра</w:t>
      </w:r>
      <w:r>
        <w:rPr>
          <w:rFonts w:ascii="Arial" w:hAnsi="Arial" w:cs="Arial"/>
          <w:color w:val="000000"/>
          <w:sz w:val="19"/>
          <w:szCs w:val="19"/>
          <w:shd w:val="clear" w:color="auto" w:fill="FFFFFF"/>
        </w:rPr>
        <w:t xml:space="preserve"> </w:t>
      </w:r>
      <w:r w:rsidRPr="000C59A1">
        <w:rPr>
          <w:rFonts w:ascii="Times New Roman" w:hAnsi="Times New Roman" w:cs="Times New Roman"/>
          <w:sz w:val="28"/>
          <w:szCs w:val="28"/>
        </w:rPr>
        <w:t>3,51 Ватт.</w:t>
      </w:r>
    </w:p>
    <w:p w:rsidR="00464ED1" w:rsidRDefault="00464ED1" w:rsidP="00464ED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Таким чином, комплексні числа широко застосовуються для розв’язання геометричних задач та задач тригонометрії та електротехніки. Недоцільно говорити, що розв’язування задачі за допомогою комплексних чисел є </w:t>
      </w:r>
      <w:proofErr w:type="gramStart"/>
      <w:r>
        <w:rPr>
          <w:rFonts w:ascii="Times New Roman" w:hAnsi="Times New Roman" w:cs="Times New Roman"/>
          <w:sz w:val="28"/>
          <w:szCs w:val="28"/>
        </w:rPr>
        <w:t>г</w:t>
      </w:r>
      <w:proofErr w:type="gramEnd"/>
      <w:r>
        <w:rPr>
          <w:rFonts w:ascii="Times New Roman" w:hAnsi="Times New Roman" w:cs="Times New Roman"/>
          <w:sz w:val="28"/>
          <w:szCs w:val="28"/>
        </w:rPr>
        <w:t xml:space="preserve">іршим чи кращим, воно просто інше. А озброєння учнів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ізними методами розв’язування задач сприяє розвитку математичної  компетентності учнів.</w:t>
      </w:r>
    </w:p>
    <w:p w:rsidR="00464ED1" w:rsidRDefault="00464ED1" w:rsidP="00464ED1">
      <w:pPr>
        <w:spacing w:after="0" w:line="360" w:lineRule="auto"/>
        <w:ind w:firstLine="708"/>
        <w:jc w:val="both"/>
        <w:rPr>
          <w:rFonts w:ascii="Times New Roman" w:hAnsi="Times New Roman" w:cs="Times New Roman"/>
          <w:sz w:val="28"/>
          <w:szCs w:val="28"/>
        </w:rPr>
      </w:pPr>
    </w:p>
    <w:p w:rsidR="00464ED1" w:rsidRDefault="00464ED1" w:rsidP="00464ED1">
      <w:pPr>
        <w:spacing w:after="0" w:line="360" w:lineRule="auto"/>
        <w:ind w:firstLine="708"/>
        <w:jc w:val="both"/>
        <w:rPr>
          <w:rFonts w:ascii="Times New Roman" w:hAnsi="Times New Roman" w:cs="Times New Roman"/>
          <w:sz w:val="28"/>
          <w:szCs w:val="28"/>
        </w:rPr>
      </w:pPr>
    </w:p>
    <w:p w:rsidR="00464ED1" w:rsidRDefault="00464ED1" w:rsidP="00464ED1">
      <w:pPr>
        <w:spacing w:after="0" w:line="360" w:lineRule="auto"/>
        <w:ind w:firstLine="708"/>
        <w:jc w:val="both"/>
        <w:rPr>
          <w:rFonts w:ascii="Times New Roman" w:hAnsi="Times New Roman" w:cs="Times New Roman"/>
          <w:sz w:val="28"/>
          <w:szCs w:val="28"/>
        </w:rPr>
      </w:pPr>
    </w:p>
    <w:p w:rsidR="00464ED1" w:rsidRDefault="00464ED1" w:rsidP="00464ED1">
      <w:pPr>
        <w:spacing w:after="0" w:line="360" w:lineRule="auto"/>
        <w:ind w:firstLine="708"/>
        <w:jc w:val="both"/>
        <w:rPr>
          <w:rFonts w:ascii="Times New Roman" w:hAnsi="Times New Roman" w:cs="Times New Roman"/>
          <w:sz w:val="28"/>
          <w:szCs w:val="28"/>
        </w:rPr>
      </w:pPr>
    </w:p>
    <w:p w:rsidR="00464ED1" w:rsidRDefault="00464ED1" w:rsidP="00464ED1">
      <w:pPr>
        <w:spacing w:after="0" w:line="360" w:lineRule="auto"/>
        <w:ind w:firstLine="708"/>
        <w:jc w:val="both"/>
        <w:rPr>
          <w:rFonts w:ascii="Times New Roman" w:hAnsi="Times New Roman" w:cs="Times New Roman"/>
          <w:sz w:val="28"/>
          <w:szCs w:val="28"/>
        </w:rPr>
      </w:pPr>
    </w:p>
    <w:p w:rsidR="005D1C4D" w:rsidRDefault="005D1C4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31475" w:rsidRDefault="00E31475" w:rsidP="00E31475">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66441F" w:rsidRDefault="009C6275" w:rsidP="009C6275">
      <w:pPr>
        <w:tabs>
          <w:tab w:val="left" w:pos="709"/>
        </w:tabs>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sidRPr="0066441F">
        <w:rPr>
          <w:rFonts w:ascii="Times New Roman" w:hAnsi="Times New Roman" w:cs="Times New Roman"/>
          <w:color w:val="000000"/>
          <w:sz w:val="28"/>
          <w:szCs w:val="28"/>
          <w:lang w:val="uk-UA"/>
        </w:rPr>
        <w:t xml:space="preserve">Відповідно до поставленої мети і визначених завдань у ході дослідження отримано такі </w:t>
      </w:r>
      <w:r w:rsidRPr="0066441F">
        <w:rPr>
          <w:rFonts w:ascii="Times New Roman" w:hAnsi="Times New Roman" w:cs="Times New Roman"/>
          <w:b/>
          <w:color w:val="000000"/>
          <w:sz w:val="28"/>
          <w:szCs w:val="28"/>
          <w:lang w:val="uk-UA"/>
        </w:rPr>
        <w:t>результати</w:t>
      </w:r>
      <w:r w:rsidRPr="0066441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0066441F">
        <w:rPr>
          <w:rFonts w:ascii="Times New Roman" w:hAnsi="Times New Roman" w:cs="Times New Roman"/>
          <w:color w:val="000000"/>
          <w:sz w:val="28"/>
          <w:szCs w:val="28"/>
          <w:lang w:val="uk-UA"/>
        </w:rPr>
        <w:t xml:space="preserve">розглянуто ретроспективний аналіз включення теми «Комплексні числа» до курсу математики в старшій школі й з’ясовано місце цієї теми в програмі сучасної школи, основну мету вивчення й зміст теми «Комплексні числа», вимоги до знань і вмінь старшокласників з цієї теми; з’ясовано психолого-педагогічні умови вивчення теми «Комплексні числа»; розроблено календарне планування вивчення теми «Комплексні числа», до якого окремими уроками ввійшли теми про застосування комплексних чисел в алгебрі, тригонометрії, геометрії та фізиці; удосконалено методику вивчення теми «Комплексні числа» шляхом широкого застосування на уроках інформаційно-комунікаційних технологій і методів та форм інтерактивного навчання. </w:t>
      </w:r>
    </w:p>
    <w:p w:rsidR="009C6275" w:rsidRPr="009C6275" w:rsidRDefault="0066441F" w:rsidP="0066441F">
      <w:pPr>
        <w:tabs>
          <w:tab w:val="left" w:pos="709"/>
        </w:tabs>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color w:val="000000"/>
          <w:sz w:val="28"/>
          <w:szCs w:val="28"/>
          <w:lang w:val="uk-UA"/>
        </w:rPr>
        <w:tab/>
      </w:r>
      <w:r>
        <w:rPr>
          <w:rFonts w:ascii="Times New Roman" w:hAnsi="Times New Roman" w:cs="Times New Roman"/>
          <w:sz w:val="28"/>
          <w:szCs w:val="28"/>
        </w:rPr>
        <w:t xml:space="preserve">Результати проведеного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ідження послугували підставою для </w:t>
      </w:r>
      <w:r w:rsidRPr="003509CD">
        <w:rPr>
          <w:rFonts w:ascii="Times New Roman" w:hAnsi="Times New Roman" w:cs="Times New Roman"/>
          <w:b/>
          <w:sz w:val="28"/>
          <w:szCs w:val="28"/>
        </w:rPr>
        <w:t>висновків</w:t>
      </w:r>
      <w:r>
        <w:rPr>
          <w:rFonts w:ascii="Times New Roman" w:hAnsi="Times New Roman" w:cs="Times New Roman"/>
          <w:sz w:val="28"/>
          <w:szCs w:val="28"/>
        </w:rPr>
        <w:t>:</w:t>
      </w:r>
    </w:p>
    <w:p w:rsidR="00E31475" w:rsidRDefault="00E31475" w:rsidP="009C6275">
      <w:pPr>
        <w:spacing w:after="0" w:line="360" w:lineRule="auto"/>
        <w:jc w:val="both"/>
        <w:rPr>
          <w:rFonts w:ascii="Times New Roman" w:hAnsi="Times New Roman" w:cs="Times New Roman"/>
          <w:sz w:val="28"/>
          <w:szCs w:val="28"/>
        </w:rPr>
      </w:pPr>
      <w:r w:rsidRPr="00E31475">
        <w:rPr>
          <w:rFonts w:ascii="Times New Roman" w:hAnsi="Times New Roman" w:cs="Times New Roman"/>
          <w:sz w:val="28"/>
          <w:szCs w:val="28"/>
          <w:lang w:val="uk-UA"/>
        </w:rPr>
        <w:t xml:space="preserve">1. </w:t>
      </w:r>
      <w:r>
        <w:rPr>
          <w:rFonts w:ascii="Times New Roman" w:hAnsi="Times New Roman" w:cs="Times New Roman"/>
          <w:spacing w:val="-2"/>
          <w:sz w:val="28"/>
          <w:szCs w:val="28"/>
        </w:rPr>
        <w:t>Поняття</w:t>
      </w:r>
      <w:r w:rsidRPr="00210E23">
        <w:rPr>
          <w:rFonts w:ascii="Times New Roman" w:hAnsi="Times New Roman" w:cs="Times New Roman"/>
          <w:spacing w:val="-2"/>
          <w:sz w:val="28"/>
          <w:szCs w:val="28"/>
          <w:lang w:val="uk-UA"/>
        </w:rPr>
        <w:t xml:space="preserve"> про </w:t>
      </w:r>
      <w:r w:rsidRPr="00210E23">
        <w:rPr>
          <w:rFonts w:ascii="Times New Roman" w:hAnsi="Times New Roman" w:cs="Times New Roman"/>
          <w:spacing w:val="-2"/>
          <w:sz w:val="28"/>
          <w:szCs w:val="28"/>
        </w:rPr>
        <w:t>комплексні числа виникл</w:t>
      </w:r>
      <w:r w:rsidRPr="00210E23">
        <w:rPr>
          <w:rFonts w:ascii="Times New Roman" w:hAnsi="Times New Roman" w:cs="Times New Roman"/>
          <w:spacing w:val="-2"/>
          <w:sz w:val="28"/>
          <w:szCs w:val="28"/>
          <w:lang w:val="uk-UA"/>
        </w:rPr>
        <w:t>о</w:t>
      </w:r>
      <w:r w:rsidRPr="00210E23">
        <w:rPr>
          <w:rFonts w:ascii="Times New Roman" w:hAnsi="Times New Roman" w:cs="Times New Roman"/>
          <w:spacing w:val="-2"/>
          <w:sz w:val="28"/>
          <w:szCs w:val="28"/>
        </w:rPr>
        <w:t xml:space="preserve"> як чисто формальний математичний результат </w:t>
      </w:r>
      <w:r w:rsidRPr="00210E23">
        <w:rPr>
          <w:rFonts w:ascii="Times New Roman" w:hAnsi="Times New Roman" w:cs="Times New Roman"/>
          <w:spacing w:val="-2"/>
          <w:sz w:val="28"/>
          <w:szCs w:val="28"/>
          <w:lang w:val="uk-UA"/>
        </w:rPr>
        <w:t>у процесі</w:t>
      </w:r>
      <w:r w:rsidRPr="00210E23">
        <w:rPr>
          <w:rFonts w:ascii="Times New Roman" w:hAnsi="Times New Roman" w:cs="Times New Roman"/>
          <w:spacing w:val="-2"/>
          <w:sz w:val="28"/>
          <w:szCs w:val="28"/>
        </w:rPr>
        <w:t xml:space="preserve"> розв’язуванн</w:t>
      </w:r>
      <w:r w:rsidRPr="00210E23">
        <w:rPr>
          <w:rFonts w:ascii="Times New Roman" w:hAnsi="Times New Roman" w:cs="Times New Roman"/>
          <w:spacing w:val="-2"/>
          <w:sz w:val="28"/>
          <w:szCs w:val="28"/>
          <w:lang w:val="uk-UA"/>
        </w:rPr>
        <w:t>я</w:t>
      </w:r>
      <w:r w:rsidRPr="00210E23">
        <w:rPr>
          <w:rFonts w:ascii="Times New Roman" w:hAnsi="Times New Roman" w:cs="Times New Roman"/>
          <w:spacing w:val="-2"/>
          <w:sz w:val="28"/>
          <w:szCs w:val="28"/>
        </w:rPr>
        <w:t xml:space="preserve"> </w:t>
      </w:r>
      <w:proofErr w:type="gramStart"/>
      <w:r w:rsidRPr="00210E23">
        <w:rPr>
          <w:rFonts w:ascii="Times New Roman" w:hAnsi="Times New Roman" w:cs="Times New Roman"/>
          <w:spacing w:val="-2"/>
          <w:sz w:val="28"/>
          <w:szCs w:val="28"/>
        </w:rPr>
        <w:t>р</w:t>
      </w:r>
      <w:proofErr w:type="gramEnd"/>
      <w:r w:rsidRPr="00210E23">
        <w:rPr>
          <w:rFonts w:ascii="Times New Roman" w:hAnsi="Times New Roman" w:cs="Times New Roman"/>
          <w:spacing w:val="-2"/>
          <w:sz w:val="28"/>
          <w:szCs w:val="28"/>
        </w:rPr>
        <w:t>івнянь вищих степенів</w:t>
      </w:r>
      <w:r>
        <w:rPr>
          <w:rFonts w:ascii="Times New Roman" w:hAnsi="Times New Roman" w:cs="Times New Roman"/>
          <w:spacing w:val="-2"/>
          <w:sz w:val="28"/>
          <w:szCs w:val="28"/>
        </w:rPr>
        <w:t xml:space="preserve">, тобто з внутрішніх потреб самої математики, хоча і </w:t>
      </w:r>
      <w:r w:rsidRPr="00210E23">
        <w:rPr>
          <w:rFonts w:ascii="Times New Roman" w:hAnsi="Times New Roman" w:cs="Times New Roman"/>
          <w:sz w:val="28"/>
          <w:szCs w:val="28"/>
          <w:lang w:val="uk-UA"/>
        </w:rPr>
        <w:t>не знаходил</w:t>
      </w:r>
      <w:r w:rsidR="0030798C">
        <w:rPr>
          <w:rFonts w:ascii="Times New Roman" w:hAnsi="Times New Roman" w:cs="Times New Roman"/>
          <w:sz w:val="28"/>
          <w:szCs w:val="28"/>
          <w:lang w:val="uk-UA"/>
        </w:rPr>
        <w:t>о</w:t>
      </w:r>
      <w:r w:rsidRPr="00210E23">
        <w:rPr>
          <w:rFonts w:ascii="Times New Roman" w:hAnsi="Times New Roman" w:cs="Times New Roman"/>
          <w:sz w:val="28"/>
          <w:szCs w:val="28"/>
          <w:lang w:val="uk-UA"/>
        </w:rPr>
        <w:t xml:space="preserve"> довгий час широкого визнання серед математиків</w:t>
      </w:r>
      <w:r>
        <w:rPr>
          <w:rFonts w:ascii="Times New Roman" w:hAnsi="Times New Roman" w:cs="Times New Roman"/>
          <w:sz w:val="28"/>
          <w:szCs w:val="28"/>
        </w:rPr>
        <w:t>.</w:t>
      </w:r>
    </w:p>
    <w:p w:rsidR="00E31475" w:rsidRPr="00A7531F" w:rsidRDefault="00E31475" w:rsidP="00B05EAD">
      <w:pPr>
        <w:spacing w:after="0" w:line="360" w:lineRule="auto"/>
        <w:jc w:val="both"/>
        <w:rPr>
          <w:rFonts w:ascii="Times New Roman" w:hAnsi="Times New Roman" w:cs="Times New Roman"/>
          <w:sz w:val="28"/>
          <w:szCs w:val="28"/>
        </w:rPr>
      </w:pPr>
      <w:r w:rsidRPr="00A7531F">
        <w:rPr>
          <w:rFonts w:ascii="Times New Roman" w:hAnsi="Times New Roman" w:cs="Times New Roman"/>
          <w:sz w:val="28"/>
          <w:szCs w:val="28"/>
        </w:rPr>
        <w:t xml:space="preserve">2. Подальший розвиток теорії комплексних чисел відбувався у двох напрямах: </w:t>
      </w:r>
      <w:proofErr w:type="gramStart"/>
      <w:r w:rsidRPr="00A7531F">
        <w:rPr>
          <w:rFonts w:ascii="Times New Roman" w:hAnsi="Times New Roman" w:cs="Times New Roman"/>
          <w:sz w:val="28"/>
          <w:szCs w:val="28"/>
        </w:rPr>
        <w:t>теоретичному</w:t>
      </w:r>
      <w:proofErr w:type="gramEnd"/>
      <w:r w:rsidRPr="00A7531F">
        <w:rPr>
          <w:rFonts w:ascii="Times New Roman" w:hAnsi="Times New Roman" w:cs="Times New Roman"/>
          <w:sz w:val="28"/>
          <w:szCs w:val="28"/>
        </w:rPr>
        <w:t xml:space="preserve"> (побудова самої математичної теорії) та практичному (розширення кола застосувань комплексних чисел). </w:t>
      </w:r>
    </w:p>
    <w:p w:rsidR="00E31475" w:rsidRDefault="00B05EAD" w:rsidP="00B05EAD">
      <w:pPr>
        <w:spacing w:after="0" w:line="360" w:lineRule="auto"/>
        <w:jc w:val="both"/>
        <w:rPr>
          <w:rFonts w:ascii="Times New Roman" w:hAnsi="Times New Roman" w:cs="Times New Roman"/>
          <w:sz w:val="28"/>
          <w:szCs w:val="28"/>
          <w:lang w:val="uk-UA"/>
        </w:rPr>
      </w:pPr>
      <w:r w:rsidRPr="00B05EAD">
        <w:rPr>
          <w:rFonts w:ascii="Times New Roman" w:hAnsi="Times New Roman" w:cs="Times New Roman"/>
          <w:sz w:val="28"/>
          <w:szCs w:val="28"/>
        </w:rPr>
        <w:t xml:space="preserve">3. </w:t>
      </w:r>
      <w:r>
        <w:rPr>
          <w:rFonts w:ascii="Times New Roman" w:hAnsi="Times New Roman" w:cs="Times New Roman"/>
          <w:sz w:val="28"/>
          <w:szCs w:val="28"/>
          <w:lang w:val="uk-UA"/>
        </w:rPr>
        <w:t>У певні історичні проміжки часу включенню теорії комплексних чисел у програмовий матеріал з математики приділялася різна увага. Нині основи теорії комплексних чисел вивчаються в класах з поглибленим вивченням математики</w:t>
      </w:r>
      <w:r w:rsidR="0066441F">
        <w:rPr>
          <w:rFonts w:ascii="Times New Roman" w:hAnsi="Times New Roman" w:cs="Times New Roman"/>
          <w:sz w:val="28"/>
          <w:szCs w:val="28"/>
          <w:lang w:val="uk-UA"/>
        </w:rPr>
        <w:t xml:space="preserve">, на вивчення цієї теми відведено </w:t>
      </w:r>
      <w:r w:rsidR="00793FE9">
        <w:rPr>
          <w:rFonts w:ascii="Times New Roman" w:hAnsi="Times New Roman" w:cs="Times New Roman"/>
          <w:sz w:val="28"/>
          <w:szCs w:val="28"/>
          <w:lang w:val="uk-UA"/>
        </w:rPr>
        <w:t>12 годин</w:t>
      </w:r>
      <w:r>
        <w:rPr>
          <w:rFonts w:ascii="Times New Roman" w:hAnsi="Times New Roman" w:cs="Times New Roman"/>
          <w:sz w:val="28"/>
          <w:szCs w:val="28"/>
          <w:lang w:val="uk-UA"/>
        </w:rPr>
        <w:t>.</w:t>
      </w:r>
      <w:r w:rsidR="00793FE9">
        <w:rPr>
          <w:rFonts w:ascii="Times New Roman" w:hAnsi="Times New Roman" w:cs="Times New Roman"/>
          <w:sz w:val="28"/>
          <w:szCs w:val="28"/>
          <w:lang w:val="uk-UA"/>
        </w:rPr>
        <w:t xml:space="preserve"> </w:t>
      </w:r>
    </w:p>
    <w:p w:rsidR="00B05EAD" w:rsidRDefault="00B05EAD" w:rsidP="00B05EA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Існують різні підходи до введення поняття комплексного числа як у курсах вищої математики, так і в шкільному курсі математики. Залежно від способу введення комплексного числа розглядається і методика вивчення теорії </w:t>
      </w:r>
      <w:r>
        <w:rPr>
          <w:rFonts w:ascii="Times New Roman" w:hAnsi="Times New Roman" w:cs="Times New Roman"/>
          <w:sz w:val="28"/>
          <w:szCs w:val="28"/>
          <w:lang w:val="uk-UA"/>
        </w:rPr>
        <w:lastRenderedPageBreak/>
        <w:t>комплексних чисел, зокрема методика вивчення арифметичних дій над комплексними числами.</w:t>
      </w:r>
      <w:r w:rsidR="00793FE9">
        <w:rPr>
          <w:rFonts w:ascii="Times New Roman" w:hAnsi="Times New Roman" w:cs="Times New Roman"/>
          <w:sz w:val="28"/>
          <w:szCs w:val="28"/>
          <w:lang w:val="uk-UA"/>
        </w:rPr>
        <w:t xml:space="preserve"> </w:t>
      </w:r>
    </w:p>
    <w:p w:rsidR="00B05EAD" w:rsidRDefault="00B05EAD" w:rsidP="00B05EA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Для свідомого і ефективного вивчення учнями теорії комплексних чисел слід враховувати психологічні та вікові особливості старшокласників, доцільно поєднуючи традиційні та інноваційні методи, форми і засоби навчання.</w:t>
      </w:r>
    </w:p>
    <w:p w:rsidR="00B05EAD" w:rsidRPr="00B05EAD" w:rsidRDefault="00B05EAD" w:rsidP="00B05EA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Для розширення міжпредметних зв’язків і ознайомлення старшокласників з новими методами пізнання слід включити до програмового матеріалу тему </w:t>
      </w:r>
      <w:r w:rsidR="000A4BEA">
        <w:rPr>
          <w:rFonts w:ascii="Times New Roman" w:hAnsi="Times New Roman" w:cs="Times New Roman"/>
          <w:sz w:val="28"/>
          <w:szCs w:val="28"/>
          <w:lang w:val="uk-UA"/>
        </w:rPr>
        <w:t>«Застосування комплексних чисел».</w:t>
      </w:r>
    </w:p>
    <w:p w:rsidR="00B05EAD" w:rsidRDefault="00B05EA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564B9" w:rsidRPr="006564B9" w:rsidRDefault="006564B9" w:rsidP="00B05EAD">
      <w:pPr>
        <w:tabs>
          <w:tab w:val="left" w:pos="567"/>
        </w:tabs>
        <w:spacing w:after="0"/>
        <w:jc w:val="center"/>
        <w:rPr>
          <w:rFonts w:ascii="Times New Roman" w:hAnsi="Times New Roman" w:cs="Times New Roman"/>
          <w:b/>
          <w:sz w:val="28"/>
          <w:szCs w:val="28"/>
          <w:lang w:val="uk-UA"/>
        </w:rPr>
      </w:pPr>
      <w:r w:rsidRPr="006564B9">
        <w:rPr>
          <w:rFonts w:ascii="Times New Roman" w:hAnsi="Times New Roman" w:cs="Times New Roman"/>
          <w:b/>
          <w:sz w:val="28"/>
          <w:szCs w:val="28"/>
          <w:lang w:val="uk-UA"/>
        </w:rPr>
        <w:lastRenderedPageBreak/>
        <w:t>СПИСОК ВИКОРИСТАНИХ ДЖЕРЕЛ</w:t>
      </w:r>
    </w:p>
    <w:p w:rsidR="005D1C4D" w:rsidRPr="00047413" w:rsidRDefault="005D1C4D" w:rsidP="000D663D">
      <w:pPr>
        <w:pStyle w:val="Default"/>
        <w:numPr>
          <w:ilvl w:val="0"/>
          <w:numId w:val="26"/>
        </w:numPr>
        <w:tabs>
          <w:tab w:val="left" w:pos="142"/>
          <w:tab w:val="left" w:pos="567"/>
          <w:tab w:val="left" w:pos="993"/>
        </w:tabs>
        <w:spacing w:line="360" w:lineRule="auto"/>
        <w:ind w:left="0" w:firstLine="0"/>
        <w:jc w:val="both"/>
        <w:rPr>
          <w:color w:val="auto"/>
          <w:sz w:val="28"/>
          <w:szCs w:val="28"/>
          <w:lang w:val="uk-UA"/>
        </w:rPr>
      </w:pPr>
      <w:bookmarkStart w:id="2" w:name="_Ref529875164"/>
      <w:bookmarkStart w:id="3" w:name="_Ref485997586"/>
      <w:r w:rsidRPr="00D64CF1">
        <w:rPr>
          <w:sz w:val="28"/>
          <w:szCs w:val="28"/>
        </w:rPr>
        <w:t>Алгебра</w:t>
      </w:r>
      <w:r w:rsidRPr="00D64CF1">
        <w:rPr>
          <w:sz w:val="28"/>
          <w:szCs w:val="28"/>
          <w:lang w:val="uk-UA"/>
        </w:rPr>
        <w:t xml:space="preserve"> </w:t>
      </w:r>
      <w:r w:rsidRPr="00D64CF1">
        <w:rPr>
          <w:sz w:val="28"/>
          <w:szCs w:val="28"/>
        </w:rPr>
        <w:t>: учеб</w:t>
      </w:r>
      <w:proofErr w:type="gramStart"/>
      <w:r w:rsidRPr="00D64CF1">
        <w:rPr>
          <w:sz w:val="28"/>
          <w:szCs w:val="28"/>
        </w:rPr>
        <w:t>.</w:t>
      </w:r>
      <w:proofErr w:type="gramEnd"/>
      <w:r w:rsidRPr="00D64CF1">
        <w:rPr>
          <w:sz w:val="28"/>
          <w:szCs w:val="28"/>
        </w:rPr>
        <w:t xml:space="preserve"> </w:t>
      </w:r>
      <w:proofErr w:type="gramStart"/>
      <w:r w:rsidRPr="00D64CF1">
        <w:rPr>
          <w:sz w:val="28"/>
          <w:szCs w:val="28"/>
        </w:rPr>
        <w:t>п</w:t>
      </w:r>
      <w:proofErr w:type="gramEnd"/>
      <w:r w:rsidRPr="00D64CF1">
        <w:rPr>
          <w:sz w:val="28"/>
          <w:szCs w:val="28"/>
        </w:rPr>
        <w:t>особие для IX-X кл. сред. шк. с мат. специализацией / Н. Я. Виленкин [и</w:t>
      </w:r>
      <w:r w:rsidR="00F1403F">
        <w:rPr>
          <w:sz w:val="28"/>
          <w:szCs w:val="28"/>
        </w:rPr>
        <w:t xml:space="preserve"> др.]. - 2-е изд. - М.</w:t>
      </w:r>
      <w:r w:rsidR="00F1403F">
        <w:rPr>
          <w:sz w:val="28"/>
          <w:szCs w:val="28"/>
          <w:lang w:val="uk-UA"/>
        </w:rPr>
        <w:t>,</w:t>
      </w:r>
      <w:r w:rsidRPr="00D64CF1">
        <w:rPr>
          <w:sz w:val="28"/>
          <w:szCs w:val="28"/>
        </w:rPr>
        <w:t xml:space="preserve"> 1972. - 302 с.</w:t>
      </w:r>
      <w:bookmarkEnd w:id="2"/>
    </w:p>
    <w:p w:rsidR="005D1C4D" w:rsidRDefault="005D1C4D" w:rsidP="000D663D">
      <w:pPr>
        <w:pStyle w:val="Default"/>
        <w:numPr>
          <w:ilvl w:val="0"/>
          <w:numId w:val="26"/>
        </w:numPr>
        <w:tabs>
          <w:tab w:val="left" w:pos="142"/>
          <w:tab w:val="left" w:pos="567"/>
          <w:tab w:val="left" w:pos="993"/>
        </w:tabs>
        <w:spacing w:line="360" w:lineRule="auto"/>
        <w:ind w:left="0" w:firstLine="0"/>
        <w:jc w:val="both"/>
        <w:rPr>
          <w:sz w:val="28"/>
          <w:szCs w:val="28"/>
          <w:lang w:val="uk-UA"/>
        </w:rPr>
      </w:pPr>
      <w:bookmarkStart w:id="4" w:name="_Ref5388378"/>
      <w:r w:rsidRPr="008856AF">
        <w:rPr>
          <w:sz w:val="28"/>
          <w:szCs w:val="28"/>
          <w:lang w:val="uk-UA"/>
        </w:rPr>
        <w:t>Алгебра i початки аналiзу : Пiдручник для 10-11 кл. загальноосвiт. навч. закладiв / М. І. Шкіль, З. І. Слєпкань , О. С. Дубинчук. - К. : Зодiак-ЕКО, 1998. - 608 с.</w:t>
      </w:r>
      <w:bookmarkEnd w:id="4"/>
      <w:r w:rsidRPr="008856AF">
        <w:rPr>
          <w:sz w:val="28"/>
          <w:szCs w:val="28"/>
          <w:lang w:val="uk-UA"/>
        </w:rPr>
        <w:t xml:space="preserve"> </w:t>
      </w:r>
    </w:p>
    <w:p w:rsidR="005D1C4D" w:rsidRPr="008856AF" w:rsidRDefault="005D1C4D" w:rsidP="000D663D">
      <w:pPr>
        <w:pStyle w:val="Default"/>
        <w:numPr>
          <w:ilvl w:val="0"/>
          <w:numId w:val="26"/>
        </w:numPr>
        <w:tabs>
          <w:tab w:val="left" w:pos="142"/>
          <w:tab w:val="left" w:pos="567"/>
          <w:tab w:val="left" w:pos="993"/>
        </w:tabs>
        <w:spacing w:line="360" w:lineRule="auto"/>
        <w:ind w:left="0" w:firstLine="0"/>
        <w:jc w:val="both"/>
        <w:rPr>
          <w:sz w:val="28"/>
          <w:szCs w:val="28"/>
          <w:lang w:val="uk-UA"/>
        </w:rPr>
      </w:pPr>
      <w:bookmarkStart w:id="5" w:name="_Ref529876607"/>
      <w:r>
        <w:rPr>
          <w:rFonts w:eastAsia="Times New Roman"/>
          <w:sz w:val="28"/>
          <w:szCs w:val="28"/>
          <w:lang w:val="uk-UA"/>
        </w:rPr>
        <w:t>Алгебра: підр. для 11 класів з поглибленим вивченням математики : у 2 ч. / А. Г. Мерзляк, Д. А. Неміровський, В. Б. Полонський, М. С. Якір. – Х. : Гімназія, 2011. – ч. 2. – 272 с.</w:t>
      </w:r>
      <w:bookmarkEnd w:id="5"/>
    </w:p>
    <w:bookmarkEnd w:id="3"/>
    <w:p w:rsidR="005D1C4D" w:rsidRPr="00D64CF1" w:rsidRDefault="005D1C4D" w:rsidP="000D663D">
      <w:pPr>
        <w:pStyle w:val="Default"/>
        <w:numPr>
          <w:ilvl w:val="0"/>
          <w:numId w:val="26"/>
        </w:numPr>
        <w:tabs>
          <w:tab w:val="left" w:pos="142"/>
          <w:tab w:val="left" w:pos="567"/>
          <w:tab w:val="left" w:pos="993"/>
        </w:tabs>
        <w:spacing w:line="360" w:lineRule="auto"/>
        <w:ind w:left="0" w:firstLine="0"/>
        <w:jc w:val="both"/>
        <w:rPr>
          <w:color w:val="auto"/>
          <w:sz w:val="28"/>
          <w:szCs w:val="28"/>
          <w:lang w:val="uk-UA"/>
        </w:rPr>
      </w:pPr>
      <w:r w:rsidRPr="00550632">
        <w:rPr>
          <w:sz w:val="28"/>
          <w:szCs w:val="28"/>
          <w:lang w:val="uk-UA"/>
        </w:rPr>
        <w:t xml:space="preserve">Алгебра: </w:t>
      </w:r>
      <w:r>
        <w:rPr>
          <w:sz w:val="28"/>
          <w:szCs w:val="28"/>
          <w:lang w:val="uk-UA"/>
        </w:rPr>
        <w:t>учебное пособие</w:t>
      </w:r>
      <w:r w:rsidRPr="00550632">
        <w:rPr>
          <w:sz w:val="28"/>
          <w:szCs w:val="28"/>
          <w:lang w:val="uk-UA"/>
        </w:rPr>
        <w:t xml:space="preserve"> для IX-X клас</w:t>
      </w:r>
      <w:r>
        <w:rPr>
          <w:sz w:val="28"/>
          <w:szCs w:val="28"/>
          <w:lang w:val="uk-UA"/>
        </w:rPr>
        <w:t>со</w:t>
      </w:r>
      <w:r w:rsidRPr="00550632">
        <w:rPr>
          <w:sz w:val="28"/>
          <w:szCs w:val="28"/>
          <w:lang w:val="uk-UA"/>
        </w:rPr>
        <w:t xml:space="preserve"> средн</w:t>
      </w:r>
      <w:r>
        <w:rPr>
          <w:sz w:val="28"/>
          <w:szCs w:val="28"/>
          <w:lang w:val="uk-UA"/>
        </w:rPr>
        <w:t>и</w:t>
      </w:r>
      <w:r w:rsidRPr="00550632">
        <w:rPr>
          <w:sz w:val="28"/>
          <w:szCs w:val="28"/>
          <w:lang w:val="uk-UA"/>
        </w:rPr>
        <w:t>х шк</w:t>
      </w:r>
      <w:r>
        <w:rPr>
          <w:sz w:val="28"/>
          <w:szCs w:val="28"/>
          <w:lang w:val="uk-UA"/>
        </w:rPr>
        <w:t>о</w:t>
      </w:r>
      <w:r w:rsidRPr="00550632">
        <w:rPr>
          <w:sz w:val="28"/>
          <w:szCs w:val="28"/>
          <w:lang w:val="uk-UA"/>
        </w:rPr>
        <w:t>л з матема- тич</w:t>
      </w:r>
      <w:r>
        <w:rPr>
          <w:sz w:val="28"/>
          <w:szCs w:val="28"/>
          <w:lang w:val="uk-UA"/>
        </w:rPr>
        <w:t>еской</w:t>
      </w:r>
      <w:r w:rsidRPr="00550632">
        <w:rPr>
          <w:sz w:val="28"/>
          <w:szCs w:val="28"/>
          <w:lang w:val="uk-UA"/>
        </w:rPr>
        <w:t xml:space="preserve"> спец</w:t>
      </w:r>
      <w:r>
        <w:rPr>
          <w:sz w:val="28"/>
          <w:szCs w:val="28"/>
          <w:lang w:val="uk-UA"/>
        </w:rPr>
        <w:t>и</w:t>
      </w:r>
      <w:r w:rsidRPr="00550632">
        <w:rPr>
          <w:sz w:val="28"/>
          <w:szCs w:val="28"/>
          <w:lang w:val="uk-UA"/>
        </w:rPr>
        <w:t>ал</w:t>
      </w:r>
      <w:r>
        <w:rPr>
          <w:sz w:val="28"/>
          <w:szCs w:val="28"/>
          <w:lang w:val="uk-UA"/>
        </w:rPr>
        <w:t>и</w:t>
      </w:r>
      <w:r w:rsidRPr="00550632">
        <w:rPr>
          <w:sz w:val="28"/>
          <w:szCs w:val="28"/>
          <w:lang w:val="uk-UA"/>
        </w:rPr>
        <w:t>зац</w:t>
      </w:r>
      <w:r>
        <w:rPr>
          <w:sz w:val="28"/>
          <w:szCs w:val="28"/>
          <w:lang w:val="uk-UA"/>
        </w:rPr>
        <w:t>ией</w:t>
      </w:r>
      <w:r w:rsidRPr="00550632">
        <w:rPr>
          <w:sz w:val="28"/>
          <w:szCs w:val="28"/>
          <w:lang w:val="uk-UA"/>
        </w:rPr>
        <w:t xml:space="preserve"> / [В</w:t>
      </w:r>
      <w:r>
        <w:rPr>
          <w:sz w:val="28"/>
          <w:szCs w:val="28"/>
          <w:lang w:val="uk-UA"/>
        </w:rPr>
        <w:t>и</w:t>
      </w:r>
      <w:r w:rsidRPr="00550632">
        <w:rPr>
          <w:sz w:val="28"/>
          <w:szCs w:val="28"/>
          <w:lang w:val="uk-UA"/>
        </w:rPr>
        <w:t xml:space="preserve">ленкін Н. Я., Гутер Р. С., Шварцбурд С. </w:t>
      </w:r>
      <w:r>
        <w:rPr>
          <w:sz w:val="28"/>
          <w:szCs w:val="28"/>
          <w:lang w:val="uk-UA"/>
        </w:rPr>
        <w:t>И</w:t>
      </w:r>
      <w:r w:rsidRPr="00550632">
        <w:rPr>
          <w:sz w:val="28"/>
          <w:szCs w:val="28"/>
          <w:lang w:val="uk-UA"/>
        </w:rPr>
        <w:t xml:space="preserve">. </w:t>
      </w:r>
      <w:r>
        <w:rPr>
          <w:sz w:val="28"/>
          <w:szCs w:val="28"/>
          <w:lang w:val="uk-UA"/>
        </w:rPr>
        <w:t>и</w:t>
      </w:r>
      <w:r w:rsidRPr="00550632">
        <w:rPr>
          <w:sz w:val="28"/>
          <w:szCs w:val="28"/>
          <w:lang w:val="uk-UA"/>
        </w:rPr>
        <w:t xml:space="preserve"> </w:t>
      </w:r>
      <w:r>
        <w:rPr>
          <w:sz w:val="28"/>
          <w:szCs w:val="28"/>
          <w:lang w:val="uk-UA"/>
        </w:rPr>
        <w:t>др</w:t>
      </w:r>
      <w:r w:rsidRPr="00550632">
        <w:rPr>
          <w:sz w:val="28"/>
          <w:szCs w:val="28"/>
          <w:lang w:val="uk-UA"/>
        </w:rPr>
        <w:t>.]. – М.: Просвещение, 1968</w:t>
      </w:r>
      <w:r>
        <w:rPr>
          <w:sz w:val="28"/>
          <w:szCs w:val="28"/>
          <w:lang w:val="uk-UA"/>
        </w:rPr>
        <w:t>. – 336 с.</w:t>
      </w:r>
    </w:p>
    <w:p w:rsidR="005D1C4D" w:rsidRDefault="005D1C4D" w:rsidP="000D663D">
      <w:pPr>
        <w:pStyle w:val="Default"/>
        <w:numPr>
          <w:ilvl w:val="0"/>
          <w:numId w:val="26"/>
        </w:numPr>
        <w:tabs>
          <w:tab w:val="left" w:pos="142"/>
          <w:tab w:val="left" w:pos="567"/>
          <w:tab w:val="left" w:pos="993"/>
        </w:tabs>
        <w:spacing w:line="360" w:lineRule="auto"/>
        <w:ind w:left="0" w:firstLine="0"/>
        <w:jc w:val="both"/>
        <w:rPr>
          <w:sz w:val="28"/>
          <w:szCs w:val="28"/>
          <w:lang w:val="uk-UA"/>
        </w:rPr>
      </w:pPr>
      <w:bookmarkStart w:id="6" w:name="_Ref529888065"/>
      <w:r w:rsidRPr="00047413">
        <w:rPr>
          <w:sz w:val="28"/>
          <w:szCs w:val="28"/>
          <w:lang w:val="uk-UA"/>
        </w:rPr>
        <w:t xml:space="preserve">Антошків М. С. Врахування психологічних особливостей студентів цифрового покоління шляхом організації змішаного навчання </w:t>
      </w:r>
      <w:r>
        <w:rPr>
          <w:sz w:val="28"/>
          <w:szCs w:val="28"/>
          <w:lang w:val="uk-UA"/>
        </w:rPr>
        <w:t>//</w:t>
      </w:r>
      <w:r w:rsidRPr="00047413">
        <w:rPr>
          <w:sz w:val="28"/>
          <w:szCs w:val="28"/>
          <w:lang w:val="uk-UA"/>
        </w:rPr>
        <w:t xml:space="preserve"> Фізико-математична освіта : науковий журнал</w:t>
      </w:r>
      <w:r w:rsidRPr="00CE6924">
        <w:rPr>
          <w:sz w:val="28"/>
          <w:szCs w:val="28"/>
          <w:lang w:val="uk-UA"/>
        </w:rPr>
        <w:t>. – Суми : Вид-во СумДПУ імені А. С. Макаренка, 2018. – Вип. 1 (15). – С. 128–131.</w:t>
      </w:r>
      <w:bookmarkEnd w:id="6"/>
    </w:p>
    <w:p w:rsidR="00FD7BE2" w:rsidRDefault="00FD7BE2" w:rsidP="000D663D">
      <w:pPr>
        <w:pStyle w:val="Default"/>
        <w:numPr>
          <w:ilvl w:val="0"/>
          <w:numId w:val="26"/>
        </w:numPr>
        <w:tabs>
          <w:tab w:val="left" w:pos="142"/>
          <w:tab w:val="left" w:pos="567"/>
          <w:tab w:val="left" w:pos="993"/>
        </w:tabs>
        <w:spacing w:line="360" w:lineRule="auto"/>
        <w:ind w:left="0" w:firstLine="0"/>
        <w:jc w:val="both"/>
        <w:rPr>
          <w:sz w:val="28"/>
          <w:szCs w:val="28"/>
          <w:lang w:val="uk-UA"/>
        </w:rPr>
      </w:pPr>
      <w:bookmarkStart w:id="7" w:name="_Ref5465269"/>
      <w:r>
        <w:rPr>
          <w:sz w:val="28"/>
          <w:szCs w:val="28"/>
          <w:lang w:val="uk-UA"/>
        </w:rPr>
        <w:t>Балк М. Б., Балк Г. Д., Полухин А. А. Реальные применения мним</w:t>
      </w:r>
      <w:r w:rsidR="00C2331B">
        <w:rPr>
          <w:sz w:val="28"/>
          <w:szCs w:val="28"/>
          <w:lang w:val="uk-UA"/>
        </w:rPr>
        <w:t>ы</w:t>
      </w:r>
      <w:r>
        <w:rPr>
          <w:sz w:val="28"/>
          <w:szCs w:val="28"/>
          <w:lang w:val="uk-UA"/>
        </w:rPr>
        <w:t>х чисел. – Киев: Рад. шк., 1988. – 255 с.</w:t>
      </w:r>
      <w:bookmarkEnd w:id="7"/>
    </w:p>
    <w:p w:rsidR="005D1C4D" w:rsidRPr="00415BE7" w:rsidRDefault="005D1C4D" w:rsidP="000D663D">
      <w:pPr>
        <w:pStyle w:val="Default"/>
        <w:numPr>
          <w:ilvl w:val="0"/>
          <w:numId w:val="26"/>
        </w:numPr>
        <w:tabs>
          <w:tab w:val="left" w:pos="142"/>
          <w:tab w:val="left" w:pos="567"/>
          <w:tab w:val="left" w:pos="993"/>
        </w:tabs>
        <w:spacing w:line="360" w:lineRule="auto"/>
        <w:ind w:left="0" w:firstLine="0"/>
        <w:jc w:val="both"/>
        <w:rPr>
          <w:color w:val="auto"/>
          <w:sz w:val="28"/>
          <w:szCs w:val="28"/>
        </w:rPr>
      </w:pPr>
      <w:bookmarkStart w:id="8" w:name="_Ref486496148"/>
      <w:r w:rsidRPr="009E632A">
        <w:rPr>
          <w:color w:val="auto"/>
          <w:sz w:val="28"/>
          <w:szCs w:val="28"/>
          <w:shd w:val="clear" w:color="auto" w:fill="FFFFFF"/>
        </w:rPr>
        <w:t>Бахтіна Г.П. Математика як «щеплення» проти «кліповості» інформації та «колажу» сучасного мислення</w:t>
      </w:r>
      <w:r w:rsidRPr="009E632A">
        <w:rPr>
          <w:color w:val="auto"/>
          <w:sz w:val="28"/>
          <w:szCs w:val="28"/>
          <w:shd w:val="clear" w:color="auto" w:fill="FFFFFF"/>
          <w:lang w:val="uk-UA"/>
        </w:rPr>
        <w:t>.</w:t>
      </w:r>
      <w:r w:rsidRPr="009E632A">
        <w:rPr>
          <w:color w:val="auto"/>
          <w:sz w:val="28"/>
          <w:szCs w:val="28"/>
          <w:shd w:val="clear" w:color="auto" w:fill="FFFFFF"/>
        </w:rPr>
        <w:t xml:space="preserve"> </w:t>
      </w:r>
      <w:proofErr w:type="gramStart"/>
      <w:r w:rsidRPr="009E632A">
        <w:rPr>
          <w:i/>
          <w:color w:val="auto"/>
          <w:sz w:val="28"/>
          <w:szCs w:val="28"/>
          <w:shd w:val="clear" w:color="auto" w:fill="FFFFFF"/>
        </w:rPr>
        <w:t>В</w:t>
      </w:r>
      <w:proofErr w:type="gramEnd"/>
      <w:r w:rsidRPr="009E632A">
        <w:rPr>
          <w:i/>
          <w:color w:val="auto"/>
          <w:sz w:val="28"/>
          <w:szCs w:val="28"/>
          <w:shd w:val="clear" w:color="auto" w:fill="FFFFFF"/>
        </w:rPr>
        <w:t>існик Луганського національного університету і</w:t>
      </w:r>
      <w:proofErr w:type="gramStart"/>
      <w:r w:rsidRPr="009E632A">
        <w:rPr>
          <w:i/>
          <w:color w:val="auto"/>
          <w:sz w:val="28"/>
          <w:szCs w:val="28"/>
          <w:shd w:val="clear" w:color="auto" w:fill="FFFFFF"/>
        </w:rPr>
        <w:t>мен</w:t>
      </w:r>
      <w:proofErr w:type="gramEnd"/>
      <w:r w:rsidRPr="009E632A">
        <w:rPr>
          <w:i/>
          <w:color w:val="auto"/>
          <w:sz w:val="28"/>
          <w:szCs w:val="28"/>
          <w:shd w:val="clear" w:color="auto" w:fill="FFFFFF"/>
        </w:rPr>
        <w:t>і Тараса Шевченка. Педагогічні науки</w:t>
      </w:r>
      <w:r w:rsidRPr="009E632A">
        <w:rPr>
          <w:color w:val="auto"/>
          <w:sz w:val="28"/>
          <w:szCs w:val="28"/>
          <w:shd w:val="clear" w:color="auto" w:fill="FFFFFF"/>
        </w:rPr>
        <w:t>. Луганськ</w:t>
      </w:r>
      <w:proofErr w:type="gramStart"/>
      <w:r w:rsidRPr="009E632A">
        <w:rPr>
          <w:color w:val="auto"/>
          <w:sz w:val="28"/>
          <w:szCs w:val="28"/>
          <w:shd w:val="clear" w:color="auto" w:fill="FFFFFF"/>
          <w:lang w:val="uk-UA"/>
        </w:rPr>
        <w:t xml:space="preserve"> </w:t>
      </w:r>
      <w:r w:rsidRPr="009E632A">
        <w:rPr>
          <w:color w:val="auto"/>
          <w:sz w:val="28"/>
          <w:szCs w:val="28"/>
          <w:shd w:val="clear" w:color="auto" w:fill="FFFFFF"/>
        </w:rPr>
        <w:t>:</w:t>
      </w:r>
      <w:proofErr w:type="gramEnd"/>
      <w:r w:rsidRPr="009E632A">
        <w:rPr>
          <w:color w:val="auto"/>
          <w:sz w:val="28"/>
          <w:szCs w:val="28"/>
          <w:shd w:val="clear" w:color="auto" w:fill="FFFFFF"/>
        </w:rPr>
        <w:t xml:space="preserve"> </w:t>
      </w:r>
      <w:proofErr w:type="gramStart"/>
      <w:r w:rsidRPr="009E632A">
        <w:rPr>
          <w:color w:val="auto"/>
          <w:sz w:val="28"/>
          <w:szCs w:val="28"/>
          <w:shd w:val="clear" w:color="auto" w:fill="FFFFFF"/>
        </w:rPr>
        <w:t>Вид-во</w:t>
      </w:r>
      <w:proofErr w:type="gramEnd"/>
      <w:r w:rsidRPr="009E632A">
        <w:rPr>
          <w:color w:val="auto"/>
          <w:sz w:val="28"/>
          <w:szCs w:val="28"/>
          <w:shd w:val="clear" w:color="auto" w:fill="FFFFFF"/>
        </w:rPr>
        <w:t xml:space="preserve"> Державного закладу «Луганський національний університет імені Тараса Шевченка». Альма-матер. 2010. № 1(188)</w:t>
      </w:r>
      <w:r w:rsidRPr="009E632A">
        <w:rPr>
          <w:color w:val="auto"/>
          <w:sz w:val="28"/>
          <w:szCs w:val="28"/>
          <w:shd w:val="clear" w:color="auto" w:fill="FFFFFF"/>
          <w:lang w:val="uk-UA"/>
        </w:rPr>
        <w:t>.</w:t>
      </w:r>
      <w:r w:rsidRPr="009E632A">
        <w:rPr>
          <w:color w:val="auto"/>
          <w:sz w:val="28"/>
          <w:szCs w:val="28"/>
          <w:shd w:val="clear" w:color="auto" w:fill="FFFFFF"/>
        </w:rPr>
        <w:t xml:space="preserve"> С. 144-155.</w:t>
      </w:r>
      <w:bookmarkEnd w:id="8"/>
    </w:p>
    <w:p w:rsidR="005D1C4D" w:rsidRPr="005628FF" w:rsidRDefault="005D1C4D" w:rsidP="000D663D">
      <w:pPr>
        <w:pStyle w:val="Default"/>
        <w:numPr>
          <w:ilvl w:val="0"/>
          <w:numId w:val="26"/>
        </w:numPr>
        <w:tabs>
          <w:tab w:val="left" w:pos="142"/>
          <w:tab w:val="left" w:pos="567"/>
          <w:tab w:val="left" w:pos="993"/>
        </w:tabs>
        <w:spacing w:line="360" w:lineRule="auto"/>
        <w:ind w:left="0" w:firstLine="0"/>
        <w:jc w:val="both"/>
        <w:rPr>
          <w:color w:val="auto"/>
          <w:sz w:val="28"/>
          <w:szCs w:val="28"/>
          <w:lang w:val="uk-UA"/>
        </w:rPr>
      </w:pPr>
      <w:r w:rsidRPr="005628FF">
        <w:rPr>
          <w:color w:val="auto"/>
          <w:sz w:val="28"/>
          <w:szCs w:val="28"/>
          <w:lang w:val="uk-UA"/>
        </w:rPr>
        <w:t xml:space="preserve">Бевз В. Г. Практикум з історії математики : Навчальний посібник для студентів фізико-математичних факультетів педагогічних університетів. К. : НПУ імені </w:t>
      </w:r>
      <w:r w:rsidRPr="005628FF">
        <w:rPr>
          <w:bCs/>
          <w:color w:val="auto"/>
          <w:sz w:val="28"/>
          <w:szCs w:val="28"/>
          <w:lang w:val="uk-UA"/>
        </w:rPr>
        <w:t>М. П. Драгоманова</w:t>
      </w:r>
      <w:r w:rsidRPr="005628FF">
        <w:rPr>
          <w:color w:val="auto"/>
          <w:sz w:val="28"/>
          <w:szCs w:val="28"/>
          <w:lang w:val="uk-UA"/>
        </w:rPr>
        <w:t>, 2004. 312 с.</w:t>
      </w:r>
    </w:p>
    <w:p w:rsidR="005D1C4D" w:rsidRPr="005D1C4D" w:rsidRDefault="005D1C4D" w:rsidP="000D663D">
      <w:pPr>
        <w:pStyle w:val="a3"/>
        <w:numPr>
          <w:ilvl w:val="0"/>
          <w:numId w:val="26"/>
        </w:numPr>
        <w:spacing w:before="40" w:after="0" w:line="360" w:lineRule="auto"/>
        <w:ind w:left="0" w:firstLine="0"/>
        <w:jc w:val="both"/>
        <w:rPr>
          <w:rFonts w:ascii="Times New Roman" w:hAnsi="Times New Roman" w:cs="Times New Roman"/>
          <w:sz w:val="28"/>
          <w:szCs w:val="28"/>
        </w:rPr>
      </w:pPr>
      <w:bookmarkStart w:id="9" w:name="_Ref5440751"/>
      <w:r w:rsidRPr="005D1C4D">
        <w:rPr>
          <w:rFonts w:ascii="Times New Roman" w:hAnsi="Times New Roman" w:cs="Times New Roman"/>
          <w:sz w:val="28"/>
          <w:szCs w:val="28"/>
        </w:rPr>
        <w:t xml:space="preserve">Бродський Я. Про електричний струм, похідну та комплексні числа / Яків Бродський, Анатолій Сліпенко // У </w:t>
      </w:r>
      <w:proofErr w:type="gramStart"/>
      <w:r w:rsidRPr="005D1C4D">
        <w:rPr>
          <w:rFonts w:ascii="Times New Roman" w:hAnsi="Times New Roman" w:cs="Times New Roman"/>
          <w:sz w:val="28"/>
          <w:szCs w:val="28"/>
        </w:rPr>
        <w:t>св</w:t>
      </w:r>
      <w:proofErr w:type="gramEnd"/>
      <w:r w:rsidRPr="005D1C4D">
        <w:rPr>
          <w:rFonts w:ascii="Times New Roman" w:hAnsi="Times New Roman" w:cs="Times New Roman"/>
          <w:sz w:val="28"/>
          <w:szCs w:val="28"/>
        </w:rPr>
        <w:t>іті математики. – 2002. – Вп. 1. – С. 1-8.</w:t>
      </w:r>
      <w:bookmarkEnd w:id="9"/>
    </w:p>
    <w:p w:rsidR="005D1C4D" w:rsidRPr="005D1C4D" w:rsidRDefault="005D1C4D" w:rsidP="000D663D">
      <w:pPr>
        <w:pStyle w:val="a3"/>
        <w:numPr>
          <w:ilvl w:val="0"/>
          <w:numId w:val="26"/>
        </w:numPr>
        <w:shd w:val="clear" w:color="auto" w:fill="FFFFFF"/>
        <w:tabs>
          <w:tab w:val="left" w:pos="567"/>
        </w:tabs>
        <w:spacing w:before="73" w:after="0" w:line="360" w:lineRule="auto"/>
        <w:ind w:left="0" w:firstLine="0"/>
        <w:jc w:val="both"/>
        <w:textAlignment w:val="baseline"/>
        <w:rPr>
          <w:rFonts w:ascii="Times New Roman" w:hAnsi="Times New Roman" w:cs="Times New Roman"/>
          <w:sz w:val="28"/>
          <w:szCs w:val="28"/>
        </w:rPr>
      </w:pPr>
      <w:bookmarkStart w:id="10" w:name="_Ref529875537"/>
      <w:r w:rsidRPr="005D1C4D">
        <w:rPr>
          <w:rFonts w:ascii="Times New Roman" w:hAnsi="Times New Roman" w:cs="Times New Roman"/>
          <w:sz w:val="28"/>
          <w:szCs w:val="28"/>
        </w:rPr>
        <w:lastRenderedPageBreak/>
        <w:t>Вейц Б.Е., Демидов И.Г. Алгебра и начала анализа. 9 класс. М.: Просвещение, 1973. 304с.</w:t>
      </w:r>
      <w:bookmarkEnd w:id="10"/>
    </w:p>
    <w:p w:rsidR="005D1C4D" w:rsidRDefault="005D1C4D" w:rsidP="000D663D">
      <w:pPr>
        <w:pStyle w:val="Default"/>
        <w:numPr>
          <w:ilvl w:val="0"/>
          <w:numId w:val="26"/>
        </w:numPr>
        <w:tabs>
          <w:tab w:val="left" w:pos="142"/>
          <w:tab w:val="left" w:pos="567"/>
          <w:tab w:val="left" w:pos="993"/>
        </w:tabs>
        <w:spacing w:line="360" w:lineRule="auto"/>
        <w:ind w:left="0" w:firstLine="0"/>
        <w:jc w:val="both"/>
        <w:rPr>
          <w:color w:val="auto"/>
          <w:sz w:val="28"/>
          <w:szCs w:val="28"/>
          <w:lang w:val="uk-UA"/>
        </w:rPr>
      </w:pPr>
      <w:bookmarkStart w:id="11" w:name="_Ref485997658"/>
      <w:r w:rsidRPr="005628FF">
        <w:rPr>
          <w:color w:val="auto"/>
          <w:sz w:val="28"/>
          <w:szCs w:val="28"/>
          <w:lang w:val="uk-UA"/>
        </w:rPr>
        <w:t>Вилейтнер Г. История математики от Декарта до середи</w:t>
      </w:r>
      <w:r w:rsidRPr="005628FF">
        <w:rPr>
          <w:color w:val="auto"/>
          <w:sz w:val="28"/>
          <w:szCs w:val="28"/>
        </w:rPr>
        <w:t>ны Х</w:t>
      </w:r>
      <w:r w:rsidRPr="005628FF">
        <w:rPr>
          <w:color w:val="auto"/>
          <w:sz w:val="28"/>
          <w:szCs w:val="28"/>
          <w:lang w:val="en-US"/>
        </w:rPr>
        <w:t>I</w:t>
      </w:r>
      <w:r w:rsidRPr="005628FF">
        <w:rPr>
          <w:color w:val="auto"/>
          <w:sz w:val="28"/>
          <w:szCs w:val="28"/>
        </w:rPr>
        <w:t>Х столетия</w:t>
      </w:r>
      <w:r w:rsidRPr="005628FF">
        <w:rPr>
          <w:color w:val="auto"/>
          <w:sz w:val="28"/>
          <w:szCs w:val="28"/>
          <w:lang w:val="uk-UA"/>
        </w:rPr>
        <w:t>.</w:t>
      </w:r>
      <w:r w:rsidRPr="005628FF">
        <w:rPr>
          <w:color w:val="auto"/>
          <w:sz w:val="28"/>
          <w:szCs w:val="28"/>
        </w:rPr>
        <w:t xml:space="preserve"> </w:t>
      </w:r>
      <w:r w:rsidRPr="005628FF">
        <w:rPr>
          <w:color w:val="auto"/>
          <w:sz w:val="28"/>
          <w:szCs w:val="28"/>
          <w:lang w:val="uk-UA"/>
        </w:rPr>
        <w:t>М. : «Наука», 1966. 508 с.</w:t>
      </w:r>
      <w:bookmarkEnd w:id="11"/>
    </w:p>
    <w:p w:rsidR="005D1C4D" w:rsidRDefault="005D1C4D" w:rsidP="000D663D">
      <w:pPr>
        <w:pStyle w:val="Default"/>
        <w:numPr>
          <w:ilvl w:val="0"/>
          <w:numId w:val="26"/>
        </w:numPr>
        <w:tabs>
          <w:tab w:val="left" w:pos="142"/>
          <w:tab w:val="left" w:pos="567"/>
          <w:tab w:val="left" w:pos="993"/>
        </w:tabs>
        <w:spacing w:line="360" w:lineRule="auto"/>
        <w:ind w:left="0" w:firstLine="0"/>
        <w:jc w:val="both"/>
        <w:rPr>
          <w:color w:val="auto"/>
          <w:sz w:val="28"/>
          <w:szCs w:val="28"/>
          <w:lang w:val="uk-UA"/>
        </w:rPr>
      </w:pPr>
      <w:bookmarkStart w:id="12" w:name="_Ref529873235"/>
      <w:r>
        <w:rPr>
          <w:color w:val="auto"/>
          <w:sz w:val="28"/>
          <w:szCs w:val="28"/>
          <w:lang w:val="uk-UA"/>
        </w:rPr>
        <w:t>Виленкин Н. Я и др. Алгебра. – М. : Просвещение, 1968. – 337.</w:t>
      </w:r>
      <w:bookmarkEnd w:id="12"/>
    </w:p>
    <w:p w:rsidR="009F52ED" w:rsidRPr="005628FF" w:rsidRDefault="009F52ED" w:rsidP="000D663D">
      <w:pPr>
        <w:pStyle w:val="Default"/>
        <w:numPr>
          <w:ilvl w:val="0"/>
          <w:numId w:val="26"/>
        </w:numPr>
        <w:tabs>
          <w:tab w:val="left" w:pos="142"/>
          <w:tab w:val="left" w:pos="567"/>
          <w:tab w:val="left" w:pos="993"/>
        </w:tabs>
        <w:spacing w:line="360" w:lineRule="auto"/>
        <w:ind w:left="0" w:firstLine="0"/>
        <w:jc w:val="both"/>
        <w:rPr>
          <w:color w:val="auto"/>
          <w:sz w:val="28"/>
          <w:szCs w:val="28"/>
          <w:lang w:val="uk-UA"/>
        </w:rPr>
      </w:pPr>
      <w:bookmarkStart w:id="13" w:name="_Ref5389384"/>
      <w:r w:rsidRPr="006C3BB9">
        <w:rPr>
          <w:rStyle w:val="ae"/>
          <w:b w:val="0"/>
          <w:sz w:val="28"/>
          <w:szCs w:val="28"/>
        </w:rPr>
        <w:t>Вивальнюк Л. М.</w:t>
      </w:r>
      <w:r w:rsidRPr="006C3BB9">
        <w:rPr>
          <w:rStyle w:val="ae"/>
          <w:b w:val="0"/>
          <w:sz w:val="28"/>
          <w:szCs w:val="28"/>
          <w:lang w:val="uk-UA"/>
        </w:rPr>
        <w:t>,</w:t>
      </w:r>
      <w:r w:rsidRPr="006C3BB9">
        <w:rPr>
          <w:rStyle w:val="ae"/>
          <w:b w:val="0"/>
          <w:sz w:val="28"/>
          <w:szCs w:val="28"/>
        </w:rPr>
        <w:t xml:space="preserve"> Григоренко В. К., Левіщенко С. С. Числові системи</w:t>
      </w:r>
      <w:r w:rsidRPr="006C3BB9">
        <w:rPr>
          <w:rStyle w:val="ae"/>
          <w:b w:val="0"/>
          <w:sz w:val="28"/>
          <w:szCs w:val="28"/>
          <w:lang w:val="uk-UA"/>
        </w:rPr>
        <w:t>.</w:t>
      </w:r>
      <w:r w:rsidRPr="006C3BB9">
        <w:rPr>
          <w:rStyle w:val="ae"/>
          <w:b w:val="0"/>
          <w:sz w:val="28"/>
          <w:szCs w:val="28"/>
        </w:rPr>
        <w:t xml:space="preserve"> К.</w:t>
      </w:r>
      <w:proofErr w:type="gramStart"/>
      <w:r w:rsidRPr="006C3BB9">
        <w:rPr>
          <w:rStyle w:val="ae"/>
          <w:b w:val="0"/>
          <w:sz w:val="28"/>
          <w:szCs w:val="28"/>
          <w:lang w:val="uk-UA"/>
        </w:rPr>
        <w:t> </w:t>
      </w:r>
      <w:r w:rsidRPr="006C3BB9">
        <w:rPr>
          <w:rStyle w:val="ae"/>
          <w:b w:val="0"/>
          <w:sz w:val="28"/>
          <w:szCs w:val="28"/>
        </w:rPr>
        <w:t>:</w:t>
      </w:r>
      <w:proofErr w:type="gramEnd"/>
      <w:r w:rsidRPr="006C3BB9">
        <w:rPr>
          <w:rStyle w:val="ae"/>
          <w:b w:val="0"/>
          <w:sz w:val="28"/>
          <w:szCs w:val="28"/>
        </w:rPr>
        <w:t xml:space="preserve"> Вища шк</w:t>
      </w:r>
      <w:r w:rsidRPr="006C3BB9">
        <w:rPr>
          <w:rStyle w:val="ae"/>
          <w:b w:val="0"/>
          <w:sz w:val="28"/>
          <w:szCs w:val="28"/>
          <w:lang w:val="uk-UA"/>
        </w:rPr>
        <w:t>ола</w:t>
      </w:r>
      <w:r w:rsidRPr="006C3BB9">
        <w:rPr>
          <w:rStyle w:val="ae"/>
          <w:b w:val="0"/>
          <w:sz w:val="28"/>
          <w:szCs w:val="28"/>
        </w:rPr>
        <w:t>, 1988.</w:t>
      </w:r>
      <w:r w:rsidRPr="006C3BB9">
        <w:rPr>
          <w:rStyle w:val="ae"/>
          <w:b w:val="0"/>
          <w:sz w:val="28"/>
          <w:szCs w:val="28"/>
          <w:lang w:val="uk-UA"/>
        </w:rPr>
        <w:t xml:space="preserve"> </w:t>
      </w:r>
      <w:r w:rsidRPr="006C3BB9">
        <w:rPr>
          <w:rStyle w:val="ae"/>
          <w:b w:val="0"/>
          <w:sz w:val="28"/>
          <w:szCs w:val="28"/>
        </w:rPr>
        <w:t>272 с</w:t>
      </w:r>
      <w:r w:rsidRPr="006C3BB9">
        <w:rPr>
          <w:rStyle w:val="ae"/>
          <w:b w:val="0"/>
          <w:sz w:val="28"/>
          <w:szCs w:val="28"/>
          <w:lang w:val="uk-UA"/>
        </w:rPr>
        <w:t>., С. 207-219.</w:t>
      </w:r>
      <w:bookmarkEnd w:id="13"/>
    </w:p>
    <w:p w:rsidR="005D1C4D" w:rsidRPr="000D663D" w:rsidRDefault="005D1C4D" w:rsidP="000D663D">
      <w:pPr>
        <w:pStyle w:val="a3"/>
        <w:numPr>
          <w:ilvl w:val="0"/>
          <w:numId w:val="26"/>
        </w:numPr>
        <w:tabs>
          <w:tab w:val="left" w:pos="0"/>
        </w:tabs>
        <w:spacing w:after="0" w:line="360" w:lineRule="auto"/>
        <w:ind w:left="0" w:firstLine="0"/>
        <w:jc w:val="both"/>
        <w:rPr>
          <w:rStyle w:val="ae"/>
          <w:rFonts w:ascii="Times New Roman" w:eastAsiaTheme="minorHAnsi" w:hAnsi="Times New Roman" w:cs="Times New Roman"/>
          <w:b w:val="0"/>
          <w:color w:val="000000"/>
          <w:sz w:val="28"/>
          <w:szCs w:val="28"/>
          <w:lang w:eastAsia="en-US"/>
        </w:rPr>
      </w:pPr>
      <w:bookmarkStart w:id="14" w:name="_Ref525835747"/>
      <w:r w:rsidRPr="000D663D">
        <w:rPr>
          <w:rStyle w:val="ae"/>
          <w:rFonts w:ascii="Times New Roman" w:eastAsiaTheme="minorHAnsi" w:hAnsi="Times New Roman" w:cs="Times New Roman"/>
          <w:b w:val="0"/>
          <w:sz w:val="28"/>
          <w:szCs w:val="28"/>
          <w:lang w:eastAsia="en-US"/>
        </w:rPr>
        <w:t>Вікова психологія</w:t>
      </w:r>
      <w:proofErr w:type="gramStart"/>
      <w:r w:rsidRPr="000D663D">
        <w:rPr>
          <w:rStyle w:val="ae"/>
          <w:rFonts w:ascii="Times New Roman" w:eastAsiaTheme="minorHAnsi" w:hAnsi="Times New Roman" w:cs="Times New Roman"/>
          <w:b w:val="0"/>
          <w:sz w:val="28"/>
          <w:szCs w:val="28"/>
          <w:lang w:eastAsia="en-US"/>
        </w:rPr>
        <w:t xml:space="preserve"> / З</w:t>
      </w:r>
      <w:proofErr w:type="gramEnd"/>
      <w:r w:rsidRPr="000D663D">
        <w:rPr>
          <w:rStyle w:val="ae"/>
          <w:rFonts w:ascii="Times New Roman" w:eastAsiaTheme="minorHAnsi" w:hAnsi="Times New Roman" w:cs="Times New Roman"/>
          <w:b w:val="0"/>
          <w:sz w:val="28"/>
          <w:szCs w:val="28"/>
          <w:lang w:eastAsia="en-US"/>
        </w:rPr>
        <w:t>а ред. Г.С.Костюка. – К., 1976. – Розділ VII.</w:t>
      </w:r>
      <w:bookmarkEnd w:id="14"/>
    </w:p>
    <w:p w:rsidR="005D1C4D" w:rsidRPr="000D663D" w:rsidRDefault="005D1C4D" w:rsidP="000D663D">
      <w:pPr>
        <w:pStyle w:val="a3"/>
        <w:numPr>
          <w:ilvl w:val="0"/>
          <w:numId w:val="26"/>
        </w:numPr>
        <w:tabs>
          <w:tab w:val="left" w:pos="0"/>
        </w:tabs>
        <w:spacing w:before="240" w:after="0" w:line="360" w:lineRule="auto"/>
        <w:ind w:left="0" w:firstLine="0"/>
        <w:jc w:val="both"/>
        <w:rPr>
          <w:rStyle w:val="ae"/>
          <w:rFonts w:ascii="Times New Roman" w:eastAsiaTheme="minorHAnsi" w:hAnsi="Times New Roman" w:cs="Times New Roman"/>
          <w:b w:val="0"/>
          <w:sz w:val="28"/>
          <w:szCs w:val="28"/>
          <w:lang w:eastAsia="en-US"/>
        </w:rPr>
      </w:pPr>
      <w:bookmarkStart w:id="15" w:name="_Ref529888515"/>
      <w:r w:rsidRPr="000D663D">
        <w:rPr>
          <w:rStyle w:val="ae"/>
          <w:rFonts w:ascii="Times New Roman" w:eastAsiaTheme="minorHAnsi" w:hAnsi="Times New Roman" w:cs="Times New Roman"/>
          <w:b w:val="0"/>
          <w:sz w:val="28"/>
          <w:szCs w:val="28"/>
          <w:lang w:eastAsia="en-US"/>
        </w:rPr>
        <w:t>Гич Г. М. «Кліпове» мислення молоді: друг чи ворог навчання? Наукові праці [Чорноморського державного університету імені Петра Могили комплексу «Києво-Могилянська академія»]. Серія</w:t>
      </w:r>
      <w:proofErr w:type="gramStart"/>
      <w:r w:rsidRPr="000D663D">
        <w:rPr>
          <w:rStyle w:val="ae"/>
          <w:rFonts w:ascii="Times New Roman" w:eastAsiaTheme="minorHAnsi" w:hAnsi="Times New Roman" w:cs="Times New Roman"/>
          <w:b w:val="0"/>
          <w:sz w:val="28"/>
          <w:szCs w:val="28"/>
          <w:lang w:eastAsia="en-US"/>
        </w:rPr>
        <w:t xml:space="preserve"> :</w:t>
      </w:r>
      <w:proofErr w:type="gramEnd"/>
      <w:r w:rsidRPr="000D663D">
        <w:rPr>
          <w:rStyle w:val="ae"/>
          <w:rFonts w:ascii="Times New Roman" w:eastAsiaTheme="minorHAnsi" w:hAnsi="Times New Roman" w:cs="Times New Roman"/>
          <w:b w:val="0"/>
          <w:sz w:val="28"/>
          <w:szCs w:val="28"/>
          <w:lang w:eastAsia="en-US"/>
        </w:rPr>
        <w:t xml:space="preserve"> Педагогіка. 2016. Т. 269, Вип. 257. С. 38–42. URL: http://nbuv.gov.ua/UJRN/Npchduped_2016_269_257_8(дата звернення: 2.10.2018).</w:t>
      </w:r>
      <w:bookmarkEnd w:id="15"/>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lang w:val="uk-UA"/>
        </w:rPr>
      </w:pPr>
      <w:bookmarkStart w:id="16" w:name="_Ref529625598"/>
      <w:r w:rsidRPr="005D1C4D">
        <w:rPr>
          <w:rFonts w:ascii="Times New Roman" w:hAnsi="Times New Roman" w:cs="Times New Roman"/>
          <w:sz w:val="28"/>
          <w:szCs w:val="28"/>
          <w:lang w:val="uk-UA"/>
        </w:rPr>
        <w:t>Киселев А.П. Элементарная алгебра.</w:t>
      </w:r>
      <w:r w:rsidRPr="005D1C4D">
        <w:rPr>
          <w:rFonts w:ascii="Times New Roman" w:hAnsi="Times New Roman" w:cs="Times New Roman"/>
          <w:sz w:val="28"/>
          <w:szCs w:val="28"/>
        </w:rPr>
        <w:t xml:space="preserve"> - </w:t>
      </w:r>
      <w:r w:rsidRPr="005D1C4D">
        <w:rPr>
          <w:rFonts w:ascii="Times New Roman" w:hAnsi="Times New Roman" w:cs="Times New Roman"/>
          <w:sz w:val="28"/>
          <w:szCs w:val="28"/>
          <w:lang w:val="uk-UA"/>
        </w:rPr>
        <w:t>29-е изд. — М.: насл. бр. Салаевых, 1917. — 408 с.</w:t>
      </w:r>
      <w:bookmarkEnd w:id="16"/>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lang w:val="uk-UA"/>
        </w:rPr>
      </w:pPr>
      <w:bookmarkStart w:id="17" w:name="_Ref529896068"/>
      <w:r w:rsidRPr="005D1C4D">
        <w:rPr>
          <w:rFonts w:ascii="Times New Roman" w:hAnsi="Times New Roman" w:cs="Times New Roman"/>
          <w:sz w:val="28"/>
          <w:szCs w:val="28"/>
          <w:lang w:val="uk-UA"/>
        </w:rPr>
        <w:t xml:space="preserve">Компетентнісний підхід у неперервній освіті: колективна монографія / за науковою редакцією </w:t>
      </w:r>
      <w:r w:rsidRPr="005D1C4D">
        <w:rPr>
          <w:rFonts w:ascii="Times New Roman" w:hAnsi="Times New Roman" w:cs="Times New Roman"/>
          <w:sz w:val="28"/>
          <w:szCs w:val="28"/>
        </w:rPr>
        <w:t xml:space="preserve">І. Г. Єрмакова. – Донецьк: Каштан, 2012. – 260 </w:t>
      </w:r>
      <w:proofErr w:type="gramStart"/>
      <w:r w:rsidRPr="005D1C4D">
        <w:rPr>
          <w:rFonts w:ascii="Times New Roman" w:hAnsi="Times New Roman" w:cs="Times New Roman"/>
          <w:sz w:val="28"/>
          <w:szCs w:val="28"/>
        </w:rPr>
        <w:t>с</w:t>
      </w:r>
      <w:bookmarkEnd w:id="17"/>
      <w:proofErr w:type="gramEnd"/>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lang w:val="uk-UA"/>
        </w:rPr>
      </w:pPr>
      <w:bookmarkStart w:id="18" w:name="_Ref525835755"/>
      <w:r w:rsidRPr="005D1C4D">
        <w:rPr>
          <w:rFonts w:ascii="Times New Roman" w:hAnsi="Times New Roman" w:cs="Times New Roman"/>
          <w:sz w:val="28"/>
          <w:szCs w:val="28"/>
        </w:rPr>
        <w:t xml:space="preserve">Кон И. С. Психология ранней юности. Книга для учителя / И. С. Кон. – М.: Просвещение, 1989. – 255 </w:t>
      </w:r>
      <w:proofErr w:type="gramStart"/>
      <w:r w:rsidRPr="005D1C4D">
        <w:rPr>
          <w:rFonts w:ascii="Times New Roman" w:hAnsi="Times New Roman" w:cs="Times New Roman"/>
          <w:sz w:val="28"/>
          <w:szCs w:val="28"/>
        </w:rPr>
        <w:t>с</w:t>
      </w:r>
      <w:bookmarkEnd w:id="18"/>
      <w:proofErr w:type="gramEnd"/>
      <w:r w:rsidRPr="005D1C4D">
        <w:rPr>
          <w:rFonts w:ascii="Times New Roman" w:hAnsi="Times New Roman" w:cs="Times New Roman"/>
          <w:sz w:val="28"/>
          <w:szCs w:val="28"/>
          <w:lang w:val="uk-UA"/>
        </w:rPr>
        <w:t>.</w:t>
      </w:r>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lang w:val="uk-UA"/>
        </w:rPr>
      </w:pPr>
      <w:bookmarkStart w:id="19" w:name="_Ref529872278"/>
      <w:r w:rsidRPr="005D1C4D">
        <w:rPr>
          <w:rFonts w:ascii="Times New Roman" w:hAnsi="Times New Roman" w:cs="Times New Roman"/>
          <w:sz w:val="28"/>
          <w:szCs w:val="28"/>
        </w:rPr>
        <w:t>Кочетков Е. С., Кочеткова Е. С. Алгебра и элементарные функции. Учебное пособие</w:t>
      </w:r>
      <w:r w:rsidRPr="005D1C4D">
        <w:rPr>
          <w:rFonts w:ascii="Times New Roman" w:hAnsi="Times New Roman" w:cs="Times New Roman"/>
          <w:sz w:val="28"/>
          <w:szCs w:val="28"/>
          <w:lang w:val="uk-UA"/>
        </w:rPr>
        <w:t>. – М. : Просвещение, 1965. – 160 с.</w:t>
      </w:r>
      <w:bookmarkEnd w:id="19"/>
    </w:p>
    <w:p w:rsidR="005D1C4D" w:rsidRPr="005D1C4D" w:rsidRDefault="005D1C4D" w:rsidP="000D663D">
      <w:pPr>
        <w:pStyle w:val="a3"/>
        <w:numPr>
          <w:ilvl w:val="0"/>
          <w:numId w:val="26"/>
        </w:numPr>
        <w:tabs>
          <w:tab w:val="left" w:pos="567"/>
        </w:tabs>
        <w:spacing w:after="0" w:line="360" w:lineRule="auto"/>
        <w:ind w:left="0" w:firstLine="0"/>
        <w:jc w:val="both"/>
        <w:rPr>
          <w:rFonts w:ascii="Times New Roman" w:hAnsi="Times New Roman" w:cs="Times New Roman"/>
          <w:sz w:val="28"/>
          <w:szCs w:val="28"/>
          <w:lang w:val="uk-UA"/>
        </w:rPr>
      </w:pPr>
      <w:bookmarkStart w:id="20" w:name="_Ref525835353"/>
      <w:r w:rsidRPr="005D1C4D">
        <w:rPr>
          <w:rFonts w:ascii="Times New Roman" w:hAnsi="Times New Roman" w:cs="Times New Roman"/>
          <w:spacing w:val="-4"/>
          <w:w w:val="110"/>
          <w:sz w:val="28"/>
          <w:szCs w:val="28"/>
          <w:lang w:val="uk-UA"/>
        </w:rPr>
        <w:t xml:space="preserve">Кугай Н. В. </w:t>
      </w:r>
      <w:r w:rsidRPr="005D1C4D">
        <w:rPr>
          <w:rFonts w:ascii="Times New Roman" w:hAnsi="Times New Roman" w:cs="Times New Roman"/>
          <w:sz w:val="28"/>
          <w:szCs w:val="28"/>
          <w:lang w:val="uk-UA"/>
        </w:rPr>
        <w:t>Методологічні знання майбутнього вчителя математики : монографія. Харків : ФОП Панов А. М., 2017. 336 с.</w:t>
      </w:r>
      <w:bookmarkEnd w:id="20"/>
    </w:p>
    <w:p w:rsidR="005D1C4D" w:rsidRPr="005D1C4D" w:rsidRDefault="005D1C4D" w:rsidP="000D663D">
      <w:pPr>
        <w:pStyle w:val="a3"/>
        <w:numPr>
          <w:ilvl w:val="0"/>
          <w:numId w:val="26"/>
        </w:numPr>
        <w:tabs>
          <w:tab w:val="left" w:pos="567"/>
        </w:tabs>
        <w:spacing w:after="0" w:line="360" w:lineRule="auto"/>
        <w:ind w:left="0" w:firstLine="0"/>
        <w:jc w:val="both"/>
        <w:rPr>
          <w:rFonts w:ascii="Times New Roman" w:hAnsi="Times New Roman" w:cs="Times New Roman"/>
          <w:sz w:val="28"/>
          <w:szCs w:val="28"/>
          <w:lang w:val="uk-UA"/>
        </w:rPr>
      </w:pPr>
      <w:bookmarkStart w:id="21" w:name="_Ref529871890"/>
      <w:r w:rsidRPr="005D1C4D">
        <w:rPr>
          <w:rFonts w:ascii="Times New Roman" w:hAnsi="Times New Roman" w:cs="Times New Roman"/>
          <w:sz w:val="28"/>
          <w:szCs w:val="28"/>
          <w:lang w:val="uk-UA"/>
        </w:rPr>
        <w:t>Ларичев А. П. Сборник задач по алгебре. М.: Государственное учебно-педагогическое издательство Просвещения РСФСР, 1953. – Ч. 2.  – 262 с.</w:t>
      </w:r>
      <w:bookmarkEnd w:id="21"/>
    </w:p>
    <w:p w:rsidR="005D1C4D" w:rsidRPr="005D1C4D" w:rsidRDefault="005D1C4D" w:rsidP="000D663D">
      <w:pPr>
        <w:pStyle w:val="a3"/>
        <w:numPr>
          <w:ilvl w:val="0"/>
          <w:numId w:val="26"/>
        </w:numPr>
        <w:shd w:val="clear" w:color="auto" w:fill="FFFFFF"/>
        <w:tabs>
          <w:tab w:val="left" w:pos="567"/>
          <w:tab w:val="left" w:pos="709"/>
          <w:tab w:val="left" w:pos="851"/>
        </w:tabs>
        <w:spacing w:before="100" w:beforeAutospacing="1" w:after="24" w:line="360" w:lineRule="auto"/>
        <w:ind w:left="0" w:firstLine="0"/>
        <w:jc w:val="both"/>
        <w:rPr>
          <w:rFonts w:ascii="Times New Roman" w:hAnsi="Times New Roman" w:cs="Times New Roman"/>
          <w:sz w:val="28"/>
          <w:szCs w:val="28"/>
          <w:lang w:val="uk-UA"/>
        </w:rPr>
      </w:pPr>
      <w:bookmarkStart w:id="22" w:name="_Ref485984798"/>
      <w:r w:rsidRPr="005D1C4D">
        <w:rPr>
          <w:rFonts w:ascii="Times New Roman" w:hAnsi="Times New Roman" w:cs="Times New Roman"/>
          <w:sz w:val="28"/>
          <w:szCs w:val="28"/>
          <w:lang w:val="uk-UA"/>
        </w:rPr>
        <w:t xml:space="preserve">Лозова В. І. Цілісний підхід до формування пізнавальної активності школярів.  2-ге вид. доп. </w:t>
      </w:r>
      <w:r w:rsidRPr="005D1C4D">
        <w:rPr>
          <w:rFonts w:ascii="Times New Roman" w:hAnsi="Times New Roman" w:cs="Times New Roman"/>
          <w:sz w:val="28"/>
          <w:szCs w:val="28"/>
        </w:rPr>
        <w:t>X</w:t>
      </w:r>
      <w:r w:rsidRPr="005D1C4D">
        <w:rPr>
          <w:rFonts w:ascii="Times New Roman" w:hAnsi="Times New Roman" w:cs="Times New Roman"/>
          <w:sz w:val="28"/>
          <w:szCs w:val="28"/>
          <w:lang w:val="uk-UA"/>
        </w:rPr>
        <w:t>арків</w:t>
      </w:r>
      <w:proofErr w:type="gramStart"/>
      <w:r w:rsidRPr="005D1C4D">
        <w:rPr>
          <w:rFonts w:ascii="Times New Roman" w:hAnsi="Times New Roman" w:cs="Times New Roman"/>
          <w:sz w:val="28"/>
          <w:szCs w:val="28"/>
          <w:lang w:val="uk-UA"/>
        </w:rPr>
        <w:t xml:space="preserve"> :</w:t>
      </w:r>
      <w:proofErr w:type="gramEnd"/>
      <w:r w:rsidRPr="005D1C4D">
        <w:rPr>
          <w:rFonts w:ascii="Times New Roman" w:hAnsi="Times New Roman" w:cs="Times New Roman"/>
          <w:sz w:val="28"/>
          <w:szCs w:val="28"/>
          <w:lang w:val="uk-UA"/>
        </w:rPr>
        <w:t xml:space="preserve"> О.В.С., 2000. 164 с.</w:t>
      </w:r>
      <w:bookmarkEnd w:id="22"/>
    </w:p>
    <w:p w:rsidR="005D1C4D" w:rsidRPr="005D1C4D" w:rsidRDefault="005D1C4D" w:rsidP="000D663D">
      <w:pPr>
        <w:pStyle w:val="a3"/>
        <w:numPr>
          <w:ilvl w:val="0"/>
          <w:numId w:val="26"/>
        </w:numPr>
        <w:spacing w:after="0" w:line="360" w:lineRule="auto"/>
        <w:ind w:left="0" w:firstLine="0"/>
        <w:jc w:val="both"/>
        <w:rPr>
          <w:rFonts w:ascii="Times New Roman" w:hAnsi="Times New Roman" w:cs="Times New Roman"/>
          <w:sz w:val="28"/>
          <w:szCs w:val="28"/>
        </w:rPr>
      </w:pPr>
      <w:bookmarkStart w:id="23" w:name="_Ref5440704"/>
      <w:r w:rsidRPr="005D1C4D">
        <w:rPr>
          <w:rFonts w:ascii="Times New Roman" w:hAnsi="Times New Roman" w:cs="Times New Roman"/>
          <w:sz w:val="28"/>
          <w:szCs w:val="28"/>
        </w:rPr>
        <w:t xml:space="preserve">Мангушев В.І. КОМПЛЕКСНІ ЧИСЛА В електротехніці // Наукове товариство студентів </w:t>
      </w:r>
      <w:r w:rsidRPr="005D1C4D">
        <w:rPr>
          <w:rFonts w:ascii="Times New Roman" w:hAnsi="Times New Roman" w:cs="Times New Roman"/>
          <w:sz w:val="28"/>
          <w:szCs w:val="28"/>
          <w:lang w:val="en-US"/>
        </w:rPr>
        <w:t>XXI</w:t>
      </w:r>
      <w:r w:rsidRPr="005D1C4D">
        <w:rPr>
          <w:rFonts w:ascii="Times New Roman" w:hAnsi="Times New Roman" w:cs="Times New Roman"/>
          <w:sz w:val="28"/>
          <w:szCs w:val="28"/>
        </w:rPr>
        <w:t xml:space="preserve"> століття. ТЕХНІЧНІ НАУКИ: зб. ст. по мат. </w:t>
      </w:r>
      <w:r w:rsidRPr="005D1C4D">
        <w:rPr>
          <w:rFonts w:ascii="Times New Roman" w:hAnsi="Times New Roman" w:cs="Times New Roman"/>
          <w:sz w:val="28"/>
          <w:szCs w:val="28"/>
          <w:lang w:val="en-US"/>
        </w:rPr>
        <w:t>XIII</w:t>
      </w:r>
      <w:r w:rsidRPr="005D1C4D">
        <w:rPr>
          <w:rFonts w:ascii="Times New Roman" w:hAnsi="Times New Roman" w:cs="Times New Roman"/>
          <w:sz w:val="28"/>
          <w:szCs w:val="28"/>
        </w:rPr>
        <w:t xml:space="preserve"> </w:t>
      </w:r>
      <w:r w:rsidRPr="005D1C4D">
        <w:rPr>
          <w:rFonts w:ascii="Times New Roman" w:hAnsi="Times New Roman" w:cs="Times New Roman"/>
          <w:sz w:val="28"/>
          <w:szCs w:val="28"/>
        </w:rPr>
        <w:lastRenderedPageBreak/>
        <w:t>міжнар. студ. наук</w:t>
      </w:r>
      <w:proofErr w:type="gramStart"/>
      <w:r w:rsidRPr="005D1C4D">
        <w:rPr>
          <w:rFonts w:ascii="Times New Roman" w:hAnsi="Times New Roman" w:cs="Times New Roman"/>
          <w:sz w:val="28"/>
          <w:szCs w:val="28"/>
        </w:rPr>
        <w:t>.-</w:t>
      </w:r>
      <w:proofErr w:type="gramEnd"/>
      <w:r w:rsidRPr="005D1C4D">
        <w:rPr>
          <w:rFonts w:ascii="Times New Roman" w:hAnsi="Times New Roman" w:cs="Times New Roman"/>
          <w:sz w:val="28"/>
          <w:szCs w:val="28"/>
        </w:rPr>
        <w:t xml:space="preserve">практ. конф. № 13. </w:t>
      </w:r>
      <w:r w:rsidRPr="005D1C4D">
        <w:rPr>
          <w:rFonts w:ascii="Times New Roman" w:hAnsi="Times New Roman" w:cs="Times New Roman"/>
          <w:sz w:val="28"/>
          <w:szCs w:val="28"/>
          <w:lang w:val="en-US"/>
        </w:rPr>
        <w:t>URL</w:t>
      </w:r>
      <w:r w:rsidRPr="005D1C4D">
        <w:rPr>
          <w:rFonts w:ascii="Times New Roman" w:hAnsi="Times New Roman" w:cs="Times New Roman"/>
          <w:sz w:val="28"/>
          <w:szCs w:val="28"/>
        </w:rPr>
        <w:t xml:space="preserve">: </w:t>
      </w:r>
      <w:r w:rsidRPr="005D1C4D">
        <w:rPr>
          <w:rFonts w:ascii="Times New Roman" w:hAnsi="Times New Roman" w:cs="Times New Roman"/>
          <w:sz w:val="28"/>
          <w:szCs w:val="28"/>
          <w:lang w:val="en-US"/>
        </w:rPr>
        <w:t>http</w:t>
      </w:r>
      <w:r w:rsidRPr="005D1C4D">
        <w:rPr>
          <w:rFonts w:ascii="Times New Roman" w:hAnsi="Times New Roman" w:cs="Times New Roman"/>
          <w:sz w:val="28"/>
          <w:szCs w:val="28"/>
        </w:rPr>
        <w:t>://</w:t>
      </w:r>
      <w:r w:rsidRPr="005D1C4D">
        <w:rPr>
          <w:rFonts w:ascii="Times New Roman" w:hAnsi="Times New Roman" w:cs="Times New Roman"/>
          <w:sz w:val="28"/>
          <w:szCs w:val="28"/>
          <w:lang w:val="en-US"/>
        </w:rPr>
        <w:t>sibac</w:t>
      </w:r>
      <w:r w:rsidRPr="005D1C4D">
        <w:rPr>
          <w:rFonts w:ascii="Times New Roman" w:hAnsi="Times New Roman" w:cs="Times New Roman"/>
          <w:sz w:val="28"/>
          <w:szCs w:val="28"/>
        </w:rPr>
        <w:t>.</w:t>
      </w:r>
      <w:r w:rsidRPr="005D1C4D">
        <w:rPr>
          <w:rFonts w:ascii="Times New Roman" w:hAnsi="Times New Roman" w:cs="Times New Roman"/>
          <w:sz w:val="28"/>
          <w:szCs w:val="28"/>
          <w:lang w:val="en-US"/>
        </w:rPr>
        <w:t>info</w:t>
      </w:r>
      <w:r w:rsidRPr="005D1C4D">
        <w:rPr>
          <w:rFonts w:ascii="Times New Roman" w:hAnsi="Times New Roman" w:cs="Times New Roman"/>
          <w:sz w:val="28"/>
          <w:szCs w:val="28"/>
        </w:rPr>
        <w:t>/</w:t>
      </w:r>
      <w:r w:rsidRPr="005D1C4D">
        <w:rPr>
          <w:rFonts w:ascii="Times New Roman" w:hAnsi="Times New Roman" w:cs="Times New Roman"/>
          <w:sz w:val="28"/>
          <w:szCs w:val="28"/>
          <w:lang w:val="en-US"/>
        </w:rPr>
        <w:t>archive</w:t>
      </w:r>
      <w:r w:rsidRPr="005D1C4D">
        <w:rPr>
          <w:rFonts w:ascii="Times New Roman" w:hAnsi="Times New Roman" w:cs="Times New Roman"/>
          <w:sz w:val="28"/>
          <w:szCs w:val="28"/>
        </w:rPr>
        <w:t>/</w:t>
      </w:r>
      <w:r w:rsidRPr="005D1C4D">
        <w:rPr>
          <w:rFonts w:ascii="Times New Roman" w:hAnsi="Times New Roman" w:cs="Times New Roman"/>
          <w:sz w:val="28"/>
          <w:szCs w:val="28"/>
          <w:lang w:val="en-US"/>
        </w:rPr>
        <w:t>technic</w:t>
      </w:r>
      <w:r w:rsidRPr="005D1C4D">
        <w:rPr>
          <w:rFonts w:ascii="Times New Roman" w:hAnsi="Times New Roman" w:cs="Times New Roman"/>
          <w:sz w:val="28"/>
          <w:szCs w:val="28"/>
        </w:rPr>
        <w:t>/13.</w:t>
      </w:r>
      <w:r w:rsidRPr="005D1C4D">
        <w:rPr>
          <w:rFonts w:ascii="Times New Roman" w:hAnsi="Times New Roman" w:cs="Times New Roman"/>
          <w:sz w:val="28"/>
          <w:szCs w:val="28"/>
          <w:lang w:val="en-US"/>
        </w:rPr>
        <w:t>pdf</w:t>
      </w:r>
      <w:r w:rsidRPr="005D1C4D">
        <w:rPr>
          <w:rFonts w:ascii="Times New Roman" w:hAnsi="Times New Roman" w:cs="Times New Roman"/>
          <w:sz w:val="28"/>
          <w:szCs w:val="28"/>
        </w:rPr>
        <w:t xml:space="preserve"> (дата звернення: 21.03.2019)</w:t>
      </w:r>
      <w:bookmarkEnd w:id="23"/>
    </w:p>
    <w:p w:rsidR="005D1C4D" w:rsidRPr="005D1C4D" w:rsidRDefault="005D1C4D" w:rsidP="000D663D">
      <w:pPr>
        <w:pStyle w:val="a3"/>
        <w:numPr>
          <w:ilvl w:val="0"/>
          <w:numId w:val="26"/>
        </w:numPr>
        <w:tabs>
          <w:tab w:val="left" w:pos="567"/>
        </w:tabs>
        <w:spacing w:after="0" w:line="360" w:lineRule="auto"/>
        <w:ind w:left="0" w:firstLine="0"/>
        <w:jc w:val="both"/>
        <w:rPr>
          <w:rFonts w:ascii="Times New Roman" w:hAnsi="Times New Roman" w:cs="Times New Roman"/>
          <w:sz w:val="28"/>
          <w:szCs w:val="28"/>
          <w:lang w:val="uk-UA"/>
        </w:rPr>
      </w:pPr>
      <w:bookmarkStart w:id="24" w:name="_Ref529874459"/>
      <w:r w:rsidRPr="005D1C4D">
        <w:rPr>
          <w:rFonts w:ascii="Times New Roman" w:hAnsi="Times New Roman" w:cs="Times New Roman"/>
          <w:sz w:val="28"/>
          <w:szCs w:val="28"/>
          <w:lang w:val="uk-UA"/>
        </w:rPr>
        <w:t xml:space="preserve">Маркушевич А. И. </w:t>
      </w:r>
      <w:r w:rsidRPr="005D1C4D">
        <w:rPr>
          <w:rFonts w:ascii="Times New Roman" w:hAnsi="Times New Roman" w:cs="Times New Roman"/>
          <w:sz w:val="28"/>
          <w:szCs w:val="28"/>
        </w:rPr>
        <w:t>Алгебра и элементарные функции</w:t>
      </w:r>
      <w:r w:rsidRPr="005D1C4D">
        <w:rPr>
          <w:rFonts w:ascii="Times New Roman" w:hAnsi="Times New Roman" w:cs="Times New Roman"/>
          <w:sz w:val="28"/>
          <w:szCs w:val="28"/>
          <w:lang w:val="uk-UA"/>
        </w:rPr>
        <w:t>. / А. И. Маркушевич, К. П. Сикорский, Р. С. Черкасов. – М.: Просвещение, 1968.</w:t>
      </w:r>
      <w:r w:rsidRPr="005D1C4D">
        <w:rPr>
          <w:rFonts w:ascii="Times New Roman" w:hAnsi="Times New Roman" w:cs="Times New Roman"/>
          <w:sz w:val="28"/>
          <w:szCs w:val="28"/>
        </w:rPr>
        <w:t xml:space="preserve"> - 504 </w:t>
      </w:r>
      <w:r w:rsidRPr="005D1C4D">
        <w:rPr>
          <w:rFonts w:ascii="Times New Roman" w:hAnsi="Times New Roman" w:cs="Times New Roman"/>
          <w:sz w:val="28"/>
          <w:szCs w:val="28"/>
          <w:lang w:val="en-US"/>
        </w:rPr>
        <w:t>c</w:t>
      </w:r>
      <w:r w:rsidRPr="005D1C4D">
        <w:rPr>
          <w:rFonts w:ascii="Times New Roman" w:hAnsi="Times New Roman" w:cs="Times New Roman"/>
          <w:sz w:val="28"/>
          <w:szCs w:val="28"/>
          <w:lang w:val="uk-UA"/>
        </w:rPr>
        <w:t>.</w:t>
      </w:r>
      <w:bookmarkEnd w:id="24"/>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lang w:val="uk-UA"/>
        </w:rPr>
      </w:pPr>
      <w:bookmarkStart w:id="25" w:name="_Ref525835815"/>
      <w:r w:rsidRPr="005D1C4D">
        <w:rPr>
          <w:rFonts w:ascii="Times New Roman" w:hAnsi="Times New Roman" w:cs="Times New Roman"/>
          <w:sz w:val="28"/>
          <w:szCs w:val="28"/>
        </w:rPr>
        <w:t xml:space="preserve">Мартинець Л. А. М 29 Управління процесом формування ділових якостей учнів старшої школи: методичний </w:t>
      </w:r>
      <w:proofErr w:type="gramStart"/>
      <w:r w:rsidRPr="005D1C4D">
        <w:rPr>
          <w:rFonts w:ascii="Times New Roman" w:hAnsi="Times New Roman" w:cs="Times New Roman"/>
          <w:sz w:val="28"/>
          <w:szCs w:val="28"/>
        </w:rPr>
        <w:t>пос</w:t>
      </w:r>
      <w:proofErr w:type="gramEnd"/>
      <w:r w:rsidRPr="005D1C4D">
        <w:rPr>
          <w:rFonts w:ascii="Times New Roman" w:hAnsi="Times New Roman" w:cs="Times New Roman"/>
          <w:sz w:val="28"/>
          <w:szCs w:val="28"/>
        </w:rPr>
        <w:t xml:space="preserve">ібник / Л. А. Мартинець. – Вінниця: ДонНУ імені Василя Стуса, 2016. – 302 </w:t>
      </w:r>
      <w:proofErr w:type="gramStart"/>
      <w:r w:rsidRPr="005D1C4D">
        <w:rPr>
          <w:rFonts w:ascii="Times New Roman" w:hAnsi="Times New Roman" w:cs="Times New Roman"/>
          <w:sz w:val="28"/>
          <w:szCs w:val="28"/>
        </w:rPr>
        <w:t>с</w:t>
      </w:r>
      <w:bookmarkEnd w:id="25"/>
      <w:proofErr w:type="gramEnd"/>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lang w:val="uk-UA"/>
        </w:rPr>
      </w:pPr>
      <w:bookmarkStart w:id="26" w:name="_Ref525835639"/>
      <w:r w:rsidRPr="005D1C4D">
        <w:rPr>
          <w:rFonts w:ascii="Times New Roman" w:eastAsia="Times New Roman" w:hAnsi="Times New Roman" w:cs="Times New Roman"/>
          <w:bCs/>
          <w:spacing w:val="-1"/>
          <w:w w:val="99"/>
          <w:sz w:val="28"/>
          <w:szCs w:val="28"/>
        </w:rPr>
        <w:t>Методичні рекомендації щодо викладання математики у 2018/2019 навчальному році</w:t>
      </w:r>
      <w:r w:rsidRPr="005D1C4D">
        <w:rPr>
          <w:rFonts w:ascii="Times New Roman" w:hAnsi="Times New Roman" w:cs="Times New Roman"/>
          <w:sz w:val="28"/>
          <w:szCs w:val="28"/>
          <w:lang w:val="uk-UA"/>
        </w:rPr>
        <w:t xml:space="preserve"> </w:t>
      </w:r>
      <w:hyperlink r:id="rId1110" w:history="1">
        <w:r w:rsidRPr="005D1C4D">
          <w:rPr>
            <w:rStyle w:val="a5"/>
            <w:rFonts w:ascii="Times New Roman" w:hAnsi="Times New Roman" w:cs="Times New Roman"/>
            <w:sz w:val="28"/>
            <w:szCs w:val="28"/>
            <w:lang w:val="uk-UA"/>
          </w:rPr>
          <w:t>https://www.schoollife.org.ua/metodychni-rekomendatsiyi-shhodo-vykladannya-matematyky-u-2018-2019-navchalnomu-rotsi/</w:t>
        </w:r>
      </w:hyperlink>
      <w:bookmarkEnd w:id="26"/>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lang w:val="uk-UA"/>
        </w:rPr>
      </w:pPr>
      <w:bookmarkStart w:id="27" w:name="_Ref529876678"/>
      <w:r w:rsidRPr="005D1C4D">
        <w:rPr>
          <w:rFonts w:ascii="Times New Roman" w:hAnsi="Times New Roman" w:cs="Times New Roman"/>
          <w:sz w:val="28"/>
          <w:szCs w:val="28"/>
          <w:lang w:val="uk-UA"/>
        </w:rPr>
        <w:t>Н</w:t>
      </w:r>
      <w:r w:rsidRPr="005D1C4D">
        <w:rPr>
          <w:rFonts w:ascii="Times New Roman" w:hAnsi="Times New Roman" w:cs="Times New Roman"/>
          <w:sz w:val="28"/>
          <w:szCs w:val="28"/>
        </w:rPr>
        <w:t>авчальн</w:t>
      </w:r>
      <w:r w:rsidRPr="005D1C4D">
        <w:rPr>
          <w:rFonts w:ascii="Times New Roman" w:hAnsi="Times New Roman" w:cs="Times New Roman"/>
          <w:sz w:val="28"/>
          <w:szCs w:val="28"/>
          <w:lang w:val="uk-UA"/>
        </w:rPr>
        <w:t>а</w:t>
      </w:r>
      <w:r w:rsidRPr="005D1C4D">
        <w:rPr>
          <w:rFonts w:ascii="Times New Roman" w:hAnsi="Times New Roman" w:cs="Times New Roman"/>
          <w:sz w:val="28"/>
          <w:szCs w:val="28"/>
        </w:rPr>
        <w:t xml:space="preserve"> програм</w:t>
      </w:r>
      <w:r w:rsidRPr="005D1C4D">
        <w:rPr>
          <w:rFonts w:ascii="Times New Roman" w:hAnsi="Times New Roman" w:cs="Times New Roman"/>
          <w:sz w:val="28"/>
          <w:szCs w:val="28"/>
          <w:lang w:val="uk-UA"/>
        </w:rPr>
        <w:t>а</w:t>
      </w:r>
      <w:r w:rsidRPr="005D1C4D">
        <w:rPr>
          <w:rFonts w:ascii="Times New Roman" w:hAnsi="Times New Roman" w:cs="Times New Roman"/>
          <w:sz w:val="28"/>
          <w:szCs w:val="28"/>
        </w:rPr>
        <w:t xml:space="preserve"> з математики</w:t>
      </w:r>
      <w:r w:rsidRPr="005D1C4D">
        <w:rPr>
          <w:rFonts w:ascii="Times New Roman" w:hAnsi="Times New Roman" w:cs="Times New Roman"/>
          <w:sz w:val="28"/>
          <w:szCs w:val="28"/>
          <w:lang w:val="uk-UA"/>
        </w:rPr>
        <w:t xml:space="preserve"> </w:t>
      </w:r>
      <w:r w:rsidRPr="005D1C4D">
        <w:rPr>
          <w:rFonts w:ascii="Times New Roman" w:hAnsi="Times New Roman" w:cs="Times New Roman"/>
          <w:sz w:val="28"/>
          <w:szCs w:val="28"/>
        </w:rPr>
        <w:t xml:space="preserve">для учнів 10-11 класів </w:t>
      </w:r>
      <w:r w:rsidRPr="005D1C4D">
        <w:rPr>
          <w:rStyle w:val="5yl5"/>
          <w:rFonts w:ascii="Times New Roman" w:hAnsi="Times New Roman" w:cs="Times New Roman"/>
          <w:sz w:val="28"/>
          <w:szCs w:val="28"/>
        </w:rPr>
        <w:t>(початок вивчення на поглибленому рівні з 8 класу)</w:t>
      </w:r>
      <w:r w:rsidRPr="005D1C4D">
        <w:rPr>
          <w:rFonts w:ascii="Times New Roman" w:hAnsi="Times New Roman" w:cs="Times New Roman"/>
          <w:sz w:val="28"/>
          <w:szCs w:val="28"/>
        </w:rPr>
        <w:t xml:space="preserve"> загальноосвітніх навчальних закладів</w:t>
      </w:r>
      <w:r w:rsidRPr="005D1C4D">
        <w:rPr>
          <w:rFonts w:ascii="Times New Roman" w:hAnsi="Times New Roman" w:cs="Times New Roman"/>
          <w:sz w:val="28"/>
          <w:szCs w:val="28"/>
          <w:lang w:val="uk-UA"/>
        </w:rPr>
        <w:t xml:space="preserve"> </w:t>
      </w:r>
      <w:hyperlink r:id="rId1111" w:history="1">
        <w:r w:rsidRPr="005D1C4D">
          <w:rPr>
            <w:rFonts w:ascii="Times New Roman" w:eastAsia="Times New Roman" w:hAnsi="Times New Roman" w:cs="Times New Roman"/>
            <w:color w:val="0000FF"/>
            <w:sz w:val="28"/>
            <w:szCs w:val="28"/>
            <w:u w:val="single"/>
          </w:rPr>
          <w:t>https://mon.gov.ua/storage/app/media/zagalna%20serednya/programy-10-11-klas/2018-2019/matematika-poglibl-rivenfinal.docx</w:t>
        </w:r>
      </w:hyperlink>
      <w:bookmarkEnd w:id="27"/>
    </w:p>
    <w:p w:rsidR="005D1C4D" w:rsidRPr="005D1C4D" w:rsidRDefault="005D1C4D" w:rsidP="000D663D">
      <w:pPr>
        <w:pStyle w:val="a3"/>
        <w:numPr>
          <w:ilvl w:val="0"/>
          <w:numId w:val="26"/>
        </w:numPr>
        <w:tabs>
          <w:tab w:val="left" w:pos="567"/>
        </w:tabs>
        <w:spacing w:line="360" w:lineRule="auto"/>
        <w:ind w:left="0" w:firstLine="0"/>
        <w:jc w:val="both"/>
        <w:rPr>
          <w:rFonts w:ascii="Times New Roman" w:hAnsi="Times New Roman" w:cs="Times New Roman"/>
          <w:sz w:val="28"/>
          <w:szCs w:val="28"/>
          <w:lang w:val="uk-UA"/>
        </w:rPr>
      </w:pPr>
      <w:bookmarkStart w:id="28" w:name="_Ref525835674"/>
      <w:r w:rsidRPr="005D1C4D">
        <w:rPr>
          <w:rFonts w:ascii="Times New Roman" w:hAnsi="Times New Roman" w:cs="Times New Roman"/>
          <w:sz w:val="28"/>
          <w:szCs w:val="28"/>
          <w:lang w:val="uk-UA"/>
        </w:rPr>
        <w:t>Н</w:t>
      </w:r>
      <w:r w:rsidRPr="005D1C4D">
        <w:rPr>
          <w:rFonts w:ascii="Times New Roman" w:hAnsi="Times New Roman" w:cs="Times New Roman"/>
          <w:sz w:val="28"/>
          <w:szCs w:val="28"/>
        </w:rPr>
        <w:t>авчальна програма з математик</w:t>
      </w:r>
      <w:r w:rsidRPr="005D1C4D">
        <w:rPr>
          <w:rFonts w:ascii="Times New Roman" w:hAnsi="Times New Roman" w:cs="Times New Roman"/>
          <w:sz w:val="28"/>
          <w:szCs w:val="28"/>
          <w:lang w:val="uk-UA"/>
        </w:rPr>
        <w:t xml:space="preserve">и </w:t>
      </w:r>
      <w:r w:rsidRPr="005D1C4D">
        <w:rPr>
          <w:rFonts w:ascii="Times New Roman" w:hAnsi="Times New Roman" w:cs="Times New Roman"/>
          <w:sz w:val="28"/>
          <w:szCs w:val="28"/>
        </w:rPr>
        <w:t>для учнів 10-11 класів</w:t>
      </w:r>
      <w:r w:rsidRPr="005D1C4D">
        <w:rPr>
          <w:rFonts w:ascii="Times New Roman" w:hAnsi="Times New Roman" w:cs="Times New Roman"/>
          <w:sz w:val="28"/>
          <w:szCs w:val="28"/>
          <w:lang w:val="uk-UA"/>
        </w:rPr>
        <w:t xml:space="preserve"> </w:t>
      </w:r>
      <w:r w:rsidRPr="005D1C4D">
        <w:rPr>
          <w:rFonts w:ascii="Times New Roman" w:hAnsi="Times New Roman" w:cs="Times New Roman"/>
          <w:sz w:val="28"/>
          <w:szCs w:val="28"/>
        </w:rPr>
        <w:t>загальноосвітніх навчальних закладів</w:t>
      </w:r>
      <w:r w:rsidRPr="005D1C4D">
        <w:rPr>
          <w:rFonts w:ascii="Times New Roman" w:hAnsi="Times New Roman" w:cs="Times New Roman"/>
          <w:sz w:val="28"/>
          <w:szCs w:val="28"/>
          <w:lang w:val="uk-UA"/>
        </w:rPr>
        <w:t xml:space="preserve"> </w:t>
      </w:r>
      <w:r w:rsidRPr="005D1C4D">
        <w:rPr>
          <w:rFonts w:ascii="Times New Roman" w:hAnsi="Times New Roman" w:cs="Times New Roman"/>
          <w:sz w:val="28"/>
          <w:szCs w:val="28"/>
        </w:rPr>
        <w:t>(для класів з поглибленим вивченням математики)</w:t>
      </w:r>
      <w:r w:rsidRPr="005D1C4D">
        <w:rPr>
          <w:rFonts w:ascii="Times New Roman" w:hAnsi="Times New Roman" w:cs="Times New Roman"/>
          <w:sz w:val="28"/>
          <w:szCs w:val="28"/>
          <w:lang w:val="uk-UA"/>
        </w:rPr>
        <w:t xml:space="preserve"> </w:t>
      </w:r>
      <w:hyperlink r:id="rId1112" w:history="1">
        <w:r w:rsidRPr="005D1C4D">
          <w:rPr>
            <w:rStyle w:val="a5"/>
            <w:rFonts w:ascii="Times New Roman" w:hAnsi="Times New Roman" w:cs="Times New Roman"/>
            <w:sz w:val="28"/>
            <w:szCs w:val="28"/>
            <w:lang w:val="uk-UA"/>
          </w:rPr>
          <w:t>https://mon.gov.ua/ua/osvita/zagalna-serednya-osvita/navchalni-programi/navchalni-programi-dlya-10-11-klasiv</w:t>
        </w:r>
      </w:hyperlink>
      <w:bookmarkEnd w:id="28"/>
    </w:p>
    <w:p w:rsidR="005D1C4D" w:rsidRPr="005D1C4D" w:rsidRDefault="005D1C4D" w:rsidP="000D663D">
      <w:pPr>
        <w:pStyle w:val="a3"/>
        <w:numPr>
          <w:ilvl w:val="0"/>
          <w:numId w:val="26"/>
        </w:numPr>
        <w:tabs>
          <w:tab w:val="left" w:pos="567"/>
        </w:tabs>
        <w:spacing w:line="360" w:lineRule="auto"/>
        <w:ind w:left="0" w:firstLine="0"/>
        <w:jc w:val="both"/>
        <w:rPr>
          <w:rFonts w:ascii="Times New Roman" w:hAnsi="Times New Roman" w:cs="Times New Roman"/>
          <w:sz w:val="28"/>
          <w:szCs w:val="28"/>
          <w:lang w:val="uk-UA"/>
        </w:rPr>
      </w:pPr>
      <w:bookmarkStart w:id="29" w:name="_Ref529877414"/>
      <w:r w:rsidRPr="005D1C4D">
        <w:rPr>
          <w:rFonts w:ascii="Times New Roman" w:hAnsi="Times New Roman" w:cs="Times New Roman"/>
          <w:color w:val="000000"/>
          <w:spacing w:val="22"/>
          <w:sz w:val="28"/>
          <w:szCs w:val="28"/>
        </w:rPr>
        <w:t>Навчальні програми для 10-11 класів загальноосвітніх навчальних закладів</w:t>
      </w:r>
      <w:r w:rsidRPr="005D1C4D">
        <w:rPr>
          <w:rFonts w:ascii="Times New Roman" w:hAnsi="Times New Roman" w:cs="Times New Roman"/>
          <w:color w:val="000000"/>
          <w:spacing w:val="22"/>
          <w:sz w:val="28"/>
          <w:szCs w:val="28"/>
          <w:lang w:val="uk-UA"/>
        </w:rPr>
        <w:t xml:space="preserve"> </w:t>
      </w:r>
      <w:hyperlink r:id="rId1113" w:history="1">
        <w:r w:rsidRPr="005D1C4D">
          <w:rPr>
            <w:rStyle w:val="a5"/>
            <w:rFonts w:ascii="Times New Roman" w:hAnsi="Times New Roman" w:cs="Times New Roman"/>
            <w:spacing w:val="22"/>
            <w:sz w:val="28"/>
            <w:szCs w:val="28"/>
            <w:lang w:val="uk-UA"/>
          </w:rPr>
          <w:t>https://mon.gov.ua/ua/osvita/zagalna-serednya-osvita/navchalni-programi/navchalni-programi-dlya-10-11-klasiv</w:t>
        </w:r>
      </w:hyperlink>
      <w:bookmarkEnd w:id="29"/>
    </w:p>
    <w:p w:rsidR="005D1C4D" w:rsidRPr="005D1C4D" w:rsidRDefault="005D1C4D" w:rsidP="000D663D">
      <w:pPr>
        <w:pStyle w:val="a3"/>
        <w:numPr>
          <w:ilvl w:val="0"/>
          <w:numId w:val="26"/>
        </w:numPr>
        <w:tabs>
          <w:tab w:val="left" w:pos="567"/>
        </w:tabs>
        <w:spacing w:line="360" w:lineRule="auto"/>
        <w:ind w:left="0" w:firstLine="0"/>
        <w:jc w:val="both"/>
        <w:rPr>
          <w:rFonts w:ascii="Times New Roman" w:hAnsi="Times New Roman" w:cs="Times New Roman"/>
          <w:sz w:val="28"/>
          <w:szCs w:val="28"/>
          <w:lang w:val="uk-UA"/>
        </w:rPr>
      </w:pPr>
      <w:bookmarkStart w:id="30" w:name="_Ref525836039"/>
      <w:r w:rsidRPr="005D1C4D">
        <w:rPr>
          <w:rFonts w:ascii="Times New Roman" w:hAnsi="Times New Roman" w:cs="Times New Roman"/>
          <w:color w:val="000000"/>
          <w:spacing w:val="22"/>
          <w:sz w:val="28"/>
          <w:szCs w:val="28"/>
          <w:lang w:val="uk-UA"/>
        </w:rPr>
        <w:t>Н</w:t>
      </w:r>
      <w:r w:rsidRPr="005D1C4D">
        <w:rPr>
          <w:rFonts w:ascii="Times New Roman" w:hAnsi="Times New Roman" w:cs="Times New Roman"/>
          <w:color w:val="000000"/>
          <w:spacing w:val="22"/>
          <w:sz w:val="28"/>
          <w:szCs w:val="28"/>
        </w:rPr>
        <w:t>авчальні програми, підручники та навчально-методичні посібники, рекомендовані МОН</w:t>
      </w:r>
      <w:r w:rsidRPr="005D1C4D">
        <w:rPr>
          <w:rFonts w:ascii="Times New Roman" w:hAnsi="Times New Roman" w:cs="Times New Roman"/>
          <w:color w:val="000000"/>
          <w:spacing w:val="22"/>
          <w:sz w:val="28"/>
          <w:szCs w:val="28"/>
          <w:lang w:val="uk-UA"/>
        </w:rPr>
        <w:t xml:space="preserve"> </w:t>
      </w:r>
      <w:hyperlink r:id="rId1114" w:history="1">
        <w:r w:rsidRPr="005D1C4D">
          <w:rPr>
            <w:rStyle w:val="a5"/>
            <w:rFonts w:ascii="Times New Roman" w:hAnsi="Times New Roman" w:cs="Times New Roman"/>
            <w:sz w:val="28"/>
            <w:szCs w:val="28"/>
          </w:rPr>
          <w:t>https://mon.gov.ua/ua/osvita/zagalna-serednya-osvita/navchalni-programi-pidruchniki-ta-navchalno-metodichni-posibniki-rekomendovani-mon</w:t>
        </w:r>
      </w:hyperlink>
      <w:bookmarkEnd w:id="30"/>
    </w:p>
    <w:p w:rsidR="005D1C4D" w:rsidRPr="00AA1D60" w:rsidRDefault="005D1C4D" w:rsidP="000D663D">
      <w:pPr>
        <w:pStyle w:val="a3"/>
        <w:numPr>
          <w:ilvl w:val="0"/>
          <w:numId w:val="26"/>
        </w:numPr>
        <w:tabs>
          <w:tab w:val="left" w:pos="567"/>
        </w:tabs>
        <w:spacing w:line="360" w:lineRule="auto"/>
        <w:ind w:left="0" w:firstLine="0"/>
        <w:jc w:val="both"/>
        <w:rPr>
          <w:rFonts w:ascii="Times New Roman" w:hAnsi="Times New Roman" w:cs="Times New Roman"/>
          <w:sz w:val="28"/>
          <w:szCs w:val="28"/>
          <w:lang w:val="uk-UA"/>
        </w:rPr>
      </w:pPr>
      <w:bookmarkStart w:id="31" w:name="_Ref529878400"/>
      <w:r w:rsidRPr="005D1C4D">
        <w:rPr>
          <w:rFonts w:ascii="Times New Roman" w:hAnsi="Times New Roman" w:cs="Times New Roman"/>
          <w:sz w:val="28"/>
          <w:szCs w:val="28"/>
          <w:shd w:val="clear" w:color="auto" w:fill="FFFFFF"/>
        </w:rPr>
        <w:t xml:space="preserve">Нелін Є. П. Алгебра. 11 клас : </w:t>
      </w:r>
      <w:proofErr w:type="gramStart"/>
      <w:r w:rsidRPr="005D1C4D">
        <w:rPr>
          <w:rFonts w:ascii="Times New Roman" w:hAnsi="Times New Roman" w:cs="Times New Roman"/>
          <w:sz w:val="28"/>
          <w:szCs w:val="28"/>
          <w:shd w:val="clear" w:color="auto" w:fill="FFFFFF"/>
        </w:rPr>
        <w:t>п</w:t>
      </w:r>
      <w:proofErr w:type="gramEnd"/>
      <w:r w:rsidRPr="005D1C4D">
        <w:rPr>
          <w:rFonts w:ascii="Times New Roman" w:hAnsi="Times New Roman" w:cs="Times New Roman"/>
          <w:sz w:val="28"/>
          <w:szCs w:val="28"/>
          <w:shd w:val="clear" w:color="auto" w:fill="FFFFFF"/>
        </w:rPr>
        <w:t>ідруч. для загальноосвіт. навч. закладів : академ. рівень, проф. рівень / Є. П. Нелін, О. Є. Долгова. — X.</w:t>
      </w:r>
      <w:proofErr w:type="gramStart"/>
      <w:r w:rsidRPr="005D1C4D">
        <w:rPr>
          <w:rFonts w:ascii="Times New Roman" w:hAnsi="Times New Roman" w:cs="Times New Roman"/>
          <w:sz w:val="28"/>
          <w:szCs w:val="28"/>
          <w:shd w:val="clear" w:color="auto" w:fill="FFFFFF"/>
        </w:rPr>
        <w:t xml:space="preserve"> :</w:t>
      </w:r>
      <w:proofErr w:type="gramEnd"/>
      <w:r w:rsidRPr="005D1C4D">
        <w:rPr>
          <w:rFonts w:ascii="Times New Roman" w:hAnsi="Times New Roman" w:cs="Times New Roman"/>
          <w:sz w:val="28"/>
          <w:szCs w:val="28"/>
          <w:shd w:val="clear" w:color="auto" w:fill="FFFFFF"/>
        </w:rPr>
        <w:t xml:space="preserve"> Гімназія, 2011. — 448 с.</w:t>
      </w:r>
      <w:bookmarkEnd w:id="31"/>
    </w:p>
    <w:p w:rsidR="00AA1D60" w:rsidRPr="005D1C4D" w:rsidRDefault="00AA1D60" w:rsidP="000D663D">
      <w:pPr>
        <w:pStyle w:val="a3"/>
        <w:numPr>
          <w:ilvl w:val="0"/>
          <w:numId w:val="26"/>
        </w:numPr>
        <w:tabs>
          <w:tab w:val="left" w:pos="567"/>
        </w:tabs>
        <w:spacing w:line="360" w:lineRule="auto"/>
        <w:ind w:left="0" w:firstLine="0"/>
        <w:jc w:val="both"/>
        <w:rPr>
          <w:rFonts w:ascii="Times New Roman" w:hAnsi="Times New Roman" w:cs="Times New Roman"/>
          <w:sz w:val="28"/>
          <w:szCs w:val="28"/>
          <w:lang w:val="uk-UA"/>
        </w:rPr>
      </w:pPr>
      <w:bookmarkStart w:id="32" w:name="_Ref5441623"/>
      <w:r>
        <w:rPr>
          <w:rFonts w:ascii="Times New Roman" w:hAnsi="Times New Roman" w:cs="Times New Roman"/>
          <w:sz w:val="28"/>
          <w:szCs w:val="28"/>
          <w:shd w:val="clear" w:color="auto" w:fill="FFFFFF"/>
          <w:lang w:val="uk-UA"/>
        </w:rPr>
        <w:lastRenderedPageBreak/>
        <w:t>Нова українська школа. Концептуальні засади реформування середньої школи</w:t>
      </w:r>
      <w:r w:rsidR="00DD02D5">
        <w:rPr>
          <w:rFonts w:ascii="Times New Roman" w:hAnsi="Times New Roman" w:cs="Times New Roman"/>
          <w:sz w:val="28"/>
          <w:szCs w:val="28"/>
          <w:shd w:val="clear" w:color="auto" w:fill="FFFFFF"/>
          <w:lang w:val="uk-UA"/>
        </w:rPr>
        <w:t xml:space="preserve">. </w:t>
      </w:r>
      <w:r w:rsidR="00DD02D5" w:rsidRPr="005D1C4D">
        <w:rPr>
          <w:rFonts w:ascii="Times New Roman" w:hAnsi="Times New Roman" w:cs="Times New Roman"/>
          <w:sz w:val="28"/>
          <w:szCs w:val="28"/>
          <w:lang w:val="en-US"/>
        </w:rPr>
        <w:t>URL</w:t>
      </w:r>
      <w:r w:rsidR="00DD02D5" w:rsidRPr="00DD02D5">
        <w:rPr>
          <w:rFonts w:ascii="Times New Roman" w:hAnsi="Times New Roman" w:cs="Times New Roman"/>
          <w:sz w:val="28"/>
          <w:szCs w:val="28"/>
          <w:lang w:val="en-US"/>
        </w:rPr>
        <w:t>:</w:t>
      </w:r>
      <w:r w:rsidR="00DD02D5">
        <w:rPr>
          <w:rFonts w:ascii="Times New Roman" w:hAnsi="Times New Roman" w:cs="Times New Roman"/>
          <w:sz w:val="28"/>
          <w:szCs w:val="28"/>
          <w:lang w:val="uk-UA"/>
        </w:rPr>
        <w:t xml:space="preserve"> </w:t>
      </w:r>
      <w:hyperlink r:id="rId1115" w:history="1">
        <w:r w:rsidR="00DD02D5" w:rsidRPr="00DD02D5">
          <w:rPr>
            <w:rStyle w:val="a5"/>
            <w:lang w:val="en-US"/>
          </w:rPr>
          <w:t>https://mon.gov.ua/storage/app/media/zagalna%20serednya/nova-ukrainska-shkola-compressed.pdf</w:t>
        </w:r>
      </w:hyperlink>
      <w:bookmarkEnd w:id="32"/>
    </w:p>
    <w:p w:rsidR="005D1C4D" w:rsidRPr="00DD02D5" w:rsidRDefault="005D1C4D" w:rsidP="000D663D">
      <w:pPr>
        <w:pStyle w:val="a3"/>
        <w:numPr>
          <w:ilvl w:val="0"/>
          <w:numId w:val="26"/>
        </w:numPr>
        <w:spacing w:after="0" w:line="360" w:lineRule="auto"/>
        <w:ind w:left="0" w:firstLine="0"/>
        <w:jc w:val="both"/>
        <w:outlineLvl w:val="0"/>
        <w:rPr>
          <w:rFonts w:ascii="Times New Roman" w:eastAsia="Times New Roman" w:hAnsi="Times New Roman" w:cs="Times New Roman"/>
          <w:kern w:val="36"/>
          <w:sz w:val="28"/>
          <w:szCs w:val="28"/>
          <w:shd w:val="clear" w:color="auto" w:fill="FFFFFF"/>
          <w:lang w:val="uk-UA" w:eastAsia="uk-UA"/>
        </w:rPr>
      </w:pPr>
      <w:bookmarkStart w:id="33" w:name="_Ref5440664"/>
      <w:r w:rsidRPr="005D1C4D">
        <w:rPr>
          <w:rFonts w:ascii="Times New Roman" w:eastAsia="Times New Roman" w:hAnsi="Times New Roman" w:cs="Times New Roman"/>
          <w:kern w:val="36"/>
          <w:sz w:val="28"/>
          <w:szCs w:val="28"/>
          <w:shd w:val="clear" w:color="auto" w:fill="FFFFFF"/>
          <w:lang w:eastAsia="uk-UA"/>
        </w:rPr>
        <w:t>Почему для расчетов в цепях переменного тока используются комплексные числа</w:t>
      </w:r>
      <w:bookmarkEnd w:id="33"/>
      <w:r w:rsidR="00DD02D5">
        <w:rPr>
          <w:rFonts w:ascii="Times New Roman" w:eastAsia="Times New Roman" w:hAnsi="Times New Roman" w:cs="Times New Roman"/>
          <w:kern w:val="36"/>
          <w:sz w:val="28"/>
          <w:szCs w:val="28"/>
          <w:shd w:val="clear" w:color="auto" w:fill="FFFFFF"/>
          <w:lang w:val="uk-UA" w:eastAsia="uk-UA"/>
        </w:rPr>
        <w:t xml:space="preserve">. </w:t>
      </w:r>
      <w:r w:rsidR="00DD02D5" w:rsidRPr="005D1C4D">
        <w:rPr>
          <w:rFonts w:ascii="Times New Roman" w:hAnsi="Times New Roman" w:cs="Times New Roman"/>
          <w:sz w:val="28"/>
          <w:szCs w:val="28"/>
          <w:lang w:val="en-US"/>
        </w:rPr>
        <w:t>URL</w:t>
      </w:r>
      <w:r w:rsidR="00DD02D5" w:rsidRPr="00DD02D5">
        <w:rPr>
          <w:rFonts w:ascii="Times New Roman" w:hAnsi="Times New Roman" w:cs="Times New Roman"/>
          <w:sz w:val="28"/>
          <w:szCs w:val="28"/>
          <w:lang w:val="uk-UA"/>
        </w:rPr>
        <w:t>:</w:t>
      </w:r>
      <w:r w:rsidR="00DD02D5">
        <w:rPr>
          <w:rFonts w:ascii="Times New Roman" w:hAnsi="Times New Roman" w:cs="Times New Roman"/>
          <w:sz w:val="28"/>
          <w:szCs w:val="28"/>
          <w:lang w:val="uk-UA"/>
        </w:rPr>
        <w:t xml:space="preserve"> </w:t>
      </w:r>
      <w:hyperlink r:id="rId1116" w:history="1">
        <w:r w:rsidR="00DD02D5" w:rsidRPr="00DD02D5">
          <w:rPr>
            <w:rStyle w:val="a5"/>
            <w:lang w:val="en-US"/>
          </w:rPr>
          <w:t>http</w:t>
        </w:r>
        <w:r w:rsidR="00DD02D5" w:rsidRPr="00DD02D5">
          <w:rPr>
            <w:rStyle w:val="a5"/>
            <w:lang w:val="uk-UA"/>
          </w:rPr>
          <w:t>://</w:t>
        </w:r>
        <w:r w:rsidR="00DD02D5" w:rsidRPr="00DD02D5">
          <w:rPr>
            <w:rStyle w:val="a5"/>
            <w:lang w:val="en-US"/>
          </w:rPr>
          <w:t>electricalschool</w:t>
        </w:r>
        <w:r w:rsidR="00DD02D5" w:rsidRPr="00DD02D5">
          <w:rPr>
            <w:rStyle w:val="a5"/>
            <w:lang w:val="uk-UA"/>
          </w:rPr>
          <w:t>.</w:t>
        </w:r>
        <w:r w:rsidR="00DD02D5" w:rsidRPr="00DD02D5">
          <w:rPr>
            <w:rStyle w:val="a5"/>
            <w:lang w:val="en-US"/>
          </w:rPr>
          <w:t>info</w:t>
        </w:r>
        <w:r w:rsidR="00DD02D5" w:rsidRPr="00DD02D5">
          <w:rPr>
            <w:rStyle w:val="a5"/>
            <w:lang w:val="uk-UA"/>
          </w:rPr>
          <w:t>/</w:t>
        </w:r>
        <w:r w:rsidR="00DD02D5" w:rsidRPr="00DD02D5">
          <w:rPr>
            <w:rStyle w:val="a5"/>
            <w:lang w:val="en-US"/>
          </w:rPr>
          <w:t>spravochnik</w:t>
        </w:r>
        <w:r w:rsidR="00DD02D5" w:rsidRPr="00DD02D5">
          <w:rPr>
            <w:rStyle w:val="a5"/>
            <w:lang w:val="uk-UA"/>
          </w:rPr>
          <w:t>/</w:t>
        </w:r>
        <w:r w:rsidR="00DD02D5" w:rsidRPr="00DD02D5">
          <w:rPr>
            <w:rStyle w:val="a5"/>
            <w:lang w:val="en-US"/>
          </w:rPr>
          <w:t>electroteh</w:t>
        </w:r>
        <w:r w:rsidR="00DD02D5" w:rsidRPr="00DD02D5">
          <w:rPr>
            <w:rStyle w:val="a5"/>
            <w:lang w:val="uk-UA"/>
          </w:rPr>
          <w:t>/1922-</w:t>
        </w:r>
        <w:r w:rsidR="00DD02D5" w:rsidRPr="00DD02D5">
          <w:rPr>
            <w:rStyle w:val="a5"/>
            <w:lang w:val="en-US"/>
          </w:rPr>
          <w:t>pochemu</w:t>
        </w:r>
        <w:r w:rsidR="00DD02D5" w:rsidRPr="00DD02D5">
          <w:rPr>
            <w:rStyle w:val="a5"/>
            <w:lang w:val="uk-UA"/>
          </w:rPr>
          <w:t>-</w:t>
        </w:r>
        <w:r w:rsidR="00DD02D5" w:rsidRPr="00DD02D5">
          <w:rPr>
            <w:rStyle w:val="a5"/>
            <w:lang w:val="en-US"/>
          </w:rPr>
          <w:t>dlja</w:t>
        </w:r>
        <w:r w:rsidR="00DD02D5" w:rsidRPr="00DD02D5">
          <w:rPr>
            <w:rStyle w:val="a5"/>
            <w:lang w:val="uk-UA"/>
          </w:rPr>
          <w:t>-</w:t>
        </w:r>
        <w:r w:rsidR="00DD02D5" w:rsidRPr="00DD02D5">
          <w:rPr>
            <w:rStyle w:val="a5"/>
            <w:lang w:val="en-US"/>
          </w:rPr>
          <w:t>raschetov</w:t>
        </w:r>
        <w:r w:rsidR="00DD02D5" w:rsidRPr="00DD02D5">
          <w:rPr>
            <w:rStyle w:val="a5"/>
            <w:lang w:val="uk-UA"/>
          </w:rPr>
          <w:t>-</w:t>
        </w:r>
        <w:r w:rsidR="00DD02D5" w:rsidRPr="00DD02D5">
          <w:rPr>
            <w:rStyle w:val="a5"/>
            <w:lang w:val="en-US"/>
          </w:rPr>
          <w:t>v</w:t>
        </w:r>
        <w:r w:rsidR="00DD02D5" w:rsidRPr="00DD02D5">
          <w:rPr>
            <w:rStyle w:val="a5"/>
            <w:lang w:val="uk-UA"/>
          </w:rPr>
          <w:t>-</w:t>
        </w:r>
        <w:r w:rsidR="00DD02D5" w:rsidRPr="00DD02D5">
          <w:rPr>
            <w:rStyle w:val="a5"/>
            <w:lang w:val="en-US"/>
          </w:rPr>
          <w:t>cepjakh</w:t>
        </w:r>
        <w:r w:rsidR="00DD02D5" w:rsidRPr="00DD02D5">
          <w:rPr>
            <w:rStyle w:val="a5"/>
            <w:lang w:val="uk-UA"/>
          </w:rPr>
          <w:t>.</w:t>
        </w:r>
        <w:r w:rsidR="00DD02D5" w:rsidRPr="00DD02D5">
          <w:rPr>
            <w:rStyle w:val="a5"/>
            <w:lang w:val="en-US"/>
          </w:rPr>
          <w:t>html</w:t>
        </w:r>
      </w:hyperlink>
    </w:p>
    <w:p w:rsidR="005D1C4D" w:rsidRPr="005D1C4D" w:rsidRDefault="005D1C4D" w:rsidP="000D663D">
      <w:pPr>
        <w:pStyle w:val="a3"/>
        <w:numPr>
          <w:ilvl w:val="0"/>
          <w:numId w:val="26"/>
        </w:numPr>
        <w:tabs>
          <w:tab w:val="left" w:pos="567"/>
        </w:tabs>
        <w:spacing w:after="0" w:line="360" w:lineRule="auto"/>
        <w:ind w:left="0" w:firstLine="0"/>
        <w:jc w:val="both"/>
        <w:rPr>
          <w:rFonts w:ascii="Times New Roman" w:hAnsi="Times New Roman" w:cs="Times New Roman"/>
          <w:spacing w:val="-2"/>
          <w:sz w:val="28"/>
          <w:szCs w:val="28"/>
          <w:lang w:val="uk-UA"/>
        </w:rPr>
      </w:pPr>
      <w:bookmarkStart w:id="34" w:name="_Ref525835457"/>
      <w:bookmarkStart w:id="35" w:name="_Ref529625814"/>
      <w:r w:rsidRPr="005D1C4D">
        <w:rPr>
          <w:rFonts w:ascii="Times New Roman" w:eastAsia="Times New Roman" w:hAnsi="Times New Roman" w:cs="Times New Roman"/>
          <w:spacing w:val="-1"/>
          <w:w w:val="105"/>
          <w:sz w:val="28"/>
          <w:szCs w:val="28"/>
        </w:rPr>
        <w:t xml:space="preserve">Програма </w:t>
      </w:r>
      <w:r w:rsidRPr="005D1C4D">
        <w:rPr>
          <w:rFonts w:ascii="Times New Roman" w:eastAsia="Times New Roman" w:hAnsi="Times New Roman" w:cs="Times New Roman"/>
          <w:sz w:val="28"/>
          <w:szCs w:val="28"/>
        </w:rPr>
        <w:t xml:space="preserve">з </w:t>
      </w:r>
      <w:r w:rsidRPr="005D1C4D">
        <w:rPr>
          <w:rFonts w:ascii="Times New Roman" w:eastAsia="Times New Roman" w:hAnsi="Times New Roman" w:cs="Times New Roman"/>
          <w:spacing w:val="-1"/>
          <w:w w:val="106"/>
          <w:sz w:val="28"/>
          <w:szCs w:val="28"/>
        </w:rPr>
        <w:t>математик</w:t>
      </w:r>
      <w:r w:rsidRPr="005D1C4D">
        <w:rPr>
          <w:rFonts w:ascii="Times New Roman" w:eastAsia="Times New Roman" w:hAnsi="Times New Roman" w:cs="Times New Roman"/>
          <w:w w:val="106"/>
          <w:sz w:val="28"/>
          <w:szCs w:val="28"/>
        </w:rPr>
        <w:t>и</w:t>
      </w:r>
      <w:r w:rsidRPr="005D1C4D">
        <w:rPr>
          <w:rFonts w:ascii="Times New Roman" w:eastAsia="Times New Roman" w:hAnsi="Times New Roman" w:cs="Times New Roman"/>
          <w:spacing w:val="42"/>
          <w:w w:val="106"/>
          <w:sz w:val="28"/>
          <w:szCs w:val="28"/>
        </w:rPr>
        <w:t xml:space="preserve"> </w:t>
      </w:r>
      <w:r w:rsidRPr="005D1C4D">
        <w:rPr>
          <w:rFonts w:ascii="Times New Roman" w:eastAsia="Times New Roman" w:hAnsi="Times New Roman" w:cs="Times New Roman"/>
          <w:spacing w:val="-1"/>
          <w:sz w:val="28"/>
          <w:szCs w:val="28"/>
        </w:rPr>
        <w:t>дл</w:t>
      </w:r>
      <w:r w:rsidRPr="005D1C4D">
        <w:rPr>
          <w:rFonts w:ascii="Times New Roman" w:eastAsia="Times New Roman" w:hAnsi="Times New Roman" w:cs="Times New Roman"/>
          <w:sz w:val="28"/>
          <w:szCs w:val="28"/>
        </w:rPr>
        <w:t xml:space="preserve">я </w:t>
      </w:r>
      <w:r w:rsidRPr="005D1C4D">
        <w:rPr>
          <w:rFonts w:ascii="Times New Roman" w:eastAsia="Times New Roman" w:hAnsi="Times New Roman" w:cs="Times New Roman"/>
          <w:spacing w:val="-1"/>
          <w:w w:val="106"/>
          <w:sz w:val="28"/>
          <w:szCs w:val="28"/>
        </w:rPr>
        <w:t>допрофільно</w:t>
      </w:r>
      <w:r w:rsidRPr="005D1C4D">
        <w:rPr>
          <w:rFonts w:ascii="Times New Roman" w:eastAsia="Times New Roman" w:hAnsi="Times New Roman" w:cs="Times New Roman"/>
          <w:w w:val="106"/>
          <w:sz w:val="28"/>
          <w:szCs w:val="28"/>
        </w:rPr>
        <w:t>ї</w:t>
      </w:r>
      <w:r w:rsidRPr="005D1C4D">
        <w:rPr>
          <w:rFonts w:ascii="Times New Roman" w:eastAsia="Times New Roman" w:hAnsi="Times New Roman" w:cs="Times New Roman"/>
          <w:spacing w:val="42"/>
          <w:w w:val="106"/>
          <w:sz w:val="28"/>
          <w:szCs w:val="28"/>
        </w:rPr>
        <w:t xml:space="preserve"> </w:t>
      </w:r>
      <w:proofErr w:type="gramStart"/>
      <w:r w:rsidRPr="005D1C4D">
        <w:rPr>
          <w:rFonts w:ascii="Times New Roman" w:eastAsia="Times New Roman" w:hAnsi="Times New Roman" w:cs="Times New Roman"/>
          <w:spacing w:val="-1"/>
          <w:sz w:val="28"/>
          <w:szCs w:val="28"/>
        </w:rPr>
        <w:t>п</w:t>
      </w:r>
      <w:proofErr w:type="gramEnd"/>
      <w:r w:rsidRPr="005D1C4D">
        <w:rPr>
          <w:rFonts w:ascii="Times New Roman" w:eastAsia="Times New Roman" w:hAnsi="Times New Roman" w:cs="Times New Roman"/>
          <w:spacing w:val="-1"/>
          <w:sz w:val="28"/>
          <w:szCs w:val="28"/>
        </w:rPr>
        <w:t>ідготовк</w:t>
      </w:r>
      <w:r w:rsidRPr="005D1C4D">
        <w:rPr>
          <w:rFonts w:ascii="Times New Roman" w:eastAsia="Times New Roman" w:hAnsi="Times New Roman" w:cs="Times New Roman"/>
          <w:sz w:val="28"/>
          <w:szCs w:val="28"/>
        </w:rPr>
        <w:t xml:space="preserve">и </w:t>
      </w:r>
      <w:r w:rsidRPr="005D1C4D">
        <w:rPr>
          <w:rFonts w:ascii="Times New Roman" w:eastAsia="Times New Roman" w:hAnsi="Times New Roman" w:cs="Times New Roman"/>
          <w:spacing w:val="-1"/>
          <w:sz w:val="28"/>
          <w:szCs w:val="28"/>
        </w:rPr>
        <w:t>т</w:t>
      </w:r>
      <w:r w:rsidRPr="005D1C4D">
        <w:rPr>
          <w:rFonts w:ascii="Times New Roman" w:eastAsia="Times New Roman" w:hAnsi="Times New Roman" w:cs="Times New Roman"/>
          <w:sz w:val="28"/>
          <w:szCs w:val="28"/>
        </w:rPr>
        <w:t xml:space="preserve">а </w:t>
      </w:r>
      <w:r w:rsidRPr="005D1C4D">
        <w:rPr>
          <w:rFonts w:ascii="Times New Roman" w:eastAsia="Times New Roman" w:hAnsi="Times New Roman" w:cs="Times New Roman"/>
          <w:spacing w:val="-1"/>
          <w:w w:val="106"/>
          <w:sz w:val="28"/>
          <w:szCs w:val="28"/>
        </w:rPr>
        <w:t>профільног</w:t>
      </w:r>
      <w:r w:rsidRPr="005D1C4D">
        <w:rPr>
          <w:rFonts w:ascii="Times New Roman" w:eastAsia="Times New Roman" w:hAnsi="Times New Roman" w:cs="Times New Roman"/>
          <w:w w:val="106"/>
          <w:sz w:val="28"/>
          <w:szCs w:val="28"/>
        </w:rPr>
        <w:t>о</w:t>
      </w:r>
      <w:r w:rsidRPr="005D1C4D">
        <w:rPr>
          <w:rFonts w:ascii="Times New Roman" w:eastAsia="Times New Roman" w:hAnsi="Times New Roman" w:cs="Times New Roman"/>
          <w:spacing w:val="42"/>
          <w:w w:val="106"/>
          <w:sz w:val="28"/>
          <w:szCs w:val="28"/>
        </w:rPr>
        <w:t xml:space="preserve"> </w:t>
      </w:r>
      <w:r w:rsidRPr="005D1C4D">
        <w:rPr>
          <w:rFonts w:ascii="Times New Roman" w:eastAsia="Times New Roman" w:hAnsi="Times New Roman" w:cs="Times New Roman"/>
          <w:spacing w:val="-1"/>
          <w:w w:val="106"/>
          <w:sz w:val="28"/>
          <w:szCs w:val="28"/>
        </w:rPr>
        <w:t>на</w:t>
      </w:r>
      <w:r w:rsidRPr="005D1C4D">
        <w:rPr>
          <w:rFonts w:ascii="Times New Roman" w:eastAsia="Times New Roman" w:hAnsi="Times New Roman" w:cs="Times New Roman"/>
          <w:spacing w:val="-2"/>
          <w:sz w:val="28"/>
          <w:szCs w:val="28"/>
        </w:rPr>
        <w:t>вчанн</w:t>
      </w:r>
      <w:r w:rsidRPr="005D1C4D">
        <w:rPr>
          <w:rFonts w:ascii="Times New Roman" w:eastAsia="Times New Roman" w:hAnsi="Times New Roman" w:cs="Times New Roman"/>
          <w:sz w:val="28"/>
          <w:szCs w:val="28"/>
        </w:rPr>
        <w:t>я</w:t>
      </w:r>
      <w:r w:rsidR="00DD02D5">
        <w:rPr>
          <w:rFonts w:ascii="Times New Roman" w:eastAsia="Times New Roman" w:hAnsi="Times New Roman" w:cs="Times New Roman"/>
          <w:sz w:val="28"/>
          <w:szCs w:val="28"/>
          <w:lang w:val="uk-UA"/>
        </w:rPr>
        <w:t xml:space="preserve">. – </w:t>
      </w:r>
      <w:r w:rsidR="00DD02D5" w:rsidRPr="005D1C4D">
        <w:rPr>
          <w:rFonts w:ascii="Times New Roman" w:eastAsia="Times New Roman" w:hAnsi="Times New Roman" w:cs="Times New Roman"/>
          <w:spacing w:val="-2"/>
          <w:sz w:val="28"/>
          <w:szCs w:val="28"/>
        </w:rPr>
        <w:t>Харкі</w:t>
      </w:r>
      <w:proofErr w:type="gramStart"/>
      <w:r w:rsidR="00DD02D5" w:rsidRPr="005D1C4D">
        <w:rPr>
          <w:rFonts w:ascii="Times New Roman" w:eastAsia="Times New Roman" w:hAnsi="Times New Roman" w:cs="Times New Roman"/>
          <w:spacing w:val="-2"/>
          <w:sz w:val="28"/>
          <w:szCs w:val="28"/>
        </w:rPr>
        <w:t>в</w:t>
      </w:r>
      <w:proofErr w:type="gramEnd"/>
      <w:r w:rsidR="00DD02D5">
        <w:rPr>
          <w:rFonts w:ascii="Times New Roman" w:eastAsia="Times New Roman" w:hAnsi="Times New Roman" w:cs="Times New Roman"/>
          <w:spacing w:val="-2"/>
          <w:sz w:val="28"/>
          <w:szCs w:val="28"/>
          <w:lang w:val="uk-UA"/>
        </w:rPr>
        <w:t xml:space="preserve">: </w:t>
      </w:r>
      <w:r w:rsidRPr="005D1C4D">
        <w:rPr>
          <w:rFonts w:ascii="Times New Roman" w:eastAsia="Times New Roman" w:hAnsi="Times New Roman" w:cs="Times New Roman"/>
          <w:spacing w:val="-2"/>
          <w:sz w:val="28"/>
          <w:szCs w:val="28"/>
        </w:rPr>
        <w:t>Ранок</w:t>
      </w:r>
      <w:r w:rsidRPr="005D1C4D">
        <w:rPr>
          <w:rFonts w:ascii="Times New Roman" w:eastAsia="Times New Roman" w:hAnsi="Times New Roman" w:cs="Times New Roman"/>
          <w:sz w:val="28"/>
          <w:szCs w:val="28"/>
        </w:rPr>
        <w:t xml:space="preserve">, </w:t>
      </w:r>
      <w:r w:rsidRPr="005D1C4D">
        <w:rPr>
          <w:rFonts w:ascii="Times New Roman" w:eastAsia="Times New Roman" w:hAnsi="Times New Roman" w:cs="Times New Roman"/>
          <w:spacing w:val="-2"/>
          <w:w w:val="105"/>
          <w:sz w:val="28"/>
          <w:szCs w:val="28"/>
        </w:rPr>
        <w:t xml:space="preserve">2011 </w:t>
      </w:r>
      <w:r w:rsidRPr="005D1C4D">
        <w:rPr>
          <w:rFonts w:ascii="Times New Roman" w:eastAsia="Times New Roman" w:hAnsi="Times New Roman" w:cs="Times New Roman"/>
          <w:spacing w:val="-1"/>
          <w:sz w:val="28"/>
          <w:szCs w:val="28"/>
        </w:rPr>
        <w:t>р</w:t>
      </w:r>
      <w:r w:rsidRPr="005D1C4D">
        <w:rPr>
          <w:rFonts w:ascii="Times New Roman" w:eastAsia="Times New Roman" w:hAnsi="Times New Roman" w:cs="Times New Roman"/>
          <w:sz w:val="28"/>
          <w:szCs w:val="28"/>
        </w:rPr>
        <w:t>.</w:t>
      </w:r>
      <w:r w:rsidR="00DD02D5">
        <w:rPr>
          <w:rFonts w:ascii="Times New Roman" w:eastAsia="Times New Roman" w:hAnsi="Times New Roman" w:cs="Times New Roman"/>
          <w:sz w:val="28"/>
          <w:szCs w:val="28"/>
          <w:lang w:val="uk-UA"/>
        </w:rPr>
        <w:t xml:space="preserve"> – </w:t>
      </w:r>
      <w:bookmarkEnd w:id="34"/>
      <w:r w:rsidR="00DD02D5" w:rsidRPr="00DD02D5">
        <w:rPr>
          <w:rFonts w:ascii="Times New Roman" w:eastAsia="Times New Roman" w:hAnsi="Times New Roman" w:cs="Times New Roman"/>
          <w:sz w:val="28"/>
          <w:szCs w:val="28"/>
        </w:rPr>
        <w:t xml:space="preserve">23 </w:t>
      </w:r>
      <w:r w:rsidR="00DD02D5">
        <w:rPr>
          <w:rFonts w:ascii="Times New Roman" w:eastAsia="Times New Roman" w:hAnsi="Times New Roman" w:cs="Times New Roman"/>
          <w:sz w:val="28"/>
          <w:szCs w:val="28"/>
          <w:lang w:val="en-US"/>
        </w:rPr>
        <w:t>c</w:t>
      </w:r>
      <w:r w:rsidR="00DD02D5" w:rsidRPr="00DD02D5">
        <w:rPr>
          <w:rFonts w:ascii="Times New Roman" w:eastAsia="Times New Roman" w:hAnsi="Times New Roman" w:cs="Times New Roman"/>
          <w:sz w:val="28"/>
          <w:szCs w:val="28"/>
        </w:rPr>
        <w:t>.</w:t>
      </w:r>
    </w:p>
    <w:p w:rsidR="005D1C4D" w:rsidRPr="005D1C4D" w:rsidRDefault="005D1C4D" w:rsidP="000D663D">
      <w:pPr>
        <w:pStyle w:val="a3"/>
        <w:numPr>
          <w:ilvl w:val="0"/>
          <w:numId w:val="26"/>
        </w:numPr>
        <w:tabs>
          <w:tab w:val="left" w:pos="567"/>
        </w:tabs>
        <w:spacing w:after="0" w:line="360" w:lineRule="auto"/>
        <w:ind w:left="0" w:firstLine="0"/>
        <w:jc w:val="both"/>
        <w:rPr>
          <w:rFonts w:ascii="Times New Roman" w:hAnsi="Times New Roman" w:cs="Times New Roman"/>
          <w:spacing w:val="-4"/>
          <w:w w:val="110"/>
          <w:sz w:val="28"/>
          <w:szCs w:val="28"/>
          <w:lang w:val="uk-UA"/>
        </w:rPr>
      </w:pPr>
      <w:bookmarkStart w:id="36" w:name="_Ref525835435"/>
      <w:r w:rsidRPr="005D1C4D">
        <w:rPr>
          <w:rFonts w:ascii="Times New Roman" w:hAnsi="Times New Roman" w:cs="Times New Roman"/>
          <w:spacing w:val="-6"/>
          <w:w w:val="110"/>
          <w:sz w:val="28"/>
          <w:szCs w:val="28"/>
        </w:rPr>
        <w:t xml:space="preserve">Програми </w:t>
      </w:r>
      <w:r w:rsidRPr="005D1C4D">
        <w:rPr>
          <w:rFonts w:ascii="Times New Roman" w:hAnsi="Times New Roman" w:cs="Times New Roman"/>
          <w:spacing w:val="-4"/>
          <w:w w:val="110"/>
          <w:sz w:val="28"/>
          <w:szCs w:val="28"/>
        </w:rPr>
        <w:t xml:space="preserve">для шкіл </w:t>
      </w:r>
      <w:r w:rsidRPr="005D1C4D">
        <w:rPr>
          <w:rFonts w:ascii="Times New Roman" w:hAnsi="Times New Roman" w:cs="Times New Roman"/>
          <w:i/>
          <w:spacing w:val="-4"/>
          <w:w w:val="110"/>
          <w:sz w:val="28"/>
          <w:szCs w:val="28"/>
        </w:rPr>
        <w:t>(</w:t>
      </w:r>
      <w:r w:rsidRPr="005D1C4D">
        <w:rPr>
          <w:rFonts w:ascii="Times New Roman" w:hAnsi="Times New Roman" w:cs="Times New Roman"/>
          <w:spacing w:val="-4"/>
          <w:w w:val="110"/>
          <w:sz w:val="28"/>
          <w:szCs w:val="28"/>
        </w:rPr>
        <w:t>класів</w:t>
      </w:r>
      <w:r w:rsidRPr="005D1C4D">
        <w:rPr>
          <w:rFonts w:ascii="Times New Roman" w:hAnsi="Times New Roman" w:cs="Times New Roman"/>
          <w:i/>
          <w:spacing w:val="-4"/>
          <w:w w:val="110"/>
          <w:sz w:val="28"/>
          <w:szCs w:val="28"/>
        </w:rPr>
        <w:t xml:space="preserve">) </w:t>
      </w:r>
      <w:r w:rsidRPr="005D1C4D">
        <w:rPr>
          <w:rFonts w:ascii="Times New Roman" w:hAnsi="Times New Roman" w:cs="Times New Roman"/>
          <w:w w:val="110"/>
          <w:sz w:val="28"/>
          <w:szCs w:val="28"/>
        </w:rPr>
        <w:t xml:space="preserve">з </w:t>
      </w:r>
      <w:r w:rsidRPr="005D1C4D">
        <w:rPr>
          <w:rFonts w:ascii="Times New Roman" w:hAnsi="Times New Roman" w:cs="Times New Roman"/>
          <w:spacing w:val="-5"/>
          <w:w w:val="110"/>
          <w:sz w:val="28"/>
          <w:szCs w:val="28"/>
        </w:rPr>
        <w:t>поглибле</w:t>
      </w:r>
      <w:r w:rsidRPr="005D1C4D">
        <w:rPr>
          <w:rFonts w:ascii="Times New Roman" w:hAnsi="Times New Roman" w:cs="Times New Roman"/>
          <w:spacing w:val="-4"/>
          <w:w w:val="110"/>
          <w:sz w:val="28"/>
          <w:szCs w:val="28"/>
        </w:rPr>
        <w:t xml:space="preserve">ним </w:t>
      </w:r>
      <w:r w:rsidRPr="005D1C4D">
        <w:rPr>
          <w:rFonts w:ascii="Times New Roman" w:hAnsi="Times New Roman" w:cs="Times New Roman"/>
          <w:spacing w:val="-6"/>
          <w:w w:val="110"/>
          <w:sz w:val="28"/>
          <w:szCs w:val="28"/>
        </w:rPr>
        <w:t xml:space="preserve">теоретичним </w:t>
      </w:r>
      <w:r w:rsidRPr="005D1C4D">
        <w:rPr>
          <w:rFonts w:ascii="Times New Roman" w:hAnsi="Times New Roman" w:cs="Times New Roman"/>
          <w:w w:val="110"/>
          <w:sz w:val="28"/>
          <w:szCs w:val="28"/>
        </w:rPr>
        <w:t xml:space="preserve">і </w:t>
      </w:r>
      <w:r w:rsidRPr="005D1C4D">
        <w:rPr>
          <w:rFonts w:ascii="Times New Roman" w:hAnsi="Times New Roman" w:cs="Times New Roman"/>
          <w:spacing w:val="-6"/>
          <w:w w:val="110"/>
          <w:sz w:val="28"/>
          <w:szCs w:val="28"/>
        </w:rPr>
        <w:t xml:space="preserve">практичним вивченням математики </w:t>
      </w:r>
      <w:r w:rsidRPr="005D1C4D">
        <w:rPr>
          <w:rFonts w:ascii="Times New Roman" w:hAnsi="Times New Roman" w:cs="Times New Roman"/>
          <w:spacing w:val="-3"/>
          <w:w w:val="125"/>
          <w:sz w:val="28"/>
          <w:szCs w:val="28"/>
        </w:rPr>
        <w:t xml:space="preserve">та </w:t>
      </w:r>
      <w:r w:rsidRPr="005D1C4D">
        <w:rPr>
          <w:rFonts w:ascii="Times New Roman" w:hAnsi="Times New Roman" w:cs="Times New Roman"/>
          <w:spacing w:val="-5"/>
          <w:w w:val="110"/>
          <w:sz w:val="28"/>
          <w:szCs w:val="28"/>
        </w:rPr>
        <w:t xml:space="preserve">спеціалізованих </w:t>
      </w:r>
      <w:r w:rsidRPr="005D1C4D">
        <w:rPr>
          <w:rFonts w:ascii="Times New Roman" w:hAnsi="Times New Roman" w:cs="Times New Roman"/>
          <w:spacing w:val="-4"/>
          <w:w w:val="110"/>
          <w:sz w:val="28"/>
          <w:szCs w:val="28"/>
        </w:rPr>
        <w:t>шкіл фізик</w:t>
      </w:r>
      <w:proofErr w:type="gramStart"/>
      <w:r w:rsidRPr="005D1C4D">
        <w:rPr>
          <w:rFonts w:ascii="Times New Roman" w:hAnsi="Times New Roman" w:cs="Times New Roman"/>
          <w:spacing w:val="-4"/>
          <w:w w:val="110"/>
          <w:sz w:val="28"/>
          <w:szCs w:val="28"/>
        </w:rPr>
        <w:t>о</w:t>
      </w:r>
      <w:r w:rsidRPr="005D1C4D">
        <w:rPr>
          <w:rFonts w:ascii="Times New Roman" w:hAnsi="Times New Roman" w:cs="Times New Roman"/>
          <w:i/>
          <w:spacing w:val="-4"/>
          <w:w w:val="110"/>
          <w:sz w:val="28"/>
          <w:szCs w:val="28"/>
        </w:rPr>
        <w:t>-</w:t>
      </w:r>
      <w:proofErr w:type="gramEnd"/>
      <w:r w:rsidRPr="005D1C4D">
        <w:rPr>
          <w:rFonts w:ascii="Times New Roman" w:hAnsi="Times New Roman" w:cs="Times New Roman"/>
          <w:i/>
          <w:spacing w:val="-4"/>
          <w:w w:val="110"/>
          <w:sz w:val="28"/>
          <w:szCs w:val="28"/>
        </w:rPr>
        <w:t xml:space="preserve"> </w:t>
      </w:r>
      <w:r w:rsidRPr="005D1C4D">
        <w:rPr>
          <w:rFonts w:ascii="Times New Roman" w:hAnsi="Times New Roman" w:cs="Times New Roman"/>
          <w:spacing w:val="-6"/>
          <w:w w:val="110"/>
          <w:sz w:val="28"/>
          <w:szCs w:val="28"/>
        </w:rPr>
        <w:t xml:space="preserve">математичного </w:t>
      </w:r>
      <w:r w:rsidRPr="005D1C4D">
        <w:rPr>
          <w:rFonts w:ascii="Times New Roman" w:hAnsi="Times New Roman" w:cs="Times New Roman"/>
          <w:spacing w:val="-5"/>
          <w:w w:val="110"/>
          <w:sz w:val="28"/>
          <w:szCs w:val="28"/>
        </w:rPr>
        <w:t>профілю</w:t>
      </w:r>
      <w:r w:rsidRPr="005D1C4D">
        <w:rPr>
          <w:rFonts w:ascii="Times New Roman" w:hAnsi="Times New Roman" w:cs="Times New Roman"/>
          <w:i/>
          <w:spacing w:val="-5"/>
          <w:w w:val="110"/>
          <w:sz w:val="28"/>
          <w:szCs w:val="28"/>
        </w:rPr>
        <w:t xml:space="preserve">. </w:t>
      </w:r>
      <w:r w:rsidRPr="005D1C4D">
        <w:rPr>
          <w:rFonts w:ascii="Times New Roman" w:hAnsi="Times New Roman" w:cs="Times New Roman"/>
          <w:spacing w:val="-5"/>
          <w:w w:val="110"/>
          <w:sz w:val="28"/>
          <w:szCs w:val="28"/>
        </w:rPr>
        <w:t>Математика</w:t>
      </w:r>
      <w:r w:rsidRPr="005D1C4D">
        <w:rPr>
          <w:rFonts w:ascii="Times New Roman" w:hAnsi="Times New Roman" w:cs="Times New Roman"/>
          <w:i/>
          <w:spacing w:val="-5"/>
          <w:w w:val="110"/>
          <w:sz w:val="28"/>
          <w:szCs w:val="28"/>
        </w:rPr>
        <w:t xml:space="preserve">, </w:t>
      </w:r>
      <w:r w:rsidRPr="00DD02D5">
        <w:rPr>
          <w:rFonts w:ascii="Times New Roman" w:hAnsi="Times New Roman" w:cs="Times New Roman"/>
          <w:spacing w:val="-5"/>
          <w:w w:val="110"/>
          <w:sz w:val="28"/>
          <w:szCs w:val="28"/>
        </w:rPr>
        <w:t>8-11</w:t>
      </w:r>
      <w:r w:rsidRPr="005D1C4D">
        <w:rPr>
          <w:rFonts w:ascii="Times New Roman" w:hAnsi="Times New Roman" w:cs="Times New Roman"/>
          <w:i/>
          <w:spacing w:val="-5"/>
          <w:w w:val="110"/>
          <w:sz w:val="28"/>
          <w:szCs w:val="28"/>
        </w:rPr>
        <w:t xml:space="preserve"> </w:t>
      </w:r>
      <w:r w:rsidRPr="005D1C4D">
        <w:rPr>
          <w:rFonts w:ascii="Times New Roman" w:hAnsi="Times New Roman" w:cs="Times New Roman"/>
          <w:spacing w:val="-5"/>
          <w:w w:val="110"/>
          <w:sz w:val="28"/>
          <w:szCs w:val="28"/>
        </w:rPr>
        <w:t>класи</w:t>
      </w:r>
      <w:r w:rsidRPr="005D1C4D">
        <w:rPr>
          <w:rFonts w:ascii="Times New Roman" w:hAnsi="Times New Roman" w:cs="Times New Roman"/>
          <w:i/>
          <w:spacing w:val="-5"/>
          <w:w w:val="110"/>
          <w:sz w:val="28"/>
          <w:szCs w:val="28"/>
        </w:rPr>
        <w:t>.</w:t>
      </w:r>
      <w:r w:rsidRPr="005D1C4D">
        <w:rPr>
          <w:rFonts w:ascii="Times New Roman" w:hAnsi="Times New Roman" w:cs="Times New Roman"/>
          <w:i/>
          <w:spacing w:val="-18"/>
          <w:w w:val="110"/>
          <w:sz w:val="28"/>
          <w:szCs w:val="28"/>
        </w:rPr>
        <w:t xml:space="preserve"> </w:t>
      </w:r>
      <w:r w:rsidRPr="005D1C4D">
        <w:rPr>
          <w:rFonts w:ascii="Times New Roman" w:hAnsi="Times New Roman" w:cs="Times New Roman"/>
          <w:i/>
          <w:w w:val="110"/>
          <w:sz w:val="28"/>
          <w:szCs w:val="28"/>
        </w:rPr>
        <w:t>–</w:t>
      </w:r>
      <w:r w:rsidRPr="005D1C4D">
        <w:rPr>
          <w:rFonts w:ascii="Times New Roman" w:hAnsi="Times New Roman" w:cs="Times New Roman"/>
          <w:i/>
          <w:spacing w:val="-21"/>
          <w:w w:val="110"/>
          <w:sz w:val="28"/>
          <w:szCs w:val="28"/>
        </w:rPr>
        <w:t xml:space="preserve"> </w:t>
      </w:r>
      <w:r w:rsidRPr="005D1C4D">
        <w:rPr>
          <w:rFonts w:ascii="Times New Roman" w:hAnsi="Times New Roman" w:cs="Times New Roman"/>
          <w:spacing w:val="-4"/>
          <w:w w:val="110"/>
          <w:sz w:val="28"/>
          <w:szCs w:val="28"/>
        </w:rPr>
        <w:t>К</w:t>
      </w:r>
      <w:r w:rsidRPr="005D1C4D">
        <w:rPr>
          <w:rFonts w:ascii="Times New Roman" w:hAnsi="Times New Roman" w:cs="Times New Roman"/>
          <w:i/>
          <w:spacing w:val="-4"/>
          <w:w w:val="110"/>
          <w:sz w:val="28"/>
          <w:szCs w:val="28"/>
        </w:rPr>
        <w:t>.:</w:t>
      </w:r>
      <w:r w:rsidRPr="005D1C4D">
        <w:rPr>
          <w:rFonts w:ascii="Times New Roman" w:hAnsi="Times New Roman" w:cs="Times New Roman"/>
          <w:i/>
          <w:spacing w:val="-17"/>
          <w:w w:val="110"/>
          <w:sz w:val="28"/>
          <w:szCs w:val="28"/>
        </w:rPr>
        <w:t xml:space="preserve"> </w:t>
      </w:r>
      <w:r w:rsidRPr="005D1C4D">
        <w:rPr>
          <w:rFonts w:ascii="Times New Roman" w:hAnsi="Times New Roman" w:cs="Times New Roman"/>
          <w:spacing w:val="-6"/>
          <w:w w:val="110"/>
          <w:sz w:val="28"/>
          <w:szCs w:val="28"/>
        </w:rPr>
        <w:t>Радянська</w:t>
      </w:r>
      <w:r w:rsidRPr="005D1C4D">
        <w:rPr>
          <w:rFonts w:ascii="Times New Roman" w:hAnsi="Times New Roman" w:cs="Times New Roman"/>
          <w:spacing w:val="-13"/>
          <w:w w:val="110"/>
          <w:sz w:val="28"/>
          <w:szCs w:val="28"/>
        </w:rPr>
        <w:t xml:space="preserve"> </w:t>
      </w:r>
      <w:r w:rsidRPr="005D1C4D">
        <w:rPr>
          <w:rFonts w:ascii="Times New Roman" w:hAnsi="Times New Roman" w:cs="Times New Roman"/>
          <w:spacing w:val="-5"/>
          <w:w w:val="110"/>
          <w:sz w:val="28"/>
          <w:szCs w:val="28"/>
        </w:rPr>
        <w:t>школа</w:t>
      </w:r>
      <w:r w:rsidRPr="005D1C4D">
        <w:rPr>
          <w:rFonts w:ascii="Times New Roman" w:hAnsi="Times New Roman" w:cs="Times New Roman"/>
          <w:i/>
          <w:spacing w:val="-5"/>
          <w:w w:val="110"/>
          <w:sz w:val="28"/>
          <w:szCs w:val="28"/>
        </w:rPr>
        <w:t>,</w:t>
      </w:r>
      <w:r w:rsidRPr="005D1C4D">
        <w:rPr>
          <w:rFonts w:ascii="Times New Roman" w:hAnsi="Times New Roman" w:cs="Times New Roman"/>
          <w:i/>
          <w:spacing w:val="-20"/>
          <w:w w:val="110"/>
          <w:sz w:val="28"/>
          <w:szCs w:val="28"/>
        </w:rPr>
        <w:t xml:space="preserve"> </w:t>
      </w:r>
      <w:r w:rsidRPr="00DD02D5">
        <w:rPr>
          <w:rFonts w:ascii="Times New Roman" w:hAnsi="Times New Roman" w:cs="Times New Roman"/>
          <w:spacing w:val="-4"/>
          <w:w w:val="110"/>
          <w:sz w:val="28"/>
          <w:szCs w:val="28"/>
        </w:rPr>
        <w:t>1989.</w:t>
      </w:r>
      <w:r w:rsidRPr="00DD02D5">
        <w:rPr>
          <w:rFonts w:ascii="Times New Roman" w:hAnsi="Times New Roman" w:cs="Times New Roman"/>
          <w:spacing w:val="-20"/>
          <w:w w:val="110"/>
          <w:sz w:val="28"/>
          <w:szCs w:val="28"/>
        </w:rPr>
        <w:t xml:space="preserve"> </w:t>
      </w:r>
      <w:r w:rsidRPr="00DD02D5">
        <w:rPr>
          <w:rFonts w:ascii="Times New Roman" w:hAnsi="Times New Roman" w:cs="Times New Roman"/>
          <w:w w:val="110"/>
          <w:sz w:val="28"/>
          <w:szCs w:val="28"/>
        </w:rPr>
        <w:t>–</w:t>
      </w:r>
      <w:r w:rsidRPr="00DD02D5">
        <w:rPr>
          <w:rFonts w:ascii="Times New Roman" w:hAnsi="Times New Roman" w:cs="Times New Roman"/>
          <w:spacing w:val="-18"/>
          <w:w w:val="110"/>
          <w:sz w:val="28"/>
          <w:szCs w:val="28"/>
        </w:rPr>
        <w:t xml:space="preserve"> </w:t>
      </w:r>
      <w:r w:rsidRPr="00DD02D5">
        <w:rPr>
          <w:rFonts w:ascii="Times New Roman" w:hAnsi="Times New Roman" w:cs="Times New Roman"/>
          <w:spacing w:val="-4"/>
          <w:w w:val="110"/>
          <w:sz w:val="28"/>
          <w:szCs w:val="28"/>
        </w:rPr>
        <w:t>23</w:t>
      </w:r>
      <w:r w:rsidRPr="005D1C4D">
        <w:rPr>
          <w:rFonts w:ascii="Times New Roman" w:hAnsi="Times New Roman" w:cs="Times New Roman"/>
          <w:spacing w:val="-4"/>
          <w:w w:val="110"/>
          <w:sz w:val="28"/>
          <w:szCs w:val="28"/>
        </w:rPr>
        <w:t>с</w:t>
      </w:r>
      <w:bookmarkEnd w:id="36"/>
    </w:p>
    <w:p w:rsidR="005D1C4D" w:rsidRDefault="005D1C4D" w:rsidP="000D663D">
      <w:pPr>
        <w:pStyle w:val="1"/>
        <w:numPr>
          <w:ilvl w:val="0"/>
          <w:numId w:val="26"/>
        </w:numPr>
        <w:shd w:val="clear" w:color="auto" w:fill="FFFFFF"/>
        <w:tabs>
          <w:tab w:val="left" w:pos="567"/>
          <w:tab w:val="left" w:pos="709"/>
          <w:tab w:val="left" w:pos="851"/>
        </w:tabs>
        <w:spacing w:before="110" w:after="110" w:line="360" w:lineRule="auto"/>
        <w:ind w:left="0" w:firstLine="0"/>
        <w:jc w:val="both"/>
        <w:textAlignment w:val="baseline"/>
        <w:rPr>
          <w:rFonts w:ascii="Times New Roman" w:eastAsiaTheme="minorEastAsia" w:hAnsi="Times New Roman" w:cs="Times New Roman"/>
          <w:b w:val="0"/>
          <w:bCs w:val="0"/>
          <w:color w:val="auto"/>
          <w:spacing w:val="-6"/>
          <w:w w:val="110"/>
          <w:lang w:val="uk-UA"/>
        </w:rPr>
      </w:pPr>
      <w:bookmarkStart w:id="37" w:name="_Ref529874483"/>
      <w:bookmarkEnd w:id="35"/>
      <w:r w:rsidRPr="006B20DA">
        <w:rPr>
          <w:rFonts w:ascii="Times New Roman" w:eastAsiaTheme="minorEastAsia" w:hAnsi="Times New Roman" w:cs="Times New Roman"/>
          <w:b w:val="0"/>
          <w:color w:val="auto"/>
          <w:spacing w:val="-6"/>
          <w:w w:val="110"/>
        </w:rPr>
        <w:t>Сборник задач</w:t>
      </w:r>
      <w:r w:rsidRPr="006B20DA">
        <w:rPr>
          <w:rFonts w:ascii="Times New Roman" w:eastAsiaTheme="minorEastAsia" w:hAnsi="Times New Roman" w:cs="Times New Roman"/>
          <w:b w:val="0"/>
          <w:bCs w:val="0"/>
          <w:color w:val="auto"/>
          <w:spacing w:val="-6"/>
          <w:w w:val="110"/>
        </w:rPr>
        <w:t> по </w:t>
      </w:r>
      <w:r w:rsidRPr="006B20DA">
        <w:rPr>
          <w:rFonts w:ascii="Times New Roman" w:eastAsiaTheme="minorEastAsia" w:hAnsi="Times New Roman" w:cs="Times New Roman"/>
          <w:b w:val="0"/>
          <w:color w:val="auto"/>
          <w:spacing w:val="-6"/>
          <w:w w:val="110"/>
        </w:rPr>
        <w:t>математике</w:t>
      </w:r>
      <w:proofErr w:type="gramStart"/>
      <w:r w:rsidRPr="006B20DA">
        <w:rPr>
          <w:rFonts w:ascii="Times New Roman" w:eastAsiaTheme="minorEastAsia" w:hAnsi="Times New Roman" w:cs="Times New Roman"/>
          <w:b w:val="0"/>
          <w:bCs w:val="0"/>
          <w:color w:val="auto"/>
          <w:spacing w:val="-6"/>
          <w:w w:val="110"/>
        </w:rPr>
        <w:t xml:space="preserve"> :</w:t>
      </w:r>
      <w:proofErr w:type="gramEnd"/>
      <w:r w:rsidRPr="006B20DA">
        <w:rPr>
          <w:rFonts w:ascii="Times New Roman" w:eastAsiaTheme="minorEastAsia" w:hAnsi="Times New Roman" w:cs="Times New Roman"/>
          <w:b w:val="0"/>
          <w:bCs w:val="0"/>
          <w:color w:val="auto"/>
          <w:spacing w:val="-6"/>
          <w:w w:val="110"/>
        </w:rPr>
        <w:t xml:space="preserve"> пособие для учащихся (для факультативных занятий в 9-10 кл.) / под </w:t>
      </w:r>
      <w:r w:rsidRPr="006B20DA">
        <w:rPr>
          <w:rFonts w:ascii="Times New Roman" w:eastAsiaTheme="minorEastAsia" w:hAnsi="Times New Roman" w:cs="Times New Roman"/>
          <w:b w:val="0"/>
          <w:color w:val="auto"/>
          <w:spacing w:val="-6"/>
          <w:w w:val="110"/>
        </w:rPr>
        <w:t>ред</w:t>
      </w:r>
      <w:r w:rsidRPr="006B20DA">
        <w:rPr>
          <w:rFonts w:ascii="Times New Roman" w:eastAsiaTheme="minorEastAsia" w:hAnsi="Times New Roman" w:cs="Times New Roman"/>
          <w:b w:val="0"/>
          <w:bCs w:val="0"/>
          <w:color w:val="auto"/>
          <w:spacing w:val="-6"/>
          <w:w w:val="110"/>
        </w:rPr>
        <w:t>. З. </w:t>
      </w:r>
      <w:r w:rsidRPr="006B20DA">
        <w:rPr>
          <w:rFonts w:ascii="Times New Roman" w:eastAsiaTheme="minorEastAsia" w:hAnsi="Times New Roman" w:cs="Times New Roman"/>
          <w:b w:val="0"/>
          <w:color w:val="auto"/>
          <w:spacing w:val="-6"/>
          <w:w w:val="110"/>
        </w:rPr>
        <w:t>А</w:t>
      </w:r>
      <w:r w:rsidRPr="006B20DA">
        <w:rPr>
          <w:rFonts w:ascii="Times New Roman" w:eastAsiaTheme="minorEastAsia" w:hAnsi="Times New Roman" w:cs="Times New Roman"/>
          <w:b w:val="0"/>
          <w:bCs w:val="0"/>
          <w:color w:val="auto"/>
          <w:spacing w:val="-6"/>
          <w:w w:val="110"/>
        </w:rPr>
        <w:t>. </w:t>
      </w:r>
      <w:r w:rsidRPr="006B20DA">
        <w:rPr>
          <w:rFonts w:ascii="Times New Roman" w:eastAsiaTheme="minorEastAsia" w:hAnsi="Times New Roman" w:cs="Times New Roman"/>
          <w:b w:val="0"/>
          <w:color w:val="auto"/>
          <w:spacing w:val="-6"/>
          <w:w w:val="110"/>
        </w:rPr>
        <w:t>Скопеца</w:t>
      </w:r>
      <w:r w:rsidRPr="006B20DA">
        <w:rPr>
          <w:rFonts w:ascii="Times New Roman" w:eastAsiaTheme="minorEastAsia" w:hAnsi="Times New Roman" w:cs="Times New Roman"/>
          <w:b w:val="0"/>
          <w:bCs w:val="0"/>
          <w:color w:val="auto"/>
          <w:spacing w:val="-6"/>
          <w:w w:val="110"/>
        </w:rPr>
        <w:t>. - </w:t>
      </w:r>
      <w:r w:rsidRPr="006B20DA">
        <w:rPr>
          <w:rFonts w:ascii="Times New Roman" w:eastAsiaTheme="minorEastAsia" w:hAnsi="Times New Roman" w:cs="Times New Roman"/>
          <w:b w:val="0"/>
          <w:color w:val="auto"/>
          <w:spacing w:val="-6"/>
          <w:w w:val="110"/>
        </w:rPr>
        <w:t>М</w:t>
      </w:r>
      <w:r w:rsidRPr="006B20DA">
        <w:rPr>
          <w:rFonts w:ascii="Times New Roman" w:eastAsiaTheme="minorEastAsia" w:hAnsi="Times New Roman" w:cs="Times New Roman"/>
          <w:b w:val="0"/>
          <w:bCs w:val="0"/>
          <w:color w:val="auto"/>
          <w:spacing w:val="-6"/>
          <w:w w:val="110"/>
        </w:rPr>
        <w:t>.</w:t>
      </w:r>
      <w:proofErr w:type="gramStart"/>
      <w:r w:rsidRPr="006B20DA">
        <w:rPr>
          <w:rFonts w:ascii="Times New Roman" w:eastAsiaTheme="minorEastAsia" w:hAnsi="Times New Roman" w:cs="Times New Roman"/>
          <w:b w:val="0"/>
          <w:bCs w:val="0"/>
          <w:color w:val="auto"/>
          <w:spacing w:val="-6"/>
          <w:w w:val="110"/>
        </w:rPr>
        <w:t xml:space="preserve"> :</w:t>
      </w:r>
      <w:proofErr w:type="gramEnd"/>
      <w:r w:rsidRPr="006B20DA">
        <w:rPr>
          <w:rFonts w:ascii="Times New Roman" w:eastAsiaTheme="minorEastAsia" w:hAnsi="Times New Roman" w:cs="Times New Roman"/>
          <w:b w:val="0"/>
          <w:bCs w:val="0"/>
          <w:color w:val="auto"/>
          <w:spacing w:val="-6"/>
          <w:w w:val="110"/>
        </w:rPr>
        <w:t> </w:t>
      </w:r>
      <w:r w:rsidRPr="006B20DA">
        <w:rPr>
          <w:rFonts w:ascii="Times New Roman" w:eastAsiaTheme="minorEastAsia" w:hAnsi="Times New Roman" w:cs="Times New Roman"/>
          <w:b w:val="0"/>
          <w:color w:val="auto"/>
          <w:spacing w:val="-6"/>
          <w:w w:val="110"/>
        </w:rPr>
        <w:t>Просвещение</w:t>
      </w:r>
      <w:r w:rsidRPr="006B20DA">
        <w:rPr>
          <w:rFonts w:ascii="Times New Roman" w:eastAsiaTheme="minorEastAsia" w:hAnsi="Times New Roman" w:cs="Times New Roman"/>
          <w:b w:val="0"/>
          <w:bCs w:val="0"/>
          <w:color w:val="auto"/>
          <w:spacing w:val="-6"/>
          <w:w w:val="110"/>
        </w:rPr>
        <w:t>, </w:t>
      </w:r>
      <w:r w:rsidRPr="006B20DA">
        <w:rPr>
          <w:rFonts w:ascii="Times New Roman" w:eastAsiaTheme="minorEastAsia" w:hAnsi="Times New Roman" w:cs="Times New Roman"/>
          <w:b w:val="0"/>
          <w:color w:val="auto"/>
          <w:spacing w:val="-6"/>
          <w:w w:val="110"/>
        </w:rPr>
        <w:t>1971</w:t>
      </w:r>
      <w:r w:rsidRPr="006B20DA">
        <w:rPr>
          <w:rFonts w:ascii="Times New Roman" w:eastAsiaTheme="minorEastAsia" w:hAnsi="Times New Roman" w:cs="Times New Roman"/>
          <w:b w:val="0"/>
          <w:bCs w:val="0"/>
          <w:color w:val="auto"/>
          <w:spacing w:val="-6"/>
          <w:w w:val="110"/>
        </w:rPr>
        <w:t>.</w:t>
      </w:r>
      <w:r>
        <w:rPr>
          <w:rFonts w:ascii="Times New Roman" w:eastAsiaTheme="minorEastAsia" w:hAnsi="Times New Roman" w:cs="Times New Roman"/>
          <w:b w:val="0"/>
          <w:bCs w:val="0"/>
          <w:color w:val="auto"/>
          <w:spacing w:val="-6"/>
          <w:w w:val="110"/>
          <w:lang w:val="uk-UA"/>
        </w:rPr>
        <w:t xml:space="preserve"> – 157 с.</w:t>
      </w:r>
      <w:bookmarkEnd w:id="37"/>
    </w:p>
    <w:p w:rsidR="005D1C4D" w:rsidRPr="005D1C4D" w:rsidRDefault="005D1C4D" w:rsidP="000D663D">
      <w:pPr>
        <w:pStyle w:val="a3"/>
        <w:numPr>
          <w:ilvl w:val="0"/>
          <w:numId w:val="26"/>
        </w:numPr>
        <w:tabs>
          <w:tab w:val="left" w:pos="142"/>
          <w:tab w:val="left" w:pos="360"/>
          <w:tab w:val="left" w:pos="567"/>
          <w:tab w:val="left" w:pos="993"/>
        </w:tabs>
        <w:spacing w:after="0" w:line="360" w:lineRule="auto"/>
        <w:ind w:left="0" w:firstLine="0"/>
        <w:jc w:val="both"/>
        <w:rPr>
          <w:rFonts w:ascii="Times New Roman" w:hAnsi="Times New Roman" w:cs="Times New Roman"/>
          <w:sz w:val="28"/>
          <w:szCs w:val="28"/>
          <w:lang w:val="uk-UA"/>
        </w:rPr>
      </w:pPr>
      <w:bookmarkStart w:id="38" w:name="_Ref486496161"/>
      <w:bookmarkStart w:id="39" w:name="_Ref529888550"/>
      <w:r w:rsidRPr="005D1C4D">
        <w:rPr>
          <w:rFonts w:ascii="Times New Roman" w:hAnsi="Times New Roman" w:cs="Times New Roman"/>
          <w:sz w:val="28"/>
          <w:szCs w:val="28"/>
        </w:rPr>
        <w:t>Удовицька Т. А. «Кліпове мислення» молоді: особливості прояву в процесі навчання (до постановки проблеми)</w:t>
      </w:r>
      <w:r w:rsidRPr="005D1C4D">
        <w:rPr>
          <w:rFonts w:ascii="Times New Roman" w:hAnsi="Times New Roman" w:cs="Times New Roman"/>
          <w:sz w:val="28"/>
          <w:szCs w:val="28"/>
          <w:lang w:val="uk-UA"/>
        </w:rPr>
        <w:t>.</w:t>
      </w:r>
      <w:r w:rsidRPr="005D1C4D">
        <w:rPr>
          <w:rFonts w:ascii="Times New Roman" w:hAnsi="Times New Roman" w:cs="Times New Roman"/>
          <w:sz w:val="28"/>
          <w:szCs w:val="28"/>
        </w:rPr>
        <w:t xml:space="preserve"> </w:t>
      </w:r>
      <w:r w:rsidRPr="005D1C4D">
        <w:rPr>
          <w:rFonts w:ascii="Times New Roman" w:hAnsi="Times New Roman" w:cs="Times New Roman"/>
          <w:i/>
          <w:sz w:val="28"/>
          <w:szCs w:val="28"/>
        </w:rPr>
        <w:t>Вища освіта України: теорет. та наук</w:t>
      </w:r>
      <w:proofErr w:type="gramStart"/>
      <w:r w:rsidRPr="005D1C4D">
        <w:rPr>
          <w:rFonts w:ascii="Times New Roman" w:hAnsi="Times New Roman" w:cs="Times New Roman"/>
          <w:i/>
          <w:sz w:val="28"/>
          <w:szCs w:val="28"/>
        </w:rPr>
        <w:t>.-</w:t>
      </w:r>
      <w:proofErr w:type="gramEnd"/>
      <w:r w:rsidRPr="005D1C4D">
        <w:rPr>
          <w:rFonts w:ascii="Times New Roman" w:hAnsi="Times New Roman" w:cs="Times New Roman"/>
          <w:i/>
          <w:sz w:val="28"/>
          <w:szCs w:val="28"/>
        </w:rPr>
        <w:t>метод. часопис</w:t>
      </w:r>
      <w:r w:rsidRPr="005D1C4D">
        <w:rPr>
          <w:rFonts w:ascii="Times New Roman" w:hAnsi="Times New Roman" w:cs="Times New Roman"/>
          <w:sz w:val="28"/>
          <w:szCs w:val="28"/>
        </w:rPr>
        <w:t xml:space="preserve">. Дод. 1. Вип. 31. Вища освіта України </w:t>
      </w:r>
      <w:proofErr w:type="gramStart"/>
      <w:r w:rsidRPr="005D1C4D">
        <w:rPr>
          <w:rFonts w:ascii="Times New Roman" w:hAnsi="Times New Roman" w:cs="Times New Roman"/>
          <w:sz w:val="28"/>
          <w:szCs w:val="28"/>
        </w:rPr>
        <w:t>у</w:t>
      </w:r>
      <w:proofErr w:type="gramEnd"/>
      <w:r w:rsidRPr="005D1C4D">
        <w:rPr>
          <w:rFonts w:ascii="Times New Roman" w:hAnsi="Times New Roman" w:cs="Times New Roman"/>
          <w:sz w:val="28"/>
          <w:szCs w:val="28"/>
        </w:rPr>
        <w:t xml:space="preserve"> </w:t>
      </w:r>
      <w:proofErr w:type="gramStart"/>
      <w:r w:rsidRPr="005D1C4D">
        <w:rPr>
          <w:rFonts w:ascii="Times New Roman" w:hAnsi="Times New Roman" w:cs="Times New Roman"/>
          <w:sz w:val="28"/>
          <w:szCs w:val="28"/>
        </w:rPr>
        <w:t>контекст</w:t>
      </w:r>
      <w:proofErr w:type="gramEnd"/>
      <w:r w:rsidRPr="005D1C4D">
        <w:rPr>
          <w:rFonts w:ascii="Times New Roman" w:hAnsi="Times New Roman" w:cs="Times New Roman"/>
          <w:sz w:val="28"/>
          <w:szCs w:val="28"/>
        </w:rPr>
        <w:t>і інтеграції до європейського простору. К., 2013. Том VIII (50). С. 407-416</w:t>
      </w:r>
      <w:bookmarkEnd w:id="38"/>
      <w:r w:rsidRPr="005D1C4D">
        <w:rPr>
          <w:rFonts w:ascii="Times New Roman" w:hAnsi="Times New Roman" w:cs="Times New Roman"/>
          <w:sz w:val="28"/>
          <w:szCs w:val="28"/>
          <w:lang w:val="uk-UA"/>
        </w:rPr>
        <w:t>.</w:t>
      </w:r>
      <w:bookmarkEnd w:id="39"/>
    </w:p>
    <w:p w:rsidR="005D1C4D" w:rsidRPr="009C4627" w:rsidRDefault="005D1C4D" w:rsidP="000D663D">
      <w:pPr>
        <w:pStyle w:val="1"/>
        <w:numPr>
          <w:ilvl w:val="0"/>
          <w:numId w:val="26"/>
        </w:numPr>
        <w:shd w:val="clear" w:color="auto" w:fill="FFFFFF"/>
        <w:tabs>
          <w:tab w:val="left" w:pos="426"/>
          <w:tab w:val="left" w:pos="567"/>
          <w:tab w:val="left" w:pos="709"/>
          <w:tab w:val="left" w:pos="851"/>
        </w:tabs>
        <w:spacing w:before="110" w:after="110" w:line="360" w:lineRule="auto"/>
        <w:ind w:left="0" w:firstLine="0"/>
        <w:jc w:val="both"/>
        <w:textAlignment w:val="baseline"/>
        <w:rPr>
          <w:rFonts w:ascii="Times New Roman" w:eastAsia="Times New Roman" w:hAnsi="Times New Roman" w:cs="Times New Roman"/>
          <w:b w:val="0"/>
          <w:bCs w:val="0"/>
          <w:color w:val="auto"/>
          <w:lang w:val="uk-UA"/>
        </w:rPr>
      </w:pPr>
      <w:bookmarkStart w:id="40" w:name="_Ref5388086"/>
      <w:r w:rsidRPr="009C4627">
        <w:rPr>
          <w:rFonts w:ascii="Times New Roman" w:eastAsia="Times New Roman" w:hAnsi="Times New Roman" w:cs="Times New Roman"/>
          <w:b w:val="0"/>
          <w:bCs w:val="0"/>
          <w:color w:val="auto"/>
          <w:lang w:val="uk-UA"/>
        </w:rPr>
        <w:t>Шапошников Н.А., Вальцов Н.К. Сборник алгебраических задач для средней школы. Часть 1</w:t>
      </w:r>
      <w:r>
        <w:rPr>
          <w:rFonts w:ascii="Times New Roman" w:eastAsia="Times New Roman" w:hAnsi="Times New Roman" w:cs="Times New Roman"/>
          <w:b w:val="0"/>
          <w:bCs w:val="0"/>
          <w:color w:val="auto"/>
          <w:lang w:val="uk-UA"/>
        </w:rPr>
        <w:t xml:space="preserve">. - </w:t>
      </w:r>
      <w:r w:rsidRPr="009C4627">
        <w:rPr>
          <w:rFonts w:ascii="Times New Roman" w:eastAsia="Times New Roman" w:hAnsi="Times New Roman" w:cs="Times New Roman"/>
          <w:b w:val="0"/>
          <w:bCs w:val="0"/>
          <w:color w:val="auto"/>
          <w:lang w:val="uk-UA"/>
        </w:rPr>
        <w:t>6-7 годы обучения. — 2-е изд. — М.: Учпедгиз, 1933. — 112 с</w:t>
      </w:r>
      <w:bookmarkEnd w:id="40"/>
    </w:p>
    <w:p w:rsidR="005D1C4D" w:rsidRPr="005628FF" w:rsidRDefault="005D1C4D" w:rsidP="000D663D">
      <w:pPr>
        <w:pStyle w:val="2"/>
        <w:numPr>
          <w:ilvl w:val="0"/>
          <w:numId w:val="26"/>
        </w:numPr>
        <w:tabs>
          <w:tab w:val="left" w:pos="567"/>
        </w:tabs>
        <w:spacing w:line="360" w:lineRule="auto"/>
        <w:ind w:left="0" w:firstLine="0"/>
        <w:jc w:val="both"/>
        <w:rPr>
          <w:bCs/>
          <w:szCs w:val="28"/>
        </w:rPr>
      </w:pPr>
      <w:bookmarkStart w:id="41" w:name="_Ref525835823"/>
      <w:r w:rsidRPr="005628FF">
        <w:rPr>
          <w:szCs w:val="28"/>
        </w:rPr>
        <w:t xml:space="preserve">Шаран О. В. Методика вивчення комплексних чисел у профільних класах загальноосвітніх шкіл : </w:t>
      </w:r>
      <w:r w:rsidRPr="005628FF">
        <w:rPr>
          <w:szCs w:val="28"/>
          <w:shd w:val="clear" w:color="auto" w:fill="F9F9F9"/>
        </w:rPr>
        <w:t xml:space="preserve">автореф. дис... канд. пед. наук : 13.00.02 / </w:t>
      </w:r>
      <w:r w:rsidRPr="005628FF">
        <w:rPr>
          <w:szCs w:val="28"/>
        </w:rPr>
        <w:t>Національний педагогічний університет імені М.П. Драгоманова</w:t>
      </w:r>
      <w:r w:rsidRPr="005628FF">
        <w:rPr>
          <w:szCs w:val="28"/>
          <w:shd w:val="clear" w:color="auto" w:fill="F9F9F9"/>
        </w:rPr>
        <w:t>, 2009. 20 с.</w:t>
      </w:r>
      <w:bookmarkEnd w:id="41"/>
    </w:p>
    <w:p w:rsidR="005D1C4D" w:rsidRPr="005D1C4D" w:rsidRDefault="005D1C4D" w:rsidP="000D663D">
      <w:pPr>
        <w:pStyle w:val="a3"/>
        <w:widowControl w:val="0"/>
        <w:numPr>
          <w:ilvl w:val="0"/>
          <w:numId w:val="26"/>
        </w:numPr>
        <w:tabs>
          <w:tab w:val="left" w:pos="567"/>
          <w:tab w:val="left" w:pos="720"/>
        </w:tabs>
        <w:spacing w:after="0" w:line="360" w:lineRule="auto"/>
        <w:ind w:left="0" w:firstLine="0"/>
        <w:jc w:val="both"/>
        <w:rPr>
          <w:rFonts w:ascii="Times New Roman" w:hAnsi="Times New Roman" w:cs="Times New Roman"/>
          <w:sz w:val="28"/>
          <w:szCs w:val="28"/>
          <w:lang w:val="uk-UA"/>
        </w:rPr>
      </w:pPr>
      <w:bookmarkStart w:id="42" w:name="_Ref525835377"/>
      <w:r w:rsidRPr="005D1C4D">
        <w:rPr>
          <w:rFonts w:ascii="Times New Roman" w:hAnsi="Times New Roman" w:cs="Times New Roman"/>
          <w:sz w:val="28"/>
          <w:szCs w:val="28"/>
          <w:lang w:val="uk-UA"/>
        </w:rPr>
        <w:t>Шаран О.</w:t>
      </w:r>
      <w:r w:rsidRPr="005D1C4D">
        <w:rPr>
          <w:rFonts w:ascii="Times New Roman" w:hAnsi="Times New Roman" w:cs="Times New Roman"/>
          <w:sz w:val="28"/>
          <w:szCs w:val="28"/>
        </w:rPr>
        <w:t> </w:t>
      </w:r>
      <w:r w:rsidRPr="005D1C4D">
        <w:rPr>
          <w:rFonts w:ascii="Times New Roman" w:hAnsi="Times New Roman" w:cs="Times New Roman"/>
          <w:sz w:val="28"/>
          <w:szCs w:val="28"/>
          <w:lang w:val="uk-UA"/>
        </w:rPr>
        <w:t>В. Теорія комплексних чисел у підручниках для середніх закладів освіти / О.</w:t>
      </w:r>
      <w:r w:rsidRPr="005D1C4D">
        <w:rPr>
          <w:rFonts w:ascii="Times New Roman" w:hAnsi="Times New Roman" w:cs="Times New Roman"/>
          <w:sz w:val="28"/>
          <w:szCs w:val="28"/>
        </w:rPr>
        <w:t> </w:t>
      </w:r>
      <w:r w:rsidRPr="005D1C4D">
        <w:rPr>
          <w:rFonts w:ascii="Times New Roman" w:hAnsi="Times New Roman" w:cs="Times New Roman"/>
          <w:sz w:val="28"/>
          <w:szCs w:val="28"/>
          <w:lang w:val="uk-UA"/>
        </w:rPr>
        <w:t>В.</w:t>
      </w:r>
      <w:r w:rsidRPr="005D1C4D">
        <w:rPr>
          <w:rFonts w:ascii="Times New Roman" w:hAnsi="Times New Roman" w:cs="Times New Roman"/>
          <w:sz w:val="28"/>
          <w:szCs w:val="28"/>
        </w:rPr>
        <w:t> </w:t>
      </w:r>
      <w:r w:rsidRPr="005D1C4D">
        <w:rPr>
          <w:rFonts w:ascii="Times New Roman" w:hAnsi="Times New Roman" w:cs="Times New Roman"/>
          <w:sz w:val="28"/>
          <w:szCs w:val="28"/>
          <w:lang w:val="uk-UA"/>
        </w:rPr>
        <w:t>Шаран // Дидактика математики: проблеми і дослідження: міжнародний збірник наукових робіт. – Донецьк: Фірма ТЕАН, 2008. – Вип. 30. – С.</w:t>
      </w:r>
      <w:r w:rsidRPr="005D1C4D">
        <w:rPr>
          <w:rFonts w:ascii="Times New Roman" w:hAnsi="Times New Roman" w:cs="Times New Roman"/>
          <w:sz w:val="28"/>
          <w:szCs w:val="28"/>
        </w:rPr>
        <w:t> </w:t>
      </w:r>
      <w:r w:rsidRPr="005D1C4D">
        <w:rPr>
          <w:rFonts w:ascii="Times New Roman" w:hAnsi="Times New Roman" w:cs="Times New Roman"/>
          <w:sz w:val="28"/>
          <w:szCs w:val="28"/>
          <w:lang w:val="uk-UA"/>
        </w:rPr>
        <w:t>224-231.</w:t>
      </w:r>
      <w:bookmarkEnd w:id="42"/>
    </w:p>
    <w:p w:rsidR="005D1C4D" w:rsidRPr="005D1C4D" w:rsidRDefault="005D1C4D" w:rsidP="000D663D">
      <w:pPr>
        <w:pStyle w:val="a3"/>
        <w:widowControl w:val="0"/>
        <w:numPr>
          <w:ilvl w:val="0"/>
          <w:numId w:val="26"/>
        </w:numPr>
        <w:tabs>
          <w:tab w:val="left" w:pos="567"/>
          <w:tab w:val="left" w:pos="720"/>
        </w:tabs>
        <w:spacing w:after="0" w:line="360" w:lineRule="auto"/>
        <w:ind w:left="0" w:firstLine="0"/>
        <w:jc w:val="both"/>
        <w:rPr>
          <w:rFonts w:ascii="Times New Roman" w:hAnsi="Times New Roman" w:cs="Times New Roman"/>
          <w:sz w:val="28"/>
          <w:szCs w:val="28"/>
          <w:lang w:val="uk-UA"/>
        </w:rPr>
      </w:pPr>
      <w:bookmarkStart w:id="43" w:name="_Ref529876415"/>
      <w:r w:rsidRPr="005D1C4D">
        <w:rPr>
          <w:rFonts w:ascii="Times New Roman" w:hAnsi="Times New Roman" w:cs="Times New Roman"/>
          <w:sz w:val="28"/>
          <w:szCs w:val="28"/>
          <w:lang w:val="uk-UA"/>
        </w:rPr>
        <w:lastRenderedPageBreak/>
        <w:t>Шкіль М. І., Колесник Т. В., Хмара Т. М. Алгебра і початки аналізу: Підр. для учнів 10 кл. з поглибл. вивч. матем. в загальноосвіт. серед. закладах. – К.: Освіта, 2000. – 318 с.</w:t>
      </w:r>
      <w:bookmarkEnd w:id="43"/>
      <w:r w:rsidRPr="005D1C4D">
        <w:rPr>
          <w:rFonts w:ascii="Times New Roman" w:hAnsi="Times New Roman" w:cs="Times New Roman"/>
          <w:sz w:val="28"/>
          <w:szCs w:val="28"/>
          <w:lang w:val="uk-UA"/>
        </w:rPr>
        <w:t> </w:t>
      </w:r>
    </w:p>
    <w:p w:rsidR="005D1C4D" w:rsidRPr="005D1C4D" w:rsidRDefault="005D1C4D" w:rsidP="000D663D">
      <w:pPr>
        <w:pStyle w:val="a3"/>
        <w:widowControl w:val="0"/>
        <w:numPr>
          <w:ilvl w:val="0"/>
          <w:numId w:val="26"/>
        </w:numPr>
        <w:tabs>
          <w:tab w:val="left" w:pos="567"/>
          <w:tab w:val="left" w:pos="720"/>
        </w:tabs>
        <w:spacing w:after="0" w:line="360" w:lineRule="auto"/>
        <w:ind w:left="0" w:firstLine="0"/>
        <w:jc w:val="both"/>
        <w:rPr>
          <w:rFonts w:ascii="Times New Roman" w:hAnsi="Times New Roman" w:cs="Times New Roman"/>
          <w:sz w:val="28"/>
          <w:szCs w:val="28"/>
          <w:lang w:val="uk-UA"/>
        </w:rPr>
      </w:pPr>
      <w:bookmarkStart w:id="44" w:name="_Ref529876421"/>
      <w:r w:rsidRPr="005D1C4D">
        <w:rPr>
          <w:rFonts w:ascii="Times New Roman" w:hAnsi="Times New Roman" w:cs="Times New Roman"/>
          <w:sz w:val="28"/>
          <w:szCs w:val="28"/>
          <w:lang w:val="uk-UA"/>
        </w:rPr>
        <w:t>Шкіль М. І., Колесник Т. В., Хмара Т. М. Алгебра і початки аналізу: Підр. для учнів 11 кл. з поглибл. вивч. матем. в загальноосвіт. серед. закладах. – К.: Освіта, 2000.  – 360 с.</w:t>
      </w:r>
      <w:bookmarkEnd w:id="44"/>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rPr>
      </w:pPr>
      <w:bookmarkStart w:id="45" w:name="_Ref525835776"/>
      <w:r w:rsidRPr="005D1C4D">
        <w:rPr>
          <w:rFonts w:ascii="Times New Roman" w:hAnsi="Times New Roman" w:cs="Times New Roman"/>
          <w:sz w:val="28"/>
          <w:szCs w:val="28"/>
        </w:rPr>
        <w:t xml:space="preserve">Эриксон Э. Идентичность: юность и кризис / Э. Г. Эриксон; пер. с англ. – М.: Московский психолого-социальный институт, 2006. – 342 </w:t>
      </w:r>
      <w:proofErr w:type="gramStart"/>
      <w:r w:rsidRPr="005D1C4D">
        <w:rPr>
          <w:rFonts w:ascii="Times New Roman" w:hAnsi="Times New Roman" w:cs="Times New Roman"/>
          <w:sz w:val="28"/>
          <w:szCs w:val="28"/>
        </w:rPr>
        <w:t>с</w:t>
      </w:r>
      <w:proofErr w:type="gramEnd"/>
      <w:r w:rsidRPr="005D1C4D">
        <w:rPr>
          <w:rFonts w:ascii="Times New Roman" w:hAnsi="Times New Roman" w:cs="Times New Roman"/>
          <w:sz w:val="28"/>
          <w:szCs w:val="28"/>
        </w:rPr>
        <w:t>.</w:t>
      </w:r>
      <w:bookmarkEnd w:id="45"/>
    </w:p>
    <w:p w:rsidR="005D1C4D" w:rsidRPr="005D1C4D" w:rsidRDefault="005D1C4D" w:rsidP="000D663D">
      <w:pPr>
        <w:pStyle w:val="a3"/>
        <w:numPr>
          <w:ilvl w:val="0"/>
          <w:numId w:val="26"/>
        </w:numPr>
        <w:spacing w:after="0" w:line="360" w:lineRule="auto"/>
        <w:ind w:left="0" w:firstLine="0"/>
        <w:jc w:val="both"/>
        <w:outlineLvl w:val="0"/>
        <w:rPr>
          <w:rFonts w:ascii="Times New Roman" w:eastAsia="Times New Roman" w:hAnsi="Times New Roman" w:cs="Times New Roman"/>
          <w:kern w:val="36"/>
          <w:sz w:val="28"/>
          <w:szCs w:val="28"/>
          <w:shd w:val="clear" w:color="auto" w:fill="FFFFFF"/>
          <w:lang w:eastAsia="uk-UA"/>
        </w:rPr>
      </w:pPr>
      <w:bookmarkStart w:id="46" w:name="_Ref529874470"/>
      <w:r w:rsidRPr="005D1C4D">
        <w:rPr>
          <w:rFonts w:ascii="Times New Roman" w:eastAsia="Times New Roman" w:hAnsi="Times New Roman" w:cs="Times New Roman"/>
          <w:kern w:val="36"/>
          <w:sz w:val="28"/>
          <w:szCs w:val="28"/>
          <w:shd w:val="clear" w:color="auto" w:fill="FFFFFF"/>
          <w:lang w:eastAsia="uk-UA"/>
        </w:rPr>
        <w:t>http://electricalschool.info/spravochnik/electroteh/1922-pochemu-dlja-raschetov-v-cepjakh.html</w:t>
      </w:r>
      <w:r w:rsidRPr="005D1C4D">
        <w:rPr>
          <w:rFonts w:ascii="Times New Roman" w:hAnsi="Times New Roman" w:cs="Times New Roman"/>
          <w:sz w:val="28"/>
          <w:szCs w:val="28"/>
        </w:rPr>
        <w:t>(дата звернення: 21.03.2019)</w:t>
      </w:r>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rPr>
      </w:pPr>
      <w:bookmarkStart w:id="47" w:name="_Ref529878590"/>
      <w:r w:rsidRPr="005D1C4D">
        <w:rPr>
          <w:rFonts w:ascii="Times New Roman" w:hAnsi="Times New Roman" w:cs="Times New Roman"/>
          <w:sz w:val="28"/>
          <w:szCs w:val="28"/>
          <w:lang w:val="uk-UA"/>
        </w:rPr>
        <w:t>https://docs.google.com/spreadsheets/d/16NyRYEKgeQ4T5BE68La-s2gn0q2MPyIWSWx-Vdw-zmA/edit?ts=5a364195#gid=883367929</w:t>
      </w:r>
      <w:bookmarkEnd w:id="47"/>
    </w:p>
    <w:p w:rsidR="005D1C4D" w:rsidRPr="005D1C4D" w:rsidRDefault="005D1C4D" w:rsidP="000D663D">
      <w:pPr>
        <w:pStyle w:val="a3"/>
        <w:numPr>
          <w:ilvl w:val="0"/>
          <w:numId w:val="26"/>
        </w:numPr>
        <w:tabs>
          <w:tab w:val="left" w:pos="567"/>
        </w:tabs>
        <w:spacing w:before="240" w:after="0" w:line="360" w:lineRule="auto"/>
        <w:ind w:left="0" w:firstLine="0"/>
        <w:jc w:val="both"/>
        <w:rPr>
          <w:rFonts w:ascii="Times New Roman" w:hAnsi="Times New Roman" w:cs="Times New Roman"/>
          <w:sz w:val="28"/>
          <w:szCs w:val="28"/>
        </w:rPr>
      </w:pPr>
      <w:bookmarkStart w:id="48" w:name="_Ref529878537"/>
      <w:r w:rsidRPr="005D1C4D">
        <w:rPr>
          <w:rFonts w:ascii="Times New Roman" w:hAnsi="Times New Roman" w:cs="Times New Roman"/>
          <w:sz w:val="28"/>
          <w:szCs w:val="28"/>
          <w:lang w:val="uk-UA"/>
        </w:rPr>
        <w:t>https://docs.google.com/spreadsheets/d/16NyRYEKgeQ4T5BE68La-s2gn0q2MPyIWSWx-Vdw-zmA/edit?ts=5a364195#gid=883367929</w:t>
      </w:r>
      <w:bookmarkEnd w:id="48"/>
    </w:p>
    <w:bookmarkEnd w:id="46"/>
    <w:p w:rsidR="000F6D2A" w:rsidRDefault="000F6D2A">
      <w:pPr>
        <w:rPr>
          <w:rFonts w:ascii="Times New Roman" w:hAnsi="Times New Roman" w:cs="Times New Roman"/>
          <w:sz w:val="28"/>
          <w:szCs w:val="28"/>
        </w:rPr>
      </w:pPr>
      <w:r>
        <w:rPr>
          <w:rFonts w:ascii="Times New Roman" w:hAnsi="Times New Roman" w:cs="Times New Roman"/>
          <w:sz w:val="28"/>
          <w:szCs w:val="28"/>
        </w:rPr>
        <w:br w:type="page"/>
      </w:r>
    </w:p>
    <w:p w:rsidR="000F6D2A" w:rsidRDefault="000F6D2A" w:rsidP="000F6D2A">
      <w:pPr>
        <w:jc w:val="center"/>
        <w:rPr>
          <w:rFonts w:ascii="Times New Roman" w:hAnsi="Times New Roman" w:cs="Times New Roman"/>
          <w:b/>
          <w:sz w:val="28"/>
          <w:szCs w:val="28"/>
        </w:rPr>
      </w:pPr>
      <w:r w:rsidRPr="0034629D">
        <w:rPr>
          <w:rFonts w:ascii="Times New Roman" w:hAnsi="Times New Roman" w:cs="Times New Roman"/>
          <w:b/>
          <w:sz w:val="28"/>
          <w:szCs w:val="28"/>
        </w:rPr>
        <w:lastRenderedPageBreak/>
        <w:t>Додаток</w:t>
      </w:r>
      <w:proofErr w:type="gramStart"/>
      <w:r w:rsidRPr="0034629D">
        <w:rPr>
          <w:rFonts w:ascii="Times New Roman" w:hAnsi="Times New Roman" w:cs="Times New Roman"/>
          <w:b/>
          <w:sz w:val="28"/>
          <w:szCs w:val="28"/>
        </w:rPr>
        <w:t xml:space="preserve"> А</w:t>
      </w:r>
      <w:proofErr w:type="gramEnd"/>
    </w:p>
    <w:p w:rsidR="000F6D2A" w:rsidRDefault="000F6D2A" w:rsidP="000F6D2A">
      <w:pPr>
        <w:jc w:val="center"/>
        <w:rPr>
          <w:rFonts w:ascii="Times New Roman" w:hAnsi="Times New Roman" w:cs="Times New Roman"/>
          <w:sz w:val="28"/>
          <w:szCs w:val="28"/>
        </w:rPr>
      </w:pPr>
      <w:r>
        <w:rPr>
          <w:rFonts w:ascii="Times New Roman" w:hAnsi="Times New Roman" w:cs="Times New Roman"/>
          <w:sz w:val="28"/>
          <w:szCs w:val="28"/>
        </w:rPr>
        <w:t>План-конспект уроку «Поняття про комплексне число»</w:t>
      </w:r>
    </w:p>
    <w:p w:rsidR="000F6D2A" w:rsidRDefault="000F6D2A" w:rsidP="000F6D2A">
      <w:pPr>
        <w:spacing w:after="0" w:line="240" w:lineRule="auto"/>
        <w:jc w:val="both"/>
        <w:rPr>
          <w:rFonts w:ascii="Times New Roman" w:hAnsi="Times New Roman" w:cs="Times New Roman"/>
          <w:sz w:val="24"/>
          <w:szCs w:val="24"/>
        </w:rPr>
      </w:pPr>
      <w:proofErr w:type="gramStart"/>
      <w:r w:rsidRPr="000A7293">
        <w:rPr>
          <w:rFonts w:ascii="Times New Roman" w:hAnsi="Times New Roman" w:cs="Times New Roman"/>
          <w:b/>
          <w:sz w:val="24"/>
          <w:szCs w:val="24"/>
        </w:rPr>
        <w:t>Ц</w:t>
      </w:r>
      <w:proofErr w:type="gramEnd"/>
      <w:r w:rsidRPr="000A7293">
        <w:rPr>
          <w:rFonts w:ascii="Times New Roman" w:hAnsi="Times New Roman" w:cs="Times New Roman"/>
          <w:b/>
          <w:sz w:val="24"/>
          <w:szCs w:val="24"/>
        </w:rPr>
        <w:t>ілі:</w:t>
      </w:r>
      <w:r w:rsidRPr="0034629D">
        <w:rPr>
          <w:rFonts w:ascii="Times New Roman" w:hAnsi="Times New Roman" w:cs="Times New Roman"/>
          <w:sz w:val="24"/>
          <w:szCs w:val="24"/>
        </w:rPr>
        <w:t xml:space="preserve"> 1) Освітня: </w:t>
      </w:r>
      <w:r>
        <w:rPr>
          <w:rFonts w:ascii="Times New Roman" w:hAnsi="Times New Roman" w:cs="Times New Roman"/>
          <w:sz w:val="24"/>
          <w:szCs w:val="24"/>
        </w:rPr>
        <w:t xml:space="preserve">обґрунтувати необхідність розширення множини дійсних чисел, </w:t>
      </w:r>
      <w:r w:rsidRPr="0034629D">
        <w:rPr>
          <w:rFonts w:ascii="Times New Roman" w:hAnsi="Times New Roman" w:cs="Times New Roman"/>
          <w:sz w:val="24"/>
          <w:szCs w:val="24"/>
        </w:rPr>
        <w:t xml:space="preserve">ознайомити </w:t>
      </w:r>
      <w:r>
        <w:rPr>
          <w:rFonts w:ascii="Times New Roman" w:hAnsi="Times New Roman" w:cs="Times New Roman"/>
          <w:sz w:val="24"/>
          <w:szCs w:val="24"/>
        </w:rPr>
        <w:t xml:space="preserve">учнів з поняттям комплексного числа, його геометричною інтерпретацією, </w:t>
      </w:r>
      <w:r w:rsidRPr="0034629D">
        <w:rPr>
          <w:rFonts w:ascii="Times New Roman" w:hAnsi="Times New Roman" w:cs="Times New Roman"/>
          <w:sz w:val="24"/>
          <w:szCs w:val="24"/>
        </w:rPr>
        <w:t>дати уявлення про уявну одиниц</w:t>
      </w:r>
      <w:r>
        <w:rPr>
          <w:rFonts w:ascii="Times New Roman" w:hAnsi="Times New Roman" w:cs="Times New Roman"/>
          <w:sz w:val="24"/>
          <w:szCs w:val="24"/>
        </w:rPr>
        <w:t>ю.</w:t>
      </w:r>
    </w:p>
    <w:p w:rsidR="000F6D2A" w:rsidRPr="0034629D" w:rsidRDefault="000F6D2A" w:rsidP="000F6D2A">
      <w:pPr>
        <w:spacing w:after="0" w:line="240" w:lineRule="auto"/>
        <w:jc w:val="both"/>
        <w:rPr>
          <w:rFonts w:ascii="Times New Roman" w:hAnsi="Times New Roman" w:cs="Times New Roman"/>
          <w:sz w:val="24"/>
          <w:szCs w:val="24"/>
        </w:rPr>
      </w:pPr>
      <w:r w:rsidRPr="0034629D">
        <w:rPr>
          <w:rFonts w:ascii="Times New Roman" w:hAnsi="Times New Roman" w:cs="Times New Roman"/>
          <w:sz w:val="24"/>
          <w:szCs w:val="24"/>
        </w:rPr>
        <w:t xml:space="preserve">2) Розвиваюча: розвивати </w:t>
      </w:r>
      <w:r>
        <w:rPr>
          <w:rFonts w:ascii="Times New Roman" w:hAnsi="Times New Roman" w:cs="Times New Roman"/>
          <w:sz w:val="24"/>
          <w:szCs w:val="24"/>
        </w:rPr>
        <w:t>в учнів</w:t>
      </w:r>
      <w:r w:rsidRPr="0034629D">
        <w:rPr>
          <w:rFonts w:ascii="Times New Roman" w:hAnsi="Times New Roman" w:cs="Times New Roman"/>
          <w:sz w:val="24"/>
          <w:szCs w:val="24"/>
        </w:rPr>
        <w:t xml:space="preserve"> логічне мислення, вміння </w:t>
      </w:r>
      <w:r>
        <w:rPr>
          <w:rFonts w:ascii="Times New Roman" w:hAnsi="Times New Roman" w:cs="Times New Roman"/>
          <w:sz w:val="24"/>
          <w:szCs w:val="24"/>
        </w:rPr>
        <w:t xml:space="preserve">аналізувати, порівнювати, узагальнювати, встановлювати причинно-наслідкові зв’язки, класифікувати. </w:t>
      </w:r>
    </w:p>
    <w:p w:rsidR="000F6D2A" w:rsidRDefault="000F6D2A" w:rsidP="000F6D2A">
      <w:pPr>
        <w:spacing w:after="0" w:line="240" w:lineRule="auto"/>
        <w:jc w:val="both"/>
        <w:rPr>
          <w:rFonts w:ascii="Times New Roman" w:hAnsi="Times New Roman" w:cs="Times New Roman"/>
          <w:sz w:val="24"/>
          <w:szCs w:val="24"/>
        </w:rPr>
      </w:pPr>
      <w:r w:rsidRPr="0034629D">
        <w:rPr>
          <w:rFonts w:ascii="Times New Roman" w:hAnsi="Times New Roman" w:cs="Times New Roman"/>
          <w:sz w:val="24"/>
          <w:szCs w:val="24"/>
        </w:rPr>
        <w:t>3) Виховна: виховувати інтерес до вивчення математики, математичну культуру і мову; сприяти вихованню високої творчої активності.</w:t>
      </w:r>
    </w:p>
    <w:p w:rsidR="000F6D2A" w:rsidRDefault="000F6D2A" w:rsidP="000F6D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Обладнання: проектор,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ідручник</w:t>
      </w:r>
    </w:p>
    <w:p w:rsidR="000F6D2A" w:rsidRDefault="000F6D2A" w:rsidP="000F6D2A">
      <w:pPr>
        <w:spacing w:after="0" w:line="240" w:lineRule="auto"/>
        <w:jc w:val="both"/>
        <w:rPr>
          <w:rFonts w:ascii="Times New Roman" w:hAnsi="Times New Roman" w:cs="Times New Roman"/>
          <w:sz w:val="24"/>
          <w:szCs w:val="24"/>
        </w:rPr>
      </w:pPr>
    </w:p>
    <w:p w:rsidR="000F6D2A" w:rsidRDefault="000F6D2A" w:rsidP="000F6D2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Хід уроку</w:t>
      </w:r>
    </w:p>
    <w:p w:rsidR="000F6D2A" w:rsidRDefault="000F6D2A" w:rsidP="000F6D2A">
      <w:pPr>
        <w:spacing w:after="0" w:line="360" w:lineRule="auto"/>
        <w:jc w:val="both"/>
        <w:rPr>
          <w:rFonts w:ascii="Times New Roman" w:hAnsi="Times New Roman" w:cs="Times New Roman"/>
          <w:sz w:val="24"/>
          <w:szCs w:val="24"/>
        </w:rPr>
      </w:pPr>
      <w:r w:rsidRPr="0034629D">
        <w:rPr>
          <w:rFonts w:ascii="Times New Roman" w:hAnsi="Times New Roman" w:cs="Times New Roman"/>
          <w:b/>
          <w:sz w:val="24"/>
          <w:szCs w:val="24"/>
        </w:rPr>
        <w:t>1. Організаційна частина</w:t>
      </w:r>
      <w:r>
        <w:rPr>
          <w:rFonts w:ascii="Times New Roman" w:hAnsi="Times New Roman" w:cs="Times New Roman"/>
          <w:sz w:val="24"/>
          <w:szCs w:val="24"/>
        </w:rPr>
        <w:t xml:space="preserve"> </w:t>
      </w:r>
      <w:r w:rsidRPr="00D42E9B">
        <w:rPr>
          <w:rFonts w:ascii="Times New Roman" w:hAnsi="Times New Roman" w:cs="Times New Roman"/>
          <w:b/>
          <w:sz w:val="24"/>
          <w:szCs w:val="24"/>
        </w:rPr>
        <w:t>(3 хв).</w:t>
      </w:r>
      <w:r>
        <w:rPr>
          <w:rFonts w:ascii="Times New Roman" w:hAnsi="Times New Roman" w:cs="Times New Roman"/>
          <w:sz w:val="24"/>
          <w:szCs w:val="24"/>
        </w:rPr>
        <w:t xml:space="preserve"> Перевірка готовності класу </w:t>
      </w:r>
      <w:proofErr w:type="gramStart"/>
      <w:r>
        <w:rPr>
          <w:rFonts w:ascii="Times New Roman" w:hAnsi="Times New Roman" w:cs="Times New Roman"/>
          <w:sz w:val="24"/>
          <w:szCs w:val="24"/>
        </w:rPr>
        <w:t>до</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уроку</w:t>
      </w:r>
      <w:proofErr w:type="gramEnd"/>
      <w:r>
        <w:rPr>
          <w:rFonts w:ascii="Times New Roman" w:hAnsi="Times New Roman" w:cs="Times New Roman"/>
          <w:sz w:val="24"/>
          <w:szCs w:val="24"/>
        </w:rPr>
        <w:t>, повідомлення теми та цілей уроку.</w:t>
      </w:r>
    </w:p>
    <w:p w:rsidR="000F6D2A" w:rsidRDefault="000F6D2A" w:rsidP="000F6D2A">
      <w:pPr>
        <w:spacing w:after="0" w:line="360" w:lineRule="auto"/>
        <w:jc w:val="both"/>
        <w:rPr>
          <w:rFonts w:ascii="Times New Roman" w:hAnsi="Times New Roman" w:cs="Times New Roman"/>
          <w:sz w:val="24"/>
          <w:szCs w:val="24"/>
        </w:rPr>
      </w:pPr>
      <w:r w:rsidRPr="0034629D">
        <w:rPr>
          <w:rFonts w:ascii="Times New Roman" w:hAnsi="Times New Roman" w:cs="Times New Roman"/>
          <w:b/>
          <w:sz w:val="24"/>
          <w:szCs w:val="24"/>
        </w:rPr>
        <w:t xml:space="preserve">2. </w:t>
      </w:r>
      <w:r>
        <w:rPr>
          <w:rFonts w:ascii="Times New Roman" w:hAnsi="Times New Roman" w:cs="Times New Roman"/>
          <w:b/>
          <w:sz w:val="24"/>
          <w:szCs w:val="24"/>
        </w:rPr>
        <w:t>Мотивація</w:t>
      </w:r>
      <w:r>
        <w:rPr>
          <w:rFonts w:ascii="Times New Roman" w:hAnsi="Times New Roman" w:cs="Times New Roman"/>
          <w:sz w:val="24"/>
          <w:szCs w:val="24"/>
        </w:rPr>
        <w:t xml:space="preserve">. Один з учнів виступає з повідомленням на тему </w:t>
      </w:r>
      <w:r w:rsidRPr="000A7293">
        <w:rPr>
          <w:rFonts w:ascii="Times New Roman" w:hAnsi="Times New Roman" w:cs="Times New Roman"/>
          <w:sz w:val="24"/>
          <w:szCs w:val="24"/>
        </w:rPr>
        <w:t xml:space="preserve">«Основні числові множини та необхідність їх розширення» </w:t>
      </w:r>
      <w:r>
        <w:rPr>
          <w:rFonts w:ascii="Times New Roman" w:hAnsi="Times New Roman" w:cs="Times New Roman"/>
          <w:sz w:val="24"/>
          <w:szCs w:val="24"/>
        </w:rPr>
        <w:t xml:space="preserve">(виступ супроводжується презентацією) – </w:t>
      </w:r>
      <w:r w:rsidRPr="00D42E9B">
        <w:rPr>
          <w:rFonts w:ascii="Times New Roman" w:hAnsi="Times New Roman" w:cs="Times New Roman"/>
          <w:b/>
          <w:sz w:val="24"/>
          <w:szCs w:val="24"/>
        </w:rPr>
        <w:t>5 хв.</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E34BD5">
        <w:rPr>
          <w:rFonts w:ascii="Times New Roman" w:hAnsi="Times New Roman" w:cs="Times New Roman"/>
          <w:b/>
          <w:sz w:val="24"/>
          <w:szCs w:val="24"/>
        </w:rPr>
        <w:t xml:space="preserve">Пояснення нового </w:t>
      </w:r>
      <w:proofErr w:type="gramStart"/>
      <w:r w:rsidRPr="00E34BD5">
        <w:rPr>
          <w:rFonts w:ascii="Times New Roman" w:hAnsi="Times New Roman" w:cs="Times New Roman"/>
          <w:b/>
          <w:sz w:val="24"/>
          <w:szCs w:val="24"/>
        </w:rPr>
        <w:t>матер</w:t>
      </w:r>
      <w:proofErr w:type="gramEnd"/>
      <w:r w:rsidRPr="00E34BD5">
        <w:rPr>
          <w:rFonts w:ascii="Times New Roman" w:hAnsi="Times New Roman" w:cs="Times New Roman"/>
          <w:b/>
          <w:sz w:val="24"/>
          <w:szCs w:val="24"/>
        </w:rPr>
        <w:t>іалу.</w:t>
      </w:r>
      <w:r>
        <w:rPr>
          <w:rFonts w:ascii="Times New Roman" w:hAnsi="Times New Roman" w:cs="Times New Roman"/>
          <w:sz w:val="24"/>
          <w:szCs w:val="24"/>
        </w:rPr>
        <w:t xml:space="preserve">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 xml:space="preserve">ісля повідомлення учня слідує пояснення вчителя </w:t>
      </w:r>
      <w:r w:rsidRPr="00D42E9B">
        <w:rPr>
          <w:rFonts w:ascii="Times New Roman" w:hAnsi="Times New Roman" w:cs="Times New Roman"/>
          <w:b/>
          <w:sz w:val="24"/>
          <w:szCs w:val="24"/>
        </w:rPr>
        <w:t>(25 хв)</w:t>
      </w:r>
      <w:r w:rsidRPr="00D42E9B">
        <w:rPr>
          <w:rFonts w:ascii="Times New Roman" w:hAnsi="Times New Roman" w:cs="Times New Roman"/>
          <w:sz w:val="24"/>
          <w:szCs w:val="24"/>
        </w:rPr>
        <w:t>,</w:t>
      </w:r>
      <w:r>
        <w:rPr>
          <w:rFonts w:ascii="Times New Roman" w:hAnsi="Times New Roman" w:cs="Times New Roman"/>
          <w:sz w:val="24"/>
          <w:szCs w:val="24"/>
        </w:rPr>
        <w:t xml:space="preserve"> пояснення супроводжується презентацією. Поняття уявної одиниці і комплексного числа вводяться абстрактно-дедуктивним методом. </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C52CF">
        <w:rPr>
          <w:rFonts w:ascii="Times New Roman" w:hAnsi="Times New Roman" w:cs="Times New Roman"/>
          <w:i/>
          <w:sz w:val="24"/>
          <w:szCs w:val="24"/>
        </w:rPr>
        <w:t>Вчитель</w:t>
      </w:r>
      <w:r>
        <w:rPr>
          <w:rFonts w:ascii="Times New Roman" w:hAnsi="Times New Roman" w:cs="Times New Roman"/>
          <w:sz w:val="24"/>
          <w:szCs w:val="24"/>
        </w:rPr>
        <w:t xml:space="preserve">. Як ви зрозуміли, в алгебрі виникла потреба розв’язування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івнянь виду </w:t>
      </w:r>
      <w:r w:rsidRPr="00E34BD5">
        <w:rPr>
          <w:position w:val="-10"/>
        </w:rPr>
        <w:object w:dxaOrig="1260" w:dyaOrig="360">
          <v:shape id="_x0000_i1588" type="#_x0000_t75" style="width:62.8pt;height:18.4pt" o:ole="">
            <v:imagedata r:id="rId1117" o:title=""/>
          </v:shape>
          <o:OLEObject Type="Embed" ProgID="Equation.DSMT4" ShapeID="_x0000_i1588" DrawAspect="Content" ObjectID="_1671969909" r:id="rId1118"/>
        </w:object>
      </w:r>
      <w:r w:rsidRPr="00E34BD5">
        <w:t xml:space="preserve">. </w:t>
      </w:r>
      <w:r w:rsidRPr="00E34BD5">
        <w:rPr>
          <w:rFonts w:ascii="Times New Roman" w:hAnsi="Times New Roman" w:cs="Times New Roman"/>
          <w:sz w:val="24"/>
          <w:szCs w:val="24"/>
        </w:rPr>
        <w:t xml:space="preserve">Щоб можна було це робити, у математиці ввели поняття уявної одиниці: </w:t>
      </w:r>
      <w:r w:rsidRPr="00E34BD5">
        <w:rPr>
          <w:rFonts w:ascii="Times New Roman" w:hAnsi="Times New Roman" w:cs="Times New Roman"/>
          <w:position w:val="-6"/>
          <w:sz w:val="24"/>
          <w:szCs w:val="24"/>
        </w:rPr>
        <w:object w:dxaOrig="800" w:dyaOrig="340">
          <v:shape id="_x0000_i1589" type="#_x0000_t75" style="width:40.2pt;height:16.75pt" o:ole="">
            <v:imagedata r:id="rId1119" o:title=""/>
          </v:shape>
          <o:OLEObject Type="Embed" ProgID="Equation.DSMT4" ShapeID="_x0000_i1589" DrawAspect="Content" ObjectID="_1671969910" r:id="rId1120"/>
        </w:object>
      </w:r>
      <w:r w:rsidRPr="00E34BD5">
        <w:rPr>
          <w:rFonts w:ascii="Times New Roman" w:hAnsi="Times New Roman" w:cs="Times New Roman"/>
          <w:sz w:val="24"/>
          <w:szCs w:val="24"/>
        </w:rPr>
        <w:t xml:space="preserve">. </w:t>
      </w:r>
      <w:proofErr w:type="gramStart"/>
      <w:r w:rsidRPr="00E34BD5">
        <w:rPr>
          <w:rFonts w:ascii="Times New Roman" w:hAnsi="Times New Roman" w:cs="Times New Roman"/>
          <w:sz w:val="24"/>
          <w:szCs w:val="24"/>
        </w:rPr>
        <w:t>П</w:t>
      </w:r>
      <w:proofErr w:type="gramEnd"/>
      <w:r w:rsidRPr="00E34BD5">
        <w:rPr>
          <w:rFonts w:ascii="Times New Roman" w:hAnsi="Times New Roman" w:cs="Times New Roman"/>
          <w:sz w:val="24"/>
          <w:szCs w:val="24"/>
        </w:rPr>
        <w:t xml:space="preserve">ісля цього стало можливим обчислювати квадратні корені з від’ємних чисел. Так, наприклад, </w:t>
      </w:r>
      <w:r w:rsidRPr="00E34BD5">
        <w:rPr>
          <w:rFonts w:ascii="Times New Roman" w:hAnsi="Times New Roman" w:cs="Times New Roman"/>
          <w:position w:val="-6"/>
          <w:sz w:val="24"/>
          <w:szCs w:val="24"/>
        </w:rPr>
        <w:object w:dxaOrig="2900" w:dyaOrig="340">
          <v:shape id="_x0000_i1590" type="#_x0000_t75" style="width:145.65pt;height:16.75pt" o:ole="">
            <v:imagedata r:id="rId1121" o:title=""/>
          </v:shape>
          <o:OLEObject Type="Embed" ProgID="Equation.DSMT4" ShapeID="_x0000_i1590" DrawAspect="Content" ObjectID="_1671969911" r:id="rId1122"/>
        </w:object>
      </w:r>
      <w:r w:rsidRPr="00E34BD5">
        <w:rPr>
          <w:rFonts w:ascii="Times New Roman" w:hAnsi="Times New Roman" w:cs="Times New Roman"/>
          <w:sz w:val="24"/>
          <w:szCs w:val="24"/>
        </w:rPr>
        <w:t>.</w:t>
      </w:r>
      <w:r>
        <w:rPr>
          <w:rFonts w:ascii="Times New Roman" w:hAnsi="Times New Roman" w:cs="Times New Roman"/>
          <w:sz w:val="24"/>
          <w:szCs w:val="24"/>
        </w:rPr>
        <w:t xml:space="preserve"> І ввели поняття комплексного числа. Запишіть </w:t>
      </w:r>
      <w:r w:rsidRPr="00DC52CF">
        <w:rPr>
          <w:rFonts w:ascii="Times New Roman" w:hAnsi="Times New Roman" w:cs="Times New Roman"/>
          <w:b/>
          <w:sz w:val="24"/>
          <w:szCs w:val="24"/>
        </w:rPr>
        <w:t>означення</w:t>
      </w:r>
      <w:r>
        <w:rPr>
          <w:rFonts w:ascii="Times New Roman" w:hAnsi="Times New Roman" w:cs="Times New Roman"/>
          <w:sz w:val="24"/>
          <w:szCs w:val="24"/>
        </w:rPr>
        <w:t xml:space="preserve">: </w:t>
      </w:r>
      <w:r w:rsidRPr="00DC52CF">
        <w:rPr>
          <w:rFonts w:ascii="Times New Roman" w:hAnsi="Times New Roman" w:cs="Times New Roman"/>
          <w:sz w:val="24"/>
          <w:szCs w:val="24"/>
        </w:rPr>
        <w:t xml:space="preserve">Вираз виду </w:t>
      </w:r>
      <w:r w:rsidRPr="00DC52CF">
        <w:rPr>
          <w:rFonts w:ascii="Times New Roman" w:hAnsi="Times New Roman" w:cs="Times New Roman"/>
          <w:i/>
          <w:sz w:val="24"/>
          <w:szCs w:val="24"/>
          <w:lang w:val="en-US"/>
        </w:rPr>
        <w:t>a</w:t>
      </w:r>
      <w:r w:rsidRPr="00DC52CF">
        <w:rPr>
          <w:rFonts w:ascii="Times New Roman" w:hAnsi="Times New Roman" w:cs="Times New Roman"/>
          <w:i/>
          <w:sz w:val="24"/>
          <w:szCs w:val="24"/>
        </w:rPr>
        <w:t xml:space="preserve"> + </w:t>
      </w:r>
      <w:r w:rsidRPr="00DC52CF">
        <w:rPr>
          <w:rFonts w:ascii="Times New Roman" w:hAnsi="Times New Roman" w:cs="Times New Roman"/>
          <w:i/>
          <w:sz w:val="24"/>
          <w:szCs w:val="24"/>
          <w:lang w:val="en-US"/>
        </w:rPr>
        <w:t>bi</w:t>
      </w:r>
      <w:r w:rsidRPr="00DC52CF">
        <w:rPr>
          <w:rFonts w:ascii="Times New Roman" w:hAnsi="Times New Roman" w:cs="Times New Roman"/>
          <w:sz w:val="24"/>
          <w:szCs w:val="24"/>
        </w:rPr>
        <w:t xml:space="preserve">, де </w:t>
      </w:r>
      <w:r w:rsidRPr="00DC52CF">
        <w:rPr>
          <w:rFonts w:ascii="Times New Roman" w:hAnsi="Times New Roman" w:cs="Times New Roman"/>
          <w:i/>
          <w:sz w:val="24"/>
          <w:szCs w:val="24"/>
          <w:lang w:val="en-US"/>
        </w:rPr>
        <w:t>a</w:t>
      </w:r>
      <w:r w:rsidRPr="00DC52CF">
        <w:rPr>
          <w:rFonts w:ascii="Times New Roman" w:hAnsi="Times New Roman" w:cs="Times New Roman"/>
          <w:sz w:val="24"/>
          <w:szCs w:val="24"/>
        </w:rPr>
        <w:t xml:space="preserve"> та </w:t>
      </w:r>
      <w:r w:rsidRPr="00DC52CF">
        <w:rPr>
          <w:rFonts w:ascii="Times New Roman" w:hAnsi="Times New Roman" w:cs="Times New Roman"/>
          <w:i/>
          <w:sz w:val="24"/>
          <w:szCs w:val="24"/>
          <w:lang w:val="en-US"/>
        </w:rPr>
        <w:t>b</w:t>
      </w:r>
      <w:r w:rsidRPr="00DC52CF">
        <w:rPr>
          <w:rFonts w:ascii="Times New Roman" w:hAnsi="Times New Roman" w:cs="Times New Roman"/>
          <w:sz w:val="24"/>
          <w:szCs w:val="24"/>
        </w:rPr>
        <w:t xml:space="preserve"> – дійсні числа, </w:t>
      </w:r>
      <w:r w:rsidRPr="00DC52CF">
        <w:rPr>
          <w:rFonts w:ascii="Times New Roman" w:hAnsi="Times New Roman" w:cs="Times New Roman"/>
          <w:position w:val="-6"/>
          <w:sz w:val="24"/>
          <w:szCs w:val="24"/>
        </w:rPr>
        <w:object w:dxaOrig="800" w:dyaOrig="340">
          <v:shape id="_x0000_i1591" type="#_x0000_t75" style="width:40.2pt;height:16.75pt" o:ole="">
            <v:imagedata r:id="rId1119" o:title=""/>
          </v:shape>
          <o:OLEObject Type="Embed" ProgID="Equation.DSMT4" ShapeID="_x0000_i1591" DrawAspect="Content" ObjectID="_1671969912" r:id="rId1123"/>
        </w:object>
      </w:r>
      <w:r w:rsidRPr="00DC52CF">
        <w:rPr>
          <w:rFonts w:ascii="Times New Roman" w:hAnsi="Times New Roman" w:cs="Times New Roman"/>
          <w:sz w:val="24"/>
          <w:szCs w:val="24"/>
        </w:rPr>
        <w:t xml:space="preserve"> - уявна одиниця, називається комплексним числом. </w:t>
      </w:r>
    </w:p>
    <w:p w:rsidR="000F6D2A" w:rsidRPr="00944099" w:rsidRDefault="000F6D2A" w:rsidP="000F6D2A">
      <w:pPr>
        <w:spacing w:after="0" w:line="360" w:lineRule="auto"/>
        <w:jc w:val="both"/>
        <w:rPr>
          <w:rFonts w:ascii="Times New Roman" w:hAnsi="Times New Roman" w:cs="Times New Roman"/>
          <w:i/>
          <w:sz w:val="24"/>
          <w:szCs w:val="24"/>
        </w:rPr>
      </w:pPr>
      <w:r>
        <w:rPr>
          <w:rFonts w:ascii="Times New Roman" w:hAnsi="Times New Roman" w:cs="Times New Roman"/>
          <w:sz w:val="24"/>
          <w:szCs w:val="24"/>
        </w:rPr>
        <w:tab/>
      </w:r>
      <w:r w:rsidRPr="00DC52CF">
        <w:rPr>
          <w:rFonts w:ascii="Times New Roman" w:hAnsi="Times New Roman" w:cs="Times New Roman"/>
          <w:sz w:val="24"/>
          <w:szCs w:val="24"/>
        </w:rPr>
        <w:t xml:space="preserve">Як правило, комплексні числа позначають літерою </w:t>
      </w:r>
      <w:r w:rsidRPr="00DC52CF">
        <w:rPr>
          <w:rFonts w:ascii="Times New Roman" w:hAnsi="Times New Roman" w:cs="Times New Roman"/>
          <w:i/>
          <w:sz w:val="24"/>
          <w:szCs w:val="24"/>
          <w:lang w:val="en-US"/>
        </w:rPr>
        <w:t>z</w:t>
      </w:r>
      <w:r w:rsidRPr="00DC52CF">
        <w:rPr>
          <w:rFonts w:ascii="Times New Roman" w:hAnsi="Times New Roman" w:cs="Times New Roman"/>
          <w:sz w:val="24"/>
          <w:szCs w:val="24"/>
        </w:rPr>
        <w:t xml:space="preserve">: </w:t>
      </w:r>
      <w:r w:rsidRPr="00DC52CF">
        <w:rPr>
          <w:rFonts w:ascii="Times New Roman" w:hAnsi="Times New Roman" w:cs="Times New Roman"/>
          <w:i/>
          <w:sz w:val="24"/>
          <w:szCs w:val="24"/>
          <w:lang w:val="en-US"/>
        </w:rPr>
        <w:t>z</w:t>
      </w:r>
      <w:r w:rsidRPr="00DC52CF">
        <w:rPr>
          <w:rFonts w:ascii="Times New Roman" w:hAnsi="Times New Roman" w:cs="Times New Roman"/>
          <w:i/>
          <w:sz w:val="24"/>
          <w:szCs w:val="24"/>
        </w:rPr>
        <w:t xml:space="preserve"> = </w:t>
      </w:r>
      <w:r w:rsidRPr="00DC52CF">
        <w:rPr>
          <w:rFonts w:ascii="Times New Roman" w:hAnsi="Times New Roman" w:cs="Times New Roman"/>
          <w:i/>
          <w:sz w:val="24"/>
          <w:szCs w:val="24"/>
          <w:lang w:val="en-US"/>
        </w:rPr>
        <w:t>a</w:t>
      </w:r>
      <w:r w:rsidRPr="00DC52CF">
        <w:rPr>
          <w:rFonts w:ascii="Times New Roman" w:hAnsi="Times New Roman" w:cs="Times New Roman"/>
          <w:i/>
          <w:sz w:val="24"/>
          <w:szCs w:val="24"/>
        </w:rPr>
        <w:t xml:space="preserve"> + </w:t>
      </w:r>
      <w:r w:rsidRPr="00DC52CF">
        <w:rPr>
          <w:rFonts w:ascii="Times New Roman" w:hAnsi="Times New Roman" w:cs="Times New Roman"/>
          <w:i/>
          <w:sz w:val="24"/>
          <w:szCs w:val="24"/>
          <w:lang w:val="en-US"/>
        </w:rPr>
        <w:t>bi</w:t>
      </w:r>
      <w:r w:rsidRPr="00DC52CF">
        <w:rPr>
          <w:rFonts w:ascii="Times New Roman" w:hAnsi="Times New Roman" w:cs="Times New Roman"/>
          <w:sz w:val="24"/>
          <w:szCs w:val="24"/>
        </w:rPr>
        <w:t xml:space="preserve">. Такий запис називають алгебраїчною формою комплексного числа </w:t>
      </w:r>
      <w:r w:rsidRPr="00DC52CF">
        <w:rPr>
          <w:rFonts w:ascii="Times New Roman" w:hAnsi="Times New Roman" w:cs="Times New Roman"/>
          <w:i/>
          <w:sz w:val="24"/>
          <w:szCs w:val="24"/>
          <w:lang w:val="en-US"/>
        </w:rPr>
        <w:t>z</w:t>
      </w:r>
      <w:r w:rsidRPr="00DC52CF">
        <w:rPr>
          <w:rFonts w:ascii="Times New Roman" w:hAnsi="Times New Roman" w:cs="Times New Roman"/>
          <w:sz w:val="24"/>
          <w:szCs w:val="24"/>
        </w:rPr>
        <w:t xml:space="preserve">, дійсне число </w:t>
      </w:r>
      <w:r w:rsidRPr="00DC52CF">
        <w:rPr>
          <w:rFonts w:ascii="Times New Roman" w:hAnsi="Times New Roman" w:cs="Times New Roman"/>
          <w:i/>
          <w:sz w:val="24"/>
          <w:szCs w:val="24"/>
          <w:lang w:val="en-US"/>
        </w:rPr>
        <w:t>a</w:t>
      </w:r>
      <w:r w:rsidRPr="00DC52CF">
        <w:rPr>
          <w:rFonts w:ascii="Times New Roman" w:hAnsi="Times New Roman" w:cs="Times New Roman"/>
          <w:i/>
          <w:sz w:val="24"/>
          <w:szCs w:val="24"/>
        </w:rPr>
        <w:t xml:space="preserve"> </w:t>
      </w:r>
      <w:r w:rsidRPr="00DC52CF">
        <w:rPr>
          <w:rFonts w:ascii="Times New Roman" w:hAnsi="Times New Roman" w:cs="Times New Roman"/>
          <w:sz w:val="24"/>
          <w:szCs w:val="24"/>
        </w:rPr>
        <w:t xml:space="preserve">називають дійсною частиною комплексного числа і записують </w:t>
      </w:r>
      <w:r w:rsidRPr="00DC52CF">
        <w:rPr>
          <w:rFonts w:ascii="Times New Roman" w:hAnsi="Times New Roman" w:cs="Times New Roman"/>
          <w:position w:val="-6"/>
          <w:sz w:val="24"/>
          <w:szCs w:val="24"/>
        </w:rPr>
        <w:object w:dxaOrig="859" w:dyaOrig="279">
          <v:shape id="_x0000_i1592" type="#_x0000_t75" style="width:43.55pt;height:13.4pt" o:ole="">
            <v:imagedata r:id="rId1124" o:title=""/>
          </v:shape>
          <o:OLEObject Type="Embed" ProgID="Equation.DSMT4" ShapeID="_x0000_i1592" DrawAspect="Content" ObjectID="_1671969913" r:id="rId1125"/>
        </w:object>
      </w:r>
      <w:r w:rsidRPr="00DC52CF">
        <w:rPr>
          <w:rFonts w:ascii="Times New Roman" w:hAnsi="Times New Roman" w:cs="Times New Roman"/>
          <w:sz w:val="24"/>
          <w:szCs w:val="24"/>
        </w:rPr>
        <w:t xml:space="preserve">, дійсне число </w:t>
      </w:r>
      <w:r w:rsidRPr="00DC52CF">
        <w:rPr>
          <w:rFonts w:ascii="Times New Roman" w:hAnsi="Times New Roman" w:cs="Times New Roman"/>
          <w:i/>
          <w:sz w:val="24"/>
          <w:szCs w:val="24"/>
          <w:lang w:val="en-US"/>
        </w:rPr>
        <w:t>b</w:t>
      </w:r>
      <w:r w:rsidRPr="00DC52CF">
        <w:rPr>
          <w:rFonts w:ascii="Times New Roman" w:hAnsi="Times New Roman" w:cs="Times New Roman"/>
          <w:i/>
          <w:sz w:val="24"/>
          <w:szCs w:val="24"/>
        </w:rPr>
        <w:t xml:space="preserve"> </w:t>
      </w:r>
      <w:r w:rsidRPr="00DC52CF">
        <w:rPr>
          <w:rFonts w:ascii="Times New Roman" w:hAnsi="Times New Roman" w:cs="Times New Roman"/>
          <w:sz w:val="24"/>
          <w:szCs w:val="24"/>
        </w:rPr>
        <w:t xml:space="preserve">називають уявною частиною комплексного числа і записують </w:t>
      </w:r>
      <w:r w:rsidRPr="00DC52CF">
        <w:rPr>
          <w:rFonts w:ascii="Times New Roman" w:hAnsi="Times New Roman" w:cs="Times New Roman"/>
          <w:position w:val="-6"/>
          <w:sz w:val="24"/>
          <w:szCs w:val="24"/>
        </w:rPr>
        <w:object w:dxaOrig="840" w:dyaOrig="279">
          <v:shape id="_x0000_i1593" type="#_x0000_t75" style="width:41.85pt;height:13.4pt" o:ole="">
            <v:imagedata r:id="rId1126" o:title=""/>
          </v:shape>
          <o:OLEObject Type="Embed" ProgID="Equation.DSMT4" ShapeID="_x0000_i1593" DrawAspect="Content" ObjectID="_1671969914" r:id="rId1127"/>
        </w:object>
      </w:r>
      <w:r w:rsidRPr="00DC52CF">
        <w:rPr>
          <w:rFonts w:ascii="Times New Roman" w:hAnsi="Times New Roman" w:cs="Times New Roman"/>
          <w:sz w:val="24"/>
          <w:szCs w:val="24"/>
        </w:rPr>
        <w:t xml:space="preserve">. Наприклад, якщо </w:t>
      </w:r>
      <w:r w:rsidRPr="00DC52CF">
        <w:rPr>
          <w:rFonts w:ascii="Times New Roman" w:hAnsi="Times New Roman" w:cs="Times New Roman"/>
          <w:i/>
          <w:sz w:val="24"/>
          <w:szCs w:val="24"/>
          <w:lang w:val="en-US"/>
        </w:rPr>
        <w:t>z</w:t>
      </w:r>
      <w:r w:rsidRPr="00DC52CF">
        <w:rPr>
          <w:rFonts w:ascii="Times New Roman" w:hAnsi="Times New Roman" w:cs="Times New Roman"/>
          <w:i/>
          <w:sz w:val="24"/>
          <w:szCs w:val="24"/>
        </w:rPr>
        <w:t xml:space="preserve"> = </w:t>
      </w:r>
      <w:r w:rsidRPr="00DC52CF">
        <w:rPr>
          <w:rFonts w:ascii="Times New Roman" w:hAnsi="Times New Roman" w:cs="Times New Roman"/>
          <w:sz w:val="24"/>
          <w:szCs w:val="24"/>
        </w:rPr>
        <w:t>3 – 2</w:t>
      </w:r>
      <w:r w:rsidRPr="00DC52CF">
        <w:rPr>
          <w:rFonts w:ascii="Times New Roman" w:hAnsi="Times New Roman" w:cs="Times New Roman"/>
          <w:i/>
          <w:sz w:val="24"/>
          <w:szCs w:val="24"/>
        </w:rPr>
        <w:t>і</w:t>
      </w:r>
      <w:r w:rsidRPr="00DC52CF">
        <w:rPr>
          <w:rFonts w:ascii="Times New Roman" w:hAnsi="Times New Roman" w:cs="Times New Roman"/>
          <w:sz w:val="24"/>
          <w:szCs w:val="24"/>
        </w:rPr>
        <w:t xml:space="preserve">, то </w:t>
      </w:r>
      <w:r w:rsidRPr="00DC52CF">
        <w:rPr>
          <w:rFonts w:ascii="Times New Roman" w:hAnsi="Times New Roman" w:cs="Times New Roman"/>
          <w:position w:val="-6"/>
          <w:sz w:val="24"/>
          <w:szCs w:val="24"/>
        </w:rPr>
        <w:object w:dxaOrig="840" w:dyaOrig="279">
          <v:shape id="_x0000_i1594" type="#_x0000_t75" style="width:41pt;height:13.4pt" o:ole="">
            <v:imagedata r:id="rId1128" o:title=""/>
          </v:shape>
          <o:OLEObject Type="Embed" ProgID="Equation.DSMT4" ShapeID="_x0000_i1594" DrawAspect="Content" ObjectID="_1671969915" r:id="rId1129"/>
        </w:object>
      </w:r>
      <w:r w:rsidRPr="00DC52CF">
        <w:rPr>
          <w:rFonts w:ascii="Times New Roman" w:hAnsi="Times New Roman" w:cs="Times New Roman"/>
          <w:sz w:val="24"/>
          <w:szCs w:val="24"/>
        </w:rPr>
        <w:t xml:space="preserve"> і </w:t>
      </w:r>
      <w:r w:rsidRPr="00DC52CF">
        <w:rPr>
          <w:rFonts w:ascii="Times New Roman" w:hAnsi="Times New Roman" w:cs="Times New Roman"/>
          <w:position w:val="-4"/>
          <w:sz w:val="24"/>
          <w:szCs w:val="24"/>
        </w:rPr>
        <w:object w:dxaOrig="980" w:dyaOrig="260">
          <v:shape id="_x0000_i1595" type="#_x0000_t75" style="width:48.55pt;height:13.4pt" o:ole="">
            <v:imagedata r:id="rId1130" o:title=""/>
          </v:shape>
          <o:OLEObject Type="Embed" ProgID="Equation.DSMT4" ShapeID="_x0000_i1595" DrawAspect="Content" ObjectID="_1671969916" r:id="rId1131"/>
        </w:object>
      </w:r>
      <w:r w:rsidRPr="00DC52CF">
        <w:rPr>
          <w:rFonts w:ascii="Times New Roman" w:hAnsi="Times New Roman" w:cs="Times New Roman"/>
          <w:sz w:val="24"/>
          <w:szCs w:val="24"/>
        </w:rPr>
        <w:t xml:space="preserve">. </w:t>
      </w:r>
      <w:r>
        <w:rPr>
          <w:rFonts w:ascii="Times New Roman" w:hAnsi="Times New Roman" w:cs="Times New Roman"/>
          <w:sz w:val="24"/>
          <w:szCs w:val="24"/>
        </w:rPr>
        <w:t xml:space="preserve">Множина комплексних чисел позначається буквою </w:t>
      </w:r>
      <w:r>
        <w:rPr>
          <w:rFonts w:ascii="Times New Roman" w:hAnsi="Times New Roman" w:cs="Times New Roman"/>
          <w:i/>
          <w:sz w:val="24"/>
          <w:szCs w:val="24"/>
        </w:rPr>
        <w:t>С.</w:t>
      </w:r>
    </w:p>
    <w:p w:rsidR="000F6D2A" w:rsidRPr="00DC52CF" w:rsidRDefault="000F6D2A" w:rsidP="000F6D2A">
      <w:pPr>
        <w:spacing w:after="0" w:line="360" w:lineRule="auto"/>
        <w:ind w:firstLine="708"/>
        <w:jc w:val="both"/>
        <w:rPr>
          <w:rFonts w:ascii="Times New Roman" w:hAnsi="Times New Roman" w:cs="Times New Roman"/>
          <w:sz w:val="24"/>
          <w:szCs w:val="24"/>
        </w:rPr>
      </w:pPr>
      <w:r w:rsidRPr="00DC52CF">
        <w:rPr>
          <w:rFonts w:ascii="Times New Roman" w:hAnsi="Times New Roman" w:cs="Times New Roman"/>
          <w:sz w:val="24"/>
          <w:szCs w:val="24"/>
        </w:rPr>
        <w:t xml:space="preserve">У комплексному числі: 1) може бути </w:t>
      </w:r>
      <w:proofErr w:type="gramStart"/>
      <w:r w:rsidRPr="00DC52CF">
        <w:rPr>
          <w:rFonts w:ascii="Times New Roman" w:hAnsi="Times New Roman" w:cs="Times New Roman"/>
          <w:sz w:val="24"/>
          <w:szCs w:val="24"/>
        </w:rPr>
        <w:t>р</w:t>
      </w:r>
      <w:proofErr w:type="gramEnd"/>
      <w:r w:rsidRPr="00DC52CF">
        <w:rPr>
          <w:rFonts w:ascii="Times New Roman" w:hAnsi="Times New Roman" w:cs="Times New Roman"/>
          <w:sz w:val="24"/>
          <w:szCs w:val="24"/>
        </w:rPr>
        <w:t xml:space="preserve">івна нулю дійсна частина, таке комплексне число називають суто уявним. </w:t>
      </w:r>
      <w:r>
        <w:rPr>
          <w:rFonts w:ascii="Times New Roman" w:hAnsi="Times New Roman" w:cs="Times New Roman"/>
          <w:sz w:val="24"/>
          <w:szCs w:val="24"/>
        </w:rPr>
        <w:t xml:space="preserve">Наведіть </w:t>
      </w:r>
      <w:r w:rsidRPr="00DC52CF">
        <w:rPr>
          <w:rFonts w:ascii="Times New Roman" w:hAnsi="Times New Roman" w:cs="Times New Roman"/>
          <w:sz w:val="24"/>
          <w:szCs w:val="24"/>
        </w:rPr>
        <w:t>приклади таких чисел (</w:t>
      </w:r>
      <w:r w:rsidRPr="00DC52CF">
        <w:rPr>
          <w:rFonts w:ascii="Times New Roman" w:hAnsi="Times New Roman" w:cs="Times New Roman"/>
          <w:i/>
          <w:sz w:val="24"/>
          <w:szCs w:val="24"/>
        </w:rPr>
        <w:t>Очікувана відповідь</w:t>
      </w:r>
      <w:r w:rsidRPr="00DC52CF">
        <w:rPr>
          <w:rFonts w:ascii="Times New Roman" w:hAnsi="Times New Roman" w:cs="Times New Roman"/>
          <w:sz w:val="24"/>
          <w:szCs w:val="24"/>
        </w:rPr>
        <w:t>: 2</w:t>
      </w:r>
      <w:r w:rsidRPr="00DC52CF">
        <w:rPr>
          <w:rFonts w:ascii="Times New Roman" w:hAnsi="Times New Roman" w:cs="Times New Roman"/>
          <w:i/>
          <w:sz w:val="24"/>
          <w:szCs w:val="24"/>
        </w:rPr>
        <w:t>і</w:t>
      </w:r>
      <w:r w:rsidRPr="00DC52CF">
        <w:rPr>
          <w:rFonts w:ascii="Times New Roman" w:hAnsi="Times New Roman" w:cs="Times New Roman"/>
          <w:sz w:val="24"/>
          <w:szCs w:val="24"/>
        </w:rPr>
        <w:t>, -7</w:t>
      </w:r>
      <w:r w:rsidRPr="00DC52CF">
        <w:rPr>
          <w:rFonts w:ascii="Times New Roman" w:hAnsi="Times New Roman" w:cs="Times New Roman"/>
          <w:i/>
          <w:sz w:val="24"/>
          <w:szCs w:val="24"/>
        </w:rPr>
        <w:t>і</w:t>
      </w:r>
      <w:r w:rsidRPr="00DC52CF">
        <w:rPr>
          <w:rFonts w:ascii="Times New Roman" w:hAnsi="Times New Roman" w:cs="Times New Roman"/>
          <w:sz w:val="24"/>
          <w:szCs w:val="24"/>
        </w:rPr>
        <w:t xml:space="preserve">, </w:t>
      </w:r>
      <w:r w:rsidRPr="00DC52CF">
        <w:rPr>
          <w:rFonts w:ascii="Times New Roman" w:hAnsi="Times New Roman" w:cs="Times New Roman"/>
          <w:position w:val="-28"/>
          <w:sz w:val="24"/>
          <w:szCs w:val="24"/>
        </w:rPr>
        <w:object w:dxaOrig="360" w:dyaOrig="720">
          <v:shape id="_x0000_i1596" type="#_x0000_t75" style="width:18.4pt;height:36pt" o:ole="">
            <v:imagedata r:id="rId63" o:title=""/>
          </v:shape>
          <o:OLEObject Type="Embed" ProgID="Equation.DSMT4" ShapeID="_x0000_i1596" DrawAspect="Content" ObjectID="_1671969917" r:id="rId1132"/>
        </w:object>
      </w:r>
      <w:r w:rsidRPr="00DC52CF">
        <w:rPr>
          <w:rFonts w:ascii="Times New Roman" w:hAnsi="Times New Roman" w:cs="Times New Roman"/>
          <w:sz w:val="24"/>
          <w:szCs w:val="24"/>
        </w:rPr>
        <w:t xml:space="preserve">); 2) </w:t>
      </w:r>
      <w:proofErr w:type="gramStart"/>
      <w:r w:rsidRPr="00DC52CF">
        <w:rPr>
          <w:rFonts w:ascii="Times New Roman" w:hAnsi="Times New Roman" w:cs="Times New Roman"/>
          <w:sz w:val="24"/>
          <w:szCs w:val="24"/>
        </w:rPr>
        <w:t>р</w:t>
      </w:r>
      <w:proofErr w:type="gramEnd"/>
      <w:r w:rsidRPr="00DC52CF">
        <w:rPr>
          <w:rFonts w:ascii="Times New Roman" w:hAnsi="Times New Roman" w:cs="Times New Roman"/>
          <w:sz w:val="24"/>
          <w:szCs w:val="24"/>
        </w:rPr>
        <w:t xml:space="preserve">івною нулю може бути і уявна частина. Які числа будемо мати у цьому випадку? Наведіть приклад. </w:t>
      </w:r>
      <w:proofErr w:type="gramStart"/>
      <w:r w:rsidRPr="00DC52CF">
        <w:rPr>
          <w:rFonts w:ascii="Times New Roman" w:hAnsi="Times New Roman" w:cs="Times New Roman"/>
          <w:sz w:val="24"/>
          <w:szCs w:val="24"/>
        </w:rPr>
        <w:t>(</w:t>
      </w:r>
      <w:r w:rsidRPr="00DC52CF">
        <w:rPr>
          <w:rFonts w:ascii="Times New Roman" w:hAnsi="Times New Roman" w:cs="Times New Roman"/>
          <w:i/>
          <w:sz w:val="24"/>
          <w:szCs w:val="24"/>
        </w:rPr>
        <w:t>Очікувана відповідь</w:t>
      </w:r>
      <w:r w:rsidRPr="00DC52CF">
        <w:rPr>
          <w:rFonts w:ascii="Times New Roman" w:hAnsi="Times New Roman" w:cs="Times New Roman"/>
          <w:sz w:val="24"/>
          <w:szCs w:val="24"/>
        </w:rPr>
        <w:t>:</w:t>
      </w:r>
      <w:proofErr w:type="gramEnd"/>
      <w:r w:rsidRPr="00DC52CF">
        <w:rPr>
          <w:rFonts w:ascii="Times New Roman" w:hAnsi="Times New Roman" w:cs="Times New Roman"/>
          <w:sz w:val="24"/>
          <w:szCs w:val="24"/>
        </w:rPr>
        <w:t xml:space="preserve"> Дійсні числа. </w:t>
      </w:r>
      <w:proofErr w:type="gramStart"/>
      <w:r w:rsidRPr="00DC52CF">
        <w:rPr>
          <w:rFonts w:ascii="Times New Roman" w:hAnsi="Times New Roman" w:cs="Times New Roman"/>
          <w:sz w:val="24"/>
          <w:szCs w:val="24"/>
        </w:rPr>
        <w:t xml:space="preserve">Наприклад, -3; 4,5). </w:t>
      </w:r>
      <w:proofErr w:type="gramEnd"/>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C52CF">
        <w:rPr>
          <w:rFonts w:ascii="Times New Roman" w:hAnsi="Times New Roman" w:cs="Times New Roman"/>
          <w:i/>
          <w:sz w:val="24"/>
          <w:szCs w:val="24"/>
        </w:rPr>
        <w:t>Вчитель</w:t>
      </w:r>
      <w:r>
        <w:rPr>
          <w:rFonts w:ascii="Times New Roman" w:hAnsi="Times New Roman" w:cs="Times New Roman"/>
          <w:sz w:val="24"/>
          <w:szCs w:val="24"/>
        </w:rPr>
        <w:t>. Зверніть увагу на слайд (рис.1). Що ж таке уявна одиниця?</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Pr="00DC52CF">
        <w:rPr>
          <w:rFonts w:ascii="Times New Roman" w:hAnsi="Times New Roman" w:cs="Times New Roman"/>
          <w:i/>
          <w:sz w:val="24"/>
          <w:szCs w:val="24"/>
        </w:rPr>
        <w:t>Очікувана відповідь</w:t>
      </w:r>
      <w:r>
        <w:rPr>
          <w:rFonts w:ascii="Times New Roman" w:hAnsi="Times New Roman" w:cs="Times New Roman"/>
          <w:sz w:val="24"/>
          <w:szCs w:val="24"/>
        </w:rPr>
        <w:t>. Уявна одиниця</w:t>
      </w:r>
      <w:r w:rsidRPr="00DC52CF">
        <w:rPr>
          <w:rFonts w:ascii="Times New Roman" w:hAnsi="Times New Roman" w:cs="Times New Roman"/>
          <w:sz w:val="24"/>
          <w:szCs w:val="24"/>
        </w:rPr>
        <w:t xml:space="preserve"> </w:t>
      </w:r>
      <w:r>
        <w:rPr>
          <w:rFonts w:ascii="Times New Roman" w:hAnsi="Times New Roman" w:cs="Times New Roman"/>
          <w:sz w:val="24"/>
          <w:szCs w:val="24"/>
        </w:rPr>
        <w:t xml:space="preserve">- це </w:t>
      </w:r>
      <w:r w:rsidRPr="00DC52CF">
        <w:rPr>
          <w:rFonts w:ascii="Times New Roman" w:hAnsi="Times New Roman" w:cs="Times New Roman"/>
          <w:position w:val="-6"/>
          <w:sz w:val="24"/>
          <w:szCs w:val="24"/>
        </w:rPr>
        <w:object w:dxaOrig="800" w:dyaOrig="340">
          <v:shape id="_x0000_i1597" type="#_x0000_t75" style="width:40.2pt;height:16.75pt" o:ole="">
            <v:imagedata r:id="rId1119" o:title=""/>
          </v:shape>
          <o:OLEObject Type="Embed" ProgID="Equation.DSMT4" ShapeID="_x0000_i1597" DrawAspect="Content" ObjectID="_1671969918" r:id="rId1133"/>
        </w:object>
      </w:r>
      <w:r>
        <w:rPr>
          <w:rFonts w:ascii="Times New Roman" w:hAnsi="Times New Roman" w:cs="Times New Roman"/>
          <w:sz w:val="24"/>
          <w:szCs w:val="24"/>
        </w:rPr>
        <w:t>.</w:t>
      </w:r>
    </w:p>
    <w:p w:rsidR="000F6D2A" w:rsidRPr="00231CD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C52CF">
        <w:rPr>
          <w:rFonts w:ascii="Times New Roman" w:hAnsi="Times New Roman" w:cs="Times New Roman"/>
          <w:i/>
          <w:sz w:val="24"/>
          <w:szCs w:val="24"/>
        </w:rPr>
        <w:t>Вчитель</w:t>
      </w:r>
      <w:r>
        <w:rPr>
          <w:rFonts w:ascii="Times New Roman" w:hAnsi="Times New Roman" w:cs="Times New Roman"/>
          <w:i/>
          <w:sz w:val="24"/>
          <w:szCs w:val="24"/>
        </w:rPr>
        <w:t xml:space="preserve">. </w:t>
      </w:r>
      <w:r w:rsidRPr="00DC52CF">
        <w:rPr>
          <w:rFonts w:ascii="Times New Roman" w:hAnsi="Times New Roman" w:cs="Times New Roman"/>
          <w:sz w:val="24"/>
          <w:szCs w:val="24"/>
        </w:rPr>
        <w:t xml:space="preserve">Як записати комплексне число </w:t>
      </w:r>
      <w:proofErr w:type="gramStart"/>
      <w:r w:rsidRPr="00DC52CF">
        <w:rPr>
          <w:rFonts w:ascii="Times New Roman" w:hAnsi="Times New Roman" w:cs="Times New Roman"/>
          <w:sz w:val="24"/>
          <w:szCs w:val="24"/>
        </w:rPr>
        <w:t>в</w:t>
      </w:r>
      <w:proofErr w:type="gramEnd"/>
      <w:r w:rsidRPr="00DC52CF">
        <w:rPr>
          <w:rFonts w:ascii="Times New Roman" w:hAnsi="Times New Roman" w:cs="Times New Roman"/>
          <w:sz w:val="24"/>
          <w:szCs w:val="24"/>
        </w:rPr>
        <w:t xml:space="preserve"> алгебраїчній формі</w:t>
      </w:r>
      <w:r>
        <w:rPr>
          <w:rFonts w:ascii="Times New Roman" w:hAnsi="Times New Roman" w:cs="Times New Roman"/>
          <w:sz w:val="24"/>
          <w:szCs w:val="24"/>
        </w:rPr>
        <w:t>?</w:t>
      </w:r>
    </w:p>
    <w:p w:rsidR="000F6D2A" w:rsidRDefault="000F6D2A" w:rsidP="000F6D2A">
      <w:pPr>
        <w:spacing w:after="0" w:line="360" w:lineRule="auto"/>
        <w:ind w:left="708"/>
        <w:jc w:val="both"/>
        <w:rPr>
          <w:rFonts w:ascii="Times New Roman" w:hAnsi="Times New Roman" w:cs="Times New Roman"/>
          <w:i/>
          <w:sz w:val="24"/>
          <w:szCs w:val="24"/>
        </w:rPr>
      </w:pPr>
      <w:r>
        <w:rPr>
          <w:rFonts w:ascii="Times New Roman" w:hAnsi="Times New Roman" w:cs="Times New Roman"/>
          <w:noProof/>
          <w:sz w:val="24"/>
          <w:szCs w:val="24"/>
          <w:lang w:val="uk-UA" w:eastAsia="uk-UA"/>
        </w:rPr>
        <w:drawing>
          <wp:inline distT="0" distB="0" distL="0" distR="0">
            <wp:extent cx="5562352" cy="4401483"/>
            <wp:effectExtent l="19050" t="0" r="248"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34" cstate="print"/>
                    <a:srcRect/>
                    <a:stretch>
                      <a:fillRect/>
                    </a:stretch>
                  </pic:blipFill>
                  <pic:spPr bwMode="auto">
                    <a:xfrm>
                      <a:off x="0" y="0"/>
                      <a:ext cx="5563380" cy="4402296"/>
                    </a:xfrm>
                    <a:prstGeom prst="rect">
                      <a:avLst/>
                    </a:prstGeom>
                    <a:noFill/>
                    <a:ln w="9525">
                      <a:noFill/>
                      <a:miter lim="800000"/>
                      <a:headEnd/>
                      <a:tailEnd/>
                    </a:ln>
                  </pic:spPr>
                </pic:pic>
              </a:graphicData>
            </a:graphic>
          </wp:inline>
        </w:drawing>
      </w:r>
    </w:p>
    <w:p w:rsidR="000F6D2A" w:rsidRPr="00231CDA" w:rsidRDefault="000F6D2A" w:rsidP="000F6D2A">
      <w:pPr>
        <w:spacing w:after="0" w:line="360" w:lineRule="auto"/>
        <w:ind w:left="708"/>
        <w:jc w:val="center"/>
        <w:rPr>
          <w:rFonts w:ascii="Times New Roman" w:hAnsi="Times New Roman" w:cs="Times New Roman"/>
          <w:sz w:val="24"/>
          <w:szCs w:val="24"/>
        </w:rPr>
      </w:pPr>
      <w:r>
        <w:rPr>
          <w:rFonts w:ascii="Times New Roman" w:hAnsi="Times New Roman" w:cs="Times New Roman"/>
          <w:sz w:val="24"/>
          <w:szCs w:val="24"/>
        </w:rPr>
        <w:t>Рис. 1. Фрагмент презентації</w:t>
      </w:r>
    </w:p>
    <w:p w:rsidR="000F6D2A" w:rsidRDefault="000F6D2A" w:rsidP="000F6D2A">
      <w:pPr>
        <w:spacing w:after="0" w:line="360" w:lineRule="auto"/>
        <w:ind w:left="708"/>
        <w:jc w:val="both"/>
        <w:rPr>
          <w:rFonts w:ascii="Times New Roman" w:hAnsi="Times New Roman" w:cs="Times New Roman"/>
          <w:sz w:val="24"/>
          <w:szCs w:val="24"/>
        </w:rPr>
      </w:pPr>
      <w:r w:rsidRPr="00DC52CF">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Це запис виду </w:t>
      </w:r>
      <w:r w:rsidRPr="00DC52CF">
        <w:rPr>
          <w:rFonts w:ascii="Times New Roman" w:hAnsi="Times New Roman" w:cs="Times New Roman"/>
          <w:i/>
          <w:sz w:val="24"/>
          <w:szCs w:val="24"/>
          <w:lang w:val="en-US"/>
        </w:rPr>
        <w:t>z</w:t>
      </w:r>
      <w:r w:rsidRPr="00DC52CF">
        <w:rPr>
          <w:rFonts w:ascii="Times New Roman" w:hAnsi="Times New Roman" w:cs="Times New Roman"/>
          <w:i/>
          <w:sz w:val="24"/>
          <w:szCs w:val="24"/>
        </w:rPr>
        <w:t xml:space="preserve"> = </w:t>
      </w:r>
      <w:r w:rsidRPr="00DC52CF">
        <w:rPr>
          <w:rFonts w:ascii="Times New Roman" w:hAnsi="Times New Roman" w:cs="Times New Roman"/>
          <w:i/>
          <w:sz w:val="24"/>
          <w:szCs w:val="24"/>
          <w:lang w:val="en-US"/>
        </w:rPr>
        <w:t>a</w:t>
      </w:r>
      <w:r w:rsidRPr="00DC52CF">
        <w:rPr>
          <w:rFonts w:ascii="Times New Roman" w:hAnsi="Times New Roman" w:cs="Times New Roman"/>
          <w:i/>
          <w:sz w:val="24"/>
          <w:szCs w:val="24"/>
        </w:rPr>
        <w:t xml:space="preserve"> + </w:t>
      </w:r>
      <w:r w:rsidRPr="00DC52CF">
        <w:rPr>
          <w:rFonts w:ascii="Times New Roman" w:hAnsi="Times New Roman" w:cs="Times New Roman"/>
          <w:i/>
          <w:sz w:val="24"/>
          <w:szCs w:val="24"/>
          <w:lang w:val="en-US"/>
        </w:rPr>
        <w:t>bi</w:t>
      </w:r>
      <w:r>
        <w:rPr>
          <w:rFonts w:ascii="Times New Roman" w:hAnsi="Times New Roman" w:cs="Times New Roman"/>
          <w:sz w:val="24"/>
          <w:szCs w:val="24"/>
        </w:rPr>
        <w:t xml:space="preserve">. </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C52CF">
        <w:rPr>
          <w:rFonts w:ascii="Times New Roman" w:hAnsi="Times New Roman" w:cs="Times New Roman"/>
          <w:i/>
          <w:sz w:val="24"/>
          <w:szCs w:val="24"/>
        </w:rPr>
        <w:t>Вчитель</w:t>
      </w:r>
      <w:r>
        <w:rPr>
          <w:rFonts w:ascii="Times New Roman" w:hAnsi="Times New Roman" w:cs="Times New Roman"/>
          <w:sz w:val="24"/>
          <w:szCs w:val="24"/>
        </w:rPr>
        <w:t>. Як можна класифікувати комплексні числа?</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C52CF">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Якщо уявна частина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івна нулю, то маємо дійсне число; якщо дійсна частина рівна нулю, то суто уявне число; якщо не рівні нулю ні дійсна, ні уявна частини – то маємо комплексне число в алгебраїчній формі (як би загальний запис).</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31CDA">
        <w:rPr>
          <w:rFonts w:ascii="Times New Roman" w:hAnsi="Times New Roman" w:cs="Times New Roman"/>
          <w:i/>
          <w:sz w:val="24"/>
          <w:szCs w:val="24"/>
        </w:rPr>
        <w:t>Вчитель</w:t>
      </w:r>
      <w:r>
        <w:rPr>
          <w:rFonts w:ascii="Times New Roman" w:hAnsi="Times New Roman" w:cs="Times New Roman"/>
          <w:sz w:val="24"/>
          <w:szCs w:val="24"/>
        </w:rPr>
        <w:t>. Розв’яжемо усно завдання (фронтальна робота). Розпочнемо з першого.</w:t>
      </w:r>
    </w:p>
    <w:p w:rsidR="000F6D2A" w:rsidRDefault="000F6D2A" w:rsidP="000F6D2A">
      <w:pPr>
        <w:spacing w:after="0" w:line="360" w:lineRule="auto"/>
        <w:jc w:val="both"/>
      </w:pPr>
      <w:r>
        <w:rPr>
          <w:rFonts w:ascii="Times New Roman" w:hAnsi="Times New Roman" w:cs="Times New Roman"/>
          <w:sz w:val="24"/>
          <w:szCs w:val="24"/>
        </w:rPr>
        <w:tab/>
      </w:r>
      <w:r w:rsidRPr="00231CDA">
        <w:rPr>
          <w:rFonts w:ascii="Times New Roman" w:hAnsi="Times New Roman" w:cs="Times New Roman"/>
          <w:i/>
          <w:sz w:val="24"/>
          <w:szCs w:val="24"/>
        </w:rPr>
        <w:t>Очікувана відповідь</w:t>
      </w:r>
      <w:r>
        <w:rPr>
          <w:rFonts w:ascii="Times New Roman" w:hAnsi="Times New Roman" w:cs="Times New Roman"/>
          <w:sz w:val="24"/>
          <w:szCs w:val="24"/>
        </w:rPr>
        <w:t>. 3</w:t>
      </w:r>
      <w:r>
        <w:rPr>
          <w:rFonts w:ascii="Times New Roman" w:hAnsi="Times New Roman" w:cs="Times New Roman"/>
          <w:i/>
          <w:sz w:val="24"/>
          <w:szCs w:val="24"/>
        </w:rPr>
        <w:t>і</w:t>
      </w:r>
      <w:r>
        <w:rPr>
          <w:rFonts w:ascii="Times New Roman" w:hAnsi="Times New Roman" w:cs="Times New Roman"/>
          <w:sz w:val="24"/>
          <w:szCs w:val="24"/>
        </w:rPr>
        <w:t>; 15</w:t>
      </w:r>
      <w:r>
        <w:rPr>
          <w:rFonts w:ascii="Times New Roman" w:hAnsi="Times New Roman" w:cs="Times New Roman"/>
          <w:i/>
          <w:sz w:val="24"/>
          <w:szCs w:val="24"/>
        </w:rPr>
        <w:t>і</w:t>
      </w:r>
      <w:r>
        <w:rPr>
          <w:rFonts w:ascii="Times New Roman" w:hAnsi="Times New Roman" w:cs="Times New Roman"/>
          <w:sz w:val="24"/>
          <w:szCs w:val="24"/>
        </w:rPr>
        <w:t xml:space="preserve">; </w:t>
      </w:r>
      <w:r w:rsidRPr="00423A04">
        <w:rPr>
          <w:position w:val="-8"/>
        </w:rPr>
        <w:object w:dxaOrig="520" w:dyaOrig="360">
          <v:shape id="_x0000_i1598" type="#_x0000_t75" style="width:25.95pt;height:18.4pt" o:ole="">
            <v:imagedata r:id="rId1135" o:title=""/>
          </v:shape>
          <o:OLEObject Type="Embed" ProgID="Equation.DSMT4" ShapeID="_x0000_i1598" DrawAspect="Content" ObjectID="_1671969919" r:id="rId1136"/>
        </w:object>
      </w:r>
      <w:r>
        <w:t>.</w:t>
      </w:r>
    </w:p>
    <w:p w:rsidR="000F6D2A" w:rsidRPr="00231CDA" w:rsidRDefault="000F6D2A" w:rsidP="000F6D2A">
      <w:pPr>
        <w:spacing w:after="0" w:line="360" w:lineRule="auto"/>
        <w:jc w:val="both"/>
        <w:rPr>
          <w:rFonts w:ascii="Times New Roman" w:hAnsi="Times New Roman" w:cs="Times New Roman"/>
          <w:sz w:val="24"/>
          <w:szCs w:val="24"/>
        </w:rPr>
      </w:pPr>
      <w:r>
        <w:tab/>
      </w:r>
      <w:r w:rsidRPr="00231CDA">
        <w:rPr>
          <w:rFonts w:ascii="Times New Roman" w:hAnsi="Times New Roman" w:cs="Times New Roman"/>
          <w:i/>
          <w:sz w:val="24"/>
          <w:szCs w:val="24"/>
        </w:rPr>
        <w:t xml:space="preserve">Вчитель. </w:t>
      </w:r>
      <w:proofErr w:type="gramStart"/>
      <w:r>
        <w:rPr>
          <w:rFonts w:ascii="Times New Roman" w:hAnsi="Times New Roman" w:cs="Times New Roman"/>
          <w:sz w:val="24"/>
          <w:szCs w:val="24"/>
        </w:rPr>
        <w:t>Друге</w:t>
      </w:r>
      <w:proofErr w:type="gramEnd"/>
      <w:r>
        <w:rPr>
          <w:rFonts w:ascii="Times New Roman" w:hAnsi="Times New Roman" w:cs="Times New Roman"/>
          <w:sz w:val="24"/>
          <w:szCs w:val="24"/>
        </w:rPr>
        <w:t xml:space="preserve"> завдання. </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31CDA">
        <w:rPr>
          <w:rFonts w:ascii="Times New Roman" w:hAnsi="Times New Roman" w:cs="Times New Roman"/>
          <w:i/>
          <w:sz w:val="24"/>
          <w:szCs w:val="24"/>
        </w:rPr>
        <w:t>Очікувана відповідь</w:t>
      </w:r>
      <w:r>
        <w:rPr>
          <w:rFonts w:ascii="Times New Roman" w:hAnsi="Times New Roman" w:cs="Times New Roman"/>
          <w:i/>
          <w:sz w:val="24"/>
          <w:szCs w:val="24"/>
        </w:rPr>
        <w:t xml:space="preserve">. </w:t>
      </w:r>
      <w:r>
        <w:rPr>
          <w:rFonts w:ascii="Times New Roman" w:hAnsi="Times New Roman" w:cs="Times New Roman"/>
          <w:sz w:val="24"/>
          <w:szCs w:val="24"/>
        </w:rPr>
        <w:t xml:space="preserve">а) </w:t>
      </w:r>
      <w:r w:rsidRPr="00DC52CF">
        <w:rPr>
          <w:rFonts w:ascii="Times New Roman" w:hAnsi="Times New Roman" w:cs="Times New Roman"/>
          <w:position w:val="-6"/>
          <w:sz w:val="24"/>
          <w:szCs w:val="24"/>
        </w:rPr>
        <w:object w:dxaOrig="980" w:dyaOrig="279">
          <v:shape id="_x0000_i1599" type="#_x0000_t75" style="width:47.7pt;height:13.4pt" o:ole="">
            <v:imagedata r:id="rId1137" o:title=""/>
          </v:shape>
          <o:OLEObject Type="Embed" ProgID="Equation.DSMT4" ShapeID="_x0000_i1599" DrawAspect="Content" ObjectID="_1671969920" r:id="rId1138"/>
        </w:object>
      </w:r>
      <w:r w:rsidRPr="00DC52CF">
        <w:rPr>
          <w:rFonts w:ascii="Times New Roman" w:hAnsi="Times New Roman" w:cs="Times New Roman"/>
          <w:sz w:val="24"/>
          <w:szCs w:val="24"/>
        </w:rPr>
        <w:t xml:space="preserve"> і </w:t>
      </w:r>
      <w:r w:rsidRPr="00DC52CF">
        <w:rPr>
          <w:rFonts w:ascii="Times New Roman" w:hAnsi="Times New Roman" w:cs="Times New Roman"/>
          <w:position w:val="-4"/>
          <w:sz w:val="24"/>
          <w:szCs w:val="24"/>
        </w:rPr>
        <w:object w:dxaOrig="840" w:dyaOrig="260">
          <v:shape id="_x0000_i1600" type="#_x0000_t75" style="width:41.85pt;height:13.4pt" o:ole="">
            <v:imagedata r:id="rId1139" o:title=""/>
          </v:shape>
          <o:OLEObject Type="Embed" ProgID="Equation.DSMT4" ShapeID="_x0000_i1600" DrawAspect="Content" ObjectID="_1671969921" r:id="rId1140"/>
        </w:object>
      </w:r>
      <w:r>
        <w:rPr>
          <w:rFonts w:ascii="Times New Roman" w:hAnsi="Times New Roman" w:cs="Times New Roman"/>
          <w:sz w:val="24"/>
          <w:szCs w:val="24"/>
        </w:rPr>
        <w:t xml:space="preserve">; б) </w:t>
      </w:r>
      <w:r w:rsidRPr="00DC52CF">
        <w:rPr>
          <w:rFonts w:ascii="Times New Roman" w:hAnsi="Times New Roman" w:cs="Times New Roman"/>
          <w:position w:val="-6"/>
          <w:sz w:val="24"/>
          <w:szCs w:val="24"/>
        </w:rPr>
        <w:object w:dxaOrig="980" w:dyaOrig="279">
          <v:shape id="_x0000_i1601" type="#_x0000_t75" style="width:47.7pt;height:13.4pt" o:ole="">
            <v:imagedata r:id="rId1141" o:title=""/>
          </v:shape>
          <o:OLEObject Type="Embed" ProgID="Equation.DSMT4" ShapeID="_x0000_i1601" DrawAspect="Content" ObjectID="_1671969922" r:id="rId1142"/>
        </w:object>
      </w:r>
      <w:r w:rsidRPr="00DC52CF">
        <w:rPr>
          <w:rFonts w:ascii="Times New Roman" w:hAnsi="Times New Roman" w:cs="Times New Roman"/>
          <w:sz w:val="24"/>
          <w:szCs w:val="24"/>
        </w:rPr>
        <w:t xml:space="preserve"> і </w:t>
      </w:r>
      <w:r w:rsidRPr="00231CDA">
        <w:rPr>
          <w:rFonts w:ascii="Times New Roman" w:hAnsi="Times New Roman" w:cs="Times New Roman"/>
          <w:position w:val="-6"/>
          <w:sz w:val="24"/>
          <w:szCs w:val="24"/>
        </w:rPr>
        <w:object w:dxaOrig="840" w:dyaOrig="279">
          <v:shape id="_x0000_i1602" type="#_x0000_t75" style="width:41.85pt;height:14.25pt" o:ole="">
            <v:imagedata r:id="rId1143" o:title=""/>
          </v:shape>
          <o:OLEObject Type="Embed" ProgID="Equation.DSMT4" ShapeID="_x0000_i1602" DrawAspect="Content" ObjectID="_1671969923" r:id="rId1144"/>
        </w:object>
      </w:r>
      <w:r>
        <w:rPr>
          <w:rFonts w:ascii="Times New Roman" w:hAnsi="Times New Roman" w:cs="Times New Roman"/>
          <w:sz w:val="24"/>
          <w:szCs w:val="24"/>
        </w:rPr>
        <w:t xml:space="preserve"> (якщо виникнуть труднощі, то вчитель наголошу</w:t>
      </w:r>
      <w:proofErr w:type="gramStart"/>
      <w:r>
        <w:rPr>
          <w:rFonts w:ascii="Times New Roman" w:hAnsi="Times New Roman" w:cs="Times New Roman"/>
          <w:sz w:val="24"/>
          <w:szCs w:val="24"/>
        </w:rPr>
        <w:t>є,</w:t>
      </w:r>
      <w:proofErr w:type="gramEnd"/>
      <w:r>
        <w:rPr>
          <w:rFonts w:ascii="Times New Roman" w:hAnsi="Times New Roman" w:cs="Times New Roman"/>
          <w:sz w:val="24"/>
          <w:szCs w:val="24"/>
        </w:rPr>
        <w:t xml:space="preserve"> що уявна частина – це дійсний множник біля уявної одиниці); в) </w:t>
      </w:r>
      <w:r w:rsidRPr="00DC52CF">
        <w:rPr>
          <w:rFonts w:ascii="Times New Roman" w:hAnsi="Times New Roman" w:cs="Times New Roman"/>
          <w:position w:val="-6"/>
          <w:sz w:val="24"/>
          <w:szCs w:val="24"/>
        </w:rPr>
        <w:object w:dxaOrig="840" w:dyaOrig="279">
          <v:shape id="_x0000_i1603" type="#_x0000_t75" style="width:41pt;height:13.4pt" o:ole="">
            <v:imagedata r:id="rId1145" o:title=""/>
          </v:shape>
          <o:OLEObject Type="Embed" ProgID="Equation.DSMT4" ShapeID="_x0000_i1603" DrawAspect="Content" ObjectID="_1671969924" r:id="rId1146"/>
        </w:object>
      </w:r>
      <w:r w:rsidRPr="00DC52CF">
        <w:rPr>
          <w:rFonts w:ascii="Times New Roman" w:hAnsi="Times New Roman" w:cs="Times New Roman"/>
          <w:sz w:val="24"/>
          <w:szCs w:val="24"/>
        </w:rPr>
        <w:t xml:space="preserve"> і </w:t>
      </w:r>
      <w:r w:rsidRPr="004D3C0F">
        <w:rPr>
          <w:rFonts w:ascii="Times New Roman" w:hAnsi="Times New Roman" w:cs="Times New Roman"/>
          <w:position w:val="-10"/>
          <w:sz w:val="24"/>
          <w:szCs w:val="24"/>
        </w:rPr>
        <w:object w:dxaOrig="1160" w:dyaOrig="320">
          <v:shape id="_x0000_i1604" type="#_x0000_t75" style="width:57.75pt;height:16.75pt" o:ole="">
            <v:imagedata r:id="rId1147" o:title=""/>
          </v:shape>
          <o:OLEObject Type="Embed" ProgID="Equation.DSMT4" ShapeID="_x0000_i1604" DrawAspect="Content" ObjectID="_1671969925" r:id="rId1148"/>
        </w:object>
      </w:r>
      <w:r>
        <w:rPr>
          <w:rFonts w:ascii="Times New Roman" w:hAnsi="Times New Roman" w:cs="Times New Roman"/>
          <w:sz w:val="24"/>
          <w:szCs w:val="24"/>
        </w:rPr>
        <w:t xml:space="preserve">; г) </w:t>
      </w:r>
      <w:r w:rsidRPr="004D3C0F">
        <w:rPr>
          <w:rFonts w:ascii="Times New Roman" w:hAnsi="Times New Roman" w:cs="Times New Roman"/>
          <w:position w:val="-10"/>
          <w:sz w:val="24"/>
          <w:szCs w:val="24"/>
        </w:rPr>
        <w:object w:dxaOrig="1020" w:dyaOrig="320">
          <v:shape id="_x0000_i1605" type="#_x0000_t75" style="width:50.25pt;height:15.9pt" o:ole="">
            <v:imagedata r:id="rId1149" o:title=""/>
          </v:shape>
          <o:OLEObject Type="Embed" ProgID="Equation.DSMT4" ShapeID="_x0000_i1605" DrawAspect="Content" ObjectID="_1671969926" r:id="rId1150"/>
        </w:object>
      </w:r>
      <w:r w:rsidRPr="00DC52CF">
        <w:rPr>
          <w:rFonts w:ascii="Times New Roman" w:hAnsi="Times New Roman" w:cs="Times New Roman"/>
          <w:sz w:val="24"/>
          <w:szCs w:val="24"/>
        </w:rPr>
        <w:t xml:space="preserve"> і </w:t>
      </w:r>
      <w:r w:rsidRPr="004D3C0F">
        <w:rPr>
          <w:rFonts w:ascii="Times New Roman" w:hAnsi="Times New Roman" w:cs="Times New Roman"/>
          <w:position w:val="-6"/>
          <w:sz w:val="24"/>
          <w:szCs w:val="24"/>
        </w:rPr>
        <w:object w:dxaOrig="840" w:dyaOrig="279">
          <v:shape id="_x0000_i1606" type="#_x0000_t75" style="width:41.85pt;height:14.25pt" o:ole="">
            <v:imagedata r:id="rId1151" o:title=""/>
          </v:shape>
          <o:OLEObject Type="Embed" ProgID="Equation.DSMT4" ShapeID="_x0000_i1606" DrawAspect="Content" ObjectID="_1671969927" r:id="rId1152"/>
        </w:object>
      </w:r>
      <w:r>
        <w:rPr>
          <w:rFonts w:ascii="Times New Roman" w:hAnsi="Times New Roman" w:cs="Times New Roman"/>
          <w:sz w:val="24"/>
          <w:szCs w:val="24"/>
        </w:rPr>
        <w:t xml:space="preserve">. </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31CDA">
        <w:rPr>
          <w:rFonts w:ascii="Times New Roman" w:hAnsi="Times New Roman" w:cs="Times New Roman"/>
          <w:i/>
          <w:sz w:val="24"/>
          <w:szCs w:val="24"/>
        </w:rPr>
        <w:t>Вчитель</w:t>
      </w:r>
      <w:r>
        <w:rPr>
          <w:rFonts w:ascii="Times New Roman" w:hAnsi="Times New Roman" w:cs="Times New Roman"/>
          <w:sz w:val="24"/>
          <w:szCs w:val="24"/>
        </w:rPr>
        <w:t xml:space="preserve">. Серед чисел завдання 2 </w:t>
      </w:r>
      <w:proofErr w:type="gramStart"/>
      <w:r>
        <w:rPr>
          <w:rFonts w:ascii="Times New Roman" w:hAnsi="Times New Roman" w:cs="Times New Roman"/>
          <w:sz w:val="24"/>
          <w:szCs w:val="24"/>
        </w:rPr>
        <w:t>назв</w:t>
      </w:r>
      <w:proofErr w:type="gramEnd"/>
      <w:r>
        <w:rPr>
          <w:rFonts w:ascii="Times New Roman" w:hAnsi="Times New Roman" w:cs="Times New Roman"/>
          <w:sz w:val="24"/>
          <w:szCs w:val="24"/>
        </w:rPr>
        <w:t>іть суто уявні.</w:t>
      </w:r>
    </w:p>
    <w:p w:rsidR="000F6D2A" w:rsidRPr="000F6D2A" w:rsidRDefault="000F6D2A" w:rsidP="000F6D2A">
      <w:pPr>
        <w:spacing w:after="0" w:line="360" w:lineRule="auto"/>
        <w:jc w:val="both"/>
      </w:pPr>
      <w:r>
        <w:rPr>
          <w:rFonts w:ascii="Times New Roman" w:hAnsi="Times New Roman" w:cs="Times New Roman"/>
          <w:sz w:val="24"/>
          <w:szCs w:val="24"/>
        </w:rPr>
        <w:tab/>
      </w:r>
      <w:r w:rsidRPr="00231CDA">
        <w:rPr>
          <w:rFonts w:ascii="Times New Roman" w:hAnsi="Times New Roman" w:cs="Times New Roman"/>
          <w:i/>
          <w:sz w:val="24"/>
          <w:szCs w:val="24"/>
        </w:rPr>
        <w:t>Очікувана відповідь</w:t>
      </w:r>
      <w:r>
        <w:rPr>
          <w:rFonts w:ascii="Times New Roman" w:hAnsi="Times New Roman" w:cs="Times New Roman"/>
          <w:i/>
          <w:sz w:val="24"/>
          <w:szCs w:val="24"/>
        </w:rPr>
        <w:t xml:space="preserve">. </w:t>
      </w:r>
      <w:r w:rsidRPr="00423A04">
        <w:rPr>
          <w:position w:val="-10"/>
        </w:rPr>
        <w:object w:dxaOrig="940" w:dyaOrig="320">
          <v:shape id="_x0000_i1607" type="#_x0000_t75" style="width:46.9pt;height:15.9pt" o:ole="">
            <v:imagedata r:id="rId1153" o:title=""/>
          </v:shape>
          <o:OLEObject Type="Embed" ProgID="Equation.DSMT4" ShapeID="_x0000_i1607" DrawAspect="Content" ObjectID="_1671969928" r:id="rId1154"/>
        </w:object>
      </w:r>
      <w:r w:rsidRPr="000F6D2A">
        <w:t>.</w:t>
      </w:r>
    </w:p>
    <w:p w:rsidR="000F6D2A" w:rsidRDefault="000F6D2A" w:rsidP="000F6D2A">
      <w:pPr>
        <w:spacing w:after="0" w:line="360" w:lineRule="auto"/>
        <w:jc w:val="both"/>
        <w:rPr>
          <w:rFonts w:ascii="Times New Roman" w:hAnsi="Times New Roman" w:cs="Times New Roman"/>
          <w:sz w:val="24"/>
          <w:szCs w:val="24"/>
        </w:rPr>
      </w:pPr>
      <w:r w:rsidRPr="000F6D2A">
        <w:tab/>
      </w:r>
      <w:r w:rsidRPr="00231CDA">
        <w:rPr>
          <w:rFonts w:ascii="Times New Roman" w:hAnsi="Times New Roman" w:cs="Times New Roman"/>
          <w:i/>
          <w:sz w:val="24"/>
          <w:szCs w:val="24"/>
        </w:rPr>
        <w:t>Вчитель</w:t>
      </w:r>
      <w:r w:rsidRPr="000F6D2A">
        <w:rPr>
          <w:rFonts w:ascii="Times New Roman" w:hAnsi="Times New Roman" w:cs="Times New Roman"/>
          <w:i/>
          <w:sz w:val="24"/>
          <w:szCs w:val="24"/>
        </w:rPr>
        <w:t xml:space="preserve">. </w:t>
      </w:r>
      <w:r>
        <w:rPr>
          <w:rFonts w:ascii="Times New Roman" w:hAnsi="Times New Roman" w:cs="Times New Roman"/>
          <w:sz w:val="24"/>
          <w:szCs w:val="24"/>
        </w:rPr>
        <w:t>Третє завдання.</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Pr="00231CDA">
        <w:rPr>
          <w:rFonts w:ascii="Times New Roman" w:hAnsi="Times New Roman" w:cs="Times New Roman"/>
          <w:i/>
          <w:sz w:val="24"/>
          <w:szCs w:val="24"/>
        </w:rPr>
        <w:t>Очікувана відповідь</w:t>
      </w:r>
      <w:r>
        <w:rPr>
          <w:rFonts w:ascii="Times New Roman" w:hAnsi="Times New Roman" w:cs="Times New Roman"/>
          <w:i/>
          <w:sz w:val="24"/>
          <w:szCs w:val="24"/>
        </w:rPr>
        <w:t xml:space="preserve">. </w:t>
      </w:r>
      <w:r>
        <w:rPr>
          <w:rFonts w:ascii="Times New Roman" w:hAnsi="Times New Roman" w:cs="Times New Roman"/>
          <w:sz w:val="24"/>
          <w:szCs w:val="24"/>
        </w:rPr>
        <w:t>а) 1 – 2</w:t>
      </w:r>
      <w:r>
        <w:rPr>
          <w:rFonts w:ascii="Times New Roman" w:hAnsi="Times New Roman" w:cs="Times New Roman"/>
          <w:i/>
          <w:sz w:val="24"/>
          <w:szCs w:val="24"/>
        </w:rPr>
        <w:t>і</w:t>
      </w:r>
      <w:r>
        <w:rPr>
          <w:rFonts w:ascii="Times New Roman" w:hAnsi="Times New Roman" w:cs="Times New Roman"/>
          <w:sz w:val="24"/>
          <w:szCs w:val="24"/>
        </w:rPr>
        <w:t xml:space="preserve">; б) – 8 – </w:t>
      </w:r>
      <w:r>
        <w:rPr>
          <w:rFonts w:ascii="Times New Roman" w:hAnsi="Times New Roman" w:cs="Times New Roman"/>
          <w:i/>
          <w:sz w:val="24"/>
          <w:szCs w:val="24"/>
        </w:rPr>
        <w:t>і</w:t>
      </w:r>
      <w:r>
        <w:rPr>
          <w:rFonts w:ascii="Times New Roman" w:hAnsi="Times New Roman" w:cs="Times New Roman"/>
          <w:sz w:val="24"/>
          <w:szCs w:val="24"/>
        </w:rPr>
        <w:t>; в) 5</w:t>
      </w:r>
      <w:r>
        <w:rPr>
          <w:rFonts w:ascii="Times New Roman" w:hAnsi="Times New Roman" w:cs="Times New Roman"/>
          <w:i/>
          <w:sz w:val="24"/>
          <w:szCs w:val="24"/>
        </w:rPr>
        <w:t>і</w:t>
      </w:r>
      <w:r>
        <w:rPr>
          <w:rFonts w:ascii="Times New Roman" w:hAnsi="Times New Roman" w:cs="Times New Roman"/>
          <w:sz w:val="24"/>
          <w:szCs w:val="24"/>
        </w:rPr>
        <w:t>; г) 8,5.</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31CDA">
        <w:rPr>
          <w:rFonts w:ascii="Times New Roman" w:hAnsi="Times New Roman" w:cs="Times New Roman"/>
          <w:i/>
          <w:sz w:val="24"/>
          <w:szCs w:val="24"/>
        </w:rPr>
        <w:t>Вчитель</w:t>
      </w:r>
      <w:r>
        <w:rPr>
          <w:rFonts w:ascii="Times New Roman" w:hAnsi="Times New Roman" w:cs="Times New Roman"/>
          <w:i/>
          <w:sz w:val="24"/>
          <w:szCs w:val="24"/>
        </w:rPr>
        <w:t xml:space="preserve">. </w:t>
      </w:r>
      <w:r>
        <w:rPr>
          <w:rFonts w:ascii="Times New Roman" w:hAnsi="Times New Roman" w:cs="Times New Roman"/>
          <w:sz w:val="24"/>
          <w:szCs w:val="24"/>
        </w:rPr>
        <w:t xml:space="preserve">Для будь-яких двох дійсних чисел можна сказати, яке з них більше, яке менше, або вони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івні. На вашу думку, чи можна так само сказати про комплексні числа? З’ясовується, що ми не можемо сказати</w:t>
      </w:r>
      <w:proofErr w:type="gramStart"/>
      <w:r>
        <w:rPr>
          <w:rFonts w:ascii="Times New Roman" w:hAnsi="Times New Roman" w:cs="Times New Roman"/>
          <w:sz w:val="24"/>
          <w:szCs w:val="24"/>
        </w:rPr>
        <w:t>,я</w:t>
      </w:r>
      <w:proofErr w:type="gramEnd"/>
      <w:r>
        <w:rPr>
          <w:rFonts w:ascii="Times New Roman" w:hAnsi="Times New Roman" w:cs="Times New Roman"/>
          <w:sz w:val="24"/>
          <w:szCs w:val="24"/>
        </w:rPr>
        <w:t xml:space="preserve"> ке з комплексних чисел більше, а яке менше. Для комплексних чисел ми розглядаємо тільки відношення «дорівнює». Які саме комплексні числа ми називатимемо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івними?</w:t>
      </w:r>
    </w:p>
    <w:p w:rsidR="000F6D2A" w:rsidRDefault="000F6D2A" w:rsidP="000F6D2A">
      <w:pPr>
        <w:tabs>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0F7A69">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Ті, у яких є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івними дійсні і уявні частини відповідно. </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0F7A69">
        <w:rPr>
          <w:rFonts w:ascii="Times New Roman" w:hAnsi="Times New Roman" w:cs="Times New Roman"/>
          <w:i/>
          <w:sz w:val="24"/>
          <w:szCs w:val="24"/>
        </w:rPr>
        <w:t>Вчитель</w:t>
      </w:r>
      <w:r>
        <w:rPr>
          <w:rFonts w:ascii="Times New Roman" w:hAnsi="Times New Roman" w:cs="Times New Roman"/>
          <w:sz w:val="24"/>
          <w:szCs w:val="24"/>
        </w:rPr>
        <w:t xml:space="preserve">. Правильно. Якщо </w:t>
      </w:r>
      <w:r w:rsidRPr="0063766E">
        <w:rPr>
          <w:rFonts w:ascii="Times New Roman" w:hAnsi="Times New Roman" w:cs="Times New Roman"/>
          <w:position w:val="-12"/>
          <w:sz w:val="28"/>
          <w:szCs w:val="28"/>
        </w:rPr>
        <w:object w:dxaOrig="2360" w:dyaOrig="360">
          <v:shape id="_x0000_i1608" type="#_x0000_t75" style="width:118.05pt;height:18.4pt" o:ole="">
            <v:imagedata r:id="rId1155" o:title=""/>
          </v:shape>
          <o:OLEObject Type="Embed" ProgID="Equation.DSMT4" ShapeID="_x0000_i1608" DrawAspect="Content" ObjectID="_1671969929" r:id="rId1156"/>
        </w:object>
      </w:r>
      <w:r w:rsidRPr="0063766E">
        <w:rPr>
          <w:rFonts w:ascii="Times New Roman" w:hAnsi="Times New Roman" w:cs="Times New Roman"/>
          <w:sz w:val="28"/>
          <w:szCs w:val="28"/>
        </w:rPr>
        <w:t xml:space="preserve">, то </w:t>
      </w:r>
      <w:r w:rsidRPr="0063766E">
        <w:rPr>
          <w:rFonts w:ascii="Times New Roman" w:hAnsi="Times New Roman" w:cs="Times New Roman"/>
          <w:position w:val="-12"/>
          <w:sz w:val="28"/>
          <w:szCs w:val="28"/>
        </w:rPr>
        <w:object w:dxaOrig="2460" w:dyaOrig="360">
          <v:shape id="_x0000_i1609" type="#_x0000_t75" style="width:123.05pt;height:18.4pt" o:ole="">
            <v:imagedata r:id="rId1157" o:title=""/>
          </v:shape>
          <o:OLEObject Type="Embed" ProgID="Equation.DSMT4" ShapeID="_x0000_i1609" DrawAspect="Content" ObjectID="_1671969930" r:id="rId1158"/>
        </w:object>
      </w:r>
      <w:r>
        <w:rPr>
          <w:rFonts w:ascii="Times New Roman" w:hAnsi="Times New Roman" w:cs="Times New Roman"/>
          <w:sz w:val="28"/>
          <w:szCs w:val="28"/>
        </w:rPr>
        <w:t xml:space="preserve">. </w:t>
      </w:r>
      <w:r w:rsidRPr="00DB59EC">
        <w:rPr>
          <w:rFonts w:ascii="Times New Roman" w:hAnsi="Times New Roman" w:cs="Times New Roman"/>
          <w:sz w:val="24"/>
          <w:szCs w:val="24"/>
        </w:rPr>
        <w:t>Зверніть увагу на слайд</w:t>
      </w:r>
      <w:r>
        <w:rPr>
          <w:rFonts w:ascii="Times New Roman" w:hAnsi="Times New Roman" w:cs="Times New Roman"/>
          <w:sz w:val="24"/>
          <w:szCs w:val="24"/>
        </w:rPr>
        <w:t xml:space="preserve"> (рис.2). Усно розв’яжемо завдання (фронтальна робота).</w:t>
      </w:r>
    </w:p>
    <w:p w:rsidR="000F6D2A" w:rsidRDefault="000F6D2A" w:rsidP="000F6D2A">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val="uk-UA" w:eastAsia="uk-UA"/>
        </w:rPr>
        <w:drawing>
          <wp:inline distT="0" distB="0" distL="0" distR="0">
            <wp:extent cx="5491100" cy="3262960"/>
            <wp:effectExtent l="1905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159" cstate="print"/>
                    <a:srcRect/>
                    <a:stretch>
                      <a:fillRect/>
                    </a:stretch>
                  </pic:blipFill>
                  <pic:spPr bwMode="auto">
                    <a:xfrm>
                      <a:off x="0" y="0"/>
                      <a:ext cx="5492115" cy="3263563"/>
                    </a:xfrm>
                    <a:prstGeom prst="rect">
                      <a:avLst/>
                    </a:prstGeom>
                    <a:noFill/>
                    <a:ln w="9525">
                      <a:noFill/>
                      <a:miter lim="800000"/>
                      <a:headEnd/>
                      <a:tailEnd/>
                    </a:ln>
                  </pic:spPr>
                </pic:pic>
              </a:graphicData>
            </a:graphic>
          </wp:inline>
        </w:drawing>
      </w:r>
    </w:p>
    <w:p w:rsidR="000F6D2A" w:rsidRDefault="000F6D2A" w:rsidP="000F6D2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Рис. 2. Фрагмент презентації</w:t>
      </w:r>
    </w:p>
    <w:p w:rsidR="000F6D2A" w:rsidRDefault="000F6D2A" w:rsidP="000F6D2A">
      <w:pPr>
        <w:spacing w:after="0" w:line="360" w:lineRule="auto"/>
        <w:jc w:val="both"/>
        <w:rPr>
          <w:rFonts w:ascii="Times New Roman" w:hAnsi="Times New Roman" w:cs="Times New Roman"/>
          <w:sz w:val="28"/>
          <w:szCs w:val="28"/>
        </w:rPr>
      </w:pPr>
      <w:r>
        <w:rPr>
          <w:rFonts w:ascii="Times New Roman" w:hAnsi="Times New Roman" w:cs="Times New Roman"/>
          <w:sz w:val="24"/>
          <w:szCs w:val="24"/>
        </w:rPr>
        <w:tab/>
      </w:r>
      <w:r w:rsidRPr="00DB59EC">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1) </w:t>
      </w:r>
      <w:r w:rsidRPr="003477E6">
        <w:rPr>
          <w:rFonts w:ascii="Times New Roman" w:hAnsi="Times New Roman" w:cs="Times New Roman"/>
          <w:position w:val="-10"/>
          <w:sz w:val="28"/>
          <w:szCs w:val="28"/>
        </w:rPr>
        <w:object w:dxaOrig="3260" w:dyaOrig="320">
          <v:shape id="_x0000_i1610" type="#_x0000_t75" style="width:163.25pt;height:16.75pt" o:ole="">
            <v:imagedata r:id="rId1160" o:title=""/>
          </v:shape>
          <o:OLEObject Type="Embed" ProgID="Equation.DSMT4" ShapeID="_x0000_i1610" DrawAspect="Content" ObjectID="_1671969931" r:id="rId1161"/>
        </w:object>
      </w:r>
      <w:r>
        <w:rPr>
          <w:rFonts w:ascii="Times New Roman" w:hAnsi="Times New Roman" w:cs="Times New Roman"/>
          <w:sz w:val="28"/>
          <w:szCs w:val="28"/>
        </w:rPr>
        <w:t xml:space="preserve">; 2) </w:t>
      </w:r>
      <w:r w:rsidRPr="003477E6">
        <w:rPr>
          <w:rFonts w:ascii="Times New Roman" w:hAnsi="Times New Roman" w:cs="Times New Roman"/>
          <w:position w:val="-24"/>
          <w:sz w:val="28"/>
          <w:szCs w:val="28"/>
        </w:rPr>
        <w:object w:dxaOrig="1219" w:dyaOrig="620">
          <v:shape id="_x0000_i1611" type="#_x0000_t75" style="width:61.1pt;height:31pt" o:ole="">
            <v:imagedata r:id="rId1162" o:title=""/>
          </v:shape>
          <o:OLEObject Type="Embed" ProgID="Equation.DSMT4" ShapeID="_x0000_i1611" DrawAspect="Content" ObjectID="_1671969932" r:id="rId1163"/>
        </w:object>
      </w:r>
      <w:r>
        <w:rPr>
          <w:rFonts w:ascii="Times New Roman" w:hAnsi="Times New Roman" w:cs="Times New Roman"/>
          <w:sz w:val="28"/>
          <w:szCs w:val="28"/>
        </w:rPr>
        <w:t>.</w:t>
      </w:r>
    </w:p>
    <w:p w:rsidR="000F6D2A" w:rsidRDefault="000F6D2A" w:rsidP="000F6D2A">
      <w:pPr>
        <w:pStyle w:val="a3"/>
        <w:spacing w:after="0" w:line="360" w:lineRule="auto"/>
        <w:ind w:left="0" w:firstLine="709"/>
        <w:jc w:val="both"/>
        <w:rPr>
          <w:rFonts w:ascii="Times New Roman" w:hAnsi="Times New Roman" w:cs="Times New Roman"/>
          <w:sz w:val="24"/>
          <w:szCs w:val="24"/>
          <w:lang w:val="uk-UA"/>
        </w:rPr>
      </w:pPr>
      <w:r w:rsidRPr="00C03139">
        <w:rPr>
          <w:rFonts w:ascii="Times New Roman" w:hAnsi="Times New Roman" w:cs="Times New Roman"/>
          <w:i/>
          <w:sz w:val="24"/>
          <w:szCs w:val="24"/>
        </w:rPr>
        <w:t>Вчитель</w:t>
      </w:r>
      <w:r w:rsidRPr="00C03139">
        <w:rPr>
          <w:rFonts w:ascii="Times New Roman" w:hAnsi="Times New Roman" w:cs="Times New Roman"/>
          <w:sz w:val="24"/>
          <w:szCs w:val="24"/>
        </w:rPr>
        <w:t xml:space="preserve">. </w:t>
      </w:r>
      <w:proofErr w:type="gramStart"/>
      <w:r>
        <w:rPr>
          <w:rFonts w:ascii="Times New Roman" w:hAnsi="Times New Roman" w:cs="Times New Roman"/>
          <w:sz w:val="24"/>
          <w:szCs w:val="24"/>
        </w:rPr>
        <w:t>Добре</w:t>
      </w:r>
      <w:proofErr w:type="gramEnd"/>
      <w:r>
        <w:rPr>
          <w:rFonts w:ascii="Times New Roman" w:hAnsi="Times New Roman" w:cs="Times New Roman"/>
          <w:sz w:val="24"/>
          <w:szCs w:val="24"/>
        </w:rPr>
        <w:t xml:space="preserve">. Це ви зрозуміли. </w:t>
      </w:r>
      <w:r w:rsidRPr="00C03139">
        <w:rPr>
          <w:rFonts w:ascii="Times New Roman" w:hAnsi="Times New Roman" w:cs="Times New Roman"/>
          <w:sz w:val="24"/>
          <w:szCs w:val="24"/>
          <w:lang w:val="uk-UA"/>
        </w:rPr>
        <w:t xml:space="preserve">Скількома дійсними числами визначається комплексне число? </w:t>
      </w:r>
    </w:p>
    <w:p w:rsidR="000F6D2A" w:rsidRPr="00C03139" w:rsidRDefault="000F6D2A" w:rsidP="000F6D2A">
      <w:pPr>
        <w:pStyle w:val="a3"/>
        <w:spacing w:after="0" w:line="360" w:lineRule="auto"/>
        <w:ind w:left="0" w:firstLine="709"/>
        <w:jc w:val="both"/>
        <w:rPr>
          <w:rFonts w:ascii="Times New Roman" w:hAnsi="Times New Roman" w:cs="Times New Roman"/>
          <w:sz w:val="24"/>
          <w:szCs w:val="24"/>
          <w:lang w:val="uk-UA"/>
        </w:rPr>
      </w:pPr>
      <w:r w:rsidRPr="000F7A69">
        <w:rPr>
          <w:rFonts w:ascii="Times New Roman" w:hAnsi="Times New Roman" w:cs="Times New Roman"/>
          <w:i/>
          <w:sz w:val="24"/>
          <w:szCs w:val="24"/>
        </w:rPr>
        <w:t>Очікувана відповідь</w:t>
      </w:r>
      <w:r>
        <w:rPr>
          <w:rFonts w:ascii="Times New Roman" w:hAnsi="Times New Roman" w:cs="Times New Roman"/>
          <w:sz w:val="24"/>
          <w:szCs w:val="24"/>
          <w:lang w:val="uk-UA"/>
        </w:rPr>
        <w:t xml:space="preserve">. </w:t>
      </w:r>
      <w:r w:rsidRPr="00C03139">
        <w:rPr>
          <w:rFonts w:ascii="Times New Roman" w:hAnsi="Times New Roman" w:cs="Times New Roman"/>
          <w:sz w:val="24"/>
          <w:szCs w:val="24"/>
          <w:lang w:val="uk-UA"/>
        </w:rPr>
        <w:t>Двома.</w:t>
      </w:r>
    </w:p>
    <w:p w:rsidR="000F6D2A" w:rsidRDefault="000F6D2A" w:rsidP="000F6D2A">
      <w:pPr>
        <w:pStyle w:val="a3"/>
        <w:spacing w:after="0" w:line="360" w:lineRule="auto"/>
        <w:ind w:left="0" w:firstLine="709"/>
        <w:jc w:val="both"/>
        <w:rPr>
          <w:rFonts w:ascii="Times New Roman" w:hAnsi="Times New Roman" w:cs="Times New Roman"/>
          <w:sz w:val="24"/>
          <w:szCs w:val="24"/>
          <w:lang w:val="uk-UA"/>
        </w:rPr>
      </w:pPr>
      <w:r w:rsidRPr="00C03139">
        <w:rPr>
          <w:rFonts w:ascii="Times New Roman" w:hAnsi="Times New Roman" w:cs="Times New Roman"/>
          <w:i/>
          <w:sz w:val="24"/>
          <w:szCs w:val="24"/>
        </w:rPr>
        <w:t>Вчитель</w:t>
      </w:r>
      <w:r>
        <w:rPr>
          <w:rFonts w:ascii="Times New Roman" w:hAnsi="Times New Roman" w:cs="Times New Roman"/>
          <w:i/>
          <w:sz w:val="24"/>
          <w:szCs w:val="24"/>
          <w:lang w:val="uk-UA"/>
        </w:rPr>
        <w:t>.</w:t>
      </w:r>
      <w:r w:rsidRPr="00C03139">
        <w:rPr>
          <w:rFonts w:ascii="Times New Roman" w:hAnsi="Times New Roman" w:cs="Times New Roman"/>
          <w:sz w:val="24"/>
          <w:szCs w:val="24"/>
          <w:lang w:val="uk-UA"/>
        </w:rPr>
        <w:t xml:space="preserve"> Який геометричний об’єкт задається парою дійсних чисел? </w:t>
      </w:r>
    </w:p>
    <w:p w:rsidR="000F6D2A" w:rsidRPr="00C03139" w:rsidRDefault="000F6D2A" w:rsidP="000F6D2A">
      <w:pPr>
        <w:pStyle w:val="a3"/>
        <w:spacing w:after="0" w:line="360" w:lineRule="auto"/>
        <w:ind w:left="0" w:firstLine="709"/>
        <w:jc w:val="both"/>
        <w:rPr>
          <w:rFonts w:ascii="Times New Roman" w:hAnsi="Times New Roman" w:cs="Times New Roman"/>
          <w:sz w:val="24"/>
          <w:szCs w:val="24"/>
          <w:lang w:val="uk-UA"/>
        </w:rPr>
      </w:pPr>
      <w:r w:rsidRPr="000F7A69">
        <w:rPr>
          <w:rFonts w:ascii="Times New Roman" w:hAnsi="Times New Roman" w:cs="Times New Roman"/>
          <w:i/>
          <w:sz w:val="24"/>
          <w:szCs w:val="24"/>
        </w:rPr>
        <w:t>Очікувана відповідь</w:t>
      </w:r>
      <w:r>
        <w:rPr>
          <w:rFonts w:ascii="Times New Roman" w:hAnsi="Times New Roman" w:cs="Times New Roman"/>
          <w:sz w:val="24"/>
          <w:szCs w:val="24"/>
          <w:lang w:val="uk-UA"/>
        </w:rPr>
        <w:t xml:space="preserve">. </w:t>
      </w:r>
      <w:r w:rsidRPr="00C03139">
        <w:rPr>
          <w:rFonts w:ascii="Times New Roman" w:hAnsi="Times New Roman" w:cs="Times New Roman"/>
          <w:sz w:val="24"/>
          <w:szCs w:val="24"/>
          <w:lang w:val="uk-UA"/>
        </w:rPr>
        <w:t>Точка на координатній площині; вектор на координатній площині.</w:t>
      </w:r>
    </w:p>
    <w:p w:rsidR="000F6D2A" w:rsidRDefault="000F6D2A" w:rsidP="000F6D2A">
      <w:pPr>
        <w:pStyle w:val="a3"/>
        <w:spacing w:after="0" w:line="360" w:lineRule="auto"/>
        <w:ind w:left="0" w:firstLine="709"/>
        <w:jc w:val="both"/>
        <w:rPr>
          <w:rFonts w:ascii="Times New Roman" w:hAnsi="Times New Roman" w:cs="Times New Roman"/>
          <w:sz w:val="24"/>
          <w:szCs w:val="24"/>
          <w:lang w:val="uk-UA"/>
        </w:rPr>
      </w:pPr>
      <w:r w:rsidRPr="00C03139">
        <w:rPr>
          <w:rFonts w:ascii="Times New Roman" w:hAnsi="Times New Roman" w:cs="Times New Roman"/>
          <w:i/>
          <w:sz w:val="24"/>
          <w:szCs w:val="24"/>
        </w:rPr>
        <w:t>Вчитель</w:t>
      </w:r>
      <w:r>
        <w:rPr>
          <w:rFonts w:ascii="Times New Roman" w:hAnsi="Times New Roman" w:cs="Times New Roman"/>
          <w:i/>
          <w:sz w:val="24"/>
          <w:szCs w:val="24"/>
          <w:lang w:val="uk-UA"/>
        </w:rPr>
        <w:t xml:space="preserve">. </w:t>
      </w:r>
      <w:r w:rsidRPr="00C03139">
        <w:rPr>
          <w:rFonts w:ascii="Times New Roman" w:hAnsi="Times New Roman" w:cs="Times New Roman"/>
          <w:sz w:val="24"/>
          <w:szCs w:val="24"/>
          <w:lang w:val="uk-UA"/>
        </w:rPr>
        <w:t xml:space="preserve">Отже, як можна трактувати комплексне число </w:t>
      </w:r>
      <w:r w:rsidRPr="00C03139">
        <w:rPr>
          <w:rFonts w:ascii="Times New Roman" w:hAnsi="Times New Roman" w:cs="Times New Roman"/>
          <w:i/>
          <w:sz w:val="24"/>
          <w:szCs w:val="24"/>
          <w:lang w:val="en-US"/>
        </w:rPr>
        <w:t>z</w:t>
      </w:r>
      <w:r w:rsidRPr="00C03139">
        <w:rPr>
          <w:rFonts w:ascii="Times New Roman" w:hAnsi="Times New Roman" w:cs="Times New Roman"/>
          <w:i/>
          <w:sz w:val="24"/>
          <w:szCs w:val="24"/>
          <w:lang w:val="uk-UA"/>
        </w:rPr>
        <w:t xml:space="preserve"> = </w:t>
      </w:r>
      <w:r w:rsidRPr="00C03139">
        <w:rPr>
          <w:rFonts w:ascii="Times New Roman" w:hAnsi="Times New Roman" w:cs="Times New Roman"/>
          <w:i/>
          <w:sz w:val="24"/>
          <w:szCs w:val="24"/>
          <w:lang w:val="en-US"/>
        </w:rPr>
        <w:t>a</w:t>
      </w:r>
      <w:r w:rsidRPr="00C03139">
        <w:rPr>
          <w:rFonts w:ascii="Times New Roman" w:hAnsi="Times New Roman" w:cs="Times New Roman"/>
          <w:i/>
          <w:sz w:val="24"/>
          <w:szCs w:val="24"/>
          <w:lang w:val="uk-UA"/>
        </w:rPr>
        <w:t xml:space="preserve"> + </w:t>
      </w:r>
      <w:r w:rsidRPr="00C03139">
        <w:rPr>
          <w:rFonts w:ascii="Times New Roman" w:hAnsi="Times New Roman" w:cs="Times New Roman"/>
          <w:i/>
          <w:sz w:val="24"/>
          <w:szCs w:val="24"/>
          <w:lang w:val="en-US"/>
        </w:rPr>
        <w:t>bi</w:t>
      </w:r>
      <w:r w:rsidRPr="00C03139">
        <w:rPr>
          <w:rFonts w:ascii="Times New Roman" w:hAnsi="Times New Roman" w:cs="Times New Roman"/>
          <w:sz w:val="24"/>
          <w:szCs w:val="24"/>
          <w:lang w:val="uk-UA"/>
        </w:rPr>
        <w:t xml:space="preserve"> з геометричної точки зору? </w:t>
      </w:r>
    </w:p>
    <w:p w:rsidR="000F6D2A" w:rsidRPr="00C03139" w:rsidRDefault="000F6D2A" w:rsidP="000F6D2A">
      <w:pPr>
        <w:pStyle w:val="a3"/>
        <w:spacing w:after="0" w:line="360" w:lineRule="auto"/>
        <w:ind w:left="0" w:firstLine="709"/>
        <w:jc w:val="both"/>
        <w:rPr>
          <w:rFonts w:ascii="Times New Roman" w:hAnsi="Times New Roman" w:cs="Times New Roman"/>
          <w:sz w:val="24"/>
          <w:szCs w:val="24"/>
          <w:lang w:val="uk-UA"/>
        </w:rPr>
      </w:pPr>
      <w:r w:rsidRPr="00C03139">
        <w:rPr>
          <w:rFonts w:ascii="Times New Roman" w:hAnsi="Times New Roman" w:cs="Times New Roman"/>
          <w:i/>
          <w:sz w:val="24"/>
          <w:szCs w:val="24"/>
          <w:lang w:val="uk-UA"/>
        </w:rPr>
        <w:t>Очікувана відповідь</w:t>
      </w:r>
      <w:r>
        <w:rPr>
          <w:rFonts w:ascii="Times New Roman" w:hAnsi="Times New Roman" w:cs="Times New Roman"/>
          <w:sz w:val="24"/>
          <w:szCs w:val="24"/>
          <w:lang w:val="uk-UA"/>
        </w:rPr>
        <w:t>.</w:t>
      </w:r>
      <w:r w:rsidRPr="00C03139">
        <w:rPr>
          <w:rFonts w:ascii="Times New Roman" w:hAnsi="Times New Roman" w:cs="Times New Roman"/>
          <w:sz w:val="24"/>
          <w:szCs w:val="24"/>
          <w:lang w:val="uk-UA"/>
        </w:rPr>
        <w:t xml:space="preserve"> Як точку </w:t>
      </w:r>
      <w:r w:rsidRPr="00C03139">
        <w:rPr>
          <w:rFonts w:ascii="Times New Roman" w:hAnsi="Times New Roman" w:cs="Times New Roman"/>
          <w:i/>
          <w:sz w:val="24"/>
          <w:szCs w:val="24"/>
          <w:lang w:val="en-US"/>
        </w:rPr>
        <w:t>A</w:t>
      </w:r>
      <w:r w:rsidRPr="00C03139">
        <w:rPr>
          <w:rFonts w:ascii="Times New Roman" w:hAnsi="Times New Roman" w:cs="Times New Roman"/>
          <w:i/>
          <w:sz w:val="24"/>
          <w:szCs w:val="24"/>
          <w:lang w:val="uk-UA"/>
        </w:rPr>
        <w:t xml:space="preserve"> </w:t>
      </w:r>
      <w:r w:rsidRPr="00C03139">
        <w:rPr>
          <w:rFonts w:ascii="Times New Roman" w:hAnsi="Times New Roman" w:cs="Times New Roman"/>
          <w:sz w:val="24"/>
          <w:szCs w:val="24"/>
          <w:lang w:val="uk-UA"/>
        </w:rPr>
        <w:t>з координатами (</w:t>
      </w:r>
      <w:r w:rsidRPr="00C03139">
        <w:rPr>
          <w:rFonts w:ascii="Times New Roman" w:hAnsi="Times New Roman" w:cs="Times New Roman"/>
          <w:i/>
          <w:sz w:val="24"/>
          <w:szCs w:val="24"/>
          <w:lang w:val="uk-UA"/>
        </w:rPr>
        <w:t>а</w:t>
      </w:r>
      <w:r w:rsidRPr="00C03139">
        <w:rPr>
          <w:rFonts w:ascii="Times New Roman" w:hAnsi="Times New Roman" w:cs="Times New Roman"/>
          <w:sz w:val="24"/>
          <w:szCs w:val="24"/>
          <w:lang w:val="uk-UA"/>
        </w:rPr>
        <w:t xml:space="preserve">; </w:t>
      </w:r>
      <w:r w:rsidRPr="00C03139">
        <w:rPr>
          <w:rFonts w:ascii="Times New Roman" w:hAnsi="Times New Roman" w:cs="Times New Roman"/>
          <w:i/>
          <w:sz w:val="24"/>
          <w:szCs w:val="24"/>
          <w:lang w:val="en-US"/>
        </w:rPr>
        <w:t>b</w:t>
      </w:r>
      <w:r w:rsidRPr="00C03139">
        <w:rPr>
          <w:rFonts w:ascii="Times New Roman" w:hAnsi="Times New Roman" w:cs="Times New Roman"/>
          <w:sz w:val="24"/>
          <w:szCs w:val="24"/>
          <w:lang w:val="uk-UA"/>
        </w:rPr>
        <w:t>)</w:t>
      </w:r>
      <w:r w:rsidRPr="00C03139">
        <w:rPr>
          <w:rFonts w:ascii="Times New Roman" w:hAnsi="Times New Roman" w:cs="Times New Roman"/>
          <w:i/>
          <w:sz w:val="24"/>
          <w:szCs w:val="24"/>
          <w:lang w:val="uk-UA"/>
        </w:rPr>
        <w:t xml:space="preserve"> </w:t>
      </w:r>
      <w:r w:rsidRPr="00C03139">
        <w:rPr>
          <w:rFonts w:ascii="Times New Roman" w:hAnsi="Times New Roman" w:cs="Times New Roman"/>
          <w:sz w:val="24"/>
          <w:szCs w:val="24"/>
          <w:lang w:val="uk-UA"/>
        </w:rPr>
        <w:t>на координатній площині, або як вектор з координатами (</w:t>
      </w:r>
      <w:r w:rsidRPr="00C03139">
        <w:rPr>
          <w:rFonts w:ascii="Times New Roman" w:hAnsi="Times New Roman" w:cs="Times New Roman"/>
          <w:i/>
          <w:sz w:val="24"/>
          <w:szCs w:val="24"/>
          <w:lang w:val="uk-UA"/>
        </w:rPr>
        <w:t>а</w:t>
      </w:r>
      <w:r w:rsidRPr="00C03139">
        <w:rPr>
          <w:rFonts w:ascii="Times New Roman" w:hAnsi="Times New Roman" w:cs="Times New Roman"/>
          <w:sz w:val="24"/>
          <w:szCs w:val="24"/>
          <w:lang w:val="uk-UA"/>
        </w:rPr>
        <w:t xml:space="preserve">; </w:t>
      </w:r>
      <w:r w:rsidRPr="00C03139">
        <w:rPr>
          <w:rFonts w:ascii="Times New Roman" w:hAnsi="Times New Roman" w:cs="Times New Roman"/>
          <w:i/>
          <w:sz w:val="24"/>
          <w:szCs w:val="24"/>
          <w:lang w:val="en-US"/>
        </w:rPr>
        <w:t>b</w:t>
      </w:r>
      <w:r w:rsidRPr="00C03139">
        <w:rPr>
          <w:rFonts w:ascii="Times New Roman" w:hAnsi="Times New Roman" w:cs="Times New Roman"/>
          <w:sz w:val="24"/>
          <w:szCs w:val="24"/>
          <w:lang w:val="uk-UA"/>
        </w:rPr>
        <w:t xml:space="preserve">), початок якого співпадає з початком відліку. </w:t>
      </w:r>
    </w:p>
    <w:p w:rsidR="000F6D2A" w:rsidRPr="00C03139" w:rsidRDefault="000F6D2A" w:rsidP="000F6D2A">
      <w:pPr>
        <w:pStyle w:val="a3"/>
        <w:tabs>
          <w:tab w:val="left" w:pos="709"/>
        </w:tabs>
        <w:spacing w:after="0" w:line="360" w:lineRule="auto"/>
        <w:ind w:left="0" w:firstLine="709"/>
        <w:jc w:val="both"/>
        <w:rPr>
          <w:rFonts w:ascii="Times New Roman" w:hAnsi="Times New Roman" w:cs="Times New Roman"/>
          <w:sz w:val="24"/>
          <w:szCs w:val="24"/>
          <w:lang w:val="uk-UA"/>
        </w:rPr>
      </w:pPr>
      <w:r w:rsidRPr="00C03139">
        <w:rPr>
          <w:rFonts w:ascii="Times New Roman" w:hAnsi="Times New Roman" w:cs="Times New Roman"/>
          <w:i/>
          <w:sz w:val="24"/>
          <w:szCs w:val="24"/>
        </w:rPr>
        <w:lastRenderedPageBreak/>
        <w:t>Вчитель</w:t>
      </w:r>
      <w:r w:rsidRPr="00C03139">
        <w:rPr>
          <w:rFonts w:ascii="Times New Roman" w:hAnsi="Times New Roman" w:cs="Times New Roman"/>
          <w:i/>
          <w:sz w:val="24"/>
          <w:szCs w:val="24"/>
          <w:lang w:val="uk-UA"/>
        </w:rPr>
        <w:t xml:space="preserve">. </w:t>
      </w:r>
      <w:r w:rsidRPr="00C03139">
        <w:rPr>
          <w:rFonts w:ascii="Times New Roman" w:hAnsi="Times New Roman" w:cs="Times New Roman"/>
          <w:sz w:val="24"/>
          <w:szCs w:val="24"/>
          <w:lang w:val="uk-UA"/>
        </w:rPr>
        <w:t xml:space="preserve">Зобразимо це на рис. </w:t>
      </w:r>
      <w:r>
        <w:rPr>
          <w:rFonts w:ascii="Times New Roman" w:hAnsi="Times New Roman" w:cs="Times New Roman"/>
          <w:sz w:val="24"/>
          <w:szCs w:val="24"/>
          <w:lang w:val="uk-UA"/>
        </w:rPr>
        <w:t>2.2 (фрагмент презентації)</w:t>
      </w:r>
      <w:r w:rsidRPr="00C03139">
        <w:rPr>
          <w:rFonts w:ascii="Times New Roman" w:hAnsi="Times New Roman" w:cs="Times New Roman"/>
          <w:sz w:val="24"/>
          <w:szCs w:val="24"/>
          <w:lang w:val="uk-UA"/>
        </w:rPr>
        <w:t xml:space="preserve">. На якій осі позначатимемо комплексні числа, у яких уявна частина рівна нулю? </w:t>
      </w:r>
    </w:p>
    <w:p w:rsidR="000F6D2A" w:rsidRDefault="000F6D2A" w:rsidP="000F6D2A">
      <w:pPr>
        <w:pStyle w:val="a3"/>
        <w:spacing w:after="0" w:line="360" w:lineRule="auto"/>
        <w:ind w:left="0" w:firstLine="709"/>
        <w:jc w:val="both"/>
        <w:rPr>
          <w:rFonts w:ascii="Times New Roman" w:hAnsi="Times New Roman" w:cs="Times New Roman"/>
          <w:sz w:val="24"/>
          <w:szCs w:val="24"/>
          <w:lang w:val="uk-UA"/>
        </w:rPr>
      </w:pPr>
      <w:r w:rsidRPr="000F7A69">
        <w:rPr>
          <w:rFonts w:ascii="Times New Roman" w:hAnsi="Times New Roman" w:cs="Times New Roman"/>
          <w:i/>
          <w:sz w:val="24"/>
          <w:szCs w:val="24"/>
        </w:rPr>
        <w:t>Очікувана відповідь</w:t>
      </w:r>
      <w:r>
        <w:rPr>
          <w:rFonts w:ascii="Times New Roman" w:hAnsi="Times New Roman" w:cs="Times New Roman"/>
          <w:sz w:val="24"/>
          <w:szCs w:val="24"/>
          <w:lang w:val="uk-UA"/>
        </w:rPr>
        <w:t>.</w:t>
      </w:r>
      <w:r w:rsidRPr="00C03139">
        <w:rPr>
          <w:rFonts w:ascii="Times New Roman" w:hAnsi="Times New Roman" w:cs="Times New Roman"/>
          <w:sz w:val="24"/>
          <w:szCs w:val="24"/>
          <w:lang w:val="uk-UA"/>
        </w:rPr>
        <w:t xml:space="preserve"> На осі </w:t>
      </w:r>
      <w:r w:rsidRPr="00C03139">
        <w:rPr>
          <w:rFonts w:ascii="Times New Roman" w:hAnsi="Times New Roman" w:cs="Times New Roman"/>
          <w:i/>
          <w:sz w:val="24"/>
          <w:szCs w:val="24"/>
          <w:lang w:val="uk-UA"/>
        </w:rPr>
        <w:t>Ох</w:t>
      </w:r>
      <w:r w:rsidRPr="00C03139">
        <w:rPr>
          <w:rFonts w:ascii="Times New Roman" w:hAnsi="Times New Roman" w:cs="Times New Roman"/>
          <w:sz w:val="24"/>
          <w:szCs w:val="24"/>
          <w:lang w:val="uk-UA"/>
        </w:rPr>
        <w:t xml:space="preserve">. </w:t>
      </w:r>
    </w:p>
    <w:p w:rsidR="000F6D2A" w:rsidRDefault="000F6D2A" w:rsidP="000F6D2A">
      <w:pPr>
        <w:pStyle w:val="a3"/>
        <w:spacing w:after="0" w:line="360" w:lineRule="auto"/>
        <w:ind w:left="0" w:firstLine="709"/>
        <w:jc w:val="both"/>
        <w:rPr>
          <w:rFonts w:ascii="Times New Roman" w:hAnsi="Times New Roman" w:cs="Times New Roman"/>
          <w:sz w:val="24"/>
          <w:szCs w:val="24"/>
          <w:lang w:val="uk-UA"/>
        </w:rPr>
      </w:pPr>
      <w:r w:rsidRPr="00C03139">
        <w:rPr>
          <w:rFonts w:ascii="Times New Roman" w:hAnsi="Times New Roman" w:cs="Times New Roman"/>
          <w:i/>
          <w:sz w:val="24"/>
          <w:szCs w:val="24"/>
        </w:rPr>
        <w:t>Вчитель</w:t>
      </w:r>
      <w:r w:rsidRPr="00C03139">
        <w:rPr>
          <w:rFonts w:ascii="Times New Roman" w:hAnsi="Times New Roman" w:cs="Times New Roman"/>
          <w:i/>
          <w:sz w:val="24"/>
          <w:szCs w:val="24"/>
          <w:lang w:val="uk-UA"/>
        </w:rPr>
        <w:t>.</w:t>
      </w:r>
      <w:r>
        <w:rPr>
          <w:rFonts w:ascii="Times New Roman" w:hAnsi="Times New Roman" w:cs="Times New Roman"/>
          <w:i/>
          <w:sz w:val="24"/>
          <w:szCs w:val="24"/>
          <w:lang w:val="uk-UA"/>
        </w:rPr>
        <w:t xml:space="preserve"> </w:t>
      </w:r>
      <w:r w:rsidRPr="00C03139">
        <w:rPr>
          <w:rFonts w:ascii="Times New Roman" w:hAnsi="Times New Roman" w:cs="Times New Roman"/>
          <w:sz w:val="24"/>
          <w:szCs w:val="24"/>
          <w:lang w:val="uk-UA"/>
        </w:rPr>
        <w:t xml:space="preserve">На якій осі позначатимемо комплексні числа, у яких дійсна частина рівна нулю? </w:t>
      </w:r>
    </w:p>
    <w:p w:rsidR="000F6D2A" w:rsidRPr="00C03139" w:rsidRDefault="000F6D2A" w:rsidP="000F6D2A">
      <w:pPr>
        <w:spacing w:after="0" w:line="360" w:lineRule="auto"/>
        <w:ind w:firstLine="709"/>
        <w:jc w:val="both"/>
        <w:rPr>
          <w:rFonts w:ascii="Times New Roman" w:hAnsi="Times New Roman" w:cs="Times New Roman"/>
          <w:sz w:val="24"/>
          <w:szCs w:val="24"/>
        </w:rPr>
      </w:pPr>
      <w:r w:rsidRPr="00C03139">
        <w:rPr>
          <w:rFonts w:ascii="Times New Roman" w:hAnsi="Times New Roman" w:cs="Times New Roman"/>
          <w:i/>
          <w:sz w:val="24"/>
          <w:szCs w:val="24"/>
        </w:rPr>
        <w:t>Очікувана відповідь</w:t>
      </w:r>
      <w:r w:rsidRPr="00C03139">
        <w:rPr>
          <w:rFonts w:ascii="Times New Roman" w:hAnsi="Times New Roman" w:cs="Times New Roman"/>
          <w:sz w:val="24"/>
          <w:szCs w:val="24"/>
        </w:rPr>
        <w:t xml:space="preserve">. (На осі </w:t>
      </w:r>
      <w:r w:rsidRPr="00C03139">
        <w:rPr>
          <w:rFonts w:ascii="Times New Roman" w:hAnsi="Times New Roman" w:cs="Times New Roman"/>
          <w:i/>
          <w:sz w:val="24"/>
          <w:szCs w:val="24"/>
        </w:rPr>
        <w:t>Оу</w:t>
      </w:r>
      <w:r w:rsidRPr="00C03139">
        <w:rPr>
          <w:rFonts w:ascii="Times New Roman" w:hAnsi="Times New Roman" w:cs="Times New Roman"/>
          <w:sz w:val="24"/>
          <w:szCs w:val="24"/>
        </w:rPr>
        <w:t xml:space="preserve">). </w:t>
      </w:r>
    </w:p>
    <w:p w:rsidR="000F6D2A" w:rsidRPr="00C03139" w:rsidRDefault="000F6D2A" w:rsidP="000F6D2A">
      <w:pPr>
        <w:pStyle w:val="a3"/>
        <w:tabs>
          <w:tab w:val="left" w:pos="709"/>
        </w:tabs>
        <w:spacing w:after="0" w:line="360" w:lineRule="auto"/>
        <w:ind w:left="0" w:firstLine="709"/>
        <w:jc w:val="both"/>
        <w:rPr>
          <w:rFonts w:ascii="Times New Roman" w:hAnsi="Times New Roman" w:cs="Times New Roman"/>
          <w:sz w:val="24"/>
          <w:szCs w:val="24"/>
          <w:lang w:val="uk-UA"/>
        </w:rPr>
      </w:pPr>
      <w:r w:rsidRPr="00C03139">
        <w:rPr>
          <w:rFonts w:ascii="Times New Roman" w:hAnsi="Times New Roman" w:cs="Times New Roman"/>
          <w:i/>
          <w:sz w:val="24"/>
          <w:szCs w:val="24"/>
          <w:lang w:val="uk-UA"/>
        </w:rPr>
        <w:t>Вчитель.</w:t>
      </w:r>
      <w:r>
        <w:rPr>
          <w:rFonts w:ascii="Times New Roman" w:hAnsi="Times New Roman" w:cs="Times New Roman"/>
          <w:i/>
          <w:sz w:val="24"/>
          <w:szCs w:val="24"/>
          <w:lang w:val="uk-UA"/>
        </w:rPr>
        <w:t xml:space="preserve"> </w:t>
      </w:r>
      <w:r w:rsidRPr="00C03139">
        <w:rPr>
          <w:rFonts w:ascii="Times New Roman" w:hAnsi="Times New Roman" w:cs="Times New Roman"/>
          <w:sz w:val="24"/>
          <w:szCs w:val="24"/>
          <w:lang w:val="uk-UA"/>
        </w:rPr>
        <w:t xml:space="preserve">Тому вісь абсцис називають дійсною віссю і позначають </w:t>
      </w:r>
      <w:r w:rsidRPr="00C03139">
        <w:rPr>
          <w:rFonts w:ascii="Times New Roman" w:hAnsi="Times New Roman" w:cs="Times New Roman"/>
          <w:sz w:val="24"/>
          <w:szCs w:val="24"/>
          <w:lang w:val="en-US"/>
        </w:rPr>
        <w:t>Re</w:t>
      </w:r>
      <w:r w:rsidRPr="00C03139">
        <w:rPr>
          <w:rFonts w:ascii="Times New Roman" w:hAnsi="Times New Roman" w:cs="Times New Roman"/>
          <w:sz w:val="24"/>
          <w:szCs w:val="24"/>
          <w:lang w:val="uk-UA"/>
        </w:rPr>
        <w:t xml:space="preserve">, а вісь ординат – уявною віссю і позначають Im. Площину, на якій зображують комплексні числа </w:t>
      </w:r>
      <w:r w:rsidRPr="00C03139">
        <w:rPr>
          <w:rFonts w:ascii="Times New Roman" w:hAnsi="Times New Roman" w:cs="Times New Roman"/>
          <w:i/>
          <w:sz w:val="24"/>
          <w:szCs w:val="24"/>
          <w:lang w:val="en-US"/>
        </w:rPr>
        <w:t>z</w:t>
      </w:r>
      <w:r w:rsidRPr="00C03139">
        <w:rPr>
          <w:rFonts w:ascii="Times New Roman" w:hAnsi="Times New Roman" w:cs="Times New Roman"/>
          <w:sz w:val="24"/>
          <w:szCs w:val="24"/>
          <w:lang w:val="uk-UA"/>
        </w:rPr>
        <w:t xml:space="preserve"> називають комплексною площиною (рис. </w:t>
      </w:r>
      <w:r>
        <w:rPr>
          <w:rFonts w:ascii="Times New Roman" w:hAnsi="Times New Roman" w:cs="Times New Roman"/>
          <w:sz w:val="24"/>
          <w:szCs w:val="24"/>
          <w:lang w:val="uk-UA"/>
        </w:rPr>
        <w:t>2.3. – фрагмент презентації</w:t>
      </w:r>
      <w:r w:rsidRPr="00C03139">
        <w:rPr>
          <w:rFonts w:ascii="Times New Roman" w:hAnsi="Times New Roman" w:cs="Times New Roman"/>
          <w:sz w:val="24"/>
          <w:szCs w:val="24"/>
          <w:lang w:val="uk-UA"/>
        </w:rPr>
        <w:t>).</w:t>
      </w:r>
    </w:p>
    <w:p w:rsidR="000F6D2A" w:rsidRDefault="000F6D2A" w:rsidP="000F6D2A">
      <w:pPr>
        <w:spacing w:after="0" w:line="360" w:lineRule="auto"/>
        <w:ind w:firstLine="284"/>
        <w:jc w:val="both"/>
        <w:rPr>
          <w:rFonts w:ascii="Times New Roman" w:hAnsi="Times New Roman" w:cs="Times New Roman"/>
          <w:sz w:val="24"/>
          <w:szCs w:val="24"/>
        </w:rPr>
      </w:pPr>
      <w:r>
        <w:rPr>
          <w:rFonts w:ascii="Times New Roman" w:hAnsi="Times New Roman" w:cs="Times New Roman"/>
          <w:noProof/>
          <w:sz w:val="24"/>
          <w:szCs w:val="24"/>
          <w:lang w:val="uk-UA" w:eastAsia="uk-UA"/>
        </w:rPr>
        <w:drawing>
          <wp:inline distT="0" distB="0" distL="0" distR="0">
            <wp:extent cx="5657355" cy="3933918"/>
            <wp:effectExtent l="19050" t="0" r="495"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164" cstate="print"/>
                    <a:srcRect/>
                    <a:stretch>
                      <a:fillRect/>
                    </a:stretch>
                  </pic:blipFill>
                  <pic:spPr bwMode="auto">
                    <a:xfrm>
                      <a:off x="0" y="0"/>
                      <a:ext cx="5658782" cy="3934910"/>
                    </a:xfrm>
                    <a:prstGeom prst="rect">
                      <a:avLst/>
                    </a:prstGeom>
                    <a:noFill/>
                    <a:ln w="9525">
                      <a:noFill/>
                      <a:miter lim="800000"/>
                      <a:headEnd/>
                      <a:tailEnd/>
                    </a:ln>
                  </pic:spPr>
                </pic:pic>
              </a:graphicData>
            </a:graphic>
          </wp:inline>
        </w:drawing>
      </w:r>
    </w:p>
    <w:p w:rsidR="000F6D2A" w:rsidRDefault="000F6D2A" w:rsidP="000F6D2A">
      <w:pPr>
        <w:spacing w:after="0" w:line="360" w:lineRule="auto"/>
        <w:ind w:firstLine="284"/>
        <w:jc w:val="center"/>
        <w:rPr>
          <w:rFonts w:ascii="Times New Roman" w:hAnsi="Times New Roman" w:cs="Times New Roman"/>
          <w:sz w:val="24"/>
          <w:szCs w:val="24"/>
        </w:rPr>
      </w:pPr>
      <w:r>
        <w:rPr>
          <w:rFonts w:ascii="Times New Roman" w:hAnsi="Times New Roman" w:cs="Times New Roman"/>
          <w:sz w:val="24"/>
          <w:szCs w:val="24"/>
        </w:rPr>
        <w:t>Рис. 3. Фрагмент презентації</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sidRPr="00C03139">
        <w:rPr>
          <w:rFonts w:ascii="Times New Roman" w:hAnsi="Times New Roman" w:cs="Times New Roman"/>
          <w:i/>
          <w:sz w:val="24"/>
          <w:szCs w:val="24"/>
        </w:rPr>
        <w:t>Вчитель.</w:t>
      </w:r>
      <w:r>
        <w:rPr>
          <w:rFonts w:ascii="Times New Roman" w:hAnsi="Times New Roman" w:cs="Times New Roman"/>
          <w:sz w:val="24"/>
          <w:szCs w:val="24"/>
        </w:rPr>
        <w:t xml:space="preserve"> Розв’яжемо завдання, записані на слайді (рис. 4). Бажаючі по-черзі виходьте до дошки, решта працюєте в зошитах.</w:t>
      </w:r>
    </w:p>
    <w:p w:rsidR="000F6D2A" w:rsidRDefault="000F6D2A" w:rsidP="000F6D2A">
      <w:pPr>
        <w:tabs>
          <w:tab w:val="left" w:pos="709"/>
        </w:tabs>
        <w:spacing w:after="0" w:line="360" w:lineRule="auto"/>
        <w:ind w:firstLine="284"/>
        <w:jc w:val="center"/>
        <w:rPr>
          <w:rFonts w:ascii="Times New Roman" w:hAnsi="Times New Roman" w:cs="Times New Roman"/>
          <w:sz w:val="24"/>
          <w:szCs w:val="24"/>
        </w:rPr>
      </w:pPr>
      <w:r>
        <w:rPr>
          <w:rFonts w:ascii="Times New Roman" w:hAnsi="Times New Roman" w:cs="Times New Roman"/>
          <w:noProof/>
          <w:sz w:val="24"/>
          <w:szCs w:val="24"/>
          <w:lang w:val="uk-UA" w:eastAsia="uk-UA"/>
        </w:rPr>
        <w:lastRenderedPageBreak/>
        <w:drawing>
          <wp:inline distT="0" distB="0" distL="0" distR="0">
            <wp:extent cx="4618264" cy="3326915"/>
            <wp:effectExtent l="19050" t="0" r="0" b="0"/>
            <wp:docPr id="5"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165" cstate="print"/>
                    <a:srcRect/>
                    <a:stretch>
                      <a:fillRect/>
                    </a:stretch>
                  </pic:blipFill>
                  <pic:spPr bwMode="auto">
                    <a:xfrm>
                      <a:off x="0" y="0"/>
                      <a:ext cx="4619118" cy="3327530"/>
                    </a:xfrm>
                    <a:prstGeom prst="rect">
                      <a:avLst/>
                    </a:prstGeom>
                    <a:noFill/>
                    <a:ln w="9525">
                      <a:noFill/>
                      <a:miter lim="800000"/>
                      <a:headEnd/>
                      <a:tailEnd/>
                    </a:ln>
                  </pic:spPr>
                </pic:pic>
              </a:graphicData>
            </a:graphic>
          </wp:inline>
        </w:drawing>
      </w:r>
    </w:p>
    <w:p w:rsidR="000F6D2A" w:rsidRDefault="000F6D2A" w:rsidP="000F6D2A">
      <w:pPr>
        <w:tabs>
          <w:tab w:val="left" w:pos="709"/>
        </w:tabs>
        <w:spacing w:after="0" w:line="360" w:lineRule="auto"/>
        <w:ind w:firstLine="284"/>
        <w:jc w:val="center"/>
        <w:rPr>
          <w:rFonts w:ascii="Times New Roman" w:hAnsi="Times New Roman" w:cs="Times New Roman"/>
          <w:sz w:val="24"/>
          <w:szCs w:val="24"/>
        </w:rPr>
      </w:pPr>
      <w:r>
        <w:rPr>
          <w:rFonts w:ascii="Times New Roman" w:hAnsi="Times New Roman" w:cs="Times New Roman"/>
          <w:sz w:val="24"/>
          <w:szCs w:val="24"/>
        </w:rPr>
        <w:t>Рис. 4. Фрагмент презентації</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b/>
          <w:sz w:val="24"/>
          <w:szCs w:val="24"/>
        </w:rPr>
        <w:t>4. Розв’язування вправ (5 хв).</w:t>
      </w:r>
      <w:r w:rsidRPr="00C163AC">
        <w:rPr>
          <w:rFonts w:ascii="Times New Roman" w:hAnsi="Times New Roman" w:cs="Times New Roman"/>
          <w:sz w:val="24"/>
          <w:szCs w:val="24"/>
        </w:rPr>
        <w:t xml:space="preserve">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Вчитель</w:t>
      </w:r>
      <w:r>
        <w:rPr>
          <w:rFonts w:ascii="Times New Roman" w:hAnsi="Times New Roman" w:cs="Times New Roman"/>
          <w:sz w:val="24"/>
          <w:szCs w:val="24"/>
        </w:rPr>
        <w:t xml:space="preserve">. Відкрийте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 xml:space="preserve">ідручники на с. 181. Розв’яжемо завдання № 36.4 (1; 2). Приклад 1) розв’язуємо усно.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w:t>
      </w:r>
      <w:r>
        <w:rPr>
          <w:rFonts w:ascii="Times New Roman" w:hAnsi="Times New Roman" w:cs="Times New Roman"/>
          <w:i/>
          <w:sz w:val="24"/>
          <w:szCs w:val="24"/>
        </w:rPr>
        <w:t>х</w:t>
      </w:r>
      <w:r>
        <w:rPr>
          <w:rFonts w:ascii="Times New Roman" w:hAnsi="Times New Roman" w:cs="Times New Roman"/>
          <w:sz w:val="24"/>
          <w:szCs w:val="24"/>
        </w:rPr>
        <w:t xml:space="preserve"> = – 6, </w:t>
      </w:r>
      <w:r>
        <w:rPr>
          <w:rFonts w:ascii="Times New Roman" w:hAnsi="Times New Roman" w:cs="Times New Roman"/>
          <w:i/>
          <w:sz w:val="24"/>
          <w:szCs w:val="24"/>
        </w:rPr>
        <w:t>у</w:t>
      </w:r>
      <w:r>
        <w:rPr>
          <w:rFonts w:ascii="Times New Roman" w:hAnsi="Times New Roman" w:cs="Times New Roman"/>
          <w:sz w:val="24"/>
          <w:szCs w:val="24"/>
        </w:rPr>
        <w:t xml:space="preserve"> = – 7.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Вчитель</w:t>
      </w:r>
      <w:r>
        <w:rPr>
          <w:rFonts w:ascii="Times New Roman" w:hAnsi="Times New Roman" w:cs="Times New Roman"/>
          <w:sz w:val="24"/>
          <w:szCs w:val="24"/>
        </w:rPr>
        <w:t xml:space="preserve">.  Приклад 2) із цього номера розв’язує біля дошки …, а </w:t>
      </w:r>
      <w:proofErr w:type="gramStart"/>
      <w:r>
        <w:rPr>
          <w:rFonts w:ascii="Times New Roman" w:hAnsi="Times New Roman" w:cs="Times New Roman"/>
          <w:sz w:val="24"/>
          <w:szCs w:val="24"/>
        </w:rPr>
        <w:t>вс</w:t>
      </w:r>
      <w:proofErr w:type="gramEnd"/>
      <w:r>
        <w:rPr>
          <w:rFonts w:ascii="Times New Roman" w:hAnsi="Times New Roman" w:cs="Times New Roman"/>
          <w:sz w:val="24"/>
          <w:szCs w:val="24"/>
        </w:rPr>
        <w:t xml:space="preserve">і решта – в зошитах.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Два комплексні числа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івні, якщо рівні їхні дійсні і уявні частини. Тому запишемо систему </w:t>
      </w:r>
      <w:r w:rsidRPr="00016C22">
        <w:rPr>
          <w:position w:val="-32"/>
        </w:rPr>
        <w:object w:dxaOrig="920" w:dyaOrig="760">
          <v:shape id="_x0000_i1612" type="#_x0000_t75" style="width:46.05pt;height:37.65pt" o:ole="">
            <v:imagedata r:id="rId1166" o:title=""/>
          </v:shape>
          <o:OLEObject Type="Embed" ProgID="Equation.DSMT4" ShapeID="_x0000_i1612" DrawAspect="Content" ObjectID="_1671969933" r:id="rId1167"/>
        </w:object>
      </w:r>
      <w:r w:rsidRPr="001D2210">
        <w:t xml:space="preserve">. </w:t>
      </w:r>
      <w:r>
        <w:rPr>
          <w:rFonts w:ascii="Times New Roman" w:hAnsi="Times New Roman" w:cs="Times New Roman"/>
          <w:sz w:val="24"/>
          <w:szCs w:val="24"/>
        </w:rPr>
        <w:t>Її</w:t>
      </w:r>
      <w:r w:rsidRPr="001D2210">
        <w:rPr>
          <w:rFonts w:ascii="Times New Roman" w:hAnsi="Times New Roman" w:cs="Times New Roman"/>
          <w:sz w:val="24"/>
          <w:szCs w:val="24"/>
        </w:rPr>
        <w:t xml:space="preserve"> розв’язки </w:t>
      </w:r>
      <w:r w:rsidRPr="001D2210">
        <w:rPr>
          <w:rFonts w:ascii="Times New Roman" w:hAnsi="Times New Roman" w:cs="Times New Roman"/>
          <w:position w:val="-28"/>
          <w:sz w:val="24"/>
          <w:szCs w:val="24"/>
        </w:rPr>
        <w:object w:dxaOrig="820" w:dyaOrig="680">
          <v:shape id="_x0000_i1613" type="#_x0000_t75" style="width:41pt;height:34.35pt" o:ole="">
            <v:imagedata r:id="rId1168" o:title=""/>
          </v:shape>
          <o:OLEObject Type="Embed" ProgID="Equation.DSMT4" ShapeID="_x0000_i1613" DrawAspect="Content" ObjectID="_1671969934" r:id="rId1169"/>
        </w:object>
      </w:r>
      <w:r w:rsidRPr="001D2210">
        <w:rPr>
          <w:rFonts w:ascii="Times New Roman" w:hAnsi="Times New Roman" w:cs="Times New Roman"/>
          <w:sz w:val="24"/>
          <w:szCs w:val="24"/>
        </w:rPr>
        <w:t xml:space="preserve"> та </w:t>
      </w:r>
      <w:r w:rsidRPr="001D2210">
        <w:rPr>
          <w:rFonts w:ascii="Times New Roman" w:hAnsi="Times New Roman" w:cs="Times New Roman"/>
          <w:position w:val="-28"/>
          <w:sz w:val="24"/>
          <w:szCs w:val="24"/>
        </w:rPr>
        <w:object w:dxaOrig="800" w:dyaOrig="680">
          <v:shape id="_x0000_i1614" type="#_x0000_t75" style="width:40.2pt;height:34.35pt" o:ole="">
            <v:imagedata r:id="rId1170" o:title=""/>
          </v:shape>
          <o:OLEObject Type="Embed" ProgID="Equation.DSMT4" ShapeID="_x0000_i1614" DrawAspect="Content" ObjectID="_1671969935" r:id="rId1171"/>
        </w:object>
      </w:r>
      <w:r w:rsidRPr="001D2210">
        <w:rPr>
          <w:rFonts w:ascii="Times New Roman" w:hAnsi="Times New Roman" w:cs="Times New Roman"/>
          <w:sz w:val="24"/>
          <w:szCs w:val="24"/>
        </w:rPr>
        <w:t xml:space="preserve">. Отже, </w:t>
      </w:r>
      <w:proofErr w:type="gramStart"/>
      <w:r w:rsidRPr="001D2210">
        <w:rPr>
          <w:rFonts w:ascii="Times New Roman" w:hAnsi="Times New Roman" w:cs="Times New Roman"/>
          <w:sz w:val="24"/>
          <w:szCs w:val="24"/>
        </w:rPr>
        <w:t>р</w:t>
      </w:r>
      <w:proofErr w:type="gramEnd"/>
      <w:r w:rsidRPr="001D2210">
        <w:rPr>
          <w:rFonts w:ascii="Times New Roman" w:hAnsi="Times New Roman" w:cs="Times New Roman"/>
          <w:sz w:val="24"/>
          <w:szCs w:val="24"/>
        </w:rPr>
        <w:t xml:space="preserve">івність </w:t>
      </w:r>
      <w:r w:rsidRPr="001D2210">
        <w:rPr>
          <w:rFonts w:ascii="Times New Roman" w:hAnsi="Times New Roman" w:cs="Times New Roman"/>
          <w:position w:val="-10"/>
          <w:sz w:val="24"/>
          <w:szCs w:val="24"/>
        </w:rPr>
        <w:object w:dxaOrig="1560" w:dyaOrig="360">
          <v:shape id="_x0000_i1615" type="#_x0000_t75" style="width:77.85pt;height:18.4pt" o:ole="">
            <v:imagedata r:id="rId1172" o:title=""/>
          </v:shape>
          <o:OLEObject Type="Embed" ProgID="Equation.DSMT4" ShapeID="_x0000_i1615" DrawAspect="Content" ObjectID="_1671969936" r:id="rId1173"/>
        </w:object>
      </w:r>
      <w:r w:rsidRPr="001D2210">
        <w:rPr>
          <w:rFonts w:ascii="Times New Roman" w:hAnsi="Times New Roman" w:cs="Times New Roman"/>
          <w:sz w:val="24"/>
          <w:szCs w:val="24"/>
        </w:rPr>
        <w:t xml:space="preserve"> виконується для двох пар чисел: </w:t>
      </w:r>
      <w:r w:rsidRPr="001D2210">
        <w:rPr>
          <w:rFonts w:ascii="Times New Roman" w:hAnsi="Times New Roman" w:cs="Times New Roman"/>
          <w:position w:val="-28"/>
          <w:sz w:val="24"/>
          <w:szCs w:val="24"/>
        </w:rPr>
        <w:object w:dxaOrig="820" w:dyaOrig="680">
          <v:shape id="_x0000_i1616" type="#_x0000_t75" style="width:41pt;height:34.35pt" o:ole="">
            <v:imagedata r:id="rId1174" o:title=""/>
          </v:shape>
          <o:OLEObject Type="Embed" ProgID="Equation.DSMT4" ShapeID="_x0000_i1616" DrawAspect="Content" ObjectID="_1671969937" r:id="rId1175"/>
        </w:object>
      </w:r>
      <w:r w:rsidRPr="001D2210">
        <w:rPr>
          <w:rFonts w:ascii="Times New Roman" w:hAnsi="Times New Roman" w:cs="Times New Roman"/>
          <w:sz w:val="24"/>
          <w:szCs w:val="24"/>
        </w:rPr>
        <w:t xml:space="preserve">, </w:t>
      </w:r>
      <w:r w:rsidRPr="001D2210">
        <w:rPr>
          <w:rFonts w:ascii="Times New Roman" w:hAnsi="Times New Roman" w:cs="Times New Roman"/>
          <w:position w:val="-28"/>
          <w:sz w:val="24"/>
          <w:szCs w:val="24"/>
        </w:rPr>
        <w:object w:dxaOrig="800" w:dyaOrig="680">
          <v:shape id="_x0000_i1617" type="#_x0000_t75" style="width:40.2pt;height:34.35pt" o:ole="">
            <v:imagedata r:id="rId1176" o:title=""/>
          </v:shape>
          <o:OLEObject Type="Embed" ProgID="Equation.DSMT4" ShapeID="_x0000_i1617" DrawAspect="Content" ObjectID="_1671969938" r:id="rId1177"/>
        </w:object>
      </w:r>
      <w:r w:rsidRPr="001D2210">
        <w:rPr>
          <w:rFonts w:ascii="Times New Roman" w:hAnsi="Times New Roman" w:cs="Times New Roman"/>
          <w:sz w:val="24"/>
          <w:szCs w:val="24"/>
        </w:rPr>
        <w:t>.</w:t>
      </w:r>
    </w:p>
    <w:p w:rsidR="000F6D2A" w:rsidRDefault="000F6D2A" w:rsidP="000F6D2A">
      <w:pPr>
        <w:tabs>
          <w:tab w:val="left" w:pos="709"/>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5. Домашнє завдання (2 хв). </w:t>
      </w:r>
      <w:r>
        <w:rPr>
          <w:rFonts w:ascii="Times New Roman" w:hAnsi="Times New Roman" w:cs="Times New Roman"/>
          <w:sz w:val="24"/>
          <w:szCs w:val="24"/>
        </w:rPr>
        <w:t xml:space="preserve">Опрацювати конспект. Вивчити означення комплексного числа, вміти наводити геометричне тлумачення комплексного числа. Розв’язати: № 36.2 (додаткове завдання – зобразіть </w:t>
      </w:r>
      <w:proofErr w:type="gramStart"/>
      <w:r>
        <w:rPr>
          <w:rFonts w:ascii="Times New Roman" w:hAnsi="Times New Roman" w:cs="Times New Roman"/>
          <w:sz w:val="24"/>
          <w:szCs w:val="24"/>
        </w:rPr>
        <w:t>записан</w:t>
      </w:r>
      <w:proofErr w:type="gramEnd"/>
      <w:r>
        <w:rPr>
          <w:rFonts w:ascii="Times New Roman" w:hAnsi="Times New Roman" w:cs="Times New Roman"/>
          <w:sz w:val="24"/>
          <w:szCs w:val="24"/>
        </w:rPr>
        <w:t>і числа на комплексній площині), № 36.3, № 36.4 (1; 2).</w:t>
      </w:r>
    </w:p>
    <w:p w:rsidR="000F6D2A" w:rsidRDefault="000F6D2A" w:rsidP="000F6D2A">
      <w:pPr>
        <w:tabs>
          <w:tab w:val="left" w:pos="709"/>
        </w:tabs>
        <w:spacing w:after="0" w:line="360" w:lineRule="auto"/>
        <w:jc w:val="both"/>
        <w:rPr>
          <w:rFonts w:ascii="Times New Roman" w:hAnsi="Times New Roman" w:cs="Times New Roman"/>
          <w:b/>
          <w:sz w:val="24"/>
          <w:szCs w:val="24"/>
        </w:rPr>
      </w:pPr>
      <w:r w:rsidRPr="00016C22">
        <w:rPr>
          <w:rFonts w:ascii="Times New Roman" w:hAnsi="Times New Roman" w:cs="Times New Roman"/>
          <w:b/>
          <w:sz w:val="24"/>
          <w:szCs w:val="24"/>
        </w:rPr>
        <w:t xml:space="preserve">6. </w:t>
      </w:r>
      <w:proofErr w:type="gramStart"/>
      <w:r w:rsidRPr="00016C22">
        <w:rPr>
          <w:rFonts w:ascii="Times New Roman" w:hAnsi="Times New Roman" w:cs="Times New Roman"/>
          <w:b/>
          <w:sz w:val="24"/>
          <w:szCs w:val="24"/>
        </w:rPr>
        <w:t>П</w:t>
      </w:r>
      <w:proofErr w:type="gramEnd"/>
      <w:r w:rsidRPr="00016C22">
        <w:rPr>
          <w:rFonts w:ascii="Times New Roman" w:hAnsi="Times New Roman" w:cs="Times New Roman"/>
          <w:b/>
          <w:sz w:val="24"/>
          <w:szCs w:val="24"/>
        </w:rPr>
        <w:t>ідведення підсумків уроку</w:t>
      </w:r>
      <w:r>
        <w:rPr>
          <w:rFonts w:ascii="Times New Roman" w:hAnsi="Times New Roman" w:cs="Times New Roman"/>
          <w:b/>
          <w:sz w:val="24"/>
          <w:szCs w:val="24"/>
        </w:rPr>
        <w:t xml:space="preserve"> (5 хв)</w:t>
      </w:r>
      <w:r w:rsidRPr="00016C22">
        <w:rPr>
          <w:rFonts w:ascii="Times New Roman" w:hAnsi="Times New Roman" w:cs="Times New Roman"/>
          <w:b/>
          <w:sz w:val="24"/>
          <w:szCs w:val="24"/>
        </w:rPr>
        <w:t xml:space="preserve">. </w:t>
      </w:r>
    </w:p>
    <w:p w:rsidR="000F6D2A" w:rsidRPr="00D42E9B" w:rsidRDefault="000F6D2A" w:rsidP="000F6D2A">
      <w:pPr>
        <w:tabs>
          <w:tab w:val="left" w:pos="709"/>
        </w:tabs>
        <w:spacing w:after="0" w:line="360" w:lineRule="auto"/>
        <w:jc w:val="both"/>
        <w:rPr>
          <w:rFonts w:ascii="Times New Roman" w:hAnsi="Times New Roman" w:cs="Times New Roman"/>
          <w:sz w:val="24"/>
          <w:szCs w:val="24"/>
        </w:rPr>
      </w:pPr>
      <w:r w:rsidRPr="00D42E9B">
        <w:rPr>
          <w:rFonts w:ascii="Times New Roman" w:hAnsi="Times New Roman" w:cs="Times New Roman"/>
          <w:sz w:val="24"/>
          <w:szCs w:val="24"/>
        </w:rPr>
        <w:t xml:space="preserve">1. Що таке уявна одиниця? Чому дорівнює </w:t>
      </w:r>
      <w:r w:rsidRPr="00D42E9B">
        <w:rPr>
          <w:rFonts w:ascii="Times New Roman" w:hAnsi="Times New Roman" w:cs="Times New Roman"/>
          <w:position w:val="-6"/>
          <w:sz w:val="24"/>
          <w:szCs w:val="24"/>
        </w:rPr>
        <w:object w:dxaOrig="720" w:dyaOrig="340">
          <v:shape id="_x0000_i1618" type="#_x0000_t75" style="width:36pt;height:16.75pt" o:ole="">
            <v:imagedata r:id="rId1178" o:title=""/>
          </v:shape>
          <o:OLEObject Type="Embed" ProgID="Equation.DSMT4" ShapeID="_x0000_i1618" DrawAspect="Content" ObjectID="_1671969939" r:id="rId1179"/>
        </w:object>
      </w:r>
      <w:r w:rsidRPr="00D42E9B">
        <w:rPr>
          <w:rFonts w:ascii="Times New Roman" w:hAnsi="Times New Roman" w:cs="Times New Roman"/>
          <w:sz w:val="24"/>
          <w:szCs w:val="24"/>
        </w:rPr>
        <w:t>?</w:t>
      </w:r>
    </w:p>
    <w:p w:rsidR="000F6D2A" w:rsidRPr="00D42E9B" w:rsidRDefault="000F6D2A" w:rsidP="000F6D2A">
      <w:pPr>
        <w:tabs>
          <w:tab w:val="left" w:pos="709"/>
        </w:tabs>
        <w:spacing w:after="0" w:line="360" w:lineRule="auto"/>
        <w:jc w:val="both"/>
        <w:rPr>
          <w:rFonts w:ascii="Times New Roman" w:hAnsi="Times New Roman" w:cs="Times New Roman"/>
          <w:sz w:val="24"/>
          <w:szCs w:val="24"/>
        </w:rPr>
      </w:pPr>
      <w:r w:rsidRPr="00D42E9B">
        <w:rPr>
          <w:rFonts w:ascii="Times New Roman" w:hAnsi="Times New Roman" w:cs="Times New Roman"/>
          <w:sz w:val="24"/>
          <w:szCs w:val="24"/>
        </w:rPr>
        <w:t>2. Що називається комплексним числом?</w:t>
      </w:r>
    </w:p>
    <w:p w:rsidR="000F6D2A" w:rsidRDefault="000F6D2A" w:rsidP="000F6D2A">
      <w:pPr>
        <w:tabs>
          <w:tab w:val="left" w:pos="709"/>
        </w:tabs>
        <w:spacing w:after="0" w:line="360" w:lineRule="auto"/>
        <w:jc w:val="both"/>
        <w:rPr>
          <w:rFonts w:ascii="Times New Roman" w:hAnsi="Times New Roman" w:cs="Times New Roman"/>
          <w:sz w:val="24"/>
          <w:szCs w:val="24"/>
        </w:rPr>
      </w:pPr>
      <w:r w:rsidRPr="00D42E9B">
        <w:rPr>
          <w:rFonts w:ascii="Times New Roman" w:hAnsi="Times New Roman" w:cs="Times New Roman"/>
          <w:sz w:val="24"/>
          <w:szCs w:val="24"/>
        </w:rPr>
        <w:t xml:space="preserve">3. </w:t>
      </w:r>
      <w:proofErr w:type="gramStart"/>
      <w:r w:rsidRPr="00D42E9B">
        <w:rPr>
          <w:rFonts w:ascii="Times New Roman" w:hAnsi="Times New Roman" w:cs="Times New Roman"/>
          <w:sz w:val="24"/>
          <w:szCs w:val="24"/>
        </w:rPr>
        <w:t>Назв</w:t>
      </w:r>
      <w:proofErr w:type="gramEnd"/>
      <w:r w:rsidRPr="00D42E9B">
        <w:rPr>
          <w:rFonts w:ascii="Times New Roman" w:hAnsi="Times New Roman" w:cs="Times New Roman"/>
          <w:sz w:val="24"/>
          <w:szCs w:val="24"/>
        </w:rPr>
        <w:t xml:space="preserve">іть комплексне число, в якого </w:t>
      </w:r>
      <w:r w:rsidRPr="00D42E9B">
        <w:rPr>
          <w:rFonts w:ascii="Times New Roman" w:hAnsi="Times New Roman" w:cs="Times New Roman"/>
          <w:position w:val="-6"/>
          <w:sz w:val="24"/>
          <w:szCs w:val="24"/>
        </w:rPr>
        <w:object w:dxaOrig="980" w:dyaOrig="279">
          <v:shape id="_x0000_i1619" type="#_x0000_t75" style="width:47.7pt;height:13.4pt" o:ole="">
            <v:imagedata r:id="rId1180" o:title=""/>
          </v:shape>
          <o:OLEObject Type="Embed" ProgID="Equation.DSMT4" ShapeID="_x0000_i1619" DrawAspect="Content" ObjectID="_1671969940" r:id="rId1181"/>
        </w:object>
      </w:r>
      <w:r w:rsidRPr="00D42E9B">
        <w:rPr>
          <w:rFonts w:ascii="Times New Roman" w:hAnsi="Times New Roman" w:cs="Times New Roman"/>
          <w:sz w:val="24"/>
          <w:szCs w:val="24"/>
        </w:rPr>
        <w:t xml:space="preserve"> і </w:t>
      </w:r>
      <w:r w:rsidRPr="00D42E9B">
        <w:rPr>
          <w:rFonts w:ascii="Times New Roman" w:hAnsi="Times New Roman" w:cs="Times New Roman"/>
          <w:position w:val="-10"/>
          <w:sz w:val="24"/>
          <w:szCs w:val="24"/>
        </w:rPr>
        <w:object w:dxaOrig="1160" w:dyaOrig="320">
          <v:shape id="_x0000_i1620" type="#_x0000_t75" style="width:57.75pt;height:16.75pt" o:ole="">
            <v:imagedata r:id="rId1147" o:title=""/>
          </v:shape>
          <o:OLEObject Type="Embed" ProgID="Equation.DSMT4" ShapeID="_x0000_i1620" DrawAspect="Content" ObjectID="_1671969941" r:id="rId1182"/>
        </w:object>
      </w:r>
      <w:r w:rsidRPr="00D42E9B">
        <w:rPr>
          <w:rFonts w:ascii="Times New Roman" w:hAnsi="Times New Roman" w:cs="Times New Roman"/>
          <w:sz w:val="24"/>
          <w:szCs w:val="24"/>
        </w:rPr>
        <w:t>? В якій чверті комплексної площини знаходиться точка, яка його познача</w:t>
      </w:r>
      <w:proofErr w:type="gramStart"/>
      <w:r w:rsidRPr="00D42E9B">
        <w:rPr>
          <w:rFonts w:ascii="Times New Roman" w:hAnsi="Times New Roman" w:cs="Times New Roman"/>
          <w:sz w:val="24"/>
          <w:szCs w:val="24"/>
        </w:rPr>
        <w:t>є?</w:t>
      </w:r>
      <w:proofErr w:type="gramEnd"/>
    </w:p>
    <w:p w:rsidR="000F6D2A" w:rsidRPr="00D42E9B" w:rsidRDefault="000F6D2A" w:rsidP="000F6D2A">
      <w:pPr>
        <w:tabs>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4. </w:t>
      </w:r>
      <w:proofErr w:type="gramStart"/>
      <w:r>
        <w:rPr>
          <w:rFonts w:ascii="Times New Roman" w:hAnsi="Times New Roman" w:cs="Times New Roman"/>
          <w:sz w:val="24"/>
          <w:szCs w:val="24"/>
        </w:rPr>
        <w:t>Назв</w:t>
      </w:r>
      <w:proofErr w:type="gramEnd"/>
      <w:r>
        <w:rPr>
          <w:rFonts w:ascii="Times New Roman" w:hAnsi="Times New Roman" w:cs="Times New Roman"/>
          <w:sz w:val="24"/>
          <w:szCs w:val="24"/>
        </w:rPr>
        <w:t>іть дійсну та уявну частини комплексних чисел (завдання 1 на рис. 5).</w:t>
      </w:r>
    </w:p>
    <w:p w:rsidR="000F6D2A" w:rsidRPr="000F6D2A" w:rsidRDefault="000F6D2A" w:rsidP="000F6D2A">
      <w:pPr>
        <w:tabs>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5. Серед записаних чисел </w:t>
      </w:r>
      <w:proofErr w:type="gramStart"/>
      <w:r>
        <w:rPr>
          <w:rFonts w:ascii="Times New Roman" w:hAnsi="Times New Roman" w:cs="Times New Roman"/>
          <w:sz w:val="24"/>
          <w:szCs w:val="24"/>
        </w:rPr>
        <w:t>назв</w:t>
      </w:r>
      <w:proofErr w:type="gramEnd"/>
      <w:r>
        <w:rPr>
          <w:rFonts w:ascii="Times New Roman" w:hAnsi="Times New Roman" w:cs="Times New Roman"/>
          <w:sz w:val="24"/>
          <w:szCs w:val="24"/>
        </w:rPr>
        <w:t>іть рівні (завдання 2 на рис. 5).</w:t>
      </w:r>
    </w:p>
    <w:p w:rsidR="000F6D2A" w:rsidRDefault="000F6D2A" w:rsidP="000F6D2A">
      <w:pPr>
        <w:tabs>
          <w:tab w:val="left" w:pos="709"/>
        </w:tabs>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val="uk-UA" w:eastAsia="uk-UA"/>
        </w:rPr>
        <w:drawing>
          <wp:inline distT="0" distB="0" distL="0" distR="0">
            <wp:extent cx="4238254" cy="2792614"/>
            <wp:effectExtent l="19050" t="0" r="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183" cstate="print"/>
                    <a:srcRect/>
                    <a:stretch>
                      <a:fillRect/>
                    </a:stretch>
                  </pic:blipFill>
                  <pic:spPr bwMode="auto">
                    <a:xfrm>
                      <a:off x="0" y="0"/>
                      <a:ext cx="4238597" cy="2792840"/>
                    </a:xfrm>
                    <a:prstGeom prst="rect">
                      <a:avLst/>
                    </a:prstGeom>
                    <a:noFill/>
                    <a:ln w="9525">
                      <a:noFill/>
                      <a:miter lim="800000"/>
                      <a:headEnd/>
                      <a:tailEnd/>
                    </a:ln>
                  </pic:spPr>
                </pic:pic>
              </a:graphicData>
            </a:graphic>
          </wp:inline>
        </w:drawing>
      </w:r>
    </w:p>
    <w:p w:rsidR="000F6D2A" w:rsidRPr="001C3ACD" w:rsidRDefault="000F6D2A" w:rsidP="000F6D2A">
      <w:pPr>
        <w:tabs>
          <w:tab w:val="left" w:pos="709"/>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Рис. 5. Фрагмент презентації</w:t>
      </w:r>
    </w:p>
    <w:p w:rsidR="000F6D2A" w:rsidRDefault="000F6D2A">
      <w:pPr>
        <w:rPr>
          <w:rFonts w:ascii="Times New Roman" w:hAnsi="Times New Roman" w:cs="Times New Roman"/>
          <w:sz w:val="28"/>
          <w:szCs w:val="28"/>
        </w:rPr>
      </w:pPr>
      <w:r>
        <w:rPr>
          <w:rFonts w:ascii="Times New Roman" w:hAnsi="Times New Roman" w:cs="Times New Roman"/>
          <w:sz w:val="28"/>
          <w:szCs w:val="28"/>
        </w:rPr>
        <w:br w:type="page"/>
      </w:r>
    </w:p>
    <w:p w:rsidR="000F6D2A" w:rsidRDefault="000F6D2A" w:rsidP="000F6D2A">
      <w:pPr>
        <w:jc w:val="center"/>
        <w:rPr>
          <w:rFonts w:ascii="Times New Roman" w:hAnsi="Times New Roman" w:cs="Times New Roman"/>
          <w:b/>
          <w:sz w:val="28"/>
          <w:szCs w:val="28"/>
        </w:rPr>
      </w:pPr>
      <w:r w:rsidRPr="0034629D">
        <w:rPr>
          <w:rFonts w:ascii="Times New Roman" w:hAnsi="Times New Roman" w:cs="Times New Roman"/>
          <w:b/>
          <w:sz w:val="28"/>
          <w:szCs w:val="28"/>
        </w:rPr>
        <w:lastRenderedPageBreak/>
        <w:t>Додаток</w:t>
      </w:r>
      <w:proofErr w:type="gramStart"/>
      <w:r w:rsidRPr="0034629D">
        <w:rPr>
          <w:rFonts w:ascii="Times New Roman" w:hAnsi="Times New Roman" w:cs="Times New Roman"/>
          <w:b/>
          <w:sz w:val="28"/>
          <w:szCs w:val="28"/>
        </w:rPr>
        <w:t xml:space="preserve"> </w:t>
      </w:r>
      <w:r>
        <w:rPr>
          <w:rFonts w:ascii="Times New Roman" w:hAnsi="Times New Roman" w:cs="Times New Roman"/>
          <w:b/>
          <w:sz w:val="28"/>
          <w:szCs w:val="28"/>
        </w:rPr>
        <w:t>Б</w:t>
      </w:r>
      <w:proofErr w:type="gramEnd"/>
    </w:p>
    <w:p w:rsidR="000F6D2A" w:rsidRDefault="000F6D2A" w:rsidP="000F6D2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План-конспект уроку</w:t>
      </w:r>
    </w:p>
    <w:p w:rsidR="000F6D2A" w:rsidRDefault="000F6D2A" w:rsidP="000F6D2A">
      <w:pPr>
        <w:spacing w:after="0" w:line="360" w:lineRule="auto"/>
        <w:jc w:val="center"/>
        <w:rPr>
          <w:rStyle w:val="FontStyle19"/>
          <w:sz w:val="28"/>
          <w:szCs w:val="28"/>
        </w:rPr>
      </w:pPr>
      <w:r>
        <w:rPr>
          <w:rFonts w:ascii="Times New Roman" w:hAnsi="Times New Roman" w:cs="Times New Roman"/>
          <w:sz w:val="28"/>
          <w:szCs w:val="28"/>
        </w:rPr>
        <w:t>«</w:t>
      </w:r>
      <w:r>
        <w:rPr>
          <w:rStyle w:val="FontStyle19"/>
          <w:sz w:val="28"/>
          <w:szCs w:val="28"/>
        </w:rPr>
        <w:t xml:space="preserve">Додавання і віднімання комплексних чисел </w:t>
      </w:r>
      <w:proofErr w:type="gramStart"/>
      <w:r>
        <w:rPr>
          <w:rStyle w:val="FontStyle19"/>
          <w:sz w:val="28"/>
          <w:szCs w:val="28"/>
        </w:rPr>
        <w:t>в</w:t>
      </w:r>
      <w:proofErr w:type="gramEnd"/>
      <w:r>
        <w:rPr>
          <w:rStyle w:val="FontStyle19"/>
          <w:sz w:val="28"/>
          <w:szCs w:val="28"/>
        </w:rPr>
        <w:t xml:space="preserve"> алгебраїчній формі»</w:t>
      </w:r>
    </w:p>
    <w:p w:rsidR="000F6D2A" w:rsidRDefault="000F6D2A" w:rsidP="000F6D2A">
      <w:pPr>
        <w:spacing w:after="0" w:line="240" w:lineRule="auto"/>
        <w:jc w:val="both"/>
        <w:rPr>
          <w:rFonts w:ascii="Times New Roman" w:hAnsi="Times New Roman" w:cs="Times New Roman"/>
          <w:sz w:val="24"/>
          <w:szCs w:val="24"/>
        </w:rPr>
      </w:pPr>
      <w:proofErr w:type="gramStart"/>
      <w:r w:rsidRPr="000A7293">
        <w:rPr>
          <w:rFonts w:ascii="Times New Roman" w:hAnsi="Times New Roman" w:cs="Times New Roman"/>
          <w:b/>
          <w:sz w:val="24"/>
          <w:szCs w:val="24"/>
        </w:rPr>
        <w:t>Ц</w:t>
      </w:r>
      <w:proofErr w:type="gramEnd"/>
      <w:r w:rsidRPr="000A7293">
        <w:rPr>
          <w:rFonts w:ascii="Times New Roman" w:hAnsi="Times New Roman" w:cs="Times New Roman"/>
          <w:b/>
          <w:sz w:val="24"/>
          <w:szCs w:val="24"/>
        </w:rPr>
        <w:t>ілі:</w:t>
      </w:r>
      <w:r w:rsidRPr="0034629D">
        <w:rPr>
          <w:rFonts w:ascii="Times New Roman" w:hAnsi="Times New Roman" w:cs="Times New Roman"/>
          <w:sz w:val="24"/>
          <w:szCs w:val="24"/>
        </w:rPr>
        <w:t xml:space="preserve"> 1) Освітня: ознайомити </w:t>
      </w:r>
      <w:r>
        <w:rPr>
          <w:rFonts w:ascii="Times New Roman" w:hAnsi="Times New Roman" w:cs="Times New Roman"/>
          <w:sz w:val="24"/>
          <w:szCs w:val="24"/>
        </w:rPr>
        <w:t xml:space="preserve">учнів з діями додавання і віднімання комплексних чисел, навчити виконувати додавання і віднімання комплексних чисел в алгебраїчній формі. </w:t>
      </w:r>
    </w:p>
    <w:p w:rsidR="000F6D2A" w:rsidRPr="0034629D" w:rsidRDefault="000F6D2A" w:rsidP="000F6D2A">
      <w:pPr>
        <w:spacing w:after="0" w:line="240" w:lineRule="auto"/>
        <w:jc w:val="both"/>
        <w:rPr>
          <w:rFonts w:ascii="Times New Roman" w:hAnsi="Times New Roman" w:cs="Times New Roman"/>
          <w:sz w:val="24"/>
          <w:szCs w:val="24"/>
        </w:rPr>
      </w:pPr>
      <w:r w:rsidRPr="0034629D">
        <w:rPr>
          <w:rFonts w:ascii="Times New Roman" w:hAnsi="Times New Roman" w:cs="Times New Roman"/>
          <w:sz w:val="24"/>
          <w:szCs w:val="24"/>
        </w:rPr>
        <w:t xml:space="preserve">2) Розвиваюча: розвивати </w:t>
      </w:r>
      <w:r>
        <w:rPr>
          <w:rFonts w:ascii="Times New Roman" w:hAnsi="Times New Roman" w:cs="Times New Roman"/>
          <w:sz w:val="24"/>
          <w:szCs w:val="24"/>
        </w:rPr>
        <w:t>в учнів</w:t>
      </w:r>
      <w:r w:rsidRPr="0034629D">
        <w:rPr>
          <w:rFonts w:ascii="Times New Roman" w:hAnsi="Times New Roman" w:cs="Times New Roman"/>
          <w:sz w:val="24"/>
          <w:szCs w:val="24"/>
        </w:rPr>
        <w:t xml:space="preserve"> логічне мислення, вміння </w:t>
      </w:r>
      <w:r>
        <w:rPr>
          <w:rFonts w:ascii="Times New Roman" w:hAnsi="Times New Roman" w:cs="Times New Roman"/>
          <w:sz w:val="24"/>
          <w:szCs w:val="24"/>
        </w:rPr>
        <w:t xml:space="preserve">аналізувати, порівнювати, узагальнювати, застосовувати метод аналогій, встановлювати причинно-наслідкові зв’язки, класифікувати. </w:t>
      </w:r>
    </w:p>
    <w:p w:rsidR="000F6D2A" w:rsidRDefault="000F6D2A" w:rsidP="000F6D2A">
      <w:pPr>
        <w:spacing w:after="0" w:line="240" w:lineRule="auto"/>
        <w:jc w:val="both"/>
        <w:rPr>
          <w:rFonts w:ascii="Times New Roman" w:hAnsi="Times New Roman" w:cs="Times New Roman"/>
          <w:sz w:val="24"/>
          <w:szCs w:val="24"/>
        </w:rPr>
      </w:pPr>
      <w:r w:rsidRPr="0034629D">
        <w:rPr>
          <w:rFonts w:ascii="Times New Roman" w:hAnsi="Times New Roman" w:cs="Times New Roman"/>
          <w:sz w:val="24"/>
          <w:szCs w:val="24"/>
        </w:rPr>
        <w:t>3) Виховна: виховувати інтерес до вивчення математики, математичну культуру і мову; сприяти вихованню високої творчої активності.</w:t>
      </w:r>
    </w:p>
    <w:p w:rsidR="000F6D2A" w:rsidRDefault="000F6D2A" w:rsidP="000F6D2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Обладнання: проектор,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ідручник</w:t>
      </w:r>
    </w:p>
    <w:p w:rsidR="000F6D2A" w:rsidRDefault="000F6D2A" w:rsidP="000F6D2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Хід уроку</w:t>
      </w:r>
    </w:p>
    <w:p w:rsidR="000F6D2A" w:rsidRDefault="000F6D2A" w:rsidP="000F6D2A">
      <w:pPr>
        <w:spacing w:after="0" w:line="360" w:lineRule="auto"/>
        <w:jc w:val="both"/>
        <w:rPr>
          <w:rFonts w:ascii="Times New Roman" w:hAnsi="Times New Roman" w:cs="Times New Roman"/>
          <w:sz w:val="24"/>
          <w:szCs w:val="24"/>
        </w:rPr>
      </w:pPr>
      <w:r w:rsidRPr="0034629D">
        <w:rPr>
          <w:rFonts w:ascii="Times New Roman" w:hAnsi="Times New Roman" w:cs="Times New Roman"/>
          <w:b/>
          <w:sz w:val="24"/>
          <w:szCs w:val="24"/>
        </w:rPr>
        <w:t>1. Організаційна частина</w:t>
      </w:r>
      <w:r>
        <w:rPr>
          <w:rFonts w:ascii="Times New Roman" w:hAnsi="Times New Roman" w:cs="Times New Roman"/>
          <w:sz w:val="24"/>
          <w:szCs w:val="24"/>
        </w:rPr>
        <w:t xml:space="preserve"> </w:t>
      </w:r>
      <w:r w:rsidRPr="00D42E9B">
        <w:rPr>
          <w:rFonts w:ascii="Times New Roman" w:hAnsi="Times New Roman" w:cs="Times New Roman"/>
          <w:b/>
          <w:sz w:val="24"/>
          <w:szCs w:val="24"/>
        </w:rPr>
        <w:t>(3 хв).</w:t>
      </w:r>
      <w:r>
        <w:rPr>
          <w:rFonts w:ascii="Times New Roman" w:hAnsi="Times New Roman" w:cs="Times New Roman"/>
          <w:sz w:val="24"/>
          <w:szCs w:val="24"/>
        </w:rPr>
        <w:t xml:space="preserve"> Перевірка готовності класу </w:t>
      </w:r>
      <w:proofErr w:type="gramStart"/>
      <w:r>
        <w:rPr>
          <w:rFonts w:ascii="Times New Roman" w:hAnsi="Times New Roman" w:cs="Times New Roman"/>
          <w:sz w:val="24"/>
          <w:szCs w:val="24"/>
        </w:rPr>
        <w:t>до</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уроку</w:t>
      </w:r>
      <w:proofErr w:type="gramEnd"/>
      <w:r>
        <w:rPr>
          <w:rFonts w:ascii="Times New Roman" w:hAnsi="Times New Roman" w:cs="Times New Roman"/>
          <w:sz w:val="24"/>
          <w:szCs w:val="24"/>
        </w:rPr>
        <w:t>, повідомлення теми та цілей уроку.</w:t>
      </w:r>
    </w:p>
    <w:p w:rsidR="000F6D2A" w:rsidRPr="0066227F" w:rsidRDefault="000F6D2A" w:rsidP="000F6D2A">
      <w:pPr>
        <w:spacing w:after="0" w:line="360" w:lineRule="auto"/>
        <w:jc w:val="both"/>
        <w:rPr>
          <w:rFonts w:ascii="Times New Roman" w:hAnsi="Times New Roman" w:cs="Times New Roman"/>
          <w:sz w:val="24"/>
          <w:szCs w:val="24"/>
        </w:rPr>
      </w:pPr>
      <w:r w:rsidRPr="0034629D">
        <w:rPr>
          <w:rFonts w:ascii="Times New Roman" w:hAnsi="Times New Roman" w:cs="Times New Roman"/>
          <w:b/>
          <w:sz w:val="24"/>
          <w:szCs w:val="24"/>
        </w:rPr>
        <w:t xml:space="preserve">2. </w:t>
      </w:r>
      <w:r>
        <w:rPr>
          <w:rFonts w:ascii="Times New Roman" w:hAnsi="Times New Roman" w:cs="Times New Roman"/>
          <w:b/>
          <w:sz w:val="24"/>
          <w:szCs w:val="24"/>
        </w:rPr>
        <w:t>Мотивація і актуалізація знань та вмінь учнів</w:t>
      </w:r>
      <w:r w:rsidRPr="00612539">
        <w:rPr>
          <w:rFonts w:ascii="Times New Roman" w:hAnsi="Times New Roman" w:cs="Times New Roman"/>
          <w:b/>
          <w:sz w:val="24"/>
          <w:szCs w:val="24"/>
        </w:rPr>
        <w:t xml:space="preserve"> </w:t>
      </w:r>
      <w:r>
        <w:rPr>
          <w:rFonts w:ascii="Times New Roman" w:hAnsi="Times New Roman" w:cs="Times New Roman"/>
          <w:b/>
          <w:sz w:val="24"/>
          <w:szCs w:val="24"/>
        </w:rPr>
        <w:t>(7</w:t>
      </w:r>
      <w:r w:rsidRPr="00D42E9B">
        <w:rPr>
          <w:rFonts w:ascii="Times New Roman" w:hAnsi="Times New Roman" w:cs="Times New Roman"/>
          <w:b/>
          <w:sz w:val="24"/>
          <w:szCs w:val="24"/>
        </w:rPr>
        <w:t xml:space="preserve"> хв</w:t>
      </w:r>
      <w:r>
        <w:rPr>
          <w:rFonts w:ascii="Times New Roman" w:hAnsi="Times New Roman" w:cs="Times New Roman"/>
          <w:b/>
          <w:sz w:val="24"/>
          <w:szCs w:val="24"/>
        </w:rPr>
        <w:t>)</w:t>
      </w:r>
      <w:r w:rsidRPr="00D42E9B">
        <w:rPr>
          <w:rFonts w:ascii="Times New Roman" w:hAnsi="Times New Roman" w:cs="Times New Roman"/>
          <w:b/>
          <w:sz w:val="24"/>
          <w:szCs w:val="24"/>
        </w:rPr>
        <w:t>.</w:t>
      </w:r>
      <w:r>
        <w:rPr>
          <w:rFonts w:ascii="Times New Roman" w:hAnsi="Times New Roman" w:cs="Times New Roman"/>
          <w:sz w:val="24"/>
          <w:szCs w:val="24"/>
        </w:rPr>
        <w:t xml:space="preserve"> Ви вмієте додавати і віднімати дійсні числа, знаєте властивості цих операцій. Оскільки множина комплексних чисел є розширенням множини дійсних чисел, то природним чином виникає необхідність виконувати арифметичні дії над комплексними числами, зокрема додавати їх та віднімати. </w:t>
      </w:r>
      <w:proofErr w:type="gramStart"/>
      <w:r>
        <w:rPr>
          <w:rFonts w:ascii="Times New Roman" w:hAnsi="Times New Roman" w:cs="Times New Roman"/>
          <w:sz w:val="24"/>
          <w:szCs w:val="24"/>
        </w:rPr>
        <w:t>З</w:t>
      </w:r>
      <w:proofErr w:type="gramEnd"/>
      <w:r>
        <w:rPr>
          <w:rFonts w:ascii="Times New Roman" w:hAnsi="Times New Roman" w:cs="Times New Roman"/>
          <w:sz w:val="24"/>
          <w:szCs w:val="24"/>
        </w:rPr>
        <w:t xml:space="preserve"> яким раніше вивченим поняттям асоціюється у вас поняття комплексного числа в алгебраїчній формі? </w:t>
      </w:r>
      <w:proofErr w:type="gramStart"/>
      <w:r>
        <w:rPr>
          <w:rFonts w:ascii="Times New Roman" w:hAnsi="Times New Roman" w:cs="Times New Roman"/>
          <w:sz w:val="24"/>
          <w:szCs w:val="24"/>
        </w:rPr>
        <w:t>(Очікувана відповідь:</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З</w:t>
      </w:r>
      <w:proofErr w:type="gramEnd"/>
      <w:r>
        <w:rPr>
          <w:rFonts w:ascii="Times New Roman" w:hAnsi="Times New Roman" w:cs="Times New Roman"/>
          <w:sz w:val="24"/>
          <w:szCs w:val="24"/>
        </w:rPr>
        <w:t xml:space="preserve"> двочленом). Згадаймо, як проводиться додавання та віднімання двочленів. Спростіть усно вирази (рис.1а).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ісля правильної відповіді учнів ця відповідь з’являється на слайді (рис.1б)).</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94"/>
        <w:gridCol w:w="4977"/>
      </w:tblGrid>
      <w:tr w:rsidR="000F6D2A" w:rsidTr="008C28D9">
        <w:tc>
          <w:tcPr>
            <w:tcW w:w="4927" w:type="dxa"/>
          </w:tcPr>
          <w:p w:rsidR="000F6D2A" w:rsidRDefault="000F6D2A" w:rsidP="008C28D9">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val="uk-UA" w:eastAsia="uk-UA"/>
              </w:rPr>
              <w:drawing>
                <wp:inline distT="0" distB="0" distL="0" distR="0">
                  <wp:extent cx="2815590" cy="1995989"/>
                  <wp:effectExtent l="19050" t="0" r="3810"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4" cstate="print"/>
                          <a:srcRect/>
                          <a:stretch>
                            <a:fillRect/>
                          </a:stretch>
                        </pic:blipFill>
                        <pic:spPr bwMode="auto">
                          <a:xfrm>
                            <a:off x="0" y="0"/>
                            <a:ext cx="2816055" cy="1996319"/>
                          </a:xfrm>
                          <a:prstGeom prst="rect">
                            <a:avLst/>
                          </a:prstGeom>
                          <a:noFill/>
                          <a:ln w="9525">
                            <a:noFill/>
                            <a:miter lim="800000"/>
                            <a:headEnd/>
                            <a:tailEnd/>
                          </a:ln>
                        </pic:spPr>
                      </pic:pic>
                    </a:graphicData>
                  </a:graphic>
                </wp:inline>
              </w:drawing>
            </w:r>
          </w:p>
        </w:tc>
        <w:tc>
          <w:tcPr>
            <w:tcW w:w="4928" w:type="dxa"/>
          </w:tcPr>
          <w:p w:rsidR="000F6D2A" w:rsidRDefault="000F6D2A" w:rsidP="008C28D9">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val="uk-UA" w:eastAsia="uk-UA"/>
              </w:rPr>
              <w:drawing>
                <wp:inline distT="0" distB="0" distL="0" distR="0">
                  <wp:extent cx="3058490" cy="1962912"/>
                  <wp:effectExtent l="19050" t="0" r="8560" b="0"/>
                  <wp:docPr id="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85" cstate="print"/>
                          <a:srcRect/>
                          <a:stretch>
                            <a:fillRect/>
                          </a:stretch>
                        </pic:blipFill>
                        <pic:spPr bwMode="auto">
                          <a:xfrm>
                            <a:off x="0" y="0"/>
                            <a:ext cx="3061652" cy="1964941"/>
                          </a:xfrm>
                          <a:prstGeom prst="rect">
                            <a:avLst/>
                          </a:prstGeom>
                          <a:noFill/>
                          <a:ln w="9525">
                            <a:noFill/>
                            <a:miter lim="800000"/>
                            <a:headEnd/>
                            <a:tailEnd/>
                          </a:ln>
                        </pic:spPr>
                      </pic:pic>
                    </a:graphicData>
                  </a:graphic>
                </wp:inline>
              </w:drawing>
            </w:r>
          </w:p>
        </w:tc>
      </w:tr>
      <w:tr w:rsidR="000F6D2A" w:rsidTr="008C28D9">
        <w:tc>
          <w:tcPr>
            <w:tcW w:w="4927" w:type="dxa"/>
          </w:tcPr>
          <w:p w:rsidR="000F6D2A" w:rsidRPr="00612539" w:rsidRDefault="000F6D2A" w:rsidP="008C28D9">
            <w:pPr>
              <w:spacing w:line="360" w:lineRule="auto"/>
              <w:jc w:val="center"/>
              <w:rPr>
                <w:rFonts w:ascii="Times New Roman" w:hAnsi="Times New Roman" w:cs="Times New Roman"/>
                <w:sz w:val="24"/>
                <w:szCs w:val="24"/>
              </w:rPr>
            </w:pPr>
            <w:r>
              <w:rPr>
                <w:rFonts w:ascii="Times New Roman" w:hAnsi="Times New Roman" w:cs="Times New Roman"/>
                <w:sz w:val="24"/>
                <w:szCs w:val="24"/>
              </w:rPr>
              <w:t>Рис.1а</w:t>
            </w:r>
          </w:p>
        </w:tc>
        <w:tc>
          <w:tcPr>
            <w:tcW w:w="4928" w:type="dxa"/>
          </w:tcPr>
          <w:p w:rsidR="000F6D2A" w:rsidRDefault="000F6D2A" w:rsidP="008C28D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rPr>
              <w:t>Рис.1б</w:t>
            </w:r>
          </w:p>
        </w:tc>
      </w:tr>
    </w:tbl>
    <w:p w:rsidR="000F6D2A" w:rsidRPr="00612539"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612539">
        <w:rPr>
          <w:rFonts w:ascii="Times New Roman" w:hAnsi="Times New Roman" w:cs="Times New Roman"/>
          <w:sz w:val="24"/>
          <w:szCs w:val="24"/>
        </w:rPr>
        <w:t xml:space="preserve">А тепер розглянемо два комплексні числа </w:t>
      </w:r>
      <w:proofErr w:type="gramStart"/>
      <w:r w:rsidRPr="00612539">
        <w:rPr>
          <w:rFonts w:ascii="Times New Roman" w:hAnsi="Times New Roman" w:cs="Times New Roman"/>
          <w:sz w:val="24"/>
          <w:szCs w:val="24"/>
        </w:rPr>
        <w:t>в</w:t>
      </w:r>
      <w:proofErr w:type="gramEnd"/>
      <w:r w:rsidRPr="00612539">
        <w:rPr>
          <w:rFonts w:ascii="Times New Roman" w:hAnsi="Times New Roman" w:cs="Times New Roman"/>
          <w:sz w:val="24"/>
          <w:szCs w:val="24"/>
        </w:rPr>
        <w:t xml:space="preserve"> алгебраїчній формі. Як записати їх в загальному вигляді? (Очікувана відповідь</w:t>
      </w:r>
      <w:proofErr w:type="gramStart"/>
      <w:r w:rsidRPr="00612539">
        <w:rPr>
          <w:rFonts w:ascii="Times New Roman" w:hAnsi="Times New Roman" w:cs="Times New Roman"/>
          <w:sz w:val="24"/>
          <w:szCs w:val="24"/>
        </w:rPr>
        <w:t xml:space="preserve">: </w:t>
      </w:r>
      <w:r w:rsidRPr="00612539">
        <w:rPr>
          <w:rFonts w:ascii="Times New Roman" w:hAnsi="Times New Roman" w:cs="Times New Roman"/>
          <w:position w:val="-12"/>
          <w:sz w:val="24"/>
          <w:szCs w:val="24"/>
        </w:rPr>
        <w:object w:dxaOrig="2720" w:dyaOrig="380">
          <v:shape id="_x0000_i1621" type="#_x0000_t75" style="width:135.65pt;height:20.1pt" o:ole="">
            <v:imagedata r:id="rId66" o:title=""/>
          </v:shape>
          <o:OLEObject Type="Embed" ProgID="Equation.DSMT4" ShapeID="_x0000_i1621" DrawAspect="Content" ObjectID="_1671969942" r:id="rId1186"/>
        </w:object>
      </w:r>
      <w:r w:rsidRPr="00612539">
        <w:rPr>
          <w:rFonts w:ascii="Times New Roman" w:hAnsi="Times New Roman" w:cs="Times New Roman"/>
          <w:sz w:val="24"/>
          <w:szCs w:val="24"/>
        </w:rPr>
        <w:t xml:space="preserve">). </w:t>
      </w:r>
      <w:proofErr w:type="gramEnd"/>
      <w:r w:rsidRPr="00612539">
        <w:rPr>
          <w:rFonts w:ascii="Times New Roman" w:hAnsi="Times New Roman" w:cs="Times New Roman"/>
          <w:sz w:val="24"/>
          <w:szCs w:val="24"/>
        </w:rPr>
        <w:t xml:space="preserve">Як називаються числа </w:t>
      </w:r>
      <w:r w:rsidRPr="00612539">
        <w:rPr>
          <w:rFonts w:ascii="Times New Roman" w:hAnsi="Times New Roman" w:cs="Times New Roman"/>
          <w:position w:val="-12"/>
          <w:sz w:val="24"/>
          <w:szCs w:val="24"/>
        </w:rPr>
        <w:object w:dxaOrig="260" w:dyaOrig="380">
          <v:shape id="_x0000_i1622" type="#_x0000_t75" style="width:12.55pt;height:19.25pt" o:ole="">
            <v:imagedata r:id="rId1187" o:title=""/>
          </v:shape>
          <o:OLEObject Type="Embed" ProgID="Equation.DSMT4" ShapeID="_x0000_i1622" DrawAspect="Content" ObjectID="_1671969943" r:id="rId1188"/>
        </w:object>
      </w:r>
      <w:r w:rsidRPr="00612539">
        <w:rPr>
          <w:rFonts w:ascii="Times New Roman" w:hAnsi="Times New Roman" w:cs="Times New Roman"/>
          <w:sz w:val="24"/>
          <w:szCs w:val="24"/>
        </w:rPr>
        <w:t xml:space="preserve"> та </w:t>
      </w:r>
      <w:r w:rsidRPr="00612539">
        <w:rPr>
          <w:rFonts w:ascii="Times New Roman" w:hAnsi="Times New Roman" w:cs="Times New Roman"/>
          <w:position w:val="-12"/>
          <w:sz w:val="24"/>
          <w:szCs w:val="24"/>
        </w:rPr>
        <w:object w:dxaOrig="300" w:dyaOrig="380">
          <v:shape id="_x0000_i1623" type="#_x0000_t75" style="width:15.05pt;height:19.25pt" o:ole="">
            <v:imagedata r:id="rId1189" o:title=""/>
          </v:shape>
          <o:OLEObject Type="Embed" ProgID="Equation.DSMT4" ShapeID="_x0000_i1623" DrawAspect="Content" ObjectID="_1671969944" r:id="rId1190"/>
        </w:object>
      </w:r>
      <w:r w:rsidRPr="00612539">
        <w:rPr>
          <w:rFonts w:ascii="Times New Roman" w:hAnsi="Times New Roman" w:cs="Times New Roman"/>
          <w:sz w:val="24"/>
          <w:szCs w:val="24"/>
        </w:rPr>
        <w:t xml:space="preserve">? (Очікувана відповідь: дійсні частини). А числа </w:t>
      </w:r>
      <w:r w:rsidRPr="00612539">
        <w:rPr>
          <w:rFonts w:ascii="Times New Roman" w:hAnsi="Times New Roman" w:cs="Times New Roman"/>
          <w:position w:val="-12"/>
          <w:sz w:val="24"/>
          <w:szCs w:val="24"/>
        </w:rPr>
        <w:object w:dxaOrig="240" w:dyaOrig="380">
          <v:shape id="_x0000_i1624" type="#_x0000_t75" style="width:11.7pt;height:19.25pt" o:ole="">
            <v:imagedata r:id="rId1191" o:title=""/>
          </v:shape>
          <o:OLEObject Type="Embed" ProgID="Equation.DSMT4" ShapeID="_x0000_i1624" DrawAspect="Content" ObjectID="_1671969945" r:id="rId1192"/>
        </w:object>
      </w:r>
      <w:r w:rsidRPr="00612539">
        <w:rPr>
          <w:rFonts w:ascii="Times New Roman" w:hAnsi="Times New Roman" w:cs="Times New Roman"/>
          <w:sz w:val="24"/>
          <w:szCs w:val="24"/>
        </w:rPr>
        <w:t xml:space="preserve"> та </w:t>
      </w:r>
      <w:r w:rsidRPr="00612539">
        <w:rPr>
          <w:rFonts w:ascii="Times New Roman" w:hAnsi="Times New Roman" w:cs="Times New Roman"/>
          <w:position w:val="-12"/>
          <w:sz w:val="24"/>
          <w:szCs w:val="24"/>
        </w:rPr>
        <w:object w:dxaOrig="279" w:dyaOrig="380">
          <v:shape id="_x0000_i1625" type="#_x0000_t75" style="width:14.25pt;height:19.25pt" o:ole="">
            <v:imagedata r:id="rId1193" o:title=""/>
          </v:shape>
          <o:OLEObject Type="Embed" ProgID="Equation.DSMT4" ShapeID="_x0000_i1625" DrawAspect="Content" ObjectID="_1671969946" r:id="rId1194"/>
        </w:object>
      </w:r>
      <w:r w:rsidRPr="00612539">
        <w:rPr>
          <w:rFonts w:ascii="Times New Roman" w:hAnsi="Times New Roman" w:cs="Times New Roman"/>
          <w:sz w:val="24"/>
          <w:szCs w:val="24"/>
        </w:rPr>
        <w:t xml:space="preserve">? (Очікувана відповідь: уявні частини). </w:t>
      </w:r>
      <w:proofErr w:type="gramStart"/>
      <w:r w:rsidRPr="00612539">
        <w:rPr>
          <w:rFonts w:ascii="Times New Roman" w:hAnsi="Times New Roman" w:cs="Times New Roman"/>
          <w:sz w:val="24"/>
          <w:szCs w:val="24"/>
        </w:rPr>
        <w:t>Яке</w:t>
      </w:r>
      <w:proofErr w:type="gramEnd"/>
      <w:r w:rsidRPr="00612539">
        <w:rPr>
          <w:rFonts w:ascii="Times New Roman" w:hAnsi="Times New Roman" w:cs="Times New Roman"/>
          <w:sz w:val="24"/>
          <w:szCs w:val="24"/>
        </w:rPr>
        <w:t xml:space="preserve"> правило додавання комплексних чисел ви б запропонували? </w:t>
      </w:r>
      <w:proofErr w:type="gramStart"/>
      <w:r w:rsidRPr="00612539">
        <w:rPr>
          <w:rFonts w:ascii="Times New Roman" w:hAnsi="Times New Roman" w:cs="Times New Roman"/>
          <w:sz w:val="24"/>
          <w:szCs w:val="24"/>
        </w:rPr>
        <w:t>(Очікувана відповідь:</w:t>
      </w:r>
      <w:proofErr w:type="gramEnd"/>
      <w:r w:rsidRPr="00612539">
        <w:rPr>
          <w:rFonts w:ascii="Times New Roman" w:hAnsi="Times New Roman" w:cs="Times New Roman"/>
          <w:sz w:val="24"/>
          <w:szCs w:val="24"/>
        </w:rPr>
        <w:t xml:space="preserve"> </w:t>
      </w:r>
      <w:proofErr w:type="gramStart"/>
      <w:r w:rsidRPr="00612539">
        <w:rPr>
          <w:rFonts w:ascii="Times New Roman" w:hAnsi="Times New Roman" w:cs="Times New Roman"/>
          <w:sz w:val="24"/>
          <w:szCs w:val="24"/>
        </w:rPr>
        <w:t>Додати дійсні і додати уявні частини).</w:t>
      </w:r>
      <w:proofErr w:type="gramEnd"/>
    </w:p>
    <w:p w:rsidR="000F6D2A" w:rsidRDefault="000F6D2A" w:rsidP="000F6D2A">
      <w:pPr>
        <w:spacing w:after="0" w:line="360" w:lineRule="auto"/>
        <w:jc w:val="both"/>
        <w:rPr>
          <w:rFonts w:ascii="Times New Roman" w:hAnsi="Times New Roman" w:cs="Times New Roman"/>
          <w:sz w:val="24"/>
          <w:szCs w:val="24"/>
        </w:rPr>
      </w:pPr>
      <w:r w:rsidRPr="0066227F">
        <w:rPr>
          <w:rFonts w:ascii="Times New Roman" w:hAnsi="Times New Roman" w:cs="Times New Roman"/>
          <w:b/>
          <w:sz w:val="24"/>
          <w:szCs w:val="24"/>
        </w:rPr>
        <w:lastRenderedPageBreak/>
        <w:t>3</w:t>
      </w:r>
      <w:r>
        <w:rPr>
          <w:rFonts w:ascii="Times New Roman" w:hAnsi="Times New Roman" w:cs="Times New Roman"/>
          <w:sz w:val="24"/>
          <w:szCs w:val="24"/>
        </w:rPr>
        <w:t xml:space="preserve">. </w:t>
      </w:r>
      <w:r w:rsidRPr="00E34BD5">
        <w:rPr>
          <w:rFonts w:ascii="Times New Roman" w:hAnsi="Times New Roman" w:cs="Times New Roman"/>
          <w:b/>
          <w:sz w:val="24"/>
          <w:szCs w:val="24"/>
        </w:rPr>
        <w:t xml:space="preserve">Пояснення нового </w:t>
      </w:r>
      <w:proofErr w:type="gramStart"/>
      <w:r w:rsidRPr="00E34BD5">
        <w:rPr>
          <w:rFonts w:ascii="Times New Roman" w:hAnsi="Times New Roman" w:cs="Times New Roman"/>
          <w:b/>
          <w:sz w:val="24"/>
          <w:szCs w:val="24"/>
        </w:rPr>
        <w:t>матер</w:t>
      </w:r>
      <w:proofErr w:type="gramEnd"/>
      <w:r w:rsidRPr="00E34BD5">
        <w:rPr>
          <w:rFonts w:ascii="Times New Roman" w:hAnsi="Times New Roman" w:cs="Times New Roman"/>
          <w:b/>
          <w:sz w:val="24"/>
          <w:szCs w:val="24"/>
        </w:rPr>
        <w:t>іалу.</w:t>
      </w:r>
      <w:r>
        <w:rPr>
          <w:rFonts w:ascii="Times New Roman" w:hAnsi="Times New Roman" w:cs="Times New Roman"/>
          <w:sz w:val="24"/>
          <w:szCs w:val="24"/>
        </w:rPr>
        <w:t xml:space="preserve">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 xml:space="preserve">ісля діалогу слідує узагальнення і пояснення вчителя </w:t>
      </w:r>
      <w:r w:rsidRPr="00D42E9B">
        <w:rPr>
          <w:rFonts w:ascii="Times New Roman" w:hAnsi="Times New Roman" w:cs="Times New Roman"/>
          <w:b/>
          <w:sz w:val="24"/>
          <w:szCs w:val="24"/>
        </w:rPr>
        <w:t>(</w:t>
      </w:r>
      <w:r>
        <w:rPr>
          <w:rFonts w:ascii="Times New Roman" w:hAnsi="Times New Roman" w:cs="Times New Roman"/>
          <w:b/>
          <w:sz w:val="24"/>
          <w:szCs w:val="24"/>
        </w:rPr>
        <w:t>20</w:t>
      </w:r>
      <w:r w:rsidRPr="00D42E9B">
        <w:rPr>
          <w:rFonts w:ascii="Times New Roman" w:hAnsi="Times New Roman" w:cs="Times New Roman"/>
          <w:b/>
          <w:sz w:val="24"/>
          <w:szCs w:val="24"/>
        </w:rPr>
        <w:t xml:space="preserve"> хв)</w:t>
      </w:r>
      <w:r>
        <w:rPr>
          <w:rFonts w:ascii="Times New Roman" w:hAnsi="Times New Roman" w:cs="Times New Roman"/>
          <w:sz w:val="24"/>
          <w:szCs w:val="24"/>
        </w:rPr>
        <w:t xml:space="preserve">. Таким чином, щоб додати два комплексних числа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алгебраїчній формі, треба додати їхні дійсні частини (це буде дійсна частина суми цих чисел) і додати уявні частини (це буде уявна частина суми цих чисел). Аналогічно виконується дія віднімання: щоб відняти два комплексних числа в алгебраїчній формі, треба відняти їхні дійсні частини (це буде дійсна частина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ізниці цих чисел) і відняти уявні частини (це буде уявна частина різниці цих чисел). Запишемо це у символьній формі (рис.2).</w:t>
      </w:r>
    </w:p>
    <w:p w:rsidR="000F6D2A" w:rsidRDefault="000F6D2A" w:rsidP="000F6D2A">
      <w:pPr>
        <w:spacing w:after="0" w:line="360" w:lineRule="auto"/>
        <w:jc w:val="both"/>
      </w:pPr>
      <w:r w:rsidRPr="00410B41">
        <w:rPr>
          <w:noProof/>
          <w:lang w:val="uk-UA" w:eastAsia="uk-UA"/>
        </w:rPr>
        <w:drawing>
          <wp:inline distT="0" distB="0" distL="0" distR="0">
            <wp:extent cx="6120765" cy="667742"/>
            <wp:effectExtent l="19050" t="0" r="0" b="0"/>
            <wp:docPr id="12" name="Рисунок 1"/>
            <wp:cNvGraphicFramePr/>
            <a:graphic xmlns:a="http://schemas.openxmlformats.org/drawingml/2006/main">
              <a:graphicData uri="http://schemas.openxmlformats.org/drawingml/2006/picture">
                <pic:pic xmlns:pic="http://schemas.openxmlformats.org/drawingml/2006/picture">
                  <pic:nvPicPr>
                    <pic:cNvPr id="5" name="Picture 6"/>
                    <pic:cNvPicPr>
                      <a:picLocks noGrp="1" noChangeAspect="1" noChangeArrowheads="1"/>
                    </pic:cNvPicPr>
                  </pic:nvPicPr>
                  <pic:blipFill>
                    <a:blip r:embed="rId1195" cstate="print"/>
                    <a:srcRect/>
                    <a:stretch>
                      <a:fillRect/>
                    </a:stretch>
                  </pic:blipFill>
                  <pic:spPr bwMode="auto">
                    <a:xfrm>
                      <a:off x="0" y="0"/>
                      <a:ext cx="6120765" cy="667742"/>
                    </a:xfrm>
                    <a:prstGeom prst="rect">
                      <a:avLst/>
                    </a:prstGeom>
                    <a:noFill/>
                    <a:ln w="9525">
                      <a:noFill/>
                      <a:miter lim="800000"/>
                      <a:headEnd/>
                      <a:tailEnd/>
                    </a:ln>
                  </pic:spPr>
                </pic:pic>
              </a:graphicData>
            </a:graphic>
          </wp:inline>
        </w:drawing>
      </w:r>
    </w:p>
    <w:p w:rsidR="000F6D2A" w:rsidRDefault="000F6D2A" w:rsidP="000F6D2A">
      <w:pPr>
        <w:spacing w:after="0" w:line="360" w:lineRule="auto"/>
        <w:jc w:val="center"/>
      </w:pPr>
      <w:r w:rsidRPr="00410B41">
        <w:rPr>
          <w:noProof/>
          <w:lang w:val="uk-UA" w:eastAsia="uk-UA"/>
        </w:rPr>
        <w:drawing>
          <wp:inline distT="0" distB="0" distL="0" distR="0">
            <wp:extent cx="6120765" cy="857386"/>
            <wp:effectExtent l="19050" t="0" r="0" b="0"/>
            <wp:docPr id="13" name="Рисунок 2"/>
            <wp:cNvGraphicFramePr/>
            <a:graphic xmlns:a="http://schemas.openxmlformats.org/drawingml/2006/main">
              <a:graphicData uri="http://schemas.openxmlformats.org/drawingml/2006/picture">
                <pic:pic xmlns:pic="http://schemas.openxmlformats.org/drawingml/2006/picture">
                  <pic:nvPicPr>
                    <pic:cNvPr id="6" name="Picture 14"/>
                    <pic:cNvPicPr>
                      <a:picLocks noChangeAspect="1" noChangeArrowheads="1"/>
                    </pic:cNvPicPr>
                  </pic:nvPicPr>
                  <pic:blipFill>
                    <a:blip r:embed="rId1196" cstate="print"/>
                    <a:srcRect/>
                    <a:stretch>
                      <a:fillRect/>
                    </a:stretch>
                  </pic:blipFill>
                  <pic:spPr bwMode="auto">
                    <a:xfrm>
                      <a:off x="0" y="0"/>
                      <a:ext cx="6120765" cy="857386"/>
                    </a:xfrm>
                    <a:prstGeom prst="rect">
                      <a:avLst/>
                    </a:prstGeom>
                    <a:noFill/>
                    <a:ln w="9525">
                      <a:noFill/>
                      <a:miter lim="800000"/>
                      <a:headEnd/>
                      <a:tailEnd/>
                    </a:ln>
                  </pic:spPr>
                </pic:pic>
              </a:graphicData>
            </a:graphic>
          </wp:inline>
        </w:drawing>
      </w:r>
    </w:p>
    <w:p w:rsidR="000F6D2A" w:rsidRDefault="000F6D2A" w:rsidP="000F6D2A">
      <w:pPr>
        <w:spacing w:after="0" w:line="360" w:lineRule="auto"/>
        <w:jc w:val="center"/>
        <w:rPr>
          <w:rFonts w:ascii="Times New Roman" w:hAnsi="Times New Roman" w:cs="Times New Roman"/>
          <w:sz w:val="24"/>
          <w:szCs w:val="24"/>
        </w:rPr>
      </w:pPr>
      <w:r w:rsidRPr="00410B41">
        <w:rPr>
          <w:rFonts w:ascii="Times New Roman" w:hAnsi="Times New Roman" w:cs="Times New Roman"/>
          <w:sz w:val="24"/>
          <w:szCs w:val="24"/>
        </w:rPr>
        <w:t>Рис. 2. Додавання та віднімання комплексних чисел</w:t>
      </w:r>
    </w:p>
    <w:p w:rsidR="000F6D2A" w:rsidRPr="002F40E3"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Розв’яжемо усно завдання (рис 3). Фронтальна робота: учні по-черзі називають правильну відводь </w:t>
      </w:r>
      <w:r w:rsidRPr="002F40E3">
        <w:rPr>
          <w:rFonts w:ascii="Times New Roman" w:hAnsi="Times New Roman" w:cs="Times New Roman"/>
          <w:sz w:val="24"/>
          <w:szCs w:val="24"/>
        </w:rPr>
        <w:t xml:space="preserve">(Очікувана відповідь: а) </w:t>
      </w:r>
      <w:r w:rsidRPr="002F40E3">
        <w:rPr>
          <w:rFonts w:ascii="Times New Roman" w:hAnsi="Times New Roman" w:cs="Times New Roman"/>
          <w:position w:val="-10"/>
          <w:sz w:val="24"/>
          <w:szCs w:val="24"/>
        </w:rPr>
        <w:object w:dxaOrig="1420" w:dyaOrig="320">
          <v:shape id="_x0000_i1626" type="#_x0000_t75" style="width:71.15pt;height:15.9pt" o:ole="">
            <v:imagedata r:id="rId1197" o:title=""/>
          </v:shape>
          <o:OLEObject Type="Embed" ProgID="Equation.DSMT4" ShapeID="_x0000_i1626" DrawAspect="Content" ObjectID="_1671969947" r:id="rId1198"/>
        </w:object>
      </w:r>
      <w:r w:rsidRPr="002F40E3">
        <w:rPr>
          <w:rFonts w:ascii="Times New Roman" w:hAnsi="Times New Roman" w:cs="Times New Roman"/>
          <w:sz w:val="24"/>
          <w:szCs w:val="24"/>
        </w:rPr>
        <w:t xml:space="preserve">, </w:t>
      </w:r>
      <w:r w:rsidRPr="002F40E3">
        <w:rPr>
          <w:rFonts w:ascii="Times New Roman" w:hAnsi="Times New Roman" w:cs="Times New Roman"/>
          <w:position w:val="-10"/>
          <w:sz w:val="24"/>
          <w:szCs w:val="24"/>
        </w:rPr>
        <w:object w:dxaOrig="1460" w:dyaOrig="320">
          <v:shape id="_x0000_i1627" type="#_x0000_t75" style="width:72.85pt;height:15.9pt" o:ole="">
            <v:imagedata r:id="rId1199" o:title=""/>
          </v:shape>
          <o:OLEObject Type="Embed" ProgID="Equation.DSMT4" ShapeID="_x0000_i1627" DrawAspect="Content" ObjectID="_1671969948" r:id="rId1200"/>
        </w:object>
      </w:r>
      <w:r w:rsidRPr="002F40E3">
        <w:rPr>
          <w:rFonts w:ascii="Times New Roman" w:hAnsi="Times New Roman" w:cs="Times New Roman"/>
          <w:sz w:val="24"/>
          <w:szCs w:val="24"/>
        </w:rPr>
        <w:t xml:space="preserve">; б) </w:t>
      </w:r>
      <w:r w:rsidRPr="002F40E3">
        <w:rPr>
          <w:rFonts w:ascii="Times New Roman" w:hAnsi="Times New Roman" w:cs="Times New Roman"/>
          <w:position w:val="-10"/>
          <w:sz w:val="24"/>
          <w:szCs w:val="24"/>
        </w:rPr>
        <w:object w:dxaOrig="3340" w:dyaOrig="320">
          <v:shape id="_x0000_i1628" type="#_x0000_t75" style="width:167.45pt;height:15.9pt" o:ole="">
            <v:imagedata r:id="rId1201" o:title=""/>
          </v:shape>
          <o:OLEObject Type="Embed" ProgID="Equation.DSMT4" ShapeID="_x0000_i1628" DrawAspect="Content" ObjectID="_1671969949" r:id="rId1202"/>
        </w:object>
      </w:r>
      <w:r w:rsidRPr="002F40E3">
        <w:rPr>
          <w:rFonts w:ascii="Times New Roman" w:hAnsi="Times New Roman" w:cs="Times New Roman"/>
          <w:sz w:val="24"/>
          <w:szCs w:val="24"/>
        </w:rPr>
        <w:t xml:space="preserve">; в) </w:t>
      </w:r>
      <w:r w:rsidRPr="002F40E3">
        <w:rPr>
          <w:rFonts w:ascii="Times New Roman" w:hAnsi="Times New Roman" w:cs="Times New Roman"/>
          <w:position w:val="-10"/>
          <w:sz w:val="24"/>
          <w:szCs w:val="24"/>
        </w:rPr>
        <w:object w:dxaOrig="3420" w:dyaOrig="320">
          <v:shape id="_x0000_i1629" type="#_x0000_t75" style="width:170.8pt;height:15.9pt" o:ole="">
            <v:imagedata r:id="rId1203" o:title=""/>
          </v:shape>
          <o:OLEObject Type="Embed" ProgID="Equation.DSMT4" ShapeID="_x0000_i1629" DrawAspect="Content" ObjectID="_1671969950" r:id="rId1204"/>
        </w:object>
      </w:r>
      <w:r w:rsidRPr="002F40E3">
        <w:rPr>
          <w:rFonts w:ascii="Times New Roman" w:hAnsi="Times New Roman" w:cs="Times New Roman"/>
          <w:sz w:val="24"/>
          <w:szCs w:val="24"/>
        </w:rPr>
        <w:t xml:space="preserve">; г) </w:t>
      </w:r>
      <w:r w:rsidRPr="002F40E3">
        <w:rPr>
          <w:rFonts w:ascii="Times New Roman" w:hAnsi="Times New Roman" w:cs="Times New Roman"/>
          <w:position w:val="-22"/>
          <w:sz w:val="24"/>
          <w:szCs w:val="24"/>
        </w:rPr>
        <w:object w:dxaOrig="3560" w:dyaOrig="580">
          <v:shape id="_x0000_i1630" type="#_x0000_t75" style="width:178.35pt;height:29.3pt" o:ole="">
            <v:imagedata r:id="rId1205" o:title=""/>
          </v:shape>
          <o:OLEObject Type="Embed" ProgID="Equation.DSMT4" ShapeID="_x0000_i1630" DrawAspect="Content" ObjectID="_1671969951" r:id="rId1206"/>
        </w:object>
      </w:r>
      <w:r w:rsidRPr="002F40E3">
        <w:rPr>
          <w:rFonts w:ascii="Times New Roman" w:hAnsi="Times New Roman" w:cs="Times New Roman"/>
          <w:sz w:val="24"/>
          <w:szCs w:val="24"/>
        </w:rPr>
        <w:t>)</w:t>
      </w:r>
      <w:r>
        <w:rPr>
          <w:rFonts w:ascii="Times New Roman" w:hAnsi="Times New Roman" w:cs="Times New Roman"/>
          <w:sz w:val="24"/>
          <w:szCs w:val="24"/>
        </w:rPr>
        <w:t>.</w:t>
      </w:r>
    </w:p>
    <w:p w:rsidR="000F6D2A" w:rsidRDefault="000F6D2A" w:rsidP="000F6D2A">
      <w:pPr>
        <w:spacing w:after="0" w:line="360" w:lineRule="auto"/>
        <w:jc w:val="both"/>
        <w:rPr>
          <w:rFonts w:ascii="Times New Roman" w:hAnsi="Times New Roman" w:cs="Times New Roman"/>
          <w:sz w:val="24"/>
          <w:szCs w:val="24"/>
        </w:rPr>
      </w:pPr>
      <w:r w:rsidRPr="00410B41">
        <w:rPr>
          <w:rFonts w:ascii="Times New Roman" w:hAnsi="Times New Roman" w:cs="Times New Roman"/>
          <w:noProof/>
          <w:sz w:val="24"/>
          <w:szCs w:val="24"/>
          <w:lang w:val="uk-UA" w:eastAsia="uk-UA"/>
        </w:rPr>
        <w:drawing>
          <wp:inline distT="0" distB="0" distL="0" distR="0">
            <wp:extent cx="6120765" cy="1607982"/>
            <wp:effectExtent l="19050" t="0" r="0" b="0"/>
            <wp:docPr id="14" name="Рисунок 3"/>
            <wp:cNvGraphicFramePr/>
            <a:graphic xmlns:a="http://schemas.openxmlformats.org/drawingml/2006/main">
              <a:graphicData uri="http://schemas.openxmlformats.org/drawingml/2006/picture">
                <pic:pic xmlns:pic="http://schemas.openxmlformats.org/drawingml/2006/picture">
                  <pic:nvPicPr>
                    <pic:cNvPr id="16386" name="Picture 2"/>
                    <pic:cNvPicPr>
                      <a:picLocks noGrp="1" noChangeAspect="1" noChangeArrowheads="1"/>
                    </pic:cNvPicPr>
                  </pic:nvPicPr>
                  <pic:blipFill>
                    <a:blip r:embed="rId1207" cstate="print"/>
                    <a:srcRect/>
                    <a:stretch>
                      <a:fillRect/>
                    </a:stretch>
                  </pic:blipFill>
                  <pic:spPr bwMode="auto">
                    <a:xfrm>
                      <a:off x="0" y="0"/>
                      <a:ext cx="6120765" cy="1607982"/>
                    </a:xfrm>
                    <a:prstGeom prst="rect">
                      <a:avLst/>
                    </a:prstGeom>
                    <a:noFill/>
                    <a:ln w="9525">
                      <a:noFill/>
                      <a:miter lim="800000"/>
                      <a:headEnd/>
                      <a:tailEnd/>
                    </a:ln>
                  </pic:spPr>
                </pic:pic>
              </a:graphicData>
            </a:graphic>
          </wp:inline>
        </w:drawing>
      </w:r>
    </w:p>
    <w:p w:rsidR="000F6D2A" w:rsidRDefault="000F6D2A" w:rsidP="000F6D2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Рис. 3. Приклади на додавання та віднімання </w:t>
      </w:r>
      <w:r w:rsidRPr="00410B41">
        <w:rPr>
          <w:rFonts w:ascii="Times New Roman" w:hAnsi="Times New Roman" w:cs="Times New Roman"/>
          <w:sz w:val="24"/>
          <w:szCs w:val="24"/>
        </w:rPr>
        <w:t>комплексних чисел</w:t>
      </w:r>
    </w:p>
    <w:p w:rsidR="000F6D2A" w:rsidRPr="001A59A4" w:rsidRDefault="000F6D2A" w:rsidP="000F6D2A">
      <w:pPr>
        <w:pStyle w:val="a3"/>
        <w:tabs>
          <w:tab w:val="left" w:pos="426"/>
        </w:tabs>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ab/>
        <w:t xml:space="preserve">Далі </w:t>
      </w:r>
      <w:r w:rsidRPr="001A59A4">
        <w:rPr>
          <w:rFonts w:ascii="Times New Roman" w:hAnsi="Times New Roman" w:cs="Times New Roman"/>
          <w:sz w:val="24"/>
          <w:szCs w:val="24"/>
          <w:lang w:val="uk-UA"/>
        </w:rPr>
        <w:t xml:space="preserve">разом із старшокласниками </w:t>
      </w:r>
      <w:r>
        <w:rPr>
          <w:rFonts w:ascii="Times New Roman" w:hAnsi="Times New Roman" w:cs="Times New Roman"/>
          <w:sz w:val="24"/>
          <w:szCs w:val="24"/>
          <w:lang w:val="uk-UA"/>
        </w:rPr>
        <w:t xml:space="preserve">вчитель </w:t>
      </w:r>
      <w:r w:rsidRPr="001A59A4">
        <w:rPr>
          <w:rFonts w:ascii="Times New Roman" w:hAnsi="Times New Roman" w:cs="Times New Roman"/>
          <w:sz w:val="24"/>
          <w:szCs w:val="24"/>
          <w:lang w:val="uk-UA"/>
        </w:rPr>
        <w:t>з’яс</w:t>
      </w:r>
      <w:r>
        <w:rPr>
          <w:rFonts w:ascii="Times New Roman" w:hAnsi="Times New Roman" w:cs="Times New Roman"/>
          <w:sz w:val="24"/>
          <w:szCs w:val="24"/>
          <w:lang w:val="uk-UA"/>
        </w:rPr>
        <w:t>овує</w:t>
      </w:r>
      <w:r w:rsidRPr="001A59A4">
        <w:rPr>
          <w:rFonts w:ascii="Times New Roman" w:hAnsi="Times New Roman" w:cs="Times New Roman"/>
          <w:sz w:val="24"/>
          <w:szCs w:val="24"/>
          <w:lang w:val="uk-UA"/>
        </w:rPr>
        <w:t xml:space="preserve"> питання про властивості операції додавання комплексних чисел. З цією метою слід провести бесіду.</w:t>
      </w:r>
    </w:p>
    <w:p w:rsidR="000F6D2A" w:rsidRDefault="000F6D2A" w:rsidP="000F6D2A">
      <w:pPr>
        <w:pStyle w:val="a3"/>
        <w:spacing w:line="360" w:lineRule="auto"/>
        <w:ind w:left="0" w:firstLine="708"/>
        <w:jc w:val="both"/>
        <w:rPr>
          <w:rFonts w:ascii="Times New Roman" w:hAnsi="Times New Roman" w:cs="Times New Roman"/>
          <w:sz w:val="24"/>
          <w:szCs w:val="24"/>
          <w:lang w:val="uk-UA"/>
        </w:rPr>
      </w:pPr>
      <w:r w:rsidRPr="001A59A4">
        <w:rPr>
          <w:rFonts w:ascii="Times New Roman" w:hAnsi="Times New Roman" w:cs="Times New Roman"/>
          <w:i/>
          <w:sz w:val="24"/>
          <w:szCs w:val="24"/>
          <w:lang w:val="uk-UA"/>
        </w:rPr>
        <w:t>Вчитель</w:t>
      </w:r>
      <w:r>
        <w:rPr>
          <w:rFonts w:ascii="Times New Roman" w:hAnsi="Times New Roman" w:cs="Times New Roman"/>
          <w:sz w:val="24"/>
          <w:szCs w:val="24"/>
          <w:lang w:val="uk-UA"/>
        </w:rPr>
        <w:t xml:space="preserve">. </w:t>
      </w:r>
      <w:r w:rsidRPr="001A59A4">
        <w:rPr>
          <w:rFonts w:ascii="Times New Roman" w:hAnsi="Times New Roman" w:cs="Times New Roman"/>
          <w:sz w:val="24"/>
          <w:szCs w:val="24"/>
          <w:lang w:val="uk-UA"/>
        </w:rPr>
        <w:t xml:space="preserve">Назвіть властивості операції додавання дійсних чисел. </w:t>
      </w:r>
    </w:p>
    <w:p w:rsidR="000F6D2A" w:rsidRPr="001A59A4" w:rsidRDefault="000F6D2A" w:rsidP="000F6D2A">
      <w:pPr>
        <w:pStyle w:val="a3"/>
        <w:spacing w:line="360" w:lineRule="auto"/>
        <w:ind w:left="0" w:firstLine="708"/>
        <w:jc w:val="both"/>
        <w:rPr>
          <w:rFonts w:ascii="Times New Roman" w:hAnsi="Times New Roman" w:cs="Times New Roman"/>
          <w:sz w:val="24"/>
          <w:szCs w:val="24"/>
        </w:rPr>
      </w:pPr>
      <w:r w:rsidRPr="001A59A4">
        <w:rPr>
          <w:rFonts w:ascii="Times New Roman" w:hAnsi="Times New Roman" w:cs="Times New Roman"/>
          <w:i/>
          <w:sz w:val="24"/>
          <w:szCs w:val="24"/>
          <w:lang w:val="uk-UA"/>
        </w:rPr>
        <w:t>Очікувана відповідь</w:t>
      </w:r>
      <w:r>
        <w:rPr>
          <w:rFonts w:ascii="Times New Roman" w:hAnsi="Times New Roman" w:cs="Times New Roman"/>
          <w:sz w:val="24"/>
          <w:szCs w:val="24"/>
          <w:lang w:val="uk-UA"/>
        </w:rPr>
        <w:t xml:space="preserve">. </w:t>
      </w:r>
      <w:r w:rsidRPr="001A59A4">
        <w:rPr>
          <w:rFonts w:ascii="Times New Roman" w:hAnsi="Times New Roman" w:cs="Times New Roman"/>
          <w:sz w:val="24"/>
          <w:szCs w:val="24"/>
          <w:lang w:val="uk-UA"/>
        </w:rPr>
        <w:t>Операція додавання є комутативною (переставн</w:t>
      </w:r>
      <w:r>
        <w:rPr>
          <w:rFonts w:ascii="Times New Roman" w:hAnsi="Times New Roman" w:cs="Times New Roman"/>
          <w:sz w:val="24"/>
          <w:szCs w:val="24"/>
          <w:lang w:val="uk-UA"/>
        </w:rPr>
        <w:t>ою) та асоціативною (сполучною).</w:t>
      </w:r>
    </w:p>
    <w:p w:rsidR="000F6D2A" w:rsidRDefault="000F6D2A" w:rsidP="000F6D2A">
      <w:pPr>
        <w:pStyle w:val="a3"/>
        <w:tabs>
          <w:tab w:val="left" w:pos="284"/>
        </w:tabs>
        <w:spacing w:line="360" w:lineRule="auto"/>
        <w:ind w:left="0"/>
        <w:jc w:val="both"/>
        <w:rPr>
          <w:rFonts w:ascii="Times New Roman" w:hAnsi="Times New Roman" w:cs="Times New Roman"/>
          <w:sz w:val="24"/>
          <w:szCs w:val="24"/>
          <w:lang w:val="uk-UA"/>
        </w:rPr>
      </w:pPr>
      <w:r>
        <w:rPr>
          <w:rFonts w:ascii="Times New Roman" w:hAnsi="Times New Roman" w:cs="Times New Roman"/>
          <w:i/>
          <w:sz w:val="24"/>
          <w:szCs w:val="24"/>
          <w:lang w:val="uk-UA"/>
        </w:rPr>
        <w:tab/>
      </w:r>
      <w:r>
        <w:rPr>
          <w:rFonts w:ascii="Times New Roman" w:hAnsi="Times New Roman" w:cs="Times New Roman"/>
          <w:i/>
          <w:sz w:val="24"/>
          <w:szCs w:val="24"/>
          <w:lang w:val="uk-UA"/>
        </w:rPr>
        <w:tab/>
      </w:r>
      <w:r w:rsidRPr="001A59A4">
        <w:rPr>
          <w:rFonts w:ascii="Times New Roman" w:hAnsi="Times New Roman" w:cs="Times New Roman"/>
          <w:i/>
          <w:sz w:val="24"/>
          <w:szCs w:val="24"/>
          <w:lang w:val="uk-UA"/>
        </w:rPr>
        <w:t>Вчитель</w:t>
      </w:r>
      <w:r>
        <w:rPr>
          <w:rFonts w:ascii="Times New Roman" w:hAnsi="Times New Roman" w:cs="Times New Roman"/>
          <w:i/>
          <w:sz w:val="24"/>
          <w:szCs w:val="24"/>
          <w:lang w:val="uk-UA"/>
        </w:rPr>
        <w:t>.</w:t>
      </w:r>
      <w:r w:rsidRPr="001A59A4">
        <w:rPr>
          <w:rFonts w:ascii="Times New Roman" w:hAnsi="Times New Roman" w:cs="Times New Roman"/>
          <w:sz w:val="24"/>
          <w:szCs w:val="24"/>
          <w:lang w:val="en-US"/>
        </w:rPr>
        <w:t> </w:t>
      </w:r>
      <w:r w:rsidRPr="001A59A4">
        <w:rPr>
          <w:rFonts w:ascii="Times New Roman" w:hAnsi="Times New Roman" w:cs="Times New Roman"/>
          <w:sz w:val="24"/>
          <w:szCs w:val="24"/>
          <w:lang w:val="uk-UA"/>
        </w:rPr>
        <w:t>Запишіть ці властивості</w:t>
      </w:r>
      <w:r w:rsidRPr="001A59A4">
        <w:rPr>
          <w:rFonts w:ascii="Times New Roman" w:hAnsi="Times New Roman" w:cs="Times New Roman"/>
          <w:sz w:val="24"/>
          <w:szCs w:val="24"/>
        </w:rPr>
        <w:t>.</w:t>
      </w:r>
      <w:r w:rsidRPr="001A59A4">
        <w:rPr>
          <w:rFonts w:ascii="Times New Roman" w:hAnsi="Times New Roman" w:cs="Times New Roman"/>
          <w:sz w:val="24"/>
          <w:szCs w:val="24"/>
          <w:lang w:val="en-US"/>
        </w:rPr>
        <w:t> </w:t>
      </w:r>
    </w:p>
    <w:p w:rsidR="000F6D2A" w:rsidRDefault="000F6D2A" w:rsidP="000F6D2A">
      <w:pPr>
        <w:pStyle w:val="a3"/>
        <w:tabs>
          <w:tab w:val="left" w:pos="284"/>
        </w:tabs>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ab/>
      </w:r>
      <w:r>
        <w:rPr>
          <w:rFonts w:ascii="Times New Roman" w:hAnsi="Times New Roman" w:cs="Times New Roman"/>
          <w:sz w:val="24"/>
          <w:szCs w:val="24"/>
          <w:lang w:val="uk-UA"/>
        </w:rPr>
        <w:tab/>
      </w:r>
      <w:r w:rsidRPr="001A59A4">
        <w:rPr>
          <w:rFonts w:ascii="Times New Roman" w:hAnsi="Times New Roman" w:cs="Times New Roman"/>
          <w:i/>
          <w:sz w:val="24"/>
          <w:szCs w:val="24"/>
          <w:lang w:val="uk-UA"/>
        </w:rPr>
        <w:t>Очікувана відповідь</w:t>
      </w:r>
      <w:r>
        <w:rPr>
          <w:rFonts w:ascii="Times New Roman" w:hAnsi="Times New Roman" w:cs="Times New Roman"/>
          <w:sz w:val="24"/>
          <w:szCs w:val="24"/>
          <w:lang w:val="uk-UA"/>
        </w:rPr>
        <w:t xml:space="preserve">. Для будь-яких дійсних чисел </w:t>
      </w:r>
    </w:p>
    <w:p w:rsidR="000F6D2A" w:rsidRPr="001A59A4" w:rsidRDefault="000F6D2A" w:rsidP="000F6D2A">
      <w:pPr>
        <w:pStyle w:val="a3"/>
        <w:tabs>
          <w:tab w:val="left" w:pos="284"/>
        </w:tabs>
        <w:spacing w:line="360" w:lineRule="auto"/>
        <w:ind w:left="0"/>
        <w:jc w:val="center"/>
        <w:rPr>
          <w:rFonts w:ascii="Times New Roman" w:hAnsi="Times New Roman" w:cs="Times New Roman"/>
          <w:sz w:val="24"/>
          <w:szCs w:val="24"/>
          <w:lang w:val="uk-UA"/>
        </w:rPr>
      </w:pPr>
      <w:r w:rsidRPr="001A59A4">
        <w:rPr>
          <w:rFonts w:ascii="Times New Roman" w:hAnsi="Times New Roman" w:cs="Times New Roman"/>
          <w:position w:val="-10"/>
          <w:sz w:val="24"/>
          <w:szCs w:val="24"/>
        </w:rPr>
        <w:object w:dxaOrig="1440" w:dyaOrig="320">
          <v:shape id="_x0000_i1631" type="#_x0000_t75" style="width:1in;height:15.9pt" o:ole="">
            <v:imagedata r:id="rId1208" o:title=""/>
          </v:shape>
          <o:OLEObject Type="Embed" ProgID="Equation.DSMT4" ShapeID="_x0000_i1631" DrawAspect="Content" ObjectID="_1671969952" r:id="rId1209"/>
        </w:object>
      </w:r>
      <w:r w:rsidRPr="00CF4404">
        <w:rPr>
          <w:position w:val="-10"/>
        </w:rPr>
        <w:object w:dxaOrig="2360" w:dyaOrig="320">
          <v:shape id="_x0000_i1632" type="#_x0000_t75" style="width:118.9pt;height:15.9pt" o:ole="">
            <v:imagedata r:id="rId1210" o:title=""/>
          </v:shape>
          <o:OLEObject Type="Embed" ProgID="Equation.DSMT4" ShapeID="_x0000_i1632" DrawAspect="Content" ObjectID="_1671969953" r:id="rId1211"/>
        </w:object>
      </w:r>
    </w:p>
    <w:p w:rsidR="000F6D2A" w:rsidRDefault="000F6D2A" w:rsidP="000F6D2A">
      <w:pPr>
        <w:pStyle w:val="a3"/>
        <w:tabs>
          <w:tab w:val="left" w:pos="284"/>
        </w:tabs>
        <w:spacing w:line="360" w:lineRule="auto"/>
        <w:ind w:left="0"/>
        <w:jc w:val="both"/>
        <w:rPr>
          <w:rFonts w:ascii="Times New Roman" w:hAnsi="Times New Roman" w:cs="Times New Roman"/>
          <w:sz w:val="24"/>
          <w:szCs w:val="24"/>
          <w:lang w:val="uk-UA"/>
        </w:rPr>
      </w:pPr>
      <w:r>
        <w:rPr>
          <w:rFonts w:ascii="Times New Roman" w:hAnsi="Times New Roman" w:cs="Times New Roman"/>
          <w:i/>
          <w:sz w:val="24"/>
          <w:szCs w:val="24"/>
          <w:lang w:val="uk-UA"/>
        </w:rPr>
        <w:lastRenderedPageBreak/>
        <w:tab/>
      </w:r>
      <w:r>
        <w:rPr>
          <w:rFonts w:ascii="Times New Roman" w:hAnsi="Times New Roman" w:cs="Times New Roman"/>
          <w:i/>
          <w:sz w:val="24"/>
          <w:szCs w:val="24"/>
          <w:lang w:val="uk-UA"/>
        </w:rPr>
        <w:tab/>
      </w:r>
      <w:r w:rsidRPr="001A59A4">
        <w:rPr>
          <w:rFonts w:ascii="Times New Roman" w:hAnsi="Times New Roman" w:cs="Times New Roman"/>
          <w:i/>
          <w:sz w:val="24"/>
          <w:szCs w:val="24"/>
          <w:lang w:val="uk-UA"/>
        </w:rPr>
        <w:t>Вчитель</w:t>
      </w:r>
      <w:r>
        <w:rPr>
          <w:rFonts w:ascii="Times New Roman" w:hAnsi="Times New Roman" w:cs="Times New Roman"/>
          <w:i/>
          <w:sz w:val="24"/>
          <w:szCs w:val="24"/>
          <w:lang w:val="uk-UA"/>
        </w:rPr>
        <w:t>.</w:t>
      </w:r>
      <w:r w:rsidRPr="001A59A4">
        <w:rPr>
          <w:rFonts w:ascii="Times New Roman" w:hAnsi="Times New Roman" w:cs="Times New Roman"/>
          <w:sz w:val="24"/>
          <w:szCs w:val="24"/>
        </w:rPr>
        <w:t xml:space="preserve"> </w:t>
      </w:r>
      <w:r>
        <w:rPr>
          <w:rFonts w:ascii="Times New Roman" w:hAnsi="Times New Roman" w:cs="Times New Roman"/>
          <w:sz w:val="24"/>
          <w:szCs w:val="24"/>
          <w:lang w:val="uk-UA"/>
        </w:rPr>
        <w:t>На вашу думку, ч</w:t>
      </w:r>
      <w:r w:rsidRPr="001A59A4">
        <w:rPr>
          <w:rFonts w:ascii="Times New Roman" w:hAnsi="Times New Roman" w:cs="Times New Roman"/>
          <w:sz w:val="24"/>
          <w:szCs w:val="24"/>
          <w:lang w:val="uk-UA"/>
        </w:rPr>
        <w:t xml:space="preserve">и має ці самі властивості операція додавання комплексних чисел? </w:t>
      </w:r>
    </w:p>
    <w:p w:rsidR="000F6D2A" w:rsidRPr="001A59A4" w:rsidRDefault="000F6D2A" w:rsidP="000F6D2A">
      <w:pPr>
        <w:pStyle w:val="a3"/>
        <w:tabs>
          <w:tab w:val="left" w:pos="284"/>
        </w:tabs>
        <w:spacing w:line="360" w:lineRule="auto"/>
        <w:ind w:left="0"/>
        <w:jc w:val="both"/>
        <w:rPr>
          <w:rFonts w:ascii="Times New Roman" w:hAnsi="Times New Roman" w:cs="Times New Roman"/>
          <w:sz w:val="24"/>
          <w:szCs w:val="24"/>
          <w:lang w:val="uk-UA"/>
        </w:rPr>
      </w:pPr>
      <w:r>
        <w:rPr>
          <w:rFonts w:ascii="Times New Roman" w:hAnsi="Times New Roman" w:cs="Times New Roman"/>
          <w:i/>
          <w:sz w:val="24"/>
          <w:szCs w:val="24"/>
          <w:lang w:val="uk-UA"/>
        </w:rPr>
        <w:tab/>
      </w:r>
      <w:r>
        <w:rPr>
          <w:rFonts w:ascii="Times New Roman" w:hAnsi="Times New Roman" w:cs="Times New Roman"/>
          <w:i/>
          <w:sz w:val="24"/>
          <w:szCs w:val="24"/>
          <w:lang w:val="uk-UA"/>
        </w:rPr>
        <w:tab/>
      </w:r>
      <w:r w:rsidRPr="001A59A4">
        <w:rPr>
          <w:rFonts w:ascii="Times New Roman" w:hAnsi="Times New Roman" w:cs="Times New Roman"/>
          <w:i/>
          <w:sz w:val="24"/>
          <w:szCs w:val="24"/>
          <w:lang w:val="uk-UA"/>
        </w:rPr>
        <w:t>Очікувана відповідь</w:t>
      </w:r>
      <w:r>
        <w:rPr>
          <w:rFonts w:ascii="Times New Roman" w:hAnsi="Times New Roman" w:cs="Times New Roman"/>
          <w:sz w:val="24"/>
          <w:szCs w:val="24"/>
          <w:lang w:val="uk-UA"/>
        </w:rPr>
        <w:t xml:space="preserve">. </w:t>
      </w:r>
      <w:r w:rsidRPr="001A59A4">
        <w:rPr>
          <w:rFonts w:ascii="Times New Roman" w:hAnsi="Times New Roman" w:cs="Times New Roman"/>
          <w:sz w:val="24"/>
          <w:szCs w:val="24"/>
          <w:lang w:val="uk-UA"/>
        </w:rPr>
        <w:t>Так, оскільки додавання комплексних чисел зводи</w:t>
      </w:r>
      <w:r>
        <w:rPr>
          <w:rFonts w:ascii="Times New Roman" w:hAnsi="Times New Roman" w:cs="Times New Roman"/>
          <w:sz w:val="24"/>
          <w:szCs w:val="24"/>
          <w:lang w:val="uk-UA"/>
        </w:rPr>
        <w:t>ться до додавання дійсних чисел</w:t>
      </w:r>
      <w:r w:rsidRPr="001A59A4">
        <w:rPr>
          <w:rFonts w:ascii="Times New Roman" w:hAnsi="Times New Roman" w:cs="Times New Roman"/>
          <w:sz w:val="24"/>
          <w:szCs w:val="24"/>
          <w:lang w:val="uk-UA"/>
        </w:rPr>
        <w:t>.</w:t>
      </w:r>
    </w:p>
    <w:p w:rsidR="000F6D2A" w:rsidRDefault="000F6D2A" w:rsidP="000F6D2A">
      <w:pPr>
        <w:pStyle w:val="a3"/>
        <w:tabs>
          <w:tab w:val="left" w:pos="284"/>
        </w:tabs>
        <w:spacing w:line="360" w:lineRule="auto"/>
        <w:ind w:left="0"/>
        <w:jc w:val="both"/>
        <w:rPr>
          <w:rFonts w:ascii="Times New Roman" w:hAnsi="Times New Roman" w:cs="Times New Roman"/>
          <w:sz w:val="24"/>
          <w:szCs w:val="24"/>
          <w:lang w:val="uk-UA"/>
        </w:rPr>
      </w:pPr>
      <w:r>
        <w:rPr>
          <w:rFonts w:ascii="Times New Roman" w:hAnsi="Times New Roman" w:cs="Times New Roman"/>
          <w:i/>
          <w:sz w:val="24"/>
          <w:szCs w:val="24"/>
          <w:lang w:val="uk-UA"/>
        </w:rPr>
        <w:tab/>
      </w:r>
      <w:r>
        <w:rPr>
          <w:rFonts w:ascii="Times New Roman" w:hAnsi="Times New Roman" w:cs="Times New Roman"/>
          <w:i/>
          <w:sz w:val="24"/>
          <w:szCs w:val="24"/>
          <w:lang w:val="uk-UA"/>
        </w:rPr>
        <w:tab/>
      </w:r>
      <w:r w:rsidRPr="001A59A4">
        <w:rPr>
          <w:rFonts w:ascii="Times New Roman" w:hAnsi="Times New Roman" w:cs="Times New Roman"/>
          <w:i/>
          <w:sz w:val="24"/>
          <w:szCs w:val="24"/>
          <w:lang w:val="uk-UA"/>
        </w:rPr>
        <w:t>Вчитель</w:t>
      </w:r>
      <w:r>
        <w:rPr>
          <w:rFonts w:ascii="Times New Roman" w:hAnsi="Times New Roman" w:cs="Times New Roman"/>
          <w:i/>
          <w:sz w:val="24"/>
          <w:szCs w:val="24"/>
          <w:lang w:val="uk-UA"/>
        </w:rPr>
        <w:t>.</w:t>
      </w:r>
      <w:r w:rsidRPr="001A59A4">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Це дійсно так. </w:t>
      </w:r>
      <w:r w:rsidRPr="001A59A4">
        <w:rPr>
          <w:rFonts w:ascii="Times New Roman" w:hAnsi="Times New Roman" w:cs="Times New Roman"/>
          <w:sz w:val="24"/>
          <w:szCs w:val="24"/>
          <w:lang w:val="uk-UA"/>
        </w:rPr>
        <w:t>Запишіть ці властивості.</w:t>
      </w:r>
      <w:r w:rsidRPr="001A59A4">
        <w:rPr>
          <w:rFonts w:ascii="Times New Roman" w:hAnsi="Times New Roman" w:cs="Times New Roman"/>
          <w:sz w:val="24"/>
          <w:szCs w:val="24"/>
        </w:rPr>
        <w:t xml:space="preserve"> </w:t>
      </w:r>
    </w:p>
    <w:p w:rsidR="000F6D2A" w:rsidRDefault="000F6D2A" w:rsidP="000F6D2A">
      <w:pPr>
        <w:pStyle w:val="a3"/>
        <w:tabs>
          <w:tab w:val="left" w:pos="284"/>
        </w:tabs>
        <w:spacing w:after="0" w:line="360" w:lineRule="auto"/>
        <w:ind w:left="0"/>
        <w:jc w:val="both"/>
        <w:rPr>
          <w:rFonts w:ascii="Times New Roman" w:hAnsi="Times New Roman" w:cs="Times New Roman"/>
          <w:sz w:val="24"/>
          <w:szCs w:val="24"/>
          <w:lang w:val="uk-UA"/>
        </w:rPr>
      </w:pPr>
      <w:r>
        <w:rPr>
          <w:rFonts w:ascii="Times New Roman" w:hAnsi="Times New Roman" w:cs="Times New Roman"/>
          <w:i/>
          <w:sz w:val="24"/>
          <w:szCs w:val="24"/>
          <w:lang w:val="uk-UA"/>
        </w:rPr>
        <w:tab/>
      </w:r>
      <w:r>
        <w:rPr>
          <w:rFonts w:ascii="Times New Roman" w:hAnsi="Times New Roman" w:cs="Times New Roman"/>
          <w:i/>
          <w:sz w:val="24"/>
          <w:szCs w:val="24"/>
          <w:lang w:val="uk-UA"/>
        </w:rPr>
        <w:tab/>
      </w:r>
      <w:r w:rsidRPr="001A59A4">
        <w:rPr>
          <w:rFonts w:ascii="Times New Roman" w:hAnsi="Times New Roman" w:cs="Times New Roman"/>
          <w:i/>
          <w:sz w:val="24"/>
          <w:szCs w:val="24"/>
          <w:lang w:val="uk-UA"/>
        </w:rPr>
        <w:t>Очікувана відповідь</w:t>
      </w:r>
      <w:r>
        <w:rPr>
          <w:rFonts w:ascii="Times New Roman" w:hAnsi="Times New Roman" w:cs="Times New Roman"/>
          <w:sz w:val="24"/>
          <w:szCs w:val="24"/>
          <w:lang w:val="uk-UA"/>
        </w:rPr>
        <w:t>.</w:t>
      </w:r>
      <w:r w:rsidRPr="001A59A4">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Для будь-яких комплексних чисел </w:t>
      </w:r>
    </w:p>
    <w:p w:rsidR="000F6D2A" w:rsidRPr="001A59A4" w:rsidRDefault="000F6D2A" w:rsidP="000F6D2A">
      <w:pPr>
        <w:pStyle w:val="a3"/>
        <w:tabs>
          <w:tab w:val="left" w:pos="284"/>
        </w:tabs>
        <w:spacing w:after="0" w:line="360" w:lineRule="auto"/>
        <w:ind w:left="0"/>
        <w:jc w:val="center"/>
        <w:rPr>
          <w:rFonts w:ascii="Times New Roman" w:hAnsi="Times New Roman" w:cs="Times New Roman"/>
          <w:sz w:val="24"/>
          <w:szCs w:val="24"/>
          <w:lang w:val="uk-UA"/>
        </w:rPr>
      </w:pPr>
      <w:r w:rsidRPr="001A59A4">
        <w:rPr>
          <w:rFonts w:ascii="Times New Roman" w:hAnsi="Times New Roman" w:cs="Times New Roman"/>
          <w:position w:val="-10"/>
          <w:sz w:val="24"/>
          <w:szCs w:val="24"/>
        </w:rPr>
        <w:object w:dxaOrig="3720" w:dyaOrig="320">
          <v:shape id="_x0000_i1633" type="#_x0000_t75" style="width:185.85pt;height:15.9pt" o:ole="">
            <v:imagedata r:id="rId1212" o:title=""/>
          </v:shape>
          <o:OLEObject Type="Embed" ProgID="Equation.DSMT4" ShapeID="_x0000_i1633" DrawAspect="Content" ObjectID="_1671969954" r:id="rId1213"/>
        </w:object>
      </w:r>
      <w:r w:rsidRPr="001A59A4">
        <w:rPr>
          <w:rFonts w:ascii="Times New Roman" w:hAnsi="Times New Roman" w:cs="Times New Roman"/>
          <w:sz w:val="24"/>
          <w:szCs w:val="24"/>
          <w:lang w:val="uk-UA"/>
        </w:rPr>
        <w:t>.</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1A59A4">
        <w:rPr>
          <w:rFonts w:ascii="Times New Roman" w:hAnsi="Times New Roman" w:cs="Times New Roman"/>
          <w:i/>
          <w:sz w:val="24"/>
          <w:szCs w:val="24"/>
        </w:rPr>
        <w:t>Вчитель</w:t>
      </w:r>
      <w:r>
        <w:rPr>
          <w:rFonts w:ascii="Times New Roman" w:hAnsi="Times New Roman" w:cs="Times New Roman"/>
          <w:i/>
          <w:sz w:val="24"/>
          <w:szCs w:val="24"/>
        </w:rPr>
        <w:t>.</w:t>
      </w:r>
      <w:r>
        <w:rPr>
          <w:rFonts w:ascii="Times New Roman" w:hAnsi="Times New Roman" w:cs="Times New Roman"/>
          <w:sz w:val="24"/>
          <w:szCs w:val="24"/>
        </w:rPr>
        <w:t xml:space="preserve"> Яка геометрична інтерпретація комплексного числа?</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1A59A4">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Це точка на координатній площині або вектор. </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1A59A4">
        <w:rPr>
          <w:rFonts w:ascii="Times New Roman" w:hAnsi="Times New Roman" w:cs="Times New Roman"/>
          <w:i/>
          <w:sz w:val="24"/>
          <w:szCs w:val="24"/>
        </w:rPr>
        <w:t>Вчитель</w:t>
      </w:r>
      <w:r>
        <w:rPr>
          <w:rFonts w:ascii="Times New Roman" w:hAnsi="Times New Roman" w:cs="Times New Roman"/>
          <w:i/>
          <w:sz w:val="24"/>
          <w:szCs w:val="24"/>
        </w:rPr>
        <w:t xml:space="preserve">. </w:t>
      </w:r>
      <w:r>
        <w:rPr>
          <w:rFonts w:ascii="Times New Roman" w:hAnsi="Times New Roman" w:cs="Times New Roman"/>
          <w:sz w:val="24"/>
          <w:szCs w:val="24"/>
        </w:rPr>
        <w:t>Зупинимося на інтерпретації комплексного числа як відповідного вектора. Нагадаємо, як додавати і віднімати вектори. Подивіться на рис. 4. Дайте відповіді на запитання.</w: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uk-UA" w:eastAsia="uk-UA"/>
        </w:rPr>
        <w:drawing>
          <wp:inline distT="0" distB="0" distL="0" distR="0">
            <wp:extent cx="6114415" cy="2846705"/>
            <wp:effectExtent l="19050" t="0" r="63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14" cstate="print"/>
                    <a:srcRect/>
                    <a:stretch>
                      <a:fillRect/>
                    </a:stretch>
                  </pic:blipFill>
                  <pic:spPr bwMode="auto">
                    <a:xfrm>
                      <a:off x="0" y="0"/>
                      <a:ext cx="6114415" cy="2846705"/>
                    </a:xfrm>
                    <a:prstGeom prst="rect">
                      <a:avLst/>
                    </a:prstGeom>
                    <a:noFill/>
                    <a:ln w="9525">
                      <a:noFill/>
                      <a:miter lim="800000"/>
                      <a:headEnd/>
                      <a:tailEnd/>
                    </a:ln>
                  </pic:spPr>
                </pic:pic>
              </a:graphicData>
            </a:graphic>
          </wp:inline>
        </w:drawing>
      </w:r>
    </w:p>
    <w:p w:rsidR="000F6D2A" w:rsidRDefault="000F6D2A" w:rsidP="000F6D2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Рис. 4. Додавання та віднімання векторі</w:t>
      </w:r>
      <w:proofErr w:type="gramStart"/>
      <w:r>
        <w:rPr>
          <w:rFonts w:ascii="Times New Roman" w:hAnsi="Times New Roman" w:cs="Times New Roman"/>
          <w:sz w:val="24"/>
          <w:szCs w:val="24"/>
        </w:rPr>
        <w:t>в</w:t>
      </w:r>
      <w:proofErr w:type="gramEnd"/>
    </w:p>
    <w:p w:rsidR="000F6D2A" w:rsidRDefault="000F6D2A" w:rsidP="000F6D2A">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На якому рис. зображено суму векторів </w:t>
      </w:r>
      <w:r w:rsidRPr="006651DB">
        <w:rPr>
          <w:position w:val="-6"/>
        </w:rPr>
        <w:object w:dxaOrig="200" w:dyaOrig="360">
          <v:shape id="_x0000_i1634" type="#_x0000_t75" style="width:10.9pt;height:18.4pt" o:ole="">
            <v:imagedata r:id="rId111" o:title=""/>
          </v:shape>
          <o:OLEObject Type="Embed" ProgID="Equation.DSMT4" ShapeID="_x0000_i1634" DrawAspect="Content" ObjectID="_1671969955" r:id="rId1215"/>
        </w:object>
      </w:r>
      <w:r w:rsidRPr="00DC2B6E">
        <w:t xml:space="preserve"> </w:t>
      </w:r>
      <w:r w:rsidRPr="00DC2B6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2B6E">
        <w:rPr>
          <w:rFonts w:ascii="Times New Roman" w:hAnsi="Times New Roman" w:cs="Times New Roman"/>
          <w:position w:val="-6"/>
          <w:sz w:val="28"/>
          <w:szCs w:val="28"/>
        </w:rPr>
        <w:object w:dxaOrig="200" w:dyaOrig="360">
          <v:shape id="_x0000_i1635" type="#_x0000_t75" style="width:10.9pt;height:18.4pt" o:ole="">
            <v:imagedata r:id="rId113" o:title=""/>
          </v:shape>
          <o:OLEObject Type="Embed" ProgID="Equation.DSMT4" ShapeID="_x0000_i1635" DrawAspect="Content" ObjectID="_1671969956" r:id="rId1216"/>
        </w:object>
      </w:r>
      <w:r>
        <w:rPr>
          <w:rFonts w:ascii="Times New Roman" w:hAnsi="Times New Roman" w:cs="Times New Roman"/>
          <w:sz w:val="28"/>
          <w:szCs w:val="28"/>
          <w:lang w:val="uk-UA"/>
        </w:rPr>
        <w:t>? (Рис. а)).</w:t>
      </w:r>
    </w:p>
    <w:p w:rsidR="000F6D2A" w:rsidRDefault="000F6D2A" w:rsidP="000F6D2A">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На якому рис. зображено різницю векторів </w:t>
      </w:r>
      <w:r w:rsidRPr="006651DB">
        <w:rPr>
          <w:position w:val="-6"/>
        </w:rPr>
        <w:object w:dxaOrig="200" w:dyaOrig="360">
          <v:shape id="_x0000_i1636" type="#_x0000_t75" style="width:10.9pt;height:18.4pt" o:ole="">
            <v:imagedata r:id="rId111" o:title=""/>
          </v:shape>
          <o:OLEObject Type="Embed" ProgID="Equation.DSMT4" ShapeID="_x0000_i1636" DrawAspect="Content" ObjectID="_1671969957" r:id="rId1217"/>
        </w:object>
      </w:r>
      <w:r w:rsidRPr="00DC2B6E">
        <w:t xml:space="preserve"> </w:t>
      </w:r>
      <w:r w:rsidRPr="00DC2B6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2B6E">
        <w:rPr>
          <w:rFonts w:ascii="Times New Roman" w:hAnsi="Times New Roman" w:cs="Times New Roman"/>
          <w:position w:val="-6"/>
          <w:sz w:val="28"/>
          <w:szCs w:val="28"/>
        </w:rPr>
        <w:object w:dxaOrig="200" w:dyaOrig="360">
          <v:shape id="_x0000_i1637" type="#_x0000_t75" style="width:10.9pt;height:18.4pt" o:ole="">
            <v:imagedata r:id="rId113" o:title=""/>
          </v:shape>
          <o:OLEObject Type="Embed" ProgID="Equation.DSMT4" ShapeID="_x0000_i1637" DrawAspect="Content" ObjectID="_1671969958" r:id="rId1218"/>
        </w:object>
      </w:r>
      <w:r>
        <w:rPr>
          <w:rFonts w:ascii="Times New Roman" w:hAnsi="Times New Roman" w:cs="Times New Roman"/>
          <w:sz w:val="28"/>
          <w:szCs w:val="28"/>
          <w:lang w:val="uk-UA"/>
        </w:rPr>
        <w:t>? (Рис. б)).</w:t>
      </w:r>
    </w:p>
    <w:p w:rsidR="000F6D2A" w:rsidRDefault="000F6D2A" w:rsidP="000F6D2A">
      <w:pPr>
        <w:pStyle w:val="a3"/>
        <w:tabs>
          <w:tab w:val="left" w:pos="426"/>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На якому рис. зображено різницю векторів </w:t>
      </w:r>
      <w:r w:rsidRPr="00DC2B6E">
        <w:rPr>
          <w:rFonts w:ascii="Times New Roman" w:hAnsi="Times New Roman" w:cs="Times New Roman"/>
          <w:position w:val="-6"/>
          <w:sz w:val="28"/>
          <w:szCs w:val="28"/>
        </w:rPr>
        <w:object w:dxaOrig="200" w:dyaOrig="360">
          <v:shape id="_x0000_i1638" type="#_x0000_t75" style="width:10.9pt;height:18.4pt" o:ole="">
            <v:imagedata r:id="rId113" o:title=""/>
          </v:shape>
          <o:OLEObject Type="Embed" ProgID="Equation.DSMT4" ShapeID="_x0000_i1638" DrawAspect="Content" ObjectID="_1671969959" r:id="rId1219"/>
        </w:object>
      </w:r>
      <w:r w:rsidRPr="00DC2B6E">
        <w:t xml:space="preserve"> </w:t>
      </w:r>
      <w:r w:rsidRPr="00DC2B6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6651DB">
        <w:rPr>
          <w:position w:val="-6"/>
        </w:rPr>
        <w:object w:dxaOrig="200" w:dyaOrig="360">
          <v:shape id="_x0000_i1639" type="#_x0000_t75" style="width:10.9pt;height:18.4pt" o:ole="">
            <v:imagedata r:id="rId111" o:title=""/>
          </v:shape>
          <o:OLEObject Type="Embed" ProgID="Equation.DSMT4" ShapeID="_x0000_i1639" DrawAspect="Content" ObjectID="_1671969960" r:id="rId1220"/>
        </w:object>
      </w:r>
      <w:r>
        <w:rPr>
          <w:rFonts w:ascii="Times New Roman" w:hAnsi="Times New Roman" w:cs="Times New Roman"/>
          <w:sz w:val="28"/>
          <w:szCs w:val="28"/>
          <w:lang w:val="uk-UA"/>
        </w:rPr>
        <w:t>? (Рис. в)).</w:t>
      </w:r>
    </w:p>
    <w:p w:rsidR="000F6D2A" w:rsidRDefault="000F6D2A" w:rsidP="000F6D2A">
      <w:pPr>
        <w:pStyle w:val="a3"/>
        <w:tabs>
          <w:tab w:val="left" w:pos="426"/>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4) Якщо комплексні числа розглядати як вектори, то як знайти їхню суму? (Знайти суму цих векторів).</w:t>
      </w:r>
    </w:p>
    <w:p w:rsidR="000F6D2A" w:rsidRPr="00112AFF" w:rsidRDefault="000F6D2A" w:rsidP="000F6D2A">
      <w:pPr>
        <w:tabs>
          <w:tab w:val="left" w:pos="426"/>
        </w:tabs>
        <w:spacing w:after="0" w:line="360" w:lineRule="auto"/>
        <w:jc w:val="both"/>
        <w:rPr>
          <w:rFonts w:ascii="Times New Roman" w:hAnsi="Times New Roman" w:cs="Times New Roman"/>
          <w:sz w:val="28"/>
          <w:szCs w:val="28"/>
        </w:rPr>
      </w:pPr>
      <w:r w:rsidRPr="00112AFF">
        <w:rPr>
          <w:rFonts w:ascii="Times New Roman" w:hAnsi="Times New Roman" w:cs="Times New Roman"/>
          <w:sz w:val="28"/>
          <w:szCs w:val="28"/>
        </w:rPr>
        <w:t xml:space="preserve">6) А </w:t>
      </w:r>
      <w:proofErr w:type="gramStart"/>
      <w:r w:rsidRPr="00112AFF">
        <w:rPr>
          <w:rFonts w:ascii="Times New Roman" w:hAnsi="Times New Roman" w:cs="Times New Roman"/>
          <w:sz w:val="28"/>
          <w:szCs w:val="28"/>
        </w:rPr>
        <w:t>р</w:t>
      </w:r>
      <w:proofErr w:type="gramEnd"/>
      <w:r w:rsidRPr="00112AFF">
        <w:rPr>
          <w:rFonts w:ascii="Times New Roman" w:hAnsi="Times New Roman" w:cs="Times New Roman"/>
          <w:sz w:val="28"/>
          <w:szCs w:val="28"/>
        </w:rPr>
        <w:t xml:space="preserve">ізницю? (Знайти </w:t>
      </w:r>
      <w:proofErr w:type="gramStart"/>
      <w:r w:rsidRPr="00112AFF">
        <w:rPr>
          <w:rFonts w:ascii="Times New Roman" w:hAnsi="Times New Roman" w:cs="Times New Roman"/>
          <w:sz w:val="28"/>
          <w:szCs w:val="28"/>
        </w:rPr>
        <w:t>р</w:t>
      </w:r>
      <w:proofErr w:type="gramEnd"/>
      <w:r w:rsidRPr="00112AFF">
        <w:rPr>
          <w:rFonts w:ascii="Times New Roman" w:hAnsi="Times New Roman" w:cs="Times New Roman"/>
          <w:sz w:val="28"/>
          <w:szCs w:val="28"/>
        </w:rPr>
        <w:t>ізницю цих векторів).</w:t>
      </w:r>
    </w:p>
    <w:p w:rsidR="000F6D2A" w:rsidRDefault="000F6D2A" w:rsidP="000F6D2A">
      <w:pPr>
        <w:pStyle w:val="a3"/>
        <w:tabs>
          <w:tab w:val="left" w:pos="426"/>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Далі слідує розв’язання конкретного приклада з детальним поясненням вчителя: Нехай задано два комплексних числа </w:t>
      </w:r>
      <w:r w:rsidRPr="00112AFF">
        <w:rPr>
          <w:rFonts w:ascii="Times New Roman" w:hAnsi="Times New Roman" w:cs="Times New Roman"/>
          <w:position w:val="-12"/>
          <w:sz w:val="28"/>
          <w:szCs w:val="28"/>
        </w:rPr>
        <w:object w:dxaOrig="240" w:dyaOrig="360">
          <v:shape id="_x0000_i1640" type="#_x0000_t75" style="width:11.7pt;height:18.4pt" o:ole="">
            <v:imagedata r:id="rId1221" o:title=""/>
          </v:shape>
          <o:OLEObject Type="Embed" ProgID="Equation.DSMT4" ShapeID="_x0000_i1640" DrawAspect="Content" ObjectID="_1671969961" r:id="rId1222"/>
        </w:object>
      </w:r>
      <w:r w:rsidRPr="00E54A61">
        <w:rPr>
          <w:rFonts w:ascii="Times New Roman" w:hAnsi="Times New Roman" w:cs="Times New Roman"/>
          <w:sz w:val="28"/>
          <w:szCs w:val="28"/>
          <w:lang w:val="uk-UA"/>
        </w:rPr>
        <w:t xml:space="preserve"> і </w:t>
      </w:r>
      <w:r w:rsidRPr="00112AFF">
        <w:rPr>
          <w:rFonts w:ascii="Times New Roman" w:hAnsi="Times New Roman" w:cs="Times New Roman"/>
          <w:position w:val="-12"/>
          <w:sz w:val="28"/>
          <w:szCs w:val="28"/>
        </w:rPr>
        <w:object w:dxaOrig="260" w:dyaOrig="360">
          <v:shape id="_x0000_i1641" type="#_x0000_t75" style="width:12.55pt;height:18.4pt" o:ole="">
            <v:imagedata r:id="rId1223" o:title=""/>
          </v:shape>
          <o:OLEObject Type="Embed" ProgID="Equation.DSMT4" ShapeID="_x0000_i1641" DrawAspect="Content" ObjectID="_1671969962" r:id="rId1224"/>
        </w:object>
      </w:r>
      <w:r w:rsidRPr="00E54A61">
        <w:rPr>
          <w:rFonts w:ascii="Times New Roman" w:hAnsi="Times New Roman" w:cs="Times New Roman"/>
          <w:sz w:val="28"/>
          <w:szCs w:val="28"/>
          <w:lang w:val="uk-UA"/>
        </w:rPr>
        <w:t xml:space="preserve"> (рис. 5</w:t>
      </w:r>
      <w:r>
        <w:rPr>
          <w:rFonts w:ascii="Times New Roman" w:hAnsi="Times New Roman" w:cs="Times New Roman"/>
          <w:sz w:val="28"/>
          <w:szCs w:val="28"/>
          <w:lang w:val="uk-UA"/>
        </w:rPr>
        <w:t>а</w:t>
      </w:r>
      <w:r w:rsidRPr="00E54A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знаходження їхньої суми побудуємо на векторах як на сторонах </w:t>
      </w:r>
      <w:r>
        <w:rPr>
          <w:rFonts w:ascii="Times New Roman" w:hAnsi="Times New Roman" w:cs="Times New Roman"/>
          <w:sz w:val="28"/>
          <w:szCs w:val="28"/>
          <w:lang w:val="uk-UA"/>
        </w:rPr>
        <w:lastRenderedPageBreak/>
        <w:t xml:space="preserve">паралелограм і проведемо його діагональ, що виходить з спільного початку обох векторів. Вона є зображенням вектора, що буде сумою двох комплексних чисел (рис. 5б). Для знаходження різниці цих чисел побудуємо вектор, який з’єднує кінці заданих векторів; різницею </w:t>
      </w:r>
      <w:r w:rsidRPr="00B93AD7">
        <w:rPr>
          <w:rFonts w:ascii="Times New Roman" w:hAnsi="Times New Roman" w:cs="Times New Roman"/>
          <w:position w:val="-12"/>
          <w:sz w:val="28"/>
          <w:szCs w:val="28"/>
        </w:rPr>
        <w:object w:dxaOrig="639" w:dyaOrig="360">
          <v:shape id="_x0000_i1642" type="#_x0000_t75" style="width:32.65pt;height:18.4pt" o:ole="">
            <v:imagedata r:id="rId122" o:title=""/>
          </v:shape>
          <o:OLEObject Type="Embed" ProgID="Equation.DSMT4" ShapeID="_x0000_i1642" DrawAspect="Content" ObjectID="_1671969963" r:id="rId1225"/>
        </w:object>
      </w:r>
      <w:r>
        <w:rPr>
          <w:rFonts w:ascii="Times New Roman" w:hAnsi="Times New Roman" w:cs="Times New Roman"/>
          <w:position w:val="-12"/>
          <w:sz w:val="28"/>
          <w:szCs w:val="28"/>
          <w:lang w:val="uk-UA"/>
        </w:rPr>
        <w:t xml:space="preserve"> </w:t>
      </w:r>
      <w:r>
        <w:rPr>
          <w:rFonts w:ascii="Times New Roman" w:hAnsi="Times New Roman" w:cs="Times New Roman"/>
          <w:sz w:val="28"/>
          <w:szCs w:val="28"/>
          <w:lang w:val="uk-UA"/>
        </w:rPr>
        <w:t xml:space="preserve">буде вектор, кінець якого співпадає з кінцем вектора, що зображує число </w:t>
      </w:r>
      <w:r w:rsidRPr="00B93AD7">
        <w:rPr>
          <w:rFonts w:ascii="Times New Roman" w:hAnsi="Times New Roman" w:cs="Times New Roman"/>
          <w:position w:val="-12"/>
          <w:sz w:val="28"/>
          <w:szCs w:val="28"/>
        </w:rPr>
        <w:object w:dxaOrig="260" w:dyaOrig="360">
          <v:shape id="_x0000_i1643" type="#_x0000_t75" style="width:12.55pt;height:18.4pt" o:ole="">
            <v:imagedata r:id="rId124" o:title=""/>
          </v:shape>
          <o:OLEObject Type="Embed" ProgID="Equation.DSMT4" ShapeID="_x0000_i1643" DrawAspect="Content" ObjectID="_1671969964" r:id="rId1226"/>
        </w:object>
      </w:r>
      <w:r>
        <w:rPr>
          <w:rFonts w:ascii="Times New Roman" w:hAnsi="Times New Roman" w:cs="Times New Roman"/>
          <w:sz w:val="28"/>
          <w:szCs w:val="28"/>
          <w:lang w:val="uk-UA"/>
        </w:rPr>
        <w:t xml:space="preserve"> (рис. 5в).</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65"/>
        <w:gridCol w:w="5106"/>
      </w:tblGrid>
      <w:tr w:rsidR="000F6D2A" w:rsidTr="008C28D9">
        <w:trPr>
          <w:trHeight w:val="4104"/>
        </w:trPr>
        <w:tc>
          <w:tcPr>
            <w:tcW w:w="4749" w:type="dxa"/>
          </w:tcPr>
          <w:p w:rsidR="000F6D2A" w:rsidRDefault="000F6D2A" w:rsidP="008C28D9">
            <w:pPr>
              <w:tabs>
                <w:tab w:val="left" w:pos="426"/>
              </w:tabs>
              <w:spacing w:line="360" w:lineRule="auto"/>
              <w:jc w:val="both"/>
              <w:rPr>
                <w:rFonts w:ascii="Times New Roman" w:hAnsi="Times New Roman" w:cs="Times New Roman"/>
                <w:noProof/>
                <w:sz w:val="28"/>
                <w:szCs w:val="28"/>
                <w:lang w:eastAsia="uk-UA"/>
              </w:rPr>
            </w:pPr>
            <w:r>
              <w:rPr>
                <w:rFonts w:ascii="Times New Roman" w:hAnsi="Times New Roman" w:cs="Times New Roman"/>
                <w:noProof/>
                <w:sz w:val="28"/>
                <w:szCs w:val="28"/>
                <w:lang w:val="uk-UA" w:eastAsia="uk-UA"/>
              </w:rPr>
              <w:drawing>
                <wp:anchor distT="0" distB="0" distL="114300" distR="114300" simplePos="0" relativeHeight="251683840" behindDoc="0" locked="0" layoutInCell="1" allowOverlap="1">
                  <wp:simplePos x="0" y="0"/>
                  <wp:positionH relativeFrom="column">
                    <wp:posOffset>111125</wp:posOffset>
                  </wp:positionH>
                  <wp:positionV relativeFrom="paragraph">
                    <wp:posOffset>-1905</wp:posOffset>
                  </wp:positionV>
                  <wp:extent cx="2655570" cy="2489835"/>
                  <wp:effectExtent l="19050" t="0" r="0" b="0"/>
                  <wp:wrapSquare wrapText="bothSides"/>
                  <wp:docPr id="15"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6" cstate="print"/>
                          <a:srcRect/>
                          <a:stretch>
                            <a:fillRect/>
                          </a:stretch>
                        </pic:blipFill>
                        <pic:spPr bwMode="auto">
                          <a:xfrm>
                            <a:off x="0" y="0"/>
                            <a:ext cx="2655570" cy="2489835"/>
                          </a:xfrm>
                          <a:prstGeom prst="rect">
                            <a:avLst/>
                          </a:prstGeom>
                          <a:noFill/>
                          <a:ln w="9525">
                            <a:noFill/>
                            <a:miter lim="800000"/>
                            <a:headEnd/>
                            <a:tailEnd/>
                          </a:ln>
                        </pic:spPr>
                      </pic:pic>
                    </a:graphicData>
                  </a:graphic>
                </wp:anchor>
              </w:drawing>
            </w:r>
          </w:p>
        </w:tc>
        <w:tc>
          <w:tcPr>
            <w:tcW w:w="5106" w:type="dxa"/>
          </w:tcPr>
          <w:p w:rsidR="000F6D2A" w:rsidRDefault="000F6D2A" w:rsidP="008C28D9">
            <w:pPr>
              <w:tabs>
                <w:tab w:val="left" w:pos="426"/>
              </w:tabs>
              <w:spacing w:line="360" w:lineRule="auto"/>
              <w:jc w:val="both"/>
              <w:rPr>
                <w:rFonts w:ascii="Times New Roman" w:hAnsi="Times New Roman" w:cs="Times New Roman"/>
                <w:noProof/>
                <w:sz w:val="28"/>
                <w:szCs w:val="28"/>
                <w:lang w:eastAsia="uk-UA"/>
              </w:rPr>
            </w:pPr>
            <w:r w:rsidRPr="00947A15">
              <w:rPr>
                <w:rFonts w:eastAsiaTheme="minorEastAsia"/>
                <w:lang w:eastAsia="ru-RU"/>
              </w:rPr>
              <w:object w:dxaOrig="4890" w:dyaOrig="3690">
                <v:shape id="_x0000_i1644" type="#_x0000_t75" style="width:244.45pt;height:195.9pt" o:ole="">
                  <v:imagedata r:id="rId127" o:title=""/>
                </v:shape>
                <o:OLEObject Type="Embed" ProgID="PBrush" ShapeID="_x0000_i1644" DrawAspect="Content" ObjectID="_1671969965" r:id="rId1227"/>
              </w:object>
            </w:r>
          </w:p>
        </w:tc>
      </w:tr>
      <w:tr w:rsidR="000F6D2A" w:rsidTr="008C28D9">
        <w:tc>
          <w:tcPr>
            <w:tcW w:w="4749" w:type="dxa"/>
          </w:tcPr>
          <w:p w:rsidR="000F6D2A" w:rsidRPr="00E54A61" w:rsidRDefault="000F6D2A" w:rsidP="008C28D9">
            <w:pPr>
              <w:jc w:val="center"/>
              <w:rPr>
                <w:sz w:val="24"/>
                <w:szCs w:val="24"/>
              </w:rPr>
            </w:pPr>
            <w:proofErr w:type="gramStart"/>
            <w:r w:rsidRPr="00E54A61">
              <w:rPr>
                <w:rFonts w:ascii="Times New Roman" w:hAnsi="Times New Roman" w:cs="Times New Roman"/>
                <w:sz w:val="24"/>
                <w:szCs w:val="24"/>
              </w:rPr>
              <w:t>Рис. 5а).</w:t>
            </w:r>
            <w:proofErr w:type="gramEnd"/>
            <w:r w:rsidRPr="00E54A61">
              <w:rPr>
                <w:rFonts w:ascii="Times New Roman" w:hAnsi="Times New Roman" w:cs="Times New Roman"/>
                <w:sz w:val="24"/>
                <w:szCs w:val="24"/>
              </w:rPr>
              <w:t xml:space="preserve"> Комплексні числа</w:t>
            </w:r>
          </w:p>
          <w:p w:rsidR="000F6D2A" w:rsidRDefault="000F6D2A" w:rsidP="008C28D9">
            <w:pPr>
              <w:tabs>
                <w:tab w:val="left" w:pos="426"/>
              </w:tabs>
              <w:spacing w:line="360" w:lineRule="auto"/>
              <w:jc w:val="both"/>
              <w:rPr>
                <w:rFonts w:ascii="Times New Roman" w:hAnsi="Times New Roman" w:cs="Times New Roman"/>
                <w:noProof/>
                <w:sz w:val="28"/>
                <w:szCs w:val="28"/>
                <w:lang w:eastAsia="uk-UA"/>
              </w:rPr>
            </w:pPr>
          </w:p>
        </w:tc>
        <w:tc>
          <w:tcPr>
            <w:tcW w:w="5106" w:type="dxa"/>
          </w:tcPr>
          <w:p w:rsidR="000F6D2A" w:rsidRPr="00E54A61" w:rsidRDefault="000F6D2A" w:rsidP="008C28D9">
            <w:pPr>
              <w:tabs>
                <w:tab w:val="left" w:pos="426"/>
              </w:tabs>
              <w:spacing w:line="360" w:lineRule="auto"/>
              <w:jc w:val="center"/>
              <w:rPr>
                <w:rFonts w:ascii="Times New Roman" w:hAnsi="Times New Roman" w:cs="Times New Roman"/>
                <w:noProof/>
                <w:sz w:val="24"/>
                <w:szCs w:val="24"/>
                <w:lang w:eastAsia="uk-UA"/>
              </w:rPr>
            </w:pPr>
            <w:proofErr w:type="gramStart"/>
            <w:r w:rsidRPr="00E54A61">
              <w:rPr>
                <w:rFonts w:ascii="Times New Roman" w:hAnsi="Times New Roman" w:cs="Times New Roman"/>
                <w:noProof/>
                <w:sz w:val="24"/>
                <w:szCs w:val="24"/>
                <w:lang w:eastAsia="uk-UA"/>
              </w:rPr>
              <w:t>Рис. 5б) Сума комплексних чисел</w:t>
            </w:r>
            <w:proofErr w:type="gramEnd"/>
          </w:p>
        </w:tc>
      </w:tr>
      <w:tr w:rsidR="000F6D2A" w:rsidTr="008C28D9">
        <w:tc>
          <w:tcPr>
            <w:tcW w:w="9855" w:type="dxa"/>
            <w:gridSpan w:val="2"/>
          </w:tcPr>
          <w:p w:rsidR="000F6D2A" w:rsidRDefault="000F6D2A" w:rsidP="008C28D9">
            <w:pPr>
              <w:tabs>
                <w:tab w:val="left" w:pos="426"/>
              </w:tabs>
              <w:spacing w:line="360" w:lineRule="auto"/>
              <w:jc w:val="center"/>
              <w:rPr>
                <w:rFonts w:ascii="Times New Roman" w:hAnsi="Times New Roman" w:cs="Times New Roman"/>
                <w:noProof/>
                <w:sz w:val="28"/>
                <w:szCs w:val="28"/>
                <w:lang w:eastAsia="uk-UA"/>
              </w:rPr>
            </w:pPr>
            <w:r w:rsidRPr="00947A15">
              <w:rPr>
                <w:rFonts w:eastAsiaTheme="minorEastAsia"/>
                <w:lang w:eastAsia="ru-RU"/>
              </w:rPr>
              <w:object w:dxaOrig="4935" w:dyaOrig="4155">
                <v:shape id="_x0000_i1645" type="#_x0000_t75" style="width:247pt;height:206.8pt" o:ole="">
                  <v:imagedata r:id="rId129" o:title=""/>
                </v:shape>
                <o:OLEObject Type="Embed" ProgID="PBrush" ShapeID="_x0000_i1645" DrawAspect="Content" ObjectID="_1671969966" r:id="rId1228"/>
              </w:object>
            </w:r>
          </w:p>
        </w:tc>
      </w:tr>
      <w:tr w:rsidR="000F6D2A" w:rsidRPr="00DE6BE2" w:rsidTr="008C28D9">
        <w:tc>
          <w:tcPr>
            <w:tcW w:w="9855" w:type="dxa"/>
            <w:gridSpan w:val="2"/>
          </w:tcPr>
          <w:p w:rsidR="000F6D2A" w:rsidRPr="00DE6BE2" w:rsidRDefault="000F6D2A" w:rsidP="008C28D9">
            <w:pPr>
              <w:tabs>
                <w:tab w:val="left" w:pos="426"/>
              </w:tabs>
              <w:spacing w:line="360" w:lineRule="auto"/>
              <w:jc w:val="center"/>
              <w:rPr>
                <w:rFonts w:ascii="Times New Roman" w:hAnsi="Times New Roman" w:cs="Times New Roman"/>
                <w:noProof/>
                <w:sz w:val="24"/>
                <w:szCs w:val="24"/>
                <w:lang w:eastAsia="uk-UA"/>
              </w:rPr>
            </w:pPr>
            <w:proofErr w:type="gramStart"/>
            <w:r w:rsidRPr="00DE6BE2">
              <w:rPr>
                <w:rFonts w:ascii="Times New Roman" w:hAnsi="Times New Roman" w:cs="Times New Roman"/>
                <w:noProof/>
                <w:sz w:val="24"/>
                <w:szCs w:val="24"/>
                <w:lang w:eastAsia="uk-UA"/>
              </w:rPr>
              <w:t>Рис. 5в) Різниця комплексних чисел</w:t>
            </w:r>
            <w:proofErr w:type="gramEnd"/>
          </w:p>
        </w:tc>
      </w:tr>
    </w:tbl>
    <w:p w:rsidR="000F6D2A" w:rsidRDefault="000F6D2A" w:rsidP="000F6D2A">
      <w:pPr>
        <w:pStyle w:val="a3"/>
        <w:tabs>
          <w:tab w:val="left" w:pos="426"/>
        </w:tabs>
        <w:spacing w:line="360" w:lineRule="auto"/>
        <w:ind w:left="0"/>
        <w:jc w:val="both"/>
        <w:rPr>
          <w:rFonts w:ascii="Times New Roman" w:hAnsi="Times New Roman" w:cs="Times New Roman"/>
          <w:sz w:val="24"/>
          <w:szCs w:val="24"/>
          <w:lang w:val="uk-UA"/>
        </w:rPr>
      </w:pPr>
      <w:r w:rsidRPr="00DE6BE2">
        <w:rPr>
          <w:rFonts w:ascii="Times New Roman" w:hAnsi="Times New Roman" w:cs="Times New Roman"/>
          <w:sz w:val="24"/>
          <w:szCs w:val="24"/>
          <w:lang w:val="uk-UA"/>
        </w:rPr>
        <w:tab/>
      </w:r>
      <w:r w:rsidRPr="00DE6BE2">
        <w:rPr>
          <w:rFonts w:ascii="Times New Roman" w:hAnsi="Times New Roman" w:cs="Times New Roman"/>
          <w:i/>
          <w:sz w:val="24"/>
          <w:szCs w:val="24"/>
          <w:lang w:val="uk-UA"/>
        </w:rPr>
        <w:t xml:space="preserve">Вчитель. </w:t>
      </w:r>
      <w:r w:rsidRPr="00DE6BE2">
        <w:rPr>
          <w:rFonts w:ascii="Times New Roman" w:hAnsi="Times New Roman" w:cs="Times New Roman"/>
          <w:sz w:val="24"/>
          <w:szCs w:val="24"/>
          <w:lang w:val="uk-UA"/>
        </w:rPr>
        <w:t>Як здійснити перевірку правильності додавання та віднімання комплексних чисел</w:t>
      </w:r>
      <w:r>
        <w:rPr>
          <w:rFonts w:ascii="Times New Roman" w:hAnsi="Times New Roman" w:cs="Times New Roman"/>
          <w:sz w:val="24"/>
          <w:szCs w:val="24"/>
          <w:lang w:val="uk-UA"/>
        </w:rPr>
        <w:t xml:space="preserve"> у розв’язаному прикладі</w:t>
      </w:r>
      <w:r w:rsidRPr="00DE6BE2">
        <w:rPr>
          <w:rFonts w:ascii="Times New Roman" w:hAnsi="Times New Roman" w:cs="Times New Roman"/>
          <w:sz w:val="24"/>
          <w:szCs w:val="24"/>
          <w:lang w:val="uk-UA"/>
        </w:rPr>
        <w:t>?</w:t>
      </w:r>
    </w:p>
    <w:p w:rsidR="000F6D2A" w:rsidRDefault="000F6D2A" w:rsidP="000F6D2A">
      <w:pPr>
        <w:pStyle w:val="a3"/>
        <w:tabs>
          <w:tab w:val="left" w:pos="426"/>
        </w:tabs>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ab/>
      </w:r>
      <w:r w:rsidRPr="00DE6BE2">
        <w:rPr>
          <w:rFonts w:ascii="Times New Roman" w:hAnsi="Times New Roman" w:cs="Times New Roman"/>
          <w:i/>
          <w:sz w:val="24"/>
          <w:szCs w:val="24"/>
          <w:lang w:val="uk-UA"/>
        </w:rPr>
        <w:t>Очікувана відповідь.</w:t>
      </w:r>
      <w:r>
        <w:rPr>
          <w:rFonts w:ascii="Times New Roman" w:hAnsi="Times New Roman" w:cs="Times New Roman"/>
          <w:sz w:val="24"/>
          <w:szCs w:val="24"/>
          <w:lang w:val="uk-UA"/>
        </w:rPr>
        <w:t xml:space="preserve"> З</w:t>
      </w:r>
      <w:r w:rsidRPr="00DE6BE2">
        <w:rPr>
          <w:rFonts w:ascii="Times New Roman" w:hAnsi="Times New Roman" w:cs="Times New Roman"/>
          <w:sz w:val="24"/>
          <w:szCs w:val="24"/>
          <w:lang w:val="uk-UA"/>
        </w:rPr>
        <w:t>аписа</w:t>
      </w:r>
      <w:r>
        <w:rPr>
          <w:rFonts w:ascii="Times New Roman" w:hAnsi="Times New Roman" w:cs="Times New Roman"/>
          <w:sz w:val="24"/>
          <w:szCs w:val="24"/>
          <w:lang w:val="uk-UA"/>
        </w:rPr>
        <w:t xml:space="preserve">ти задані числа </w:t>
      </w:r>
      <w:r w:rsidRPr="00DE6BE2">
        <w:rPr>
          <w:rFonts w:ascii="Times New Roman" w:hAnsi="Times New Roman" w:cs="Times New Roman"/>
          <w:sz w:val="24"/>
          <w:szCs w:val="24"/>
          <w:lang w:val="uk-UA"/>
        </w:rPr>
        <w:t>в алгебраїчній формі</w:t>
      </w:r>
      <w:r>
        <w:rPr>
          <w:rFonts w:ascii="Times New Roman" w:hAnsi="Times New Roman" w:cs="Times New Roman"/>
          <w:sz w:val="24"/>
          <w:szCs w:val="24"/>
          <w:lang w:val="uk-UA"/>
        </w:rPr>
        <w:t xml:space="preserve"> і здійснити перевірку</w:t>
      </w:r>
      <w:r w:rsidRPr="00DE6BE2">
        <w:rPr>
          <w:rFonts w:ascii="Times New Roman" w:hAnsi="Times New Roman" w:cs="Times New Roman"/>
          <w:sz w:val="24"/>
          <w:szCs w:val="24"/>
          <w:lang w:val="uk-UA"/>
        </w:rPr>
        <w:t>.</w:t>
      </w:r>
    </w:p>
    <w:p w:rsidR="000F6D2A" w:rsidRDefault="000F6D2A" w:rsidP="000F6D2A">
      <w:pPr>
        <w:pStyle w:val="a3"/>
        <w:tabs>
          <w:tab w:val="left" w:pos="426"/>
        </w:tabs>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ab/>
      </w:r>
      <w:r w:rsidRPr="00DE6BE2">
        <w:rPr>
          <w:rFonts w:ascii="Times New Roman" w:hAnsi="Times New Roman" w:cs="Times New Roman"/>
          <w:i/>
          <w:sz w:val="24"/>
          <w:szCs w:val="24"/>
          <w:lang w:val="uk-UA"/>
        </w:rPr>
        <w:t>Вчитель.</w:t>
      </w:r>
      <w:r>
        <w:rPr>
          <w:rFonts w:ascii="Times New Roman" w:hAnsi="Times New Roman" w:cs="Times New Roman"/>
          <w:i/>
          <w:sz w:val="24"/>
          <w:szCs w:val="24"/>
          <w:lang w:val="uk-UA"/>
        </w:rPr>
        <w:t xml:space="preserve"> </w:t>
      </w:r>
      <w:r>
        <w:rPr>
          <w:rFonts w:ascii="Times New Roman" w:hAnsi="Times New Roman" w:cs="Times New Roman"/>
          <w:sz w:val="24"/>
          <w:szCs w:val="24"/>
          <w:lang w:val="uk-UA"/>
        </w:rPr>
        <w:t xml:space="preserve">Враховуючи, що дві клітинки – це 1, </w:t>
      </w:r>
      <w:r w:rsidRPr="00DE6BE2">
        <w:rPr>
          <w:rFonts w:ascii="Times New Roman" w:hAnsi="Times New Roman" w:cs="Times New Roman"/>
          <w:sz w:val="24"/>
          <w:szCs w:val="24"/>
          <w:lang w:val="uk-UA"/>
        </w:rPr>
        <w:t xml:space="preserve">запишіть </w:t>
      </w:r>
      <w:r>
        <w:rPr>
          <w:rFonts w:ascii="Times New Roman" w:hAnsi="Times New Roman" w:cs="Times New Roman"/>
          <w:sz w:val="24"/>
          <w:szCs w:val="24"/>
          <w:lang w:val="uk-UA"/>
        </w:rPr>
        <w:t>самі</w:t>
      </w:r>
      <w:r w:rsidRPr="00DE6BE2">
        <w:rPr>
          <w:rFonts w:ascii="Times New Roman" w:hAnsi="Times New Roman" w:cs="Times New Roman"/>
          <w:sz w:val="24"/>
          <w:szCs w:val="24"/>
          <w:lang w:val="uk-UA"/>
        </w:rPr>
        <w:t xml:space="preserve"> числа </w:t>
      </w:r>
      <w:r>
        <w:rPr>
          <w:rFonts w:ascii="Times New Roman" w:hAnsi="Times New Roman" w:cs="Times New Roman"/>
          <w:sz w:val="24"/>
          <w:szCs w:val="24"/>
          <w:lang w:val="uk-UA"/>
        </w:rPr>
        <w:t xml:space="preserve">та їхні суму та різницю </w:t>
      </w:r>
      <w:r w:rsidRPr="00DE6BE2">
        <w:rPr>
          <w:rFonts w:ascii="Times New Roman" w:hAnsi="Times New Roman" w:cs="Times New Roman"/>
          <w:sz w:val="24"/>
          <w:szCs w:val="24"/>
          <w:lang w:val="uk-UA"/>
        </w:rPr>
        <w:t>в алгебраїчній формі та здійсніть перевірку</w:t>
      </w:r>
      <w:r>
        <w:rPr>
          <w:rFonts w:ascii="Times New Roman" w:hAnsi="Times New Roman" w:cs="Times New Roman"/>
          <w:sz w:val="24"/>
          <w:szCs w:val="24"/>
          <w:lang w:val="uk-UA"/>
        </w:rPr>
        <w:t>.</w:t>
      </w:r>
    </w:p>
    <w:p w:rsidR="000F6D2A" w:rsidRDefault="000F6D2A" w:rsidP="000F6D2A">
      <w:pPr>
        <w:pStyle w:val="a3"/>
        <w:tabs>
          <w:tab w:val="left" w:pos="426"/>
        </w:tabs>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ab/>
      </w:r>
      <w:r w:rsidRPr="00DE6BE2">
        <w:rPr>
          <w:rFonts w:ascii="Times New Roman" w:hAnsi="Times New Roman" w:cs="Times New Roman"/>
          <w:i/>
          <w:sz w:val="24"/>
          <w:szCs w:val="24"/>
          <w:lang w:val="uk-UA"/>
        </w:rPr>
        <w:t>Очікувана відповідь</w:t>
      </w:r>
      <w:r>
        <w:rPr>
          <w:rFonts w:ascii="Times New Roman" w:hAnsi="Times New Roman" w:cs="Times New Roman"/>
          <w:i/>
          <w:sz w:val="24"/>
          <w:szCs w:val="24"/>
          <w:lang w:val="uk-UA"/>
        </w:rPr>
        <w:t xml:space="preserve">. </w:t>
      </w:r>
      <w:r w:rsidRPr="002F5C25">
        <w:rPr>
          <w:rFonts w:ascii="Times New Roman" w:hAnsi="Times New Roman" w:cs="Times New Roman"/>
          <w:i/>
          <w:sz w:val="28"/>
          <w:szCs w:val="28"/>
          <w:lang w:val="en-US"/>
        </w:rPr>
        <w:t>z</w:t>
      </w:r>
      <w:r w:rsidRPr="002F5C25">
        <w:rPr>
          <w:rFonts w:ascii="Times New Roman" w:hAnsi="Times New Roman" w:cs="Times New Roman"/>
          <w:sz w:val="28"/>
          <w:szCs w:val="28"/>
          <w:vertAlign w:val="subscript"/>
          <w:lang w:val="uk-UA"/>
        </w:rPr>
        <w:t>1</w:t>
      </w:r>
      <w:r w:rsidRPr="002F5C25">
        <w:rPr>
          <w:rFonts w:ascii="Times New Roman" w:hAnsi="Times New Roman" w:cs="Times New Roman"/>
          <w:sz w:val="28"/>
          <w:szCs w:val="28"/>
          <w:lang w:val="uk-UA"/>
        </w:rPr>
        <w:t xml:space="preserve"> = 1</w:t>
      </w:r>
      <w:proofErr w:type="gramStart"/>
      <w:r w:rsidRPr="002F5C25">
        <w:rPr>
          <w:rFonts w:ascii="Times New Roman" w:hAnsi="Times New Roman" w:cs="Times New Roman"/>
          <w:sz w:val="28"/>
          <w:szCs w:val="28"/>
          <w:lang w:val="uk-UA"/>
        </w:rPr>
        <w:t>,5</w:t>
      </w:r>
      <w:proofErr w:type="gramEnd"/>
      <w:r w:rsidRPr="002F5C25">
        <w:rPr>
          <w:rFonts w:ascii="Times New Roman" w:hAnsi="Times New Roman" w:cs="Times New Roman"/>
          <w:sz w:val="28"/>
          <w:szCs w:val="28"/>
          <w:lang w:val="uk-UA"/>
        </w:rPr>
        <w:t xml:space="preserve"> + 3</w:t>
      </w:r>
      <w:r>
        <w:rPr>
          <w:rFonts w:ascii="Times New Roman" w:hAnsi="Times New Roman" w:cs="Times New Roman"/>
          <w:i/>
          <w:sz w:val="28"/>
          <w:szCs w:val="28"/>
          <w:lang w:val="en-US"/>
        </w:rPr>
        <w:t>i</w:t>
      </w:r>
      <w:r w:rsidRPr="002F5C25">
        <w:rPr>
          <w:rFonts w:ascii="Times New Roman" w:hAnsi="Times New Roman" w:cs="Times New Roman"/>
          <w:sz w:val="28"/>
          <w:szCs w:val="28"/>
          <w:lang w:val="uk-UA"/>
        </w:rPr>
        <w:t xml:space="preserve">; </w:t>
      </w:r>
      <w:r w:rsidRPr="002F5C25">
        <w:rPr>
          <w:rFonts w:ascii="Times New Roman" w:hAnsi="Times New Roman" w:cs="Times New Roman"/>
          <w:i/>
          <w:sz w:val="28"/>
          <w:szCs w:val="28"/>
          <w:lang w:val="en-US"/>
        </w:rPr>
        <w:t>z</w:t>
      </w:r>
      <w:r w:rsidRPr="002F5C25">
        <w:rPr>
          <w:rFonts w:ascii="Times New Roman" w:hAnsi="Times New Roman" w:cs="Times New Roman"/>
          <w:sz w:val="28"/>
          <w:szCs w:val="28"/>
          <w:vertAlign w:val="subscript"/>
          <w:lang w:val="uk-UA"/>
        </w:rPr>
        <w:t>2</w:t>
      </w:r>
      <w:r w:rsidRPr="002F5C25">
        <w:rPr>
          <w:rFonts w:ascii="Times New Roman" w:hAnsi="Times New Roman" w:cs="Times New Roman"/>
          <w:sz w:val="28"/>
          <w:szCs w:val="28"/>
          <w:lang w:val="uk-UA"/>
        </w:rPr>
        <w:t xml:space="preserve"> = 3,5 + 2,5</w:t>
      </w:r>
      <w:r>
        <w:rPr>
          <w:rFonts w:ascii="Times New Roman" w:hAnsi="Times New Roman" w:cs="Times New Roman"/>
          <w:i/>
          <w:sz w:val="28"/>
          <w:szCs w:val="28"/>
          <w:lang w:val="en-US"/>
        </w:rPr>
        <w:t>i</w:t>
      </w:r>
      <w:r w:rsidRPr="002F5C25">
        <w:rPr>
          <w:rFonts w:ascii="Times New Roman" w:hAnsi="Times New Roman" w:cs="Times New Roman"/>
          <w:sz w:val="28"/>
          <w:szCs w:val="28"/>
          <w:lang w:val="uk-UA"/>
        </w:rPr>
        <w:t xml:space="preserve">; </w:t>
      </w:r>
      <w:r w:rsidRPr="002F5C25">
        <w:rPr>
          <w:rFonts w:ascii="Times New Roman" w:hAnsi="Times New Roman" w:cs="Times New Roman"/>
          <w:i/>
          <w:sz w:val="28"/>
          <w:szCs w:val="28"/>
          <w:lang w:val="en-US"/>
        </w:rPr>
        <w:t>z</w:t>
      </w:r>
      <w:r w:rsidRPr="002F5C25">
        <w:rPr>
          <w:rFonts w:ascii="Times New Roman" w:hAnsi="Times New Roman" w:cs="Times New Roman"/>
          <w:sz w:val="28"/>
          <w:szCs w:val="28"/>
          <w:vertAlign w:val="subscript"/>
          <w:lang w:val="uk-UA"/>
        </w:rPr>
        <w:t>1</w:t>
      </w:r>
      <w:r w:rsidRPr="002F5C25">
        <w:rPr>
          <w:rFonts w:ascii="Times New Roman" w:hAnsi="Times New Roman" w:cs="Times New Roman"/>
          <w:sz w:val="28"/>
          <w:szCs w:val="28"/>
          <w:lang w:val="uk-UA"/>
        </w:rPr>
        <w:t xml:space="preserve"> + </w:t>
      </w:r>
      <w:r w:rsidRPr="002F5C25">
        <w:rPr>
          <w:rFonts w:ascii="Times New Roman" w:hAnsi="Times New Roman" w:cs="Times New Roman"/>
          <w:i/>
          <w:sz w:val="28"/>
          <w:szCs w:val="28"/>
          <w:lang w:val="en-US"/>
        </w:rPr>
        <w:t>z</w:t>
      </w:r>
      <w:r w:rsidRPr="002F5C25">
        <w:rPr>
          <w:rFonts w:ascii="Times New Roman" w:hAnsi="Times New Roman" w:cs="Times New Roman"/>
          <w:sz w:val="28"/>
          <w:szCs w:val="28"/>
          <w:vertAlign w:val="subscript"/>
          <w:lang w:val="uk-UA"/>
        </w:rPr>
        <w:t>2</w:t>
      </w:r>
      <w:r w:rsidRPr="002F5C25">
        <w:rPr>
          <w:rFonts w:ascii="Times New Roman" w:hAnsi="Times New Roman" w:cs="Times New Roman"/>
          <w:sz w:val="28"/>
          <w:szCs w:val="28"/>
          <w:lang w:val="uk-UA"/>
        </w:rPr>
        <w:t xml:space="preserve"> = 5 + </w:t>
      </w:r>
      <w:r>
        <w:rPr>
          <w:rFonts w:ascii="Times New Roman" w:hAnsi="Times New Roman" w:cs="Times New Roman"/>
          <w:sz w:val="28"/>
          <w:szCs w:val="28"/>
          <w:lang w:val="uk-UA"/>
        </w:rPr>
        <w:t>5</w:t>
      </w:r>
      <w:r w:rsidRPr="002F5C25">
        <w:rPr>
          <w:rFonts w:ascii="Times New Roman" w:hAnsi="Times New Roman" w:cs="Times New Roman"/>
          <w:sz w:val="28"/>
          <w:szCs w:val="28"/>
          <w:lang w:val="uk-UA"/>
        </w:rPr>
        <w:t>,5</w:t>
      </w:r>
      <w:r>
        <w:rPr>
          <w:rFonts w:ascii="Times New Roman" w:hAnsi="Times New Roman" w:cs="Times New Roman"/>
          <w:i/>
          <w:sz w:val="28"/>
          <w:szCs w:val="28"/>
          <w:lang w:val="en-US"/>
        </w:rPr>
        <w:t>i</w:t>
      </w:r>
      <w:r w:rsidRPr="002F5C25">
        <w:rPr>
          <w:rFonts w:ascii="Times New Roman" w:hAnsi="Times New Roman" w:cs="Times New Roman"/>
          <w:sz w:val="28"/>
          <w:szCs w:val="28"/>
          <w:lang w:val="uk-UA"/>
        </w:rPr>
        <w:t xml:space="preserve">; </w:t>
      </w:r>
      <w:r w:rsidRPr="002F5C25">
        <w:rPr>
          <w:rFonts w:ascii="Times New Roman" w:hAnsi="Times New Roman" w:cs="Times New Roman"/>
          <w:i/>
          <w:sz w:val="28"/>
          <w:szCs w:val="28"/>
          <w:lang w:val="en-US"/>
        </w:rPr>
        <w:t>z</w:t>
      </w:r>
      <w:r w:rsidRPr="004B1BB7">
        <w:rPr>
          <w:rFonts w:ascii="Times New Roman" w:hAnsi="Times New Roman" w:cs="Times New Roman"/>
          <w:sz w:val="28"/>
          <w:szCs w:val="28"/>
          <w:vertAlign w:val="subscript"/>
          <w:lang w:val="uk-UA"/>
        </w:rPr>
        <w:t>2</w:t>
      </w:r>
      <w:r w:rsidRPr="002F5C25">
        <w:rPr>
          <w:rFonts w:ascii="Times New Roman" w:hAnsi="Times New Roman" w:cs="Times New Roman"/>
          <w:sz w:val="28"/>
          <w:szCs w:val="28"/>
          <w:lang w:val="uk-UA"/>
        </w:rPr>
        <w:t xml:space="preserve"> </w:t>
      </w:r>
      <w:r w:rsidRPr="004B1BB7">
        <w:rPr>
          <w:rFonts w:ascii="Times New Roman" w:hAnsi="Times New Roman" w:cs="Times New Roman"/>
          <w:sz w:val="28"/>
          <w:szCs w:val="28"/>
          <w:lang w:val="uk-UA"/>
        </w:rPr>
        <w:t>–</w:t>
      </w:r>
      <w:r w:rsidRPr="002F5C25">
        <w:rPr>
          <w:rFonts w:ascii="Times New Roman" w:hAnsi="Times New Roman" w:cs="Times New Roman"/>
          <w:sz w:val="28"/>
          <w:szCs w:val="28"/>
          <w:lang w:val="uk-UA"/>
        </w:rPr>
        <w:t xml:space="preserve"> </w:t>
      </w:r>
      <w:r w:rsidRPr="002F5C25">
        <w:rPr>
          <w:rFonts w:ascii="Times New Roman" w:hAnsi="Times New Roman" w:cs="Times New Roman"/>
          <w:i/>
          <w:sz w:val="28"/>
          <w:szCs w:val="28"/>
          <w:lang w:val="en-US"/>
        </w:rPr>
        <w:t>z</w:t>
      </w:r>
      <w:r w:rsidRPr="004B1BB7">
        <w:rPr>
          <w:rFonts w:ascii="Times New Roman" w:hAnsi="Times New Roman" w:cs="Times New Roman"/>
          <w:sz w:val="28"/>
          <w:szCs w:val="28"/>
          <w:vertAlign w:val="subscript"/>
          <w:lang w:val="uk-UA"/>
        </w:rPr>
        <w:t>1</w:t>
      </w:r>
      <w:r w:rsidRPr="002F5C25">
        <w:rPr>
          <w:rFonts w:ascii="Times New Roman" w:hAnsi="Times New Roman" w:cs="Times New Roman"/>
          <w:sz w:val="28"/>
          <w:szCs w:val="28"/>
          <w:lang w:val="uk-UA"/>
        </w:rPr>
        <w:t xml:space="preserve"> = </w:t>
      </w:r>
      <w:r w:rsidRPr="004B1BB7">
        <w:rPr>
          <w:rFonts w:ascii="Times New Roman" w:hAnsi="Times New Roman" w:cs="Times New Roman"/>
          <w:sz w:val="28"/>
          <w:szCs w:val="28"/>
          <w:lang w:val="uk-UA"/>
        </w:rPr>
        <w:t xml:space="preserve">2 – </w:t>
      </w:r>
      <w:r>
        <w:rPr>
          <w:rFonts w:ascii="Times New Roman" w:hAnsi="Times New Roman" w:cs="Times New Roman"/>
          <w:sz w:val="28"/>
          <w:szCs w:val="28"/>
          <w:lang w:val="uk-UA"/>
        </w:rPr>
        <w:t>0,5</w:t>
      </w:r>
      <w:r w:rsidRPr="004B1BB7">
        <w:rPr>
          <w:rFonts w:ascii="Times New Roman" w:hAnsi="Times New Roman" w:cs="Times New Roman"/>
          <w:i/>
          <w:sz w:val="28"/>
          <w:szCs w:val="28"/>
          <w:lang w:val="en-US"/>
        </w:rPr>
        <w:t>i</w:t>
      </w:r>
      <w:r>
        <w:rPr>
          <w:rFonts w:ascii="Times New Roman" w:hAnsi="Times New Roman" w:cs="Times New Roman"/>
          <w:sz w:val="28"/>
          <w:szCs w:val="28"/>
          <w:lang w:val="uk-UA"/>
        </w:rPr>
        <w:t xml:space="preserve">. </w:t>
      </w:r>
      <w:r w:rsidRPr="00DE6BE2">
        <w:rPr>
          <w:rFonts w:ascii="Times New Roman" w:hAnsi="Times New Roman" w:cs="Times New Roman"/>
          <w:sz w:val="24"/>
          <w:szCs w:val="24"/>
          <w:lang w:val="uk-UA"/>
        </w:rPr>
        <w:t xml:space="preserve">Здійснимо перевірку: </w:t>
      </w:r>
    </w:p>
    <w:p w:rsidR="000F6D2A" w:rsidRPr="00DE6BE2" w:rsidRDefault="000F6D2A" w:rsidP="000F6D2A">
      <w:pPr>
        <w:pStyle w:val="a3"/>
        <w:tabs>
          <w:tab w:val="left" w:pos="426"/>
        </w:tabs>
        <w:spacing w:line="360" w:lineRule="auto"/>
        <w:ind w:left="0"/>
        <w:jc w:val="center"/>
        <w:rPr>
          <w:rFonts w:ascii="Times New Roman" w:hAnsi="Times New Roman" w:cs="Times New Roman"/>
          <w:b/>
          <w:sz w:val="24"/>
          <w:szCs w:val="24"/>
          <w:lang w:val="uk-UA"/>
        </w:rPr>
      </w:pPr>
      <w:r w:rsidRPr="00CF4404">
        <w:rPr>
          <w:position w:val="-10"/>
        </w:rPr>
        <w:object w:dxaOrig="7140" w:dyaOrig="320">
          <v:shape id="_x0000_i1646" type="#_x0000_t75" style="width:356.65pt;height:15.9pt" o:ole="">
            <v:imagedata r:id="rId1229" o:title=""/>
          </v:shape>
          <o:OLEObject Type="Embed" ProgID="Equation.DSMT4" ShapeID="_x0000_i1646" DrawAspect="Content" ObjectID="_1671969967" r:id="rId1230"/>
        </w:object>
      </w:r>
    </w:p>
    <w:p w:rsidR="000F6D2A" w:rsidRDefault="000F6D2A" w:rsidP="000F6D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Отже, дії виконано правильно.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b/>
          <w:sz w:val="24"/>
          <w:szCs w:val="24"/>
        </w:rPr>
        <w:t>4. Розв’язування вправ (10 хв).</w:t>
      </w:r>
      <w:r w:rsidRPr="00C163AC">
        <w:rPr>
          <w:rFonts w:ascii="Times New Roman" w:hAnsi="Times New Roman" w:cs="Times New Roman"/>
          <w:sz w:val="24"/>
          <w:szCs w:val="24"/>
        </w:rPr>
        <w:t xml:space="preserve">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Вчитель</w:t>
      </w:r>
      <w:r>
        <w:rPr>
          <w:rFonts w:ascii="Times New Roman" w:hAnsi="Times New Roman" w:cs="Times New Roman"/>
          <w:sz w:val="24"/>
          <w:szCs w:val="24"/>
        </w:rPr>
        <w:t xml:space="preserve">. Відкрийте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 xml:space="preserve">ідручники на с. 181. Розв’яжемо завдання № 36.6. Але крім суми, будемо знаходити і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ізницю.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Вчитель</w:t>
      </w:r>
      <w:r>
        <w:rPr>
          <w:rFonts w:ascii="Times New Roman" w:hAnsi="Times New Roman" w:cs="Times New Roman"/>
          <w:sz w:val="24"/>
          <w:szCs w:val="24"/>
        </w:rPr>
        <w:t xml:space="preserve">. Приклад 1) із цього номера розв’язує біля дошки …, а </w:t>
      </w:r>
      <w:proofErr w:type="gramStart"/>
      <w:r>
        <w:rPr>
          <w:rFonts w:ascii="Times New Roman" w:hAnsi="Times New Roman" w:cs="Times New Roman"/>
          <w:sz w:val="24"/>
          <w:szCs w:val="24"/>
        </w:rPr>
        <w:t>вс</w:t>
      </w:r>
      <w:proofErr w:type="gramEnd"/>
      <w:r>
        <w:rPr>
          <w:rFonts w:ascii="Times New Roman" w:hAnsi="Times New Roman" w:cs="Times New Roman"/>
          <w:sz w:val="24"/>
          <w:szCs w:val="24"/>
        </w:rPr>
        <w:t xml:space="preserve">і решта – в зошитах.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Очікувана відповідь</w:t>
      </w:r>
      <w:r>
        <w:rPr>
          <w:rFonts w:ascii="Times New Roman" w:hAnsi="Times New Roman" w:cs="Times New Roman"/>
          <w:sz w:val="24"/>
          <w:szCs w:val="24"/>
        </w:rPr>
        <w:t>. Для знаходження суми двох заданих комплексних чисел додамо їхні дійсні та уявні частини: 2 + 3 = 5, – 5 + 3 = – 2. Отже, сумою буде число 5 – 2</w:t>
      </w:r>
      <w:r w:rsidRPr="001C014C">
        <w:rPr>
          <w:rFonts w:ascii="Times New Roman" w:hAnsi="Times New Roman" w:cs="Times New Roman"/>
          <w:i/>
          <w:sz w:val="24"/>
          <w:szCs w:val="24"/>
        </w:rPr>
        <w:t>і</w:t>
      </w:r>
      <w:r>
        <w:rPr>
          <w:rFonts w:ascii="Times New Roman" w:hAnsi="Times New Roman" w:cs="Times New Roman"/>
          <w:sz w:val="24"/>
          <w:szCs w:val="24"/>
        </w:rPr>
        <w:t xml:space="preserve">. Для знаходження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ізниці віднімемо їхні дійсні та уявні частини: 2 – 3+ = – 1, – 5 – 3 = – 8. Отже,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ізницею буде число – 1 – 8</w:t>
      </w:r>
      <w:r w:rsidRPr="0003143F">
        <w:rPr>
          <w:rFonts w:ascii="Times New Roman" w:hAnsi="Times New Roman" w:cs="Times New Roman"/>
          <w:i/>
          <w:sz w:val="24"/>
          <w:szCs w:val="24"/>
        </w:rPr>
        <w:t>і</w:t>
      </w:r>
      <w:r>
        <w:rPr>
          <w:rFonts w:ascii="Times New Roman" w:hAnsi="Times New Roman" w:cs="Times New Roman"/>
          <w:sz w:val="24"/>
          <w:szCs w:val="24"/>
        </w:rPr>
        <w:t xml:space="preserve">.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t>Приклади 2) і 3) розв’язуються аналогічно.</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03143F">
        <w:rPr>
          <w:rFonts w:ascii="Times New Roman" w:hAnsi="Times New Roman" w:cs="Times New Roman"/>
          <w:i/>
          <w:sz w:val="24"/>
          <w:szCs w:val="24"/>
        </w:rPr>
        <w:t>Вчитель</w:t>
      </w:r>
      <w:r>
        <w:rPr>
          <w:rFonts w:ascii="Times New Roman" w:hAnsi="Times New Roman" w:cs="Times New Roman"/>
          <w:sz w:val="24"/>
          <w:szCs w:val="24"/>
        </w:rPr>
        <w:t xml:space="preserve">. На вашу думку, як помножити комплексне число на дійсне?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Очікувана відповідь</w:t>
      </w:r>
      <w:r>
        <w:rPr>
          <w:rFonts w:ascii="Times New Roman" w:hAnsi="Times New Roman" w:cs="Times New Roman"/>
          <w:i/>
          <w:sz w:val="24"/>
          <w:szCs w:val="24"/>
        </w:rPr>
        <w:t xml:space="preserve">. </w:t>
      </w:r>
      <w:r>
        <w:rPr>
          <w:rFonts w:ascii="Times New Roman" w:hAnsi="Times New Roman" w:cs="Times New Roman"/>
          <w:sz w:val="24"/>
          <w:szCs w:val="24"/>
        </w:rPr>
        <w:t xml:space="preserve">За аналогією з множенням двочлена на одночлен, тобто, треба розкрити дужки, або: помножити на це дійсне число і дійсну частину, і уявну частину комплексного числа. </w:t>
      </w:r>
    </w:p>
    <w:p w:rsidR="000F6D2A"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Вчитель</w:t>
      </w:r>
      <w:r>
        <w:rPr>
          <w:rFonts w:ascii="Times New Roman" w:hAnsi="Times New Roman" w:cs="Times New Roman"/>
          <w:sz w:val="24"/>
          <w:szCs w:val="24"/>
        </w:rPr>
        <w:t xml:space="preserve">. Розв’яжемо завдання: </w:t>
      </w:r>
      <w:r w:rsidRPr="0003143F">
        <w:rPr>
          <w:rFonts w:ascii="Times New Roman" w:hAnsi="Times New Roman" w:cs="Times New Roman"/>
          <w:sz w:val="24"/>
          <w:szCs w:val="24"/>
        </w:rPr>
        <w:t xml:space="preserve">Знайдіть значення виразу </w:t>
      </w:r>
      <w:r w:rsidRPr="0003143F">
        <w:rPr>
          <w:rFonts w:ascii="Times New Roman" w:hAnsi="Times New Roman" w:cs="Times New Roman"/>
          <w:position w:val="-12"/>
          <w:sz w:val="24"/>
          <w:szCs w:val="24"/>
        </w:rPr>
        <w:object w:dxaOrig="920" w:dyaOrig="360">
          <v:shape id="_x0000_i1647" type="#_x0000_t75" style="width:46.9pt;height:18.4pt" o:ole="">
            <v:imagedata r:id="rId105" o:title=""/>
          </v:shape>
          <o:OLEObject Type="Embed" ProgID="Equation.DSMT4" ShapeID="_x0000_i1647" DrawAspect="Content" ObjectID="_1671969968" r:id="rId1231"/>
        </w:object>
      </w:r>
      <w:r w:rsidRPr="0003143F">
        <w:rPr>
          <w:rFonts w:ascii="Times New Roman" w:hAnsi="Times New Roman" w:cs="Times New Roman"/>
          <w:sz w:val="24"/>
          <w:szCs w:val="24"/>
        </w:rPr>
        <w:t xml:space="preserve">, якщо </w:t>
      </w:r>
      <w:r w:rsidRPr="0003143F">
        <w:rPr>
          <w:rFonts w:ascii="Times New Roman" w:hAnsi="Times New Roman" w:cs="Times New Roman"/>
          <w:position w:val="-24"/>
          <w:sz w:val="24"/>
          <w:szCs w:val="24"/>
        </w:rPr>
        <w:object w:dxaOrig="2520" w:dyaOrig="620">
          <v:shape id="_x0000_i1648" type="#_x0000_t75" style="width:126.4pt;height:31.8pt" o:ole="">
            <v:imagedata r:id="rId107" o:title=""/>
          </v:shape>
          <o:OLEObject Type="Embed" ProgID="Equation.DSMT4" ShapeID="_x0000_i1648" DrawAspect="Content" ObjectID="_1671969969" r:id="rId1232"/>
        </w:object>
      </w:r>
      <w:r w:rsidRPr="0003143F">
        <w:rPr>
          <w:rFonts w:ascii="Times New Roman" w:hAnsi="Times New Roman" w:cs="Times New Roman"/>
          <w:sz w:val="24"/>
          <w:szCs w:val="24"/>
        </w:rPr>
        <w:t>.</w:t>
      </w:r>
    </w:p>
    <w:p w:rsidR="000F6D2A" w:rsidRPr="0003143F" w:rsidRDefault="000F6D2A" w:rsidP="000F6D2A">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Очікувана відповідь</w:t>
      </w:r>
      <w:r>
        <w:rPr>
          <w:rFonts w:ascii="Times New Roman" w:hAnsi="Times New Roman" w:cs="Times New Roman"/>
          <w:i/>
          <w:sz w:val="24"/>
          <w:szCs w:val="24"/>
        </w:rPr>
        <w:t xml:space="preserve">. </w:t>
      </w:r>
      <w:r w:rsidRPr="0003143F">
        <w:rPr>
          <w:rFonts w:ascii="Times New Roman" w:hAnsi="Times New Roman" w:cs="Times New Roman"/>
          <w:sz w:val="24"/>
          <w:szCs w:val="24"/>
        </w:rPr>
        <w:t xml:space="preserve">Завдання розв’яжемо в три етапи: обчислимо </w:t>
      </w:r>
      <w:r w:rsidRPr="0003143F">
        <w:rPr>
          <w:rFonts w:ascii="Times New Roman" w:hAnsi="Times New Roman" w:cs="Times New Roman"/>
          <w:position w:val="-12"/>
          <w:sz w:val="24"/>
          <w:szCs w:val="24"/>
        </w:rPr>
        <w:object w:dxaOrig="360" w:dyaOrig="360">
          <v:shape id="_x0000_i1649" type="#_x0000_t75" style="width:18.4pt;height:18.4pt" o:ole="">
            <v:imagedata r:id="rId1233" o:title=""/>
          </v:shape>
          <o:OLEObject Type="Embed" ProgID="Equation.DSMT4" ShapeID="_x0000_i1649" DrawAspect="Content" ObjectID="_1671969970" r:id="rId1234"/>
        </w:object>
      </w:r>
      <w:r w:rsidRPr="0003143F">
        <w:rPr>
          <w:rFonts w:ascii="Times New Roman" w:hAnsi="Times New Roman" w:cs="Times New Roman"/>
          <w:sz w:val="24"/>
          <w:szCs w:val="24"/>
        </w:rPr>
        <w:t>, поті</w:t>
      </w:r>
      <w:proofErr w:type="gramStart"/>
      <w:r w:rsidRPr="0003143F">
        <w:rPr>
          <w:rFonts w:ascii="Times New Roman" w:hAnsi="Times New Roman" w:cs="Times New Roman"/>
          <w:sz w:val="24"/>
          <w:szCs w:val="24"/>
        </w:rPr>
        <w:t>м</w:t>
      </w:r>
      <w:proofErr w:type="gramEnd"/>
      <w:r w:rsidRPr="0003143F">
        <w:rPr>
          <w:rFonts w:ascii="Times New Roman" w:hAnsi="Times New Roman" w:cs="Times New Roman"/>
          <w:sz w:val="24"/>
          <w:szCs w:val="24"/>
        </w:rPr>
        <w:t xml:space="preserve"> </w:t>
      </w:r>
      <w:r w:rsidRPr="0003143F">
        <w:rPr>
          <w:rFonts w:ascii="Times New Roman" w:hAnsi="Times New Roman" w:cs="Times New Roman"/>
          <w:position w:val="-12"/>
          <w:sz w:val="24"/>
          <w:szCs w:val="24"/>
        </w:rPr>
        <w:object w:dxaOrig="420" w:dyaOrig="360">
          <v:shape id="_x0000_i1650" type="#_x0000_t75" style="width:20.95pt;height:18.4pt" o:ole="">
            <v:imagedata r:id="rId1235" o:title=""/>
          </v:shape>
          <o:OLEObject Type="Embed" ProgID="Equation.DSMT4" ShapeID="_x0000_i1650" DrawAspect="Content" ObjectID="_1671969971" r:id="rId1236"/>
        </w:object>
      </w:r>
      <w:r w:rsidRPr="0003143F">
        <w:rPr>
          <w:rFonts w:ascii="Times New Roman" w:hAnsi="Times New Roman" w:cs="Times New Roman"/>
          <w:sz w:val="24"/>
          <w:szCs w:val="24"/>
        </w:rPr>
        <w:t>, а тоді від п</w:t>
      </w:r>
      <w:r>
        <w:rPr>
          <w:rFonts w:ascii="Times New Roman" w:hAnsi="Times New Roman" w:cs="Times New Roman"/>
          <w:sz w:val="24"/>
          <w:szCs w:val="24"/>
        </w:rPr>
        <w:t>ершого добутку віднімемо другий:</w:t>
      </w:r>
      <w:r w:rsidRPr="0003143F">
        <w:rPr>
          <w:rFonts w:ascii="Times New Roman" w:hAnsi="Times New Roman" w:cs="Times New Roman"/>
          <w:sz w:val="24"/>
          <w:szCs w:val="24"/>
        </w:rPr>
        <w:t xml:space="preserve"> </w:t>
      </w:r>
      <w:r w:rsidRPr="0003143F">
        <w:rPr>
          <w:rFonts w:ascii="Times New Roman" w:hAnsi="Times New Roman" w:cs="Times New Roman"/>
          <w:position w:val="-28"/>
          <w:sz w:val="24"/>
          <w:szCs w:val="24"/>
        </w:rPr>
        <w:object w:dxaOrig="2439" w:dyaOrig="680">
          <v:shape id="_x0000_i1651" type="#_x0000_t75" style="width:122.25pt;height:33.5pt" o:ole="">
            <v:imagedata r:id="rId1237" o:title=""/>
          </v:shape>
          <o:OLEObject Type="Embed" ProgID="Equation.DSMT4" ShapeID="_x0000_i1651" DrawAspect="Content" ObjectID="_1671969972" r:id="rId1238"/>
        </w:object>
      </w:r>
      <w:r w:rsidRPr="0003143F">
        <w:rPr>
          <w:rFonts w:ascii="Times New Roman" w:hAnsi="Times New Roman" w:cs="Times New Roman"/>
          <w:sz w:val="24"/>
          <w:szCs w:val="24"/>
        </w:rPr>
        <w:t xml:space="preserve">; </w:t>
      </w:r>
      <w:r w:rsidRPr="0003143F">
        <w:rPr>
          <w:rFonts w:ascii="Times New Roman" w:hAnsi="Times New Roman" w:cs="Times New Roman"/>
          <w:position w:val="-28"/>
          <w:sz w:val="24"/>
          <w:szCs w:val="24"/>
        </w:rPr>
        <w:object w:dxaOrig="2960" w:dyaOrig="680">
          <v:shape id="_x0000_i1652" type="#_x0000_t75" style="width:147.35pt;height:33.5pt" o:ole="">
            <v:imagedata r:id="rId1239" o:title=""/>
          </v:shape>
          <o:OLEObject Type="Embed" ProgID="Equation.DSMT4" ShapeID="_x0000_i1652" DrawAspect="Content" ObjectID="_1671969973" r:id="rId1240"/>
        </w:object>
      </w:r>
      <w:r w:rsidRPr="0003143F">
        <w:rPr>
          <w:rFonts w:ascii="Times New Roman" w:hAnsi="Times New Roman" w:cs="Times New Roman"/>
          <w:sz w:val="24"/>
          <w:szCs w:val="24"/>
        </w:rPr>
        <w:t xml:space="preserve">; </w:t>
      </w:r>
      <w:r w:rsidRPr="0003143F">
        <w:rPr>
          <w:rFonts w:ascii="Times New Roman" w:hAnsi="Times New Roman" w:cs="Times New Roman"/>
          <w:position w:val="-28"/>
          <w:sz w:val="24"/>
          <w:szCs w:val="24"/>
        </w:rPr>
        <w:object w:dxaOrig="4340" w:dyaOrig="680">
          <v:shape id="_x0000_i1653" type="#_x0000_t75" style="width:216.85pt;height:34.35pt" o:ole="">
            <v:imagedata r:id="rId1241" o:title=""/>
          </v:shape>
          <o:OLEObject Type="Embed" ProgID="Equation.DSMT4" ShapeID="_x0000_i1653" DrawAspect="Content" ObjectID="_1671969974" r:id="rId1242"/>
        </w:object>
      </w:r>
      <w:r w:rsidRPr="0003143F">
        <w:rPr>
          <w:rFonts w:ascii="Times New Roman" w:hAnsi="Times New Roman" w:cs="Times New Roman"/>
          <w:sz w:val="24"/>
          <w:szCs w:val="24"/>
        </w:rPr>
        <w:t>.</w:t>
      </w:r>
    </w:p>
    <w:p w:rsidR="000F6D2A" w:rsidRDefault="000F6D2A" w:rsidP="000F6D2A">
      <w:pPr>
        <w:tabs>
          <w:tab w:val="left" w:pos="709"/>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5. Домашнє завдання (2 хв). </w:t>
      </w:r>
      <w:r>
        <w:rPr>
          <w:rFonts w:ascii="Times New Roman" w:hAnsi="Times New Roman" w:cs="Times New Roman"/>
          <w:sz w:val="24"/>
          <w:szCs w:val="24"/>
        </w:rPr>
        <w:t xml:space="preserve">Опрацювати конспект. Вивчити правила додавання і віднімання комплексних чисел в алгебраїчній формі і як векторів. Розв’язати № 36.7 (знайти суму і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ізницю), № 36.8. Заповніть таблицю</w:t>
      </w:r>
    </w:p>
    <w:p w:rsidR="000F6D2A" w:rsidRPr="009515C6" w:rsidRDefault="000F6D2A" w:rsidP="000F6D2A">
      <w:pPr>
        <w:pStyle w:val="a3"/>
        <w:tabs>
          <w:tab w:val="left" w:pos="426"/>
        </w:tabs>
        <w:spacing w:line="360" w:lineRule="auto"/>
        <w:ind w:left="0" w:firstLine="284"/>
        <w:jc w:val="center"/>
        <w:rPr>
          <w:rFonts w:ascii="Times New Roman" w:hAnsi="Times New Roman" w:cs="Times New Roman"/>
          <w:b/>
          <w:sz w:val="24"/>
          <w:szCs w:val="24"/>
          <w:lang w:val="uk-UA"/>
        </w:rPr>
      </w:pPr>
      <w:r w:rsidRPr="009515C6">
        <w:rPr>
          <w:rFonts w:ascii="Times New Roman" w:hAnsi="Times New Roman" w:cs="Times New Roman"/>
          <w:b/>
          <w:sz w:val="24"/>
          <w:szCs w:val="24"/>
          <w:lang w:val="uk-UA"/>
        </w:rPr>
        <w:t>Додавання та віднімання комплексних чисел</w:t>
      </w:r>
    </w:p>
    <w:tbl>
      <w:tblPr>
        <w:tblStyle w:val="a6"/>
        <w:tblW w:w="0" w:type="auto"/>
        <w:tblLook w:val="04A0"/>
      </w:tblPr>
      <w:tblGrid>
        <w:gridCol w:w="4617"/>
        <w:gridCol w:w="4954"/>
      </w:tblGrid>
      <w:tr w:rsidR="000F6D2A" w:rsidRPr="009515C6" w:rsidTr="008C28D9">
        <w:tc>
          <w:tcPr>
            <w:tcW w:w="9855" w:type="dxa"/>
            <w:gridSpan w:val="2"/>
          </w:tcPr>
          <w:p w:rsidR="000F6D2A" w:rsidRPr="009515C6" w:rsidRDefault="000F6D2A" w:rsidP="008C28D9">
            <w:pPr>
              <w:pStyle w:val="a3"/>
              <w:tabs>
                <w:tab w:val="left" w:pos="426"/>
              </w:tabs>
              <w:spacing w:line="360" w:lineRule="auto"/>
              <w:ind w:left="0"/>
              <w:jc w:val="center"/>
              <w:rPr>
                <w:rFonts w:ascii="Times New Roman" w:hAnsi="Times New Roman" w:cs="Times New Roman"/>
                <w:b/>
                <w:sz w:val="24"/>
                <w:szCs w:val="24"/>
                <w:lang w:val="uk-UA"/>
              </w:rPr>
            </w:pPr>
            <w:r w:rsidRPr="009515C6">
              <w:rPr>
                <w:rFonts w:ascii="Times New Roman" w:eastAsiaTheme="minorEastAsia" w:hAnsi="Times New Roman" w:cs="Times New Roman"/>
                <w:position w:val="-12"/>
                <w:sz w:val="24"/>
                <w:szCs w:val="24"/>
                <w:lang w:eastAsia="ru-RU"/>
              </w:rPr>
              <w:object w:dxaOrig="2720" w:dyaOrig="380">
                <v:shape id="_x0000_i1654" type="#_x0000_t75" style="width:135.65pt;height:20.1pt" o:ole="">
                  <v:imagedata r:id="rId66" o:title=""/>
                </v:shape>
                <o:OLEObject Type="Embed" ProgID="Equation.DSMT4" ShapeID="_x0000_i1654" DrawAspect="Content" ObjectID="_1671969975" r:id="rId1243"/>
              </w:object>
            </w:r>
          </w:p>
        </w:tc>
      </w:tr>
      <w:tr w:rsidR="000F6D2A" w:rsidRPr="009515C6" w:rsidTr="008C28D9">
        <w:tc>
          <w:tcPr>
            <w:tcW w:w="4753" w:type="dxa"/>
          </w:tcPr>
          <w:p w:rsidR="000F6D2A" w:rsidRPr="009515C6" w:rsidRDefault="000F6D2A" w:rsidP="008C28D9">
            <w:pPr>
              <w:pStyle w:val="a3"/>
              <w:tabs>
                <w:tab w:val="left" w:pos="426"/>
              </w:tabs>
              <w:spacing w:line="360" w:lineRule="auto"/>
              <w:ind w:left="0"/>
              <w:jc w:val="center"/>
              <w:rPr>
                <w:rFonts w:ascii="Times New Roman" w:hAnsi="Times New Roman" w:cs="Times New Roman"/>
                <w:b/>
                <w:sz w:val="24"/>
                <w:szCs w:val="24"/>
                <w:lang w:val="uk-UA"/>
              </w:rPr>
            </w:pPr>
            <w:r w:rsidRPr="009515C6">
              <w:rPr>
                <w:rFonts w:ascii="Times New Roman" w:hAnsi="Times New Roman" w:cs="Times New Roman"/>
                <w:b/>
                <w:sz w:val="24"/>
                <w:szCs w:val="24"/>
                <w:lang w:val="uk-UA"/>
              </w:rPr>
              <w:t>Алгебраїчна форма</w:t>
            </w:r>
          </w:p>
        </w:tc>
        <w:tc>
          <w:tcPr>
            <w:tcW w:w="5102" w:type="dxa"/>
          </w:tcPr>
          <w:p w:rsidR="000F6D2A" w:rsidRPr="009515C6" w:rsidRDefault="000F6D2A" w:rsidP="008C28D9">
            <w:pPr>
              <w:pStyle w:val="a3"/>
              <w:tabs>
                <w:tab w:val="left" w:pos="426"/>
              </w:tabs>
              <w:spacing w:line="360" w:lineRule="auto"/>
              <w:ind w:left="0"/>
              <w:jc w:val="center"/>
              <w:rPr>
                <w:rFonts w:ascii="Times New Roman" w:hAnsi="Times New Roman" w:cs="Times New Roman"/>
                <w:b/>
                <w:sz w:val="24"/>
                <w:szCs w:val="24"/>
                <w:lang w:val="uk-UA"/>
              </w:rPr>
            </w:pPr>
            <w:r w:rsidRPr="009515C6">
              <w:rPr>
                <w:rFonts w:ascii="Times New Roman" w:hAnsi="Times New Roman" w:cs="Times New Roman"/>
                <w:b/>
                <w:sz w:val="24"/>
                <w:szCs w:val="24"/>
                <w:lang w:val="uk-UA"/>
              </w:rPr>
              <w:t>Геометричне зображення</w:t>
            </w:r>
          </w:p>
        </w:tc>
      </w:tr>
      <w:tr w:rsidR="000F6D2A" w:rsidRPr="009515C6" w:rsidTr="008C28D9">
        <w:tc>
          <w:tcPr>
            <w:tcW w:w="9855" w:type="dxa"/>
            <w:gridSpan w:val="2"/>
          </w:tcPr>
          <w:p w:rsidR="000F6D2A" w:rsidRPr="009515C6" w:rsidRDefault="000F6D2A" w:rsidP="008C28D9">
            <w:pPr>
              <w:pStyle w:val="a3"/>
              <w:tabs>
                <w:tab w:val="left" w:pos="426"/>
              </w:tabs>
              <w:spacing w:line="360" w:lineRule="auto"/>
              <w:ind w:left="0"/>
              <w:jc w:val="center"/>
              <w:rPr>
                <w:rFonts w:ascii="Times New Roman" w:hAnsi="Times New Roman" w:cs="Times New Roman"/>
                <w:b/>
                <w:sz w:val="24"/>
                <w:szCs w:val="24"/>
                <w:lang w:val="uk-UA"/>
              </w:rPr>
            </w:pPr>
            <w:r w:rsidRPr="009515C6">
              <w:rPr>
                <w:rFonts w:ascii="Times New Roman" w:hAnsi="Times New Roman" w:cs="Times New Roman"/>
                <w:b/>
                <w:sz w:val="24"/>
                <w:szCs w:val="24"/>
                <w:lang w:val="uk-UA"/>
              </w:rPr>
              <w:t>Додавання комплексних чисел</w:t>
            </w:r>
          </w:p>
        </w:tc>
      </w:tr>
      <w:tr w:rsidR="000F6D2A" w:rsidRPr="009515C6" w:rsidTr="008C28D9">
        <w:tc>
          <w:tcPr>
            <w:tcW w:w="4753" w:type="dxa"/>
          </w:tcPr>
          <w:p w:rsidR="000F6D2A" w:rsidRPr="009515C6" w:rsidRDefault="000F6D2A" w:rsidP="008C28D9">
            <w:pPr>
              <w:pStyle w:val="a3"/>
              <w:tabs>
                <w:tab w:val="left" w:pos="426"/>
              </w:tabs>
              <w:spacing w:line="360" w:lineRule="auto"/>
              <w:ind w:left="0"/>
              <w:jc w:val="center"/>
              <w:rPr>
                <w:rFonts w:ascii="Times New Roman" w:hAnsi="Times New Roman" w:cs="Times New Roman"/>
                <w:b/>
                <w:sz w:val="24"/>
                <w:szCs w:val="24"/>
                <w:lang w:val="uk-UA"/>
              </w:rPr>
            </w:pPr>
          </w:p>
        </w:tc>
        <w:tc>
          <w:tcPr>
            <w:tcW w:w="5102" w:type="dxa"/>
          </w:tcPr>
          <w:p w:rsidR="000F6D2A" w:rsidRPr="009515C6" w:rsidRDefault="000F6D2A" w:rsidP="008C28D9">
            <w:pPr>
              <w:pStyle w:val="a3"/>
              <w:tabs>
                <w:tab w:val="left" w:pos="426"/>
              </w:tabs>
              <w:spacing w:line="360" w:lineRule="auto"/>
              <w:ind w:left="0"/>
              <w:jc w:val="center"/>
              <w:rPr>
                <w:rFonts w:ascii="Times New Roman" w:hAnsi="Times New Roman" w:cs="Times New Roman"/>
                <w:b/>
                <w:sz w:val="24"/>
                <w:szCs w:val="24"/>
                <w:lang w:val="uk-UA"/>
              </w:rPr>
            </w:pPr>
          </w:p>
        </w:tc>
      </w:tr>
      <w:tr w:rsidR="000F6D2A" w:rsidRPr="009515C6" w:rsidTr="008C28D9">
        <w:tc>
          <w:tcPr>
            <w:tcW w:w="9855" w:type="dxa"/>
            <w:gridSpan w:val="2"/>
          </w:tcPr>
          <w:p w:rsidR="000F6D2A" w:rsidRPr="009515C6" w:rsidRDefault="000F6D2A" w:rsidP="008C28D9">
            <w:pPr>
              <w:pStyle w:val="a3"/>
              <w:tabs>
                <w:tab w:val="left" w:pos="426"/>
              </w:tabs>
              <w:spacing w:line="360" w:lineRule="auto"/>
              <w:ind w:left="0"/>
              <w:jc w:val="center"/>
              <w:rPr>
                <w:rFonts w:ascii="Times New Roman" w:hAnsi="Times New Roman" w:cs="Times New Roman"/>
                <w:b/>
                <w:sz w:val="24"/>
                <w:szCs w:val="24"/>
                <w:lang w:val="uk-UA"/>
              </w:rPr>
            </w:pPr>
            <w:r w:rsidRPr="009515C6">
              <w:rPr>
                <w:rFonts w:ascii="Times New Roman" w:hAnsi="Times New Roman" w:cs="Times New Roman"/>
                <w:b/>
                <w:sz w:val="24"/>
                <w:szCs w:val="24"/>
                <w:lang w:val="uk-UA"/>
              </w:rPr>
              <w:t>Віднімання комплексних чисел</w:t>
            </w:r>
          </w:p>
        </w:tc>
      </w:tr>
      <w:tr w:rsidR="000F6D2A" w:rsidTr="008C28D9">
        <w:tc>
          <w:tcPr>
            <w:tcW w:w="4753" w:type="dxa"/>
          </w:tcPr>
          <w:p w:rsidR="000F6D2A" w:rsidRDefault="000F6D2A" w:rsidP="008C28D9">
            <w:pPr>
              <w:pStyle w:val="a3"/>
              <w:tabs>
                <w:tab w:val="left" w:pos="426"/>
              </w:tabs>
              <w:spacing w:line="360" w:lineRule="auto"/>
              <w:ind w:left="0"/>
              <w:jc w:val="center"/>
              <w:rPr>
                <w:rFonts w:ascii="Times New Roman" w:hAnsi="Times New Roman" w:cs="Times New Roman"/>
                <w:b/>
                <w:sz w:val="28"/>
                <w:szCs w:val="28"/>
                <w:lang w:val="uk-UA"/>
              </w:rPr>
            </w:pPr>
          </w:p>
        </w:tc>
        <w:tc>
          <w:tcPr>
            <w:tcW w:w="5102" w:type="dxa"/>
          </w:tcPr>
          <w:p w:rsidR="000F6D2A" w:rsidRDefault="000F6D2A" w:rsidP="008C28D9">
            <w:pPr>
              <w:pStyle w:val="a3"/>
              <w:tabs>
                <w:tab w:val="left" w:pos="426"/>
              </w:tabs>
              <w:spacing w:line="360" w:lineRule="auto"/>
              <w:ind w:left="0"/>
              <w:jc w:val="center"/>
              <w:rPr>
                <w:rFonts w:ascii="Times New Roman" w:hAnsi="Times New Roman" w:cs="Times New Roman"/>
                <w:b/>
                <w:sz w:val="28"/>
                <w:szCs w:val="28"/>
                <w:lang w:val="uk-UA"/>
              </w:rPr>
            </w:pPr>
          </w:p>
        </w:tc>
      </w:tr>
    </w:tbl>
    <w:p w:rsidR="000F6D2A" w:rsidRDefault="000F6D2A" w:rsidP="000F6D2A">
      <w:pPr>
        <w:tabs>
          <w:tab w:val="left" w:pos="709"/>
        </w:tabs>
        <w:spacing w:after="0" w:line="360" w:lineRule="auto"/>
        <w:jc w:val="both"/>
        <w:rPr>
          <w:rFonts w:ascii="Times New Roman" w:hAnsi="Times New Roman" w:cs="Times New Roman"/>
          <w:b/>
          <w:sz w:val="24"/>
          <w:szCs w:val="24"/>
        </w:rPr>
      </w:pPr>
      <w:r w:rsidRPr="00016C22">
        <w:rPr>
          <w:rFonts w:ascii="Times New Roman" w:hAnsi="Times New Roman" w:cs="Times New Roman"/>
          <w:b/>
          <w:sz w:val="24"/>
          <w:szCs w:val="24"/>
        </w:rPr>
        <w:t xml:space="preserve">6. </w:t>
      </w:r>
      <w:proofErr w:type="gramStart"/>
      <w:r w:rsidRPr="00016C22">
        <w:rPr>
          <w:rFonts w:ascii="Times New Roman" w:hAnsi="Times New Roman" w:cs="Times New Roman"/>
          <w:b/>
          <w:sz w:val="24"/>
          <w:szCs w:val="24"/>
        </w:rPr>
        <w:t>П</w:t>
      </w:r>
      <w:proofErr w:type="gramEnd"/>
      <w:r w:rsidRPr="00016C22">
        <w:rPr>
          <w:rFonts w:ascii="Times New Roman" w:hAnsi="Times New Roman" w:cs="Times New Roman"/>
          <w:b/>
          <w:sz w:val="24"/>
          <w:szCs w:val="24"/>
        </w:rPr>
        <w:t>ідведення підсумків уроку</w:t>
      </w:r>
      <w:r>
        <w:rPr>
          <w:rFonts w:ascii="Times New Roman" w:hAnsi="Times New Roman" w:cs="Times New Roman"/>
          <w:b/>
          <w:sz w:val="24"/>
          <w:szCs w:val="24"/>
        </w:rPr>
        <w:t xml:space="preserve"> (3 хв)</w:t>
      </w:r>
      <w:r w:rsidRPr="00016C22">
        <w:rPr>
          <w:rFonts w:ascii="Times New Roman" w:hAnsi="Times New Roman" w:cs="Times New Roman"/>
          <w:b/>
          <w:sz w:val="24"/>
          <w:szCs w:val="24"/>
        </w:rPr>
        <w:t xml:space="preserve">. </w:t>
      </w:r>
    </w:p>
    <w:p w:rsidR="000F6D2A" w:rsidRPr="00D42E9B" w:rsidRDefault="000F6D2A" w:rsidP="000F6D2A">
      <w:pPr>
        <w:tabs>
          <w:tab w:val="left" w:pos="709"/>
        </w:tabs>
        <w:spacing w:after="0" w:line="360" w:lineRule="auto"/>
        <w:jc w:val="both"/>
        <w:rPr>
          <w:rFonts w:ascii="Times New Roman" w:hAnsi="Times New Roman" w:cs="Times New Roman"/>
          <w:sz w:val="24"/>
          <w:szCs w:val="24"/>
        </w:rPr>
      </w:pPr>
      <w:r w:rsidRPr="00D42E9B">
        <w:rPr>
          <w:rFonts w:ascii="Times New Roman" w:hAnsi="Times New Roman" w:cs="Times New Roman"/>
          <w:sz w:val="24"/>
          <w:szCs w:val="24"/>
        </w:rPr>
        <w:t xml:space="preserve">1. </w:t>
      </w:r>
      <w:r>
        <w:rPr>
          <w:rFonts w:ascii="Times New Roman" w:hAnsi="Times New Roman" w:cs="Times New Roman"/>
          <w:sz w:val="24"/>
          <w:szCs w:val="24"/>
        </w:rPr>
        <w:t xml:space="preserve">Як додати два комплексних числа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алгебраїчній формі</w:t>
      </w:r>
      <w:r w:rsidRPr="00D42E9B">
        <w:rPr>
          <w:rFonts w:ascii="Times New Roman" w:hAnsi="Times New Roman" w:cs="Times New Roman"/>
          <w:sz w:val="24"/>
          <w:szCs w:val="24"/>
        </w:rPr>
        <w:t>?</w:t>
      </w:r>
    </w:p>
    <w:p w:rsidR="000F6D2A" w:rsidRDefault="000F6D2A" w:rsidP="000F6D2A">
      <w:pPr>
        <w:tabs>
          <w:tab w:val="left" w:pos="709"/>
        </w:tabs>
        <w:spacing w:after="0" w:line="360" w:lineRule="auto"/>
        <w:jc w:val="both"/>
        <w:rPr>
          <w:rFonts w:ascii="Times New Roman" w:hAnsi="Times New Roman" w:cs="Times New Roman"/>
          <w:sz w:val="24"/>
          <w:szCs w:val="24"/>
        </w:rPr>
      </w:pPr>
      <w:r w:rsidRPr="00D42E9B">
        <w:rPr>
          <w:rFonts w:ascii="Times New Roman" w:hAnsi="Times New Roman" w:cs="Times New Roman"/>
          <w:sz w:val="24"/>
          <w:szCs w:val="24"/>
        </w:rPr>
        <w:t xml:space="preserve">2. </w:t>
      </w:r>
      <w:r>
        <w:rPr>
          <w:rFonts w:ascii="Times New Roman" w:hAnsi="Times New Roman" w:cs="Times New Roman"/>
          <w:sz w:val="24"/>
          <w:szCs w:val="24"/>
        </w:rPr>
        <w:t xml:space="preserve">Як відняти два комплексних числа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алгебраїчній формі</w:t>
      </w:r>
      <w:r w:rsidRPr="00D42E9B">
        <w:rPr>
          <w:rFonts w:ascii="Times New Roman" w:hAnsi="Times New Roman" w:cs="Times New Roman"/>
          <w:sz w:val="24"/>
          <w:szCs w:val="24"/>
        </w:rPr>
        <w:t>?</w:t>
      </w:r>
    </w:p>
    <w:p w:rsidR="000F6D2A" w:rsidRPr="00D42E9B" w:rsidRDefault="000F6D2A" w:rsidP="000F6D2A">
      <w:pPr>
        <w:tabs>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3. Виконайте завдання (рис.6).</w:t>
      </w:r>
    </w:p>
    <w:p w:rsidR="000F6D2A" w:rsidRDefault="000F6D2A" w:rsidP="000F6D2A">
      <w:pPr>
        <w:tabs>
          <w:tab w:val="left" w:pos="709"/>
        </w:tabs>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val="uk-UA" w:eastAsia="uk-UA"/>
        </w:rPr>
        <w:drawing>
          <wp:inline distT="0" distB="0" distL="0" distR="0">
            <wp:extent cx="4815078" cy="3640035"/>
            <wp:effectExtent l="19050" t="0" r="4572"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244" cstate="print"/>
                    <a:srcRect/>
                    <a:stretch>
                      <a:fillRect/>
                    </a:stretch>
                  </pic:blipFill>
                  <pic:spPr bwMode="auto">
                    <a:xfrm>
                      <a:off x="0" y="0"/>
                      <a:ext cx="4815478" cy="3640337"/>
                    </a:xfrm>
                    <a:prstGeom prst="rect">
                      <a:avLst/>
                    </a:prstGeom>
                    <a:noFill/>
                    <a:ln w="9525">
                      <a:noFill/>
                      <a:miter lim="800000"/>
                      <a:headEnd/>
                      <a:tailEnd/>
                    </a:ln>
                  </pic:spPr>
                </pic:pic>
              </a:graphicData>
            </a:graphic>
          </wp:inline>
        </w:drawing>
      </w:r>
    </w:p>
    <w:p w:rsidR="000F6D2A" w:rsidRPr="001C3ACD" w:rsidRDefault="000F6D2A" w:rsidP="000F6D2A">
      <w:pPr>
        <w:tabs>
          <w:tab w:val="left" w:pos="709"/>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Рис. 6. Фрагмент презентації</w:t>
      </w:r>
    </w:p>
    <w:p w:rsidR="000F6D2A" w:rsidRPr="00DE6BE2" w:rsidRDefault="000F6D2A" w:rsidP="000F6D2A">
      <w:pPr>
        <w:spacing w:after="0" w:line="360" w:lineRule="auto"/>
        <w:jc w:val="both"/>
        <w:rPr>
          <w:rFonts w:ascii="Times New Roman" w:hAnsi="Times New Roman" w:cs="Times New Roman"/>
          <w:sz w:val="24"/>
          <w:szCs w:val="24"/>
        </w:rPr>
      </w:pPr>
    </w:p>
    <w:p w:rsidR="008C28D9" w:rsidRDefault="008C28D9">
      <w:pPr>
        <w:rPr>
          <w:rFonts w:ascii="Times New Roman" w:hAnsi="Times New Roman" w:cs="Times New Roman"/>
          <w:sz w:val="28"/>
          <w:szCs w:val="28"/>
        </w:rPr>
      </w:pPr>
      <w:r>
        <w:rPr>
          <w:rFonts w:ascii="Times New Roman" w:hAnsi="Times New Roman" w:cs="Times New Roman"/>
          <w:sz w:val="28"/>
          <w:szCs w:val="28"/>
        </w:rPr>
        <w:br w:type="page"/>
      </w:r>
    </w:p>
    <w:p w:rsidR="008C28D9" w:rsidRPr="00FD4107" w:rsidRDefault="008C28D9" w:rsidP="008C28D9">
      <w:pPr>
        <w:jc w:val="center"/>
        <w:rPr>
          <w:rFonts w:ascii="Times New Roman" w:hAnsi="Times New Roman" w:cs="Times New Roman"/>
          <w:b/>
          <w:sz w:val="24"/>
          <w:szCs w:val="24"/>
        </w:rPr>
      </w:pPr>
      <w:r w:rsidRPr="00FD4107">
        <w:rPr>
          <w:rFonts w:ascii="Times New Roman" w:hAnsi="Times New Roman" w:cs="Times New Roman"/>
          <w:b/>
          <w:sz w:val="24"/>
          <w:szCs w:val="24"/>
        </w:rPr>
        <w:lastRenderedPageBreak/>
        <w:t>Додаток</w:t>
      </w:r>
      <w:proofErr w:type="gramStart"/>
      <w:r w:rsidRPr="00FD4107">
        <w:rPr>
          <w:rFonts w:ascii="Times New Roman" w:hAnsi="Times New Roman" w:cs="Times New Roman"/>
          <w:b/>
          <w:sz w:val="24"/>
          <w:szCs w:val="24"/>
        </w:rPr>
        <w:t xml:space="preserve"> В</w:t>
      </w:r>
      <w:proofErr w:type="gramEnd"/>
    </w:p>
    <w:p w:rsidR="008C28D9" w:rsidRPr="00FD4107" w:rsidRDefault="008C28D9" w:rsidP="008C28D9">
      <w:pPr>
        <w:jc w:val="center"/>
        <w:rPr>
          <w:rStyle w:val="FontStyle19"/>
          <w:sz w:val="24"/>
          <w:szCs w:val="24"/>
        </w:rPr>
      </w:pPr>
      <w:r w:rsidRPr="00FD4107">
        <w:rPr>
          <w:rFonts w:ascii="Times New Roman" w:hAnsi="Times New Roman" w:cs="Times New Roman"/>
          <w:sz w:val="24"/>
          <w:szCs w:val="24"/>
        </w:rPr>
        <w:t>План-конспект уроку «</w:t>
      </w:r>
      <w:r w:rsidRPr="00FD4107">
        <w:rPr>
          <w:rStyle w:val="FontStyle19"/>
          <w:sz w:val="24"/>
          <w:szCs w:val="24"/>
        </w:rPr>
        <w:t>Формула Муавра»</w:t>
      </w:r>
    </w:p>
    <w:p w:rsidR="008C28D9" w:rsidRPr="00FD4107" w:rsidRDefault="008C28D9" w:rsidP="008C28D9">
      <w:pPr>
        <w:spacing w:after="0" w:line="240" w:lineRule="auto"/>
        <w:jc w:val="both"/>
        <w:rPr>
          <w:rFonts w:ascii="Times New Roman" w:hAnsi="Times New Roman" w:cs="Times New Roman"/>
          <w:sz w:val="24"/>
          <w:szCs w:val="24"/>
        </w:rPr>
      </w:pPr>
      <w:proofErr w:type="gramStart"/>
      <w:r w:rsidRPr="00FD4107">
        <w:rPr>
          <w:rFonts w:ascii="Times New Roman" w:hAnsi="Times New Roman" w:cs="Times New Roman"/>
          <w:b/>
          <w:sz w:val="24"/>
          <w:szCs w:val="24"/>
        </w:rPr>
        <w:t>Ц</w:t>
      </w:r>
      <w:proofErr w:type="gramEnd"/>
      <w:r w:rsidRPr="00FD4107">
        <w:rPr>
          <w:rFonts w:ascii="Times New Roman" w:hAnsi="Times New Roman" w:cs="Times New Roman"/>
          <w:b/>
          <w:sz w:val="24"/>
          <w:szCs w:val="24"/>
        </w:rPr>
        <w:t>ілі:</w:t>
      </w:r>
      <w:r w:rsidRPr="00FD4107">
        <w:rPr>
          <w:rFonts w:ascii="Times New Roman" w:hAnsi="Times New Roman" w:cs="Times New Roman"/>
          <w:sz w:val="24"/>
          <w:szCs w:val="24"/>
        </w:rPr>
        <w:t xml:space="preserve"> 1) Освітня: ознайомити учнів з формулою Муавра, навчити користуватися цією формулою. </w:t>
      </w:r>
    </w:p>
    <w:p w:rsidR="008C28D9" w:rsidRPr="00FD4107" w:rsidRDefault="008C28D9" w:rsidP="008C28D9">
      <w:pPr>
        <w:spacing w:after="0" w:line="240" w:lineRule="auto"/>
        <w:jc w:val="both"/>
        <w:rPr>
          <w:rFonts w:ascii="Times New Roman" w:hAnsi="Times New Roman" w:cs="Times New Roman"/>
          <w:sz w:val="24"/>
          <w:szCs w:val="24"/>
        </w:rPr>
      </w:pPr>
      <w:r w:rsidRPr="00FD4107">
        <w:rPr>
          <w:rFonts w:ascii="Times New Roman" w:hAnsi="Times New Roman" w:cs="Times New Roman"/>
          <w:sz w:val="24"/>
          <w:szCs w:val="24"/>
        </w:rPr>
        <w:t>2) Розвиваюча: розвивати в учнів логічне мислення, вміння аналізувати, порівнювати, узагальнювати, застосовувати метод аналогій, встановлювати причинно-наслідкові зв’язки.</w:t>
      </w:r>
    </w:p>
    <w:p w:rsidR="008C28D9" w:rsidRPr="00FD4107" w:rsidRDefault="008C28D9" w:rsidP="008C28D9">
      <w:pPr>
        <w:spacing w:after="0" w:line="240" w:lineRule="auto"/>
        <w:jc w:val="both"/>
        <w:rPr>
          <w:rFonts w:ascii="Times New Roman" w:hAnsi="Times New Roman" w:cs="Times New Roman"/>
          <w:sz w:val="24"/>
          <w:szCs w:val="24"/>
        </w:rPr>
      </w:pPr>
      <w:r w:rsidRPr="00FD4107">
        <w:rPr>
          <w:rFonts w:ascii="Times New Roman" w:hAnsi="Times New Roman" w:cs="Times New Roman"/>
          <w:sz w:val="24"/>
          <w:szCs w:val="24"/>
        </w:rPr>
        <w:t>3) Виховна: виховувати інтерес до вивчення математики, математичну культуру і мову; сприяти вихованню високої творчої активності.</w:t>
      </w:r>
    </w:p>
    <w:p w:rsidR="008C28D9" w:rsidRPr="00FD4107" w:rsidRDefault="008C28D9" w:rsidP="008C28D9">
      <w:pPr>
        <w:spacing w:after="0" w:line="240" w:lineRule="auto"/>
        <w:jc w:val="both"/>
        <w:rPr>
          <w:rFonts w:ascii="Times New Roman" w:hAnsi="Times New Roman" w:cs="Times New Roman"/>
          <w:sz w:val="24"/>
          <w:szCs w:val="24"/>
        </w:rPr>
      </w:pPr>
      <w:r w:rsidRPr="00FD4107">
        <w:rPr>
          <w:rFonts w:ascii="Times New Roman" w:hAnsi="Times New Roman" w:cs="Times New Roman"/>
          <w:sz w:val="24"/>
          <w:szCs w:val="24"/>
        </w:rPr>
        <w:t xml:space="preserve">Обладнання: проектор, </w:t>
      </w:r>
      <w:proofErr w:type="gramStart"/>
      <w:r w:rsidRPr="00FD4107">
        <w:rPr>
          <w:rFonts w:ascii="Times New Roman" w:hAnsi="Times New Roman" w:cs="Times New Roman"/>
          <w:sz w:val="24"/>
          <w:szCs w:val="24"/>
        </w:rPr>
        <w:t>п</w:t>
      </w:r>
      <w:proofErr w:type="gramEnd"/>
      <w:r w:rsidRPr="00FD4107">
        <w:rPr>
          <w:rFonts w:ascii="Times New Roman" w:hAnsi="Times New Roman" w:cs="Times New Roman"/>
          <w:sz w:val="24"/>
          <w:szCs w:val="24"/>
        </w:rPr>
        <w:t>ідручник</w:t>
      </w:r>
    </w:p>
    <w:p w:rsidR="008C28D9" w:rsidRPr="00FD4107" w:rsidRDefault="008C28D9" w:rsidP="008C28D9">
      <w:pPr>
        <w:spacing w:after="0" w:line="240" w:lineRule="auto"/>
        <w:jc w:val="center"/>
        <w:rPr>
          <w:rFonts w:ascii="Times New Roman" w:hAnsi="Times New Roman" w:cs="Times New Roman"/>
          <w:sz w:val="24"/>
          <w:szCs w:val="24"/>
        </w:rPr>
      </w:pPr>
      <w:r w:rsidRPr="00FD4107">
        <w:rPr>
          <w:rFonts w:ascii="Times New Roman" w:hAnsi="Times New Roman" w:cs="Times New Roman"/>
          <w:sz w:val="24"/>
          <w:szCs w:val="24"/>
        </w:rPr>
        <w:t>Хід уроку</w:t>
      </w:r>
    </w:p>
    <w:p w:rsidR="008C28D9" w:rsidRPr="00FD4107" w:rsidRDefault="008C28D9" w:rsidP="008C28D9">
      <w:pPr>
        <w:spacing w:after="0" w:line="360" w:lineRule="auto"/>
        <w:jc w:val="both"/>
        <w:rPr>
          <w:rFonts w:ascii="Times New Roman" w:hAnsi="Times New Roman" w:cs="Times New Roman"/>
          <w:sz w:val="24"/>
          <w:szCs w:val="24"/>
        </w:rPr>
      </w:pPr>
      <w:r w:rsidRPr="00FD4107">
        <w:rPr>
          <w:rFonts w:ascii="Times New Roman" w:hAnsi="Times New Roman" w:cs="Times New Roman"/>
          <w:b/>
          <w:sz w:val="24"/>
          <w:szCs w:val="24"/>
        </w:rPr>
        <w:t>1. Організаційна частина</w:t>
      </w:r>
      <w:r w:rsidRPr="00FD4107">
        <w:rPr>
          <w:rFonts w:ascii="Times New Roman" w:hAnsi="Times New Roman" w:cs="Times New Roman"/>
          <w:sz w:val="24"/>
          <w:szCs w:val="24"/>
        </w:rPr>
        <w:t xml:space="preserve"> </w:t>
      </w:r>
      <w:r w:rsidRPr="00FD4107">
        <w:rPr>
          <w:rFonts w:ascii="Times New Roman" w:hAnsi="Times New Roman" w:cs="Times New Roman"/>
          <w:b/>
          <w:sz w:val="24"/>
          <w:szCs w:val="24"/>
        </w:rPr>
        <w:t>(3 хв).</w:t>
      </w:r>
      <w:r w:rsidRPr="00FD4107">
        <w:rPr>
          <w:rFonts w:ascii="Times New Roman" w:hAnsi="Times New Roman" w:cs="Times New Roman"/>
          <w:sz w:val="24"/>
          <w:szCs w:val="24"/>
        </w:rPr>
        <w:t xml:space="preserve"> Перевірка готовності класу </w:t>
      </w:r>
      <w:proofErr w:type="gramStart"/>
      <w:r w:rsidRPr="00FD4107">
        <w:rPr>
          <w:rFonts w:ascii="Times New Roman" w:hAnsi="Times New Roman" w:cs="Times New Roman"/>
          <w:sz w:val="24"/>
          <w:szCs w:val="24"/>
        </w:rPr>
        <w:t>до</w:t>
      </w:r>
      <w:proofErr w:type="gramEnd"/>
      <w:r w:rsidRPr="00FD4107">
        <w:rPr>
          <w:rFonts w:ascii="Times New Roman" w:hAnsi="Times New Roman" w:cs="Times New Roman"/>
          <w:sz w:val="24"/>
          <w:szCs w:val="24"/>
        </w:rPr>
        <w:t xml:space="preserve"> </w:t>
      </w:r>
      <w:proofErr w:type="gramStart"/>
      <w:r w:rsidRPr="00FD4107">
        <w:rPr>
          <w:rFonts w:ascii="Times New Roman" w:hAnsi="Times New Roman" w:cs="Times New Roman"/>
          <w:sz w:val="24"/>
          <w:szCs w:val="24"/>
        </w:rPr>
        <w:t>уроку</w:t>
      </w:r>
      <w:proofErr w:type="gramEnd"/>
      <w:r w:rsidRPr="00FD4107">
        <w:rPr>
          <w:rFonts w:ascii="Times New Roman" w:hAnsi="Times New Roman" w:cs="Times New Roman"/>
          <w:sz w:val="24"/>
          <w:szCs w:val="24"/>
        </w:rPr>
        <w:t>, повідомлення теми та цілей уроку.</w:t>
      </w:r>
    </w:p>
    <w:p w:rsidR="008C28D9" w:rsidRPr="00FD4107" w:rsidRDefault="008C28D9" w:rsidP="008C28D9">
      <w:pPr>
        <w:spacing w:after="0"/>
        <w:jc w:val="both"/>
        <w:rPr>
          <w:rFonts w:ascii="Times New Roman" w:hAnsi="Times New Roman" w:cs="Times New Roman"/>
          <w:sz w:val="24"/>
          <w:szCs w:val="24"/>
        </w:rPr>
      </w:pPr>
      <w:r w:rsidRPr="00FD4107">
        <w:rPr>
          <w:rFonts w:ascii="Times New Roman" w:hAnsi="Times New Roman" w:cs="Times New Roman"/>
          <w:b/>
          <w:sz w:val="24"/>
          <w:szCs w:val="24"/>
        </w:rPr>
        <w:t xml:space="preserve">2. Мотивація і актуалізація знань та вмінь учнів (5 хв). </w:t>
      </w:r>
      <w:r w:rsidRPr="00FD4107">
        <w:rPr>
          <w:rFonts w:ascii="Times New Roman" w:hAnsi="Times New Roman" w:cs="Times New Roman"/>
          <w:sz w:val="24"/>
          <w:szCs w:val="24"/>
        </w:rPr>
        <w:t xml:space="preserve">На попередньому уроці ми розглядали множення комплексних чисел в тригонометричній формі. Із цією операцію тісно пов’язана операція </w:t>
      </w:r>
      <w:proofErr w:type="gramStart"/>
      <w:r w:rsidRPr="00FD4107">
        <w:rPr>
          <w:rFonts w:ascii="Times New Roman" w:hAnsi="Times New Roman" w:cs="Times New Roman"/>
          <w:sz w:val="24"/>
          <w:szCs w:val="24"/>
        </w:rPr>
        <w:t>п</w:t>
      </w:r>
      <w:proofErr w:type="gramEnd"/>
      <w:r w:rsidRPr="00FD4107">
        <w:rPr>
          <w:rFonts w:ascii="Times New Roman" w:hAnsi="Times New Roman" w:cs="Times New Roman"/>
          <w:sz w:val="24"/>
          <w:szCs w:val="24"/>
        </w:rPr>
        <w:t xml:space="preserve">іднесення до натурального степеня. Дійсно, як і для дійсних чисел </w:t>
      </w:r>
      <w:r w:rsidRPr="00FD4107">
        <w:rPr>
          <w:rFonts w:ascii="Times New Roman" w:hAnsi="Times New Roman" w:cs="Times New Roman"/>
          <w:position w:val="-30"/>
          <w:sz w:val="24"/>
          <w:szCs w:val="24"/>
        </w:rPr>
        <w:object w:dxaOrig="2680" w:dyaOrig="560">
          <v:shape id="_x0000_i1655" type="#_x0000_t75" style="width:133.1pt;height:27.65pt" o:ole="">
            <v:imagedata r:id="rId1245" o:title=""/>
          </v:shape>
          <o:OLEObject Type="Embed" ProgID="Equation.DSMT4" ShapeID="_x0000_i1655" DrawAspect="Content" ObjectID="_1671969976" r:id="rId1246"/>
        </w:object>
      </w:r>
      <w:r w:rsidRPr="00FD4107">
        <w:rPr>
          <w:rFonts w:ascii="Times New Roman" w:hAnsi="Times New Roman" w:cs="Times New Roman"/>
          <w:sz w:val="24"/>
          <w:szCs w:val="24"/>
        </w:rPr>
        <w:t xml:space="preserve">. Для </w:t>
      </w:r>
      <w:r w:rsidRPr="00FD4107">
        <w:rPr>
          <w:rFonts w:ascii="Times New Roman" w:hAnsi="Times New Roman" w:cs="Times New Roman"/>
          <w:position w:val="-10"/>
          <w:sz w:val="24"/>
          <w:szCs w:val="24"/>
        </w:rPr>
        <w:object w:dxaOrig="1140" w:dyaOrig="320">
          <v:shape id="_x0000_i1656" type="#_x0000_t75" style="width:56.95pt;height:15.9pt" o:ole="">
            <v:imagedata r:id="rId1247" o:title=""/>
          </v:shape>
          <o:OLEObject Type="Embed" ProgID="Equation.DSMT4" ShapeID="_x0000_i1656" DrawAspect="Content" ObjectID="_1671969977" r:id="rId1248"/>
        </w:object>
      </w:r>
      <w:r w:rsidRPr="00FD4107">
        <w:rPr>
          <w:rFonts w:ascii="Times New Roman" w:hAnsi="Times New Roman" w:cs="Times New Roman"/>
          <w:sz w:val="24"/>
          <w:szCs w:val="24"/>
        </w:rPr>
        <w:t xml:space="preserve"> ви знаєте відповідні формули. А як обчислити, наприклад, </w:t>
      </w:r>
      <w:r w:rsidRPr="00FD4107">
        <w:rPr>
          <w:rFonts w:ascii="Times New Roman" w:hAnsi="Times New Roman" w:cs="Times New Roman"/>
          <w:position w:val="-10"/>
          <w:sz w:val="24"/>
          <w:szCs w:val="24"/>
        </w:rPr>
        <w:object w:dxaOrig="1020" w:dyaOrig="380">
          <v:shape id="_x0000_i1657" type="#_x0000_t75" style="width:51.9pt;height:19.25pt" o:ole="">
            <v:imagedata r:id="rId1249" o:title=""/>
          </v:shape>
          <o:OLEObject Type="Embed" ProgID="Equation.DSMT4" ShapeID="_x0000_i1657" DrawAspect="Content" ObjectID="_1671969978" r:id="rId1250"/>
        </w:object>
      </w:r>
      <w:r w:rsidRPr="00FD4107">
        <w:rPr>
          <w:rFonts w:ascii="Times New Roman" w:hAnsi="Times New Roman" w:cs="Times New Roman"/>
          <w:sz w:val="24"/>
          <w:szCs w:val="24"/>
        </w:rPr>
        <w:t xml:space="preserve">? Виявляється, зробити </w:t>
      </w:r>
      <w:proofErr w:type="gramStart"/>
      <w:r w:rsidRPr="00FD4107">
        <w:rPr>
          <w:rFonts w:ascii="Times New Roman" w:hAnsi="Times New Roman" w:cs="Times New Roman"/>
          <w:sz w:val="24"/>
          <w:szCs w:val="24"/>
        </w:rPr>
        <w:t>це не</w:t>
      </w:r>
      <w:proofErr w:type="gramEnd"/>
      <w:r w:rsidRPr="00FD4107">
        <w:rPr>
          <w:rFonts w:ascii="Times New Roman" w:hAnsi="Times New Roman" w:cs="Times New Roman"/>
          <w:sz w:val="24"/>
          <w:szCs w:val="24"/>
        </w:rPr>
        <w:t xml:space="preserve"> так і складно, якщо число </w:t>
      </w:r>
      <w:r w:rsidRPr="00FD4107">
        <w:rPr>
          <w:rFonts w:ascii="Times New Roman" w:hAnsi="Times New Roman" w:cs="Times New Roman"/>
          <w:position w:val="-8"/>
          <w:sz w:val="24"/>
          <w:szCs w:val="24"/>
        </w:rPr>
        <w:object w:dxaOrig="700" w:dyaOrig="360">
          <v:shape id="_x0000_i1658" type="#_x0000_t75" style="width:35.15pt;height:18.4pt" o:ole="">
            <v:imagedata r:id="rId1251" o:title=""/>
          </v:shape>
          <o:OLEObject Type="Embed" ProgID="Equation.DSMT4" ShapeID="_x0000_i1658" DrawAspect="Content" ObjectID="_1671969979" r:id="rId1252"/>
        </w:object>
      </w:r>
      <w:r w:rsidRPr="00FD4107">
        <w:rPr>
          <w:rFonts w:ascii="Times New Roman" w:hAnsi="Times New Roman" w:cs="Times New Roman"/>
          <w:sz w:val="24"/>
          <w:szCs w:val="24"/>
        </w:rPr>
        <w:t xml:space="preserve"> записати в тригонометричній формі і застосувати одну із відомих формул математики – формулу Муавра.</w:t>
      </w:r>
    </w:p>
    <w:p w:rsidR="008C28D9" w:rsidRPr="00FD4107" w:rsidRDefault="008C28D9" w:rsidP="008C28D9">
      <w:pPr>
        <w:spacing w:after="0"/>
        <w:jc w:val="both"/>
        <w:rPr>
          <w:rFonts w:ascii="Times New Roman" w:hAnsi="Times New Roman" w:cs="Times New Roman"/>
          <w:sz w:val="24"/>
          <w:szCs w:val="24"/>
        </w:rPr>
      </w:pPr>
      <w:r w:rsidRPr="00FD4107">
        <w:rPr>
          <w:rFonts w:ascii="Times New Roman" w:hAnsi="Times New Roman" w:cs="Times New Roman"/>
          <w:b/>
          <w:sz w:val="24"/>
          <w:szCs w:val="24"/>
        </w:rPr>
        <w:t>3</w:t>
      </w:r>
      <w:r w:rsidRPr="00FD4107">
        <w:rPr>
          <w:rFonts w:ascii="Times New Roman" w:hAnsi="Times New Roman" w:cs="Times New Roman"/>
          <w:sz w:val="24"/>
          <w:szCs w:val="24"/>
        </w:rPr>
        <w:t xml:space="preserve">. </w:t>
      </w:r>
      <w:r w:rsidRPr="00FD4107">
        <w:rPr>
          <w:rFonts w:ascii="Times New Roman" w:hAnsi="Times New Roman" w:cs="Times New Roman"/>
          <w:b/>
          <w:sz w:val="24"/>
          <w:szCs w:val="24"/>
        </w:rPr>
        <w:t xml:space="preserve">Пояснення нового </w:t>
      </w:r>
      <w:proofErr w:type="gramStart"/>
      <w:r w:rsidRPr="00FD4107">
        <w:rPr>
          <w:rFonts w:ascii="Times New Roman" w:hAnsi="Times New Roman" w:cs="Times New Roman"/>
          <w:b/>
          <w:sz w:val="24"/>
          <w:szCs w:val="24"/>
        </w:rPr>
        <w:t>матер</w:t>
      </w:r>
      <w:proofErr w:type="gramEnd"/>
      <w:r w:rsidRPr="00FD4107">
        <w:rPr>
          <w:rFonts w:ascii="Times New Roman" w:hAnsi="Times New Roman" w:cs="Times New Roman"/>
          <w:b/>
          <w:sz w:val="24"/>
          <w:szCs w:val="24"/>
        </w:rPr>
        <w:t>іалу</w:t>
      </w:r>
      <w:r>
        <w:rPr>
          <w:rFonts w:ascii="Times New Roman" w:hAnsi="Times New Roman" w:cs="Times New Roman"/>
          <w:b/>
          <w:sz w:val="24"/>
          <w:szCs w:val="24"/>
        </w:rPr>
        <w:t xml:space="preserve"> (15 хв)</w:t>
      </w:r>
      <w:r w:rsidRPr="00FD4107">
        <w:rPr>
          <w:rFonts w:ascii="Times New Roman" w:hAnsi="Times New Roman" w:cs="Times New Roman"/>
          <w:b/>
          <w:sz w:val="24"/>
          <w:szCs w:val="24"/>
        </w:rPr>
        <w:t xml:space="preserve">. </w:t>
      </w:r>
      <w:r w:rsidRPr="00FD4107">
        <w:rPr>
          <w:rFonts w:ascii="Times New Roman" w:hAnsi="Times New Roman" w:cs="Times New Roman"/>
          <w:sz w:val="24"/>
          <w:szCs w:val="24"/>
        </w:rPr>
        <w:t>Формулу Муавра вводимо конкретн</w:t>
      </w:r>
      <w:proofErr w:type="gramStart"/>
      <w:r w:rsidRPr="00FD4107">
        <w:rPr>
          <w:rFonts w:ascii="Times New Roman" w:hAnsi="Times New Roman" w:cs="Times New Roman"/>
          <w:sz w:val="24"/>
          <w:szCs w:val="24"/>
        </w:rPr>
        <w:t>о-</w:t>
      </w:r>
      <w:proofErr w:type="gramEnd"/>
      <w:r w:rsidRPr="00FD4107">
        <w:rPr>
          <w:rFonts w:ascii="Times New Roman" w:hAnsi="Times New Roman" w:cs="Times New Roman"/>
          <w:sz w:val="24"/>
          <w:szCs w:val="24"/>
        </w:rPr>
        <w:t xml:space="preserve">індуктивним методом. </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i/>
          <w:sz w:val="24"/>
          <w:szCs w:val="24"/>
        </w:rPr>
        <w:tab/>
      </w:r>
      <w:r w:rsidRPr="00FD4107">
        <w:rPr>
          <w:rFonts w:ascii="Times New Roman" w:hAnsi="Times New Roman" w:cs="Times New Roman"/>
          <w:i/>
          <w:sz w:val="24"/>
          <w:szCs w:val="24"/>
        </w:rPr>
        <w:t>Вчитель.</w:t>
      </w:r>
      <w:r w:rsidRPr="00FD4107">
        <w:rPr>
          <w:rFonts w:ascii="Times New Roman" w:hAnsi="Times New Roman" w:cs="Times New Roman"/>
          <w:b/>
          <w:sz w:val="24"/>
          <w:szCs w:val="24"/>
        </w:rPr>
        <w:t xml:space="preserve"> </w:t>
      </w:r>
      <w:r w:rsidRPr="00FD4107">
        <w:rPr>
          <w:rFonts w:ascii="Times New Roman" w:hAnsi="Times New Roman" w:cs="Times New Roman"/>
          <w:sz w:val="24"/>
          <w:szCs w:val="24"/>
        </w:rPr>
        <w:t xml:space="preserve">Ми вивели формулу знаходження добутку двох комплексних чисел в тригонометричній формі. Запишіть цю формулу. </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 xml:space="preserve">Очікувана відповідь. </w:t>
      </w:r>
      <w:r w:rsidRPr="00FD4107">
        <w:rPr>
          <w:rFonts w:ascii="Times New Roman" w:hAnsi="Times New Roman" w:cs="Times New Roman"/>
          <w:position w:val="-12"/>
          <w:sz w:val="24"/>
          <w:szCs w:val="24"/>
        </w:rPr>
        <w:object w:dxaOrig="3940" w:dyaOrig="360">
          <v:shape id="_x0000_i1659" type="#_x0000_t75" style="width:196.75pt;height:18.4pt" o:ole="">
            <v:imagedata r:id="rId1253" o:title=""/>
          </v:shape>
          <o:OLEObject Type="Embed" ProgID="Equation.DSMT4" ShapeID="_x0000_i1659" DrawAspect="Content" ObjectID="_1671969980" r:id="rId1254"/>
        </w:object>
      </w:r>
      <w:r w:rsidRPr="00FD4107">
        <w:rPr>
          <w:rFonts w:ascii="Times New Roman" w:hAnsi="Times New Roman" w:cs="Times New Roman"/>
          <w:sz w:val="24"/>
          <w:szCs w:val="24"/>
        </w:rPr>
        <w:t>.</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 xml:space="preserve">Вчитель. </w:t>
      </w:r>
      <w:r w:rsidRPr="00FD4107">
        <w:rPr>
          <w:rFonts w:ascii="Times New Roman" w:hAnsi="Times New Roman" w:cs="Times New Roman"/>
          <w:sz w:val="24"/>
          <w:szCs w:val="24"/>
        </w:rPr>
        <w:t xml:space="preserve">Нехай числа </w:t>
      </w:r>
      <w:r w:rsidRPr="00FD4107">
        <w:rPr>
          <w:rFonts w:ascii="Times New Roman" w:hAnsi="Times New Roman" w:cs="Times New Roman"/>
          <w:position w:val="-12"/>
          <w:sz w:val="24"/>
          <w:szCs w:val="24"/>
        </w:rPr>
        <w:object w:dxaOrig="260" w:dyaOrig="380">
          <v:shape id="_x0000_i1660" type="#_x0000_t75" style="width:11.7pt;height:18.4pt" o:ole="">
            <v:imagedata r:id="rId452" o:title=""/>
          </v:shape>
          <o:OLEObject Type="Embed" ProgID="Equation.DSMT4" ShapeID="_x0000_i1660" DrawAspect="Content" ObjectID="_1671969981" r:id="rId1255"/>
        </w:object>
      </w:r>
      <w:r w:rsidRPr="00FD4107">
        <w:rPr>
          <w:rFonts w:ascii="Times New Roman" w:hAnsi="Times New Roman" w:cs="Times New Roman"/>
          <w:sz w:val="24"/>
          <w:szCs w:val="24"/>
        </w:rPr>
        <w:t xml:space="preserve"> та </w:t>
      </w:r>
      <w:r w:rsidRPr="00FD4107">
        <w:rPr>
          <w:rFonts w:ascii="Times New Roman" w:hAnsi="Times New Roman" w:cs="Times New Roman"/>
          <w:position w:val="-12"/>
          <w:sz w:val="24"/>
          <w:szCs w:val="24"/>
        </w:rPr>
        <w:object w:dxaOrig="279" w:dyaOrig="380">
          <v:shape id="_x0000_i1661" type="#_x0000_t75" style="width:14.25pt;height:18.4pt" o:ole="">
            <v:imagedata r:id="rId454" o:title=""/>
          </v:shape>
          <o:OLEObject Type="Embed" ProgID="Equation.DSMT4" ShapeID="_x0000_i1661" DrawAspect="Content" ObjectID="_1671969982" r:id="rId1256"/>
        </w:object>
      </w:r>
      <w:r w:rsidRPr="00FD4107">
        <w:rPr>
          <w:rFonts w:ascii="Times New Roman" w:hAnsi="Times New Roman" w:cs="Times New Roman"/>
          <w:sz w:val="24"/>
          <w:szCs w:val="24"/>
        </w:rPr>
        <w:t xml:space="preserve"> </w:t>
      </w:r>
      <w:proofErr w:type="gramStart"/>
      <w:r w:rsidRPr="00FD4107">
        <w:rPr>
          <w:rFonts w:ascii="Times New Roman" w:hAnsi="Times New Roman" w:cs="Times New Roman"/>
          <w:sz w:val="24"/>
          <w:szCs w:val="24"/>
        </w:rPr>
        <w:t>р</w:t>
      </w:r>
      <w:proofErr w:type="gramEnd"/>
      <w:r w:rsidRPr="00FD4107">
        <w:rPr>
          <w:rFonts w:ascii="Times New Roman" w:hAnsi="Times New Roman" w:cs="Times New Roman"/>
          <w:sz w:val="24"/>
          <w:szCs w:val="24"/>
        </w:rPr>
        <w:t>івні. Що це означає?</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 xml:space="preserve">Очікувана відповідь. </w:t>
      </w:r>
      <w:r w:rsidRPr="00FD4107">
        <w:rPr>
          <w:rFonts w:ascii="Times New Roman" w:hAnsi="Times New Roman" w:cs="Times New Roman"/>
          <w:sz w:val="24"/>
          <w:szCs w:val="24"/>
        </w:rPr>
        <w:t xml:space="preserve">Модулі чисел </w:t>
      </w:r>
      <w:proofErr w:type="gramStart"/>
      <w:r w:rsidRPr="00FD4107">
        <w:rPr>
          <w:rFonts w:ascii="Times New Roman" w:hAnsi="Times New Roman" w:cs="Times New Roman"/>
          <w:sz w:val="24"/>
          <w:szCs w:val="24"/>
        </w:rPr>
        <w:t>р</w:t>
      </w:r>
      <w:proofErr w:type="gramEnd"/>
      <w:r w:rsidRPr="00FD4107">
        <w:rPr>
          <w:rFonts w:ascii="Times New Roman" w:hAnsi="Times New Roman" w:cs="Times New Roman"/>
          <w:sz w:val="24"/>
          <w:szCs w:val="24"/>
        </w:rPr>
        <w:t>івні, рівні і їхні аргументи.</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 xml:space="preserve">Вчитель. </w:t>
      </w:r>
      <w:r w:rsidRPr="00FD4107">
        <w:rPr>
          <w:rFonts w:ascii="Times New Roman" w:hAnsi="Times New Roman" w:cs="Times New Roman"/>
          <w:sz w:val="24"/>
          <w:szCs w:val="24"/>
        </w:rPr>
        <w:t xml:space="preserve">Нехай </w:t>
      </w:r>
      <w:r w:rsidRPr="00FD4107">
        <w:rPr>
          <w:rFonts w:ascii="Times New Roman" w:hAnsi="Times New Roman" w:cs="Times New Roman"/>
          <w:position w:val="-14"/>
          <w:sz w:val="24"/>
          <w:szCs w:val="24"/>
        </w:rPr>
        <w:object w:dxaOrig="2380" w:dyaOrig="400">
          <v:shape id="_x0000_i1662" type="#_x0000_t75" style="width:118.9pt;height:20.1pt" o:ole="">
            <v:imagedata r:id="rId1257" o:title=""/>
          </v:shape>
          <o:OLEObject Type="Embed" ProgID="Equation.DSMT4" ShapeID="_x0000_i1662" DrawAspect="Content" ObjectID="_1671969983" r:id="rId1258"/>
        </w:object>
      </w:r>
      <w:r w:rsidRPr="00FD4107">
        <w:rPr>
          <w:rFonts w:ascii="Times New Roman" w:hAnsi="Times New Roman" w:cs="Times New Roman"/>
          <w:sz w:val="24"/>
          <w:szCs w:val="24"/>
        </w:rPr>
        <w:t xml:space="preserve">. Як у цьому випадку запишемо добуток двох </w:t>
      </w:r>
      <w:proofErr w:type="gramStart"/>
      <w:r w:rsidRPr="00FD4107">
        <w:rPr>
          <w:rFonts w:ascii="Times New Roman" w:hAnsi="Times New Roman" w:cs="Times New Roman"/>
          <w:sz w:val="24"/>
          <w:szCs w:val="24"/>
        </w:rPr>
        <w:t>р</w:t>
      </w:r>
      <w:proofErr w:type="gramEnd"/>
      <w:r w:rsidRPr="00FD4107">
        <w:rPr>
          <w:rFonts w:ascii="Times New Roman" w:hAnsi="Times New Roman" w:cs="Times New Roman"/>
          <w:sz w:val="24"/>
          <w:szCs w:val="24"/>
        </w:rPr>
        <w:t>івних чисел?</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 xml:space="preserve">Очікувана відповідь. </w:t>
      </w:r>
      <w:proofErr w:type="gramStart"/>
      <w:r w:rsidRPr="00FD4107">
        <w:rPr>
          <w:rFonts w:ascii="Times New Roman" w:hAnsi="Times New Roman" w:cs="Times New Roman"/>
          <w:sz w:val="24"/>
          <w:szCs w:val="24"/>
        </w:rPr>
        <w:t>З</w:t>
      </w:r>
      <w:proofErr w:type="gramEnd"/>
      <w:r w:rsidRPr="00FD4107">
        <w:rPr>
          <w:rFonts w:ascii="Times New Roman" w:hAnsi="Times New Roman" w:cs="Times New Roman"/>
          <w:sz w:val="24"/>
          <w:szCs w:val="24"/>
        </w:rPr>
        <w:t xml:space="preserve"> одного боку, добуток двох рівних чисел – це квадрат цього числа, з іншого – за формулою множення </w:t>
      </w:r>
      <w:r w:rsidRPr="00FF10AD">
        <w:rPr>
          <w:rFonts w:ascii="Times New Roman" w:hAnsi="Times New Roman" w:cs="Times New Roman"/>
          <w:position w:val="-10"/>
          <w:sz w:val="24"/>
          <w:szCs w:val="24"/>
        </w:rPr>
        <w:object w:dxaOrig="2680" w:dyaOrig="360">
          <v:shape id="_x0000_i1663" type="#_x0000_t75" style="width:133.1pt;height:18.4pt" o:ole="">
            <v:imagedata r:id="rId1259" o:title=""/>
          </v:shape>
          <o:OLEObject Type="Embed" ProgID="Equation.DSMT4" ShapeID="_x0000_i1663" DrawAspect="Content" ObjectID="_1671969984" r:id="rId1260"/>
        </w:object>
      </w:r>
      <w:r w:rsidRPr="00FD4107">
        <w:rPr>
          <w:rFonts w:ascii="Times New Roman" w:hAnsi="Times New Roman" w:cs="Times New Roman"/>
          <w:sz w:val="24"/>
          <w:szCs w:val="24"/>
        </w:rPr>
        <w:t>.</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 xml:space="preserve">Вчитель. </w:t>
      </w:r>
      <w:r w:rsidRPr="00FD4107">
        <w:rPr>
          <w:rFonts w:ascii="Times New Roman" w:hAnsi="Times New Roman" w:cs="Times New Roman"/>
          <w:sz w:val="24"/>
          <w:szCs w:val="24"/>
        </w:rPr>
        <w:t xml:space="preserve">Отже, щоб </w:t>
      </w:r>
      <w:proofErr w:type="gramStart"/>
      <w:r w:rsidRPr="00FD4107">
        <w:rPr>
          <w:rFonts w:ascii="Times New Roman" w:hAnsi="Times New Roman" w:cs="Times New Roman"/>
          <w:sz w:val="24"/>
          <w:szCs w:val="24"/>
        </w:rPr>
        <w:t>п</w:t>
      </w:r>
      <w:proofErr w:type="gramEnd"/>
      <w:r w:rsidRPr="00FD4107">
        <w:rPr>
          <w:rFonts w:ascii="Times New Roman" w:hAnsi="Times New Roman" w:cs="Times New Roman"/>
          <w:sz w:val="24"/>
          <w:szCs w:val="24"/>
        </w:rPr>
        <w:t>іднести комплексне число до квадрата треба піднести до квадрата його модуль, а аргумент збільшити вдвічі. Як, на вашу думку, піднести число до кубу?</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Очікувана відповідь.</w:t>
      </w:r>
      <w:r w:rsidRPr="00FD4107">
        <w:rPr>
          <w:rFonts w:ascii="Times New Roman" w:hAnsi="Times New Roman" w:cs="Times New Roman"/>
          <w:sz w:val="24"/>
          <w:szCs w:val="24"/>
        </w:rPr>
        <w:t xml:space="preserve"> </w:t>
      </w:r>
      <w:proofErr w:type="gramStart"/>
      <w:r w:rsidRPr="00FD4107">
        <w:rPr>
          <w:rFonts w:ascii="Times New Roman" w:hAnsi="Times New Roman" w:cs="Times New Roman"/>
          <w:sz w:val="24"/>
          <w:szCs w:val="24"/>
        </w:rPr>
        <w:t>П</w:t>
      </w:r>
      <w:proofErr w:type="gramEnd"/>
      <w:r w:rsidRPr="00FD4107">
        <w:rPr>
          <w:rFonts w:ascii="Times New Roman" w:hAnsi="Times New Roman" w:cs="Times New Roman"/>
          <w:sz w:val="24"/>
          <w:szCs w:val="24"/>
        </w:rPr>
        <w:t>іднести до куба його модуль, а аргумент збільшити втричі.</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Вчитель.</w:t>
      </w:r>
      <w:r w:rsidRPr="00FD4107">
        <w:rPr>
          <w:rFonts w:ascii="Times New Roman" w:hAnsi="Times New Roman" w:cs="Times New Roman"/>
          <w:sz w:val="24"/>
          <w:szCs w:val="24"/>
        </w:rPr>
        <w:t xml:space="preserve"> Переві</w:t>
      </w:r>
      <w:proofErr w:type="gramStart"/>
      <w:r w:rsidRPr="00FD4107">
        <w:rPr>
          <w:rFonts w:ascii="Times New Roman" w:hAnsi="Times New Roman" w:cs="Times New Roman"/>
          <w:sz w:val="24"/>
          <w:szCs w:val="24"/>
        </w:rPr>
        <w:t>рте</w:t>
      </w:r>
      <w:proofErr w:type="gramEnd"/>
      <w:r w:rsidRPr="00FD4107">
        <w:rPr>
          <w:rFonts w:ascii="Times New Roman" w:hAnsi="Times New Roman" w:cs="Times New Roman"/>
          <w:sz w:val="24"/>
          <w:szCs w:val="24"/>
        </w:rPr>
        <w:t xml:space="preserve"> висунуту вами гіпотезу.</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 xml:space="preserve">Очікувана відповідь. </w:t>
      </w:r>
      <w:r w:rsidRPr="00FF10AD">
        <w:rPr>
          <w:rFonts w:ascii="Times New Roman" w:hAnsi="Times New Roman" w:cs="Times New Roman"/>
          <w:position w:val="-10"/>
          <w:sz w:val="24"/>
          <w:szCs w:val="24"/>
        </w:rPr>
        <w:object w:dxaOrig="5200" w:dyaOrig="360">
          <v:shape id="_x0000_i1664" type="#_x0000_t75" style="width:260.35pt;height:18.4pt" o:ole="">
            <v:imagedata r:id="rId1261" o:title=""/>
          </v:shape>
          <o:OLEObject Type="Embed" ProgID="Equation.DSMT4" ShapeID="_x0000_i1664" DrawAspect="Content" ObjectID="_1671969985" r:id="rId1262"/>
        </w:objec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lastRenderedPageBreak/>
        <w:t xml:space="preserve">= </w:t>
      </w:r>
      <w:r w:rsidRPr="00FF10AD">
        <w:rPr>
          <w:rFonts w:ascii="Times New Roman" w:hAnsi="Times New Roman" w:cs="Times New Roman"/>
          <w:position w:val="-10"/>
          <w:sz w:val="24"/>
          <w:szCs w:val="24"/>
        </w:rPr>
        <w:object w:dxaOrig="6619" w:dyaOrig="360">
          <v:shape id="_x0000_i1665" type="#_x0000_t75" style="width:331.55pt;height:18.4pt" o:ole="">
            <v:imagedata r:id="rId1263" o:title=""/>
          </v:shape>
          <o:OLEObject Type="Embed" ProgID="Equation.DSMT4" ShapeID="_x0000_i1665" DrawAspect="Content" ObjectID="_1671969986" r:id="rId1264"/>
        </w:object>
      </w:r>
      <w:r w:rsidRPr="00FF10AD">
        <w:rPr>
          <w:rFonts w:ascii="Times New Roman" w:hAnsi="Times New Roman" w:cs="Times New Roman"/>
          <w:position w:val="-10"/>
          <w:sz w:val="24"/>
          <w:szCs w:val="24"/>
        </w:rPr>
        <w:object w:dxaOrig="2380" w:dyaOrig="360">
          <v:shape id="_x0000_i1666" type="#_x0000_t75" style="width:118.9pt;height:18.4pt" o:ole="">
            <v:imagedata r:id="rId1265" o:title=""/>
          </v:shape>
          <o:OLEObject Type="Embed" ProgID="Equation.DSMT4" ShapeID="_x0000_i1666" DrawAspect="Content" ObjectID="_1671969987" r:id="rId1266"/>
        </w:object>
      </w:r>
      <w:r w:rsidRPr="00FD4107">
        <w:rPr>
          <w:rFonts w:ascii="Times New Roman" w:hAnsi="Times New Roman" w:cs="Times New Roman"/>
          <w:sz w:val="24"/>
          <w:szCs w:val="24"/>
        </w:rPr>
        <w:t>, що і треба було довести.</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 xml:space="preserve">Вчитель. </w:t>
      </w:r>
      <w:r w:rsidRPr="00FD4107">
        <w:rPr>
          <w:rFonts w:ascii="Times New Roman" w:hAnsi="Times New Roman" w:cs="Times New Roman"/>
          <w:sz w:val="24"/>
          <w:szCs w:val="24"/>
        </w:rPr>
        <w:t xml:space="preserve">Узагальніть формулу на випадок </w:t>
      </w:r>
      <w:proofErr w:type="gramStart"/>
      <w:r w:rsidRPr="00FD4107">
        <w:rPr>
          <w:rFonts w:ascii="Times New Roman" w:hAnsi="Times New Roman" w:cs="Times New Roman"/>
          <w:sz w:val="24"/>
          <w:szCs w:val="24"/>
        </w:rPr>
        <w:t>п</w:t>
      </w:r>
      <w:proofErr w:type="gramEnd"/>
      <w:r w:rsidRPr="00FD4107">
        <w:rPr>
          <w:rFonts w:ascii="Times New Roman" w:hAnsi="Times New Roman" w:cs="Times New Roman"/>
          <w:sz w:val="24"/>
          <w:szCs w:val="24"/>
        </w:rPr>
        <w:t xml:space="preserve">іднесення комплексного числа до степеня </w:t>
      </w:r>
      <w:r w:rsidRPr="00DE02CC">
        <w:rPr>
          <w:rFonts w:ascii="Times New Roman" w:hAnsi="Times New Roman" w:cs="Times New Roman"/>
          <w:position w:val="-10"/>
          <w:sz w:val="24"/>
          <w:szCs w:val="24"/>
        </w:rPr>
        <w:object w:dxaOrig="859" w:dyaOrig="320">
          <v:shape id="_x0000_i1667" type="#_x0000_t75" style="width:42.7pt;height:15.9pt" o:ole="">
            <v:imagedata r:id="rId1267" o:title=""/>
          </v:shape>
          <o:OLEObject Type="Embed" ProgID="Equation.DSMT4" ShapeID="_x0000_i1667" DrawAspect="Content" ObjectID="_1671969988" r:id="rId1268"/>
        </w:object>
      </w:r>
      <w:r w:rsidRPr="00FD4107">
        <w:rPr>
          <w:rFonts w:ascii="Times New Roman" w:hAnsi="Times New Roman" w:cs="Times New Roman"/>
          <w:sz w:val="24"/>
          <w:szCs w:val="24"/>
        </w:rPr>
        <w:t xml:space="preserve">. </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Очікувана відповідь.</w:t>
      </w:r>
      <w:r w:rsidRPr="00FD4107">
        <w:rPr>
          <w:rFonts w:ascii="Times New Roman" w:hAnsi="Times New Roman" w:cs="Times New Roman"/>
          <w:sz w:val="24"/>
          <w:szCs w:val="24"/>
        </w:rPr>
        <w:t xml:space="preserve"> </w:t>
      </w:r>
      <w:r w:rsidRPr="00DE02CC">
        <w:rPr>
          <w:rFonts w:ascii="Times New Roman" w:hAnsi="Times New Roman" w:cs="Times New Roman"/>
          <w:position w:val="-10"/>
          <w:sz w:val="24"/>
          <w:szCs w:val="24"/>
        </w:rPr>
        <w:object w:dxaOrig="2680" w:dyaOrig="360">
          <v:shape id="_x0000_i1668" type="#_x0000_t75" style="width:133.1pt;height:18.4pt" o:ole="">
            <v:imagedata r:id="rId1269" o:title=""/>
          </v:shape>
          <o:OLEObject Type="Embed" ProgID="Equation.DSMT4" ShapeID="_x0000_i1668" DrawAspect="Content" ObjectID="_1671969989" r:id="rId1270"/>
        </w:object>
      </w:r>
      <w:r w:rsidRPr="00FD4107">
        <w:rPr>
          <w:rFonts w:ascii="Times New Roman" w:hAnsi="Times New Roman" w:cs="Times New Roman"/>
          <w:sz w:val="24"/>
          <w:szCs w:val="24"/>
        </w:rPr>
        <w:t xml:space="preserve">. </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Вчитель.</w:t>
      </w:r>
      <w:r w:rsidRPr="00FD4107">
        <w:rPr>
          <w:rFonts w:ascii="Times New Roman" w:hAnsi="Times New Roman" w:cs="Times New Roman"/>
          <w:sz w:val="24"/>
          <w:szCs w:val="24"/>
        </w:rPr>
        <w:t xml:space="preserve"> Яким методом можна довести цю формулу?</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Очікувана відповідь.</w:t>
      </w:r>
      <w:r w:rsidRPr="00FD4107">
        <w:rPr>
          <w:rFonts w:ascii="Times New Roman" w:hAnsi="Times New Roman" w:cs="Times New Roman"/>
          <w:sz w:val="24"/>
          <w:szCs w:val="24"/>
        </w:rPr>
        <w:t xml:space="preserve"> Методом математичної індукції.</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Вчитель.</w:t>
      </w:r>
      <w:r w:rsidRPr="00FD4107">
        <w:rPr>
          <w:rFonts w:ascii="Times New Roman" w:hAnsi="Times New Roman" w:cs="Times New Roman"/>
          <w:sz w:val="24"/>
          <w:szCs w:val="24"/>
        </w:rPr>
        <w:t xml:space="preserve"> Це ваше домашнє завдання. Довести: </w:t>
      </w:r>
      <w:r w:rsidRPr="00DE02CC">
        <w:rPr>
          <w:rFonts w:ascii="Times New Roman" w:hAnsi="Times New Roman" w:cs="Times New Roman"/>
          <w:position w:val="-10"/>
          <w:sz w:val="24"/>
          <w:szCs w:val="24"/>
        </w:rPr>
        <w:object w:dxaOrig="4780" w:dyaOrig="360">
          <v:shape id="_x0000_i1669" type="#_x0000_t75" style="width:239.45pt;height:18.4pt" o:ole="">
            <v:imagedata r:id="rId1271" o:title=""/>
          </v:shape>
          <o:OLEObject Type="Embed" ProgID="Equation.DSMT4" ShapeID="_x0000_i1669" DrawAspect="Content" ObjectID="_1671969990" r:id="rId1272"/>
        </w:object>
      </w:r>
      <w:r w:rsidRPr="00FD4107">
        <w:rPr>
          <w:rFonts w:ascii="Times New Roman" w:hAnsi="Times New Roman" w:cs="Times New Roman"/>
          <w:sz w:val="24"/>
          <w:szCs w:val="24"/>
        </w:rPr>
        <w:t xml:space="preserve">. (Пропонуємо, щоб ця формула протягом відповідного уроку залишалася на слайді – рис. </w:t>
      </w:r>
      <w:r>
        <w:rPr>
          <w:rFonts w:ascii="Times New Roman" w:hAnsi="Times New Roman" w:cs="Times New Roman"/>
          <w:sz w:val="24"/>
          <w:szCs w:val="24"/>
        </w:rPr>
        <w:t>1</w:t>
      </w:r>
      <w:r w:rsidRPr="00FD4107">
        <w:rPr>
          <w:rFonts w:ascii="Times New Roman" w:hAnsi="Times New Roman" w:cs="Times New Roman"/>
          <w:sz w:val="24"/>
          <w:szCs w:val="24"/>
        </w:rPr>
        <w:t xml:space="preserve">). Ця формула називається формулою Муавра. За цією формулою зручно </w:t>
      </w:r>
      <w:proofErr w:type="gramStart"/>
      <w:r w:rsidRPr="00FD4107">
        <w:rPr>
          <w:rFonts w:ascii="Times New Roman" w:hAnsi="Times New Roman" w:cs="Times New Roman"/>
          <w:sz w:val="24"/>
          <w:szCs w:val="24"/>
        </w:rPr>
        <w:t>п</w:t>
      </w:r>
      <w:proofErr w:type="gramEnd"/>
      <w:r w:rsidRPr="00FD4107">
        <w:rPr>
          <w:rFonts w:ascii="Times New Roman" w:hAnsi="Times New Roman" w:cs="Times New Roman"/>
          <w:sz w:val="24"/>
          <w:szCs w:val="24"/>
        </w:rPr>
        <w:t xml:space="preserve">ідносити комплексні числа в тригонометричній формі до натурального степеня. </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noProof/>
          <w:sz w:val="24"/>
          <w:szCs w:val="24"/>
          <w:lang w:val="uk-UA" w:eastAsia="uk-UA"/>
        </w:rPr>
        <w:drawing>
          <wp:inline distT="0" distB="0" distL="0" distR="0">
            <wp:extent cx="5939790" cy="1106805"/>
            <wp:effectExtent l="19050" t="0" r="3810" b="0"/>
            <wp:docPr id="16" name="Рисунок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pic:cNvPicPr>
                      <a:picLocks noChangeAspect="1" noChangeArrowheads="1"/>
                    </pic:cNvPicPr>
                  </pic:nvPicPr>
                  <pic:blipFill>
                    <a:blip r:embed="rId475" cstate="print"/>
                    <a:srcRect/>
                    <a:stretch>
                      <a:fillRect/>
                    </a:stretch>
                  </pic:blipFill>
                  <pic:spPr bwMode="auto">
                    <a:xfrm>
                      <a:off x="0" y="0"/>
                      <a:ext cx="5939790" cy="1106805"/>
                    </a:xfrm>
                    <a:prstGeom prst="rect">
                      <a:avLst/>
                    </a:prstGeom>
                    <a:noFill/>
                    <a:ln w="9525">
                      <a:noFill/>
                      <a:miter lim="800000"/>
                      <a:headEnd/>
                      <a:tailEnd/>
                    </a:ln>
                  </pic:spPr>
                </pic:pic>
              </a:graphicData>
            </a:graphic>
          </wp:inline>
        </w:drawing>
      </w:r>
    </w:p>
    <w:p w:rsidR="008C28D9" w:rsidRDefault="008C28D9" w:rsidP="008C28D9">
      <w:pPr>
        <w:tabs>
          <w:tab w:val="left" w:pos="567"/>
          <w:tab w:val="left" w:pos="709"/>
        </w:tabs>
        <w:spacing w:after="0" w:line="360" w:lineRule="auto"/>
        <w:jc w:val="center"/>
        <w:rPr>
          <w:rFonts w:ascii="Times New Roman" w:hAnsi="Times New Roman" w:cs="Times New Roman"/>
          <w:sz w:val="24"/>
          <w:szCs w:val="24"/>
        </w:rPr>
      </w:pPr>
      <w:r w:rsidRPr="00FD4107">
        <w:rPr>
          <w:rFonts w:ascii="Times New Roman" w:hAnsi="Times New Roman" w:cs="Times New Roman"/>
          <w:sz w:val="24"/>
          <w:szCs w:val="24"/>
        </w:rPr>
        <w:t xml:space="preserve">Рис. </w:t>
      </w:r>
      <w:r>
        <w:rPr>
          <w:rFonts w:ascii="Times New Roman" w:hAnsi="Times New Roman" w:cs="Times New Roman"/>
          <w:sz w:val="24"/>
          <w:szCs w:val="24"/>
        </w:rPr>
        <w:t>1</w:t>
      </w:r>
      <w:r w:rsidRPr="00FD4107">
        <w:rPr>
          <w:rFonts w:ascii="Times New Roman" w:hAnsi="Times New Roman" w:cs="Times New Roman"/>
          <w:sz w:val="24"/>
          <w:szCs w:val="24"/>
        </w:rPr>
        <w:t xml:space="preserve">. </w:t>
      </w:r>
      <w:r>
        <w:rPr>
          <w:rFonts w:ascii="Times New Roman" w:hAnsi="Times New Roman" w:cs="Times New Roman"/>
          <w:sz w:val="24"/>
          <w:szCs w:val="24"/>
        </w:rPr>
        <w:t>Формула Муавра</w:t>
      </w:r>
    </w:p>
    <w:p w:rsidR="008C28D9" w:rsidRDefault="008C28D9" w:rsidP="008C28D9">
      <w:pPr>
        <w:tabs>
          <w:tab w:val="left" w:pos="567"/>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FD4107">
        <w:rPr>
          <w:rFonts w:ascii="Times New Roman" w:hAnsi="Times New Roman" w:cs="Times New Roman"/>
          <w:i/>
          <w:sz w:val="24"/>
          <w:szCs w:val="24"/>
        </w:rPr>
        <w:t>Вчитель.</w:t>
      </w:r>
      <w:r>
        <w:rPr>
          <w:rFonts w:ascii="Times New Roman" w:hAnsi="Times New Roman" w:cs="Times New Roman"/>
          <w:sz w:val="24"/>
          <w:szCs w:val="24"/>
        </w:rPr>
        <w:t xml:space="preserve"> (</w:t>
      </w:r>
      <w:proofErr w:type="gramStart"/>
      <w:r>
        <w:rPr>
          <w:rFonts w:ascii="Times New Roman" w:hAnsi="Times New Roman" w:cs="Times New Roman"/>
          <w:sz w:val="24"/>
          <w:szCs w:val="24"/>
        </w:rPr>
        <w:t>пр</w:t>
      </w:r>
      <w:proofErr w:type="gramEnd"/>
      <w:r>
        <w:rPr>
          <w:rFonts w:ascii="Times New Roman" w:hAnsi="Times New Roman" w:cs="Times New Roman"/>
          <w:sz w:val="24"/>
          <w:szCs w:val="24"/>
        </w:rPr>
        <w:t xml:space="preserve">ізвище учня) підготував нам невеличке повідомлення про автора цієї формули. </w:t>
      </w:r>
    </w:p>
    <w:p w:rsidR="008C28D9" w:rsidRDefault="008C28D9" w:rsidP="008C28D9">
      <w:pPr>
        <w:tabs>
          <w:tab w:val="left" w:pos="567"/>
          <w:tab w:val="left" w:pos="709"/>
        </w:tabs>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rPr>
        <w:tab/>
      </w:r>
      <w:r>
        <w:rPr>
          <w:rFonts w:ascii="Times New Roman" w:hAnsi="Times New Roman" w:cs="Times New Roman"/>
          <w:sz w:val="24"/>
          <w:szCs w:val="24"/>
        </w:rPr>
        <w:tab/>
      </w:r>
      <w:r w:rsidRPr="008A1598">
        <w:rPr>
          <w:rFonts w:ascii="Times New Roman" w:hAnsi="Times New Roman" w:cs="Times New Roman"/>
          <w:i/>
          <w:sz w:val="24"/>
          <w:szCs w:val="24"/>
        </w:rPr>
        <w:t>Очікувана відповідь учня</w:t>
      </w:r>
      <w:r>
        <w:rPr>
          <w:rFonts w:ascii="Times New Roman" w:hAnsi="Times New Roman" w:cs="Times New Roman"/>
          <w:sz w:val="24"/>
          <w:szCs w:val="24"/>
        </w:rPr>
        <w:t xml:space="preserve">. </w:t>
      </w:r>
    </w:p>
    <w:p w:rsidR="008C28D9" w:rsidRDefault="008C28D9" w:rsidP="008C28D9">
      <w:pPr>
        <w:tabs>
          <w:tab w:val="left" w:pos="567"/>
          <w:tab w:val="left" w:pos="709"/>
        </w:tabs>
        <w:spacing w:after="0"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val="uk-UA" w:eastAsia="uk-UA"/>
        </w:rPr>
        <w:lastRenderedPageBreak/>
        <w:drawing>
          <wp:inline distT="0" distB="0" distL="0" distR="0">
            <wp:extent cx="6116320" cy="3433445"/>
            <wp:effectExtent l="1905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273" cstate="print"/>
                    <a:srcRect/>
                    <a:stretch>
                      <a:fillRect/>
                    </a:stretch>
                  </pic:blipFill>
                  <pic:spPr bwMode="auto">
                    <a:xfrm>
                      <a:off x="0" y="0"/>
                      <a:ext cx="6116320" cy="3433445"/>
                    </a:xfrm>
                    <a:prstGeom prst="rect">
                      <a:avLst/>
                    </a:prstGeom>
                    <a:noFill/>
                    <a:ln w="9525">
                      <a:noFill/>
                      <a:miter lim="800000"/>
                      <a:headEnd/>
                      <a:tailEnd/>
                    </a:ln>
                  </pic:spPr>
                </pic:pic>
              </a:graphicData>
            </a:graphic>
          </wp:inline>
        </w:drawing>
      </w:r>
    </w:p>
    <w:p w:rsidR="008C28D9" w:rsidRPr="00EF28A7" w:rsidRDefault="008C28D9" w:rsidP="008C28D9">
      <w:pPr>
        <w:pStyle w:val="af4"/>
        <w:shd w:val="clear" w:color="auto" w:fill="FFFFFF"/>
        <w:spacing w:before="120" w:beforeAutospacing="0" w:after="120" w:afterAutospacing="0"/>
        <w:jc w:val="both"/>
      </w:pPr>
      <w:r w:rsidRPr="00EF28A7">
        <w:rPr>
          <w:shd w:val="clear" w:color="auto" w:fill="FFFFFF"/>
        </w:rPr>
        <w:t>Абрахам Муавр народився у Франції</w:t>
      </w:r>
      <w:r w:rsidRPr="00EF28A7">
        <w:rPr>
          <w:shd w:val="clear" w:color="auto" w:fill="FFFFFF"/>
          <w:lang w:val="ru-RU"/>
        </w:rPr>
        <w:t xml:space="preserve"> </w:t>
      </w:r>
      <w:hyperlink r:id="rId1274" w:history="1">
        <w:r w:rsidRPr="00EF28A7">
          <w:rPr>
            <w:rStyle w:val="a5"/>
            <w:shd w:val="clear" w:color="auto" w:fill="F9F9F9"/>
          </w:rPr>
          <w:t>26 травня</w:t>
        </w:r>
      </w:hyperlink>
      <w:r w:rsidRPr="00EF28A7">
        <w:rPr>
          <w:shd w:val="clear" w:color="auto" w:fill="F9F9F9"/>
        </w:rPr>
        <w:t> </w:t>
      </w:r>
      <w:hyperlink r:id="rId1275" w:tooltip="1667" w:history="1">
        <w:r w:rsidRPr="00EF28A7">
          <w:rPr>
            <w:rStyle w:val="a5"/>
            <w:shd w:val="clear" w:color="auto" w:fill="F9F9F9"/>
          </w:rPr>
          <w:t>1667</w:t>
        </w:r>
      </w:hyperlink>
      <w:r w:rsidRPr="00EF28A7">
        <w:rPr>
          <w:lang w:val="ru-RU"/>
        </w:rPr>
        <w:t xml:space="preserve"> </w:t>
      </w:r>
      <w:r w:rsidRPr="00EF28A7">
        <w:t>року. В 11 років вступив до Протестантської академії в </w:t>
      </w:r>
      <w:hyperlink r:id="rId1276" w:tooltip="Седан (місто)" w:history="1">
        <w:r w:rsidRPr="00EF28A7">
          <w:rPr>
            <w:rStyle w:val="a5"/>
          </w:rPr>
          <w:t>Седані</w:t>
        </w:r>
      </w:hyperlink>
      <w:r w:rsidRPr="00EF28A7">
        <w:t>, де встиг провчитися 4 роки</w:t>
      </w:r>
      <w:r>
        <w:t>.</w:t>
      </w:r>
      <w:r w:rsidRPr="00EF28A7">
        <w:t> Муавр продовжив освіту в </w:t>
      </w:r>
      <w:hyperlink r:id="rId1277" w:tooltip="Сомюр" w:history="1">
        <w:r w:rsidRPr="00EF28A7">
          <w:rPr>
            <w:rStyle w:val="a5"/>
          </w:rPr>
          <w:t>Сомюрі</w:t>
        </w:r>
      </w:hyperlink>
      <w:r w:rsidRPr="00EF28A7">
        <w:t>, де провчився 2 роки і вивчав філософію. Ймовірно, в цей час він познайомився з </w:t>
      </w:r>
      <w:hyperlink r:id="rId1278" w:tooltip="Теорія ймовірностей" w:history="1">
        <w:r w:rsidRPr="00EF28A7">
          <w:rPr>
            <w:rStyle w:val="a5"/>
          </w:rPr>
          <w:t>теорією ймовірностей</w:t>
        </w:r>
      </w:hyperlink>
      <w:r w:rsidRPr="00EF28A7">
        <w:t> за працями </w:t>
      </w:r>
      <w:hyperlink r:id="rId1279" w:tooltip="Християн Гюйгенс" w:history="1">
        <w:r w:rsidRPr="00EF28A7">
          <w:rPr>
            <w:rStyle w:val="a5"/>
          </w:rPr>
          <w:t>Гюйгенса</w:t>
        </w:r>
      </w:hyperlink>
      <w:r w:rsidRPr="00EF28A7">
        <w:t>. </w:t>
      </w:r>
    </w:p>
    <w:p w:rsidR="008C28D9" w:rsidRDefault="008C28D9" w:rsidP="008C28D9">
      <w:pPr>
        <w:pStyle w:val="af4"/>
        <w:shd w:val="clear" w:color="auto" w:fill="FFFFFF"/>
        <w:spacing w:before="120" w:beforeAutospacing="0" w:after="120" w:afterAutospacing="0"/>
        <w:jc w:val="both"/>
        <w:rPr>
          <w:shd w:val="clear" w:color="auto" w:fill="FFFFFF"/>
        </w:rPr>
      </w:pPr>
      <w:r w:rsidRPr="00EF28A7">
        <w:t>Далі близько року Муавр слухав лекції з фізики та математики в Парижі</w:t>
      </w:r>
      <w:r>
        <w:t xml:space="preserve">. </w:t>
      </w:r>
      <w:r w:rsidR="008B4A62">
        <w:fldChar w:fldCharType="begin"/>
      </w:r>
      <w:r w:rsidR="008B4A62">
        <w:instrText>HYPERLINK "https://uk.wikipedia.org/wiki/1688" \o "1688"</w:instrText>
      </w:r>
      <w:r w:rsidR="008B4A62">
        <w:fldChar w:fldCharType="separate"/>
      </w:r>
      <w:r w:rsidRPr="00EF28A7">
        <w:rPr>
          <w:rStyle w:val="a5"/>
          <w:shd w:val="clear" w:color="auto" w:fill="FFFFFF"/>
        </w:rPr>
        <w:t>1688</w:t>
      </w:r>
      <w:r w:rsidR="008B4A62">
        <w:fldChar w:fldCharType="end"/>
      </w:r>
      <w:r w:rsidRPr="00EF28A7">
        <w:rPr>
          <w:shd w:val="clear" w:color="auto" w:fill="FFFFFF"/>
        </w:rPr>
        <w:t> року він осів у </w:t>
      </w:r>
      <w:hyperlink r:id="rId1280" w:tooltip="Лондон" w:history="1">
        <w:r w:rsidRPr="00EF28A7">
          <w:rPr>
            <w:rStyle w:val="a5"/>
            <w:shd w:val="clear" w:color="auto" w:fill="FFFFFF"/>
          </w:rPr>
          <w:t>Лондоні</w:t>
        </w:r>
      </w:hyperlink>
      <w:r w:rsidRPr="00EF28A7">
        <w:rPr>
          <w:shd w:val="clear" w:color="auto" w:fill="FFFFFF"/>
        </w:rPr>
        <w:t xml:space="preserve">, де і прожив до кінця життя. Свої наукові праці писав на англійській та вважається англійським математиком французького походження. На життя де Муавр заробляв приватним викладанням. </w:t>
      </w:r>
    </w:p>
    <w:p w:rsidR="008C28D9" w:rsidRDefault="008C28D9" w:rsidP="008C28D9">
      <w:pPr>
        <w:pStyle w:val="af4"/>
        <w:shd w:val="clear" w:color="auto" w:fill="FFFFFF"/>
        <w:spacing w:before="120" w:beforeAutospacing="0" w:after="120" w:afterAutospacing="0"/>
        <w:jc w:val="both"/>
        <w:rPr>
          <w:shd w:val="clear" w:color="auto" w:fill="FFFFFF"/>
        </w:rPr>
      </w:pPr>
      <w:r w:rsidRPr="00EF28A7">
        <w:rPr>
          <w:shd w:val="clear" w:color="auto" w:fill="FFFFFF"/>
        </w:rPr>
        <w:t>Незабаром де Муавр став дуже відомим математиком. Крім аналізу, Муавр зробив великий вклад в </w:t>
      </w:r>
      <w:hyperlink r:id="rId1281" w:tooltip="Теорія ймовірностей" w:history="1">
        <w:r w:rsidRPr="00EF28A7">
          <w:rPr>
            <w:rStyle w:val="a5"/>
            <w:shd w:val="clear" w:color="auto" w:fill="FFFFFF"/>
          </w:rPr>
          <w:t>теорію ймовірностей</w:t>
        </w:r>
      </w:hyperlink>
      <w:r w:rsidRPr="00EF28A7">
        <w:rPr>
          <w:shd w:val="clear" w:color="auto" w:fill="FFFFFF"/>
        </w:rPr>
        <w:t>. Довів част</w:t>
      </w:r>
      <w:r>
        <w:rPr>
          <w:shd w:val="clear" w:color="auto" w:fill="FFFFFF"/>
        </w:rPr>
        <w:t>инн</w:t>
      </w:r>
      <w:r w:rsidRPr="00EF28A7">
        <w:rPr>
          <w:shd w:val="clear" w:color="auto" w:fill="FFFFFF"/>
        </w:rPr>
        <w:t>ні випадки </w:t>
      </w:r>
      <w:hyperlink r:id="rId1282" w:tooltip="Локальна теорема Муавра — Лапласа" w:history="1">
        <w:r w:rsidRPr="00EF28A7">
          <w:rPr>
            <w:rStyle w:val="a5"/>
            <w:shd w:val="clear" w:color="auto" w:fill="FFFFFF"/>
          </w:rPr>
          <w:t>теореми Лапласа</w:t>
        </w:r>
      </w:hyperlink>
      <w:r w:rsidRPr="00EF28A7">
        <w:rPr>
          <w:shd w:val="clear" w:color="auto" w:fill="FFFFFF"/>
        </w:rPr>
        <w:t>. Провів розподіл усіх досліджень азартних ігор і ряду статистичних даних з народонаселення. Крім </w:t>
      </w:r>
      <w:hyperlink r:id="rId1283" w:tooltip="Нормальний розподіл" w:history="1">
        <w:r w:rsidRPr="00EF28A7">
          <w:rPr>
            <w:rStyle w:val="a5"/>
            <w:shd w:val="clear" w:color="auto" w:fill="FFFFFF"/>
          </w:rPr>
          <w:t>нормального розподілу</w:t>
        </w:r>
      </w:hyperlink>
      <w:r w:rsidRPr="00EF28A7">
        <w:rPr>
          <w:shd w:val="clear" w:color="auto" w:fill="FFFFFF"/>
        </w:rPr>
        <w:t>, він використовував </w:t>
      </w:r>
      <w:hyperlink r:id="rId1284" w:tooltip="Неперервний рівномірний розподіл" w:history="1">
        <w:r w:rsidRPr="00EF28A7">
          <w:rPr>
            <w:rStyle w:val="a5"/>
            <w:shd w:val="clear" w:color="auto" w:fill="FFFFFF"/>
          </w:rPr>
          <w:t>неперервний рівномірний розподіл</w:t>
        </w:r>
      </w:hyperlink>
      <w:r w:rsidRPr="00EF28A7">
        <w:rPr>
          <w:shd w:val="clear" w:color="auto" w:fill="FFFFFF"/>
        </w:rPr>
        <w:t>. Більшість результатів де Муавра були незабаром перекриті працями </w:t>
      </w:r>
      <w:hyperlink r:id="rId1285" w:tooltip="П'єр-Симон Лаплас" w:history="1">
        <w:r w:rsidRPr="00EF28A7">
          <w:rPr>
            <w:rStyle w:val="a5"/>
            <w:shd w:val="clear" w:color="auto" w:fill="FFFFFF"/>
          </w:rPr>
          <w:t>Лапласа</w:t>
        </w:r>
      </w:hyperlink>
      <w:r w:rsidRPr="00EF28A7">
        <w:rPr>
          <w:shd w:val="clear" w:color="auto" w:fill="FFFFFF"/>
        </w:rPr>
        <w:t xml:space="preserve">. </w:t>
      </w:r>
    </w:p>
    <w:p w:rsidR="008C28D9" w:rsidRDefault="008C28D9" w:rsidP="008C28D9">
      <w:pPr>
        <w:pStyle w:val="af4"/>
        <w:shd w:val="clear" w:color="auto" w:fill="FFFFFF"/>
        <w:spacing w:before="120" w:beforeAutospacing="0" w:after="120" w:afterAutospacing="0"/>
        <w:jc w:val="both"/>
        <w:rPr>
          <w:shd w:val="clear" w:color="auto" w:fill="FFFFFF"/>
        </w:rPr>
      </w:pPr>
      <w:r w:rsidRPr="00EF28A7">
        <w:rPr>
          <w:shd w:val="clear" w:color="auto" w:fill="FFFFFF"/>
        </w:rPr>
        <w:t>Товаришував з </w:t>
      </w:r>
      <w:hyperlink r:id="rId1286" w:tooltip="Ісаак Ньютон" w:history="1">
        <w:r w:rsidRPr="00EF28A7">
          <w:rPr>
            <w:rStyle w:val="a5"/>
            <w:shd w:val="clear" w:color="auto" w:fill="FFFFFF"/>
          </w:rPr>
          <w:t>Ісааком Ньютоном</w:t>
        </w:r>
      </w:hyperlink>
      <w:r w:rsidRPr="00EF28A7">
        <w:rPr>
          <w:shd w:val="clear" w:color="auto" w:fill="FFFFFF"/>
        </w:rPr>
        <w:t>, </w:t>
      </w:r>
      <w:hyperlink r:id="rId1287" w:tooltip="Едмонд Галлей" w:history="1">
        <w:r w:rsidRPr="00EF28A7">
          <w:rPr>
            <w:rStyle w:val="a5"/>
            <w:shd w:val="clear" w:color="auto" w:fill="FFFFFF"/>
          </w:rPr>
          <w:t>Едмондом Галлеєм</w:t>
        </w:r>
      </w:hyperlink>
      <w:r w:rsidRPr="00EF28A7">
        <w:rPr>
          <w:shd w:val="clear" w:color="auto" w:fill="FFFFFF"/>
        </w:rPr>
        <w:t> та </w:t>
      </w:r>
      <w:hyperlink r:id="rId1288" w:tooltip="Джеймс Стірлінг" w:history="1">
        <w:r w:rsidRPr="00EF28A7">
          <w:rPr>
            <w:rStyle w:val="a5"/>
            <w:shd w:val="clear" w:color="auto" w:fill="FFFFFF"/>
          </w:rPr>
          <w:t>Джеймсом Стірлінгом</w:t>
        </w:r>
      </w:hyperlink>
      <w:r w:rsidRPr="00EF28A7">
        <w:rPr>
          <w:shd w:val="clear" w:color="auto" w:fill="FFFFFF"/>
        </w:rPr>
        <w:t xml:space="preserve">. </w:t>
      </w:r>
    </w:p>
    <w:p w:rsidR="008C28D9" w:rsidRPr="00EF28A7" w:rsidRDefault="008C28D9" w:rsidP="008C28D9">
      <w:pPr>
        <w:pStyle w:val="af4"/>
        <w:shd w:val="clear" w:color="auto" w:fill="FFFFFF"/>
        <w:spacing w:before="120" w:beforeAutospacing="0" w:after="120" w:afterAutospacing="0"/>
        <w:jc w:val="both"/>
      </w:pPr>
      <w:r w:rsidRPr="00EF28A7">
        <w:rPr>
          <w:shd w:val="clear" w:color="auto" w:fill="FFFFFF"/>
        </w:rPr>
        <w:t>Кажуть, незадовго до смерті де Муавр зауважив, що стає все більш млявим, і йому потрібно все більше часу для сну. Математик підрахував, що тривалість його сну збільшується в середньому на 15 хвилин на добу. І зробив висновок, що помре, коли кількість цих додаткових хвилин стане рівним 24-м годинах. Виходячи з цього, він назвав дату — 27 листопада 1754-і дійсно помер в цей день, у віці 87 років.</w:t>
      </w:r>
      <w:r w:rsidRPr="00EF28A7">
        <w:t xml:space="preserve"> </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FD4107">
        <w:rPr>
          <w:rFonts w:ascii="Times New Roman" w:hAnsi="Times New Roman" w:cs="Times New Roman"/>
          <w:i/>
          <w:sz w:val="24"/>
          <w:szCs w:val="24"/>
        </w:rPr>
        <w:t>Вчитель</w:t>
      </w:r>
      <w:r>
        <w:rPr>
          <w:rFonts w:ascii="Times New Roman" w:hAnsi="Times New Roman" w:cs="Times New Roman"/>
          <w:sz w:val="24"/>
          <w:szCs w:val="24"/>
        </w:rPr>
        <w:t xml:space="preserve">. Повернемося до сформульованої </w:t>
      </w:r>
      <w:proofErr w:type="gramStart"/>
      <w:r>
        <w:rPr>
          <w:rFonts w:ascii="Times New Roman" w:hAnsi="Times New Roman" w:cs="Times New Roman"/>
          <w:sz w:val="24"/>
          <w:szCs w:val="24"/>
        </w:rPr>
        <w:t>на</w:t>
      </w:r>
      <w:proofErr w:type="gramEnd"/>
      <w:r>
        <w:rPr>
          <w:rFonts w:ascii="Times New Roman" w:hAnsi="Times New Roman" w:cs="Times New Roman"/>
          <w:sz w:val="24"/>
          <w:szCs w:val="24"/>
        </w:rPr>
        <w:t xml:space="preserve"> початку уроку проблеми: </w:t>
      </w:r>
      <w:r w:rsidRPr="00FD4107">
        <w:rPr>
          <w:rFonts w:ascii="Times New Roman" w:hAnsi="Times New Roman" w:cs="Times New Roman"/>
          <w:sz w:val="24"/>
          <w:szCs w:val="24"/>
        </w:rPr>
        <w:t xml:space="preserve">Як обчислити </w:t>
      </w:r>
      <w:r w:rsidRPr="00DE02CC">
        <w:rPr>
          <w:rFonts w:ascii="Times New Roman" w:hAnsi="Times New Roman" w:cs="Times New Roman"/>
          <w:position w:val="-10"/>
          <w:sz w:val="24"/>
          <w:szCs w:val="24"/>
        </w:rPr>
        <w:object w:dxaOrig="1020" w:dyaOrig="380">
          <v:shape id="_x0000_i1670" type="#_x0000_t75" style="width:51.9pt;height:19.25pt" o:ole="">
            <v:imagedata r:id="rId1289" o:title=""/>
          </v:shape>
          <o:OLEObject Type="Embed" ProgID="Equation.DSMT4" ShapeID="_x0000_i1670" DrawAspect="Content" ObjectID="_1671969991" r:id="rId1290"/>
        </w:object>
      </w:r>
      <w:r w:rsidRPr="00FD4107">
        <w:rPr>
          <w:rFonts w:ascii="Times New Roman" w:hAnsi="Times New Roman" w:cs="Times New Roman"/>
          <w:sz w:val="24"/>
          <w:szCs w:val="24"/>
        </w:rPr>
        <w:t>? Зараз ця задача може бути розв’язаною з</w:t>
      </w:r>
      <w:r>
        <w:rPr>
          <w:rFonts w:ascii="Times New Roman" w:hAnsi="Times New Roman" w:cs="Times New Roman"/>
          <w:sz w:val="24"/>
          <w:szCs w:val="24"/>
        </w:rPr>
        <w:t xml:space="preserve">а допомогою формули Муавра. Для </w:t>
      </w:r>
      <w:r w:rsidRPr="00FD4107">
        <w:rPr>
          <w:rFonts w:ascii="Times New Roman" w:hAnsi="Times New Roman" w:cs="Times New Roman"/>
          <w:sz w:val="24"/>
          <w:szCs w:val="24"/>
        </w:rPr>
        <w:t xml:space="preserve">цього треба число </w:t>
      </w:r>
      <w:r w:rsidRPr="00FD4107">
        <w:rPr>
          <w:rFonts w:ascii="Times New Roman" w:hAnsi="Times New Roman" w:cs="Times New Roman"/>
          <w:position w:val="-8"/>
          <w:sz w:val="24"/>
          <w:szCs w:val="24"/>
        </w:rPr>
        <w:object w:dxaOrig="700" w:dyaOrig="360">
          <v:shape id="_x0000_i1671" type="#_x0000_t75" style="width:35.15pt;height:18.4pt" o:ole="">
            <v:imagedata r:id="rId1291" o:title=""/>
          </v:shape>
          <o:OLEObject Type="Embed" ProgID="Equation.DSMT4" ShapeID="_x0000_i1671" DrawAspect="Content" ObjectID="_1671969992" r:id="rId1292"/>
        </w:object>
      </w:r>
      <w:r w:rsidRPr="00FD4107">
        <w:rPr>
          <w:rFonts w:ascii="Times New Roman" w:hAnsi="Times New Roman" w:cs="Times New Roman"/>
          <w:sz w:val="24"/>
          <w:szCs w:val="24"/>
        </w:rPr>
        <w:t xml:space="preserve"> записати у тригонометричній формі. Як це зробити?</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i/>
          <w:sz w:val="24"/>
          <w:szCs w:val="24"/>
        </w:rPr>
        <w:lastRenderedPageBreak/>
        <w:tab/>
      </w:r>
      <w:r w:rsidRPr="00FD4107">
        <w:rPr>
          <w:rFonts w:ascii="Times New Roman" w:hAnsi="Times New Roman" w:cs="Times New Roman"/>
          <w:i/>
          <w:sz w:val="24"/>
          <w:szCs w:val="24"/>
        </w:rPr>
        <w:tab/>
        <w:t>Очікувана відповідь.</w:t>
      </w:r>
      <w:r w:rsidRPr="00FD4107">
        <w:rPr>
          <w:rFonts w:ascii="Times New Roman" w:hAnsi="Times New Roman" w:cs="Times New Roman"/>
          <w:sz w:val="24"/>
          <w:szCs w:val="24"/>
        </w:rPr>
        <w:t xml:space="preserve"> Знайдемо модуль і аргумент комплексного числа: </w:t>
      </w:r>
      <w:r w:rsidRPr="00FD4107">
        <w:rPr>
          <w:rFonts w:ascii="Times New Roman" w:hAnsi="Times New Roman" w:cs="Times New Roman"/>
          <w:position w:val="-14"/>
          <w:sz w:val="24"/>
          <w:szCs w:val="24"/>
        </w:rPr>
        <w:object w:dxaOrig="1440" w:dyaOrig="420">
          <v:shape id="_x0000_i1672" type="#_x0000_t75" style="width:1in;height:20.95pt" o:ole="">
            <v:imagedata r:id="rId1293" o:title=""/>
          </v:shape>
          <o:OLEObject Type="Embed" ProgID="Equation.DSMT4" ShapeID="_x0000_i1672" DrawAspect="Content" ObjectID="_1671969993" r:id="rId1294"/>
        </w:object>
      </w:r>
      <w:r w:rsidRPr="00FD4107">
        <w:rPr>
          <w:rFonts w:ascii="Times New Roman" w:hAnsi="Times New Roman" w:cs="Times New Roman"/>
          <w:sz w:val="24"/>
          <w:szCs w:val="24"/>
        </w:rPr>
        <w:t xml:space="preserve">, </w:t>
      </w:r>
      <w:r w:rsidRPr="00DE02CC">
        <w:rPr>
          <w:rFonts w:ascii="Times New Roman" w:hAnsi="Times New Roman" w:cs="Times New Roman"/>
          <w:position w:val="-24"/>
          <w:sz w:val="24"/>
          <w:szCs w:val="24"/>
        </w:rPr>
        <w:object w:dxaOrig="2079" w:dyaOrig="680">
          <v:shape id="_x0000_i1673" type="#_x0000_t75" style="width:104.65pt;height:33.5pt" o:ole="">
            <v:imagedata r:id="rId1295" o:title=""/>
          </v:shape>
          <o:OLEObject Type="Embed" ProgID="Equation.DSMT4" ShapeID="_x0000_i1673" DrawAspect="Content" ObjectID="_1671969994" r:id="rId1296"/>
        </w:object>
      </w:r>
      <w:r w:rsidRPr="00FD4107">
        <w:rPr>
          <w:rFonts w:ascii="Times New Roman" w:hAnsi="Times New Roman" w:cs="Times New Roman"/>
          <w:sz w:val="24"/>
          <w:szCs w:val="24"/>
        </w:rPr>
        <w:t xml:space="preserve">. Отже, </w:t>
      </w:r>
      <w:r w:rsidRPr="00FD4107">
        <w:rPr>
          <w:rFonts w:ascii="Times New Roman" w:hAnsi="Times New Roman" w:cs="Times New Roman"/>
          <w:position w:val="-28"/>
          <w:sz w:val="24"/>
          <w:szCs w:val="24"/>
        </w:rPr>
        <w:object w:dxaOrig="3000" w:dyaOrig="720">
          <v:shape id="_x0000_i1674" type="#_x0000_t75" style="width:150.7pt;height:36.85pt" o:ole="">
            <v:imagedata r:id="rId480" o:title=""/>
          </v:shape>
          <o:OLEObject Type="Embed" ProgID="Equation.DSMT4" ShapeID="_x0000_i1674" DrawAspect="Content" ObjectID="_1671969995" r:id="rId1297"/>
        </w:object>
      </w:r>
      <w:r w:rsidRPr="00FD4107">
        <w:rPr>
          <w:rFonts w:ascii="Times New Roman" w:hAnsi="Times New Roman" w:cs="Times New Roman"/>
          <w:sz w:val="24"/>
          <w:szCs w:val="24"/>
        </w:rPr>
        <w:t xml:space="preserve">. Застосовуючи формулу Муавра, одержимо </w:t>
      </w:r>
      <w:r w:rsidRPr="00FD4107">
        <w:rPr>
          <w:rFonts w:ascii="Times New Roman" w:hAnsi="Times New Roman" w:cs="Times New Roman"/>
          <w:position w:val="-28"/>
          <w:sz w:val="24"/>
          <w:szCs w:val="24"/>
        </w:rPr>
        <w:object w:dxaOrig="6720" w:dyaOrig="720">
          <v:shape id="_x0000_i1675" type="#_x0000_t75" style="width:338.25pt;height:36.85pt" o:ole="">
            <v:imagedata r:id="rId482" o:title=""/>
          </v:shape>
          <o:OLEObject Type="Embed" ProgID="Equation.DSMT4" ShapeID="_x0000_i1675" DrawAspect="Content" ObjectID="_1671969996" r:id="rId1298"/>
        </w:object>
      </w:r>
      <w:r w:rsidRPr="00FD4107">
        <w:rPr>
          <w:rFonts w:ascii="Times New Roman" w:hAnsi="Times New Roman" w:cs="Times New Roman"/>
          <w:sz w:val="24"/>
          <w:szCs w:val="24"/>
        </w:rPr>
        <w:t xml:space="preserve">. </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Вчитель.</w:t>
      </w:r>
      <w:r w:rsidRPr="00FD4107">
        <w:rPr>
          <w:rFonts w:ascii="Times New Roman" w:hAnsi="Times New Roman" w:cs="Times New Roman"/>
          <w:sz w:val="24"/>
          <w:szCs w:val="24"/>
        </w:rPr>
        <w:t xml:space="preserve"> Спростіть вираз </w:t>
      </w:r>
      <w:r w:rsidRPr="00FD4107">
        <w:rPr>
          <w:rFonts w:ascii="Times New Roman" w:hAnsi="Times New Roman" w:cs="Times New Roman"/>
          <w:position w:val="-28"/>
          <w:sz w:val="24"/>
          <w:szCs w:val="24"/>
        </w:rPr>
        <w:object w:dxaOrig="2220" w:dyaOrig="720">
          <v:shape id="_x0000_i1676" type="#_x0000_t75" style="width:111.35pt;height:36.85pt" o:ole="">
            <v:imagedata r:id="rId484" o:title=""/>
          </v:shape>
          <o:OLEObject Type="Embed" ProgID="Equation.DSMT4" ShapeID="_x0000_i1676" DrawAspect="Content" ObjectID="_1671969997" r:id="rId1299"/>
        </w:object>
      </w:r>
      <w:r w:rsidRPr="00FD4107">
        <w:rPr>
          <w:rFonts w:ascii="Times New Roman" w:hAnsi="Times New Roman" w:cs="Times New Roman"/>
          <w:sz w:val="24"/>
          <w:szCs w:val="24"/>
        </w:rPr>
        <w:t>.</w:t>
      </w:r>
    </w:p>
    <w:p w:rsidR="008C28D9" w:rsidRPr="00FD4107"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 xml:space="preserve">Очікувана відповідь. </w:t>
      </w:r>
      <w:r w:rsidRPr="00FD4107">
        <w:rPr>
          <w:rFonts w:ascii="Times New Roman" w:hAnsi="Times New Roman" w:cs="Times New Roman"/>
          <w:sz w:val="24"/>
          <w:szCs w:val="24"/>
        </w:rPr>
        <w:t xml:space="preserve">Оскільки число </w:t>
      </w:r>
      <w:r w:rsidRPr="00FD4107">
        <w:rPr>
          <w:rFonts w:ascii="Times New Roman" w:hAnsi="Times New Roman" w:cs="Times New Roman"/>
          <w:position w:val="-6"/>
          <w:sz w:val="24"/>
          <w:szCs w:val="24"/>
        </w:rPr>
        <w:object w:dxaOrig="400" w:dyaOrig="300">
          <v:shape id="_x0000_i1677" type="#_x0000_t75" style="width:20.1pt;height:15.9pt" o:ole="">
            <v:imagedata r:id="rId486" o:title=""/>
          </v:shape>
          <o:OLEObject Type="Embed" ProgID="Equation.DSMT4" ShapeID="_x0000_i1677" DrawAspect="Content" ObjectID="_1671969998" r:id="rId1300"/>
        </w:object>
      </w:r>
      <w:r w:rsidRPr="00FD4107">
        <w:rPr>
          <w:rFonts w:ascii="Times New Roman" w:hAnsi="Times New Roman" w:cs="Times New Roman"/>
          <w:sz w:val="24"/>
          <w:szCs w:val="24"/>
        </w:rPr>
        <w:t xml:space="preserve"> є періодом записаних функцій, то </w:t>
      </w:r>
      <w:r w:rsidRPr="00FD4107">
        <w:rPr>
          <w:rFonts w:ascii="Times New Roman" w:hAnsi="Times New Roman" w:cs="Times New Roman"/>
          <w:position w:val="-28"/>
          <w:sz w:val="24"/>
          <w:szCs w:val="24"/>
        </w:rPr>
        <w:object w:dxaOrig="4340" w:dyaOrig="720">
          <v:shape id="_x0000_i1678" type="#_x0000_t75" style="width:217.65pt;height:36.85pt" o:ole="">
            <v:imagedata r:id="rId488" o:title=""/>
          </v:shape>
          <o:OLEObject Type="Embed" ProgID="Equation.DSMT4" ShapeID="_x0000_i1678" DrawAspect="Content" ObjectID="_1671969999" r:id="rId1301"/>
        </w:object>
      </w:r>
      <w:r w:rsidRPr="00FD4107">
        <w:rPr>
          <w:rFonts w:ascii="Times New Roman" w:hAnsi="Times New Roman" w:cs="Times New Roman"/>
          <w:sz w:val="24"/>
          <w:szCs w:val="24"/>
        </w:rPr>
        <w:t xml:space="preserve">. За формулами зведення </w:t>
      </w:r>
      <w:r w:rsidRPr="00FD4107">
        <w:rPr>
          <w:rFonts w:ascii="Times New Roman" w:hAnsi="Times New Roman" w:cs="Times New Roman"/>
          <w:position w:val="-28"/>
          <w:sz w:val="24"/>
          <w:szCs w:val="24"/>
        </w:rPr>
        <w:object w:dxaOrig="4060" w:dyaOrig="720">
          <v:shape id="_x0000_i1679" type="#_x0000_t75" style="width:203.45pt;height:36.85pt" o:ole="">
            <v:imagedata r:id="rId490" o:title=""/>
          </v:shape>
          <o:OLEObject Type="Embed" ProgID="Equation.DSMT4" ShapeID="_x0000_i1679" DrawAspect="Content" ObjectID="_1671970000" r:id="rId1302"/>
        </w:object>
      </w:r>
      <w:r w:rsidRPr="00FD4107">
        <w:rPr>
          <w:rFonts w:ascii="Times New Roman" w:hAnsi="Times New Roman" w:cs="Times New Roman"/>
          <w:sz w:val="24"/>
          <w:szCs w:val="24"/>
        </w:rPr>
        <w:t xml:space="preserve">, </w:t>
      </w:r>
      <w:r w:rsidRPr="00FD4107">
        <w:rPr>
          <w:rFonts w:ascii="Times New Roman" w:hAnsi="Times New Roman" w:cs="Times New Roman"/>
          <w:position w:val="-28"/>
          <w:sz w:val="24"/>
          <w:szCs w:val="24"/>
        </w:rPr>
        <w:object w:dxaOrig="3760" w:dyaOrig="780">
          <v:shape id="_x0000_i1680" type="#_x0000_t75" style="width:188.35pt;height:39.35pt" o:ole="">
            <v:imagedata r:id="rId492" o:title=""/>
          </v:shape>
          <o:OLEObject Type="Embed" ProgID="Equation.DSMT4" ShapeID="_x0000_i1680" DrawAspect="Content" ObjectID="_1671970001" r:id="rId1303"/>
        </w:object>
      </w:r>
      <w:r w:rsidRPr="00FD4107">
        <w:rPr>
          <w:rFonts w:ascii="Times New Roman" w:hAnsi="Times New Roman" w:cs="Times New Roman"/>
          <w:sz w:val="24"/>
          <w:szCs w:val="24"/>
        </w:rPr>
        <w:t>.</w:t>
      </w:r>
    </w:p>
    <w:p w:rsidR="008C28D9" w:rsidRDefault="008C28D9" w:rsidP="008C28D9">
      <w:pPr>
        <w:tabs>
          <w:tab w:val="left" w:pos="567"/>
          <w:tab w:val="left" w:pos="709"/>
        </w:tabs>
        <w:spacing w:after="0" w:line="360" w:lineRule="auto"/>
        <w:jc w:val="both"/>
        <w:rPr>
          <w:rFonts w:ascii="Times New Roman" w:hAnsi="Times New Roman" w:cs="Times New Roman"/>
          <w:sz w:val="24"/>
          <w:szCs w:val="24"/>
        </w:rPr>
      </w:pPr>
      <w:r w:rsidRPr="00FD4107">
        <w:rPr>
          <w:rFonts w:ascii="Times New Roman" w:hAnsi="Times New Roman" w:cs="Times New Roman"/>
          <w:sz w:val="24"/>
          <w:szCs w:val="24"/>
        </w:rPr>
        <w:tab/>
      </w:r>
      <w:r w:rsidRPr="00FD4107">
        <w:rPr>
          <w:rFonts w:ascii="Times New Roman" w:hAnsi="Times New Roman" w:cs="Times New Roman"/>
          <w:sz w:val="24"/>
          <w:szCs w:val="24"/>
        </w:rPr>
        <w:tab/>
      </w:r>
      <w:r w:rsidRPr="00FD4107">
        <w:rPr>
          <w:rFonts w:ascii="Times New Roman" w:hAnsi="Times New Roman" w:cs="Times New Roman"/>
          <w:i/>
          <w:sz w:val="24"/>
          <w:szCs w:val="24"/>
        </w:rPr>
        <w:t>Вчитель.</w:t>
      </w:r>
      <w:r w:rsidRPr="00FD4107">
        <w:rPr>
          <w:rFonts w:ascii="Times New Roman" w:hAnsi="Times New Roman" w:cs="Times New Roman"/>
          <w:sz w:val="24"/>
          <w:szCs w:val="24"/>
        </w:rPr>
        <w:t xml:space="preserve"> Отже, </w:t>
      </w:r>
      <w:r w:rsidRPr="00FD4107">
        <w:rPr>
          <w:rFonts w:ascii="Times New Roman" w:hAnsi="Times New Roman" w:cs="Times New Roman"/>
          <w:position w:val="-26"/>
          <w:sz w:val="24"/>
          <w:szCs w:val="24"/>
        </w:rPr>
        <w:object w:dxaOrig="4819" w:dyaOrig="760">
          <v:shape id="_x0000_i1681" type="#_x0000_t75" style="width:241.1pt;height:38.5pt" o:ole="">
            <v:imagedata r:id="rId494" o:title=""/>
          </v:shape>
          <o:OLEObject Type="Embed" ProgID="Equation.DSMT4" ShapeID="_x0000_i1681" DrawAspect="Content" ObjectID="_1671970002" r:id="rId1304"/>
        </w:object>
      </w:r>
      <w:r w:rsidRPr="00FD4107">
        <w:rPr>
          <w:rFonts w:ascii="Times New Roman" w:hAnsi="Times New Roman" w:cs="Times New Roman"/>
          <w:sz w:val="24"/>
          <w:szCs w:val="24"/>
        </w:rPr>
        <w:t xml:space="preserve">. Розглянемо ще приклади. </w:t>
      </w:r>
    </w:p>
    <w:p w:rsidR="008C28D9" w:rsidRDefault="008C28D9" w:rsidP="008C28D9">
      <w:pPr>
        <w:tabs>
          <w:tab w:val="left" w:pos="567"/>
          <w:tab w:val="left" w:pos="709"/>
        </w:tabs>
        <w:spacing w:after="0" w:line="360" w:lineRule="auto"/>
        <w:jc w:val="both"/>
        <w:rPr>
          <w:rFonts w:ascii="Times New Roman" w:hAnsi="Times New Roman" w:cs="Times New Roman"/>
          <w:sz w:val="24"/>
          <w:szCs w:val="24"/>
        </w:rPr>
      </w:pPr>
      <w:r w:rsidRPr="00DF0E64">
        <w:rPr>
          <w:rFonts w:ascii="Times New Roman" w:hAnsi="Times New Roman" w:cs="Times New Roman"/>
          <w:b/>
          <w:sz w:val="24"/>
          <w:szCs w:val="24"/>
        </w:rPr>
        <w:t>4.</w:t>
      </w:r>
      <w:r>
        <w:rPr>
          <w:rFonts w:ascii="Times New Roman" w:hAnsi="Times New Roman" w:cs="Times New Roman"/>
          <w:sz w:val="24"/>
          <w:szCs w:val="24"/>
        </w:rPr>
        <w:t xml:space="preserve"> </w:t>
      </w:r>
      <w:r>
        <w:rPr>
          <w:rFonts w:ascii="Times New Roman" w:hAnsi="Times New Roman" w:cs="Times New Roman"/>
          <w:b/>
          <w:sz w:val="24"/>
          <w:szCs w:val="24"/>
        </w:rPr>
        <w:t>Розв’язування вправ (15 хв).</w:t>
      </w:r>
      <w:r w:rsidRPr="00C163AC">
        <w:rPr>
          <w:rFonts w:ascii="Times New Roman" w:hAnsi="Times New Roman" w:cs="Times New Roman"/>
          <w:sz w:val="24"/>
          <w:szCs w:val="24"/>
        </w:rPr>
        <w:t xml:space="preserve"> </w:t>
      </w:r>
    </w:p>
    <w:p w:rsidR="008C28D9" w:rsidRDefault="008C28D9" w:rsidP="008C28D9">
      <w:pPr>
        <w:tabs>
          <w:tab w:val="left" w:pos="567"/>
          <w:tab w:val="left" w:pos="709"/>
        </w:tabs>
        <w:spacing w:after="0" w:line="360" w:lineRule="auto"/>
        <w:jc w:val="both"/>
        <w:rPr>
          <w:rFonts w:ascii="Times New Roman" w:hAnsi="Times New Roman" w:cs="Times New Roman"/>
          <w:sz w:val="24"/>
          <w:szCs w:val="24"/>
        </w:rPr>
      </w:pPr>
      <w:r>
        <w:rPr>
          <w:rFonts w:ascii="Times New Roman" w:hAnsi="Times New Roman" w:cs="Times New Roman"/>
          <w:i/>
          <w:sz w:val="24"/>
          <w:szCs w:val="24"/>
        </w:rPr>
        <w:tab/>
      </w:r>
      <w:r w:rsidRPr="009A0ECD">
        <w:rPr>
          <w:rFonts w:ascii="Times New Roman" w:hAnsi="Times New Roman" w:cs="Times New Roman"/>
          <w:i/>
          <w:sz w:val="24"/>
          <w:szCs w:val="24"/>
        </w:rPr>
        <w:t>Вчитель</w:t>
      </w:r>
      <w:r>
        <w:rPr>
          <w:rFonts w:ascii="Times New Roman" w:hAnsi="Times New Roman" w:cs="Times New Roman"/>
          <w:sz w:val="24"/>
          <w:szCs w:val="24"/>
        </w:rPr>
        <w:t xml:space="preserve">. Відкрийте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 xml:space="preserve">ідручники на с. 197. Розв’яжемо завдання № 38.5. </w:t>
      </w:r>
    </w:p>
    <w:p w:rsidR="008C28D9" w:rsidRPr="00DF0E64" w:rsidRDefault="008C28D9" w:rsidP="008C28D9">
      <w:pPr>
        <w:tabs>
          <w:tab w:val="left" w:pos="567"/>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Pr="00DF0E64">
        <w:rPr>
          <w:rFonts w:ascii="Times New Roman" w:hAnsi="Times New Roman" w:cs="Times New Roman"/>
          <w:sz w:val="24"/>
          <w:szCs w:val="24"/>
        </w:rPr>
        <w:t>Приклади пропонуємо розв’язувати колективно (по-черзі учні виходять до дошки, решта в цей час розв’язують самостійно, звіряючи свої записи з записами на дошці)</w:t>
      </w:r>
      <w:r>
        <w:rPr>
          <w:rFonts w:ascii="Times New Roman" w:hAnsi="Times New Roman" w:cs="Times New Roman"/>
          <w:sz w:val="24"/>
          <w:szCs w:val="24"/>
        </w:rPr>
        <w:t>)</w:t>
      </w:r>
      <w:r w:rsidRPr="00DF0E64">
        <w:rPr>
          <w:rFonts w:ascii="Times New Roman" w:hAnsi="Times New Roman" w:cs="Times New Roman"/>
          <w:sz w:val="24"/>
          <w:szCs w:val="24"/>
        </w:rPr>
        <w:t>.</w:t>
      </w:r>
    </w:p>
    <w:p w:rsidR="008C28D9" w:rsidRDefault="008C28D9" w:rsidP="008C28D9">
      <w:pPr>
        <w:tabs>
          <w:tab w:val="left" w:pos="709"/>
        </w:tabs>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r w:rsidRPr="009A0ECD">
        <w:rPr>
          <w:rFonts w:ascii="Times New Roman" w:hAnsi="Times New Roman" w:cs="Times New Roman"/>
          <w:i/>
          <w:sz w:val="24"/>
          <w:szCs w:val="24"/>
        </w:rPr>
        <w:t>Вчитель</w:t>
      </w:r>
      <w:r>
        <w:rPr>
          <w:rFonts w:ascii="Times New Roman" w:hAnsi="Times New Roman" w:cs="Times New Roman"/>
          <w:sz w:val="24"/>
          <w:szCs w:val="24"/>
        </w:rPr>
        <w:t xml:space="preserve">. Приклад 1) із цього номера розв’язує біля дошки …, а </w:t>
      </w:r>
      <w:proofErr w:type="gramStart"/>
      <w:r>
        <w:rPr>
          <w:rFonts w:ascii="Times New Roman" w:hAnsi="Times New Roman" w:cs="Times New Roman"/>
          <w:sz w:val="24"/>
          <w:szCs w:val="24"/>
        </w:rPr>
        <w:t>вс</w:t>
      </w:r>
      <w:proofErr w:type="gramEnd"/>
      <w:r>
        <w:rPr>
          <w:rFonts w:ascii="Times New Roman" w:hAnsi="Times New Roman" w:cs="Times New Roman"/>
          <w:sz w:val="24"/>
          <w:szCs w:val="24"/>
        </w:rPr>
        <w:t xml:space="preserve">і решта – в зошитах. </w:t>
      </w:r>
    </w:p>
    <w:p w:rsidR="008C28D9" w:rsidRDefault="008C28D9" w:rsidP="008C28D9">
      <w:pPr>
        <w:tabs>
          <w:tab w:val="left" w:pos="567"/>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9A0ECD">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w:t>
      </w:r>
      <w:r w:rsidRPr="00DF0E64">
        <w:rPr>
          <w:rFonts w:ascii="Times New Roman" w:hAnsi="Times New Roman" w:cs="Times New Roman"/>
          <w:sz w:val="24"/>
          <w:szCs w:val="24"/>
        </w:rPr>
        <w:t xml:space="preserve">Треба записати число </w:t>
      </w:r>
      <w:r w:rsidRPr="00DF0E64">
        <w:rPr>
          <w:rFonts w:ascii="Times New Roman" w:hAnsi="Times New Roman" w:cs="Times New Roman"/>
          <w:position w:val="-30"/>
          <w:sz w:val="24"/>
          <w:szCs w:val="24"/>
        </w:rPr>
        <w:object w:dxaOrig="2720" w:dyaOrig="760">
          <v:shape id="_x0000_i1682" type="#_x0000_t75" style="width:135.65pt;height:38.5pt" o:ole="">
            <v:imagedata r:id="rId1305" o:title=""/>
          </v:shape>
          <o:OLEObject Type="Embed" ProgID="Equation.DSMT4" ShapeID="_x0000_i1682" DrawAspect="Content" ObjectID="_1671970003" r:id="rId1306"/>
        </w:object>
      </w:r>
      <w:r w:rsidRPr="00DF0E64">
        <w:rPr>
          <w:rFonts w:ascii="Times New Roman" w:hAnsi="Times New Roman" w:cs="Times New Roman"/>
          <w:sz w:val="24"/>
          <w:szCs w:val="24"/>
        </w:rPr>
        <w:t xml:space="preserve"> у тригонометричній формі. Щоб скористатися формулою Муавра, </w:t>
      </w:r>
      <w:proofErr w:type="gramStart"/>
      <w:r w:rsidRPr="00DF0E64">
        <w:rPr>
          <w:rFonts w:ascii="Times New Roman" w:hAnsi="Times New Roman" w:cs="Times New Roman"/>
          <w:sz w:val="24"/>
          <w:szCs w:val="24"/>
        </w:rPr>
        <w:t>треба</w:t>
      </w:r>
      <w:proofErr w:type="gramEnd"/>
      <w:r w:rsidRPr="00DF0E64">
        <w:rPr>
          <w:rFonts w:ascii="Times New Roman" w:hAnsi="Times New Roman" w:cs="Times New Roman"/>
          <w:sz w:val="24"/>
          <w:szCs w:val="24"/>
        </w:rPr>
        <w:t xml:space="preserve"> перевірити, що число </w:t>
      </w:r>
      <w:r w:rsidRPr="00DF0E64">
        <w:rPr>
          <w:rFonts w:ascii="Times New Roman" w:hAnsi="Times New Roman" w:cs="Times New Roman"/>
          <w:position w:val="-28"/>
          <w:sz w:val="24"/>
          <w:szCs w:val="24"/>
        </w:rPr>
        <w:object w:dxaOrig="1980" w:dyaOrig="680">
          <v:shape id="_x0000_i1683" type="#_x0000_t75" style="width:98.8pt;height:33.5pt" o:ole="">
            <v:imagedata r:id="rId1307" o:title=""/>
          </v:shape>
          <o:OLEObject Type="Embed" ProgID="Equation.DSMT4" ShapeID="_x0000_i1683" DrawAspect="Content" ObjectID="_1671970004" r:id="rId1308"/>
        </w:object>
      </w:r>
      <w:r w:rsidRPr="00DF0E64">
        <w:rPr>
          <w:rFonts w:ascii="Times New Roman" w:hAnsi="Times New Roman" w:cs="Times New Roman"/>
          <w:sz w:val="24"/>
          <w:szCs w:val="24"/>
        </w:rPr>
        <w:t xml:space="preserve"> записане у тригонометричній формі, це так. Тому </w:t>
      </w:r>
      <w:r w:rsidRPr="00DF0E64">
        <w:rPr>
          <w:rFonts w:ascii="Times New Roman" w:hAnsi="Times New Roman" w:cs="Times New Roman"/>
          <w:position w:val="-30"/>
          <w:sz w:val="24"/>
          <w:szCs w:val="24"/>
        </w:rPr>
        <w:object w:dxaOrig="7440" w:dyaOrig="760">
          <v:shape id="_x0000_i1684" type="#_x0000_t75" style="width:371.7pt;height:38.5pt" o:ole="">
            <v:imagedata r:id="rId1309" o:title=""/>
          </v:shape>
          <o:OLEObject Type="Embed" ProgID="Equation.DSMT4" ShapeID="_x0000_i1684" DrawAspect="Content" ObjectID="_1671970005" r:id="rId1310"/>
        </w:object>
      </w:r>
      <w:r w:rsidRPr="00DF0E64">
        <w:rPr>
          <w:rFonts w:ascii="Times New Roman" w:hAnsi="Times New Roman" w:cs="Times New Roman"/>
          <w:sz w:val="24"/>
          <w:szCs w:val="24"/>
        </w:rPr>
        <w:t>.</w:t>
      </w:r>
    </w:p>
    <w:p w:rsidR="008C28D9" w:rsidRPr="00DF0E64" w:rsidRDefault="008C28D9" w:rsidP="008C28D9">
      <w:pPr>
        <w:tabs>
          <w:tab w:val="left" w:pos="567"/>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9A0ECD">
        <w:rPr>
          <w:rFonts w:ascii="Times New Roman" w:hAnsi="Times New Roman" w:cs="Times New Roman"/>
          <w:i/>
          <w:sz w:val="24"/>
          <w:szCs w:val="24"/>
        </w:rPr>
        <w:t>Вчитель</w:t>
      </w:r>
      <w:r>
        <w:rPr>
          <w:rFonts w:ascii="Times New Roman" w:hAnsi="Times New Roman" w:cs="Times New Roman"/>
          <w:sz w:val="24"/>
          <w:szCs w:val="24"/>
        </w:rPr>
        <w:t xml:space="preserve">. Приклад 2) із цього номера розв’язує біля дошки …, а </w:t>
      </w:r>
      <w:proofErr w:type="gramStart"/>
      <w:r>
        <w:rPr>
          <w:rFonts w:ascii="Times New Roman" w:hAnsi="Times New Roman" w:cs="Times New Roman"/>
          <w:sz w:val="24"/>
          <w:szCs w:val="24"/>
        </w:rPr>
        <w:t>вс</w:t>
      </w:r>
      <w:proofErr w:type="gramEnd"/>
      <w:r>
        <w:rPr>
          <w:rFonts w:ascii="Times New Roman" w:hAnsi="Times New Roman" w:cs="Times New Roman"/>
          <w:sz w:val="24"/>
          <w:szCs w:val="24"/>
        </w:rPr>
        <w:t>і решта – в зошитах</w:t>
      </w:r>
    </w:p>
    <w:p w:rsidR="008C28D9" w:rsidRDefault="008C28D9" w:rsidP="008C28D9">
      <w:pPr>
        <w:spacing w:after="0"/>
        <w:ind w:firstLine="708"/>
        <w:jc w:val="both"/>
        <w:rPr>
          <w:rFonts w:ascii="Times New Roman" w:hAnsi="Times New Roman" w:cs="Times New Roman"/>
          <w:sz w:val="24"/>
          <w:szCs w:val="24"/>
        </w:rPr>
      </w:pPr>
      <w:r w:rsidRPr="009A0ECD">
        <w:rPr>
          <w:rFonts w:ascii="Times New Roman" w:hAnsi="Times New Roman" w:cs="Times New Roman"/>
          <w:i/>
          <w:sz w:val="24"/>
          <w:szCs w:val="24"/>
        </w:rPr>
        <w:lastRenderedPageBreak/>
        <w:t>Очікувана відповідь</w:t>
      </w:r>
      <w:r>
        <w:rPr>
          <w:rFonts w:ascii="Times New Roman" w:hAnsi="Times New Roman" w:cs="Times New Roman"/>
          <w:sz w:val="24"/>
          <w:szCs w:val="24"/>
        </w:rPr>
        <w:t xml:space="preserve">. </w:t>
      </w:r>
      <w:r w:rsidRPr="00DF0E64">
        <w:rPr>
          <w:rFonts w:ascii="Times New Roman" w:hAnsi="Times New Roman" w:cs="Times New Roman"/>
          <w:sz w:val="24"/>
          <w:szCs w:val="24"/>
        </w:rPr>
        <w:t xml:space="preserve">Треба записати число </w:t>
      </w:r>
      <w:r w:rsidRPr="00DF0E64">
        <w:rPr>
          <w:rFonts w:ascii="Times New Roman" w:hAnsi="Times New Roman" w:cs="Times New Roman"/>
          <w:position w:val="-30"/>
          <w:sz w:val="24"/>
          <w:szCs w:val="24"/>
        </w:rPr>
        <w:object w:dxaOrig="2760" w:dyaOrig="760">
          <v:shape id="_x0000_i1685" type="#_x0000_t75" style="width:138.15pt;height:38.5pt" o:ole="">
            <v:imagedata r:id="rId1311" o:title=""/>
          </v:shape>
          <o:OLEObject Type="Embed" ProgID="Equation.DSMT4" ShapeID="_x0000_i1685" DrawAspect="Content" ObjectID="_1671970006" r:id="rId1312"/>
        </w:object>
      </w:r>
      <w:r w:rsidRPr="00DF0E64">
        <w:rPr>
          <w:rFonts w:ascii="Times New Roman" w:hAnsi="Times New Roman" w:cs="Times New Roman"/>
          <w:sz w:val="24"/>
          <w:szCs w:val="24"/>
        </w:rPr>
        <w:t xml:space="preserve"> у тригонометричній формі.</w:t>
      </w:r>
      <w:r>
        <w:rPr>
          <w:rFonts w:ascii="Times New Roman" w:hAnsi="Times New Roman" w:cs="Times New Roman"/>
          <w:sz w:val="24"/>
          <w:szCs w:val="24"/>
        </w:rPr>
        <w:t xml:space="preserve"> Число </w:t>
      </w:r>
      <w:r w:rsidRPr="006D4F9C">
        <w:rPr>
          <w:position w:val="-28"/>
        </w:rPr>
        <w:object w:dxaOrig="2100" w:dyaOrig="680">
          <v:shape id="_x0000_i1686" type="#_x0000_t75" style="width:104.65pt;height:33.5pt" o:ole="">
            <v:imagedata r:id="rId1313" o:title=""/>
          </v:shape>
          <o:OLEObject Type="Embed" ProgID="Equation.DSMT4" ShapeID="_x0000_i1686" DrawAspect="Content" ObjectID="_1671970007" r:id="rId1314"/>
        </w:object>
      </w:r>
      <w:r>
        <w:t xml:space="preserve"> перепишемо у тригонометричній формі: </w:t>
      </w:r>
      <w:r w:rsidRPr="00DF0E64">
        <w:rPr>
          <w:position w:val="-30"/>
        </w:rPr>
        <w:object w:dxaOrig="2900" w:dyaOrig="720">
          <v:shape id="_x0000_i1687" type="#_x0000_t75" style="width:144.85pt;height:36pt" o:ole="">
            <v:imagedata r:id="rId1315" o:title=""/>
          </v:shape>
          <o:OLEObject Type="Embed" ProgID="Equation.DSMT4" ShapeID="_x0000_i1687" DrawAspect="Content" ObjectID="_1671970008" r:id="rId1316"/>
        </w:object>
      </w:r>
      <w:r>
        <w:t xml:space="preserve">. Тоді </w:t>
      </w:r>
      <w:r w:rsidRPr="00FF10AD">
        <w:rPr>
          <w:rFonts w:ascii="Times New Roman" w:hAnsi="Times New Roman" w:cs="Times New Roman"/>
          <w:position w:val="-32"/>
          <w:sz w:val="24"/>
          <w:szCs w:val="24"/>
        </w:rPr>
        <w:object w:dxaOrig="6160" w:dyaOrig="800">
          <v:shape id="_x0000_i1688" type="#_x0000_t75" style="width:308.1pt;height:39.35pt" o:ole="">
            <v:imagedata r:id="rId1317" o:title=""/>
          </v:shape>
          <o:OLEObject Type="Embed" ProgID="Equation.DSMT4" ShapeID="_x0000_i1688" DrawAspect="Content" ObjectID="_1671970009" r:id="rId1318"/>
        </w:object>
      </w:r>
      <w:r>
        <w:rPr>
          <w:rFonts w:ascii="Times New Roman" w:hAnsi="Times New Roman" w:cs="Times New Roman"/>
          <w:sz w:val="24"/>
          <w:szCs w:val="24"/>
        </w:rPr>
        <w:t>. Застосуємо формулу Муавра:</w:t>
      </w:r>
    </w:p>
    <w:p w:rsidR="008C28D9" w:rsidRDefault="008C28D9" w:rsidP="008C28D9">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Pr="00FF10AD">
        <w:rPr>
          <w:rFonts w:ascii="Times New Roman" w:hAnsi="Times New Roman" w:cs="Times New Roman"/>
          <w:position w:val="-66"/>
          <w:sz w:val="24"/>
          <w:szCs w:val="24"/>
        </w:rPr>
        <w:object w:dxaOrig="6399" w:dyaOrig="1520">
          <v:shape id="_x0000_i1689" type="#_x0000_t75" style="width:320.65pt;height:76.2pt" o:ole="">
            <v:imagedata r:id="rId1319" o:title=""/>
          </v:shape>
          <o:OLEObject Type="Embed" ProgID="Equation.DSMT4" ShapeID="_x0000_i1689" DrawAspect="Content" ObjectID="_1671970010" r:id="rId1320"/>
        </w:object>
      </w:r>
    </w:p>
    <w:p w:rsidR="008C28D9" w:rsidRDefault="008C28D9" w:rsidP="008C28D9">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Аналогічно учні розв’язують приклад 3): </w:t>
      </w:r>
      <w:r w:rsidRPr="00FF10AD">
        <w:rPr>
          <w:rFonts w:ascii="Times New Roman" w:hAnsi="Times New Roman" w:cs="Times New Roman"/>
          <w:position w:val="-28"/>
          <w:sz w:val="24"/>
          <w:szCs w:val="24"/>
        </w:rPr>
        <w:object w:dxaOrig="3780" w:dyaOrig="740">
          <v:shape id="_x0000_i1690" type="#_x0000_t75" style="width:189.2pt;height:36.85pt" o:ole="">
            <v:imagedata r:id="rId1321" o:title=""/>
          </v:shape>
          <o:OLEObject Type="Embed" ProgID="Equation.DSMT4" ShapeID="_x0000_i1690" DrawAspect="Content" ObjectID="_1671970011" r:id="rId1322"/>
        </w:object>
      </w:r>
      <w:r>
        <w:rPr>
          <w:rFonts w:ascii="Times New Roman" w:hAnsi="Times New Roman" w:cs="Times New Roman"/>
          <w:sz w:val="24"/>
          <w:szCs w:val="24"/>
        </w:rPr>
        <w:t>.</w:t>
      </w:r>
    </w:p>
    <w:p w:rsidR="008C28D9" w:rsidRDefault="008C28D9" w:rsidP="008C28D9">
      <w:pPr>
        <w:spacing w:after="0" w:line="360" w:lineRule="auto"/>
        <w:ind w:firstLine="708"/>
        <w:jc w:val="both"/>
        <w:rPr>
          <w:rFonts w:ascii="Times New Roman" w:hAnsi="Times New Roman" w:cs="Times New Roman"/>
          <w:sz w:val="24"/>
          <w:szCs w:val="24"/>
        </w:rPr>
      </w:pPr>
      <w:r>
        <w:rPr>
          <w:rFonts w:ascii="Times New Roman" w:hAnsi="Times New Roman" w:cs="Times New Roman"/>
          <w:i/>
          <w:sz w:val="24"/>
          <w:szCs w:val="24"/>
        </w:rPr>
        <w:t xml:space="preserve">Вчитель. </w:t>
      </w:r>
      <w:r>
        <w:rPr>
          <w:rFonts w:ascii="Times New Roman" w:hAnsi="Times New Roman" w:cs="Times New Roman"/>
          <w:sz w:val="24"/>
          <w:szCs w:val="24"/>
        </w:rPr>
        <w:t xml:space="preserve">Розв’яжемо приклади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ід номером № 38.7. Який план їх розв’язання?</w:t>
      </w:r>
    </w:p>
    <w:p w:rsidR="008C28D9" w:rsidRDefault="008C28D9" w:rsidP="008C28D9">
      <w:pPr>
        <w:spacing w:after="0" w:line="360" w:lineRule="auto"/>
        <w:ind w:firstLine="708"/>
        <w:jc w:val="both"/>
        <w:rPr>
          <w:rFonts w:ascii="Times New Roman" w:hAnsi="Times New Roman" w:cs="Times New Roman"/>
          <w:sz w:val="24"/>
          <w:szCs w:val="24"/>
        </w:rPr>
      </w:pPr>
      <w:r w:rsidRPr="00FF10AD">
        <w:rPr>
          <w:rFonts w:ascii="Times New Roman" w:hAnsi="Times New Roman" w:cs="Times New Roman"/>
          <w:i/>
          <w:sz w:val="24"/>
          <w:szCs w:val="24"/>
        </w:rPr>
        <w:t xml:space="preserve">Очікувана відповідь. </w:t>
      </w:r>
      <w:r>
        <w:rPr>
          <w:rFonts w:ascii="Times New Roman" w:hAnsi="Times New Roman" w:cs="Times New Roman"/>
          <w:sz w:val="24"/>
          <w:szCs w:val="24"/>
        </w:rPr>
        <w:t xml:space="preserve">Спочатку треба числа з алгебраїчної форми перевести в тригонометричну, а тоді застосувати формулу Муавра. </w:t>
      </w:r>
    </w:p>
    <w:p w:rsidR="008C28D9" w:rsidRDefault="008C28D9" w:rsidP="008C28D9">
      <w:pPr>
        <w:spacing w:after="0" w:line="360" w:lineRule="auto"/>
        <w:ind w:firstLine="708"/>
        <w:jc w:val="both"/>
        <w:rPr>
          <w:rFonts w:ascii="Times New Roman" w:hAnsi="Times New Roman" w:cs="Times New Roman"/>
          <w:sz w:val="24"/>
          <w:szCs w:val="24"/>
        </w:rPr>
      </w:pPr>
      <w:r w:rsidRPr="009A0ECD">
        <w:rPr>
          <w:rFonts w:ascii="Times New Roman" w:hAnsi="Times New Roman" w:cs="Times New Roman"/>
          <w:i/>
          <w:sz w:val="24"/>
          <w:szCs w:val="24"/>
        </w:rPr>
        <w:t>Вчитель</w:t>
      </w:r>
      <w:r>
        <w:rPr>
          <w:rFonts w:ascii="Times New Roman" w:hAnsi="Times New Roman" w:cs="Times New Roman"/>
          <w:sz w:val="24"/>
          <w:szCs w:val="24"/>
        </w:rPr>
        <w:t xml:space="preserve">. Приклад 1) із цього номера розв’язує біля дошки …, а </w:t>
      </w:r>
      <w:proofErr w:type="gramStart"/>
      <w:r>
        <w:rPr>
          <w:rFonts w:ascii="Times New Roman" w:hAnsi="Times New Roman" w:cs="Times New Roman"/>
          <w:sz w:val="24"/>
          <w:szCs w:val="24"/>
        </w:rPr>
        <w:t>вс</w:t>
      </w:r>
      <w:proofErr w:type="gramEnd"/>
      <w:r>
        <w:rPr>
          <w:rFonts w:ascii="Times New Roman" w:hAnsi="Times New Roman" w:cs="Times New Roman"/>
          <w:sz w:val="24"/>
          <w:szCs w:val="24"/>
        </w:rPr>
        <w:t>і решта – в зошитах.</w:t>
      </w:r>
    </w:p>
    <w:p w:rsidR="008C28D9" w:rsidRPr="00112C3B" w:rsidRDefault="008C28D9" w:rsidP="008C28D9">
      <w:pPr>
        <w:spacing w:after="0" w:line="360" w:lineRule="auto"/>
        <w:ind w:firstLine="708"/>
        <w:jc w:val="both"/>
        <w:rPr>
          <w:rFonts w:ascii="Times New Roman" w:hAnsi="Times New Roman" w:cs="Times New Roman"/>
          <w:sz w:val="24"/>
          <w:szCs w:val="24"/>
        </w:rPr>
      </w:pPr>
      <w:r w:rsidRPr="00FF10AD">
        <w:rPr>
          <w:rFonts w:ascii="Times New Roman" w:hAnsi="Times New Roman" w:cs="Times New Roman"/>
          <w:i/>
          <w:sz w:val="24"/>
          <w:szCs w:val="24"/>
        </w:rPr>
        <w:t>Очікувана відповідь.</w:t>
      </w:r>
      <w:r>
        <w:rPr>
          <w:rFonts w:ascii="Times New Roman" w:hAnsi="Times New Roman" w:cs="Times New Roman"/>
          <w:i/>
          <w:sz w:val="24"/>
          <w:szCs w:val="24"/>
        </w:rPr>
        <w:t xml:space="preserve"> </w:t>
      </w:r>
      <w:r>
        <w:rPr>
          <w:rFonts w:ascii="Times New Roman" w:hAnsi="Times New Roman" w:cs="Times New Roman"/>
          <w:sz w:val="24"/>
          <w:szCs w:val="24"/>
        </w:rPr>
        <w:t xml:space="preserve">Треба знайти значення виразу </w:t>
      </w:r>
      <w:r w:rsidRPr="007B6686">
        <w:rPr>
          <w:position w:val="-10"/>
        </w:rPr>
        <w:object w:dxaOrig="740" w:dyaOrig="360">
          <v:shape id="_x0000_i1691" type="#_x0000_t75" style="width:36.85pt;height:18.4pt" o:ole="">
            <v:imagedata r:id="rId1323" o:title=""/>
          </v:shape>
          <o:OLEObject Type="Embed" ProgID="Equation.DSMT4" ShapeID="_x0000_i1691" DrawAspect="Content" ObjectID="_1671970012" r:id="rId1324"/>
        </w:object>
      </w:r>
      <w:r>
        <w:t xml:space="preserve">. </w:t>
      </w:r>
      <w:r w:rsidRPr="00E619C5">
        <w:rPr>
          <w:rFonts w:ascii="Times New Roman" w:hAnsi="Times New Roman" w:cs="Times New Roman"/>
          <w:sz w:val="24"/>
          <w:szCs w:val="24"/>
        </w:rPr>
        <w:t xml:space="preserve">Запишемо число </w:t>
      </w:r>
      <w:r w:rsidRPr="00E619C5">
        <w:rPr>
          <w:rFonts w:ascii="Times New Roman" w:hAnsi="Times New Roman" w:cs="Times New Roman"/>
          <w:position w:val="-6"/>
          <w:sz w:val="24"/>
          <w:szCs w:val="24"/>
        </w:rPr>
        <w:object w:dxaOrig="780" w:dyaOrig="279">
          <v:shape id="_x0000_i1692" type="#_x0000_t75" style="width:39.35pt;height:14.25pt" o:ole="">
            <v:imagedata r:id="rId1325" o:title=""/>
          </v:shape>
          <o:OLEObject Type="Embed" ProgID="Equation.DSMT4" ShapeID="_x0000_i1692" DrawAspect="Content" ObjectID="_1671970013" r:id="rId1326"/>
        </w:object>
      </w:r>
      <w:r w:rsidRPr="00E619C5">
        <w:rPr>
          <w:rFonts w:ascii="Times New Roman" w:hAnsi="Times New Roman" w:cs="Times New Roman"/>
          <w:sz w:val="24"/>
          <w:szCs w:val="24"/>
        </w:rPr>
        <w:t xml:space="preserve"> в тригонометричній формі: </w:t>
      </w:r>
      <w:r w:rsidRPr="00E619C5">
        <w:rPr>
          <w:rFonts w:ascii="Times New Roman" w:hAnsi="Times New Roman" w:cs="Times New Roman"/>
          <w:position w:val="-14"/>
          <w:sz w:val="24"/>
          <w:szCs w:val="24"/>
        </w:rPr>
        <w:object w:dxaOrig="1600" w:dyaOrig="420">
          <v:shape id="_x0000_i1693" type="#_x0000_t75" style="width:80.35pt;height:20.95pt" o:ole="">
            <v:imagedata r:id="rId1327" o:title=""/>
          </v:shape>
          <o:OLEObject Type="Embed" ProgID="Equation.DSMT4" ShapeID="_x0000_i1693" DrawAspect="Content" ObjectID="_1671970014" r:id="rId1328"/>
        </w:object>
      </w:r>
      <w:r w:rsidRPr="00112C3B">
        <w:rPr>
          <w:rFonts w:ascii="Times New Roman" w:hAnsi="Times New Roman" w:cs="Times New Roman"/>
          <w:sz w:val="24"/>
          <w:szCs w:val="24"/>
        </w:rPr>
        <w:t xml:space="preserve">, </w:t>
      </w:r>
      <w:r w:rsidRPr="007B6686">
        <w:rPr>
          <w:position w:val="-24"/>
        </w:rPr>
        <w:object w:dxaOrig="2780" w:dyaOrig="620">
          <v:shape id="_x0000_i1694" type="#_x0000_t75" style="width:139.8pt;height:31.8pt" o:ole="">
            <v:imagedata r:id="rId1329" o:title=""/>
          </v:shape>
          <o:OLEObject Type="Embed" ProgID="Equation.DSMT4" ShapeID="_x0000_i1694" DrawAspect="Content" ObjectID="_1671970015" r:id="rId1330"/>
        </w:object>
      </w:r>
      <w:r w:rsidRPr="00112C3B">
        <w:t xml:space="preserve">. </w:t>
      </w:r>
      <w:r>
        <w:t xml:space="preserve">Тоді </w:t>
      </w:r>
      <w:r w:rsidRPr="00E619C5">
        <w:rPr>
          <w:rFonts w:ascii="Times New Roman" w:hAnsi="Times New Roman" w:cs="Times New Roman"/>
          <w:position w:val="-24"/>
          <w:sz w:val="24"/>
          <w:szCs w:val="24"/>
        </w:rPr>
        <w:object w:dxaOrig="2260" w:dyaOrig="620">
          <v:shape id="_x0000_i1695" type="#_x0000_t75" style="width:113pt;height:31.8pt" o:ole="">
            <v:imagedata r:id="rId1331" o:title=""/>
          </v:shape>
          <o:OLEObject Type="Embed" ProgID="Equation.DSMT4" ShapeID="_x0000_i1695" DrawAspect="Content" ObjectID="_1671970016" r:id="rId1332"/>
        </w:object>
      </w:r>
      <w:r w:rsidRPr="00112C3B">
        <w:rPr>
          <w:rFonts w:ascii="Times New Roman" w:hAnsi="Times New Roman" w:cs="Times New Roman"/>
          <w:sz w:val="24"/>
          <w:szCs w:val="24"/>
        </w:rPr>
        <w:t xml:space="preserve">. </w:t>
      </w:r>
      <w:r>
        <w:rPr>
          <w:rFonts w:ascii="Times New Roman" w:hAnsi="Times New Roman" w:cs="Times New Roman"/>
          <w:sz w:val="24"/>
          <w:szCs w:val="24"/>
        </w:rPr>
        <w:t xml:space="preserve">Застосуємо формулу </w:t>
      </w:r>
      <w:r w:rsidRPr="00E5702D">
        <w:rPr>
          <w:rFonts w:ascii="Times New Roman" w:hAnsi="Times New Roman" w:cs="Times New Roman"/>
          <w:sz w:val="24"/>
          <w:szCs w:val="24"/>
        </w:rPr>
        <w:t xml:space="preserve">Муавра: </w:t>
      </w:r>
      <w:r w:rsidRPr="00E5702D">
        <w:rPr>
          <w:rFonts w:ascii="Times New Roman" w:hAnsi="Times New Roman" w:cs="Times New Roman"/>
          <w:position w:val="-28"/>
          <w:sz w:val="24"/>
          <w:szCs w:val="24"/>
        </w:rPr>
        <w:object w:dxaOrig="8940" w:dyaOrig="740">
          <v:shape id="_x0000_i1696" type="#_x0000_t75" style="width:447.05pt;height:36.85pt" o:ole="">
            <v:imagedata r:id="rId1333" o:title=""/>
          </v:shape>
          <o:OLEObject Type="Embed" ProgID="Equation.DSMT4" ShapeID="_x0000_i1696" DrawAspect="Content" ObjectID="_1671970017" r:id="rId1334"/>
        </w:object>
      </w:r>
      <w:r w:rsidRPr="00112C3B">
        <w:rPr>
          <w:rFonts w:ascii="Times New Roman" w:hAnsi="Times New Roman" w:cs="Times New Roman"/>
          <w:sz w:val="24"/>
          <w:szCs w:val="24"/>
        </w:rPr>
        <w:t xml:space="preserve">. </w:t>
      </w:r>
    </w:p>
    <w:p w:rsidR="008C28D9" w:rsidRPr="00112C3B" w:rsidRDefault="008C28D9" w:rsidP="008C28D9">
      <w:pPr>
        <w:spacing w:after="0" w:line="360" w:lineRule="auto"/>
        <w:ind w:firstLine="708"/>
        <w:jc w:val="both"/>
        <w:rPr>
          <w:rFonts w:ascii="Times New Roman" w:hAnsi="Times New Roman" w:cs="Times New Roman"/>
          <w:sz w:val="24"/>
          <w:szCs w:val="24"/>
        </w:rPr>
      </w:pPr>
      <w:r w:rsidRPr="00E5702D">
        <w:rPr>
          <w:rFonts w:ascii="Times New Roman" w:hAnsi="Times New Roman" w:cs="Times New Roman"/>
          <w:sz w:val="24"/>
          <w:szCs w:val="24"/>
        </w:rPr>
        <w:t xml:space="preserve">Аналогічно учні розв’язують приклади 2) і 3) (Відповідь: 2) -1; 3) </w:t>
      </w:r>
      <w:r w:rsidRPr="00E5702D">
        <w:rPr>
          <w:rFonts w:ascii="Times New Roman" w:hAnsi="Times New Roman" w:cs="Times New Roman"/>
          <w:position w:val="-24"/>
          <w:sz w:val="24"/>
          <w:szCs w:val="24"/>
        </w:rPr>
        <w:object w:dxaOrig="3500" w:dyaOrig="620">
          <v:shape id="_x0000_i1697" type="#_x0000_t75" style="width:175.8pt;height:31.8pt" o:ole="">
            <v:imagedata r:id="rId1335" o:title=""/>
          </v:shape>
          <o:OLEObject Type="Embed" ProgID="Equation.DSMT4" ShapeID="_x0000_i1697" DrawAspect="Content" ObjectID="_1671970018" r:id="rId1336"/>
        </w:object>
      </w:r>
      <w:r w:rsidRPr="00E5702D">
        <w:rPr>
          <w:rFonts w:ascii="Times New Roman" w:hAnsi="Times New Roman" w:cs="Times New Roman"/>
          <w:sz w:val="24"/>
          <w:szCs w:val="24"/>
        </w:rPr>
        <w:t>.</w:t>
      </w:r>
    </w:p>
    <w:p w:rsidR="008C28D9" w:rsidRPr="008C28D9" w:rsidRDefault="008C28D9" w:rsidP="008C28D9">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Для розв’язання прикладів 4) і 5) застосуємо елементи гри-змагання: </w:t>
      </w:r>
      <w:proofErr w:type="gramStart"/>
      <w:r>
        <w:rPr>
          <w:rFonts w:ascii="Times New Roman" w:hAnsi="Times New Roman" w:cs="Times New Roman"/>
          <w:sz w:val="24"/>
          <w:szCs w:val="24"/>
        </w:rPr>
        <w:t>об</w:t>
      </w:r>
      <w:proofErr w:type="gramEnd"/>
      <w:r>
        <w:rPr>
          <w:rFonts w:ascii="Times New Roman" w:hAnsi="Times New Roman" w:cs="Times New Roman"/>
          <w:sz w:val="24"/>
          <w:szCs w:val="24"/>
        </w:rPr>
        <w:t>’є</w:t>
      </w:r>
      <w:proofErr w:type="gramStart"/>
      <w:r>
        <w:rPr>
          <w:rFonts w:ascii="Times New Roman" w:hAnsi="Times New Roman" w:cs="Times New Roman"/>
          <w:sz w:val="24"/>
          <w:szCs w:val="24"/>
        </w:rPr>
        <w:t>дну</w:t>
      </w:r>
      <w:proofErr w:type="gramEnd"/>
      <w:r>
        <w:rPr>
          <w:rFonts w:ascii="Times New Roman" w:hAnsi="Times New Roman" w:cs="Times New Roman"/>
          <w:sz w:val="24"/>
          <w:szCs w:val="24"/>
        </w:rPr>
        <w:t xml:space="preserve">ємо клас у дві групи. Перша група розв’язує приклад 4) </w:t>
      </w:r>
      <w:r w:rsidRPr="007B6686">
        <w:rPr>
          <w:position w:val="-24"/>
        </w:rPr>
        <w:object w:dxaOrig="1780" w:dyaOrig="680">
          <v:shape id="_x0000_i1698" type="#_x0000_t75" style="width:88.75pt;height:33.5pt" o:ole="">
            <v:imagedata r:id="rId1337" o:title=""/>
          </v:shape>
          <o:OLEObject Type="Embed" ProgID="Equation.DSMT4" ShapeID="_x0000_i1698" DrawAspect="Content" ObjectID="_1671970019" r:id="rId1338"/>
        </w:object>
      </w:r>
      <w:r>
        <w:rPr>
          <w:rFonts w:ascii="Times New Roman" w:hAnsi="Times New Roman" w:cs="Times New Roman"/>
          <w:sz w:val="24"/>
          <w:szCs w:val="24"/>
        </w:rPr>
        <w:t xml:space="preserve">, друга група – приклад 5) </w:t>
      </w:r>
      <w:r w:rsidRPr="007B6686">
        <w:rPr>
          <w:position w:val="-30"/>
        </w:rPr>
        <w:object w:dxaOrig="999" w:dyaOrig="720">
          <v:shape id="_x0000_i1699" type="#_x0000_t75" style="width:50.25pt;height:36pt" o:ole="">
            <v:imagedata r:id="rId1339" o:title=""/>
          </v:shape>
          <o:OLEObject Type="Embed" ProgID="Equation.DSMT4" ShapeID="_x0000_i1699" DrawAspect="Content" ObjectID="_1671970020" r:id="rId1340"/>
        </w:object>
      </w:r>
      <w:r>
        <w:rPr>
          <w:rFonts w:ascii="Times New Roman" w:hAnsi="Times New Roman" w:cs="Times New Roman"/>
          <w:sz w:val="24"/>
          <w:szCs w:val="24"/>
        </w:rPr>
        <w:t xml:space="preserve"> Оцінюється і швидкість розв’язання, і правильність відповіді. </w:t>
      </w:r>
      <w:proofErr w:type="gramStart"/>
      <w:r>
        <w:rPr>
          <w:rFonts w:ascii="Times New Roman" w:hAnsi="Times New Roman" w:cs="Times New Roman"/>
          <w:sz w:val="24"/>
          <w:szCs w:val="24"/>
        </w:rPr>
        <w:t>П</w:t>
      </w:r>
      <w:proofErr w:type="gramEnd"/>
      <w:r>
        <w:rPr>
          <w:rFonts w:ascii="Times New Roman" w:hAnsi="Times New Roman" w:cs="Times New Roman"/>
          <w:sz w:val="24"/>
          <w:szCs w:val="24"/>
        </w:rPr>
        <w:t xml:space="preserve">ісля закінчення часу (4 хв), відведеного на це завдання, правильні відповіді висвітлюємо на слайді (рис. 2). </w:t>
      </w:r>
    </w:p>
    <w:p w:rsidR="008C28D9" w:rsidRDefault="008C28D9" w:rsidP="008C28D9">
      <w:pPr>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val="uk-UA" w:eastAsia="uk-UA"/>
        </w:rPr>
        <w:lastRenderedPageBreak/>
        <w:drawing>
          <wp:inline distT="0" distB="0" distL="0" distR="0">
            <wp:extent cx="6115050" cy="2028825"/>
            <wp:effectExtent l="19050" t="0" r="0" b="0"/>
            <wp:docPr id="17"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41" cstate="print"/>
                    <a:srcRect/>
                    <a:stretch>
                      <a:fillRect/>
                    </a:stretch>
                  </pic:blipFill>
                  <pic:spPr bwMode="auto">
                    <a:xfrm>
                      <a:off x="0" y="0"/>
                      <a:ext cx="6115050" cy="2028825"/>
                    </a:xfrm>
                    <a:prstGeom prst="rect">
                      <a:avLst/>
                    </a:prstGeom>
                    <a:noFill/>
                    <a:ln w="9525">
                      <a:noFill/>
                      <a:miter lim="800000"/>
                      <a:headEnd/>
                      <a:tailEnd/>
                    </a:ln>
                  </pic:spPr>
                </pic:pic>
              </a:graphicData>
            </a:graphic>
          </wp:inline>
        </w:drawing>
      </w:r>
    </w:p>
    <w:p w:rsidR="008C28D9" w:rsidRDefault="008C28D9" w:rsidP="008C28D9">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Рис. 2. </w:t>
      </w:r>
      <w:proofErr w:type="gramStart"/>
      <w:r>
        <w:rPr>
          <w:rFonts w:ascii="Times New Roman" w:hAnsi="Times New Roman" w:cs="Times New Roman"/>
          <w:sz w:val="24"/>
          <w:szCs w:val="24"/>
        </w:rPr>
        <w:t>Перев</w:t>
      </w:r>
      <w:proofErr w:type="gramEnd"/>
      <w:r>
        <w:rPr>
          <w:rFonts w:ascii="Times New Roman" w:hAnsi="Times New Roman" w:cs="Times New Roman"/>
          <w:sz w:val="24"/>
          <w:szCs w:val="24"/>
        </w:rPr>
        <w:t>ірка самостійної роботи</w:t>
      </w:r>
    </w:p>
    <w:p w:rsidR="008C28D9" w:rsidRDefault="008C28D9" w:rsidP="008C28D9">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5. Домашнє завдання (3 хв).</w:t>
      </w:r>
      <w:r>
        <w:rPr>
          <w:rFonts w:ascii="Times New Roman" w:hAnsi="Times New Roman" w:cs="Times New Roman"/>
          <w:sz w:val="24"/>
          <w:szCs w:val="24"/>
        </w:rPr>
        <w:t xml:space="preserve"> Вивчити формулу Муавра. Довести цю формулу методом математичної індукції. Розв’язати № 38.6, № 38.8.</w:t>
      </w:r>
    </w:p>
    <w:p w:rsidR="008C28D9" w:rsidRDefault="008C28D9" w:rsidP="008C28D9">
      <w:pPr>
        <w:tabs>
          <w:tab w:val="left" w:pos="709"/>
        </w:tabs>
        <w:spacing w:after="0" w:line="360" w:lineRule="auto"/>
        <w:jc w:val="both"/>
        <w:rPr>
          <w:rFonts w:ascii="Times New Roman" w:hAnsi="Times New Roman" w:cs="Times New Roman"/>
          <w:b/>
          <w:sz w:val="24"/>
          <w:szCs w:val="24"/>
        </w:rPr>
      </w:pPr>
      <w:r w:rsidRPr="00016C22">
        <w:rPr>
          <w:rFonts w:ascii="Times New Roman" w:hAnsi="Times New Roman" w:cs="Times New Roman"/>
          <w:b/>
          <w:sz w:val="24"/>
          <w:szCs w:val="24"/>
        </w:rPr>
        <w:t xml:space="preserve">6. </w:t>
      </w:r>
      <w:proofErr w:type="gramStart"/>
      <w:r w:rsidRPr="00016C22">
        <w:rPr>
          <w:rFonts w:ascii="Times New Roman" w:hAnsi="Times New Roman" w:cs="Times New Roman"/>
          <w:b/>
          <w:sz w:val="24"/>
          <w:szCs w:val="24"/>
        </w:rPr>
        <w:t>П</w:t>
      </w:r>
      <w:proofErr w:type="gramEnd"/>
      <w:r w:rsidRPr="00016C22">
        <w:rPr>
          <w:rFonts w:ascii="Times New Roman" w:hAnsi="Times New Roman" w:cs="Times New Roman"/>
          <w:b/>
          <w:sz w:val="24"/>
          <w:szCs w:val="24"/>
        </w:rPr>
        <w:t>ідведення підсумків уроку</w:t>
      </w:r>
      <w:r>
        <w:rPr>
          <w:rFonts w:ascii="Times New Roman" w:hAnsi="Times New Roman" w:cs="Times New Roman"/>
          <w:b/>
          <w:sz w:val="24"/>
          <w:szCs w:val="24"/>
        </w:rPr>
        <w:t xml:space="preserve"> (4 хв)</w:t>
      </w:r>
      <w:r w:rsidRPr="00016C22">
        <w:rPr>
          <w:rFonts w:ascii="Times New Roman" w:hAnsi="Times New Roman" w:cs="Times New Roman"/>
          <w:b/>
          <w:sz w:val="24"/>
          <w:szCs w:val="24"/>
        </w:rPr>
        <w:t xml:space="preserve">. </w:t>
      </w:r>
    </w:p>
    <w:p w:rsidR="008C28D9" w:rsidRDefault="008C28D9" w:rsidP="008C28D9">
      <w:pPr>
        <w:tabs>
          <w:tab w:val="left" w:pos="709"/>
        </w:tabs>
        <w:spacing w:after="0" w:line="360" w:lineRule="auto"/>
        <w:jc w:val="both"/>
        <w:rPr>
          <w:rFonts w:ascii="Times New Roman" w:hAnsi="Times New Roman" w:cs="Times New Roman"/>
          <w:sz w:val="24"/>
          <w:szCs w:val="24"/>
        </w:rPr>
      </w:pPr>
      <w:r w:rsidRPr="00D42E9B">
        <w:rPr>
          <w:rFonts w:ascii="Times New Roman" w:hAnsi="Times New Roman" w:cs="Times New Roman"/>
          <w:sz w:val="24"/>
          <w:szCs w:val="24"/>
        </w:rPr>
        <w:t xml:space="preserve">1. </w:t>
      </w:r>
      <w:r>
        <w:rPr>
          <w:rFonts w:ascii="Times New Roman" w:hAnsi="Times New Roman" w:cs="Times New Roman"/>
          <w:sz w:val="24"/>
          <w:szCs w:val="24"/>
        </w:rPr>
        <w:t>Для чого застосовують формулу Муавра?</w:t>
      </w:r>
    </w:p>
    <w:p w:rsidR="008C28D9" w:rsidRPr="00D42E9B" w:rsidRDefault="008C28D9" w:rsidP="008C28D9">
      <w:pPr>
        <w:tabs>
          <w:tab w:val="left" w:pos="709"/>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2. Як має бути записане комплексне число, щоб до нього можна було застосувати формулу Муавра</w:t>
      </w:r>
      <w:r w:rsidRPr="00D42E9B">
        <w:rPr>
          <w:rFonts w:ascii="Times New Roman" w:hAnsi="Times New Roman" w:cs="Times New Roman"/>
          <w:sz w:val="24"/>
          <w:szCs w:val="24"/>
        </w:rPr>
        <w:t>?</w:t>
      </w:r>
    </w:p>
    <w:p w:rsidR="008C28D9" w:rsidRDefault="008C28D9" w:rsidP="008C28D9">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n-US"/>
        </w:rPr>
        <w:t>3</w:t>
      </w:r>
      <w:r>
        <w:rPr>
          <w:rFonts w:ascii="Times New Roman" w:hAnsi="Times New Roman" w:cs="Times New Roman"/>
          <w:sz w:val="24"/>
          <w:szCs w:val="24"/>
        </w:rPr>
        <w:t>. Виконайте завдання (рис. 3)</w:t>
      </w:r>
    </w:p>
    <w:p w:rsidR="008C28D9" w:rsidRDefault="008C28D9" w:rsidP="008C28D9">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uk-UA" w:eastAsia="uk-UA"/>
        </w:rPr>
        <w:drawing>
          <wp:inline distT="0" distB="0" distL="0" distR="0">
            <wp:extent cx="6115050" cy="1905000"/>
            <wp:effectExtent l="1905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42" cstate="print"/>
                    <a:srcRect/>
                    <a:stretch>
                      <a:fillRect/>
                    </a:stretch>
                  </pic:blipFill>
                  <pic:spPr bwMode="auto">
                    <a:xfrm>
                      <a:off x="0" y="0"/>
                      <a:ext cx="6115050" cy="1905000"/>
                    </a:xfrm>
                    <a:prstGeom prst="rect">
                      <a:avLst/>
                    </a:prstGeom>
                    <a:noFill/>
                    <a:ln w="9525">
                      <a:noFill/>
                      <a:miter lim="800000"/>
                      <a:headEnd/>
                      <a:tailEnd/>
                    </a:ln>
                  </pic:spPr>
                </pic:pic>
              </a:graphicData>
            </a:graphic>
          </wp:inline>
        </w:drawing>
      </w:r>
    </w:p>
    <w:p w:rsidR="008C28D9" w:rsidRPr="00B65FE3" w:rsidRDefault="008C28D9" w:rsidP="008C28D9">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Рис. 3. Фрагмент презентації</w:t>
      </w:r>
    </w:p>
    <w:p w:rsidR="00F75433" w:rsidRDefault="00F75433">
      <w:pPr>
        <w:rPr>
          <w:rFonts w:ascii="Times New Roman" w:hAnsi="Times New Roman" w:cs="Times New Roman"/>
          <w:sz w:val="28"/>
          <w:szCs w:val="28"/>
        </w:rPr>
      </w:pPr>
      <w:r>
        <w:rPr>
          <w:rFonts w:ascii="Times New Roman" w:hAnsi="Times New Roman" w:cs="Times New Roman"/>
          <w:sz w:val="28"/>
          <w:szCs w:val="28"/>
        </w:rPr>
        <w:br w:type="page"/>
      </w:r>
    </w:p>
    <w:p w:rsidR="00F75433" w:rsidRPr="00FD4107" w:rsidRDefault="00F75433" w:rsidP="00F75433">
      <w:pPr>
        <w:jc w:val="center"/>
        <w:rPr>
          <w:rFonts w:ascii="Times New Roman" w:hAnsi="Times New Roman" w:cs="Times New Roman"/>
          <w:b/>
          <w:sz w:val="24"/>
          <w:szCs w:val="24"/>
        </w:rPr>
      </w:pPr>
      <w:r w:rsidRPr="00FD4107">
        <w:rPr>
          <w:rFonts w:ascii="Times New Roman" w:hAnsi="Times New Roman" w:cs="Times New Roman"/>
          <w:b/>
          <w:sz w:val="24"/>
          <w:szCs w:val="24"/>
        </w:rPr>
        <w:lastRenderedPageBreak/>
        <w:t xml:space="preserve">Додаток </w:t>
      </w:r>
      <w:r>
        <w:rPr>
          <w:rFonts w:ascii="Times New Roman" w:hAnsi="Times New Roman" w:cs="Times New Roman"/>
          <w:b/>
          <w:sz w:val="24"/>
          <w:szCs w:val="24"/>
        </w:rPr>
        <w:t>Г</w:t>
      </w:r>
    </w:p>
    <w:p w:rsidR="00F75433" w:rsidRPr="00FD4107" w:rsidRDefault="00F75433" w:rsidP="00F75433">
      <w:pPr>
        <w:jc w:val="center"/>
        <w:rPr>
          <w:rStyle w:val="FontStyle19"/>
          <w:sz w:val="24"/>
          <w:szCs w:val="24"/>
        </w:rPr>
      </w:pPr>
      <w:r w:rsidRPr="00FD4107">
        <w:rPr>
          <w:rFonts w:ascii="Times New Roman" w:hAnsi="Times New Roman" w:cs="Times New Roman"/>
          <w:sz w:val="24"/>
          <w:szCs w:val="24"/>
        </w:rPr>
        <w:t>План-конспект уроку «</w:t>
      </w:r>
      <w:r>
        <w:rPr>
          <w:rStyle w:val="FontStyle19"/>
          <w:sz w:val="24"/>
          <w:szCs w:val="24"/>
        </w:rPr>
        <w:t>Застосування комплексних чисел в електротехніці</w:t>
      </w:r>
      <w:r w:rsidRPr="00FD4107">
        <w:rPr>
          <w:rStyle w:val="FontStyle19"/>
          <w:sz w:val="24"/>
          <w:szCs w:val="24"/>
        </w:rPr>
        <w:t>»</w:t>
      </w:r>
    </w:p>
    <w:p w:rsidR="00F75433" w:rsidRPr="00FD4107" w:rsidRDefault="00F75433" w:rsidP="00F75433">
      <w:pPr>
        <w:spacing w:after="0" w:line="240" w:lineRule="auto"/>
        <w:jc w:val="both"/>
        <w:rPr>
          <w:rFonts w:ascii="Times New Roman" w:hAnsi="Times New Roman" w:cs="Times New Roman"/>
          <w:sz w:val="24"/>
          <w:szCs w:val="24"/>
        </w:rPr>
      </w:pPr>
      <w:proofErr w:type="gramStart"/>
      <w:r w:rsidRPr="00FD4107">
        <w:rPr>
          <w:rFonts w:ascii="Times New Roman" w:hAnsi="Times New Roman" w:cs="Times New Roman"/>
          <w:b/>
          <w:sz w:val="24"/>
          <w:szCs w:val="24"/>
        </w:rPr>
        <w:t>Ц</w:t>
      </w:r>
      <w:proofErr w:type="gramEnd"/>
      <w:r w:rsidRPr="00FD4107">
        <w:rPr>
          <w:rFonts w:ascii="Times New Roman" w:hAnsi="Times New Roman" w:cs="Times New Roman"/>
          <w:b/>
          <w:sz w:val="24"/>
          <w:szCs w:val="24"/>
        </w:rPr>
        <w:t>ілі:</w:t>
      </w:r>
      <w:r w:rsidRPr="00FD4107">
        <w:rPr>
          <w:rFonts w:ascii="Times New Roman" w:hAnsi="Times New Roman" w:cs="Times New Roman"/>
          <w:sz w:val="24"/>
          <w:szCs w:val="24"/>
        </w:rPr>
        <w:t xml:space="preserve"> 1) Освітня: </w:t>
      </w:r>
      <w:r>
        <w:rPr>
          <w:rFonts w:ascii="Times New Roman" w:hAnsi="Times New Roman" w:cs="Times New Roman"/>
          <w:sz w:val="24"/>
          <w:szCs w:val="24"/>
        </w:rPr>
        <w:t>продемонструвати застосування комплексних чисел в фізиці</w:t>
      </w:r>
      <w:r w:rsidRPr="00FD4107">
        <w:rPr>
          <w:rFonts w:ascii="Times New Roman" w:hAnsi="Times New Roman" w:cs="Times New Roman"/>
          <w:sz w:val="24"/>
          <w:szCs w:val="24"/>
        </w:rPr>
        <w:t xml:space="preserve">. </w:t>
      </w:r>
    </w:p>
    <w:p w:rsidR="00F75433" w:rsidRPr="00FD4107" w:rsidRDefault="00F75433" w:rsidP="00F75433">
      <w:pPr>
        <w:spacing w:after="0" w:line="240" w:lineRule="auto"/>
        <w:jc w:val="both"/>
        <w:rPr>
          <w:rFonts w:ascii="Times New Roman" w:hAnsi="Times New Roman" w:cs="Times New Roman"/>
          <w:sz w:val="24"/>
          <w:szCs w:val="24"/>
        </w:rPr>
      </w:pPr>
      <w:r w:rsidRPr="00FD4107">
        <w:rPr>
          <w:rFonts w:ascii="Times New Roman" w:hAnsi="Times New Roman" w:cs="Times New Roman"/>
          <w:sz w:val="24"/>
          <w:szCs w:val="24"/>
        </w:rPr>
        <w:t>2) Розвиваюча: розвивати в учнів логічне мислення, вміння аналізувати, порівнювати, узагальнювати, застосовувати метод аналогій, встановлювати причинно-наслідкові зв’язки</w:t>
      </w:r>
      <w:r>
        <w:rPr>
          <w:rFonts w:ascii="Times New Roman" w:hAnsi="Times New Roman" w:cs="Times New Roman"/>
          <w:sz w:val="24"/>
          <w:szCs w:val="24"/>
        </w:rPr>
        <w:t xml:space="preserve">, формувати вміння встановлювати </w:t>
      </w:r>
      <w:proofErr w:type="gramStart"/>
      <w:r>
        <w:rPr>
          <w:rFonts w:ascii="Times New Roman" w:hAnsi="Times New Roman" w:cs="Times New Roman"/>
          <w:sz w:val="24"/>
          <w:szCs w:val="24"/>
        </w:rPr>
        <w:t>між</w:t>
      </w:r>
      <w:proofErr w:type="gramEnd"/>
      <w:r>
        <w:rPr>
          <w:rFonts w:ascii="Times New Roman" w:hAnsi="Times New Roman" w:cs="Times New Roman"/>
          <w:sz w:val="24"/>
          <w:szCs w:val="24"/>
        </w:rPr>
        <w:t xml:space="preserve"> предметні зв’язки. </w:t>
      </w:r>
    </w:p>
    <w:p w:rsidR="00F75433" w:rsidRPr="00FD4107" w:rsidRDefault="00F75433" w:rsidP="00F75433">
      <w:pPr>
        <w:spacing w:after="0" w:line="240" w:lineRule="auto"/>
        <w:jc w:val="both"/>
        <w:rPr>
          <w:rFonts w:ascii="Times New Roman" w:hAnsi="Times New Roman" w:cs="Times New Roman"/>
          <w:sz w:val="24"/>
          <w:szCs w:val="24"/>
        </w:rPr>
      </w:pPr>
      <w:r w:rsidRPr="00FD4107">
        <w:rPr>
          <w:rFonts w:ascii="Times New Roman" w:hAnsi="Times New Roman" w:cs="Times New Roman"/>
          <w:sz w:val="24"/>
          <w:szCs w:val="24"/>
        </w:rPr>
        <w:t>3) Виховна: виховувати інтерес до вивчення математики, математичну культуру і мову; сприяти вихованню високої творчої активності.</w:t>
      </w:r>
    </w:p>
    <w:p w:rsidR="00F75433" w:rsidRDefault="00F75433" w:rsidP="00F75433">
      <w:pPr>
        <w:spacing w:after="0" w:line="240" w:lineRule="auto"/>
        <w:jc w:val="both"/>
        <w:rPr>
          <w:rFonts w:ascii="Times New Roman" w:hAnsi="Times New Roman" w:cs="Times New Roman"/>
          <w:sz w:val="24"/>
          <w:szCs w:val="24"/>
        </w:rPr>
      </w:pPr>
      <w:r w:rsidRPr="00FD4107">
        <w:rPr>
          <w:rFonts w:ascii="Times New Roman" w:hAnsi="Times New Roman" w:cs="Times New Roman"/>
          <w:sz w:val="24"/>
          <w:szCs w:val="24"/>
        </w:rPr>
        <w:t>Обладнання: проектор</w:t>
      </w:r>
    </w:p>
    <w:p w:rsidR="00F75433" w:rsidRPr="00FD4107" w:rsidRDefault="00F75433" w:rsidP="00F75433">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Б</w:t>
      </w:r>
      <w:proofErr w:type="gramEnd"/>
      <w:r>
        <w:rPr>
          <w:rFonts w:ascii="Times New Roman" w:hAnsi="Times New Roman" w:cs="Times New Roman"/>
          <w:sz w:val="24"/>
          <w:szCs w:val="24"/>
        </w:rPr>
        <w:t>інарний урок</w:t>
      </w:r>
    </w:p>
    <w:p w:rsidR="00F75433" w:rsidRPr="00FD4107" w:rsidRDefault="00F75433" w:rsidP="00F75433">
      <w:pPr>
        <w:spacing w:after="0" w:line="240" w:lineRule="auto"/>
        <w:jc w:val="center"/>
        <w:rPr>
          <w:rFonts w:ascii="Times New Roman" w:hAnsi="Times New Roman" w:cs="Times New Roman"/>
          <w:sz w:val="24"/>
          <w:szCs w:val="24"/>
        </w:rPr>
      </w:pPr>
      <w:r w:rsidRPr="00FD4107">
        <w:rPr>
          <w:rFonts w:ascii="Times New Roman" w:hAnsi="Times New Roman" w:cs="Times New Roman"/>
          <w:sz w:val="24"/>
          <w:szCs w:val="24"/>
        </w:rPr>
        <w:t>Хід уроку</w:t>
      </w:r>
    </w:p>
    <w:p w:rsidR="00F75433" w:rsidRPr="00FD4107" w:rsidRDefault="00F75433" w:rsidP="00F75433">
      <w:pPr>
        <w:spacing w:after="0" w:line="360" w:lineRule="auto"/>
        <w:jc w:val="both"/>
        <w:rPr>
          <w:rFonts w:ascii="Times New Roman" w:hAnsi="Times New Roman" w:cs="Times New Roman"/>
          <w:sz w:val="24"/>
          <w:szCs w:val="24"/>
        </w:rPr>
      </w:pPr>
      <w:r w:rsidRPr="00FD4107">
        <w:rPr>
          <w:rFonts w:ascii="Times New Roman" w:hAnsi="Times New Roman" w:cs="Times New Roman"/>
          <w:b/>
          <w:sz w:val="24"/>
          <w:szCs w:val="24"/>
        </w:rPr>
        <w:t>1. Організаційна частина</w:t>
      </w:r>
      <w:r w:rsidRPr="00FD4107">
        <w:rPr>
          <w:rFonts w:ascii="Times New Roman" w:hAnsi="Times New Roman" w:cs="Times New Roman"/>
          <w:sz w:val="24"/>
          <w:szCs w:val="24"/>
        </w:rPr>
        <w:t xml:space="preserve"> </w:t>
      </w:r>
      <w:r w:rsidRPr="00FD4107">
        <w:rPr>
          <w:rFonts w:ascii="Times New Roman" w:hAnsi="Times New Roman" w:cs="Times New Roman"/>
          <w:b/>
          <w:sz w:val="24"/>
          <w:szCs w:val="24"/>
        </w:rPr>
        <w:t>(3 хв).</w:t>
      </w:r>
      <w:r w:rsidRPr="00FD4107">
        <w:rPr>
          <w:rFonts w:ascii="Times New Roman" w:hAnsi="Times New Roman" w:cs="Times New Roman"/>
          <w:sz w:val="24"/>
          <w:szCs w:val="24"/>
        </w:rPr>
        <w:t xml:space="preserve"> Перевірка готовності класу </w:t>
      </w:r>
      <w:proofErr w:type="gramStart"/>
      <w:r w:rsidRPr="00FD4107">
        <w:rPr>
          <w:rFonts w:ascii="Times New Roman" w:hAnsi="Times New Roman" w:cs="Times New Roman"/>
          <w:sz w:val="24"/>
          <w:szCs w:val="24"/>
        </w:rPr>
        <w:t>до</w:t>
      </w:r>
      <w:proofErr w:type="gramEnd"/>
      <w:r w:rsidRPr="00FD4107">
        <w:rPr>
          <w:rFonts w:ascii="Times New Roman" w:hAnsi="Times New Roman" w:cs="Times New Roman"/>
          <w:sz w:val="24"/>
          <w:szCs w:val="24"/>
        </w:rPr>
        <w:t xml:space="preserve"> </w:t>
      </w:r>
      <w:proofErr w:type="gramStart"/>
      <w:r w:rsidRPr="00FD4107">
        <w:rPr>
          <w:rFonts w:ascii="Times New Roman" w:hAnsi="Times New Roman" w:cs="Times New Roman"/>
          <w:sz w:val="24"/>
          <w:szCs w:val="24"/>
        </w:rPr>
        <w:t>уроку</w:t>
      </w:r>
      <w:proofErr w:type="gramEnd"/>
      <w:r w:rsidRPr="00FD4107">
        <w:rPr>
          <w:rFonts w:ascii="Times New Roman" w:hAnsi="Times New Roman" w:cs="Times New Roman"/>
          <w:sz w:val="24"/>
          <w:szCs w:val="24"/>
        </w:rPr>
        <w:t>, повідомлення теми та цілей уроку.</w:t>
      </w:r>
    </w:p>
    <w:p w:rsidR="00F75433" w:rsidRDefault="00F75433" w:rsidP="00F75433">
      <w:pPr>
        <w:spacing w:after="0"/>
        <w:jc w:val="both"/>
        <w:rPr>
          <w:rFonts w:ascii="Times New Roman" w:hAnsi="Times New Roman" w:cs="Times New Roman"/>
          <w:sz w:val="24"/>
          <w:szCs w:val="24"/>
        </w:rPr>
      </w:pPr>
      <w:r w:rsidRPr="00731DDF">
        <w:rPr>
          <w:rFonts w:ascii="Times New Roman" w:hAnsi="Times New Roman" w:cs="Times New Roman"/>
          <w:b/>
          <w:sz w:val="24"/>
          <w:szCs w:val="24"/>
        </w:rPr>
        <w:t xml:space="preserve">2. </w:t>
      </w:r>
      <w:r w:rsidRPr="00FD4107">
        <w:rPr>
          <w:rFonts w:ascii="Times New Roman" w:hAnsi="Times New Roman" w:cs="Times New Roman"/>
          <w:b/>
          <w:sz w:val="24"/>
          <w:szCs w:val="24"/>
        </w:rPr>
        <w:t xml:space="preserve">Пояснення нового </w:t>
      </w:r>
      <w:proofErr w:type="gramStart"/>
      <w:r w:rsidRPr="00FD4107">
        <w:rPr>
          <w:rFonts w:ascii="Times New Roman" w:hAnsi="Times New Roman" w:cs="Times New Roman"/>
          <w:b/>
          <w:sz w:val="24"/>
          <w:szCs w:val="24"/>
        </w:rPr>
        <w:t>матер</w:t>
      </w:r>
      <w:proofErr w:type="gramEnd"/>
      <w:r w:rsidRPr="00FD4107">
        <w:rPr>
          <w:rFonts w:ascii="Times New Roman" w:hAnsi="Times New Roman" w:cs="Times New Roman"/>
          <w:b/>
          <w:sz w:val="24"/>
          <w:szCs w:val="24"/>
        </w:rPr>
        <w:t>іалу</w:t>
      </w:r>
      <w:r>
        <w:rPr>
          <w:rFonts w:ascii="Times New Roman" w:hAnsi="Times New Roman" w:cs="Times New Roman"/>
          <w:b/>
          <w:sz w:val="24"/>
          <w:szCs w:val="24"/>
        </w:rPr>
        <w:t xml:space="preserve"> (20 хв)</w:t>
      </w:r>
      <w:r w:rsidRPr="00FD4107">
        <w:rPr>
          <w:rFonts w:ascii="Times New Roman" w:hAnsi="Times New Roman" w:cs="Times New Roman"/>
          <w:b/>
          <w:sz w:val="24"/>
          <w:szCs w:val="24"/>
        </w:rPr>
        <w:t>.</w:t>
      </w:r>
      <w:r>
        <w:rPr>
          <w:rFonts w:ascii="Times New Roman" w:hAnsi="Times New Roman" w:cs="Times New Roman"/>
          <w:b/>
          <w:sz w:val="24"/>
          <w:szCs w:val="24"/>
        </w:rPr>
        <w:t xml:space="preserve"> </w:t>
      </w:r>
      <w:r w:rsidRPr="00731DDF">
        <w:rPr>
          <w:rFonts w:ascii="Times New Roman" w:hAnsi="Times New Roman" w:cs="Times New Roman"/>
          <w:i/>
          <w:sz w:val="24"/>
          <w:szCs w:val="24"/>
        </w:rPr>
        <w:t>Вчитель математики</w:t>
      </w:r>
      <w:r>
        <w:rPr>
          <w:rFonts w:ascii="Times New Roman" w:hAnsi="Times New Roman" w:cs="Times New Roman"/>
          <w:b/>
          <w:sz w:val="24"/>
          <w:szCs w:val="24"/>
        </w:rPr>
        <w:t xml:space="preserve">. </w:t>
      </w:r>
      <w:r>
        <w:rPr>
          <w:rFonts w:ascii="Times New Roman" w:hAnsi="Times New Roman" w:cs="Times New Roman"/>
          <w:sz w:val="24"/>
          <w:szCs w:val="24"/>
        </w:rPr>
        <w:t xml:space="preserve">Сьогодні у нас урок незвичайний. Оскільки ми хочемо застосувати комплексні числа для розв’язання задач фізики, то урок ми будемо проводити разом з вашим вчителем фізики. Зараз він </w:t>
      </w:r>
      <w:proofErr w:type="gramStart"/>
      <w:r>
        <w:rPr>
          <w:rFonts w:ascii="Times New Roman" w:hAnsi="Times New Roman" w:cs="Times New Roman"/>
          <w:sz w:val="24"/>
          <w:szCs w:val="24"/>
        </w:rPr>
        <w:t>вам пов</w:t>
      </w:r>
      <w:proofErr w:type="gramEnd"/>
      <w:r>
        <w:rPr>
          <w:rFonts w:ascii="Times New Roman" w:hAnsi="Times New Roman" w:cs="Times New Roman"/>
          <w:sz w:val="24"/>
          <w:szCs w:val="24"/>
        </w:rPr>
        <w:t>ідомить теоретичну основу застосування комплексних чисел в фізиці.</w:t>
      </w:r>
    </w:p>
    <w:p w:rsidR="00F75433" w:rsidRDefault="00F75433" w:rsidP="00F75433">
      <w:pPr>
        <w:spacing w:after="0" w:line="360" w:lineRule="auto"/>
        <w:ind w:firstLine="708"/>
        <w:jc w:val="both"/>
        <w:rPr>
          <w:rFonts w:ascii="Times New Roman" w:hAnsi="Times New Roman" w:cs="Times New Roman"/>
          <w:sz w:val="24"/>
          <w:szCs w:val="24"/>
        </w:rPr>
      </w:pPr>
      <w:r w:rsidRPr="00731DDF">
        <w:rPr>
          <w:rFonts w:ascii="Times New Roman" w:hAnsi="Times New Roman" w:cs="Times New Roman"/>
          <w:i/>
          <w:sz w:val="24"/>
          <w:szCs w:val="24"/>
        </w:rPr>
        <w:t xml:space="preserve">Вчитель фізики. </w:t>
      </w:r>
      <w:r w:rsidRPr="00731DDF">
        <w:rPr>
          <w:rFonts w:ascii="Times New Roman" w:hAnsi="Times New Roman" w:cs="Times New Roman"/>
          <w:sz w:val="24"/>
          <w:szCs w:val="24"/>
        </w:rPr>
        <w:t>Вважають, що широке застосування комплексних чисел в електротехніці розпочалося з 1893 року із виступу геніального електротехніка Карла Августа Штейнмеца в Чикаго на Міжнародному електротехнічному конгресі з доповіддю «Комплексні числа та їх застосування в електротехніці».</w:t>
      </w:r>
    </w:p>
    <w:p w:rsidR="00F75433" w:rsidRDefault="00F75433" w:rsidP="00F75433">
      <w:pPr>
        <w:spacing w:after="0" w:line="360" w:lineRule="auto"/>
        <w:ind w:firstLine="426"/>
        <w:jc w:val="both"/>
        <w:rPr>
          <w:rFonts w:ascii="Times New Roman" w:hAnsi="Times New Roman" w:cs="Times New Roman"/>
          <w:sz w:val="24"/>
          <w:szCs w:val="24"/>
        </w:rPr>
      </w:pPr>
      <w:r>
        <w:rPr>
          <w:rFonts w:ascii="Times New Roman" w:hAnsi="Times New Roman" w:cs="Times New Roman"/>
          <w:noProof/>
          <w:sz w:val="24"/>
          <w:szCs w:val="24"/>
          <w:lang w:val="uk-UA" w:eastAsia="uk-UA"/>
        </w:rPr>
        <w:drawing>
          <wp:inline distT="0" distB="0" distL="0" distR="0">
            <wp:extent cx="4589526" cy="3184880"/>
            <wp:effectExtent l="19050" t="0" r="1524"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343" cstate="print"/>
                    <a:srcRect/>
                    <a:stretch>
                      <a:fillRect/>
                    </a:stretch>
                  </pic:blipFill>
                  <pic:spPr bwMode="auto">
                    <a:xfrm>
                      <a:off x="0" y="0"/>
                      <a:ext cx="4590670" cy="3185674"/>
                    </a:xfrm>
                    <a:prstGeom prst="rect">
                      <a:avLst/>
                    </a:prstGeom>
                    <a:noFill/>
                    <a:ln w="9525">
                      <a:noFill/>
                      <a:miter lim="800000"/>
                      <a:headEnd/>
                      <a:tailEnd/>
                    </a:ln>
                  </pic:spPr>
                </pic:pic>
              </a:graphicData>
            </a:graphic>
          </wp:inline>
        </w:drawing>
      </w:r>
    </w:p>
    <w:p w:rsidR="00F75433" w:rsidRPr="00731DDF" w:rsidRDefault="00F75433" w:rsidP="00F75433">
      <w:pPr>
        <w:spacing w:after="0" w:line="360" w:lineRule="auto"/>
        <w:ind w:firstLine="426"/>
        <w:jc w:val="center"/>
        <w:rPr>
          <w:rFonts w:ascii="Times New Roman" w:hAnsi="Times New Roman" w:cs="Times New Roman"/>
          <w:sz w:val="24"/>
          <w:szCs w:val="24"/>
        </w:rPr>
      </w:pPr>
      <w:r>
        <w:rPr>
          <w:rFonts w:ascii="Times New Roman" w:hAnsi="Times New Roman" w:cs="Times New Roman"/>
          <w:sz w:val="24"/>
          <w:szCs w:val="24"/>
        </w:rPr>
        <w:t>Рис. 1 Фрагмент презентації</w:t>
      </w:r>
    </w:p>
    <w:p w:rsidR="00F75433" w:rsidRPr="00731DDF" w:rsidRDefault="00F75433" w:rsidP="00F75433">
      <w:pPr>
        <w:spacing w:after="0" w:line="360" w:lineRule="auto"/>
        <w:ind w:firstLine="708"/>
        <w:jc w:val="both"/>
        <w:rPr>
          <w:rFonts w:ascii="Times New Roman" w:hAnsi="Times New Roman" w:cs="Times New Roman"/>
          <w:sz w:val="24"/>
          <w:szCs w:val="24"/>
        </w:rPr>
      </w:pPr>
      <w:proofErr w:type="gramStart"/>
      <w:r w:rsidRPr="00731DDF">
        <w:rPr>
          <w:rFonts w:ascii="Times New Roman" w:hAnsi="Times New Roman" w:cs="Times New Roman"/>
          <w:sz w:val="24"/>
          <w:szCs w:val="24"/>
        </w:rPr>
        <w:t>З</w:t>
      </w:r>
      <w:proofErr w:type="gramEnd"/>
      <w:r w:rsidRPr="00731DDF">
        <w:rPr>
          <w:rFonts w:ascii="Times New Roman" w:hAnsi="Times New Roman" w:cs="Times New Roman"/>
          <w:sz w:val="24"/>
          <w:szCs w:val="24"/>
        </w:rPr>
        <w:t xml:space="preserve"> курсу фізики </w:t>
      </w:r>
      <w:r>
        <w:rPr>
          <w:rFonts w:ascii="Times New Roman" w:hAnsi="Times New Roman" w:cs="Times New Roman"/>
          <w:sz w:val="24"/>
          <w:szCs w:val="24"/>
        </w:rPr>
        <w:t xml:space="preserve">вам </w:t>
      </w:r>
      <w:r w:rsidRPr="00731DDF">
        <w:rPr>
          <w:rFonts w:ascii="Times New Roman" w:hAnsi="Times New Roman" w:cs="Times New Roman"/>
          <w:sz w:val="24"/>
          <w:szCs w:val="24"/>
        </w:rPr>
        <w:t xml:space="preserve">відомо, що змінний струм – це такий струм, який змінюється в часі як за величиною, так і за напрямком. У техніці зустрічаються </w:t>
      </w:r>
      <w:proofErr w:type="gramStart"/>
      <w:r w:rsidRPr="00731DDF">
        <w:rPr>
          <w:rFonts w:ascii="Times New Roman" w:hAnsi="Times New Roman" w:cs="Times New Roman"/>
          <w:sz w:val="24"/>
          <w:szCs w:val="24"/>
        </w:rPr>
        <w:t>р</w:t>
      </w:r>
      <w:proofErr w:type="gramEnd"/>
      <w:r w:rsidRPr="00731DDF">
        <w:rPr>
          <w:rFonts w:ascii="Times New Roman" w:hAnsi="Times New Roman" w:cs="Times New Roman"/>
          <w:sz w:val="24"/>
          <w:szCs w:val="24"/>
        </w:rPr>
        <w:t xml:space="preserve">ізні форми змінного струму, проте найпоширеніший сьогодні струм змінний синусоїдальний, саме такий використовується всюди, за допомогою нього електроенергія передається, у вигляді </w:t>
      </w:r>
      <w:r w:rsidRPr="00731DDF">
        <w:rPr>
          <w:rFonts w:ascii="Times New Roman" w:hAnsi="Times New Roman" w:cs="Times New Roman"/>
          <w:sz w:val="24"/>
          <w:szCs w:val="24"/>
        </w:rPr>
        <w:lastRenderedPageBreak/>
        <w:t>змінного струму вона генерується, перетворюється трансформаторами і споживається навантаженнями. Синусої</w:t>
      </w:r>
      <w:proofErr w:type="gramStart"/>
      <w:r w:rsidRPr="00731DDF">
        <w:rPr>
          <w:rFonts w:ascii="Times New Roman" w:hAnsi="Times New Roman" w:cs="Times New Roman"/>
          <w:sz w:val="24"/>
          <w:szCs w:val="24"/>
        </w:rPr>
        <w:t>дальний</w:t>
      </w:r>
      <w:proofErr w:type="gramEnd"/>
      <w:r w:rsidRPr="00731DDF">
        <w:rPr>
          <w:rFonts w:ascii="Times New Roman" w:hAnsi="Times New Roman" w:cs="Times New Roman"/>
          <w:sz w:val="24"/>
          <w:szCs w:val="24"/>
        </w:rPr>
        <w:t xml:space="preserve"> струм періодично змінюється за синусоїдальним (гармонійним) законом.</w:t>
      </w:r>
    </w:p>
    <w:p w:rsidR="00F75433" w:rsidRPr="00731DDF" w:rsidRDefault="00F75433" w:rsidP="00F75433">
      <w:pPr>
        <w:spacing w:after="0" w:line="360" w:lineRule="auto"/>
        <w:ind w:firstLine="708"/>
        <w:jc w:val="both"/>
        <w:rPr>
          <w:rFonts w:ascii="Times New Roman" w:hAnsi="Times New Roman" w:cs="Times New Roman"/>
          <w:sz w:val="24"/>
          <w:szCs w:val="24"/>
        </w:rPr>
      </w:pPr>
      <w:r w:rsidRPr="00731DDF">
        <w:rPr>
          <w:rFonts w:ascii="Times New Roman" w:hAnsi="Times New Roman" w:cs="Times New Roman"/>
          <w:sz w:val="24"/>
          <w:szCs w:val="24"/>
        </w:rPr>
        <w:t xml:space="preserve">Будь-яка синусоїдальна функція часу </w:t>
      </w:r>
      <w:r w:rsidRPr="00731DDF">
        <w:rPr>
          <w:rFonts w:ascii="Times New Roman" w:hAnsi="Times New Roman" w:cs="Times New Roman"/>
          <w:i/>
          <w:sz w:val="24"/>
          <w:szCs w:val="24"/>
        </w:rPr>
        <w:t>a</w:t>
      </w:r>
      <w:r w:rsidRPr="00731DDF">
        <w:rPr>
          <w:rFonts w:ascii="Times New Roman" w:hAnsi="Times New Roman" w:cs="Times New Roman"/>
          <w:sz w:val="24"/>
          <w:szCs w:val="24"/>
        </w:rPr>
        <w:t>(</w:t>
      </w:r>
      <w:r w:rsidRPr="00731DDF">
        <w:rPr>
          <w:rFonts w:ascii="Times New Roman" w:hAnsi="Times New Roman" w:cs="Times New Roman"/>
          <w:i/>
          <w:sz w:val="24"/>
          <w:szCs w:val="24"/>
        </w:rPr>
        <w:t>t</w:t>
      </w:r>
      <w:r w:rsidRPr="00731DDF">
        <w:rPr>
          <w:rFonts w:ascii="Times New Roman" w:hAnsi="Times New Roman" w:cs="Times New Roman"/>
          <w:sz w:val="24"/>
          <w:szCs w:val="24"/>
        </w:rPr>
        <w:t>) може бути однозначно задана трьома параметрами: амплітудою, частотою і початковою фазою</w:t>
      </w:r>
      <w:proofErr w:type="gramStart"/>
      <w:r w:rsidRPr="00731DDF">
        <w:rPr>
          <w:rFonts w:ascii="Times New Roman" w:hAnsi="Times New Roman" w:cs="Times New Roman"/>
          <w:sz w:val="24"/>
          <w:szCs w:val="24"/>
        </w:rPr>
        <w:t>.</w:t>
      </w:r>
      <w:proofErr w:type="gramEnd"/>
      <w:r w:rsidRPr="00731DDF">
        <w:rPr>
          <w:rFonts w:ascii="Times New Roman" w:hAnsi="Times New Roman" w:cs="Times New Roman"/>
          <w:sz w:val="24"/>
          <w:szCs w:val="24"/>
        </w:rPr>
        <w:t xml:space="preserve"> Її </w:t>
      </w:r>
      <w:proofErr w:type="gramStart"/>
      <w:r w:rsidRPr="00731DDF">
        <w:rPr>
          <w:rFonts w:ascii="Times New Roman" w:hAnsi="Times New Roman" w:cs="Times New Roman"/>
          <w:sz w:val="24"/>
          <w:szCs w:val="24"/>
        </w:rPr>
        <w:t>ф</w:t>
      </w:r>
      <w:proofErr w:type="gramEnd"/>
      <w:r w:rsidRPr="00731DDF">
        <w:rPr>
          <w:rFonts w:ascii="Times New Roman" w:hAnsi="Times New Roman" w:cs="Times New Roman"/>
          <w:sz w:val="24"/>
          <w:szCs w:val="24"/>
        </w:rPr>
        <w:t xml:space="preserve">ормула для будь-якого моменту часу </w:t>
      </w:r>
      <w:r w:rsidRPr="00731DDF">
        <w:rPr>
          <w:rFonts w:ascii="Times New Roman" w:hAnsi="Times New Roman" w:cs="Times New Roman"/>
          <w:i/>
          <w:sz w:val="24"/>
          <w:szCs w:val="24"/>
        </w:rPr>
        <w:t>t</w:t>
      </w:r>
      <w:r w:rsidRPr="00731DDF">
        <w:rPr>
          <w:rFonts w:ascii="Times New Roman" w:hAnsi="Times New Roman" w:cs="Times New Roman"/>
          <w:sz w:val="24"/>
          <w:szCs w:val="24"/>
        </w:rPr>
        <w:t xml:space="preserve">: </w:t>
      </w:r>
      <w:r w:rsidRPr="00731DDF">
        <w:rPr>
          <w:rFonts w:ascii="Times New Roman" w:hAnsi="Times New Roman" w:cs="Times New Roman"/>
          <w:position w:val="-12"/>
          <w:sz w:val="24"/>
          <w:szCs w:val="24"/>
        </w:rPr>
        <w:object w:dxaOrig="2460" w:dyaOrig="380">
          <v:shape id="_x0000_i1700" type="#_x0000_t75" style="width:123.05pt;height:18.4pt" o:ole="">
            <v:imagedata r:id="rId1047" o:title=""/>
          </v:shape>
          <o:OLEObject Type="Embed" ProgID="Equation.DSMT4" ShapeID="_x0000_i1700" DrawAspect="Content" ObjectID="_1671970021" r:id="rId1344"/>
        </w:object>
      </w:r>
      <w:r w:rsidRPr="00731DDF">
        <w:rPr>
          <w:rFonts w:ascii="Times New Roman" w:hAnsi="Times New Roman" w:cs="Times New Roman"/>
          <w:sz w:val="24"/>
          <w:szCs w:val="24"/>
        </w:rPr>
        <w:t xml:space="preserve">, де </w:t>
      </w:r>
      <w:r w:rsidRPr="00731DDF">
        <w:rPr>
          <w:rFonts w:ascii="Times New Roman" w:hAnsi="Times New Roman" w:cs="Times New Roman"/>
          <w:position w:val="-12"/>
          <w:sz w:val="24"/>
          <w:szCs w:val="24"/>
        </w:rPr>
        <w:object w:dxaOrig="360" w:dyaOrig="380">
          <v:shape id="_x0000_i1701" type="#_x0000_t75" style="width:18.4pt;height:18.4pt" o:ole="">
            <v:imagedata r:id="rId1049" o:title=""/>
          </v:shape>
          <o:OLEObject Type="Embed" ProgID="Equation.DSMT4" ShapeID="_x0000_i1701" DrawAspect="Content" ObjectID="_1671970022" r:id="rId1345"/>
        </w:object>
      </w:r>
      <w:r w:rsidRPr="00731DDF">
        <w:rPr>
          <w:rFonts w:ascii="Times New Roman" w:hAnsi="Times New Roman" w:cs="Times New Roman"/>
          <w:sz w:val="24"/>
          <w:szCs w:val="24"/>
        </w:rPr>
        <w:t xml:space="preserve"> – максимальне значення функції або її амплітуда; </w:t>
      </w:r>
      <w:r w:rsidRPr="00731DDF">
        <w:rPr>
          <w:rFonts w:ascii="Times New Roman" w:hAnsi="Times New Roman" w:cs="Times New Roman"/>
          <w:position w:val="-12"/>
          <w:sz w:val="24"/>
          <w:szCs w:val="24"/>
        </w:rPr>
        <w:object w:dxaOrig="340" w:dyaOrig="380">
          <v:shape id="_x0000_i1702" type="#_x0000_t75" style="width:16.75pt;height:18.4pt" o:ole="">
            <v:imagedata r:id="rId1051" o:title=""/>
          </v:shape>
          <o:OLEObject Type="Embed" ProgID="Equation.DSMT4" ShapeID="_x0000_i1702" DrawAspect="Content" ObjectID="_1671970023" r:id="rId1346"/>
        </w:object>
      </w:r>
      <w:r w:rsidRPr="00731DDF">
        <w:rPr>
          <w:rFonts w:ascii="Times New Roman" w:hAnsi="Times New Roman" w:cs="Times New Roman"/>
          <w:sz w:val="24"/>
          <w:szCs w:val="24"/>
        </w:rPr>
        <w:t xml:space="preserve"> – початкова фаза (кут функції в момент часу прийнятий за початок відліку, тобто при </w:t>
      </w:r>
      <w:r w:rsidRPr="00731DDF">
        <w:rPr>
          <w:rFonts w:ascii="Times New Roman" w:hAnsi="Times New Roman" w:cs="Times New Roman"/>
          <w:i/>
          <w:sz w:val="24"/>
          <w:szCs w:val="24"/>
        </w:rPr>
        <w:t xml:space="preserve">t </w:t>
      </w:r>
      <w:r w:rsidRPr="00731DDF">
        <w:rPr>
          <w:rFonts w:ascii="Times New Roman" w:hAnsi="Times New Roman" w:cs="Times New Roman"/>
          <w:sz w:val="24"/>
          <w:szCs w:val="24"/>
        </w:rPr>
        <w:t xml:space="preserve">= 0), аргумент </w:t>
      </w:r>
      <w:r w:rsidRPr="00731DDF">
        <w:rPr>
          <w:rFonts w:ascii="Times New Roman" w:hAnsi="Times New Roman" w:cs="Times New Roman"/>
          <w:position w:val="-12"/>
          <w:sz w:val="24"/>
          <w:szCs w:val="24"/>
        </w:rPr>
        <w:object w:dxaOrig="880" w:dyaOrig="380">
          <v:shape id="_x0000_i1703" type="#_x0000_t75" style="width:44.35pt;height:18.4pt" o:ole="">
            <v:imagedata r:id="rId1053" o:title=""/>
          </v:shape>
          <o:OLEObject Type="Embed" ProgID="Equation.DSMT4" ShapeID="_x0000_i1703" DrawAspect="Content" ObjectID="_1671970024" r:id="rId1347"/>
        </w:object>
      </w:r>
      <w:r w:rsidRPr="00731DDF">
        <w:rPr>
          <w:rFonts w:ascii="Times New Roman" w:hAnsi="Times New Roman" w:cs="Times New Roman"/>
          <w:sz w:val="24"/>
          <w:szCs w:val="24"/>
        </w:rPr>
        <w:t xml:space="preserve">  називається фаза або фазовий кут, він визначає значення функції </w:t>
      </w:r>
      <w:r w:rsidRPr="00731DDF">
        <w:rPr>
          <w:rFonts w:ascii="Times New Roman" w:hAnsi="Times New Roman" w:cs="Times New Roman"/>
          <w:position w:val="-12"/>
          <w:sz w:val="24"/>
          <w:szCs w:val="24"/>
        </w:rPr>
        <w:object w:dxaOrig="499" w:dyaOrig="360">
          <v:shape id="_x0000_i1704" type="#_x0000_t75" style="width:25.1pt;height:18.4pt" o:ole="">
            <v:imagedata r:id="rId1055" o:title=""/>
          </v:shape>
          <o:OLEObject Type="Embed" ProgID="Equation.DSMT4" ShapeID="_x0000_i1704" DrawAspect="Content" ObjectID="_1671970025" r:id="rId1348"/>
        </w:object>
      </w:r>
      <w:r w:rsidRPr="00731DDF">
        <w:rPr>
          <w:rFonts w:ascii="Times New Roman" w:hAnsi="Times New Roman" w:cs="Times New Roman"/>
          <w:sz w:val="24"/>
          <w:szCs w:val="24"/>
        </w:rPr>
        <w:t xml:space="preserve"> в будь-який момент часу. В електричних ланцюгах змінного струму синусої</w:t>
      </w:r>
      <w:proofErr w:type="gramStart"/>
      <w:r w:rsidRPr="00731DDF">
        <w:rPr>
          <w:rFonts w:ascii="Times New Roman" w:hAnsi="Times New Roman" w:cs="Times New Roman"/>
          <w:sz w:val="24"/>
          <w:szCs w:val="24"/>
        </w:rPr>
        <w:t>дальними</w:t>
      </w:r>
      <w:proofErr w:type="gramEnd"/>
      <w:r w:rsidRPr="00731DDF">
        <w:rPr>
          <w:rFonts w:ascii="Times New Roman" w:hAnsi="Times New Roman" w:cs="Times New Roman"/>
          <w:sz w:val="24"/>
          <w:szCs w:val="24"/>
        </w:rPr>
        <w:t xml:space="preserve"> функціями часу є струм, падіння напруги і ЕРС:</w:t>
      </w:r>
    </w:p>
    <w:p w:rsidR="00F75433" w:rsidRPr="00731DDF" w:rsidRDefault="00F75433" w:rsidP="00F75433">
      <w:pPr>
        <w:spacing w:after="0" w:line="360" w:lineRule="auto"/>
        <w:ind w:firstLine="708"/>
        <w:jc w:val="center"/>
        <w:rPr>
          <w:rFonts w:ascii="Times New Roman" w:hAnsi="Times New Roman" w:cs="Times New Roman"/>
          <w:sz w:val="24"/>
          <w:szCs w:val="24"/>
        </w:rPr>
      </w:pPr>
      <w:r w:rsidRPr="00731DDF">
        <w:rPr>
          <w:rFonts w:ascii="Times New Roman" w:hAnsi="Times New Roman" w:cs="Times New Roman"/>
          <w:position w:val="-12"/>
          <w:sz w:val="24"/>
          <w:szCs w:val="24"/>
        </w:rPr>
        <w:object w:dxaOrig="2360" w:dyaOrig="380">
          <v:shape id="_x0000_i1705" type="#_x0000_t75" style="width:118.9pt;height:18.4pt" o:ole="">
            <v:imagedata r:id="rId1057" o:title=""/>
          </v:shape>
          <o:OLEObject Type="Embed" ProgID="Equation.DSMT4" ShapeID="_x0000_i1705" DrawAspect="Content" ObjectID="_1671970026" r:id="rId1349"/>
        </w:object>
      </w:r>
      <w:r w:rsidRPr="00731DDF">
        <w:rPr>
          <w:rFonts w:ascii="Times New Roman" w:hAnsi="Times New Roman" w:cs="Times New Roman"/>
          <w:sz w:val="24"/>
          <w:szCs w:val="24"/>
        </w:rPr>
        <w:t xml:space="preserve">, </w:t>
      </w:r>
      <w:r w:rsidRPr="00731DDF">
        <w:rPr>
          <w:rFonts w:ascii="Times New Roman" w:hAnsi="Times New Roman" w:cs="Times New Roman"/>
          <w:position w:val="-12"/>
          <w:sz w:val="24"/>
          <w:szCs w:val="24"/>
        </w:rPr>
        <w:object w:dxaOrig="2600" w:dyaOrig="380">
          <v:shape id="_x0000_i1706" type="#_x0000_t75" style="width:129.75pt;height:18.4pt" o:ole="">
            <v:imagedata r:id="rId1059" o:title=""/>
          </v:shape>
          <o:OLEObject Type="Embed" ProgID="Equation.DSMT4" ShapeID="_x0000_i1706" DrawAspect="Content" ObjectID="_1671970027" r:id="rId1350"/>
        </w:object>
      </w:r>
      <w:r w:rsidRPr="00731DDF">
        <w:rPr>
          <w:rFonts w:ascii="Times New Roman" w:hAnsi="Times New Roman" w:cs="Times New Roman"/>
          <w:sz w:val="24"/>
          <w:szCs w:val="24"/>
        </w:rPr>
        <w:t xml:space="preserve">, </w:t>
      </w:r>
      <w:r w:rsidRPr="00731DDF">
        <w:rPr>
          <w:rFonts w:ascii="Times New Roman" w:hAnsi="Times New Roman" w:cs="Times New Roman"/>
          <w:position w:val="-12"/>
          <w:sz w:val="24"/>
          <w:szCs w:val="24"/>
        </w:rPr>
        <w:object w:dxaOrig="2540" w:dyaOrig="380">
          <v:shape id="_x0000_i1707" type="#_x0000_t75" style="width:127.25pt;height:18.4pt" o:ole="">
            <v:imagedata r:id="rId1061" o:title=""/>
          </v:shape>
          <o:OLEObject Type="Embed" ProgID="Equation.DSMT4" ShapeID="_x0000_i1707" DrawAspect="Content" ObjectID="_1671970028" r:id="rId1351"/>
        </w:object>
      </w:r>
      <w:r w:rsidRPr="00731DDF">
        <w:rPr>
          <w:rFonts w:ascii="Times New Roman" w:hAnsi="Times New Roman" w:cs="Times New Roman"/>
          <w:sz w:val="24"/>
          <w:szCs w:val="24"/>
        </w:rPr>
        <w:t>.</w:t>
      </w:r>
      <w:r>
        <w:rPr>
          <w:rFonts w:ascii="Times New Roman" w:hAnsi="Times New Roman" w:cs="Times New Roman"/>
          <w:sz w:val="24"/>
          <w:szCs w:val="24"/>
        </w:rPr>
        <w:t xml:space="preserve"> (рис. 1)</w:t>
      </w:r>
    </w:p>
    <w:p w:rsidR="00F75433" w:rsidRPr="00731DDF" w:rsidRDefault="00F75433" w:rsidP="00F75433">
      <w:pPr>
        <w:spacing w:after="0" w:line="360" w:lineRule="auto"/>
        <w:ind w:firstLine="708"/>
        <w:jc w:val="both"/>
        <w:rPr>
          <w:rFonts w:ascii="Times New Roman" w:hAnsi="Times New Roman" w:cs="Times New Roman"/>
          <w:sz w:val="24"/>
          <w:szCs w:val="24"/>
        </w:rPr>
      </w:pPr>
      <w:r w:rsidRPr="00731DDF">
        <w:rPr>
          <w:rFonts w:ascii="Times New Roman" w:hAnsi="Times New Roman" w:cs="Times New Roman"/>
          <w:sz w:val="24"/>
          <w:szCs w:val="24"/>
        </w:rPr>
        <w:t xml:space="preserve">Відомо, що синусоїдальна функція часу може </w:t>
      </w:r>
      <w:proofErr w:type="gramStart"/>
      <w:r w:rsidRPr="00731DDF">
        <w:rPr>
          <w:rFonts w:ascii="Times New Roman" w:hAnsi="Times New Roman" w:cs="Times New Roman"/>
          <w:sz w:val="24"/>
          <w:szCs w:val="24"/>
        </w:rPr>
        <w:t>бути</w:t>
      </w:r>
      <w:proofErr w:type="gramEnd"/>
      <w:r w:rsidRPr="00731DDF">
        <w:rPr>
          <w:rFonts w:ascii="Times New Roman" w:hAnsi="Times New Roman" w:cs="Times New Roman"/>
          <w:sz w:val="24"/>
          <w:szCs w:val="24"/>
        </w:rPr>
        <w:t xml:space="preserve"> представлена через вектор, який обертається. Модуль цього вектора </w:t>
      </w:r>
      <w:r w:rsidRPr="00731DDF">
        <w:rPr>
          <w:rFonts w:ascii="Times New Roman" w:hAnsi="Times New Roman" w:cs="Times New Roman"/>
          <w:position w:val="-12"/>
          <w:sz w:val="24"/>
          <w:szCs w:val="24"/>
        </w:rPr>
        <w:object w:dxaOrig="300" w:dyaOrig="380">
          <v:shape id="_x0000_i1708" type="#_x0000_t75" style="width:15.9pt;height:18.4pt" o:ole="">
            <v:imagedata r:id="rId1063" o:title=""/>
          </v:shape>
          <o:OLEObject Type="Embed" ProgID="Equation.DSMT4" ShapeID="_x0000_i1708" DrawAspect="Content" ObjectID="_1671970029" r:id="rId1352"/>
        </w:object>
      </w:r>
      <w:r w:rsidRPr="00731DDF">
        <w:rPr>
          <w:rFonts w:ascii="Times New Roman" w:hAnsi="Times New Roman" w:cs="Times New Roman"/>
          <w:sz w:val="24"/>
          <w:szCs w:val="24"/>
        </w:rPr>
        <w:t xml:space="preserve">, а кутова частота </w:t>
      </w:r>
      <w:r w:rsidRPr="00731DDF">
        <w:rPr>
          <w:rFonts w:ascii="Times New Roman" w:hAnsi="Times New Roman" w:cs="Times New Roman"/>
          <w:position w:val="-6"/>
          <w:sz w:val="24"/>
          <w:szCs w:val="24"/>
        </w:rPr>
        <w:object w:dxaOrig="260" w:dyaOrig="240">
          <v:shape id="_x0000_i1709" type="#_x0000_t75" style="width:11.7pt;height:11.7pt" o:ole="">
            <v:imagedata r:id="rId1065" o:title=""/>
          </v:shape>
          <o:OLEObject Type="Embed" ProgID="Equation.DSMT4" ShapeID="_x0000_i1709" DrawAspect="Content" ObjectID="_1671970030" r:id="rId1353"/>
        </w:object>
      </w:r>
      <w:r w:rsidRPr="00731DDF">
        <w:rPr>
          <w:rFonts w:ascii="Times New Roman" w:hAnsi="Times New Roman" w:cs="Times New Roman"/>
          <w:sz w:val="24"/>
          <w:szCs w:val="24"/>
        </w:rPr>
        <w:t xml:space="preserve">. Вектор в момент часу </w:t>
      </w:r>
      <w:r w:rsidRPr="00731DDF">
        <w:rPr>
          <w:rFonts w:ascii="Times New Roman" w:hAnsi="Times New Roman" w:cs="Times New Roman"/>
          <w:i/>
          <w:sz w:val="24"/>
          <w:szCs w:val="24"/>
        </w:rPr>
        <w:t xml:space="preserve">t </w:t>
      </w:r>
      <w:r w:rsidRPr="00731DDF">
        <w:rPr>
          <w:rFonts w:ascii="Times New Roman" w:hAnsi="Times New Roman" w:cs="Times New Roman"/>
          <w:sz w:val="24"/>
          <w:szCs w:val="24"/>
        </w:rPr>
        <w:t xml:space="preserve">= 0 утворює з додатнім напрямком осі абсцис кут </w:t>
      </w:r>
      <w:r w:rsidRPr="00731DDF">
        <w:rPr>
          <w:rFonts w:ascii="Times New Roman" w:hAnsi="Times New Roman" w:cs="Times New Roman"/>
          <w:position w:val="-12"/>
          <w:sz w:val="24"/>
          <w:szCs w:val="24"/>
        </w:rPr>
        <w:object w:dxaOrig="320" w:dyaOrig="380">
          <v:shape id="_x0000_i1710" type="#_x0000_t75" style="width:15.9pt;height:18.4pt" o:ole="">
            <v:imagedata r:id="rId1067" o:title=""/>
          </v:shape>
          <o:OLEObject Type="Embed" ProgID="Equation.DSMT4" ShapeID="_x0000_i1710" DrawAspect="Content" ObjectID="_1671970031" r:id="rId1354"/>
        </w:object>
      </w:r>
      <w:r w:rsidRPr="00731DDF">
        <w:rPr>
          <w:rFonts w:ascii="Times New Roman" w:hAnsi="Times New Roman" w:cs="Times New Roman"/>
          <w:sz w:val="24"/>
          <w:szCs w:val="24"/>
        </w:rPr>
        <w:t xml:space="preserve"> (рис. </w:t>
      </w:r>
      <w:r>
        <w:rPr>
          <w:rFonts w:ascii="Times New Roman" w:hAnsi="Times New Roman" w:cs="Times New Roman"/>
          <w:sz w:val="24"/>
          <w:szCs w:val="24"/>
        </w:rPr>
        <w:t>1</w:t>
      </w:r>
      <w:r w:rsidRPr="00731DDF">
        <w:rPr>
          <w:rFonts w:ascii="Times New Roman" w:hAnsi="Times New Roman" w:cs="Times New Roman"/>
          <w:sz w:val="24"/>
          <w:szCs w:val="24"/>
        </w:rPr>
        <w:t xml:space="preserve">). </w:t>
      </w:r>
    </w:p>
    <w:p w:rsidR="00F75433" w:rsidRPr="00731DDF" w:rsidRDefault="00F75433" w:rsidP="00F75433">
      <w:pPr>
        <w:spacing w:after="0" w:line="360" w:lineRule="auto"/>
        <w:ind w:firstLine="708"/>
        <w:jc w:val="both"/>
        <w:rPr>
          <w:rFonts w:ascii="Times New Roman" w:hAnsi="Times New Roman" w:cs="Times New Roman"/>
          <w:sz w:val="24"/>
          <w:szCs w:val="24"/>
        </w:rPr>
      </w:pPr>
      <w:r w:rsidRPr="00731DDF">
        <w:rPr>
          <w:rFonts w:ascii="Times New Roman" w:hAnsi="Times New Roman" w:cs="Times New Roman"/>
          <w:sz w:val="24"/>
          <w:szCs w:val="24"/>
        </w:rPr>
        <w:t xml:space="preserve">Оскільки вектор можна розглядати як геометричну інтерпретацію комплексного числа, то і синусоїдальні функції можна виражати через комплексні числа. </w:t>
      </w:r>
    </w:p>
    <w:p w:rsidR="00F75433" w:rsidRDefault="00F75433" w:rsidP="00F75433">
      <w:pPr>
        <w:spacing w:after="0" w:line="360" w:lineRule="auto"/>
        <w:jc w:val="both"/>
        <w:rPr>
          <w:rFonts w:ascii="Times New Roman" w:hAnsi="Times New Roman" w:cs="Times New Roman"/>
          <w:sz w:val="24"/>
          <w:szCs w:val="24"/>
        </w:rPr>
      </w:pPr>
      <w:r w:rsidRPr="00731DDF">
        <w:rPr>
          <w:rFonts w:ascii="Times New Roman" w:hAnsi="Times New Roman" w:cs="Times New Roman"/>
          <w:sz w:val="24"/>
          <w:szCs w:val="24"/>
        </w:rPr>
        <w:tab/>
      </w:r>
      <w:r>
        <w:rPr>
          <w:rFonts w:ascii="Times New Roman" w:hAnsi="Times New Roman" w:cs="Times New Roman"/>
          <w:sz w:val="24"/>
          <w:szCs w:val="24"/>
        </w:rPr>
        <w:t>Р</w:t>
      </w:r>
      <w:r w:rsidRPr="00731DDF">
        <w:rPr>
          <w:rFonts w:ascii="Times New Roman" w:hAnsi="Times New Roman" w:cs="Times New Roman"/>
          <w:sz w:val="24"/>
          <w:szCs w:val="24"/>
        </w:rPr>
        <w:t>озглян</w:t>
      </w:r>
      <w:r>
        <w:rPr>
          <w:rFonts w:ascii="Times New Roman" w:hAnsi="Times New Roman" w:cs="Times New Roman"/>
          <w:sz w:val="24"/>
          <w:szCs w:val="24"/>
        </w:rPr>
        <w:t>емо</w:t>
      </w:r>
      <w:r w:rsidRPr="00731DDF">
        <w:rPr>
          <w:rFonts w:ascii="Times New Roman" w:hAnsi="Times New Roman" w:cs="Times New Roman"/>
          <w:sz w:val="24"/>
          <w:szCs w:val="24"/>
        </w:rPr>
        <w:t xml:space="preserve"> найтиповішу для електротехніки задачу – задачу про додавання струмів.</w:t>
      </w:r>
      <w:r>
        <w:rPr>
          <w:rFonts w:ascii="Times New Roman" w:hAnsi="Times New Roman" w:cs="Times New Roman"/>
          <w:sz w:val="24"/>
          <w:szCs w:val="24"/>
        </w:rPr>
        <w:t xml:space="preserve"> </w:t>
      </w:r>
      <w:r w:rsidRPr="00731DDF">
        <w:rPr>
          <w:rFonts w:ascii="Times New Roman" w:hAnsi="Times New Roman" w:cs="Times New Roman"/>
          <w:sz w:val="24"/>
          <w:szCs w:val="24"/>
        </w:rPr>
        <w:t>Розглянемо схему (див</w:t>
      </w:r>
      <w:proofErr w:type="gramStart"/>
      <w:r w:rsidRPr="00731DDF">
        <w:rPr>
          <w:rFonts w:ascii="Times New Roman" w:hAnsi="Times New Roman" w:cs="Times New Roman"/>
          <w:sz w:val="24"/>
          <w:szCs w:val="24"/>
        </w:rPr>
        <w:t>.</w:t>
      </w:r>
      <w:proofErr w:type="gramEnd"/>
      <w:r w:rsidRPr="00731DDF">
        <w:rPr>
          <w:rFonts w:ascii="Times New Roman" w:hAnsi="Times New Roman" w:cs="Times New Roman"/>
          <w:sz w:val="24"/>
          <w:szCs w:val="24"/>
        </w:rPr>
        <w:t xml:space="preserve"> </w:t>
      </w:r>
      <w:proofErr w:type="gramStart"/>
      <w:r w:rsidRPr="00731DDF">
        <w:rPr>
          <w:rFonts w:ascii="Times New Roman" w:hAnsi="Times New Roman" w:cs="Times New Roman"/>
          <w:sz w:val="24"/>
          <w:szCs w:val="24"/>
        </w:rPr>
        <w:t>р</w:t>
      </w:r>
      <w:proofErr w:type="gramEnd"/>
      <w:r w:rsidRPr="00731DDF">
        <w:rPr>
          <w:rFonts w:ascii="Times New Roman" w:hAnsi="Times New Roman" w:cs="Times New Roman"/>
          <w:sz w:val="24"/>
          <w:szCs w:val="24"/>
        </w:rPr>
        <w:t>ис.</w:t>
      </w:r>
      <w:r>
        <w:rPr>
          <w:rFonts w:ascii="Times New Roman" w:hAnsi="Times New Roman" w:cs="Times New Roman"/>
          <w:sz w:val="24"/>
          <w:szCs w:val="24"/>
        </w:rPr>
        <w:t xml:space="preserve"> 2</w:t>
      </w:r>
      <w:r w:rsidRPr="00731DDF">
        <w:rPr>
          <w:rFonts w:ascii="Times New Roman" w:hAnsi="Times New Roman" w:cs="Times New Roman"/>
          <w:sz w:val="24"/>
          <w:szCs w:val="24"/>
        </w:rPr>
        <w:t>)</w:t>
      </w:r>
      <w:r>
        <w:rPr>
          <w:rFonts w:ascii="Times New Roman" w:hAnsi="Times New Roman" w:cs="Times New Roman"/>
          <w:sz w:val="24"/>
          <w:szCs w:val="24"/>
        </w:rPr>
        <w:t>.</w:t>
      </w:r>
      <w:r w:rsidRPr="00731DDF">
        <w:rPr>
          <w:rFonts w:ascii="Times New Roman" w:hAnsi="Times New Roman" w:cs="Times New Roman"/>
          <w:sz w:val="24"/>
          <w:szCs w:val="24"/>
        </w:rPr>
        <w:t xml:space="preserve"> </w:t>
      </w:r>
    </w:p>
    <w:p w:rsidR="00F75433" w:rsidRDefault="00F75433" w:rsidP="00F75433">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uk-UA" w:eastAsia="uk-UA"/>
        </w:rPr>
        <w:lastRenderedPageBreak/>
        <w:drawing>
          <wp:inline distT="0" distB="0" distL="0" distR="0">
            <wp:extent cx="5333238" cy="4200569"/>
            <wp:effectExtent l="19050" t="0" r="762"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355" cstate="print"/>
                    <a:srcRect/>
                    <a:stretch>
                      <a:fillRect/>
                    </a:stretch>
                  </pic:blipFill>
                  <pic:spPr bwMode="auto">
                    <a:xfrm>
                      <a:off x="0" y="0"/>
                      <a:ext cx="5335397" cy="4202270"/>
                    </a:xfrm>
                    <a:prstGeom prst="rect">
                      <a:avLst/>
                    </a:prstGeom>
                    <a:noFill/>
                    <a:ln w="9525">
                      <a:noFill/>
                      <a:miter lim="800000"/>
                      <a:headEnd/>
                      <a:tailEnd/>
                    </a:ln>
                  </pic:spPr>
                </pic:pic>
              </a:graphicData>
            </a:graphic>
          </wp:inline>
        </w:drawing>
      </w:r>
    </w:p>
    <w:p w:rsidR="00F75433" w:rsidRDefault="00F75433" w:rsidP="00F75433">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Рис .2. Фрагмент презентації</w:t>
      </w:r>
    </w:p>
    <w:p w:rsidR="00F75433" w:rsidRPr="00731DDF" w:rsidRDefault="00F75433" w:rsidP="00F75433">
      <w:pPr>
        <w:spacing w:after="0" w:line="360" w:lineRule="auto"/>
        <w:ind w:firstLine="708"/>
        <w:jc w:val="both"/>
        <w:rPr>
          <w:rFonts w:ascii="Times New Roman" w:hAnsi="Times New Roman" w:cs="Times New Roman"/>
          <w:sz w:val="24"/>
          <w:szCs w:val="24"/>
        </w:rPr>
      </w:pPr>
      <w:r w:rsidRPr="00731DDF">
        <w:rPr>
          <w:rFonts w:ascii="Times New Roman" w:hAnsi="Times New Roman" w:cs="Times New Roman"/>
          <w:sz w:val="24"/>
          <w:szCs w:val="24"/>
        </w:rPr>
        <w:t xml:space="preserve">Вважаємо, що нам відомо амплітуду, частоту і початкову фазу, яка </w:t>
      </w:r>
      <w:proofErr w:type="gramStart"/>
      <w:r w:rsidRPr="00731DDF">
        <w:rPr>
          <w:rFonts w:ascii="Times New Roman" w:hAnsi="Times New Roman" w:cs="Times New Roman"/>
          <w:sz w:val="24"/>
          <w:szCs w:val="24"/>
        </w:rPr>
        <w:t>р</w:t>
      </w:r>
      <w:proofErr w:type="gramEnd"/>
      <w:r w:rsidRPr="00731DDF">
        <w:rPr>
          <w:rFonts w:ascii="Times New Roman" w:hAnsi="Times New Roman" w:cs="Times New Roman"/>
          <w:sz w:val="24"/>
          <w:szCs w:val="24"/>
        </w:rPr>
        <w:t xml:space="preserve">івна нулю. Тоді закон залежності струму від часу можна записати </w:t>
      </w:r>
      <w:r w:rsidRPr="00731DDF">
        <w:rPr>
          <w:rFonts w:ascii="Times New Roman" w:hAnsi="Times New Roman" w:cs="Times New Roman"/>
          <w:position w:val="-12"/>
          <w:sz w:val="24"/>
          <w:szCs w:val="24"/>
        </w:rPr>
        <w:object w:dxaOrig="1780" w:dyaOrig="380">
          <v:shape id="_x0000_i1711" type="#_x0000_t75" style="width:88.75pt;height:18.4pt" o:ole="">
            <v:imagedata r:id="rId1071" o:title=""/>
          </v:shape>
          <o:OLEObject Type="Embed" ProgID="Equation.DSMT4" ShapeID="_x0000_i1711" DrawAspect="Content" ObjectID="_1671970032" r:id="rId1356"/>
        </w:object>
      </w:r>
      <w:r w:rsidRPr="00731DDF">
        <w:rPr>
          <w:rFonts w:ascii="Times New Roman" w:hAnsi="Times New Roman" w:cs="Times New Roman"/>
          <w:sz w:val="24"/>
          <w:szCs w:val="24"/>
        </w:rPr>
        <w:t xml:space="preserve">, </w:t>
      </w:r>
      <w:r w:rsidRPr="00731DDF">
        <w:rPr>
          <w:rFonts w:ascii="Times New Roman" w:hAnsi="Times New Roman" w:cs="Times New Roman"/>
          <w:position w:val="-12"/>
          <w:sz w:val="24"/>
          <w:szCs w:val="24"/>
        </w:rPr>
        <w:object w:dxaOrig="1760" w:dyaOrig="380">
          <v:shape id="_x0000_i1712" type="#_x0000_t75" style="width:87.9pt;height:18.4pt" o:ole="">
            <v:imagedata r:id="rId1073" o:title=""/>
          </v:shape>
          <o:OLEObject Type="Embed" ProgID="Equation.DSMT4" ShapeID="_x0000_i1712" DrawAspect="Content" ObjectID="_1671970033" r:id="rId1357"/>
        </w:object>
      </w:r>
      <w:r>
        <w:rPr>
          <w:rFonts w:ascii="Times New Roman" w:hAnsi="Times New Roman" w:cs="Times New Roman"/>
          <w:sz w:val="24"/>
          <w:szCs w:val="24"/>
        </w:rPr>
        <w:t xml:space="preserve"> (Задача 1 на рис.2)</w:t>
      </w:r>
      <w:r w:rsidRPr="00731DDF">
        <w:rPr>
          <w:rFonts w:ascii="Times New Roman" w:hAnsi="Times New Roman" w:cs="Times New Roman"/>
          <w:sz w:val="24"/>
          <w:szCs w:val="24"/>
        </w:rPr>
        <w:t>. Треба знайти загальну силу струму в електричному колі. За яким правилом це можна зробити?</w:t>
      </w:r>
    </w:p>
    <w:p w:rsidR="00F75433" w:rsidRPr="00731DDF" w:rsidRDefault="00F75433" w:rsidP="00F75433">
      <w:pPr>
        <w:spacing w:after="0" w:line="360" w:lineRule="auto"/>
        <w:jc w:val="both"/>
        <w:rPr>
          <w:rFonts w:ascii="Times New Roman" w:hAnsi="Times New Roman" w:cs="Times New Roman"/>
          <w:sz w:val="24"/>
          <w:szCs w:val="24"/>
        </w:rPr>
      </w:pPr>
      <w:r w:rsidRPr="00731DDF">
        <w:rPr>
          <w:rFonts w:ascii="Times New Roman" w:hAnsi="Times New Roman" w:cs="Times New Roman"/>
          <w:sz w:val="24"/>
          <w:szCs w:val="24"/>
        </w:rPr>
        <w:tab/>
      </w:r>
      <w:r w:rsidRPr="00731DDF">
        <w:rPr>
          <w:rFonts w:ascii="Times New Roman" w:hAnsi="Times New Roman" w:cs="Times New Roman"/>
          <w:i/>
          <w:sz w:val="24"/>
          <w:szCs w:val="24"/>
        </w:rPr>
        <w:t xml:space="preserve">Очікувана відповідь. </w:t>
      </w:r>
      <w:r w:rsidRPr="00731DDF">
        <w:rPr>
          <w:rFonts w:ascii="Times New Roman" w:hAnsi="Times New Roman" w:cs="Times New Roman"/>
          <w:sz w:val="24"/>
          <w:szCs w:val="24"/>
        </w:rPr>
        <w:t>Перше правило</w:t>
      </w:r>
      <w:proofErr w:type="gramStart"/>
      <w:r w:rsidRPr="00731DDF">
        <w:rPr>
          <w:rFonts w:ascii="Times New Roman" w:hAnsi="Times New Roman" w:cs="Times New Roman"/>
          <w:sz w:val="24"/>
          <w:szCs w:val="24"/>
        </w:rPr>
        <w:t xml:space="preserve"> К</w:t>
      </w:r>
      <w:proofErr w:type="gramEnd"/>
      <w:r w:rsidRPr="00731DDF">
        <w:rPr>
          <w:rFonts w:ascii="Times New Roman" w:hAnsi="Times New Roman" w:cs="Times New Roman"/>
          <w:sz w:val="24"/>
          <w:szCs w:val="24"/>
        </w:rPr>
        <w:t>ірхгофа: Алгебраїчна сума струмі</w:t>
      </w:r>
      <w:proofErr w:type="gramStart"/>
      <w:r w:rsidRPr="00731DDF">
        <w:rPr>
          <w:rFonts w:ascii="Times New Roman" w:hAnsi="Times New Roman" w:cs="Times New Roman"/>
          <w:sz w:val="24"/>
          <w:szCs w:val="24"/>
        </w:rPr>
        <w:t>в</w:t>
      </w:r>
      <w:proofErr w:type="gramEnd"/>
      <w:r w:rsidRPr="00731DDF">
        <w:rPr>
          <w:rFonts w:ascii="Times New Roman" w:hAnsi="Times New Roman" w:cs="Times New Roman"/>
          <w:sz w:val="24"/>
          <w:szCs w:val="24"/>
        </w:rPr>
        <w:t xml:space="preserve"> у вузлі дорівнює нулю. </w:t>
      </w:r>
    </w:p>
    <w:p w:rsidR="00F75433" w:rsidRDefault="00F75433" w:rsidP="00F75433">
      <w:pPr>
        <w:spacing w:after="0"/>
        <w:ind w:firstLine="708"/>
        <w:jc w:val="both"/>
        <w:rPr>
          <w:rFonts w:ascii="Times New Roman" w:hAnsi="Times New Roman" w:cs="Times New Roman"/>
          <w:sz w:val="24"/>
          <w:szCs w:val="24"/>
        </w:rPr>
      </w:pPr>
      <w:r w:rsidRPr="00731DDF">
        <w:rPr>
          <w:rFonts w:ascii="Times New Roman" w:hAnsi="Times New Roman" w:cs="Times New Roman"/>
          <w:i/>
          <w:sz w:val="24"/>
          <w:szCs w:val="24"/>
        </w:rPr>
        <w:t>Вчитель</w:t>
      </w:r>
      <w:r>
        <w:rPr>
          <w:rFonts w:ascii="Times New Roman" w:hAnsi="Times New Roman" w:cs="Times New Roman"/>
          <w:i/>
          <w:sz w:val="24"/>
          <w:szCs w:val="24"/>
        </w:rPr>
        <w:t xml:space="preserve"> фізики</w:t>
      </w:r>
      <w:r w:rsidRPr="00731DDF">
        <w:rPr>
          <w:rFonts w:ascii="Times New Roman" w:hAnsi="Times New Roman" w:cs="Times New Roman"/>
          <w:sz w:val="24"/>
          <w:szCs w:val="24"/>
        </w:rPr>
        <w:t xml:space="preserve">. У даному випадку знайти силу струму просто, оскільки початкові фазі </w:t>
      </w:r>
      <w:proofErr w:type="gramStart"/>
      <w:r w:rsidRPr="00731DDF">
        <w:rPr>
          <w:rFonts w:ascii="Times New Roman" w:hAnsi="Times New Roman" w:cs="Times New Roman"/>
          <w:sz w:val="24"/>
          <w:szCs w:val="24"/>
        </w:rPr>
        <w:t>р</w:t>
      </w:r>
      <w:proofErr w:type="gramEnd"/>
      <w:r w:rsidRPr="00731DDF">
        <w:rPr>
          <w:rFonts w:ascii="Times New Roman" w:hAnsi="Times New Roman" w:cs="Times New Roman"/>
          <w:sz w:val="24"/>
          <w:szCs w:val="24"/>
        </w:rPr>
        <w:t xml:space="preserve">івні: </w:t>
      </w:r>
      <w:r w:rsidRPr="00731DDF">
        <w:rPr>
          <w:rFonts w:ascii="Times New Roman" w:hAnsi="Times New Roman" w:cs="Times New Roman"/>
          <w:position w:val="-12"/>
          <w:sz w:val="24"/>
          <w:szCs w:val="24"/>
        </w:rPr>
        <w:object w:dxaOrig="4860" w:dyaOrig="360">
          <v:shape id="_x0000_i1713" type="#_x0000_t75" style="width:242.8pt;height:18.4pt" o:ole="">
            <v:imagedata r:id="rId1358" o:title=""/>
          </v:shape>
          <o:OLEObject Type="Embed" ProgID="Equation.DSMT4" ShapeID="_x0000_i1713" DrawAspect="Content" ObjectID="_1671970034" r:id="rId1359"/>
        </w:object>
      </w:r>
      <w:r w:rsidRPr="00731DDF">
        <w:rPr>
          <w:rFonts w:ascii="Times New Roman" w:hAnsi="Times New Roman" w:cs="Times New Roman"/>
          <w:sz w:val="24"/>
          <w:szCs w:val="24"/>
        </w:rPr>
        <w:t>.</w:t>
      </w:r>
    </w:p>
    <w:p w:rsidR="00F75433" w:rsidRPr="001824E5" w:rsidRDefault="00F75433" w:rsidP="00F75433">
      <w:pPr>
        <w:spacing w:after="0" w:line="360" w:lineRule="auto"/>
        <w:ind w:firstLine="708"/>
        <w:jc w:val="both"/>
        <w:rPr>
          <w:rFonts w:ascii="Times New Roman" w:hAnsi="Times New Roman" w:cs="Times New Roman"/>
          <w:sz w:val="24"/>
          <w:szCs w:val="24"/>
        </w:rPr>
      </w:pPr>
      <w:r w:rsidRPr="001824E5">
        <w:rPr>
          <w:rFonts w:ascii="Times New Roman" w:hAnsi="Times New Roman" w:cs="Times New Roman"/>
          <w:i/>
          <w:sz w:val="24"/>
          <w:szCs w:val="24"/>
        </w:rPr>
        <w:t xml:space="preserve">Вчитель математики. </w:t>
      </w:r>
      <w:r w:rsidRPr="001824E5">
        <w:rPr>
          <w:rFonts w:ascii="Times New Roman" w:hAnsi="Times New Roman" w:cs="Times New Roman"/>
          <w:sz w:val="24"/>
          <w:szCs w:val="24"/>
        </w:rPr>
        <w:t>Але</w:t>
      </w:r>
      <w:r w:rsidRPr="001824E5">
        <w:rPr>
          <w:rFonts w:ascii="Times New Roman" w:hAnsi="Times New Roman" w:cs="Times New Roman"/>
          <w:i/>
          <w:sz w:val="24"/>
          <w:szCs w:val="24"/>
        </w:rPr>
        <w:t xml:space="preserve"> </w:t>
      </w:r>
      <w:r w:rsidRPr="001824E5">
        <w:rPr>
          <w:rFonts w:ascii="Times New Roman" w:hAnsi="Times New Roman" w:cs="Times New Roman"/>
          <w:sz w:val="24"/>
          <w:szCs w:val="24"/>
        </w:rPr>
        <w:t xml:space="preserve">Задача стає складнішою, якщо початкова фаза одного із струмів не </w:t>
      </w:r>
      <w:proofErr w:type="gramStart"/>
      <w:r w:rsidRPr="001824E5">
        <w:rPr>
          <w:rFonts w:ascii="Times New Roman" w:hAnsi="Times New Roman" w:cs="Times New Roman"/>
          <w:sz w:val="24"/>
          <w:szCs w:val="24"/>
        </w:rPr>
        <w:t>р</w:t>
      </w:r>
      <w:proofErr w:type="gramEnd"/>
      <w:r w:rsidRPr="001824E5">
        <w:rPr>
          <w:rFonts w:ascii="Times New Roman" w:hAnsi="Times New Roman" w:cs="Times New Roman"/>
          <w:sz w:val="24"/>
          <w:szCs w:val="24"/>
        </w:rPr>
        <w:t xml:space="preserve">івна нулю. У цьому випадку </w:t>
      </w:r>
      <w:proofErr w:type="gramStart"/>
      <w:r w:rsidRPr="001824E5">
        <w:rPr>
          <w:rFonts w:ascii="Times New Roman" w:hAnsi="Times New Roman" w:cs="Times New Roman"/>
          <w:sz w:val="24"/>
          <w:szCs w:val="24"/>
        </w:rPr>
        <w:t>доц</w:t>
      </w:r>
      <w:proofErr w:type="gramEnd"/>
      <w:r w:rsidRPr="001824E5">
        <w:rPr>
          <w:rFonts w:ascii="Times New Roman" w:hAnsi="Times New Roman" w:cs="Times New Roman"/>
          <w:sz w:val="24"/>
          <w:szCs w:val="24"/>
        </w:rPr>
        <w:t xml:space="preserve">ільно застосувати теорію комплексних чисел як засіб розв’язування задачі з електротехніки. Розглянемо, як це зробити, на </w:t>
      </w:r>
      <w:proofErr w:type="gramStart"/>
      <w:r w:rsidRPr="001824E5">
        <w:rPr>
          <w:rFonts w:ascii="Times New Roman" w:hAnsi="Times New Roman" w:cs="Times New Roman"/>
          <w:sz w:val="24"/>
          <w:szCs w:val="24"/>
        </w:rPr>
        <w:t>конкретному</w:t>
      </w:r>
      <w:proofErr w:type="gramEnd"/>
      <w:r w:rsidRPr="001824E5">
        <w:rPr>
          <w:rFonts w:ascii="Times New Roman" w:hAnsi="Times New Roman" w:cs="Times New Roman"/>
          <w:sz w:val="24"/>
          <w:szCs w:val="24"/>
        </w:rPr>
        <w:t xml:space="preserve"> прикладі. </w:t>
      </w:r>
    </w:p>
    <w:p w:rsidR="00F75433" w:rsidRPr="001824E5" w:rsidRDefault="00F75433" w:rsidP="00F75433">
      <w:pPr>
        <w:spacing w:after="0" w:line="360" w:lineRule="auto"/>
        <w:jc w:val="both"/>
        <w:rPr>
          <w:rFonts w:ascii="Times New Roman" w:hAnsi="Times New Roman" w:cs="Times New Roman"/>
          <w:sz w:val="24"/>
          <w:szCs w:val="24"/>
        </w:rPr>
      </w:pPr>
      <w:r w:rsidRPr="001824E5">
        <w:rPr>
          <w:rFonts w:ascii="Times New Roman" w:hAnsi="Times New Roman" w:cs="Times New Roman"/>
          <w:sz w:val="24"/>
          <w:szCs w:val="24"/>
        </w:rPr>
        <w:tab/>
      </w:r>
      <w:r w:rsidRPr="007E1587">
        <w:rPr>
          <w:rFonts w:ascii="Times New Roman" w:hAnsi="Times New Roman" w:cs="Times New Roman"/>
          <w:sz w:val="24"/>
          <w:szCs w:val="24"/>
        </w:rPr>
        <w:t>Задача 2. (рис.</w:t>
      </w:r>
      <w:r>
        <w:rPr>
          <w:rFonts w:ascii="Times New Roman" w:hAnsi="Times New Roman" w:cs="Times New Roman"/>
          <w:sz w:val="24"/>
          <w:szCs w:val="24"/>
        </w:rPr>
        <w:t xml:space="preserve"> </w:t>
      </w:r>
      <w:r w:rsidRPr="007E1587">
        <w:rPr>
          <w:rFonts w:ascii="Times New Roman" w:hAnsi="Times New Roman" w:cs="Times New Roman"/>
          <w:sz w:val="24"/>
          <w:szCs w:val="24"/>
        </w:rPr>
        <w:t>2).</w:t>
      </w:r>
      <w:r w:rsidRPr="001824E5">
        <w:rPr>
          <w:rFonts w:ascii="Times New Roman" w:hAnsi="Times New Roman" w:cs="Times New Roman"/>
          <w:sz w:val="24"/>
          <w:szCs w:val="24"/>
        </w:rPr>
        <w:t xml:space="preserve"> Нехай в попередній задачі </w:t>
      </w:r>
      <w:r w:rsidRPr="00917841">
        <w:rPr>
          <w:rFonts w:ascii="Times New Roman" w:hAnsi="Times New Roman" w:cs="Times New Roman"/>
          <w:position w:val="-24"/>
          <w:sz w:val="24"/>
          <w:szCs w:val="24"/>
        </w:rPr>
        <w:object w:dxaOrig="1960" w:dyaOrig="620">
          <v:shape id="_x0000_i1714" type="#_x0000_t75" style="width:97.1pt;height:31.8pt" o:ole="">
            <v:imagedata r:id="rId1360" o:title=""/>
          </v:shape>
          <o:OLEObject Type="Embed" ProgID="Equation.DSMT4" ShapeID="_x0000_i1714" DrawAspect="Content" ObjectID="_1671970035" r:id="rId1361"/>
        </w:object>
      </w:r>
      <w:r w:rsidRPr="001824E5">
        <w:rPr>
          <w:rFonts w:ascii="Times New Roman" w:hAnsi="Times New Roman" w:cs="Times New Roman"/>
          <w:sz w:val="24"/>
          <w:szCs w:val="24"/>
        </w:rPr>
        <w:t xml:space="preserve">, </w:t>
      </w:r>
      <w:r w:rsidRPr="00917841">
        <w:rPr>
          <w:rFonts w:ascii="Times New Roman" w:hAnsi="Times New Roman" w:cs="Times New Roman"/>
          <w:position w:val="-24"/>
          <w:sz w:val="24"/>
          <w:szCs w:val="24"/>
        </w:rPr>
        <w:object w:dxaOrig="2060" w:dyaOrig="620">
          <v:shape id="_x0000_i1715" type="#_x0000_t75" style="width:103pt;height:31.8pt" o:ole="">
            <v:imagedata r:id="rId1362" o:title=""/>
          </v:shape>
          <o:OLEObject Type="Embed" ProgID="Equation.DSMT4" ShapeID="_x0000_i1715" DrawAspect="Content" ObjectID="_1671970036" r:id="rId1363"/>
        </w:object>
      </w:r>
      <w:r w:rsidRPr="001824E5">
        <w:rPr>
          <w:rFonts w:ascii="Times New Roman" w:hAnsi="Times New Roman" w:cs="Times New Roman"/>
          <w:sz w:val="24"/>
          <w:szCs w:val="24"/>
        </w:rPr>
        <w:t xml:space="preserve">. Треба знайти загальну силу струму в електричному колі. </w:t>
      </w:r>
    </w:p>
    <w:p w:rsidR="00F75433" w:rsidRPr="001824E5" w:rsidRDefault="00F75433" w:rsidP="00F75433">
      <w:pPr>
        <w:spacing w:after="0" w:line="240" w:lineRule="auto"/>
        <w:ind w:firstLine="567"/>
        <w:jc w:val="both"/>
        <w:rPr>
          <w:rFonts w:ascii="Times New Roman" w:hAnsi="Times New Roman" w:cs="Times New Roman"/>
          <w:sz w:val="24"/>
          <w:szCs w:val="24"/>
        </w:rPr>
      </w:pPr>
      <w:r w:rsidRPr="001824E5">
        <w:rPr>
          <w:rFonts w:ascii="Times New Roman" w:hAnsi="Times New Roman" w:cs="Times New Roman"/>
          <w:sz w:val="24"/>
          <w:szCs w:val="24"/>
        </w:rPr>
        <w:lastRenderedPageBreak/>
        <w:tab/>
      </w:r>
      <w:r w:rsidRPr="001824E5">
        <w:rPr>
          <w:rFonts w:ascii="Times New Roman" w:hAnsi="Times New Roman" w:cs="Times New Roman"/>
          <w:i/>
          <w:sz w:val="24"/>
          <w:szCs w:val="24"/>
        </w:rPr>
        <w:t xml:space="preserve">Розв’язання </w:t>
      </w:r>
      <w:r w:rsidRPr="001824E5">
        <w:rPr>
          <w:rFonts w:ascii="Times New Roman" w:hAnsi="Times New Roman" w:cs="Times New Roman"/>
          <w:sz w:val="24"/>
          <w:szCs w:val="24"/>
        </w:rPr>
        <w:t xml:space="preserve">(проводить учитель з детальним поясненням). Оскільки обидві формули </w:t>
      </w:r>
      <w:r w:rsidRPr="00917841">
        <w:rPr>
          <w:rFonts w:ascii="Times New Roman" w:hAnsi="Times New Roman" w:cs="Times New Roman"/>
          <w:position w:val="-24"/>
          <w:sz w:val="24"/>
          <w:szCs w:val="24"/>
        </w:rPr>
        <w:object w:dxaOrig="1960" w:dyaOrig="620">
          <v:shape id="_x0000_i1716" type="#_x0000_t75" style="width:97.1pt;height:31.8pt" o:ole="">
            <v:imagedata r:id="rId1364" o:title=""/>
          </v:shape>
          <o:OLEObject Type="Embed" ProgID="Equation.DSMT4" ShapeID="_x0000_i1716" DrawAspect="Content" ObjectID="_1671970037" r:id="rId1365"/>
        </w:object>
      </w:r>
      <w:r w:rsidRPr="001824E5">
        <w:rPr>
          <w:rFonts w:ascii="Times New Roman" w:hAnsi="Times New Roman" w:cs="Times New Roman"/>
          <w:sz w:val="24"/>
          <w:szCs w:val="24"/>
        </w:rPr>
        <w:t xml:space="preserve"> та </w:t>
      </w:r>
      <w:r w:rsidRPr="00917841">
        <w:rPr>
          <w:rFonts w:ascii="Times New Roman" w:hAnsi="Times New Roman" w:cs="Times New Roman"/>
          <w:position w:val="-24"/>
          <w:sz w:val="24"/>
          <w:szCs w:val="24"/>
        </w:rPr>
        <w:object w:dxaOrig="2060" w:dyaOrig="620">
          <v:shape id="_x0000_i1717" type="#_x0000_t75" style="width:103pt;height:31.8pt" o:ole="">
            <v:imagedata r:id="rId1366" o:title=""/>
          </v:shape>
          <o:OLEObject Type="Embed" ProgID="Equation.DSMT4" ShapeID="_x0000_i1717" DrawAspect="Content" ObjectID="_1671970038" r:id="rId1367"/>
        </w:object>
      </w:r>
      <w:r w:rsidRPr="001824E5">
        <w:rPr>
          <w:rFonts w:ascii="Times New Roman" w:hAnsi="Times New Roman" w:cs="Times New Roman"/>
          <w:sz w:val="24"/>
          <w:szCs w:val="24"/>
        </w:rPr>
        <w:t xml:space="preserve"> </w:t>
      </w:r>
      <w:proofErr w:type="gramStart"/>
      <w:r w:rsidRPr="001824E5">
        <w:rPr>
          <w:rFonts w:ascii="Times New Roman" w:hAnsi="Times New Roman" w:cs="Times New Roman"/>
          <w:sz w:val="24"/>
          <w:szCs w:val="24"/>
        </w:rPr>
        <w:t>м</w:t>
      </w:r>
      <w:proofErr w:type="gramEnd"/>
      <w:r w:rsidRPr="001824E5">
        <w:rPr>
          <w:rFonts w:ascii="Times New Roman" w:hAnsi="Times New Roman" w:cs="Times New Roman"/>
          <w:sz w:val="24"/>
          <w:szCs w:val="24"/>
        </w:rPr>
        <w:t>істять функції синус, то введемо для розв’язання задачі два комплексних числа:</w:t>
      </w:r>
    </w:p>
    <w:p w:rsidR="00F75433" w:rsidRPr="001824E5" w:rsidRDefault="00F75433" w:rsidP="00F75433">
      <w:pPr>
        <w:spacing w:after="0" w:line="360" w:lineRule="auto"/>
        <w:jc w:val="both"/>
        <w:rPr>
          <w:rFonts w:ascii="Times New Roman" w:hAnsi="Times New Roman" w:cs="Times New Roman"/>
          <w:sz w:val="24"/>
          <w:szCs w:val="24"/>
        </w:rPr>
      </w:pPr>
      <w:r w:rsidRPr="00917841">
        <w:rPr>
          <w:rFonts w:ascii="Times New Roman" w:hAnsi="Times New Roman" w:cs="Times New Roman"/>
          <w:position w:val="-24"/>
          <w:sz w:val="24"/>
          <w:szCs w:val="24"/>
        </w:rPr>
        <w:object w:dxaOrig="3540" w:dyaOrig="620">
          <v:shape id="_x0000_i1718" type="#_x0000_t75" style="width:176.65pt;height:31.8pt" o:ole="">
            <v:imagedata r:id="rId1368" o:title=""/>
          </v:shape>
          <o:OLEObject Type="Embed" ProgID="Equation.DSMT4" ShapeID="_x0000_i1718" DrawAspect="Content" ObjectID="_1671970039" r:id="rId1369"/>
        </w:object>
      </w:r>
      <w:r w:rsidRPr="001824E5">
        <w:rPr>
          <w:rFonts w:ascii="Times New Roman" w:hAnsi="Times New Roman" w:cs="Times New Roman"/>
          <w:sz w:val="24"/>
          <w:szCs w:val="24"/>
        </w:rPr>
        <w:t xml:space="preserve"> та </w:t>
      </w:r>
      <w:r w:rsidRPr="00917841">
        <w:rPr>
          <w:rFonts w:ascii="Times New Roman" w:hAnsi="Times New Roman" w:cs="Times New Roman"/>
          <w:position w:val="-24"/>
          <w:sz w:val="24"/>
          <w:szCs w:val="24"/>
        </w:rPr>
        <w:object w:dxaOrig="3760" w:dyaOrig="620">
          <v:shape id="_x0000_i1719" type="#_x0000_t75" style="width:188.35pt;height:31.8pt" o:ole="">
            <v:imagedata r:id="rId1370" o:title=""/>
          </v:shape>
          <o:OLEObject Type="Embed" ProgID="Equation.DSMT4" ShapeID="_x0000_i1719" DrawAspect="Content" ObjectID="_1671970040" r:id="rId1371"/>
        </w:object>
      </w:r>
      <w:r w:rsidRPr="001824E5">
        <w:rPr>
          <w:rFonts w:ascii="Times New Roman" w:hAnsi="Times New Roman" w:cs="Times New Roman"/>
          <w:sz w:val="24"/>
          <w:szCs w:val="24"/>
        </w:rPr>
        <w:t>.</w:t>
      </w:r>
    </w:p>
    <w:p w:rsidR="00F75433" w:rsidRPr="001824E5" w:rsidRDefault="00F75433" w:rsidP="00F75433">
      <w:pPr>
        <w:spacing w:after="0" w:line="360" w:lineRule="auto"/>
        <w:jc w:val="both"/>
        <w:rPr>
          <w:rFonts w:ascii="Times New Roman" w:hAnsi="Times New Roman" w:cs="Times New Roman"/>
          <w:sz w:val="24"/>
          <w:szCs w:val="24"/>
        </w:rPr>
      </w:pPr>
      <w:r w:rsidRPr="001824E5">
        <w:rPr>
          <w:rFonts w:ascii="Times New Roman" w:hAnsi="Times New Roman" w:cs="Times New Roman"/>
          <w:sz w:val="24"/>
          <w:szCs w:val="24"/>
        </w:rPr>
        <w:t xml:space="preserve">Уявна частина в обох числах відповідно є </w:t>
      </w:r>
      <w:r w:rsidRPr="001824E5">
        <w:rPr>
          <w:rFonts w:ascii="Times New Roman" w:hAnsi="Times New Roman" w:cs="Times New Roman"/>
          <w:position w:val="-12"/>
          <w:sz w:val="24"/>
          <w:szCs w:val="24"/>
        </w:rPr>
        <w:object w:dxaOrig="499" w:dyaOrig="360">
          <v:shape id="_x0000_i1720" type="#_x0000_t75" style="width:25.1pt;height:18.4pt" o:ole="">
            <v:imagedata r:id="rId1372" o:title=""/>
          </v:shape>
          <o:OLEObject Type="Embed" ProgID="Equation.DSMT4" ShapeID="_x0000_i1720" DrawAspect="Content" ObjectID="_1671970041" r:id="rId1373"/>
        </w:object>
      </w:r>
      <w:r w:rsidRPr="001824E5">
        <w:rPr>
          <w:rFonts w:ascii="Times New Roman" w:hAnsi="Times New Roman" w:cs="Times New Roman"/>
          <w:sz w:val="24"/>
          <w:szCs w:val="24"/>
        </w:rPr>
        <w:t xml:space="preserve"> та </w:t>
      </w:r>
      <w:r w:rsidRPr="001824E5">
        <w:rPr>
          <w:rFonts w:ascii="Times New Roman" w:hAnsi="Times New Roman" w:cs="Times New Roman"/>
          <w:position w:val="-12"/>
          <w:sz w:val="24"/>
          <w:szCs w:val="24"/>
        </w:rPr>
        <w:object w:dxaOrig="520" w:dyaOrig="360">
          <v:shape id="_x0000_i1721" type="#_x0000_t75" style="width:25.1pt;height:18.4pt" o:ole="">
            <v:imagedata r:id="rId1374" o:title=""/>
          </v:shape>
          <o:OLEObject Type="Embed" ProgID="Equation.DSMT4" ShapeID="_x0000_i1721" DrawAspect="Content" ObjectID="_1671970042" r:id="rId1375"/>
        </w:object>
      </w:r>
      <w:r w:rsidRPr="001824E5">
        <w:rPr>
          <w:rFonts w:ascii="Times New Roman" w:hAnsi="Times New Roman" w:cs="Times New Roman"/>
          <w:sz w:val="24"/>
          <w:szCs w:val="24"/>
        </w:rPr>
        <w:t xml:space="preserve">. Запишемо </w:t>
      </w:r>
      <w:proofErr w:type="gramStart"/>
      <w:r w:rsidRPr="001824E5">
        <w:rPr>
          <w:rFonts w:ascii="Times New Roman" w:hAnsi="Times New Roman" w:cs="Times New Roman"/>
          <w:sz w:val="24"/>
          <w:szCs w:val="24"/>
        </w:rPr>
        <w:t>введен</w:t>
      </w:r>
      <w:proofErr w:type="gramEnd"/>
      <w:r w:rsidRPr="001824E5">
        <w:rPr>
          <w:rFonts w:ascii="Times New Roman" w:hAnsi="Times New Roman" w:cs="Times New Roman"/>
          <w:sz w:val="24"/>
          <w:szCs w:val="24"/>
        </w:rPr>
        <w:t xml:space="preserve">і комплексні числа у показниковій формі: </w:t>
      </w:r>
      <w:r w:rsidRPr="001824E5">
        <w:rPr>
          <w:rFonts w:ascii="Times New Roman" w:hAnsi="Times New Roman" w:cs="Times New Roman"/>
          <w:position w:val="-12"/>
          <w:sz w:val="24"/>
          <w:szCs w:val="24"/>
        </w:rPr>
        <w:object w:dxaOrig="1480" w:dyaOrig="540">
          <v:shape id="_x0000_i1722" type="#_x0000_t75" style="width:74.5pt;height:27.65pt" o:ole="">
            <v:imagedata r:id="rId1376" o:title=""/>
          </v:shape>
          <o:OLEObject Type="Embed" ProgID="Equation.DSMT4" ShapeID="_x0000_i1722" DrawAspect="Content" ObjectID="_1671970043" r:id="rId1377"/>
        </w:object>
      </w:r>
      <w:r w:rsidRPr="001824E5">
        <w:rPr>
          <w:rFonts w:ascii="Times New Roman" w:hAnsi="Times New Roman" w:cs="Times New Roman"/>
          <w:sz w:val="24"/>
          <w:szCs w:val="24"/>
        </w:rPr>
        <w:t xml:space="preserve">, </w:t>
      </w:r>
      <w:r w:rsidRPr="001824E5">
        <w:rPr>
          <w:rFonts w:ascii="Times New Roman" w:hAnsi="Times New Roman" w:cs="Times New Roman"/>
          <w:position w:val="-12"/>
          <w:sz w:val="24"/>
          <w:szCs w:val="24"/>
        </w:rPr>
        <w:object w:dxaOrig="1460" w:dyaOrig="540">
          <v:shape id="_x0000_i1723" type="#_x0000_t75" style="width:72.85pt;height:27.65pt" o:ole="">
            <v:imagedata r:id="rId1378" o:title=""/>
          </v:shape>
          <o:OLEObject Type="Embed" ProgID="Equation.DSMT4" ShapeID="_x0000_i1723" DrawAspect="Content" ObjectID="_1671970044" r:id="rId1379"/>
        </w:object>
      </w:r>
      <w:r w:rsidRPr="001824E5">
        <w:rPr>
          <w:rFonts w:ascii="Times New Roman" w:hAnsi="Times New Roman" w:cs="Times New Roman"/>
          <w:sz w:val="24"/>
          <w:szCs w:val="24"/>
        </w:rPr>
        <w:t xml:space="preserve">. Додаючи ці числа, одержимо: </w:t>
      </w:r>
    </w:p>
    <w:p w:rsidR="00F75433" w:rsidRPr="001824E5" w:rsidRDefault="00F75433" w:rsidP="00F75433">
      <w:pPr>
        <w:spacing w:after="0" w:line="360" w:lineRule="auto"/>
        <w:jc w:val="both"/>
        <w:rPr>
          <w:rFonts w:ascii="Times New Roman" w:hAnsi="Times New Roman" w:cs="Times New Roman"/>
          <w:sz w:val="24"/>
          <w:szCs w:val="24"/>
        </w:rPr>
      </w:pPr>
      <w:r w:rsidRPr="00917841">
        <w:rPr>
          <w:rFonts w:ascii="Times New Roman" w:hAnsi="Times New Roman" w:cs="Times New Roman"/>
          <w:position w:val="-86"/>
          <w:sz w:val="24"/>
          <w:szCs w:val="24"/>
        </w:rPr>
        <w:object w:dxaOrig="7380" w:dyaOrig="1840">
          <v:shape id="_x0000_i1724" type="#_x0000_t75" style="width:367.55pt;height:92.1pt" o:ole="">
            <v:imagedata r:id="rId1380" o:title=""/>
          </v:shape>
          <o:OLEObject Type="Embed" ProgID="Equation.DSMT4" ShapeID="_x0000_i1724" DrawAspect="Content" ObjectID="_1671970045" r:id="rId1381"/>
        </w:object>
      </w:r>
    </w:p>
    <w:p w:rsidR="00F75433" w:rsidRPr="001824E5" w:rsidRDefault="00F75433" w:rsidP="00F75433">
      <w:pPr>
        <w:spacing w:after="0" w:line="360" w:lineRule="auto"/>
        <w:jc w:val="both"/>
        <w:rPr>
          <w:rFonts w:ascii="Times New Roman" w:hAnsi="Times New Roman" w:cs="Times New Roman"/>
          <w:sz w:val="24"/>
          <w:szCs w:val="24"/>
        </w:rPr>
      </w:pPr>
      <w:r w:rsidRPr="001824E5">
        <w:rPr>
          <w:rFonts w:ascii="Times New Roman" w:hAnsi="Times New Roman" w:cs="Times New Roman"/>
          <w:sz w:val="24"/>
          <w:szCs w:val="24"/>
        </w:rPr>
        <w:t xml:space="preserve">Уявною частиною цієї суми є </w:t>
      </w:r>
      <w:r w:rsidRPr="00917841">
        <w:rPr>
          <w:rFonts w:ascii="Times New Roman" w:hAnsi="Times New Roman" w:cs="Times New Roman"/>
          <w:position w:val="-24"/>
          <w:sz w:val="24"/>
          <w:szCs w:val="24"/>
        </w:rPr>
        <w:object w:dxaOrig="1160" w:dyaOrig="620">
          <v:shape id="_x0000_i1725" type="#_x0000_t75" style="width:57.75pt;height:31.8pt" o:ole="">
            <v:imagedata r:id="rId1382" o:title=""/>
          </v:shape>
          <o:OLEObject Type="Embed" ProgID="Equation.DSMT4" ShapeID="_x0000_i1725" DrawAspect="Content" ObjectID="_1671970046" r:id="rId1383"/>
        </w:object>
      </w:r>
      <w:r w:rsidRPr="001824E5">
        <w:rPr>
          <w:rFonts w:ascii="Times New Roman" w:hAnsi="Times New Roman" w:cs="Times New Roman"/>
          <w:sz w:val="24"/>
          <w:szCs w:val="24"/>
        </w:rPr>
        <w:t xml:space="preserve">. Тому загальна сила струму в електричному колі дорівнює </w:t>
      </w:r>
      <w:r w:rsidRPr="00917841">
        <w:rPr>
          <w:rFonts w:ascii="Times New Roman" w:hAnsi="Times New Roman" w:cs="Times New Roman"/>
          <w:position w:val="-24"/>
          <w:sz w:val="24"/>
          <w:szCs w:val="24"/>
        </w:rPr>
        <w:object w:dxaOrig="1160" w:dyaOrig="620">
          <v:shape id="_x0000_i1726" type="#_x0000_t75" style="width:57.75pt;height:31.8pt" o:ole="">
            <v:imagedata r:id="rId1384" o:title=""/>
          </v:shape>
          <o:OLEObject Type="Embed" ProgID="Equation.DSMT4" ShapeID="_x0000_i1726" DrawAspect="Content" ObjectID="_1671970047" r:id="rId1385"/>
        </w:object>
      </w:r>
      <w:r w:rsidRPr="001824E5">
        <w:rPr>
          <w:rFonts w:ascii="Times New Roman" w:hAnsi="Times New Roman" w:cs="Times New Roman"/>
          <w:sz w:val="24"/>
          <w:szCs w:val="24"/>
        </w:rPr>
        <w:t>.</w:t>
      </w:r>
    </w:p>
    <w:p w:rsidR="00F75433" w:rsidRPr="001824E5" w:rsidRDefault="00F75433" w:rsidP="00F75433">
      <w:pPr>
        <w:spacing w:after="0" w:line="360" w:lineRule="auto"/>
        <w:jc w:val="both"/>
        <w:rPr>
          <w:rFonts w:ascii="Times New Roman" w:hAnsi="Times New Roman" w:cs="Times New Roman"/>
          <w:sz w:val="24"/>
          <w:szCs w:val="24"/>
        </w:rPr>
      </w:pPr>
      <w:r w:rsidRPr="001824E5">
        <w:rPr>
          <w:rFonts w:ascii="Times New Roman" w:hAnsi="Times New Roman" w:cs="Times New Roman"/>
          <w:sz w:val="24"/>
          <w:szCs w:val="24"/>
        </w:rPr>
        <w:tab/>
        <w:t xml:space="preserve">Відповідь. </w:t>
      </w:r>
      <w:r w:rsidRPr="00917841">
        <w:rPr>
          <w:rFonts w:ascii="Times New Roman" w:hAnsi="Times New Roman" w:cs="Times New Roman"/>
          <w:position w:val="-24"/>
          <w:sz w:val="24"/>
          <w:szCs w:val="24"/>
        </w:rPr>
        <w:object w:dxaOrig="1760" w:dyaOrig="620">
          <v:shape id="_x0000_i1727" type="#_x0000_t75" style="width:87.9pt;height:31.8pt" o:ole="">
            <v:imagedata r:id="rId1386" o:title=""/>
          </v:shape>
          <o:OLEObject Type="Embed" ProgID="Equation.DSMT4" ShapeID="_x0000_i1727" DrawAspect="Content" ObjectID="_1671970048" r:id="rId1387"/>
        </w:object>
      </w:r>
      <w:r w:rsidRPr="001824E5">
        <w:rPr>
          <w:rFonts w:ascii="Times New Roman" w:hAnsi="Times New Roman" w:cs="Times New Roman"/>
          <w:sz w:val="24"/>
          <w:szCs w:val="24"/>
        </w:rPr>
        <w:t>.</w:t>
      </w:r>
    </w:p>
    <w:p w:rsidR="00F75433" w:rsidRDefault="00F75433" w:rsidP="00F75433">
      <w:pPr>
        <w:tabs>
          <w:tab w:val="left" w:pos="567"/>
          <w:tab w:val="left" w:pos="709"/>
        </w:tabs>
        <w:spacing w:after="0" w:line="360" w:lineRule="auto"/>
        <w:jc w:val="both"/>
        <w:rPr>
          <w:rFonts w:ascii="Times New Roman" w:hAnsi="Times New Roman" w:cs="Times New Roman"/>
          <w:sz w:val="24"/>
          <w:szCs w:val="24"/>
        </w:rPr>
      </w:pPr>
      <w:r w:rsidRPr="00DF0E64">
        <w:rPr>
          <w:rFonts w:ascii="Times New Roman" w:hAnsi="Times New Roman" w:cs="Times New Roman"/>
          <w:b/>
          <w:sz w:val="24"/>
          <w:szCs w:val="24"/>
        </w:rPr>
        <w:t>4.</w:t>
      </w:r>
      <w:r>
        <w:rPr>
          <w:rFonts w:ascii="Times New Roman" w:hAnsi="Times New Roman" w:cs="Times New Roman"/>
          <w:sz w:val="24"/>
          <w:szCs w:val="24"/>
        </w:rPr>
        <w:t xml:space="preserve"> </w:t>
      </w:r>
      <w:r>
        <w:rPr>
          <w:rFonts w:ascii="Times New Roman" w:hAnsi="Times New Roman" w:cs="Times New Roman"/>
          <w:b/>
          <w:sz w:val="24"/>
          <w:szCs w:val="24"/>
        </w:rPr>
        <w:t>Розв’язування вправ (15 хв).</w:t>
      </w:r>
      <w:r w:rsidRPr="00C163AC">
        <w:rPr>
          <w:rFonts w:ascii="Times New Roman" w:hAnsi="Times New Roman" w:cs="Times New Roman"/>
          <w:sz w:val="24"/>
          <w:szCs w:val="24"/>
        </w:rPr>
        <w:t xml:space="preserve"> </w:t>
      </w:r>
      <w:r w:rsidRPr="00373876">
        <w:rPr>
          <w:rFonts w:ascii="Times New Roman" w:hAnsi="Times New Roman" w:cs="Times New Roman"/>
          <w:i/>
          <w:sz w:val="24"/>
          <w:szCs w:val="24"/>
        </w:rPr>
        <w:t>Вчитель математики</w:t>
      </w:r>
      <w:r>
        <w:rPr>
          <w:rFonts w:ascii="Times New Roman" w:hAnsi="Times New Roman" w:cs="Times New Roman"/>
          <w:sz w:val="24"/>
          <w:szCs w:val="24"/>
        </w:rPr>
        <w:t>. А зараз розв’яжемо задачі, які ви бачите на слайді (рис. 3). Задача 3 аналогічна до попередньої. Біля дошки її розв’яже …., а решта – в зошитах.</w:t>
      </w:r>
    </w:p>
    <w:p w:rsidR="00F75433" w:rsidRDefault="00F75433" w:rsidP="00F75433">
      <w:pPr>
        <w:spacing w:after="0"/>
        <w:ind w:firstLine="142"/>
        <w:jc w:val="center"/>
        <w:rPr>
          <w:rFonts w:ascii="Times New Roman" w:hAnsi="Times New Roman" w:cs="Times New Roman"/>
          <w:sz w:val="24"/>
          <w:szCs w:val="24"/>
        </w:rPr>
      </w:pPr>
      <w:r>
        <w:rPr>
          <w:rFonts w:ascii="Times New Roman" w:hAnsi="Times New Roman" w:cs="Times New Roman"/>
          <w:noProof/>
          <w:sz w:val="24"/>
          <w:szCs w:val="24"/>
          <w:lang w:val="uk-UA" w:eastAsia="uk-UA"/>
        </w:rPr>
        <w:drawing>
          <wp:inline distT="0" distB="0" distL="0" distR="0">
            <wp:extent cx="4540758" cy="3218945"/>
            <wp:effectExtent l="1905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388" cstate="print"/>
                    <a:srcRect/>
                    <a:stretch>
                      <a:fillRect/>
                    </a:stretch>
                  </pic:blipFill>
                  <pic:spPr bwMode="auto">
                    <a:xfrm>
                      <a:off x="0" y="0"/>
                      <a:ext cx="4540758" cy="3218945"/>
                    </a:xfrm>
                    <a:prstGeom prst="rect">
                      <a:avLst/>
                    </a:prstGeom>
                    <a:noFill/>
                    <a:ln w="9525">
                      <a:noFill/>
                      <a:miter lim="800000"/>
                      <a:headEnd/>
                      <a:tailEnd/>
                    </a:ln>
                  </pic:spPr>
                </pic:pic>
              </a:graphicData>
            </a:graphic>
          </wp:inline>
        </w:drawing>
      </w:r>
    </w:p>
    <w:p w:rsidR="00F75433" w:rsidRDefault="00F75433" w:rsidP="00F75433">
      <w:pPr>
        <w:spacing w:after="0"/>
        <w:ind w:firstLine="142"/>
        <w:jc w:val="center"/>
        <w:rPr>
          <w:rFonts w:ascii="Times New Roman" w:hAnsi="Times New Roman" w:cs="Times New Roman"/>
          <w:sz w:val="24"/>
          <w:szCs w:val="24"/>
        </w:rPr>
      </w:pPr>
      <w:r>
        <w:rPr>
          <w:rFonts w:ascii="Times New Roman" w:hAnsi="Times New Roman" w:cs="Times New Roman"/>
          <w:sz w:val="24"/>
          <w:szCs w:val="24"/>
        </w:rPr>
        <w:t>Рис. 3. Задачі на застосування комплексних чисел</w:t>
      </w:r>
    </w:p>
    <w:p w:rsidR="00F75433" w:rsidRPr="00F2502A" w:rsidRDefault="00F75433" w:rsidP="00F75433">
      <w:pPr>
        <w:spacing w:after="0" w:line="360" w:lineRule="auto"/>
        <w:ind w:firstLine="708"/>
        <w:jc w:val="both"/>
        <w:rPr>
          <w:rFonts w:ascii="Times New Roman" w:hAnsi="Times New Roman" w:cs="Times New Roman"/>
          <w:sz w:val="24"/>
          <w:szCs w:val="24"/>
        </w:rPr>
      </w:pPr>
      <w:r w:rsidRPr="00F2502A">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w:t>
      </w:r>
      <w:r w:rsidRPr="00F2502A">
        <w:rPr>
          <w:rFonts w:ascii="Times New Roman" w:hAnsi="Times New Roman" w:cs="Times New Roman"/>
          <w:sz w:val="24"/>
          <w:szCs w:val="24"/>
        </w:rPr>
        <w:t>Введемо, для розв’язання задачі два комплексних числа:</w:t>
      </w:r>
    </w:p>
    <w:p w:rsidR="00F75433" w:rsidRPr="00F2502A" w:rsidRDefault="008B4A62" w:rsidP="00F75433">
      <w:pPr>
        <w:spacing w:after="0" w:line="360" w:lineRule="auto"/>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Times New Roman" w:cs="Times New Roman"/>
                <w:sz w:val="24"/>
                <w:szCs w:val="24"/>
              </w:rPr>
              <m:t>1</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=10</m:t>
        </m:r>
        <m:d>
          <m:dPr>
            <m:ctrlPr>
              <w:rPr>
                <w:rFonts w:ascii="Cambria Math" w:hAnsi="Times New Roman" w:cs="Times New Roman"/>
                <w:i/>
                <w:sz w:val="24"/>
                <w:szCs w:val="24"/>
              </w:rPr>
            </m:ctrlPr>
          </m:dPr>
          <m:e>
            <m:func>
              <m:funcPr>
                <m:ctrlPr>
                  <w:rPr>
                    <w:rFonts w:ascii="Cambria Math" w:hAnsi="Times New Roman" w:cs="Times New Roman"/>
                    <w:i/>
                    <w:sz w:val="24"/>
                    <w:szCs w:val="24"/>
                  </w:rPr>
                </m:ctrlPr>
              </m:funcPr>
              <m:fName>
                <m:r>
                  <m:rPr>
                    <m:sty m:val="p"/>
                  </m:rPr>
                  <w:rPr>
                    <w:rFonts w:ascii="Cambria Math" w:hAnsi="Times New Roman" w:cs="Times New Roman"/>
                    <w:sz w:val="24"/>
                    <w:szCs w:val="24"/>
                  </w:rPr>
                  <m:t>cos</m:t>
                </m:r>
              </m:fName>
              <m:e>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e>
                </m:d>
                <m:r>
                  <w:rPr>
                    <w:rFonts w:ascii="Cambria Math" w:hAnsi="Times New Roman" w:cs="Times New Roman"/>
                    <w:sz w:val="24"/>
                    <w:szCs w:val="24"/>
                  </w:rPr>
                  <m:t>+</m:t>
                </m:r>
                <m:r>
                  <w:rPr>
                    <w:rFonts w:ascii="Cambria Math" w:hAnsi="Cambria Math" w:cs="Times New Roman"/>
                    <w:sz w:val="24"/>
                    <w:szCs w:val="24"/>
                  </w:rPr>
                  <m:t>isin</m:t>
                </m:r>
                <m:r>
                  <w:rPr>
                    <w:rFonts w:ascii="Cambria Math" w:hAnsi="Times New Roman" w:cs="Times New Roman"/>
                    <w:sz w:val="24"/>
                    <w:szCs w:val="24"/>
                  </w:rPr>
                  <m:t xml:space="preserve"> </m:t>
                </m:r>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e>
                </m:d>
              </m:e>
            </m:func>
          </m:e>
        </m:d>
      </m:oMath>
      <w:r w:rsidR="00F75433" w:rsidRPr="00F2502A">
        <w:rPr>
          <w:rFonts w:ascii="Times New Roman" w:hAnsi="Times New Roman" w:cs="Times New Roman"/>
          <w:sz w:val="24"/>
          <w:szCs w:val="24"/>
        </w:rPr>
        <w:t>;</w:t>
      </w:r>
      <m:oMath>
        <m:sSub>
          <m:sSubPr>
            <m:ctrlPr>
              <w:rPr>
                <w:rFonts w:ascii="Cambria Math" w:hAnsi="Times New Roman" w:cs="Times New Roman"/>
                <w:i/>
                <w:sz w:val="24"/>
                <w:szCs w:val="24"/>
              </w:rPr>
            </m:ctrlPr>
          </m:sSubPr>
          <m:e>
            <m:r>
              <w:rPr>
                <w:rFonts w:ascii="Cambria Math" w:hAnsi="Times New Roman" w:cs="Times New Roman"/>
                <w:sz w:val="24"/>
                <w:szCs w:val="24"/>
              </w:rPr>
              <m:t xml:space="preserve">  </m:t>
            </m:r>
            <m:r>
              <w:rPr>
                <w:rFonts w:ascii="Cambria Math" w:hAnsi="Cambria Math" w:cs="Times New Roman"/>
                <w:sz w:val="24"/>
                <w:szCs w:val="24"/>
              </w:rPr>
              <m:t>z</m:t>
            </m:r>
          </m:e>
          <m:sub>
            <m:r>
              <w:rPr>
                <w:rFonts w:ascii="Cambria Math" w:hAnsi="Times New Roman" w:cs="Times New Roman"/>
                <w:sz w:val="24"/>
                <w:szCs w:val="24"/>
              </w:rPr>
              <m:t>2</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=6</m:t>
        </m:r>
        <m:d>
          <m:dPr>
            <m:ctrlPr>
              <w:rPr>
                <w:rFonts w:ascii="Cambria Math" w:hAnsi="Times New Roman" w:cs="Times New Roman"/>
                <w:i/>
                <w:sz w:val="24"/>
                <w:szCs w:val="24"/>
              </w:rPr>
            </m:ctrlPr>
          </m:dPr>
          <m:e>
            <m:func>
              <m:funcPr>
                <m:ctrlPr>
                  <w:rPr>
                    <w:rFonts w:ascii="Cambria Math" w:hAnsi="Times New Roman" w:cs="Times New Roman"/>
                    <w:i/>
                    <w:sz w:val="24"/>
                    <w:szCs w:val="24"/>
                  </w:rPr>
                </m:ctrlPr>
              </m:funcPr>
              <m:fName>
                <m:r>
                  <m:rPr>
                    <m:sty m:val="p"/>
                  </m:rPr>
                  <w:rPr>
                    <w:rFonts w:ascii="Cambria Math" w:hAnsi="Times New Roman" w:cs="Times New Roman"/>
                    <w:sz w:val="24"/>
                    <w:szCs w:val="24"/>
                  </w:rPr>
                  <m:t>cos</m:t>
                </m:r>
              </m:fName>
              <m:e>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4</m:t>
                        </m:r>
                        <m:r>
                          <w:rPr>
                            <w:rFonts w:ascii="Cambria Math" w:hAnsi="Cambria Math" w:cs="Times New Roman"/>
                            <w:sz w:val="24"/>
                            <w:szCs w:val="24"/>
                          </w:rPr>
                          <m:t>π</m:t>
                        </m:r>
                      </m:num>
                      <m:den>
                        <m:r>
                          <w:rPr>
                            <w:rFonts w:ascii="Cambria Math" w:hAnsi="Times New Roman" w:cs="Times New Roman"/>
                            <w:sz w:val="24"/>
                            <w:szCs w:val="24"/>
                          </w:rPr>
                          <m:t>3</m:t>
                        </m:r>
                      </m:den>
                    </m:f>
                  </m:e>
                </m:d>
                <m:r>
                  <w:rPr>
                    <w:rFonts w:ascii="Cambria Math" w:hAnsi="Times New Roman" w:cs="Times New Roman"/>
                    <w:sz w:val="24"/>
                    <w:szCs w:val="24"/>
                  </w:rPr>
                  <m:t>++</m:t>
                </m:r>
                <m:r>
                  <w:rPr>
                    <w:rFonts w:ascii="Cambria Math" w:hAnsi="Cambria Math" w:cs="Times New Roman"/>
                    <w:sz w:val="24"/>
                    <w:szCs w:val="24"/>
                  </w:rPr>
                  <m:t>isin</m:t>
                </m:r>
                <m:r>
                  <w:rPr>
                    <w:rFonts w:ascii="Cambria Math" w:hAnsi="Times New Roman" w:cs="Times New Roman"/>
                    <w:sz w:val="24"/>
                    <w:szCs w:val="24"/>
                  </w:rPr>
                  <m:t xml:space="preserve"> </m:t>
                </m:r>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4</m:t>
                        </m:r>
                        <m:r>
                          <w:rPr>
                            <w:rFonts w:ascii="Cambria Math" w:hAnsi="Cambria Math" w:cs="Times New Roman"/>
                            <w:sz w:val="24"/>
                            <w:szCs w:val="24"/>
                          </w:rPr>
                          <m:t>π</m:t>
                        </m:r>
                      </m:num>
                      <m:den>
                        <m:r>
                          <w:rPr>
                            <w:rFonts w:ascii="Cambria Math" w:hAnsi="Times New Roman" w:cs="Times New Roman"/>
                            <w:sz w:val="24"/>
                            <w:szCs w:val="24"/>
                          </w:rPr>
                          <m:t>3</m:t>
                        </m:r>
                      </m:den>
                    </m:f>
                  </m:e>
                </m:d>
              </m:e>
            </m:func>
          </m:e>
        </m:d>
      </m:oMath>
      <w:r w:rsidR="00F75433" w:rsidRPr="00F2502A">
        <w:rPr>
          <w:rFonts w:ascii="Times New Roman" w:hAnsi="Times New Roman" w:cs="Times New Roman"/>
          <w:sz w:val="24"/>
          <w:szCs w:val="24"/>
        </w:rPr>
        <w:t>.</w:t>
      </w:r>
    </w:p>
    <w:p w:rsidR="00F75433" w:rsidRPr="00F2502A" w:rsidRDefault="00F75433" w:rsidP="00F75433">
      <w:pPr>
        <w:spacing w:after="0" w:line="360" w:lineRule="auto"/>
        <w:rPr>
          <w:rFonts w:ascii="Times New Roman" w:hAnsi="Times New Roman" w:cs="Times New Roman"/>
          <w:sz w:val="24"/>
          <w:szCs w:val="24"/>
        </w:rPr>
      </w:pPr>
      <w:r w:rsidRPr="00F2502A">
        <w:rPr>
          <w:rFonts w:ascii="Times New Roman" w:hAnsi="Times New Roman" w:cs="Times New Roman"/>
          <w:sz w:val="24"/>
          <w:szCs w:val="24"/>
        </w:rPr>
        <w:t xml:space="preserve">Уявна частина в обох числах відповідно є </w:t>
      </w:r>
      <m:oMath>
        <m:sSub>
          <m:sSubPr>
            <m:ctrlPr>
              <w:rPr>
                <w:rFonts w:ascii="Cambria Math" w:hAnsi="Times New Roman" w:cs="Times New Roman"/>
                <w:i/>
                <w:sz w:val="24"/>
                <w:szCs w:val="24"/>
              </w:rPr>
            </m:ctrlPr>
          </m:sSubPr>
          <m:e>
            <m:r>
              <w:rPr>
                <w:rFonts w:ascii="Cambria Math" w:hAnsi="Cambria Math" w:cs="Times New Roman"/>
                <w:sz w:val="24"/>
                <w:szCs w:val="24"/>
              </w:rPr>
              <m:t>I</m:t>
            </m:r>
          </m:e>
          <m:sub>
            <m:r>
              <w:rPr>
                <w:rFonts w:ascii="Cambria Math" w:hAnsi="Times New Roman" w:cs="Times New Roman"/>
                <w:sz w:val="24"/>
                <w:szCs w:val="24"/>
              </w:rPr>
              <m:t>1</m:t>
            </m:r>
          </m:sub>
        </m:sSub>
        <m:r>
          <w:rPr>
            <w:rFonts w:ascii="Cambria Math" w:hAnsi="Times New Roman" w:cs="Times New Roman"/>
            <w:sz w:val="24"/>
            <w:szCs w:val="24"/>
          </w:rPr>
          <m:t>(</m:t>
        </m:r>
        <m:r>
          <w:rPr>
            <w:rFonts w:ascii="Cambria Math" w:hAnsi="Cambria Math" w:cs="Times New Roman"/>
            <w:sz w:val="24"/>
            <w:szCs w:val="24"/>
            <w:lang w:val="en-US"/>
          </w:rPr>
          <m:t>t</m:t>
        </m:r>
        <m:r>
          <w:rPr>
            <w:rFonts w:ascii="Cambria Math" w:hAnsi="Times New Roman" w:cs="Times New Roman"/>
            <w:sz w:val="24"/>
            <w:szCs w:val="24"/>
          </w:rPr>
          <m:t>)</m:t>
        </m:r>
      </m:oMath>
      <w:r w:rsidRPr="00F2502A">
        <w:rPr>
          <w:rFonts w:ascii="Times New Roman" w:hAnsi="Times New Roman" w:cs="Times New Roman"/>
          <w:sz w:val="24"/>
          <w:szCs w:val="24"/>
        </w:rPr>
        <w:t xml:space="preserve"> та </w:t>
      </w:r>
      <m:oMath>
        <m:sSub>
          <m:sSubPr>
            <m:ctrlPr>
              <w:rPr>
                <w:rFonts w:ascii="Cambria Math" w:hAnsi="Times New Roman" w:cs="Times New Roman"/>
                <w:i/>
                <w:sz w:val="24"/>
                <w:szCs w:val="24"/>
              </w:rPr>
            </m:ctrlPr>
          </m:sSubPr>
          <m:e>
            <m:r>
              <w:rPr>
                <w:rFonts w:ascii="Cambria Math" w:hAnsi="Cambria Math" w:cs="Times New Roman"/>
                <w:sz w:val="24"/>
                <w:szCs w:val="24"/>
              </w:rPr>
              <m:t>I</m:t>
            </m:r>
          </m:e>
          <m:sub>
            <m:r>
              <w:rPr>
                <w:rFonts w:ascii="Cambria Math" w:hAnsi="Times New Roman" w:cs="Times New Roman"/>
                <w:sz w:val="24"/>
                <w:szCs w:val="24"/>
              </w:rPr>
              <m:t>2</m:t>
            </m:r>
          </m:sub>
        </m:sSub>
        <m:r>
          <w:rPr>
            <w:rFonts w:ascii="Cambria Math" w:hAnsi="Times New Roman" w:cs="Times New Roman"/>
            <w:sz w:val="24"/>
            <w:szCs w:val="24"/>
          </w:rPr>
          <m:t>(</m:t>
        </m:r>
        <m:r>
          <w:rPr>
            <w:rFonts w:ascii="Cambria Math" w:hAnsi="Cambria Math" w:cs="Times New Roman"/>
            <w:sz w:val="24"/>
            <w:szCs w:val="24"/>
            <w:lang w:val="en-US"/>
          </w:rPr>
          <m:t>t</m:t>
        </m:r>
        <m:r>
          <w:rPr>
            <w:rFonts w:ascii="Cambria Math" w:hAnsi="Times New Roman" w:cs="Times New Roman"/>
            <w:sz w:val="24"/>
            <w:szCs w:val="24"/>
          </w:rPr>
          <m:t>)</m:t>
        </m:r>
      </m:oMath>
      <w:r w:rsidRPr="00F2502A">
        <w:rPr>
          <w:rFonts w:ascii="Times New Roman" w:hAnsi="Times New Roman" w:cs="Times New Roman"/>
          <w:sz w:val="24"/>
          <w:szCs w:val="24"/>
        </w:rPr>
        <w:t xml:space="preserve">. Застосовуючи показникову форму запису комплексного числа маємо: </w:t>
      </w:r>
      <m:oMath>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Times New Roman" w:cs="Times New Roman"/>
                <w:sz w:val="24"/>
                <w:szCs w:val="24"/>
              </w:rPr>
              <m:t>1</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=10</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i</m:t>
            </m:r>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e>
            </m:d>
          </m:sup>
        </m:sSup>
      </m:oMath>
      <w:r w:rsidRPr="00F2502A">
        <w:rPr>
          <w:rFonts w:ascii="Times New Roman" w:hAnsi="Times New Roman" w:cs="Times New Roman"/>
          <w:sz w:val="24"/>
          <w:szCs w:val="24"/>
        </w:rPr>
        <w:t xml:space="preserve">; </w:t>
      </w:r>
      <m:oMath>
        <m: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Times New Roman" w:cs="Times New Roman"/>
                <w:sz w:val="24"/>
                <w:szCs w:val="24"/>
              </w:rPr>
              <m:t>2</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=6</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i</m:t>
            </m:r>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4</m:t>
                </m:r>
                <m:r>
                  <w:rPr>
                    <w:rFonts w:ascii="Cambria Math" w:hAnsi="Cambria Math" w:cs="Times New Roman"/>
                    <w:sz w:val="24"/>
                    <w:szCs w:val="24"/>
                  </w:rPr>
                  <m:t>π</m:t>
                </m:r>
              </m:num>
              <m:den>
                <m:r>
                  <w:rPr>
                    <w:rFonts w:ascii="Cambria Math" w:hAnsi="Times New Roman" w:cs="Times New Roman"/>
                    <w:sz w:val="24"/>
                    <w:szCs w:val="24"/>
                  </w:rPr>
                  <m:t>3</m:t>
                </m:r>
              </m:den>
            </m:f>
            <m:r>
              <w:rPr>
                <w:rFonts w:ascii="Cambria Math" w:hAnsi="Times New Roman" w:cs="Times New Roman"/>
                <w:sz w:val="24"/>
                <w:szCs w:val="24"/>
              </w:rPr>
              <m:t>)</m:t>
            </m:r>
          </m:sup>
        </m:sSup>
      </m:oMath>
      <w:r w:rsidRPr="00F2502A">
        <w:rPr>
          <w:rFonts w:ascii="Times New Roman" w:hAnsi="Times New Roman" w:cs="Times New Roman"/>
          <w:sz w:val="24"/>
          <w:szCs w:val="24"/>
        </w:rPr>
        <w:t>.</w:t>
      </w:r>
    </w:p>
    <w:p w:rsidR="00F75433" w:rsidRPr="00F2502A" w:rsidRDefault="00F75433" w:rsidP="00F75433">
      <w:pPr>
        <w:spacing w:after="0" w:line="360" w:lineRule="auto"/>
        <w:jc w:val="both"/>
        <w:rPr>
          <w:rFonts w:ascii="Times New Roman" w:hAnsi="Times New Roman" w:cs="Times New Roman"/>
          <w:sz w:val="24"/>
          <w:szCs w:val="24"/>
        </w:rPr>
      </w:pPr>
      <w:proofErr w:type="gramStart"/>
      <w:r w:rsidRPr="00F2502A">
        <w:rPr>
          <w:rFonts w:ascii="Times New Roman" w:hAnsi="Times New Roman" w:cs="Times New Roman"/>
          <w:sz w:val="24"/>
          <w:szCs w:val="24"/>
        </w:rPr>
        <w:t>У</w:t>
      </w:r>
      <w:proofErr w:type="gramEnd"/>
      <w:r w:rsidRPr="00F2502A">
        <w:rPr>
          <w:rFonts w:ascii="Times New Roman" w:hAnsi="Times New Roman" w:cs="Times New Roman"/>
          <w:sz w:val="24"/>
          <w:szCs w:val="24"/>
        </w:rPr>
        <w:t xml:space="preserve"> </w:t>
      </w:r>
      <w:proofErr w:type="gramStart"/>
      <w:r w:rsidRPr="00F2502A">
        <w:rPr>
          <w:rFonts w:ascii="Times New Roman" w:hAnsi="Times New Roman" w:cs="Times New Roman"/>
          <w:sz w:val="24"/>
          <w:szCs w:val="24"/>
        </w:rPr>
        <w:t>результат</w:t>
      </w:r>
      <w:proofErr w:type="gramEnd"/>
      <w:r w:rsidRPr="00F2502A">
        <w:rPr>
          <w:rFonts w:ascii="Times New Roman" w:hAnsi="Times New Roman" w:cs="Times New Roman"/>
          <w:sz w:val="24"/>
          <w:szCs w:val="24"/>
        </w:rPr>
        <w:t xml:space="preserve">і додавання комплексних чисел </w:t>
      </w:r>
      <m:oMath>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Times New Roman" w:cs="Times New Roman"/>
                <w:sz w:val="24"/>
                <w:szCs w:val="24"/>
              </w:rPr>
              <m:t>1</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 xml:space="preserve"> </m:t>
        </m:r>
        <m:r>
          <w:rPr>
            <w:rFonts w:ascii="Times New Roman" w:hAnsi="Times New Roman" w:cs="Times New Roman"/>
            <w:sz w:val="24"/>
            <w:szCs w:val="24"/>
          </w:rPr>
          <m:t>і</m:t>
        </m:r>
        <m: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Times New Roman" w:cs="Times New Roman"/>
                <w:sz w:val="24"/>
                <w:szCs w:val="24"/>
              </w:rPr>
              <m:t>2</m:t>
            </m:r>
          </m:sub>
        </m:sSub>
        <m:d>
          <m:dPr>
            <m:ctrlPr>
              <w:rPr>
                <w:rFonts w:ascii="Cambria Math" w:hAnsi="Times New Roman" w:cs="Times New Roman"/>
                <w:i/>
                <w:sz w:val="24"/>
                <w:szCs w:val="24"/>
              </w:rPr>
            </m:ctrlPr>
          </m:dPr>
          <m:e>
            <m:r>
              <w:rPr>
                <w:rFonts w:ascii="Cambria Math" w:hAnsi="Cambria Math" w:cs="Times New Roman"/>
                <w:sz w:val="24"/>
                <w:szCs w:val="24"/>
              </w:rPr>
              <m:t>t</m:t>
            </m:r>
          </m:e>
        </m:d>
      </m:oMath>
      <w:r w:rsidRPr="00F2502A">
        <w:rPr>
          <w:rFonts w:ascii="Times New Roman" w:hAnsi="Times New Roman" w:cs="Times New Roman"/>
          <w:sz w:val="24"/>
          <w:szCs w:val="24"/>
        </w:rPr>
        <w:t xml:space="preserve"> маємо:</w:t>
      </w:r>
    </w:p>
    <w:p w:rsidR="00F75433" w:rsidRPr="00F2502A" w:rsidRDefault="008B4A62" w:rsidP="00F75433">
      <w:pPr>
        <w:spacing w:after="0" w:line="360" w:lineRule="auto"/>
        <w:ind w:firstLine="567"/>
        <w:jc w:val="both"/>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Times New Roman" w:cs="Times New Roman"/>
                <w:sz w:val="24"/>
                <w:szCs w:val="24"/>
              </w:rPr>
              <m:t>1</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Times New Roman" w:cs="Times New Roman"/>
                <w:sz w:val="24"/>
                <w:szCs w:val="24"/>
              </w:rPr>
              <m:t>2</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=10</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i</m:t>
            </m:r>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e>
            </m:d>
          </m:sup>
        </m:sSup>
        <m:r>
          <w:rPr>
            <w:rFonts w:ascii="Cambria Math" w:hAnsi="Times New Roman" w:cs="Times New Roman"/>
            <w:sz w:val="24"/>
            <w:szCs w:val="24"/>
          </w:rPr>
          <m:t>+6</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i</m:t>
            </m:r>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4</m:t>
                    </m:r>
                    <m:r>
                      <w:rPr>
                        <w:rFonts w:ascii="Cambria Math" w:hAnsi="Cambria Math" w:cs="Times New Roman"/>
                        <w:sz w:val="24"/>
                        <w:szCs w:val="24"/>
                      </w:rPr>
                      <m:t>π</m:t>
                    </m:r>
                  </m:num>
                  <m:den>
                    <m:r>
                      <w:rPr>
                        <w:rFonts w:ascii="Cambria Math" w:hAnsi="Times New Roman" w:cs="Times New Roman"/>
                        <w:sz w:val="24"/>
                        <w:szCs w:val="24"/>
                      </w:rPr>
                      <m:t>3</m:t>
                    </m:r>
                  </m:den>
                </m:f>
              </m:e>
            </m:d>
          </m:sup>
        </m:sSup>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Times New Roman" w:cs="Times New Roman"/>
                <w:sz w:val="24"/>
                <w:szCs w:val="24"/>
              </w:rPr>
              <m:t>2</m:t>
            </m:r>
            <m:r>
              <w:rPr>
                <w:rFonts w:ascii="Cambria Math" w:hAnsi="Cambria Math" w:cs="Times New Roman"/>
                <w:sz w:val="24"/>
                <w:szCs w:val="24"/>
              </w:rPr>
              <m:t>ti</m:t>
            </m:r>
          </m:sup>
        </m:sSup>
        <m:d>
          <m:dPr>
            <m:ctrlPr>
              <w:rPr>
                <w:rFonts w:ascii="Cambria Math" w:hAnsi="Times New Roman" w:cs="Times New Roman"/>
                <w:i/>
                <w:sz w:val="24"/>
                <w:szCs w:val="24"/>
              </w:rPr>
            </m:ctrlPr>
          </m:dPr>
          <m:e>
            <m:r>
              <w:rPr>
                <w:rFonts w:ascii="Cambria Math" w:hAnsi="Times New Roman" w:cs="Times New Roman"/>
                <w:sz w:val="24"/>
                <w:szCs w:val="24"/>
              </w:rPr>
              <m:t>10</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i</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sup>
            </m:sSup>
            <m:r>
              <w:rPr>
                <w:rFonts w:ascii="Cambria Math" w:hAnsi="Times New Roman" w:cs="Times New Roman"/>
                <w:sz w:val="24"/>
                <w:szCs w:val="24"/>
              </w:rPr>
              <m:t>+6</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i</m:t>
                </m:r>
                <m:f>
                  <m:fPr>
                    <m:ctrlPr>
                      <w:rPr>
                        <w:rFonts w:ascii="Cambria Math" w:hAnsi="Times New Roman" w:cs="Times New Roman"/>
                        <w:i/>
                        <w:sz w:val="24"/>
                        <w:szCs w:val="24"/>
                      </w:rPr>
                    </m:ctrlPr>
                  </m:fPr>
                  <m:num>
                    <m:r>
                      <w:rPr>
                        <w:rFonts w:ascii="Cambria Math" w:hAnsi="Times New Roman" w:cs="Times New Roman"/>
                        <w:sz w:val="24"/>
                        <w:szCs w:val="24"/>
                      </w:rPr>
                      <m:t>4</m:t>
                    </m:r>
                    <m:r>
                      <w:rPr>
                        <w:rFonts w:ascii="Cambria Math" w:hAnsi="Cambria Math" w:cs="Times New Roman"/>
                        <w:sz w:val="24"/>
                        <w:szCs w:val="24"/>
                      </w:rPr>
                      <m:t>π</m:t>
                    </m:r>
                  </m:num>
                  <m:den>
                    <m:r>
                      <w:rPr>
                        <w:rFonts w:ascii="Cambria Math" w:hAnsi="Times New Roman" w:cs="Times New Roman"/>
                        <w:sz w:val="24"/>
                        <w:szCs w:val="24"/>
                      </w:rPr>
                      <m:t>3</m:t>
                    </m:r>
                  </m:den>
                </m:f>
              </m:sup>
            </m:sSup>
          </m:e>
        </m:d>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Times New Roman" w:cs="Times New Roman"/>
                <w:sz w:val="24"/>
                <w:szCs w:val="24"/>
              </w:rPr>
              <m:t>2</m:t>
            </m:r>
            <m:r>
              <w:rPr>
                <w:rFonts w:ascii="Cambria Math" w:hAnsi="Cambria Math" w:cs="Times New Roman"/>
                <w:sz w:val="24"/>
                <w:szCs w:val="24"/>
              </w:rPr>
              <m:t>ti</m:t>
            </m:r>
          </m:sup>
        </m:sSup>
        <m:d>
          <m:dPr>
            <m:ctrlPr>
              <w:rPr>
                <w:rFonts w:ascii="Cambria Math" w:hAnsi="Times New Roman" w:cs="Times New Roman"/>
                <w:i/>
                <w:sz w:val="24"/>
                <w:szCs w:val="24"/>
              </w:rPr>
            </m:ctrlPr>
          </m:dPr>
          <m:e>
            <m:r>
              <w:rPr>
                <w:rFonts w:ascii="Cambria Math" w:hAnsi="Times New Roman" w:cs="Times New Roman"/>
                <w:sz w:val="24"/>
                <w:szCs w:val="24"/>
              </w:rPr>
              <m:t>10</m:t>
            </m:r>
            <m:d>
              <m:dPr>
                <m:ctrlPr>
                  <w:rPr>
                    <w:rFonts w:ascii="Cambria Math" w:hAnsi="Times New Roman" w:cs="Times New Roman"/>
                    <w:i/>
                    <w:sz w:val="24"/>
                    <w:szCs w:val="24"/>
                  </w:rPr>
                </m:ctrlPr>
              </m:dPr>
              <m:e>
                <m:r>
                  <w:rPr>
                    <w:rFonts w:ascii="Cambria Math" w:hAnsi="Cambria Math" w:cs="Times New Roman"/>
                    <w:sz w:val="24"/>
                    <w:szCs w:val="24"/>
                  </w:rPr>
                  <m:t>cos</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r>
                  <w:rPr>
                    <w:rFonts w:ascii="Cambria Math" w:hAnsi="Times New Roman" w:cs="Times New Roman"/>
                    <w:sz w:val="24"/>
                    <w:szCs w:val="24"/>
                  </w:rPr>
                  <m:t>++</m:t>
                </m:r>
                <m:r>
                  <w:rPr>
                    <w:rFonts w:ascii="Cambria Math" w:hAnsi="Cambria Math" w:cs="Times New Roman"/>
                    <w:sz w:val="24"/>
                    <w:szCs w:val="24"/>
                  </w:rPr>
                  <m:t>isin</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e>
            </m:d>
            <m:r>
              <w:rPr>
                <w:rFonts w:ascii="Cambria Math" w:hAnsi="Times New Roman" w:cs="Times New Roman"/>
                <w:sz w:val="24"/>
                <w:szCs w:val="24"/>
              </w:rPr>
              <m:t>+6</m:t>
            </m:r>
            <m:d>
              <m:dPr>
                <m:ctrlPr>
                  <w:rPr>
                    <w:rFonts w:ascii="Cambria Math" w:hAnsi="Times New Roman" w:cs="Times New Roman"/>
                    <w:i/>
                    <w:sz w:val="24"/>
                    <w:szCs w:val="24"/>
                  </w:rPr>
                </m:ctrlPr>
              </m:dPr>
              <m:e>
                <m:r>
                  <w:rPr>
                    <w:rFonts w:ascii="Cambria Math" w:hAnsi="Cambria Math" w:cs="Times New Roman"/>
                    <w:sz w:val="24"/>
                    <w:szCs w:val="24"/>
                  </w:rPr>
                  <m:t>cos</m:t>
                </m:r>
                <m:f>
                  <m:fPr>
                    <m:ctrlPr>
                      <w:rPr>
                        <w:rFonts w:ascii="Cambria Math" w:hAnsi="Times New Roman" w:cs="Times New Roman"/>
                        <w:i/>
                        <w:sz w:val="24"/>
                        <w:szCs w:val="24"/>
                      </w:rPr>
                    </m:ctrlPr>
                  </m:fPr>
                  <m:num>
                    <m:r>
                      <w:rPr>
                        <w:rFonts w:ascii="Cambria Math" w:hAnsi="Times New Roman" w:cs="Times New Roman"/>
                        <w:sz w:val="24"/>
                        <w:szCs w:val="24"/>
                      </w:rPr>
                      <m:t>4</m:t>
                    </m:r>
                    <m:r>
                      <w:rPr>
                        <w:rFonts w:ascii="Cambria Math" w:hAnsi="Cambria Math" w:cs="Times New Roman"/>
                        <w:sz w:val="24"/>
                        <w:szCs w:val="24"/>
                      </w:rPr>
                      <m:t>π</m:t>
                    </m:r>
                  </m:num>
                  <m:den>
                    <m:r>
                      <w:rPr>
                        <w:rFonts w:ascii="Cambria Math" w:hAnsi="Times New Roman" w:cs="Times New Roman"/>
                        <w:sz w:val="24"/>
                        <w:szCs w:val="24"/>
                      </w:rPr>
                      <m:t>3</m:t>
                    </m:r>
                  </m:den>
                </m:f>
                <m:r>
                  <w:rPr>
                    <w:rFonts w:ascii="Cambria Math" w:hAnsi="Times New Roman" w:cs="Times New Roman"/>
                    <w:sz w:val="24"/>
                    <w:szCs w:val="24"/>
                  </w:rPr>
                  <m:t>+</m:t>
                </m:r>
                <m:r>
                  <w:rPr>
                    <w:rFonts w:ascii="Cambria Math" w:hAnsi="Cambria Math" w:cs="Times New Roman"/>
                    <w:sz w:val="24"/>
                    <w:szCs w:val="24"/>
                  </w:rPr>
                  <m:t>isin</m:t>
                </m:r>
                <m:f>
                  <m:fPr>
                    <m:ctrlPr>
                      <w:rPr>
                        <w:rFonts w:ascii="Cambria Math" w:hAnsi="Times New Roman" w:cs="Times New Roman"/>
                        <w:i/>
                        <w:sz w:val="24"/>
                        <w:szCs w:val="24"/>
                      </w:rPr>
                    </m:ctrlPr>
                  </m:fPr>
                  <m:num>
                    <m:r>
                      <w:rPr>
                        <w:rFonts w:ascii="Cambria Math" w:hAnsi="Times New Roman" w:cs="Times New Roman"/>
                        <w:sz w:val="24"/>
                        <w:szCs w:val="24"/>
                      </w:rPr>
                      <m:t>4</m:t>
                    </m:r>
                    <m:r>
                      <w:rPr>
                        <w:rFonts w:ascii="Cambria Math" w:hAnsi="Cambria Math" w:cs="Times New Roman"/>
                        <w:sz w:val="24"/>
                        <w:szCs w:val="24"/>
                      </w:rPr>
                      <m:t>π</m:t>
                    </m:r>
                  </m:num>
                  <m:den>
                    <m:r>
                      <w:rPr>
                        <w:rFonts w:ascii="Cambria Math" w:hAnsi="Times New Roman" w:cs="Times New Roman"/>
                        <w:sz w:val="24"/>
                        <w:szCs w:val="24"/>
                      </w:rPr>
                      <m:t>3</m:t>
                    </m:r>
                  </m:den>
                </m:f>
              </m:e>
            </m:d>
          </m:e>
        </m:d>
        <m:r>
          <w:rPr>
            <w:rFonts w:ascii="Cambria Math" w:hAnsi="Times New Roman" w:cs="Times New Roman"/>
            <w:sz w:val="24"/>
            <w:szCs w:val="24"/>
          </w:rPr>
          <m:t xml:space="preserve">= </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Times New Roman" w:cs="Times New Roman"/>
                <w:sz w:val="24"/>
                <w:szCs w:val="24"/>
              </w:rPr>
              <m:t>2</m:t>
            </m:r>
            <m:r>
              <w:rPr>
                <w:rFonts w:ascii="Cambria Math" w:hAnsi="Cambria Math" w:cs="Times New Roman"/>
                <w:sz w:val="24"/>
                <w:szCs w:val="24"/>
              </w:rPr>
              <m:t>ti</m:t>
            </m:r>
          </m:sup>
        </m:sSup>
        <m:d>
          <m:dPr>
            <m:ctrlPr>
              <w:rPr>
                <w:rFonts w:ascii="Cambria Math" w:hAnsi="Times New Roman" w:cs="Times New Roman"/>
                <w:i/>
                <w:sz w:val="24"/>
                <w:szCs w:val="24"/>
              </w:rPr>
            </m:ctrlPr>
          </m:dPr>
          <m:e>
            <m:r>
              <w:rPr>
                <w:rFonts w:ascii="Cambria Math" w:hAnsi="Times New Roman" w:cs="Times New Roman"/>
                <w:sz w:val="24"/>
                <w:szCs w:val="24"/>
              </w:rPr>
              <m:t>10</m:t>
            </m:r>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Times New Roman" w:cs="Times New Roman"/>
                        <w:sz w:val="24"/>
                        <w:szCs w:val="24"/>
                      </w:rPr>
                      <m:t>1</m:t>
                    </m:r>
                  </m:num>
                  <m:den>
                    <m:r>
                      <w:rPr>
                        <w:rFonts w:ascii="Cambria Math" w:hAnsi="Times New Roman" w:cs="Times New Roman"/>
                        <w:sz w:val="24"/>
                        <w:szCs w:val="24"/>
                      </w:rPr>
                      <m:t>2</m:t>
                    </m:r>
                  </m:den>
                </m:f>
                <m:r>
                  <w:rPr>
                    <w:rFonts w:ascii="Cambria Math" w:hAnsi="Times New Roman" w:cs="Times New Roman"/>
                    <w:sz w:val="24"/>
                    <w:szCs w:val="24"/>
                  </w:rPr>
                  <m:t>+</m:t>
                </m:r>
                <m:f>
                  <m:fPr>
                    <m:ctrlPr>
                      <w:rPr>
                        <w:rFonts w:ascii="Cambria Math" w:hAnsi="Times New Roman" w:cs="Times New Roman"/>
                        <w:i/>
                        <w:sz w:val="24"/>
                        <w:szCs w:val="24"/>
                      </w:rPr>
                    </m:ctrlPr>
                  </m:fPr>
                  <m:num>
                    <m:rad>
                      <m:radPr>
                        <m:degHide m:val="on"/>
                        <m:ctrlPr>
                          <w:rPr>
                            <w:rFonts w:ascii="Cambria Math" w:hAnsi="Times New Roman" w:cs="Times New Roman"/>
                            <w:i/>
                            <w:sz w:val="24"/>
                            <w:szCs w:val="24"/>
                          </w:rPr>
                        </m:ctrlPr>
                      </m:radPr>
                      <m:deg/>
                      <m:e>
                        <m:r>
                          <w:rPr>
                            <w:rFonts w:ascii="Cambria Math" w:hAnsi="Times New Roman" w:cs="Times New Roman"/>
                            <w:sz w:val="24"/>
                            <w:szCs w:val="24"/>
                          </w:rPr>
                          <m:t>3</m:t>
                        </m:r>
                      </m:e>
                    </m:rad>
                  </m:num>
                  <m:den>
                    <m:r>
                      <w:rPr>
                        <w:rFonts w:ascii="Cambria Math" w:hAnsi="Times New Roman" w:cs="Times New Roman"/>
                        <w:sz w:val="24"/>
                        <w:szCs w:val="24"/>
                      </w:rPr>
                      <m:t>2</m:t>
                    </m:r>
                  </m:den>
                </m:f>
                <m:r>
                  <w:rPr>
                    <w:rFonts w:ascii="Cambria Math" w:hAnsi="Cambria Math" w:cs="Times New Roman"/>
                    <w:sz w:val="24"/>
                    <w:szCs w:val="24"/>
                  </w:rPr>
                  <m:t>i</m:t>
                </m:r>
              </m:e>
            </m:d>
            <m:r>
              <w:rPr>
                <w:rFonts w:ascii="Cambria Math" w:hAnsi="Times New Roman" w:cs="Times New Roman"/>
                <w:sz w:val="24"/>
                <w:szCs w:val="24"/>
              </w:rPr>
              <m:t>+6</m:t>
            </m:r>
            <m:d>
              <m:dPr>
                <m:ctrlPr>
                  <w:rPr>
                    <w:rFonts w:ascii="Cambria Math" w:hAnsi="Times New Roman" w:cs="Times New Roman"/>
                    <w:i/>
                    <w:sz w:val="24"/>
                    <w:szCs w:val="24"/>
                  </w:rPr>
                </m:ctrlPr>
              </m:dPr>
              <m:e>
                <m:r>
                  <w:rPr>
                    <w:rFonts w:ascii="Times New Roman" w:hAnsi="Times New Roman" w:cs="Times New Roman"/>
                    <w:sz w:val="24"/>
                    <w:szCs w:val="24"/>
                  </w:rPr>
                  <m:t>-</m:t>
                </m:r>
                <m:f>
                  <m:fPr>
                    <m:ctrlPr>
                      <w:rPr>
                        <w:rFonts w:ascii="Cambria Math" w:hAnsi="Times New Roman" w:cs="Times New Roman"/>
                        <w:i/>
                        <w:sz w:val="24"/>
                        <w:szCs w:val="24"/>
                      </w:rPr>
                    </m:ctrlPr>
                  </m:fPr>
                  <m:num>
                    <m:r>
                      <w:rPr>
                        <w:rFonts w:ascii="Cambria Math" w:hAnsi="Times New Roman" w:cs="Times New Roman"/>
                        <w:sz w:val="24"/>
                        <w:szCs w:val="24"/>
                      </w:rPr>
                      <m:t>1</m:t>
                    </m:r>
                  </m:num>
                  <m:den>
                    <m:r>
                      <w:rPr>
                        <w:rFonts w:ascii="Cambria Math" w:hAnsi="Times New Roman" w:cs="Times New Roman"/>
                        <w:sz w:val="24"/>
                        <w:szCs w:val="24"/>
                      </w:rPr>
                      <m:t>2</m:t>
                    </m:r>
                  </m:den>
                </m:f>
                <m:r>
                  <w:rPr>
                    <w:rFonts w:ascii="Times New Roman" w:hAnsi="Times New Roman" w:cs="Times New Roman"/>
                    <w:sz w:val="24"/>
                    <w:szCs w:val="24"/>
                  </w:rPr>
                  <m:t>-</m:t>
                </m:r>
                <m:f>
                  <m:fPr>
                    <m:ctrlPr>
                      <w:rPr>
                        <w:rFonts w:ascii="Cambria Math" w:hAnsi="Times New Roman" w:cs="Times New Roman"/>
                        <w:i/>
                        <w:sz w:val="24"/>
                        <w:szCs w:val="24"/>
                      </w:rPr>
                    </m:ctrlPr>
                  </m:fPr>
                  <m:num>
                    <m:rad>
                      <m:radPr>
                        <m:degHide m:val="on"/>
                        <m:ctrlPr>
                          <w:rPr>
                            <w:rFonts w:ascii="Cambria Math" w:hAnsi="Times New Roman" w:cs="Times New Roman"/>
                            <w:i/>
                            <w:sz w:val="24"/>
                            <w:szCs w:val="24"/>
                          </w:rPr>
                        </m:ctrlPr>
                      </m:radPr>
                      <m:deg/>
                      <m:e>
                        <m:r>
                          <w:rPr>
                            <w:rFonts w:ascii="Cambria Math" w:hAnsi="Times New Roman" w:cs="Times New Roman"/>
                            <w:sz w:val="24"/>
                            <w:szCs w:val="24"/>
                          </w:rPr>
                          <m:t>3</m:t>
                        </m:r>
                      </m:e>
                    </m:rad>
                  </m:num>
                  <m:den>
                    <m:r>
                      <w:rPr>
                        <w:rFonts w:ascii="Cambria Math" w:hAnsi="Times New Roman" w:cs="Times New Roman"/>
                        <w:sz w:val="24"/>
                        <w:szCs w:val="24"/>
                      </w:rPr>
                      <m:t>2</m:t>
                    </m:r>
                  </m:den>
                </m:f>
                <m:r>
                  <w:rPr>
                    <w:rFonts w:ascii="Cambria Math" w:hAnsi="Cambria Math" w:cs="Times New Roman"/>
                    <w:sz w:val="24"/>
                    <w:szCs w:val="24"/>
                  </w:rPr>
                  <m:t>i</m:t>
                </m:r>
              </m:e>
            </m:d>
          </m:e>
        </m:d>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Times New Roman" w:cs="Times New Roman"/>
                <w:sz w:val="24"/>
                <w:szCs w:val="24"/>
              </w:rPr>
              <m:t>2</m:t>
            </m:r>
            <m:r>
              <w:rPr>
                <w:rFonts w:ascii="Cambria Math" w:hAnsi="Cambria Math" w:cs="Times New Roman"/>
                <w:sz w:val="24"/>
                <w:szCs w:val="24"/>
              </w:rPr>
              <m:t>ti</m:t>
            </m:r>
          </m:sup>
        </m:sSup>
        <m:d>
          <m:dPr>
            <m:ctrlPr>
              <w:rPr>
                <w:rFonts w:ascii="Cambria Math" w:hAnsi="Times New Roman" w:cs="Times New Roman"/>
                <w:i/>
                <w:sz w:val="24"/>
                <w:szCs w:val="24"/>
              </w:rPr>
            </m:ctrlPr>
          </m:dPr>
          <m:e>
            <m:r>
              <w:rPr>
                <w:rFonts w:ascii="Cambria Math" w:hAnsi="Times New Roman" w:cs="Times New Roman"/>
                <w:sz w:val="24"/>
                <w:szCs w:val="24"/>
              </w:rPr>
              <m:t>5++5</m:t>
            </m:r>
            <m:rad>
              <m:radPr>
                <m:degHide m:val="on"/>
                <m:ctrlPr>
                  <w:rPr>
                    <w:rFonts w:ascii="Cambria Math" w:hAnsi="Times New Roman" w:cs="Times New Roman"/>
                    <w:i/>
                    <w:sz w:val="24"/>
                    <w:szCs w:val="24"/>
                  </w:rPr>
                </m:ctrlPr>
              </m:radPr>
              <m:deg/>
              <m:e>
                <m:r>
                  <w:rPr>
                    <w:rFonts w:ascii="Cambria Math" w:hAnsi="Times New Roman" w:cs="Times New Roman"/>
                    <w:sz w:val="24"/>
                    <w:szCs w:val="24"/>
                  </w:rPr>
                  <m:t>3</m:t>
                </m:r>
              </m:e>
            </m:rad>
            <m:r>
              <w:rPr>
                <w:rFonts w:ascii="Cambria Math" w:hAnsi="Cambria Math" w:cs="Times New Roman"/>
                <w:sz w:val="24"/>
                <w:szCs w:val="24"/>
              </w:rPr>
              <m:t>i</m:t>
            </m:r>
            <m:r>
              <w:rPr>
                <w:rFonts w:ascii="Times New Roman" w:hAnsi="Times New Roman" w:cs="Times New Roman"/>
                <w:sz w:val="24"/>
                <w:szCs w:val="24"/>
              </w:rPr>
              <m:t>-</m:t>
            </m:r>
            <m:r>
              <w:rPr>
                <w:rFonts w:ascii="Cambria Math" w:hAnsi="Times New Roman" w:cs="Times New Roman"/>
                <w:sz w:val="24"/>
                <w:szCs w:val="24"/>
              </w:rPr>
              <m:t>3</m:t>
            </m:r>
            <m:r>
              <w:rPr>
                <w:rFonts w:ascii="Times New Roman" w:hAnsi="Times New Roman" w:cs="Times New Roman"/>
                <w:sz w:val="24"/>
                <w:szCs w:val="24"/>
              </w:rPr>
              <m:t>-</m:t>
            </m:r>
            <m:r>
              <w:rPr>
                <w:rFonts w:ascii="Cambria Math" w:hAnsi="Times New Roman" w:cs="Times New Roman"/>
                <w:sz w:val="24"/>
                <w:szCs w:val="24"/>
              </w:rPr>
              <m:t>3</m:t>
            </m:r>
            <m:rad>
              <m:radPr>
                <m:degHide m:val="on"/>
                <m:ctrlPr>
                  <w:rPr>
                    <w:rFonts w:ascii="Cambria Math" w:hAnsi="Times New Roman" w:cs="Times New Roman"/>
                    <w:i/>
                    <w:sz w:val="24"/>
                    <w:szCs w:val="24"/>
                  </w:rPr>
                </m:ctrlPr>
              </m:radPr>
              <m:deg/>
              <m:e>
                <m:r>
                  <w:rPr>
                    <w:rFonts w:ascii="Cambria Math" w:hAnsi="Times New Roman" w:cs="Times New Roman"/>
                    <w:sz w:val="24"/>
                    <w:szCs w:val="24"/>
                  </w:rPr>
                  <m:t>3</m:t>
                </m:r>
              </m:e>
            </m:rad>
            <m:r>
              <w:rPr>
                <w:rFonts w:ascii="Cambria Math" w:hAnsi="Cambria Math" w:cs="Times New Roman"/>
                <w:sz w:val="24"/>
                <w:szCs w:val="24"/>
              </w:rPr>
              <m:t>i</m:t>
            </m:r>
          </m:e>
        </m:d>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Times New Roman" w:cs="Times New Roman"/>
                <w:sz w:val="24"/>
                <w:szCs w:val="24"/>
              </w:rPr>
              <m:t>2</m:t>
            </m:r>
            <m:r>
              <w:rPr>
                <w:rFonts w:ascii="Cambria Math" w:hAnsi="Cambria Math" w:cs="Times New Roman"/>
                <w:sz w:val="24"/>
                <w:szCs w:val="24"/>
              </w:rPr>
              <m:t>ti</m:t>
            </m:r>
          </m:sup>
        </m:sSup>
        <m:d>
          <m:dPr>
            <m:ctrlPr>
              <w:rPr>
                <w:rFonts w:ascii="Cambria Math" w:hAnsi="Times New Roman" w:cs="Times New Roman"/>
                <w:i/>
                <w:sz w:val="24"/>
                <w:szCs w:val="24"/>
              </w:rPr>
            </m:ctrlPr>
          </m:dPr>
          <m:e>
            <m:r>
              <w:rPr>
                <w:rFonts w:ascii="Cambria Math" w:hAnsi="Times New Roman" w:cs="Times New Roman"/>
                <w:sz w:val="24"/>
                <w:szCs w:val="24"/>
              </w:rPr>
              <m:t>2+2</m:t>
            </m:r>
            <m:rad>
              <m:radPr>
                <m:degHide m:val="on"/>
                <m:ctrlPr>
                  <w:rPr>
                    <w:rFonts w:ascii="Cambria Math" w:hAnsi="Times New Roman" w:cs="Times New Roman"/>
                    <w:i/>
                    <w:sz w:val="24"/>
                    <w:szCs w:val="24"/>
                  </w:rPr>
                </m:ctrlPr>
              </m:radPr>
              <m:deg/>
              <m:e>
                <m:r>
                  <w:rPr>
                    <w:rFonts w:ascii="Cambria Math" w:hAnsi="Times New Roman" w:cs="Times New Roman"/>
                    <w:sz w:val="24"/>
                    <w:szCs w:val="24"/>
                  </w:rPr>
                  <m:t>3</m:t>
                </m:r>
              </m:e>
            </m:rad>
            <m:r>
              <w:rPr>
                <w:rFonts w:ascii="Cambria Math" w:hAnsi="Cambria Math" w:cs="Times New Roman"/>
                <w:sz w:val="24"/>
                <w:szCs w:val="24"/>
              </w:rPr>
              <m:t>i</m:t>
            </m:r>
          </m:e>
        </m:d>
        <m:r>
          <w:rPr>
            <w:rFonts w:ascii="Cambria Math" w:hAnsi="Times New Roman" w:cs="Times New Roman"/>
            <w:sz w:val="24"/>
            <w:szCs w:val="24"/>
          </w:rPr>
          <m:t>=4</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Times New Roman" w:cs="Times New Roman"/>
                <w:sz w:val="24"/>
                <w:szCs w:val="24"/>
              </w:rPr>
              <m:t>2</m:t>
            </m:r>
            <m:r>
              <w:rPr>
                <w:rFonts w:ascii="Cambria Math" w:hAnsi="Cambria Math" w:cs="Times New Roman"/>
                <w:sz w:val="24"/>
                <w:szCs w:val="24"/>
              </w:rPr>
              <m:t>ti</m:t>
            </m:r>
          </m:sup>
        </m:sSup>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Times New Roman" w:cs="Times New Roman"/>
                    <w:sz w:val="24"/>
                    <w:szCs w:val="24"/>
                  </w:rPr>
                  <m:t>1</m:t>
                </m:r>
              </m:num>
              <m:den>
                <m:r>
                  <w:rPr>
                    <w:rFonts w:ascii="Cambria Math" w:hAnsi="Times New Roman" w:cs="Times New Roman"/>
                    <w:sz w:val="24"/>
                    <w:szCs w:val="24"/>
                  </w:rPr>
                  <m:t>2</m:t>
                </m:r>
              </m:den>
            </m:f>
            <m:r>
              <w:rPr>
                <w:rFonts w:ascii="Cambria Math" w:hAnsi="Times New Roman" w:cs="Times New Roman"/>
                <w:sz w:val="24"/>
                <w:szCs w:val="24"/>
              </w:rPr>
              <m:t>+</m:t>
            </m:r>
            <m:f>
              <m:fPr>
                <m:ctrlPr>
                  <w:rPr>
                    <w:rFonts w:ascii="Cambria Math" w:hAnsi="Times New Roman" w:cs="Times New Roman"/>
                    <w:i/>
                    <w:sz w:val="24"/>
                    <w:szCs w:val="24"/>
                  </w:rPr>
                </m:ctrlPr>
              </m:fPr>
              <m:num>
                <m:rad>
                  <m:radPr>
                    <m:degHide m:val="on"/>
                    <m:ctrlPr>
                      <w:rPr>
                        <w:rFonts w:ascii="Cambria Math" w:hAnsi="Times New Roman" w:cs="Times New Roman"/>
                        <w:i/>
                        <w:sz w:val="24"/>
                        <w:szCs w:val="24"/>
                      </w:rPr>
                    </m:ctrlPr>
                  </m:radPr>
                  <m:deg/>
                  <m:e>
                    <m:r>
                      <w:rPr>
                        <w:rFonts w:ascii="Cambria Math" w:hAnsi="Times New Roman" w:cs="Times New Roman"/>
                        <w:sz w:val="24"/>
                        <w:szCs w:val="24"/>
                      </w:rPr>
                      <m:t>3</m:t>
                    </m:r>
                  </m:e>
                </m:rad>
              </m:num>
              <m:den>
                <m:r>
                  <w:rPr>
                    <w:rFonts w:ascii="Cambria Math" w:hAnsi="Times New Roman" w:cs="Times New Roman"/>
                    <w:sz w:val="24"/>
                    <w:szCs w:val="24"/>
                  </w:rPr>
                  <m:t>2</m:t>
                </m:r>
              </m:den>
            </m:f>
            <m:r>
              <w:rPr>
                <w:rFonts w:ascii="Cambria Math" w:hAnsi="Cambria Math" w:cs="Times New Roman"/>
                <w:sz w:val="24"/>
                <w:szCs w:val="24"/>
              </w:rPr>
              <m:t>i</m:t>
            </m:r>
          </m:e>
        </m:d>
        <m:r>
          <w:rPr>
            <w:rFonts w:ascii="Cambria Math" w:hAnsi="Times New Roman" w:cs="Times New Roman"/>
            <w:sz w:val="24"/>
            <w:szCs w:val="24"/>
          </w:rPr>
          <m:t>=4</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Times New Roman" w:cs="Times New Roman"/>
                <w:sz w:val="24"/>
                <w:szCs w:val="24"/>
              </w:rPr>
              <m:t>2</m:t>
            </m:r>
            <m:r>
              <w:rPr>
                <w:rFonts w:ascii="Cambria Math" w:hAnsi="Cambria Math" w:cs="Times New Roman"/>
                <w:sz w:val="24"/>
                <w:szCs w:val="24"/>
              </w:rPr>
              <m:t>ti</m:t>
            </m:r>
          </m:sup>
        </m:sSup>
        <m:d>
          <m:dPr>
            <m:ctrlPr>
              <w:rPr>
                <w:rFonts w:ascii="Cambria Math" w:hAnsi="Times New Roman" w:cs="Times New Roman"/>
                <w:i/>
                <w:sz w:val="24"/>
                <w:szCs w:val="24"/>
              </w:rPr>
            </m:ctrlPr>
          </m:dPr>
          <m:e>
            <m:r>
              <w:rPr>
                <w:rFonts w:ascii="Cambria Math" w:hAnsi="Cambria Math" w:cs="Times New Roman"/>
                <w:sz w:val="24"/>
                <w:szCs w:val="24"/>
              </w:rPr>
              <m:t>cos</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r>
              <w:rPr>
                <w:rFonts w:ascii="Cambria Math" w:hAnsi="Times New Roman" w:cs="Times New Roman"/>
                <w:sz w:val="24"/>
                <w:szCs w:val="24"/>
              </w:rPr>
              <m:t>+</m:t>
            </m:r>
            <m:r>
              <w:rPr>
                <w:rFonts w:ascii="Cambria Math" w:hAnsi="Cambria Math" w:cs="Times New Roman"/>
                <w:sz w:val="24"/>
                <w:szCs w:val="24"/>
              </w:rPr>
              <m:t>isin</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e>
        </m:d>
        <m:r>
          <w:rPr>
            <w:rFonts w:ascii="Cambria Math" w:hAnsi="Times New Roman" w:cs="Times New Roman"/>
            <w:sz w:val="24"/>
            <w:szCs w:val="24"/>
          </w:rPr>
          <m:t>=4</m:t>
        </m:r>
        <m:sSup>
          <m:sSupPr>
            <m:ctrlPr>
              <w:rPr>
                <w:rFonts w:ascii="Cambria Math" w:hAnsi="Times New Roman" w:cs="Times New Roman"/>
                <w:i/>
                <w:sz w:val="24"/>
                <w:szCs w:val="24"/>
              </w:rPr>
            </m:ctrlPr>
          </m:sSupPr>
          <m:e>
            <m:r>
              <w:rPr>
                <w:rFonts w:ascii="Cambria Math" w:hAnsi="Cambria Math" w:cs="Times New Roman"/>
                <w:sz w:val="24"/>
                <w:szCs w:val="24"/>
              </w:rPr>
              <m:t>e</m:t>
            </m:r>
          </m:e>
          <m:sup>
            <m:r>
              <w:rPr>
                <w:rFonts w:ascii="Cambria Math" w:hAnsi="Times New Roman" w:cs="Times New Roman"/>
                <w:sz w:val="24"/>
                <w:szCs w:val="24"/>
              </w:rPr>
              <m:t>2</m:t>
            </m:r>
            <m:r>
              <w:rPr>
                <w:rFonts w:ascii="Cambria Math" w:hAnsi="Cambria Math" w:cs="Times New Roman"/>
                <w:sz w:val="24"/>
                <w:szCs w:val="24"/>
              </w:rPr>
              <m:t>ti</m:t>
            </m:r>
          </m:sup>
        </m:sSup>
        <m:sSup>
          <m:sSupPr>
            <m:ctrlPr>
              <w:rPr>
                <w:rFonts w:ascii="Cambria Math" w:hAnsi="Times New Roman" w:cs="Times New Roman"/>
                <w:i/>
                <w:sz w:val="24"/>
                <w:szCs w:val="24"/>
              </w:rPr>
            </m:ctrlPr>
          </m:sSupPr>
          <m:e>
            <m:r>
              <w:rPr>
                <w:rFonts w:ascii="Times New Roman" w:hAnsi="Times New Roman" w:cs="Times New Roman"/>
                <w:sz w:val="24"/>
                <w:szCs w:val="24"/>
              </w:rPr>
              <m:t>∙</m:t>
            </m:r>
            <m:r>
              <w:rPr>
                <w:rFonts w:ascii="Cambria Math" w:hAnsi="Cambria Math" w:cs="Times New Roman"/>
                <w:sz w:val="24"/>
                <w:szCs w:val="24"/>
              </w:rPr>
              <m:t>e</m:t>
            </m:r>
          </m:e>
          <m:sup>
            <m:r>
              <w:rPr>
                <w:rFonts w:ascii="Cambria Math" w:hAnsi="Cambria Math" w:cs="Times New Roman"/>
                <w:sz w:val="24"/>
                <w:szCs w:val="24"/>
              </w:rPr>
              <m:t>i</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sup>
        </m:sSup>
        <m:r>
          <w:rPr>
            <w:rFonts w:ascii="Cambria Math" w:hAnsi="Times New Roman" w:cs="Times New Roman"/>
            <w:sz w:val="24"/>
            <w:szCs w:val="24"/>
          </w:rPr>
          <m:t>=4</m:t>
        </m:r>
        <m:sSup>
          <m:sSupPr>
            <m:ctrlPr>
              <w:rPr>
                <w:rFonts w:ascii="Cambria Math" w:hAnsi="Times New Roman" w:cs="Times New Roman"/>
                <w:i/>
                <w:sz w:val="24"/>
                <w:szCs w:val="24"/>
              </w:rPr>
            </m:ctrlPr>
          </m:sSupPr>
          <m:e>
            <m:r>
              <w:rPr>
                <w:rFonts w:ascii="Cambria Math" w:hAnsi="Cambria Math" w:cs="Times New Roman"/>
                <w:sz w:val="24"/>
                <w:szCs w:val="24"/>
              </w:rPr>
              <m:t>e</m:t>
            </m:r>
          </m:e>
          <m:sup>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e>
            </m:d>
            <m:r>
              <w:rPr>
                <w:rFonts w:ascii="Cambria Math" w:hAnsi="Cambria Math" w:cs="Times New Roman"/>
                <w:sz w:val="24"/>
                <w:szCs w:val="24"/>
              </w:rPr>
              <m:t>i</m:t>
            </m:r>
          </m:sup>
        </m:sSup>
        <m:r>
          <w:rPr>
            <w:rFonts w:ascii="Cambria Math" w:hAnsi="Times New Roman" w:cs="Times New Roman"/>
            <w:sz w:val="24"/>
            <w:szCs w:val="24"/>
          </w:rPr>
          <m:t>=4</m:t>
        </m:r>
        <m:d>
          <m:dPr>
            <m:ctrlPr>
              <w:rPr>
                <w:rFonts w:ascii="Cambria Math" w:hAnsi="Times New Roman" w:cs="Times New Roman"/>
                <w:i/>
                <w:sz w:val="24"/>
                <w:szCs w:val="24"/>
              </w:rPr>
            </m:ctrlPr>
          </m:dPr>
          <m:e>
            <m:func>
              <m:funcPr>
                <m:ctrlPr>
                  <w:rPr>
                    <w:rFonts w:ascii="Cambria Math" w:hAnsi="Times New Roman" w:cs="Times New Roman"/>
                    <w:sz w:val="24"/>
                    <w:szCs w:val="24"/>
                  </w:rPr>
                </m:ctrlPr>
              </m:funcPr>
              <m:fName>
                <m:r>
                  <m:rPr>
                    <m:sty m:val="p"/>
                  </m:rPr>
                  <w:rPr>
                    <w:rFonts w:ascii="Cambria Math" w:hAnsi="Times New Roman" w:cs="Times New Roman"/>
                    <w:sz w:val="24"/>
                    <w:szCs w:val="24"/>
                  </w:rPr>
                  <m:t>cos</m:t>
                </m:r>
                <m:ctrlPr>
                  <w:rPr>
                    <w:rFonts w:ascii="Cambria Math" w:hAnsi="Times New Roman" w:cs="Times New Roman"/>
                    <w:i/>
                    <w:sz w:val="24"/>
                    <w:szCs w:val="24"/>
                  </w:rPr>
                </m:ctrlPr>
              </m:fName>
              <m:e>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e>
                </m:d>
              </m:e>
            </m:func>
            <m:r>
              <w:rPr>
                <w:rFonts w:ascii="Cambria Math" w:hAnsi="Times New Roman" w:cs="Times New Roman"/>
                <w:sz w:val="24"/>
                <w:szCs w:val="24"/>
              </w:rPr>
              <m:t>+</m:t>
            </m:r>
            <m:r>
              <w:rPr>
                <w:rFonts w:ascii="Cambria Math" w:hAnsi="Cambria Math" w:cs="Times New Roman"/>
                <w:sz w:val="24"/>
                <w:szCs w:val="24"/>
              </w:rPr>
              <m:t>isin</m:t>
            </m:r>
            <m:d>
              <m:dPr>
                <m:ctrlPr>
                  <w:rPr>
                    <w:rFonts w:ascii="Cambria Math" w:hAnsi="Times New Roman" w:cs="Times New Roman"/>
                    <w:i/>
                    <w:sz w:val="24"/>
                    <w:szCs w:val="24"/>
                  </w:rPr>
                </m:ctrlPr>
              </m:dPr>
              <m:e>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e>
            </m:d>
          </m:e>
        </m:d>
      </m:oMath>
      <w:r w:rsidR="00F75433" w:rsidRPr="00F2502A">
        <w:rPr>
          <w:rFonts w:ascii="Times New Roman" w:hAnsi="Times New Roman" w:cs="Times New Roman"/>
          <w:sz w:val="24"/>
          <w:szCs w:val="24"/>
        </w:rPr>
        <w:t>.</w:t>
      </w:r>
    </w:p>
    <w:p w:rsidR="00F75433" w:rsidRPr="00F2502A" w:rsidRDefault="00F75433" w:rsidP="00F75433">
      <w:pPr>
        <w:spacing w:after="0" w:line="360" w:lineRule="auto"/>
        <w:rPr>
          <w:rFonts w:ascii="Times New Roman" w:hAnsi="Times New Roman" w:cs="Times New Roman"/>
          <w:sz w:val="24"/>
          <w:szCs w:val="24"/>
        </w:rPr>
      </w:pPr>
      <w:r w:rsidRPr="00F2502A">
        <w:rPr>
          <w:rFonts w:ascii="Times New Roman" w:hAnsi="Times New Roman" w:cs="Times New Roman"/>
          <w:sz w:val="24"/>
          <w:szCs w:val="24"/>
        </w:rPr>
        <w:t xml:space="preserve">Уявною частиною суми </w:t>
      </w:r>
      <m:oMath>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Times New Roman" w:cs="Times New Roman"/>
                <w:sz w:val="24"/>
                <w:szCs w:val="24"/>
              </w:rPr>
              <m:t>1</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 xml:space="preserve"> </m:t>
        </m:r>
        <m:r>
          <w:rPr>
            <w:rFonts w:ascii="Times New Roman" w:hAnsi="Times New Roman" w:cs="Times New Roman"/>
            <w:sz w:val="24"/>
            <w:szCs w:val="24"/>
          </w:rPr>
          <m:t>і</m:t>
        </m:r>
        <m: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Times New Roman" w:cs="Times New Roman"/>
                <w:sz w:val="24"/>
                <w:szCs w:val="24"/>
              </w:rPr>
              <m:t>2</m:t>
            </m:r>
          </m:sub>
        </m:sSub>
        <m:d>
          <m:dPr>
            <m:ctrlPr>
              <w:rPr>
                <w:rFonts w:ascii="Cambria Math" w:hAnsi="Times New Roman" w:cs="Times New Roman"/>
                <w:i/>
                <w:sz w:val="24"/>
                <w:szCs w:val="24"/>
              </w:rPr>
            </m:ctrlPr>
          </m:dPr>
          <m:e>
            <m:r>
              <w:rPr>
                <w:rFonts w:ascii="Cambria Math" w:hAnsi="Cambria Math" w:cs="Times New Roman"/>
                <w:sz w:val="24"/>
                <w:szCs w:val="24"/>
              </w:rPr>
              <m:t>t</m:t>
            </m:r>
          </m:e>
        </m:d>
      </m:oMath>
      <w:r w:rsidRPr="00F2502A">
        <w:rPr>
          <w:rFonts w:ascii="Times New Roman" w:hAnsi="Times New Roman" w:cs="Times New Roman"/>
          <w:sz w:val="24"/>
          <w:szCs w:val="24"/>
        </w:rPr>
        <w:t xml:space="preserve"> є </w:t>
      </w:r>
      <m:oMath>
        <m:r>
          <w:rPr>
            <w:rFonts w:ascii="Cambria Math" w:hAnsi="Times New Roman" w:cs="Times New Roman"/>
            <w:sz w:val="24"/>
            <w:szCs w:val="24"/>
          </w:rPr>
          <m:t>4</m:t>
        </m:r>
        <m:r>
          <m:rPr>
            <m:sty m:val="p"/>
          </m:rPr>
          <w:rPr>
            <w:rFonts w:ascii="Cambria Math" w:hAnsi="Times New Roman" w:cs="Times New Roman"/>
            <w:sz w:val="24"/>
            <w:szCs w:val="24"/>
            <w:lang w:val="en-US"/>
          </w:rPr>
          <m:t>sin</m:t>
        </m:r>
        <m:r>
          <m:rPr>
            <m:sty m:val="p"/>
          </m:rPr>
          <w:rPr>
            <w:rFonts w:ascii="Times New Roman" w:hAnsi="Cambria Math" w:cs="Times New Roman"/>
            <w:sz w:val="24"/>
            <w:szCs w:val="24"/>
          </w:rPr>
          <m:t>⁡</m:t>
        </m:r>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r>
          <w:rPr>
            <w:rFonts w:ascii="Cambria Math" w:hAnsi="Times New Roman" w:cs="Times New Roman"/>
            <w:sz w:val="24"/>
            <w:szCs w:val="24"/>
          </w:rPr>
          <m:t>)</m:t>
        </m:r>
      </m:oMath>
      <w:r w:rsidRPr="00F2502A">
        <w:rPr>
          <w:rFonts w:ascii="Times New Roman" w:hAnsi="Times New Roman" w:cs="Times New Roman"/>
          <w:sz w:val="24"/>
          <w:szCs w:val="24"/>
        </w:rPr>
        <w:t xml:space="preserve">. Таким чином: </w:t>
      </w:r>
    </w:p>
    <w:p w:rsidR="00F75433" w:rsidRPr="00F2502A" w:rsidRDefault="008B4A62" w:rsidP="00F75433">
      <w:pPr>
        <w:spacing w:after="0" w:line="360" w:lineRule="auto"/>
        <w:ind w:firstLine="567"/>
        <w:jc w:val="center"/>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I</m:t>
            </m:r>
          </m:e>
          <m:sub>
            <m:r>
              <w:rPr>
                <w:rFonts w:ascii="Cambria Math" w:hAnsi="Times New Roman" w:cs="Times New Roman"/>
                <w:sz w:val="24"/>
                <w:szCs w:val="24"/>
              </w:rPr>
              <m:t>1</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I</m:t>
            </m:r>
          </m:e>
          <m:sub>
            <m:r>
              <w:rPr>
                <w:rFonts w:ascii="Cambria Math" w:hAnsi="Times New Roman" w:cs="Times New Roman"/>
                <w:sz w:val="24"/>
                <w:szCs w:val="24"/>
              </w:rPr>
              <m:t>2</m:t>
            </m:r>
          </m:sub>
        </m:sSub>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=4</m:t>
        </m:r>
        <m:r>
          <m:rPr>
            <m:sty m:val="p"/>
          </m:rPr>
          <w:rPr>
            <w:rFonts w:ascii="Cambria Math" w:hAnsi="Times New Roman" w:cs="Times New Roman"/>
            <w:sz w:val="24"/>
            <w:szCs w:val="24"/>
          </w:rPr>
          <m:t>sin</m:t>
        </m:r>
        <m:r>
          <m:rPr>
            <m:sty m:val="p"/>
          </m:rPr>
          <w:rPr>
            <w:rFonts w:ascii="Times New Roman" w:hAnsi="Cambria Math" w:cs="Times New Roman"/>
            <w:sz w:val="24"/>
            <w:szCs w:val="24"/>
          </w:rPr>
          <m:t>⁡</m:t>
        </m:r>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r>
          <w:rPr>
            <w:rFonts w:ascii="Cambria Math" w:hAnsi="Times New Roman" w:cs="Times New Roman"/>
            <w:sz w:val="24"/>
            <w:szCs w:val="24"/>
          </w:rPr>
          <m:t>)</m:t>
        </m:r>
      </m:oMath>
      <w:r w:rsidR="00F75433" w:rsidRPr="00F2502A">
        <w:rPr>
          <w:rFonts w:ascii="Times New Roman" w:hAnsi="Times New Roman" w:cs="Times New Roman"/>
          <w:sz w:val="24"/>
          <w:szCs w:val="24"/>
        </w:rPr>
        <w:t>.</w:t>
      </w:r>
    </w:p>
    <w:p w:rsidR="00F75433" w:rsidRPr="00F2502A" w:rsidRDefault="00F75433" w:rsidP="00F75433">
      <w:pPr>
        <w:spacing w:after="0" w:line="360" w:lineRule="auto"/>
        <w:jc w:val="both"/>
        <w:rPr>
          <w:rFonts w:ascii="Times New Roman" w:hAnsi="Times New Roman" w:cs="Times New Roman"/>
          <w:sz w:val="24"/>
          <w:szCs w:val="24"/>
        </w:rPr>
      </w:pPr>
      <w:r w:rsidRPr="00F2502A">
        <w:rPr>
          <w:rFonts w:ascii="Times New Roman" w:hAnsi="Times New Roman" w:cs="Times New Roman"/>
          <w:sz w:val="24"/>
          <w:szCs w:val="24"/>
        </w:rPr>
        <w:t xml:space="preserve">Відповідь. Загальна сила струму в електричному колі дорівнює </w:t>
      </w:r>
      <m:oMath>
        <m:r>
          <w:rPr>
            <w:rFonts w:ascii="Cambria Math" w:hAnsi="Cambria Math" w:cs="Times New Roman"/>
            <w:sz w:val="24"/>
            <w:szCs w:val="24"/>
          </w:rPr>
          <m:t>I</m:t>
        </m:r>
        <m:d>
          <m:dPr>
            <m:ctrlPr>
              <w:rPr>
                <w:rFonts w:ascii="Cambria Math" w:hAnsi="Times New Roman" w:cs="Times New Roman"/>
                <w:i/>
                <w:sz w:val="24"/>
                <w:szCs w:val="24"/>
              </w:rPr>
            </m:ctrlPr>
          </m:dPr>
          <m:e>
            <m:r>
              <w:rPr>
                <w:rFonts w:ascii="Cambria Math" w:hAnsi="Cambria Math" w:cs="Times New Roman"/>
                <w:sz w:val="24"/>
                <w:szCs w:val="24"/>
              </w:rPr>
              <m:t>t</m:t>
            </m:r>
          </m:e>
        </m:d>
        <m:r>
          <w:rPr>
            <w:rFonts w:ascii="Cambria Math" w:hAnsi="Times New Roman" w:cs="Times New Roman"/>
            <w:sz w:val="24"/>
            <w:szCs w:val="24"/>
          </w:rPr>
          <m:t>=4</m:t>
        </m:r>
        <m:r>
          <m:rPr>
            <m:sty m:val="p"/>
          </m:rPr>
          <w:rPr>
            <w:rFonts w:ascii="Cambria Math" w:hAnsi="Times New Roman" w:cs="Times New Roman"/>
            <w:sz w:val="24"/>
            <w:szCs w:val="24"/>
          </w:rPr>
          <m:t>sin</m:t>
        </m:r>
        <m:r>
          <m:rPr>
            <m:sty m:val="p"/>
          </m:rPr>
          <w:rPr>
            <w:rFonts w:ascii="Times New Roman" w:hAnsi="Cambria Math" w:cs="Times New Roman"/>
            <w:sz w:val="24"/>
            <w:szCs w:val="24"/>
          </w:rPr>
          <m:t>⁡</m:t>
        </m:r>
        <m:r>
          <w:rPr>
            <w:rFonts w:ascii="Cambria Math" w:hAnsi="Times New Roman" w:cs="Times New Roman"/>
            <w:sz w:val="24"/>
            <w:szCs w:val="24"/>
          </w:rPr>
          <m:t>(2</m:t>
        </m:r>
        <m:r>
          <w:rPr>
            <w:rFonts w:ascii="Cambria Math" w:hAnsi="Cambria Math" w:cs="Times New Roman"/>
            <w:sz w:val="24"/>
            <w:szCs w:val="24"/>
          </w:rPr>
          <m:t>t</m:t>
        </m:r>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π</m:t>
            </m:r>
          </m:num>
          <m:den>
            <m:r>
              <w:rPr>
                <w:rFonts w:ascii="Cambria Math" w:hAnsi="Times New Roman" w:cs="Times New Roman"/>
                <w:sz w:val="24"/>
                <w:szCs w:val="24"/>
              </w:rPr>
              <m:t>3</m:t>
            </m:r>
          </m:den>
        </m:f>
        <m:r>
          <w:rPr>
            <w:rFonts w:ascii="Cambria Math" w:hAnsi="Times New Roman" w:cs="Times New Roman"/>
            <w:sz w:val="24"/>
            <w:szCs w:val="24"/>
          </w:rPr>
          <m:t>)</m:t>
        </m:r>
      </m:oMath>
      <w:r w:rsidRPr="00F2502A">
        <w:rPr>
          <w:rFonts w:ascii="Times New Roman" w:hAnsi="Times New Roman" w:cs="Times New Roman"/>
          <w:sz w:val="24"/>
          <w:szCs w:val="24"/>
        </w:rPr>
        <w:t>.</w:t>
      </w:r>
    </w:p>
    <w:p w:rsidR="00F75433" w:rsidRDefault="00F75433" w:rsidP="00F75433">
      <w:pPr>
        <w:spacing w:after="0" w:line="360" w:lineRule="auto"/>
        <w:ind w:firstLine="142"/>
        <w:jc w:val="both"/>
        <w:rPr>
          <w:rFonts w:ascii="Times New Roman" w:hAnsi="Times New Roman" w:cs="Times New Roman"/>
          <w:sz w:val="24"/>
          <w:szCs w:val="24"/>
        </w:rPr>
      </w:pPr>
      <w:r>
        <w:rPr>
          <w:rFonts w:ascii="Times New Roman" w:hAnsi="Times New Roman" w:cs="Times New Roman"/>
          <w:sz w:val="24"/>
          <w:szCs w:val="24"/>
        </w:rPr>
        <w:tab/>
      </w:r>
      <w:r w:rsidRPr="00F2502A">
        <w:rPr>
          <w:rFonts w:ascii="Times New Roman" w:hAnsi="Times New Roman" w:cs="Times New Roman"/>
          <w:i/>
          <w:sz w:val="24"/>
          <w:szCs w:val="24"/>
        </w:rPr>
        <w:t>Вчитель фізики</w:t>
      </w:r>
      <w:r>
        <w:rPr>
          <w:rFonts w:ascii="Times New Roman" w:hAnsi="Times New Roman" w:cs="Times New Roman"/>
          <w:sz w:val="24"/>
          <w:szCs w:val="24"/>
        </w:rPr>
        <w:t xml:space="preserve">. Для розв’язання наступної задачі треба знати, що таке активний та реактивний опори. Аналогічно до того, як вводиться комплексне число для сили струму, вводяться комплексні числа і для напруги, і для опору (їх ще називають </w:t>
      </w:r>
      <w:proofErr w:type="gramStart"/>
      <w:r>
        <w:rPr>
          <w:rFonts w:ascii="Times New Roman" w:hAnsi="Times New Roman" w:cs="Times New Roman"/>
          <w:sz w:val="24"/>
          <w:szCs w:val="24"/>
        </w:rPr>
        <w:t>комплексною</w:t>
      </w:r>
      <w:proofErr w:type="gramEnd"/>
      <w:r>
        <w:rPr>
          <w:rFonts w:ascii="Times New Roman" w:hAnsi="Times New Roman" w:cs="Times New Roman"/>
          <w:sz w:val="24"/>
          <w:szCs w:val="24"/>
        </w:rPr>
        <w:t xml:space="preserve"> напругою, комплексним опором). Дійсна частина комплексного опору – це активний опі</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а уявна – реактивний опір. Отже, який план розв’язання задачі?</w:t>
      </w:r>
    </w:p>
    <w:p w:rsidR="00F75433" w:rsidRDefault="00F75433" w:rsidP="00F75433">
      <w:pPr>
        <w:spacing w:after="0" w:line="360" w:lineRule="auto"/>
        <w:ind w:firstLine="142"/>
        <w:jc w:val="both"/>
        <w:rPr>
          <w:rFonts w:ascii="Times New Roman" w:hAnsi="Times New Roman" w:cs="Times New Roman"/>
          <w:sz w:val="24"/>
          <w:szCs w:val="24"/>
        </w:rPr>
      </w:pPr>
      <w:r>
        <w:rPr>
          <w:rFonts w:ascii="Times New Roman" w:hAnsi="Times New Roman" w:cs="Times New Roman"/>
          <w:sz w:val="24"/>
          <w:szCs w:val="24"/>
        </w:rPr>
        <w:tab/>
      </w:r>
      <w:r w:rsidRPr="00BF08AB">
        <w:rPr>
          <w:rFonts w:ascii="Times New Roman" w:hAnsi="Times New Roman" w:cs="Times New Roman"/>
          <w:i/>
          <w:sz w:val="24"/>
          <w:szCs w:val="24"/>
        </w:rPr>
        <w:t>Очікувана відповідь</w:t>
      </w:r>
      <w:r>
        <w:rPr>
          <w:rFonts w:ascii="Times New Roman" w:hAnsi="Times New Roman" w:cs="Times New Roman"/>
          <w:sz w:val="24"/>
          <w:szCs w:val="24"/>
        </w:rPr>
        <w:t xml:space="preserve">. Як і в попередніх задачах, розглянути комплексні числа для сили струму, напруги, а комплексне число, яке буде часткою введених і буде характеризувати комплексний опір. Треба буде знайти дійсну та уявну частину цього числа. </w:t>
      </w:r>
    </w:p>
    <w:p w:rsidR="00F75433" w:rsidRDefault="00F75433" w:rsidP="00F75433">
      <w:pPr>
        <w:spacing w:after="0" w:line="360" w:lineRule="auto"/>
        <w:ind w:firstLine="142"/>
        <w:jc w:val="both"/>
        <w:rPr>
          <w:rFonts w:ascii="Times New Roman" w:hAnsi="Times New Roman" w:cs="Times New Roman"/>
          <w:sz w:val="24"/>
          <w:szCs w:val="24"/>
        </w:rPr>
      </w:pPr>
      <w:r>
        <w:rPr>
          <w:rFonts w:ascii="Times New Roman" w:hAnsi="Times New Roman" w:cs="Times New Roman"/>
          <w:sz w:val="24"/>
          <w:szCs w:val="24"/>
        </w:rPr>
        <w:tab/>
      </w:r>
      <w:r w:rsidRPr="00BF08AB">
        <w:rPr>
          <w:rFonts w:ascii="Times New Roman" w:hAnsi="Times New Roman" w:cs="Times New Roman"/>
          <w:i/>
          <w:sz w:val="24"/>
          <w:szCs w:val="24"/>
        </w:rPr>
        <w:t>Вчитель математики</w:t>
      </w:r>
      <w:r>
        <w:rPr>
          <w:rFonts w:ascii="Times New Roman" w:hAnsi="Times New Roman" w:cs="Times New Roman"/>
          <w:sz w:val="24"/>
          <w:szCs w:val="24"/>
        </w:rPr>
        <w:t xml:space="preserve">. Задачу біля дошки розв’яже …., а решта – в зошитах. </w:t>
      </w:r>
    </w:p>
    <w:p w:rsidR="00F75433" w:rsidRDefault="00F75433" w:rsidP="00F75433">
      <w:pPr>
        <w:spacing w:after="0" w:line="360" w:lineRule="auto"/>
        <w:ind w:firstLine="142"/>
        <w:jc w:val="both"/>
        <w:rPr>
          <w:rFonts w:ascii="Times New Roman" w:hAnsi="Times New Roman" w:cs="Times New Roman"/>
          <w:sz w:val="24"/>
          <w:szCs w:val="24"/>
        </w:rPr>
      </w:pPr>
      <w:r>
        <w:rPr>
          <w:rFonts w:ascii="Times New Roman" w:hAnsi="Times New Roman" w:cs="Times New Roman"/>
          <w:sz w:val="24"/>
          <w:szCs w:val="24"/>
        </w:rPr>
        <w:tab/>
      </w:r>
      <w:r w:rsidRPr="00BF08AB">
        <w:rPr>
          <w:rFonts w:ascii="Times New Roman" w:hAnsi="Times New Roman" w:cs="Times New Roman"/>
          <w:i/>
          <w:sz w:val="24"/>
          <w:szCs w:val="24"/>
        </w:rPr>
        <w:t>Очікувана відповідь</w:t>
      </w:r>
      <w:r>
        <w:rPr>
          <w:rFonts w:ascii="Times New Roman" w:hAnsi="Times New Roman" w:cs="Times New Roman"/>
          <w:i/>
          <w:sz w:val="24"/>
          <w:szCs w:val="24"/>
        </w:rPr>
        <w:t xml:space="preserve">. </w:t>
      </w:r>
      <w:r w:rsidRPr="00BF08AB">
        <w:rPr>
          <w:rFonts w:ascii="Times New Roman" w:hAnsi="Times New Roman" w:cs="Times New Roman"/>
          <w:sz w:val="24"/>
          <w:szCs w:val="24"/>
        </w:rPr>
        <w:t>Введемо</w:t>
      </w:r>
      <w:r>
        <w:rPr>
          <w:rFonts w:ascii="Times New Roman" w:hAnsi="Times New Roman" w:cs="Times New Roman"/>
          <w:i/>
          <w:sz w:val="24"/>
          <w:szCs w:val="24"/>
        </w:rPr>
        <w:t xml:space="preserve"> </w:t>
      </w:r>
      <w:r>
        <w:rPr>
          <w:rFonts w:ascii="Times New Roman" w:hAnsi="Times New Roman" w:cs="Times New Roman"/>
          <w:sz w:val="24"/>
          <w:szCs w:val="24"/>
        </w:rPr>
        <w:t xml:space="preserve">комплексні числа: </w:t>
      </w:r>
      <w:r w:rsidRPr="00E3071F">
        <w:rPr>
          <w:rFonts w:ascii="Times New Roman" w:hAnsi="Times New Roman" w:cs="Times New Roman"/>
          <w:position w:val="-24"/>
          <w:sz w:val="24"/>
          <w:szCs w:val="24"/>
        </w:rPr>
        <w:object w:dxaOrig="3760" w:dyaOrig="620">
          <v:shape id="_x0000_i1728" type="#_x0000_t75" style="width:187.55pt;height:31.8pt" o:ole="">
            <v:imagedata r:id="rId1389" o:title=""/>
          </v:shape>
          <o:OLEObject Type="Embed" ProgID="Equation.DSMT4" ShapeID="_x0000_i1728" DrawAspect="Content" ObjectID="_1671970049" r:id="rId1390"/>
        </w:object>
      </w:r>
      <w:r>
        <w:rPr>
          <w:rFonts w:ascii="Times New Roman" w:hAnsi="Times New Roman" w:cs="Times New Roman"/>
          <w:sz w:val="24"/>
          <w:szCs w:val="24"/>
        </w:rPr>
        <w:t xml:space="preserve"> </w:t>
      </w:r>
      <w:r w:rsidRPr="00731DDF">
        <w:rPr>
          <w:rFonts w:ascii="Times New Roman" w:hAnsi="Times New Roman" w:cs="Times New Roman"/>
          <w:sz w:val="24"/>
          <w:szCs w:val="24"/>
        </w:rPr>
        <w:t>–</w:t>
      </w:r>
      <w:r>
        <w:rPr>
          <w:rFonts w:ascii="Times New Roman" w:hAnsi="Times New Roman" w:cs="Times New Roman"/>
          <w:sz w:val="24"/>
          <w:szCs w:val="24"/>
        </w:rPr>
        <w:t xml:space="preserve"> комплексний струм; </w:t>
      </w:r>
      <w:r w:rsidRPr="00E3071F">
        <w:rPr>
          <w:rFonts w:ascii="Times New Roman" w:hAnsi="Times New Roman" w:cs="Times New Roman"/>
          <w:position w:val="-24"/>
          <w:sz w:val="24"/>
          <w:szCs w:val="24"/>
        </w:rPr>
        <w:object w:dxaOrig="4060" w:dyaOrig="620">
          <v:shape id="_x0000_i1729" type="#_x0000_t75" style="width:202.6pt;height:31.8pt" o:ole="">
            <v:imagedata r:id="rId1391" o:title=""/>
          </v:shape>
          <o:OLEObject Type="Embed" ProgID="Equation.DSMT4" ShapeID="_x0000_i1729" DrawAspect="Content" ObjectID="_1671970050" r:id="rId1392"/>
        </w:object>
      </w:r>
      <w:r>
        <w:rPr>
          <w:rFonts w:ascii="Times New Roman" w:hAnsi="Times New Roman" w:cs="Times New Roman"/>
          <w:sz w:val="24"/>
          <w:szCs w:val="24"/>
        </w:rPr>
        <w:t xml:space="preserve"> </w:t>
      </w:r>
      <w:r w:rsidRPr="00731DDF">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комплексна</w:t>
      </w:r>
      <w:proofErr w:type="gramEnd"/>
      <w:r>
        <w:rPr>
          <w:rFonts w:ascii="Times New Roman" w:hAnsi="Times New Roman" w:cs="Times New Roman"/>
          <w:sz w:val="24"/>
          <w:szCs w:val="24"/>
        </w:rPr>
        <w:t xml:space="preserve"> напруга</w:t>
      </w:r>
      <w:r w:rsidRPr="00917841">
        <w:rPr>
          <w:rFonts w:ascii="Times New Roman" w:hAnsi="Times New Roman" w:cs="Times New Roman"/>
          <w:sz w:val="24"/>
          <w:szCs w:val="24"/>
        </w:rPr>
        <w:t xml:space="preserve">. </w:t>
      </w:r>
      <w:r>
        <w:rPr>
          <w:rFonts w:ascii="Times New Roman" w:hAnsi="Times New Roman" w:cs="Times New Roman"/>
          <w:sz w:val="24"/>
          <w:szCs w:val="24"/>
        </w:rPr>
        <w:t>Запишемо комплексний опі</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 </w:t>
      </w:r>
      <w:r w:rsidRPr="00917841">
        <w:rPr>
          <w:rFonts w:ascii="Times New Roman" w:hAnsi="Times New Roman" w:cs="Times New Roman"/>
          <w:position w:val="-54"/>
          <w:sz w:val="24"/>
          <w:szCs w:val="24"/>
        </w:rPr>
        <w:object w:dxaOrig="9740" w:dyaOrig="1200">
          <v:shape id="_x0000_i1730" type="#_x0000_t75" style="width:486.4pt;height:61.1pt" o:ole="">
            <v:imagedata r:id="rId1393" o:title=""/>
          </v:shape>
          <o:OLEObject Type="Embed" ProgID="Equation.DSMT4" ShapeID="_x0000_i1730" DrawAspect="Content" ObjectID="_1671970051" r:id="rId1394"/>
        </w:object>
      </w:r>
      <w:r w:rsidRPr="009345EC">
        <w:rPr>
          <w:rFonts w:ascii="Times New Roman" w:hAnsi="Times New Roman" w:cs="Times New Roman"/>
          <w:sz w:val="24"/>
          <w:szCs w:val="24"/>
        </w:rPr>
        <w:t xml:space="preserve">Тоді активний опір 11 Ом, реактивний </w:t>
      </w:r>
      <w:r w:rsidRPr="009345EC">
        <w:rPr>
          <w:rFonts w:ascii="Times New Roman" w:hAnsi="Times New Roman" w:cs="Times New Roman"/>
          <w:position w:val="-8"/>
          <w:sz w:val="24"/>
          <w:szCs w:val="24"/>
        </w:rPr>
        <w:object w:dxaOrig="560" w:dyaOrig="360">
          <v:shape id="_x0000_i1731" type="#_x0000_t75" style="width:27.65pt;height:18.4pt" o:ole="">
            <v:imagedata r:id="rId1107" o:title=""/>
          </v:shape>
          <o:OLEObject Type="Embed" ProgID="Equation.DSMT4" ShapeID="_x0000_i1731" DrawAspect="Content" ObjectID="_1671970052" r:id="rId1395"/>
        </w:object>
      </w:r>
      <w:r w:rsidRPr="009345EC">
        <w:rPr>
          <w:rFonts w:ascii="Times New Roman" w:hAnsi="Times New Roman" w:cs="Times New Roman"/>
          <w:sz w:val="24"/>
          <w:szCs w:val="24"/>
        </w:rPr>
        <w:t xml:space="preserve"> Ом.</w:t>
      </w:r>
    </w:p>
    <w:p w:rsidR="00F75433" w:rsidRDefault="00F75433" w:rsidP="00F75433">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5. Домашнє завдання (3 хв).</w:t>
      </w:r>
      <w:r>
        <w:rPr>
          <w:rFonts w:ascii="Times New Roman" w:hAnsi="Times New Roman" w:cs="Times New Roman"/>
          <w:sz w:val="24"/>
          <w:szCs w:val="24"/>
        </w:rPr>
        <w:t xml:space="preserve"> Опрацювати конспект. Скласти і розв’язати задачу, аналогічну до задачі 4. Розв’язати задачу* (рис. 4).</w:t>
      </w:r>
    </w:p>
    <w:p w:rsidR="00F75433" w:rsidRDefault="00F75433" w:rsidP="00F75433">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val="uk-UA" w:eastAsia="uk-UA"/>
        </w:rPr>
        <w:drawing>
          <wp:inline distT="0" distB="0" distL="0" distR="0">
            <wp:extent cx="4894326" cy="3366914"/>
            <wp:effectExtent l="19050" t="0" r="1524"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396" cstate="print"/>
                    <a:srcRect/>
                    <a:stretch>
                      <a:fillRect/>
                    </a:stretch>
                  </pic:blipFill>
                  <pic:spPr bwMode="auto">
                    <a:xfrm>
                      <a:off x="0" y="0"/>
                      <a:ext cx="4895546" cy="3367753"/>
                    </a:xfrm>
                    <a:prstGeom prst="rect">
                      <a:avLst/>
                    </a:prstGeom>
                    <a:noFill/>
                    <a:ln w="9525">
                      <a:noFill/>
                      <a:miter lim="800000"/>
                      <a:headEnd/>
                      <a:tailEnd/>
                    </a:ln>
                  </pic:spPr>
                </pic:pic>
              </a:graphicData>
            </a:graphic>
          </wp:inline>
        </w:drawing>
      </w:r>
    </w:p>
    <w:p w:rsidR="00F75433" w:rsidRDefault="00F75433" w:rsidP="00F75433">
      <w:pPr>
        <w:tabs>
          <w:tab w:val="left" w:pos="709"/>
        </w:tabs>
        <w:spacing w:after="0" w:line="360" w:lineRule="auto"/>
        <w:jc w:val="both"/>
        <w:rPr>
          <w:rFonts w:ascii="Times New Roman" w:hAnsi="Times New Roman" w:cs="Times New Roman"/>
          <w:b/>
          <w:sz w:val="24"/>
          <w:szCs w:val="24"/>
        </w:rPr>
      </w:pPr>
      <w:r w:rsidRPr="00016C22">
        <w:rPr>
          <w:rFonts w:ascii="Times New Roman" w:hAnsi="Times New Roman" w:cs="Times New Roman"/>
          <w:b/>
          <w:sz w:val="24"/>
          <w:szCs w:val="24"/>
        </w:rPr>
        <w:t xml:space="preserve">6. </w:t>
      </w:r>
      <w:proofErr w:type="gramStart"/>
      <w:r w:rsidRPr="00016C22">
        <w:rPr>
          <w:rFonts w:ascii="Times New Roman" w:hAnsi="Times New Roman" w:cs="Times New Roman"/>
          <w:b/>
          <w:sz w:val="24"/>
          <w:szCs w:val="24"/>
        </w:rPr>
        <w:t>П</w:t>
      </w:r>
      <w:proofErr w:type="gramEnd"/>
      <w:r w:rsidRPr="00016C22">
        <w:rPr>
          <w:rFonts w:ascii="Times New Roman" w:hAnsi="Times New Roman" w:cs="Times New Roman"/>
          <w:b/>
          <w:sz w:val="24"/>
          <w:szCs w:val="24"/>
        </w:rPr>
        <w:t>ідведення підсумків уроку</w:t>
      </w:r>
      <w:r>
        <w:rPr>
          <w:rFonts w:ascii="Times New Roman" w:hAnsi="Times New Roman" w:cs="Times New Roman"/>
          <w:b/>
          <w:sz w:val="24"/>
          <w:szCs w:val="24"/>
        </w:rPr>
        <w:t xml:space="preserve"> (4 хв)</w:t>
      </w:r>
      <w:r w:rsidRPr="00016C22">
        <w:rPr>
          <w:rFonts w:ascii="Times New Roman" w:hAnsi="Times New Roman" w:cs="Times New Roman"/>
          <w:b/>
          <w:sz w:val="24"/>
          <w:szCs w:val="24"/>
        </w:rPr>
        <w:t xml:space="preserve">. </w:t>
      </w:r>
    </w:p>
    <w:p w:rsidR="00F75433" w:rsidRDefault="00F75433" w:rsidP="00F75433">
      <w:pPr>
        <w:spacing w:after="0" w:line="360" w:lineRule="auto"/>
        <w:ind w:firstLine="142"/>
        <w:jc w:val="both"/>
        <w:rPr>
          <w:rFonts w:ascii="Times New Roman" w:hAnsi="Times New Roman" w:cs="Times New Roman"/>
          <w:sz w:val="24"/>
          <w:szCs w:val="24"/>
        </w:rPr>
      </w:pPr>
      <w:r>
        <w:rPr>
          <w:rFonts w:ascii="Times New Roman" w:hAnsi="Times New Roman" w:cs="Times New Roman"/>
          <w:sz w:val="24"/>
          <w:szCs w:val="24"/>
        </w:rPr>
        <w:t xml:space="preserve">1. Які з величин електротехніки є </w:t>
      </w:r>
      <w:r w:rsidRPr="00731DDF">
        <w:rPr>
          <w:rFonts w:ascii="Times New Roman" w:hAnsi="Times New Roman" w:cs="Times New Roman"/>
          <w:sz w:val="24"/>
          <w:szCs w:val="24"/>
        </w:rPr>
        <w:t>синусої</w:t>
      </w:r>
      <w:proofErr w:type="gramStart"/>
      <w:r w:rsidRPr="00731DDF">
        <w:rPr>
          <w:rFonts w:ascii="Times New Roman" w:hAnsi="Times New Roman" w:cs="Times New Roman"/>
          <w:sz w:val="24"/>
          <w:szCs w:val="24"/>
        </w:rPr>
        <w:t>дальними</w:t>
      </w:r>
      <w:proofErr w:type="gramEnd"/>
      <w:r w:rsidRPr="00731DDF">
        <w:rPr>
          <w:rFonts w:ascii="Times New Roman" w:hAnsi="Times New Roman" w:cs="Times New Roman"/>
          <w:sz w:val="24"/>
          <w:szCs w:val="24"/>
        </w:rPr>
        <w:t xml:space="preserve"> функціями часу</w:t>
      </w:r>
      <w:r>
        <w:rPr>
          <w:rFonts w:ascii="Times New Roman" w:hAnsi="Times New Roman" w:cs="Times New Roman"/>
          <w:sz w:val="24"/>
          <w:szCs w:val="24"/>
        </w:rPr>
        <w:t>?</w:t>
      </w:r>
    </w:p>
    <w:p w:rsidR="00F75433" w:rsidRPr="009345EC" w:rsidRDefault="00F75433" w:rsidP="00F75433">
      <w:pPr>
        <w:spacing w:after="0" w:line="360" w:lineRule="auto"/>
        <w:ind w:firstLine="142"/>
        <w:jc w:val="both"/>
        <w:rPr>
          <w:rFonts w:ascii="Times New Roman" w:hAnsi="Times New Roman" w:cs="Times New Roman"/>
          <w:sz w:val="24"/>
          <w:szCs w:val="24"/>
        </w:rPr>
      </w:pPr>
      <w:r>
        <w:rPr>
          <w:rFonts w:ascii="Times New Roman" w:hAnsi="Times New Roman" w:cs="Times New Roman"/>
          <w:sz w:val="24"/>
          <w:szCs w:val="24"/>
        </w:rPr>
        <w:t xml:space="preserve">2. Для чого застосовують комплексні числа в електротехніці? </w:t>
      </w:r>
    </w:p>
    <w:p w:rsidR="00E402A0" w:rsidRDefault="00E402A0">
      <w:pPr>
        <w:rPr>
          <w:rFonts w:ascii="Times New Roman" w:hAnsi="Times New Roman" w:cs="Times New Roman"/>
          <w:sz w:val="28"/>
          <w:szCs w:val="28"/>
        </w:rPr>
      </w:pPr>
      <w:r>
        <w:rPr>
          <w:rFonts w:ascii="Times New Roman" w:hAnsi="Times New Roman" w:cs="Times New Roman"/>
          <w:sz w:val="28"/>
          <w:szCs w:val="28"/>
        </w:rPr>
        <w:br w:type="page"/>
      </w:r>
    </w:p>
    <w:p w:rsidR="005D1C4D" w:rsidRDefault="00E402A0" w:rsidP="00E402A0">
      <w:pPr>
        <w:pStyle w:val="a3"/>
        <w:tabs>
          <w:tab w:val="left" w:pos="567"/>
        </w:tabs>
        <w:spacing w:before="240" w:after="0" w:line="360" w:lineRule="auto"/>
        <w:ind w:left="0"/>
        <w:jc w:val="center"/>
        <w:rPr>
          <w:rFonts w:ascii="Times New Roman" w:hAnsi="Times New Roman" w:cs="Times New Roman"/>
          <w:b/>
          <w:sz w:val="28"/>
          <w:szCs w:val="28"/>
          <w:lang w:val="uk-UA"/>
        </w:rPr>
      </w:pPr>
      <w:r w:rsidRPr="00E402A0">
        <w:rPr>
          <w:rFonts w:ascii="Times New Roman" w:hAnsi="Times New Roman" w:cs="Times New Roman"/>
          <w:b/>
          <w:sz w:val="28"/>
          <w:szCs w:val="28"/>
          <w:lang w:val="uk-UA"/>
        </w:rPr>
        <w:lastRenderedPageBreak/>
        <w:t>Додаток Д</w:t>
      </w:r>
    </w:p>
    <w:p w:rsidR="00E402A0" w:rsidRDefault="00E402A0" w:rsidP="00E402A0">
      <w:pPr>
        <w:pStyle w:val="a3"/>
        <w:tabs>
          <w:tab w:val="left" w:pos="567"/>
        </w:tabs>
        <w:spacing w:before="240"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Презентація до уроків</w:t>
      </w:r>
    </w:p>
    <w:p w:rsidR="00E402A0" w:rsidRDefault="00E402A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402A0" w:rsidRDefault="00E402A0" w:rsidP="00E402A0">
      <w:pPr>
        <w:jc w:val="center"/>
        <w:rPr>
          <w:rFonts w:ascii="Times New Roman" w:hAnsi="Times New Roman" w:cs="Times New Roman"/>
          <w:b/>
          <w:sz w:val="24"/>
          <w:szCs w:val="24"/>
        </w:rPr>
      </w:pPr>
      <w:r>
        <w:rPr>
          <w:rFonts w:ascii="Times New Roman" w:hAnsi="Times New Roman" w:cs="Times New Roman"/>
          <w:b/>
          <w:sz w:val="24"/>
          <w:szCs w:val="24"/>
        </w:rPr>
        <w:lastRenderedPageBreak/>
        <w:t>Додаток</w:t>
      </w:r>
      <w:proofErr w:type="gramStart"/>
      <w:r>
        <w:rPr>
          <w:rFonts w:ascii="Times New Roman" w:hAnsi="Times New Roman" w:cs="Times New Roman"/>
          <w:b/>
          <w:sz w:val="24"/>
          <w:szCs w:val="24"/>
        </w:rPr>
        <w:t xml:space="preserve"> Е</w:t>
      </w:r>
      <w:proofErr w:type="gramEnd"/>
    </w:p>
    <w:p w:rsidR="00E402A0" w:rsidRPr="00616C29" w:rsidRDefault="00E402A0" w:rsidP="00E402A0">
      <w:pPr>
        <w:jc w:val="center"/>
        <w:rPr>
          <w:rFonts w:ascii="Times New Roman" w:hAnsi="Times New Roman" w:cs="Times New Roman"/>
          <w:b/>
          <w:sz w:val="24"/>
          <w:szCs w:val="24"/>
        </w:rPr>
      </w:pPr>
      <w:r w:rsidRPr="00616C29">
        <w:rPr>
          <w:rFonts w:ascii="Times New Roman" w:hAnsi="Times New Roman" w:cs="Times New Roman"/>
          <w:b/>
          <w:sz w:val="24"/>
          <w:szCs w:val="24"/>
        </w:rPr>
        <w:t>Контрольна робота з теми «Комплексні числа»</w:t>
      </w:r>
    </w:p>
    <w:p w:rsidR="00E402A0" w:rsidRPr="00616C29" w:rsidRDefault="00E402A0" w:rsidP="00E402A0">
      <w:pPr>
        <w:jc w:val="center"/>
        <w:rPr>
          <w:rFonts w:ascii="Times New Roman" w:hAnsi="Times New Roman" w:cs="Times New Roman"/>
          <w:b/>
          <w:sz w:val="24"/>
          <w:szCs w:val="24"/>
        </w:rPr>
      </w:pPr>
      <w:r w:rsidRPr="00616C29">
        <w:rPr>
          <w:rFonts w:ascii="Times New Roman" w:hAnsi="Times New Roman" w:cs="Times New Roman"/>
          <w:b/>
          <w:sz w:val="24"/>
          <w:szCs w:val="24"/>
        </w:rPr>
        <w:t>Варіант 1.</w:t>
      </w: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1. Знайдіть значення виразу </w:t>
      </w:r>
      <w:r w:rsidRPr="005F0491">
        <w:rPr>
          <w:rFonts w:ascii="Times New Roman" w:hAnsi="Times New Roman" w:cs="Times New Roman"/>
          <w:position w:val="-10"/>
          <w:sz w:val="24"/>
          <w:szCs w:val="24"/>
        </w:rPr>
        <w:object w:dxaOrig="1780" w:dyaOrig="320">
          <v:shape id="_x0000_i1732" type="#_x0000_t75" style="width:88.75pt;height:15.9pt" o:ole="">
            <v:imagedata r:id="rId1397" o:title=""/>
          </v:shape>
          <o:OLEObject Type="Embed" ProgID="Equation.DSMT4" ShapeID="_x0000_i1732" DrawAspect="Content" ObjectID="_1671970053" r:id="rId1398"/>
        </w:object>
      </w:r>
      <w:r w:rsidRPr="005F0491">
        <w:rPr>
          <w:rFonts w:ascii="Times New Roman" w:hAnsi="Times New Roman" w:cs="Times New Roman"/>
          <w:sz w:val="24"/>
          <w:szCs w:val="24"/>
        </w:rPr>
        <w:t xml:space="preserve">. У відповідь запишіть </w:t>
      </w:r>
      <w:r>
        <w:rPr>
          <w:rFonts w:ascii="Times New Roman" w:hAnsi="Times New Roman" w:cs="Times New Roman"/>
          <w:sz w:val="24"/>
          <w:szCs w:val="24"/>
        </w:rPr>
        <w:t>дійсну частину одержаного числа</w:t>
      </w:r>
      <w:r w:rsidRPr="005F0491">
        <w:rPr>
          <w:rFonts w:ascii="Times New Roman" w:hAnsi="Times New Roman" w:cs="Times New Roman"/>
          <w:sz w:val="24"/>
          <w:szCs w:val="24"/>
        </w:rPr>
        <w:t xml:space="preserve"> </w:t>
      </w:r>
    </w:p>
    <w:tbl>
      <w:tblPr>
        <w:tblStyle w:val="a6"/>
        <w:tblW w:w="0" w:type="auto"/>
        <w:tblLook w:val="04A0"/>
      </w:tblPr>
      <w:tblGrid>
        <w:gridCol w:w="1886"/>
        <w:gridCol w:w="1824"/>
        <w:gridCol w:w="1647"/>
        <w:gridCol w:w="1642"/>
        <w:gridCol w:w="1782"/>
        <w:gridCol w:w="790"/>
      </w:tblGrid>
      <w:tr w:rsidR="00E402A0" w:rsidTr="009C6275">
        <w:tc>
          <w:tcPr>
            <w:tcW w:w="1951" w:type="dxa"/>
          </w:tcPr>
          <w:p w:rsidR="00E402A0" w:rsidRPr="001B7235" w:rsidRDefault="00E402A0" w:rsidP="009C6275">
            <w:pPr>
              <w:jc w:val="center"/>
              <w:rPr>
                <w:rFonts w:ascii="Times New Roman" w:hAnsi="Times New Roman" w:cs="Times New Roman"/>
                <w:sz w:val="24"/>
                <w:szCs w:val="24"/>
              </w:rPr>
            </w:pPr>
            <w:r w:rsidRPr="001B7235">
              <w:rPr>
                <w:rFonts w:ascii="Times New Roman" w:hAnsi="Times New Roman" w:cs="Times New Roman"/>
                <w:sz w:val="24"/>
                <w:szCs w:val="24"/>
              </w:rPr>
              <w:t>А</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Г</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13</w:t>
            </w:r>
          </w:p>
        </w:tc>
        <w:tc>
          <w:tcPr>
            <w:tcW w:w="1843" w:type="dxa"/>
          </w:tcPr>
          <w:p w:rsidR="00E402A0" w:rsidRPr="00616C29" w:rsidRDefault="00E402A0" w:rsidP="00E402A0">
            <w:pPr>
              <w:pStyle w:val="a3"/>
              <w:numPr>
                <w:ilvl w:val="0"/>
                <w:numId w:val="27"/>
              </w:numPr>
              <w:jc w:val="center"/>
              <w:rPr>
                <w:rFonts w:ascii="Times New Roman" w:hAnsi="Times New Roman" w:cs="Times New Roman"/>
                <w:sz w:val="24"/>
                <w:szCs w:val="24"/>
              </w:rPr>
            </w:pPr>
            <w:r>
              <w:rPr>
                <w:rFonts w:ascii="Times New Roman" w:hAnsi="Times New Roman" w:cs="Times New Roman"/>
                <w:sz w:val="24"/>
                <w:szCs w:val="24"/>
              </w:rPr>
              <w:t>3</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12</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0</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14</w: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2. Знайдіть значення виразу </w:t>
      </w:r>
      <w:r w:rsidRPr="005F0491">
        <w:rPr>
          <w:rFonts w:ascii="Times New Roman" w:hAnsi="Times New Roman" w:cs="Times New Roman"/>
          <w:position w:val="-10"/>
          <w:sz w:val="24"/>
          <w:szCs w:val="24"/>
        </w:rPr>
        <w:object w:dxaOrig="1560" w:dyaOrig="320">
          <v:shape id="_x0000_i1733" type="#_x0000_t75" style="width:78.7pt;height:15.9pt" o:ole="">
            <v:imagedata r:id="rId1399" o:title=""/>
          </v:shape>
          <o:OLEObject Type="Embed" ProgID="Equation.DSMT4" ShapeID="_x0000_i1733" DrawAspect="Content" ObjectID="_1671970054" r:id="rId1400"/>
        </w:object>
      </w:r>
      <w:r w:rsidRPr="005F0491">
        <w:rPr>
          <w:rFonts w:ascii="Times New Roman" w:hAnsi="Times New Roman" w:cs="Times New Roman"/>
          <w:sz w:val="24"/>
          <w:szCs w:val="24"/>
        </w:rPr>
        <w:t xml:space="preserve">. </w:t>
      </w:r>
      <w:proofErr w:type="gramStart"/>
      <w:r w:rsidRPr="005F0491">
        <w:rPr>
          <w:rFonts w:ascii="Times New Roman" w:hAnsi="Times New Roman" w:cs="Times New Roman"/>
          <w:sz w:val="24"/>
          <w:szCs w:val="24"/>
        </w:rPr>
        <w:t>У</w:t>
      </w:r>
      <w:proofErr w:type="gramEnd"/>
      <w:r w:rsidRPr="005F0491">
        <w:rPr>
          <w:rFonts w:ascii="Times New Roman" w:hAnsi="Times New Roman" w:cs="Times New Roman"/>
          <w:sz w:val="24"/>
          <w:szCs w:val="24"/>
        </w:rPr>
        <w:t xml:space="preserve"> відповідь запишіть </w:t>
      </w:r>
      <w:proofErr w:type="gramStart"/>
      <w:r>
        <w:rPr>
          <w:rFonts w:ascii="Times New Roman" w:hAnsi="Times New Roman" w:cs="Times New Roman"/>
          <w:sz w:val="24"/>
          <w:szCs w:val="24"/>
        </w:rPr>
        <w:t>суму</w:t>
      </w:r>
      <w:proofErr w:type="gramEnd"/>
      <w:r>
        <w:rPr>
          <w:rFonts w:ascii="Times New Roman" w:hAnsi="Times New Roman" w:cs="Times New Roman"/>
          <w:sz w:val="24"/>
          <w:szCs w:val="24"/>
        </w:rPr>
        <w:t xml:space="preserve"> </w:t>
      </w:r>
      <w:r w:rsidRPr="005F0491">
        <w:rPr>
          <w:rFonts w:ascii="Times New Roman" w:hAnsi="Times New Roman" w:cs="Times New Roman"/>
          <w:sz w:val="24"/>
          <w:szCs w:val="24"/>
        </w:rPr>
        <w:t>дійсн</w:t>
      </w:r>
      <w:r>
        <w:rPr>
          <w:rFonts w:ascii="Times New Roman" w:hAnsi="Times New Roman" w:cs="Times New Roman"/>
          <w:sz w:val="24"/>
          <w:szCs w:val="24"/>
        </w:rPr>
        <w:t xml:space="preserve">ої та уявної </w:t>
      </w:r>
      <w:r w:rsidRPr="005F0491">
        <w:rPr>
          <w:rFonts w:ascii="Times New Roman" w:hAnsi="Times New Roman" w:cs="Times New Roman"/>
          <w:sz w:val="24"/>
          <w:szCs w:val="24"/>
        </w:rPr>
        <w:t>частин</w:t>
      </w:r>
      <w:r>
        <w:rPr>
          <w:rFonts w:ascii="Times New Roman" w:hAnsi="Times New Roman" w:cs="Times New Roman"/>
          <w:sz w:val="24"/>
          <w:szCs w:val="24"/>
        </w:rPr>
        <w:t xml:space="preserve"> одержаного числа</w:t>
      </w:r>
      <w:r w:rsidRPr="005F0491">
        <w:rPr>
          <w:rFonts w:ascii="Times New Roman" w:hAnsi="Times New Roman" w:cs="Times New Roman"/>
          <w:sz w:val="24"/>
          <w:szCs w:val="24"/>
        </w:rPr>
        <w:t xml:space="preserve"> </w:t>
      </w:r>
    </w:p>
    <w:tbl>
      <w:tblPr>
        <w:tblStyle w:val="a6"/>
        <w:tblW w:w="0" w:type="auto"/>
        <w:tblLook w:val="04A0"/>
      </w:tblPr>
      <w:tblGrid>
        <w:gridCol w:w="1918"/>
        <w:gridCol w:w="1802"/>
        <w:gridCol w:w="1691"/>
        <w:gridCol w:w="1624"/>
        <w:gridCol w:w="1757"/>
        <w:gridCol w:w="779"/>
      </w:tblGrid>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А</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Г</w:t>
            </w:r>
          </w:p>
        </w:tc>
        <w:tc>
          <w:tcPr>
            <w:tcW w:w="1843" w:type="dxa"/>
          </w:tcPr>
          <w:p w:rsidR="00E402A0" w:rsidRPr="001B7235" w:rsidRDefault="00E402A0" w:rsidP="009C6275">
            <w:pPr>
              <w:jc w:val="center"/>
              <w:rPr>
                <w:rFonts w:ascii="Times New Roman" w:hAnsi="Times New Roman" w:cs="Times New Roman"/>
                <w:sz w:val="24"/>
                <w:szCs w:val="24"/>
              </w:rPr>
            </w:pPr>
            <w:r w:rsidRPr="001B7235">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616C29" w:rsidRDefault="00E402A0" w:rsidP="00E402A0">
            <w:pPr>
              <w:pStyle w:val="a3"/>
              <w:numPr>
                <w:ilvl w:val="0"/>
                <w:numId w:val="27"/>
              </w:numPr>
              <w:jc w:val="center"/>
              <w:rPr>
                <w:rFonts w:ascii="Times New Roman" w:hAnsi="Times New Roman" w:cs="Times New Roman"/>
                <w:sz w:val="24"/>
                <w:szCs w:val="24"/>
              </w:rPr>
            </w:pPr>
            <w:r>
              <w:rPr>
                <w:rFonts w:ascii="Times New Roman" w:hAnsi="Times New Roman" w:cs="Times New Roman"/>
                <w:sz w:val="24"/>
                <w:szCs w:val="24"/>
              </w:rPr>
              <w:t>4</w:t>
            </w:r>
          </w:p>
        </w:tc>
        <w:tc>
          <w:tcPr>
            <w:tcW w:w="1843" w:type="dxa"/>
          </w:tcPr>
          <w:p w:rsidR="00E402A0" w:rsidRPr="00616C29" w:rsidRDefault="00E402A0" w:rsidP="009C6275">
            <w:pPr>
              <w:pStyle w:val="a3"/>
              <w:rPr>
                <w:rFonts w:ascii="Times New Roman" w:hAnsi="Times New Roman" w:cs="Times New Roman"/>
                <w:sz w:val="24"/>
                <w:szCs w:val="24"/>
              </w:rPr>
            </w:pPr>
            <w:r>
              <w:rPr>
                <w:rFonts w:ascii="Times New Roman" w:hAnsi="Times New Roman" w:cs="Times New Roman"/>
                <w:sz w:val="24"/>
                <w:szCs w:val="24"/>
              </w:rPr>
              <w:t>18</w:t>
            </w:r>
          </w:p>
        </w:tc>
        <w:tc>
          <w:tcPr>
            <w:tcW w:w="1701" w:type="dxa"/>
          </w:tcPr>
          <w:p w:rsidR="00E402A0" w:rsidRPr="00616C29" w:rsidRDefault="00E402A0" w:rsidP="00E402A0">
            <w:pPr>
              <w:pStyle w:val="a3"/>
              <w:numPr>
                <w:ilvl w:val="0"/>
                <w:numId w:val="27"/>
              </w:numPr>
              <w:jc w:val="center"/>
              <w:rPr>
                <w:rFonts w:ascii="Times New Roman" w:hAnsi="Times New Roman" w:cs="Times New Roman"/>
                <w:sz w:val="24"/>
                <w:szCs w:val="24"/>
              </w:rPr>
            </w:pPr>
            <w:r>
              <w:rPr>
                <w:rFonts w:ascii="Times New Roman" w:hAnsi="Times New Roman" w:cs="Times New Roman"/>
                <w:sz w:val="24"/>
                <w:szCs w:val="24"/>
              </w:rPr>
              <w:t>56</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28</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44</w: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3. Обчисліть </w:t>
      </w:r>
      <w:r w:rsidRPr="005F0491">
        <w:rPr>
          <w:rFonts w:ascii="Times New Roman" w:hAnsi="Times New Roman" w:cs="Times New Roman"/>
          <w:position w:val="-10"/>
          <w:sz w:val="24"/>
          <w:szCs w:val="24"/>
        </w:rPr>
        <w:object w:dxaOrig="1260" w:dyaOrig="320">
          <v:shape id="_x0000_i1734" type="#_x0000_t75" style="width:62.8pt;height:15.9pt" o:ole="">
            <v:imagedata r:id="rId1401" o:title=""/>
          </v:shape>
          <o:OLEObject Type="Embed" ProgID="Equation.DSMT4" ShapeID="_x0000_i1734" DrawAspect="Content" ObjectID="_1671970055" r:id="rId1402"/>
        </w:object>
      </w:r>
    </w:p>
    <w:tbl>
      <w:tblPr>
        <w:tblStyle w:val="a6"/>
        <w:tblW w:w="0" w:type="auto"/>
        <w:tblLook w:val="04A0"/>
      </w:tblPr>
      <w:tblGrid>
        <w:gridCol w:w="1865"/>
        <w:gridCol w:w="1822"/>
        <w:gridCol w:w="1724"/>
        <w:gridCol w:w="1642"/>
        <w:gridCol w:w="1768"/>
        <w:gridCol w:w="750"/>
      </w:tblGrid>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А</w:t>
            </w:r>
          </w:p>
        </w:tc>
        <w:tc>
          <w:tcPr>
            <w:tcW w:w="1843" w:type="dxa"/>
          </w:tcPr>
          <w:p w:rsidR="00E402A0" w:rsidRPr="001B7235" w:rsidRDefault="00E402A0" w:rsidP="009C6275">
            <w:pPr>
              <w:jc w:val="center"/>
              <w:rPr>
                <w:rFonts w:ascii="Times New Roman" w:hAnsi="Times New Roman" w:cs="Times New Roman"/>
                <w:sz w:val="24"/>
                <w:szCs w:val="24"/>
              </w:rPr>
            </w:pPr>
            <w:r w:rsidRPr="001B7235">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Г</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rPr>
            </w:pPr>
            <w:r w:rsidRPr="00D80D7D">
              <w:rPr>
                <w:rFonts w:eastAsiaTheme="minorEastAsia"/>
                <w:position w:val="-6"/>
                <w:lang w:eastAsia="ru-RU"/>
              </w:rPr>
              <w:object w:dxaOrig="960" w:dyaOrig="279">
                <v:shape id="_x0000_i1735" type="#_x0000_t75" style="width:47.7pt;height:14.25pt" o:ole="">
                  <v:imagedata r:id="rId1403" o:title=""/>
                </v:shape>
                <o:OLEObject Type="Embed" ProgID="Equation.DSMT4" ShapeID="_x0000_i1735" DrawAspect="Content" ObjectID="_1671970056" r:id="rId1404"/>
              </w:object>
            </w:r>
          </w:p>
        </w:tc>
        <w:tc>
          <w:tcPr>
            <w:tcW w:w="1843" w:type="dxa"/>
          </w:tcPr>
          <w:p w:rsidR="00E402A0" w:rsidRPr="00616C29" w:rsidRDefault="00E402A0" w:rsidP="009C6275">
            <w:pPr>
              <w:pStyle w:val="a3"/>
              <w:ind w:hanging="234"/>
              <w:jc w:val="center"/>
              <w:rPr>
                <w:rFonts w:ascii="Times New Roman" w:hAnsi="Times New Roman" w:cs="Times New Roman"/>
                <w:sz w:val="24"/>
                <w:szCs w:val="24"/>
              </w:rPr>
            </w:pPr>
            <w:r w:rsidRPr="00D80D7D">
              <w:rPr>
                <w:rFonts w:ascii="Times New Roman" w:eastAsiaTheme="minorEastAsia" w:hAnsi="Times New Roman" w:cs="Times New Roman"/>
                <w:position w:val="-6"/>
                <w:sz w:val="24"/>
                <w:szCs w:val="24"/>
                <w:lang w:eastAsia="ru-RU"/>
              </w:rPr>
              <w:object w:dxaOrig="960" w:dyaOrig="279">
                <v:shape id="_x0000_i1736" type="#_x0000_t75" style="width:47.7pt;height:14.25pt" o:ole="">
                  <v:imagedata r:id="rId1405" o:title=""/>
                </v:shape>
                <o:OLEObject Type="Embed" ProgID="Equation.DSMT4" ShapeID="_x0000_i1736" DrawAspect="Content" ObjectID="_1671970057" r:id="rId1406"/>
              </w:object>
            </w:r>
          </w:p>
        </w:tc>
        <w:tc>
          <w:tcPr>
            <w:tcW w:w="1701" w:type="dxa"/>
          </w:tcPr>
          <w:p w:rsidR="00E402A0" w:rsidRPr="00616C29" w:rsidRDefault="00E402A0" w:rsidP="009C6275">
            <w:pPr>
              <w:pStyle w:val="a3"/>
              <w:rPr>
                <w:rFonts w:ascii="Times New Roman" w:hAnsi="Times New Roman" w:cs="Times New Roman"/>
                <w:sz w:val="24"/>
                <w:szCs w:val="24"/>
              </w:rPr>
            </w:pPr>
            <w:r w:rsidRPr="00D80D7D">
              <w:rPr>
                <w:rFonts w:ascii="Times New Roman" w:eastAsiaTheme="minorEastAsia" w:hAnsi="Times New Roman" w:cs="Times New Roman"/>
                <w:position w:val="-6"/>
                <w:sz w:val="24"/>
                <w:szCs w:val="24"/>
                <w:lang w:eastAsia="ru-RU"/>
              </w:rPr>
              <w:object w:dxaOrig="800" w:dyaOrig="279">
                <v:shape id="_x0000_i1737" type="#_x0000_t75" style="width:39.35pt;height:14.25pt" o:ole="">
                  <v:imagedata r:id="rId1407" o:title=""/>
                </v:shape>
                <o:OLEObject Type="Embed" ProgID="Equation.DSMT4" ShapeID="_x0000_i1737" DrawAspect="Content" ObjectID="_1671970058" r:id="rId1408"/>
              </w:object>
            </w:r>
          </w:p>
        </w:tc>
        <w:tc>
          <w:tcPr>
            <w:tcW w:w="1701" w:type="dxa"/>
          </w:tcPr>
          <w:p w:rsidR="00E402A0" w:rsidRDefault="00E402A0" w:rsidP="009C6275">
            <w:pPr>
              <w:jc w:val="center"/>
              <w:rPr>
                <w:rFonts w:ascii="Times New Roman" w:hAnsi="Times New Roman" w:cs="Times New Roman"/>
                <w:sz w:val="24"/>
                <w:szCs w:val="24"/>
              </w:rPr>
            </w:pPr>
            <w:r w:rsidRPr="00D80D7D">
              <w:rPr>
                <w:rFonts w:eastAsiaTheme="minorEastAsia"/>
                <w:position w:val="-6"/>
                <w:lang w:eastAsia="ru-RU"/>
              </w:rPr>
              <w:object w:dxaOrig="960" w:dyaOrig="279">
                <v:shape id="_x0000_i1738" type="#_x0000_t75" style="width:47.7pt;height:14.25pt" o:ole="">
                  <v:imagedata r:id="rId1409" o:title=""/>
                </v:shape>
                <o:OLEObject Type="Embed" ProgID="Equation.DSMT4" ShapeID="_x0000_i1738" DrawAspect="Content" ObjectID="_1671970059" r:id="rId1410"/>
              </w:object>
            </w:r>
          </w:p>
        </w:tc>
        <w:tc>
          <w:tcPr>
            <w:tcW w:w="1843" w:type="dxa"/>
          </w:tcPr>
          <w:p w:rsidR="00E402A0" w:rsidRDefault="00E402A0" w:rsidP="009C6275">
            <w:pPr>
              <w:jc w:val="center"/>
              <w:rPr>
                <w:rFonts w:ascii="Times New Roman" w:hAnsi="Times New Roman" w:cs="Times New Roman"/>
                <w:sz w:val="24"/>
                <w:szCs w:val="24"/>
              </w:rPr>
            </w:pPr>
            <w:r w:rsidRPr="00D80D7D">
              <w:rPr>
                <w:rFonts w:ascii="Times New Roman" w:eastAsiaTheme="minorEastAsia" w:hAnsi="Times New Roman" w:cs="Times New Roman"/>
                <w:position w:val="-6"/>
                <w:sz w:val="24"/>
                <w:szCs w:val="24"/>
                <w:lang w:eastAsia="ru-RU"/>
              </w:rPr>
              <w:object w:dxaOrig="960" w:dyaOrig="279">
                <v:shape id="_x0000_i1739" type="#_x0000_t75" style="width:47.7pt;height:14.25pt" o:ole="">
                  <v:imagedata r:id="rId1411" o:title=""/>
                </v:shape>
                <o:OLEObject Type="Embed" ProgID="Equation.DSMT4" ShapeID="_x0000_i1739" DrawAspect="Content" ObjectID="_1671970060" r:id="rId1412"/>
              </w:objec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4. </w:t>
      </w:r>
      <w:proofErr w:type="gramStart"/>
      <w:r>
        <w:rPr>
          <w:rFonts w:ascii="Times New Roman" w:hAnsi="Times New Roman" w:cs="Times New Roman"/>
          <w:sz w:val="24"/>
          <w:szCs w:val="24"/>
        </w:rPr>
        <w:t>У</w:t>
      </w:r>
      <w:proofErr w:type="gramEnd"/>
      <w:r>
        <w:rPr>
          <w:rFonts w:ascii="Times New Roman" w:hAnsi="Times New Roman" w:cs="Times New Roman"/>
          <w:sz w:val="24"/>
          <w:szCs w:val="24"/>
        </w:rPr>
        <w:t xml:space="preserve"> якій координатній чверті знаходиться комплексне число </w:t>
      </w:r>
      <w:r w:rsidRPr="00D80D7D">
        <w:rPr>
          <w:rFonts w:ascii="Times New Roman" w:hAnsi="Times New Roman" w:cs="Times New Roman"/>
          <w:position w:val="-10"/>
          <w:sz w:val="24"/>
          <w:szCs w:val="24"/>
        </w:rPr>
        <w:object w:dxaOrig="760" w:dyaOrig="320">
          <v:shape id="_x0000_i1740" type="#_x0000_t75" style="width:38.5pt;height:15.9pt" o:ole="">
            <v:imagedata r:id="rId1413" o:title=""/>
          </v:shape>
          <o:OLEObject Type="Embed" ProgID="Equation.DSMT4" ShapeID="_x0000_i1740" DrawAspect="Content" ObjectID="_1671970061" r:id="rId1414"/>
        </w:object>
      </w:r>
      <w:r>
        <w:rPr>
          <w:rFonts w:ascii="Times New Roman" w:hAnsi="Times New Roman" w:cs="Times New Roman"/>
          <w:sz w:val="24"/>
          <w:szCs w:val="24"/>
        </w:rPr>
        <w:t>?</w:t>
      </w:r>
    </w:p>
    <w:tbl>
      <w:tblPr>
        <w:tblStyle w:val="a6"/>
        <w:tblW w:w="0" w:type="auto"/>
        <w:tblLook w:val="04A0"/>
      </w:tblPr>
      <w:tblGrid>
        <w:gridCol w:w="1867"/>
        <w:gridCol w:w="1802"/>
        <w:gridCol w:w="1672"/>
        <w:gridCol w:w="1634"/>
        <w:gridCol w:w="1812"/>
        <w:gridCol w:w="784"/>
      </w:tblGrid>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А</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Pr="001B7235" w:rsidRDefault="00E402A0" w:rsidP="009C6275">
            <w:pPr>
              <w:jc w:val="center"/>
              <w:rPr>
                <w:rFonts w:ascii="Times New Roman" w:hAnsi="Times New Roman" w:cs="Times New Roman"/>
                <w:sz w:val="24"/>
                <w:szCs w:val="24"/>
              </w:rPr>
            </w:pPr>
            <w:r w:rsidRPr="001B7235">
              <w:rPr>
                <w:rFonts w:ascii="Times New Roman" w:hAnsi="Times New Roman" w:cs="Times New Roman"/>
                <w:sz w:val="24"/>
                <w:szCs w:val="24"/>
              </w:rPr>
              <w:t>Г</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rPr>
            </w:pPr>
            <w:r>
              <w:rPr>
                <w:rFonts w:ascii="Times New Roman" w:hAnsi="Times New Roman" w:cs="Times New Roman"/>
                <w:sz w:val="24"/>
                <w:szCs w:val="24"/>
              </w:rPr>
              <w:t>І</w:t>
            </w:r>
          </w:p>
        </w:tc>
        <w:tc>
          <w:tcPr>
            <w:tcW w:w="1843" w:type="dxa"/>
          </w:tcPr>
          <w:p w:rsidR="00E402A0" w:rsidRPr="00616C29" w:rsidRDefault="00E402A0" w:rsidP="009C6275">
            <w:pPr>
              <w:pStyle w:val="a3"/>
              <w:jc w:val="both"/>
              <w:rPr>
                <w:rFonts w:ascii="Times New Roman" w:hAnsi="Times New Roman" w:cs="Times New Roman"/>
                <w:sz w:val="24"/>
                <w:szCs w:val="24"/>
              </w:rPr>
            </w:pPr>
            <w:r>
              <w:rPr>
                <w:rFonts w:ascii="Times New Roman" w:hAnsi="Times New Roman" w:cs="Times New Roman"/>
                <w:sz w:val="24"/>
                <w:szCs w:val="24"/>
              </w:rPr>
              <w:t>ІІ</w:t>
            </w:r>
          </w:p>
        </w:tc>
        <w:tc>
          <w:tcPr>
            <w:tcW w:w="1701" w:type="dxa"/>
          </w:tcPr>
          <w:p w:rsidR="00E402A0" w:rsidRPr="00616C29" w:rsidRDefault="00E402A0" w:rsidP="009C6275">
            <w:pPr>
              <w:pStyle w:val="a3"/>
              <w:rPr>
                <w:rFonts w:ascii="Times New Roman" w:hAnsi="Times New Roman" w:cs="Times New Roman"/>
                <w:sz w:val="24"/>
                <w:szCs w:val="24"/>
              </w:rPr>
            </w:pPr>
            <w:r>
              <w:rPr>
                <w:rFonts w:ascii="Times New Roman" w:hAnsi="Times New Roman" w:cs="Times New Roman"/>
                <w:sz w:val="24"/>
                <w:szCs w:val="24"/>
              </w:rPr>
              <w:t>ІІІ</w:t>
            </w:r>
          </w:p>
        </w:tc>
        <w:tc>
          <w:tcPr>
            <w:tcW w:w="1701" w:type="dxa"/>
          </w:tcPr>
          <w:p w:rsidR="00E402A0" w:rsidRPr="00D80D7D" w:rsidRDefault="00E402A0" w:rsidP="009C6275">
            <w:pPr>
              <w:jc w:val="center"/>
              <w:rPr>
                <w:rFonts w:ascii="Times New Roman" w:hAnsi="Times New Roman" w:cs="Times New Roman"/>
                <w:sz w:val="24"/>
                <w:szCs w:val="24"/>
              </w:rPr>
            </w:pPr>
            <w:r>
              <w:rPr>
                <w:rFonts w:ascii="Times New Roman" w:hAnsi="Times New Roman" w:cs="Times New Roman"/>
                <w:sz w:val="24"/>
                <w:szCs w:val="24"/>
              </w:rPr>
              <w:t>І</w:t>
            </w:r>
            <w:r>
              <w:rPr>
                <w:rFonts w:ascii="Times New Roman" w:hAnsi="Times New Roman" w:cs="Times New Roman"/>
                <w:sz w:val="24"/>
                <w:szCs w:val="24"/>
                <w:lang w:val="en-US"/>
              </w:rPr>
              <w:t>V</w:t>
            </w:r>
          </w:p>
        </w:tc>
        <w:tc>
          <w:tcPr>
            <w:tcW w:w="1843" w:type="dxa"/>
          </w:tcPr>
          <w:p w:rsidR="00E402A0" w:rsidRPr="00D80D7D" w:rsidRDefault="00E402A0" w:rsidP="009C6275">
            <w:pPr>
              <w:jc w:val="center"/>
              <w:rPr>
                <w:rFonts w:ascii="Times New Roman" w:hAnsi="Times New Roman" w:cs="Times New Roman"/>
              </w:rPr>
            </w:pPr>
            <w:r>
              <w:rPr>
                <w:rFonts w:ascii="Times New Roman" w:hAnsi="Times New Roman" w:cs="Times New Roman"/>
              </w:rPr>
              <w:t>Визначити неможливо</w: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5. Знайдіть модуль </w:t>
      </w:r>
      <w:r>
        <w:rPr>
          <w:rFonts w:ascii="Times New Roman" w:hAnsi="Times New Roman" w:cs="Times New Roman"/>
          <w:i/>
          <w:sz w:val="24"/>
          <w:szCs w:val="24"/>
          <w:lang w:val="en-US"/>
        </w:rPr>
        <w:t>r</w:t>
      </w:r>
      <w:r w:rsidRPr="00D80D7D">
        <w:rPr>
          <w:rFonts w:ascii="Times New Roman" w:hAnsi="Times New Roman" w:cs="Times New Roman"/>
          <w:i/>
          <w:sz w:val="24"/>
          <w:szCs w:val="24"/>
        </w:rPr>
        <w:t xml:space="preserve"> </w:t>
      </w:r>
      <w:r>
        <w:rPr>
          <w:rFonts w:ascii="Times New Roman" w:hAnsi="Times New Roman" w:cs="Times New Roman"/>
          <w:sz w:val="24"/>
          <w:szCs w:val="24"/>
        </w:rPr>
        <w:t xml:space="preserve">і головне значення </w:t>
      </w:r>
      <w:r w:rsidRPr="00D80D7D">
        <w:rPr>
          <w:rFonts w:ascii="Times New Roman" w:hAnsi="Times New Roman" w:cs="Times New Roman"/>
          <w:i/>
          <w:sz w:val="24"/>
          <w:szCs w:val="24"/>
        </w:rPr>
        <w:t>φ</w:t>
      </w:r>
      <w:r>
        <w:rPr>
          <w:rFonts w:ascii="Times New Roman" w:hAnsi="Times New Roman" w:cs="Times New Roman"/>
          <w:sz w:val="24"/>
          <w:szCs w:val="24"/>
        </w:rPr>
        <w:t xml:space="preserve"> аргумента комплексного числа </w:t>
      </w:r>
      <w:r w:rsidRPr="00D80D7D">
        <w:rPr>
          <w:position w:val="-6"/>
        </w:rPr>
        <w:object w:dxaOrig="580" w:dyaOrig="279">
          <v:shape id="_x0000_i1741" type="#_x0000_t75" style="width:29.3pt;height:14.25pt" o:ole="">
            <v:imagedata r:id="rId1415" o:title=""/>
          </v:shape>
          <o:OLEObject Type="Embed" ProgID="Equation.DSMT4" ShapeID="_x0000_i1741" DrawAspect="Content" ObjectID="_1671970062" r:id="rId1416"/>
        </w:object>
      </w:r>
    </w:p>
    <w:tbl>
      <w:tblPr>
        <w:tblStyle w:val="a6"/>
        <w:tblW w:w="0" w:type="auto"/>
        <w:tblLook w:val="04A0"/>
      </w:tblPr>
      <w:tblGrid>
        <w:gridCol w:w="1865"/>
        <w:gridCol w:w="1836"/>
        <w:gridCol w:w="1774"/>
        <w:gridCol w:w="1791"/>
        <w:gridCol w:w="1732"/>
        <w:gridCol w:w="573"/>
      </w:tblGrid>
      <w:tr w:rsidR="00E402A0" w:rsidTr="009C6275">
        <w:tc>
          <w:tcPr>
            <w:tcW w:w="1951"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А</w:t>
            </w:r>
          </w:p>
        </w:tc>
        <w:tc>
          <w:tcPr>
            <w:tcW w:w="1843" w:type="dxa"/>
          </w:tcPr>
          <w:p w:rsidR="00E402A0" w:rsidRPr="005D031B" w:rsidRDefault="00E402A0" w:rsidP="009C6275">
            <w:pPr>
              <w:jc w:val="center"/>
              <w:rPr>
                <w:rFonts w:ascii="Times New Roman" w:hAnsi="Times New Roman" w:cs="Times New Roman"/>
                <w:sz w:val="24"/>
                <w:szCs w:val="24"/>
              </w:rPr>
            </w:pPr>
            <w:r w:rsidRPr="005D031B">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Pr="00010906" w:rsidRDefault="00E402A0" w:rsidP="009C6275">
            <w:pPr>
              <w:jc w:val="center"/>
              <w:rPr>
                <w:rFonts w:ascii="Times New Roman" w:hAnsi="Times New Roman" w:cs="Times New Roman"/>
                <w:sz w:val="24"/>
                <w:szCs w:val="24"/>
              </w:rPr>
            </w:pPr>
            <w:r w:rsidRPr="00010906">
              <w:rPr>
                <w:rFonts w:ascii="Times New Roman" w:hAnsi="Times New Roman" w:cs="Times New Roman"/>
                <w:sz w:val="24"/>
                <w:szCs w:val="24"/>
              </w:rPr>
              <w:t>Г</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lang w:val="en-US"/>
              </w:rPr>
            </w:pPr>
            <w:r w:rsidRPr="001D7EA6">
              <w:rPr>
                <w:rFonts w:eastAsiaTheme="minorEastAsia"/>
                <w:position w:val="-24"/>
                <w:lang w:eastAsia="ru-RU"/>
              </w:rPr>
              <w:object w:dxaOrig="1520" w:dyaOrig="620">
                <v:shape id="_x0000_i1742" type="#_x0000_t75" style="width:76.2pt;height:31.8pt" o:ole="">
                  <v:imagedata r:id="rId1417" o:title=""/>
                </v:shape>
                <o:OLEObject Type="Embed" ProgID="Equation.DSMT4" ShapeID="_x0000_i1742" DrawAspect="Content" ObjectID="_1671970063" r:id="rId1418"/>
              </w:object>
            </w:r>
          </w:p>
        </w:tc>
        <w:tc>
          <w:tcPr>
            <w:tcW w:w="1843" w:type="dxa"/>
          </w:tcPr>
          <w:p w:rsidR="00E402A0" w:rsidRPr="00616C29" w:rsidRDefault="00E402A0" w:rsidP="009C6275">
            <w:pPr>
              <w:pStyle w:val="a3"/>
              <w:ind w:hanging="533"/>
              <w:jc w:val="center"/>
              <w:rPr>
                <w:rFonts w:ascii="Times New Roman" w:hAnsi="Times New Roman" w:cs="Times New Roman"/>
                <w:sz w:val="24"/>
                <w:szCs w:val="24"/>
              </w:rPr>
            </w:pPr>
            <w:r w:rsidRPr="001D7EA6">
              <w:rPr>
                <w:rFonts w:eastAsiaTheme="minorEastAsia"/>
                <w:position w:val="-24"/>
                <w:lang w:eastAsia="ru-RU"/>
              </w:rPr>
              <w:object w:dxaOrig="1420" w:dyaOrig="620">
                <v:shape id="_x0000_i1743" type="#_x0000_t75" style="width:71.15pt;height:31.8pt" o:ole="">
                  <v:imagedata r:id="rId1419" o:title=""/>
                </v:shape>
                <o:OLEObject Type="Embed" ProgID="Equation.DSMT4" ShapeID="_x0000_i1743" DrawAspect="Content" ObjectID="_1671970064" r:id="rId1420"/>
              </w:object>
            </w:r>
          </w:p>
        </w:tc>
        <w:tc>
          <w:tcPr>
            <w:tcW w:w="1701" w:type="dxa"/>
          </w:tcPr>
          <w:p w:rsidR="00E402A0" w:rsidRPr="00616C29" w:rsidRDefault="00E402A0" w:rsidP="009C6275">
            <w:pPr>
              <w:pStyle w:val="a3"/>
              <w:ind w:hanging="519"/>
              <w:rPr>
                <w:rFonts w:ascii="Times New Roman" w:hAnsi="Times New Roman" w:cs="Times New Roman"/>
                <w:sz w:val="24"/>
                <w:szCs w:val="24"/>
              </w:rPr>
            </w:pPr>
            <w:r w:rsidRPr="001D7EA6">
              <w:rPr>
                <w:rFonts w:eastAsiaTheme="minorEastAsia"/>
                <w:position w:val="-24"/>
                <w:lang w:eastAsia="ru-RU"/>
              </w:rPr>
              <w:object w:dxaOrig="1340" w:dyaOrig="620">
                <v:shape id="_x0000_i1744" type="#_x0000_t75" style="width:67.8pt;height:31.8pt" o:ole="">
                  <v:imagedata r:id="rId1421" o:title=""/>
                </v:shape>
                <o:OLEObject Type="Embed" ProgID="Equation.DSMT4" ShapeID="_x0000_i1744" DrawAspect="Content" ObjectID="_1671970065" r:id="rId1422"/>
              </w:object>
            </w:r>
          </w:p>
        </w:tc>
        <w:tc>
          <w:tcPr>
            <w:tcW w:w="1701" w:type="dxa"/>
          </w:tcPr>
          <w:p w:rsidR="00E402A0" w:rsidRPr="00D80D7D" w:rsidRDefault="00E402A0" w:rsidP="009C6275">
            <w:pPr>
              <w:jc w:val="center"/>
              <w:rPr>
                <w:rFonts w:ascii="Times New Roman" w:hAnsi="Times New Roman" w:cs="Times New Roman"/>
                <w:sz w:val="24"/>
                <w:szCs w:val="24"/>
              </w:rPr>
            </w:pPr>
            <w:r w:rsidRPr="001D7EA6">
              <w:rPr>
                <w:rFonts w:eastAsiaTheme="minorEastAsia"/>
                <w:position w:val="-24"/>
                <w:lang w:eastAsia="ru-RU"/>
              </w:rPr>
              <w:object w:dxaOrig="1579" w:dyaOrig="620">
                <v:shape id="_x0000_i1745" type="#_x0000_t75" style="width:78.7pt;height:31.8pt" o:ole="">
                  <v:imagedata r:id="rId1423" o:title=""/>
                </v:shape>
                <o:OLEObject Type="Embed" ProgID="Equation.DSMT4" ShapeID="_x0000_i1745" DrawAspect="Content" ObjectID="_1671970066" r:id="rId1424"/>
              </w:object>
            </w:r>
          </w:p>
        </w:tc>
        <w:tc>
          <w:tcPr>
            <w:tcW w:w="1843" w:type="dxa"/>
          </w:tcPr>
          <w:p w:rsidR="00E402A0" w:rsidRPr="00D80D7D" w:rsidRDefault="00E402A0" w:rsidP="009C6275">
            <w:pPr>
              <w:jc w:val="center"/>
              <w:rPr>
                <w:rFonts w:ascii="Times New Roman" w:hAnsi="Times New Roman" w:cs="Times New Roman"/>
              </w:rPr>
            </w:pPr>
            <w:r w:rsidRPr="001D7EA6">
              <w:rPr>
                <w:rFonts w:eastAsiaTheme="minorEastAsia"/>
                <w:position w:val="-24"/>
                <w:lang w:eastAsia="ru-RU"/>
              </w:rPr>
              <w:object w:dxaOrig="1340" w:dyaOrig="620">
                <v:shape id="_x0000_i1746" type="#_x0000_t75" style="width:67.8pt;height:31.8pt" o:ole="">
                  <v:imagedata r:id="rId1425" o:title=""/>
                </v:shape>
                <o:OLEObject Type="Embed" ProgID="Equation.DSMT4" ShapeID="_x0000_i1746" DrawAspect="Content" ObjectID="_1671970067" r:id="rId1426"/>
              </w:objec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lang w:val="en-US"/>
        </w:rPr>
      </w:pPr>
    </w:p>
    <w:p w:rsidR="00E402A0" w:rsidRDefault="00E402A0" w:rsidP="00E402A0">
      <w:pPr>
        <w:jc w:val="both"/>
      </w:pPr>
      <w:r w:rsidRPr="00B66F3B">
        <w:rPr>
          <w:rFonts w:ascii="Times New Roman" w:hAnsi="Times New Roman" w:cs="Times New Roman"/>
          <w:sz w:val="24"/>
          <w:szCs w:val="24"/>
        </w:rPr>
        <w:t>6</w:t>
      </w:r>
      <w:r>
        <w:rPr>
          <w:rFonts w:ascii="Times New Roman" w:hAnsi="Times New Roman" w:cs="Times New Roman"/>
          <w:sz w:val="24"/>
          <w:szCs w:val="24"/>
        </w:rPr>
        <w:t xml:space="preserve">. Запишіть число в тригонометричній формі </w:t>
      </w:r>
      <w:r w:rsidRPr="001D7EA6">
        <w:rPr>
          <w:position w:val="-8"/>
        </w:rPr>
        <w:object w:dxaOrig="700" w:dyaOrig="360">
          <v:shape id="_x0000_i1747" type="#_x0000_t75" style="width:35.15pt;height:18.4pt" o:ole="">
            <v:imagedata r:id="rId1427" o:title=""/>
          </v:shape>
          <o:OLEObject Type="Embed" ProgID="Equation.DSMT4" ShapeID="_x0000_i1747" DrawAspect="Content" ObjectID="_1671970068" r:id="rId1428"/>
        </w:object>
      </w:r>
    </w:p>
    <w:tbl>
      <w:tblPr>
        <w:tblStyle w:val="a6"/>
        <w:tblW w:w="0" w:type="auto"/>
        <w:tblLook w:val="04A0"/>
      </w:tblPr>
      <w:tblGrid>
        <w:gridCol w:w="1764"/>
        <w:gridCol w:w="2010"/>
        <w:gridCol w:w="1857"/>
        <w:gridCol w:w="1672"/>
        <w:gridCol w:w="1830"/>
        <w:gridCol w:w="438"/>
      </w:tblGrid>
      <w:tr w:rsidR="00E402A0" w:rsidTr="009C6275">
        <w:tc>
          <w:tcPr>
            <w:tcW w:w="1951" w:type="dxa"/>
          </w:tcPr>
          <w:p w:rsidR="00E402A0" w:rsidRPr="00010906" w:rsidRDefault="00E402A0" w:rsidP="009C6275">
            <w:pPr>
              <w:jc w:val="center"/>
              <w:rPr>
                <w:rFonts w:ascii="Times New Roman" w:hAnsi="Times New Roman" w:cs="Times New Roman"/>
                <w:sz w:val="24"/>
                <w:szCs w:val="24"/>
              </w:rPr>
            </w:pPr>
            <w:r w:rsidRPr="00010906">
              <w:rPr>
                <w:rFonts w:ascii="Times New Roman" w:hAnsi="Times New Roman" w:cs="Times New Roman"/>
                <w:sz w:val="24"/>
                <w:szCs w:val="24"/>
              </w:rPr>
              <w:t>А</w:t>
            </w:r>
          </w:p>
        </w:tc>
        <w:tc>
          <w:tcPr>
            <w:tcW w:w="1843" w:type="dxa"/>
          </w:tcPr>
          <w:p w:rsidR="00E402A0" w:rsidRPr="005D031B" w:rsidRDefault="00E402A0" w:rsidP="009C6275">
            <w:pPr>
              <w:jc w:val="center"/>
              <w:rPr>
                <w:rFonts w:ascii="Times New Roman" w:hAnsi="Times New Roman" w:cs="Times New Roman"/>
                <w:sz w:val="24"/>
                <w:szCs w:val="24"/>
              </w:rPr>
            </w:pPr>
            <w:r w:rsidRPr="005D031B">
              <w:rPr>
                <w:rFonts w:ascii="Times New Roman" w:hAnsi="Times New Roman" w:cs="Times New Roman"/>
                <w:sz w:val="24"/>
                <w:szCs w:val="24"/>
              </w:rPr>
              <w:t>Б</w:t>
            </w:r>
          </w:p>
        </w:tc>
        <w:tc>
          <w:tcPr>
            <w:tcW w:w="1701"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В</w:t>
            </w:r>
          </w:p>
        </w:tc>
        <w:tc>
          <w:tcPr>
            <w:tcW w:w="1701" w:type="dxa"/>
          </w:tcPr>
          <w:p w:rsidR="00E402A0" w:rsidRPr="00010906" w:rsidRDefault="00E402A0" w:rsidP="009C6275">
            <w:pPr>
              <w:jc w:val="center"/>
              <w:rPr>
                <w:rFonts w:ascii="Times New Roman" w:hAnsi="Times New Roman" w:cs="Times New Roman"/>
                <w:sz w:val="24"/>
                <w:szCs w:val="24"/>
              </w:rPr>
            </w:pPr>
            <w:r w:rsidRPr="00010906">
              <w:rPr>
                <w:rFonts w:ascii="Times New Roman" w:hAnsi="Times New Roman" w:cs="Times New Roman"/>
                <w:sz w:val="24"/>
                <w:szCs w:val="24"/>
              </w:rPr>
              <w:t>Г</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lang w:val="en-US"/>
              </w:rPr>
            </w:pPr>
            <w:r w:rsidRPr="00010906">
              <w:rPr>
                <w:rFonts w:eastAsiaTheme="minorEastAsia"/>
                <w:position w:val="-22"/>
                <w:lang w:eastAsia="ru-RU"/>
              </w:rPr>
              <w:object w:dxaOrig="1440" w:dyaOrig="560">
                <v:shape id="_x0000_i1748" type="#_x0000_t75" style="width:1in;height:27.65pt" o:ole="">
                  <v:imagedata r:id="rId1429" o:title=""/>
                </v:shape>
                <o:OLEObject Type="Embed" ProgID="Equation.DSMT4" ShapeID="_x0000_i1748" DrawAspect="Content" ObjectID="_1671970069" r:id="rId1430"/>
              </w:object>
            </w:r>
          </w:p>
        </w:tc>
        <w:tc>
          <w:tcPr>
            <w:tcW w:w="1843" w:type="dxa"/>
          </w:tcPr>
          <w:p w:rsidR="00E402A0" w:rsidRPr="00616C29" w:rsidRDefault="00E402A0" w:rsidP="009C6275">
            <w:pPr>
              <w:pStyle w:val="a3"/>
              <w:ind w:hanging="533"/>
              <w:jc w:val="center"/>
              <w:rPr>
                <w:rFonts w:ascii="Times New Roman" w:hAnsi="Times New Roman" w:cs="Times New Roman"/>
                <w:sz w:val="24"/>
                <w:szCs w:val="24"/>
              </w:rPr>
            </w:pPr>
            <w:r w:rsidRPr="00010906">
              <w:rPr>
                <w:rFonts w:eastAsiaTheme="minorEastAsia"/>
                <w:position w:val="-22"/>
                <w:lang w:eastAsia="ru-RU"/>
              </w:rPr>
              <w:object w:dxaOrig="1600" w:dyaOrig="560">
                <v:shape id="_x0000_i1749" type="#_x0000_t75" style="width:80.35pt;height:27.65pt" o:ole="">
                  <v:imagedata r:id="rId1431" o:title=""/>
                </v:shape>
                <o:OLEObject Type="Embed" ProgID="Equation.DSMT4" ShapeID="_x0000_i1749" DrawAspect="Content" ObjectID="_1671970070" r:id="rId1432"/>
              </w:object>
            </w:r>
          </w:p>
        </w:tc>
        <w:tc>
          <w:tcPr>
            <w:tcW w:w="1701" w:type="dxa"/>
          </w:tcPr>
          <w:p w:rsidR="00E402A0" w:rsidRPr="00616C29" w:rsidRDefault="00E402A0" w:rsidP="009C6275">
            <w:pPr>
              <w:pStyle w:val="a3"/>
              <w:ind w:hanging="519"/>
              <w:rPr>
                <w:rFonts w:ascii="Times New Roman" w:hAnsi="Times New Roman" w:cs="Times New Roman"/>
                <w:sz w:val="24"/>
                <w:szCs w:val="24"/>
              </w:rPr>
            </w:pPr>
            <w:r w:rsidRPr="00010906">
              <w:rPr>
                <w:rFonts w:eastAsiaTheme="minorEastAsia"/>
                <w:position w:val="-22"/>
                <w:lang w:eastAsia="ru-RU"/>
              </w:rPr>
              <w:object w:dxaOrig="1440" w:dyaOrig="560">
                <v:shape id="_x0000_i1750" type="#_x0000_t75" style="width:1in;height:27.65pt" o:ole="">
                  <v:imagedata r:id="rId1433" o:title=""/>
                </v:shape>
                <o:OLEObject Type="Embed" ProgID="Equation.DSMT4" ShapeID="_x0000_i1750" DrawAspect="Content" ObjectID="_1671970071" r:id="rId1434"/>
              </w:object>
            </w:r>
          </w:p>
        </w:tc>
        <w:tc>
          <w:tcPr>
            <w:tcW w:w="1701" w:type="dxa"/>
          </w:tcPr>
          <w:p w:rsidR="00E402A0" w:rsidRPr="00D80D7D" w:rsidRDefault="00E402A0" w:rsidP="009C6275">
            <w:pPr>
              <w:jc w:val="center"/>
              <w:rPr>
                <w:rFonts w:ascii="Times New Roman" w:hAnsi="Times New Roman" w:cs="Times New Roman"/>
                <w:sz w:val="24"/>
                <w:szCs w:val="24"/>
              </w:rPr>
            </w:pPr>
            <w:r w:rsidRPr="00010906">
              <w:rPr>
                <w:rFonts w:eastAsiaTheme="minorEastAsia"/>
                <w:position w:val="-22"/>
                <w:lang w:eastAsia="ru-RU"/>
              </w:rPr>
              <w:object w:dxaOrig="1440" w:dyaOrig="560">
                <v:shape id="_x0000_i1751" type="#_x0000_t75" style="width:1in;height:27.65pt" o:ole="">
                  <v:imagedata r:id="rId1435" o:title=""/>
                </v:shape>
                <o:OLEObject Type="Embed" ProgID="Equation.DSMT4" ShapeID="_x0000_i1751" DrawAspect="Content" ObjectID="_1671970072" r:id="rId1436"/>
              </w:object>
            </w:r>
          </w:p>
        </w:tc>
        <w:tc>
          <w:tcPr>
            <w:tcW w:w="1843" w:type="dxa"/>
          </w:tcPr>
          <w:p w:rsidR="00E402A0" w:rsidRPr="00D80D7D" w:rsidRDefault="00E402A0" w:rsidP="009C6275">
            <w:pPr>
              <w:jc w:val="center"/>
              <w:rPr>
                <w:rFonts w:ascii="Times New Roman" w:hAnsi="Times New Roman" w:cs="Times New Roman"/>
              </w:rPr>
            </w:pPr>
            <w:r w:rsidRPr="00010906">
              <w:rPr>
                <w:rFonts w:eastAsiaTheme="minorEastAsia"/>
                <w:position w:val="-22"/>
                <w:lang w:eastAsia="ru-RU"/>
              </w:rPr>
              <w:object w:dxaOrig="1600" w:dyaOrig="560">
                <v:shape id="_x0000_i1752" type="#_x0000_t75" style="width:80.35pt;height:27.65pt" o:ole="">
                  <v:imagedata r:id="rId1437" o:title=""/>
                </v:shape>
                <o:OLEObject Type="Embed" ProgID="Equation.DSMT4" ShapeID="_x0000_i1752" DrawAspect="Content" ObjectID="_1671970073" r:id="rId1438"/>
              </w:objec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Pr="00E402A0" w:rsidRDefault="00E402A0" w:rsidP="00E402A0">
      <w:pPr>
        <w:jc w:val="both"/>
        <w:rPr>
          <w:rFonts w:ascii="Times New Roman" w:hAnsi="Times New Roman" w:cs="Times New Roman"/>
          <w:sz w:val="24"/>
          <w:szCs w:val="24"/>
        </w:rPr>
      </w:pPr>
      <w:r w:rsidRPr="00E402A0">
        <w:rPr>
          <w:rFonts w:ascii="Times New Roman" w:hAnsi="Times New Roman" w:cs="Times New Roman"/>
          <w:sz w:val="24"/>
          <w:szCs w:val="24"/>
        </w:rPr>
        <w:t>7</w:t>
      </w:r>
      <w:r>
        <w:rPr>
          <w:rFonts w:ascii="Times New Roman" w:hAnsi="Times New Roman" w:cs="Times New Roman"/>
          <w:sz w:val="24"/>
          <w:szCs w:val="24"/>
        </w:rPr>
        <w:t xml:space="preserve">. Запишіть число </w:t>
      </w:r>
      <w:r w:rsidRPr="001D7EA6">
        <w:rPr>
          <w:position w:val="-24"/>
        </w:rPr>
        <w:object w:dxaOrig="2040" w:dyaOrig="620">
          <v:shape id="_x0000_i1753" type="#_x0000_t75" style="width:102.15pt;height:31.8pt" o:ole="">
            <v:imagedata r:id="rId1439" o:title=""/>
          </v:shape>
          <o:OLEObject Type="Embed" ProgID="Equation.DSMT4" ShapeID="_x0000_i1753" DrawAspect="Content" ObjectID="_1671970074" r:id="rId1440"/>
        </w:object>
      </w:r>
      <w:r w:rsidRPr="00E402A0">
        <w:t xml:space="preserve">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алгебраїчній формі </w:t>
      </w:r>
    </w:p>
    <w:tbl>
      <w:tblPr>
        <w:tblStyle w:val="a6"/>
        <w:tblW w:w="0" w:type="auto"/>
        <w:tblLook w:val="04A0"/>
      </w:tblPr>
      <w:tblGrid>
        <w:gridCol w:w="1848"/>
        <w:gridCol w:w="1805"/>
        <w:gridCol w:w="1790"/>
        <w:gridCol w:w="1633"/>
        <w:gridCol w:w="1743"/>
        <w:gridCol w:w="752"/>
      </w:tblGrid>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А</w:t>
            </w:r>
          </w:p>
        </w:tc>
        <w:tc>
          <w:tcPr>
            <w:tcW w:w="1843"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Г</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780" w:dyaOrig="360">
                <v:shape id="_x0000_i1754" type="#_x0000_t75" style="width:39.35pt;height:18.4pt" o:ole="">
                  <v:imagedata r:id="rId1441" o:title=""/>
                </v:shape>
                <o:OLEObject Type="Embed" ProgID="Equation.DSMT4" ShapeID="_x0000_i1754" DrawAspect="Content" ObjectID="_1671970075" r:id="rId1442"/>
              </w:object>
            </w:r>
          </w:p>
        </w:tc>
        <w:tc>
          <w:tcPr>
            <w:tcW w:w="1843" w:type="dxa"/>
          </w:tcPr>
          <w:p w:rsidR="00E402A0" w:rsidRPr="00616C29" w:rsidRDefault="00E402A0" w:rsidP="009C6275">
            <w:pPr>
              <w:pStyle w:val="a3"/>
              <w:ind w:hanging="234"/>
              <w:jc w:val="center"/>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780" w:dyaOrig="360">
                <v:shape id="_x0000_i1755" type="#_x0000_t75" style="width:39.35pt;height:18.4pt" o:ole="">
                  <v:imagedata r:id="rId1443" o:title=""/>
                </v:shape>
                <o:OLEObject Type="Embed" ProgID="Equation.DSMT4" ShapeID="_x0000_i1755" DrawAspect="Content" ObjectID="_1671970076" r:id="rId1444"/>
              </w:object>
            </w:r>
          </w:p>
        </w:tc>
        <w:tc>
          <w:tcPr>
            <w:tcW w:w="1701" w:type="dxa"/>
          </w:tcPr>
          <w:p w:rsidR="00E402A0" w:rsidRPr="00616C29" w:rsidRDefault="00E402A0" w:rsidP="009C6275">
            <w:pPr>
              <w:pStyle w:val="a3"/>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859" w:dyaOrig="360">
                <v:shape id="_x0000_i1756" type="#_x0000_t75" style="width:42.7pt;height:18.4pt" o:ole="">
                  <v:imagedata r:id="rId1445" o:title=""/>
                </v:shape>
                <o:OLEObject Type="Embed" ProgID="Equation.DSMT4" ShapeID="_x0000_i1756" DrawAspect="Content" ObjectID="_1671970077" r:id="rId1446"/>
              </w:object>
            </w:r>
          </w:p>
        </w:tc>
        <w:tc>
          <w:tcPr>
            <w:tcW w:w="1701" w:type="dxa"/>
          </w:tcPr>
          <w:p w:rsidR="00E402A0" w:rsidRDefault="00E402A0" w:rsidP="009C6275">
            <w:pPr>
              <w:jc w:val="center"/>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859" w:dyaOrig="360">
                <v:shape id="_x0000_i1757" type="#_x0000_t75" style="width:42.7pt;height:18.4pt" o:ole="">
                  <v:imagedata r:id="rId1447" o:title=""/>
                </v:shape>
                <o:OLEObject Type="Embed" ProgID="Equation.DSMT4" ShapeID="_x0000_i1757" DrawAspect="Content" ObjectID="_1671970078" r:id="rId1448"/>
              </w:object>
            </w:r>
          </w:p>
        </w:tc>
        <w:tc>
          <w:tcPr>
            <w:tcW w:w="1843" w:type="dxa"/>
          </w:tcPr>
          <w:p w:rsidR="00E402A0" w:rsidRDefault="00E402A0" w:rsidP="009C6275">
            <w:pPr>
              <w:jc w:val="center"/>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700" w:dyaOrig="360">
                <v:shape id="_x0000_i1758" type="#_x0000_t75" style="width:35.15pt;height:18.4pt" o:ole="">
                  <v:imagedata r:id="rId1449" o:title=""/>
                </v:shape>
                <o:OLEObject Type="Embed" ProgID="Equation.DSMT4" ShapeID="_x0000_i1758" DrawAspect="Content" ObjectID="_1671970079" r:id="rId1450"/>
              </w:objec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lang w:val="en-US"/>
        </w:rPr>
      </w:pPr>
    </w:p>
    <w:p w:rsidR="00E402A0" w:rsidRDefault="00E402A0" w:rsidP="00E402A0">
      <w:pPr>
        <w:jc w:val="both"/>
      </w:pPr>
      <w:r>
        <w:rPr>
          <w:rFonts w:ascii="Times New Roman" w:hAnsi="Times New Roman" w:cs="Times New Roman"/>
          <w:sz w:val="24"/>
          <w:szCs w:val="24"/>
          <w:lang w:val="en-US"/>
        </w:rPr>
        <w:lastRenderedPageBreak/>
        <w:t xml:space="preserve">8. </w:t>
      </w:r>
      <w:r>
        <w:rPr>
          <w:rFonts w:ascii="Times New Roman" w:hAnsi="Times New Roman" w:cs="Times New Roman"/>
          <w:sz w:val="24"/>
          <w:szCs w:val="24"/>
        </w:rPr>
        <w:t xml:space="preserve">Обчисліть </w:t>
      </w:r>
      <w:r w:rsidRPr="00CF170F">
        <w:rPr>
          <w:position w:val="-24"/>
        </w:rPr>
        <w:object w:dxaOrig="1700" w:dyaOrig="620">
          <v:shape id="_x0000_i1759" type="#_x0000_t75" style="width:84.55pt;height:31.8pt" o:ole="">
            <v:imagedata r:id="rId1451" o:title=""/>
          </v:shape>
          <o:OLEObject Type="Embed" ProgID="Equation.DSMT4" ShapeID="_x0000_i1759" DrawAspect="Content" ObjectID="_1671970080" r:id="rId1452"/>
        </w:object>
      </w:r>
    </w:p>
    <w:tbl>
      <w:tblPr>
        <w:tblStyle w:val="a6"/>
        <w:tblW w:w="0" w:type="auto"/>
        <w:tblLook w:val="04A0"/>
      </w:tblPr>
      <w:tblGrid>
        <w:gridCol w:w="1883"/>
        <w:gridCol w:w="1797"/>
        <w:gridCol w:w="1694"/>
        <w:gridCol w:w="1606"/>
        <w:gridCol w:w="1820"/>
        <w:gridCol w:w="771"/>
      </w:tblGrid>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А</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Г</w:t>
            </w:r>
          </w:p>
        </w:tc>
        <w:tc>
          <w:tcPr>
            <w:tcW w:w="1843"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616C29" w:rsidRDefault="00E402A0" w:rsidP="009C6275">
            <w:pPr>
              <w:pStyle w:val="a3"/>
              <w:rPr>
                <w:rFonts w:ascii="Times New Roman" w:hAnsi="Times New Roman" w:cs="Times New Roman"/>
                <w:sz w:val="24"/>
                <w:szCs w:val="24"/>
              </w:rPr>
            </w:pPr>
            <w:r>
              <w:rPr>
                <w:rFonts w:ascii="Times New Roman" w:hAnsi="Times New Roman" w:cs="Times New Roman"/>
                <w:sz w:val="24"/>
                <w:szCs w:val="24"/>
              </w:rPr>
              <w:t>0</w:t>
            </w:r>
          </w:p>
        </w:tc>
        <w:tc>
          <w:tcPr>
            <w:tcW w:w="1843" w:type="dxa"/>
          </w:tcPr>
          <w:p w:rsidR="00E402A0" w:rsidRPr="00616C29" w:rsidRDefault="00E402A0" w:rsidP="009C6275">
            <w:pPr>
              <w:pStyle w:val="a3"/>
              <w:rPr>
                <w:rFonts w:ascii="Times New Roman" w:hAnsi="Times New Roman" w:cs="Times New Roman"/>
                <w:sz w:val="24"/>
                <w:szCs w:val="24"/>
              </w:rPr>
            </w:pPr>
            <w:r>
              <w:rPr>
                <w:rFonts w:ascii="Times New Roman" w:hAnsi="Times New Roman" w:cs="Times New Roman"/>
                <w:sz w:val="24"/>
                <w:szCs w:val="24"/>
              </w:rPr>
              <w:t>64</w:t>
            </w:r>
            <w:r w:rsidRPr="00CF170F">
              <w:rPr>
                <w:rFonts w:ascii="Times New Roman" w:hAnsi="Times New Roman" w:cs="Times New Roman"/>
                <w:i/>
                <w:sz w:val="24"/>
                <w:szCs w:val="24"/>
              </w:rPr>
              <w:t>і</w:t>
            </w:r>
          </w:p>
        </w:tc>
        <w:tc>
          <w:tcPr>
            <w:tcW w:w="1701" w:type="dxa"/>
          </w:tcPr>
          <w:p w:rsidR="00E402A0" w:rsidRPr="00616C29" w:rsidRDefault="00E402A0" w:rsidP="00E402A0">
            <w:pPr>
              <w:pStyle w:val="a3"/>
              <w:numPr>
                <w:ilvl w:val="0"/>
                <w:numId w:val="27"/>
              </w:numPr>
              <w:jc w:val="center"/>
              <w:rPr>
                <w:rFonts w:ascii="Times New Roman" w:hAnsi="Times New Roman" w:cs="Times New Roman"/>
                <w:sz w:val="24"/>
                <w:szCs w:val="24"/>
              </w:rPr>
            </w:pPr>
            <w:r>
              <w:rPr>
                <w:rFonts w:ascii="Times New Roman" w:hAnsi="Times New Roman" w:cs="Times New Roman"/>
                <w:sz w:val="24"/>
                <w:szCs w:val="24"/>
              </w:rPr>
              <w:t>64</w:t>
            </w:r>
            <w:r w:rsidRPr="00CF170F">
              <w:rPr>
                <w:rFonts w:ascii="Times New Roman" w:hAnsi="Times New Roman" w:cs="Times New Roman"/>
                <w:i/>
                <w:sz w:val="24"/>
                <w:szCs w:val="24"/>
              </w:rPr>
              <w:t>і</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64</w:t>
            </w:r>
          </w:p>
        </w:tc>
        <w:tc>
          <w:tcPr>
            <w:tcW w:w="1843" w:type="dxa"/>
          </w:tcPr>
          <w:p w:rsidR="00E402A0" w:rsidRPr="00CF170F" w:rsidRDefault="00E402A0" w:rsidP="00E402A0">
            <w:pPr>
              <w:pStyle w:val="a3"/>
              <w:numPr>
                <w:ilvl w:val="0"/>
                <w:numId w:val="27"/>
              </w:numPr>
              <w:jc w:val="center"/>
              <w:rPr>
                <w:rFonts w:ascii="Times New Roman" w:hAnsi="Times New Roman" w:cs="Times New Roman"/>
                <w:sz w:val="24"/>
                <w:szCs w:val="24"/>
              </w:rPr>
            </w:pPr>
            <w:r>
              <w:rPr>
                <w:rFonts w:ascii="Times New Roman" w:hAnsi="Times New Roman" w:cs="Times New Roman"/>
                <w:sz w:val="24"/>
                <w:szCs w:val="24"/>
              </w:rPr>
              <w:t>64</w: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9. Установіть відповідність між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івняннями (1-4) та множиною їхніх коренів на множині комплексних чисел (А-Д)</w:t>
      </w:r>
    </w:p>
    <w:tbl>
      <w:tblPr>
        <w:tblStyle w:val="a6"/>
        <w:tblW w:w="0" w:type="auto"/>
        <w:tblBorders>
          <w:bottom w:val="none" w:sz="0" w:space="0" w:color="auto"/>
        </w:tblBorders>
        <w:tblLook w:val="04A0"/>
      </w:tblPr>
      <w:tblGrid>
        <w:gridCol w:w="2376"/>
        <w:gridCol w:w="1418"/>
      </w:tblGrid>
      <w:tr w:rsidR="00E402A0" w:rsidTr="009C6275">
        <w:tc>
          <w:tcPr>
            <w:tcW w:w="23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 xml:space="preserve">1 </w:t>
            </w:r>
            <w:r>
              <w:rPr>
                <w:rFonts w:ascii="Times New Roman" w:hAnsi="Times New Roman" w:cs="Times New Roman"/>
                <w:b/>
                <w:sz w:val="24"/>
                <w:szCs w:val="24"/>
              </w:rPr>
              <w:t xml:space="preserve"> </w:t>
            </w:r>
            <w:r w:rsidRPr="001D7EA6">
              <w:rPr>
                <w:rFonts w:eastAsiaTheme="minorEastAsia"/>
                <w:position w:val="-6"/>
                <w:lang w:eastAsia="ru-RU"/>
              </w:rPr>
              <w:object w:dxaOrig="1560" w:dyaOrig="320">
                <v:shape id="_x0000_i1760" type="#_x0000_t75" style="width:78.7pt;height:15.9pt" o:ole="">
                  <v:imagedata r:id="rId1453" o:title=""/>
                </v:shape>
                <o:OLEObject Type="Embed" ProgID="Equation.DSMT4" ShapeID="_x0000_i1760" DrawAspect="Content" ObjectID="_1671970081" r:id="rId1454"/>
              </w:object>
            </w:r>
          </w:p>
        </w:tc>
        <w:tc>
          <w:tcPr>
            <w:tcW w:w="1418"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А</w:t>
            </w:r>
            <w:r>
              <w:rPr>
                <w:rFonts w:ascii="Times New Roman" w:hAnsi="Times New Roman" w:cs="Times New Roman"/>
                <w:b/>
                <w:sz w:val="24"/>
                <w:szCs w:val="24"/>
              </w:rPr>
              <w:t xml:space="preserve"> </w:t>
            </w:r>
            <w:r w:rsidRPr="001D7EA6">
              <w:rPr>
                <w:rFonts w:eastAsiaTheme="minorEastAsia"/>
                <w:position w:val="-14"/>
                <w:lang w:eastAsia="ru-RU"/>
              </w:rPr>
              <w:object w:dxaOrig="920" w:dyaOrig="400">
                <v:shape id="_x0000_i1761" type="#_x0000_t75" style="width:46.9pt;height:20.1pt" o:ole="">
                  <v:imagedata r:id="rId1455" o:title=""/>
                </v:shape>
                <o:OLEObject Type="Embed" ProgID="Equation.DSMT4" ShapeID="_x0000_i1761" DrawAspect="Content" ObjectID="_1671970082" r:id="rId1456"/>
              </w:object>
            </w:r>
          </w:p>
        </w:tc>
      </w:tr>
      <w:tr w:rsidR="00E402A0" w:rsidTr="009C6275">
        <w:tc>
          <w:tcPr>
            <w:tcW w:w="23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2</w:t>
            </w:r>
            <w:r>
              <w:rPr>
                <w:rFonts w:ascii="Times New Roman" w:hAnsi="Times New Roman" w:cs="Times New Roman"/>
                <w:b/>
                <w:sz w:val="24"/>
                <w:szCs w:val="24"/>
              </w:rPr>
              <w:t xml:space="preserve">  </w:t>
            </w:r>
            <w:r w:rsidRPr="001D7EA6">
              <w:rPr>
                <w:rFonts w:eastAsiaTheme="minorEastAsia"/>
                <w:position w:val="-6"/>
                <w:lang w:eastAsia="ru-RU"/>
              </w:rPr>
              <w:object w:dxaOrig="1540" w:dyaOrig="320">
                <v:shape id="_x0000_i1762" type="#_x0000_t75" style="width:76.2pt;height:15.9pt" o:ole="">
                  <v:imagedata r:id="rId1457" o:title=""/>
                </v:shape>
                <o:OLEObject Type="Embed" ProgID="Equation.DSMT4" ShapeID="_x0000_i1762" DrawAspect="Content" ObjectID="_1671970083" r:id="rId1458"/>
              </w:object>
            </w:r>
          </w:p>
        </w:tc>
        <w:tc>
          <w:tcPr>
            <w:tcW w:w="1418" w:type="dxa"/>
          </w:tcPr>
          <w:p w:rsidR="00E402A0" w:rsidRPr="00CF170F" w:rsidRDefault="00E402A0" w:rsidP="009C6275">
            <w:pPr>
              <w:jc w:val="both"/>
              <w:rPr>
                <w:rFonts w:ascii="Times New Roman" w:hAnsi="Times New Roman" w:cs="Times New Roman"/>
                <w:b/>
                <w:sz w:val="24"/>
                <w:szCs w:val="24"/>
              </w:rPr>
            </w:pPr>
            <w:proofErr w:type="gramStart"/>
            <w:r w:rsidRPr="00CF170F">
              <w:rPr>
                <w:rFonts w:ascii="Times New Roman" w:hAnsi="Times New Roman" w:cs="Times New Roman"/>
                <w:b/>
                <w:sz w:val="24"/>
                <w:szCs w:val="24"/>
              </w:rPr>
              <w:t>Б</w:t>
            </w:r>
            <w:proofErr w:type="gramEnd"/>
            <w:r>
              <w:rPr>
                <w:rFonts w:ascii="Times New Roman" w:hAnsi="Times New Roman" w:cs="Times New Roman"/>
                <w:b/>
                <w:sz w:val="24"/>
                <w:szCs w:val="24"/>
              </w:rPr>
              <w:t xml:space="preserve"> </w:t>
            </w:r>
            <w:r w:rsidRPr="00C371FE">
              <w:rPr>
                <w:rFonts w:eastAsiaTheme="minorEastAsia"/>
                <w:position w:val="-18"/>
                <w:lang w:eastAsia="ru-RU"/>
              </w:rPr>
              <w:object w:dxaOrig="980" w:dyaOrig="480">
                <v:shape id="_x0000_i1763" type="#_x0000_t75" style="width:48.55pt;height:24.3pt" o:ole="">
                  <v:imagedata r:id="rId1459" o:title=""/>
                </v:shape>
                <o:OLEObject Type="Embed" ProgID="Equation.DSMT4" ShapeID="_x0000_i1763" DrawAspect="Content" ObjectID="_1671970084" r:id="rId1460"/>
              </w:object>
            </w:r>
          </w:p>
        </w:tc>
      </w:tr>
      <w:tr w:rsidR="00E402A0" w:rsidTr="009C6275">
        <w:tc>
          <w:tcPr>
            <w:tcW w:w="23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3</w:t>
            </w:r>
            <w:r>
              <w:rPr>
                <w:rFonts w:ascii="Times New Roman" w:hAnsi="Times New Roman" w:cs="Times New Roman"/>
                <w:b/>
                <w:sz w:val="24"/>
                <w:szCs w:val="24"/>
              </w:rPr>
              <w:t xml:space="preserve">  </w:t>
            </w:r>
            <w:r w:rsidRPr="001D7EA6">
              <w:rPr>
                <w:rFonts w:eastAsiaTheme="minorEastAsia"/>
                <w:position w:val="-6"/>
                <w:lang w:eastAsia="ru-RU"/>
              </w:rPr>
              <w:object w:dxaOrig="1440" w:dyaOrig="320">
                <v:shape id="_x0000_i1764" type="#_x0000_t75" style="width:1in;height:15.9pt" o:ole="">
                  <v:imagedata r:id="rId1461" o:title=""/>
                </v:shape>
                <o:OLEObject Type="Embed" ProgID="Equation.DSMT4" ShapeID="_x0000_i1764" DrawAspect="Content" ObjectID="_1671970085" r:id="rId1462"/>
              </w:object>
            </w:r>
          </w:p>
        </w:tc>
        <w:tc>
          <w:tcPr>
            <w:tcW w:w="1418"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В</w:t>
            </w:r>
            <w:r>
              <w:rPr>
                <w:rFonts w:ascii="Times New Roman" w:hAnsi="Times New Roman" w:cs="Times New Roman"/>
                <w:b/>
                <w:sz w:val="24"/>
                <w:szCs w:val="24"/>
              </w:rPr>
              <w:t xml:space="preserve"> </w:t>
            </w:r>
            <w:r w:rsidRPr="001D7EA6">
              <w:rPr>
                <w:rFonts w:eastAsiaTheme="minorEastAsia"/>
                <w:position w:val="-14"/>
                <w:lang w:eastAsia="ru-RU"/>
              </w:rPr>
              <w:object w:dxaOrig="780" w:dyaOrig="400">
                <v:shape id="_x0000_i1765" type="#_x0000_t75" style="width:39.35pt;height:20.1pt" o:ole="">
                  <v:imagedata r:id="rId1463" o:title=""/>
                </v:shape>
                <o:OLEObject Type="Embed" ProgID="Equation.DSMT4" ShapeID="_x0000_i1765" DrawAspect="Content" ObjectID="_1671970086" r:id="rId1464"/>
              </w:object>
            </w:r>
          </w:p>
        </w:tc>
      </w:tr>
      <w:tr w:rsidR="00E402A0" w:rsidTr="009C6275">
        <w:tc>
          <w:tcPr>
            <w:tcW w:w="23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4</w:t>
            </w:r>
            <w:r>
              <w:rPr>
                <w:rFonts w:ascii="Times New Roman" w:hAnsi="Times New Roman" w:cs="Times New Roman"/>
                <w:b/>
                <w:sz w:val="24"/>
                <w:szCs w:val="24"/>
              </w:rPr>
              <w:t xml:space="preserve">  </w:t>
            </w:r>
            <w:r w:rsidRPr="00F228E9">
              <w:rPr>
                <w:rFonts w:eastAsiaTheme="minorEastAsia"/>
                <w:position w:val="-10"/>
                <w:lang w:eastAsia="ru-RU"/>
              </w:rPr>
              <w:object w:dxaOrig="1280" w:dyaOrig="360">
                <v:shape id="_x0000_i1766" type="#_x0000_t75" style="width:63.65pt;height:18.4pt" o:ole="">
                  <v:imagedata r:id="rId1465" o:title=""/>
                </v:shape>
                <o:OLEObject Type="Embed" ProgID="Equation.DSMT4" ShapeID="_x0000_i1766" DrawAspect="Content" ObjectID="_1671970087" r:id="rId1466"/>
              </w:object>
            </w:r>
          </w:p>
        </w:tc>
        <w:tc>
          <w:tcPr>
            <w:tcW w:w="1418"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Г</w:t>
            </w:r>
            <w:r>
              <w:rPr>
                <w:rFonts w:ascii="Times New Roman" w:hAnsi="Times New Roman" w:cs="Times New Roman"/>
                <w:b/>
                <w:sz w:val="24"/>
                <w:szCs w:val="24"/>
              </w:rPr>
              <w:t xml:space="preserve"> </w:t>
            </w:r>
            <w:r w:rsidRPr="001D7EA6">
              <w:rPr>
                <w:rFonts w:eastAsiaTheme="minorEastAsia"/>
                <w:position w:val="-6"/>
                <w:lang w:eastAsia="ru-RU"/>
              </w:rPr>
              <w:object w:dxaOrig="260" w:dyaOrig="279">
                <v:shape id="_x0000_i1767" type="#_x0000_t75" style="width:12.55pt;height:14.25pt" o:ole="">
                  <v:imagedata r:id="rId1467" o:title=""/>
                </v:shape>
                <o:OLEObject Type="Embed" ProgID="Equation.DSMT4" ShapeID="_x0000_i1767" DrawAspect="Content" ObjectID="_1671970088" r:id="rId1468"/>
              </w:object>
            </w:r>
          </w:p>
        </w:tc>
      </w:tr>
      <w:tr w:rsidR="00E402A0" w:rsidTr="009C6275">
        <w:tc>
          <w:tcPr>
            <w:tcW w:w="2376" w:type="dxa"/>
          </w:tcPr>
          <w:p w:rsidR="00E402A0" w:rsidRDefault="00E402A0" w:rsidP="009C6275">
            <w:pPr>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418"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Д</w:t>
            </w:r>
            <w:r>
              <w:rPr>
                <w:rFonts w:ascii="Times New Roman" w:hAnsi="Times New Roman" w:cs="Times New Roman"/>
                <w:b/>
                <w:sz w:val="24"/>
                <w:szCs w:val="24"/>
              </w:rPr>
              <w:t xml:space="preserve"> </w:t>
            </w:r>
            <w:r w:rsidRPr="001D7EA6">
              <w:rPr>
                <w:rFonts w:eastAsiaTheme="minorEastAsia"/>
                <w:position w:val="-14"/>
                <w:lang w:eastAsia="ru-RU"/>
              </w:rPr>
              <w:object w:dxaOrig="620" w:dyaOrig="400">
                <v:shape id="_x0000_i1768" type="#_x0000_t75" style="width:31.8pt;height:20.1pt" o:ole="">
                  <v:imagedata r:id="rId1469" o:title=""/>
                </v:shape>
                <o:OLEObject Type="Embed" ProgID="Equation.DSMT4" ShapeID="_x0000_i1768" DrawAspect="Content" ObjectID="_1671970089" r:id="rId1470"/>
              </w:object>
            </w:r>
          </w:p>
        </w:tc>
      </w:tr>
    </w:tbl>
    <w:tbl>
      <w:tblPr>
        <w:tblStyle w:val="a6"/>
        <w:tblpPr w:leftFromText="180" w:rightFromText="180" w:vertAnchor="text" w:horzAnchor="page" w:tblpX="6911" w:tblpY="-1896"/>
        <w:tblW w:w="0" w:type="auto"/>
        <w:tblLook w:val="04A0"/>
      </w:tblPr>
      <w:tblGrid>
        <w:gridCol w:w="850"/>
        <w:gridCol w:w="851"/>
      </w:tblGrid>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1</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2</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3</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4</w:t>
            </w:r>
          </w:p>
        </w:tc>
        <w:tc>
          <w:tcPr>
            <w:tcW w:w="851" w:type="dxa"/>
          </w:tcPr>
          <w:p w:rsidR="00E402A0" w:rsidRPr="006B7852" w:rsidRDefault="00E402A0" w:rsidP="009C6275">
            <w:pPr>
              <w:jc w:val="both"/>
              <w:rPr>
                <w:rFonts w:ascii="Times New Roman" w:hAnsi="Times New Roman" w:cs="Times New Roman"/>
                <w:b/>
                <w:sz w:val="24"/>
                <w:szCs w:val="24"/>
              </w:rPr>
            </w:pPr>
          </w:p>
        </w:tc>
      </w:tr>
    </w:tbl>
    <w:p w:rsidR="00E402A0" w:rsidRPr="00010906"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10. </w:t>
      </w:r>
      <w:r w:rsidRPr="00FC7272">
        <w:rPr>
          <w:rFonts w:ascii="Times New Roman" w:hAnsi="Times New Roman" w:cs="Times New Roman"/>
          <w:sz w:val="24"/>
          <w:szCs w:val="24"/>
        </w:rPr>
        <w:t>Установіть</w:t>
      </w:r>
      <w:r>
        <w:rPr>
          <w:rFonts w:ascii="Times New Roman" w:hAnsi="Times New Roman" w:cs="Times New Roman"/>
          <w:sz w:val="24"/>
          <w:szCs w:val="24"/>
        </w:rPr>
        <w:t xml:space="preserve"> відповідність між виразами (1-4) та їхніми значеннями (</w:t>
      </w:r>
      <w:proofErr w:type="gramStart"/>
      <w:r>
        <w:rPr>
          <w:rFonts w:ascii="Times New Roman" w:hAnsi="Times New Roman" w:cs="Times New Roman"/>
          <w:sz w:val="24"/>
          <w:szCs w:val="24"/>
        </w:rPr>
        <w:t>А-Д</w:t>
      </w:r>
      <w:proofErr w:type="gramEnd"/>
      <w:r>
        <w:rPr>
          <w:rFonts w:ascii="Times New Roman" w:hAnsi="Times New Roman" w:cs="Times New Roman"/>
          <w:sz w:val="24"/>
          <w:szCs w:val="24"/>
        </w:rPr>
        <w:t>)</w:t>
      </w:r>
    </w:p>
    <w:tbl>
      <w:tblPr>
        <w:tblStyle w:val="a6"/>
        <w:tblW w:w="0" w:type="auto"/>
        <w:tblBorders>
          <w:bottom w:val="none" w:sz="0" w:space="0" w:color="auto"/>
        </w:tblBorders>
        <w:tblLook w:val="04A0"/>
      </w:tblPr>
      <w:tblGrid>
        <w:gridCol w:w="2943"/>
        <w:gridCol w:w="1276"/>
      </w:tblGrid>
      <w:tr w:rsidR="00E402A0" w:rsidTr="009C6275">
        <w:tc>
          <w:tcPr>
            <w:tcW w:w="2943"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 xml:space="preserve">1 </w:t>
            </w:r>
            <w:r>
              <w:rPr>
                <w:rFonts w:ascii="Times New Roman" w:hAnsi="Times New Roman" w:cs="Times New Roman"/>
                <w:b/>
                <w:sz w:val="24"/>
                <w:szCs w:val="24"/>
              </w:rPr>
              <w:t xml:space="preserve"> </w:t>
            </w:r>
            <w:r w:rsidRPr="001D7EA6">
              <w:rPr>
                <w:rFonts w:eastAsiaTheme="minorEastAsia"/>
                <w:position w:val="-24"/>
                <w:lang w:eastAsia="ru-RU"/>
              </w:rPr>
              <w:object w:dxaOrig="1100" w:dyaOrig="660">
                <v:shape id="_x0000_i1769" type="#_x0000_t75" style="width:55.25pt;height:32.65pt" o:ole="">
                  <v:imagedata r:id="rId1471" o:title=""/>
                </v:shape>
                <o:OLEObject Type="Embed" ProgID="Equation.DSMT4" ShapeID="_x0000_i1769" DrawAspect="Content" ObjectID="_1671970090" r:id="rId1472"/>
              </w:object>
            </w:r>
          </w:p>
        </w:tc>
        <w:tc>
          <w:tcPr>
            <w:tcW w:w="12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А</w:t>
            </w:r>
            <w:r>
              <w:rPr>
                <w:rFonts w:ascii="Times New Roman" w:hAnsi="Times New Roman" w:cs="Times New Roman"/>
                <w:b/>
                <w:sz w:val="24"/>
                <w:szCs w:val="24"/>
              </w:rPr>
              <w:t xml:space="preserve"> </w:t>
            </w:r>
            <w:r w:rsidRPr="001D7EA6">
              <w:rPr>
                <w:rFonts w:eastAsiaTheme="minorEastAsia"/>
                <w:position w:val="-6"/>
                <w:lang w:eastAsia="ru-RU"/>
              </w:rPr>
              <w:object w:dxaOrig="600" w:dyaOrig="279">
                <v:shape id="_x0000_i1770" type="#_x0000_t75" style="width:30.15pt;height:14.25pt" o:ole="">
                  <v:imagedata r:id="rId1473" o:title=""/>
                </v:shape>
                <o:OLEObject Type="Embed" ProgID="Equation.DSMT4" ShapeID="_x0000_i1770" DrawAspect="Content" ObjectID="_1671970091" r:id="rId1474"/>
              </w:object>
            </w:r>
          </w:p>
        </w:tc>
      </w:tr>
      <w:tr w:rsidR="00E402A0" w:rsidTr="009C6275">
        <w:tc>
          <w:tcPr>
            <w:tcW w:w="2943"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2</w:t>
            </w:r>
            <w:r>
              <w:rPr>
                <w:rFonts w:ascii="Times New Roman" w:hAnsi="Times New Roman" w:cs="Times New Roman"/>
                <w:b/>
                <w:sz w:val="24"/>
                <w:szCs w:val="24"/>
              </w:rPr>
              <w:t xml:space="preserve">  </w:t>
            </w:r>
            <w:r w:rsidRPr="001D7EA6">
              <w:rPr>
                <w:rFonts w:eastAsiaTheme="minorEastAsia"/>
                <w:position w:val="-24"/>
                <w:lang w:eastAsia="ru-RU"/>
              </w:rPr>
              <w:object w:dxaOrig="1200" w:dyaOrig="660">
                <v:shape id="_x0000_i1771" type="#_x0000_t75" style="width:60.3pt;height:32.65pt" o:ole="">
                  <v:imagedata r:id="rId1475" o:title=""/>
                </v:shape>
                <o:OLEObject Type="Embed" ProgID="Equation.DSMT4" ShapeID="_x0000_i1771" DrawAspect="Content" ObjectID="_1671970092" r:id="rId1476"/>
              </w:object>
            </w:r>
          </w:p>
        </w:tc>
        <w:tc>
          <w:tcPr>
            <w:tcW w:w="1276" w:type="dxa"/>
          </w:tcPr>
          <w:p w:rsidR="00E402A0" w:rsidRPr="00CF170F" w:rsidRDefault="00E402A0" w:rsidP="009C6275">
            <w:pPr>
              <w:jc w:val="both"/>
              <w:rPr>
                <w:rFonts w:ascii="Times New Roman" w:hAnsi="Times New Roman" w:cs="Times New Roman"/>
                <w:b/>
                <w:sz w:val="24"/>
                <w:szCs w:val="24"/>
              </w:rPr>
            </w:pPr>
            <w:proofErr w:type="gramStart"/>
            <w:r w:rsidRPr="00CF170F">
              <w:rPr>
                <w:rFonts w:ascii="Times New Roman" w:hAnsi="Times New Roman" w:cs="Times New Roman"/>
                <w:b/>
                <w:sz w:val="24"/>
                <w:szCs w:val="24"/>
              </w:rPr>
              <w:t>Б</w:t>
            </w:r>
            <w:proofErr w:type="gramEnd"/>
            <w:r>
              <w:rPr>
                <w:rFonts w:ascii="Times New Roman" w:hAnsi="Times New Roman" w:cs="Times New Roman"/>
                <w:b/>
                <w:sz w:val="24"/>
                <w:szCs w:val="24"/>
              </w:rPr>
              <w:t xml:space="preserve"> </w:t>
            </w:r>
            <w:r w:rsidRPr="001D7EA6">
              <w:rPr>
                <w:rFonts w:eastAsiaTheme="minorEastAsia"/>
                <w:position w:val="-24"/>
                <w:lang w:eastAsia="ru-RU"/>
              </w:rPr>
              <w:object w:dxaOrig="400" w:dyaOrig="620">
                <v:shape id="_x0000_i1772" type="#_x0000_t75" style="width:20.1pt;height:31.8pt" o:ole="">
                  <v:imagedata r:id="rId1477" o:title=""/>
                </v:shape>
                <o:OLEObject Type="Embed" ProgID="Equation.DSMT4" ShapeID="_x0000_i1772" DrawAspect="Content" ObjectID="_1671970093" r:id="rId1478"/>
              </w:object>
            </w:r>
          </w:p>
        </w:tc>
      </w:tr>
      <w:tr w:rsidR="00E402A0" w:rsidTr="009C6275">
        <w:tc>
          <w:tcPr>
            <w:tcW w:w="2943"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3</w:t>
            </w:r>
            <w:r>
              <w:rPr>
                <w:rFonts w:ascii="Times New Roman" w:hAnsi="Times New Roman" w:cs="Times New Roman"/>
                <w:b/>
                <w:sz w:val="24"/>
                <w:szCs w:val="24"/>
              </w:rPr>
              <w:t xml:space="preserve">  </w:t>
            </w:r>
            <w:r w:rsidRPr="001D7EA6">
              <w:rPr>
                <w:rFonts w:eastAsiaTheme="minorEastAsia"/>
                <w:position w:val="-24"/>
                <w:lang w:eastAsia="ru-RU"/>
              </w:rPr>
              <w:object w:dxaOrig="1840" w:dyaOrig="620">
                <v:shape id="_x0000_i1773" type="#_x0000_t75" style="width:92.1pt;height:31.8pt" o:ole="">
                  <v:imagedata r:id="rId1479" o:title=""/>
                </v:shape>
                <o:OLEObject Type="Embed" ProgID="Equation.DSMT4" ShapeID="_x0000_i1773" DrawAspect="Content" ObjectID="_1671970094" r:id="rId1480"/>
              </w:object>
            </w:r>
          </w:p>
        </w:tc>
        <w:tc>
          <w:tcPr>
            <w:tcW w:w="12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В</w:t>
            </w:r>
            <w:r>
              <w:rPr>
                <w:rFonts w:ascii="Times New Roman" w:hAnsi="Times New Roman" w:cs="Times New Roman"/>
                <w:b/>
                <w:sz w:val="24"/>
                <w:szCs w:val="24"/>
              </w:rPr>
              <w:t xml:space="preserve"> </w:t>
            </w:r>
            <w:r w:rsidRPr="001D7EA6">
              <w:rPr>
                <w:rFonts w:eastAsiaTheme="minorEastAsia"/>
                <w:position w:val="-24"/>
                <w:lang w:eastAsia="ru-RU"/>
              </w:rPr>
              <w:object w:dxaOrig="320" w:dyaOrig="620">
                <v:shape id="_x0000_i1774" type="#_x0000_t75" style="width:15.9pt;height:31.8pt" o:ole="">
                  <v:imagedata r:id="rId1481" o:title=""/>
                </v:shape>
                <o:OLEObject Type="Embed" ProgID="Equation.DSMT4" ShapeID="_x0000_i1774" DrawAspect="Content" ObjectID="_1671970095" r:id="rId1482"/>
              </w:object>
            </w:r>
          </w:p>
        </w:tc>
      </w:tr>
      <w:tr w:rsidR="00E402A0" w:rsidTr="009C6275">
        <w:tc>
          <w:tcPr>
            <w:tcW w:w="2943"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4</w:t>
            </w:r>
            <w:r>
              <w:rPr>
                <w:rFonts w:ascii="Times New Roman" w:hAnsi="Times New Roman" w:cs="Times New Roman"/>
                <w:b/>
                <w:sz w:val="24"/>
                <w:szCs w:val="24"/>
              </w:rPr>
              <w:t xml:space="preserve">  </w:t>
            </w:r>
            <w:r w:rsidRPr="001D7EA6">
              <w:rPr>
                <w:rFonts w:eastAsiaTheme="minorEastAsia"/>
                <w:position w:val="-24"/>
                <w:lang w:eastAsia="ru-RU"/>
              </w:rPr>
              <w:object w:dxaOrig="2260" w:dyaOrig="900">
                <v:shape id="_x0000_i1775" type="#_x0000_t75" style="width:113pt;height:45.2pt" o:ole="">
                  <v:imagedata r:id="rId1483" o:title=""/>
                </v:shape>
                <o:OLEObject Type="Embed" ProgID="Equation.DSMT4" ShapeID="_x0000_i1775" DrawAspect="Content" ObjectID="_1671970096" r:id="rId1484"/>
              </w:object>
            </w:r>
          </w:p>
        </w:tc>
        <w:tc>
          <w:tcPr>
            <w:tcW w:w="12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Г</w:t>
            </w:r>
            <w:r>
              <w:rPr>
                <w:rFonts w:ascii="Times New Roman" w:hAnsi="Times New Roman" w:cs="Times New Roman"/>
                <w:b/>
                <w:sz w:val="24"/>
                <w:szCs w:val="24"/>
              </w:rPr>
              <w:t xml:space="preserve"> </w:t>
            </w:r>
            <w:r w:rsidRPr="001D7EA6">
              <w:rPr>
                <w:rFonts w:eastAsiaTheme="minorEastAsia"/>
                <w:position w:val="-6"/>
                <w:lang w:eastAsia="ru-RU"/>
              </w:rPr>
              <w:object w:dxaOrig="520" w:dyaOrig="279">
                <v:shape id="_x0000_i1776" type="#_x0000_t75" style="width:25.1pt;height:14.25pt" o:ole="">
                  <v:imagedata r:id="rId1485" o:title=""/>
                </v:shape>
                <o:OLEObject Type="Embed" ProgID="Equation.DSMT4" ShapeID="_x0000_i1776" DrawAspect="Content" ObjectID="_1671970097" r:id="rId1486"/>
              </w:object>
            </w:r>
          </w:p>
        </w:tc>
      </w:tr>
      <w:tr w:rsidR="00E402A0" w:rsidTr="009C6275">
        <w:tc>
          <w:tcPr>
            <w:tcW w:w="2943" w:type="dxa"/>
          </w:tcPr>
          <w:p w:rsidR="00E402A0" w:rsidRDefault="00E402A0" w:rsidP="009C6275">
            <w:pPr>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2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Д</w:t>
            </w:r>
            <w:r>
              <w:rPr>
                <w:rFonts w:ascii="Times New Roman" w:hAnsi="Times New Roman" w:cs="Times New Roman"/>
                <w:b/>
                <w:sz w:val="24"/>
                <w:szCs w:val="24"/>
              </w:rPr>
              <w:t xml:space="preserve"> </w:t>
            </w:r>
            <w:r w:rsidRPr="001D7EA6">
              <w:rPr>
                <w:rFonts w:eastAsiaTheme="minorEastAsia"/>
                <w:position w:val="-6"/>
                <w:lang w:eastAsia="ru-RU"/>
              </w:rPr>
              <w:object w:dxaOrig="360" w:dyaOrig="279">
                <v:shape id="_x0000_i1777" type="#_x0000_t75" style="width:18.4pt;height:14.25pt" o:ole="">
                  <v:imagedata r:id="rId1487" o:title=""/>
                </v:shape>
                <o:OLEObject Type="Embed" ProgID="Equation.DSMT4" ShapeID="_x0000_i1777" DrawAspect="Content" ObjectID="_1671970098" r:id="rId1488"/>
              </w:object>
            </w:r>
          </w:p>
        </w:tc>
      </w:tr>
    </w:tbl>
    <w:p w:rsidR="00E402A0" w:rsidRPr="00010906"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                                                                                              </w:t>
      </w:r>
    </w:p>
    <w:tbl>
      <w:tblPr>
        <w:tblStyle w:val="a6"/>
        <w:tblpPr w:leftFromText="180" w:rightFromText="180" w:vertAnchor="text" w:horzAnchor="page" w:tblpX="6911" w:tblpY="-1896"/>
        <w:tblW w:w="0" w:type="auto"/>
        <w:tblLook w:val="04A0"/>
      </w:tblPr>
      <w:tblGrid>
        <w:gridCol w:w="850"/>
        <w:gridCol w:w="851"/>
      </w:tblGrid>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1</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2</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3</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4</w:t>
            </w:r>
          </w:p>
        </w:tc>
        <w:tc>
          <w:tcPr>
            <w:tcW w:w="851" w:type="dxa"/>
          </w:tcPr>
          <w:p w:rsidR="00E402A0" w:rsidRPr="006B7852" w:rsidRDefault="00E402A0" w:rsidP="009C6275">
            <w:pPr>
              <w:jc w:val="both"/>
              <w:rPr>
                <w:rFonts w:ascii="Times New Roman" w:hAnsi="Times New Roman" w:cs="Times New Roman"/>
                <w:b/>
                <w:sz w:val="24"/>
                <w:szCs w:val="24"/>
              </w:rPr>
            </w:pPr>
          </w:p>
        </w:tc>
      </w:tr>
    </w:tbl>
    <w:p w:rsidR="00E402A0" w:rsidRPr="00B66F3B" w:rsidRDefault="00E402A0" w:rsidP="00E402A0">
      <w:pPr>
        <w:jc w:val="both"/>
      </w:pPr>
      <w:r>
        <w:rPr>
          <w:rFonts w:ascii="Times New Roman" w:hAnsi="Times New Roman" w:cs="Times New Roman"/>
          <w:sz w:val="24"/>
          <w:szCs w:val="24"/>
        </w:rPr>
        <w:t xml:space="preserve">11. Знайдіть добуток і частку чисел </w:t>
      </w:r>
      <w:r w:rsidRPr="001D7EA6">
        <w:rPr>
          <w:position w:val="-24"/>
        </w:rPr>
        <w:object w:dxaOrig="4540" w:dyaOrig="620">
          <v:shape id="_x0000_i1778" type="#_x0000_t75" style="width:226.9pt;height:31.8pt" o:ole="">
            <v:imagedata r:id="rId1489" o:title=""/>
          </v:shape>
          <o:OLEObject Type="Embed" ProgID="Equation.DSMT4" ShapeID="_x0000_i1778" DrawAspect="Content" ObjectID="_1671970099" r:id="rId1490"/>
        </w:object>
      </w:r>
    </w:p>
    <w:p w:rsidR="00E402A0" w:rsidRPr="00CB09D4" w:rsidRDefault="00E402A0" w:rsidP="00E402A0">
      <w:pPr>
        <w:jc w:val="both"/>
        <w:rPr>
          <w:rFonts w:ascii="Times New Roman" w:hAnsi="Times New Roman" w:cs="Times New Roman"/>
          <w:sz w:val="24"/>
          <w:szCs w:val="24"/>
        </w:rPr>
      </w:pPr>
      <w:r w:rsidRPr="00B66F3B">
        <w:rPr>
          <w:rFonts w:ascii="Times New Roman" w:hAnsi="Times New Roman" w:cs="Times New Roman"/>
          <w:sz w:val="24"/>
          <w:szCs w:val="24"/>
        </w:rPr>
        <w:t xml:space="preserve">12. </w:t>
      </w:r>
      <w:r w:rsidRPr="00CB09D4">
        <w:rPr>
          <w:rFonts w:ascii="Times New Roman" w:hAnsi="Times New Roman" w:cs="Times New Roman"/>
          <w:sz w:val="24"/>
          <w:szCs w:val="24"/>
        </w:rPr>
        <w:t xml:space="preserve">Розв’яжіть </w:t>
      </w:r>
      <w:proofErr w:type="gramStart"/>
      <w:r w:rsidRPr="00CB09D4">
        <w:rPr>
          <w:rFonts w:ascii="Times New Roman" w:hAnsi="Times New Roman" w:cs="Times New Roman"/>
          <w:sz w:val="24"/>
          <w:szCs w:val="24"/>
        </w:rPr>
        <w:t>р</w:t>
      </w:r>
      <w:proofErr w:type="gramEnd"/>
      <w:r w:rsidRPr="00CB09D4">
        <w:rPr>
          <w:rFonts w:ascii="Times New Roman" w:hAnsi="Times New Roman" w:cs="Times New Roman"/>
          <w:sz w:val="24"/>
          <w:szCs w:val="24"/>
        </w:rPr>
        <w:t xml:space="preserve">івняння </w:t>
      </w:r>
      <w:r w:rsidRPr="00DC6A69">
        <w:rPr>
          <w:position w:val="-10"/>
          <w:sz w:val="23"/>
          <w:szCs w:val="23"/>
        </w:rPr>
        <w:object w:dxaOrig="2500" w:dyaOrig="360">
          <v:shape id="_x0000_i1779" type="#_x0000_t75" style="width:123.9pt;height:18.4pt" o:ole="">
            <v:imagedata r:id="rId1491" o:title=""/>
          </v:shape>
          <o:OLEObject Type="Embed" ProgID="Equation.DSMT4" ShapeID="_x0000_i1779" DrawAspect="Content" ObjectID="_1671970100" r:id="rId1492"/>
        </w:object>
      </w:r>
    </w:p>
    <w:p w:rsidR="00E402A0" w:rsidRPr="00CB09D4" w:rsidRDefault="00E402A0" w:rsidP="00E402A0">
      <w:pPr>
        <w:jc w:val="both"/>
        <w:rPr>
          <w:rFonts w:ascii="Times New Roman" w:hAnsi="Times New Roman" w:cs="Times New Roman"/>
          <w:sz w:val="24"/>
          <w:szCs w:val="24"/>
        </w:rPr>
      </w:pPr>
      <w:r w:rsidRPr="00CB09D4">
        <w:rPr>
          <w:rFonts w:ascii="Times New Roman" w:hAnsi="Times New Roman" w:cs="Times New Roman"/>
          <w:sz w:val="24"/>
          <w:szCs w:val="24"/>
        </w:rPr>
        <w:t xml:space="preserve">13. Обчисліть </w:t>
      </w:r>
      <w:r w:rsidRPr="00CB09D4">
        <w:rPr>
          <w:rFonts w:ascii="Times New Roman" w:hAnsi="Times New Roman" w:cs="Times New Roman"/>
          <w:position w:val="-34"/>
          <w:sz w:val="24"/>
          <w:szCs w:val="24"/>
        </w:rPr>
        <w:object w:dxaOrig="1240" w:dyaOrig="840">
          <v:shape id="_x0000_i1780" type="#_x0000_t75" style="width:61.1pt;height:42.7pt" o:ole="">
            <v:imagedata r:id="rId1493" o:title=""/>
          </v:shape>
          <o:OLEObject Type="Embed" ProgID="Equation.DSMT4" ShapeID="_x0000_i1780" DrawAspect="Content" ObjectID="_1671970101" r:id="rId1494"/>
        </w:object>
      </w:r>
    </w:p>
    <w:p w:rsidR="00E402A0" w:rsidRPr="00CB09D4" w:rsidRDefault="00E402A0" w:rsidP="00E402A0">
      <w:pPr>
        <w:jc w:val="both"/>
        <w:rPr>
          <w:rFonts w:ascii="Times New Roman" w:hAnsi="Times New Roman" w:cs="Times New Roman"/>
          <w:sz w:val="24"/>
          <w:szCs w:val="24"/>
        </w:rPr>
      </w:pPr>
      <w:r w:rsidRPr="00CB09D4">
        <w:rPr>
          <w:rFonts w:ascii="Times New Roman" w:hAnsi="Times New Roman" w:cs="Times New Roman"/>
          <w:sz w:val="24"/>
          <w:szCs w:val="24"/>
        </w:rPr>
        <w:t xml:space="preserve">14. </w:t>
      </w:r>
      <w:r>
        <w:rPr>
          <w:rFonts w:ascii="Times New Roman" w:hAnsi="Times New Roman" w:cs="Times New Roman"/>
          <w:sz w:val="24"/>
          <w:szCs w:val="24"/>
        </w:rPr>
        <w:t>Знайдіть та з</w:t>
      </w:r>
      <w:r w:rsidRPr="00CB09D4">
        <w:rPr>
          <w:rFonts w:ascii="Times New Roman" w:hAnsi="Times New Roman" w:cs="Times New Roman"/>
          <w:sz w:val="24"/>
          <w:szCs w:val="24"/>
        </w:rPr>
        <w:t xml:space="preserve">образіть на координатній площині числа </w:t>
      </w:r>
      <w:r w:rsidRPr="00CB09D4">
        <w:rPr>
          <w:rFonts w:ascii="Times New Roman" w:hAnsi="Times New Roman" w:cs="Times New Roman"/>
          <w:position w:val="-8"/>
          <w:sz w:val="24"/>
          <w:szCs w:val="24"/>
        </w:rPr>
        <w:object w:dxaOrig="620" w:dyaOrig="360">
          <v:shape id="_x0000_i1781" type="#_x0000_t75" style="width:31.8pt;height:18.4pt" o:ole="">
            <v:imagedata r:id="rId1495" o:title=""/>
          </v:shape>
          <o:OLEObject Type="Embed" ProgID="Equation.DSMT4" ShapeID="_x0000_i1781" DrawAspect="Content" ObjectID="_1671970102" r:id="rId1496"/>
        </w:object>
      </w:r>
    </w:p>
    <w:p w:rsidR="00E402A0" w:rsidRPr="00CB09D4" w:rsidRDefault="00E402A0" w:rsidP="00E402A0">
      <w:pPr>
        <w:jc w:val="both"/>
        <w:rPr>
          <w:rFonts w:ascii="Times New Roman" w:hAnsi="Times New Roman" w:cs="Times New Roman"/>
          <w:sz w:val="24"/>
          <w:szCs w:val="24"/>
        </w:rPr>
      </w:pPr>
      <w:r w:rsidRPr="00CB09D4">
        <w:rPr>
          <w:rFonts w:ascii="Times New Roman" w:hAnsi="Times New Roman" w:cs="Times New Roman"/>
          <w:sz w:val="24"/>
          <w:szCs w:val="24"/>
        </w:rPr>
        <w:t xml:space="preserve">15. Зобразіть на комплексній площині </w:t>
      </w:r>
      <w:proofErr w:type="gramStart"/>
      <w:r w:rsidRPr="00CB09D4">
        <w:rPr>
          <w:rFonts w:ascii="Times New Roman" w:hAnsi="Times New Roman" w:cs="Times New Roman"/>
          <w:sz w:val="24"/>
          <w:szCs w:val="24"/>
        </w:rPr>
        <w:t>вс</w:t>
      </w:r>
      <w:proofErr w:type="gramEnd"/>
      <w:r w:rsidRPr="00CB09D4">
        <w:rPr>
          <w:rFonts w:ascii="Times New Roman" w:hAnsi="Times New Roman" w:cs="Times New Roman"/>
          <w:sz w:val="24"/>
          <w:szCs w:val="24"/>
        </w:rPr>
        <w:t xml:space="preserve">і числа </w:t>
      </w:r>
      <w:r w:rsidRPr="00CB09D4">
        <w:rPr>
          <w:rFonts w:ascii="Times New Roman" w:hAnsi="Times New Roman" w:cs="Times New Roman"/>
          <w:i/>
          <w:sz w:val="24"/>
          <w:szCs w:val="24"/>
          <w:lang w:val="en-US"/>
        </w:rPr>
        <w:t>z</w:t>
      </w:r>
      <w:r w:rsidRPr="00CB09D4">
        <w:rPr>
          <w:rFonts w:ascii="Times New Roman" w:hAnsi="Times New Roman" w:cs="Times New Roman"/>
          <w:sz w:val="24"/>
          <w:szCs w:val="24"/>
        </w:rPr>
        <w:t xml:space="preserve">, які задовольняють умові </w:t>
      </w:r>
      <w:r w:rsidRPr="00CB09D4">
        <w:rPr>
          <w:rFonts w:ascii="Times New Roman" w:hAnsi="Times New Roman" w:cs="Times New Roman"/>
          <w:position w:val="-14"/>
          <w:sz w:val="24"/>
          <w:szCs w:val="24"/>
        </w:rPr>
        <w:object w:dxaOrig="1480" w:dyaOrig="400">
          <v:shape id="_x0000_i1782" type="#_x0000_t75" style="width:74.5pt;height:20.1pt" o:ole="">
            <v:imagedata r:id="rId1497" o:title=""/>
          </v:shape>
          <o:OLEObject Type="Embed" ProgID="Equation.DSMT4" ShapeID="_x0000_i1782" DrawAspect="Content" ObjectID="_1671970103" r:id="rId1498"/>
        </w:object>
      </w:r>
    </w:p>
    <w:p w:rsidR="00E402A0" w:rsidRDefault="00E402A0" w:rsidP="00E402A0">
      <w:pPr>
        <w:jc w:val="both"/>
        <w:rPr>
          <w:rFonts w:ascii="Times New Roman" w:hAnsi="Times New Roman" w:cs="Times New Roman"/>
          <w:sz w:val="24"/>
          <w:szCs w:val="24"/>
        </w:rPr>
      </w:pPr>
      <w:r w:rsidRPr="00CB09D4">
        <w:rPr>
          <w:rFonts w:ascii="Times New Roman" w:hAnsi="Times New Roman" w:cs="Times New Roman"/>
          <w:sz w:val="24"/>
          <w:szCs w:val="24"/>
        </w:rPr>
        <w:t xml:space="preserve">16. Знайдіть </w:t>
      </w:r>
      <w:proofErr w:type="gramStart"/>
      <w:r w:rsidRPr="00CB09D4">
        <w:rPr>
          <w:rFonts w:ascii="Times New Roman" w:hAnsi="Times New Roman" w:cs="Times New Roman"/>
          <w:sz w:val="24"/>
          <w:szCs w:val="24"/>
        </w:rPr>
        <w:t>вс</w:t>
      </w:r>
      <w:proofErr w:type="gramEnd"/>
      <w:r w:rsidRPr="00CB09D4">
        <w:rPr>
          <w:rFonts w:ascii="Times New Roman" w:hAnsi="Times New Roman" w:cs="Times New Roman"/>
          <w:sz w:val="24"/>
          <w:szCs w:val="24"/>
        </w:rPr>
        <w:t xml:space="preserve">і дійсні </w:t>
      </w:r>
      <w:r>
        <w:rPr>
          <w:rFonts w:ascii="Times New Roman" w:hAnsi="Times New Roman" w:cs="Times New Roman"/>
          <w:sz w:val="24"/>
          <w:szCs w:val="24"/>
        </w:rPr>
        <w:t>пари (</w:t>
      </w:r>
      <w:r w:rsidRPr="00CB09D4">
        <w:rPr>
          <w:rFonts w:ascii="Times New Roman" w:hAnsi="Times New Roman" w:cs="Times New Roman"/>
          <w:i/>
          <w:sz w:val="24"/>
          <w:szCs w:val="24"/>
        </w:rPr>
        <w:t>х</w:t>
      </w:r>
      <w:r w:rsidRPr="00CB09D4">
        <w:rPr>
          <w:rFonts w:ascii="Times New Roman" w:hAnsi="Times New Roman" w:cs="Times New Roman"/>
          <w:sz w:val="24"/>
          <w:szCs w:val="24"/>
        </w:rPr>
        <w:t xml:space="preserve"> </w:t>
      </w:r>
      <w:r>
        <w:rPr>
          <w:rFonts w:ascii="Times New Roman" w:hAnsi="Times New Roman" w:cs="Times New Roman"/>
          <w:sz w:val="24"/>
          <w:szCs w:val="24"/>
        </w:rPr>
        <w:t>;</w:t>
      </w:r>
      <w:r w:rsidRPr="00CB09D4">
        <w:rPr>
          <w:rFonts w:ascii="Times New Roman" w:hAnsi="Times New Roman" w:cs="Times New Roman"/>
          <w:sz w:val="24"/>
          <w:szCs w:val="24"/>
        </w:rPr>
        <w:t xml:space="preserve"> </w:t>
      </w:r>
      <w:r w:rsidRPr="00CB09D4">
        <w:rPr>
          <w:rFonts w:ascii="Times New Roman" w:hAnsi="Times New Roman" w:cs="Times New Roman"/>
          <w:i/>
          <w:sz w:val="24"/>
          <w:szCs w:val="24"/>
        </w:rPr>
        <w:t>у</w:t>
      </w:r>
      <w:r>
        <w:rPr>
          <w:rFonts w:ascii="Times New Roman" w:hAnsi="Times New Roman" w:cs="Times New Roman"/>
          <w:sz w:val="24"/>
          <w:szCs w:val="24"/>
        </w:rPr>
        <w:t>)</w:t>
      </w:r>
      <w:r w:rsidRPr="00CB09D4">
        <w:rPr>
          <w:rFonts w:ascii="Times New Roman" w:hAnsi="Times New Roman" w:cs="Times New Roman"/>
          <w:sz w:val="24"/>
          <w:szCs w:val="24"/>
        </w:rPr>
        <w:t xml:space="preserve">, для яких виконується умова </w:t>
      </w:r>
      <w:r w:rsidRPr="00CB09D4">
        <w:rPr>
          <w:rFonts w:ascii="Times New Roman" w:hAnsi="Times New Roman" w:cs="Times New Roman"/>
          <w:position w:val="-10"/>
          <w:sz w:val="24"/>
          <w:szCs w:val="24"/>
        </w:rPr>
        <w:object w:dxaOrig="1600" w:dyaOrig="360">
          <v:shape id="_x0000_i1783" type="#_x0000_t75" style="width:80.35pt;height:18.4pt" o:ole="">
            <v:imagedata r:id="rId1499" o:title=""/>
          </v:shape>
          <o:OLEObject Type="Embed" ProgID="Equation.DSMT4" ShapeID="_x0000_i1783" DrawAspect="Content" ObjectID="_1671970104" r:id="rId1500"/>
        </w:object>
      </w:r>
      <w:r w:rsidRPr="00CB09D4">
        <w:rPr>
          <w:rFonts w:ascii="Times New Roman" w:hAnsi="Times New Roman" w:cs="Times New Roman"/>
          <w:sz w:val="24"/>
          <w:szCs w:val="24"/>
        </w:rPr>
        <w:t xml:space="preserve"> </w:t>
      </w:r>
    </w:p>
    <w:p w:rsidR="00E402A0" w:rsidRPr="00E402A0" w:rsidRDefault="00E402A0" w:rsidP="00E402A0">
      <w:pPr>
        <w:jc w:val="both"/>
        <w:rPr>
          <w:rFonts w:ascii="Times New Roman" w:hAnsi="Times New Roman" w:cs="Times New Roman"/>
          <w:sz w:val="24"/>
          <w:szCs w:val="24"/>
          <w:lang w:val="uk-UA"/>
        </w:rPr>
      </w:pPr>
    </w:p>
    <w:p w:rsidR="00E402A0" w:rsidRPr="00616C29" w:rsidRDefault="00E402A0" w:rsidP="00E402A0">
      <w:pPr>
        <w:jc w:val="center"/>
        <w:rPr>
          <w:rFonts w:ascii="Times New Roman" w:hAnsi="Times New Roman" w:cs="Times New Roman"/>
          <w:b/>
          <w:sz w:val="24"/>
          <w:szCs w:val="24"/>
        </w:rPr>
      </w:pPr>
      <w:r w:rsidRPr="00616C29">
        <w:rPr>
          <w:rFonts w:ascii="Times New Roman" w:hAnsi="Times New Roman" w:cs="Times New Roman"/>
          <w:b/>
          <w:sz w:val="24"/>
          <w:szCs w:val="24"/>
        </w:rPr>
        <w:lastRenderedPageBreak/>
        <w:t>Контрольна робота з теми «Комплексні числа»</w:t>
      </w:r>
    </w:p>
    <w:p w:rsidR="00E402A0" w:rsidRPr="00616C29" w:rsidRDefault="00E402A0" w:rsidP="00E402A0">
      <w:pPr>
        <w:jc w:val="center"/>
        <w:rPr>
          <w:rFonts w:ascii="Times New Roman" w:hAnsi="Times New Roman" w:cs="Times New Roman"/>
          <w:b/>
          <w:sz w:val="24"/>
          <w:szCs w:val="24"/>
        </w:rPr>
      </w:pPr>
      <w:r w:rsidRPr="00616C29">
        <w:rPr>
          <w:rFonts w:ascii="Times New Roman" w:hAnsi="Times New Roman" w:cs="Times New Roman"/>
          <w:b/>
          <w:sz w:val="24"/>
          <w:szCs w:val="24"/>
        </w:rPr>
        <w:t xml:space="preserve">Варіант </w:t>
      </w:r>
      <w:r w:rsidRPr="001B7235">
        <w:rPr>
          <w:rFonts w:ascii="Times New Roman" w:hAnsi="Times New Roman" w:cs="Times New Roman"/>
          <w:b/>
          <w:sz w:val="24"/>
          <w:szCs w:val="24"/>
        </w:rPr>
        <w:t>2</w:t>
      </w:r>
      <w:r w:rsidRPr="00616C29">
        <w:rPr>
          <w:rFonts w:ascii="Times New Roman" w:hAnsi="Times New Roman" w:cs="Times New Roman"/>
          <w:b/>
          <w:sz w:val="24"/>
          <w:szCs w:val="24"/>
        </w:rPr>
        <w:t>.</w:t>
      </w: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1. Знайдіть значення виразу </w:t>
      </w:r>
      <w:r w:rsidRPr="005F0491">
        <w:rPr>
          <w:rFonts w:ascii="Times New Roman" w:hAnsi="Times New Roman" w:cs="Times New Roman"/>
          <w:position w:val="-10"/>
          <w:sz w:val="24"/>
          <w:szCs w:val="24"/>
        </w:rPr>
        <w:object w:dxaOrig="1620" w:dyaOrig="320">
          <v:shape id="_x0000_i1784" type="#_x0000_t75" style="width:81.2pt;height:15.9pt" o:ole="">
            <v:imagedata r:id="rId1501" o:title=""/>
          </v:shape>
          <o:OLEObject Type="Embed" ProgID="Equation.DSMT4" ShapeID="_x0000_i1784" DrawAspect="Content" ObjectID="_1671970105" r:id="rId1502"/>
        </w:object>
      </w:r>
      <w:r w:rsidRPr="005F0491">
        <w:rPr>
          <w:rFonts w:ascii="Times New Roman" w:hAnsi="Times New Roman" w:cs="Times New Roman"/>
          <w:sz w:val="24"/>
          <w:szCs w:val="24"/>
        </w:rPr>
        <w:t xml:space="preserve">. У відповідь запишіть </w:t>
      </w:r>
      <w:r>
        <w:rPr>
          <w:rFonts w:ascii="Times New Roman" w:hAnsi="Times New Roman" w:cs="Times New Roman"/>
          <w:sz w:val="24"/>
          <w:szCs w:val="24"/>
        </w:rPr>
        <w:t>уявну частину одержаного числа</w:t>
      </w:r>
      <w:r w:rsidRPr="005F0491">
        <w:rPr>
          <w:rFonts w:ascii="Times New Roman" w:hAnsi="Times New Roman" w:cs="Times New Roman"/>
          <w:sz w:val="24"/>
          <w:szCs w:val="24"/>
        </w:rPr>
        <w:t xml:space="preserve"> </w:t>
      </w:r>
    </w:p>
    <w:tbl>
      <w:tblPr>
        <w:tblStyle w:val="a6"/>
        <w:tblW w:w="0" w:type="auto"/>
        <w:tblLook w:val="04A0"/>
      </w:tblPr>
      <w:tblGrid>
        <w:gridCol w:w="1887"/>
        <w:gridCol w:w="1824"/>
        <w:gridCol w:w="1646"/>
        <w:gridCol w:w="1642"/>
        <w:gridCol w:w="1782"/>
        <w:gridCol w:w="790"/>
      </w:tblGrid>
      <w:tr w:rsidR="00E402A0" w:rsidTr="009C6275">
        <w:tc>
          <w:tcPr>
            <w:tcW w:w="1951"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А</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Б</w:t>
            </w:r>
          </w:p>
        </w:tc>
        <w:tc>
          <w:tcPr>
            <w:tcW w:w="1701" w:type="dxa"/>
          </w:tcPr>
          <w:p w:rsidR="00E402A0" w:rsidRPr="00940DE5" w:rsidRDefault="00E402A0" w:rsidP="009C6275">
            <w:pPr>
              <w:jc w:val="center"/>
              <w:rPr>
                <w:rFonts w:ascii="Times New Roman" w:hAnsi="Times New Roman" w:cs="Times New Roman"/>
                <w:sz w:val="24"/>
                <w:szCs w:val="24"/>
              </w:rPr>
            </w:pPr>
            <w:r w:rsidRPr="00940DE5">
              <w:rPr>
                <w:rFonts w:ascii="Times New Roman" w:hAnsi="Times New Roman" w:cs="Times New Roman"/>
                <w:sz w:val="24"/>
                <w:szCs w:val="24"/>
              </w:rPr>
              <w:t>В</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Г</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707425" w:rsidRDefault="00E402A0" w:rsidP="009C6275">
            <w:pPr>
              <w:jc w:val="center"/>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i/>
                <w:sz w:val="24"/>
                <w:szCs w:val="24"/>
              </w:rPr>
              <w:t>і</w:t>
            </w:r>
          </w:p>
        </w:tc>
        <w:tc>
          <w:tcPr>
            <w:tcW w:w="1843" w:type="dxa"/>
          </w:tcPr>
          <w:p w:rsidR="00E402A0" w:rsidRPr="00616C29" w:rsidRDefault="00E402A0" w:rsidP="00E402A0">
            <w:pPr>
              <w:pStyle w:val="a3"/>
              <w:numPr>
                <w:ilvl w:val="0"/>
                <w:numId w:val="27"/>
              </w:numPr>
              <w:rPr>
                <w:rFonts w:ascii="Times New Roman" w:hAnsi="Times New Roman" w:cs="Times New Roman"/>
                <w:sz w:val="24"/>
                <w:szCs w:val="24"/>
              </w:rPr>
            </w:pPr>
            <w:r>
              <w:rPr>
                <w:rFonts w:ascii="Times New Roman" w:hAnsi="Times New Roman" w:cs="Times New Roman"/>
                <w:sz w:val="24"/>
                <w:szCs w:val="24"/>
              </w:rPr>
              <w:t>3</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12</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0</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13</w: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2. Знайдіть значення виразу </w:t>
      </w:r>
      <w:r w:rsidRPr="005F0491">
        <w:rPr>
          <w:rFonts w:ascii="Times New Roman" w:hAnsi="Times New Roman" w:cs="Times New Roman"/>
          <w:position w:val="-10"/>
          <w:sz w:val="24"/>
          <w:szCs w:val="24"/>
        </w:rPr>
        <w:object w:dxaOrig="1560" w:dyaOrig="320">
          <v:shape id="_x0000_i1785" type="#_x0000_t75" style="width:78.7pt;height:15.9pt" o:ole="">
            <v:imagedata r:id="rId1503" o:title=""/>
          </v:shape>
          <o:OLEObject Type="Embed" ProgID="Equation.DSMT4" ShapeID="_x0000_i1785" DrawAspect="Content" ObjectID="_1671970106" r:id="rId1504"/>
        </w:object>
      </w:r>
      <w:r w:rsidRPr="005F0491">
        <w:rPr>
          <w:rFonts w:ascii="Times New Roman" w:hAnsi="Times New Roman" w:cs="Times New Roman"/>
          <w:sz w:val="24"/>
          <w:szCs w:val="24"/>
        </w:rPr>
        <w:t xml:space="preserve">. </w:t>
      </w:r>
      <w:proofErr w:type="gramStart"/>
      <w:r w:rsidRPr="005F0491">
        <w:rPr>
          <w:rFonts w:ascii="Times New Roman" w:hAnsi="Times New Roman" w:cs="Times New Roman"/>
          <w:sz w:val="24"/>
          <w:szCs w:val="24"/>
        </w:rPr>
        <w:t>У</w:t>
      </w:r>
      <w:proofErr w:type="gramEnd"/>
      <w:r w:rsidRPr="005F0491">
        <w:rPr>
          <w:rFonts w:ascii="Times New Roman" w:hAnsi="Times New Roman" w:cs="Times New Roman"/>
          <w:sz w:val="24"/>
          <w:szCs w:val="24"/>
        </w:rPr>
        <w:t xml:space="preserve"> відповідь запишіть </w:t>
      </w:r>
      <w:proofErr w:type="gramStart"/>
      <w:r>
        <w:rPr>
          <w:rFonts w:ascii="Times New Roman" w:hAnsi="Times New Roman" w:cs="Times New Roman"/>
          <w:sz w:val="24"/>
          <w:szCs w:val="24"/>
        </w:rPr>
        <w:t>суму</w:t>
      </w:r>
      <w:proofErr w:type="gramEnd"/>
      <w:r>
        <w:rPr>
          <w:rFonts w:ascii="Times New Roman" w:hAnsi="Times New Roman" w:cs="Times New Roman"/>
          <w:sz w:val="24"/>
          <w:szCs w:val="24"/>
        </w:rPr>
        <w:t xml:space="preserve"> </w:t>
      </w:r>
      <w:r w:rsidRPr="005F0491">
        <w:rPr>
          <w:rFonts w:ascii="Times New Roman" w:hAnsi="Times New Roman" w:cs="Times New Roman"/>
          <w:sz w:val="24"/>
          <w:szCs w:val="24"/>
        </w:rPr>
        <w:t>дійсн</w:t>
      </w:r>
      <w:r>
        <w:rPr>
          <w:rFonts w:ascii="Times New Roman" w:hAnsi="Times New Roman" w:cs="Times New Roman"/>
          <w:sz w:val="24"/>
          <w:szCs w:val="24"/>
        </w:rPr>
        <w:t xml:space="preserve">ої та уявної </w:t>
      </w:r>
      <w:r w:rsidRPr="005F0491">
        <w:rPr>
          <w:rFonts w:ascii="Times New Roman" w:hAnsi="Times New Roman" w:cs="Times New Roman"/>
          <w:sz w:val="24"/>
          <w:szCs w:val="24"/>
        </w:rPr>
        <w:t>частин</w:t>
      </w:r>
      <w:r>
        <w:rPr>
          <w:rFonts w:ascii="Times New Roman" w:hAnsi="Times New Roman" w:cs="Times New Roman"/>
          <w:sz w:val="24"/>
          <w:szCs w:val="24"/>
        </w:rPr>
        <w:t xml:space="preserve"> одержаного числа</w:t>
      </w:r>
      <w:r w:rsidRPr="005F0491">
        <w:rPr>
          <w:rFonts w:ascii="Times New Roman" w:hAnsi="Times New Roman" w:cs="Times New Roman"/>
          <w:sz w:val="24"/>
          <w:szCs w:val="24"/>
        </w:rPr>
        <w:t xml:space="preserve"> </w:t>
      </w:r>
    </w:p>
    <w:tbl>
      <w:tblPr>
        <w:tblStyle w:val="a6"/>
        <w:tblW w:w="0" w:type="auto"/>
        <w:tblLook w:val="04A0"/>
      </w:tblPr>
      <w:tblGrid>
        <w:gridCol w:w="1922"/>
        <w:gridCol w:w="1820"/>
        <w:gridCol w:w="1652"/>
        <w:gridCol w:w="1627"/>
        <w:gridCol w:w="1767"/>
        <w:gridCol w:w="783"/>
      </w:tblGrid>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А</w:t>
            </w:r>
          </w:p>
        </w:tc>
        <w:tc>
          <w:tcPr>
            <w:tcW w:w="1843" w:type="dxa"/>
          </w:tcPr>
          <w:p w:rsidR="00E402A0" w:rsidRPr="00940DE5" w:rsidRDefault="00E402A0" w:rsidP="009C6275">
            <w:pPr>
              <w:jc w:val="center"/>
              <w:rPr>
                <w:rFonts w:ascii="Times New Roman" w:hAnsi="Times New Roman" w:cs="Times New Roman"/>
                <w:sz w:val="24"/>
                <w:szCs w:val="24"/>
              </w:rPr>
            </w:pPr>
            <w:r w:rsidRPr="00940DE5">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Г</w:t>
            </w:r>
          </w:p>
        </w:tc>
        <w:tc>
          <w:tcPr>
            <w:tcW w:w="1843"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616C29" w:rsidRDefault="00E402A0" w:rsidP="00E402A0">
            <w:pPr>
              <w:pStyle w:val="a3"/>
              <w:numPr>
                <w:ilvl w:val="0"/>
                <w:numId w:val="27"/>
              </w:numPr>
              <w:jc w:val="center"/>
              <w:rPr>
                <w:rFonts w:ascii="Times New Roman" w:hAnsi="Times New Roman" w:cs="Times New Roman"/>
                <w:sz w:val="24"/>
                <w:szCs w:val="24"/>
              </w:rPr>
            </w:pPr>
            <w:r>
              <w:rPr>
                <w:rFonts w:ascii="Times New Roman" w:hAnsi="Times New Roman" w:cs="Times New Roman"/>
                <w:sz w:val="24"/>
                <w:szCs w:val="24"/>
              </w:rPr>
              <w:t>4</w:t>
            </w:r>
          </w:p>
        </w:tc>
        <w:tc>
          <w:tcPr>
            <w:tcW w:w="1843" w:type="dxa"/>
          </w:tcPr>
          <w:p w:rsidR="00E402A0" w:rsidRPr="00616C29" w:rsidRDefault="00E402A0" w:rsidP="00E402A0">
            <w:pPr>
              <w:pStyle w:val="a3"/>
              <w:numPr>
                <w:ilvl w:val="0"/>
                <w:numId w:val="27"/>
              </w:numPr>
              <w:rPr>
                <w:rFonts w:ascii="Times New Roman" w:hAnsi="Times New Roman" w:cs="Times New Roman"/>
                <w:sz w:val="24"/>
                <w:szCs w:val="24"/>
              </w:rPr>
            </w:pPr>
            <w:r>
              <w:rPr>
                <w:rFonts w:ascii="Times New Roman" w:hAnsi="Times New Roman" w:cs="Times New Roman"/>
                <w:sz w:val="24"/>
                <w:szCs w:val="24"/>
              </w:rPr>
              <w:t>8</w:t>
            </w:r>
          </w:p>
        </w:tc>
        <w:tc>
          <w:tcPr>
            <w:tcW w:w="1701" w:type="dxa"/>
          </w:tcPr>
          <w:p w:rsidR="00E402A0" w:rsidRPr="00707425" w:rsidRDefault="00E402A0" w:rsidP="009C6275">
            <w:pPr>
              <w:ind w:left="360"/>
              <w:rPr>
                <w:rFonts w:ascii="Times New Roman" w:hAnsi="Times New Roman" w:cs="Times New Roman"/>
                <w:sz w:val="24"/>
                <w:szCs w:val="24"/>
              </w:rPr>
            </w:pPr>
            <w:r>
              <w:rPr>
                <w:rFonts w:ascii="Times New Roman" w:hAnsi="Times New Roman" w:cs="Times New Roman"/>
                <w:sz w:val="24"/>
                <w:szCs w:val="24"/>
              </w:rPr>
              <w:t xml:space="preserve">     2</w:t>
            </w:r>
            <w:r w:rsidRPr="00707425">
              <w:rPr>
                <w:rFonts w:ascii="Times New Roman" w:hAnsi="Times New Roman" w:cs="Times New Roman"/>
                <w:sz w:val="24"/>
                <w:szCs w:val="24"/>
              </w:rPr>
              <w:t>8</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8</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44</w: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3. Обчисліть </w:t>
      </w:r>
      <w:r w:rsidRPr="005F0491">
        <w:rPr>
          <w:rFonts w:ascii="Times New Roman" w:hAnsi="Times New Roman" w:cs="Times New Roman"/>
          <w:position w:val="-10"/>
          <w:sz w:val="24"/>
          <w:szCs w:val="24"/>
        </w:rPr>
        <w:object w:dxaOrig="1320" w:dyaOrig="320">
          <v:shape id="_x0000_i1786" type="#_x0000_t75" style="width:66.15pt;height:15.9pt" o:ole="">
            <v:imagedata r:id="rId1505" o:title=""/>
          </v:shape>
          <o:OLEObject Type="Embed" ProgID="Equation.DSMT4" ShapeID="_x0000_i1786" DrawAspect="Content" ObjectID="_1671970107" r:id="rId1506"/>
        </w:object>
      </w:r>
    </w:p>
    <w:tbl>
      <w:tblPr>
        <w:tblStyle w:val="a6"/>
        <w:tblW w:w="0" w:type="auto"/>
        <w:tblLook w:val="04A0"/>
      </w:tblPr>
      <w:tblGrid>
        <w:gridCol w:w="1857"/>
        <w:gridCol w:w="1809"/>
        <w:gridCol w:w="1740"/>
        <w:gridCol w:w="1633"/>
        <w:gridCol w:w="1775"/>
        <w:gridCol w:w="757"/>
      </w:tblGrid>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А</w:t>
            </w:r>
          </w:p>
        </w:tc>
        <w:tc>
          <w:tcPr>
            <w:tcW w:w="1843"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Pr="00940DE5" w:rsidRDefault="00E402A0" w:rsidP="009C6275">
            <w:pPr>
              <w:jc w:val="center"/>
              <w:rPr>
                <w:rFonts w:ascii="Times New Roman" w:hAnsi="Times New Roman" w:cs="Times New Roman"/>
                <w:sz w:val="24"/>
                <w:szCs w:val="24"/>
              </w:rPr>
            </w:pPr>
            <w:r w:rsidRPr="00940DE5">
              <w:rPr>
                <w:rFonts w:ascii="Times New Roman" w:hAnsi="Times New Roman" w:cs="Times New Roman"/>
                <w:sz w:val="24"/>
                <w:szCs w:val="24"/>
              </w:rPr>
              <w:t>Г</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rPr>
            </w:pPr>
            <w:r w:rsidRPr="00D80D7D">
              <w:rPr>
                <w:rFonts w:eastAsiaTheme="minorEastAsia"/>
                <w:position w:val="-6"/>
                <w:lang w:eastAsia="ru-RU"/>
              </w:rPr>
              <w:object w:dxaOrig="800" w:dyaOrig="279">
                <v:shape id="_x0000_i1787" type="#_x0000_t75" style="width:39.35pt;height:14.25pt" o:ole="">
                  <v:imagedata r:id="rId1507" o:title=""/>
                </v:shape>
                <o:OLEObject Type="Embed" ProgID="Equation.DSMT4" ShapeID="_x0000_i1787" DrawAspect="Content" ObjectID="_1671970108" r:id="rId1508"/>
              </w:object>
            </w:r>
          </w:p>
        </w:tc>
        <w:tc>
          <w:tcPr>
            <w:tcW w:w="1843" w:type="dxa"/>
          </w:tcPr>
          <w:p w:rsidR="00E402A0" w:rsidRPr="00616C29" w:rsidRDefault="00E402A0" w:rsidP="009C6275">
            <w:pPr>
              <w:pStyle w:val="a3"/>
              <w:ind w:hanging="234"/>
              <w:jc w:val="center"/>
              <w:rPr>
                <w:rFonts w:ascii="Times New Roman" w:hAnsi="Times New Roman" w:cs="Times New Roman"/>
                <w:sz w:val="24"/>
                <w:szCs w:val="24"/>
              </w:rPr>
            </w:pPr>
            <w:r w:rsidRPr="00D80D7D">
              <w:rPr>
                <w:rFonts w:ascii="Times New Roman" w:eastAsiaTheme="minorEastAsia" w:hAnsi="Times New Roman" w:cs="Times New Roman"/>
                <w:position w:val="-6"/>
                <w:sz w:val="24"/>
                <w:szCs w:val="24"/>
                <w:lang w:eastAsia="ru-RU"/>
              </w:rPr>
              <w:object w:dxaOrig="820" w:dyaOrig="279">
                <v:shape id="_x0000_i1788" type="#_x0000_t75" style="width:40.2pt;height:14.25pt" o:ole="">
                  <v:imagedata r:id="rId1509" o:title=""/>
                </v:shape>
                <o:OLEObject Type="Embed" ProgID="Equation.DSMT4" ShapeID="_x0000_i1788" DrawAspect="Content" ObjectID="_1671970109" r:id="rId1510"/>
              </w:object>
            </w:r>
          </w:p>
        </w:tc>
        <w:tc>
          <w:tcPr>
            <w:tcW w:w="1701" w:type="dxa"/>
          </w:tcPr>
          <w:p w:rsidR="00E402A0" w:rsidRPr="00616C29" w:rsidRDefault="00E402A0" w:rsidP="009C6275">
            <w:pPr>
              <w:pStyle w:val="a3"/>
              <w:rPr>
                <w:rFonts w:ascii="Times New Roman" w:hAnsi="Times New Roman" w:cs="Times New Roman"/>
                <w:sz w:val="24"/>
                <w:szCs w:val="24"/>
              </w:rPr>
            </w:pPr>
            <w:r w:rsidRPr="00D80D7D">
              <w:rPr>
                <w:rFonts w:ascii="Times New Roman" w:eastAsiaTheme="minorEastAsia" w:hAnsi="Times New Roman" w:cs="Times New Roman"/>
                <w:position w:val="-6"/>
                <w:sz w:val="24"/>
                <w:szCs w:val="24"/>
                <w:lang w:eastAsia="ru-RU"/>
              </w:rPr>
              <w:object w:dxaOrig="820" w:dyaOrig="279">
                <v:shape id="_x0000_i1789" type="#_x0000_t75" style="width:40.2pt;height:14.25pt" o:ole="">
                  <v:imagedata r:id="rId1511" o:title=""/>
                </v:shape>
                <o:OLEObject Type="Embed" ProgID="Equation.DSMT4" ShapeID="_x0000_i1789" DrawAspect="Content" ObjectID="_1671970110" r:id="rId1512"/>
              </w:object>
            </w:r>
          </w:p>
        </w:tc>
        <w:tc>
          <w:tcPr>
            <w:tcW w:w="1701" w:type="dxa"/>
          </w:tcPr>
          <w:p w:rsidR="00E402A0" w:rsidRDefault="00E402A0" w:rsidP="009C6275">
            <w:pPr>
              <w:jc w:val="center"/>
              <w:rPr>
                <w:rFonts w:ascii="Times New Roman" w:hAnsi="Times New Roman" w:cs="Times New Roman"/>
                <w:sz w:val="24"/>
                <w:szCs w:val="24"/>
              </w:rPr>
            </w:pPr>
            <w:r w:rsidRPr="00D80D7D">
              <w:rPr>
                <w:rFonts w:eastAsiaTheme="minorEastAsia"/>
                <w:position w:val="-6"/>
                <w:lang w:eastAsia="ru-RU"/>
              </w:rPr>
              <w:object w:dxaOrig="820" w:dyaOrig="279">
                <v:shape id="_x0000_i1790" type="#_x0000_t75" style="width:40.2pt;height:14.25pt" o:ole="">
                  <v:imagedata r:id="rId1513" o:title=""/>
                </v:shape>
                <o:OLEObject Type="Embed" ProgID="Equation.DSMT4" ShapeID="_x0000_i1790" DrawAspect="Content" ObjectID="_1671970111" r:id="rId1514"/>
              </w:object>
            </w:r>
          </w:p>
        </w:tc>
        <w:tc>
          <w:tcPr>
            <w:tcW w:w="1843" w:type="dxa"/>
          </w:tcPr>
          <w:p w:rsidR="00E402A0" w:rsidRDefault="00E402A0" w:rsidP="009C6275">
            <w:pPr>
              <w:jc w:val="center"/>
              <w:rPr>
                <w:rFonts w:ascii="Times New Roman" w:hAnsi="Times New Roman" w:cs="Times New Roman"/>
                <w:sz w:val="24"/>
                <w:szCs w:val="24"/>
              </w:rPr>
            </w:pPr>
            <w:r w:rsidRPr="00D80D7D">
              <w:rPr>
                <w:rFonts w:ascii="Times New Roman" w:eastAsiaTheme="minorEastAsia" w:hAnsi="Times New Roman" w:cs="Times New Roman"/>
                <w:position w:val="-6"/>
                <w:sz w:val="24"/>
                <w:szCs w:val="24"/>
                <w:lang w:eastAsia="ru-RU"/>
              </w:rPr>
              <w:object w:dxaOrig="940" w:dyaOrig="279">
                <v:shape id="_x0000_i1791" type="#_x0000_t75" style="width:46.9pt;height:14.25pt" o:ole="">
                  <v:imagedata r:id="rId1515" o:title=""/>
                </v:shape>
                <o:OLEObject Type="Embed" ProgID="Equation.DSMT4" ShapeID="_x0000_i1791" DrawAspect="Content" ObjectID="_1671970112" r:id="rId1516"/>
              </w:objec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4. </w:t>
      </w:r>
      <w:proofErr w:type="gramStart"/>
      <w:r>
        <w:rPr>
          <w:rFonts w:ascii="Times New Roman" w:hAnsi="Times New Roman" w:cs="Times New Roman"/>
          <w:sz w:val="24"/>
          <w:szCs w:val="24"/>
        </w:rPr>
        <w:t>У</w:t>
      </w:r>
      <w:proofErr w:type="gramEnd"/>
      <w:r>
        <w:rPr>
          <w:rFonts w:ascii="Times New Roman" w:hAnsi="Times New Roman" w:cs="Times New Roman"/>
          <w:sz w:val="24"/>
          <w:szCs w:val="24"/>
        </w:rPr>
        <w:t xml:space="preserve"> якій координатній чверті знаходиться комплексне число </w:t>
      </w:r>
      <w:r w:rsidRPr="00D80D7D">
        <w:rPr>
          <w:rFonts w:ascii="Times New Roman" w:hAnsi="Times New Roman" w:cs="Times New Roman"/>
          <w:position w:val="-10"/>
          <w:sz w:val="24"/>
          <w:szCs w:val="24"/>
        </w:rPr>
        <w:object w:dxaOrig="940" w:dyaOrig="320">
          <v:shape id="_x0000_i1792" type="#_x0000_t75" style="width:46.9pt;height:15.9pt" o:ole="">
            <v:imagedata r:id="rId1517" o:title=""/>
          </v:shape>
          <o:OLEObject Type="Embed" ProgID="Equation.DSMT4" ShapeID="_x0000_i1792" DrawAspect="Content" ObjectID="_1671970113" r:id="rId1518"/>
        </w:object>
      </w:r>
      <w:r>
        <w:rPr>
          <w:rFonts w:ascii="Times New Roman" w:hAnsi="Times New Roman" w:cs="Times New Roman"/>
          <w:sz w:val="24"/>
          <w:szCs w:val="24"/>
        </w:rPr>
        <w:t>?</w:t>
      </w:r>
    </w:p>
    <w:tbl>
      <w:tblPr>
        <w:tblStyle w:val="a6"/>
        <w:tblW w:w="0" w:type="auto"/>
        <w:tblLook w:val="04A0"/>
      </w:tblPr>
      <w:tblGrid>
        <w:gridCol w:w="1867"/>
        <w:gridCol w:w="1802"/>
        <w:gridCol w:w="1672"/>
        <w:gridCol w:w="1634"/>
        <w:gridCol w:w="1812"/>
        <w:gridCol w:w="784"/>
      </w:tblGrid>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А</w:t>
            </w:r>
          </w:p>
        </w:tc>
        <w:tc>
          <w:tcPr>
            <w:tcW w:w="1843" w:type="dxa"/>
          </w:tcPr>
          <w:p w:rsidR="00E402A0" w:rsidRPr="00940DE5" w:rsidRDefault="00E402A0" w:rsidP="009C6275">
            <w:pPr>
              <w:jc w:val="center"/>
              <w:rPr>
                <w:rFonts w:ascii="Times New Roman" w:hAnsi="Times New Roman" w:cs="Times New Roman"/>
                <w:sz w:val="24"/>
                <w:szCs w:val="24"/>
              </w:rPr>
            </w:pPr>
            <w:r w:rsidRPr="00940DE5">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Г</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rPr>
            </w:pPr>
            <w:r>
              <w:rPr>
                <w:rFonts w:ascii="Times New Roman" w:hAnsi="Times New Roman" w:cs="Times New Roman"/>
                <w:sz w:val="24"/>
                <w:szCs w:val="24"/>
              </w:rPr>
              <w:t>І</w:t>
            </w:r>
          </w:p>
        </w:tc>
        <w:tc>
          <w:tcPr>
            <w:tcW w:w="1843" w:type="dxa"/>
          </w:tcPr>
          <w:p w:rsidR="00E402A0" w:rsidRPr="00616C29" w:rsidRDefault="00E402A0" w:rsidP="009C6275">
            <w:pPr>
              <w:pStyle w:val="a3"/>
              <w:jc w:val="both"/>
              <w:rPr>
                <w:rFonts w:ascii="Times New Roman" w:hAnsi="Times New Roman" w:cs="Times New Roman"/>
                <w:sz w:val="24"/>
                <w:szCs w:val="24"/>
              </w:rPr>
            </w:pPr>
            <w:r>
              <w:rPr>
                <w:rFonts w:ascii="Times New Roman" w:hAnsi="Times New Roman" w:cs="Times New Roman"/>
                <w:sz w:val="24"/>
                <w:szCs w:val="24"/>
              </w:rPr>
              <w:t>ІІ</w:t>
            </w:r>
          </w:p>
        </w:tc>
        <w:tc>
          <w:tcPr>
            <w:tcW w:w="1701" w:type="dxa"/>
          </w:tcPr>
          <w:p w:rsidR="00E402A0" w:rsidRPr="00616C29" w:rsidRDefault="00E402A0" w:rsidP="009C6275">
            <w:pPr>
              <w:pStyle w:val="a3"/>
              <w:rPr>
                <w:rFonts w:ascii="Times New Roman" w:hAnsi="Times New Roman" w:cs="Times New Roman"/>
                <w:sz w:val="24"/>
                <w:szCs w:val="24"/>
              </w:rPr>
            </w:pPr>
            <w:r>
              <w:rPr>
                <w:rFonts w:ascii="Times New Roman" w:hAnsi="Times New Roman" w:cs="Times New Roman"/>
                <w:sz w:val="24"/>
                <w:szCs w:val="24"/>
              </w:rPr>
              <w:t>ІІІ</w:t>
            </w:r>
          </w:p>
        </w:tc>
        <w:tc>
          <w:tcPr>
            <w:tcW w:w="1701" w:type="dxa"/>
          </w:tcPr>
          <w:p w:rsidR="00E402A0" w:rsidRPr="00D80D7D" w:rsidRDefault="00E402A0" w:rsidP="009C6275">
            <w:pPr>
              <w:jc w:val="center"/>
              <w:rPr>
                <w:rFonts w:ascii="Times New Roman" w:hAnsi="Times New Roman" w:cs="Times New Roman"/>
                <w:sz w:val="24"/>
                <w:szCs w:val="24"/>
              </w:rPr>
            </w:pPr>
            <w:r>
              <w:rPr>
                <w:rFonts w:ascii="Times New Roman" w:hAnsi="Times New Roman" w:cs="Times New Roman"/>
                <w:sz w:val="24"/>
                <w:szCs w:val="24"/>
              </w:rPr>
              <w:t>І</w:t>
            </w:r>
            <w:r>
              <w:rPr>
                <w:rFonts w:ascii="Times New Roman" w:hAnsi="Times New Roman" w:cs="Times New Roman"/>
                <w:sz w:val="24"/>
                <w:szCs w:val="24"/>
                <w:lang w:val="en-US"/>
              </w:rPr>
              <w:t>V</w:t>
            </w:r>
          </w:p>
        </w:tc>
        <w:tc>
          <w:tcPr>
            <w:tcW w:w="1843" w:type="dxa"/>
          </w:tcPr>
          <w:p w:rsidR="00E402A0" w:rsidRPr="00D80D7D" w:rsidRDefault="00E402A0" w:rsidP="009C6275">
            <w:pPr>
              <w:jc w:val="center"/>
              <w:rPr>
                <w:rFonts w:ascii="Times New Roman" w:hAnsi="Times New Roman" w:cs="Times New Roman"/>
              </w:rPr>
            </w:pPr>
            <w:r>
              <w:rPr>
                <w:rFonts w:ascii="Times New Roman" w:hAnsi="Times New Roman" w:cs="Times New Roman"/>
              </w:rPr>
              <w:t>Визначити неможливо</w: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5. Знайдіть модуль </w:t>
      </w:r>
      <w:r>
        <w:rPr>
          <w:rFonts w:ascii="Times New Roman" w:hAnsi="Times New Roman" w:cs="Times New Roman"/>
          <w:i/>
          <w:sz w:val="24"/>
          <w:szCs w:val="24"/>
          <w:lang w:val="en-US"/>
        </w:rPr>
        <w:t>r</w:t>
      </w:r>
      <w:r w:rsidRPr="00D80D7D">
        <w:rPr>
          <w:rFonts w:ascii="Times New Roman" w:hAnsi="Times New Roman" w:cs="Times New Roman"/>
          <w:i/>
          <w:sz w:val="24"/>
          <w:szCs w:val="24"/>
        </w:rPr>
        <w:t xml:space="preserve"> </w:t>
      </w:r>
      <w:r>
        <w:rPr>
          <w:rFonts w:ascii="Times New Roman" w:hAnsi="Times New Roman" w:cs="Times New Roman"/>
          <w:sz w:val="24"/>
          <w:szCs w:val="24"/>
        </w:rPr>
        <w:t xml:space="preserve">і головне значення </w:t>
      </w:r>
      <w:r w:rsidRPr="00D80D7D">
        <w:rPr>
          <w:rFonts w:ascii="Times New Roman" w:hAnsi="Times New Roman" w:cs="Times New Roman"/>
          <w:i/>
          <w:sz w:val="24"/>
          <w:szCs w:val="24"/>
        </w:rPr>
        <w:t>φ</w:t>
      </w:r>
      <w:r>
        <w:rPr>
          <w:rFonts w:ascii="Times New Roman" w:hAnsi="Times New Roman" w:cs="Times New Roman"/>
          <w:sz w:val="24"/>
          <w:szCs w:val="24"/>
        </w:rPr>
        <w:t xml:space="preserve"> аргумента комплексного числа </w:t>
      </w:r>
      <w:r w:rsidRPr="00D80D7D">
        <w:rPr>
          <w:position w:val="-6"/>
        </w:rPr>
        <w:object w:dxaOrig="420" w:dyaOrig="279">
          <v:shape id="_x0000_i1793" type="#_x0000_t75" style="width:20.95pt;height:14.25pt" o:ole="">
            <v:imagedata r:id="rId1519" o:title=""/>
          </v:shape>
          <o:OLEObject Type="Embed" ProgID="Equation.DSMT4" ShapeID="_x0000_i1793" DrawAspect="Content" ObjectID="_1671970114" r:id="rId1520"/>
        </w:object>
      </w:r>
    </w:p>
    <w:tbl>
      <w:tblPr>
        <w:tblStyle w:val="a6"/>
        <w:tblW w:w="0" w:type="auto"/>
        <w:tblLook w:val="04A0"/>
      </w:tblPr>
      <w:tblGrid>
        <w:gridCol w:w="1854"/>
        <w:gridCol w:w="1978"/>
        <w:gridCol w:w="1808"/>
        <w:gridCol w:w="1672"/>
        <w:gridCol w:w="1718"/>
        <w:gridCol w:w="541"/>
      </w:tblGrid>
      <w:tr w:rsidR="00E402A0" w:rsidTr="009C6275">
        <w:tc>
          <w:tcPr>
            <w:tcW w:w="1951"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А</w:t>
            </w:r>
          </w:p>
        </w:tc>
        <w:tc>
          <w:tcPr>
            <w:tcW w:w="1843" w:type="dxa"/>
          </w:tcPr>
          <w:p w:rsidR="00E402A0" w:rsidRPr="00940DE5" w:rsidRDefault="00E402A0" w:rsidP="009C6275">
            <w:pPr>
              <w:jc w:val="center"/>
              <w:rPr>
                <w:rFonts w:ascii="Times New Roman" w:hAnsi="Times New Roman" w:cs="Times New Roman"/>
                <w:sz w:val="24"/>
                <w:szCs w:val="24"/>
              </w:rPr>
            </w:pPr>
            <w:r w:rsidRPr="00940DE5">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Pr="00010906" w:rsidRDefault="00E402A0" w:rsidP="009C6275">
            <w:pPr>
              <w:jc w:val="center"/>
              <w:rPr>
                <w:rFonts w:ascii="Times New Roman" w:hAnsi="Times New Roman" w:cs="Times New Roman"/>
                <w:sz w:val="24"/>
                <w:szCs w:val="24"/>
              </w:rPr>
            </w:pPr>
            <w:r w:rsidRPr="00010906">
              <w:rPr>
                <w:rFonts w:ascii="Times New Roman" w:hAnsi="Times New Roman" w:cs="Times New Roman"/>
                <w:sz w:val="24"/>
                <w:szCs w:val="24"/>
              </w:rPr>
              <w:t>Г</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lang w:val="en-US"/>
              </w:rPr>
            </w:pPr>
            <w:r w:rsidRPr="001D7EA6">
              <w:rPr>
                <w:rFonts w:eastAsiaTheme="minorEastAsia"/>
                <w:position w:val="-24"/>
                <w:lang w:eastAsia="ru-RU"/>
              </w:rPr>
              <w:object w:dxaOrig="1520" w:dyaOrig="620">
                <v:shape id="_x0000_i1794" type="#_x0000_t75" style="width:76.2pt;height:31.8pt" o:ole="">
                  <v:imagedata r:id="rId1417" o:title=""/>
                </v:shape>
                <o:OLEObject Type="Embed" ProgID="Equation.DSMT4" ShapeID="_x0000_i1794" DrawAspect="Content" ObjectID="_1671970115" r:id="rId1521"/>
              </w:object>
            </w:r>
          </w:p>
        </w:tc>
        <w:tc>
          <w:tcPr>
            <w:tcW w:w="1843" w:type="dxa"/>
          </w:tcPr>
          <w:p w:rsidR="00E402A0" w:rsidRPr="00616C29" w:rsidRDefault="00E402A0" w:rsidP="009C6275">
            <w:pPr>
              <w:pStyle w:val="a3"/>
              <w:ind w:hanging="533"/>
              <w:jc w:val="center"/>
              <w:rPr>
                <w:rFonts w:ascii="Times New Roman" w:hAnsi="Times New Roman" w:cs="Times New Roman"/>
                <w:sz w:val="24"/>
                <w:szCs w:val="24"/>
              </w:rPr>
            </w:pPr>
            <w:r w:rsidRPr="001D7EA6">
              <w:rPr>
                <w:rFonts w:eastAsiaTheme="minorEastAsia"/>
                <w:position w:val="-24"/>
                <w:lang w:eastAsia="ru-RU"/>
              </w:rPr>
              <w:object w:dxaOrig="1579" w:dyaOrig="620">
                <v:shape id="_x0000_i1795" type="#_x0000_t75" style="width:78.7pt;height:31.8pt" o:ole="">
                  <v:imagedata r:id="rId1522" o:title=""/>
                </v:shape>
                <o:OLEObject Type="Embed" ProgID="Equation.DSMT4" ShapeID="_x0000_i1795" DrawAspect="Content" ObjectID="_1671970116" r:id="rId1523"/>
              </w:object>
            </w:r>
          </w:p>
        </w:tc>
        <w:tc>
          <w:tcPr>
            <w:tcW w:w="1701" w:type="dxa"/>
          </w:tcPr>
          <w:p w:rsidR="00E402A0" w:rsidRPr="00616C29" w:rsidRDefault="00E402A0" w:rsidP="009C6275">
            <w:pPr>
              <w:pStyle w:val="a3"/>
              <w:ind w:hanging="519"/>
              <w:rPr>
                <w:rFonts w:ascii="Times New Roman" w:hAnsi="Times New Roman" w:cs="Times New Roman"/>
                <w:sz w:val="24"/>
                <w:szCs w:val="24"/>
              </w:rPr>
            </w:pPr>
            <w:r w:rsidRPr="001D7EA6">
              <w:rPr>
                <w:rFonts w:eastAsiaTheme="minorEastAsia"/>
                <w:position w:val="-24"/>
                <w:lang w:eastAsia="ru-RU"/>
              </w:rPr>
              <w:object w:dxaOrig="1400" w:dyaOrig="620">
                <v:shape id="_x0000_i1796" type="#_x0000_t75" style="width:69.5pt;height:31.8pt" o:ole="">
                  <v:imagedata r:id="rId1524" o:title=""/>
                </v:shape>
                <o:OLEObject Type="Embed" ProgID="Equation.DSMT4" ShapeID="_x0000_i1796" DrawAspect="Content" ObjectID="_1671970117" r:id="rId1525"/>
              </w:object>
            </w:r>
          </w:p>
        </w:tc>
        <w:tc>
          <w:tcPr>
            <w:tcW w:w="1701" w:type="dxa"/>
          </w:tcPr>
          <w:p w:rsidR="00E402A0" w:rsidRPr="00D80D7D" w:rsidRDefault="00E402A0" w:rsidP="009C6275">
            <w:pPr>
              <w:jc w:val="center"/>
              <w:rPr>
                <w:rFonts w:ascii="Times New Roman" w:hAnsi="Times New Roman" w:cs="Times New Roman"/>
                <w:sz w:val="24"/>
                <w:szCs w:val="24"/>
              </w:rPr>
            </w:pPr>
            <w:r w:rsidRPr="001D7EA6">
              <w:rPr>
                <w:rFonts w:eastAsiaTheme="minorEastAsia"/>
                <w:position w:val="-24"/>
                <w:lang w:eastAsia="ru-RU"/>
              </w:rPr>
              <w:object w:dxaOrig="1420" w:dyaOrig="620">
                <v:shape id="_x0000_i1797" type="#_x0000_t75" style="width:71.15pt;height:31.8pt" o:ole="">
                  <v:imagedata r:id="rId1526" o:title=""/>
                </v:shape>
                <o:OLEObject Type="Embed" ProgID="Equation.DSMT4" ShapeID="_x0000_i1797" DrawAspect="Content" ObjectID="_1671970118" r:id="rId1527"/>
              </w:object>
            </w:r>
          </w:p>
        </w:tc>
        <w:tc>
          <w:tcPr>
            <w:tcW w:w="1843" w:type="dxa"/>
          </w:tcPr>
          <w:p w:rsidR="00E402A0" w:rsidRPr="00D80D7D" w:rsidRDefault="00E402A0" w:rsidP="009C6275">
            <w:pPr>
              <w:jc w:val="center"/>
              <w:rPr>
                <w:rFonts w:ascii="Times New Roman" w:hAnsi="Times New Roman" w:cs="Times New Roman"/>
              </w:rPr>
            </w:pPr>
            <w:r w:rsidRPr="001D7EA6">
              <w:rPr>
                <w:rFonts w:eastAsiaTheme="minorEastAsia"/>
                <w:position w:val="-24"/>
                <w:lang w:eastAsia="ru-RU"/>
              </w:rPr>
              <w:object w:dxaOrig="1340" w:dyaOrig="620">
                <v:shape id="_x0000_i1798" type="#_x0000_t75" style="width:67.8pt;height:31.8pt" o:ole="">
                  <v:imagedata r:id="rId1425" o:title=""/>
                </v:shape>
                <o:OLEObject Type="Embed" ProgID="Equation.DSMT4" ShapeID="_x0000_i1798" DrawAspect="Content" ObjectID="_1671970119" r:id="rId1528"/>
              </w:objec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lang w:val="en-US"/>
        </w:rPr>
      </w:pPr>
    </w:p>
    <w:p w:rsidR="00E402A0" w:rsidRDefault="00E402A0" w:rsidP="00E402A0">
      <w:pPr>
        <w:jc w:val="both"/>
      </w:pPr>
      <w:r w:rsidRPr="001B7235">
        <w:rPr>
          <w:rFonts w:ascii="Times New Roman" w:hAnsi="Times New Roman" w:cs="Times New Roman"/>
          <w:sz w:val="24"/>
          <w:szCs w:val="24"/>
        </w:rPr>
        <w:t>6</w:t>
      </w:r>
      <w:r>
        <w:rPr>
          <w:rFonts w:ascii="Times New Roman" w:hAnsi="Times New Roman" w:cs="Times New Roman"/>
          <w:sz w:val="24"/>
          <w:szCs w:val="24"/>
        </w:rPr>
        <w:t xml:space="preserve">. Запишіть число в тригонометричній формі </w:t>
      </w:r>
      <w:r w:rsidRPr="001D7EA6">
        <w:rPr>
          <w:position w:val="-8"/>
        </w:rPr>
        <w:object w:dxaOrig="859" w:dyaOrig="360">
          <v:shape id="_x0000_i1799" type="#_x0000_t75" style="width:42.7pt;height:18.4pt" o:ole="">
            <v:imagedata r:id="rId1529" o:title=""/>
          </v:shape>
          <o:OLEObject Type="Embed" ProgID="Equation.DSMT4" ShapeID="_x0000_i1799" DrawAspect="Content" ObjectID="_1671970120" r:id="rId1530"/>
        </w:object>
      </w:r>
    </w:p>
    <w:tbl>
      <w:tblPr>
        <w:tblStyle w:val="a6"/>
        <w:tblW w:w="0" w:type="auto"/>
        <w:tblLook w:val="04A0"/>
      </w:tblPr>
      <w:tblGrid>
        <w:gridCol w:w="1802"/>
        <w:gridCol w:w="1843"/>
        <w:gridCol w:w="1857"/>
        <w:gridCol w:w="1678"/>
        <w:gridCol w:w="1875"/>
        <w:gridCol w:w="516"/>
      </w:tblGrid>
      <w:tr w:rsidR="00E402A0" w:rsidTr="009C6275">
        <w:tc>
          <w:tcPr>
            <w:tcW w:w="1951" w:type="dxa"/>
          </w:tcPr>
          <w:p w:rsidR="00E402A0" w:rsidRPr="00010906" w:rsidRDefault="00E402A0" w:rsidP="009C6275">
            <w:pPr>
              <w:jc w:val="center"/>
              <w:rPr>
                <w:rFonts w:ascii="Times New Roman" w:hAnsi="Times New Roman" w:cs="Times New Roman"/>
                <w:sz w:val="24"/>
                <w:szCs w:val="24"/>
              </w:rPr>
            </w:pPr>
            <w:r w:rsidRPr="00010906">
              <w:rPr>
                <w:rFonts w:ascii="Times New Roman" w:hAnsi="Times New Roman" w:cs="Times New Roman"/>
                <w:sz w:val="24"/>
                <w:szCs w:val="24"/>
              </w:rPr>
              <w:t>А</w:t>
            </w:r>
          </w:p>
        </w:tc>
        <w:tc>
          <w:tcPr>
            <w:tcW w:w="1843" w:type="dxa"/>
          </w:tcPr>
          <w:p w:rsidR="00E402A0" w:rsidRPr="005D031B" w:rsidRDefault="00E402A0" w:rsidP="009C6275">
            <w:pPr>
              <w:jc w:val="center"/>
              <w:rPr>
                <w:rFonts w:ascii="Times New Roman" w:hAnsi="Times New Roman" w:cs="Times New Roman"/>
                <w:sz w:val="24"/>
                <w:szCs w:val="24"/>
              </w:rPr>
            </w:pPr>
            <w:r w:rsidRPr="005D031B">
              <w:rPr>
                <w:rFonts w:ascii="Times New Roman" w:hAnsi="Times New Roman" w:cs="Times New Roman"/>
                <w:sz w:val="24"/>
                <w:szCs w:val="24"/>
              </w:rPr>
              <w:t>Б</w:t>
            </w:r>
          </w:p>
        </w:tc>
        <w:tc>
          <w:tcPr>
            <w:tcW w:w="1701" w:type="dxa"/>
          </w:tcPr>
          <w:p w:rsidR="00E402A0" w:rsidRPr="00707425" w:rsidRDefault="00E402A0" w:rsidP="009C6275">
            <w:pPr>
              <w:jc w:val="center"/>
              <w:rPr>
                <w:rFonts w:ascii="Times New Roman" w:hAnsi="Times New Roman" w:cs="Times New Roman"/>
                <w:sz w:val="24"/>
                <w:szCs w:val="24"/>
              </w:rPr>
            </w:pPr>
            <w:r w:rsidRPr="00707425">
              <w:rPr>
                <w:rFonts w:ascii="Times New Roman" w:hAnsi="Times New Roman" w:cs="Times New Roman"/>
                <w:sz w:val="24"/>
                <w:szCs w:val="24"/>
              </w:rPr>
              <w:t>В</w:t>
            </w:r>
          </w:p>
        </w:tc>
        <w:tc>
          <w:tcPr>
            <w:tcW w:w="1701" w:type="dxa"/>
          </w:tcPr>
          <w:p w:rsidR="00E402A0" w:rsidRPr="00010906" w:rsidRDefault="00E402A0" w:rsidP="009C6275">
            <w:pPr>
              <w:jc w:val="center"/>
              <w:rPr>
                <w:rFonts w:ascii="Times New Roman" w:hAnsi="Times New Roman" w:cs="Times New Roman"/>
                <w:sz w:val="24"/>
                <w:szCs w:val="24"/>
              </w:rPr>
            </w:pPr>
            <w:r w:rsidRPr="00010906">
              <w:rPr>
                <w:rFonts w:ascii="Times New Roman" w:hAnsi="Times New Roman" w:cs="Times New Roman"/>
                <w:sz w:val="24"/>
                <w:szCs w:val="24"/>
              </w:rPr>
              <w:t>Г</w:t>
            </w:r>
          </w:p>
        </w:tc>
        <w:tc>
          <w:tcPr>
            <w:tcW w:w="1843" w:type="dxa"/>
          </w:tcPr>
          <w:p w:rsidR="00E402A0" w:rsidRPr="00940DE5" w:rsidRDefault="00E402A0" w:rsidP="009C6275">
            <w:pPr>
              <w:jc w:val="center"/>
              <w:rPr>
                <w:rFonts w:ascii="Times New Roman" w:hAnsi="Times New Roman" w:cs="Times New Roman"/>
                <w:sz w:val="24"/>
                <w:szCs w:val="24"/>
              </w:rPr>
            </w:pPr>
            <w:r w:rsidRPr="00940DE5">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lang w:val="en-US"/>
              </w:rPr>
            </w:pPr>
            <w:r w:rsidRPr="00010906">
              <w:rPr>
                <w:rFonts w:eastAsiaTheme="minorEastAsia"/>
                <w:position w:val="-22"/>
                <w:lang w:eastAsia="ru-RU"/>
              </w:rPr>
              <w:object w:dxaOrig="1440" w:dyaOrig="560">
                <v:shape id="_x0000_i1800" type="#_x0000_t75" style="width:1in;height:27.65pt" o:ole="">
                  <v:imagedata r:id="rId1429" o:title=""/>
                </v:shape>
                <o:OLEObject Type="Embed" ProgID="Equation.DSMT4" ShapeID="_x0000_i1800" DrawAspect="Content" ObjectID="_1671970121" r:id="rId1531"/>
              </w:object>
            </w:r>
          </w:p>
        </w:tc>
        <w:tc>
          <w:tcPr>
            <w:tcW w:w="1843" w:type="dxa"/>
          </w:tcPr>
          <w:p w:rsidR="00E402A0" w:rsidRPr="00616C29" w:rsidRDefault="00E402A0" w:rsidP="009C6275">
            <w:pPr>
              <w:pStyle w:val="a3"/>
              <w:ind w:hanging="533"/>
              <w:jc w:val="center"/>
              <w:rPr>
                <w:rFonts w:ascii="Times New Roman" w:hAnsi="Times New Roman" w:cs="Times New Roman"/>
                <w:sz w:val="24"/>
                <w:szCs w:val="24"/>
              </w:rPr>
            </w:pPr>
            <w:r w:rsidRPr="00010906">
              <w:rPr>
                <w:rFonts w:eastAsiaTheme="minorEastAsia"/>
                <w:position w:val="-22"/>
                <w:lang w:eastAsia="ru-RU"/>
              </w:rPr>
              <w:object w:dxaOrig="1440" w:dyaOrig="560">
                <v:shape id="_x0000_i1801" type="#_x0000_t75" style="width:1in;height:27.65pt" o:ole="">
                  <v:imagedata r:id="rId1532" o:title=""/>
                </v:shape>
                <o:OLEObject Type="Embed" ProgID="Equation.DSMT4" ShapeID="_x0000_i1801" DrawAspect="Content" ObjectID="_1671970122" r:id="rId1533"/>
              </w:object>
            </w:r>
          </w:p>
        </w:tc>
        <w:tc>
          <w:tcPr>
            <w:tcW w:w="1701" w:type="dxa"/>
          </w:tcPr>
          <w:p w:rsidR="00E402A0" w:rsidRPr="00616C29" w:rsidRDefault="00E402A0" w:rsidP="009C6275">
            <w:pPr>
              <w:pStyle w:val="a3"/>
              <w:ind w:hanging="519"/>
              <w:rPr>
                <w:rFonts w:ascii="Times New Roman" w:hAnsi="Times New Roman" w:cs="Times New Roman"/>
                <w:sz w:val="24"/>
                <w:szCs w:val="24"/>
              </w:rPr>
            </w:pPr>
            <w:r w:rsidRPr="00010906">
              <w:rPr>
                <w:rFonts w:eastAsiaTheme="minorEastAsia"/>
                <w:position w:val="-22"/>
                <w:lang w:eastAsia="ru-RU"/>
              </w:rPr>
              <w:object w:dxaOrig="1440" w:dyaOrig="560">
                <v:shape id="_x0000_i1802" type="#_x0000_t75" style="width:1in;height:27.65pt" o:ole="">
                  <v:imagedata r:id="rId1433" o:title=""/>
                </v:shape>
                <o:OLEObject Type="Embed" ProgID="Equation.DSMT4" ShapeID="_x0000_i1802" DrawAspect="Content" ObjectID="_1671970123" r:id="rId1534"/>
              </w:object>
            </w:r>
          </w:p>
        </w:tc>
        <w:tc>
          <w:tcPr>
            <w:tcW w:w="1701" w:type="dxa"/>
          </w:tcPr>
          <w:p w:rsidR="00E402A0" w:rsidRPr="00D80D7D" w:rsidRDefault="00E402A0" w:rsidP="009C6275">
            <w:pPr>
              <w:jc w:val="center"/>
              <w:rPr>
                <w:rFonts w:ascii="Times New Roman" w:hAnsi="Times New Roman" w:cs="Times New Roman"/>
                <w:sz w:val="24"/>
                <w:szCs w:val="24"/>
              </w:rPr>
            </w:pPr>
            <w:r w:rsidRPr="00010906">
              <w:rPr>
                <w:rFonts w:eastAsiaTheme="minorEastAsia"/>
                <w:position w:val="-22"/>
                <w:lang w:eastAsia="ru-RU"/>
              </w:rPr>
              <w:object w:dxaOrig="1440" w:dyaOrig="560">
                <v:shape id="_x0000_i1803" type="#_x0000_t75" style="width:1in;height:27.65pt" o:ole="">
                  <v:imagedata r:id="rId1435" o:title=""/>
                </v:shape>
                <o:OLEObject Type="Embed" ProgID="Equation.DSMT4" ShapeID="_x0000_i1803" DrawAspect="Content" ObjectID="_1671970124" r:id="rId1535"/>
              </w:object>
            </w:r>
          </w:p>
        </w:tc>
        <w:tc>
          <w:tcPr>
            <w:tcW w:w="1843" w:type="dxa"/>
          </w:tcPr>
          <w:p w:rsidR="00E402A0" w:rsidRPr="00D80D7D" w:rsidRDefault="00E402A0" w:rsidP="009C6275">
            <w:pPr>
              <w:jc w:val="center"/>
              <w:rPr>
                <w:rFonts w:ascii="Times New Roman" w:hAnsi="Times New Roman" w:cs="Times New Roman"/>
              </w:rPr>
            </w:pPr>
            <w:r w:rsidRPr="00010906">
              <w:rPr>
                <w:rFonts w:eastAsiaTheme="minorEastAsia"/>
                <w:position w:val="-22"/>
                <w:lang w:eastAsia="ru-RU"/>
              </w:rPr>
              <w:object w:dxaOrig="1660" w:dyaOrig="560">
                <v:shape id="_x0000_i1804" type="#_x0000_t75" style="width:82.9pt;height:27.65pt" o:ole="">
                  <v:imagedata r:id="rId1536" o:title=""/>
                </v:shape>
                <o:OLEObject Type="Embed" ProgID="Equation.DSMT4" ShapeID="_x0000_i1804" DrawAspect="Content" ObjectID="_1671970125" r:id="rId1537"/>
              </w:objec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lang w:val="en-US"/>
        </w:rPr>
      </w:pPr>
    </w:p>
    <w:p w:rsidR="00E402A0" w:rsidRPr="00707425" w:rsidRDefault="00E402A0" w:rsidP="00E402A0">
      <w:pPr>
        <w:jc w:val="both"/>
        <w:rPr>
          <w:rFonts w:ascii="Times New Roman" w:hAnsi="Times New Roman" w:cs="Times New Roman"/>
          <w:sz w:val="24"/>
          <w:szCs w:val="24"/>
        </w:rPr>
      </w:pPr>
      <w:r w:rsidRPr="00707425">
        <w:rPr>
          <w:rFonts w:ascii="Times New Roman" w:hAnsi="Times New Roman" w:cs="Times New Roman"/>
          <w:sz w:val="24"/>
          <w:szCs w:val="24"/>
        </w:rPr>
        <w:t>7</w:t>
      </w:r>
      <w:r>
        <w:rPr>
          <w:rFonts w:ascii="Times New Roman" w:hAnsi="Times New Roman" w:cs="Times New Roman"/>
          <w:sz w:val="24"/>
          <w:szCs w:val="24"/>
        </w:rPr>
        <w:t xml:space="preserve">. Запишіть число </w:t>
      </w:r>
      <w:r w:rsidRPr="001D7EA6">
        <w:rPr>
          <w:position w:val="-24"/>
        </w:rPr>
        <w:object w:dxaOrig="1780" w:dyaOrig="620">
          <v:shape id="_x0000_i1805" type="#_x0000_t75" style="width:88.75pt;height:31.8pt" o:ole="">
            <v:imagedata r:id="rId1538" o:title=""/>
          </v:shape>
          <o:OLEObject Type="Embed" ProgID="Equation.DSMT4" ShapeID="_x0000_i1805" DrawAspect="Content" ObjectID="_1671970126" r:id="rId1539"/>
        </w:object>
      </w:r>
      <w:r w:rsidRPr="00707425">
        <w:t xml:space="preserve">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алгебраїчній формі </w:t>
      </w:r>
    </w:p>
    <w:tbl>
      <w:tblPr>
        <w:tblStyle w:val="a6"/>
        <w:tblW w:w="0" w:type="auto"/>
        <w:tblLook w:val="04A0"/>
      </w:tblPr>
      <w:tblGrid>
        <w:gridCol w:w="1870"/>
        <w:gridCol w:w="1806"/>
        <w:gridCol w:w="1696"/>
        <w:gridCol w:w="1654"/>
        <w:gridCol w:w="1774"/>
        <w:gridCol w:w="771"/>
      </w:tblGrid>
      <w:tr w:rsidR="00E402A0" w:rsidTr="009C6275">
        <w:tc>
          <w:tcPr>
            <w:tcW w:w="195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А</w:t>
            </w:r>
          </w:p>
        </w:tc>
        <w:tc>
          <w:tcPr>
            <w:tcW w:w="1843" w:type="dxa"/>
          </w:tcPr>
          <w:p w:rsidR="00E402A0" w:rsidRPr="00940DE5" w:rsidRDefault="00E402A0" w:rsidP="009C6275">
            <w:pPr>
              <w:jc w:val="center"/>
              <w:rPr>
                <w:rFonts w:ascii="Times New Roman" w:hAnsi="Times New Roman" w:cs="Times New Roman"/>
                <w:sz w:val="24"/>
                <w:szCs w:val="24"/>
              </w:rPr>
            </w:pPr>
            <w:r w:rsidRPr="00940DE5">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Г</w:t>
            </w:r>
          </w:p>
        </w:tc>
        <w:tc>
          <w:tcPr>
            <w:tcW w:w="1843" w:type="dxa"/>
          </w:tcPr>
          <w:p w:rsidR="00E402A0" w:rsidRPr="00D80D7D" w:rsidRDefault="00E402A0" w:rsidP="009C6275">
            <w:pPr>
              <w:jc w:val="center"/>
              <w:rPr>
                <w:rFonts w:ascii="Times New Roman" w:hAnsi="Times New Roman" w:cs="Times New Roman"/>
                <w:sz w:val="24"/>
                <w:szCs w:val="24"/>
              </w:rPr>
            </w:pPr>
            <w:r w:rsidRPr="00D80D7D">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D80D7D" w:rsidRDefault="00E402A0" w:rsidP="009C6275">
            <w:pPr>
              <w:jc w:val="center"/>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639" w:dyaOrig="360">
                <v:shape id="_x0000_i1806" type="#_x0000_t75" style="width:32.65pt;height:18.4pt" o:ole="">
                  <v:imagedata r:id="rId1540" o:title=""/>
                </v:shape>
                <o:OLEObject Type="Embed" ProgID="Equation.DSMT4" ShapeID="_x0000_i1806" DrawAspect="Content" ObjectID="_1671970127" r:id="rId1541"/>
              </w:object>
            </w:r>
          </w:p>
        </w:tc>
        <w:tc>
          <w:tcPr>
            <w:tcW w:w="1843" w:type="dxa"/>
          </w:tcPr>
          <w:p w:rsidR="00E402A0" w:rsidRPr="00616C29" w:rsidRDefault="00E402A0" w:rsidP="009C6275">
            <w:pPr>
              <w:pStyle w:val="a3"/>
              <w:ind w:hanging="234"/>
              <w:jc w:val="center"/>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639" w:dyaOrig="360">
                <v:shape id="_x0000_i1807" type="#_x0000_t75" style="width:32.65pt;height:18.4pt" o:ole="">
                  <v:imagedata r:id="rId1542" o:title=""/>
                </v:shape>
                <o:OLEObject Type="Embed" ProgID="Equation.DSMT4" ShapeID="_x0000_i1807" DrawAspect="Content" ObjectID="_1671970128" r:id="rId1543"/>
              </w:object>
            </w:r>
          </w:p>
        </w:tc>
        <w:tc>
          <w:tcPr>
            <w:tcW w:w="1701" w:type="dxa"/>
          </w:tcPr>
          <w:p w:rsidR="00E402A0" w:rsidRPr="00616C29" w:rsidRDefault="00E402A0" w:rsidP="009C6275">
            <w:pPr>
              <w:pStyle w:val="a3"/>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700" w:dyaOrig="360">
                <v:shape id="_x0000_i1808" type="#_x0000_t75" style="width:35.15pt;height:18.4pt" o:ole="">
                  <v:imagedata r:id="rId1544" o:title=""/>
                </v:shape>
                <o:OLEObject Type="Embed" ProgID="Equation.DSMT4" ShapeID="_x0000_i1808" DrawAspect="Content" ObjectID="_1671970129" r:id="rId1545"/>
              </w:object>
            </w:r>
          </w:p>
        </w:tc>
        <w:tc>
          <w:tcPr>
            <w:tcW w:w="1701" w:type="dxa"/>
          </w:tcPr>
          <w:p w:rsidR="00E402A0" w:rsidRDefault="00E402A0" w:rsidP="009C6275">
            <w:pPr>
              <w:jc w:val="center"/>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859" w:dyaOrig="360">
                <v:shape id="_x0000_i1809" type="#_x0000_t75" style="width:42.7pt;height:18.4pt" o:ole="">
                  <v:imagedata r:id="rId1447" o:title=""/>
                </v:shape>
                <o:OLEObject Type="Embed" ProgID="Equation.DSMT4" ShapeID="_x0000_i1809" DrawAspect="Content" ObjectID="_1671970130" r:id="rId1546"/>
              </w:object>
            </w:r>
          </w:p>
        </w:tc>
        <w:tc>
          <w:tcPr>
            <w:tcW w:w="1843" w:type="dxa"/>
          </w:tcPr>
          <w:p w:rsidR="00E402A0" w:rsidRDefault="00E402A0" w:rsidP="009C6275">
            <w:pPr>
              <w:jc w:val="center"/>
              <w:rPr>
                <w:rFonts w:ascii="Times New Roman" w:hAnsi="Times New Roman" w:cs="Times New Roman"/>
                <w:sz w:val="24"/>
                <w:szCs w:val="24"/>
              </w:rPr>
            </w:pPr>
            <w:r w:rsidRPr="00010906">
              <w:rPr>
                <w:rFonts w:ascii="Times New Roman" w:eastAsiaTheme="minorEastAsia" w:hAnsi="Times New Roman" w:cs="Times New Roman"/>
                <w:position w:val="-8"/>
                <w:sz w:val="24"/>
                <w:szCs w:val="24"/>
                <w:lang w:eastAsia="ru-RU"/>
              </w:rPr>
              <w:object w:dxaOrig="700" w:dyaOrig="360">
                <v:shape id="_x0000_i1810" type="#_x0000_t75" style="width:35.15pt;height:18.4pt" o:ole="">
                  <v:imagedata r:id="rId1547" o:title=""/>
                </v:shape>
                <o:OLEObject Type="Embed" ProgID="Equation.DSMT4" ShapeID="_x0000_i1810" DrawAspect="Content" ObjectID="_1671970131" r:id="rId1548"/>
              </w:objec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lang w:val="en-US"/>
        </w:rPr>
      </w:pPr>
    </w:p>
    <w:p w:rsidR="00E402A0" w:rsidRDefault="00E402A0" w:rsidP="00E402A0">
      <w:pPr>
        <w:jc w:val="both"/>
      </w:pPr>
      <w:r>
        <w:rPr>
          <w:rFonts w:ascii="Times New Roman" w:hAnsi="Times New Roman" w:cs="Times New Roman"/>
          <w:sz w:val="24"/>
          <w:szCs w:val="24"/>
          <w:lang w:val="en-US"/>
        </w:rPr>
        <w:lastRenderedPageBreak/>
        <w:t xml:space="preserve">8. </w:t>
      </w:r>
      <w:r>
        <w:rPr>
          <w:rFonts w:ascii="Times New Roman" w:hAnsi="Times New Roman" w:cs="Times New Roman"/>
          <w:sz w:val="24"/>
          <w:szCs w:val="24"/>
        </w:rPr>
        <w:t xml:space="preserve">Обчисліть </w:t>
      </w:r>
      <w:r w:rsidRPr="00A1173D">
        <w:rPr>
          <w:position w:val="-28"/>
        </w:rPr>
        <w:object w:dxaOrig="2020" w:dyaOrig="740">
          <v:shape id="_x0000_i1811" type="#_x0000_t75" style="width:101.3pt;height:36.85pt" o:ole="">
            <v:imagedata r:id="rId1549" o:title=""/>
          </v:shape>
          <o:OLEObject Type="Embed" ProgID="Equation.DSMT4" ShapeID="_x0000_i1811" DrawAspect="Content" ObjectID="_1671970132" r:id="rId1550"/>
        </w:object>
      </w:r>
    </w:p>
    <w:tbl>
      <w:tblPr>
        <w:tblStyle w:val="a6"/>
        <w:tblW w:w="0" w:type="auto"/>
        <w:tblLook w:val="04A0"/>
      </w:tblPr>
      <w:tblGrid>
        <w:gridCol w:w="1923"/>
        <w:gridCol w:w="1798"/>
        <w:gridCol w:w="1723"/>
        <w:gridCol w:w="1596"/>
        <w:gridCol w:w="1770"/>
        <w:gridCol w:w="761"/>
      </w:tblGrid>
      <w:tr w:rsidR="00E402A0" w:rsidTr="009C6275">
        <w:tc>
          <w:tcPr>
            <w:tcW w:w="1951" w:type="dxa"/>
          </w:tcPr>
          <w:p w:rsidR="00E402A0" w:rsidRPr="00940DE5" w:rsidRDefault="00E402A0" w:rsidP="009C6275">
            <w:pPr>
              <w:jc w:val="center"/>
              <w:rPr>
                <w:rFonts w:ascii="Times New Roman" w:hAnsi="Times New Roman" w:cs="Times New Roman"/>
                <w:sz w:val="24"/>
                <w:szCs w:val="24"/>
              </w:rPr>
            </w:pPr>
            <w:r w:rsidRPr="00940DE5">
              <w:rPr>
                <w:rFonts w:ascii="Times New Roman" w:hAnsi="Times New Roman" w:cs="Times New Roman"/>
                <w:sz w:val="24"/>
                <w:szCs w:val="24"/>
              </w:rPr>
              <w:t>А</w:t>
            </w:r>
          </w:p>
        </w:tc>
        <w:tc>
          <w:tcPr>
            <w:tcW w:w="1843"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Б</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В</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Г</w:t>
            </w:r>
          </w:p>
        </w:tc>
        <w:tc>
          <w:tcPr>
            <w:tcW w:w="1843" w:type="dxa"/>
          </w:tcPr>
          <w:p w:rsidR="00E402A0" w:rsidRPr="00BD325C" w:rsidRDefault="00E402A0" w:rsidP="009C6275">
            <w:pPr>
              <w:jc w:val="center"/>
              <w:rPr>
                <w:rFonts w:ascii="Times New Roman" w:hAnsi="Times New Roman" w:cs="Times New Roman"/>
                <w:sz w:val="24"/>
                <w:szCs w:val="24"/>
              </w:rPr>
            </w:pPr>
            <w:r w:rsidRPr="00BD325C">
              <w:rPr>
                <w:rFonts w:ascii="Times New Roman" w:hAnsi="Times New Roman" w:cs="Times New Roman"/>
                <w:sz w:val="24"/>
                <w:szCs w:val="24"/>
              </w:rPr>
              <w:t>Д</w:t>
            </w:r>
          </w:p>
        </w:tc>
        <w:tc>
          <w:tcPr>
            <w:tcW w:w="816" w:type="dxa"/>
            <w:vMerge w:val="restart"/>
          </w:tcPr>
          <w:p w:rsidR="00E402A0" w:rsidRDefault="00E402A0" w:rsidP="009C6275">
            <w:pPr>
              <w:jc w:val="center"/>
              <w:rPr>
                <w:rFonts w:ascii="Times New Roman" w:hAnsi="Times New Roman" w:cs="Times New Roman"/>
                <w:sz w:val="24"/>
                <w:szCs w:val="24"/>
              </w:rPr>
            </w:pPr>
          </w:p>
        </w:tc>
      </w:tr>
      <w:tr w:rsidR="00E402A0" w:rsidTr="009C6275">
        <w:tc>
          <w:tcPr>
            <w:tcW w:w="1951" w:type="dxa"/>
          </w:tcPr>
          <w:p w:rsidR="00E402A0" w:rsidRPr="00616C29" w:rsidRDefault="00E402A0" w:rsidP="00E402A0">
            <w:pPr>
              <w:pStyle w:val="a3"/>
              <w:numPr>
                <w:ilvl w:val="0"/>
                <w:numId w:val="27"/>
              </w:numPr>
              <w:rPr>
                <w:rFonts w:ascii="Times New Roman" w:hAnsi="Times New Roman" w:cs="Times New Roman"/>
                <w:sz w:val="24"/>
                <w:szCs w:val="24"/>
              </w:rPr>
            </w:pPr>
            <w:r>
              <w:rPr>
                <w:rFonts w:ascii="Times New Roman" w:hAnsi="Times New Roman" w:cs="Times New Roman"/>
                <w:sz w:val="24"/>
                <w:szCs w:val="24"/>
              </w:rPr>
              <w:t>256</w:t>
            </w:r>
          </w:p>
        </w:tc>
        <w:tc>
          <w:tcPr>
            <w:tcW w:w="1843" w:type="dxa"/>
          </w:tcPr>
          <w:p w:rsidR="00E402A0" w:rsidRPr="00616C29" w:rsidRDefault="00E402A0" w:rsidP="009C6275">
            <w:pPr>
              <w:pStyle w:val="a3"/>
              <w:rPr>
                <w:rFonts w:ascii="Times New Roman" w:hAnsi="Times New Roman" w:cs="Times New Roman"/>
                <w:sz w:val="24"/>
                <w:szCs w:val="24"/>
              </w:rPr>
            </w:pPr>
            <w:r>
              <w:rPr>
                <w:rFonts w:ascii="Times New Roman" w:hAnsi="Times New Roman" w:cs="Times New Roman"/>
                <w:sz w:val="24"/>
                <w:szCs w:val="24"/>
              </w:rPr>
              <w:t>256</w:t>
            </w:r>
            <w:r w:rsidRPr="00CF170F">
              <w:rPr>
                <w:rFonts w:ascii="Times New Roman" w:hAnsi="Times New Roman" w:cs="Times New Roman"/>
                <w:i/>
                <w:sz w:val="24"/>
                <w:szCs w:val="24"/>
              </w:rPr>
              <w:t>і</w:t>
            </w:r>
          </w:p>
        </w:tc>
        <w:tc>
          <w:tcPr>
            <w:tcW w:w="1701" w:type="dxa"/>
          </w:tcPr>
          <w:p w:rsidR="00E402A0" w:rsidRPr="00616C29" w:rsidRDefault="00E402A0" w:rsidP="00E402A0">
            <w:pPr>
              <w:pStyle w:val="a3"/>
              <w:numPr>
                <w:ilvl w:val="0"/>
                <w:numId w:val="27"/>
              </w:numPr>
              <w:jc w:val="center"/>
              <w:rPr>
                <w:rFonts w:ascii="Times New Roman" w:hAnsi="Times New Roman" w:cs="Times New Roman"/>
                <w:sz w:val="24"/>
                <w:szCs w:val="24"/>
              </w:rPr>
            </w:pPr>
            <w:r>
              <w:rPr>
                <w:rFonts w:ascii="Times New Roman" w:hAnsi="Times New Roman" w:cs="Times New Roman"/>
                <w:sz w:val="24"/>
                <w:szCs w:val="24"/>
              </w:rPr>
              <w:t>256</w:t>
            </w:r>
            <w:r w:rsidRPr="00CF170F">
              <w:rPr>
                <w:rFonts w:ascii="Times New Roman" w:hAnsi="Times New Roman" w:cs="Times New Roman"/>
                <w:i/>
                <w:sz w:val="24"/>
                <w:szCs w:val="24"/>
              </w:rPr>
              <w:t>і</w:t>
            </w:r>
          </w:p>
        </w:tc>
        <w:tc>
          <w:tcPr>
            <w:tcW w:w="1701" w:type="dxa"/>
          </w:tcPr>
          <w:p w:rsidR="00E402A0" w:rsidRDefault="00E402A0" w:rsidP="009C6275">
            <w:pPr>
              <w:jc w:val="center"/>
              <w:rPr>
                <w:rFonts w:ascii="Times New Roman" w:hAnsi="Times New Roman" w:cs="Times New Roman"/>
                <w:sz w:val="24"/>
                <w:szCs w:val="24"/>
              </w:rPr>
            </w:pPr>
            <w:r>
              <w:rPr>
                <w:rFonts w:ascii="Times New Roman" w:hAnsi="Times New Roman" w:cs="Times New Roman"/>
                <w:sz w:val="24"/>
                <w:szCs w:val="24"/>
              </w:rPr>
              <w:t>256</w:t>
            </w:r>
          </w:p>
        </w:tc>
        <w:tc>
          <w:tcPr>
            <w:tcW w:w="1843" w:type="dxa"/>
          </w:tcPr>
          <w:p w:rsidR="00E402A0" w:rsidRPr="00CF170F" w:rsidRDefault="00E402A0" w:rsidP="009C6275">
            <w:pPr>
              <w:pStyle w:val="a3"/>
              <w:rPr>
                <w:rFonts w:ascii="Times New Roman" w:hAnsi="Times New Roman" w:cs="Times New Roman"/>
                <w:sz w:val="24"/>
                <w:szCs w:val="24"/>
              </w:rPr>
            </w:pPr>
            <w:r>
              <w:rPr>
                <w:rFonts w:ascii="Times New Roman" w:hAnsi="Times New Roman" w:cs="Times New Roman"/>
                <w:sz w:val="24"/>
                <w:szCs w:val="24"/>
              </w:rPr>
              <w:t>0</w:t>
            </w:r>
          </w:p>
        </w:tc>
        <w:tc>
          <w:tcPr>
            <w:tcW w:w="816" w:type="dxa"/>
            <w:vMerge/>
          </w:tcPr>
          <w:p w:rsidR="00E402A0" w:rsidRDefault="00E402A0" w:rsidP="009C6275">
            <w:pPr>
              <w:jc w:val="center"/>
              <w:rPr>
                <w:rFonts w:ascii="Times New Roman" w:hAnsi="Times New Roman" w:cs="Times New Roman"/>
                <w:sz w:val="24"/>
                <w:szCs w:val="24"/>
              </w:rPr>
            </w:pPr>
          </w:p>
        </w:tc>
      </w:tr>
    </w:tbl>
    <w:p w:rsidR="00E402A0"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sidRPr="0058524A">
        <w:rPr>
          <w:rFonts w:ascii="Times New Roman" w:hAnsi="Times New Roman" w:cs="Times New Roman"/>
          <w:sz w:val="24"/>
          <w:szCs w:val="24"/>
        </w:rPr>
        <w:t>9. Установіть</w:t>
      </w:r>
      <w:r>
        <w:rPr>
          <w:rFonts w:ascii="Times New Roman" w:hAnsi="Times New Roman" w:cs="Times New Roman"/>
          <w:sz w:val="24"/>
          <w:szCs w:val="24"/>
        </w:rPr>
        <w:t xml:space="preserve"> відповідність між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івняннями (1-4) та множиною їхніх коренів на множині комплексних чисел (А-Д)</w:t>
      </w:r>
    </w:p>
    <w:tbl>
      <w:tblPr>
        <w:tblStyle w:val="a6"/>
        <w:tblW w:w="0" w:type="auto"/>
        <w:tblBorders>
          <w:bottom w:val="none" w:sz="0" w:space="0" w:color="auto"/>
        </w:tblBorders>
        <w:tblLook w:val="04A0"/>
      </w:tblPr>
      <w:tblGrid>
        <w:gridCol w:w="2376"/>
        <w:gridCol w:w="1418"/>
      </w:tblGrid>
      <w:tr w:rsidR="00E402A0" w:rsidTr="009C6275">
        <w:tc>
          <w:tcPr>
            <w:tcW w:w="23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 xml:space="preserve">1 </w:t>
            </w:r>
            <w:r>
              <w:rPr>
                <w:rFonts w:ascii="Times New Roman" w:hAnsi="Times New Roman" w:cs="Times New Roman"/>
                <w:b/>
                <w:sz w:val="24"/>
                <w:szCs w:val="24"/>
              </w:rPr>
              <w:t xml:space="preserve"> </w:t>
            </w:r>
            <w:r w:rsidRPr="001D7EA6">
              <w:rPr>
                <w:rFonts w:eastAsiaTheme="minorEastAsia"/>
                <w:position w:val="-6"/>
                <w:lang w:eastAsia="ru-RU"/>
              </w:rPr>
              <w:object w:dxaOrig="1560" w:dyaOrig="320">
                <v:shape id="_x0000_i1812" type="#_x0000_t75" style="width:78.7pt;height:15.9pt" o:ole="">
                  <v:imagedata r:id="rId1551" o:title=""/>
                </v:shape>
                <o:OLEObject Type="Embed" ProgID="Equation.DSMT4" ShapeID="_x0000_i1812" DrawAspect="Content" ObjectID="_1671970133" r:id="rId1552"/>
              </w:object>
            </w:r>
          </w:p>
        </w:tc>
        <w:tc>
          <w:tcPr>
            <w:tcW w:w="1418"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А</w:t>
            </w:r>
            <w:r>
              <w:rPr>
                <w:rFonts w:ascii="Times New Roman" w:hAnsi="Times New Roman" w:cs="Times New Roman"/>
                <w:b/>
                <w:sz w:val="24"/>
                <w:szCs w:val="24"/>
              </w:rPr>
              <w:t xml:space="preserve"> </w:t>
            </w:r>
            <w:r w:rsidRPr="001D7EA6">
              <w:rPr>
                <w:rFonts w:eastAsiaTheme="minorEastAsia"/>
                <w:position w:val="-14"/>
                <w:lang w:eastAsia="ru-RU"/>
              </w:rPr>
              <w:object w:dxaOrig="900" w:dyaOrig="400">
                <v:shape id="_x0000_i1813" type="#_x0000_t75" style="width:45.2pt;height:20.1pt" o:ole="">
                  <v:imagedata r:id="rId1553" o:title=""/>
                </v:shape>
                <o:OLEObject Type="Embed" ProgID="Equation.DSMT4" ShapeID="_x0000_i1813" DrawAspect="Content" ObjectID="_1671970134" r:id="rId1554"/>
              </w:object>
            </w:r>
          </w:p>
        </w:tc>
      </w:tr>
      <w:tr w:rsidR="00E402A0" w:rsidTr="009C6275">
        <w:tc>
          <w:tcPr>
            <w:tcW w:w="23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2</w:t>
            </w:r>
            <w:r>
              <w:rPr>
                <w:rFonts w:ascii="Times New Roman" w:hAnsi="Times New Roman" w:cs="Times New Roman"/>
                <w:b/>
                <w:sz w:val="24"/>
                <w:szCs w:val="24"/>
              </w:rPr>
              <w:t xml:space="preserve">  </w:t>
            </w:r>
            <w:r w:rsidRPr="001D7EA6">
              <w:rPr>
                <w:rFonts w:eastAsiaTheme="minorEastAsia"/>
                <w:position w:val="-6"/>
                <w:lang w:eastAsia="ru-RU"/>
              </w:rPr>
              <w:object w:dxaOrig="1560" w:dyaOrig="320">
                <v:shape id="_x0000_i1814" type="#_x0000_t75" style="width:78.7pt;height:15.9pt" o:ole="">
                  <v:imagedata r:id="rId1555" o:title=""/>
                </v:shape>
                <o:OLEObject Type="Embed" ProgID="Equation.DSMT4" ShapeID="_x0000_i1814" DrawAspect="Content" ObjectID="_1671970135" r:id="rId1556"/>
              </w:object>
            </w:r>
          </w:p>
        </w:tc>
        <w:tc>
          <w:tcPr>
            <w:tcW w:w="1418" w:type="dxa"/>
          </w:tcPr>
          <w:p w:rsidR="00E402A0" w:rsidRPr="00CF170F" w:rsidRDefault="00E402A0" w:rsidP="009C6275">
            <w:pPr>
              <w:jc w:val="both"/>
              <w:rPr>
                <w:rFonts w:ascii="Times New Roman" w:hAnsi="Times New Roman" w:cs="Times New Roman"/>
                <w:b/>
                <w:sz w:val="24"/>
                <w:szCs w:val="24"/>
              </w:rPr>
            </w:pPr>
            <w:proofErr w:type="gramStart"/>
            <w:r w:rsidRPr="00CF170F">
              <w:rPr>
                <w:rFonts w:ascii="Times New Roman" w:hAnsi="Times New Roman" w:cs="Times New Roman"/>
                <w:b/>
                <w:sz w:val="24"/>
                <w:szCs w:val="24"/>
              </w:rPr>
              <w:t>Б</w:t>
            </w:r>
            <w:proofErr w:type="gramEnd"/>
            <w:r>
              <w:rPr>
                <w:rFonts w:ascii="Times New Roman" w:hAnsi="Times New Roman" w:cs="Times New Roman"/>
                <w:b/>
                <w:sz w:val="24"/>
                <w:szCs w:val="24"/>
              </w:rPr>
              <w:t xml:space="preserve"> </w:t>
            </w:r>
            <w:r w:rsidRPr="001D7EA6">
              <w:rPr>
                <w:rFonts w:eastAsiaTheme="minorEastAsia"/>
                <w:position w:val="-6"/>
                <w:lang w:eastAsia="ru-RU"/>
              </w:rPr>
              <w:object w:dxaOrig="260" w:dyaOrig="279">
                <v:shape id="_x0000_i1815" type="#_x0000_t75" style="width:12.55pt;height:14.25pt" o:ole="">
                  <v:imagedata r:id="rId1467" o:title=""/>
                </v:shape>
                <o:OLEObject Type="Embed" ProgID="Equation.DSMT4" ShapeID="_x0000_i1815" DrawAspect="Content" ObjectID="_1671970136" r:id="rId1557"/>
              </w:object>
            </w:r>
          </w:p>
        </w:tc>
      </w:tr>
      <w:tr w:rsidR="00E402A0" w:rsidTr="009C6275">
        <w:tc>
          <w:tcPr>
            <w:tcW w:w="23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3</w:t>
            </w:r>
            <w:r>
              <w:rPr>
                <w:rFonts w:ascii="Times New Roman" w:hAnsi="Times New Roman" w:cs="Times New Roman"/>
                <w:b/>
                <w:sz w:val="24"/>
                <w:szCs w:val="24"/>
              </w:rPr>
              <w:t xml:space="preserve">  </w:t>
            </w:r>
            <w:r w:rsidRPr="001D7EA6">
              <w:rPr>
                <w:rFonts w:eastAsiaTheme="minorEastAsia"/>
                <w:position w:val="-6"/>
                <w:lang w:eastAsia="ru-RU"/>
              </w:rPr>
              <w:object w:dxaOrig="1460" w:dyaOrig="320">
                <v:shape id="_x0000_i1816" type="#_x0000_t75" style="width:72.85pt;height:15.9pt" o:ole="">
                  <v:imagedata r:id="rId1558" o:title=""/>
                </v:shape>
                <o:OLEObject Type="Embed" ProgID="Equation.DSMT4" ShapeID="_x0000_i1816" DrawAspect="Content" ObjectID="_1671970137" r:id="rId1559"/>
              </w:object>
            </w:r>
          </w:p>
        </w:tc>
        <w:tc>
          <w:tcPr>
            <w:tcW w:w="1418"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В</w:t>
            </w:r>
            <w:r>
              <w:rPr>
                <w:rFonts w:ascii="Times New Roman" w:hAnsi="Times New Roman" w:cs="Times New Roman"/>
                <w:b/>
                <w:sz w:val="24"/>
                <w:szCs w:val="24"/>
              </w:rPr>
              <w:t xml:space="preserve"> </w:t>
            </w:r>
            <w:r w:rsidRPr="001D7EA6">
              <w:rPr>
                <w:rFonts w:eastAsiaTheme="minorEastAsia"/>
                <w:position w:val="-14"/>
                <w:lang w:eastAsia="ru-RU"/>
              </w:rPr>
              <w:object w:dxaOrig="780" w:dyaOrig="400">
                <v:shape id="_x0000_i1817" type="#_x0000_t75" style="width:39.35pt;height:20.1pt" o:ole="">
                  <v:imagedata r:id="rId1560" o:title=""/>
                </v:shape>
                <o:OLEObject Type="Embed" ProgID="Equation.DSMT4" ShapeID="_x0000_i1817" DrawAspect="Content" ObjectID="_1671970138" r:id="rId1561"/>
              </w:object>
            </w:r>
          </w:p>
        </w:tc>
      </w:tr>
      <w:tr w:rsidR="00E402A0" w:rsidTr="009C6275">
        <w:tc>
          <w:tcPr>
            <w:tcW w:w="23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4</w:t>
            </w:r>
            <w:r>
              <w:rPr>
                <w:rFonts w:ascii="Times New Roman" w:hAnsi="Times New Roman" w:cs="Times New Roman"/>
                <w:b/>
                <w:sz w:val="24"/>
                <w:szCs w:val="24"/>
              </w:rPr>
              <w:t xml:space="preserve">  </w:t>
            </w:r>
            <w:r w:rsidRPr="00F228E9">
              <w:rPr>
                <w:rFonts w:eastAsiaTheme="minorEastAsia"/>
                <w:position w:val="-10"/>
                <w:lang w:eastAsia="ru-RU"/>
              </w:rPr>
              <w:object w:dxaOrig="1280" w:dyaOrig="360">
                <v:shape id="_x0000_i1818" type="#_x0000_t75" style="width:63.65pt;height:18.4pt" o:ole="">
                  <v:imagedata r:id="rId1562" o:title=""/>
                </v:shape>
                <o:OLEObject Type="Embed" ProgID="Equation.DSMT4" ShapeID="_x0000_i1818" DrawAspect="Content" ObjectID="_1671970139" r:id="rId1563"/>
              </w:object>
            </w:r>
          </w:p>
        </w:tc>
        <w:tc>
          <w:tcPr>
            <w:tcW w:w="1418"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Г</w:t>
            </w:r>
            <w:r>
              <w:rPr>
                <w:rFonts w:ascii="Times New Roman" w:hAnsi="Times New Roman" w:cs="Times New Roman"/>
                <w:b/>
                <w:sz w:val="24"/>
                <w:szCs w:val="24"/>
              </w:rPr>
              <w:t xml:space="preserve"> </w:t>
            </w:r>
            <w:r w:rsidRPr="00C371FE">
              <w:rPr>
                <w:rFonts w:eastAsiaTheme="minorEastAsia"/>
                <w:position w:val="-18"/>
                <w:lang w:eastAsia="ru-RU"/>
              </w:rPr>
              <w:object w:dxaOrig="980" w:dyaOrig="480">
                <v:shape id="_x0000_i1819" type="#_x0000_t75" style="width:48.55pt;height:24.3pt" o:ole="">
                  <v:imagedata r:id="rId1564" o:title=""/>
                </v:shape>
                <o:OLEObject Type="Embed" ProgID="Equation.DSMT4" ShapeID="_x0000_i1819" DrawAspect="Content" ObjectID="_1671970140" r:id="rId1565"/>
              </w:object>
            </w:r>
          </w:p>
        </w:tc>
      </w:tr>
      <w:tr w:rsidR="00E402A0" w:rsidTr="009C6275">
        <w:tc>
          <w:tcPr>
            <w:tcW w:w="2376" w:type="dxa"/>
          </w:tcPr>
          <w:p w:rsidR="00E402A0" w:rsidRDefault="00E402A0" w:rsidP="009C6275">
            <w:pPr>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418"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Д</w:t>
            </w:r>
            <w:r>
              <w:rPr>
                <w:rFonts w:ascii="Times New Roman" w:hAnsi="Times New Roman" w:cs="Times New Roman"/>
                <w:b/>
                <w:sz w:val="24"/>
                <w:szCs w:val="24"/>
              </w:rPr>
              <w:t xml:space="preserve"> </w:t>
            </w:r>
            <w:r w:rsidRPr="001D7EA6">
              <w:rPr>
                <w:rFonts w:eastAsiaTheme="minorEastAsia"/>
                <w:position w:val="-14"/>
                <w:lang w:eastAsia="ru-RU"/>
              </w:rPr>
              <w:object w:dxaOrig="780" w:dyaOrig="400">
                <v:shape id="_x0000_i1820" type="#_x0000_t75" style="width:39.35pt;height:20.1pt" o:ole="">
                  <v:imagedata r:id="rId1566" o:title=""/>
                </v:shape>
                <o:OLEObject Type="Embed" ProgID="Equation.DSMT4" ShapeID="_x0000_i1820" DrawAspect="Content" ObjectID="_1671970141" r:id="rId1567"/>
              </w:object>
            </w:r>
          </w:p>
        </w:tc>
      </w:tr>
    </w:tbl>
    <w:tbl>
      <w:tblPr>
        <w:tblStyle w:val="a6"/>
        <w:tblpPr w:leftFromText="180" w:rightFromText="180" w:vertAnchor="text" w:horzAnchor="page" w:tblpX="6911" w:tblpY="-1896"/>
        <w:tblW w:w="0" w:type="auto"/>
        <w:tblLook w:val="04A0"/>
      </w:tblPr>
      <w:tblGrid>
        <w:gridCol w:w="850"/>
        <w:gridCol w:w="851"/>
      </w:tblGrid>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1</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2</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3</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4</w:t>
            </w:r>
          </w:p>
        </w:tc>
        <w:tc>
          <w:tcPr>
            <w:tcW w:w="851" w:type="dxa"/>
          </w:tcPr>
          <w:p w:rsidR="00E402A0" w:rsidRPr="006B7852" w:rsidRDefault="00E402A0" w:rsidP="009C6275">
            <w:pPr>
              <w:jc w:val="both"/>
              <w:rPr>
                <w:rFonts w:ascii="Times New Roman" w:hAnsi="Times New Roman" w:cs="Times New Roman"/>
                <w:b/>
                <w:sz w:val="24"/>
                <w:szCs w:val="24"/>
              </w:rPr>
            </w:pPr>
          </w:p>
        </w:tc>
      </w:tr>
    </w:tbl>
    <w:p w:rsidR="00E402A0" w:rsidRPr="00010906" w:rsidRDefault="00E402A0" w:rsidP="00E402A0">
      <w:pPr>
        <w:jc w:val="both"/>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sidRPr="0058524A">
        <w:rPr>
          <w:rFonts w:ascii="Times New Roman" w:hAnsi="Times New Roman" w:cs="Times New Roman"/>
          <w:sz w:val="24"/>
          <w:szCs w:val="24"/>
        </w:rPr>
        <w:t>10</w:t>
      </w:r>
      <w:r w:rsidRPr="00610C91">
        <w:rPr>
          <w:rFonts w:ascii="Times New Roman" w:hAnsi="Times New Roman" w:cs="Times New Roman"/>
          <w:sz w:val="24"/>
          <w:szCs w:val="24"/>
        </w:rPr>
        <w:t>. Установіть</w:t>
      </w:r>
      <w:r>
        <w:rPr>
          <w:rFonts w:ascii="Times New Roman" w:hAnsi="Times New Roman" w:cs="Times New Roman"/>
          <w:sz w:val="24"/>
          <w:szCs w:val="24"/>
        </w:rPr>
        <w:t xml:space="preserve"> відповідність між виразами (1-4) та їхніми значеннями (</w:t>
      </w:r>
      <w:proofErr w:type="gramStart"/>
      <w:r>
        <w:rPr>
          <w:rFonts w:ascii="Times New Roman" w:hAnsi="Times New Roman" w:cs="Times New Roman"/>
          <w:sz w:val="24"/>
          <w:szCs w:val="24"/>
        </w:rPr>
        <w:t>А-Д</w:t>
      </w:r>
      <w:proofErr w:type="gramEnd"/>
      <w:r>
        <w:rPr>
          <w:rFonts w:ascii="Times New Roman" w:hAnsi="Times New Roman" w:cs="Times New Roman"/>
          <w:sz w:val="24"/>
          <w:szCs w:val="24"/>
        </w:rPr>
        <w:t>)</w:t>
      </w:r>
    </w:p>
    <w:tbl>
      <w:tblPr>
        <w:tblStyle w:val="a6"/>
        <w:tblW w:w="0" w:type="auto"/>
        <w:tblBorders>
          <w:bottom w:val="none" w:sz="0" w:space="0" w:color="auto"/>
        </w:tblBorders>
        <w:tblLook w:val="04A0"/>
      </w:tblPr>
      <w:tblGrid>
        <w:gridCol w:w="2943"/>
        <w:gridCol w:w="1276"/>
      </w:tblGrid>
      <w:tr w:rsidR="00E402A0" w:rsidTr="009C6275">
        <w:tc>
          <w:tcPr>
            <w:tcW w:w="2943"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 xml:space="preserve">1 </w:t>
            </w:r>
            <w:r>
              <w:rPr>
                <w:rFonts w:ascii="Times New Roman" w:hAnsi="Times New Roman" w:cs="Times New Roman"/>
                <w:b/>
                <w:sz w:val="24"/>
                <w:szCs w:val="24"/>
              </w:rPr>
              <w:t xml:space="preserve"> </w:t>
            </w:r>
            <w:r w:rsidRPr="001D7EA6">
              <w:rPr>
                <w:rFonts w:eastAsiaTheme="minorEastAsia"/>
                <w:position w:val="-24"/>
                <w:lang w:eastAsia="ru-RU"/>
              </w:rPr>
              <w:object w:dxaOrig="1100" w:dyaOrig="660">
                <v:shape id="_x0000_i1821" type="#_x0000_t75" style="width:55.25pt;height:32.65pt" o:ole="">
                  <v:imagedata r:id="rId1568" o:title=""/>
                </v:shape>
                <o:OLEObject Type="Embed" ProgID="Equation.DSMT4" ShapeID="_x0000_i1821" DrawAspect="Content" ObjectID="_1671970142" r:id="rId1569"/>
              </w:object>
            </w:r>
          </w:p>
        </w:tc>
        <w:tc>
          <w:tcPr>
            <w:tcW w:w="12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А</w:t>
            </w:r>
            <w:r>
              <w:rPr>
                <w:rFonts w:ascii="Times New Roman" w:hAnsi="Times New Roman" w:cs="Times New Roman"/>
                <w:b/>
                <w:sz w:val="24"/>
                <w:szCs w:val="24"/>
              </w:rPr>
              <w:t xml:space="preserve"> </w:t>
            </w:r>
            <w:r w:rsidRPr="001D7EA6">
              <w:rPr>
                <w:rFonts w:eastAsiaTheme="minorEastAsia"/>
                <w:position w:val="-6"/>
                <w:lang w:eastAsia="ru-RU"/>
              </w:rPr>
              <w:object w:dxaOrig="600" w:dyaOrig="279">
                <v:shape id="_x0000_i1822" type="#_x0000_t75" style="width:30.15pt;height:14.25pt" o:ole="">
                  <v:imagedata r:id="rId1570" o:title=""/>
                </v:shape>
                <o:OLEObject Type="Embed" ProgID="Equation.DSMT4" ShapeID="_x0000_i1822" DrawAspect="Content" ObjectID="_1671970143" r:id="rId1571"/>
              </w:object>
            </w:r>
          </w:p>
        </w:tc>
      </w:tr>
      <w:tr w:rsidR="00E402A0" w:rsidTr="009C6275">
        <w:tc>
          <w:tcPr>
            <w:tcW w:w="2943" w:type="dxa"/>
          </w:tcPr>
          <w:p w:rsidR="00E402A0" w:rsidRPr="00CF170F"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 xml:space="preserve"> </w:t>
            </w:r>
            <w:r w:rsidRPr="00CF170F">
              <w:rPr>
                <w:rFonts w:ascii="Times New Roman" w:hAnsi="Times New Roman" w:cs="Times New Roman"/>
                <w:b/>
                <w:sz w:val="24"/>
                <w:szCs w:val="24"/>
              </w:rPr>
              <w:t>2</w:t>
            </w:r>
            <w:r>
              <w:rPr>
                <w:rFonts w:ascii="Times New Roman" w:hAnsi="Times New Roman" w:cs="Times New Roman"/>
                <w:b/>
                <w:sz w:val="24"/>
                <w:szCs w:val="24"/>
              </w:rPr>
              <w:t xml:space="preserve">  </w:t>
            </w:r>
            <w:r w:rsidRPr="001D7EA6">
              <w:rPr>
                <w:rFonts w:eastAsiaTheme="minorEastAsia"/>
                <w:position w:val="-24"/>
                <w:lang w:eastAsia="ru-RU"/>
              </w:rPr>
              <w:object w:dxaOrig="1200" w:dyaOrig="660">
                <v:shape id="_x0000_i1823" type="#_x0000_t75" style="width:60.3pt;height:32.65pt" o:ole="">
                  <v:imagedata r:id="rId1572" o:title=""/>
                </v:shape>
                <o:OLEObject Type="Embed" ProgID="Equation.DSMT4" ShapeID="_x0000_i1823" DrawAspect="Content" ObjectID="_1671970144" r:id="rId1573"/>
              </w:object>
            </w:r>
          </w:p>
        </w:tc>
        <w:tc>
          <w:tcPr>
            <w:tcW w:w="1276" w:type="dxa"/>
          </w:tcPr>
          <w:p w:rsidR="00E402A0" w:rsidRPr="00CF170F" w:rsidRDefault="00E402A0" w:rsidP="009C6275">
            <w:pPr>
              <w:jc w:val="both"/>
              <w:rPr>
                <w:rFonts w:ascii="Times New Roman" w:hAnsi="Times New Roman" w:cs="Times New Roman"/>
                <w:b/>
                <w:sz w:val="24"/>
                <w:szCs w:val="24"/>
              </w:rPr>
            </w:pPr>
            <w:proofErr w:type="gramStart"/>
            <w:r w:rsidRPr="00CF170F">
              <w:rPr>
                <w:rFonts w:ascii="Times New Roman" w:hAnsi="Times New Roman" w:cs="Times New Roman"/>
                <w:b/>
                <w:sz w:val="24"/>
                <w:szCs w:val="24"/>
              </w:rPr>
              <w:t>Б</w:t>
            </w:r>
            <w:proofErr w:type="gramEnd"/>
            <w:r>
              <w:rPr>
                <w:rFonts w:ascii="Times New Roman" w:hAnsi="Times New Roman" w:cs="Times New Roman"/>
                <w:b/>
                <w:sz w:val="24"/>
                <w:szCs w:val="24"/>
              </w:rPr>
              <w:t xml:space="preserve"> </w:t>
            </w:r>
            <w:r w:rsidRPr="001D7EA6">
              <w:rPr>
                <w:rFonts w:eastAsiaTheme="minorEastAsia"/>
                <w:position w:val="-24"/>
                <w:lang w:eastAsia="ru-RU"/>
              </w:rPr>
              <w:object w:dxaOrig="400" w:dyaOrig="620">
                <v:shape id="_x0000_i1824" type="#_x0000_t75" style="width:20.1pt;height:31.8pt" o:ole="">
                  <v:imagedata r:id="rId1574" o:title=""/>
                </v:shape>
                <o:OLEObject Type="Embed" ProgID="Equation.DSMT4" ShapeID="_x0000_i1824" DrawAspect="Content" ObjectID="_1671970145" r:id="rId1575"/>
              </w:object>
            </w:r>
          </w:p>
        </w:tc>
      </w:tr>
      <w:tr w:rsidR="00E402A0" w:rsidTr="009C6275">
        <w:tc>
          <w:tcPr>
            <w:tcW w:w="2943"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3</w:t>
            </w:r>
            <w:r>
              <w:rPr>
                <w:rFonts w:ascii="Times New Roman" w:hAnsi="Times New Roman" w:cs="Times New Roman"/>
                <w:b/>
                <w:sz w:val="24"/>
                <w:szCs w:val="24"/>
              </w:rPr>
              <w:t xml:space="preserve">  </w:t>
            </w:r>
            <w:r w:rsidRPr="001D7EA6">
              <w:rPr>
                <w:rFonts w:eastAsiaTheme="minorEastAsia"/>
                <w:position w:val="-24"/>
                <w:lang w:eastAsia="ru-RU"/>
              </w:rPr>
              <w:object w:dxaOrig="1960" w:dyaOrig="620">
                <v:shape id="_x0000_i1825" type="#_x0000_t75" style="width:97.1pt;height:31.8pt" o:ole="">
                  <v:imagedata r:id="rId1576" o:title=""/>
                </v:shape>
                <o:OLEObject Type="Embed" ProgID="Equation.DSMT4" ShapeID="_x0000_i1825" DrawAspect="Content" ObjectID="_1671970146" r:id="rId1577"/>
              </w:object>
            </w:r>
          </w:p>
        </w:tc>
        <w:tc>
          <w:tcPr>
            <w:tcW w:w="12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В</w:t>
            </w:r>
            <w:r>
              <w:rPr>
                <w:rFonts w:ascii="Times New Roman" w:hAnsi="Times New Roman" w:cs="Times New Roman"/>
                <w:b/>
                <w:sz w:val="24"/>
                <w:szCs w:val="24"/>
              </w:rPr>
              <w:t xml:space="preserve"> </w:t>
            </w:r>
            <w:r w:rsidRPr="001D7EA6">
              <w:rPr>
                <w:rFonts w:eastAsiaTheme="minorEastAsia"/>
                <w:position w:val="-24"/>
                <w:lang w:eastAsia="ru-RU"/>
              </w:rPr>
              <w:object w:dxaOrig="499" w:dyaOrig="620">
                <v:shape id="_x0000_i1826" type="#_x0000_t75" style="width:25.1pt;height:31.8pt" o:ole="">
                  <v:imagedata r:id="rId1578" o:title=""/>
                </v:shape>
                <o:OLEObject Type="Embed" ProgID="Equation.DSMT4" ShapeID="_x0000_i1826" DrawAspect="Content" ObjectID="_1671970147" r:id="rId1579"/>
              </w:object>
            </w:r>
          </w:p>
        </w:tc>
      </w:tr>
      <w:tr w:rsidR="00E402A0" w:rsidTr="009C6275">
        <w:tc>
          <w:tcPr>
            <w:tcW w:w="2943"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4</w:t>
            </w:r>
            <w:r>
              <w:rPr>
                <w:rFonts w:ascii="Times New Roman" w:hAnsi="Times New Roman" w:cs="Times New Roman"/>
                <w:b/>
                <w:sz w:val="24"/>
                <w:szCs w:val="24"/>
              </w:rPr>
              <w:t xml:space="preserve">  </w:t>
            </w:r>
            <w:r w:rsidRPr="001D7EA6">
              <w:rPr>
                <w:rFonts w:eastAsiaTheme="minorEastAsia"/>
                <w:position w:val="-24"/>
                <w:lang w:eastAsia="ru-RU"/>
              </w:rPr>
              <w:object w:dxaOrig="2240" w:dyaOrig="900">
                <v:shape id="_x0000_i1827" type="#_x0000_t75" style="width:112.2pt;height:45.2pt" o:ole="">
                  <v:imagedata r:id="rId1580" o:title=""/>
                </v:shape>
                <o:OLEObject Type="Embed" ProgID="Equation.DSMT4" ShapeID="_x0000_i1827" DrawAspect="Content" ObjectID="_1671970148" r:id="rId1581"/>
              </w:object>
            </w:r>
          </w:p>
        </w:tc>
        <w:tc>
          <w:tcPr>
            <w:tcW w:w="12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Г</w:t>
            </w:r>
            <w:r>
              <w:rPr>
                <w:rFonts w:ascii="Times New Roman" w:hAnsi="Times New Roman" w:cs="Times New Roman"/>
                <w:b/>
                <w:sz w:val="24"/>
                <w:szCs w:val="24"/>
              </w:rPr>
              <w:t xml:space="preserve"> </w:t>
            </w:r>
            <w:r w:rsidRPr="001D7EA6">
              <w:rPr>
                <w:rFonts w:eastAsiaTheme="minorEastAsia"/>
                <w:position w:val="-6"/>
                <w:lang w:eastAsia="ru-RU"/>
              </w:rPr>
              <w:object w:dxaOrig="400" w:dyaOrig="279">
                <v:shape id="_x0000_i1828" type="#_x0000_t75" style="width:20.1pt;height:14.25pt" o:ole="">
                  <v:imagedata r:id="rId1582" o:title=""/>
                </v:shape>
                <o:OLEObject Type="Embed" ProgID="Equation.DSMT4" ShapeID="_x0000_i1828" DrawAspect="Content" ObjectID="_1671970149" r:id="rId1583"/>
              </w:object>
            </w:r>
          </w:p>
        </w:tc>
      </w:tr>
      <w:tr w:rsidR="00E402A0" w:rsidTr="009C6275">
        <w:tc>
          <w:tcPr>
            <w:tcW w:w="2943" w:type="dxa"/>
          </w:tcPr>
          <w:p w:rsidR="00E402A0" w:rsidRDefault="00E402A0" w:rsidP="009C6275">
            <w:pPr>
              <w:jc w:val="both"/>
              <w:rPr>
                <w:rFonts w:ascii="Times New Roman" w:hAnsi="Times New Roman" w:cs="Times New Roman"/>
                <w:sz w:val="24"/>
                <w:szCs w:val="24"/>
              </w:rPr>
            </w:pPr>
            <w:r>
              <w:rPr>
                <w:rFonts w:ascii="Times New Roman" w:hAnsi="Times New Roman" w:cs="Times New Roman"/>
                <w:sz w:val="24"/>
                <w:szCs w:val="24"/>
              </w:rPr>
              <w:t xml:space="preserve">   </w:t>
            </w:r>
          </w:p>
        </w:tc>
        <w:tc>
          <w:tcPr>
            <w:tcW w:w="1276" w:type="dxa"/>
          </w:tcPr>
          <w:p w:rsidR="00E402A0" w:rsidRPr="00CF170F" w:rsidRDefault="00E402A0" w:rsidP="009C6275">
            <w:pPr>
              <w:jc w:val="both"/>
              <w:rPr>
                <w:rFonts w:ascii="Times New Roman" w:hAnsi="Times New Roman" w:cs="Times New Roman"/>
                <w:b/>
                <w:sz w:val="24"/>
                <w:szCs w:val="24"/>
              </w:rPr>
            </w:pPr>
            <w:r w:rsidRPr="00CF170F">
              <w:rPr>
                <w:rFonts w:ascii="Times New Roman" w:hAnsi="Times New Roman" w:cs="Times New Roman"/>
                <w:b/>
                <w:sz w:val="24"/>
                <w:szCs w:val="24"/>
              </w:rPr>
              <w:t>Д</w:t>
            </w:r>
            <w:r>
              <w:rPr>
                <w:rFonts w:ascii="Times New Roman" w:hAnsi="Times New Roman" w:cs="Times New Roman"/>
                <w:b/>
                <w:sz w:val="24"/>
                <w:szCs w:val="24"/>
              </w:rPr>
              <w:t xml:space="preserve"> </w:t>
            </w:r>
            <w:r w:rsidRPr="001D7EA6">
              <w:rPr>
                <w:rFonts w:eastAsiaTheme="minorEastAsia"/>
                <w:position w:val="-6"/>
                <w:lang w:eastAsia="ru-RU"/>
              </w:rPr>
              <w:object w:dxaOrig="380" w:dyaOrig="279">
                <v:shape id="_x0000_i1829" type="#_x0000_t75" style="width:19.25pt;height:14.25pt" o:ole="">
                  <v:imagedata r:id="rId1584" o:title=""/>
                </v:shape>
                <o:OLEObject Type="Embed" ProgID="Equation.DSMT4" ShapeID="_x0000_i1829" DrawAspect="Content" ObjectID="_1671970150" r:id="rId1585"/>
              </w:object>
            </w:r>
          </w:p>
        </w:tc>
      </w:tr>
    </w:tbl>
    <w:p w:rsidR="00E402A0" w:rsidRPr="00010906" w:rsidRDefault="00E402A0" w:rsidP="00E402A0">
      <w:pPr>
        <w:jc w:val="both"/>
        <w:rPr>
          <w:rFonts w:ascii="Times New Roman" w:hAnsi="Times New Roman" w:cs="Times New Roman"/>
          <w:sz w:val="24"/>
          <w:szCs w:val="24"/>
        </w:rPr>
      </w:pPr>
      <w:r>
        <w:rPr>
          <w:rFonts w:ascii="Times New Roman" w:hAnsi="Times New Roman" w:cs="Times New Roman"/>
          <w:sz w:val="24"/>
          <w:szCs w:val="24"/>
        </w:rPr>
        <w:t xml:space="preserve">                                                                                              </w:t>
      </w:r>
    </w:p>
    <w:tbl>
      <w:tblPr>
        <w:tblStyle w:val="a6"/>
        <w:tblpPr w:leftFromText="180" w:rightFromText="180" w:vertAnchor="text" w:horzAnchor="page" w:tblpX="6911" w:tblpY="-1896"/>
        <w:tblW w:w="0" w:type="auto"/>
        <w:tblLook w:val="04A0"/>
      </w:tblPr>
      <w:tblGrid>
        <w:gridCol w:w="850"/>
        <w:gridCol w:w="851"/>
      </w:tblGrid>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1</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2</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3</w:t>
            </w:r>
          </w:p>
        </w:tc>
        <w:tc>
          <w:tcPr>
            <w:tcW w:w="851" w:type="dxa"/>
          </w:tcPr>
          <w:p w:rsidR="00E402A0" w:rsidRPr="006B7852" w:rsidRDefault="00E402A0" w:rsidP="009C6275">
            <w:pPr>
              <w:jc w:val="both"/>
              <w:rPr>
                <w:rFonts w:ascii="Times New Roman" w:hAnsi="Times New Roman" w:cs="Times New Roman"/>
                <w:b/>
                <w:sz w:val="24"/>
                <w:szCs w:val="24"/>
              </w:rPr>
            </w:pP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4</w:t>
            </w:r>
          </w:p>
        </w:tc>
        <w:tc>
          <w:tcPr>
            <w:tcW w:w="851" w:type="dxa"/>
          </w:tcPr>
          <w:p w:rsidR="00E402A0" w:rsidRPr="006B7852" w:rsidRDefault="00E402A0" w:rsidP="009C6275">
            <w:pPr>
              <w:jc w:val="both"/>
              <w:rPr>
                <w:rFonts w:ascii="Times New Roman" w:hAnsi="Times New Roman" w:cs="Times New Roman"/>
                <w:b/>
                <w:sz w:val="24"/>
                <w:szCs w:val="24"/>
              </w:rPr>
            </w:pPr>
          </w:p>
        </w:tc>
      </w:tr>
    </w:tbl>
    <w:p w:rsidR="00E402A0" w:rsidRPr="001B7235" w:rsidRDefault="00E402A0" w:rsidP="00E402A0">
      <w:pPr>
        <w:jc w:val="both"/>
      </w:pPr>
      <w:r>
        <w:rPr>
          <w:rFonts w:ascii="Times New Roman" w:hAnsi="Times New Roman" w:cs="Times New Roman"/>
          <w:sz w:val="24"/>
          <w:szCs w:val="24"/>
        </w:rPr>
        <w:t xml:space="preserve">11. Знайдіть добуток і частку чисел </w:t>
      </w:r>
      <w:r w:rsidRPr="001D7EA6">
        <w:rPr>
          <w:position w:val="-24"/>
        </w:rPr>
        <w:object w:dxaOrig="4560" w:dyaOrig="620">
          <v:shape id="_x0000_i1830" type="#_x0000_t75" style="width:227.7pt;height:31.8pt" o:ole="">
            <v:imagedata r:id="rId1586" o:title=""/>
          </v:shape>
          <o:OLEObject Type="Embed" ProgID="Equation.DSMT4" ShapeID="_x0000_i1830" DrawAspect="Content" ObjectID="_1671970151" r:id="rId1587"/>
        </w:object>
      </w:r>
    </w:p>
    <w:p w:rsidR="00E402A0" w:rsidRPr="00CB09D4" w:rsidRDefault="00E402A0" w:rsidP="00E402A0">
      <w:pPr>
        <w:jc w:val="both"/>
        <w:rPr>
          <w:rFonts w:ascii="Times New Roman" w:hAnsi="Times New Roman" w:cs="Times New Roman"/>
          <w:sz w:val="24"/>
          <w:szCs w:val="24"/>
        </w:rPr>
      </w:pPr>
      <w:r w:rsidRPr="001B7235">
        <w:rPr>
          <w:rFonts w:ascii="Times New Roman" w:hAnsi="Times New Roman" w:cs="Times New Roman"/>
          <w:sz w:val="24"/>
          <w:szCs w:val="24"/>
        </w:rPr>
        <w:t xml:space="preserve">12. </w:t>
      </w:r>
      <w:r w:rsidRPr="00CB09D4">
        <w:rPr>
          <w:rFonts w:ascii="Times New Roman" w:hAnsi="Times New Roman" w:cs="Times New Roman"/>
          <w:sz w:val="24"/>
          <w:szCs w:val="24"/>
        </w:rPr>
        <w:t xml:space="preserve">Розв’яжіть </w:t>
      </w:r>
      <w:proofErr w:type="gramStart"/>
      <w:r w:rsidRPr="00CB09D4">
        <w:rPr>
          <w:rFonts w:ascii="Times New Roman" w:hAnsi="Times New Roman" w:cs="Times New Roman"/>
          <w:sz w:val="24"/>
          <w:szCs w:val="24"/>
        </w:rPr>
        <w:t>р</w:t>
      </w:r>
      <w:proofErr w:type="gramEnd"/>
      <w:r w:rsidRPr="00CB09D4">
        <w:rPr>
          <w:rFonts w:ascii="Times New Roman" w:hAnsi="Times New Roman" w:cs="Times New Roman"/>
          <w:sz w:val="24"/>
          <w:szCs w:val="24"/>
        </w:rPr>
        <w:t xml:space="preserve">івняння </w:t>
      </w:r>
      <w:r w:rsidRPr="00DC6A69">
        <w:rPr>
          <w:position w:val="-10"/>
          <w:sz w:val="23"/>
          <w:szCs w:val="23"/>
        </w:rPr>
        <w:object w:dxaOrig="3200" w:dyaOrig="360">
          <v:shape id="_x0000_i1831" type="#_x0000_t75" style="width:160.75pt;height:18.4pt" o:ole="">
            <v:imagedata r:id="rId1588" o:title=""/>
          </v:shape>
          <o:OLEObject Type="Embed" ProgID="Equation.DSMT4" ShapeID="_x0000_i1831" DrawAspect="Content" ObjectID="_1671970152" r:id="rId1589"/>
        </w:object>
      </w:r>
    </w:p>
    <w:p w:rsidR="00E402A0" w:rsidRPr="00CB09D4" w:rsidRDefault="00E402A0" w:rsidP="00E402A0">
      <w:pPr>
        <w:jc w:val="both"/>
        <w:rPr>
          <w:rFonts w:ascii="Times New Roman" w:hAnsi="Times New Roman" w:cs="Times New Roman"/>
          <w:sz w:val="24"/>
          <w:szCs w:val="24"/>
        </w:rPr>
      </w:pPr>
      <w:r w:rsidRPr="00CB09D4">
        <w:rPr>
          <w:rFonts w:ascii="Times New Roman" w:hAnsi="Times New Roman" w:cs="Times New Roman"/>
          <w:sz w:val="24"/>
          <w:szCs w:val="24"/>
        </w:rPr>
        <w:t xml:space="preserve">13. Обчисліть </w:t>
      </w:r>
      <w:r w:rsidRPr="00CB09D4">
        <w:rPr>
          <w:rFonts w:ascii="Times New Roman" w:hAnsi="Times New Roman" w:cs="Times New Roman"/>
          <w:position w:val="-34"/>
          <w:sz w:val="24"/>
          <w:szCs w:val="24"/>
        </w:rPr>
        <w:object w:dxaOrig="1240" w:dyaOrig="840">
          <v:shape id="_x0000_i1832" type="#_x0000_t75" style="width:61.1pt;height:42.7pt" o:ole="">
            <v:imagedata r:id="rId1590" o:title=""/>
          </v:shape>
          <o:OLEObject Type="Embed" ProgID="Equation.DSMT4" ShapeID="_x0000_i1832" DrawAspect="Content" ObjectID="_1671970153" r:id="rId1591"/>
        </w:object>
      </w:r>
    </w:p>
    <w:p w:rsidR="00E402A0" w:rsidRPr="00CB09D4" w:rsidRDefault="00E402A0" w:rsidP="00E402A0">
      <w:pPr>
        <w:jc w:val="both"/>
        <w:rPr>
          <w:rFonts w:ascii="Times New Roman" w:hAnsi="Times New Roman" w:cs="Times New Roman"/>
          <w:sz w:val="24"/>
          <w:szCs w:val="24"/>
        </w:rPr>
      </w:pPr>
      <w:r w:rsidRPr="00CB09D4">
        <w:rPr>
          <w:rFonts w:ascii="Times New Roman" w:hAnsi="Times New Roman" w:cs="Times New Roman"/>
          <w:sz w:val="24"/>
          <w:szCs w:val="24"/>
        </w:rPr>
        <w:t xml:space="preserve">14. </w:t>
      </w:r>
      <w:r>
        <w:rPr>
          <w:rFonts w:ascii="Times New Roman" w:hAnsi="Times New Roman" w:cs="Times New Roman"/>
          <w:sz w:val="24"/>
          <w:szCs w:val="24"/>
        </w:rPr>
        <w:t>Знайдіть та з</w:t>
      </w:r>
      <w:r w:rsidRPr="00CB09D4">
        <w:rPr>
          <w:rFonts w:ascii="Times New Roman" w:hAnsi="Times New Roman" w:cs="Times New Roman"/>
          <w:sz w:val="24"/>
          <w:szCs w:val="24"/>
        </w:rPr>
        <w:t xml:space="preserve">образіть на координатній площині числа </w:t>
      </w:r>
      <w:r w:rsidRPr="00A1173D">
        <w:rPr>
          <w:rFonts w:ascii="Times New Roman" w:hAnsi="Times New Roman" w:cs="Times New Roman"/>
          <w:position w:val="-10"/>
          <w:sz w:val="24"/>
          <w:szCs w:val="24"/>
        </w:rPr>
        <w:object w:dxaOrig="880" w:dyaOrig="440">
          <v:shape id="_x0000_i1833" type="#_x0000_t75" style="width:44.35pt;height:21.75pt" o:ole="">
            <v:imagedata r:id="rId1592" o:title=""/>
          </v:shape>
          <o:OLEObject Type="Embed" ProgID="Equation.DSMT4" ShapeID="_x0000_i1833" DrawAspect="Content" ObjectID="_1671970154" r:id="rId1593"/>
        </w:object>
      </w:r>
    </w:p>
    <w:p w:rsidR="00E402A0" w:rsidRPr="00CB09D4" w:rsidRDefault="00E402A0" w:rsidP="00E402A0">
      <w:pPr>
        <w:jc w:val="both"/>
        <w:rPr>
          <w:rFonts w:ascii="Times New Roman" w:hAnsi="Times New Roman" w:cs="Times New Roman"/>
          <w:sz w:val="24"/>
          <w:szCs w:val="24"/>
        </w:rPr>
      </w:pPr>
      <w:r w:rsidRPr="00CB09D4">
        <w:rPr>
          <w:rFonts w:ascii="Times New Roman" w:hAnsi="Times New Roman" w:cs="Times New Roman"/>
          <w:sz w:val="24"/>
          <w:szCs w:val="24"/>
        </w:rPr>
        <w:t xml:space="preserve">15. Зобразіть на комплексній площині </w:t>
      </w:r>
      <w:proofErr w:type="gramStart"/>
      <w:r w:rsidRPr="00CB09D4">
        <w:rPr>
          <w:rFonts w:ascii="Times New Roman" w:hAnsi="Times New Roman" w:cs="Times New Roman"/>
          <w:sz w:val="24"/>
          <w:szCs w:val="24"/>
        </w:rPr>
        <w:t>вс</w:t>
      </w:r>
      <w:proofErr w:type="gramEnd"/>
      <w:r w:rsidRPr="00CB09D4">
        <w:rPr>
          <w:rFonts w:ascii="Times New Roman" w:hAnsi="Times New Roman" w:cs="Times New Roman"/>
          <w:sz w:val="24"/>
          <w:szCs w:val="24"/>
        </w:rPr>
        <w:t xml:space="preserve">і числа </w:t>
      </w:r>
      <w:r w:rsidRPr="00CB09D4">
        <w:rPr>
          <w:rFonts w:ascii="Times New Roman" w:hAnsi="Times New Roman" w:cs="Times New Roman"/>
          <w:i/>
          <w:sz w:val="24"/>
          <w:szCs w:val="24"/>
          <w:lang w:val="en-US"/>
        </w:rPr>
        <w:t>z</w:t>
      </w:r>
      <w:r w:rsidRPr="00CB09D4">
        <w:rPr>
          <w:rFonts w:ascii="Times New Roman" w:hAnsi="Times New Roman" w:cs="Times New Roman"/>
          <w:sz w:val="24"/>
          <w:szCs w:val="24"/>
        </w:rPr>
        <w:t xml:space="preserve">, які задовольняють умові </w:t>
      </w:r>
      <w:r w:rsidRPr="00CB09D4">
        <w:rPr>
          <w:rFonts w:ascii="Times New Roman" w:hAnsi="Times New Roman" w:cs="Times New Roman"/>
          <w:position w:val="-14"/>
          <w:sz w:val="24"/>
          <w:szCs w:val="24"/>
        </w:rPr>
        <w:object w:dxaOrig="1540" w:dyaOrig="400">
          <v:shape id="_x0000_i1834" type="#_x0000_t75" style="width:76.2pt;height:20.1pt" o:ole="">
            <v:imagedata r:id="rId1594" o:title=""/>
          </v:shape>
          <o:OLEObject Type="Embed" ProgID="Equation.DSMT4" ShapeID="_x0000_i1834" DrawAspect="Content" ObjectID="_1671970155" r:id="rId1595"/>
        </w:object>
      </w:r>
    </w:p>
    <w:p w:rsidR="00E402A0" w:rsidRPr="00E402A0" w:rsidRDefault="00E402A0" w:rsidP="00E402A0">
      <w:pPr>
        <w:jc w:val="both"/>
        <w:rPr>
          <w:rFonts w:ascii="Times New Roman" w:hAnsi="Times New Roman" w:cs="Times New Roman"/>
          <w:sz w:val="24"/>
          <w:szCs w:val="24"/>
          <w:lang w:val="uk-UA"/>
        </w:rPr>
      </w:pPr>
      <w:r w:rsidRPr="00CB09D4">
        <w:rPr>
          <w:rFonts w:ascii="Times New Roman" w:hAnsi="Times New Roman" w:cs="Times New Roman"/>
          <w:sz w:val="24"/>
          <w:szCs w:val="24"/>
        </w:rPr>
        <w:t xml:space="preserve">16. Знайдіть </w:t>
      </w:r>
      <w:proofErr w:type="gramStart"/>
      <w:r w:rsidRPr="00CB09D4">
        <w:rPr>
          <w:rFonts w:ascii="Times New Roman" w:hAnsi="Times New Roman" w:cs="Times New Roman"/>
          <w:sz w:val="24"/>
          <w:szCs w:val="24"/>
        </w:rPr>
        <w:t>вс</w:t>
      </w:r>
      <w:proofErr w:type="gramEnd"/>
      <w:r w:rsidRPr="00CB09D4">
        <w:rPr>
          <w:rFonts w:ascii="Times New Roman" w:hAnsi="Times New Roman" w:cs="Times New Roman"/>
          <w:sz w:val="24"/>
          <w:szCs w:val="24"/>
        </w:rPr>
        <w:t xml:space="preserve">і дійсні </w:t>
      </w:r>
      <w:r>
        <w:rPr>
          <w:rFonts w:ascii="Times New Roman" w:hAnsi="Times New Roman" w:cs="Times New Roman"/>
          <w:sz w:val="24"/>
          <w:szCs w:val="24"/>
        </w:rPr>
        <w:t>пари (</w:t>
      </w:r>
      <w:r w:rsidRPr="00CB09D4">
        <w:rPr>
          <w:rFonts w:ascii="Times New Roman" w:hAnsi="Times New Roman" w:cs="Times New Roman"/>
          <w:i/>
          <w:sz w:val="24"/>
          <w:szCs w:val="24"/>
        </w:rPr>
        <w:t>х</w:t>
      </w:r>
      <w:r w:rsidRPr="00CB09D4">
        <w:rPr>
          <w:rFonts w:ascii="Times New Roman" w:hAnsi="Times New Roman" w:cs="Times New Roman"/>
          <w:sz w:val="24"/>
          <w:szCs w:val="24"/>
        </w:rPr>
        <w:t xml:space="preserve"> </w:t>
      </w:r>
      <w:r>
        <w:rPr>
          <w:rFonts w:ascii="Times New Roman" w:hAnsi="Times New Roman" w:cs="Times New Roman"/>
          <w:sz w:val="24"/>
          <w:szCs w:val="24"/>
        </w:rPr>
        <w:t>;</w:t>
      </w:r>
      <w:r w:rsidRPr="00CB09D4">
        <w:rPr>
          <w:rFonts w:ascii="Times New Roman" w:hAnsi="Times New Roman" w:cs="Times New Roman"/>
          <w:sz w:val="24"/>
          <w:szCs w:val="24"/>
        </w:rPr>
        <w:t xml:space="preserve"> </w:t>
      </w:r>
      <w:r w:rsidRPr="00CB09D4">
        <w:rPr>
          <w:rFonts w:ascii="Times New Roman" w:hAnsi="Times New Roman" w:cs="Times New Roman"/>
          <w:i/>
          <w:sz w:val="24"/>
          <w:szCs w:val="24"/>
        </w:rPr>
        <w:t>у</w:t>
      </w:r>
      <w:r>
        <w:rPr>
          <w:rFonts w:ascii="Times New Roman" w:hAnsi="Times New Roman" w:cs="Times New Roman"/>
          <w:sz w:val="24"/>
          <w:szCs w:val="24"/>
        </w:rPr>
        <w:t>)</w:t>
      </w:r>
      <w:r w:rsidRPr="00CB09D4">
        <w:rPr>
          <w:rFonts w:ascii="Times New Roman" w:hAnsi="Times New Roman" w:cs="Times New Roman"/>
          <w:sz w:val="24"/>
          <w:szCs w:val="24"/>
        </w:rPr>
        <w:t xml:space="preserve">, для яких виконується умова </w:t>
      </w:r>
      <w:r w:rsidRPr="00CB09D4">
        <w:rPr>
          <w:rFonts w:ascii="Times New Roman" w:hAnsi="Times New Roman" w:cs="Times New Roman"/>
          <w:position w:val="-10"/>
          <w:sz w:val="24"/>
          <w:szCs w:val="24"/>
        </w:rPr>
        <w:object w:dxaOrig="1600" w:dyaOrig="360">
          <v:shape id="_x0000_i1835" type="#_x0000_t75" style="width:80.35pt;height:18.4pt" o:ole="">
            <v:imagedata r:id="rId1596" o:title=""/>
          </v:shape>
          <o:OLEObject Type="Embed" ProgID="Equation.DSMT4" ShapeID="_x0000_i1835" DrawAspect="Content" ObjectID="_1671970156" r:id="rId1597"/>
        </w:object>
      </w:r>
    </w:p>
    <w:p w:rsidR="00E402A0" w:rsidRDefault="00E402A0" w:rsidP="00E402A0">
      <w:pPr>
        <w:jc w:val="both"/>
        <w:rPr>
          <w:rFonts w:ascii="Times New Roman" w:hAnsi="Times New Roman" w:cs="Times New Roman"/>
          <w:sz w:val="24"/>
          <w:szCs w:val="24"/>
        </w:rPr>
      </w:pPr>
    </w:p>
    <w:p w:rsidR="00E402A0" w:rsidRDefault="00E402A0" w:rsidP="00E402A0">
      <w:pPr>
        <w:jc w:val="center"/>
        <w:rPr>
          <w:rFonts w:ascii="Times New Roman" w:hAnsi="Times New Roman" w:cs="Times New Roman"/>
          <w:sz w:val="24"/>
          <w:szCs w:val="24"/>
        </w:rPr>
      </w:pPr>
      <w:r>
        <w:rPr>
          <w:rFonts w:ascii="Times New Roman" w:hAnsi="Times New Roman" w:cs="Times New Roman"/>
          <w:sz w:val="24"/>
          <w:szCs w:val="24"/>
        </w:rPr>
        <w:t>Система оцінювання контрольної роботи</w:t>
      </w:r>
    </w:p>
    <w:tbl>
      <w:tblPr>
        <w:tblStyle w:val="a6"/>
        <w:tblW w:w="0" w:type="auto"/>
        <w:tblInd w:w="-176" w:type="dxa"/>
        <w:tblLook w:val="04A0"/>
      </w:tblPr>
      <w:tblGrid>
        <w:gridCol w:w="560"/>
        <w:gridCol w:w="421"/>
        <w:gridCol w:w="420"/>
        <w:gridCol w:w="420"/>
        <w:gridCol w:w="420"/>
        <w:gridCol w:w="420"/>
        <w:gridCol w:w="420"/>
        <w:gridCol w:w="420"/>
        <w:gridCol w:w="420"/>
        <w:gridCol w:w="420"/>
        <w:gridCol w:w="420"/>
        <w:gridCol w:w="420"/>
        <w:gridCol w:w="420"/>
        <w:gridCol w:w="420"/>
        <w:gridCol w:w="420"/>
        <w:gridCol w:w="420"/>
        <w:gridCol w:w="420"/>
        <w:gridCol w:w="411"/>
        <w:gridCol w:w="411"/>
        <w:gridCol w:w="411"/>
        <w:gridCol w:w="411"/>
        <w:gridCol w:w="411"/>
        <w:gridCol w:w="411"/>
      </w:tblGrid>
      <w:tr w:rsidR="00E402A0" w:rsidTr="009C6275">
        <w:tc>
          <w:tcPr>
            <w:tcW w:w="719" w:type="dxa"/>
          </w:tcPr>
          <w:p w:rsidR="00E402A0" w:rsidRPr="0044601D" w:rsidRDefault="00E402A0" w:rsidP="009C6275">
            <w:pPr>
              <w:jc w:val="center"/>
              <w:rPr>
                <w:rFonts w:ascii="Times New Roman" w:hAnsi="Times New Roman" w:cs="Times New Roman"/>
                <w:sz w:val="16"/>
                <w:szCs w:val="16"/>
              </w:rPr>
            </w:pPr>
            <w:r w:rsidRPr="0044601D">
              <w:rPr>
                <w:rFonts w:ascii="Times New Roman" w:hAnsi="Times New Roman" w:cs="Times New Roman"/>
                <w:sz w:val="16"/>
                <w:szCs w:val="16"/>
              </w:rPr>
              <w:t>№</w:t>
            </w:r>
          </w:p>
        </w:tc>
        <w:tc>
          <w:tcPr>
            <w:tcW w:w="42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1</w:t>
            </w:r>
          </w:p>
        </w:tc>
        <w:tc>
          <w:tcPr>
            <w:tcW w:w="42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2</w:t>
            </w:r>
          </w:p>
        </w:tc>
        <w:tc>
          <w:tcPr>
            <w:tcW w:w="42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3</w:t>
            </w:r>
          </w:p>
        </w:tc>
        <w:tc>
          <w:tcPr>
            <w:tcW w:w="42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4</w:t>
            </w:r>
          </w:p>
        </w:tc>
        <w:tc>
          <w:tcPr>
            <w:tcW w:w="42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5</w:t>
            </w:r>
          </w:p>
        </w:tc>
        <w:tc>
          <w:tcPr>
            <w:tcW w:w="42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6</w:t>
            </w:r>
          </w:p>
        </w:tc>
        <w:tc>
          <w:tcPr>
            <w:tcW w:w="42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7</w:t>
            </w:r>
          </w:p>
        </w:tc>
        <w:tc>
          <w:tcPr>
            <w:tcW w:w="42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8</w:t>
            </w:r>
          </w:p>
        </w:tc>
        <w:tc>
          <w:tcPr>
            <w:tcW w:w="1704" w:type="dxa"/>
            <w:gridSpan w:val="4"/>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9</w:t>
            </w:r>
          </w:p>
        </w:tc>
        <w:tc>
          <w:tcPr>
            <w:tcW w:w="1704" w:type="dxa"/>
            <w:gridSpan w:val="4"/>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10</w:t>
            </w:r>
          </w:p>
        </w:tc>
        <w:tc>
          <w:tcPr>
            <w:tcW w:w="41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11</w:t>
            </w:r>
          </w:p>
        </w:tc>
        <w:tc>
          <w:tcPr>
            <w:tcW w:w="41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12</w:t>
            </w:r>
          </w:p>
        </w:tc>
        <w:tc>
          <w:tcPr>
            <w:tcW w:w="41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13</w:t>
            </w:r>
          </w:p>
        </w:tc>
        <w:tc>
          <w:tcPr>
            <w:tcW w:w="41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14</w:t>
            </w:r>
          </w:p>
        </w:tc>
        <w:tc>
          <w:tcPr>
            <w:tcW w:w="41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15</w:t>
            </w:r>
          </w:p>
        </w:tc>
        <w:tc>
          <w:tcPr>
            <w:tcW w:w="416" w:type="dxa"/>
          </w:tcPr>
          <w:p w:rsidR="00E402A0" w:rsidRPr="0044601D" w:rsidRDefault="00E402A0" w:rsidP="009C6275">
            <w:pPr>
              <w:jc w:val="center"/>
              <w:rPr>
                <w:rFonts w:ascii="Times New Roman" w:hAnsi="Times New Roman" w:cs="Times New Roman"/>
                <w:sz w:val="20"/>
                <w:szCs w:val="20"/>
              </w:rPr>
            </w:pPr>
            <w:r w:rsidRPr="0044601D">
              <w:rPr>
                <w:rFonts w:ascii="Times New Roman" w:hAnsi="Times New Roman" w:cs="Times New Roman"/>
                <w:sz w:val="20"/>
                <w:szCs w:val="20"/>
              </w:rPr>
              <w:t>16</w:t>
            </w:r>
          </w:p>
        </w:tc>
      </w:tr>
      <w:tr w:rsidR="00E402A0" w:rsidTr="009C6275">
        <w:tc>
          <w:tcPr>
            <w:tcW w:w="719" w:type="dxa"/>
            <w:vMerge w:val="restart"/>
          </w:tcPr>
          <w:p w:rsidR="00E402A0" w:rsidRPr="0044601D" w:rsidRDefault="00E402A0" w:rsidP="009C6275">
            <w:pPr>
              <w:jc w:val="center"/>
              <w:rPr>
                <w:rFonts w:ascii="Times New Roman" w:hAnsi="Times New Roman" w:cs="Times New Roman"/>
                <w:sz w:val="16"/>
                <w:szCs w:val="16"/>
              </w:rPr>
            </w:pPr>
            <w:r w:rsidRPr="0044601D">
              <w:rPr>
                <w:rFonts w:ascii="Times New Roman" w:hAnsi="Times New Roman" w:cs="Times New Roman"/>
                <w:sz w:val="16"/>
                <w:szCs w:val="16"/>
              </w:rPr>
              <w:t>К-сть</w:t>
            </w:r>
          </w:p>
          <w:p w:rsidR="00E402A0" w:rsidRPr="0044601D" w:rsidRDefault="00E402A0" w:rsidP="009C6275">
            <w:pPr>
              <w:jc w:val="center"/>
              <w:rPr>
                <w:rFonts w:ascii="Times New Roman" w:hAnsi="Times New Roman" w:cs="Times New Roman"/>
                <w:sz w:val="16"/>
                <w:szCs w:val="16"/>
              </w:rPr>
            </w:pPr>
            <w:r w:rsidRPr="0044601D">
              <w:rPr>
                <w:rFonts w:ascii="Times New Roman" w:hAnsi="Times New Roman" w:cs="Times New Roman"/>
                <w:sz w:val="16"/>
                <w:szCs w:val="16"/>
              </w:rPr>
              <w:t>балі</w:t>
            </w:r>
            <w:proofErr w:type="gramStart"/>
            <w:r w:rsidRPr="0044601D">
              <w:rPr>
                <w:rFonts w:ascii="Times New Roman" w:hAnsi="Times New Roman" w:cs="Times New Roman"/>
                <w:sz w:val="16"/>
                <w:szCs w:val="16"/>
              </w:rPr>
              <w:t>в</w:t>
            </w:r>
            <w:proofErr w:type="gramEnd"/>
          </w:p>
        </w:tc>
        <w:tc>
          <w:tcPr>
            <w:tcW w:w="426" w:type="dxa"/>
          </w:tcPr>
          <w:p w:rsidR="00E402A0" w:rsidRPr="0044601D" w:rsidRDefault="00E402A0" w:rsidP="009C6275">
            <w:pPr>
              <w:jc w:val="center"/>
              <w:rPr>
                <w:rFonts w:ascii="Times New Roman" w:hAnsi="Times New Roman" w:cs="Times New Roman"/>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26" w:type="dxa"/>
          </w:tcPr>
          <w:p w:rsidR="00E402A0" w:rsidRPr="0044601D" w:rsidRDefault="00E402A0" w:rsidP="009C6275">
            <w:pPr>
              <w:rPr>
                <w:sz w:val="12"/>
                <w:szCs w:val="12"/>
              </w:rPr>
            </w:pPr>
            <w:r w:rsidRPr="0044601D">
              <w:rPr>
                <w:rFonts w:ascii="Times New Roman" w:hAnsi="Times New Roman" w:cs="Times New Roman"/>
                <w:sz w:val="12"/>
                <w:szCs w:val="12"/>
              </w:rPr>
              <w:t>0,25</w:t>
            </w:r>
          </w:p>
        </w:tc>
        <w:tc>
          <w:tcPr>
            <w:tcW w:w="416" w:type="dxa"/>
          </w:tcPr>
          <w:p w:rsidR="00E402A0" w:rsidRPr="0044601D" w:rsidRDefault="00E402A0" w:rsidP="009C6275">
            <w:pPr>
              <w:jc w:val="center"/>
              <w:rPr>
                <w:rFonts w:ascii="Times New Roman" w:hAnsi="Times New Roman" w:cs="Times New Roman"/>
                <w:sz w:val="12"/>
                <w:szCs w:val="12"/>
              </w:rPr>
            </w:pPr>
            <w:r>
              <w:rPr>
                <w:rFonts w:ascii="Times New Roman" w:hAnsi="Times New Roman" w:cs="Times New Roman"/>
                <w:sz w:val="12"/>
                <w:szCs w:val="12"/>
              </w:rPr>
              <w:t>0,5</w:t>
            </w:r>
          </w:p>
        </w:tc>
        <w:tc>
          <w:tcPr>
            <w:tcW w:w="416" w:type="dxa"/>
          </w:tcPr>
          <w:p w:rsidR="00E402A0" w:rsidRPr="0044601D" w:rsidRDefault="00E402A0" w:rsidP="009C6275">
            <w:pPr>
              <w:jc w:val="center"/>
              <w:rPr>
                <w:rFonts w:ascii="Times New Roman" w:hAnsi="Times New Roman" w:cs="Times New Roman"/>
                <w:sz w:val="12"/>
                <w:szCs w:val="12"/>
              </w:rPr>
            </w:pPr>
            <w:r>
              <w:rPr>
                <w:rFonts w:ascii="Times New Roman" w:hAnsi="Times New Roman" w:cs="Times New Roman"/>
                <w:sz w:val="12"/>
                <w:szCs w:val="12"/>
              </w:rPr>
              <w:t>0,5</w:t>
            </w:r>
          </w:p>
        </w:tc>
        <w:tc>
          <w:tcPr>
            <w:tcW w:w="416" w:type="dxa"/>
          </w:tcPr>
          <w:p w:rsidR="00E402A0" w:rsidRPr="0044601D" w:rsidRDefault="00E402A0" w:rsidP="009C6275">
            <w:pPr>
              <w:jc w:val="center"/>
              <w:rPr>
                <w:rFonts w:ascii="Times New Roman" w:hAnsi="Times New Roman" w:cs="Times New Roman"/>
                <w:sz w:val="12"/>
                <w:szCs w:val="12"/>
              </w:rPr>
            </w:pPr>
            <w:r>
              <w:rPr>
                <w:rFonts w:ascii="Times New Roman" w:hAnsi="Times New Roman" w:cs="Times New Roman"/>
                <w:sz w:val="12"/>
                <w:szCs w:val="12"/>
              </w:rPr>
              <w:t>1,5</w:t>
            </w:r>
          </w:p>
        </w:tc>
        <w:tc>
          <w:tcPr>
            <w:tcW w:w="416" w:type="dxa"/>
          </w:tcPr>
          <w:p w:rsidR="00E402A0" w:rsidRPr="0044601D" w:rsidRDefault="00E402A0" w:rsidP="009C6275">
            <w:pPr>
              <w:jc w:val="center"/>
              <w:rPr>
                <w:rFonts w:ascii="Times New Roman" w:hAnsi="Times New Roman" w:cs="Times New Roman"/>
                <w:sz w:val="12"/>
                <w:szCs w:val="12"/>
              </w:rPr>
            </w:pPr>
            <w:r>
              <w:rPr>
                <w:rFonts w:ascii="Times New Roman" w:hAnsi="Times New Roman" w:cs="Times New Roman"/>
                <w:sz w:val="12"/>
                <w:szCs w:val="12"/>
              </w:rPr>
              <w:t>1,5</w:t>
            </w:r>
          </w:p>
        </w:tc>
        <w:tc>
          <w:tcPr>
            <w:tcW w:w="416" w:type="dxa"/>
          </w:tcPr>
          <w:p w:rsidR="00E402A0" w:rsidRPr="0044601D" w:rsidRDefault="00E402A0" w:rsidP="009C6275">
            <w:pPr>
              <w:jc w:val="center"/>
              <w:rPr>
                <w:rFonts w:ascii="Times New Roman" w:hAnsi="Times New Roman" w:cs="Times New Roman"/>
                <w:sz w:val="12"/>
                <w:szCs w:val="12"/>
              </w:rPr>
            </w:pPr>
            <w:r>
              <w:rPr>
                <w:rFonts w:ascii="Times New Roman" w:hAnsi="Times New Roman" w:cs="Times New Roman"/>
                <w:sz w:val="12"/>
                <w:szCs w:val="12"/>
              </w:rPr>
              <w:t>2</w:t>
            </w:r>
          </w:p>
        </w:tc>
        <w:tc>
          <w:tcPr>
            <w:tcW w:w="416" w:type="dxa"/>
          </w:tcPr>
          <w:p w:rsidR="00E402A0" w:rsidRPr="0044601D" w:rsidRDefault="00E402A0" w:rsidP="009C6275">
            <w:pPr>
              <w:jc w:val="center"/>
              <w:rPr>
                <w:rFonts w:ascii="Times New Roman" w:hAnsi="Times New Roman" w:cs="Times New Roman"/>
                <w:sz w:val="12"/>
                <w:szCs w:val="12"/>
              </w:rPr>
            </w:pPr>
            <w:r>
              <w:rPr>
                <w:rFonts w:ascii="Times New Roman" w:hAnsi="Times New Roman" w:cs="Times New Roman"/>
                <w:sz w:val="12"/>
                <w:szCs w:val="12"/>
              </w:rPr>
              <w:t>2</w:t>
            </w:r>
          </w:p>
        </w:tc>
      </w:tr>
      <w:tr w:rsidR="00E402A0" w:rsidTr="009C6275">
        <w:tc>
          <w:tcPr>
            <w:tcW w:w="719" w:type="dxa"/>
            <w:vMerge/>
          </w:tcPr>
          <w:p w:rsidR="00E402A0" w:rsidRPr="0044601D" w:rsidRDefault="00E402A0" w:rsidP="009C6275">
            <w:pPr>
              <w:jc w:val="center"/>
              <w:rPr>
                <w:rFonts w:ascii="Times New Roman" w:hAnsi="Times New Roman" w:cs="Times New Roman"/>
                <w:sz w:val="20"/>
                <w:szCs w:val="20"/>
              </w:rPr>
            </w:pPr>
          </w:p>
        </w:tc>
        <w:tc>
          <w:tcPr>
            <w:tcW w:w="426" w:type="dxa"/>
          </w:tcPr>
          <w:p w:rsidR="00E402A0" w:rsidRPr="0044601D" w:rsidRDefault="00E402A0" w:rsidP="009C6275">
            <w:pPr>
              <w:jc w:val="center"/>
              <w:rPr>
                <w:rFonts w:ascii="Times New Roman" w:hAnsi="Times New Roman" w:cs="Times New Roman"/>
                <w:sz w:val="20"/>
                <w:szCs w:val="20"/>
              </w:rPr>
            </w:pPr>
          </w:p>
        </w:tc>
        <w:tc>
          <w:tcPr>
            <w:tcW w:w="426" w:type="dxa"/>
          </w:tcPr>
          <w:p w:rsidR="00E402A0" w:rsidRPr="0044601D" w:rsidRDefault="00E402A0" w:rsidP="009C6275">
            <w:pPr>
              <w:jc w:val="center"/>
              <w:rPr>
                <w:rFonts w:ascii="Times New Roman" w:hAnsi="Times New Roman" w:cs="Times New Roman"/>
                <w:sz w:val="20"/>
                <w:szCs w:val="20"/>
              </w:rPr>
            </w:pPr>
          </w:p>
        </w:tc>
        <w:tc>
          <w:tcPr>
            <w:tcW w:w="426" w:type="dxa"/>
          </w:tcPr>
          <w:p w:rsidR="00E402A0" w:rsidRPr="0044601D" w:rsidRDefault="00E402A0" w:rsidP="009C6275">
            <w:pPr>
              <w:jc w:val="center"/>
              <w:rPr>
                <w:rFonts w:ascii="Times New Roman" w:hAnsi="Times New Roman" w:cs="Times New Roman"/>
                <w:sz w:val="20"/>
                <w:szCs w:val="20"/>
              </w:rPr>
            </w:pPr>
          </w:p>
        </w:tc>
        <w:tc>
          <w:tcPr>
            <w:tcW w:w="426" w:type="dxa"/>
          </w:tcPr>
          <w:p w:rsidR="00E402A0" w:rsidRPr="0044601D" w:rsidRDefault="00E402A0" w:rsidP="009C6275">
            <w:pPr>
              <w:jc w:val="center"/>
              <w:rPr>
                <w:rFonts w:ascii="Times New Roman" w:hAnsi="Times New Roman" w:cs="Times New Roman"/>
                <w:sz w:val="20"/>
                <w:szCs w:val="20"/>
              </w:rPr>
            </w:pPr>
          </w:p>
        </w:tc>
        <w:tc>
          <w:tcPr>
            <w:tcW w:w="426" w:type="dxa"/>
          </w:tcPr>
          <w:p w:rsidR="00E402A0" w:rsidRPr="0044601D" w:rsidRDefault="00E402A0" w:rsidP="009C6275">
            <w:pPr>
              <w:jc w:val="center"/>
              <w:rPr>
                <w:rFonts w:ascii="Times New Roman" w:hAnsi="Times New Roman" w:cs="Times New Roman"/>
                <w:sz w:val="20"/>
                <w:szCs w:val="20"/>
              </w:rPr>
            </w:pPr>
          </w:p>
        </w:tc>
        <w:tc>
          <w:tcPr>
            <w:tcW w:w="426" w:type="dxa"/>
          </w:tcPr>
          <w:p w:rsidR="00E402A0" w:rsidRPr="0044601D" w:rsidRDefault="00E402A0" w:rsidP="009C6275">
            <w:pPr>
              <w:jc w:val="center"/>
              <w:rPr>
                <w:rFonts w:ascii="Times New Roman" w:hAnsi="Times New Roman" w:cs="Times New Roman"/>
                <w:sz w:val="20"/>
                <w:szCs w:val="20"/>
              </w:rPr>
            </w:pPr>
          </w:p>
        </w:tc>
        <w:tc>
          <w:tcPr>
            <w:tcW w:w="426" w:type="dxa"/>
          </w:tcPr>
          <w:p w:rsidR="00E402A0" w:rsidRPr="0044601D" w:rsidRDefault="00E402A0" w:rsidP="009C6275">
            <w:pPr>
              <w:jc w:val="center"/>
              <w:rPr>
                <w:rFonts w:ascii="Times New Roman" w:hAnsi="Times New Roman" w:cs="Times New Roman"/>
                <w:sz w:val="20"/>
                <w:szCs w:val="20"/>
              </w:rPr>
            </w:pPr>
          </w:p>
        </w:tc>
        <w:tc>
          <w:tcPr>
            <w:tcW w:w="426" w:type="dxa"/>
          </w:tcPr>
          <w:p w:rsidR="00E402A0" w:rsidRPr="0044601D" w:rsidRDefault="00E402A0" w:rsidP="009C6275">
            <w:pPr>
              <w:jc w:val="center"/>
              <w:rPr>
                <w:rFonts w:ascii="Times New Roman" w:hAnsi="Times New Roman" w:cs="Times New Roman"/>
                <w:sz w:val="20"/>
                <w:szCs w:val="20"/>
              </w:rPr>
            </w:pPr>
          </w:p>
        </w:tc>
        <w:tc>
          <w:tcPr>
            <w:tcW w:w="1704" w:type="dxa"/>
            <w:gridSpan w:val="4"/>
          </w:tcPr>
          <w:p w:rsidR="00E402A0" w:rsidRPr="0044601D" w:rsidRDefault="00E402A0" w:rsidP="009C6275">
            <w:pPr>
              <w:jc w:val="center"/>
              <w:rPr>
                <w:rFonts w:ascii="Times New Roman" w:hAnsi="Times New Roman" w:cs="Times New Roman"/>
                <w:sz w:val="20"/>
                <w:szCs w:val="20"/>
              </w:rPr>
            </w:pPr>
            <w:r>
              <w:rPr>
                <w:rFonts w:ascii="Times New Roman" w:hAnsi="Times New Roman" w:cs="Times New Roman"/>
                <w:sz w:val="20"/>
                <w:szCs w:val="20"/>
              </w:rPr>
              <w:t>1</w:t>
            </w:r>
          </w:p>
        </w:tc>
        <w:tc>
          <w:tcPr>
            <w:tcW w:w="1704" w:type="dxa"/>
            <w:gridSpan w:val="4"/>
          </w:tcPr>
          <w:p w:rsidR="00E402A0" w:rsidRPr="0044601D" w:rsidRDefault="00E402A0" w:rsidP="009C6275">
            <w:pPr>
              <w:jc w:val="center"/>
              <w:rPr>
                <w:rFonts w:ascii="Times New Roman" w:hAnsi="Times New Roman" w:cs="Times New Roman"/>
                <w:sz w:val="20"/>
                <w:szCs w:val="20"/>
              </w:rPr>
            </w:pPr>
            <w:r>
              <w:rPr>
                <w:rFonts w:ascii="Times New Roman" w:hAnsi="Times New Roman" w:cs="Times New Roman"/>
                <w:sz w:val="20"/>
                <w:szCs w:val="20"/>
              </w:rPr>
              <w:t>1</w:t>
            </w:r>
          </w:p>
        </w:tc>
        <w:tc>
          <w:tcPr>
            <w:tcW w:w="416" w:type="dxa"/>
          </w:tcPr>
          <w:p w:rsidR="00E402A0" w:rsidRPr="0044601D" w:rsidRDefault="00E402A0" w:rsidP="009C6275">
            <w:pPr>
              <w:jc w:val="center"/>
              <w:rPr>
                <w:rFonts w:ascii="Times New Roman" w:hAnsi="Times New Roman" w:cs="Times New Roman"/>
                <w:sz w:val="20"/>
                <w:szCs w:val="20"/>
              </w:rPr>
            </w:pPr>
          </w:p>
        </w:tc>
        <w:tc>
          <w:tcPr>
            <w:tcW w:w="416" w:type="dxa"/>
          </w:tcPr>
          <w:p w:rsidR="00E402A0" w:rsidRPr="0044601D" w:rsidRDefault="00E402A0" w:rsidP="009C6275">
            <w:pPr>
              <w:jc w:val="center"/>
              <w:rPr>
                <w:rFonts w:ascii="Times New Roman" w:hAnsi="Times New Roman" w:cs="Times New Roman"/>
                <w:sz w:val="20"/>
                <w:szCs w:val="20"/>
              </w:rPr>
            </w:pPr>
          </w:p>
        </w:tc>
        <w:tc>
          <w:tcPr>
            <w:tcW w:w="416" w:type="dxa"/>
          </w:tcPr>
          <w:p w:rsidR="00E402A0" w:rsidRPr="0044601D" w:rsidRDefault="00E402A0" w:rsidP="009C6275">
            <w:pPr>
              <w:jc w:val="center"/>
              <w:rPr>
                <w:rFonts w:ascii="Times New Roman" w:hAnsi="Times New Roman" w:cs="Times New Roman"/>
                <w:sz w:val="20"/>
                <w:szCs w:val="20"/>
              </w:rPr>
            </w:pPr>
          </w:p>
        </w:tc>
        <w:tc>
          <w:tcPr>
            <w:tcW w:w="416" w:type="dxa"/>
          </w:tcPr>
          <w:p w:rsidR="00E402A0" w:rsidRPr="0044601D" w:rsidRDefault="00E402A0" w:rsidP="009C6275">
            <w:pPr>
              <w:jc w:val="center"/>
              <w:rPr>
                <w:rFonts w:ascii="Times New Roman" w:hAnsi="Times New Roman" w:cs="Times New Roman"/>
                <w:sz w:val="20"/>
                <w:szCs w:val="20"/>
              </w:rPr>
            </w:pPr>
          </w:p>
        </w:tc>
        <w:tc>
          <w:tcPr>
            <w:tcW w:w="416" w:type="dxa"/>
          </w:tcPr>
          <w:p w:rsidR="00E402A0" w:rsidRPr="0044601D" w:rsidRDefault="00E402A0" w:rsidP="009C6275">
            <w:pPr>
              <w:jc w:val="center"/>
              <w:rPr>
                <w:rFonts w:ascii="Times New Roman" w:hAnsi="Times New Roman" w:cs="Times New Roman"/>
                <w:sz w:val="20"/>
                <w:szCs w:val="20"/>
              </w:rPr>
            </w:pPr>
          </w:p>
        </w:tc>
        <w:tc>
          <w:tcPr>
            <w:tcW w:w="416" w:type="dxa"/>
          </w:tcPr>
          <w:p w:rsidR="00E402A0" w:rsidRPr="0044601D" w:rsidRDefault="00E402A0" w:rsidP="009C6275">
            <w:pPr>
              <w:jc w:val="center"/>
              <w:rPr>
                <w:rFonts w:ascii="Times New Roman" w:hAnsi="Times New Roman" w:cs="Times New Roman"/>
                <w:sz w:val="20"/>
                <w:szCs w:val="20"/>
              </w:rPr>
            </w:pPr>
          </w:p>
        </w:tc>
      </w:tr>
    </w:tbl>
    <w:p w:rsidR="00E402A0" w:rsidRDefault="00E402A0" w:rsidP="00E402A0">
      <w:pPr>
        <w:jc w:val="center"/>
        <w:rPr>
          <w:rFonts w:ascii="Times New Roman" w:hAnsi="Times New Roman" w:cs="Times New Roman"/>
          <w:sz w:val="24"/>
          <w:szCs w:val="24"/>
        </w:rPr>
      </w:pPr>
    </w:p>
    <w:p w:rsidR="00E402A0" w:rsidRDefault="00E402A0" w:rsidP="00E402A0">
      <w:pPr>
        <w:jc w:val="both"/>
        <w:rPr>
          <w:rFonts w:ascii="Times New Roman" w:hAnsi="Times New Roman" w:cs="Times New Roman"/>
          <w:sz w:val="24"/>
          <w:szCs w:val="24"/>
        </w:rPr>
      </w:pPr>
      <w:r>
        <w:rPr>
          <w:rFonts w:ascii="Times New Roman" w:hAnsi="Times New Roman" w:cs="Times New Roman"/>
          <w:sz w:val="24"/>
          <w:szCs w:val="24"/>
        </w:rPr>
        <w:t>Відповіді</w:t>
      </w:r>
    </w:p>
    <w:p w:rsidR="00E402A0" w:rsidRDefault="00E402A0" w:rsidP="00E402A0">
      <w:pPr>
        <w:jc w:val="both"/>
        <w:rPr>
          <w:rFonts w:ascii="Times New Roman" w:hAnsi="Times New Roman" w:cs="Times New Roman"/>
          <w:sz w:val="24"/>
          <w:szCs w:val="24"/>
        </w:rPr>
      </w:pPr>
      <w:r w:rsidRPr="00514E9E">
        <w:rPr>
          <w:rFonts w:ascii="Times New Roman" w:hAnsi="Times New Roman" w:cs="Times New Roman"/>
          <w:b/>
          <w:sz w:val="24"/>
          <w:szCs w:val="24"/>
          <w:u w:val="single"/>
        </w:rPr>
        <w:t>Варіант 1</w:t>
      </w:r>
      <w:r>
        <w:rPr>
          <w:rFonts w:ascii="Times New Roman" w:hAnsi="Times New Roman" w:cs="Times New Roman"/>
          <w:sz w:val="24"/>
          <w:szCs w:val="24"/>
        </w:rPr>
        <w:t xml:space="preserve">. </w:t>
      </w:r>
      <w:r w:rsidRPr="005B628C">
        <w:rPr>
          <w:rFonts w:ascii="Times New Roman" w:hAnsi="Times New Roman" w:cs="Times New Roman"/>
          <w:b/>
          <w:sz w:val="24"/>
          <w:szCs w:val="24"/>
        </w:rPr>
        <w:t>1 – А; 2 – Д; 3 – Б; 4 – Г; 5 – А; 6 – В; 7 – Б; 8 – Д</w:t>
      </w:r>
      <w:r>
        <w:rPr>
          <w:rFonts w:ascii="Times New Roman" w:hAnsi="Times New Roman" w:cs="Times New Roman"/>
          <w:sz w:val="24"/>
          <w:szCs w:val="24"/>
        </w:rPr>
        <w:t>;</w:t>
      </w:r>
    </w:p>
    <w:tbl>
      <w:tblPr>
        <w:tblStyle w:val="a6"/>
        <w:tblpPr w:leftFromText="180" w:rightFromText="180" w:vertAnchor="text" w:horzAnchor="page" w:tblpX="4041" w:tblpY="64"/>
        <w:tblW w:w="0" w:type="auto"/>
        <w:tblLook w:val="04A0"/>
      </w:tblPr>
      <w:tblGrid>
        <w:gridCol w:w="850"/>
        <w:gridCol w:w="851"/>
      </w:tblGrid>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1</w:t>
            </w:r>
          </w:p>
        </w:tc>
        <w:tc>
          <w:tcPr>
            <w:tcW w:w="851"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А</w:t>
            </w: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2</w:t>
            </w:r>
          </w:p>
        </w:tc>
        <w:tc>
          <w:tcPr>
            <w:tcW w:w="851"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В</w:t>
            </w: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3</w:t>
            </w:r>
          </w:p>
        </w:tc>
        <w:tc>
          <w:tcPr>
            <w:tcW w:w="851"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Д</w:t>
            </w: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4</w:t>
            </w:r>
          </w:p>
        </w:tc>
        <w:tc>
          <w:tcPr>
            <w:tcW w:w="851"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Б</w:t>
            </w:r>
          </w:p>
        </w:tc>
      </w:tr>
    </w:tbl>
    <w:p w:rsidR="00E402A0" w:rsidRPr="005B628C" w:rsidRDefault="00E402A0" w:rsidP="00E402A0">
      <w:pPr>
        <w:jc w:val="both"/>
        <w:rPr>
          <w:rFonts w:ascii="Times New Roman" w:hAnsi="Times New Roman" w:cs="Times New Roman"/>
          <w:b/>
          <w:sz w:val="24"/>
          <w:szCs w:val="24"/>
        </w:rPr>
      </w:pPr>
      <w:r w:rsidRPr="005B628C">
        <w:rPr>
          <w:rFonts w:ascii="Times New Roman" w:hAnsi="Times New Roman" w:cs="Times New Roman"/>
          <w:b/>
          <w:sz w:val="24"/>
          <w:szCs w:val="24"/>
        </w:rPr>
        <w:t xml:space="preserve">9. </w:t>
      </w:r>
    </w:p>
    <w:p w:rsidR="00E402A0" w:rsidRPr="005B628C" w:rsidRDefault="00E402A0" w:rsidP="00E402A0">
      <w:pPr>
        <w:jc w:val="both"/>
        <w:rPr>
          <w:rFonts w:ascii="Times New Roman" w:hAnsi="Times New Roman" w:cs="Times New Roman"/>
          <w:b/>
          <w:sz w:val="24"/>
          <w:szCs w:val="24"/>
        </w:rPr>
      </w:pPr>
    </w:p>
    <w:tbl>
      <w:tblPr>
        <w:tblStyle w:val="a6"/>
        <w:tblpPr w:leftFromText="180" w:rightFromText="180" w:vertAnchor="text" w:horzAnchor="page" w:tblpX="3838" w:tblpY="439"/>
        <w:tblW w:w="0" w:type="auto"/>
        <w:tblLook w:val="04A0"/>
      </w:tblPr>
      <w:tblGrid>
        <w:gridCol w:w="850"/>
        <w:gridCol w:w="851"/>
      </w:tblGrid>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1</w:t>
            </w:r>
          </w:p>
        </w:tc>
        <w:tc>
          <w:tcPr>
            <w:tcW w:w="851" w:type="dxa"/>
          </w:tcPr>
          <w:p w:rsidR="00E402A0" w:rsidRPr="006B7852"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В</w:t>
            </w: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2</w:t>
            </w:r>
          </w:p>
        </w:tc>
        <w:tc>
          <w:tcPr>
            <w:tcW w:w="851" w:type="dxa"/>
          </w:tcPr>
          <w:p w:rsidR="00E402A0" w:rsidRPr="006B7852"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Б</w:t>
            </w: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3</w:t>
            </w:r>
          </w:p>
        </w:tc>
        <w:tc>
          <w:tcPr>
            <w:tcW w:w="851" w:type="dxa"/>
          </w:tcPr>
          <w:p w:rsidR="00E402A0" w:rsidRPr="006B7852"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Г</w:t>
            </w: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4</w:t>
            </w:r>
          </w:p>
        </w:tc>
        <w:tc>
          <w:tcPr>
            <w:tcW w:w="851" w:type="dxa"/>
          </w:tcPr>
          <w:p w:rsidR="00E402A0" w:rsidRPr="006B7852"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А</w:t>
            </w:r>
          </w:p>
        </w:tc>
      </w:tr>
    </w:tbl>
    <w:p w:rsidR="00E402A0" w:rsidRPr="005B628C" w:rsidRDefault="00E402A0" w:rsidP="00E402A0">
      <w:pPr>
        <w:jc w:val="both"/>
        <w:rPr>
          <w:rFonts w:ascii="Times New Roman" w:hAnsi="Times New Roman" w:cs="Times New Roman"/>
          <w:b/>
          <w:sz w:val="24"/>
          <w:szCs w:val="24"/>
        </w:rPr>
      </w:pPr>
    </w:p>
    <w:p w:rsidR="00E402A0" w:rsidRPr="005B628C" w:rsidRDefault="00E402A0" w:rsidP="00E402A0">
      <w:pPr>
        <w:jc w:val="both"/>
        <w:rPr>
          <w:rFonts w:ascii="Times New Roman" w:hAnsi="Times New Roman" w:cs="Times New Roman"/>
          <w:b/>
          <w:sz w:val="24"/>
          <w:szCs w:val="24"/>
        </w:rPr>
      </w:pPr>
      <w:r w:rsidRPr="005B628C">
        <w:rPr>
          <w:rFonts w:ascii="Times New Roman" w:hAnsi="Times New Roman" w:cs="Times New Roman"/>
          <w:b/>
          <w:sz w:val="24"/>
          <w:szCs w:val="24"/>
        </w:rPr>
        <w:t xml:space="preserve">10. </w:t>
      </w:r>
    </w:p>
    <w:p w:rsidR="00E402A0" w:rsidRPr="005B628C" w:rsidRDefault="00E402A0" w:rsidP="00E402A0">
      <w:pPr>
        <w:jc w:val="both"/>
        <w:rPr>
          <w:rFonts w:ascii="Times New Roman" w:hAnsi="Times New Roman" w:cs="Times New Roman"/>
          <w:b/>
          <w:sz w:val="24"/>
          <w:szCs w:val="24"/>
        </w:rPr>
      </w:pPr>
    </w:p>
    <w:p w:rsidR="00E402A0" w:rsidRPr="005B628C" w:rsidRDefault="00E402A0" w:rsidP="00E402A0">
      <w:pPr>
        <w:jc w:val="both"/>
        <w:rPr>
          <w:rFonts w:ascii="Times New Roman" w:hAnsi="Times New Roman" w:cs="Times New Roman"/>
          <w:b/>
          <w:sz w:val="24"/>
          <w:szCs w:val="24"/>
        </w:rPr>
      </w:pPr>
    </w:p>
    <w:p w:rsidR="00E402A0" w:rsidRDefault="00E402A0" w:rsidP="00E402A0">
      <w:pPr>
        <w:jc w:val="both"/>
        <w:rPr>
          <w:rFonts w:ascii="Times New Roman" w:hAnsi="Times New Roman" w:cs="Times New Roman"/>
          <w:sz w:val="24"/>
          <w:szCs w:val="24"/>
        </w:rPr>
      </w:pPr>
      <w:r w:rsidRPr="005B628C">
        <w:rPr>
          <w:rFonts w:ascii="Times New Roman" w:hAnsi="Times New Roman" w:cs="Times New Roman"/>
          <w:b/>
          <w:sz w:val="24"/>
          <w:szCs w:val="24"/>
        </w:rPr>
        <w:t>11</w:t>
      </w:r>
      <w:r>
        <w:rPr>
          <w:rFonts w:ascii="Times New Roman" w:hAnsi="Times New Roman" w:cs="Times New Roman"/>
          <w:sz w:val="24"/>
          <w:szCs w:val="24"/>
        </w:rPr>
        <w:t xml:space="preserve">. </w:t>
      </w:r>
      <w:r w:rsidRPr="00A972AA">
        <w:rPr>
          <w:position w:val="-30"/>
        </w:rPr>
        <w:object w:dxaOrig="5800" w:dyaOrig="680">
          <v:shape id="_x0000_i1836" type="#_x0000_t75" style="width:290.5pt;height:33.5pt" o:ole="">
            <v:imagedata r:id="rId1598" o:title=""/>
          </v:shape>
          <o:OLEObject Type="Embed" ProgID="Equation.DSMT4" ShapeID="_x0000_i1836" DrawAspect="Content" ObjectID="_1671970157" r:id="rId1599"/>
        </w:object>
      </w:r>
    </w:p>
    <w:p w:rsidR="00E402A0" w:rsidRPr="00A972AA" w:rsidRDefault="00E402A0" w:rsidP="00E402A0">
      <w:pPr>
        <w:jc w:val="both"/>
        <w:rPr>
          <w:rFonts w:ascii="Times New Roman" w:hAnsi="Times New Roman" w:cs="Times New Roman"/>
          <w:sz w:val="24"/>
          <w:szCs w:val="24"/>
        </w:rPr>
      </w:pPr>
      <w:r w:rsidRPr="0000573D">
        <w:rPr>
          <w:rFonts w:ascii="Times New Roman" w:hAnsi="Times New Roman" w:cs="Times New Roman"/>
          <w:b/>
          <w:sz w:val="24"/>
          <w:szCs w:val="24"/>
        </w:rPr>
        <w:t>12</w:t>
      </w:r>
      <w:r w:rsidRPr="00A972AA">
        <w:rPr>
          <w:rFonts w:ascii="Times New Roman" w:hAnsi="Times New Roman" w:cs="Times New Roman"/>
          <w:sz w:val="24"/>
          <w:szCs w:val="24"/>
        </w:rPr>
        <w:t xml:space="preserve">. </w:t>
      </w:r>
      <w:r w:rsidRPr="00A972AA">
        <w:rPr>
          <w:rFonts w:ascii="Times New Roman" w:hAnsi="Times New Roman" w:cs="Times New Roman"/>
          <w:position w:val="-10"/>
          <w:sz w:val="24"/>
          <w:szCs w:val="24"/>
        </w:rPr>
        <w:object w:dxaOrig="1020" w:dyaOrig="320">
          <v:shape id="_x0000_i1837" type="#_x0000_t75" style="width:51.05pt;height:15.9pt" o:ole="">
            <v:imagedata r:id="rId1600" o:title=""/>
          </v:shape>
          <o:OLEObject Type="Embed" ProgID="Equation.DSMT4" ShapeID="_x0000_i1837" DrawAspect="Content" ObjectID="_1671970158" r:id="rId1601"/>
        </w:object>
      </w:r>
    </w:p>
    <w:p w:rsidR="00E402A0" w:rsidRDefault="00E402A0" w:rsidP="00E402A0">
      <w:pPr>
        <w:jc w:val="both"/>
        <w:rPr>
          <w:rFonts w:ascii="Times New Roman" w:hAnsi="Times New Roman" w:cs="Times New Roman"/>
          <w:i/>
          <w:sz w:val="24"/>
          <w:szCs w:val="24"/>
        </w:rPr>
      </w:pPr>
      <w:r w:rsidRPr="0000573D">
        <w:rPr>
          <w:rFonts w:ascii="Times New Roman" w:hAnsi="Times New Roman" w:cs="Times New Roman"/>
          <w:b/>
          <w:sz w:val="24"/>
          <w:szCs w:val="24"/>
        </w:rPr>
        <w:t>13</w:t>
      </w:r>
      <w:r w:rsidRPr="00A972AA">
        <w:rPr>
          <w:rFonts w:ascii="Times New Roman" w:hAnsi="Times New Roman" w:cs="Times New Roman"/>
          <w:sz w:val="24"/>
          <w:szCs w:val="24"/>
        </w:rPr>
        <w:t xml:space="preserve">. </w:t>
      </w:r>
      <w:r w:rsidRPr="00A972AA">
        <w:rPr>
          <w:rFonts w:ascii="Times New Roman" w:hAnsi="Times New Roman" w:cs="Times New Roman"/>
          <w:i/>
          <w:sz w:val="24"/>
          <w:szCs w:val="24"/>
        </w:rPr>
        <w:t>і</w:t>
      </w:r>
    </w:p>
    <w:p w:rsidR="00E402A0" w:rsidRDefault="00E402A0" w:rsidP="00E402A0">
      <w:pPr>
        <w:jc w:val="both"/>
        <w:rPr>
          <w:lang w:val="en-US"/>
        </w:rPr>
      </w:pPr>
      <w:r w:rsidRPr="0000573D">
        <w:rPr>
          <w:rFonts w:ascii="Times New Roman" w:hAnsi="Times New Roman" w:cs="Times New Roman"/>
          <w:b/>
          <w:sz w:val="24"/>
          <w:szCs w:val="24"/>
        </w:rPr>
        <w:t>14</w:t>
      </w:r>
      <w:r w:rsidRPr="00A972AA">
        <w:rPr>
          <w:rFonts w:ascii="Times New Roman" w:hAnsi="Times New Roman" w:cs="Times New Roman"/>
          <w:sz w:val="24"/>
          <w:szCs w:val="24"/>
        </w:rPr>
        <w:t xml:space="preserve">. </w:t>
      </w:r>
      <w:r w:rsidRPr="001D7EA6">
        <w:rPr>
          <w:position w:val="-58"/>
        </w:rPr>
        <w:object w:dxaOrig="4959" w:dyaOrig="1280">
          <v:shape id="_x0000_i1838" type="#_x0000_t75" style="width:247.8pt;height:63.65pt" o:ole="">
            <v:imagedata r:id="rId1602" o:title=""/>
          </v:shape>
          <o:OLEObject Type="Embed" ProgID="Equation.DSMT4" ShapeID="_x0000_i1838" DrawAspect="Content" ObjectID="_1671970159" r:id="rId1603"/>
        </w:object>
      </w:r>
    </w:p>
    <w:p w:rsidR="00E402A0" w:rsidRDefault="00E402A0" w:rsidP="00E402A0">
      <w:pPr>
        <w:jc w:val="both"/>
        <w:rPr>
          <w:lang w:val="en-US"/>
        </w:rPr>
      </w:pPr>
      <w:r w:rsidRPr="0000573D">
        <w:rPr>
          <w:rFonts w:ascii="Times New Roman" w:hAnsi="Times New Roman" w:cs="Times New Roman"/>
          <w:b/>
          <w:sz w:val="24"/>
          <w:szCs w:val="24"/>
          <w:lang w:val="en-US"/>
        </w:rPr>
        <w:t>15</w:t>
      </w:r>
      <w:r w:rsidRPr="00A972AA">
        <w:rPr>
          <w:rFonts w:ascii="Times New Roman" w:hAnsi="Times New Roman" w:cs="Times New Roman"/>
          <w:sz w:val="24"/>
          <w:szCs w:val="24"/>
          <w:lang w:val="en-US"/>
        </w:rPr>
        <w:t xml:space="preserve">. </w:t>
      </w:r>
      <w:r>
        <w:rPr>
          <w:rFonts w:ascii="Times New Roman" w:hAnsi="Times New Roman" w:cs="Times New Roman"/>
          <w:sz w:val="24"/>
          <w:szCs w:val="24"/>
        </w:rPr>
        <w:t xml:space="preserve">Кільце </w:t>
      </w:r>
      <w:r w:rsidRPr="001D7EA6">
        <w:rPr>
          <w:position w:val="-10"/>
        </w:rPr>
        <w:object w:dxaOrig="2320" w:dyaOrig="360">
          <v:shape id="_x0000_i1839" type="#_x0000_t75" style="width:116.35pt;height:18.4pt" o:ole="">
            <v:imagedata r:id="rId1604" o:title=""/>
          </v:shape>
          <o:OLEObject Type="Embed" ProgID="Equation.DSMT4" ShapeID="_x0000_i1839" DrawAspect="Content" ObjectID="_1671970160" r:id="rId1605"/>
        </w:object>
      </w:r>
    </w:p>
    <w:p w:rsidR="00E402A0" w:rsidRPr="00E402A0" w:rsidRDefault="00E402A0" w:rsidP="00E402A0">
      <w:pPr>
        <w:jc w:val="both"/>
        <w:rPr>
          <w:lang w:val="uk-UA"/>
        </w:rPr>
      </w:pPr>
      <w:r w:rsidRPr="0000573D">
        <w:rPr>
          <w:rFonts w:ascii="Times New Roman" w:hAnsi="Times New Roman" w:cs="Times New Roman"/>
          <w:b/>
          <w:sz w:val="24"/>
          <w:szCs w:val="24"/>
          <w:lang w:val="en-US"/>
        </w:rPr>
        <w:t>16</w:t>
      </w:r>
      <w:r w:rsidRPr="00A972AA">
        <w:rPr>
          <w:rFonts w:ascii="Times New Roman" w:hAnsi="Times New Roman" w:cs="Times New Roman"/>
          <w:sz w:val="24"/>
          <w:szCs w:val="24"/>
          <w:lang w:val="en-US"/>
        </w:rPr>
        <w:t xml:space="preserve">. </w:t>
      </w:r>
      <w:r>
        <w:rPr>
          <w:rFonts w:ascii="Times New Roman" w:hAnsi="Times New Roman" w:cs="Times New Roman"/>
          <w:sz w:val="24"/>
          <w:szCs w:val="24"/>
        </w:rPr>
        <w:t xml:space="preserve">(0; 0), </w:t>
      </w:r>
      <w:r w:rsidRPr="001D7EA6">
        <w:rPr>
          <w:position w:val="-28"/>
        </w:rPr>
        <w:object w:dxaOrig="3920" w:dyaOrig="680">
          <v:shape id="_x0000_i1840" type="#_x0000_t75" style="width:195.9pt;height:33.5pt" o:ole="">
            <v:imagedata r:id="rId1606" o:title=""/>
          </v:shape>
          <o:OLEObject Type="Embed" ProgID="Equation.DSMT4" ShapeID="_x0000_i1840" DrawAspect="Content" ObjectID="_1671970161" r:id="rId1607"/>
        </w:object>
      </w:r>
    </w:p>
    <w:p w:rsidR="00E402A0" w:rsidRDefault="00E402A0" w:rsidP="00E402A0">
      <w:pPr>
        <w:jc w:val="both"/>
        <w:rPr>
          <w:rFonts w:ascii="Times New Roman" w:hAnsi="Times New Roman" w:cs="Times New Roman"/>
          <w:sz w:val="24"/>
          <w:szCs w:val="24"/>
        </w:rPr>
      </w:pPr>
      <w:r w:rsidRPr="00514E9E">
        <w:rPr>
          <w:rFonts w:ascii="Times New Roman" w:hAnsi="Times New Roman" w:cs="Times New Roman"/>
          <w:b/>
          <w:sz w:val="24"/>
          <w:szCs w:val="24"/>
          <w:u w:val="single"/>
        </w:rPr>
        <w:t xml:space="preserve">Варіант </w:t>
      </w:r>
      <w:r>
        <w:rPr>
          <w:rFonts w:ascii="Times New Roman" w:hAnsi="Times New Roman" w:cs="Times New Roman"/>
          <w:b/>
          <w:sz w:val="24"/>
          <w:szCs w:val="24"/>
          <w:u w:val="single"/>
        </w:rPr>
        <w:t>2</w:t>
      </w:r>
      <w:r>
        <w:rPr>
          <w:rFonts w:ascii="Times New Roman" w:hAnsi="Times New Roman" w:cs="Times New Roman"/>
          <w:sz w:val="24"/>
          <w:szCs w:val="24"/>
        </w:rPr>
        <w:t xml:space="preserve">. </w:t>
      </w:r>
      <w:r w:rsidRPr="005B628C">
        <w:rPr>
          <w:rFonts w:ascii="Times New Roman" w:hAnsi="Times New Roman" w:cs="Times New Roman"/>
          <w:b/>
          <w:sz w:val="24"/>
          <w:szCs w:val="24"/>
        </w:rPr>
        <w:t xml:space="preserve">1 – </w:t>
      </w:r>
      <w:r>
        <w:rPr>
          <w:rFonts w:ascii="Times New Roman" w:hAnsi="Times New Roman" w:cs="Times New Roman"/>
          <w:b/>
          <w:sz w:val="24"/>
          <w:szCs w:val="24"/>
        </w:rPr>
        <w:t>В</w:t>
      </w:r>
      <w:r w:rsidRPr="005B628C">
        <w:rPr>
          <w:rFonts w:ascii="Times New Roman" w:hAnsi="Times New Roman" w:cs="Times New Roman"/>
          <w:b/>
          <w:sz w:val="24"/>
          <w:szCs w:val="24"/>
        </w:rPr>
        <w:t xml:space="preserve">; 2 – </w:t>
      </w:r>
      <w:r>
        <w:rPr>
          <w:rFonts w:ascii="Times New Roman" w:hAnsi="Times New Roman" w:cs="Times New Roman"/>
          <w:b/>
          <w:sz w:val="24"/>
          <w:szCs w:val="24"/>
        </w:rPr>
        <w:t>Б</w:t>
      </w:r>
      <w:r w:rsidRPr="005B628C">
        <w:rPr>
          <w:rFonts w:ascii="Times New Roman" w:hAnsi="Times New Roman" w:cs="Times New Roman"/>
          <w:b/>
          <w:sz w:val="24"/>
          <w:szCs w:val="24"/>
        </w:rPr>
        <w:t xml:space="preserve">; 3 – </w:t>
      </w:r>
      <w:r>
        <w:rPr>
          <w:rFonts w:ascii="Times New Roman" w:hAnsi="Times New Roman" w:cs="Times New Roman"/>
          <w:b/>
          <w:sz w:val="24"/>
          <w:szCs w:val="24"/>
        </w:rPr>
        <w:t>Г</w:t>
      </w:r>
      <w:r w:rsidRPr="005B628C">
        <w:rPr>
          <w:rFonts w:ascii="Times New Roman" w:hAnsi="Times New Roman" w:cs="Times New Roman"/>
          <w:b/>
          <w:sz w:val="24"/>
          <w:szCs w:val="24"/>
        </w:rPr>
        <w:t xml:space="preserve">; 4 – </w:t>
      </w:r>
      <w:r>
        <w:rPr>
          <w:rFonts w:ascii="Times New Roman" w:hAnsi="Times New Roman" w:cs="Times New Roman"/>
          <w:b/>
          <w:sz w:val="24"/>
          <w:szCs w:val="24"/>
        </w:rPr>
        <w:t>Б</w:t>
      </w:r>
      <w:r w:rsidRPr="005B628C">
        <w:rPr>
          <w:rFonts w:ascii="Times New Roman" w:hAnsi="Times New Roman" w:cs="Times New Roman"/>
          <w:b/>
          <w:sz w:val="24"/>
          <w:szCs w:val="24"/>
        </w:rPr>
        <w:t xml:space="preserve">; 5 – </w:t>
      </w:r>
      <w:r>
        <w:rPr>
          <w:rFonts w:ascii="Times New Roman" w:hAnsi="Times New Roman" w:cs="Times New Roman"/>
          <w:b/>
          <w:sz w:val="24"/>
          <w:szCs w:val="24"/>
        </w:rPr>
        <w:t>Б</w:t>
      </w:r>
      <w:r w:rsidRPr="005B628C">
        <w:rPr>
          <w:rFonts w:ascii="Times New Roman" w:hAnsi="Times New Roman" w:cs="Times New Roman"/>
          <w:b/>
          <w:sz w:val="24"/>
          <w:szCs w:val="24"/>
        </w:rPr>
        <w:t xml:space="preserve">; 6 – </w:t>
      </w:r>
      <w:r>
        <w:rPr>
          <w:rFonts w:ascii="Times New Roman" w:hAnsi="Times New Roman" w:cs="Times New Roman"/>
          <w:b/>
          <w:sz w:val="24"/>
          <w:szCs w:val="24"/>
        </w:rPr>
        <w:t>Д</w:t>
      </w:r>
      <w:r w:rsidRPr="005B628C">
        <w:rPr>
          <w:rFonts w:ascii="Times New Roman" w:hAnsi="Times New Roman" w:cs="Times New Roman"/>
          <w:b/>
          <w:sz w:val="24"/>
          <w:szCs w:val="24"/>
        </w:rPr>
        <w:t xml:space="preserve">; 7 – Б; 8 – </w:t>
      </w:r>
      <w:r>
        <w:rPr>
          <w:rFonts w:ascii="Times New Roman" w:hAnsi="Times New Roman" w:cs="Times New Roman"/>
          <w:b/>
          <w:sz w:val="24"/>
          <w:szCs w:val="24"/>
        </w:rPr>
        <w:t>А</w:t>
      </w:r>
      <w:r>
        <w:rPr>
          <w:rFonts w:ascii="Times New Roman" w:hAnsi="Times New Roman" w:cs="Times New Roman"/>
          <w:sz w:val="24"/>
          <w:szCs w:val="24"/>
        </w:rPr>
        <w:t>;</w:t>
      </w:r>
    </w:p>
    <w:tbl>
      <w:tblPr>
        <w:tblStyle w:val="a6"/>
        <w:tblpPr w:leftFromText="180" w:rightFromText="180" w:vertAnchor="text" w:horzAnchor="page" w:tblpX="4136" w:tblpY="223"/>
        <w:tblW w:w="0" w:type="auto"/>
        <w:tblLook w:val="04A0"/>
      </w:tblPr>
      <w:tblGrid>
        <w:gridCol w:w="850"/>
        <w:gridCol w:w="851"/>
      </w:tblGrid>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1</w:t>
            </w:r>
          </w:p>
        </w:tc>
        <w:tc>
          <w:tcPr>
            <w:tcW w:w="851" w:type="dxa"/>
          </w:tcPr>
          <w:p w:rsidR="00E402A0" w:rsidRPr="006B7852"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В</w:t>
            </w: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2</w:t>
            </w:r>
          </w:p>
        </w:tc>
        <w:tc>
          <w:tcPr>
            <w:tcW w:w="851" w:type="dxa"/>
          </w:tcPr>
          <w:p w:rsidR="00E402A0" w:rsidRPr="006B7852"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А</w:t>
            </w: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3</w:t>
            </w:r>
          </w:p>
        </w:tc>
        <w:tc>
          <w:tcPr>
            <w:tcW w:w="851"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Д</w:t>
            </w:r>
          </w:p>
        </w:tc>
      </w:tr>
      <w:tr w:rsidR="00E402A0" w:rsidTr="009C6275">
        <w:tc>
          <w:tcPr>
            <w:tcW w:w="850" w:type="dxa"/>
          </w:tcPr>
          <w:p w:rsidR="00E402A0" w:rsidRPr="006B7852" w:rsidRDefault="00E402A0" w:rsidP="009C6275">
            <w:pPr>
              <w:jc w:val="both"/>
              <w:rPr>
                <w:rFonts w:ascii="Times New Roman" w:hAnsi="Times New Roman" w:cs="Times New Roman"/>
                <w:b/>
                <w:sz w:val="24"/>
                <w:szCs w:val="24"/>
              </w:rPr>
            </w:pPr>
            <w:r w:rsidRPr="006B7852">
              <w:rPr>
                <w:rFonts w:ascii="Times New Roman" w:hAnsi="Times New Roman" w:cs="Times New Roman"/>
                <w:b/>
                <w:sz w:val="24"/>
                <w:szCs w:val="24"/>
              </w:rPr>
              <w:t>4</w:t>
            </w:r>
          </w:p>
        </w:tc>
        <w:tc>
          <w:tcPr>
            <w:tcW w:w="851" w:type="dxa"/>
          </w:tcPr>
          <w:p w:rsidR="00E402A0" w:rsidRPr="006B7852"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Г</w:t>
            </w:r>
          </w:p>
        </w:tc>
      </w:tr>
    </w:tbl>
    <w:p w:rsidR="00E402A0" w:rsidRDefault="00E402A0" w:rsidP="00E402A0">
      <w:pPr>
        <w:jc w:val="both"/>
        <w:rPr>
          <w:rFonts w:ascii="Times New Roman" w:hAnsi="Times New Roman" w:cs="Times New Roman"/>
          <w:sz w:val="24"/>
          <w:szCs w:val="24"/>
        </w:rPr>
      </w:pPr>
    </w:p>
    <w:p w:rsidR="00E402A0" w:rsidRPr="005B628C" w:rsidRDefault="00E402A0" w:rsidP="00E402A0">
      <w:pPr>
        <w:jc w:val="both"/>
        <w:rPr>
          <w:rFonts w:ascii="Times New Roman" w:hAnsi="Times New Roman" w:cs="Times New Roman"/>
          <w:b/>
          <w:sz w:val="24"/>
          <w:szCs w:val="24"/>
        </w:rPr>
      </w:pPr>
      <w:r w:rsidRPr="005B628C">
        <w:rPr>
          <w:rFonts w:ascii="Times New Roman" w:hAnsi="Times New Roman" w:cs="Times New Roman"/>
          <w:b/>
          <w:sz w:val="24"/>
          <w:szCs w:val="24"/>
        </w:rPr>
        <w:t xml:space="preserve">9. </w:t>
      </w:r>
    </w:p>
    <w:p w:rsidR="00E402A0" w:rsidRPr="005B628C" w:rsidRDefault="00E402A0" w:rsidP="00E402A0">
      <w:pPr>
        <w:jc w:val="both"/>
        <w:rPr>
          <w:rFonts w:ascii="Times New Roman" w:hAnsi="Times New Roman" w:cs="Times New Roman"/>
          <w:b/>
          <w:sz w:val="24"/>
          <w:szCs w:val="24"/>
        </w:rPr>
      </w:pPr>
    </w:p>
    <w:tbl>
      <w:tblPr>
        <w:tblStyle w:val="a6"/>
        <w:tblpPr w:leftFromText="180" w:rightFromText="180" w:vertAnchor="text" w:horzAnchor="page" w:tblpX="4386" w:tblpY="179"/>
        <w:tblW w:w="0" w:type="auto"/>
        <w:tblLook w:val="04A0"/>
      </w:tblPr>
      <w:tblGrid>
        <w:gridCol w:w="850"/>
        <w:gridCol w:w="851"/>
      </w:tblGrid>
      <w:tr w:rsidR="00E402A0" w:rsidRPr="005B628C" w:rsidTr="009C6275">
        <w:tc>
          <w:tcPr>
            <w:tcW w:w="850" w:type="dxa"/>
          </w:tcPr>
          <w:p w:rsidR="00E402A0" w:rsidRPr="005B628C" w:rsidRDefault="00E402A0" w:rsidP="009C6275">
            <w:pPr>
              <w:jc w:val="both"/>
              <w:rPr>
                <w:rFonts w:ascii="Times New Roman" w:hAnsi="Times New Roman" w:cs="Times New Roman"/>
                <w:b/>
                <w:sz w:val="24"/>
                <w:szCs w:val="24"/>
              </w:rPr>
            </w:pPr>
            <w:r w:rsidRPr="005B628C">
              <w:rPr>
                <w:rFonts w:ascii="Times New Roman" w:hAnsi="Times New Roman" w:cs="Times New Roman"/>
                <w:b/>
                <w:sz w:val="24"/>
                <w:szCs w:val="24"/>
              </w:rPr>
              <w:lastRenderedPageBreak/>
              <w:t>1</w:t>
            </w:r>
          </w:p>
        </w:tc>
        <w:tc>
          <w:tcPr>
            <w:tcW w:w="851" w:type="dxa"/>
          </w:tcPr>
          <w:p w:rsidR="00E402A0" w:rsidRPr="005B628C" w:rsidRDefault="00E402A0" w:rsidP="009C6275">
            <w:pPr>
              <w:jc w:val="both"/>
              <w:rPr>
                <w:rFonts w:ascii="Times New Roman" w:hAnsi="Times New Roman" w:cs="Times New Roman"/>
                <w:b/>
                <w:sz w:val="24"/>
                <w:szCs w:val="24"/>
              </w:rPr>
            </w:pPr>
            <w:r w:rsidRPr="005B628C">
              <w:rPr>
                <w:rFonts w:ascii="Times New Roman" w:hAnsi="Times New Roman" w:cs="Times New Roman"/>
                <w:b/>
                <w:sz w:val="24"/>
                <w:szCs w:val="24"/>
              </w:rPr>
              <w:t>В</w:t>
            </w:r>
          </w:p>
        </w:tc>
      </w:tr>
      <w:tr w:rsidR="00E402A0" w:rsidRPr="005B628C" w:rsidTr="009C6275">
        <w:tc>
          <w:tcPr>
            <w:tcW w:w="850" w:type="dxa"/>
          </w:tcPr>
          <w:p w:rsidR="00E402A0" w:rsidRPr="005B628C" w:rsidRDefault="00E402A0" w:rsidP="009C6275">
            <w:pPr>
              <w:jc w:val="both"/>
              <w:rPr>
                <w:rFonts w:ascii="Times New Roman" w:hAnsi="Times New Roman" w:cs="Times New Roman"/>
                <w:b/>
                <w:sz w:val="24"/>
                <w:szCs w:val="24"/>
              </w:rPr>
            </w:pPr>
            <w:r w:rsidRPr="005B628C">
              <w:rPr>
                <w:rFonts w:ascii="Times New Roman" w:hAnsi="Times New Roman" w:cs="Times New Roman"/>
                <w:b/>
                <w:sz w:val="24"/>
                <w:szCs w:val="24"/>
              </w:rPr>
              <w:t>2</w:t>
            </w:r>
          </w:p>
        </w:tc>
        <w:tc>
          <w:tcPr>
            <w:tcW w:w="851" w:type="dxa"/>
          </w:tcPr>
          <w:p w:rsidR="00E402A0" w:rsidRPr="005B628C" w:rsidRDefault="00E402A0" w:rsidP="009C6275">
            <w:pPr>
              <w:jc w:val="both"/>
              <w:rPr>
                <w:rFonts w:ascii="Times New Roman" w:hAnsi="Times New Roman" w:cs="Times New Roman"/>
                <w:b/>
                <w:sz w:val="24"/>
                <w:szCs w:val="24"/>
              </w:rPr>
            </w:pPr>
            <w:r w:rsidRPr="005B628C">
              <w:rPr>
                <w:rFonts w:ascii="Times New Roman" w:hAnsi="Times New Roman" w:cs="Times New Roman"/>
                <w:b/>
                <w:sz w:val="24"/>
                <w:szCs w:val="24"/>
              </w:rPr>
              <w:t>Б</w:t>
            </w:r>
          </w:p>
        </w:tc>
      </w:tr>
      <w:tr w:rsidR="00E402A0" w:rsidRPr="005B628C" w:rsidTr="009C6275">
        <w:tc>
          <w:tcPr>
            <w:tcW w:w="850" w:type="dxa"/>
          </w:tcPr>
          <w:p w:rsidR="00E402A0" w:rsidRPr="005B628C" w:rsidRDefault="00E402A0" w:rsidP="009C6275">
            <w:pPr>
              <w:jc w:val="both"/>
              <w:rPr>
                <w:rFonts w:ascii="Times New Roman" w:hAnsi="Times New Roman" w:cs="Times New Roman"/>
                <w:b/>
                <w:sz w:val="24"/>
                <w:szCs w:val="24"/>
              </w:rPr>
            </w:pPr>
            <w:r w:rsidRPr="005B628C">
              <w:rPr>
                <w:rFonts w:ascii="Times New Roman" w:hAnsi="Times New Roman" w:cs="Times New Roman"/>
                <w:b/>
                <w:sz w:val="24"/>
                <w:szCs w:val="24"/>
              </w:rPr>
              <w:t>3</w:t>
            </w:r>
          </w:p>
        </w:tc>
        <w:tc>
          <w:tcPr>
            <w:tcW w:w="851" w:type="dxa"/>
          </w:tcPr>
          <w:p w:rsidR="00E402A0" w:rsidRPr="005B628C"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Д</w:t>
            </w:r>
          </w:p>
        </w:tc>
      </w:tr>
      <w:tr w:rsidR="00E402A0" w:rsidRPr="005B628C" w:rsidTr="009C6275">
        <w:tc>
          <w:tcPr>
            <w:tcW w:w="850" w:type="dxa"/>
          </w:tcPr>
          <w:p w:rsidR="00E402A0" w:rsidRPr="005B628C" w:rsidRDefault="00E402A0" w:rsidP="009C6275">
            <w:pPr>
              <w:jc w:val="both"/>
              <w:rPr>
                <w:rFonts w:ascii="Times New Roman" w:hAnsi="Times New Roman" w:cs="Times New Roman"/>
                <w:b/>
                <w:sz w:val="24"/>
                <w:szCs w:val="24"/>
              </w:rPr>
            </w:pPr>
            <w:r w:rsidRPr="005B628C">
              <w:rPr>
                <w:rFonts w:ascii="Times New Roman" w:hAnsi="Times New Roman" w:cs="Times New Roman"/>
                <w:b/>
                <w:sz w:val="24"/>
                <w:szCs w:val="24"/>
              </w:rPr>
              <w:t>4</w:t>
            </w:r>
          </w:p>
        </w:tc>
        <w:tc>
          <w:tcPr>
            <w:tcW w:w="851" w:type="dxa"/>
          </w:tcPr>
          <w:p w:rsidR="00E402A0" w:rsidRPr="005B628C" w:rsidRDefault="00E402A0" w:rsidP="009C6275">
            <w:pPr>
              <w:jc w:val="both"/>
              <w:rPr>
                <w:rFonts w:ascii="Times New Roman" w:hAnsi="Times New Roman" w:cs="Times New Roman"/>
                <w:b/>
                <w:sz w:val="24"/>
                <w:szCs w:val="24"/>
              </w:rPr>
            </w:pPr>
            <w:r>
              <w:rPr>
                <w:rFonts w:ascii="Times New Roman" w:hAnsi="Times New Roman" w:cs="Times New Roman"/>
                <w:b/>
                <w:sz w:val="24"/>
                <w:szCs w:val="24"/>
              </w:rPr>
              <w:t>Г</w:t>
            </w:r>
          </w:p>
        </w:tc>
      </w:tr>
    </w:tbl>
    <w:p w:rsidR="00E402A0" w:rsidRPr="005B628C" w:rsidRDefault="00E402A0" w:rsidP="00E402A0">
      <w:pPr>
        <w:jc w:val="both"/>
        <w:rPr>
          <w:rFonts w:ascii="Times New Roman" w:hAnsi="Times New Roman" w:cs="Times New Roman"/>
          <w:b/>
          <w:sz w:val="24"/>
          <w:szCs w:val="24"/>
        </w:rPr>
      </w:pPr>
    </w:p>
    <w:p w:rsidR="00E402A0" w:rsidRPr="005B628C" w:rsidRDefault="00E402A0" w:rsidP="00E402A0">
      <w:pPr>
        <w:jc w:val="both"/>
        <w:rPr>
          <w:rFonts w:ascii="Times New Roman" w:hAnsi="Times New Roman" w:cs="Times New Roman"/>
          <w:b/>
          <w:sz w:val="24"/>
          <w:szCs w:val="24"/>
        </w:rPr>
      </w:pPr>
      <w:r w:rsidRPr="005B628C">
        <w:rPr>
          <w:rFonts w:ascii="Times New Roman" w:hAnsi="Times New Roman" w:cs="Times New Roman"/>
          <w:b/>
          <w:sz w:val="24"/>
          <w:szCs w:val="24"/>
        </w:rPr>
        <w:t xml:space="preserve">10. </w:t>
      </w:r>
    </w:p>
    <w:p w:rsidR="00E402A0" w:rsidRPr="005B628C" w:rsidRDefault="00E402A0" w:rsidP="00E402A0">
      <w:pPr>
        <w:jc w:val="both"/>
        <w:rPr>
          <w:rFonts w:ascii="Times New Roman" w:hAnsi="Times New Roman" w:cs="Times New Roman"/>
          <w:b/>
          <w:sz w:val="24"/>
          <w:szCs w:val="24"/>
        </w:rPr>
      </w:pPr>
    </w:p>
    <w:p w:rsidR="00E402A0" w:rsidRDefault="00E402A0" w:rsidP="00E402A0">
      <w:pPr>
        <w:jc w:val="both"/>
        <w:rPr>
          <w:rFonts w:ascii="Times New Roman" w:hAnsi="Times New Roman" w:cs="Times New Roman"/>
          <w:sz w:val="24"/>
          <w:szCs w:val="24"/>
        </w:rPr>
      </w:pPr>
      <w:r w:rsidRPr="005B628C">
        <w:rPr>
          <w:rFonts w:ascii="Times New Roman" w:hAnsi="Times New Roman" w:cs="Times New Roman"/>
          <w:b/>
          <w:sz w:val="24"/>
          <w:szCs w:val="24"/>
        </w:rPr>
        <w:t>11</w:t>
      </w:r>
      <w:r>
        <w:rPr>
          <w:rFonts w:ascii="Times New Roman" w:hAnsi="Times New Roman" w:cs="Times New Roman"/>
          <w:sz w:val="24"/>
          <w:szCs w:val="24"/>
        </w:rPr>
        <w:t xml:space="preserve">. </w:t>
      </w:r>
      <w:r w:rsidRPr="00A972AA">
        <w:rPr>
          <w:position w:val="-30"/>
        </w:rPr>
        <w:object w:dxaOrig="5440" w:dyaOrig="680">
          <v:shape id="_x0000_i1841" type="#_x0000_t75" style="width:272.1pt;height:33.5pt" o:ole="">
            <v:imagedata r:id="rId1608" o:title=""/>
          </v:shape>
          <o:OLEObject Type="Embed" ProgID="Equation.DSMT4" ShapeID="_x0000_i1841" DrawAspect="Content" ObjectID="_1671970162" r:id="rId1609"/>
        </w:object>
      </w:r>
    </w:p>
    <w:p w:rsidR="00E402A0" w:rsidRPr="00A972AA" w:rsidRDefault="00E402A0" w:rsidP="00E402A0">
      <w:pPr>
        <w:jc w:val="both"/>
        <w:rPr>
          <w:rFonts w:ascii="Times New Roman" w:hAnsi="Times New Roman" w:cs="Times New Roman"/>
          <w:sz w:val="24"/>
          <w:szCs w:val="24"/>
        </w:rPr>
      </w:pPr>
      <w:r w:rsidRPr="0000573D">
        <w:rPr>
          <w:rFonts w:ascii="Times New Roman" w:hAnsi="Times New Roman" w:cs="Times New Roman"/>
          <w:b/>
          <w:sz w:val="24"/>
          <w:szCs w:val="24"/>
        </w:rPr>
        <w:t>12</w:t>
      </w:r>
      <w:r w:rsidRPr="00A972AA">
        <w:rPr>
          <w:rFonts w:ascii="Times New Roman" w:hAnsi="Times New Roman" w:cs="Times New Roman"/>
          <w:sz w:val="24"/>
          <w:szCs w:val="24"/>
        </w:rPr>
        <w:t xml:space="preserve">. </w:t>
      </w:r>
      <w:r w:rsidRPr="00A972AA">
        <w:rPr>
          <w:rFonts w:ascii="Times New Roman" w:hAnsi="Times New Roman" w:cs="Times New Roman"/>
          <w:position w:val="-10"/>
          <w:sz w:val="24"/>
          <w:szCs w:val="24"/>
        </w:rPr>
        <w:object w:dxaOrig="1160" w:dyaOrig="320">
          <v:shape id="_x0000_i1842" type="#_x0000_t75" style="width:57.75pt;height:15.9pt" o:ole="">
            <v:imagedata r:id="rId1610" o:title=""/>
          </v:shape>
          <o:OLEObject Type="Embed" ProgID="Equation.DSMT4" ShapeID="_x0000_i1842" DrawAspect="Content" ObjectID="_1671970163" r:id="rId1611"/>
        </w:object>
      </w:r>
    </w:p>
    <w:p w:rsidR="00E402A0" w:rsidRDefault="00E402A0" w:rsidP="00E402A0">
      <w:pPr>
        <w:jc w:val="both"/>
        <w:rPr>
          <w:rFonts w:ascii="Times New Roman" w:hAnsi="Times New Roman" w:cs="Times New Roman"/>
          <w:i/>
          <w:sz w:val="24"/>
          <w:szCs w:val="24"/>
        </w:rPr>
      </w:pPr>
      <w:r w:rsidRPr="0000573D">
        <w:rPr>
          <w:rFonts w:ascii="Times New Roman" w:hAnsi="Times New Roman" w:cs="Times New Roman"/>
          <w:b/>
          <w:sz w:val="24"/>
          <w:szCs w:val="24"/>
        </w:rPr>
        <w:t>13</w:t>
      </w:r>
      <w:r w:rsidRPr="00A972A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972AA">
        <w:rPr>
          <w:rFonts w:ascii="Times New Roman" w:hAnsi="Times New Roman" w:cs="Times New Roman"/>
          <w:i/>
          <w:sz w:val="24"/>
          <w:szCs w:val="24"/>
        </w:rPr>
        <w:t>і</w:t>
      </w:r>
    </w:p>
    <w:p w:rsidR="00E402A0" w:rsidRDefault="00E402A0" w:rsidP="00E402A0">
      <w:pPr>
        <w:jc w:val="both"/>
        <w:rPr>
          <w:lang w:val="en-US"/>
        </w:rPr>
      </w:pPr>
      <w:r w:rsidRPr="0000573D">
        <w:rPr>
          <w:rFonts w:ascii="Times New Roman" w:hAnsi="Times New Roman" w:cs="Times New Roman"/>
          <w:b/>
          <w:sz w:val="24"/>
          <w:szCs w:val="24"/>
        </w:rPr>
        <w:t>14</w:t>
      </w:r>
      <w:r w:rsidRPr="00A972AA">
        <w:rPr>
          <w:rFonts w:ascii="Times New Roman" w:hAnsi="Times New Roman" w:cs="Times New Roman"/>
          <w:sz w:val="24"/>
          <w:szCs w:val="24"/>
        </w:rPr>
        <w:t xml:space="preserve">. </w:t>
      </w:r>
      <w:r w:rsidRPr="001D7EA6">
        <w:rPr>
          <w:position w:val="-58"/>
        </w:rPr>
        <w:object w:dxaOrig="4959" w:dyaOrig="1280">
          <v:shape id="_x0000_i1843" type="#_x0000_t75" style="width:247.8pt;height:63.65pt" o:ole="">
            <v:imagedata r:id="rId1612" o:title=""/>
          </v:shape>
          <o:OLEObject Type="Embed" ProgID="Equation.DSMT4" ShapeID="_x0000_i1843" DrawAspect="Content" ObjectID="_1671970164" r:id="rId1613"/>
        </w:object>
      </w:r>
    </w:p>
    <w:p w:rsidR="00E402A0" w:rsidRDefault="00E402A0" w:rsidP="00E402A0">
      <w:pPr>
        <w:jc w:val="both"/>
        <w:rPr>
          <w:lang w:val="en-US"/>
        </w:rPr>
      </w:pPr>
      <w:r w:rsidRPr="0000573D">
        <w:rPr>
          <w:rFonts w:ascii="Times New Roman" w:hAnsi="Times New Roman" w:cs="Times New Roman"/>
          <w:b/>
          <w:sz w:val="24"/>
          <w:szCs w:val="24"/>
          <w:lang w:val="en-US"/>
        </w:rPr>
        <w:t>15</w:t>
      </w:r>
      <w:r w:rsidRPr="00A972AA">
        <w:rPr>
          <w:rFonts w:ascii="Times New Roman" w:hAnsi="Times New Roman" w:cs="Times New Roman"/>
          <w:sz w:val="24"/>
          <w:szCs w:val="24"/>
          <w:lang w:val="en-US"/>
        </w:rPr>
        <w:t xml:space="preserve">. </w:t>
      </w:r>
      <w:r>
        <w:rPr>
          <w:rFonts w:ascii="Times New Roman" w:hAnsi="Times New Roman" w:cs="Times New Roman"/>
          <w:sz w:val="24"/>
          <w:szCs w:val="24"/>
        </w:rPr>
        <w:t xml:space="preserve">Кільце </w:t>
      </w:r>
      <w:r w:rsidRPr="001D7EA6">
        <w:rPr>
          <w:position w:val="-10"/>
        </w:rPr>
        <w:object w:dxaOrig="2360" w:dyaOrig="360">
          <v:shape id="_x0000_i1844" type="#_x0000_t75" style="width:118.9pt;height:18.4pt" o:ole="">
            <v:imagedata r:id="rId1614" o:title=""/>
          </v:shape>
          <o:OLEObject Type="Embed" ProgID="Equation.DSMT4" ShapeID="_x0000_i1844" DrawAspect="Content" ObjectID="_1671970165" r:id="rId1615"/>
        </w:object>
      </w:r>
    </w:p>
    <w:p w:rsidR="00E402A0" w:rsidRPr="00A972AA" w:rsidRDefault="00E402A0" w:rsidP="00E402A0">
      <w:pPr>
        <w:jc w:val="both"/>
        <w:rPr>
          <w:rFonts w:ascii="Times New Roman" w:hAnsi="Times New Roman" w:cs="Times New Roman"/>
          <w:sz w:val="24"/>
          <w:szCs w:val="24"/>
          <w:lang w:val="en-US"/>
        </w:rPr>
      </w:pPr>
      <w:r w:rsidRPr="0000573D">
        <w:rPr>
          <w:rFonts w:ascii="Times New Roman" w:hAnsi="Times New Roman" w:cs="Times New Roman"/>
          <w:b/>
          <w:sz w:val="24"/>
          <w:szCs w:val="24"/>
          <w:lang w:val="en-US"/>
        </w:rPr>
        <w:t>16</w:t>
      </w:r>
      <w:r w:rsidRPr="00A972AA">
        <w:rPr>
          <w:rFonts w:ascii="Times New Roman" w:hAnsi="Times New Roman" w:cs="Times New Roman"/>
          <w:sz w:val="24"/>
          <w:szCs w:val="24"/>
          <w:lang w:val="en-US"/>
        </w:rPr>
        <w:t xml:space="preserve">. </w:t>
      </w:r>
      <w:r>
        <w:rPr>
          <w:rFonts w:ascii="Times New Roman" w:hAnsi="Times New Roman" w:cs="Times New Roman"/>
          <w:sz w:val="24"/>
          <w:szCs w:val="24"/>
        </w:rPr>
        <w:t xml:space="preserve">(0; 0), </w:t>
      </w:r>
      <w:r w:rsidRPr="001D7EA6">
        <w:rPr>
          <w:position w:val="-28"/>
        </w:rPr>
        <w:object w:dxaOrig="3920" w:dyaOrig="680">
          <v:shape id="_x0000_i1845" type="#_x0000_t75" style="width:195.9pt;height:33.5pt" o:ole="">
            <v:imagedata r:id="rId1606" o:title=""/>
          </v:shape>
          <o:OLEObject Type="Embed" ProgID="Equation.DSMT4" ShapeID="_x0000_i1845" DrawAspect="Content" ObjectID="_1671970166" r:id="rId1616"/>
        </w:object>
      </w:r>
      <w:r>
        <w:t xml:space="preserve"> </w:t>
      </w:r>
    </w:p>
    <w:p w:rsidR="00E402A0" w:rsidRPr="00A972AA" w:rsidRDefault="00E402A0" w:rsidP="00E402A0">
      <w:pPr>
        <w:jc w:val="both"/>
        <w:rPr>
          <w:rFonts w:ascii="Times New Roman" w:hAnsi="Times New Roman" w:cs="Times New Roman"/>
          <w:sz w:val="24"/>
          <w:szCs w:val="24"/>
          <w:lang w:val="en-US"/>
        </w:rPr>
      </w:pPr>
    </w:p>
    <w:p w:rsidR="00E402A0" w:rsidRPr="00E402A0" w:rsidRDefault="00E402A0" w:rsidP="00E402A0">
      <w:pPr>
        <w:pStyle w:val="a3"/>
        <w:tabs>
          <w:tab w:val="left" w:pos="567"/>
        </w:tabs>
        <w:spacing w:before="240" w:after="0" w:line="360" w:lineRule="auto"/>
        <w:ind w:left="0"/>
        <w:jc w:val="center"/>
        <w:rPr>
          <w:rFonts w:ascii="Times New Roman" w:hAnsi="Times New Roman" w:cs="Times New Roman"/>
          <w:b/>
          <w:sz w:val="28"/>
          <w:szCs w:val="28"/>
          <w:lang w:val="uk-UA"/>
        </w:rPr>
      </w:pPr>
    </w:p>
    <w:sectPr w:rsidR="00E402A0" w:rsidRPr="00E402A0" w:rsidSect="00E53EBB">
      <w:headerReference w:type="default" r:id="rId1617"/>
      <w:pgSz w:w="11906" w:h="16838"/>
      <w:pgMar w:top="851" w:right="850" w:bottom="1134"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1F88" w:rsidRDefault="00921F88" w:rsidP="00E53EBB">
      <w:pPr>
        <w:spacing w:after="0" w:line="240" w:lineRule="auto"/>
      </w:pPr>
      <w:r>
        <w:separator/>
      </w:r>
    </w:p>
  </w:endnote>
  <w:endnote w:type="continuationSeparator" w:id="0">
    <w:p w:rsidR="00921F88" w:rsidRDefault="00921F88" w:rsidP="00E53E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icrosoft Sans Serif">
    <w:panose1 w:val="020B0604020202020204"/>
    <w:charset w:val="CC"/>
    <w:family w:val="swiss"/>
    <w:pitch w:val="variable"/>
    <w:sig w:usb0="E5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1F88" w:rsidRDefault="00921F88" w:rsidP="00E53EBB">
      <w:pPr>
        <w:spacing w:after="0" w:line="240" w:lineRule="auto"/>
      </w:pPr>
      <w:r>
        <w:separator/>
      </w:r>
    </w:p>
  </w:footnote>
  <w:footnote w:type="continuationSeparator" w:id="0">
    <w:p w:rsidR="00921F88" w:rsidRDefault="00921F88" w:rsidP="00E53EB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08735"/>
      <w:docPartObj>
        <w:docPartGallery w:val="Page Numbers (Top of Page)"/>
        <w:docPartUnique/>
      </w:docPartObj>
    </w:sdtPr>
    <w:sdtContent>
      <w:p w:rsidR="00921F88" w:rsidRDefault="008B4A62">
        <w:pPr>
          <w:pStyle w:val="af0"/>
          <w:jc w:val="right"/>
        </w:pPr>
        <w:r>
          <w:fldChar w:fldCharType="begin"/>
        </w:r>
        <w:r w:rsidR="00921F88">
          <w:instrText xml:space="preserve"> PAGE   \* MERGEFORMAT </w:instrText>
        </w:r>
        <w:r>
          <w:fldChar w:fldCharType="separate"/>
        </w:r>
        <w:r w:rsidR="00C72279">
          <w:rPr>
            <w:noProof/>
          </w:rPr>
          <w:t>3</w:t>
        </w:r>
        <w:r>
          <w:rPr>
            <w:noProof/>
          </w:rPr>
          <w:fldChar w:fldCharType="end"/>
        </w:r>
      </w:p>
    </w:sdtContent>
  </w:sdt>
  <w:p w:rsidR="00921F88" w:rsidRDefault="00921F88">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1230DA"/>
    <w:multiLevelType w:val="hybridMultilevel"/>
    <w:tmpl w:val="D628516A"/>
    <w:lvl w:ilvl="0" w:tplc="DD5EF440">
      <w:start w:val="1"/>
      <w:numFmt w:val="decimal"/>
      <w:lvlText w:val="%1)"/>
      <w:lvlJc w:val="left"/>
      <w:pPr>
        <w:ind w:left="118" w:hanging="368"/>
      </w:pPr>
      <w:rPr>
        <w:rFonts w:ascii="Times New Roman" w:eastAsia="Times New Roman" w:hAnsi="Times New Roman" w:cs="Times New Roman" w:hint="default"/>
        <w:spacing w:val="-1"/>
        <w:w w:val="100"/>
        <w:sz w:val="24"/>
        <w:szCs w:val="24"/>
      </w:rPr>
    </w:lvl>
    <w:lvl w:ilvl="1" w:tplc="00D6671C">
      <w:numFmt w:val="bullet"/>
      <w:lvlText w:val="•"/>
      <w:lvlJc w:val="left"/>
      <w:pPr>
        <w:ind w:left="551" w:hanging="368"/>
      </w:pPr>
      <w:rPr>
        <w:rFonts w:hint="default"/>
      </w:rPr>
    </w:lvl>
    <w:lvl w:ilvl="2" w:tplc="3574FD5E">
      <w:numFmt w:val="bullet"/>
      <w:lvlText w:val="•"/>
      <w:lvlJc w:val="left"/>
      <w:pPr>
        <w:ind w:left="982" w:hanging="368"/>
      </w:pPr>
      <w:rPr>
        <w:rFonts w:hint="default"/>
      </w:rPr>
    </w:lvl>
    <w:lvl w:ilvl="3" w:tplc="9FA61534">
      <w:numFmt w:val="bullet"/>
      <w:lvlText w:val="•"/>
      <w:lvlJc w:val="left"/>
      <w:pPr>
        <w:ind w:left="1413" w:hanging="368"/>
      </w:pPr>
      <w:rPr>
        <w:rFonts w:hint="default"/>
      </w:rPr>
    </w:lvl>
    <w:lvl w:ilvl="4" w:tplc="E51E5F90">
      <w:numFmt w:val="bullet"/>
      <w:lvlText w:val="•"/>
      <w:lvlJc w:val="left"/>
      <w:pPr>
        <w:ind w:left="1844" w:hanging="368"/>
      </w:pPr>
      <w:rPr>
        <w:rFonts w:hint="default"/>
      </w:rPr>
    </w:lvl>
    <w:lvl w:ilvl="5" w:tplc="9A3C9122">
      <w:numFmt w:val="bullet"/>
      <w:lvlText w:val="•"/>
      <w:lvlJc w:val="left"/>
      <w:pPr>
        <w:ind w:left="2275" w:hanging="368"/>
      </w:pPr>
      <w:rPr>
        <w:rFonts w:hint="default"/>
      </w:rPr>
    </w:lvl>
    <w:lvl w:ilvl="6" w:tplc="474A663E">
      <w:numFmt w:val="bullet"/>
      <w:lvlText w:val="•"/>
      <w:lvlJc w:val="left"/>
      <w:pPr>
        <w:ind w:left="2706" w:hanging="368"/>
      </w:pPr>
      <w:rPr>
        <w:rFonts w:hint="default"/>
      </w:rPr>
    </w:lvl>
    <w:lvl w:ilvl="7" w:tplc="D10A250C">
      <w:numFmt w:val="bullet"/>
      <w:lvlText w:val="•"/>
      <w:lvlJc w:val="left"/>
      <w:pPr>
        <w:ind w:left="3137" w:hanging="368"/>
      </w:pPr>
      <w:rPr>
        <w:rFonts w:hint="default"/>
      </w:rPr>
    </w:lvl>
    <w:lvl w:ilvl="8" w:tplc="BFCEBE66">
      <w:numFmt w:val="bullet"/>
      <w:lvlText w:val="•"/>
      <w:lvlJc w:val="left"/>
      <w:pPr>
        <w:ind w:left="3568" w:hanging="368"/>
      </w:pPr>
      <w:rPr>
        <w:rFonts w:hint="default"/>
      </w:rPr>
    </w:lvl>
  </w:abstractNum>
  <w:abstractNum w:abstractNumId="1">
    <w:nsid w:val="0CD339F5"/>
    <w:multiLevelType w:val="hybridMultilevel"/>
    <w:tmpl w:val="BC3867E0"/>
    <w:lvl w:ilvl="0" w:tplc="4A5AEECC">
      <w:start w:val="1"/>
      <w:numFmt w:val="decimal"/>
      <w:lvlText w:val="%1."/>
      <w:lvlJc w:val="left"/>
      <w:pPr>
        <w:ind w:left="567" w:hanging="567"/>
      </w:pPr>
      <w:rPr>
        <w:rFonts w:ascii="Times New Roman" w:eastAsia="Times New Roman" w:hAnsi="Times New Roman" w:cs="Times New Roman"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F63770F"/>
    <w:multiLevelType w:val="hybridMultilevel"/>
    <w:tmpl w:val="E7E85748"/>
    <w:lvl w:ilvl="0" w:tplc="AC3875E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FE27765"/>
    <w:multiLevelType w:val="hybridMultilevel"/>
    <w:tmpl w:val="70B89C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35846EC"/>
    <w:multiLevelType w:val="hybridMultilevel"/>
    <w:tmpl w:val="628E7DBE"/>
    <w:lvl w:ilvl="0" w:tplc="707267FE">
      <w:start w:val="1"/>
      <w:numFmt w:val="decimal"/>
      <w:lvlText w:val="%1."/>
      <w:lvlJc w:val="left"/>
      <w:pPr>
        <w:ind w:left="720" w:hanging="360"/>
      </w:pPr>
      <w:rPr>
        <w:rFonts w:eastAsiaTheme="minorEastAsia" w:hint="default"/>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75C481B"/>
    <w:multiLevelType w:val="hybridMultilevel"/>
    <w:tmpl w:val="22E87F8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82A330C"/>
    <w:multiLevelType w:val="hybridMultilevel"/>
    <w:tmpl w:val="2F4CFF70"/>
    <w:lvl w:ilvl="0" w:tplc="19C896FE">
      <w:start w:val="1"/>
      <w:numFmt w:val="bullet"/>
      <w:lvlText w:val="-"/>
      <w:lvlJc w:val="left"/>
      <w:pPr>
        <w:ind w:left="900" w:hanging="360"/>
      </w:pPr>
      <w:rPr>
        <w:rFonts w:ascii="Calibri" w:eastAsiaTheme="minorEastAsia" w:hAnsi="Calibri" w:cstheme="minorBidi" w:hint="default"/>
        <w:sz w:val="22"/>
      </w:rPr>
    </w:lvl>
    <w:lvl w:ilvl="1" w:tplc="04220003" w:tentative="1">
      <w:start w:val="1"/>
      <w:numFmt w:val="bullet"/>
      <w:lvlText w:val="o"/>
      <w:lvlJc w:val="left"/>
      <w:pPr>
        <w:ind w:left="1620" w:hanging="360"/>
      </w:pPr>
      <w:rPr>
        <w:rFonts w:ascii="Courier New" w:hAnsi="Courier New" w:cs="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cs="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cs="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7">
    <w:nsid w:val="18BA3D4A"/>
    <w:multiLevelType w:val="hybridMultilevel"/>
    <w:tmpl w:val="9556A0B0"/>
    <w:lvl w:ilvl="0" w:tplc="4ECC7286">
      <w:start w:val="1"/>
      <w:numFmt w:val="bullet"/>
      <w:lvlText w:val="–"/>
      <w:lvlJc w:val="left"/>
      <w:pPr>
        <w:tabs>
          <w:tab w:val="num" w:pos="1287"/>
        </w:tabs>
        <w:ind w:left="1287" w:hanging="360"/>
      </w:pPr>
      <w:rPr>
        <w:rFonts w:ascii="Times New Roman" w:hAnsi="Times New Roman" w:hint="default"/>
      </w:rPr>
    </w:lvl>
    <w:lvl w:ilvl="1" w:tplc="B17ECFB2">
      <w:start w:val="1"/>
      <w:numFmt w:val="decimal"/>
      <w:lvlText w:val="%2)"/>
      <w:lvlJc w:val="left"/>
      <w:pPr>
        <w:tabs>
          <w:tab w:val="num" w:pos="851"/>
        </w:tabs>
        <w:ind w:left="567"/>
      </w:pPr>
      <w:rPr>
        <w:rFonts w:cs="Times New Roman"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8">
    <w:nsid w:val="23647F2D"/>
    <w:multiLevelType w:val="multilevel"/>
    <w:tmpl w:val="7ED66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BA4721C"/>
    <w:multiLevelType w:val="hybridMultilevel"/>
    <w:tmpl w:val="A264537A"/>
    <w:lvl w:ilvl="0" w:tplc="F54C21E4">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0">
    <w:nsid w:val="2BDF39F4"/>
    <w:multiLevelType w:val="hybridMultilevel"/>
    <w:tmpl w:val="AF747CD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F7F5288"/>
    <w:multiLevelType w:val="hybridMultilevel"/>
    <w:tmpl w:val="FFC84B1A"/>
    <w:lvl w:ilvl="0" w:tplc="4ECC7286">
      <w:start w:val="1"/>
      <w:numFmt w:val="bullet"/>
      <w:lvlText w:val="–"/>
      <w:lvlJc w:val="left"/>
      <w:pPr>
        <w:tabs>
          <w:tab w:val="num" w:pos="960"/>
        </w:tabs>
        <w:ind w:left="960" w:hanging="360"/>
      </w:pPr>
      <w:rPr>
        <w:rFonts w:ascii="Times New Roman" w:hAnsi="Times New Roman" w:hint="default"/>
      </w:rPr>
    </w:lvl>
    <w:lvl w:ilvl="1" w:tplc="04190003" w:tentative="1">
      <w:start w:val="1"/>
      <w:numFmt w:val="bullet"/>
      <w:lvlText w:val="o"/>
      <w:lvlJc w:val="left"/>
      <w:pPr>
        <w:tabs>
          <w:tab w:val="num" w:pos="1680"/>
        </w:tabs>
        <w:ind w:left="1680" w:hanging="360"/>
      </w:pPr>
      <w:rPr>
        <w:rFonts w:ascii="Courier New" w:hAnsi="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12">
    <w:nsid w:val="383D2A5D"/>
    <w:multiLevelType w:val="hybridMultilevel"/>
    <w:tmpl w:val="E5B4D172"/>
    <w:lvl w:ilvl="0" w:tplc="8046A17C">
      <w:start w:val="1"/>
      <w:numFmt w:val="decimal"/>
      <w:lvlText w:val="%1)"/>
      <w:lvlJc w:val="left"/>
      <w:pPr>
        <w:ind w:left="118" w:hanging="317"/>
      </w:pPr>
      <w:rPr>
        <w:rFonts w:ascii="Times New Roman" w:eastAsia="Times New Roman" w:hAnsi="Times New Roman" w:cs="Times New Roman" w:hint="default"/>
        <w:spacing w:val="-1"/>
        <w:w w:val="100"/>
        <w:sz w:val="24"/>
        <w:szCs w:val="24"/>
      </w:rPr>
    </w:lvl>
    <w:lvl w:ilvl="1" w:tplc="8B12BA0C">
      <w:numFmt w:val="bullet"/>
      <w:lvlText w:val="•"/>
      <w:lvlJc w:val="left"/>
      <w:pPr>
        <w:ind w:left="542" w:hanging="317"/>
      </w:pPr>
      <w:rPr>
        <w:rFonts w:hint="default"/>
      </w:rPr>
    </w:lvl>
    <w:lvl w:ilvl="2" w:tplc="11C0454C">
      <w:numFmt w:val="bullet"/>
      <w:lvlText w:val="•"/>
      <w:lvlJc w:val="left"/>
      <w:pPr>
        <w:ind w:left="964" w:hanging="317"/>
      </w:pPr>
      <w:rPr>
        <w:rFonts w:hint="default"/>
      </w:rPr>
    </w:lvl>
    <w:lvl w:ilvl="3" w:tplc="DF5678CA">
      <w:numFmt w:val="bullet"/>
      <w:lvlText w:val="•"/>
      <w:lvlJc w:val="left"/>
      <w:pPr>
        <w:ind w:left="1386" w:hanging="317"/>
      </w:pPr>
      <w:rPr>
        <w:rFonts w:hint="default"/>
      </w:rPr>
    </w:lvl>
    <w:lvl w:ilvl="4" w:tplc="3836EF4A">
      <w:numFmt w:val="bullet"/>
      <w:lvlText w:val="•"/>
      <w:lvlJc w:val="left"/>
      <w:pPr>
        <w:ind w:left="1809" w:hanging="317"/>
      </w:pPr>
      <w:rPr>
        <w:rFonts w:hint="default"/>
      </w:rPr>
    </w:lvl>
    <w:lvl w:ilvl="5" w:tplc="70D4E272">
      <w:numFmt w:val="bullet"/>
      <w:lvlText w:val="•"/>
      <w:lvlJc w:val="left"/>
      <w:pPr>
        <w:ind w:left="2231" w:hanging="317"/>
      </w:pPr>
      <w:rPr>
        <w:rFonts w:hint="default"/>
      </w:rPr>
    </w:lvl>
    <w:lvl w:ilvl="6" w:tplc="DA0820B6">
      <w:numFmt w:val="bullet"/>
      <w:lvlText w:val="•"/>
      <w:lvlJc w:val="left"/>
      <w:pPr>
        <w:ind w:left="2653" w:hanging="317"/>
      </w:pPr>
      <w:rPr>
        <w:rFonts w:hint="default"/>
      </w:rPr>
    </w:lvl>
    <w:lvl w:ilvl="7" w:tplc="67DAAA7C">
      <w:numFmt w:val="bullet"/>
      <w:lvlText w:val="•"/>
      <w:lvlJc w:val="left"/>
      <w:pPr>
        <w:ind w:left="3075" w:hanging="317"/>
      </w:pPr>
      <w:rPr>
        <w:rFonts w:hint="default"/>
      </w:rPr>
    </w:lvl>
    <w:lvl w:ilvl="8" w:tplc="0A7452C0">
      <w:numFmt w:val="bullet"/>
      <w:lvlText w:val="•"/>
      <w:lvlJc w:val="left"/>
      <w:pPr>
        <w:ind w:left="3498" w:hanging="317"/>
      </w:pPr>
      <w:rPr>
        <w:rFonts w:hint="default"/>
      </w:rPr>
    </w:lvl>
  </w:abstractNum>
  <w:abstractNum w:abstractNumId="13">
    <w:nsid w:val="38D45EB5"/>
    <w:multiLevelType w:val="hybridMultilevel"/>
    <w:tmpl w:val="5114EF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9FB5B8E"/>
    <w:multiLevelType w:val="multilevel"/>
    <w:tmpl w:val="95546404"/>
    <w:lvl w:ilvl="0">
      <w:start w:val="1"/>
      <w:numFmt w:val="decimal"/>
      <w:lvlText w:val="%1."/>
      <w:lvlJc w:val="left"/>
      <w:pPr>
        <w:ind w:left="360" w:hanging="360"/>
      </w:pPr>
    </w:lvl>
    <w:lvl w:ilvl="1">
      <w:start w:val="1"/>
      <w:numFmt w:val="decimal"/>
      <w:lvlText w:val="%1.%2."/>
      <w:lvlJc w:val="left"/>
      <w:pPr>
        <w:ind w:left="574" w:hanging="432"/>
      </w:pPr>
      <w:rPr>
        <w:b w:val="0"/>
        <w:sz w:val="28"/>
        <w:szCs w:val="28"/>
      </w:rPr>
    </w:lvl>
    <w:lvl w:ilvl="2">
      <w:start w:val="1"/>
      <w:numFmt w:val="decimal"/>
      <w:lvlText w:val="%1.%2.%3."/>
      <w:lvlJc w:val="left"/>
      <w:pPr>
        <w:ind w:left="1224" w:hanging="504"/>
      </w:pPr>
      <w:rPr>
        <w:b w:val="0"/>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5B0152A"/>
    <w:multiLevelType w:val="hybridMultilevel"/>
    <w:tmpl w:val="2E82AA9A"/>
    <w:lvl w:ilvl="0" w:tplc="4ECC7286">
      <w:start w:val="1"/>
      <w:numFmt w:val="bullet"/>
      <w:lvlText w:val="–"/>
      <w:lvlJc w:val="left"/>
      <w:pPr>
        <w:tabs>
          <w:tab w:val="num" w:pos="960"/>
        </w:tabs>
        <w:ind w:left="960" w:hanging="360"/>
      </w:pPr>
      <w:rPr>
        <w:rFonts w:ascii="Times New Roman" w:hAnsi="Times New Roman" w:hint="default"/>
      </w:rPr>
    </w:lvl>
    <w:lvl w:ilvl="1" w:tplc="04190003" w:tentative="1">
      <w:start w:val="1"/>
      <w:numFmt w:val="bullet"/>
      <w:lvlText w:val="o"/>
      <w:lvlJc w:val="left"/>
      <w:pPr>
        <w:tabs>
          <w:tab w:val="num" w:pos="1680"/>
        </w:tabs>
        <w:ind w:left="1680" w:hanging="360"/>
      </w:pPr>
      <w:rPr>
        <w:rFonts w:ascii="Courier New" w:hAnsi="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16">
    <w:nsid w:val="5A77598A"/>
    <w:multiLevelType w:val="hybridMultilevel"/>
    <w:tmpl w:val="4C34C8E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C2959C2"/>
    <w:multiLevelType w:val="hybridMultilevel"/>
    <w:tmpl w:val="A71683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E273A06"/>
    <w:multiLevelType w:val="hybridMultilevel"/>
    <w:tmpl w:val="B396240A"/>
    <w:lvl w:ilvl="0" w:tplc="0180C6C4">
      <w:start w:val="1"/>
      <w:numFmt w:val="decimal"/>
      <w:lvlText w:val="%1."/>
      <w:lvlJc w:val="left"/>
      <w:pPr>
        <w:ind w:left="360" w:hanging="360"/>
      </w:pPr>
      <w:rPr>
        <w:b w:val="0"/>
        <w:lang w:val="uk-UA"/>
      </w:rPr>
    </w:lvl>
    <w:lvl w:ilvl="1" w:tplc="04220019">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9">
    <w:nsid w:val="615702F4"/>
    <w:multiLevelType w:val="hybridMultilevel"/>
    <w:tmpl w:val="E64224AC"/>
    <w:lvl w:ilvl="0" w:tplc="4ECC7286">
      <w:start w:val="1"/>
      <w:numFmt w:val="bullet"/>
      <w:lvlText w:val="–"/>
      <w:lvlJc w:val="left"/>
      <w:pPr>
        <w:tabs>
          <w:tab w:val="num" w:pos="960"/>
        </w:tabs>
        <w:ind w:left="960" w:hanging="360"/>
      </w:pPr>
      <w:rPr>
        <w:rFonts w:ascii="Times New Roman" w:hAnsi="Times New Roman" w:hint="default"/>
      </w:rPr>
    </w:lvl>
    <w:lvl w:ilvl="1" w:tplc="04190003" w:tentative="1">
      <w:start w:val="1"/>
      <w:numFmt w:val="bullet"/>
      <w:lvlText w:val="o"/>
      <w:lvlJc w:val="left"/>
      <w:pPr>
        <w:tabs>
          <w:tab w:val="num" w:pos="1680"/>
        </w:tabs>
        <w:ind w:left="1680" w:hanging="360"/>
      </w:pPr>
      <w:rPr>
        <w:rFonts w:ascii="Courier New" w:hAnsi="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20">
    <w:nsid w:val="62AA63F3"/>
    <w:multiLevelType w:val="hybridMultilevel"/>
    <w:tmpl w:val="5D504B6E"/>
    <w:lvl w:ilvl="0" w:tplc="4ECC7286">
      <w:start w:val="1"/>
      <w:numFmt w:val="bullet"/>
      <w:lvlText w:val="–"/>
      <w:lvlJc w:val="left"/>
      <w:pPr>
        <w:tabs>
          <w:tab w:val="num" w:pos="4046"/>
        </w:tabs>
        <w:ind w:left="4046" w:hanging="360"/>
      </w:pPr>
      <w:rPr>
        <w:rFonts w:ascii="Times New Roman" w:hAnsi="Times New Roman" w:hint="default"/>
      </w:rPr>
    </w:lvl>
    <w:lvl w:ilvl="1" w:tplc="04190003" w:tentative="1">
      <w:start w:val="1"/>
      <w:numFmt w:val="bullet"/>
      <w:lvlText w:val="o"/>
      <w:lvlJc w:val="left"/>
      <w:pPr>
        <w:tabs>
          <w:tab w:val="num" w:pos="1680"/>
        </w:tabs>
        <w:ind w:left="1680" w:hanging="360"/>
      </w:pPr>
      <w:rPr>
        <w:rFonts w:ascii="Courier New" w:hAnsi="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21">
    <w:nsid w:val="63DF24B0"/>
    <w:multiLevelType w:val="hybridMultilevel"/>
    <w:tmpl w:val="6C1E29E0"/>
    <w:lvl w:ilvl="0" w:tplc="155E3096">
      <w:start w:val="1"/>
      <w:numFmt w:val="decimal"/>
      <w:lvlText w:val="%1."/>
      <w:lvlJc w:val="left"/>
      <w:pPr>
        <w:ind w:left="502" w:hanging="360"/>
      </w:pPr>
      <w:rPr>
        <w:rFonts w:ascii="Times New Roman" w:hAnsi="Times New Roman" w:cs="Times New Roman" w:hint="default"/>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50F4080"/>
    <w:multiLevelType w:val="hybridMultilevel"/>
    <w:tmpl w:val="3FD06F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6A60306D"/>
    <w:multiLevelType w:val="hybridMultilevel"/>
    <w:tmpl w:val="EF4CC2A4"/>
    <w:lvl w:ilvl="0" w:tplc="0419000F">
      <w:start w:val="1"/>
      <w:numFmt w:val="decimal"/>
      <w:lvlText w:val="%1."/>
      <w:lvlJc w:val="left"/>
      <w:pPr>
        <w:tabs>
          <w:tab w:val="num" w:pos="900"/>
        </w:tabs>
        <w:ind w:left="900" w:hanging="360"/>
      </w:pPr>
      <w:rPr>
        <w:rFonts w:cs="Times New Roman"/>
      </w:rPr>
    </w:lvl>
    <w:lvl w:ilvl="1" w:tplc="04190019" w:tentative="1">
      <w:start w:val="1"/>
      <w:numFmt w:val="lowerLetter"/>
      <w:lvlText w:val="%2."/>
      <w:lvlJc w:val="left"/>
      <w:pPr>
        <w:tabs>
          <w:tab w:val="num" w:pos="1515"/>
        </w:tabs>
        <w:ind w:left="1515" w:hanging="360"/>
      </w:pPr>
      <w:rPr>
        <w:rFonts w:cs="Times New Roman"/>
      </w:rPr>
    </w:lvl>
    <w:lvl w:ilvl="2" w:tplc="0419001B" w:tentative="1">
      <w:start w:val="1"/>
      <w:numFmt w:val="lowerRoman"/>
      <w:lvlText w:val="%3."/>
      <w:lvlJc w:val="right"/>
      <w:pPr>
        <w:tabs>
          <w:tab w:val="num" w:pos="2235"/>
        </w:tabs>
        <w:ind w:left="2235" w:hanging="180"/>
      </w:pPr>
      <w:rPr>
        <w:rFonts w:cs="Times New Roman"/>
      </w:rPr>
    </w:lvl>
    <w:lvl w:ilvl="3" w:tplc="0419000F" w:tentative="1">
      <w:start w:val="1"/>
      <w:numFmt w:val="decimal"/>
      <w:lvlText w:val="%4."/>
      <w:lvlJc w:val="left"/>
      <w:pPr>
        <w:tabs>
          <w:tab w:val="num" w:pos="2955"/>
        </w:tabs>
        <w:ind w:left="2955" w:hanging="360"/>
      </w:pPr>
      <w:rPr>
        <w:rFonts w:cs="Times New Roman"/>
      </w:rPr>
    </w:lvl>
    <w:lvl w:ilvl="4" w:tplc="04190019" w:tentative="1">
      <w:start w:val="1"/>
      <w:numFmt w:val="lowerLetter"/>
      <w:lvlText w:val="%5."/>
      <w:lvlJc w:val="left"/>
      <w:pPr>
        <w:tabs>
          <w:tab w:val="num" w:pos="3675"/>
        </w:tabs>
        <w:ind w:left="3675" w:hanging="360"/>
      </w:pPr>
      <w:rPr>
        <w:rFonts w:cs="Times New Roman"/>
      </w:rPr>
    </w:lvl>
    <w:lvl w:ilvl="5" w:tplc="0419001B" w:tentative="1">
      <w:start w:val="1"/>
      <w:numFmt w:val="lowerRoman"/>
      <w:lvlText w:val="%6."/>
      <w:lvlJc w:val="right"/>
      <w:pPr>
        <w:tabs>
          <w:tab w:val="num" w:pos="4395"/>
        </w:tabs>
        <w:ind w:left="4395" w:hanging="180"/>
      </w:pPr>
      <w:rPr>
        <w:rFonts w:cs="Times New Roman"/>
      </w:rPr>
    </w:lvl>
    <w:lvl w:ilvl="6" w:tplc="0419000F" w:tentative="1">
      <w:start w:val="1"/>
      <w:numFmt w:val="decimal"/>
      <w:lvlText w:val="%7."/>
      <w:lvlJc w:val="left"/>
      <w:pPr>
        <w:tabs>
          <w:tab w:val="num" w:pos="5115"/>
        </w:tabs>
        <w:ind w:left="5115" w:hanging="360"/>
      </w:pPr>
      <w:rPr>
        <w:rFonts w:cs="Times New Roman"/>
      </w:rPr>
    </w:lvl>
    <w:lvl w:ilvl="7" w:tplc="04190019" w:tentative="1">
      <w:start w:val="1"/>
      <w:numFmt w:val="lowerLetter"/>
      <w:lvlText w:val="%8."/>
      <w:lvlJc w:val="left"/>
      <w:pPr>
        <w:tabs>
          <w:tab w:val="num" w:pos="5835"/>
        </w:tabs>
        <w:ind w:left="5835" w:hanging="360"/>
      </w:pPr>
      <w:rPr>
        <w:rFonts w:cs="Times New Roman"/>
      </w:rPr>
    </w:lvl>
    <w:lvl w:ilvl="8" w:tplc="0419001B" w:tentative="1">
      <w:start w:val="1"/>
      <w:numFmt w:val="lowerRoman"/>
      <w:lvlText w:val="%9."/>
      <w:lvlJc w:val="right"/>
      <w:pPr>
        <w:tabs>
          <w:tab w:val="num" w:pos="6555"/>
        </w:tabs>
        <w:ind w:left="6555" w:hanging="180"/>
      </w:pPr>
      <w:rPr>
        <w:rFonts w:cs="Times New Roman"/>
      </w:rPr>
    </w:lvl>
  </w:abstractNum>
  <w:abstractNum w:abstractNumId="24">
    <w:nsid w:val="6BA57362"/>
    <w:multiLevelType w:val="multilevel"/>
    <w:tmpl w:val="0419001F"/>
    <w:lvl w:ilvl="0">
      <w:start w:val="1"/>
      <w:numFmt w:val="decimal"/>
      <w:lvlText w:val="%1."/>
      <w:lvlJc w:val="left"/>
      <w:pPr>
        <w:ind w:left="360" w:hanging="360"/>
      </w:pPr>
    </w:lvl>
    <w:lvl w:ilvl="1">
      <w:start w:val="1"/>
      <w:numFmt w:val="decimal"/>
      <w:lvlText w:val="%1.%2."/>
      <w:lvlJc w:val="left"/>
      <w:pPr>
        <w:ind w:left="574" w:hanging="432"/>
      </w:pPr>
    </w:lvl>
    <w:lvl w:ilvl="2">
      <w:start w:val="1"/>
      <w:numFmt w:val="decimal"/>
      <w:lvlText w:val="%1.%2.%3."/>
      <w:lvlJc w:val="left"/>
      <w:pPr>
        <w:ind w:left="163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70177164"/>
    <w:multiLevelType w:val="multilevel"/>
    <w:tmpl w:val="AAF6175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766A2496"/>
    <w:multiLevelType w:val="hybridMultilevel"/>
    <w:tmpl w:val="95C889B8"/>
    <w:lvl w:ilvl="0" w:tplc="0004F6DE">
      <w:start w:val="1"/>
      <w:numFmt w:val="decimal"/>
      <w:lvlText w:val="%1)"/>
      <w:lvlJc w:val="left"/>
      <w:pPr>
        <w:ind w:left="353" w:hanging="353"/>
      </w:pPr>
      <w:rPr>
        <w:rFonts w:ascii="Times New Roman" w:eastAsia="Times New Roman" w:hAnsi="Times New Roman" w:cs="Times New Roman" w:hint="default"/>
        <w:spacing w:val="-1"/>
        <w:w w:val="100"/>
        <w:sz w:val="24"/>
        <w:szCs w:val="24"/>
      </w:rPr>
    </w:lvl>
    <w:lvl w:ilvl="1" w:tplc="36689D7A">
      <w:numFmt w:val="bullet"/>
      <w:lvlText w:val="•"/>
      <w:lvlJc w:val="left"/>
      <w:pPr>
        <w:ind w:left="542" w:hanging="353"/>
      </w:pPr>
      <w:rPr>
        <w:rFonts w:hint="default"/>
      </w:rPr>
    </w:lvl>
    <w:lvl w:ilvl="2" w:tplc="C2D6FF74">
      <w:numFmt w:val="bullet"/>
      <w:lvlText w:val="•"/>
      <w:lvlJc w:val="left"/>
      <w:pPr>
        <w:ind w:left="964" w:hanging="353"/>
      </w:pPr>
      <w:rPr>
        <w:rFonts w:hint="default"/>
      </w:rPr>
    </w:lvl>
    <w:lvl w:ilvl="3" w:tplc="BA64286E">
      <w:numFmt w:val="bullet"/>
      <w:lvlText w:val="•"/>
      <w:lvlJc w:val="left"/>
      <w:pPr>
        <w:ind w:left="1387" w:hanging="353"/>
      </w:pPr>
      <w:rPr>
        <w:rFonts w:hint="default"/>
      </w:rPr>
    </w:lvl>
    <w:lvl w:ilvl="4" w:tplc="46AE0ADA">
      <w:numFmt w:val="bullet"/>
      <w:lvlText w:val="•"/>
      <w:lvlJc w:val="left"/>
      <w:pPr>
        <w:ind w:left="1809" w:hanging="353"/>
      </w:pPr>
      <w:rPr>
        <w:rFonts w:hint="default"/>
      </w:rPr>
    </w:lvl>
    <w:lvl w:ilvl="5" w:tplc="A0265FD0">
      <w:numFmt w:val="bullet"/>
      <w:lvlText w:val="•"/>
      <w:lvlJc w:val="left"/>
      <w:pPr>
        <w:ind w:left="2232" w:hanging="353"/>
      </w:pPr>
      <w:rPr>
        <w:rFonts w:hint="default"/>
      </w:rPr>
    </w:lvl>
    <w:lvl w:ilvl="6" w:tplc="04164352">
      <w:numFmt w:val="bullet"/>
      <w:lvlText w:val="•"/>
      <w:lvlJc w:val="left"/>
      <w:pPr>
        <w:ind w:left="2654" w:hanging="353"/>
      </w:pPr>
      <w:rPr>
        <w:rFonts w:hint="default"/>
      </w:rPr>
    </w:lvl>
    <w:lvl w:ilvl="7" w:tplc="00E25D6C">
      <w:numFmt w:val="bullet"/>
      <w:lvlText w:val="•"/>
      <w:lvlJc w:val="left"/>
      <w:pPr>
        <w:ind w:left="3077" w:hanging="353"/>
      </w:pPr>
      <w:rPr>
        <w:rFonts w:hint="default"/>
      </w:rPr>
    </w:lvl>
    <w:lvl w:ilvl="8" w:tplc="8AD69A16">
      <w:numFmt w:val="bullet"/>
      <w:lvlText w:val="•"/>
      <w:lvlJc w:val="left"/>
      <w:pPr>
        <w:ind w:left="3499" w:hanging="353"/>
      </w:pPr>
      <w:rPr>
        <w:rFonts w:hint="default"/>
      </w:rPr>
    </w:lvl>
  </w:abstractNum>
  <w:abstractNum w:abstractNumId="27">
    <w:nsid w:val="7C2B54D9"/>
    <w:multiLevelType w:val="hybridMultilevel"/>
    <w:tmpl w:val="E368BB4C"/>
    <w:lvl w:ilvl="0" w:tplc="D700BA5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14"/>
  </w:num>
  <w:num w:numId="2">
    <w:abstractNumId w:val="26"/>
  </w:num>
  <w:num w:numId="3">
    <w:abstractNumId w:val="0"/>
  </w:num>
  <w:num w:numId="4">
    <w:abstractNumId w:val="12"/>
  </w:num>
  <w:num w:numId="5">
    <w:abstractNumId w:val="13"/>
  </w:num>
  <w:num w:numId="6">
    <w:abstractNumId w:val="16"/>
  </w:num>
  <w:num w:numId="7">
    <w:abstractNumId w:val="24"/>
  </w:num>
  <w:num w:numId="8">
    <w:abstractNumId w:val="27"/>
  </w:num>
  <w:num w:numId="9">
    <w:abstractNumId w:val="4"/>
  </w:num>
  <w:num w:numId="10">
    <w:abstractNumId w:val="17"/>
  </w:num>
  <w:num w:numId="11">
    <w:abstractNumId w:val="23"/>
  </w:num>
  <w:num w:numId="12">
    <w:abstractNumId w:val="15"/>
  </w:num>
  <w:num w:numId="13">
    <w:abstractNumId w:val="11"/>
  </w:num>
  <w:num w:numId="14">
    <w:abstractNumId w:val="19"/>
  </w:num>
  <w:num w:numId="15">
    <w:abstractNumId w:val="20"/>
  </w:num>
  <w:num w:numId="16">
    <w:abstractNumId w:val="21"/>
  </w:num>
  <w:num w:numId="17">
    <w:abstractNumId w:val="22"/>
  </w:num>
  <w:num w:numId="18">
    <w:abstractNumId w:val="8"/>
  </w:num>
  <w:num w:numId="19">
    <w:abstractNumId w:val="18"/>
  </w:num>
  <w:num w:numId="20">
    <w:abstractNumId w:val="6"/>
  </w:num>
  <w:num w:numId="21">
    <w:abstractNumId w:val="9"/>
  </w:num>
  <w:num w:numId="22">
    <w:abstractNumId w:val="7"/>
  </w:num>
  <w:num w:numId="23">
    <w:abstractNumId w:val="5"/>
  </w:num>
  <w:num w:numId="24">
    <w:abstractNumId w:val="10"/>
  </w:num>
  <w:num w:numId="25">
    <w:abstractNumId w:val="1"/>
  </w:num>
  <w:num w:numId="26">
    <w:abstractNumId w:val="3"/>
  </w:num>
  <w:num w:numId="27">
    <w:abstractNumId w:val="2"/>
  </w:num>
  <w:num w:numId="28">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proofState w:grammar="clean"/>
  <w:defaultTabStop w:val="708"/>
  <w:hyphenationZone w:val="425"/>
  <w:characterSpacingControl w:val="doNotCompress"/>
  <w:footnotePr>
    <w:footnote w:id="-1"/>
    <w:footnote w:id="0"/>
  </w:footnotePr>
  <w:endnotePr>
    <w:endnote w:id="-1"/>
    <w:endnote w:id="0"/>
  </w:endnotePr>
  <w:compat>
    <w:useFELayout/>
  </w:compat>
  <w:rsids>
    <w:rsidRoot w:val="00F761B3"/>
    <w:rsid w:val="00005064"/>
    <w:rsid w:val="00025FAA"/>
    <w:rsid w:val="00040044"/>
    <w:rsid w:val="00046F99"/>
    <w:rsid w:val="00047413"/>
    <w:rsid w:val="000A4BEA"/>
    <w:rsid w:val="000A74F7"/>
    <w:rsid w:val="000D663D"/>
    <w:rsid w:val="000E2D6B"/>
    <w:rsid w:val="000F6D2A"/>
    <w:rsid w:val="00112C05"/>
    <w:rsid w:val="001402AB"/>
    <w:rsid w:val="001726EB"/>
    <w:rsid w:val="0019215F"/>
    <w:rsid w:val="001D14BB"/>
    <w:rsid w:val="001D4B89"/>
    <w:rsid w:val="001F7D59"/>
    <w:rsid w:val="0020190E"/>
    <w:rsid w:val="00205830"/>
    <w:rsid w:val="00210E23"/>
    <w:rsid w:val="00211162"/>
    <w:rsid w:val="00214406"/>
    <w:rsid w:val="00223064"/>
    <w:rsid w:val="002306EC"/>
    <w:rsid w:val="00237324"/>
    <w:rsid w:val="00244EA3"/>
    <w:rsid w:val="0025145E"/>
    <w:rsid w:val="00277E83"/>
    <w:rsid w:val="002A731C"/>
    <w:rsid w:val="002F07F3"/>
    <w:rsid w:val="002F7A91"/>
    <w:rsid w:val="00301AB6"/>
    <w:rsid w:val="0030798C"/>
    <w:rsid w:val="00312D54"/>
    <w:rsid w:val="00330B10"/>
    <w:rsid w:val="00364F7E"/>
    <w:rsid w:val="003A45A2"/>
    <w:rsid w:val="003C06DF"/>
    <w:rsid w:val="003C1D2A"/>
    <w:rsid w:val="003C4CDA"/>
    <w:rsid w:val="003D5515"/>
    <w:rsid w:val="00400BEC"/>
    <w:rsid w:val="0041042A"/>
    <w:rsid w:val="00415BE7"/>
    <w:rsid w:val="00425A09"/>
    <w:rsid w:val="00464ED1"/>
    <w:rsid w:val="00466DF3"/>
    <w:rsid w:val="00472A76"/>
    <w:rsid w:val="004A3179"/>
    <w:rsid w:val="004A55CB"/>
    <w:rsid w:val="004C4ED4"/>
    <w:rsid w:val="004C745F"/>
    <w:rsid w:val="00531282"/>
    <w:rsid w:val="00535FC0"/>
    <w:rsid w:val="00550632"/>
    <w:rsid w:val="00554E99"/>
    <w:rsid w:val="005557C7"/>
    <w:rsid w:val="00555F4B"/>
    <w:rsid w:val="005628FF"/>
    <w:rsid w:val="00572E13"/>
    <w:rsid w:val="0058635D"/>
    <w:rsid w:val="005877AB"/>
    <w:rsid w:val="005B0F3F"/>
    <w:rsid w:val="005B72B2"/>
    <w:rsid w:val="005D08CF"/>
    <w:rsid w:val="005D1C4D"/>
    <w:rsid w:val="005F49D5"/>
    <w:rsid w:val="005F612C"/>
    <w:rsid w:val="00606C73"/>
    <w:rsid w:val="006234F9"/>
    <w:rsid w:val="00635E81"/>
    <w:rsid w:val="00646B44"/>
    <w:rsid w:val="006564B9"/>
    <w:rsid w:val="00662786"/>
    <w:rsid w:val="0066441F"/>
    <w:rsid w:val="006677D2"/>
    <w:rsid w:val="006710E8"/>
    <w:rsid w:val="00672922"/>
    <w:rsid w:val="00683E63"/>
    <w:rsid w:val="0068789B"/>
    <w:rsid w:val="00692B43"/>
    <w:rsid w:val="006B20DA"/>
    <w:rsid w:val="006C3BB9"/>
    <w:rsid w:val="006D3789"/>
    <w:rsid w:val="006D46FB"/>
    <w:rsid w:val="006D60DA"/>
    <w:rsid w:val="007117CC"/>
    <w:rsid w:val="007130D0"/>
    <w:rsid w:val="007260A6"/>
    <w:rsid w:val="0073219C"/>
    <w:rsid w:val="0073791D"/>
    <w:rsid w:val="00751E13"/>
    <w:rsid w:val="00793FE9"/>
    <w:rsid w:val="007C775D"/>
    <w:rsid w:val="007E2C64"/>
    <w:rsid w:val="007F440C"/>
    <w:rsid w:val="008856AF"/>
    <w:rsid w:val="008868F8"/>
    <w:rsid w:val="008871E7"/>
    <w:rsid w:val="00892077"/>
    <w:rsid w:val="008A3E0B"/>
    <w:rsid w:val="008B4A62"/>
    <w:rsid w:val="008C28D9"/>
    <w:rsid w:val="008E0955"/>
    <w:rsid w:val="008E12B0"/>
    <w:rsid w:val="00921F88"/>
    <w:rsid w:val="00947A15"/>
    <w:rsid w:val="009543E9"/>
    <w:rsid w:val="00971BF6"/>
    <w:rsid w:val="0097202D"/>
    <w:rsid w:val="00977AC8"/>
    <w:rsid w:val="009C4627"/>
    <w:rsid w:val="009C6275"/>
    <w:rsid w:val="009C6607"/>
    <w:rsid w:val="009D2275"/>
    <w:rsid w:val="009D4131"/>
    <w:rsid w:val="009F52ED"/>
    <w:rsid w:val="00A40721"/>
    <w:rsid w:val="00A41B02"/>
    <w:rsid w:val="00A5049A"/>
    <w:rsid w:val="00A504CB"/>
    <w:rsid w:val="00A73D1F"/>
    <w:rsid w:val="00A8437D"/>
    <w:rsid w:val="00A97649"/>
    <w:rsid w:val="00AA1D60"/>
    <w:rsid w:val="00AC7D51"/>
    <w:rsid w:val="00AE4900"/>
    <w:rsid w:val="00AF4252"/>
    <w:rsid w:val="00B05EAD"/>
    <w:rsid w:val="00B35AA5"/>
    <w:rsid w:val="00B74FD0"/>
    <w:rsid w:val="00B81E35"/>
    <w:rsid w:val="00B95AA0"/>
    <w:rsid w:val="00BA2AE9"/>
    <w:rsid w:val="00BC20E0"/>
    <w:rsid w:val="00BD6688"/>
    <w:rsid w:val="00BF6B3D"/>
    <w:rsid w:val="00C2331B"/>
    <w:rsid w:val="00C44A10"/>
    <w:rsid w:val="00C515FF"/>
    <w:rsid w:val="00C561C6"/>
    <w:rsid w:val="00C64200"/>
    <w:rsid w:val="00C710B3"/>
    <w:rsid w:val="00C72279"/>
    <w:rsid w:val="00CE05D0"/>
    <w:rsid w:val="00CE6924"/>
    <w:rsid w:val="00D153CE"/>
    <w:rsid w:val="00D61F2F"/>
    <w:rsid w:val="00D624E1"/>
    <w:rsid w:val="00D6296D"/>
    <w:rsid w:val="00D64CF1"/>
    <w:rsid w:val="00D7069A"/>
    <w:rsid w:val="00D82724"/>
    <w:rsid w:val="00D9600D"/>
    <w:rsid w:val="00DC43F3"/>
    <w:rsid w:val="00DD02D5"/>
    <w:rsid w:val="00DE55B4"/>
    <w:rsid w:val="00E01E1D"/>
    <w:rsid w:val="00E22FCF"/>
    <w:rsid w:val="00E31475"/>
    <w:rsid w:val="00E4028C"/>
    <w:rsid w:val="00E402A0"/>
    <w:rsid w:val="00E52C13"/>
    <w:rsid w:val="00E53EBB"/>
    <w:rsid w:val="00E54323"/>
    <w:rsid w:val="00E81DC1"/>
    <w:rsid w:val="00EC2B13"/>
    <w:rsid w:val="00EC3A73"/>
    <w:rsid w:val="00EC4D2A"/>
    <w:rsid w:val="00EC4D71"/>
    <w:rsid w:val="00EE6263"/>
    <w:rsid w:val="00EF5584"/>
    <w:rsid w:val="00F1403F"/>
    <w:rsid w:val="00F469AE"/>
    <w:rsid w:val="00F72053"/>
    <w:rsid w:val="00F738A0"/>
    <w:rsid w:val="00F73C94"/>
    <w:rsid w:val="00F75433"/>
    <w:rsid w:val="00F761B3"/>
    <w:rsid w:val="00F8051C"/>
    <w:rsid w:val="00FA7D83"/>
    <w:rsid w:val="00FD7BE2"/>
    <w:rsid w:val="00FF2183"/>
    <w:rsid w:val="00FF2399"/>
    <w:rsid w:val="00FF4E2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69"/>
    <o:shapelayout v:ext="edit">
      <o:idmap v:ext="edit" data="1"/>
      <o:rules v:ext="edit">
        <o:r id="V:Rule6" type="arc" idref="#_x0000_s1042"/>
        <o:r id="V:Rule7" type="connector" idref="#_x0000_s1041"/>
        <o:r id="V:Rule8" type="connector" idref="#_x0000_s1036"/>
        <o:r id="V:Rule9" type="connector" idref="#_x0000_s1037"/>
        <o:r id="V:Rule10" type="connector" idref="#_x0000_s1040"/>
        <o:r id="V:Rule11"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2C64"/>
  </w:style>
  <w:style w:type="paragraph" w:styleId="1">
    <w:name w:val="heading 1"/>
    <w:basedOn w:val="a"/>
    <w:next w:val="a"/>
    <w:link w:val="10"/>
    <w:uiPriority w:val="9"/>
    <w:qFormat/>
    <w:rsid w:val="009D413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9"/>
    <w:qFormat/>
    <w:rsid w:val="001726EB"/>
    <w:pPr>
      <w:keepNext/>
      <w:spacing w:after="0" w:line="240" w:lineRule="auto"/>
      <w:jc w:val="center"/>
      <w:outlineLvl w:val="1"/>
    </w:pPr>
    <w:rPr>
      <w:rFonts w:ascii="Times New Roman" w:eastAsia="Times New Roman" w:hAnsi="Times New Roman" w:cs="Times New Roman"/>
      <w:sz w:val="28"/>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F761B3"/>
    <w:pPr>
      <w:ind w:left="720"/>
      <w:contextualSpacing/>
    </w:pPr>
  </w:style>
  <w:style w:type="paragraph" w:customStyle="1" w:styleId="11">
    <w:name w:val="Знак Знак1"/>
    <w:basedOn w:val="a"/>
    <w:uiPriority w:val="99"/>
    <w:rsid w:val="00F761B3"/>
    <w:pPr>
      <w:spacing w:after="0" w:line="240" w:lineRule="auto"/>
    </w:pPr>
    <w:rPr>
      <w:rFonts w:ascii="Verdana" w:eastAsia="Times New Roman" w:hAnsi="Verdana" w:cs="Verdana"/>
      <w:sz w:val="20"/>
      <w:szCs w:val="20"/>
      <w:lang w:val="en-US" w:eastAsia="en-US"/>
    </w:rPr>
  </w:style>
  <w:style w:type="character" w:styleId="a5">
    <w:name w:val="Hyperlink"/>
    <w:basedOn w:val="a0"/>
    <w:uiPriority w:val="99"/>
    <w:unhideWhenUsed/>
    <w:rsid w:val="00F761B3"/>
    <w:rPr>
      <w:color w:val="0000FF" w:themeColor="hyperlink"/>
      <w:u w:val="single"/>
    </w:rPr>
  </w:style>
  <w:style w:type="table" w:styleId="a6">
    <w:name w:val="Table Grid"/>
    <w:basedOn w:val="a1"/>
    <w:uiPriority w:val="59"/>
    <w:rsid w:val="00F761B3"/>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w:basedOn w:val="a"/>
    <w:link w:val="a8"/>
    <w:uiPriority w:val="1"/>
    <w:qFormat/>
    <w:rsid w:val="00F761B3"/>
    <w:pPr>
      <w:widowControl w:val="0"/>
      <w:autoSpaceDE w:val="0"/>
      <w:autoSpaceDN w:val="0"/>
      <w:spacing w:after="0" w:line="240" w:lineRule="auto"/>
      <w:ind w:left="118"/>
      <w:jc w:val="both"/>
    </w:pPr>
    <w:rPr>
      <w:rFonts w:ascii="Arial" w:eastAsia="Arial" w:hAnsi="Arial" w:cs="Arial"/>
      <w:sz w:val="24"/>
      <w:szCs w:val="24"/>
      <w:lang w:val="en-US" w:eastAsia="en-US"/>
    </w:rPr>
  </w:style>
  <w:style w:type="character" w:customStyle="1" w:styleId="a8">
    <w:name w:val="Основной текст Знак"/>
    <w:basedOn w:val="a0"/>
    <w:link w:val="a7"/>
    <w:uiPriority w:val="1"/>
    <w:rsid w:val="00F761B3"/>
    <w:rPr>
      <w:rFonts w:ascii="Arial" w:eastAsia="Arial" w:hAnsi="Arial" w:cs="Arial"/>
      <w:sz w:val="24"/>
      <w:szCs w:val="24"/>
      <w:lang w:val="en-US" w:eastAsia="en-US"/>
    </w:rPr>
  </w:style>
  <w:style w:type="paragraph" w:customStyle="1" w:styleId="TableParagraph">
    <w:name w:val="Table Paragraph"/>
    <w:basedOn w:val="a"/>
    <w:uiPriority w:val="1"/>
    <w:qFormat/>
    <w:rsid w:val="00F761B3"/>
    <w:pPr>
      <w:widowControl w:val="0"/>
      <w:autoSpaceDE w:val="0"/>
      <w:autoSpaceDN w:val="0"/>
      <w:spacing w:after="0" w:line="240" w:lineRule="auto"/>
    </w:pPr>
    <w:rPr>
      <w:rFonts w:ascii="Arial" w:eastAsia="Arial" w:hAnsi="Arial" w:cs="Arial"/>
      <w:lang w:val="en-US" w:eastAsia="en-US"/>
    </w:rPr>
  </w:style>
  <w:style w:type="character" w:customStyle="1" w:styleId="5yl5">
    <w:name w:val="_5yl5"/>
    <w:rsid w:val="00214406"/>
  </w:style>
  <w:style w:type="character" w:customStyle="1" w:styleId="apple-converted-space">
    <w:name w:val="apple-converted-space"/>
    <w:rsid w:val="00214406"/>
  </w:style>
  <w:style w:type="paragraph" w:styleId="a9">
    <w:name w:val="Balloon Text"/>
    <w:basedOn w:val="a"/>
    <w:link w:val="aa"/>
    <w:uiPriority w:val="99"/>
    <w:semiHidden/>
    <w:unhideWhenUsed/>
    <w:rsid w:val="00425A09"/>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425A09"/>
    <w:rPr>
      <w:rFonts w:ascii="Tahoma" w:hAnsi="Tahoma" w:cs="Tahoma"/>
      <w:sz w:val="16"/>
      <w:szCs w:val="16"/>
    </w:rPr>
  </w:style>
  <w:style w:type="paragraph" w:styleId="ab">
    <w:name w:val="Body Text Indent"/>
    <w:basedOn w:val="a"/>
    <w:link w:val="ac"/>
    <w:uiPriority w:val="99"/>
    <w:semiHidden/>
    <w:unhideWhenUsed/>
    <w:rsid w:val="00A97649"/>
    <w:pPr>
      <w:spacing w:after="120"/>
      <w:ind w:left="283"/>
    </w:pPr>
  </w:style>
  <w:style w:type="character" w:customStyle="1" w:styleId="ac">
    <w:name w:val="Основной текст с отступом Знак"/>
    <w:basedOn w:val="a0"/>
    <w:link w:val="ab"/>
    <w:uiPriority w:val="99"/>
    <w:semiHidden/>
    <w:rsid w:val="00A97649"/>
  </w:style>
  <w:style w:type="paragraph" w:customStyle="1" w:styleId="Default">
    <w:name w:val="Default"/>
    <w:rsid w:val="001726EB"/>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20">
    <w:name w:val="Заголовок 2 Знак"/>
    <w:basedOn w:val="a0"/>
    <w:link w:val="2"/>
    <w:uiPriority w:val="99"/>
    <w:rsid w:val="001726EB"/>
    <w:rPr>
      <w:rFonts w:ascii="Times New Roman" w:eastAsia="Times New Roman" w:hAnsi="Times New Roman" w:cs="Times New Roman"/>
      <w:sz w:val="28"/>
      <w:szCs w:val="24"/>
      <w:lang w:val="uk-UA"/>
    </w:rPr>
  </w:style>
  <w:style w:type="character" w:customStyle="1" w:styleId="10">
    <w:name w:val="Заголовок 1 Знак"/>
    <w:basedOn w:val="a0"/>
    <w:link w:val="1"/>
    <w:uiPriority w:val="9"/>
    <w:rsid w:val="009D4131"/>
    <w:rPr>
      <w:rFonts w:asciiTheme="majorHAnsi" w:eastAsiaTheme="majorEastAsia" w:hAnsiTheme="majorHAnsi" w:cstheme="majorBidi"/>
      <w:b/>
      <w:bCs/>
      <w:color w:val="365F91" w:themeColor="accent1" w:themeShade="BF"/>
      <w:sz w:val="28"/>
      <w:szCs w:val="28"/>
    </w:rPr>
  </w:style>
  <w:style w:type="character" w:styleId="ad">
    <w:name w:val="Emphasis"/>
    <w:basedOn w:val="a0"/>
    <w:uiPriority w:val="20"/>
    <w:qFormat/>
    <w:rsid w:val="00AC7D51"/>
    <w:rPr>
      <w:i/>
      <w:iCs/>
    </w:rPr>
  </w:style>
  <w:style w:type="character" w:customStyle="1" w:styleId="a4">
    <w:name w:val="Абзац списка Знак"/>
    <w:link w:val="a3"/>
    <w:uiPriority w:val="34"/>
    <w:locked/>
    <w:rsid w:val="00CE6924"/>
  </w:style>
  <w:style w:type="character" w:customStyle="1" w:styleId="hps">
    <w:name w:val="hps"/>
    <w:basedOn w:val="a0"/>
    <w:rsid w:val="00415BE7"/>
  </w:style>
  <w:style w:type="character" w:styleId="ae">
    <w:name w:val="Strong"/>
    <w:basedOn w:val="a0"/>
    <w:qFormat/>
    <w:rsid w:val="008E12B0"/>
    <w:rPr>
      <w:b/>
      <w:bCs/>
    </w:rPr>
  </w:style>
  <w:style w:type="character" w:customStyle="1" w:styleId="FontStyle19">
    <w:name w:val="Font Style19"/>
    <w:basedOn w:val="a0"/>
    <w:rsid w:val="00AE4900"/>
    <w:rPr>
      <w:rFonts w:ascii="Times New Roman" w:hAnsi="Times New Roman" w:cs="Times New Roman"/>
      <w:sz w:val="18"/>
      <w:szCs w:val="18"/>
    </w:rPr>
  </w:style>
  <w:style w:type="paragraph" w:customStyle="1" w:styleId="Style7">
    <w:name w:val="Style7"/>
    <w:basedOn w:val="a"/>
    <w:rsid w:val="00AE4900"/>
    <w:pPr>
      <w:widowControl w:val="0"/>
      <w:autoSpaceDE w:val="0"/>
      <w:autoSpaceDN w:val="0"/>
      <w:adjustRightInd w:val="0"/>
      <w:spacing w:after="0" w:line="250" w:lineRule="exact"/>
      <w:ind w:firstLine="288"/>
      <w:jc w:val="both"/>
    </w:pPr>
    <w:rPr>
      <w:rFonts w:ascii="Microsoft Sans Serif" w:eastAsia="Times New Roman" w:hAnsi="Microsoft Sans Serif" w:cs="Times New Roman"/>
      <w:sz w:val="24"/>
      <w:szCs w:val="24"/>
    </w:rPr>
  </w:style>
  <w:style w:type="character" w:styleId="af">
    <w:name w:val="FollowedHyperlink"/>
    <w:basedOn w:val="a0"/>
    <w:uiPriority w:val="99"/>
    <w:semiHidden/>
    <w:unhideWhenUsed/>
    <w:rsid w:val="006234F9"/>
    <w:rPr>
      <w:color w:val="800080" w:themeColor="followedHyperlink"/>
      <w:u w:val="single"/>
    </w:rPr>
  </w:style>
  <w:style w:type="paragraph" w:styleId="af0">
    <w:name w:val="header"/>
    <w:basedOn w:val="a"/>
    <w:link w:val="af1"/>
    <w:uiPriority w:val="99"/>
    <w:unhideWhenUsed/>
    <w:rsid w:val="00E53EBB"/>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E53EBB"/>
  </w:style>
  <w:style w:type="paragraph" w:styleId="af2">
    <w:name w:val="footer"/>
    <w:basedOn w:val="a"/>
    <w:link w:val="af3"/>
    <w:uiPriority w:val="99"/>
    <w:semiHidden/>
    <w:unhideWhenUsed/>
    <w:rsid w:val="00E53EBB"/>
    <w:pPr>
      <w:tabs>
        <w:tab w:val="center" w:pos="4819"/>
        <w:tab w:val="right" w:pos="9639"/>
      </w:tabs>
      <w:spacing w:after="0" w:line="240" w:lineRule="auto"/>
    </w:pPr>
  </w:style>
  <w:style w:type="character" w:customStyle="1" w:styleId="af3">
    <w:name w:val="Нижний колонтитул Знак"/>
    <w:basedOn w:val="a0"/>
    <w:link w:val="af2"/>
    <w:uiPriority w:val="99"/>
    <w:semiHidden/>
    <w:rsid w:val="00E53EBB"/>
  </w:style>
  <w:style w:type="paragraph" w:styleId="af4">
    <w:name w:val="Normal (Web)"/>
    <w:basedOn w:val="a"/>
    <w:uiPriority w:val="99"/>
    <w:unhideWhenUsed/>
    <w:rsid w:val="008C28D9"/>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5338674">
      <w:bodyDiv w:val="1"/>
      <w:marLeft w:val="0"/>
      <w:marRight w:val="0"/>
      <w:marTop w:val="0"/>
      <w:marBottom w:val="0"/>
      <w:divBdr>
        <w:top w:val="none" w:sz="0" w:space="0" w:color="auto"/>
        <w:left w:val="none" w:sz="0" w:space="0" w:color="auto"/>
        <w:bottom w:val="none" w:sz="0" w:space="0" w:color="auto"/>
        <w:right w:val="none" w:sz="0" w:space="0" w:color="auto"/>
      </w:divBdr>
      <w:divsChild>
        <w:div w:id="1988901288">
          <w:marLeft w:val="0"/>
          <w:marRight w:val="0"/>
          <w:marTop w:val="0"/>
          <w:marBottom w:val="0"/>
          <w:divBdr>
            <w:top w:val="none" w:sz="0" w:space="0" w:color="auto"/>
            <w:left w:val="none" w:sz="0" w:space="0" w:color="auto"/>
            <w:bottom w:val="none" w:sz="0" w:space="0" w:color="auto"/>
            <w:right w:val="none" w:sz="0" w:space="0" w:color="auto"/>
          </w:divBdr>
        </w:div>
        <w:div w:id="1996448788">
          <w:marLeft w:val="0"/>
          <w:marRight w:val="0"/>
          <w:marTop w:val="0"/>
          <w:marBottom w:val="0"/>
          <w:divBdr>
            <w:top w:val="none" w:sz="0" w:space="0" w:color="auto"/>
            <w:left w:val="none" w:sz="0" w:space="0" w:color="auto"/>
            <w:bottom w:val="none" w:sz="0" w:space="0" w:color="auto"/>
            <w:right w:val="none" w:sz="0" w:space="0" w:color="auto"/>
          </w:divBdr>
        </w:div>
        <w:div w:id="2080131580">
          <w:marLeft w:val="0"/>
          <w:marRight w:val="0"/>
          <w:marTop w:val="0"/>
          <w:marBottom w:val="0"/>
          <w:divBdr>
            <w:top w:val="none" w:sz="0" w:space="0" w:color="auto"/>
            <w:left w:val="none" w:sz="0" w:space="0" w:color="auto"/>
            <w:bottom w:val="none" w:sz="0" w:space="0" w:color="auto"/>
            <w:right w:val="none" w:sz="0" w:space="0" w:color="auto"/>
          </w:divBdr>
        </w:div>
        <w:div w:id="1759982668">
          <w:marLeft w:val="0"/>
          <w:marRight w:val="0"/>
          <w:marTop w:val="0"/>
          <w:marBottom w:val="0"/>
          <w:divBdr>
            <w:top w:val="none" w:sz="0" w:space="0" w:color="auto"/>
            <w:left w:val="none" w:sz="0" w:space="0" w:color="auto"/>
            <w:bottom w:val="none" w:sz="0" w:space="0" w:color="auto"/>
            <w:right w:val="none" w:sz="0" w:space="0" w:color="auto"/>
          </w:divBdr>
        </w:div>
        <w:div w:id="1913848577">
          <w:marLeft w:val="0"/>
          <w:marRight w:val="0"/>
          <w:marTop w:val="0"/>
          <w:marBottom w:val="0"/>
          <w:divBdr>
            <w:top w:val="none" w:sz="0" w:space="0" w:color="auto"/>
            <w:left w:val="none" w:sz="0" w:space="0" w:color="auto"/>
            <w:bottom w:val="none" w:sz="0" w:space="0" w:color="auto"/>
            <w:right w:val="none" w:sz="0" w:space="0" w:color="auto"/>
          </w:divBdr>
        </w:div>
        <w:div w:id="1430810365">
          <w:marLeft w:val="0"/>
          <w:marRight w:val="0"/>
          <w:marTop w:val="0"/>
          <w:marBottom w:val="0"/>
          <w:divBdr>
            <w:top w:val="none" w:sz="0" w:space="0" w:color="auto"/>
            <w:left w:val="none" w:sz="0" w:space="0" w:color="auto"/>
            <w:bottom w:val="none" w:sz="0" w:space="0" w:color="auto"/>
            <w:right w:val="none" w:sz="0" w:space="0" w:color="auto"/>
          </w:divBdr>
        </w:div>
        <w:div w:id="254170143">
          <w:marLeft w:val="0"/>
          <w:marRight w:val="0"/>
          <w:marTop w:val="0"/>
          <w:marBottom w:val="0"/>
          <w:divBdr>
            <w:top w:val="none" w:sz="0" w:space="0" w:color="auto"/>
            <w:left w:val="none" w:sz="0" w:space="0" w:color="auto"/>
            <w:bottom w:val="none" w:sz="0" w:space="0" w:color="auto"/>
            <w:right w:val="none" w:sz="0" w:space="0" w:color="auto"/>
          </w:divBdr>
        </w:div>
        <w:div w:id="1552958451">
          <w:marLeft w:val="0"/>
          <w:marRight w:val="0"/>
          <w:marTop w:val="0"/>
          <w:marBottom w:val="0"/>
          <w:divBdr>
            <w:top w:val="none" w:sz="0" w:space="0" w:color="auto"/>
            <w:left w:val="none" w:sz="0" w:space="0" w:color="auto"/>
            <w:bottom w:val="none" w:sz="0" w:space="0" w:color="auto"/>
            <w:right w:val="none" w:sz="0" w:space="0" w:color="auto"/>
          </w:divBdr>
        </w:div>
        <w:div w:id="1827552254">
          <w:marLeft w:val="0"/>
          <w:marRight w:val="0"/>
          <w:marTop w:val="0"/>
          <w:marBottom w:val="0"/>
          <w:divBdr>
            <w:top w:val="none" w:sz="0" w:space="0" w:color="auto"/>
            <w:left w:val="none" w:sz="0" w:space="0" w:color="auto"/>
            <w:bottom w:val="none" w:sz="0" w:space="0" w:color="auto"/>
            <w:right w:val="none" w:sz="0" w:space="0" w:color="auto"/>
          </w:divBdr>
        </w:div>
        <w:div w:id="362288265">
          <w:marLeft w:val="0"/>
          <w:marRight w:val="0"/>
          <w:marTop w:val="0"/>
          <w:marBottom w:val="0"/>
          <w:divBdr>
            <w:top w:val="none" w:sz="0" w:space="0" w:color="auto"/>
            <w:left w:val="none" w:sz="0" w:space="0" w:color="auto"/>
            <w:bottom w:val="none" w:sz="0" w:space="0" w:color="auto"/>
            <w:right w:val="none" w:sz="0" w:space="0" w:color="auto"/>
          </w:divBdr>
        </w:div>
        <w:div w:id="1735544251">
          <w:marLeft w:val="0"/>
          <w:marRight w:val="0"/>
          <w:marTop w:val="0"/>
          <w:marBottom w:val="0"/>
          <w:divBdr>
            <w:top w:val="none" w:sz="0" w:space="0" w:color="auto"/>
            <w:left w:val="none" w:sz="0" w:space="0" w:color="auto"/>
            <w:bottom w:val="none" w:sz="0" w:space="0" w:color="auto"/>
            <w:right w:val="none" w:sz="0" w:space="0" w:color="auto"/>
          </w:divBdr>
        </w:div>
        <w:div w:id="398677116">
          <w:marLeft w:val="0"/>
          <w:marRight w:val="0"/>
          <w:marTop w:val="0"/>
          <w:marBottom w:val="0"/>
          <w:divBdr>
            <w:top w:val="none" w:sz="0" w:space="0" w:color="auto"/>
            <w:left w:val="none" w:sz="0" w:space="0" w:color="auto"/>
            <w:bottom w:val="none" w:sz="0" w:space="0" w:color="auto"/>
            <w:right w:val="none" w:sz="0" w:space="0" w:color="auto"/>
          </w:divBdr>
        </w:div>
        <w:div w:id="1204053704">
          <w:marLeft w:val="0"/>
          <w:marRight w:val="0"/>
          <w:marTop w:val="0"/>
          <w:marBottom w:val="0"/>
          <w:divBdr>
            <w:top w:val="none" w:sz="0" w:space="0" w:color="auto"/>
            <w:left w:val="none" w:sz="0" w:space="0" w:color="auto"/>
            <w:bottom w:val="none" w:sz="0" w:space="0" w:color="auto"/>
            <w:right w:val="none" w:sz="0" w:space="0" w:color="auto"/>
          </w:divBdr>
        </w:div>
        <w:div w:id="544945718">
          <w:marLeft w:val="0"/>
          <w:marRight w:val="0"/>
          <w:marTop w:val="0"/>
          <w:marBottom w:val="0"/>
          <w:divBdr>
            <w:top w:val="none" w:sz="0" w:space="0" w:color="auto"/>
            <w:left w:val="none" w:sz="0" w:space="0" w:color="auto"/>
            <w:bottom w:val="none" w:sz="0" w:space="0" w:color="auto"/>
            <w:right w:val="none" w:sz="0" w:space="0" w:color="auto"/>
          </w:divBdr>
        </w:div>
        <w:div w:id="1362364431">
          <w:marLeft w:val="0"/>
          <w:marRight w:val="0"/>
          <w:marTop w:val="0"/>
          <w:marBottom w:val="0"/>
          <w:divBdr>
            <w:top w:val="none" w:sz="0" w:space="0" w:color="auto"/>
            <w:left w:val="none" w:sz="0" w:space="0" w:color="auto"/>
            <w:bottom w:val="none" w:sz="0" w:space="0" w:color="auto"/>
            <w:right w:val="none" w:sz="0" w:space="0" w:color="auto"/>
          </w:divBdr>
        </w:div>
        <w:div w:id="801460286">
          <w:marLeft w:val="0"/>
          <w:marRight w:val="0"/>
          <w:marTop w:val="0"/>
          <w:marBottom w:val="0"/>
          <w:divBdr>
            <w:top w:val="none" w:sz="0" w:space="0" w:color="auto"/>
            <w:left w:val="none" w:sz="0" w:space="0" w:color="auto"/>
            <w:bottom w:val="none" w:sz="0" w:space="0" w:color="auto"/>
            <w:right w:val="none" w:sz="0" w:space="0" w:color="auto"/>
          </w:divBdr>
        </w:div>
        <w:div w:id="1954826214">
          <w:marLeft w:val="0"/>
          <w:marRight w:val="0"/>
          <w:marTop w:val="0"/>
          <w:marBottom w:val="0"/>
          <w:divBdr>
            <w:top w:val="none" w:sz="0" w:space="0" w:color="auto"/>
            <w:left w:val="none" w:sz="0" w:space="0" w:color="auto"/>
            <w:bottom w:val="none" w:sz="0" w:space="0" w:color="auto"/>
            <w:right w:val="none" w:sz="0" w:space="0" w:color="auto"/>
          </w:divBdr>
        </w:div>
        <w:div w:id="1369601998">
          <w:marLeft w:val="0"/>
          <w:marRight w:val="0"/>
          <w:marTop w:val="0"/>
          <w:marBottom w:val="0"/>
          <w:divBdr>
            <w:top w:val="none" w:sz="0" w:space="0" w:color="auto"/>
            <w:left w:val="none" w:sz="0" w:space="0" w:color="auto"/>
            <w:bottom w:val="none" w:sz="0" w:space="0" w:color="auto"/>
            <w:right w:val="none" w:sz="0" w:space="0" w:color="auto"/>
          </w:divBdr>
        </w:div>
        <w:div w:id="854029176">
          <w:marLeft w:val="0"/>
          <w:marRight w:val="0"/>
          <w:marTop w:val="0"/>
          <w:marBottom w:val="0"/>
          <w:divBdr>
            <w:top w:val="none" w:sz="0" w:space="0" w:color="auto"/>
            <w:left w:val="none" w:sz="0" w:space="0" w:color="auto"/>
            <w:bottom w:val="none" w:sz="0" w:space="0" w:color="auto"/>
            <w:right w:val="none" w:sz="0" w:space="0" w:color="auto"/>
          </w:divBdr>
        </w:div>
        <w:div w:id="1845437723">
          <w:marLeft w:val="0"/>
          <w:marRight w:val="0"/>
          <w:marTop w:val="0"/>
          <w:marBottom w:val="0"/>
          <w:divBdr>
            <w:top w:val="none" w:sz="0" w:space="0" w:color="auto"/>
            <w:left w:val="none" w:sz="0" w:space="0" w:color="auto"/>
            <w:bottom w:val="none" w:sz="0" w:space="0" w:color="auto"/>
            <w:right w:val="none" w:sz="0" w:space="0" w:color="auto"/>
          </w:divBdr>
        </w:div>
        <w:div w:id="299384435">
          <w:marLeft w:val="0"/>
          <w:marRight w:val="0"/>
          <w:marTop w:val="0"/>
          <w:marBottom w:val="0"/>
          <w:divBdr>
            <w:top w:val="none" w:sz="0" w:space="0" w:color="auto"/>
            <w:left w:val="none" w:sz="0" w:space="0" w:color="auto"/>
            <w:bottom w:val="none" w:sz="0" w:space="0" w:color="auto"/>
            <w:right w:val="none" w:sz="0" w:space="0" w:color="auto"/>
          </w:divBdr>
        </w:div>
        <w:div w:id="1601793266">
          <w:marLeft w:val="0"/>
          <w:marRight w:val="0"/>
          <w:marTop w:val="0"/>
          <w:marBottom w:val="0"/>
          <w:divBdr>
            <w:top w:val="none" w:sz="0" w:space="0" w:color="auto"/>
            <w:left w:val="none" w:sz="0" w:space="0" w:color="auto"/>
            <w:bottom w:val="none" w:sz="0" w:space="0" w:color="auto"/>
            <w:right w:val="none" w:sz="0" w:space="0" w:color="auto"/>
          </w:divBdr>
        </w:div>
        <w:div w:id="672611731">
          <w:marLeft w:val="0"/>
          <w:marRight w:val="0"/>
          <w:marTop w:val="0"/>
          <w:marBottom w:val="0"/>
          <w:divBdr>
            <w:top w:val="none" w:sz="0" w:space="0" w:color="auto"/>
            <w:left w:val="none" w:sz="0" w:space="0" w:color="auto"/>
            <w:bottom w:val="none" w:sz="0" w:space="0" w:color="auto"/>
            <w:right w:val="none" w:sz="0" w:space="0" w:color="auto"/>
          </w:divBdr>
        </w:div>
        <w:div w:id="1562979254">
          <w:marLeft w:val="0"/>
          <w:marRight w:val="0"/>
          <w:marTop w:val="0"/>
          <w:marBottom w:val="0"/>
          <w:divBdr>
            <w:top w:val="none" w:sz="0" w:space="0" w:color="auto"/>
            <w:left w:val="none" w:sz="0" w:space="0" w:color="auto"/>
            <w:bottom w:val="none" w:sz="0" w:space="0" w:color="auto"/>
            <w:right w:val="none" w:sz="0" w:space="0" w:color="auto"/>
          </w:divBdr>
        </w:div>
      </w:divsChild>
    </w:div>
    <w:div w:id="222258049">
      <w:bodyDiv w:val="1"/>
      <w:marLeft w:val="0"/>
      <w:marRight w:val="0"/>
      <w:marTop w:val="0"/>
      <w:marBottom w:val="0"/>
      <w:divBdr>
        <w:top w:val="none" w:sz="0" w:space="0" w:color="auto"/>
        <w:left w:val="none" w:sz="0" w:space="0" w:color="auto"/>
        <w:bottom w:val="none" w:sz="0" w:space="0" w:color="auto"/>
        <w:right w:val="none" w:sz="0" w:space="0" w:color="auto"/>
      </w:divBdr>
    </w:div>
    <w:div w:id="430709226">
      <w:bodyDiv w:val="1"/>
      <w:marLeft w:val="0"/>
      <w:marRight w:val="0"/>
      <w:marTop w:val="0"/>
      <w:marBottom w:val="0"/>
      <w:divBdr>
        <w:top w:val="none" w:sz="0" w:space="0" w:color="auto"/>
        <w:left w:val="none" w:sz="0" w:space="0" w:color="auto"/>
        <w:bottom w:val="none" w:sz="0" w:space="0" w:color="auto"/>
        <w:right w:val="none" w:sz="0" w:space="0" w:color="auto"/>
      </w:divBdr>
      <w:divsChild>
        <w:div w:id="1770007368">
          <w:marLeft w:val="0"/>
          <w:marRight w:val="0"/>
          <w:marTop w:val="0"/>
          <w:marBottom w:val="0"/>
          <w:divBdr>
            <w:top w:val="none" w:sz="0" w:space="0" w:color="auto"/>
            <w:left w:val="none" w:sz="0" w:space="0" w:color="auto"/>
            <w:bottom w:val="none" w:sz="0" w:space="0" w:color="auto"/>
            <w:right w:val="none" w:sz="0" w:space="0" w:color="auto"/>
          </w:divBdr>
        </w:div>
        <w:div w:id="1936329303">
          <w:marLeft w:val="0"/>
          <w:marRight w:val="0"/>
          <w:marTop w:val="0"/>
          <w:marBottom w:val="0"/>
          <w:divBdr>
            <w:top w:val="none" w:sz="0" w:space="0" w:color="auto"/>
            <w:left w:val="none" w:sz="0" w:space="0" w:color="auto"/>
            <w:bottom w:val="none" w:sz="0" w:space="0" w:color="auto"/>
            <w:right w:val="none" w:sz="0" w:space="0" w:color="auto"/>
          </w:divBdr>
        </w:div>
        <w:div w:id="961576533">
          <w:marLeft w:val="0"/>
          <w:marRight w:val="0"/>
          <w:marTop w:val="0"/>
          <w:marBottom w:val="0"/>
          <w:divBdr>
            <w:top w:val="none" w:sz="0" w:space="0" w:color="auto"/>
            <w:left w:val="none" w:sz="0" w:space="0" w:color="auto"/>
            <w:bottom w:val="none" w:sz="0" w:space="0" w:color="auto"/>
            <w:right w:val="none" w:sz="0" w:space="0" w:color="auto"/>
          </w:divBdr>
        </w:div>
        <w:div w:id="597644157">
          <w:marLeft w:val="0"/>
          <w:marRight w:val="0"/>
          <w:marTop w:val="0"/>
          <w:marBottom w:val="0"/>
          <w:divBdr>
            <w:top w:val="none" w:sz="0" w:space="0" w:color="auto"/>
            <w:left w:val="none" w:sz="0" w:space="0" w:color="auto"/>
            <w:bottom w:val="none" w:sz="0" w:space="0" w:color="auto"/>
            <w:right w:val="none" w:sz="0" w:space="0" w:color="auto"/>
          </w:divBdr>
        </w:div>
        <w:div w:id="139471060">
          <w:marLeft w:val="0"/>
          <w:marRight w:val="0"/>
          <w:marTop w:val="0"/>
          <w:marBottom w:val="0"/>
          <w:divBdr>
            <w:top w:val="none" w:sz="0" w:space="0" w:color="auto"/>
            <w:left w:val="none" w:sz="0" w:space="0" w:color="auto"/>
            <w:bottom w:val="none" w:sz="0" w:space="0" w:color="auto"/>
            <w:right w:val="none" w:sz="0" w:space="0" w:color="auto"/>
          </w:divBdr>
        </w:div>
        <w:div w:id="1482769253">
          <w:marLeft w:val="0"/>
          <w:marRight w:val="0"/>
          <w:marTop w:val="0"/>
          <w:marBottom w:val="0"/>
          <w:divBdr>
            <w:top w:val="none" w:sz="0" w:space="0" w:color="auto"/>
            <w:left w:val="none" w:sz="0" w:space="0" w:color="auto"/>
            <w:bottom w:val="none" w:sz="0" w:space="0" w:color="auto"/>
            <w:right w:val="none" w:sz="0" w:space="0" w:color="auto"/>
          </w:divBdr>
        </w:div>
        <w:div w:id="235822168">
          <w:marLeft w:val="0"/>
          <w:marRight w:val="0"/>
          <w:marTop w:val="0"/>
          <w:marBottom w:val="0"/>
          <w:divBdr>
            <w:top w:val="none" w:sz="0" w:space="0" w:color="auto"/>
            <w:left w:val="none" w:sz="0" w:space="0" w:color="auto"/>
            <w:bottom w:val="none" w:sz="0" w:space="0" w:color="auto"/>
            <w:right w:val="none" w:sz="0" w:space="0" w:color="auto"/>
          </w:divBdr>
        </w:div>
        <w:div w:id="808942356">
          <w:marLeft w:val="0"/>
          <w:marRight w:val="0"/>
          <w:marTop w:val="0"/>
          <w:marBottom w:val="0"/>
          <w:divBdr>
            <w:top w:val="none" w:sz="0" w:space="0" w:color="auto"/>
            <w:left w:val="none" w:sz="0" w:space="0" w:color="auto"/>
            <w:bottom w:val="none" w:sz="0" w:space="0" w:color="auto"/>
            <w:right w:val="none" w:sz="0" w:space="0" w:color="auto"/>
          </w:divBdr>
        </w:div>
        <w:div w:id="1822041945">
          <w:marLeft w:val="0"/>
          <w:marRight w:val="0"/>
          <w:marTop w:val="0"/>
          <w:marBottom w:val="0"/>
          <w:divBdr>
            <w:top w:val="none" w:sz="0" w:space="0" w:color="auto"/>
            <w:left w:val="none" w:sz="0" w:space="0" w:color="auto"/>
            <w:bottom w:val="none" w:sz="0" w:space="0" w:color="auto"/>
            <w:right w:val="none" w:sz="0" w:space="0" w:color="auto"/>
          </w:divBdr>
        </w:div>
        <w:div w:id="223637712">
          <w:marLeft w:val="0"/>
          <w:marRight w:val="0"/>
          <w:marTop w:val="0"/>
          <w:marBottom w:val="0"/>
          <w:divBdr>
            <w:top w:val="none" w:sz="0" w:space="0" w:color="auto"/>
            <w:left w:val="none" w:sz="0" w:space="0" w:color="auto"/>
            <w:bottom w:val="none" w:sz="0" w:space="0" w:color="auto"/>
            <w:right w:val="none" w:sz="0" w:space="0" w:color="auto"/>
          </w:divBdr>
        </w:div>
        <w:div w:id="47000856">
          <w:marLeft w:val="0"/>
          <w:marRight w:val="0"/>
          <w:marTop w:val="0"/>
          <w:marBottom w:val="0"/>
          <w:divBdr>
            <w:top w:val="none" w:sz="0" w:space="0" w:color="auto"/>
            <w:left w:val="none" w:sz="0" w:space="0" w:color="auto"/>
            <w:bottom w:val="none" w:sz="0" w:space="0" w:color="auto"/>
            <w:right w:val="none" w:sz="0" w:space="0" w:color="auto"/>
          </w:divBdr>
        </w:div>
        <w:div w:id="109593438">
          <w:marLeft w:val="0"/>
          <w:marRight w:val="0"/>
          <w:marTop w:val="0"/>
          <w:marBottom w:val="0"/>
          <w:divBdr>
            <w:top w:val="none" w:sz="0" w:space="0" w:color="auto"/>
            <w:left w:val="none" w:sz="0" w:space="0" w:color="auto"/>
            <w:bottom w:val="none" w:sz="0" w:space="0" w:color="auto"/>
            <w:right w:val="none" w:sz="0" w:space="0" w:color="auto"/>
          </w:divBdr>
        </w:div>
        <w:div w:id="54863699">
          <w:marLeft w:val="0"/>
          <w:marRight w:val="0"/>
          <w:marTop w:val="0"/>
          <w:marBottom w:val="0"/>
          <w:divBdr>
            <w:top w:val="none" w:sz="0" w:space="0" w:color="auto"/>
            <w:left w:val="none" w:sz="0" w:space="0" w:color="auto"/>
            <w:bottom w:val="none" w:sz="0" w:space="0" w:color="auto"/>
            <w:right w:val="none" w:sz="0" w:space="0" w:color="auto"/>
          </w:divBdr>
        </w:div>
        <w:div w:id="1044476414">
          <w:marLeft w:val="0"/>
          <w:marRight w:val="0"/>
          <w:marTop w:val="0"/>
          <w:marBottom w:val="0"/>
          <w:divBdr>
            <w:top w:val="none" w:sz="0" w:space="0" w:color="auto"/>
            <w:left w:val="none" w:sz="0" w:space="0" w:color="auto"/>
            <w:bottom w:val="none" w:sz="0" w:space="0" w:color="auto"/>
            <w:right w:val="none" w:sz="0" w:space="0" w:color="auto"/>
          </w:divBdr>
        </w:div>
        <w:div w:id="981468019">
          <w:marLeft w:val="0"/>
          <w:marRight w:val="0"/>
          <w:marTop w:val="0"/>
          <w:marBottom w:val="0"/>
          <w:divBdr>
            <w:top w:val="none" w:sz="0" w:space="0" w:color="auto"/>
            <w:left w:val="none" w:sz="0" w:space="0" w:color="auto"/>
            <w:bottom w:val="none" w:sz="0" w:space="0" w:color="auto"/>
            <w:right w:val="none" w:sz="0" w:space="0" w:color="auto"/>
          </w:divBdr>
        </w:div>
        <w:div w:id="1722512406">
          <w:marLeft w:val="0"/>
          <w:marRight w:val="0"/>
          <w:marTop w:val="0"/>
          <w:marBottom w:val="0"/>
          <w:divBdr>
            <w:top w:val="none" w:sz="0" w:space="0" w:color="auto"/>
            <w:left w:val="none" w:sz="0" w:space="0" w:color="auto"/>
            <w:bottom w:val="none" w:sz="0" w:space="0" w:color="auto"/>
            <w:right w:val="none" w:sz="0" w:space="0" w:color="auto"/>
          </w:divBdr>
        </w:div>
        <w:div w:id="543374311">
          <w:marLeft w:val="0"/>
          <w:marRight w:val="0"/>
          <w:marTop w:val="0"/>
          <w:marBottom w:val="0"/>
          <w:divBdr>
            <w:top w:val="none" w:sz="0" w:space="0" w:color="auto"/>
            <w:left w:val="none" w:sz="0" w:space="0" w:color="auto"/>
            <w:bottom w:val="none" w:sz="0" w:space="0" w:color="auto"/>
            <w:right w:val="none" w:sz="0" w:space="0" w:color="auto"/>
          </w:divBdr>
        </w:div>
        <w:div w:id="490366008">
          <w:marLeft w:val="0"/>
          <w:marRight w:val="0"/>
          <w:marTop w:val="0"/>
          <w:marBottom w:val="0"/>
          <w:divBdr>
            <w:top w:val="none" w:sz="0" w:space="0" w:color="auto"/>
            <w:left w:val="none" w:sz="0" w:space="0" w:color="auto"/>
            <w:bottom w:val="none" w:sz="0" w:space="0" w:color="auto"/>
            <w:right w:val="none" w:sz="0" w:space="0" w:color="auto"/>
          </w:divBdr>
        </w:div>
        <w:div w:id="1428502996">
          <w:marLeft w:val="0"/>
          <w:marRight w:val="0"/>
          <w:marTop w:val="0"/>
          <w:marBottom w:val="0"/>
          <w:divBdr>
            <w:top w:val="none" w:sz="0" w:space="0" w:color="auto"/>
            <w:left w:val="none" w:sz="0" w:space="0" w:color="auto"/>
            <w:bottom w:val="none" w:sz="0" w:space="0" w:color="auto"/>
            <w:right w:val="none" w:sz="0" w:space="0" w:color="auto"/>
          </w:divBdr>
        </w:div>
        <w:div w:id="17052083">
          <w:marLeft w:val="0"/>
          <w:marRight w:val="0"/>
          <w:marTop w:val="0"/>
          <w:marBottom w:val="0"/>
          <w:divBdr>
            <w:top w:val="none" w:sz="0" w:space="0" w:color="auto"/>
            <w:left w:val="none" w:sz="0" w:space="0" w:color="auto"/>
            <w:bottom w:val="none" w:sz="0" w:space="0" w:color="auto"/>
            <w:right w:val="none" w:sz="0" w:space="0" w:color="auto"/>
          </w:divBdr>
        </w:div>
        <w:div w:id="877468866">
          <w:marLeft w:val="0"/>
          <w:marRight w:val="0"/>
          <w:marTop w:val="0"/>
          <w:marBottom w:val="0"/>
          <w:divBdr>
            <w:top w:val="none" w:sz="0" w:space="0" w:color="auto"/>
            <w:left w:val="none" w:sz="0" w:space="0" w:color="auto"/>
            <w:bottom w:val="none" w:sz="0" w:space="0" w:color="auto"/>
            <w:right w:val="none" w:sz="0" w:space="0" w:color="auto"/>
          </w:divBdr>
        </w:div>
        <w:div w:id="1017341779">
          <w:marLeft w:val="0"/>
          <w:marRight w:val="0"/>
          <w:marTop w:val="0"/>
          <w:marBottom w:val="0"/>
          <w:divBdr>
            <w:top w:val="none" w:sz="0" w:space="0" w:color="auto"/>
            <w:left w:val="none" w:sz="0" w:space="0" w:color="auto"/>
            <w:bottom w:val="none" w:sz="0" w:space="0" w:color="auto"/>
            <w:right w:val="none" w:sz="0" w:space="0" w:color="auto"/>
          </w:divBdr>
        </w:div>
        <w:div w:id="1921478271">
          <w:marLeft w:val="0"/>
          <w:marRight w:val="0"/>
          <w:marTop w:val="0"/>
          <w:marBottom w:val="0"/>
          <w:divBdr>
            <w:top w:val="none" w:sz="0" w:space="0" w:color="auto"/>
            <w:left w:val="none" w:sz="0" w:space="0" w:color="auto"/>
            <w:bottom w:val="none" w:sz="0" w:space="0" w:color="auto"/>
            <w:right w:val="none" w:sz="0" w:space="0" w:color="auto"/>
          </w:divBdr>
        </w:div>
        <w:div w:id="462312570">
          <w:marLeft w:val="0"/>
          <w:marRight w:val="0"/>
          <w:marTop w:val="0"/>
          <w:marBottom w:val="0"/>
          <w:divBdr>
            <w:top w:val="none" w:sz="0" w:space="0" w:color="auto"/>
            <w:left w:val="none" w:sz="0" w:space="0" w:color="auto"/>
            <w:bottom w:val="none" w:sz="0" w:space="0" w:color="auto"/>
            <w:right w:val="none" w:sz="0" w:space="0" w:color="auto"/>
          </w:divBdr>
        </w:div>
        <w:div w:id="1793749798">
          <w:marLeft w:val="0"/>
          <w:marRight w:val="0"/>
          <w:marTop w:val="0"/>
          <w:marBottom w:val="0"/>
          <w:divBdr>
            <w:top w:val="none" w:sz="0" w:space="0" w:color="auto"/>
            <w:left w:val="none" w:sz="0" w:space="0" w:color="auto"/>
            <w:bottom w:val="none" w:sz="0" w:space="0" w:color="auto"/>
            <w:right w:val="none" w:sz="0" w:space="0" w:color="auto"/>
          </w:divBdr>
        </w:div>
      </w:divsChild>
    </w:div>
    <w:div w:id="589120479">
      <w:bodyDiv w:val="1"/>
      <w:marLeft w:val="0"/>
      <w:marRight w:val="0"/>
      <w:marTop w:val="0"/>
      <w:marBottom w:val="0"/>
      <w:divBdr>
        <w:top w:val="none" w:sz="0" w:space="0" w:color="auto"/>
        <w:left w:val="none" w:sz="0" w:space="0" w:color="auto"/>
        <w:bottom w:val="none" w:sz="0" w:space="0" w:color="auto"/>
        <w:right w:val="none" w:sz="0" w:space="0" w:color="auto"/>
      </w:divBdr>
    </w:div>
    <w:div w:id="616987076">
      <w:bodyDiv w:val="1"/>
      <w:marLeft w:val="0"/>
      <w:marRight w:val="0"/>
      <w:marTop w:val="0"/>
      <w:marBottom w:val="0"/>
      <w:divBdr>
        <w:top w:val="none" w:sz="0" w:space="0" w:color="auto"/>
        <w:left w:val="none" w:sz="0" w:space="0" w:color="auto"/>
        <w:bottom w:val="none" w:sz="0" w:space="0" w:color="auto"/>
        <w:right w:val="none" w:sz="0" w:space="0" w:color="auto"/>
      </w:divBdr>
      <w:divsChild>
        <w:div w:id="1811248082">
          <w:marLeft w:val="0"/>
          <w:marRight w:val="0"/>
          <w:marTop w:val="0"/>
          <w:marBottom w:val="0"/>
          <w:divBdr>
            <w:top w:val="none" w:sz="0" w:space="0" w:color="auto"/>
            <w:left w:val="none" w:sz="0" w:space="0" w:color="auto"/>
            <w:bottom w:val="none" w:sz="0" w:space="0" w:color="auto"/>
            <w:right w:val="none" w:sz="0" w:space="0" w:color="auto"/>
          </w:divBdr>
        </w:div>
        <w:div w:id="1992128206">
          <w:marLeft w:val="0"/>
          <w:marRight w:val="0"/>
          <w:marTop w:val="0"/>
          <w:marBottom w:val="0"/>
          <w:divBdr>
            <w:top w:val="none" w:sz="0" w:space="0" w:color="auto"/>
            <w:left w:val="none" w:sz="0" w:space="0" w:color="auto"/>
            <w:bottom w:val="none" w:sz="0" w:space="0" w:color="auto"/>
            <w:right w:val="none" w:sz="0" w:space="0" w:color="auto"/>
          </w:divBdr>
        </w:div>
        <w:div w:id="1917401218">
          <w:marLeft w:val="0"/>
          <w:marRight w:val="0"/>
          <w:marTop w:val="0"/>
          <w:marBottom w:val="0"/>
          <w:divBdr>
            <w:top w:val="none" w:sz="0" w:space="0" w:color="auto"/>
            <w:left w:val="none" w:sz="0" w:space="0" w:color="auto"/>
            <w:bottom w:val="none" w:sz="0" w:space="0" w:color="auto"/>
            <w:right w:val="none" w:sz="0" w:space="0" w:color="auto"/>
          </w:divBdr>
        </w:div>
        <w:div w:id="2059359534">
          <w:marLeft w:val="0"/>
          <w:marRight w:val="0"/>
          <w:marTop w:val="0"/>
          <w:marBottom w:val="0"/>
          <w:divBdr>
            <w:top w:val="none" w:sz="0" w:space="0" w:color="auto"/>
            <w:left w:val="none" w:sz="0" w:space="0" w:color="auto"/>
            <w:bottom w:val="none" w:sz="0" w:space="0" w:color="auto"/>
            <w:right w:val="none" w:sz="0" w:space="0" w:color="auto"/>
          </w:divBdr>
        </w:div>
        <w:div w:id="1599630688">
          <w:marLeft w:val="0"/>
          <w:marRight w:val="0"/>
          <w:marTop w:val="0"/>
          <w:marBottom w:val="0"/>
          <w:divBdr>
            <w:top w:val="none" w:sz="0" w:space="0" w:color="auto"/>
            <w:left w:val="none" w:sz="0" w:space="0" w:color="auto"/>
            <w:bottom w:val="none" w:sz="0" w:space="0" w:color="auto"/>
            <w:right w:val="none" w:sz="0" w:space="0" w:color="auto"/>
          </w:divBdr>
        </w:div>
        <w:div w:id="538053330">
          <w:marLeft w:val="0"/>
          <w:marRight w:val="0"/>
          <w:marTop w:val="0"/>
          <w:marBottom w:val="0"/>
          <w:divBdr>
            <w:top w:val="none" w:sz="0" w:space="0" w:color="auto"/>
            <w:left w:val="none" w:sz="0" w:space="0" w:color="auto"/>
            <w:bottom w:val="none" w:sz="0" w:space="0" w:color="auto"/>
            <w:right w:val="none" w:sz="0" w:space="0" w:color="auto"/>
          </w:divBdr>
        </w:div>
        <w:div w:id="890383216">
          <w:marLeft w:val="0"/>
          <w:marRight w:val="0"/>
          <w:marTop w:val="0"/>
          <w:marBottom w:val="0"/>
          <w:divBdr>
            <w:top w:val="none" w:sz="0" w:space="0" w:color="auto"/>
            <w:left w:val="none" w:sz="0" w:space="0" w:color="auto"/>
            <w:bottom w:val="none" w:sz="0" w:space="0" w:color="auto"/>
            <w:right w:val="none" w:sz="0" w:space="0" w:color="auto"/>
          </w:divBdr>
        </w:div>
        <w:div w:id="2054184068">
          <w:marLeft w:val="0"/>
          <w:marRight w:val="0"/>
          <w:marTop w:val="0"/>
          <w:marBottom w:val="0"/>
          <w:divBdr>
            <w:top w:val="none" w:sz="0" w:space="0" w:color="auto"/>
            <w:left w:val="none" w:sz="0" w:space="0" w:color="auto"/>
            <w:bottom w:val="none" w:sz="0" w:space="0" w:color="auto"/>
            <w:right w:val="none" w:sz="0" w:space="0" w:color="auto"/>
          </w:divBdr>
        </w:div>
        <w:div w:id="1153763609">
          <w:marLeft w:val="0"/>
          <w:marRight w:val="0"/>
          <w:marTop w:val="0"/>
          <w:marBottom w:val="0"/>
          <w:divBdr>
            <w:top w:val="none" w:sz="0" w:space="0" w:color="auto"/>
            <w:left w:val="none" w:sz="0" w:space="0" w:color="auto"/>
            <w:bottom w:val="none" w:sz="0" w:space="0" w:color="auto"/>
            <w:right w:val="none" w:sz="0" w:space="0" w:color="auto"/>
          </w:divBdr>
        </w:div>
        <w:div w:id="2096633175">
          <w:marLeft w:val="0"/>
          <w:marRight w:val="0"/>
          <w:marTop w:val="0"/>
          <w:marBottom w:val="0"/>
          <w:divBdr>
            <w:top w:val="none" w:sz="0" w:space="0" w:color="auto"/>
            <w:left w:val="none" w:sz="0" w:space="0" w:color="auto"/>
            <w:bottom w:val="none" w:sz="0" w:space="0" w:color="auto"/>
            <w:right w:val="none" w:sz="0" w:space="0" w:color="auto"/>
          </w:divBdr>
        </w:div>
        <w:div w:id="911042943">
          <w:marLeft w:val="0"/>
          <w:marRight w:val="0"/>
          <w:marTop w:val="0"/>
          <w:marBottom w:val="0"/>
          <w:divBdr>
            <w:top w:val="none" w:sz="0" w:space="0" w:color="auto"/>
            <w:left w:val="none" w:sz="0" w:space="0" w:color="auto"/>
            <w:bottom w:val="none" w:sz="0" w:space="0" w:color="auto"/>
            <w:right w:val="none" w:sz="0" w:space="0" w:color="auto"/>
          </w:divBdr>
        </w:div>
        <w:div w:id="1706253253">
          <w:marLeft w:val="0"/>
          <w:marRight w:val="0"/>
          <w:marTop w:val="0"/>
          <w:marBottom w:val="0"/>
          <w:divBdr>
            <w:top w:val="none" w:sz="0" w:space="0" w:color="auto"/>
            <w:left w:val="none" w:sz="0" w:space="0" w:color="auto"/>
            <w:bottom w:val="none" w:sz="0" w:space="0" w:color="auto"/>
            <w:right w:val="none" w:sz="0" w:space="0" w:color="auto"/>
          </w:divBdr>
        </w:div>
        <w:div w:id="630090911">
          <w:marLeft w:val="0"/>
          <w:marRight w:val="0"/>
          <w:marTop w:val="0"/>
          <w:marBottom w:val="0"/>
          <w:divBdr>
            <w:top w:val="none" w:sz="0" w:space="0" w:color="auto"/>
            <w:left w:val="none" w:sz="0" w:space="0" w:color="auto"/>
            <w:bottom w:val="none" w:sz="0" w:space="0" w:color="auto"/>
            <w:right w:val="none" w:sz="0" w:space="0" w:color="auto"/>
          </w:divBdr>
        </w:div>
        <w:div w:id="816533978">
          <w:marLeft w:val="0"/>
          <w:marRight w:val="0"/>
          <w:marTop w:val="0"/>
          <w:marBottom w:val="0"/>
          <w:divBdr>
            <w:top w:val="none" w:sz="0" w:space="0" w:color="auto"/>
            <w:left w:val="none" w:sz="0" w:space="0" w:color="auto"/>
            <w:bottom w:val="none" w:sz="0" w:space="0" w:color="auto"/>
            <w:right w:val="none" w:sz="0" w:space="0" w:color="auto"/>
          </w:divBdr>
        </w:div>
        <w:div w:id="767043023">
          <w:marLeft w:val="0"/>
          <w:marRight w:val="0"/>
          <w:marTop w:val="0"/>
          <w:marBottom w:val="0"/>
          <w:divBdr>
            <w:top w:val="none" w:sz="0" w:space="0" w:color="auto"/>
            <w:left w:val="none" w:sz="0" w:space="0" w:color="auto"/>
            <w:bottom w:val="none" w:sz="0" w:space="0" w:color="auto"/>
            <w:right w:val="none" w:sz="0" w:space="0" w:color="auto"/>
          </w:divBdr>
        </w:div>
        <w:div w:id="212429015">
          <w:marLeft w:val="0"/>
          <w:marRight w:val="0"/>
          <w:marTop w:val="0"/>
          <w:marBottom w:val="0"/>
          <w:divBdr>
            <w:top w:val="none" w:sz="0" w:space="0" w:color="auto"/>
            <w:left w:val="none" w:sz="0" w:space="0" w:color="auto"/>
            <w:bottom w:val="none" w:sz="0" w:space="0" w:color="auto"/>
            <w:right w:val="none" w:sz="0" w:space="0" w:color="auto"/>
          </w:divBdr>
        </w:div>
        <w:div w:id="722563940">
          <w:marLeft w:val="0"/>
          <w:marRight w:val="0"/>
          <w:marTop w:val="0"/>
          <w:marBottom w:val="0"/>
          <w:divBdr>
            <w:top w:val="none" w:sz="0" w:space="0" w:color="auto"/>
            <w:left w:val="none" w:sz="0" w:space="0" w:color="auto"/>
            <w:bottom w:val="none" w:sz="0" w:space="0" w:color="auto"/>
            <w:right w:val="none" w:sz="0" w:space="0" w:color="auto"/>
          </w:divBdr>
        </w:div>
        <w:div w:id="1890267507">
          <w:marLeft w:val="0"/>
          <w:marRight w:val="0"/>
          <w:marTop w:val="0"/>
          <w:marBottom w:val="0"/>
          <w:divBdr>
            <w:top w:val="none" w:sz="0" w:space="0" w:color="auto"/>
            <w:left w:val="none" w:sz="0" w:space="0" w:color="auto"/>
            <w:bottom w:val="none" w:sz="0" w:space="0" w:color="auto"/>
            <w:right w:val="none" w:sz="0" w:space="0" w:color="auto"/>
          </w:divBdr>
        </w:div>
        <w:div w:id="579561426">
          <w:marLeft w:val="0"/>
          <w:marRight w:val="0"/>
          <w:marTop w:val="0"/>
          <w:marBottom w:val="0"/>
          <w:divBdr>
            <w:top w:val="none" w:sz="0" w:space="0" w:color="auto"/>
            <w:left w:val="none" w:sz="0" w:space="0" w:color="auto"/>
            <w:bottom w:val="none" w:sz="0" w:space="0" w:color="auto"/>
            <w:right w:val="none" w:sz="0" w:space="0" w:color="auto"/>
          </w:divBdr>
        </w:div>
        <w:div w:id="38630882">
          <w:marLeft w:val="0"/>
          <w:marRight w:val="0"/>
          <w:marTop w:val="0"/>
          <w:marBottom w:val="0"/>
          <w:divBdr>
            <w:top w:val="none" w:sz="0" w:space="0" w:color="auto"/>
            <w:left w:val="none" w:sz="0" w:space="0" w:color="auto"/>
            <w:bottom w:val="none" w:sz="0" w:space="0" w:color="auto"/>
            <w:right w:val="none" w:sz="0" w:space="0" w:color="auto"/>
          </w:divBdr>
        </w:div>
        <w:div w:id="14617662">
          <w:marLeft w:val="0"/>
          <w:marRight w:val="0"/>
          <w:marTop w:val="0"/>
          <w:marBottom w:val="0"/>
          <w:divBdr>
            <w:top w:val="none" w:sz="0" w:space="0" w:color="auto"/>
            <w:left w:val="none" w:sz="0" w:space="0" w:color="auto"/>
            <w:bottom w:val="none" w:sz="0" w:space="0" w:color="auto"/>
            <w:right w:val="none" w:sz="0" w:space="0" w:color="auto"/>
          </w:divBdr>
        </w:div>
        <w:div w:id="593519318">
          <w:marLeft w:val="0"/>
          <w:marRight w:val="0"/>
          <w:marTop w:val="0"/>
          <w:marBottom w:val="0"/>
          <w:divBdr>
            <w:top w:val="none" w:sz="0" w:space="0" w:color="auto"/>
            <w:left w:val="none" w:sz="0" w:space="0" w:color="auto"/>
            <w:bottom w:val="none" w:sz="0" w:space="0" w:color="auto"/>
            <w:right w:val="none" w:sz="0" w:space="0" w:color="auto"/>
          </w:divBdr>
        </w:div>
        <w:div w:id="1597598231">
          <w:marLeft w:val="0"/>
          <w:marRight w:val="0"/>
          <w:marTop w:val="0"/>
          <w:marBottom w:val="0"/>
          <w:divBdr>
            <w:top w:val="none" w:sz="0" w:space="0" w:color="auto"/>
            <w:left w:val="none" w:sz="0" w:space="0" w:color="auto"/>
            <w:bottom w:val="none" w:sz="0" w:space="0" w:color="auto"/>
            <w:right w:val="none" w:sz="0" w:space="0" w:color="auto"/>
          </w:divBdr>
        </w:div>
        <w:div w:id="571282181">
          <w:marLeft w:val="0"/>
          <w:marRight w:val="0"/>
          <w:marTop w:val="0"/>
          <w:marBottom w:val="0"/>
          <w:divBdr>
            <w:top w:val="none" w:sz="0" w:space="0" w:color="auto"/>
            <w:left w:val="none" w:sz="0" w:space="0" w:color="auto"/>
            <w:bottom w:val="none" w:sz="0" w:space="0" w:color="auto"/>
            <w:right w:val="none" w:sz="0" w:space="0" w:color="auto"/>
          </w:divBdr>
        </w:div>
      </w:divsChild>
    </w:div>
    <w:div w:id="869486984">
      <w:bodyDiv w:val="1"/>
      <w:marLeft w:val="0"/>
      <w:marRight w:val="0"/>
      <w:marTop w:val="0"/>
      <w:marBottom w:val="0"/>
      <w:divBdr>
        <w:top w:val="none" w:sz="0" w:space="0" w:color="auto"/>
        <w:left w:val="none" w:sz="0" w:space="0" w:color="auto"/>
        <w:bottom w:val="none" w:sz="0" w:space="0" w:color="auto"/>
        <w:right w:val="none" w:sz="0" w:space="0" w:color="auto"/>
      </w:divBdr>
      <w:divsChild>
        <w:div w:id="1091702293">
          <w:marLeft w:val="0"/>
          <w:marRight w:val="0"/>
          <w:marTop w:val="0"/>
          <w:marBottom w:val="0"/>
          <w:divBdr>
            <w:top w:val="none" w:sz="0" w:space="0" w:color="auto"/>
            <w:left w:val="none" w:sz="0" w:space="0" w:color="auto"/>
            <w:bottom w:val="none" w:sz="0" w:space="0" w:color="auto"/>
            <w:right w:val="none" w:sz="0" w:space="0" w:color="auto"/>
          </w:divBdr>
        </w:div>
        <w:div w:id="1492215055">
          <w:marLeft w:val="0"/>
          <w:marRight w:val="0"/>
          <w:marTop w:val="0"/>
          <w:marBottom w:val="0"/>
          <w:divBdr>
            <w:top w:val="none" w:sz="0" w:space="0" w:color="auto"/>
            <w:left w:val="none" w:sz="0" w:space="0" w:color="auto"/>
            <w:bottom w:val="none" w:sz="0" w:space="0" w:color="auto"/>
            <w:right w:val="none" w:sz="0" w:space="0" w:color="auto"/>
          </w:divBdr>
        </w:div>
        <w:div w:id="692612104">
          <w:marLeft w:val="0"/>
          <w:marRight w:val="0"/>
          <w:marTop w:val="0"/>
          <w:marBottom w:val="0"/>
          <w:divBdr>
            <w:top w:val="none" w:sz="0" w:space="0" w:color="auto"/>
            <w:left w:val="none" w:sz="0" w:space="0" w:color="auto"/>
            <w:bottom w:val="none" w:sz="0" w:space="0" w:color="auto"/>
            <w:right w:val="none" w:sz="0" w:space="0" w:color="auto"/>
          </w:divBdr>
        </w:div>
        <w:div w:id="635376239">
          <w:marLeft w:val="0"/>
          <w:marRight w:val="0"/>
          <w:marTop w:val="0"/>
          <w:marBottom w:val="0"/>
          <w:divBdr>
            <w:top w:val="none" w:sz="0" w:space="0" w:color="auto"/>
            <w:left w:val="none" w:sz="0" w:space="0" w:color="auto"/>
            <w:bottom w:val="none" w:sz="0" w:space="0" w:color="auto"/>
            <w:right w:val="none" w:sz="0" w:space="0" w:color="auto"/>
          </w:divBdr>
        </w:div>
        <w:div w:id="1064765884">
          <w:marLeft w:val="0"/>
          <w:marRight w:val="0"/>
          <w:marTop w:val="0"/>
          <w:marBottom w:val="0"/>
          <w:divBdr>
            <w:top w:val="none" w:sz="0" w:space="0" w:color="auto"/>
            <w:left w:val="none" w:sz="0" w:space="0" w:color="auto"/>
            <w:bottom w:val="none" w:sz="0" w:space="0" w:color="auto"/>
            <w:right w:val="none" w:sz="0" w:space="0" w:color="auto"/>
          </w:divBdr>
        </w:div>
        <w:div w:id="1986814169">
          <w:marLeft w:val="0"/>
          <w:marRight w:val="0"/>
          <w:marTop w:val="0"/>
          <w:marBottom w:val="0"/>
          <w:divBdr>
            <w:top w:val="none" w:sz="0" w:space="0" w:color="auto"/>
            <w:left w:val="none" w:sz="0" w:space="0" w:color="auto"/>
            <w:bottom w:val="none" w:sz="0" w:space="0" w:color="auto"/>
            <w:right w:val="none" w:sz="0" w:space="0" w:color="auto"/>
          </w:divBdr>
        </w:div>
        <w:div w:id="2116361615">
          <w:marLeft w:val="0"/>
          <w:marRight w:val="0"/>
          <w:marTop w:val="0"/>
          <w:marBottom w:val="0"/>
          <w:divBdr>
            <w:top w:val="none" w:sz="0" w:space="0" w:color="auto"/>
            <w:left w:val="none" w:sz="0" w:space="0" w:color="auto"/>
            <w:bottom w:val="none" w:sz="0" w:space="0" w:color="auto"/>
            <w:right w:val="none" w:sz="0" w:space="0" w:color="auto"/>
          </w:divBdr>
        </w:div>
        <w:div w:id="284774628">
          <w:marLeft w:val="0"/>
          <w:marRight w:val="0"/>
          <w:marTop w:val="0"/>
          <w:marBottom w:val="0"/>
          <w:divBdr>
            <w:top w:val="none" w:sz="0" w:space="0" w:color="auto"/>
            <w:left w:val="none" w:sz="0" w:space="0" w:color="auto"/>
            <w:bottom w:val="none" w:sz="0" w:space="0" w:color="auto"/>
            <w:right w:val="none" w:sz="0" w:space="0" w:color="auto"/>
          </w:divBdr>
        </w:div>
        <w:div w:id="1818911932">
          <w:marLeft w:val="0"/>
          <w:marRight w:val="0"/>
          <w:marTop w:val="0"/>
          <w:marBottom w:val="0"/>
          <w:divBdr>
            <w:top w:val="none" w:sz="0" w:space="0" w:color="auto"/>
            <w:left w:val="none" w:sz="0" w:space="0" w:color="auto"/>
            <w:bottom w:val="none" w:sz="0" w:space="0" w:color="auto"/>
            <w:right w:val="none" w:sz="0" w:space="0" w:color="auto"/>
          </w:divBdr>
        </w:div>
        <w:div w:id="557546208">
          <w:marLeft w:val="0"/>
          <w:marRight w:val="0"/>
          <w:marTop w:val="0"/>
          <w:marBottom w:val="0"/>
          <w:divBdr>
            <w:top w:val="none" w:sz="0" w:space="0" w:color="auto"/>
            <w:left w:val="none" w:sz="0" w:space="0" w:color="auto"/>
            <w:bottom w:val="none" w:sz="0" w:space="0" w:color="auto"/>
            <w:right w:val="none" w:sz="0" w:space="0" w:color="auto"/>
          </w:divBdr>
        </w:div>
        <w:div w:id="135414057">
          <w:marLeft w:val="0"/>
          <w:marRight w:val="0"/>
          <w:marTop w:val="0"/>
          <w:marBottom w:val="0"/>
          <w:divBdr>
            <w:top w:val="none" w:sz="0" w:space="0" w:color="auto"/>
            <w:left w:val="none" w:sz="0" w:space="0" w:color="auto"/>
            <w:bottom w:val="none" w:sz="0" w:space="0" w:color="auto"/>
            <w:right w:val="none" w:sz="0" w:space="0" w:color="auto"/>
          </w:divBdr>
        </w:div>
        <w:div w:id="1469321750">
          <w:marLeft w:val="0"/>
          <w:marRight w:val="0"/>
          <w:marTop w:val="0"/>
          <w:marBottom w:val="0"/>
          <w:divBdr>
            <w:top w:val="none" w:sz="0" w:space="0" w:color="auto"/>
            <w:left w:val="none" w:sz="0" w:space="0" w:color="auto"/>
            <w:bottom w:val="none" w:sz="0" w:space="0" w:color="auto"/>
            <w:right w:val="none" w:sz="0" w:space="0" w:color="auto"/>
          </w:divBdr>
        </w:div>
        <w:div w:id="1525636817">
          <w:marLeft w:val="0"/>
          <w:marRight w:val="0"/>
          <w:marTop w:val="0"/>
          <w:marBottom w:val="0"/>
          <w:divBdr>
            <w:top w:val="none" w:sz="0" w:space="0" w:color="auto"/>
            <w:left w:val="none" w:sz="0" w:space="0" w:color="auto"/>
            <w:bottom w:val="none" w:sz="0" w:space="0" w:color="auto"/>
            <w:right w:val="none" w:sz="0" w:space="0" w:color="auto"/>
          </w:divBdr>
        </w:div>
        <w:div w:id="285964467">
          <w:marLeft w:val="0"/>
          <w:marRight w:val="0"/>
          <w:marTop w:val="0"/>
          <w:marBottom w:val="0"/>
          <w:divBdr>
            <w:top w:val="none" w:sz="0" w:space="0" w:color="auto"/>
            <w:left w:val="none" w:sz="0" w:space="0" w:color="auto"/>
            <w:bottom w:val="none" w:sz="0" w:space="0" w:color="auto"/>
            <w:right w:val="none" w:sz="0" w:space="0" w:color="auto"/>
          </w:divBdr>
        </w:div>
        <w:div w:id="344131412">
          <w:marLeft w:val="0"/>
          <w:marRight w:val="0"/>
          <w:marTop w:val="0"/>
          <w:marBottom w:val="0"/>
          <w:divBdr>
            <w:top w:val="none" w:sz="0" w:space="0" w:color="auto"/>
            <w:left w:val="none" w:sz="0" w:space="0" w:color="auto"/>
            <w:bottom w:val="none" w:sz="0" w:space="0" w:color="auto"/>
            <w:right w:val="none" w:sz="0" w:space="0" w:color="auto"/>
          </w:divBdr>
        </w:div>
        <w:div w:id="620235234">
          <w:marLeft w:val="0"/>
          <w:marRight w:val="0"/>
          <w:marTop w:val="0"/>
          <w:marBottom w:val="0"/>
          <w:divBdr>
            <w:top w:val="none" w:sz="0" w:space="0" w:color="auto"/>
            <w:left w:val="none" w:sz="0" w:space="0" w:color="auto"/>
            <w:bottom w:val="none" w:sz="0" w:space="0" w:color="auto"/>
            <w:right w:val="none" w:sz="0" w:space="0" w:color="auto"/>
          </w:divBdr>
        </w:div>
        <w:div w:id="581183873">
          <w:marLeft w:val="0"/>
          <w:marRight w:val="0"/>
          <w:marTop w:val="0"/>
          <w:marBottom w:val="0"/>
          <w:divBdr>
            <w:top w:val="none" w:sz="0" w:space="0" w:color="auto"/>
            <w:left w:val="none" w:sz="0" w:space="0" w:color="auto"/>
            <w:bottom w:val="none" w:sz="0" w:space="0" w:color="auto"/>
            <w:right w:val="none" w:sz="0" w:space="0" w:color="auto"/>
          </w:divBdr>
        </w:div>
        <w:div w:id="1549297910">
          <w:marLeft w:val="0"/>
          <w:marRight w:val="0"/>
          <w:marTop w:val="0"/>
          <w:marBottom w:val="0"/>
          <w:divBdr>
            <w:top w:val="none" w:sz="0" w:space="0" w:color="auto"/>
            <w:left w:val="none" w:sz="0" w:space="0" w:color="auto"/>
            <w:bottom w:val="none" w:sz="0" w:space="0" w:color="auto"/>
            <w:right w:val="none" w:sz="0" w:space="0" w:color="auto"/>
          </w:divBdr>
        </w:div>
        <w:div w:id="1175848266">
          <w:marLeft w:val="0"/>
          <w:marRight w:val="0"/>
          <w:marTop w:val="0"/>
          <w:marBottom w:val="0"/>
          <w:divBdr>
            <w:top w:val="none" w:sz="0" w:space="0" w:color="auto"/>
            <w:left w:val="none" w:sz="0" w:space="0" w:color="auto"/>
            <w:bottom w:val="none" w:sz="0" w:space="0" w:color="auto"/>
            <w:right w:val="none" w:sz="0" w:space="0" w:color="auto"/>
          </w:divBdr>
        </w:div>
        <w:div w:id="1809278779">
          <w:marLeft w:val="0"/>
          <w:marRight w:val="0"/>
          <w:marTop w:val="0"/>
          <w:marBottom w:val="0"/>
          <w:divBdr>
            <w:top w:val="none" w:sz="0" w:space="0" w:color="auto"/>
            <w:left w:val="none" w:sz="0" w:space="0" w:color="auto"/>
            <w:bottom w:val="none" w:sz="0" w:space="0" w:color="auto"/>
            <w:right w:val="none" w:sz="0" w:space="0" w:color="auto"/>
          </w:divBdr>
        </w:div>
        <w:div w:id="1847860500">
          <w:marLeft w:val="0"/>
          <w:marRight w:val="0"/>
          <w:marTop w:val="0"/>
          <w:marBottom w:val="0"/>
          <w:divBdr>
            <w:top w:val="none" w:sz="0" w:space="0" w:color="auto"/>
            <w:left w:val="none" w:sz="0" w:space="0" w:color="auto"/>
            <w:bottom w:val="none" w:sz="0" w:space="0" w:color="auto"/>
            <w:right w:val="none" w:sz="0" w:space="0" w:color="auto"/>
          </w:divBdr>
        </w:div>
        <w:div w:id="570895763">
          <w:marLeft w:val="0"/>
          <w:marRight w:val="0"/>
          <w:marTop w:val="0"/>
          <w:marBottom w:val="0"/>
          <w:divBdr>
            <w:top w:val="none" w:sz="0" w:space="0" w:color="auto"/>
            <w:left w:val="none" w:sz="0" w:space="0" w:color="auto"/>
            <w:bottom w:val="none" w:sz="0" w:space="0" w:color="auto"/>
            <w:right w:val="none" w:sz="0" w:space="0" w:color="auto"/>
          </w:divBdr>
        </w:div>
        <w:div w:id="1886212275">
          <w:marLeft w:val="0"/>
          <w:marRight w:val="0"/>
          <w:marTop w:val="0"/>
          <w:marBottom w:val="0"/>
          <w:divBdr>
            <w:top w:val="none" w:sz="0" w:space="0" w:color="auto"/>
            <w:left w:val="none" w:sz="0" w:space="0" w:color="auto"/>
            <w:bottom w:val="none" w:sz="0" w:space="0" w:color="auto"/>
            <w:right w:val="none" w:sz="0" w:space="0" w:color="auto"/>
          </w:divBdr>
        </w:div>
        <w:div w:id="87314880">
          <w:marLeft w:val="0"/>
          <w:marRight w:val="0"/>
          <w:marTop w:val="0"/>
          <w:marBottom w:val="0"/>
          <w:divBdr>
            <w:top w:val="none" w:sz="0" w:space="0" w:color="auto"/>
            <w:left w:val="none" w:sz="0" w:space="0" w:color="auto"/>
            <w:bottom w:val="none" w:sz="0" w:space="0" w:color="auto"/>
            <w:right w:val="none" w:sz="0" w:space="0" w:color="auto"/>
          </w:divBdr>
        </w:div>
        <w:div w:id="1428310575">
          <w:marLeft w:val="0"/>
          <w:marRight w:val="0"/>
          <w:marTop w:val="0"/>
          <w:marBottom w:val="0"/>
          <w:divBdr>
            <w:top w:val="none" w:sz="0" w:space="0" w:color="auto"/>
            <w:left w:val="none" w:sz="0" w:space="0" w:color="auto"/>
            <w:bottom w:val="none" w:sz="0" w:space="0" w:color="auto"/>
            <w:right w:val="none" w:sz="0" w:space="0" w:color="auto"/>
          </w:divBdr>
        </w:div>
        <w:div w:id="297154192">
          <w:marLeft w:val="0"/>
          <w:marRight w:val="0"/>
          <w:marTop w:val="0"/>
          <w:marBottom w:val="0"/>
          <w:divBdr>
            <w:top w:val="none" w:sz="0" w:space="0" w:color="auto"/>
            <w:left w:val="none" w:sz="0" w:space="0" w:color="auto"/>
            <w:bottom w:val="none" w:sz="0" w:space="0" w:color="auto"/>
            <w:right w:val="none" w:sz="0" w:space="0" w:color="auto"/>
          </w:divBdr>
        </w:div>
        <w:div w:id="1106804290">
          <w:marLeft w:val="0"/>
          <w:marRight w:val="0"/>
          <w:marTop w:val="0"/>
          <w:marBottom w:val="0"/>
          <w:divBdr>
            <w:top w:val="none" w:sz="0" w:space="0" w:color="auto"/>
            <w:left w:val="none" w:sz="0" w:space="0" w:color="auto"/>
            <w:bottom w:val="none" w:sz="0" w:space="0" w:color="auto"/>
            <w:right w:val="none" w:sz="0" w:space="0" w:color="auto"/>
          </w:divBdr>
        </w:div>
        <w:div w:id="1368064120">
          <w:marLeft w:val="0"/>
          <w:marRight w:val="0"/>
          <w:marTop w:val="0"/>
          <w:marBottom w:val="0"/>
          <w:divBdr>
            <w:top w:val="none" w:sz="0" w:space="0" w:color="auto"/>
            <w:left w:val="none" w:sz="0" w:space="0" w:color="auto"/>
            <w:bottom w:val="none" w:sz="0" w:space="0" w:color="auto"/>
            <w:right w:val="none" w:sz="0" w:space="0" w:color="auto"/>
          </w:divBdr>
        </w:div>
        <w:div w:id="320668075">
          <w:marLeft w:val="0"/>
          <w:marRight w:val="0"/>
          <w:marTop w:val="0"/>
          <w:marBottom w:val="0"/>
          <w:divBdr>
            <w:top w:val="none" w:sz="0" w:space="0" w:color="auto"/>
            <w:left w:val="none" w:sz="0" w:space="0" w:color="auto"/>
            <w:bottom w:val="none" w:sz="0" w:space="0" w:color="auto"/>
            <w:right w:val="none" w:sz="0" w:space="0" w:color="auto"/>
          </w:divBdr>
        </w:div>
        <w:div w:id="2089187301">
          <w:marLeft w:val="0"/>
          <w:marRight w:val="0"/>
          <w:marTop w:val="0"/>
          <w:marBottom w:val="0"/>
          <w:divBdr>
            <w:top w:val="none" w:sz="0" w:space="0" w:color="auto"/>
            <w:left w:val="none" w:sz="0" w:space="0" w:color="auto"/>
            <w:bottom w:val="none" w:sz="0" w:space="0" w:color="auto"/>
            <w:right w:val="none" w:sz="0" w:space="0" w:color="auto"/>
          </w:divBdr>
        </w:div>
        <w:div w:id="1101336284">
          <w:marLeft w:val="0"/>
          <w:marRight w:val="0"/>
          <w:marTop w:val="0"/>
          <w:marBottom w:val="0"/>
          <w:divBdr>
            <w:top w:val="none" w:sz="0" w:space="0" w:color="auto"/>
            <w:left w:val="none" w:sz="0" w:space="0" w:color="auto"/>
            <w:bottom w:val="none" w:sz="0" w:space="0" w:color="auto"/>
            <w:right w:val="none" w:sz="0" w:space="0" w:color="auto"/>
          </w:divBdr>
        </w:div>
        <w:div w:id="727338930">
          <w:marLeft w:val="0"/>
          <w:marRight w:val="0"/>
          <w:marTop w:val="0"/>
          <w:marBottom w:val="0"/>
          <w:divBdr>
            <w:top w:val="none" w:sz="0" w:space="0" w:color="auto"/>
            <w:left w:val="none" w:sz="0" w:space="0" w:color="auto"/>
            <w:bottom w:val="none" w:sz="0" w:space="0" w:color="auto"/>
            <w:right w:val="none" w:sz="0" w:space="0" w:color="auto"/>
          </w:divBdr>
        </w:div>
        <w:div w:id="62066608">
          <w:marLeft w:val="0"/>
          <w:marRight w:val="0"/>
          <w:marTop w:val="0"/>
          <w:marBottom w:val="0"/>
          <w:divBdr>
            <w:top w:val="none" w:sz="0" w:space="0" w:color="auto"/>
            <w:left w:val="none" w:sz="0" w:space="0" w:color="auto"/>
            <w:bottom w:val="none" w:sz="0" w:space="0" w:color="auto"/>
            <w:right w:val="none" w:sz="0" w:space="0" w:color="auto"/>
          </w:divBdr>
        </w:div>
        <w:div w:id="1826779873">
          <w:marLeft w:val="0"/>
          <w:marRight w:val="0"/>
          <w:marTop w:val="0"/>
          <w:marBottom w:val="0"/>
          <w:divBdr>
            <w:top w:val="none" w:sz="0" w:space="0" w:color="auto"/>
            <w:left w:val="none" w:sz="0" w:space="0" w:color="auto"/>
            <w:bottom w:val="none" w:sz="0" w:space="0" w:color="auto"/>
            <w:right w:val="none" w:sz="0" w:space="0" w:color="auto"/>
          </w:divBdr>
        </w:div>
        <w:div w:id="1449348370">
          <w:marLeft w:val="0"/>
          <w:marRight w:val="0"/>
          <w:marTop w:val="0"/>
          <w:marBottom w:val="0"/>
          <w:divBdr>
            <w:top w:val="none" w:sz="0" w:space="0" w:color="auto"/>
            <w:left w:val="none" w:sz="0" w:space="0" w:color="auto"/>
            <w:bottom w:val="none" w:sz="0" w:space="0" w:color="auto"/>
            <w:right w:val="none" w:sz="0" w:space="0" w:color="auto"/>
          </w:divBdr>
        </w:div>
        <w:div w:id="1064371491">
          <w:marLeft w:val="0"/>
          <w:marRight w:val="0"/>
          <w:marTop w:val="0"/>
          <w:marBottom w:val="0"/>
          <w:divBdr>
            <w:top w:val="none" w:sz="0" w:space="0" w:color="auto"/>
            <w:left w:val="none" w:sz="0" w:space="0" w:color="auto"/>
            <w:bottom w:val="none" w:sz="0" w:space="0" w:color="auto"/>
            <w:right w:val="none" w:sz="0" w:space="0" w:color="auto"/>
          </w:divBdr>
        </w:div>
        <w:div w:id="220672466">
          <w:marLeft w:val="0"/>
          <w:marRight w:val="0"/>
          <w:marTop w:val="0"/>
          <w:marBottom w:val="0"/>
          <w:divBdr>
            <w:top w:val="none" w:sz="0" w:space="0" w:color="auto"/>
            <w:left w:val="none" w:sz="0" w:space="0" w:color="auto"/>
            <w:bottom w:val="none" w:sz="0" w:space="0" w:color="auto"/>
            <w:right w:val="none" w:sz="0" w:space="0" w:color="auto"/>
          </w:divBdr>
        </w:div>
        <w:div w:id="1620337486">
          <w:marLeft w:val="0"/>
          <w:marRight w:val="0"/>
          <w:marTop w:val="0"/>
          <w:marBottom w:val="0"/>
          <w:divBdr>
            <w:top w:val="none" w:sz="0" w:space="0" w:color="auto"/>
            <w:left w:val="none" w:sz="0" w:space="0" w:color="auto"/>
            <w:bottom w:val="none" w:sz="0" w:space="0" w:color="auto"/>
            <w:right w:val="none" w:sz="0" w:space="0" w:color="auto"/>
          </w:divBdr>
        </w:div>
        <w:div w:id="1320117110">
          <w:marLeft w:val="0"/>
          <w:marRight w:val="0"/>
          <w:marTop w:val="0"/>
          <w:marBottom w:val="0"/>
          <w:divBdr>
            <w:top w:val="none" w:sz="0" w:space="0" w:color="auto"/>
            <w:left w:val="none" w:sz="0" w:space="0" w:color="auto"/>
            <w:bottom w:val="none" w:sz="0" w:space="0" w:color="auto"/>
            <w:right w:val="none" w:sz="0" w:space="0" w:color="auto"/>
          </w:divBdr>
        </w:div>
        <w:div w:id="1087534413">
          <w:marLeft w:val="0"/>
          <w:marRight w:val="0"/>
          <w:marTop w:val="0"/>
          <w:marBottom w:val="0"/>
          <w:divBdr>
            <w:top w:val="none" w:sz="0" w:space="0" w:color="auto"/>
            <w:left w:val="none" w:sz="0" w:space="0" w:color="auto"/>
            <w:bottom w:val="none" w:sz="0" w:space="0" w:color="auto"/>
            <w:right w:val="none" w:sz="0" w:space="0" w:color="auto"/>
          </w:divBdr>
        </w:div>
      </w:divsChild>
    </w:div>
    <w:div w:id="917204217">
      <w:bodyDiv w:val="1"/>
      <w:marLeft w:val="0"/>
      <w:marRight w:val="0"/>
      <w:marTop w:val="0"/>
      <w:marBottom w:val="0"/>
      <w:divBdr>
        <w:top w:val="none" w:sz="0" w:space="0" w:color="auto"/>
        <w:left w:val="none" w:sz="0" w:space="0" w:color="auto"/>
        <w:bottom w:val="none" w:sz="0" w:space="0" w:color="auto"/>
        <w:right w:val="none" w:sz="0" w:space="0" w:color="auto"/>
      </w:divBdr>
      <w:divsChild>
        <w:div w:id="2098667603">
          <w:marLeft w:val="0"/>
          <w:marRight w:val="0"/>
          <w:marTop w:val="0"/>
          <w:marBottom w:val="0"/>
          <w:divBdr>
            <w:top w:val="none" w:sz="0" w:space="0" w:color="auto"/>
            <w:left w:val="none" w:sz="0" w:space="0" w:color="auto"/>
            <w:bottom w:val="none" w:sz="0" w:space="0" w:color="auto"/>
            <w:right w:val="none" w:sz="0" w:space="0" w:color="auto"/>
          </w:divBdr>
        </w:div>
        <w:div w:id="376516379">
          <w:marLeft w:val="0"/>
          <w:marRight w:val="0"/>
          <w:marTop w:val="0"/>
          <w:marBottom w:val="0"/>
          <w:divBdr>
            <w:top w:val="none" w:sz="0" w:space="0" w:color="auto"/>
            <w:left w:val="none" w:sz="0" w:space="0" w:color="auto"/>
            <w:bottom w:val="none" w:sz="0" w:space="0" w:color="auto"/>
            <w:right w:val="none" w:sz="0" w:space="0" w:color="auto"/>
          </w:divBdr>
        </w:div>
        <w:div w:id="663824127">
          <w:marLeft w:val="0"/>
          <w:marRight w:val="0"/>
          <w:marTop w:val="0"/>
          <w:marBottom w:val="0"/>
          <w:divBdr>
            <w:top w:val="none" w:sz="0" w:space="0" w:color="auto"/>
            <w:left w:val="none" w:sz="0" w:space="0" w:color="auto"/>
            <w:bottom w:val="none" w:sz="0" w:space="0" w:color="auto"/>
            <w:right w:val="none" w:sz="0" w:space="0" w:color="auto"/>
          </w:divBdr>
        </w:div>
        <w:div w:id="195194098">
          <w:marLeft w:val="0"/>
          <w:marRight w:val="0"/>
          <w:marTop w:val="0"/>
          <w:marBottom w:val="0"/>
          <w:divBdr>
            <w:top w:val="none" w:sz="0" w:space="0" w:color="auto"/>
            <w:left w:val="none" w:sz="0" w:space="0" w:color="auto"/>
            <w:bottom w:val="none" w:sz="0" w:space="0" w:color="auto"/>
            <w:right w:val="none" w:sz="0" w:space="0" w:color="auto"/>
          </w:divBdr>
        </w:div>
        <w:div w:id="987129719">
          <w:marLeft w:val="0"/>
          <w:marRight w:val="0"/>
          <w:marTop w:val="0"/>
          <w:marBottom w:val="0"/>
          <w:divBdr>
            <w:top w:val="none" w:sz="0" w:space="0" w:color="auto"/>
            <w:left w:val="none" w:sz="0" w:space="0" w:color="auto"/>
            <w:bottom w:val="none" w:sz="0" w:space="0" w:color="auto"/>
            <w:right w:val="none" w:sz="0" w:space="0" w:color="auto"/>
          </w:divBdr>
        </w:div>
        <w:div w:id="1941640704">
          <w:marLeft w:val="0"/>
          <w:marRight w:val="0"/>
          <w:marTop w:val="0"/>
          <w:marBottom w:val="0"/>
          <w:divBdr>
            <w:top w:val="none" w:sz="0" w:space="0" w:color="auto"/>
            <w:left w:val="none" w:sz="0" w:space="0" w:color="auto"/>
            <w:bottom w:val="none" w:sz="0" w:space="0" w:color="auto"/>
            <w:right w:val="none" w:sz="0" w:space="0" w:color="auto"/>
          </w:divBdr>
        </w:div>
        <w:div w:id="364184487">
          <w:marLeft w:val="0"/>
          <w:marRight w:val="0"/>
          <w:marTop w:val="0"/>
          <w:marBottom w:val="0"/>
          <w:divBdr>
            <w:top w:val="none" w:sz="0" w:space="0" w:color="auto"/>
            <w:left w:val="none" w:sz="0" w:space="0" w:color="auto"/>
            <w:bottom w:val="none" w:sz="0" w:space="0" w:color="auto"/>
            <w:right w:val="none" w:sz="0" w:space="0" w:color="auto"/>
          </w:divBdr>
        </w:div>
        <w:div w:id="483160264">
          <w:marLeft w:val="0"/>
          <w:marRight w:val="0"/>
          <w:marTop w:val="0"/>
          <w:marBottom w:val="0"/>
          <w:divBdr>
            <w:top w:val="none" w:sz="0" w:space="0" w:color="auto"/>
            <w:left w:val="none" w:sz="0" w:space="0" w:color="auto"/>
            <w:bottom w:val="none" w:sz="0" w:space="0" w:color="auto"/>
            <w:right w:val="none" w:sz="0" w:space="0" w:color="auto"/>
          </w:divBdr>
        </w:div>
        <w:div w:id="1595749966">
          <w:marLeft w:val="0"/>
          <w:marRight w:val="0"/>
          <w:marTop w:val="0"/>
          <w:marBottom w:val="0"/>
          <w:divBdr>
            <w:top w:val="none" w:sz="0" w:space="0" w:color="auto"/>
            <w:left w:val="none" w:sz="0" w:space="0" w:color="auto"/>
            <w:bottom w:val="none" w:sz="0" w:space="0" w:color="auto"/>
            <w:right w:val="none" w:sz="0" w:space="0" w:color="auto"/>
          </w:divBdr>
        </w:div>
        <w:div w:id="1551376317">
          <w:marLeft w:val="0"/>
          <w:marRight w:val="0"/>
          <w:marTop w:val="0"/>
          <w:marBottom w:val="0"/>
          <w:divBdr>
            <w:top w:val="none" w:sz="0" w:space="0" w:color="auto"/>
            <w:left w:val="none" w:sz="0" w:space="0" w:color="auto"/>
            <w:bottom w:val="none" w:sz="0" w:space="0" w:color="auto"/>
            <w:right w:val="none" w:sz="0" w:space="0" w:color="auto"/>
          </w:divBdr>
        </w:div>
        <w:div w:id="685593759">
          <w:marLeft w:val="0"/>
          <w:marRight w:val="0"/>
          <w:marTop w:val="0"/>
          <w:marBottom w:val="0"/>
          <w:divBdr>
            <w:top w:val="none" w:sz="0" w:space="0" w:color="auto"/>
            <w:left w:val="none" w:sz="0" w:space="0" w:color="auto"/>
            <w:bottom w:val="none" w:sz="0" w:space="0" w:color="auto"/>
            <w:right w:val="none" w:sz="0" w:space="0" w:color="auto"/>
          </w:divBdr>
        </w:div>
        <w:div w:id="193661889">
          <w:marLeft w:val="0"/>
          <w:marRight w:val="0"/>
          <w:marTop w:val="0"/>
          <w:marBottom w:val="0"/>
          <w:divBdr>
            <w:top w:val="none" w:sz="0" w:space="0" w:color="auto"/>
            <w:left w:val="none" w:sz="0" w:space="0" w:color="auto"/>
            <w:bottom w:val="none" w:sz="0" w:space="0" w:color="auto"/>
            <w:right w:val="none" w:sz="0" w:space="0" w:color="auto"/>
          </w:divBdr>
        </w:div>
        <w:div w:id="1702241243">
          <w:marLeft w:val="0"/>
          <w:marRight w:val="0"/>
          <w:marTop w:val="0"/>
          <w:marBottom w:val="0"/>
          <w:divBdr>
            <w:top w:val="none" w:sz="0" w:space="0" w:color="auto"/>
            <w:left w:val="none" w:sz="0" w:space="0" w:color="auto"/>
            <w:bottom w:val="none" w:sz="0" w:space="0" w:color="auto"/>
            <w:right w:val="none" w:sz="0" w:space="0" w:color="auto"/>
          </w:divBdr>
        </w:div>
        <w:div w:id="390736173">
          <w:marLeft w:val="0"/>
          <w:marRight w:val="0"/>
          <w:marTop w:val="0"/>
          <w:marBottom w:val="0"/>
          <w:divBdr>
            <w:top w:val="none" w:sz="0" w:space="0" w:color="auto"/>
            <w:left w:val="none" w:sz="0" w:space="0" w:color="auto"/>
            <w:bottom w:val="none" w:sz="0" w:space="0" w:color="auto"/>
            <w:right w:val="none" w:sz="0" w:space="0" w:color="auto"/>
          </w:divBdr>
        </w:div>
        <w:div w:id="890115391">
          <w:marLeft w:val="0"/>
          <w:marRight w:val="0"/>
          <w:marTop w:val="0"/>
          <w:marBottom w:val="0"/>
          <w:divBdr>
            <w:top w:val="none" w:sz="0" w:space="0" w:color="auto"/>
            <w:left w:val="none" w:sz="0" w:space="0" w:color="auto"/>
            <w:bottom w:val="none" w:sz="0" w:space="0" w:color="auto"/>
            <w:right w:val="none" w:sz="0" w:space="0" w:color="auto"/>
          </w:divBdr>
        </w:div>
        <w:div w:id="833690893">
          <w:marLeft w:val="0"/>
          <w:marRight w:val="0"/>
          <w:marTop w:val="0"/>
          <w:marBottom w:val="0"/>
          <w:divBdr>
            <w:top w:val="none" w:sz="0" w:space="0" w:color="auto"/>
            <w:left w:val="none" w:sz="0" w:space="0" w:color="auto"/>
            <w:bottom w:val="none" w:sz="0" w:space="0" w:color="auto"/>
            <w:right w:val="none" w:sz="0" w:space="0" w:color="auto"/>
          </w:divBdr>
        </w:div>
        <w:div w:id="446774649">
          <w:marLeft w:val="0"/>
          <w:marRight w:val="0"/>
          <w:marTop w:val="0"/>
          <w:marBottom w:val="0"/>
          <w:divBdr>
            <w:top w:val="none" w:sz="0" w:space="0" w:color="auto"/>
            <w:left w:val="none" w:sz="0" w:space="0" w:color="auto"/>
            <w:bottom w:val="none" w:sz="0" w:space="0" w:color="auto"/>
            <w:right w:val="none" w:sz="0" w:space="0" w:color="auto"/>
          </w:divBdr>
        </w:div>
        <w:div w:id="1848858742">
          <w:marLeft w:val="0"/>
          <w:marRight w:val="0"/>
          <w:marTop w:val="0"/>
          <w:marBottom w:val="0"/>
          <w:divBdr>
            <w:top w:val="none" w:sz="0" w:space="0" w:color="auto"/>
            <w:left w:val="none" w:sz="0" w:space="0" w:color="auto"/>
            <w:bottom w:val="none" w:sz="0" w:space="0" w:color="auto"/>
            <w:right w:val="none" w:sz="0" w:space="0" w:color="auto"/>
          </w:divBdr>
        </w:div>
        <w:div w:id="1270814583">
          <w:marLeft w:val="0"/>
          <w:marRight w:val="0"/>
          <w:marTop w:val="0"/>
          <w:marBottom w:val="0"/>
          <w:divBdr>
            <w:top w:val="none" w:sz="0" w:space="0" w:color="auto"/>
            <w:left w:val="none" w:sz="0" w:space="0" w:color="auto"/>
            <w:bottom w:val="none" w:sz="0" w:space="0" w:color="auto"/>
            <w:right w:val="none" w:sz="0" w:space="0" w:color="auto"/>
          </w:divBdr>
        </w:div>
        <w:div w:id="1203592204">
          <w:marLeft w:val="0"/>
          <w:marRight w:val="0"/>
          <w:marTop w:val="0"/>
          <w:marBottom w:val="0"/>
          <w:divBdr>
            <w:top w:val="none" w:sz="0" w:space="0" w:color="auto"/>
            <w:left w:val="none" w:sz="0" w:space="0" w:color="auto"/>
            <w:bottom w:val="none" w:sz="0" w:space="0" w:color="auto"/>
            <w:right w:val="none" w:sz="0" w:space="0" w:color="auto"/>
          </w:divBdr>
        </w:div>
        <w:div w:id="1721662867">
          <w:marLeft w:val="0"/>
          <w:marRight w:val="0"/>
          <w:marTop w:val="0"/>
          <w:marBottom w:val="0"/>
          <w:divBdr>
            <w:top w:val="none" w:sz="0" w:space="0" w:color="auto"/>
            <w:left w:val="none" w:sz="0" w:space="0" w:color="auto"/>
            <w:bottom w:val="none" w:sz="0" w:space="0" w:color="auto"/>
            <w:right w:val="none" w:sz="0" w:space="0" w:color="auto"/>
          </w:divBdr>
        </w:div>
        <w:div w:id="760759888">
          <w:marLeft w:val="0"/>
          <w:marRight w:val="0"/>
          <w:marTop w:val="0"/>
          <w:marBottom w:val="0"/>
          <w:divBdr>
            <w:top w:val="none" w:sz="0" w:space="0" w:color="auto"/>
            <w:left w:val="none" w:sz="0" w:space="0" w:color="auto"/>
            <w:bottom w:val="none" w:sz="0" w:space="0" w:color="auto"/>
            <w:right w:val="none" w:sz="0" w:space="0" w:color="auto"/>
          </w:divBdr>
        </w:div>
        <w:div w:id="2143765880">
          <w:marLeft w:val="0"/>
          <w:marRight w:val="0"/>
          <w:marTop w:val="0"/>
          <w:marBottom w:val="0"/>
          <w:divBdr>
            <w:top w:val="none" w:sz="0" w:space="0" w:color="auto"/>
            <w:left w:val="none" w:sz="0" w:space="0" w:color="auto"/>
            <w:bottom w:val="none" w:sz="0" w:space="0" w:color="auto"/>
            <w:right w:val="none" w:sz="0" w:space="0" w:color="auto"/>
          </w:divBdr>
        </w:div>
        <w:div w:id="930315424">
          <w:marLeft w:val="0"/>
          <w:marRight w:val="0"/>
          <w:marTop w:val="0"/>
          <w:marBottom w:val="0"/>
          <w:divBdr>
            <w:top w:val="none" w:sz="0" w:space="0" w:color="auto"/>
            <w:left w:val="none" w:sz="0" w:space="0" w:color="auto"/>
            <w:bottom w:val="none" w:sz="0" w:space="0" w:color="auto"/>
            <w:right w:val="none" w:sz="0" w:space="0" w:color="auto"/>
          </w:divBdr>
        </w:div>
      </w:divsChild>
    </w:div>
    <w:div w:id="1031416712">
      <w:bodyDiv w:val="1"/>
      <w:marLeft w:val="0"/>
      <w:marRight w:val="0"/>
      <w:marTop w:val="0"/>
      <w:marBottom w:val="0"/>
      <w:divBdr>
        <w:top w:val="none" w:sz="0" w:space="0" w:color="auto"/>
        <w:left w:val="none" w:sz="0" w:space="0" w:color="auto"/>
        <w:bottom w:val="none" w:sz="0" w:space="0" w:color="auto"/>
        <w:right w:val="none" w:sz="0" w:space="0" w:color="auto"/>
      </w:divBdr>
    </w:div>
    <w:div w:id="1094671213">
      <w:bodyDiv w:val="1"/>
      <w:marLeft w:val="0"/>
      <w:marRight w:val="0"/>
      <w:marTop w:val="0"/>
      <w:marBottom w:val="0"/>
      <w:divBdr>
        <w:top w:val="none" w:sz="0" w:space="0" w:color="auto"/>
        <w:left w:val="none" w:sz="0" w:space="0" w:color="auto"/>
        <w:bottom w:val="none" w:sz="0" w:space="0" w:color="auto"/>
        <w:right w:val="none" w:sz="0" w:space="0" w:color="auto"/>
      </w:divBdr>
    </w:div>
    <w:div w:id="1558079377">
      <w:bodyDiv w:val="1"/>
      <w:marLeft w:val="0"/>
      <w:marRight w:val="0"/>
      <w:marTop w:val="0"/>
      <w:marBottom w:val="0"/>
      <w:divBdr>
        <w:top w:val="none" w:sz="0" w:space="0" w:color="auto"/>
        <w:left w:val="none" w:sz="0" w:space="0" w:color="auto"/>
        <w:bottom w:val="none" w:sz="0" w:space="0" w:color="auto"/>
        <w:right w:val="none" w:sz="0" w:space="0" w:color="auto"/>
      </w:divBdr>
      <w:divsChild>
        <w:div w:id="23528487">
          <w:marLeft w:val="0"/>
          <w:marRight w:val="0"/>
          <w:marTop w:val="0"/>
          <w:marBottom w:val="0"/>
          <w:divBdr>
            <w:top w:val="none" w:sz="0" w:space="0" w:color="auto"/>
            <w:left w:val="none" w:sz="0" w:space="0" w:color="auto"/>
            <w:bottom w:val="none" w:sz="0" w:space="0" w:color="auto"/>
            <w:right w:val="none" w:sz="0" w:space="0" w:color="auto"/>
          </w:divBdr>
        </w:div>
        <w:div w:id="1260917444">
          <w:marLeft w:val="0"/>
          <w:marRight w:val="0"/>
          <w:marTop w:val="0"/>
          <w:marBottom w:val="0"/>
          <w:divBdr>
            <w:top w:val="none" w:sz="0" w:space="0" w:color="auto"/>
            <w:left w:val="none" w:sz="0" w:space="0" w:color="auto"/>
            <w:bottom w:val="none" w:sz="0" w:space="0" w:color="auto"/>
            <w:right w:val="none" w:sz="0" w:space="0" w:color="auto"/>
          </w:divBdr>
        </w:div>
        <w:div w:id="1794327329">
          <w:marLeft w:val="0"/>
          <w:marRight w:val="0"/>
          <w:marTop w:val="0"/>
          <w:marBottom w:val="0"/>
          <w:divBdr>
            <w:top w:val="none" w:sz="0" w:space="0" w:color="auto"/>
            <w:left w:val="none" w:sz="0" w:space="0" w:color="auto"/>
            <w:bottom w:val="none" w:sz="0" w:space="0" w:color="auto"/>
            <w:right w:val="none" w:sz="0" w:space="0" w:color="auto"/>
          </w:divBdr>
        </w:div>
        <w:div w:id="1466003703">
          <w:marLeft w:val="0"/>
          <w:marRight w:val="0"/>
          <w:marTop w:val="0"/>
          <w:marBottom w:val="0"/>
          <w:divBdr>
            <w:top w:val="none" w:sz="0" w:space="0" w:color="auto"/>
            <w:left w:val="none" w:sz="0" w:space="0" w:color="auto"/>
            <w:bottom w:val="none" w:sz="0" w:space="0" w:color="auto"/>
            <w:right w:val="none" w:sz="0" w:space="0" w:color="auto"/>
          </w:divBdr>
        </w:div>
        <w:div w:id="1854958435">
          <w:marLeft w:val="0"/>
          <w:marRight w:val="0"/>
          <w:marTop w:val="0"/>
          <w:marBottom w:val="0"/>
          <w:divBdr>
            <w:top w:val="none" w:sz="0" w:space="0" w:color="auto"/>
            <w:left w:val="none" w:sz="0" w:space="0" w:color="auto"/>
            <w:bottom w:val="none" w:sz="0" w:space="0" w:color="auto"/>
            <w:right w:val="none" w:sz="0" w:space="0" w:color="auto"/>
          </w:divBdr>
        </w:div>
        <w:div w:id="1351953184">
          <w:marLeft w:val="0"/>
          <w:marRight w:val="0"/>
          <w:marTop w:val="0"/>
          <w:marBottom w:val="0"/>
          <w:divBdr>
            <w:top w:val="none" w:sz="0" w:space="0" w:color="auto"/>
            <w:left w:val="none" w:sz="0" w:space="0" w:color="auto"/>
            <w:bottom w:val="none" w:sz="0" w:space="0" w:color="auto"/>
            <w:right w:val="none" w:sz="0" w:space="0" w:color="auto"/>
          </w:divBdr>
        </w:div>
        <w:div w:id="1995988900">
          <w:marLeft w:val="0"/>
          <w:marRight w:val="0"/>
          <w:marTop w:val="0"/>
          <w:marBottom w:val="0"/>
          <w:divBdr>
            <w:top w:val="none" w:sz="0" w:space="0" w:color="auto"/>
            <w:left w:val="none" w:sz="0" w:space="0" w:color="auto"/>
            <w:bottom w:val="none" w:sz="0" w:space="0" w:color="auto"/>
            <w:right w:val="none" w:sz="0" w:space="0" w:color="auto"/>
          </w:divBdr>
        </w:div>
        <w:div w:id="1243418617">
          <w:marLeft w:val="0"/>
          <w:marRight w:val="0"/>
          <w:marTop w:val="0"/>
          <w:marBottom w:val="0"/>
          <w:divBdr>
            <w:top w:val="none" w:sz="0" w:space="0" w:color="auto"/>
            <w:left w:val="none" w:sz="0" w:space="0" w:color="auto"/>
            <w:bottom w:val="none" w:sz="0" w:space="0" w:color="auto"/>
            <w:right w:val="none" w:sz="0" w:space="0" w:color="auto"/>
          </w:divBdr>
        </w:div>
        <w:div w:id="1229919007">
          <w:marLeft w:val="0"/>
          <w:marRight w:val="0"/>
          <w:marTop w:val="0"/>
          <w:marBottom w:val="0"/>
          <w:divBdr>
            <w:top w:val="none" w:sz="0" w:space="0" w:color="auto"/>
            <w:left w:val="none" w:sz="0" w:space="0" w:color="auto"/>
            <w:bottom w:val="none" w:sz="0" w:space="0" w:color="auto"/>
            <w:right w:val="none" w:sz="0" w:space="0" w:color="auto"/>
          </w:divBdr>
        </w:div>
        <w:div w:id="700056840">
          <w:marLeft w:val="0"/>
          <w:marRight w:val="0"/>
          <w:marTop w:val="0"/>
          <w:marBottom w:val="0"/>
          <w:divBdr>
            <w:top w:val="none" w:sz="0" w:space="0" w:color="auto"/>
            <w:left w:val="none" w:sz="0" w:space="0" w:color="auto"/>
            <w:bottom w:val="none" w:sz="0" w:space="0" w:color="auto"/>
            <w:right w:val="none" w:sz="0" w:space="0" w:color="auto"/>
          </w:divBdr>
        </w:div>
        <w:div w:id="367948164">
          <w:marLeft w:val="0"/>
          <w:marRight w:val="0"/>
          <w:marTop w:val="0"/>
          <w:marBottom w:val="0"/>
          <w:divBdr>
            <w:top w:val="none" w:sz="0" w:space="0" w:color="auto"/>
            <w:left w:val="none" w:sz="0" w:space="0" w:color="auto"/>
            <w:bottom w:val="none" w:sz="0" w:space="0" w:color="auto"/>
            <w:right w:val="none" w:sz="0" w:space="0" w:color="auto"/>
          </w:divBdr>
        </w:div>
        <w:div w:id="1971084229">
          <w:marLeft w:val="0"/>
          <w:marRight w:val="0"/>
          <w:marTop w:val="0"/>
          <w:marBottom w:val="0"/>
          <w:divBdr>
            <w:top w:val="none" w:sz="0" w:space="0" w:color="auto"/>
            <w:left w:val="none" w:sz="0" w:space="0" w:color="auto"/>
            <w:bottom w:val="none" w:sz="0" w:space="0" w:color="auto"/>
            <w:right w:val="none" w:sz="0" w:space="0" w:color="auto"/>
          </w:divBdr>
        </w:div>
        <w:div w:id="877281608">
          <w:marLeft w:val="0"/>
          <w:marRight w:val="0"/>
          <w:marTop w:val="0"/>
          <w:marBottom w:val="0"/>
          <w:divBdr>
            <w:top w:val="none" w:sz="0" w:space="0" w:color="auto"/>
            <w:left w:val="none" w:sz="0" w:space="0" w:color="auto"/>
            <w:bottom w:val="none" w:sz="0" w:space="0" w:color="auto"/>
            <w:right w:val="none" w:sz="0" w:space="0" w:color="auto"/>
          </w:divBdr>
        </w:div>
        <w:div w:id="276564160">
          <w:marLeft w:val="0"/>
          <w:marRight w:val="0"/>
          <w:marTop w:val="0"/>
          <w:marBottom w:val="0"/>
          <w:divBdr>
            <w:top w:val="none" w:sz="0" w:space="0" w:color="auto"/>
            <w:left w:val="none" w:sz="0" w:space="0" w:color="auto"/>
            <w:bottom w:val="none" w:sz="0" w:space="0" w:color="auto"/>
            <w:right w:val="none" w:sz="0" w:space="0" w:color="auto"/>
          </w:divBdr>
        </w:div>
        <w:div w:id="874346436">
          <w:marLeft w:val="0"/>
          <w:marRight w:val="0"/>
          <w:marTop w:val="0"/>
          <w:marBottom w:val="0"/>
          <w:divBdr>
            <w:top w:val="none" w:sz="0" w:space="0" w:color="auto"/>
            <w:left w:val="none" w:sz="0" w:space="0" w:color="auto"/>
            <w:bottom w:val="none" w:sz="0" w:space="0" w:color="auto"/>
            <w:right w:val="none" w:sz="0" w:space="0" w:color="auto"/>
          </w:divBdr>
        </w:div>
        <w:div w:id="1238515999">
          <w:marLeft w:val="0"/>
          <w:marRight w:val="0"/>
          <w:marTop w:val="0"/>
          <w:marBottom w:val="0"/>
          <w:divBdr>
            <w:top w:val="none" w:sz="0" w:space="0" w:color="auto"/>
            <w:left w:val="none" w:sz="0" w:space="0" w:color="auto"/>
            <w:bottom w:val="none" w:sz="0" w:space="0" w:color="auto"/>
            <w:right w:val="none" w:sz="0" w:space="0" w:color="auto"/>
          </w:divBdr>
        </w:div>
        <w:div w:id="1348605502">
          <w:marLeft w:val="0"/>
          <w:marRight w:val="0"/>
          <w:marTop w:val="0"/>
          <w:marBottom w:val="0"/>
          <w:divBdr>
            <w:top w:val="none" w:sz="0" w:space="0" w:color="auto"/>
            <w:left w:val="none" w:sz="0" w:space="0" w:color="auto"/>
            <w:bottom w:val="none" w:sz="0" w:space="0" w:color="auto"/>
            <w:right w:val="none" w:sz="0" w:space="0" w:color="auto"/>
          </w:divBdr>
        </w:div>
        <w:div w:id="1253126240">
          <w:marLeft w:val="0"/>
          <w:marRight w:val="0"/>
          <w:marTop w:val="0"/>
          <w:marBottom w:val="0"/>
          <w:divBdr>
            <w:top w:val="none" w:sz="0" w:space="0" w:color="auto"/>
            <w:left w:val="none" w:sz="0" w:space="0" w:color="auto"/>
            <w:bottom w:val="none" w:sz="0" w:space="0" w:color="auto"/>
            <w:right w:val="none" w:sz="0" w:space="0" w:color="auto"/>
          </w:divBdr>
        </w:div>
        <w:div w:id="2038773924">
          <w:marLeft w:val="0"/>
          <w:marRight w:val="0"/>
          <w:marTop w:val="0"/>
          <w:marBottom w:val="0"/>
          <w:divBdr>
            <w:top w:val="none" w:sz="0" w:space="0" w:color="auto"/>
            <w:left w:val="none" w:sz="0" w:space="0" w:color="auto"/>
            <w:bottom w:val="none" w:sz="0" w:space="0" w:color="auto"/>
            <w:right w:val="none" w:sz="0" w:space="0" w:color="auto"/>
          </w:divBdr>
        </w:div>
        <w:div w:id="183255547">
          <w:marLeft w:val="0"/>
          <w:marRight w:val="0"/>
          <w:marTop w:val="0"/>
          <w:marBottom w:val="0"/>
          <w:divBdr>
            <w:top w:val="none" w:sz="0" w:space="0" w:color="auto"/>
            <w:left w:val="none" w:sz="0" w:space="0" w:color="auto"/>
            <w:bottom w:val="none" w:sz="0" w:space="0" w:color="auto"/>
            <w:right w:val="none" w:sz="0" w:space="0" w:color="auto"/>
          </w:divBdr>
        </w:div>
        <w:div w:id="1739206807">
          <w:marLeft w:val="0"/>
          <w:marRight w:val="0"/>
          <w:marTop w:val="0"/>
          <w:marBottom w:val="0"/>
          <w:divBdr>
            <w:top w:val="none" w:sz="0" w:space="0" w:color="auto"/>
            <w:left w:val="none" w:sz="0" w:space="0" w:color="auto"/>
            <w:bottom w:val="none" w:sz="0" w:space="0" w:color="auto"/>
            <w:right w:val="none" w:sz="0" w:space="0" w:color="auto"/>
          </w:divBdr>
        </w:div>
        <w:div w:id="364864827">
          <w:marLeft w:val="0"/>
          <w:marRight w:val="0"/>
          <w:marTop w:val="0"/>
          <w:marBottom w:val="0"/>
          <w:divBdr>
            <w:top w:val="none" w:sz="0" w:space="0" w:color="auto"/>
            <w:left w:val="none" w:sz="0" w:space="0" w:color="auto"/>
            <w:bottom w:val="none" w:sz="0" w:space="0" w:color="auto"/>
            <w:right w:val="none" w:sz="0" w:space="0" w:color="auto"/>
          </w:divBdr>
        </w:div>
        <w:div w:id="1073891763">
          <w:marLeft w:val="0"/>
          <w:marRight w:val="0"/>
          <w:marTop w:val="0"/>
          <w:marBottom w:val="0"/>
          <w:divBdr>
            <w:top w:val="none" w:sz="0" w:space="0" w:color="auto"/>
            <w:left w:val="none" w:sz="0" w:space="0" w:color="auto"/>
            <w:bottom w:val="none" w:sz="0" w:space="0" w:color="auto"/>
            <w:right w:val="none" w:sz="0" w:space="0" w:color="auto"/>
          </w:divBdr>
        </w:div>
        <w:div w:id="1685397975">
          <w:marLeft w:val="0"/>
          <w:marRight w:val="0"/>
          <w:marTop w:val="0"/>
          <w:marBottom w:val="0"/>
          <w:divBdr>
            <w:top w:val="none" w:sz="0" w:space="0" w:color="auto"/>
            <w:left w:val="none" w:sz="0" w:space="0" w:color="auto"/>
            <w:bottom w:val="none" w:sz="0" w:space="0" w:color="auto"/>
            <w:right w:val="none" w:sz="0" w:space="0" w:color="auto"/>
          </w:divBdr>
        </w:div>
        <w:div w:id="1094394637">
          <w:marLeft w:val="0"/>
          <w:marRight w:val="0"/>
          <w:marTop w:val="0"/>
          <w:marBottom w:val="0"/>
          <w:divBdr>
            <w:top w:val="none" w:sz="0" w:space="0" w:color="auto"/>
            <w:left w:val="none" w:sz="0" w:space="0" w:color="auto"/>
            <w:bottom w:val="none" w:sz="0" w:space="0" w:color="auto"/>
            <w:right w:val="none" w:sz="0" w:space="0" w:color="auto"/>
          </w:divBdr>
        </w:div>
        <w:div w:id="1160656269">
          <w:marLeft w:val="0"/>
          <w:marRight w:val="0"/>
          <w:marTop w:val="0"/>
          <w:marBottom w:val="0"/>
          <w:divBdr>
            <w:top w:val="none" w:sz="0" w:space="0" w:color="auto"/>
            <w:left w:val="none" w:sz="0" w:space="0" w:color="auto"/>
            <w:bottom w:val="none" w:sz="0" w:space="0" w:color="auto"/>
            <w:right w:val="none" w:sz="0" w:space="0" w:color="auto"/>
          </w:divBdr>
        </w:div>
        <w:div w:id="1750426442">
          <w:marLeft w:val="0"/>
          <w:marRight w:val="0"/>
          <w:marTop w:val="0"/>
          <w:marBottom w:val="0"/>
          <w:divBdr>
            <w:top w:val="none" w:sz="0" w:space="0" w:color="auto"/>
            <w:left w:val="none" w:sz="0" w:space="0" w:color="auto"/>
            <w:bottom w:val="none" w:sz="0" w:space="0" w:color="auto"/>
            <w:right w:val="none" w:sz="0" w:space="0" w:color="auto"/>
          </w:divBdr>
        </w:div>
        <w:div w:id="939726322">
          <w:marLeft w:val="0"/>
          <w:marRight w:val="0"/>
          <w:marTop w:val="0"/>
          <w:marBottom w:val="0"/>
          <w:divBdr>
            <w:top w:val="none" w:sz="0" w:space="0" w:color="auto"/>
            <w:left w:val="none" w:sz="0" w:space="0" w:color="auto"/>
            <w:bottom w:val="none" w:sz="0" w:space="0" w:color="auto"/>
            <w:right w:val="none" w:sz="0" w:space="0" w:color="auto"/>
          </w:divBdr>
        </w:div>
        <w:div w:id="1902404649">
          <w:marLeft w:val="0"/>
          <w:marRight w:val="0"/>
          <w:marTop w:val="0"/>
          <w:marBottom w:val="0"/>
          <w:divBdr>
            <w:top w:val="none" w:sz="0" w:space="0" w:color="auto"/>
            <w:left w:val="none" w:sz="0" w:space="0" w:color="auto"/>
            <w:bottom w:val="none" w:sz="0" w:space="0" w:color="auto"/>
            <w:right w:val="none" w:sz="0" w:space="0" w:color="auto"/>
          </w:divBdr>
        </w:div>
        <w:div w:id="773331481">
          <w:marLeft w:val="0"/>
          <w:marRight w:val="0"/>
          <w:marTop w:val="0"/>
          <w:marBottom w:val="0"/>
          <w:divBdr>
            <w:top w:val="none" w:sz="0" w:space="0" w:color="auto"/>
            <w:left w:val="none" w:sz="0" w:space="0" w:color="auto"/>
            <w:bottom w:val="none" w:sz="0" w:space="0" w:color="auto"/>
            <w:right w:val="none" w:sz="0" w:space="0" w:color="auto"/>
          </w:divBdr>
        </w:div>
        <w:div w:id="1036541455">
          <w:marLeft w:val="0"/>
          <w:marRight w:val="0"/>
          <w:marTop w:val="0"/>
          <w:marBottom w:val="0"/>
          <w:divBdr>
            <w:top w:val="none" w:sz="0" w:space="0" w:color="auto"/>
            <w:left w:val="none" w:sz="0" w:space="0" w:color="auto"/>
            <w:bottom w:val="none" w:sz="0" w:space="0" w:color="auto"/>
            <w:right w:val="none" w:sz="0" w:space="0" w:color="auto"/>
          </w:divBdr>
        </w:div>
        <w:div w:id="117258403">
          <w:marLeft w:val="0"/>
          <w:marRight w:val="0"/>
          <w:marTop w:val="0"/>
          <w:marBottom w:val="0"/>
          <w:divBdr>
            <w:top w:val="none" w:sz="0" w:space="0" w:color="auto"/>
            <w:left w:val="none" w:sz="0" w:space="0" w:color="auto"/>
            <w:bottom w:val="none" w:sz="0" w:space="0" w:color="auto"/>
            <w:right w:val="none" w:sz="0" w:space="0" w:color="auto"/>
          </w:divBdr>
        </w:div>
        <w:div w:id="1601715267">
          <w:marLeft w:val="0"/>
          <w:marRight w:val="0"/>
          <w:marTop w:val="0"/>
          <w:marBottom w:val="0"/>
          <w:divBdr>
            <w:top w:val="none" w:sz="0" w:space="0" w:color="auto"/>
            <w:left w:val="none" w:sz="0" w:space="0" w:color="auto"/>
            <w:bottom w:val="none" w:sz="0" w:space="0" w:color="auto"/>
            <w:right w:val="none" w:sz="0" w:space="0" w:color="auto"/>
          </w:divBdr>
        </w:div>
        <w:div w:id="17774587">
          <w:marLeft w:val="0"/>
          <w:marRight w:val="0"/>
          <w:marTop w:val="0"/>
          <w:marBottom w:val="0"/>
          <w:divBdr>
            <w:top w:val="none" w:sz="0" w:space="0" w:color="auto"/>
            <w:left w:val="none" w:sz="0" w:space="0" w:color="auto"/>
            <w:bottom w:val="none" w:sz="0" w:space="0" w:color="auto"/>
            <w:right w:val="none" w:sz="0" w:space="0" w:color="auto"/>
          </w:divBdr>
        </w:div>
        <w:div w:id="617640247">
          <w:marLeft w:val="0"/>
          <w:marRight w:val="0"/>
          <w:marTop w:val="0"/>
          <w:marBottom w:val="0"/>
          <w:divBdr>
            <w:top w:val="none" w:sz="0" w:space="0" w:color="auto"/>
            <w:left w:val="none" w:sz="0" w:space="0" w:color="auto"/>
            <w:bottom w:val="none" w:sz="0" w:space="0" w:color="auto"/>
            <w:right w:val="none" w:sz="0" w:space="0" w:color="auto"/>
          </w:divBdr>
        </w:div>
        <w:div w:id="56906283">
          <w:marLeft w:val="0"/>
          <w:marRight w:val="0"/>
          <w:marTop w:val="0"/>
          <w:marBottom w:val="0"/>
          <w:divBdr>
            <w:top w:val="none" w:sz="0" w:space="0" w:color="auto"/>
            <w:left w:val="none" w:sz="0" w:space="0" w:color="auto"/>
            <w:bottom w:val="none" w:sz="0" w:space="0" w:color="auto"/>
            <w:right w:val="none" w:sz="0" w:space="0" w:color="auto"/>
          </w:divBdr>
        </w:div>
        <w:div w:id="1645086947">
          <w:marLeft w:val="0"/>
          <w:marRight w:val="0"/>
          <w:marTop w:val="0"/>
          <w:marBottom w:val="0"/>
          <w:divBdr>
            <w:top w:val="none" w:sz="0" w:space="0" w:color="auto"/>
            <w:left w:val="none" w:sz="0" w:space="0" w:color="auto"/>
            <w:bottom w:val="none" w:sz="0" w:space="0" w:color="auto"/>
            <w:right w:val="none" w:sz="0" w:space="0" w:color="auto"/>
          </w:divBdr>
        </w:div>
        <w:div w:id="154610224">
          <w:marLeft w:val="0"/>
          <w:marRight w:val="0"/>
          <w:marTop w:val="0"/>
          <w:marBottom w:val="0"/>
          <w:divBdr>
            <w:top w:val="none" w:sz="0" w:space="0" w:color="auto"/>
            <w:left w:val="none" w:sz="0" w:space="0" w:color="auto"/>
            <w:bottom w:val="none" w:sz="0" w:space="0" w:color="auto"/>
            <w:right w:val="none" w:sz="0" w:space="0" w:color="auto"/>
          </w:divBdr>
        </w:div>
        <w:div w:id="6908009">
          <w:marLeft w:val="0"/>
          <w:marRight w:val="0"/>
          <w:marTop w:val="0"/>
          <w:marBottom w:val="0"/>
          <w:divBdr>
            <w:top w:val="none" w:sz="0" w:space="0" w:color="auto"/>
            <w:left w:val="none" w:sz="0" w:space="0" w:color="auto"/>
            <w:bottom w:val="none" w:sz="0" w:space="0" w:color="auto"/>
            <w:right w:val="none" w:sz="0" w:space="0" w:color="auto"/>
          </w:divBdr>
        </w:div>
        <w:div w:id="813253875">
          <w:marLeft w:val="0"/>
          <w:marRight w:val="0"/>
          <w:marTop w:val="0"/>
          <w:marBottom w:val="0"/>
          <w:divBdr>
            <w:top w:val="none" w:sz="0" w:space="0" w:color="auto"/>
            <w:left w:val="none" w:sz="0" w:space="0" w:color="auto"/>
            <w:bottom w:val="none" w:sz="0" w:space="0" w:color="auto"/>
            <w:right w:val="none" w:sz="0" w:space="0" w:color="auto"/>
          </w:divBdr>
        </w:div>
        <w:div w:id="1212501138">
          <w:marLeft w:val="0"/>
          <w:marRight w:val="0"/>
          <w:marTop w:val="0"/>
          <w:marBottom w:val="0"/>
          <w:divBdr>
            <w:top w:val="none" w:sz="0" w:space="0" w:color="auto"/>
            <w:left w:val="none" w:sz="0" w:space="0" w:color="auto"/>
            <w:bottom w:val="none" w:sz="0" w:space="0" w:color="auto"/>
            <w:right w:val="none" w:sz="0" w:space="0" w:color="auto"/>
          </w:divBdr>
        </w:div>
        <w:div w:id="427233929">
          <w:marLeft w:val="0"/>
          <w:marRight w:val="0"/>
          <w:marTop w:val="0"/>
          <w:marBottom w:val="0"/>
          <w:divBdr>
            <w:top w:val="none" w:sz="0" w:space="0" w:color="auto"/>
            <w:left w:val="none" w:sz="0" w:space="0" w:color="auto"/>
            <w:bottom w:val="none" w:sz="0" w:space="0" w:color="auto"/>
            <w:right w:val="none" w:sz="0" w:space="0" w:color="auto"/>
          </w:divBdr>
        </w:div>
        <w:div w:id="649753148">
          <w:marLeft w:val="0"/>
          <w:marRight w:val="0"/>
          <w:marTop w:val="0"/>
          <w:marBottom w:val="0"/>
          <w:divBdr>
            <w:top w:val="none" w:sz="0" w:space="0" w:color="auto"/>
            <w:left w:val="none" w:sz="0" w:space="0" w:color="auto"/>
            <w:bottom w:val="none" w:sz="0" w:space="0" w:color="auto"/>
            <w:right w:val="none" w:sz="0" w:space="0" w:color="auto"/>
          </w:divBdr>
        </w:div>
        <w:div w:id="316963473">
          <w:marLeft w:val="0"/>
          <w:marRight w:val="0"/>
          <w:marTop w:val="0"/>
          <w:marBottom w:val="0"/>
          <w:divBdr>
            <w:top w:val="none" w:sz="0" w:space="0" w:color="auto"/>
            <w:left w:val="none" w:sz="0" w:space="0" w:color="auto"/>
            <w:bottom w:val="none" w:sz="0" w:space="0" w:color="auto"/>
            <w:right w:val="none" w:sz="0" w:space="0" w:color="auto"/>
          </w:divBdr>
        </w:div>
        <w:div w:id="1248541356">
          <w:marLeft w:val="0"/>
          <w:marRight w:val="0"/>
          <w:marTop w:val="0"/>
          <w:marBottom w:val="0"/>
          <w:divBdr>
            <w:top w:val="none" w:sz="0" w:space="0" w:color="auto"/>
            <w:left w:val="none" w:sz="0" w:space="0" w:color="auto"/>
            <w:bottom w:val="none" w:sz="0" w:space="0" w:color="auto"/>
            <w:right w:val="none" w:sz="0" w:space="0" w:color="auto"/>
          </w:divBdr>
        </w:div>
        <w:div w:id="2131823995">
          <w:marLeft w:val="0"/>
          <w:marRight w:val="0"/>
          <w:marTop w:val="0"/>
          <w:marBottom w:val="0"/>
          <w:divBdr>
            <w:top w:val="none" w:sz="0" w:space="0" w:color="auto"/>
            <w:left w:val="none" w:sz="0" w:space="0" w:color="auto"/>
            <w:bottom w:val="none" w:sz="0" w:space="0" w:color="auto"/>
            <w:right w:val="none" w:sz="0" w:space="0" w:color="auto"/>
          </w:divBdr>
        </w:div>
        <w:div w:id="845366948">
          <w:marLeft w:val="0"/>
          <w:marRight w:val="0"/>
          <w:marTop w:val="0"/>
          <w:marBottom w:val="0"/>
          <w:divBdr>
            <w:top w:val="none" w:sz="0" w:space="0" w:color="auto"/>
            <w:left w:val="none" w:sz="0" w:space="0" w:color="auto"/>
            <w:bottom w:val="none" w:sz="0" w:space="0" w:color="auto"/>
            <w:right w:val="none" w:sz="0" w:space="0" w:color="auto"/>
          </w:divBdr>
        </w:div>
        <w:div w:id="281154761">
          <w:marLeft w:val="0"/>
          <w:marRight w:val="0"/>
          <w:marTop w:val="0"/>
          <w:marBottom w:val="0"/>
          <w:divBdr>
            <w:top w:val="none" w:sz="0" w:space="0" w:color="auto"/>
            <w:left w:val="none" w:sz="0" w:space="0" w:color="auto"/>
            <w:bottom w:val="none" w:sz="0" w:space="0" w:color="auto"/>
            <w:right w:val="none" w:sz="0" w:space="0" w:color="auto"/>
          </w:divBdr>
        </w:div>
        <w:div w:id="1707216561">
          <w:marLeft w:val="0"/>
          <w:marRight w:val="0"/>
          <w:marTop w:val="0"/>
          <w:marBottom w:val="0"/>
          <w:divBdr>
            <w:top w:val="none" w:sz="0" w:space="0" w:color="auto"/>
            <w:left w:val="none" w:sz="0" w:space="0" w:color="auto"/>
            <w:bottom w:val="none" w:sz="0" w:space="0" w:color="auto"/>
            <w:right w:val="none" w:sz="0" w:space="0" w:color="auto"/>
          </w:divBdr>
        </w:div>
        <w:div w:id="472186913">
          <w:marLeft w:val="0"/>
          <w:marRight w:val="0"/>
          <w:marTop w:val="0"/>
          <w:marBottom w:val="0"/>
          <w:divBdr>
            <w:top w:val="none" w:sz="0" w:space="0" w:color="auto"/>
            <w:left w:val="none" w:sz="0" w:space="0" w:color="auto"/>
            <w:bottom w:val="none" w:sz="0" w:space="0" w:color="auto"/>
            <w:right w:val="none" w:sz="0" w:space="0" w:color="auto"/>
          </w:divBdr>
        </w:div>
        <w:div w:id="1797984368">
          <w:marLeft w:val="0"/>
          <w:marRight w:val="0"/>
          <w:marTop w:val="0"/>
          <w:marBottom w:val="0"/>
          <w:divBdr>
            <w:top w:val="none" w:sz="0" w:space="0" w:color="auto"/>
            <w:left w:val="none" w:sz="0" w:space="0" w:color="auto"/>
            <w:bottom w:val="none" w:sz="0" w:space="0" w:color="auto"/>
            <w:right w:val="none" w:sz="0" w:space="0" w:color="auto"/>
          </w:divBdr>
        </w:div>
        <w:div w:id="748356381">
          <w:marLeft w:val="0"/>
          <w:marRight w:val="0"/>
          <w:marTop w:val="0"/>
          <w:marBottom w:val="0"/>
          <w:divBdr>
            <w:top w:val="none" w:sz="0" w:space="0" w:color="auto"/>
            <w:left w:val="none" w:sz="0" w:space="0" w:color="auto"/>
            <w:bottom w:val="none" w:sz="0" w:space="0" w:color="auto"/>
            <w:right w:val="none" w:sz="0" w:space="0" w:color="auto"/>
          </w:divBdr>
        </w:div>
        <w:div w:id="2030180180">
          <w:marLeft w:val="0"/>
          <w:marRight w:val="0"/>
          <w:marTop w:val="0"/>
          <w:marBottom w:val="0"/>
          <w:divBdr>
            <w:top w:val="none" w:sz="0" w:space="0" w:color="auto"/>
            <w:left w:val="none" w:sz="0" w:space="0" w:color="auto"/>
            <w:bottom w:val="none" w:sz="0" w:space="0" w:color="auto"/>
            <w:right w:val="none" w:sz="0" w:space="0" w:color="auto"/>
          </w:divBdr>
        </w:div>
        <w:div w:id="1848322330">
          <w:marLeft w:val="0"/>
          <w:marRight w:val="0"/>
          <w:marTop w:val="0"/>
          <w:marBottom w:val="0"/>
          <w:divBdr>
            <w:top w:val="none" w:sz="0" w:space="0" w:color="auto"/>
            <w:left w:val="none" w:sz="0" w:space="0" w:color="auto"/>
            <w:bottom w:val="none" w:sz="0" w:space="0" w:color="auto"/>
            <w:right w:val="none" w:sz="0" w:space="0" w:color="auto"/>
          </w:divBdr>
        </w:div>
        <w:div w:id="1753891200">
          <w:marLeft w:val="0"/>
          <w:marRight w:val="0"/>
          <w:marTop w:val="0"/>
          <w:marBottom w:val="0"/>
          <w:divBdr>
            <w:top w:val="none" w:sz="0" w:space="0" w:color="auto"/>
            <w:left w:val="none" w:sz="0" w:space="0" w:color="auto"/>
            <w:bottom w:val="none" w:sz="0" w:space="0" w:color="auto"/>
            <w:right w:val="none" w:sz="0" w:space="0" w:color="auto"/>
          </w:divBdr>
        </w:div>
        <w:div w:id="1648825853">
          <w:marLeft w:val="0"/>
          <w:marRight w:val="0"/>
          <w:marTop w:val="0"/>
          <w:marBottom w:val="0"/>
          <w:divBdr>
            <w:top w:val="none" w:sz="0" w:space="0" w:color="auto"/>
            <w:left w:val="none" w:sz="0" w:space="0" w:color="auto"/>
            <w:bottom w:val="none" w:sz="0" w:space="0" w:color="auto"/>
            <w:right w:val="none" w:sz="0" w:space="0" w:color="auto"/>
          </w:divBdr>
        </w:div>
        <w:div w:id="540829809">
          <w:marLeft w:val="0"/>
          <w:marRight w:val="0"/>
          <w:marTop w:val="0"/>
          <w:marBottom w:val="0"/>
          <w:divBdr>
            <w:top w:val="none" w:sz="0" w:space="0" w:color="auto"/>
            <w:left w:val="none" w:sz="0" w:space="0" w:color="auto"/>
            <w:bottom w:val="none" w:sz="0" w:space="0" w:color="auto"/>
            <w:right w:val="none" w:sz="0" w:space="0" w:color="auto"/>
          </w:divBdr>
        </w:div>
      </w:divsChild>
    </w:div>
    <w:div w:id="1582331614">
      <w:bodyDiv w:val="1"/>
      <w:marLeft w:val="0"/>
      <w:marRight w:val="0"/>
      <w:marTop w:val="0"/>
      <w:marBottom w:val="0"/>
      <w:divBdr>
        <w:top w:val="none" w:sz="0" w:space="0" w:color="auto"/>
        <w:left w:val="none" w:sz="0" w:space="0" w:color="auto"/>
        <w:bottom w:val="none" w:sz="0" w:space="0" w:color="auto"/>
        <w:right w:val="none" w:sz="0" w:space="0" w:color="auto"/>
      </w:divBdr>
      <w:divsChild>
        <w:div w:id="522744456">
          <w:marLeft w:val="0"/>
          <w:marRight w:val="0"/>
          <w:marTop w:val="0"/>
          <w:marBottom w:val="0"/>
          <w:divBdr>
            <w:top w:val="none" w:sz="0" w:space="0" w:color="auto"/>
            <w:left w:val="none" w:sz="0" w:space="0" w:color="auto"/>
            <w:bottom w:val="none" w:sz="0" w:space="0" w:color="auto"/>
            <w:right w:val="none" w:sz="0" w:space="0" w:color="auto"/>
          </w:divBdr>
        </w:div>
        <w:div w:id="91245518">
          <w:marLeft w:val="0"/>
          <w:marRight w:val="0"/>
          <w:marTop w:val="0"/>
          <w:marBottom w:val="0"/>
          <w:divBdr>
            <w:top w:val="none" w:sz="0" w:space="0" w:color="auto"/>
            <w:left w:val="none" w:sz="0" w:space="0" w:color="auto"/>
            <w:bottom w:val="none" w:sz="0" w:space="0" w:color="auto"/>
            <w:right w:val="none" w:sz="0" w:space="0" w:color="auto"/>
          </w:divBdr>
        </w:div>
        <w:div w:id="1006636103">
          <w:marLeft w:val="0"/>
          <w:marRight w:val="0"/>
          <w:marTop w:val="0"/>
          <w:marBottom w:val="0"/>
          <w:divBdr>
            <w:top w:val="none" w:sz="0" w:space="0" w:color="auto"/>
            <w:left w:val="none" w:sz="0" w:space="0" w:color="auto"/>
            <w:bottom w:val="none" w:sz="0" w:space="0" w:color="auto"/>
            <w:right w:val="none" w:sz="0" w:space="0" w:color="auto"/>
          </w:divBdr>
        </w:div>
        <w:div w:id="93088306">
          <w:marLeft w:val="0"/>
          <w:marRight w:val="0"/>
          <w:marTop w:val="0"/>
          <w:marBottom w:val="0"/>
          <w:divBdr>
            <w:top w:val="none" w:sz="0" w:space="0" w:color="auto"/>
            <w:left w:val="none" w:sz="0" w:space="0" w:color="auto"/>
            <w:bottom w:val="none" w:sz="0" w:space="0" w:color="auto"/>
            <w:right w:val="none" w:sz="0" w:space="0" w:color="auto"/>
          </w:divBdr>
        </w:div>
        <w:div w:id="756756390">
          <w:marLeft w:val="0"/>
          <w:marRight w:val="0"/>
          <w:marTop w:val="0"/>
          <w:marBottom w:val="0"/>
          <w:divBdr>
            <w:top w:val="none" w:sz="0" w:space="0" w:color="auto"/>
            <w:left w:val="none" w:sz="0" w:space="0" w:color="auto"/>
            <w:bottom w:val="none" w:sz="0" w:space="0" w:color="auto"/>
            <w:right w:val="none" w:sz="0" w:space="0" w:color="auto"/>
          </w:divBdr>
        </w:div>
        <w:div w:id="259680512">
          <w:marLeft w:val="0"/>
          <w:marRight w:val="0"/>
          <w:marTop w:val="0"/>
          <w:marBottom w:val="0"/>
          <w:divBdr>
            <w:top w:val="none" w:sz="0" w:space="0" w:color="auto"/>
            <w:left w:val="none" w:sz="0" w:space="0" w:color="auto"/>
            <w:bottom w:val="none" w:sz="0" w:space="0" w:color="auto"/>
            <w:right w:val="none" w:sz="0" w:space="0" w:color="auto"/>
          </w:divBdr>
        </w:div>
      </w:divsChild>
    </w:div>
    <w:div w:id="1757357096">
      <w:bodyDiv w:val="1"/>
      <w:marLeft w:val="0"/>
      <w:marRight w:val="0"/>
      <w:marTop w:val="0"/>
      <w:marBottom w:val="0"/>
      <w:divBdr>
        <w:top w:val="none" w:sz="0" w:space="0" w:color="auto"/>
        <w:left w:val="none" w:sz="0" w:space="0" w:color="auto"/>
        <w:bottom w:val="none" w:sz="0" w:space="0" w:color="auto"/>
        <w:right w:val="none" w:sz="0" w:space="0" w:color="auto"/>
      </w:divBdr>
      <w:divsChild>
        <w:div w:id="15079089">
          <w:marLeft w:val="0"/>
          <w:marRight w:val="0"/>
          <w:marTop w:val="0"/>
          <w:marBottom w:val="0"/>
          <w:divBdr>
            <w:top w:val="none" w:sz="0" w:space="0" w:color="auto"/>
            <w:left w:val="none" w:sz="0" w:space="0" w:color="auto"/>
            <w:bottom w:val="none" w:sz="0" w:space="0" w:color="auto"/>
            <w:right w:val="none" w:sz="0" w:space="0" w:color="auto"/>
          </w:divBdr>
        </w:div>
        <w:div w:id="2146042939">
          <w:marLeft w:val="0"/>
          <w:marRight w:val="0"/>
          <w:marTop w:val="0"/>
          <w:marBottom w:val="0"/>
          <w:divBdr>
            <w:top w:val="none" w:sz="0" w:space="0" w:color="auto"/>
            <w:left w:val="none" w:sz="0" w:space="0" w:color="auto"/>
            <w:bottom w:val="none" w:sz="0" w:space="0" w:color="auto"/>
            <w:right w:val="none" w:sz="0" w:space="0" w:color="auto"/>
          </w:divBdr>
        </w:div>
        <w:div w:id="1365982230">
          <w:marLeft w:val="0"/>
          <w:marRight w:val="0"/>
          <w:marTop w:val="0"/>
          <w:marBottom w:val="0"/>
          <w:divBdr>
            <w:top w:val="none" w:sz="0" w:space="0" w:color="auto"/>
            <w:left w:val="none" w:sz="0" w:space="0" w:color="auto"/>
            <w:bottom w:val="none" w:sz="0" w:space="0" w:color="auto"/>
            <w:right w:val="none" w:sz="0" w:space="0" w:color="auto"/>
          </w:divBdr>
        </w:div>
        <w:div w:id="1154680872">
          <w:marLeft w:val="0"/>
          <w:marRight w:val="0"/>
          <w:marTop w:val="0"/>
          <w:marBottom w:val="0"/>
          <w:divBdr>
            <w:top w:val="none" w:sz="0" w:space="0" w:color="auto"/>
            <w:left w:val="none" w:sz="0" w:space="0" w:color="auto"/>
            <w:bottom w:val="none" w:sz="0" w:space="0" w:color="auto"/>
            <w:right w:val="none" w:sz="0" w:space="0" w:color="auto"/>
          </w:divBdr>
        </w:div>
        <w:div w:id="2136673571">
          <w:marLeft w:val="0"/>
          <w:marRight w:val="0"/>
          <w:marTop w:val="0"/>
          <w:marBottom w:val="0"/>
          <w:divBdr>
            <w:top w:val="none" w:sz="0" w:space="0" w:color="auto"/>
            <w:left w:val="none" w:sz="0" w:space="0" w:color="auto"/>
            <w:bottom w:val="none" w:sz="0" w:space="0" w:color="auto"/>
            <w:right w:val="none" w:sz="0" w:space="0" w:color="auto"/>
          </w:divBdr>
        </w:div>
        <w:div w:id="2107920640">
          <w:marLeft w:val="0"/>
          <w:marRight w:val="0"/>
          <w:marTop w:val="0"/>
          <w:marBottom w:val="0"/>
          <w:divBdr>
            <w:top w:val="none" w:sz="0" w:space="0" w:color="auto"/>
            <w:left w:val="none" w:sz="0" w:space="0" w:color="auto"/>
            <w:bottom w:val="none" w:sz="0" w:space="0" w:color="auto"/>
            <w:right w:val="none" w:sz="0" w:space="0" w:color="auto"/>
          </w:divBdr>
        </w:div>
        <w:div w:id="2098671978">
          <w:marLeft w:val="0"/>
          <w:marRight w:val="0"/>
          <w:marTop w:val="0"/>
          <w:marBottom w:val="0"/>
          <w:divBdr>
            <w:top w:val="none" w:sz="0" w:space="0" w:color="auto"/>
            <w:left w:val="none" w:sz="0" w:space="0" w:color="auto"/>
            <w:bottom w:val="none" w:sz="0" w:space="0" w:color="auto"/>
            <w:right w:val="none" w:sz="0" w:space="0" w:color="auto"/>
          </w:divBdr>
        </w:div>
        <w:div w:id="1315795937">
          <w:marLeft w:val="0"/>
          <w:marRight w:val="0"/>
          <w:marTop w:val="0"/>
          <w:marBottom w:val="0"/>
          <w:divBdr>
            <w:top w:val="none" w:sz="0" w:space="0" w:color="auto"/>
            <w:left w:val="none" w:sz="0" w:space="0" w:color="auto"/>
            <w:bottom w:val="none" w:sz="0" w:space="0" w:color="auto"/>
            <w:right w:val="none" w:sz="0" w:space="0" w:color="auto"/>
          </w:divBdr>
        </w:div>
        <w:div w:id="653069732">
          <w:marLeft w:val="0"/>
          <w:marRight w:val="0"/>
          <w:marTop w:val="0"/>
          <w:marBottom w:val="0"/>
          <w:divBdr>
            <w:top w:val="none" w:sz="0" w:space="0" w:color="auto"/>
            <w:left w:val="none" w:sz="0" w:space="0" w:color="auto"/>
            <w:bottom w:val="none" w:sz="0" w:space="0" w:color="auto"/>
            <w:right w:val="none" w:sz="0" w:space="0" w:color="auto"/>
          </w:divBdr>
        </w:div>
        <w:div w:id="1660697458">
          <w:marLeft w:val="0"/>
          <w:marRight w:val="0"/>
          <w:marTop w:val="0"/>
          <w:marBottom w:val="0"/>
          <w:divBdr>
            <w:top w:val="none" w:sz="0" w:space="0" w:color="auto"/>
            <w:left w:val="none" w:sz="0" w:space="0" w:color="auto"/>
            <w:bottom w:val="none" w:sz="0" w:space="0" w:color="auto"/>
            <w:right w:val="none" w:sz="0" w:space="0" w:color="auto"/>
          </w:divBdr>
        </w:div>
        <w:div w:id="649331266">
          <w:marLeft w:val="0"/>
          <w:marRight w:val="0"/>
          <w:marTop w:val="0"/>
          <w:marBottom w:val="0"/>
          <w:divBdr>
            <w:top w:val="none" w:sz="0" w:space="0" w:color="auto"/>
            <w:left w:val="none" w:sz="0" w:space="0" w:color="auto"/>
            <w:bottom w:val="none" w:sz="0" w:space="0" w:color="auto"/>
            <w:right w:val="none" w:sz="0" w:space="0" w:color="auto"/>
          </w:divBdr>
        </w:div>
        <w:div w:id="337117952">
          <w:marLeft w:val="0"/>
          <w:marRight w:val="0"/>
          <w:marTop w:val="0"/>
          <w:marBottom w:val="0"/>
          <w:divBdr>
            <w:top w:val="none" w:sz="0" w:space="0" w:color="auto"/>
            <w:left w:val="none" w:sz="0" w:space="0" w:color="auto"/>
            <w:bottom w:val="none" w:sz="0" w:space="0" w:color="auto"/>
            <w:right w:val="none" w:sz="0" w:space="0" w:color="auto"/>
          </w:divBdr>
        </w:div>
        <w:div w:id="368843663">
          <w:marLeft w:val="0"/>
          <w:marRight w:val="0"/>
          <w:marTop w:val="0"/>
          <w:marBottom w:val="0"/>
          <w:divBdr>
            <w:top w:val="none" w:sz="0" w:space="0" w:color="auto"/>
            <w:left w:val="none" w:sz="0" w:space="0" w:color="auto"/>
            <w:bottom w:val="none" w:sz="0" w:space="0" w:color="auto"/>
            <w:right w:val="none" w:sz="0" w:space="0" w:color="auto"/>
          </w:divBdr>
        </w:div>
        <w:div w:id="1399937949">
          <w:marLeft w:val="0"/>
          <w:marRight w:val="0"/>
          <w:marTop w:val="0"/>
          <w:marBottom w:val="0"/>
          <w:divBdr>
            <w:top w:val="none" w:sz="0" w:space="0" w:color="auto"/>
            <w:left w:val="none" w:sz="0" w:space="0" w:color="auto"/>
            <w:bottom w:val="none" w:sz="0" w:space="0" w:color="auto"/>
            <w:right w:val="none" w:sz="0" w:space="0" w:color="auto"/>
          </w:divBdr>
        </w:div>
        <w:div w:id="1184980665">
          <w:marLeft w:val="0"/>
          <w:marRight w:val="0"/>
          <w:marTop w:val="0"/>
          <w:marBottom w:val="0"/>
          <w:divBdr>
            <w:top w:val="none" w:sz="0" w:space="0" w:color="auto"/>
            <w:left w:val="none" w:sz="0" w:space="0" w:color="auto"/>
            <w:bottom w:val="none" w:sz="0" w:space="0" w:color="auto"/>
            <w:right w:val="none" w:sz="0" w:space="0" w:color="auto"/>
          </w:divBdr>
        </w:div>
        <w:div w:id="374040220">
          <w:marLeft w:val="0"/>
          <w:marRight w:val="0"/>
          <w:marTop w:val="0"/>
          <w:marBottom w:val="0"/>
          <w:divBdr>
            <w:top w:val="none" w:sz="0" w:space="0" w:color="auto"/>
            <w:left w:val="none" w:sz="0" w:space="0" w:color="auto"/>
            <w:bottom w:val="none" w:sz="0" w:space="0" w:color="auto"/>
            <w:right w:val="none" w:sz="0" w:space="0" w:color="auto"/>
          </w:divBdr>
        </w:div>
        <w:div w:id="507721918">
          <w:marLeft w:val="0"/>
          <w:marRight w:val="0"/>
          <w:marTop w:val="0"/>
          <w:marBottom w:val="0"/>
          <w:divBdr>
            <w:top w:val="none" w:sz="0" w:space="0" w:color="auto"/>
            <w:left w:val="none" w:sz="0" w:space="0" w:color="auto"/>
            <w:bottom w:val="none" w:sz="0" w:space="0" w:color="auto"/>
            <w:right w:val="none" w:sz="0" w:space="0" w:color="auto"/>
          </w:divBdr>
        </w:div>
        <w:div w:id="1918709582">
          <w:marLeft w:val="0"/>
          <w:marRight w:val="0"/>
          <w:marTop w:val="0"/>
          <w:marBottom w:val="0"/>
          <w:divBdr>
            <w:top w:val="none" w:sz="0" w:space="0" w:color="auto"/>
            <w:left w:val="none" w:sz="0" w:space="0" w:color="auto"/>
            <w:bottom w:val="none" w:sz="0" w:space="0" w:color="auto"/>
            <w:right w:val="none" w:sz="0" w:space="0" w:color="auto"/>
          </w:divBdr>
        </w:div>
        <w:div w:id="1425761788">
          <w:marLeft w:val="0"/>
          <w:marRight w:val="0"/>
          <w:marTop w:val="0"/>
          <w:marBottom w:val="0"/>
          <w:divBdr>
            <w:top w:val="none" w:sz="0" w:space="0" w:color="auto"/>
            <w:left w:val="none" w:sz="0" w:space="0" w:color="auto"/>
            <w:bottom w:val="none" w:sz="0" w:space="0" w:color="auto"/>
            <w:right w:val="none" w:sz="0" w:space="0" w:color="auto"/>
          </w:divBdr>
        </w:div>
        <w:div w:id="378286129">
          <w:marLeft w:val="0"/>
          <w:marRight w:val="0"/>
          <w:marTop w:val="0"/>
          <w:marBottom w:val="0"/>
          <w:divBdr>
            <w:top w:val="none" w:sz="0" w:space="0" w:color="auto"/>
            <w:left w:val="none" w:sz="0" w:space="0" w:color="auto"/>
            <w:bottom w:val="none" w:sz="0" w:space="0" w:color="auto"/>
            <w:right w:val="none" w:sz="0" w:space="0" w:color="auto"/>
          </w:divBdr>
        </w:div>
        <w:div w:id="1526364425">
          <w:marLeft w:val="0"/>
          <w:marRight w:val="0"/>
          <w:marTop w:val="0"/>
          <w:marBottom w:val="0"/>
          <w:divBdr>
            <w:top w:val="none" w:sz="0" w:space="0" w:color="auto"/>
            <w:left w:val="none" w:sz="0" w:space="0" w:color="auto"/>
            <w:bottom w:val="none" w:sz="0" w:space="0" w:color="auto"/>
            <w:right w:val="none" w:sz="0" w:space="0" w:color="auto"/>
          </w:divBdr>
        </w:div>
        <w:div w:id="2138597244">
          <w:marLeft w:val="0"/>
          <w:marRight w:val="0"/>
          <w:marTop w:val="0"/>
          <w:marBottom w:val="0"/>
          <w:divBdr>
            <w:top w:val="none" w:sz="0" w:space="0" w:color="auto"/>
            <w:left w:val="none" w:sz="0" w:space="0" w:color="auto"/>
            <w:bottom w:val="none" w:sz="0" w:space="0" w:color="auto"/>
            <w:right w:val="none" w:sz="0" w:space="0" w:color="auto"/>
          </w:divBdr>
        </w:div>
        <w:div w:id="877623599">
          <w:marLeft w:val="0"/>
          <w:marRight w:val="0"/>
          <w:marTop w:val="0"/>
          <w:marBottom w:val="0"/>
          <w:divBdr>
            <w:top w:val="none" w:sz="0" w:space="0" w:color="auto"/>
            <w:left w:val="none" w:sz="0" w:space="0" w:color="auto"/>
            <w:bottom w:val="none" w:sz="0" w:space="0" w:color="auto"/>
            <w:right w:val="none" w:sz="0" w:space="0" w:color="auto"/>
          </w:divBdr>
        </w:div>
        <w:div w:id="1063136092">
          <w:marLeft w:val="0"/>
          <w:marRight w:val="0"/>
          <w:marTop w:val="0"/>
          <w:marBottom w:val="0"/>
          <w:divBdr>
            <w:top w:val="none" w:sz="0" w:space="0" w:color="auto"/>
            <w:left w:val="none" w:sz="0" w:space="0" w:color="auto"/>
            <w:bottom w:val="none" w:sz="0" w:space="0" w:color="auto"/>
            <w:right w:val="none" w:sz="0" w:space="0" w:color="auto"/>
          </w:divBdr>
        </w:div>
        <w:div w:id="81805807">
          <w:marLeft w:val="0"/>
          <w:marRight w:val="0"/>
          <w:marTop w:val="0"/>
          <w:marBottom w:val="0"/>
          <w:divBdr>
            <w:top w:val="none" w:sz="0" w:space="0" w:color="auto"/>
            <w:left w:val="none" w:sz="0" w:space="0" w:color="auto"/>
            <w:bottom w:val="none" w:sz="0" w:space="0" w:color="auto"/>
            <w:right w:val="none" w:sz="0" w:space="0" w:color="auto"/>
          </w:divBdr>
        </w:div>
        <w:div w:id="51082816">
          <w:marLeft w:val="0"/>
          <w:marRight w:val="0"/>
          <w:marTop w:val="0"/>
          <w:marBottom w:val="0"/>
          <w:divBdr>
            <w:top w:val="none" w:sz="0" w:space="0" w:color="auto"/>
            <w:left w:val="none" w:sz="0" w:space="0" w:color="auto"/>
            <w:bottom w:val="none" w:sz="0" w:space="0" w:color="auto"/>
            <w:right w:val="none" w:sz="0" w:space="0" w:color="auto"/>
          </w:divBdr>
        </w:div>
        <w:div w:id="460078686">
          <w:marLeft w:val="0"/>
          <w:marRight w:val="0"/>
          <w:marTop w:val="0"/>
          <w:marBottom w:val="0"/>
          <w:divBdr>
            <w:top w:val="none" w:sz="0" w:space="0" w:color="auto"/>
            <w:left w:val="none" w:sz="0" w:space="0" w:color="auto"/>
            <w:bottom w:val="none" w:sz="0" w:space="0" w:color="auto"/>
            <w:right w:val="none" w:sz="0" w:space="0" w:color="auto"/>
          </w:divBdr>
        </w:div>
        <w:div w:id="926696275">
          <w:marLeft w:val="0"/>
          <w:marRight w:val="0"/>
          <w:marTop w:val="0"/>
          <w:marBottom w:val="0"/>
          <w:divBdr>
            <w:top w:val="none" w:sz="0" w:space="0" w:color="auto"/>
            <w:left w:val="none" w:sz="0" w:space="0" w:color="auto"/>
            <w:bottom w:val="none" w:sz="0" w:space="0" w:color="auto"/>
            <w:right w:val="none" w:sz="0" w:space="0" w:color="auto"/>
          </w:divBdr>
        </w:div>
        <w:div w:id="1691251762">
          <w:marLeft w:val="0"/>
          <w:marRight w:val="0"/>
          <w:marTop w:val="0"/>
          <w:marBottom w:val="0"/>
          <w:divBdr>
            <w:top w:val="none" w:sz="0" w:space="0" w:color="auto"/>
            <w:left w:val="none" w:sz="0" w:space="0" w:color="auto"/>
            <w:bottom w:val="none" w:sz="0" w:space="0" w:color="auto"/>
            <w:right w:val="none" w:sz="0" w:space="0" w:color="auto"/>
          </w:divBdr>
        </w:div>
        <w:div w:id="1188761121">
          <w:marLeft w:val="0"/>
          <w:marRight w:val="0"/>
          <w:marTop w:val="0"/>
          <w:marBottom w:val="0"/>
          <w:divBdr>
            <w:top w:val="none" w:sz="0" w:space="0" w:color="auto"/>
            <w:left w:val="none" w:sz="0" w:space="0" w:color="auto"/>
            <w:bottom w:val="none" w:sz="0" w:space="0" w:color="auto"/>
            <w:right w:val="none" w:sz="0" w:space="0" w:color="auto"/>
          </w:divBdr>
        </w:div>
        <w:div w:id="49961814">
          <w:marLeft w:val="0"/>
          <w:marRight w:val="0"/>
          <w:marTop w:val="0"/>
          <w:marBottom w:val="0"/>
          <w:divBdr>
            <w:top w:val="none" w:sz="0" w:space="0" w:color="auto"/>
            <w:left w:val="none" w:sz="0" w:space="0" w:color="auto"/>
            <w:bottom w:val="none" w:sz="0" w:space="0" w:color="auto"/>
            <w:right w:val="none" w:sz="0" w:space="0" w:color="auto"/>
          </w:divBdr>
        </w:div>
        <w:div w:id="230506183">
          <w:marLeft w:val="0"/>
          <w:marRight w:val="0"/>
          <w:marTop w:val="0"/>
          <w:marBottom w:val="0"/>
          <w:divBdr>
            <w:top w:val="none" w:sz="0" w:space="0" w:color="auto"/>
            <w:left w:val="none" w:sz="0" w:space="0" w:color="auto"/>
            <w:bottom w:val="none" w:sz="0" w:space="0" w:color="auto"/>
            <w:right w:val="none" w:sz="0" w:space="0" w:color="auto"/>
          </w:divBdr>
        </w:div>
        <w:div w:id="1762330222">
          <w:marLeft w:val="0"/>
          <w:marRight w:val="0"/>
          <w:marTop w:val="0"/>
          <w:marBottom w:val="0"/>
          <w:divBdr>
            <w:top w:val="none" w:sz="0" w:space="0" w:color="auto"/>
            <w:left w:val="none" w:sz="0" w:space="0" w:color="auto"/>
            <w:bottom w:val="none" w:sz="0" w:space="0" w:color="auto"/>
            <w:right w:val="none" w:sz="0" w:space="0" w:color="auto"/>
          </w:divBdr>
        </w:div>
        <w:div w:id="743140164">
          <w:marLeft w:val="0"/>
          <w:marRight w:val="0"/>
          <w:marTop w:val="0"/>
          <w:marBottom w:val="0"/>
          <w:divBdr>
            <w:top w:val="none" w:sz="0" w:space="0" w:color="auto"/>
            <w:left w:val="none" w:sz="0" w:space="0" w:color="auto"/>
            <w:bottom w:val="none" w:sz="0" w:space="0" w:color="auto"/>
            <w:right w:val="none" w:sz="0" w:space="0" w:color="auto"/>
          </w:divBdr>
        </w:div>
        <w:div w:id="831718822">
          <w:marLeft w:val="0"/>
          <w:marRight w:val="0"/>
          <w:marTop w:val="0"/>
          <w:marBottom w:val="0"/>
          <w:divBdr>
            <w:top w:val="none" w:sz="0" w:space="0" w:color="auto"/>
            <w:left w:val="none" w:sz="0" w:space="0" w:color="auto"/>
            <w:bottom w:val="none" w:sz="0" w:space="0" w:color="auto"/>
            <w:right w:val="none" w:sz="0" w:space="0" w:color="auto"/>
          </w:divBdr>
        </w:div>
        <w:div w:id="815605115">
          <w:marLeft w:val="0"/>
          <w:marRight w:val="0"/>
          <w:marTop w:val="0"/>
          <w:marBottom w:val="0"/>
          <w:divBdr>
            <w:top w:val="none" w:sz="0" w:space="0" w:color="auto"/>
            <w:left w:val="none" w:sz="0" w:space="0" w:color="auto"/>
            <w:bottom w:val="none" w:sz="0" w:space="0" w:color="auto"/>
            <w:right w:val="none" w:sz="0" w:space="0" w:color="auto"/>
          </w:divBdr>
        </w:div>
        <w:div w:id="2145344385">
          <w:marLeft w:val="0"/>
          <w:marRight w:val="0"/>
          <w:marTop w:val="0"/>
          <w:marBottom w:val="0"/>
          <w:divBdr>
            <w:top w:val="none" w:sz="0" w:space="0" w:color="auto"/>
            <w:left w:val="none" w:sz="0" w:space="0" w:color="auto"/>
            <w:bottom w:val="none" w:sz="0" w:space="0" w:color="auto"/>
            <w:right w:val="none" w:sz="0" w:space="0" w:color="auto"/>
          </w:divBdr>
        </w:div>
        <w:div w:id="1990594883">
          <w:marLeft w:val="0"/>
          <w:marRight w:val="0"/>
          <w:marTop w:val="0"/>
          <w:marBottom w:val="0"/>
          <w:divBdr>
            <w:top w:val="none" w:sz="0" w:space="0" w:color="auto"/>
            <w:left w:val="none" w:sz="0" w:space="0" w:color="auto"/>
            <w:bottom w:val="none" w:sz="0" w:space="0" w:color="auto"/>
            <w:right w:val="none" w:sz="0" w:space="0" w:color="auto"/>
          </w:divBdr>
        </w:div>
        <w:div w:id="1416784921">
          <w:marLeft w:val="0"/>
          <w:marRight w:val="0"/>
          <w:marTop w:val="0"/>
          <w:marBottom w:val="0"/>
          <w:divBdr>
            <w:top w:val="none" w:sz="0" w:space="0" w:color="auto"/>
            <w:left w:val="none" w:sz="0" w:space="0" w:color="auto"/>
            <w:bottom w:val="none" w:sz="0" w:space="0" w:color="auto"/>
            <w:right w:val="none" w:sz="0" w:space="0" w:color="auto"/>
          </w:divBdr>
        </w:div>
        <w:div w:id="845170744">
          <w:marLeft w:val="0"/>
          <w:marRight w:val="0"/>
          <w:marTop w:val="0"/>
          <w:marBottom w:val="0"/>
          <w:divBdr>
            <w:top w:val="none" w:sz="0" w:space="0" w:color="auto"/>
            <w:left w:val="none" w:sz="0" w:space="0" w:color="auto"/>
            <w:bottom w:val="none" w:sz="0" w:space="0" w:color="auto"/>
            <w:right w:val="none" w:sz="0" w:space="0" w:color="auto"/>
          </w:divBdr>
        </w:div>
        <w:div w:id="959605585">
          <w:marLeft w:val="0"/>
          <w:marRight w:val="0"/>
          <w:marTop w:val="0"/>
          <w:marBottom w:val="0"/>
          <w:divBdr>
            <w:top w:val="none" w:sz="0" w:space="0" w:color="auto"/>
            <w:left w:val="none" w:sz="0" w:space="0" w:color="auto"/>
            <w:bottom w:val="none" w:sz="0" w:space="0" w:color="auto"/>
            <w:right w:val="none" w:sz="0" w:space="0" w:color="auto"/>
          </w:divBdr>
        </w:div>
        <w:div w:id="699089578">
          <w:marLeft w:val="0"/>
          <w:marRight w:val="0"/>
          <w:marTop w:val="0"/>
          <w:marBottom w:val="0"/>
          <w:divBdr>
            <w:top w:val="none" w:sz="0" w:space="0" w:color="auto"/>
            <w:left w:val="none" w:sz="0" w:space="0" w:color="auto"/>
            <w:bottom w:val="none" w:sz="0" w:space="0" w:color="auto"/>
            <w:right w:val="none" w:sz="0" w:space="0" w:color="auto"/>
          </w:divBdr>
        </w:div>
        <w:div w:id="477068049">
          <w:marLeft w:val="0"/>
          <w:marRight w:val="0"/>
          <w:marTop w:val="0"/>
          <w:marBottom w:val="0"/>
          <w:divBdr>
            <w:top w:val="none" w:sz="0" w:space="0" w:color="auto"/>
            <w:left w:val="none" w:sz="0" w:space="0" w:color="auto"/>
            <w:bottom w:val="none" w:sz="0" w:space="0" w:color="auto"/>
            <w:right w:val="none" w:sz="0" w:space="0" w:color="auto"/>
          </w:divBdr>
        </w:div>
        <w:div w:id="1556159211">
          <w:marLeft w:val="0"/>
          <w:marRight w:val="0"/>
          <w:marTop w:val="0"/>
          <w:marBottom w:val="0"/>
          <w:divBdr>
            <w:top w:val="none" w:sz="0" w:space="0" w:color="auto"/>
            <w:left w:val="none" w:sz="0" w:space="0" w:color="auto"/>
            <w:bottom w:val="none" w:sz="0" w:space="0" w:color="auto"/>
            <w:right w:val="none" w:sz="0" w:space="0" w:color="auto"/>
          </w:divBdr>
        </w:div>
        <w:div w:id="1187282296">
          <w:marLeft w:val="0"/>
          <w:marRight w:val="0"/>
          <w:marTop w:val="0"/>
          <w:marBottom w:val="0"/>
          <w:divBdr>
            <w:top w:val="none" w:sz="0" w:space="0" w:color="auto"/>
            <w:left w:val="none" w:sz="0" w:space="0" w:color="auto"/>
            <w:bottom w:val="none" w:sz="0" w:space="0" w:color="auto"/>
            <w:right w:val="none" w:sz="0" w:space="0" w:color="auto"/>
          </w:divBdr>
        </w:div>
        <w:div w:id="113836398">
          <w:marLeft w:val="0"/>
          <w:marRight w:val="0"/>
          <w:marTop w:val="0"/>
          <w:marBottom w:val="0"/>
          <w:divBdr>
            <w:top w:val="none" w:sz="0" w:space="0" w:color="auto"/>
            <w:left w:val="none" w:sz="0" w:space="0" w:color="auto"/>
            <w:bottom w:val="none" w:sz="0" w:space="0" w:color="auto"/>
            <w:right w:val="none" w:sz="0" w:space="0" w:color="auto"/>
          </w:divBdr>
        </w:div>
        <w:div w:id="1449197666">
          <w:marLeft w:val="0"/>
          <w:marRight w:val="0"/>
          <w:marTop w:val="0"/>
          <w:marBottom w:val="0"/>
          <w:divBdr>
            <w:top w:val="none" w:sz="0" w:space="0" w:color="auto"/>
            <w:left w:val="none" w:sz="0" w:space="0" w:color="auto"/>
            <w:bottom w:val="none" w:sz="0" w:space="0" w:color="auto"/>
            <w:right w:val="none" w:sz="0" w:space="0" w:color="auto"/>
          </w:divBdr>
        </w:div>
        <w:div w:id="791940861">
          <w:marLeft w:val="0"/>
          <w:marRight w:val="0"/>
          <w:marTop w:val="0"/>
          <w:marBottom w:val="0"/>
          <w:divBdr>
            <w:top w:val="none" w:sz="0" w:space="0" w:color="auto"/>
            <w:left w:val="none" w:sz="0" w:space="0" w:color="auto"/>
            <w:bottom w:val="none" w:sz="0" w:space="0" w:color="auto"/>
            <w:right w:val="none" w:sz="0" w:space="0" w:color="auto"/>
          </w:divBdr>
        </w:div>
        <w:div w:id="91947219">
          <w:marLeft w:val="0"/>
          <w:marRight w:val="0"/>
          <w:marTop w:val="0"/>
          <w:marBottom w:val="0"/>
          <w:divBdr>
            <w:top w:val="none" w:sz="0" w:space="0" w:color="auto"/>
            <w:left w:val="none" w:sz="0" w:space="0" w:color="auto"/>
            <w:bottom w:val="none" w:sz="0" w:space="0" w:color="auto"/>
            <w:right w:val="none" w:sz="0" w:space="0" w:color="auto"/>
          </w:divBdr>
        </w:div>
        <w:div w:id="419447894">
          <w:marLeft w:val="0"/>
          <w:marRight w:val="0"/>
          <w:marTop w:val="0"/>
          <w:marBottom w:val="0"/>
          <w:divBdr>
            <w:top w:val="none" w:sz="0" w:space="0" w:color="auto"/>
            <w:left w:val="none" w:sz="0" w:space="0" w:color="auto"/>
            <w:bottom w:val="none" w:sz="0" w:space="0" w:color="auto"/>
            <w:right w:val="none" w:sz="0" w:space="0" w:color="auto"/>
          </w:divBdr>
        </w:div>
        <w:div w:id="1154567012">
          <w:marLeft w:val="0"/>
          <w:marRight w:val="0"/>
          <w:marTop w:val="0"/>
          <w:marBottom w:val="0"/>
          <w:divBdr>
            <w:top w:val="none" w:sz="0" w:space="0" w:color="auto"/>
            <w:left w:val="none" w:sz="0" w:space="0" w:color="auto"/>
            <w:bottom w:val="none" w:sz="0" w:space="0" w:color="auto"/>
            <w:right w:val="none" w:sz="0" w:space="0" w:color="auto"/>
          </w:divBdr>
        </w:div>
        <w:div w:id="1351057099">
          <w:marLeft w:val="0"/>
          <w:marRight w:val="0"/>
          <w:marTop w:val="0"/>
          <w:marBottom w:val="0"/>
          <w:divBdr>
            <w:top w:val="none" w:sz="0" w:space="0" w:color="auto"/>
            <w:left w:val="none" w:sz="0" w:space="0" w:color="auto"/>
            <w:bottom w:val="none" w:sz="0" w:space="0" w:color="auto"/>
            <w:right w:val="none" w:sz="0" w:space="0" w:color="auto"/>
          </w:divBdr>
        </w:div>
        <w:div w:id="1798448230">
          <w:marLeft w:val="0"/>
          <w:marRight w:val="0"/>
          <w:marTop w:val="0"/>
          <w:marBottom w:val="0"/>
          <w:divBdr>
            <w:top w:val="none" w:sz="0" w:space="0" w:color="auto"/>
            <w:left w:val="none" w:sz="0" w:space="0" w:color="auto"/>
            <w:bottom w:val="none" w:sz="0" w:space="0" w:color="auto"/>
            <w:right w:val="none" w:sz="0" w:space="0" w:color="auto"/>
          </w:divBdr>
        </w:div>
        <w:div w:id="1648045475">
          <w:marLeft w:val="0"/>
          <w:marRight w:val="0"/>
          <w:marTop w:val="0"/>
          <w:marBottom w:val="0"/>
          <w:divBdr>
            <w:top w:val="none" w:sz="0" w:space="0" w:color="auto"/>
            <w:left w:val="none" w:sz="0" w:space="0" w:color="auto"/>
            <w:bottom w:val="none" w:sz="0" w:space="0" w:color="auto"/>
            <w:right w:val="none" w:sz="0" w:space="0" w:color="auto"/>
          </w:divBdr>
        </w:div>
      </w:divsChild>
    </w:div>
    <w:div w:id="1772508041">
      <w:bodyDiv w:val="1"/>
      <w:marLeft w:val="0"/>
      <w:marRight w:val="0"/>
      <w:marTop w:val="0"/>
      <w:marBottom w:val="0"/>
      <w:divBdr>
        <w:top w:val="none" w:sz="0" w:space="0" w:color="auto"/>
        <w:left w:val="none" w:sz="0" w:space="0" w:color="auto"/>
        <w:bottom w:val="none" w:sz="0" w:space="0" w:color="auto"/>
        <w:right w:val="none" w:sz="0" w:space="0" w:color="auto"/>
      </w:divBdr>
    </w:div>
    <w:div w:id="1773433336">
      <w:bodyDiv w:val="1"/>
      <w:marLeft w:val="0"/>
      <w:marRight w:val="0"/>
      <w:marTop w:val="0"/>
      <w:marBottom w:val="0"/>
      <w:divBdr>
        <w:top w:val="none" w:sz="0" w:space="0" w:color="auto"/>
        <w:left w:val="none" w:sz="0" w:space="0" w:color="auto"/>
        <w:bottom w:val="none" w:sz="0" w:space="0" w:color="auto"/>
        <w:right w:val="none" w:sz="0" w:space="0" w:color="auto"/>
      </w:divBdr>
    </w:div>
    <w:div w:id="2036735435">
      <w:bodyDiv w:val="1"/>
      <w:marLeft w:val="0"/>
      <w:marRight w:val="0"/>
      <w:marTop w:val="0"/>
      <w:marBottom w:val="0"/>
      <w:divBdr>
        <w:top w:val="none" w:sz="0" w:space="0" w:color="auto"/>
        <w:left w:val="none" w:sz="0" w:space="0" w:color="auto"/>
        <w:bottom w:val="none" w:sz="0" w:space="0" w:color="auto"/>
        <w:right w:val="none" w:sz="0" w:space="0" w:color="auto"/>
      </w:divBdr>
      <w:divsChild>
        <w:div w:id="1577856486">
          <w:marLeft w:val="0"/>
          <w:marRight w:val="0"/>
          <w:marTop w:val="0"/>
          <w:marBottom w:val="0"/>
          <w:divBdr>
            <w:top w:val="none" w:sz="0" w:space="0" w:color="auto"/>
            <w:left w:val="none" w:sz="0" w:space="0" w:color="auto"/>
            <w:bottom w:val="none" w:sz="0" w:space="0" w:color="auto"/>
            <w:right w:val="none" w:sz="0" w:space="0" w:color="auto"/>
          </w:divBdr>
        </w:div>
        <w:div w:id="1943801659">
          <w:marLeft w:val="0"/>
          <w:marRight w:val="0"/>
          <w:marTop w:val="0"/>
          <w:marBottom w:val="0"/>
          <w:divBdr>
            <w:top w:val="none" w:sz="0" w:space="0" w:color="auto"/>
            <w:left w:val="none" w:sz="0" w:space="0" w:color="auto"/>
            <w:bottom w:val="none" w:sz="0" w:space="0" w:color="auto"/>
            <w:right w:val="none" w:sz="0" w:space="0" w:color="auto"/>
          </w:divBdr>
        </w:div>
        <w:div w:id="1743525123">
          <w:marLeft w:val="0"/>
          <w:marRight w:val="0"/>
          <w:marTop w:val="0"/>
          <w:marBottom w:val="0"/>
          <w:divBdr>
            <w:top w:val="none" w:sz="0" w:space="0" w:color="auto"/>
            <w:left w:val="none" w:sz="0" w:space="0" w:color="auto"/>
            <w:bottom w:val="none" w:sz="0" w:space="0" w:color="auto"/>
            <w:right w:val="none" w:sz="0" w:space="0" w:color="auto"/>
          </w:divBdr>
        </w:div>
        <w:div w:id="711733504">
          <w:marLeft w:val="0"/>
          <w:marRight w:val="0"/>
          <w:marTop w:val="0"/>
          <w:marBottom w:val="0"/>
          <w:divBdr>
            <w:top w:val="none" w:sz="0" w:space="0" w:color="auto"/>
            <w:left w:val="none" w:sz="0" w:space="0" w:color="auto"/>
            <w:bottom w:val="none" w:sz="0" w:space="0" w:color="auto"/>
            <w:right w:val="none" w:sz="0" w:space="0" w:color="auto"/>
          </w:divBdr>
        </w:div>
        <w:div w:id="1882938274">
          <w:marLeft w:val="0"/>
          <w:marRight w:val="0"/>
          <w:marTop w:val="0"/>
          <w:marBottom w:val="0"/>
          <w:divBdr>
            <w:top w:val="none" w:sz="0" w:space="0" w:color="auto"/>
            <w:left w:val="none" w:sz="0" w:space="0" w:color="auto"/>
            <w:bottom w:val="none" w:sz="0" w:space="0" w:color="auto"/>
            <w:right w:val="none" w:sz="0" w:space="0" w:color="auto"/>
          </w:divBdr>
        </w:div>
        <w:div w:id="1770272847">
          <w:marLeft w:val="0"/>
          <w:marRight w:val="0"/>
          <w:marTop w:val="0"/>
          <w:marBottom w:val="0"/>
          <w:divBdr>
            <w:top w:val="none" w:sz="0" w:space="0" w:color="auto"/>
            <w:left w:val="none" w:sz="0" w:space="0" w:color="auto"/>
            <w:bottom w:val="none" w:sz="0" w:space="0" w:color="auto"/>
            <w:right w:val="none" w:sz="0" w:space="0" w:color="auto"/>
          </w:divBdr>
        </w:div>
        <w:div w:id="1106467125">
          <w:marLeft w:val="0"/>
          <w:marRight w:val="0"/>
          <w:marTop w:val="0"/>
          <w:marBottom w:val="0"/>
          <w:divBdr>
            <w:top w:val="none" w:sz="0" w:space="0" w:color="auto"/>
            <w:left w:val="none" w:sz="0" w:space="0" w:color="auto"/>
            <w:bottom w:val="none" w:sz="0" w:space="0" w:color="auto"/>
            <w:right w:val="none" w:sz="0" w:space="0" w:color="auto"/>
          </w:divBdr>
        </w:div>
        <w:div w:id="17653029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522" Type="http://schemas.openxmlformats.org/officeDocument/2006/relationships/image" Target="media/image720.wmf"/><Relationship Id="rId21" Type="http://schemas.openxmlformats.org/officeDocument/2006/relationships/image" Target="media/image8.wmf"/><Relationship Id="rId170" Type="http://schemas.openxmlformats.org/officeDocument/2006/relationships/image" Target="media/image81.wmf"/><Relationship Id="rId268" Type="http://schemas.openxmlformats.org/officeDocument/2006/relationships/image" Target="media/image128.wmf"/><Relationship Id="rId475" Type="http://schemas.openxmlformats.org/officeDocument/2006/relationships/image" Target="media/image228.png"/><Relationship Id="rId682" Type="http://schemas.openxmlformats.org/officeDocument/2006/relationships/image" Target="media/image330.wmf"/><Relationship Id="rId128" Type="http://schemas.openxmlformats.org/officeDocument/2006/relationships/oleObject" Target="embeddings/oleObject57.bin"/><Relationship Id="rId335" Type="http://schemas.openxmlformats.org/officeDocument/2006/relationships/oleObject" Target="embeddings/oleObject164.bin"/><Relationship Id="rId542" Type="http://schemas.openxmlformats.org/officeDocument/2006/relationships/oleObject" Target="embeddings/oleObject271.bin"/><Relationship Id="rId987" Type="http://schemas.openxmlformats.org/officeDocument/2006/relationships/image" Target="media/image478.wmf"/><Relationship Id="rId1172" Type="http://schemas.openxmlformats.org/officeDocument/2006/relationships/image" Target="media/image565.wmf"/><Relationship Id="rId402" Type="http://schemas.openxmlformats.org/officeDocument/2006/relationships/oleObject" Target="embeddings/oleObject199.bin"/><Relationship Id="rId847" Type="http://schemas.openxmlformats.org/officeDocument/2006/relationships/oleObject" Target="embeddings/oleObject427.bin"/><Relationship Id="rId1032" Type="http://schemas.openxmlformats.org/officeDocument/2006/relationships/oleObject" Target="embeddings/oleObject524.bin"/><Relationship Id="rId1477" Type="http://schemas.openxmlformats.org/officeDocument/2006/relationships/image" Target="media/image698.wmf"/><Relationship Id="rId707" Type="http://schemas.openxmlformats.org/officeDocument/2006/relationships/oleObject" Target="embeddings/oleObject355.bin"/><Relationship Id="rId914" Type="http://schemas.openxmlformats.org/officeDocument/2006/relationships/oleObject" Target="embeddings/oleObject462.bin"/><Relationship Id="rId1337" Type="http://schemas.openxmlformats.org/officeDocument/2006/relationships/image" Target="media/image632.wmf"/><Relationship Id="rId1544" Type="http://schemas.openxmlformats.org/officeDocument/2006/relationships/image" Target="media/image729.wmf"/><Relationship Id="rId43" Type="http://schemas.openxmlformats.org/officeDocument/2006/relationships/oleObject" Target="embeddings/oleObject15.bin"/><Relationship Id="rId1404" Type="http://schemas.openxmlformats.org/officeDocument/2006/relationships/oleObject" Target="embeddings/oleObject711.bin"/><Relationship Id="rId1611" Type="http://schemas.openxmlformats.org/officeDocument/2006/relationships/oleObject" Target="embeddings/oleObject818.bin"/><Relationship Id="rId192" Type="http://schemas.openxmlformats.org/officeDocument/2006/relationships/oleObject" Target="embeddings/oleObject91.bin"/><Relationship Id="rId497" Type="http://schemas.openxmlformats.org/officeDocument/2006/relationships/oleObject" Target="embeddings/oleObject248.bin"/><Relationship Id="rId357" Type="http://schemas.openxmlformats.org/officeDocument/2006/relationships/oleObject" Target="embeddings/oleObject176.bin"/><Relationship Id="rId1194" Type="http://schemas.openxmlformats.org/officeDocument/2006/relationships/oleObject" Target="embeddings/oleObject601.bin"/><Relationship Id="rId217" Type="http://schemas.openxmlformats.org/officeDocument/2006/relationships/oleObject" Target="embeddings/oleObject104.bin"/><Relationship Id="rId564" Type="http://schemas.openxmlformats.org/officeDocument/2006/relationships/oleObject" Target="embeddings/oleObject282.bin"/><Relationship Id="rId771" Type="http://schemas.openxmlformats.org/officeDocument/2006/relationships/oleObject" Target="embeddings/oleObject388.bin"/><Relationship Id="rId869" Type="http://schemas.openxmlformats.org/officeDocument/2006/relationships/oleObject" Target="embeddings/oleObject438.bin"/><Relationship Id="rId1499" Type="http://schemas.openxmlformats.org/officeDocument/2006/relationships/image" Target="media/image709.wmf"/><Relationship Id="rId424" Type="http://schemas.openxmlformats.org/officeDocument/2006/relationships/image" Target="media/image204.wmf"/><Relationship Id="rId631" Type="http://schemas.openxmlformats.org/officeDocument/2006/relationships/oleObject" Target="embeddings/oleObject316.bin"/><Relationship Id="rId729" Type="http://schemas.openxmlformats.org/officeDocument/2006/relationships/oleObject" Target="embeddings/oleObject367.bin"/><Relationship Id="rId1054" Type="http://schemas.openxmlformats.org/officeDocument/2006/relationships/oleObject" Target="embeddings/oleObject536.bin"/><Relationship Id="rId1261" Type="http://schemas.openxmlformats.org/officeDocument/2006/relationships/image" Target="media/image605.wmf"/><Relationship Id="rId1359" Type="http://schemas.openxmlformats.org/officeDocument/2006/relationships/oleObject" Target="embeddings/oleObject689.bin"/><Relationship Id="rId936" Type="http://schemas.openxmlformats.org/officeDocument/2006/relationships/oleObject" Target="embeddings/oleObject473.bin"/><Relationship Id="rId1121" Type="http://schemas.openxmlformats.org/officeDocument/2006/relationships/image" Target="media/image539.wmf"/><Relationship Id="rId1219" Type="http://schemas.openxmlformats.org/officeDocument/2006/relationships/oleObject" Target="embeddings/oleObject614.bin"/><Relationship Id="rId1566" Type="http://schemas.openxmlformats.org/officeDocument/2006/relationships/image" Target="media/image739.wmf"/><Relationship Id="rId65" Type="http://schemas.openxmlformats.org/officeDocument/2006/relationships/image" Target="media/image29.png"/><Relationship Id="rId130" Type="http://schemas.openxmlformats.org/officeDocument/2006/relationships/oleObject" Target="embeddings/oleObject58.bin"/><Relationship Id="rId368" Type="http://schemas.openxmlformats.org/officeDocument/2006/relationships/image" Target="media/image177.wmf"/><Relationship Id="rId575" Type="http://schemas.openxmlformats.org/officeDocument/2006/relationships/image" Target="media/image278.wmf"/><Relationship Id="rId782" Type="http://schemas.openxmlformats.org/officeDocument/2006/relationships/image" Target="media/image379.wmf"/><Relationship Id="rId1426" Type="http://schemas.openxmlformats.org/officeDocument/2006/relationships/oleObject" Target="embeddings/oleObject722.bin"/><Relationship Id="rId228" Type="http://schemas.openxmlformats.org/officeDocument/2006/relationships/image" Target="media/image109.wmf"/><Relationship Id="rId435" Type="http://schemas.openxmlformats.org/officeDocument/2006/relationships/oleObject" Target="embeddings/oleObject217.bin"/><Relationship Id="rId642" Type="http://schemas.openxmlformats.org/officeDocument/2006/relationships/image" Target="media/image311.wmf"/><Relationship Id="rId1065" Type="http://schemas.openxmlformats.org/officeDocument/2006/relationships/image" Target="media/image514.wmf"/><Relationship Id="rId1272" Type="http://schemas.openxmlformats.org/officeDocument/2006/relationships/oleObject" Target="embeddings/oleObject645.bin"/><Relationship Id="rId281" Type="http://schemas.openxmlformats.org/officeDocument/2006/relationships/image" Target="media/image134.wmf"/><Relationship Id="rId502" Type="http://schemas.openxmlformats.org/officeDocument/2006/relationships/image" Target="media/image242.wmf"/><Relationship Id="rId947" Type="http://schemas.openxmlformats.org/officeDocument/2006/relationships/oleObject" Target="embeddings/oleObject479.bin"/><Relationship Id="rId1132" Type="http://schemas.openxmlformats.org/officeDocument/2006/relationships/oleObject" Target="embeddings/oleObject572.bin"/><Relationship Id="rId1577" Type="http://schemas.openxmlformats.org/officeDocument/2006/relationships/oleObject" Target="embeddings/oleObject801.bin"/><Relationship Id="rId76" Type="http://schemas.openxmlformats.org/officeDocument/2006/relationships/image" Target="media/image35.png"/><Relationship Id="rId141" Type="http://schemas.openxmlformats.org/officeDocument/2006/relationships/oleObject" Target="embeddings/oleObject65.bin"/><Relationship Id="rId379" Type="http://schemas.openxmlformats.org/officeDocument/2006/relationships/oleObject" Target="embeddings/oleObject188.bin"/><Relationship Id="rId586" Type="http://schemas.openxmlformats.org/officeDocument/2006/relationships/oleObject" Target="embeddings/oleObject293.bin"/><Relationship Id="rId793" Type="http://schemas.openxmlformats.org/officeDocument/2006/relationships/oleObject" Target="embeddings/oleObject399.bin"/><Relationship Id="rId807" Type="http://schemas.openxmlformats.org/officeDocument/2006/relationships/oleObject" Target="embeddings/oleObject406.bin"/><Relationship Id="rId1437" Type="http://schemas.openxmlformats.org/officeDocument/2006/relationships/image" Target="media/image678.wmf"/><Relationship Id="rId7" Type="http://schemas.openxmlformats.org/officeDocument/2006/relationships/endnotes" Target="endnotes.xml"/><Relationship Id="rId239" Type="http://schemas.openxmlformats.org/officeDocument/2006/relationships/oleObject" Target="embeddings/oleObject115.bin"/><Relationship Id="rId446" Type="http://schemas.openxmlformats.org/officeDocument/2006/relationships/image" Target="media/image214.wmf"/><Relationship Id="rId653" Type="http://schemas.openxmlformats.org/officeDocument/2006/relationships/oleObject" Target="embeddings/oleObject327.bin"/><Relationship Id="rId1076" Type="http://schemas.openxmlformats.org/officeDocument/2006/relationships/oleObject" Target="embeddings/oleObject546.bin"/><Relationship Id="rId1283" Type="http://schemas.openxmlformats.org/officeDocument/2006/relationships/hyperlink" Target="https://uk.wikipedia.org/wiki/%D0%9D%D0%BE%D1%80%D0%BC%D0%B0%D0%BB%D1%8C%D0%BD%D0%B8%D0%B9_%D1%80%D0%BE%D0%B7%D0%BF%D0%BE%D0%B4%D1%96%D0%BB" TargetMode="External"/><Relationship Id="rId1490" Type="http://schemas.openxmlformats.org/officeDocument/2006/relationships/oleObject" Target="embeddings/oleObject754.bin"/><Relationship Id="rId1504" Type="http://schemas.openxmlformats.org/officeDocument/2006/relationships/oleObject" Target="embeddings/oleObject761.bin"/><Relationship Id="rId292" Type="http://schemas.openxmlformats.org/officeDocument/2006/relationships/image" Target="media/image140.wmf"/><Relationship Id="rId306" Type="http://schemas.openxmlformats.org/officeDocument/2006/relationships/image" Target="media/image147.wmf"/><Relationship Id="rId860" Type="http://schemas.openxmlformats.org/officeDocument/2006/relationships/image" Target="media/image417.wmf"/><Relationship Id="rId958" Type="http://schemas.openxmlformats.org/officeDocument/2006/relationships/image" Target="media/image464.wmf"/><Relationship Id="rId1143" Type="http://schemas.openxmlformats.org/officeDocument/2006/relationships/image" Target="media/image549.wmf"/><Relationship Id="rId1588" Type="http://schemas.openxmlformats.org/officeDocument/2006/relationships/image" Target="media/image750.wmf"/><Relationship Id="rId87" Type="http://schemas.openxmlformats.org/officeDocument/2006/relationships/oleObject" Target="embeddings/oleObject36.bin"/><Relationship Id="rId513" Type="http://schemas.openxmlformats.org/officeDocument/2006/relationships/oleObject" Target="embeddings/oleObject256.bin"/><Relationship Id="rId597" Type="http://schemas.openxmlformats.org/officeDocument/2006/relationships/image" Target="media/image289.wmf"/><Relationship Id="rId720" Type="http://schemas.openxmlformats.org/officeDocument/2006/relationships/oleObject" Target="embeddings/oleObject362.bin"/><Relationship Id="rId818" Type="http://schemas.openxmlformats.org/officeDocument/2006/relationships/oleObject" Target="embeddings/oleObject412.bin"/><Relationship Id="rId1350" Type="http://schemas.openxmlformats.org/officeDocument/2006/relationships/oleObject" Target="embeddings/oleObject682.bin"/><Relationship Id="rId1448" Type="http://schemas.openxmlformats.org/officeDocument/2006/relationships/oleObject" Target="embeddings/oleObject733.bin"/><Relationship Id="rId152" Type="http://schemas.openxmlformats.org/officeDocument/2006/relationships/image" Target="media/image72.wmf"/><Relationship Id="rId457" Type="http://schemas.openxmlformats.org/officeDocument/2006/relationships/oleObject" Target="embeddings/oleObject228.bin"/><Relationship Id="rId1003" Type="http://schemas.openxmlformats.org/officeDocument/2006/relationships/oleObject" Target="embeddings/oleObject509.bin"/><Relationship Id="rId1087" Type="http://schemas.openxmlformats.org/officeDocument/2006/relationships/oleObject" Target="embeddings/oleObject552.bin"/><Relationship Id="rId1210" Type="http://schemas.openxmlformats.org/officeDocument/2006/relationships/image" Target="media/image586.wmf"/><Relationship Id="rId1294" Type="http://schemas.openxmlformats.org/officeDocument/2006/relationships/oleObject" Target="embeddings/oleObject648.bin"/><Relationship Id="rId1308" Type="http://schemas.openxmlformats.org/officeDocument/2006/relationships/oleObject" Target="embeddings/oleObject659.bin"/><Relationship Id="rId664" Type="http://schemas.openxmlformats.org/officeDocument/2006/relationships/image" Target="media/image322.wmf"/><Relationship Id="rId871" Type="http://schemas.openxmlformats.org/officeDocument/2006/relationships/oleObject" Target="embeddings/oleObject439.bin"/><Relationship Id="rId969" Type="http://schemas.openxmlformats.org/officeDocument/2006/relationships/oleObject" Target="embeddings/oleObject490.bin"/><Relationship Id="rId1515" Type="http://schemas.openxmlformats.org/officeDocument/2006/relationships/image" Target="media/image717.wmf"/><Relationship Id="rId1599" Type="http://schemas.openxmlformats.org/officeDocument/2006/relationships/oleObject" Target="embeddings/oleObject812.bin"/><Relationship Id="rId14" Type="http://schemas.openxmlformats.org/officeDocument/2006/relationships/image" Target="media/image4.png"/><Relationship Id="rId317" Type="http://schemas.openxmlformats.org/officeDocument/2006/relationships/oleObject" Target="embeddings/oleObject155.bin"/><Relationship Id="rId524" Type="http://schemas.openxmlformats.org/officeDocument/2006/relationships/image" Target="media/image253.wmf"/><Relationship Id="rId731" Type="http://schemas.openxmlformats.org/officeDocument/2006/relationships/oleObject" Target="embeddings/oleObject368.bin"/><Relationship Id="rId1154" Type="http://schemas.openxmlformats.org/officeDocument/2006/relationships/oleObject" Target="embeddings/oleObject583.bin"/><Relationship Id="rId1361" Type="http://schemas.openxmlformats.org/officeDocument/2006/relationships/oleObject" Target="embeddings/oleObject690.bin"/><Relationship Id="rId1459" Type="http://schemas.openxmlformats.org/officeDocument/2006/relationships/image" Target="media/image689.wmf"/><Relationship Id="rId98" Type="http://schemas.openxmlformats.org/officeDocument/2006/relationships/oleObject" Target="embeddings/oleObject41.bin"/><Relationship Id="rId163" Type="http://schemas.openxmlformats.org/officeDocument/2006/relationships/oleObject" Target="embeddings/oleObject76.bin"/><Relationship Id="rId370" Type="http://schemas.openxmlformats.org/officeDocument/2006/relationships/image" Target="media/image178.wmf"/><Relationship Id="rId829" Type="http://schemas.openxmlformats.org/officeDocument/2006/relationships/image" Target="media/image402.wmf"/><Relationship Id="rId1014" Type="http://schemas.openxmlformats.org/officeDocument/2006/relationships/image" Target="media/image490.wmf"/><Relationship Id="rId1221" Type="http://schemas.openxmlformats.org/officeDocument/2006/relationships/image" Target="media/image589.wmf"/><Relationship Id="rId230" Type="http://schemas.openxmlformats.org/officeDocument/2006/relationships/image" Target="media/image110.wmf"/><Relationship Id="rId468" Type="http://schemas.openxmlformats.org/officeDocument/2006/relationships/image" Target="media/image225.wmf"/><Relationship Id="rId675" Type="http://schemas.openxmlformats.org/officeDocument/2006/relationships/oleObject" Target="embeddings/oleObject339.bin"/><Relationship Id="rId882" Type="http://schemas.openxmlformats.org/officeDocument/2006/relationships/image" Target="media/image428.wmf"/><Relationship Id="rId1098" Type="http://schemas.openxmlformats.org/officeDocument/2006/relationships/image" Target="media/image531.wmf"/><Relationship Id="rId1319" Type="http://schemas.openxmlformats.org/officeDocument/2006/relationships/image" Target="media/image623.wmf"/><Relationship Id="rId1526" Type="http://schemas.openxmlformats.org/officeDocument/2006/relationships/image" Target="media/image722.wmf"/><Relationship Id="rId25" Type="http://schemas.openxmlformats.org/officeDocument/2006/relationships/hyperlink" Target="https://uk.wikipedia.org/wiki/%D0%9A%D0%BE%D1%80%D1%96%D0%BD%D1%8C_%D0%BC%D0%BD%D0%BE%D0%B3%D0%BE%D1%87%D0%BB%D0%B5%D0%BD%D0%B0" TargetMode="External"/><Relationship Id="rId328" Type="http://schemas.openxmlformats.org/officeDocument/2006/relationships/image" Target="media/image158.wmf"/><Relationship Id="rId535" Type="http://schemas.openxmlformats.org/officeDocument/2006/relationships/image" Target="media/image258.wmf"/><Relationship Id="rId742" Type="http://schemas.openxmlformats.org/officeDocument/2006/relationships/image" Target="media/image359.wmf"/><Relationship Id="rId1165" Type="http://schemas.openxmlformats.org/officeDocument/2006/relationships/image" Target="media/image561.png"/><Relationship Id="rId1372" Type="http://schemas.openxmlformats.org/officeDocument/2006/relationships/image" Target="media/image645.wmf"/><Relationship Id="rId174" Type="http://schemas.openxmlformats.org/officeDocument/2006/relationships/oleObject" Target="embeddings/oleObject82.bin"/><Relationship Id="rId381" Type="http://schemas.openxmlformats.org/officeDocument/2006/relationships/oleObject" Target="embeddings/oleObject189.bin"/><Relationship Id="rId602" Type="http://schemas.openxmlformats.org/officeDocument/2006/relationships/image" Target="media/image291.wmf"/><Relationship Id="rId1025" Type="http://schemas.openxmlformats.org/officeDocument/2006/relationships/oleObject" Target="embeddings/oleObject520.bin"/><Relationship Id="rId1232" Type="http://schemas.openxmlformats.org/officeDocument/2006/relationships/oleObject" Target="embeddings/oleObject624.bin"/><Relationship Id="rId241" Type="http://schemas.openxmlformats.org/officeDocument/2006/relationships/oleObject" Target="embeddings/oleObject117.bin"/><Relationship Id="rId479" Type="http://schemas.openxmlformats.org/officeDocument/2006/relationships/oleObject" Target="embeddings/oleObject239.bin"/><Relationship Id="rId686" Type="http://schemas.openxmlformats.org/officeDocument/2006/relationships/image" Target="media/image332.wmf"/><Relationship Id="rId893" Type="http://schemas.openxmlformats.org/officeDocument/2006/relationships/oleObject" Target="embeddings/oleObject450.bin"/><Relationship Id="rId907" Type="http://schemas.openxmlformats.org/officeDocument/2006/relationships/oleObject" Target="embeddings/oleObject458.bin"/><Relationship Id="rId1537" Type="http://schemas.openxmlformats.org/officeDocument/2006/relationships/oleObject" Target="embeddings/oleObject780.bin"/><Relationship Id="rId36" Type="http://schemas.openxmlformats.org/officeDocument/2006/relationships/image" Target="media/image15.wmf"/><Relationship Id="rId339" Type="http://schemas.openxmlformats.org/officeDocument/2006/relationships/image" Target="media/image163.wmf"/><Relationship Id="rId546" Type="http://schemas.openxmlformats.org/officeDocument/2006/relationships/oleObject" Target="embeddings/oleObject273.bin"/><Relationship Id="rId753" Type="http://schemas.openxmlformats.org/officeDocument/2006/relationships/oleObject" Target="embeddings/oleObject379.bin"/><Relationship Id="rId1176" Type="http://schemas.openxmlformats.org/officeDocument/2006/relationships/image" Target="media/image567.wmf"/><Relationship Id="rId1383" Type="http://schemas.openxmlformats.org/officeDocument/2006/relationships/oleObject" Target="embeddings/oleObject701.bin"/><Relationship Id="rId1604" Type="http://schemas.openxmlformats.org/officeDocument/2006/relationships/image" Target="media/image758.wmf"/><Relationship Id="rId101" Type="http://schemas.openxmlformats.org/officeDocument/2006/relationships/image" Target="media/image49.wmf"/><Relationship Id="rId185" Type="http://schemas.openxmlformats.org/officeDocument/2006/relationships/image" Target="media/image88.wmf"/><Relationship Id="rId406" Type="http://schemas.openxmlformats.org/officeDocument/2006/relationships/oleObject" Target="embeddings/oleObject201.bin"/><Relationship Id="rId960" Type="http://schemas.openxmlformats.org/officeDocument/2006/relationships/image" Target="media/image465.wmf"/><Relationship Id="rId1036" Type="http://schemas.openxmlformats.org/officeDocument/2006/relationships/oleObject" Target="embeddings/oleObject526.bin"/><Relationship Id="rId1243" Type="http://schemas.openxmlformats.org/officeDocument/2006/relationships/oleObject" Target="embeddings/oleObject630.bin"/><Relationship Id="rId1590" Type="http://schemas.openxmlformats.org/officeDocument/2006/relationships/image" Target="media/image751.wmf"/><Relationship Id="rId392" Type="http://schemas.openxmlformats.org/officeDocument/2006/relationships/oleObject" Target="embeddings/oleObject194.bin"/><Relationship Id="rId613" Type="http://schemas.openxmlformats.org/officeDocument/2006/relationships/oleObject" Target="embeddings/oleObject307.bin"/><Relationship Id="rId697" Type="http://schemas.openxmlformats.org/officeDocument/2006/relationships/oleObject" Target="embeddings/oleObject350.bin"/><Relationship Id="rId820" Type="http://schemas.openxmlformats.org/officeDocument/2006/relationships/oleObject" Target="embeddings/oleObject413.bin"/><Relationship Id="rId918" Type="http://schemas.openxmlformats.org/officeDocument/2006/relationships/oleObject" Target="embeddings/oleObject464.bin"/><Relationship Id="rId1450" Type="http://schemas.openxmlformats.org/officeDocument/2006/relationships/oleObject" Target="embeddings/oleObject734.bin"/><Relationship Id="rId1548" Type="http://schemas.openxmlformats.org/officeDocument/2006/relationships/oleObject" Target="embeddings/oleObject786.bin"/><Relationship Id="rId252" Type="http://schemas.openxmlformats.org/officeDocument/2006/relationships/image" Target="media/image120.wmf"/><Relationship Id="rId1103" Type="http://schemas.openxmlformats.org/officeDocument/2006/relationships/image" Target="media/image533.wmf"/><Relationship Id="rId1187" Type="http://schemas.openxmlformats.org/officeDocument/2006/relationships/image" Target="media/image573.wmf"/><Relationship Id="rId1310" Type="http://schemas.openxmlformats.org/officeDocument/2006/relationships/oleObject" Target="embeddings/oleObject660.bin"/><Relationship Id="rId1408" Type="http://schemas.openxmlformats.org/officeDocument/2006/relationships/oleObject" Target="embeddings/oleObject713.bin"/><Relationship Id="rId47" Type="http://schemas.openxmlformats.org/officeDocument/2006/relationships/oleObject" Target="embeddings/oleObject17.bin"/><Relationship Id="rId112" Type="http://schemas.openxmlformats.org/officeDocument/2006/relationships/oleObject" Target="embeddings/oleObject48.bin"/><Relationship Id="rId557" Type="http://schemas.openxmlformats.org/officeDocument/2006/relationships/image" Target="media/image269.wmf"/><Relationship Id="rId764" Type="http://schemas.openxmlformats.org/officeDocument/2006/relationships/image" Target="media/image370.wmf"/><Relationship Id="rId971" Type="http://schemas.openxmlformats.org/officeDocument/2006/relationships/oleObject" Target="embeddings/oleObject492.bin"/><Relationship Id="rId1394" Type="http://schemas.openxmlformats.org/officeDocument/2006/relationships/oleObject" Target="embeddings/oleObject706.bin"/><Relationship Id="rId1615" Type="http://schemas.openxmlformats.org/officeDocument/2006/relationships/oleObject" Target="embeddings/oleObject820.bin"/><Relationship Id="rId196" Type="http://schemas.openxmlformats.org/officeDocument/2006/relationships/oleObject" Target="embeddings/oleObject93.bin"/><Relationship Id="rId417" Type="http://schemas.openxmlformats.org/officeDocument/2006/relationships/image" Target="media/image201.wmf"/><Relationship Id="rId624" Type="http://schemas.openxmlformats.org/officeDocument/2006/relationships/image" Target="media/image302.wmf"/><Relationship Id="rId831" Type="http://schemas.openxmlformats.org/officeDocument/2006/relationships/image" Target="media/image403.wmf"/><Relationship Id="rId1047" Type="http://schemas.openxmlformats.org/officeDocument/2006/relationships/image" Target="media/image505.wmf"/><Relationship Id="rId1254" Type="http://schemas.openxmlformats.org/officeDocument/2006/relationships/oleObject" Target="embeddings/oleObject635.bin"/><Relationship Id="rId1461" Type="http://schemas.openxmlformats.org/officeDocument/2006/relationships/image" Target="media/image690.wmf"/><Relationship Id="rId263" Type="http://schemas.openxmlformats.org/officeDocument/2006/relationships/oleObject" Target="embeddings/oleObject128.bin"/><Relationship Id="rId470" Type="http://schemas.openxmlformats.org/officeDocument/2006/relationships/image" Target="media/image226.wmf"/><Relationship Id="rId929" Type="http://schemas.openxmlformats.org/officeDocument/2006/relationships/image" Target="media/image450.wmf"/><Relationship Id="rId1114" Type="http://schemas.openxmlformats.org/officeDocument/2006/relationships/hyperlink" Target="https://mon.gov.ua/ua/osvita/zagalna-serednya-osvita/navchalni-programi-pidruchniki-ta-navchalno-metodichni-posibniki-rekomendovani-mon" TargetMode="External"/><Relationship Id="rId1321" Type="http://schemas.openxmlformats.org/officeDocument/2006/relationships/image" Target="media/image624.wmf"/><Relationship Id="rId1559" Type="http://schemas.openxmlformats.org/officeDocument/2006/relationships/oleObject" Target="embeddings/oleObject792.bin"/><Relationship Id="rId58" Type="http://schemas.openxmlformats.org/officeDocument/2006/relationships/oleObject" Target="embeddings/oleObject23.bin"/><Relationship Id="rId123" Type="http://schemas.openxmlformats.org/officeDocument/2006/relationships/oleObject" Target="embeddings/oleObject55.bin"/><Relationship Id="rId330" Type="http://schemas.openxmlformats.org/officeDocument/2006/relationships/image" Target="media/image159.wmf"/><Relationship Id="rId568" Type="http://schemas.openxmlformats.org/officeDocument/2006/relationships/oleObject" Target="embeddings/oleObject284.bin"/><Relationship Id="rId775" Type="http://schemas.openxmlformats.org/officeDocument/2006/relationships/oleObject" Target="embeddings/oleObject390.bin"/><Relationship Id="rId982" Type="http://schemas.openxmlformats.org/officeDocument/2006/relationships/oleObject" Target="embeddings/oleObject497.bin"/><Relationship Id="rId1198" Type="http://schemas.openxmlformats.org/officeDocument/2006/relationships/oleObject" Target="embeddings/oleObject602.bin"/><Relationship Id="rId1419" Type="http://schemas.openxmlformats.org/officeDocument/2006/relationships/image" Target="media/image669.wmf"/><Relationship Id="rId428" Type="http://schemas.openxmlformats.org/officeDocument/2006/relationships/image" Target="media/image206.wmf"/><Relationship Id="rId635" Type="http://schemas.openxmlformats.org/officeDocument/2006/relationships/oleObject" Target="embeddings/oleObject318.bin"/><Relationship Id="rId842" Type="http://schemas.openxmlformats.org/officeDocument/2006/relationships/oleObject" Target="embeddings/oleObject424.bin"/><Relationship Id="rId1058" Type="http://schemas.openxmlformats.org/officeDocument/2006/relationships/oleObject" Target="embeddings/oleObject538.bin"/><Relationship Id="rId1265" Type="http://schemas.openxmlformats.org/officeDocument/2006/relationships/image" Target="media/image607.wmf"/><Relationship Id="rId1472" Type="http://schemas.openxmlformats.org/officeDocument/2006/relationships/oleObject" Target="embeddings/oleObject745.bin"/><Relationship Id="rId274" Type="http://schemas.openxmlformats.org/officeDocument/2006/relationships/image" Target="media/image131.wmf"/><Relationship Id="rId481" Type="http://schemas.openxmlformats.org/officeDocument/2006/relationships/oleObject" Target="embeddings/oleObject240.bin"/><Relationship Id="rId702" Type="http://schemas.openxmlformats.org/officeDocument/2006/relationships/image" Target="media/image340.wmf"/><Relationship Id="rId1125" Type="http://schemas.openxmlformats.org/officeDocument/2006/relationships/oleObject" Target="embeddings/oleObject568.bin"/><Relationship Id="rId1332" Type="http://schemas.openxmlformats.org/officeDocument/2006/relationships/oleObject" Target="embeddings/oleObject671.bin"/><Relationship Id="rId69" Type="http://schemas.openxmlformats.org/officeDocument/2006/relationships/oleObject" Target="embeddings/oleObject28.bin"/><Relationship Id="rId134" Type="http://schemas.openxmlformats.org/officeDocument/2006/relationships/image" Target="media/image64.wmf"/><Relationship Id="rId579" Type="http://schemas.openxmlformats.org/officeDocument/2006/relationships/image" Target="media/image280.wmf"/><Relationship Id="rId786" Type="http://schemas.openxmlformats.org/officeDocument/2006/relationships/image" Target="media/image381.wmf"/><Relationship Id="rId993" Type="http://schemas.openxmlformats.org/officeDocument/2006/relationships/image" Target="media/image481.wmf"/><Relationship Id="rId341" Type="http://schemas.openxmlformats.org/officeDocument/2006/relationships/image" Target="media/image164.wmf"/><Relationship Id="rId439" Type="http://schemas.openxmlformats.org/officeDocument/2006/relationships/oleObject" Target="embeddings/oleObject219.bin"/><Relationship Id="rId646" Type="http://schemas.openxmlformats.org/officeDocument/2006/relationships/image" Target="media/image313.wmf"/><Relationship Id="rId1069" Type="http://schemas.openxmlformats.org/officeDocument/2006/relationships/image" Target="media/image516.png"/><Relationship Id="rId1276" Type="http://schemas.openxmlformats.org/officeDocument/2006/relationships/hyperlink" Target="https://uk.wikipedia.org/wiki/%D0%A1%D0%B5%D0%B4%D0%B0%D0%BD_(%D0%BC%D1%96%D1%81%D1%82%D0%BE)" TargetMode="External"/><Relationship Id="rId1483" Type="http://schemas.openxmlformats.org/officeDocument/2006/relationships/image" Target="media/image701.wmf"/><Relationship Id="rId201" Type="http://schemas.openxmlformats.org/officeDocument/2006/relationships/image" Target="media/image96.wmf"/><Relationship Id="rId285" Type="http://schemas.openxmlformats.org/officeDocument/2006/relationships/image" Target="media/image136.wmf"/><Relationship Id="rId506" Type="http://schemas.openxmlformats.org/officeDocument/2006/relationships/image" Target="media/image244.wmf"/><Relationship Id="rId853" Type="http://schemas.openxmlformats.org/officeDocument/2006/relationships/oleObject" Target="embeddings/oleObject430.bin"/><Relationship Id="rId1136" Type="http://schemas.openxmlformats.org/officeDocument/2006/relationships/oleObject" Target="embeddings/oleObject574.bin"/><Relationship Id="rId492" Type="http://schemas.openxmlformats.org/officeDocument/2006/relationships/image" Target="media/image237.wmf"/><Relationship Id="rId713" Type="http://schemas.openxmlformats.org/officeDocument/2006/relationships/oleObject" Target="embeddings/oleObject358.bin"/><Relationship Id="rId797" Type="http://schemas.openxmlformats.org/officeDocument/2006/relationships/oleObject" Target="embeddings/oleObject401.bin"/><Relationship Id="rId920" Type="http://schemas.openxmlformats.org/officeDocument/2006/relationships/image" Target="media/image445.wmf"/><Relationship Id="rId1343" Type="http://schemas.openxmlformats.org/officeDocument/2006/relationships/image" Target="media/image636.png"/><Relationship Id="rId1550" Type="http://schemas.openxmlformats.org/officeDocument/2006/relationships/oleObject" Target="embeddings/oleObject787.bin"/><Relationship Id="rId145" Type="http://schemas.openxmlformats.org/officeDocument/2006/relationships/oleObject" Target="embeddings/oleObject67.bin"/><Relationship Id="rId352" Type="http://schemas.openxmlformats.org/officeDocument/2006/relationships/oleObject" Target="embeddings/oleObject173.bin"/><Relationship Id="rId1203" Type="http://schemas.openxmlformats.org/officeDocument/2006/relationships/image" Target="media/image582.wmf"/><Relationship Id="rId1287" Type="http://schemas.openxmlformats.org/officeDocument/2006/relationships/hyperlink" Target="https://uk.wikipedia.org/wiki/%D0%95%D0%B4%D0%BC%D0%BE%D0%BD%D0%B4_%D0%93%D0%B0%D0%BB%D0%BB%D0%B5%D0%B9" TargetMode="External"/><Relationship Id="rId1410" Type="http://schemas.openxmlformats.org/officeDocument/2006/relationships/oleObject" Target="embeddings/oleObject714.bin"/><Relationship Id="rId1508" Type="http://schemas.openxmlformats.org/officeDocument/2006/relationships/oleObject" Target="embeddings/oleObject763.bin"/><Relationship Id="rId212" Type="http://schemas.openxmlformats.org/officeDocument/2006/relationships/oleObject" Target="embeddings/oleObject101.bin"/><Relationship Id="rId657" Type="http://schemas.openxmlformats.org/officeDocument/2006/relationships/oleObject" Target="embeddings/oleObject329.bin"/><Relationship Id="rId864" Type="http://schemas.openxmlformats.org/officeDocument/2006/relationships/image" Target="media/image419.wmf"/><Relationship Id="rId1494" Type="http://schemas.openxmlformats.org/officeDocument/2006/relationships/oleObject" Target="embeddings/oleObject756.bin"/><Relationship Id="rId296" Type="http://schemas.openxmlformats.org/officeDocument/2006/relationships/image" Target="media/image142.wmf"/><Relationship Id="rId517" Type="http://schemas.openxmlformats.org/officeDocument/2006/relationships/oleObject" Target="embeddings/oleObject258.bin"/><Relationship Id="rId724" Type="http://schemas.openxmlformats.org/officeDocument/2006/relationships/oleObject" Target="embeddings/oleObject364.bin"/><Relationship Id="rId931" Type="http://schemas.openxmlformats.org/officeDocument/2006/relationships/image" Target="media/image451.wmf"/><Relationship Id="rId1147" Type="http://schemas.openxmlformats.org/officeDocument/2006/relationships/image" Target="media/image551.wmf"/><Relationship Id="rId1354" Type="http://schemas.openxmlformats.org/officeDocument/2006/relationships/oleObject" Target="embeddings/oleObject686.bin"/><Relationship Id="rId1561" Type="http://schemas.openxmlformats.org/officeDocument/2006/relationships/oleObject" Target="embeddings/oleObject793.bin"/><Relationship Id="rId60" Type="http://schemas.openxmlformats.org/officeDocument/2006/relationships/oleObject" Target="embeddings/oleObject24.bin"/><Relationship Id="rId156" Type="http://schemas.openxmlformats.org/officeDocument/2006/relationships/image" Target="media/image74.wmf"/><Relationship Id="rId363" Type="http://schemas.openxmlformats.org/officeDocument/2006/relationships/oleObject" Target="embeddings/oleObject179.bin"/><Relationship Id="rId570" Type="http://schemas.openxmlformats.org/officeDocument/2006/relationships/oleObject" Target="embeddings/oleObject285.bin"/><Relationship Id="rId1007" Type="http://schemas.openxmlformats.org/officeDocument/2006/relationships/oleObject" Target="embeddings/oleObject512.bin"/><Relationship Id="rId1214" Type="http://schemas.openxmlformats.org/officeDocument/2006/relationships/image" Target="media/image588.png"/><Relationship Id="rId1421" Type="http://schemas.openxmlformats.org/officeDocument/2006/relationships/image" Target="media/image670.wmf"/><Relationship Id="rId223" Type="http://schemas.openxmlformats.org/officeDocument/2006/relationships/oleObject" Target="embeddings/oleObject107.bin"/><Relationship Id="rId430" Type="http://schemas.openxmlformats.org/officeDocument/2006/relationships/image" Target="media/image207.wmf"/><Relationship Id="rId668" Type="http://schemas.openxmlformats.org/officeDocument/2006/relationships/image" Target="media/image323.wmf"/><Relationship Id="rId875" Type="http://schemas.openxmlformats.org/officeDocument/2006/relationships/oleObject" Target="embeddings/oleObject441.bin"/><Relationship Id="rId1060" Type="http://schemas.openxmlformats.org/officeDocument/2006/relationships/oleObject" Target="embeddings/oleObject539.bin"/><Relationship Id="rId1298" Type="http://schemas.openxmlformats.org/officeDocument/2006/relationships/oleObject" Target="embeddings/oleObject651.bin"/><Relationship Id="rId1519" Type="http://schemas.openxmlformats.org/officeDocument/2006/relationships/image" Target="media/image719.wmf"/><Relationship Id="rId18" Type="http://schemas.openxmlformats.org/officeDocument/2006/relationships/hyperlink" Target="http://ua.onlinemschool.com/math/assistance/complex_number/calculation/" TargetMode="External"/><Relationship Id="rId528" Type="http://schemas.openxmlformats.org/officeDocument/2006/relationships/oleObject" Target="embeddings/oleObject264.bin"/><Relationship Id="rId735" Type="http://schemas.openxmlformats.org/officeDocument/2006/relationships/oleObject" Target="embeddings/oleObject370.bin"/><Relationship Id="rId942" Type="http://schemas.openxmlformats.org/officeDocument/2006/relationships/image" Target="media/image456.wmf"/><Relationship Id="rId1158" Type="http://schemas.openxmlformats.org/officeDocument/2006/relationships/oleObject" Target="embeddings/oleObject585.bin"/><Relationship Id="rId1365" Type="http://schemas.openxmlformats.org/officeDocument/2006/relationships/oleObject" Target="embeddings/oleObject692.bin"/><Relationship Id="rId1572" Type="http://schemas.openxmlformats.org/officeDocument/2006/relationships/image" Target="media/image742.wmf"/><Relationship Id="rId167" Type="http://schemas.openxmlformats.org/officeDocument/2006/relationships/oleObject" Target="embeddings/oleObject78.bin"/><Relationship Id="rId374" Type="http://schemas.openxmlformats.org/officeDocument/2006/relationships/image" Target="media/image180.wmf"/><Relationship Id="rId581" Type="http://schemas.openxmlformats.org/officeDocument/2006/relationships/image" Target="media/image281.wmf"/><Relationship Id="rId1018" Type="http://schemas.openxmlformats.org/officeDocument/2006/relationships/image" Target="media/image492.wmf"/><Relationship Id="rId1225" Type="http://schemas.openxmlformats.org/officeDocument/2006/relationships/oleObject" Target="embeddings/oleObject618.bin"/><Relationship Id="rId1432" Type="http://schemas.openxmlformats.org/officeDocument/2006/relationships/oleObject" Target="embeddings/oleObject725.bin"/><Relationship Id="rId71" Type="http://schemas.openxmlformats.org/officeDocument/2006/relationships/oleObject" Target="embeddings/oleObject29.bin"/><Relationship Id="rId234" Type="http://schemas.openxmlformats.org/officeDocument/2006/relationships/image" Target="media/image112.wmf"/><Relationship Id="rId679" Type="http://schemas.openxmlformats.org/officeDocument/2006/relationships/oleObject" Target="embeddings/oleObject341.bin"/><Relationship Id="rId802" Type="http://schemas.openxmlformats.org/officeDocument/2006/relationships/image" Target="media/image389.wmf"/><Relationship Id="rId886" Type="http://schemas.openxmlformats.org/officeDocument/2006/relationships/image" Target="media/image430.wmf"/><Relationship Id="rId2" Type="http://schemas.openxmlformats.org/officeDocument/2006/relationships/numbering" Target="numbering.xml"/><Relationship Id="rId29" Type="http://schemas.openxmlformats.org/officeDocument/2006/relationships/oleObject" Target="embeddings/oleObject8.bin"/><Relationship Id="rId441" Type="http://schemas.openxmlformats.org/officeDocument/2006/relationships/oleObject" Target="embeddings/oleObject220.bin"/><Relationship Id="rId539" Type="http://schemas.openxmlformats.org/officeDocument/2006/relationships/image" Target="media/image260.wmf"/><Relationship Id="rId746" Type="http://schemas.openxmlformats.org/officeDocument/2006/relationships/image" Target="media/image361.wmf"/><Relationship Id="rId1071" Type="http://schemas.openxmlformats.org/officeDocument/2006/relationships/image" Target="media/image518.wmf"/><Relationship Id="rId1169" Type="http://schemas.openxmlformats.org/officeDocument/2006/relationships/oleObject" Target="embeddings/oleObject589.bin"/><Relationship Id="rId1376" Type="http://schemas.openxmlformats.org/officeDocument/2006/relationships/image" Target="media/image647.wmf"/><Relationship Id="rId1583" Type="http://schemas.openxmlformats.org/officeDocument/2006/relationships/oleObject" Target="embeddings/oleObject804.bin"/><Relationship Id="rId178" Type="http://schemas.openxmlformats.org/officeDocument/2006/relationships/oleObject" Target="embeddings/oleObject84.bin"/><Relationship Id="rId301" Type="http://schemas.openxmlformats.org/officeDocument/2006/relationships/oleObject" Target="embeddings/oleObject147.bin"/><Relationship Id="rId953" Type="http://schemas.openxmlformats.org/officeDocument/2006/relationships/oleObject" Target="embeddings/oleObject482.bin"/><Relationship Id="rId1029" Type="http://schemas.openxmlformats.org/officeDocument/2006/relationships/image" Target="media/image497.wmf"/><Relationship Id="rId1236" Type="http://schemas.openxmlformats.org/officeDocument/2006/relationships/oleObject" Target="embeddings/oleObject626.bin"/><Relationship Id="rId82" Type="http://schemas.openxmlformats.org/officeDocument/2006/relationships/oleObject" Target="embeddings/oleObject34.bin"/><Relationship Id="rId385" Type="http://schemas.openxmlformats.org/officeDocument/2006/relationships/oleObject" Target="embeddings/oleObject191.bin"/><Relationship Id="rId592" Type="http://schemas.openxmlformats.org/officeDocument/2006/relationships/oleObject" Target="embeddings/oleObject296.bin"/><Relationship Id="rId606" Type="http://schemas.openxmlformats.org/officeDocument/2006/relationships/image" Target="media/image293.wmf"/><Relationship Id="rId813" Type="http://schemas.openxmlformats.org/officeDocument/2006/relationships/oleObject" Target="embeddings/oleObject409.bin"/><Relationship Id="rId1443" Type="http://schemas.openxmlformats.org/officeDocument/2006/relationships/image" Target="media/image681.wmf"/><Relationship Id="rId245" Type="http://schemas.openxmlformats.org/officeDocument/2006/relationships/oleObject" Target="embeddings/oleObject119.bin"/><Relationship Id="rId452" Type="http://schemas.openxmlformats.org/officeDocument/2006/relationships/image" Target="media/image217.wmf"/><Relationship Id="rId897" Type="http://schemas.openxmlformats.org/officeDocument/2006/relationships/oleObject" Target="embeddings/oleObject452.bin"/><Relationship Id="rId1082" Type="http://schemas.openxmlformats.org/officeDocument/2006/relationships/image" Target="media/image523.wmf"/><Relationship Id="rId1303" Type="http://schemas.openxmlformats.org/officeDocument/2006/relationships/oleObject" Target="embeddings/oleObject656.bin"/><Relationship Id="rId1510" Type="http://schemas.openxmlformats.org/officeDocument/2006/relationships/oleObject" Target="embeddings/oleObject764.bin"/><Relationship Id="rId105" Type="http://schemas.openxmlformats.org/officeDocument/2006/relationships/image" Target="media/image51.wmf"/><Relationship Id="rId312" Type="http://schemas.openxmlformats.org/officeDocument/2006/relationships/image" Target="media/image150.wmf"/><Relationship Id="rId757" Type="http://schemas.openxmlformats.org/officeDocument/2006/relationships/oleObject" Target="embeddings/oleObject381.bin"/><Relationship Id="rId964" Type="http://schemas.openxmlformats.org/officeDocument/2006/relationships/image" Target="media/image467.wmf"/><Relationship Id="rId1387" Type="http://schemas.openxmlformats.org/officeDocument/2006/relationships/oleObject" Target="embeddings/oleObject703.bin"/><Relationship Id="rId1594" Type="http://schemas.openxmlformats.org/officeDocument/2006/relationships/image" Target="media/image753.wmf"/><Relationship Id="rId1608" Type="http://schemas.openxmlformats.org/officeDocument/2006/relationships/image" Target="media/image760.wmf"/><Relationship Id="rId93" Type="http://schemas.openxmlformats.org/officeDocument/2006/relationships/oleObject" Target="embeddings/oleObject39.bin"/><Relationship Id="rId189" Type="http://schemas.openxmlformats.org/officeDocument/2006/relationships/image" Target="media/image90.wmf"/><Relationship Id="rId396" Type="http://schemas.openxmlformats.org/officeDocument/2006/relationships/oleObject" Target="embeddings/oleObject196.bin"/><Relationship Id="rId617" Type="http://schemas.openxmlformats.org/officeDocument/2006/relationships/oleObject" Target="embeddings/oleObject309.bin"/><Relationship Id="rId824" Type="http://schemas.openxmlformats.org/officeDocument/2006/relationships/oleObject" Target="embeddings/oleObject415.bin"/><Relationship Id="rId1247" Type="http://schemas.openxmlformats.org/officeDocument/2006/relationships/image" Target="media/image599.wmf"/><Relationship Id="rId1454" Type="http://schemas.openxmlformats.org/officeDocument/2006/relationships/oleObject" Target="embeddings/oleObject736.bin"/><Relationship Id="rId256" Type="http://schemas.openxmlformats.org/officeDocument/2006/relationships/image" Target="media/image122.wmf"/><Relationship Id="rId463" Type="http://schemas.openxmlformats.org/officeDocument/2006/relationships/oleObject" Target="embeddings/oleObject231.bin"/><Relationship Id="rId670" Type="http://schemas.openxmlformats.org/officeDocument/2006/relationships/image" Target="media/image324.wmf"/><Relationship Id="rId1093" Type="http://schemas.openxmlformats.org/officeDocument/2006/relationships/oleObject" Target="embeddings/oleObject555.bin"/><Relationship Id="rId1107" Type="http://schemas.openxmlformats.org/officeDocument/2006/relationships/image" Target="media/image535.wmf"/><Relationship Id="rId1314" Type="http://schemas.openxmlformats.org/officeDocument/2006/relationships/oleObject" Target="embeddings/oleObject662.bin"/><Relationship Id="rId1521" Type="http://schemas.openxmlformats.org/officeDocument/2006/relationships/oleObject" Target="embeddings/oleObject770.bin"/><Relationship Id="rId116" Type="http://schemas.openxmlformats.org/officeDocument/2006/relationships/oleObject" Target="embeddings/oleObject51.bin"/><Relationship Id="rId323" Type="http://schemas.openxmlformats.org/officeDocument/2006/relationships/oleObject" Target="embeddings/oleObject158.bin"/><Relationship Id="rId530" Type="http://schemas.openxmlformats.org/officeDocument/2006/relationships/oleObject" Target="embeddings/oleObject265.bin"/><Relationship Id="rId768" Type="http://schemas.openxmlformats.org/officeDocument/2006/relationships/image" Target="media/image372.wmf"/><Relationship Id="rId975" Type="http://schemas.openxmlformats.org/officeDocument/2006/relationships/oleObject" Target="embeddings/oleObject494.bin"/><Relationship Id="rId1160" Type="http://schemas.openxmlformats.org/officeDocument/2006/relationships/image" Target="media/image558.wmf"/><Relationship Id="rId1398" Type="http://schemas.openxmlformats.org/officeDocument/2006/relationships/oleObject" Target="embeddings/oleObject708.bin"/><Relationship Id="rId1619" Type="http://schemas.openxmlformats.org/officeDocument/2006/relationships/theme" Target="theme/theme1.xml"/><Relationship Id="rId20" Type="http://schemas.openxmlformats.org/officeDocument/2006/relationships/oleObject" Target="embeddings/oleObject4.bin"/><Relationship Id="rId628" Type="http://schemas.openxmlformats.org/officeDocument/2006/relationships/image" Target="media/image304.wmf"/><Relationship Id="rId835" Type="http://schemas.openxmlformats.org/officeDocument/2006/relationships/image" Target="media/image405.wmf"/><Relationship Id="rId1258" Type="http://schemas.openxmlformats.org/officeDocument/2006/relationships/oleObject" Target="embeddings/oleObject638.bin"/><Relationship Id="rId1465" Type="http://schemas.openxmlformats.org/officeDocument/2006/relationships/image" Target="media/image692.wmf"/><Relationship Id="rId267" Type="http://schemas.openxmlformats.org/officeDocument/2006/relationships/oleObject" Target="embeddings/oleObject130.bin"/><Relationship Id="rId474" Type="http://schemas.openxmlformats.org/officeDocument/2006/relationships/oleObject" Target="embeddings/oleObject237.bin"/><Relationship Id="rId1020" Type="http://schemas.openxmlformats.org/officeDocument/2006/relationships/image" Target="media/image493.wmf"/><Relationship Id="rId1118" Type="http://schemas.openxmlformats.org/officeDocument/2006/relationships/oleObject" Target="embeddings/oleObject564.bin"/><Relationship Id="rId1325" Type="http://schemas.openxmlformats.org/officeDocument/2006/relationships/image" Target="media/image626.wmf"/><Relationship Id="rId1532" Type="http://schemas.openxmlformats.org/officeDocument/2006/relationships/image" Target="media/image724.wmf"/><Relationship Id="rId127" Type="http://schemas.openxmlformats.org/officeDocument/2006/relationships/image" Target="media/image61.png"/><Relationship Id="rId681" Type="http://schemas.openxmlformats.org/officeDocument/2006/relationships/oleObject" Target="embeddings/oleObject342.bin"/><Relationship Id="rId779" Type="http://schemas.openxmlformats.org/officeDocument/2006/relationships/oleObject" Target="embeddings/oleObject392.bin"/><Relationship Id="rId902" Type="http://schemas.openxmlformats.org/officeDocument/2006/relationships/image" Target="media/image438.wmf"/><Relationship Id="rId986" Type="http://schemas.openxmlformats.org/officeDocument/2006/relationships/oleObject" Target="embeddings/oleObject499.bin"/><Relationship Id="rId31" Type="http://schemas.openxmlformats.org/officeDocument/2006/relationships/oleObject" Target="embeddings/oleObject9.bin"/><Relationship Id="rId334" Type="http://schemas.openxmlformats.org/officeDocument/2006/relationships/image" Target="media/image161.wmf"/><Relationship Id="rId541" Type="http://schemas.openxmlformats.org/officeDocument/2006/relationships/image" Target="media/image261.wmf"/><Relationship Id="rId639" Type="http://schemas.openxmlformats.org/officeDocument/2006/relationships/oleObject" Target="embeddings/oleObject320.bin"/><Relationship Id="rId1171" Type="http://schemas.openxmlformats.org/officeDocument/2006/relationships/oleObject" Target="embeddings/oleObject590.bin"/><Relationship Id="rId1269" Type="http://schemas.openxmlformats.org/officeDocument/2006/relationships/image" Target="media/image609.wmf"/><Relationship Id="rId1476" Type="http://schemas.openxmlformats.org/officeDocument/2006/relationships/oleObject" Target="embeddings/oleObject747.bin"/><Relationship Id="rId180" Type="http://schemas.openxmlformats.org/officeDocument/2006/relationships/oleObject" Target="embeddings/oleObject85.bin"/><Relationship Id="rId278" Type="http://schemas.openxmlformats.org/officeDocument/2006/relationships/oleObject" Target="embeddings/oleObject136.bin"/><Relationship Id="rId401" Type="http://schemas.openxmlformats.org/officeDocument/2006/relationships/image" Target="media/image193.wmf"/><Relationship Id="rId846" Type="http://schemas.openxmlformats.org/officeDocument/2006/relationships/oleObject" Target="embeddings/oleObject426.bin"/><Relationship Id="rId1031" Type="http://schemas.openxmlformats.org/officeDocument/2006/relationships/image" Target="media/image498.wmf"/><Relationship Id="rId1129" Type="http://schemas.openxmlformats.org/officeDocument/2006/relationships/oleObject" Target="embeddings/oleObject570.bin"/><Relationship Id="rId485" Type="http://schemas.openxmlformats.org/officeDocument/2006/relationships/oleObject" Target="embeddings/oleObject242.bin"/><Relationship Id="rId692" Type="http://schemas.openxmlformats.org/officeDocument/2006/relationships/image" Target="media/image335.wmf"/><Relationship Id="rId706" Type="http://schemas.openxmlformats.org/officeDocument/2006/relationships/image" Target="media/image342.wmf"/><Relationship Id="rId913" Type="http://schemas.openxmlformats.org/officeDocument/2006/relationships/image" Target="media/image442.wmf"/><Relationship Id="rId1336" Type="http://schemas.openxmlformats.org/officeDocument/2006/relationships/oleObject" Target="embeddings/oleObject673.bin"/><Relationship Id="rId1543" Type="http://schemas.openxmlformats.org/officeDocument/2006/relationships/oleObject" Target="embeddings/oleObject783.bin"/><Relationship Id="rId42" Type="http://schemas.openxmlformats.org/officeDocument/2006/relationships/image" Target="media/image18.wmf"/><Relationship Id="rId138" Type="http://schemas.openxmlformats.org/officeDocument/2006/relationships/oleObject" Target="embeddings/oleObject63.bin"/><Relationship Id="rId345" Type="http://schemas.openxmlformats.org/officeDocument/2006/relationships/image" Target="media/image166.wmf"/><Relationship Id="rId552" Type="http://schemas.openxmlformats.org/officeDocument/2006/relationships/oleObject" Target="embeddings/oleObject276.bin"/><Relationship Id="rId997" Type="http://schemas.openxmlformats.org/officeDocument/2006/relationships/image" Target="media/image483.wmf"/><Relationship Id="rId1182" Type="http://schemas.openxmlformats.org/officeDocument/2006/relationships/oleObject" Target="embeddings/oleObject596.bin"/><Relationship Id="rId1403" Type="http://schemas.openxmlformats.org/officeDocument/2006/relationships/image" Target="media/image661.wmf"/><Relationship Id="rId1610" Type="http://schemas.openxmlformats.org/officeDocument/2006/relationships/image" Target="media/image761.wmf"/><Relationship Id="rId191" Type="http://schemas.openxmlformats.org/officeDocument/2006/relationships/image" Target="media/image91.wmf"/><Relationship Id="rId205" Type="http://schemas.openxmlformats.org/officeDocument/2006/relationships/image" Target="media/image98.wmf"/><Relationship Id="rId412" Type="http://schemas.openxmlformats.org/officeDocument/2006/relationships/oleObject" Target="embeddings/oleObject204.bin"/><Relationship Id="rId857" Type="http://schemas.openxmlformats.org/officeDocument/2006/relationships/oleObject" Target="embeddings/oleObject432.bin"/><Relationship Id="rId1042" Type="http://schemas.openxmlformats.org/officeDocument/2006/relationships/oleObject" Target="embeddings/oleObject530.bin"/><Relationship Id="rId1487" Type="http://schemas.openxmlformats.org/officeDocument/2006/relationships/image" Target="media/image703.wmf"/><Relationship Id="rId289" Type="http://schemas.openxmlformats.org/officeDocument/2006/relationships/image" Target="media/image138.wmf"/><Relationship Id="rId496" Type="http://schemas.openxmlformats.org/officeDocument/2006/relationships/image" Target="media/image239.wmf"/><Relationship Id="rId717" Type="http://schemas.openxmlformats.org/officeDocument/2006/relationships/oleObject" Target="embeddings/oleObject360.bin"/><Relationship Id="rId924" Type="http://schemas.openxmlformats.org/officeDocument/2006/relationships/oleObject" Target="embeddings/oleObject467.bin"/><Relationship Id="rId1347" Type="http://schemas.openxmlformats.org/officeDocument/2006/relationships/oleObject" Target="embeddings/oleObject679.bin"/><Relationship Id="rId1554" Type="http://schemas.openxmlformats.org/officeDocument/2006/relationships/oleObject" Target="embeddings/oleObject789.bin"/><Relationship Id="rId53" Type="http://schemas.openxmlformats.org/officeDocument/2006/relationships/image" Target="media/image23.wmf"/><Relationship Id="rId149" Type="http://schemas.openxmlformats.org/officeDocument/2006/relationships/oleObject" Target="embeddings/oleObject69.bin"/><Relationship Id="rId356" Type="http://schemas.openxmlformats.org/officeDocument/2006/relationships/oleObject" Target="embeddings/oleObject175.bin"/><Relationship Id="rId563" Type="http://schemas.openxmlformats.org/officeDocument/2006/relationships/image" Target="media/image272.wmf"/><Relationship Id="rId770" Type="http://schemas.openxmlformats.org/officeDocument/2006/relationships/image" Target="media/image373.wmf"/><Relationship Id="rId1193" Type="http://schemas.openxmlformats.org/officeDocument/2006/relationships/image" Target="media/image576.wmf"/><Relationship Id="rId1207" Type="http://schemas.openxmlformats.org/officeDocument/2006/relationships/image" Target="media/image584.png"/><Relationship Id="rId1414" Type="http://schemas.openxmlformats.org/officeDocument/2006/relationships/oleObject" Target="embeddings/oleObject716.bin"/><Relationship Id="rId216" Type="http://schemas.openxmlformats.org/officeDocument/2006/relationships/oleObject" Target="embeddings/oleObject103.bin"/><Relationship Id="rId423" Type="http://schemas.openxmlformats.org/officeDocument/2006/relationships/oleObject" Target="embeddings/oleObject210.bin"/><Relationship Id="rId868" Type="http://schemas.openxmlformats.org/officeDocument/2006/relationships/image" Target="media/image421.wmf"/><Relationship Id="rId1053" Type="http://schemas.openxmlformats.org/officeDocument/2006/relationships/image" Target="media/image508.wmf"/><Relationship Id="rId1260" Type="http://schemas.openxmlformats.org/officeDocument/2006/relationships/oleObject" Target="embeddings/oleObject639.bin"/><Relationship Id="rId1498" Type="http://schemas.openxmlformats.org/officeDocument/2006/relationships/oleObject" Target="embeddings/oleObject758.bin"/><Relationship Id="rId630" Type="http://schemas.openxmlformats.org/officeDocument/2006/relationships/image" Target="media/image305.wmf"/><Relationship Id="rId728" Type="http://schemas.openxmlformats.org/officeDocument/2006/relationships/image" Target="media/image352.wmf"/><Relationship Id="rId935" Type="http://schemas.openxmlformats.org/officeDocument/2006/relationships/image" Target="media/image453.wmf"/><Relationship Id="rId1358" Type="http://schemas.openxmlformats.org/officeDocument/2006/relationships/image" Target="media/image638.wmf"/><Relationship Id="rId1565" Type="http://schemas.openxmlformats.org/officeDocument/2006/relationships/oleObject" Target="embeddings/oleObject795.bin"/><Relationship Id="rId64" Type="http://schemas.openxmlformats.org/officeDocument/2006/relationships/oleObject" Target="embeddings/oleObject26.bin"/><Relationship Id="rId367" Type="http://schemas.openxmlformats.org/officeDocument/2006/relationships/oleObject" Target="embeddings/oleObject181.bin"/><Relationship Id="rId574" Type="http://schemas.openxmlformats.org/officeDocument/2006/relationships/oleObject" Target="embeddings/oleObject287.bin"/><Relationship Id="rId1120" Type="http://schemas.openxmlformats.org/officeDocument/2006/relationships/oleObject" Target="embeddings/oleObject565.bin"/><Relationship Id="rId1218" Type="http://schemas.openxmlformats.org/officeDocument/2006/relationships/oleObject" Target="embeddings/oleObject613.bin"/><Relationship Id="rId1425" Type="http://schemas.openxmlformats.org/officeDocument/2006/relationships/image" Target="media/image672.wmf"/><Relationship Id="rId227" Type="http://schemas.openxmlformats.org/officeDocument/2006/relationships/oleObject" Target="embeddings/oleObject109.bin"/><Relationship Id="rId781" Type="http://schemas.openxmlformats.org/officeDocument/2006/relationships/oleObject" Target="embeddings/oleObject393.bin"/><Relationship Id="rId879" Type="http://schemas.openxmlformats.org/officeDocument/2006/relationships/oleObject" Target="embeddings/oleObject443.bin"/><Relationship Id="rId434" Type="http://schemas.openxmlformats.org/officeDocument/2006/relationships/oleObject" Target="embeddings/oleObject216.bin"/><Relationship Id="rId641" Type="http://schemas.openxmlformats.org/officeDocument/2006/relationships/oleObject" Target="embeddings/oleObject321.bin"/><Relationship Id="rId739" Type="http://schemas.openxmlformats.org/officeDocument/2006/relationships/oleObject" Target="embeddings/oleObject372.bin"/><Relationship Id="rId1064" Type="http://schemas.openxmlformats.org/officeDocument/2006/relationships/oleObject" Target="embeddings/oleObject541.bin"/><Relationship Id="rId1271" Type="http://schemas.openxmlformats.org/officeDocument/2006/relationships/image" Target="media/image610.wmf"/><Relationship Id="rId1369" Type="http://schemas.openxmlformats.org/officeDocument/2006/relationships/oleObject" Target="embeddings/oleObject694.bin"/><Relationship Id="rId1576" Type="http://schemas.openxmlformats.org/officeDocument/2006/relationships/image" Target="media/image744.wmf"/><Relationship Id="rId280" Type="http://schemas.openxmlformats.org/officeDocument/2006/relationships/oleObject" Target="embeddings/oleObject137.bin"/><Relationship Id="rId501" Type="http://schemas.openxmlformats.org/officeDocument/2006/relationships/oleObject" Target="embeddings/oleObject250.bin"/><Relationship Id="rId946" Type="http://schemas.openxmlformats.org/officeDocument/2006/relationships/image" Target="media/image458.wmf"/><Relationship Id="rId1131" Type="http://schemas.openxmlformats.org/officeDocument/2006/relationships/oleObject" Target="embeddings/oleObject571.bin"/><Relationship Id="rId1229" Type="http://schemas.openxmlformats.org/officeDocument/2006/relationships/image" Target="media/image591.wmf"/><Relationship Id="rId75" Type="http://schemas.openxmlformats.org/officeDocument/2006/relationships/oleObject" Target="embeddings/oleObject31.bin"/><Relationship Id="rId140" Type="http://schemas.openxmlformats.org/officeDocument/2006/relationships/image" Target="media/image66.wmf"/><Relationship Id="rId378" Type="http://schemas.openxmlformats.org/officeDocument/2006/relationships/oleObject" Target="embeddings/oleObject187.bin"/><Relationship Id="rId585" Type="http://schemas.openxmlformats.org/officeDocument/2006/relationships/image" Target="media/image283.wmf"/><Relationship Id="rId792" Type="http://schemas.openxmlformats.org/officeDocument/2006/relationships/image" Target="media/image384.wmf"/><Relationship Id="rId806" Type="http://schemas.openxmlformats.org/officeDocument/2006/relationships/image" Target="media/image391.wmf"/><Relationship Id="rId1436" Type="http://schemas.openxmlformats.org/officeDocument/2006/relationships/oleObject" Target="embeddings/oleObject727.bin"/><Relationship Id="rId6" Type="http://schemas.openxmlformats.org/officeDocument/2006/relationships/footnotes" Target="footnotes.xml"/><Relationship Id="rId238" Type="http://schemas.openxmlformats.org/officeDocument/2006/relationships/image" Target="media/image114.wmf"/><Relationship Id="rId445" Type="http://schemas.openxmlformats.org/officeDocument/2006/relationships/oleObject" Target="embeddings/oleObject222.bin"/><Relationship Id="rId652" Type="http://schemas.openxmlformats.org/officeDocument/2006/relationships/image" Target="media/image316.wmf"/><Relationship Id="rId1075" Type="http://schemas.openxmlformats.org/officeDocument/2006/relationships/image" Target="media/image520.wmf"/><Relationship Id="rId1282" Type="http://schemas.openxmlformats.org/officeDocument/2006/relationships/hyperlink" Target="https://uk.wikipedia.org/wiki/%D0%9B%D0%BE%D0%BA%D0%B0%D0%BB%D1%8C%D0%BD%D0%B0_%D1%82%D0%B5%D0%BE%D1%80%D0%B5%D0%BC%D0%B0_%D0%9C%D1%83%D0%B0%D0%B2%D1%80%D0%B0_%E2%80%94_%D0%9B%D0%B0%D0%BF%D0%BB%D0%B0%D1%81%D0%B0" TargetMode="External"/><Relationship Id="rId1503" Type="http://schemas.openxmlformats.org/officeDocument/2006/relationships/image" Target="media/image711.wmf"/><Relationship Id="rId291" Type="http://schemas.openxmlformats.org/officeDocument/2006/relationships/image" Target="media/image139.png"/><Relationship Id="rId305" Type="http://schemas.openxmlformats.org/officeDocument/2006/relationships/oleObject" Target="embeddings/oleObject149.bin"/><Relationship Id="rId512" Type="http://schemas.openxmlformats.org/officeDocument/2006/relationships/image" Target="media/image247.wmf"/><Relationship Id="rId957" Type="http://schemas.openxmlformats.org/officeDocument/2006/relationships/oleObject" Target="embeddings/oleObject484.bin"/><Relationship Id="rId1142" Type="http://schemas.openxmlformats.org/officeDocument/2006/relationships/oleObject" Target="embeddings/oleObject577.bin"/><Relationship Id="rId1587" Type="http://schemas.openxmlformats.org/officeDocument/2006/relationships/oleObject" Target="embeddings/oleObject806.bin"/><Relationship Id="rId86" Type="http://schemas.openxmlformats.org/officeDocument/2006/relationships/image" Target="media/image41.wmf"/><Relationship Id="rId151" Type="http://schemas.openxmlformats.org/officeDocument/2006/relationships/oleObject" Target="embeddings/oleObject70.bin"/><Relationship Id="rId389" Type="http://schemas.openxmlformats.org/officeDocument/2006/relationships/image" Target="media/image187.wmf"/><Relationship Id="rId596" Type="http://schemas.openxmlformats.org/officeDocument/2006/relationships/oleObject" Target="embeddings/oleObject298.bin"/><Relationship Id="rId817" Type="http://schemas.openxmlformats.org/officeDocument/2006/relationships/oleObject" Target="embeddings/oleObject411.bin"/><Relationship Id="rId1002" Type="http://schemas.openxmlformats.org/officeDocument/2006/relationships/image" Target="media/image484.wmf"/><Relationship Id="rId1447" Type="http://schemas.openxmlformats.org/officeDocument/2006/relationships/image" Target="media/image683.wmf"/><Relationship Id="rId249" Type="http://schemas.openxmlformats.org/officeDocument/2006/relationships/oleObject" Target="embeddings/oleObject121.bin"/><Relationship Id="rId456" Type="http://schemas.openxmlformats.org/officeDocument/2006/relationships/image" Target="media/image219.wmf"/><Relationship Id="rId663" Type="http://schemas.openxmlformats.org/officeDocument/2006/relationships/oleObject" Target="embeddings/oleObject332.bin"/><Relationship Id="rId870" Type="http://schemas.openxmlformats.org/officeDocument/2006/relationships/image" Target="media/image422.wmf"/><Relationship Id="rId1086" Type="http://schemas.openxmlformats.org/officeDocument/2006/relationships/image" Target="media/image525.wmf"/><Relationship Id="rId1293" Type="http://schemas.openxmlformats.org/officeDocument/2006/relationships/image" Target="media/image614.wmf"/><Relationship Id="rId1307" Type="http://schemas.openxmlformats.org/officeDocument/2006/relationships/image" Target="media/image617.wmf"/><Relationship Id="rId1514" Type="http://schemas.openxmlformats.org/officeDocument/2006/relationships/oleObject" Target="embeddings/oleObject766.bin"/><Relationship Id="rId13" Type="http://schemas.openxmlformats.org/officeDocument/2006/relationships/hyperlink" Target="https://www.schoollife.org.ua/lyst-ministerstva-osvity-i-nauky-ukrayiny-vid-03-07-2018-r-1-9-415-shhodo-vyvchennya-u-zakladah-zagalnoyi-serednoyi-osvity-navchalnyh-predmetiv-u-2018-2019-navchalnomu-rotsi/" TargetMode="External"/><Relationship Id="rId109" Type="http://schemas.openxmlformats.org/officeDocument/2006/relationships/image" Target="media/image53.wmf"/><Relationship Id="rId316" Type="http://schemas.openxmlformats.org/officeDocument/2006/relationships/image" Target="media/image152.wmf"/><Relationship Id="rId523" Type="http://schemas.openxmlformats.org/officeDocument/2006/relationships/oleObject" Target="embeddings/oleObject261.bin"/><Relationship Id="rId968" Type="http://schemas.openxmlformats.org/officeDocument/2006/relationships/image" Target="media/image469.wmf"/><Relationship Id="rId1153" Type="http://schemas.openxmlformats.org/officeDocument/2006/relationships/image" Target="media/image554.wmf"/><Relationship Id="rId1598" Type="http://schemas.openxmlformats.org/officeDocument/2006/relationships/image" Target="media/image755.wmf"/><Relationship Id="rId97" Type="http://schemas.openxmlformats.org/officeDocument/2006/relationships/image" Target="media/image47.wmf"/><Relationship Id="rId730" Type="http://schemas.openxmlformats.org/officeDocument/2006/relationships/image" Target="media/image353.wmf"/><Relationship Id="rId828" Type="http://schemas.openxmlformats.org/officeDocument/2006/relationships/oleObject" Target="embeddings/oleObject417.bin"/><Relationship Id="rId1013" Type="http://schemas.openxmlformats.org/officeDocument/2006/relationships/oleObject" Target="embeddings/oleObject514.bin"/><Relationship Id="rId1360" Type="http://schemas.openxmlformats.org/officeDocument/2006/relationships/image" Target="media/image639.wmf"/><Relationship Id="rId1458" Type="http://schemas.openxmlformats.org/officeDocument/2006/relationships/oleObject" Target="embeddings/oleObject738.bin"/><Relationship Id="rId162" Type="http://schemas.openxmlformats.org/officeDocument/2006/relationships/image" Target="media/image77.wmf"/><Relationship Id="rId467" Type="http://schemas.openxmlformats.org/officeDocument/2006/relationships/oleObject" Target="embeddings/oleObject233.bin"/><Relationship Id="rId1097" Type="http://schemas.openxmlformats.org/officeDocument/2006/relationships/oleObject" Target="embeddings/oleObject557.bin"/><Relationship Id="rId1220" Type="http://schemas.openxmlformats.org/officeDocument/2006/relationships/oleObject" Target="embeddings/oleObject615.bin"/><Relationship Id="rId1318" Type="http://schemas.openxmlformats.org/officeDocument/2006/relationships/oleObject" Target="embeddings/oleObject664.bin"/><Relationship Id="rId1525" Type="http://schemas.openxmlformats.org/officeDocument/2006/relationships/oleObject" Target="embeddings/oleObject772.bin"/><Relationship Id="rId674" Type="http://schemas.openxmlformats.org/officeDocument/2006/relationships/image" Target="media/image326.wmf"/><Relationship Id="rId881" Type="http://schemas.openxmlformats.org/officeDocument/2006/relationships/oleObject" Target="embeddings/oleObject444.bin"/><Relationship Id="rId979" Type="http://schemas.openxmlformats.org/officeDocument/2006/relationships/oleObject" Target="embeddings/oleObject496.bin"/><Relationship Id="rId24" Type="http://schemas.openxmlformats.org/officeDocument/2006/relationships/oleObject" Target="embeddings/oleObject6.bin"/><Relationship Id="rId327" Type="http://schemas.openxmlformats.org/officeDocument/2006/relationships/oleObject" Target="embeddings/oleObject160.bin"/><Relationship Id="rId534" Type="http://schemas.openxmlformats.org/officeDocument/2006/relationships/oleObject" Target="embeddings/oleObject267.bin"/><Relationship Id="rId741" Type="http://schemas.openxmlformats.org/officeDocument/2006/relationships/oleObject" Target="embeddings/oleObject373.bin"/><Relationship Id="rId839" Type="http://schemas.openxmlformats.org/officeDocument/2006/relationships/image" Target="media/image407.wmf"/><Relationship Id="rId1164" Type="http://schemas.openxmlformats.org/officeDocument/2006/relationships/image" Target="media/image560.png"/><Relationship Id="rId1371" Type="http://schemas.openxmlformats.org/officeDocument/2006/relationships/oleObject" Target="embeddings/oleObject695.bin"/><Relationship Id="rId1469" Type="http://schemas.openxmlformats.org/officeDocument/2006/relationships/image" Target="media/image694.wmf"/><Relationship Id="rId173" Type="http://schemas.openxmlformats.org/officeDocument/2006/relationships/oleObject" Target="embeddings/oleObject81.bin"/><Relationship Id="rId380" Type="http://schemas.openxmlformats.org/officeDocument/2006/relationships/image" Target="media/image182.wmf"/><Relationship Id="rId601" Type="http://schemas.openxmlformats.org/officeDocument/2006/relationships/oleObject" Target="embeddings/oleObject301.bin"/><Relationship Id="rId1024" Type="http://schemas.openxmlformats.org/officeDocument/2006/relationships/image" Target="media/image495.wmf"/><Relationship Id="rId1231" Type="http://schemas.openxmlformats.org/officeDocument/2006/relationships/oleObject" Target="embeddings/oleObject623.bin"/><Relationship Id="rId240" Type="http://schemas.openxmlformats.org/officeDocument/2006/relationships/oleObject" Target="embeddings/oleObject116.bin"/><Relationship Id="rId478" Type="http://schemas.openxmlformats.org/officeDocument/2006/relationships/image" Target="media/image230.wmf"/><Relationship Id="rId685" Type="http://schemas.openxmlformats.org/officeDocument/2006/relationships/oleObject" Target="embeddings/oleObject344.bin"/><Relationship Id="rId892" Type="http://schemas.openxmlformats.org/officeDocument/2006/relationships/image" Target="media/image433.wmf"/><Relationship Id="rId906" Type="http://schemas.openxmlformats.org/officeDocument/2006/relationships/oleObject" Target="embeddings/oleObject457.bin"/><Relationship Id="rId1329" Type="http://schemas.openxmlformats.org/officeDocument/2006/relationships/image" Target="media/image628.wmf"/><Relationship Id="rId1536" Type="http://schemas.openxmlformats.org/officeDocument/2006/relationships/image" Target="media/image725.wmf"/><Relationship Id="rId35" Type="http://schemas.openxmlformats.org/officeDocument/2006/relationships/oleObject" Target="embeddings/oleObject11.bin"/><Relationship Id="rId100" Type="http://schemas.openxmlformats.org/officeDocument/2006/relationships/oleObject" Target="embeddings/oleObject42.bin"/><Relationship Id="rId338" Type="http://schemas.openxmlformats.org/officeDocument/2006/relationships/oleObject" Target="embeddings/oleObject166.bin"/><Relationship Id="rId545" Type="http://schemas.openxmlformats.org/officeDocument/2006/relationships/oleObject" Target="embeddings/oleObject272.bin"/><Relationship Id="rId752" Type="http://schemas.openxmlformats.org/officeDocument/2006/relationships/image" Target="media/image364.wmf"/><Relationship Id="rId1175" Type="http://schemas.openxmlformats.org/officeDocument/2006/relationships/oleObject" Target="embeddings/oleObject592.bin"/><Relationship Id="rId1382" Type="http://schemas.openxmlformats.org/officeDocument/2006/relationships/image" Target="media/image650.wmf"/><Relationship Id="rId1603" Type="http://schemas.openxmlformats.org/officeDocument/2006/relationships/oleObject" Target="embeddings/oleObject814.bin"/><Relationship Id="rId184" Type="http://schemas.openxmlformats.org/officeDocument/2006/relationships/oleObject" Target="embeddings/oleObject87.bin"/><Relationship Id="rId391" Type="http://schemas.openxmlformats.org/officeDocument/2006/relationships/image" Target="media/image188.wmf"/><Relationship Id="rId405" Type="http://schemas.openxmlformats.org/officeDocument/2006/relationships/image" Target="media/image195.wmf"/><Relationship Id="rId612" Type="http://schemas.openxmlformats.org/officeDocument/2006/relationships/image" Target="media/image296.wmf"/><Relationship Id="rId1035" Type="http://schemas.openxmlformats.org/officeDocument/2006/relationships/image" Target="media/image500.wmf"/><Relationship Id="rId1242" Type="http://schemas.openxmlformats.org/officeDocument/2006/relationships/oleObject" Target="embeddings/oleObject629.bin"/><Relationship Id="rId251" Type="http://schemas.openxmlformats.org/officeDocument/2006/relationships/oleObject" Target="embeddings/oleObject122.bin"/><Relationship Id="rId489" Type="http://schemas.openxmlformats.org/officeDocument/2006/relationships/oleObject" Target="embeddings/oleObject244.bin"/><Relationship Id="rId696" Type="http://schemas.openxmlformats.org/officeDocument/2006/relationships/image" Target="media/image337.wmf"/><Relationship Id="rId917" Type="http://schemas.openxmlformats.org/officeDocument/2006/relationships/image" Target="media/image444.wmf"/><Relationship Id="rId1102" Type="http://schemas.openxmlformats.org/officeDocument/2006/relationships/oleObject" Target="embeddings/oleObject560.bin"/><Relationship Id="rId1547" Type="http://schemas.openxmlformats.org/officeDocument/2006/relationships/image" Target="media/image730.wmf"/><Relationship Id="rId46" Type="http://schemas.openxmlformats.org/officeDocument/2006/relationships/image" Target="media/image20.wmf"/><Relationship Id="rId349" Type="http://schemas.openxmlformats.org/officeDocument/2006/relationships/image" Target="media/image168.wmf"/><Relationship Id="rId556" Type="http://schemas.openxmlformats.org/officeDocument/2006/relationships/oleObject" Target="embeddings/oleObject278.bin"/><Relationship Id="rId763" Type="http://schemas.openxmlformats.org/officeDocument/2006/relationships/oleObject" Target="embeddings/oleObject384.bin"/><Relationship Id="rId1186" Type="http://schemas.openxmlformats.org/officeDocument/2006/relationships/oleObject" Target="embeddings/oleObject597.bin"/><Relationship Id="rId1393" Type="http://schemas.openxmlformats.org/officeDocument/2006/relationships/image" Target="media/image656.wmf"/><Relationship Id="rId1407" Type="http://schemas.openxmlformats.org/officeDocument/2006/relationships/image" Target="media/image663.wmf"/><Relationship Id="rId1614" Type="http://schemas.openxmlformats.org/officeDocument/2006/relationships/image" Target="media/image763.wmf"/><Relationship Id="rId111" Type="http://schemas.openxmlformats.org/officeDocument/2006/relationships/image" Target="media/image54.wmf"/><Relationship Id="rId195" Type="http://schemas.openxmlformats.org/officeDocument/2006/relationships/image" Target="media/image93.wmf"/><Relationship Id="rId209" Type="http://schemas.openxmlformats.org/officeDocument/2006/relationships/image" Target="media/image100.wmf"/><Relationship Id="rId416" Type="http://schemas.openxmlformats.org/officeDocument/2006/relationships/oleObject" Target="embeddings/oleObject206.bin"/><Relationship Id="rId970" Type="http://schemas.openxmlformats.org/officeDocument/2006/relationships/oleObject" Target="embeddings/oleObject491.bin"/><Relationship Id="rId1046" Type="http://schemas.openxmlformats.org/officeDocument/2006/relationships/oleObject" Target="embeddings/oleObject532.bin"/><Relationship Id="rId1253" Type="http://schemas.openxmlformats.org/officeDocument/2006/relationships/image" Target="media/image602.wmf"/><Relationship Id="rId623" Type="http://schemas.openxmlformats.org/officeDocument/2006/relationships/oleObject" Target="embeddings/oleObject312.bin"/><Relationship Id="rId830" Type="http://schemas.openxmlformats.org/officeDocument/2006/relationships/oleObject" Target="embeddings/oleObject418.bin"/><Relationship Id="rId928" Type="http://schemas.openxmlformats.org/officeDocument/2006/relationships/oleObject" Target="embeddings/oleObject469.bin"/><Relationship Id="rId1460" Type="http://schemas.openxmlformats.org/officeDocument/2006/relationships/oleObject" Target="embeddings/oleObject739.bin"/><Relationship Id="rId1558" Type="http://schemas.openxmlformats.org/officeDocument/2006/relationships/image" Target="media/image735.wmf"/><Relationship Id="rId57" Type="http://schemas.openxmlformats.org/officeDocument/2006/relationships/image" Target="media/image25.wmf"/><Relationship Id="rId262" Type="http://schemas.openxmlformats.org/officeDocument/2006/relationships/image" Target="media/image125.wmf"/><Relationship Id="rId567" Type="http://schemas.openxmlformats.org/officeDocument/2006/relationships/image" Target="media/image274.wmf"/><Relationship Id="rId1113" Type="http://schemas.openxmlformats.org/officeDocument/2006/relationships/hyperlink" Target="https://mon.gov.ua/ua/osvita/zagalna-serednya-osvita/navchalni-programi/navchalni-programi-dlya-10-11-klasiv" TargetMode="External"/><Relationship Id="rId1197" Type="http://schemas.openxmlformats.org/officeDocument/2006/relationships/image" Target="media/image579.wmf"/><Relationship Id="rId1320" Type="http://schemas.openxmlformats.org/officeDocument/2006/relationships/oleObject" Target="embeddings/oleObject665.bin"/><Relationship Id="rId1418" Type="http://schemas.openxmlformats.org/officeDocument/2006/relationships/oleObject" Target="embeddings/oleObject718.bin"/><Relationship Id="rId122" Type="http://schemas.openxmlformats.org/officeDocument/2006/relationships/image" Target="media/image58.wmf"/><Relationship Id="rId774" Type="http://schemas.openxmlformats.org/officeDocument/2006/relationships/image" Target="media/image375.wmf"/><Relationship Id="rId981" Type="http://schemas.openxmlformats.org/officeDocument/2006/relationships/image" Target="media/image475.png"/><Relationship Id="rId1057" Type="http://schemas.openxmlformats.org/officeDocument/2006/relationships/image" Target="media/image510.wmf"/><Relationship Id="rId427" Type="http://schemas.openxmlformats.org/officeDocument/2006/relationships/oleObject" Target="embeddings/oleObject212.bin"/><Relationship Id="rId634" Type="http://schemas.openxmlformats.org/officeDocument/2006/relationships/image" Target="media/image307.wmf"/><Relationship Id="rId841" Type="http://schemas.openxmlformats.org/officeDocument/2006/relationships/image" Target="media/image408.wmf"/><Relationship Id="rId1264" Type="http://schemas.openxmlformats.org/officeDocument/2006/relationships/oleObject" Target="embeddings/oleObject641.bin"/><Relationship Id="rId1471" Type="http://schemas.openxmlformats.org/officeDocument/2006/relationships/image" Target="media/image695.wmf"/><Relationship Id="rId1569" Type="http://schemas.openxmlformats.org/officeDocument/2006/relationships/oleObject" Target="embeddings/oleObject797.bin"/><Relationship Id="rId273" Type="http://schemas.openxmlformats.org/officeDocument/2006/relationships/oleObject" Target="embeddings/oleObject133.bin"/><Relationship Id="rId480" Type="http://schemas.openxmlformats.org/officeDocument/2006/relationships/image" Target="media/image231.wmf"/><Relationship Id="rId701" Type="http://schemas.openxmlformats.org/officeDocument/2006/relationships/oleObject" Target="embeddings/oleObject352.bin"/><Relationship Id="rId939" Type="http://schemas.openxmlformats.org/officeDocument/2006/relationships/oleObject" Target="embeddings/oleObject475.bin"/><Relationship Id="rId1124" Type="http://schemas.openxmlformats.org/officeDocument/2006/relationships/image" Target="media/image540.wmf"/><Relationship Id="rId1331" Type="http://schemas.openxmlformats.org/officeDocument/2006/relationships/image" Target="media/image629.wmf"/><Relationship Id="rId68" Type="http://schemas.openxmlformats.org/officeDocument/2006/relationships/image" Target="media/image31.wmf"/><Relationship Id="rId133" Type="http://schemas.openxmlformats.org/officeDocument/2006/relationships/oleObject" Target="embeddings/oleObject60.bin"/><Relationship Id="rId340" Type="http://schemas.openxmlformats.org/officeDocument/2006/relationships/oleObject" Target="embeddings/oleObject167.bin"/><Relationship Id="rId578" Type="http://schemas.openxmlformats.org/officeDocument/2006/relationships/oleObject" Target="embeddings/oleObject289.bin"/><Relationship Id="rId785" Type="http://schemas.openxmlformats.org/officeDocument/2006/relationships/oleObject" Target="embeddings/oleObject395.bin"/><Relationship Id="rId992" Type="http://schemas.openxmlformats.org/officeDocument/2006/relationships/oleObject" Target="embeddings/oleObject502.bin"/><Relationship Id="rId1429" Type="http://schemas.openxmlformats.org/officeDocument/2006/relationships/image" Target="media/image674.wmf"/><Relationship Id="rId200" Type="http://schemas.openxmlformats.org/officeDocument/2006/relationships/oleObject" Target="embeddings/oleObject95.bin"/><Relationship Id="rId438" Type="http://schemas.openxmlformats.org/officeDocument/2006/relationships/image" Target="media/image210.wmf"/><Relationship Id="rId645" Type="http://schemas.openxmlformats.org/officeDocument/2006/relationships/oleObject" Target="embeddings/oleObject323.bin"/><Relationship Id="rId852" Type="http://schemas.openxmlformats.org/officeDocument/2006/relationships/image" Target="media/image413.wmf"/><Relationship Id="rId1068" Type="http://schemas.openxmlformats.org/officeDocument/2006/relationships/oleObject" Target="embeddings/oleObject543.bin"/><Relationship Id="rId1275" Type="http://schemas.openxmlformats.org/officeDocument/2006/relationships/hyperlink" Target="https://uk.wikipedia.org/wiki/1667" TargetMode="External"/><Relationship Id="rId1482" Type="http://schemas.openxmlformats.org/officeDocument/2006/relationships/oleObject" Target="embeddings/oleObject750.bin"/><Relationship Id="rId284" Type="http://schemas.openxmlformats.org/officeDocument/2006/relationships/oleObject" Target="embeddings/oleObject139.bin"/><Relationship Id="rId491" Type="http://schemas.openxmlformats.org/officeDocument/2006/relationships/oleObject" Target="embeddings/oleObject245.bin"/><Relationship Id="rId505" Type="http://schemas.openxmlformats.org/officeDocument/2006/relationships/oleObject" Target="embeddings/oleObject252.bin"/><Relationship Id="rId712" Type="http://schemas.openxmlformats.org/officeDocument/2006/relationships/image" Target="media/image345.wmf"/><Relationship Id="rId1135" Type="http://schemas.openxmlformats.org/officeDocument/2006/relationships/image" Target="media/image545.wmf"/><Relationship Id="rId1342" Type="http://schemas.openxmlformats.org/officeDocument/2006/relationships/image" Target="media/image635.png"/><Relationship Id="rId79" Type="http://schemas.openxmlformats.org/officeDocument/2006/relationships/oleObject" Target="embeddings/oleObject32.bin"/><Relationship Id="rId144" Type="http://schemas.openxmlformats.org/officeDocument/2006/relationships/image" Target="media/image68.wmf"/><Relationship Id="rId589" Type="http://schemas.openxmlformats.org/officeDocument/2006/relationships/image" Target="media/image285.wmf"/><Relationship Id="rId796" Type="http://schemas.openxmlformats.org/officeDocument/2006/relationships/image" Target="media/image386.wmf"/><Relationship Id="rId1202" Type="http://schemas.openxmlformats.org/officeDocument/2006/relationships/oleObject" Target="embeddings/oleObject604.bin"/><Relationship Id="rId351" Type="http://schemas.openxmlformats.org/officeDocument/2006/relationships/image" Target="media/image169.wmf"/><Relationship Id="rId449" Type="http://schemas.openxmlformats.org/officeDocument/2006/relationships/oleObject" Target="embeddings/oleObject224.bin"/><Relationship Id="rId656" Type="http://schemas.openxmlformats.org/officeDocument/2006/relationships/image" Target="media/image318.wmf"/><Relationship Id="rId863" Type="http://schemas.openxmlformats.org/officeDocument/2006/relationships/oleObject" Target="embeddings/oleObject435.bin"/><Relationship Id="rId1079" Type="http://schemas.openxmlformats.org/officeDocument/2006/relationships/image" Target="media/image522.wmf"/><Relationship Id="rId1286" Type="http://schemas.openxmlformats.org/officeDocument/2006/relationships/hyperlink" Target="https://uk.wikipedia.org/wiki/%D0%86%D1%81%D0%B0%D0%B0%D0%BA_%D0%9D%D1%8C%D1%8E%D1%82%D0%BE%D0%BD" TargetMode="External"/><Relationship Id="rId1493" Type="http://schemas.openxmlformats.org/officeDocument/2006/relationships/image" Target="media/image706.wmf"/><Relationship Id="rId1507" Type="http://schemas.openxmlformats.org/officeDocument/2006/relationships/image" Target="media/image713.wmf"/><Relationship Id="rId211" Type="http://schemas.openxmlformats.org/officeDocument/2006/relationships/image" Target="media/image101.wmf"/><Relationship Id="rId295" Type="http://schemas.openxmlformats.org/officeDocument/2006/relationships/oleObject" Target="embeddings/oleObject144.bin"/><Relationship Id="rId309" Type="http://schemas.openxmlformats.org/officeDocument/2006/relationships/oleObject" Target="embeddings/oleObject151.bin"/><Relationship Id="rId516" Type="http://schemas.openxmlformats.org/officeDocument/2006/relationships/image" Target="media/image249.wmf"/><Relationship Id="rId1146" Type="http://schemas.openxmlformats.org/officeDocument/2006/relationships/oleObject" Target="embeddings/oleObject579.bin"/><Relationship Id="rId723" Type="http://schemas.openxmlformats.org/officeDocument/2006/relationships/image" Target="media/image350.wmf"/><Relationship Id="rId930" Type="http://schemas.openxmlformats.org/officeDocument/2006/relationships/oleObject" Target="embeddings/oleObject470.bin"/><Relationship Id="rId1006" Type="http://schemas.openxmlformats.org/officeDocument/2006/relationships/image" Target="media/image485.wmf"/><Relationship Id="rId1353" Type="http://schemas.openxmlformats.org/officeDocument/2006/relationships/oleObject" Target="embeddings/oleObject685.bin"/><Relationship Id="rId1560" Type="http://schemas.openxmlformats.org/officeDocument/2006/relationships/image" Target="media/image736.wmf"/><Relationship Id="rId155" Type="http://schemas.openxmlformats.org/officeDocument/2006/relationships/oleObject" Target="embeddings/oleObject72.bin"/><Relationship Id="rId362" Type="http://schemas.openxmlformats.org/officeDocument/2006/relationships/image" Target="media/image174.wmf"/><Relationship Id="rId1213" Type="http://schemas.openxmlformats.org/officeDocument/2006/relationships/oleObject" Target="embeddings/oleObject609.bin"/><Relationship Id="rId1297" Type="http://schemas.openxmlformats.org/officeDocument/2006/relationships/oleObject" Target="embeddings/oleObject650.bin"/><Relationship Id="rId1420" Type="http://schemas.openxmlformats.org/officeDocument/2006/relationships/oleObject" Target="embeddings/oleObject719.bin"/><Relationship Id="rId1518" Type="http://schemas.openxmlformats.org/officeDocument/2006/relationships/oleObject" Target="embeddings/oleObject768.bin"/><Relationship Id="rId222" Type="http://schemas.openxmlformats.org/officeDocument/2006/relationships/image" Target="media/image106.wmf"/><Relationship Id="rId667" Type="http://schemas.openxmlformats.org/officeDocument/2006/relationships/oleObject" Target="embeddings/oleObject335.bin"/><Relationship Id="rId874" Type="http://schemas.openxmlformats.org/officeDocument/2006/relationships/image" Target="media/image424.wmf"/><Relationship Id="rId17" Type="http://schemas.openxmlformats.org/officeDocument/2006/relationships/oleObject" Target="embeddings/oleObject3.bin"/><Relationship Id="rId527" Type="http://schemas.openxmlformats.org/officeDocument/2006/relationships/image" Target="media/image254.wmf"/><Relationship Id="rId734" Type="http://schemas.openxmlformats.org/officeDocument/2006/relationships/image" Target="media/image355.wmf"/><Relationship Id="rId941" Type="http://schemas.openxmlformats.org/officeDocument/2006/relationships/oleObject" Target="embeddings/oleObject476.bin"/><Relationship Id="rId1157" Type="http://schemas.openxmlformats.org/officeDocument/2006/relationships/image" Target="media/image556.wmf"/><Relationship Id="rId1364" Type="http://schemas.openxmlformats.org/officeDocument/2006/relationships/image" Target="media/image641.wmf"/><Relationship Id="rId1571" Type="http://schemas.openxmlformats.org/officeDocument/2006/relationships/oleObject" Target="embeddings/oleObject798.bin"/><Relationship Id="rId70" Type="http://schemas.openxmlformats.org/officeDocument/2006/relationships/image" Target="media/image32.wmf"/><Relationship Id="rId166" Type="http://schemas.openxmlformats.org/officeDocument/2006/relationships/image" Target="media/image79.wmf"/><Relationship Id="rId373" Type="http://schemas.openxmlformats.org/officeDocument/2006/relationships/oleObject" Target="embeddings/oleObject184.bin"/><Relationship Id="rId580" Type="http://schemas.openxmlformats.org/officeDocument/2006/relationships/oleObject" Target="embeddings/oleObject290.bin"/><Relationship Id="rId801" Type="http://schemas.openxmlformats.org/officeDocument/2006/relationships/oleObject" Target="embeddings/oleObject403.bin"/><Relationship Id="rId1017" Type="http://schemas.openxmlformats.org/officeDocument/2006/relationships/oleObject" Target="embeddings/oleObject516.bin"/><Relationship Id="rId1224" Type="http://schemas.openxmlformats.org/officeDocument/2006/relationships/oleObject" Target="embeddings/oleObject617.bin"/><Relationship Id="rId1431" Type="http://schemas.openxmlformats.org/officeDocument/2006/relationships/image" Target="media/image675.wmf"/><Relationship Id="rId1" Type="http://schemas.openxmlformats.org/officeDocument/2006/relationships/customXml" Target="../customXml/item1.xml"/><Relationship Id="rId233" Type="http://schemas.openxmlformats.org/officeDocument/2006/relationships/oleObject" Target="embeddings/oleObject112.bin"/><Relationship Id="rId440" Type="http://schemas.openxmlformats.org/officeDocument/2006/relationships/image" Target="media/image211.wmf"/><Relationship Id="rId678" Type="http://schemas.openxmlformats.org/officeDocument/2006/relationships/image" Target="media/image328.wmf"/><Relationship Id="rId885" Type="http://schemas.openxmlformats.org/officeDocument/2006/relationships/oleObject" Target="embeddings/oleObject446.bin"/><Relationship Id="rId1070" Type="http://schemas.openxmlformats.org/officeDocument/2006/relationships/image" Target="media/image517.png"/><Relationship Id="rId1529" Type="http://schemas.openxmlformats.org/officeDocument/2006/relationships/image" Target="media/image723.wmf"/><Relationship Id="rId28" Type="http://schemas.openxmlformats.org/officeDocument/2006/relationships/image" Target="media/image11.wmf"/><Relationship Id="rId300" Type="http://schemas.openxmlformats.org/officeDocument/2006/relationships/image" Target="media/image144.wmf"/><Relationship Id="rId538" Type="http://schemas.openxmlformats.org/officeDocument/2006/relationships/oleObject" Target="embeddings/oleObject269.bin"/><Relationship Id="rId745" Type="http://schemas.openxmlformats.org/officeDocument/2006/relationships/oleObject" Target="embeddings/oleObject375.bin"/><Relationship Id="rId952" Type="http://schemas.openxmlformats.org/officeDocument/2006/relationships/image" Target="media/image461.wmf"/><Relationship Id="rId1168" Type="http://schemas.openxmlformats.org/officeDocument/2006/relationships/image" Target="media/image563.wmf"/><Relationship Id="rId1375" Type="http://schemas.openxmlformats.org/officeDocument/2006/relationships/oleObject" Target="embeddings/oleObject697.bin"/><Relationship Id="rId1582" Type="http://schemas.openxmlformats.org/officeDocument/2006/relationships/image" Target="media/image747.wmf"/><Relationship Id="rId81" Type="http://schemas.openxmlformats.org/officeDocument/2006/relationships/oleObject" Target="embeddings/oleObject33.bin"/><Relationship Id="rId177" Type="http://schemas.openxmlformats.org/officeDocument/2006/relationships/image" Target="media/image84.wmf"/><Relationship Id="rId384" Type="http://schemas.openxmlformats.org/officeDocument/2006/relationships/image" Target="media/image184.wmf"/><Relationship Id="rId591" Type="http://schemas.openxmlformats.org/officeDocument/2006/relationships/image" Target="media/image286.wmf"/><Relationship Id="rId605" Type="http://schemas.openxmlformats.org/officeDocument/2006/relationships/oleObject" Target="embeddings/oleObject303.bin"/><Relationship Id="rId812" Type="http://schemas.openxmlformats.org/officeDocument/2006/relationships/image" Target="media/image394.wmf"/><Relationship Id="rId1028" Type="http://schemas.openxmlformats.org/officeDocument/2006/relationships/oleObject" Target="embeddings/oleObject522.bin"/><Relationship Id="rId1235" Type="http://schemas.openxmlformats.org/officeDocument/2006/relationships/image" Target="media/image593.wmf"/><Relationship Id="rId1442" Type="http://schemas.openxmlformats.org/officeDocument/2006/relationships/oleObject" Target="embeddings/oleObject730.bin"/><Relationship Id="rId244" Type="http://schemas.openxmlformats.org/officeDocument/2006/relationships/image" Target="media/image116.wmf"/><Relationship Id="rId689" Type="http://schemas.openxmlformats.org/officeDocument/2006/relationships/oleObject" Target="embeddings/oleObject346.bin"/><Relationship Id="rId896" Type="http://schemas.openxmlformats.org/officeDocument/2006/relationships/image" Target="media/image435.wmf"/><Relationship Id="rId1081" Type="http://schemas.openxmlformats.org/officeDocument/2006/relationships/oleObject" Target="embeddings/oleObject549.bin"/><Relationship Id="rId1302" Type="http://schemas.openxmlformats.org/officeDocument/2006/relationships/oleObject" Target="embeddings/oleObject655.bin"/><Relationship Id="rId39" Type="http://schemas.openxmlformats.org/officeDocument/2006/relationships/oleObject" Target="embeddings/oleObject13.bin"/><Relationship Id="rId451" Type="http://schemas.openxmlformats.org/officeDocument/2006/relationships/oleObject" Target="embeddings/oleObject225.bin"/><Relationship Id="rId549" Type="http://schemas.openxmlformats.org/officeDocument/2006/relationships/image" Target="media/image265.wmf"/><Relationship Id="rId756" Type="http://schemas.openxmlformats.org/officeDocument/2006/relationships/image" Target="media/image366.wmf"/><Relationship Id="rId1179" Type="http://schemas.openxmlformats.org/officeDocument/2006/relationships/oleObject" Target="embeddings/oleObject594.bin"/><Relationship Id="rId1386" Type="http://schemas.openxmlformats.org/officeDocument/2006/relationships/image" Target="media/image652.wmf"/><Relationship Id="rId1593" Type="http://schemas.openxmlformats.org/officeDocument/2006/relationships/oleObject" Target="embeddings/oleObject809.bin"/><Relationship Id="rId1607" Type="http://schemas.openxmlformats.org/officeDocument/2006/relationships/oleObject" Target="embeddings/oleObject816.bin"/><Relationship Id="rId104" Type="http://schemas.openxmlformats.org/officeDocument/2006/relationships/oleObject" Target="embeddings/oleObject44.bin"/><Relationship Id="rId188" Type="http://schemas.openxmlformats.org/officeDocument/2006/relationships/oleObject" Target="embeddings/oleObject89.bin"/><Relationship Id="rId311" Type="http://schemas.openxmlformats.org/officeDocument/2006/relationships/oleObject" Target="embeddings/oleObject152.bin"/><Relationship Id="rId395" Type="http://schemas.openxmlformats.org/officeDocument/2006/relationships/image" Target="media/image190.wmf"/><Relationship Id="rId409" Type="http://schemas.openxmlformats.org/officeDocument/2006/relationships/image" Target="media/image197.wmf"/><Relationship Id="rId963" Type="http://schemas.openxmlformats.org/officeDocument/2006/relationships/oleObject" Target="embeddings/oleObject487.bin"/><Relationship Id="rId1039" Type="http://schemas.openxmlformats.org/officeDocument/2006/relationships/oleObject" Target="embeddings/oleObject528.bin"/><Relationship Id="rId1246" Type="http://schemas.openxmlformats.org/officeDocument/2006/relationships/oleObject" Target="embeddings/oleObject631.bin"/><Relationship Id="rId92" Type="http://schemas.openxmlformats.org/officeDocument/2006/relationships/image" Target="media/image44.wmf"/><Relationship Id="rId616" Type="http://schemas.openxmlformats.org/officeDocument/2006/relationships/image" Target="media/image298.png"/><Relationship Id="rId823" Type="http://schemas.openxmlformats.org/officeDocument/2006/relationships/image" Target="media/image399.wmf"/><Relationship Id="rId1453" Type="http://schemas.openxmlformats.org/officeDocument/2006/relationships/image" Target="media/image686.wmf"/><Relationship Id="rId255" Type="http://schemas.openxmlformats.org/officeDocument/2006/relationships/oleObject" Target="embeddings/oleObject124.bin"/><Relationship Id="rId462" Type="http://schemas.openxmlformats.org/officeDocument/2006/relationships/image" Target="media/image222.wmf"/><Relationship Id="rId1092" Type="http://schemas.openxmlformats.org/officeDocument/2006/relationships/image" Target="media/image528.wmf"/><Relationship Id="rId1106" Type="http://schemas.openxmlformats.org/officeDocument/2006/relationships/oleObject" Target="embeddings/oleObject562.bin"/><Relationship Id="rId1313" Type="http://schemas.openxmlformats.org/officeDocument/2006/relationships/image" Target="media/image620.wmf"/><Relationship Id="rId1397" Type="http://schemas.openxmlformats.org/officeDocument/2006/relationships/image" Target="media/image658.wmf"/><Relationship Id="rId1520" Type="http://schemas.openxmlformats.org/officeDocument/2006/relationships/oleObject" Target="embeddings/oleObject769.bin"/><Relationship Id="rId115" Type="http://schemas.openxmlformats.org/officeDocument/2006/relationships/oleObject" Target="embeddings/oleObject50.bin"/><Relationship Id="rId322" Type="http://schemas.openxmlformats.org/officeDocument/2006/relationships/image" Target="media/image155.wmf"/><Relationship Id="rId767" Type="http://schemas.openxmlformats.org/officeDocument/2006/relationships/oleObject" Target="embeddings/oleObject386.bin"/><Relationship Id="rId974" Type="http://schemas.openxmlformats.org/officeDocument/2006/relationships/image" Target="media/image471.wmf"/><Relationship Id="rId1618" Type="http://schemas.openxmlformats.org/officeDocument/2006/relationships/fontTable" Target="fontTable.xml"/><Relationship Id="rId199" Type="http://schemas.openxmlformats.org/officeDocument/2006/relationships/image" Target="media/image95.wmf"/><Relationship Id="rId627" Type="http://schemas.openxmlformats.org/officeDocument/2006/relationships/oleObject" Target="embeddings/oleObject314.bin"/><Relationship Id="rId834" Type="http://schemas.openxmlformats.org/officeDocument/2006/relationships/oleObject" Target="embeddings/oleObject420.bin"/><Relationship Id="rId1257" Type="http://schemas.openxmlformats.org/officeDocument/2006/relationships/image" Target="media/image603.wmf"/><Relationship Id="rId1464" Type="http://schemas.openxmlformats.org/officeDocument/2006/relationships/oleObject" Target="embeddings/oleObject741.bin"/><Relationship Id="rId266" Type="http://schemas.openxmlformats.org/officeDocument/2006/relationships/image" Target="media/image127.wmf"/><Relationship Id="rId473" Type="http://schemas.openxmlformats.org/officeDocument/2006/relationships/image" Target="media/image227.wmf"/><Relationship Id="rId680" Type="http://schemas.openxmlformats.org/officeDocument/2006/relationships/image" Target="media/image329.wmf"/><Relationship Id="rId901" Type="http://schemas.openxmlformats.org/officeDocument/2006/relationships/oleObject" Target="embeddings/oleObject454.bin"/><Relationship Id="rId1117" Type="http://schemas.openxmlformats.org/officeDocument/2006/relationships/image" Target="media/image537.wmf"/><Relationship Id="rId1324" Type="http://schemas.openxmlformats.org/officeDocument/2006/relationships/oleObject" Target="embeddings/oleObject667.bin"/><Relationship Id="rId1531" Type="http://schemas.openxmlformats.org/officeDocument/2006/relationships/oleObject" Target="embeddings/oleObject776.bin"/><Relationship Id="rId30" Type="http://schemas.openxmlformats.org/officeDocument/2006/relationships/image" Target="media/image12.wmf"/><Relationship Id="rId126" Type="http://schemas.openxmlformats.org/officeDocument/2006/relationships/image" Target="media/image60.png"/><Relationship Id="rId333" Type="http://schemas.openxmlformats.org/officeDocument/2006/relationships/oleObject" Target="embeddings/oleObject163.bin"/><Relationship Id="rId540" Type="http://schemas.openxmlformats.org/officeDocument/2006/relationships/oleObject" Target="embeddings/oleObject270.bin"/><Relationship Id="rId778" Type="http://schemas.openxmlformats.org/officeDocument/2006/relationships/image" Target="media/image377.wmf"/><Relationship Id="rId985" Type="http://schemas.openxmlformats.org/officeDocument/2006/relationships/image" Target="media/image477.wmf"/><Relationship Id="rId1170" Type="http://schemas.openxmlformats.org/officeDocument/2006/relationships/image" Target="media/image564.wmf"/><Relationship Id="rId638" Type="http://schemas.openxmlformats.org/officeDocument/2006/relationships/image" Target="media/image309.wmf"/><Relationship Id="rId845" Type="http://schemas.openxmlformats.org/officeDocument/2006/relationships/image" Target="media/image410.wmf"/><Relationship Id="rId1030" Type="http://schemas.openxmlformats.org/officeDocument/2006/relationships/oleObject" Target="embeddings/oleObject523.bin"/><Relationship Id="rId1268" Type="http://schemas.openxmlformats.org/officeDocument/2006/relationships/oleObject" Target="embeddings/oleObject643.bin"/><Relationship Id="rId1475" Type="http://schemas.openxmlformats.org/officeDocument/2006/relationships/image" Target="media/image697.wmf"/><Relationship Id="rId277" Type="http://schemas.openxmlformats.org/officeDocument/2006/relationships/image" Target="media/image132.wmf"/><Relationship Id="rId400" Type="http://schemas.openxmlformats.org/officeDocument/2006/relationships/oleObject" Target="embeddings/oleObject198.bin"/><Relationship Id="rId484" Type="http://schemas.openxmlformats.org/officeDocument/2006/relationships/image" Target="media/image233.wmf"/><Relationship Id="rId705" Type="http://schemas.openxmlformats.org/officeDocument/2006/relationships/oleObject" Target="embeddings/oleObject354.bin"/><Relationship Id="rId1128" Type="http://schemas.openxmlformats.org/officeDocument/2006/relationships/image" Target="media/image542.wmf"/><Relationship Id="rId1335" Type="http://schemas.openxmlformats.org/officeDocument/2006/relationships/image" Target="media/image631.wmf"/><Relationship Id="rId1542" Type="http://schemas.openxmlformats.org/officeDocument/2006/relationships/image" Target="media/image728.wmf"/><Relationship Id="rId137" Type="http://schemas.openxmlformats.org/officeDocument/2006/relationships/image" Target="media/image65.wmf"/><Relationship Id="rId344" Type="http://schemas.openxmlformats.org/officeDocument/2006/relationships/oleObject" Target="embeddings/oleObject169.bin"/><Relationship Id="rId691" Type="http://schemas.openxmlformats.org/officeDocument/2006/relationships/oleObject" Target="embeddings/oleObject347.bin"/><Relationship Id="rId789" Type="http://schemas.openxmlformats.org/officeDocument/2006/relationships/oleObject" Target="embeddings/oleObject397.bin"/><Relationship Id="rId912" Type="http://schemas.openxmlformats.org/officeDocument/2006/relationships/oleObject" Target="embeddings/oleObject461.bin"/><Relationship Id="rId996" Type="http://schemas.openxmlformats.org/officeDocument/2006/relationships/oleObject" Target="embeddings/oleObject504.bin"/><Relationship Id="rId41" Type="http://schemas.openxmlformats.org/officeDocument/2006/relationships/oleObject" Target="embeddings/oleObject14.bin"/><Relationship Id="rId551" Type="http://schemas.openxmlformats.org/officeDocument/2006/relationships/image" Target="media/image266.wmf"/><Relationship Id="rId649" Type="http://schemas.openxmlformats.org/officeDocument/2006/relationships/oleObject" Target="embeddings/oleObject325.bin"/><Relationship Id="rId856" Type="http://schemas.openxmlformats.org/officeDocument/2006/relationships/image" Target="media/image415.wmf"/><Relationship Id="rId1181" Type="http://schemas.openxmlformats.org/officeDocument/2006/relationships/oleObject" Target="embeddings/oleObject595.bin"/><Relationship Id="rId1279" Type="http://schemas.openxmlformats.org/officeDocument/2006/relationships/hyperlink" Target="https://uk.wikipedia.org/wiki/%D0%A5%D1%80%D0%B8%D1%81%D1%82%D0%B8%D1%8F%D0%BD_%D0%93%D1%8E%D0%B9%D0%B3%D0%B5%D0%BD%D1%81" TargetMode="External"/><Relationship Id="rId1402" Type="http://schemas.openxmlformats.org/officeDocument/2006/relationships/oleObject" Target="embeddings/oleObject710.bin"/><Relationship Id="rId1486" Type="http://schemas.openxmlformats.org/officeDocument/2006/relationships/oleObject" Target="embeddings/oleObject752.bin"/><Relationship Id="rId190" Type="http://schemas.openxmlformats.org/officeDocument/2006/relationships/oleObject" Target="embeddings/oleObject90.bin"/><Relationship Id="rId204" Type="http://schemas.openxmlformats.org/officeDocument/2006/relationships/oleObject" Target="embeddings/oleObject97.bin"/><Relationship Id="rId288" Type="http://schemas.openxmlformats.org/officeDocument/2006/relationships/oleObject" Target="embeddings/oleObject141.bin"/><Relationship Id="rId411" Type="http://schemas.openxmlformats.org/officeDocument/2006/relationships/image" Target="media/image198.wmf"/><Relationship Id="rId509" Type="http://schemas.openxmlformats.org/officeDocument/2006/relationships/oleObject" Target="embeddings/oleObject254.bin"/><Relationship Id="rId1041" Type="http://schemas.openxmlformats.org/officeDocument/2006/relationships/image" Target="media/image502.wmf"/><Relationship Id="rId1139" Type="http://schemas.openxmlformats.org/officeDocument/2006/relationships/image" Target="media/image547.wmf"/><Relationship Id="rId1346" Type="http://schemas.openxmlformats.org/officeDocument/2006/relationships/oleObject" Target="embeddings/oleObject678.bin"/><Relationship Id="rId495" Type="http://schemas.openxmlformats.org/officeDocument/2006/relationships/oleObject" Target="embeddings/oleObject247.bin"/><Relationship Id="rId716" Type="http://schemas.openxmlformats.org/officeDocument/2006/relationships/image" Target="media/image347.wmf"/><Relationship Id="rId923" Type="http://schemas.openxmlformats.org/officeDocument/2006/relationships/image" Target="media/image447.wmf"/><Relationship Id="rId1553" Type="http://schemas.openxmlformats.org/officeDocument/2006/relationships/image" Target="media/image733.wmf"/><Relationship Id="rId52" Type="http://schemas.openxmlformats.org/officeDocument/2006/relationships/oleObject" Target="embeddings/oleObject20.bin"/><Relationship Id="rId148" Type="http://schemas.openxmlformats.org/officeDocument/2006/relationships/image" Target="media/image70.wmf"/><Relationship Id="rId355" Type="http://schemas.openxmlformats.org/officeDocument/2006/relationships/image" Target="media/image171.wmf"/><Relationship Id="rId562" Type="http://schemas.openxmlformats.org/officeDocument/2006/relationships/oleObject" Target="embeddings/oleObject281.bin"/><Relationship Id="rId1192" Type="http://schemas.openxmlformats.org/officeDocument/2006/relationships/oleObject" Target="embeddings/oleObject600.bin"/><Relationship Id="rId1206" Type="http://schemas.openxmlformats.org/officeDocument/2006/relationships/oleObject" Target="embeddings/oleObject606.bin"/><Relationship Id="rId1413" Type="http://schemas.openxmlformats.org/officeDocument/2006/relationships/image" Target="media/image666.wmf"/><Relationship Id="rId215" Type="http://schemas.openxmlformats.org/officeDocument/2006/relationships/image" Target="media/image103.wmf"/><Relationship Id="rId422" Type="http://schemas.openxmlformats.org/officeDocument/2006/relationships/image" Target="media/image203.wmf"/><Relationship Id="rId867" Type="http://schemas.openxmlformats.org/officeDocument/2006/relationships/oleObject" Target="embeddings/oleObject437.bin"/><Relationship Id="rId1052" Type="http://schemas.openxmlformats.org/officeDocument/2006/relationships/oleObject" Target="embeddings/oleObject535.bin"/><Relationship Id="rId1497" Type="http://schemas.openxmlformats.org/officeDocument/2006/relationships/image" Target="media/image708.wmf"/><Relationship Id="rId299" Type="http://schemas.openxmlformats.org/officeDocument/2006/relationships/oleObject" Target="embeddings/oleObject146.bin"/><Relationship Id="rId727" Type="http://schemas.openxmlformats.org/officeDocument/2006/relationships/oleObject" Target="embeddings/oleObject366.bin"/><Relationship Id="rId934" Type="http://schemas.openxmlformats.org/officeDocument/2006/relationships/oleObject" Target="embeddings/oleObject472.bin"/><Relationship Id="rId1357" Type="http://schemas.openxmlformats.org/officeDocument/2006/relationships/oleObject" Target="embeddings/oleObject688.bin"/><Relationship Id="rId1564" Type="http://schemas.openxmlformats.org/officeDocument/2006/relationships/image" Target="media/image738.wmf"/><Relationship Id="rId63" Type="http://schemas.openxmlformats.org/officeDocument/2006/relationships/image" Target="media/image28.wmf"/><Relationship Id="rId159" Type="http://schemas.openxmlformats.org/officeDocument/2006/relationships/oleObject" Target="embeddings/oleObject74.bin"/><Relationship Id="rId366" Type="http://schemas.openxmlformats.org/officeDocument/2006/relationships/image" Target="media/image176.wmf"/><Relationship Id="rId573" Type="http://schemas.openxmlformats.org/officeDocument/2006/relationships/image" Target="media/image277.wmf"/><Relationship Id="rId780" Type="http://schemas.openxmlformats.org/officeDocument/2006/relationships/image" Target="media/image378.wmf"/><Relationship Id="rId1217" Type="http://schemas.openxmlformats.org/officeDocument/2006/relationships/oleObject" Target="embeddings/oleObject612.bin"/><Relationship Id="rId1424" Type="http://schemas.openxmlformats.org/officeDocument/2006/relationships/oleObject" Target="embeddings/oleObject721.bin"/><Relationship Id="rId226" Type="http://schemas.openxmlformats.org/officeDocument/2006/relationships/image" Target="media/image108.wmf"/><Relationship Id="rId433" Type="http://schemas.openxmlformats.org/officeDocument/2006/relationships/image" Target="media/image208.wmf"/><Relationship Id="rId878" Type="http://schemas.openxmlformats.org/officeDocument/2006/relationships/image" Target="media/image426.wmf"/><Relationship Id="rId1063" Type="http://schemas.openxmlformats.org/officeDocument/2006/relationships/image" Target="media/image513.wmf"/><Relationship Id="rId1270" Type="http://schemas.openxmlformats.org/officeDocument/2006/relationships/oleObject" Target="embeddings/oleObject644.bin"/><Relationship Id="rId640" Type="http://schemas.openxmlformats.org/officeDocument/2006/relationships/image" Target="media/image310.wmf"/><Relationship Id="rId738" Type="http://schemas.openxmlformats.org/officeDocument/2006/relationships/image" Target="media/image357.wmf"/><Relationship Id="rId945" Type="http://schemas.openxmlformats.org/officeDocument/2006/relationships/oleObject" Target="embeddings/oleObject478.bin"/><Relationship Id="rId1368" Type="http://schemas.openxmlformats.org/officeDocument/2006/relationships/image" Target="media/image643.wmf"/><Relationship Id="rId1575" Type="http://schemas.openxmlformats.org/officeDocument/2006/relationships/oleObject" Target="embeddings/oleObject800.bin"/><Relationship Id="rId74" Type="http://schemas.openxmlformats.org/officeDocument/2006/relationships/image" Target="media/image34.wmf"/><Relationship Id="rId377" Type="http://schemas.openxmlformats.org/officeDocument/2006/relationships/oleObject" Target="embeddings/oleObject186.bin"/><Relationship Id="rId500" Type="http://schemas.openxmlformats.org/officeDocument/2006/relationships/image" Target="media/image241.wmf"/><Relationship Id="rId584" Type="http://schemas.openxmlformats.org/officeDocument/2006/relationships/oleObject" Target="embeddings/oleObject292.bin"/><Relationship Id="rId805" Type="http://schemas.openxmlformats.org/officeDocument/2006/relationships/oleObject" Target="embeddings/oleObject405.bin"/><Relationship Id="rId1130" Type="http://schemas.openxmlformats.org/officeDocument/2006/relationships/image" Target="media/image543.wmf"/><Relationship Id="rId1228" Type="http://schemas.openxmlformats.org/officeDocument/2006/relationships/oleObject" Target="embeddings/oleObject621.bin"/><Relationship Id="rId1435" Type="http://schemas.openxmlformats.org/officeDocument/2006/relationships/image" Target="media/image677.wmf"/><Relationship Id="rId5" Type="http://schemas.openxmlformats.org/officeDocument/2006/relationships/webSettings" Target="webSettings.xml"/><Relationship Id="rId237" Type="http://schemas.openxmlformats.org/officeDocument/2006/relationships/oleObject" Target="embeddings/oleObject114.bin"/><Relationship Id="rId791" Type="http://schemas.openxmlformats.org/officeDocument/2006/relationships/oleObject" Target="embeddings/oleObject398.bin"/><Relationship Id="rId889" Type="http://schemas.openxmlformats.org/officeDocument/2006/relationships/oleObject" Target="embeddings/oleObject448.bin"/><Relationship Id="rId1074" Type="http://schemas.openxmlformats.org/officeDocument/2006/relationships/oleObject" Target="embeddings/oleObject545.bin"/><Relationship Id="rId444" Type="http://schemas.openxmlformats.org/officeDocument/2006/relationships/image" Target="media/image213.wmf"/><Relationship Id="rId651" Type="http://schemas.openxmlformats.org/officeDocument/2006/relationships/oleObject" Target="embeddings/oleObject326.bin"/><Relationship Id="rId749" Type="http://schemas.openxmlformats.org/officeDocument/2006/relationships/oleObject" Target="embeddings/oleObject377.bin"/><Relationship Id="rId1281" Type="http://schemas.openxmlformats.org/officeDocument/2006/relationships/hyperlink" Target="https://uk.wikipedia.org/wiki/%D0%A2%D0%B5%D0%BE%D1%80%D1%96%D1%8F_%D0%B9%D0%BC%D0%BE%D0%B2%D1%96%D1%80%D0%BD%D0%BE%D1%81%D1%82%D0%B5%D0%B9" TargetMode="External"/><Relationship Id="rId1379" Type="http://schemas.openxmlformats.org/officeDocument/2006/relationships/oleObject" Target="embeddings/oleObject699.bin"/><Relationship Id="rId1502" Type="http://schemas.openxmlformats.org/officeDocument/2006/relationships/oleObject" Target="embeddings/oleObject760.bin"/><Relationship Id="rId1586" Type="http://schemas.openxmlformats.org/officeDocument/2006/relationships/image" Target="media/image749.wmf"/><Relationship Id="rId290" Type="http://schemas.openxmlformats.org/officeDocument/2006/relationships/oleObject" Target="embeddings/oleObject142.bin"/><Relationship Id="rId304" Type="http://schemas.openxmlformats.org/officeDocument/2006/relationships/image" Target="media/image146.wmf"/><Relationship Id="rId388" Type="http://schemas.openxmlformats.org/officeDocument/2006/relationships/image" Target="media/image186.png"/><Relationship Id="rId511" Type="http://schemas.openxmlformats.org/officeDocument/2006/relationships/oleObject" Target="embeddings/oleObject255.bin"/><Relationship Id="rId609" Type="http://schemas.openxmlformats.org/officeDocument/2006/relationships/oleObject" Target="embeddings/oleObject305.bin"/><Relationship Id="rId956" Type="http://schemas.openxmlformats.org/officeDocument/2006/relationships/image" Target="media/image463.wmf"/><Relationship Id="rId1141" Type="http://schemas.openxmlformats.org/officeDocument/2006/relationships/image" Target="media/image548.wmf"/><Relationship Id="rId1239" Type="http://schemas.openxmlformats.org/officeDocument/2006/relationships/image" Target="media/image595.wmf"/><Relationship Id="rId85" Type="http://schemas.openxmlformats.org/officeDocument/2006/relationships/image" Target="media/image40.png"/><Relationship Id="rId150" Type="http://schemas.openxmlformats.org/officeDocument/2006/relationships/image" Target="media/image71.wmf"/><Relationship Id="rId595" Type="http://schemas.openxmlformats.org/officeDocument/2006/relationships/image" Target="media/image288.wmf"/><Relationship Id="rId816" Type="http://schemas.openxmlformats.org/officeDocument/2006/relationships/image" Target="media/image396.wmf"/><Relationship Id="rId1001" Type="http://schemas.openxmlformats.org/officeDocument/2006/relationships/oleObject" Target="embeddings/oleObject508.bin"/><Relationship Id="rId1446" Type="http://schemas.openxmlformats.org/officeDocument/2006/relationships/oleObject" Target="embeddings/oleObject732.bin"/><Relationship Id="rId248" Type="http://schemas.openxmlformats.org/officeDocument/2006/relationships/image" Target="media/image118.wmf"/><Relationship Id="rId455" Type="http://schemas.openxmlformats.org/officeDocument/2006/relationships/oleObject" Target="embeddings/oleObject227.bin"/><Relationship Id="rId662" Type="http://schemas.openxmlformats.org/officeDocument/2006/relationships/image" Target="media/image321.wmf"/><Relationship Id="rId1085" Type="http://schemas.openxmlformats.org/officeDocument/2006/relationships/oleObject" Target="embeddings/oleObject551.bin"/><Relationship Id="rId1292" Type="http://schemas.openxmlformats.org/officeDocument/2006/relationships/oleObject" Target="embeddings/oleObject647.bin"/><Relationship Id="rId1306" Type="http://schemas.openxmlformats.org/officeDocument/2006/relationships/oleObject" Target="embeddings/oleObject658.bin"/><Relationship Id="rId1513" Type="http://schemas.openxmlformats.org/officeDocument/2006/relationships/image" Target="media/image716.wmf"/><Relationship Id="rId12" Type="http://schemas.openxmlformats.org/officeDocument/2006/relationships/oleObject" Target="embeddings/oleObject2.bin"/><Relationship Id="rId108" Type="http://schemas.openxmlformats.org/officeDocument/2006/relationships/oleObject" Target="embeddings/oleObject46.bin"/><Relationship Id="rId315" Type="http://schemas.openxmlformats.org/officeDocument/2006/relationships/oleObject" Target="embeddings/oleObject154.bin"/><Relationship Id="rId522" Type="http://schemas.openxmlformats.org/officeDocument/2006/relationships/image" Target="media/image252.wmf"/><Relationship Id="rId967" Type="http://schemas.openxmlformats.org/officeDocument/2006/relationships/oleObject" Target="embeddings/oleObject489.bin"/><Relationship Id="rId1152" Type="http://schemas.openxmlformats.org/officeDocument/2006/relationships/oleObject" Target="embeddings/oleObject582.bin"/><Relationship Id="rId1597" Type="http://schemas.openxmlformats.org/officeDocument/2006/relationships/oleObject" Target="embeddings/oleObject811.bin"/><Relationship Id="rId96" Type="http://schemas.openxmlformats.org/officeDocument/2006/relationships/oleObject" Target="embeddings/oleObject40.bin"/><Relationship Id="rId161" Type="http://schemas.openxmlformats.org/officeDocument/2006/relationships/oleObject" Target="embeddings/oleObject75.bin"/><Relationship Id="rId399" Type="http://schemas.openxmlformats.org/officeDocument/2006/relationships/image" Target="media/image192.wmf"/><Relationship Id="rId827" Type="http://schemas.openxmlformats.org/officeDocument/2006/relationships/image" Target="media/image401.wmf"/><Relationship Id="rId1012" Type="http://schemas.openxmlformats.org/officeDocument/2006/relationships/image" Target="media/image489.wmf"/><Relationship Id="rId1457" Type="http://schemas.openxmlformats.org/officeDocument/2006/relationships/image" Target="media/image688.wmf"/><Relationship Id="rId259" Type="http://schemas.openxmlformats.org/officeDocument/2006/relationships/oleObject" Target="embeddings/oleObject126.bin"/><Relationship Id="rId466" Type="http://schemas.openxmlformats.org/officeDocument/2006/relationships/image" Target="media/image224.wmf"/><Relationship Id="rId673" Type="http://schemas.openxmlformats.org/officeDocument/2006/relationships/oleObject" Target="embeddings/oleObject338.bin"/><Relationship Id="rId880" Type="http://schemas.openxmlformats.org/officeDocument/2006/relationships/image" Target="media/image427.wmf"/><Relationship Id="rId1096" Type="http://schemas.openxmlformats.org/officeDocument/2006/relationships/image" Target="media/image530.wmf"/><Relationship Id="rId1317" Type="http://schemas.openxmlformats.org/officeDocument/2006/relationships/image" Target="media/image622.wmf"/><Relationship Id="rId1524" Type="http://schemas.openxmlformats.org/officeDocument/2006/relationships/image" Target="media/image721.wmf"/><Relationship Id="rId23" Type="http://schemas.openxmlformats.org/officeDocument/2006/relationships/image" Target="media/image9.wmf"/><Relationship Id="rId119" Type="http://schemas.openxmlformats.org/officeDocument/2006/relationships/image" Target="media/image56.png"/><Relationship Id="rId326" Type="http://schemas.openxmlformats.org/officeDocument/2006/relationships/image" Target="media/image157.wmf"/><Relationship Id="rId533" Type="http://schemas.openxmlformats.org/officeDocument/2006/relationships/image" Target="media/image257.wmf"/><Relationship Id="rId978" Type="http://schemas.openxmlformats.org/officeDocument/2006/relationships/image" Target="media/image473.wmf"/><Relationship Id="rId1163" Type="http://schemas.openxmlformats.org/officeDocument/2006/relationships/oleObject" Target="embeddings/oleObject587.bin"/><Relationship Id="rId1370" Type="http://schemas.openxmlformats.org/officeDocument/2006/relationships/image" Target="media/image644.wmf"/><Relationship Id="rId740" Type="http://schemas.openxmlformats.org/officeDocument/2006/relationships/image" Target="media/image358.wmf"/><Relationship Id="rId838" Type="http://schemas.openxmlformats.org/officeDocument/2006/relationships/oleObject" Target="embeddings/oleObject422.bin"/><Relationship Id="rId1023" Type="http://schemas.openxmlformats.org/officeDocument/2006/relationships/oleObject" Target="embeddings/oleObject519.bin"/><Relationship Id="rId1468" Type="http://schemas.openxmlformats.org/officeDocument/2006/relationships/oleObject" Target="embeddings/oleObject743.bin"/><Relationship Id="rId172" Type="http://schemas.openxmlformats.org/officeDocument/2006/relationships/image" Target="media/image82.wmf"/><Relationship Id="rId477" Type="http://schemas.openxmlformats.org/officeDocument/2006/relationships/oleObject" Target="embeddings/oleObject238.bin"/><Relationship Id="rId600" Type="http://schemas.openxmlformats.org/officeDocument/2006/relationships/oleObject" Target="embeddings/oleObject300.bin"/><Relationship Id="rId684" Type="http://schemas.openxmlformats.org/officeDocument/2006/relationships/image" Target="media/image331.wmf"/><Relationship Id="rId1230" Type="http://schemas.openxmlformats.org/officeDocument/2006/relationships/oleObject" Target="embeddings/oleObject622.bin"/><Relationship Id="rId1328" Type="http://schemas.openxmlformats.org/officeDocument/2006/relationships/oleObject" Target="embeddings/oleObject669.bin"/><Relationship Id="rId1535" Type="http://schemas.openxmlformats.org/officeDocument/2006/relationships/oleObject" Target="embeddings/oleObject779.bin"/><Relationship Id="rId337" Type="http://schemas.openxmlformats.org/officeDocument/2006/relationships/image" Target="media/image162.wmf"/><Relationship Id="rId891" Type="http://schemas.openxmlformats.org/officeDocument/2006/relationships/oleObject" Target="embeddings/oleObject449.bin"/><Relationship Id="rId905" Type="http://schemas.openxmlformats.org/officeDocument/2006/relationships/oleObject" Target="embeddings/oleObject456.bin"/><Relationship Id="rId989" Type="http://schemas.openxmlformats.org/officeDocument/2006/relationships/image" Target="media/image479.wmf"/><Relationship Id="rId34" Type="http://schemas.openxmlformats.org/officeDocument/2006/relationships/image" Target="media/image14.wmf"/><Relationship Id="rId544" Type="http://schemas.openxmlformats.org/officeDocument/2006/relationships/image" Target="media/image263.wmf"/><Relationship Id="rId751" Type="http://schemas.openxmlformats.org/officeDocument/2006/relationships/oleObject" Target="embeddings/oleObject378.bin"/><Relationship Id="rId849" Type="http://schemas.openxmlformats.org/officeDocument/2006/relationships/oleObject" Target="embeddings/oleObject428.bin"/><Relationship Id="rId1174" Type="http://schemas.openxmlformats.org/officeDocument/2006/relationships/image" Target="media/image566.wmf"/><Relationship Id="rId1381" Type="http://schemas.openxmlformats.org/officeDocument/2006/relationships/oleObject" Target="embeddings/oleObject700.bin"/><Relationship Id="rId1479" Type="http://schemas.openxmlformats.org/officeDocument/2006/relationships/image" Target="media/image699.wmf"/><Relationship Id="rId1602" Type="http://schemas.openxmlformats.org/officeDocument/2006/relationships/image" Target="media/image757.wmf"/><Relationship Id="rId183" Type="http://schemas.openxmlformats.org/officeDocument/2006/relationships/image" Target="media/image87.wmf"/><Relationship Id="rId390" Type="http://schemas.openxmlformats.org/officeDocument/2006/relationships/oleObject" Target="embeddings/oleObject193.bin"/><Relationship Id="rId404" Type="http://schemas.openxmlformats.org/officeDocument/2006/relationships/oleObject" Target="embeddings/oleObject200.bin"/><Relationship Id="rId611" Type="http://schemas.openxmlformats.org/officeDocument/2006/relationships/oleObject" Target="embeddings/oleObject306.bin"/><Relationship Id="rId1034" Type="http://schemas.openxmlformats.org/officeDocument/2006/relationships/oleObject" Target="embeddings/oleObject525.bin"/><Relationship Id="rId1241" Type="http://schemas.openxmlformats.org/officeDocument/2006/relationships/image" Target="media/image596.wmf"/><Relationship Id="rId1339" Type="http://schemas.openxmlformats.org/officeDocument/2006/relationships/image" Target="media/image633.wmf"/><Relationship Id="rId250" Type="http://schemas.openxmlformats.org/officeDocument/2006/relationships/image" Target="media/image119.wmf"/><Relationship Id="rId488" Type="http://schemas.openxmlformats.org/officeDocument/2006/relationships/image" Target="media/image235.wmf"/><Relationship Id="rId695" Type="http://schemas.openxmlformats.org/officeDocument/2006/relationships/oleObject" Target="embeddings/oleObject349.bin"/><Relationship Id="rId709" Type="http://schemas.openxmlformats.org/officeDocument/2006/relationships/oleObject" Target="embeddings/oleObject356.bin"/><Relationship Id="rId916" Type="http://schemas.openxmlformats.org/officeDocument/2006/relationships/oleObject" Target="embeddings/oleObject463.bin"/><Relationship Id="rId1101" Type="http://schemas.openxmlformats.org/officeDocument/2006/relationships/image" Target="media/image532.wmf"/><Relationship Id="rId1546" Type="http://schemas.openxmlformats.org/officeDocument/2006/relationships/oleObject" Target="embeddings/oleObject785.bin"/><Relationship Id="rId45" Type="http://schemas.openxmlformats.org/officeDocument/2006/relationships/oleObject" Target="embeddings/oleObject16.bin"/><Relationship Id="rId110" Type="http://schemas.openxmlformats.org/officeDocument/2006/relationships/oleObject" Target="embeddings/oleObject47.bin"/><Relationship Id="rId348" Type="http://schemas.openxmlformats.org/officeDocument/2006/relationships/oleObject" Target="embeddings/oleObject171.bin"/><Relationship Id="rId555" Type="http://schemas.openxmlformats.org/officeDocument/2006/relationships/image" Target="media/image268.wmf"/><Relationship Id="rId762" Type="http://schemas.openxmlformats.org/officeDocument/2006/relationships/image" Target="media/image369.wmf"/><Relationship Id="rId1185" Type="http://schemas.openxmlformats.org/officeDocument/2006/relationships/image" Target="media/image572.png"/><Relationship Id="rId1392" Type="http://schemas.openxmlformats.org/officeDocument/2006/relationships/oleObject" Target="embeddings/oleObject705.bin"/><Relationship Id="rId1406" Type="http://schemas.openxmlformats.org/officeDocument/2006/relationships/oleObject" Target="embeddings/oleObject712.bin"/><Relationship Id="rId1613" Type="http://schemas.openxmlformats.org/officeDocument/2006/relationships/oleObject" Target="embeddings/oleObject819.bin"/><Relationship Id="rId194" Type="http://schemas.openxmlformats.org/officeDocument/2006/relationships/oleObject" Target="embeddings/oleObject92.bin"/><Relationship Id="rId208" Type="http://schemas.openxmlformats.org/officeDocument/2006/relationships/oleObject" Target="embeddings/oleObject99.bin"/><Relationship Id="rId415" Type="http://schemas.openxmlformats.org/officeDocument/2006/relationships/image" Target="media/image200.wmf"/><Relationship Id="rId622" Type="http://schemas.openxmlformats.org/officeDocument/2006/relationships/image" Target="media/image301.wmf"/><Relationship Id="rId1045" Type="http://schemas.openxmlformats.org/officeDocument/2006/relationships/image" Target="media/image504.wmf"/><Relationship Id="rId1252" Type="http://schemas.openxmlformats.org/officeDocument/2006/relationships/oleObject" Target="embeddings/oleObject634.bin"/><Relationship Id="rId261" Type="http://schemas.openxmlformats.org/officeDocument/2006/relationships/oleObject" Target="embeddings/oleObject127.bin"/><Relationship Id="rId499" Type="http://schemas.openxmlformats.org/officeDocument/2006/relationships/oleObject" Target="embeddings/oleObject249.bin"/><Relationship Id="rId927" Type="http://schemas.openxmlformats.org/officeDocument/2006/relationships/image" Target="media/image449.wmf"/><Relationship Id="rId1112" Type="http://schemas.openxmlformats.org/officeDocument/2006/relationships/hyperlink" Target="https://mon.gov.ua/ua/osvita/zagalna-serednya-osvita/navchalni-programi/navchalni-programi-dlya-10-11-klasiv" TargetMode="External"/><Relationship Id="rId1557" Type="http://schemas.openxmlformats.org/officeDocument/2006/relationships/oleObject" Target="embeddings/oleObject791.bin"/><Relationship Id="rId56" Type="http://schemas.openxmlformats.org/officeDocument/2006/relationships/oleObject" Target="embeddings/oleObject22.bin"/><Relationship Id="rId359" Type="http://schemas.openxmlformats.org/officeDocument/2006/relationships/oleObject" Target="embeddings/oleObject177.bin"/><Relationship Id="rId566" Type="http://schemas.openxmlformats.org/officeDocument/2006/relationships/oleObject" Target="embeddings/oleObject283.bin"/><Relationship Id="rId773" Type="http://schemas.openxmlformats.org/officeDocument/2006/relationships/oleObject" Target="embeddings/oleObject389.bin"/><Relationship Id="rId1196" Type="http://schemas.openxmlformats.org/officeDocument/2006/relationships/image" Target="media/image578.png"/><Relationship Id="rId1417" Type="http://schemas.openxmlformats.org/officeDocument/2006/relationships/image" Target="media/image668.wmf"/><Relationship Id="rId121" Type="http://schemas.openxmlformats.org/officeDocument/2006/relationships/oleObject" Target="embeddings/oleObject54.bin"/><Relationship Id="rId219" Type="http://schemas.openxmlformats.org/officeDocument/2006/relationships/oleObject" Target="embeddings/oleObject105.bin"/><Relationship Id="rId426" Type="http://schemas.openxmlformats.org/officeDocument/2006/relationships/image" Target="media/image205.wmf"/><Relationship Id="rId633" Type="http://schemas.openxmlformats.org/officeDocument/2006/relationships/oleObject" Target="embeddings/oleObject317.bin"/><Relationship Id="rId980" Type="http://schemas.openxmlformats.org/officeDocument/2006/relationships/image" Target="media/image474.png"/><Relationship Id="rId1056" Type="http://schemas.openxmlformats.org/officeDocument/2006/relationships/oleObject" Target="embeddings/oleObject537.bin"/><Relationship Id="rId1263" Type="http://schemas.openxmlformats.org/officeDocument/2006/relationships/image" Target="media/image606.wmf"/><Relationship Id="rId840" Type="http://schemas.openxmlformats.org/officeDocument/2006/relationships/oleObject" Target="embeddings/oleObject423.bin"/><Relationship Id="rId938" Type="http://schemas.openxmlformats.org/officeDocument/2006/relationships/oleObject" Target="embeddings/oleObject474.bin"/><Relationship Id="rId1470" Type="http://schemas.openxmlformats.org/officeDocument/2006/relationships/oleObject" Target="embeddings/oleObject744.bin"/><Relationship Id="rId1568" Type="http://schemas.openxmlformats.org/officeDocument/2006/relationships/image" Target="media/image740.wmf"/><Relationship Id="rId67" Type="http://schemas.openxmlformats.org/officeDocument/2006/relationships/oleObject" Target="embeddings/oleObject27.bin"/><Relationship Id="rId272" Type="http://schemas.openxmlformats.org/officeDocument/2006/relationships/image" Target="media/image130.wmf"/><Relationship Id="rId577" Type="http://schemas.openxmlformats.org/officeDocument/2006/relationships/image" Target="media/image279.wmf"/><Relationship Id="rId700" Type="http://schemas.openxmlformats.org/officeDocument/2006/relationships/image" Target="media/image339.wmf"/><Relationship Id="rId1123" Type="http://schemas.openxmlformats.org/officeDocument/2006/relationships/oleObject" Target="embeddings/oleObject567.bin"/><Relationship Id="rId1330" Type="http://schemas.openxmlformats.org/officeDocument/2006/relationships/oleObject" Target="embeddings/oleObject670.bin"/><Relationship Id="rId1428" Type="http://schemas.openxmlformats.org/officeDocument/2006/relationships/oleObject" Target="embeddings/oleObject723.bin"/><Relationship Id="rId132" Type="http://schemas.openxmlformats.org/officeDocument/2006/relationships/oleObject" Target="embeddings/oleObject59.bin"/><Relationship Id="rId784" Type="http://schemas.openxmlformats.org/officeDocument/2006/relationships/image" Target="media/image380.wmf"/><Relationship Id="rId991" Type="http://schemas.openxmlformats.org/officeDocument/2006/relationships/image" Target="media/image480.wmf"/><Relationship Id="rId1067" Type="http://schemas.openxmlformats.org/officeDocument/2006/relationships/image" Target="media/image515.wmf"/><Relationship Id="rId437" Type="http://schemas.openxmlformats.org/officeDocument/2006/relationships/oleObject" Target="embeddings/oleObject218.bin"/><Relationship Id="rId644" Type="http://schemas.openxmlformats.org/officeDocument/2006/relationships/image" Target="media/image312.wmf"/><Relationship Id="rId851" Type="http://schemas.openxmlformats.org/officeDocument/2006/relationships/oleObject" Target="embeddings/oleObject429.bin"/><Relationship Id="rId1274" Type="http://schemas.openxmlformats.org/officeDocument/2006/relationships/hyperlink" Target="https://uk.wikipedia.org/wiki/26_%D1%82%D1%80%D0%B0%D0%B2%D0%BD%D1%8F" TargetMode="External"/><Relationship Id="rId1481" Type="http://schemas.openxmlformats.org/officeDocument/2006/relationships/image" Target="media/image700.wmf"/><Relationship Id="rId1579" Type="http://schemas.openxmlformats.org/officeDocument/2006/relationships/oleObject" Target="embeddings/oleObject802.bin"/><Relationship Id="rId283" Type="http://schemas.openxmlformats.org/officeDocument/2006/relationships/image" Target="media/image135.wmf"/><Relationship Id="rId490" Type="http://schemas.openxmlformats.org/officeDocument/2006/relationships/image" Target="media/image236.wmf"/><Relationship Id="rId504" Type="http://schemas.openxmlformats.org/officeDocument/2006/relationships/image" Target="media/image243.wmf"/><Relationship Id="rId711" Type="http://schemas.openxmlformats.org/officeDocument/2006/relationships/oleObject" Target="embeddings/oleObject357.bin"/><Relationship Id="rId949" Type="http://schemas.openxmlformats.org/officeDocument/2006/relationships/oleObject" Target="embeddings/oleObject480.bin"/><Relationship Id="rId1134" Type="http://schemas.openxmlformats.org/officeDocument/2006/relationships/image" Target="media/image544.png"/><Relationship Id="rId1341" Type="http://schemas.openxmlformats.org/officeDocument/2006/relationships/image" Target="media/image634.png"/><Relationship Id="rId78" Type="http://schemas.openxmlformats.org/officeDocument/2006/relationships/image" Target="media/image37.png"/><Relationship Id="rId143" Type="http://schemas.openxmlformats.org/officeDocument/2006/relationships/oleObject" Target="embeddings/oleObject66.bin"/><Relationship Id="rId350" Type="http://schemas.openxmlformats.org/officeDocument/2006/relationships/oleObject" Target="embeddings/oleObject172.bin"/><Relationship Id="rId588" Type="http://schemas.openxmlformats.org/officeDocument/2006/relationships/oleObject" Target="embeddings/oleObject294.bin"/><Relationship Id="rId795" Type="http://schemas.openxmlformats.org/officeDocument/2006/relationships/oleObject" Target="embeddings/oleObject400.bin"/><Relationship Id="rId809" Type="http://schemas.openxmlformats.org/officeDocument/2006/relationships/oleObject" Target="embeddings/oleObject407.bin"/><Relationship Id="rId1201" Type="http://schemas.openxmlformats.org/officeDocument/2006/relationships/image" Target="media/image581.wmf"/><Relationship Id="rId1439" Type="http://schemas.openxmlformats.org/officeDocument/2006/relationships/image" Target="media/image679.wmf"/><Relationship Id="rId9" Type="http://schemas.openxmlformats.org/officeDocument/2006/relationships/oleObject" Target="embeddings/oleObject1.bin"/><Relationship Id="rId210" Type="http://schemas.openxmlformats.org/officeDocument/2006/relationships/oleObject" Target="embeddings/oleObject100.bin"/><Relationship Id="rId448" Type="http://schemas.openxmlformats.org/officeDocument/2006/relationships/image" Target="media/image215.wmf"/><Relationship Id="rId655" Type="http://schemas.openxmlformats.org/officeDocument/2006/relationships/oleObject" Target="embeddings/oleObject328.bin"/><Relationship Id="rId862" Type="http://schemas.openxmlformats.org/officeDocument/2006/relationships/image" Target="media/image418.wmf"/><Relationship Id="rId1078" Type="http://schemas.openxmlformats.org/officeDocument/2006/relationships/oleObject" Target="embeddings/oleObject547.bin"/><Relationship Id="rId1285" Type="http://schemas.openxmlformats.org/officeDocument/2006/relationships/hyperlink" Target="https://uk.wikipedia.org/wiki/%D0%9F%27%D1%94%D1%80-%D0%A1%D0%B8%D0%BC%D0%BE%D0%BD_%D0%9B%D0%B0%D0%BF%D0%BB%D0%B0%D1%81" TargetMode="External"/><Relationship Id="rId1492" Type="http://schemas.openxmlformats.org/officeDocument/2006/relationships/oleObject" Target="embeddings/oleObject755.bin"/><Relationship Id="rId1506" Type="http://schemas.openxmlformats.org/officeDocument/2006/relationships/oleObject" Target="embeddings/oleObject762.bin"/><Relationship Id="rId294" Type="http://schemas.openxmlformats.org/officeDocument/2006/relationships/image" Target="media/image141.wmf"/><Relationship Id="rId308" Type="http://schemas.openxmlformats.org/officeDocument/2006/relationships/image" Target="media/image148.wmf"/><Relationship Id="rId515" Type="http://schemas.openxmlformats.org/officeDocument/2006/relationships/oleObject" Target="embeddings/oleObject257.bin"/><Relationship Id="rId722" Type="http://schemas.openxmlformats.org/officeDocument/2006/relationships/oleObject" Target="embeddings/oleObject363.bin"/><Relationship Id="rId1145" Type="http://schemas.openxmlformats.org/officeDocument/2006/relationships/image" Target="media/image550.wmf"/><Relationship Id="rId1352" Type="http://schemas.openxmlformats.org/officeDocument/2006/relationships/oleObject" Target="embeddings/oleObject684.bin"/><Relationship Id="rId89" Type="http://schemas.openxmlformats.org/officeDocument/2006/relationships/oleObject" Target="embeddings/oleObject37.bin"/><Relationship Id="rId154" Type="http://schemas.openxmlformats.org/officeDocument/2006/relationships/image" Target="media/image73.wmf"/><Relationship Id="rId361" Type="http://schemas.openxmlformats.org/officeDocument/2006/relationships/oleObject" Target="embeddings/oleObject178.bin"/><Relationship Id="rId599" Type="http://schemas.openxmlformats.org/officeDocument/2006/relationships/image" Target="media/image290.wmf"/><Relationship Id="rId1005" Type="http://schemas.openxmlformats.org/officeDocument/2006/relationships/oleObject" Target="embeddings/oleObject511.bin"/><Relationship Id="rId1212" Type="http://schemas.openxmlformats.org/officeDocument/2006/relationships/image" Target="media/image587.wmf"/><Relationship Id="rId459" Type="http://schemas.openxmlformats.org/officeDocument/2006/relationships/oleObject" Target="embeddings/oleObject229.bin"/><Relationship Id="rId666" Type="http://schemas.openxmlformats.org/officeDocument/2006/relationships/oleObject" Target="embeddings/oleObject334.bin"/><Relationship Id="rId873" Type="http://schemas.openxmlformats.org/officeDocument/2006/relationships/oleObject" Target="embeddings/oleObject440.bin"/><Relationship Id="rId1089" Type="http://schemas.openxmlformats.org/officeDocument/2006/relationships/oleObject" Target="embeddings/oleObject553.bin"/><Relationship Id="rId1296" Type="http://schemas.openxmlformats.org/officeDocument/2006/relationships/oleObject" Target="embeddings/oleObject649.bin"/><Relationship Id="rId1517" Type="http://schemas.openxmlformats.org/officeDocument/2006/relationships/image" Target="media/image718.wmf"/><Relationship Id="rId16" Type="http://schemas.openxmlformats.org/officeDocument/2006/relationships/image" Target="media/image6.wmf"/><Relationship Id="rId221" Type="http://schemas.openxmlformats.org/officeDocument/2006/relationships/oleObject" Target="embeddings/oleObject106.bin"/><Relationship Id="rId319" Type="http://schemas.openxmlformats.org/officeDocument/2006/relationships/oleObject" Target="embeddings/oleObject156.bin"/><Relationship Id="rId526" Type="http://schemas.openxmlformats.org/officeDocument/2006/relationships/oleObject" Target="embeddings/oleObject263.bin"/><Relationship Id="rId1156" Type="http://schemas.openxmlformats.org/officeDocument/2006/relationships/oleObject" Target="embeddings/oleObject584.bin"/><Relationship Id="rId1363" Type="http://schemas.openxmlformats.org/officeDocument/2006/relationships/oleObject" Target="embeddings/oleObject691.bin"/><Relationship Id="rId733" Type="http://schemas.openxmlformats.org/officeDocument/2006/relationships/oleObject" Target="embeddings/oleObject369.bin"/><Relationship Id="rId940" Type="http://schemas.openxmlformats.org/officeDocument/2006/relationships/image" Target="media/image455.wmf"/><Relationship Id="rId1016" Type="http://schemas.openxmlformats.org/officeDocument/2006/relationships/image" Target="media/image491.wmf"/><Relationship Id="rId1570" Type="http://schemas.openxmlformats.org/officeDocument/2006/relationships/image" Target="media/image741.wmf"/><Relationship Id="rId165" Type="http://schemas.openxmlformats.org/officeDocument/2006/relationships/oleObject" Target="embeddings/oleObject77.bin"/><Relationship Id="rId372" Type="http://schemas.openxmlformats.org/officeDocument/2006/relationships/image" Target="media/image179.wmf"/><Relationship Id="rId677" Type="http://schemas.openxmlformats.org/officeDocument/2006/relationships/oleObject" Target="embeddings/oleObject340.bin"/><Relationship Id="rId800" Type="http://schemas.openxmlformats.org/officeDocument/2006/relationships/image" Target="media/image388.wmf"/><Relationship Id="rId1223" Type="http://schemas.openxmlformats.org/officeDocument/2006/relationships/image" Target="media/image590.wmf"/><Relationship Id="rId1430" Type="http://schemas.openxmlformats.org/officeDocument/2006/relationships/oleObject" Target="embeddings/oleObject724.bin"/><Relationship Id="rId1528" Type="http://schemas.openxmlformats.org/officeDocument/2006/relationships/oleObject" Target="embeddings/oleObject774.bin"/><Relationship Id="rId232" Type="http://schemas.openxmlformats.org/officeDocument/2006/relationships/image" Target="media/image111.wmf"/><Relationship Id="rId884" Type="http://schemas.openxmlformats.org/officeDocument/2006/relationships/image" Target="media/image429.wmf"/><Relationship Id="rId27" Type="http://schemas.openxmlformats.org/officeDocument/2006/relationships/oleObject" Target="embeddings/oleObject7.bin"/><Relationship Id="rId537" Type="http://schemas.openxmlformats.org/officeDocument/2006/relationships/image" Target="media/image259.wmf"/><Relationship Id="rId744" Type="http://schemas.openxmlformats.org/officeDocument/2006/relationships/image" Target="media/image360.wmf"/><Relationship Id="rId951" Type="http://schemas.openxmlformats.org/officeDocument/2006/relationships/oleObject" Target="embeddings/oleObject481.bin"/><Relationship Id="rId1167" Type="http://schemas.openxmlformats.org/officeDocument/2006/relationships/oleObject" Target="embeddings/oleObject588.bin"/><Relationship Id="rId1374" Type="http://schemas.openxmlformats.org/officeDocument/2006/relationships/image" Target="media/image646.wmf"/><Relationship Id="rId1581" Type="http://schemas.openxmlformats.org/officeDocument/2006/relationships/oleObject" Target="embeddings/oleObject803.bin"/><Relationship Id="rId80" Type="http://schemas.openxmlformats.org/officeDocument/2006/relationships/image" Target="media/image38.wmf"/><Relationship Id="rId176" Type="http://schemas.openxmlformats.org/officeDocument/2006/relationships/oleObject" Target="embeddings/oleObject83.bin"/><Relationship Id="rId383" Type="http://schemas.openxmlformats.org/officeDocument/2006/relationships/oleObject" Target="embeddings/oleObject190.bin"/><Relationship Id="rId590" Type="http://schemas.openxmlformats.org/officeDocument/2006/relationships/oleObject" Target="embeddings/oleObject295.bin"/><Relationship Id="rId604" Type="http://schemas.openxmlformats.org/officeDocument/2006/relationships/image" Target="media/image292.wmf"/><Relationship Id="rId811" Type="http://schemas.openxmlformats.org/officeDocument/2006/relationships/oleObject" Target="embeddings/oleObject408.bin"/><Relationship Id="rId1027" Type="http://schemas.openxmlformats.org/officeDocument/2006/relationships/image" Target="media/image496.wmf"/><Relationship Id="rId1234" Type="http://schemas.openxmlformats.org/officeDocument/2006/relationships/oleObject" Target="embeddings/oleObject625.bin"/><Relationship Id="rId1441" Type="http://schemas.openxmlformats.org/officeDocument/2006/relationships/image" Target="media/image680.wmf"/><Relationship Id="rId243" Type="http://schemas.openxmlformats.org/officeDocument/2006/relationships/oleObject" Target="embeddings/oleObject118.bin"/><Relationship Id="rId450" Type="http://schemas.openxmlformats.org/officeDocument/2006/relationships/image" Target="media/image216.wmf"/><Relationship Id="rId688" Type="http://schemas.openxmlformats.org/officeDocument/2006/relationships/image" Target="media/image333.wmf"/><Relationship Id="rId895" Type="http://schemas.openxmlformats.org/officeDocument/2006/relationships/oleObject" Target="embeddings/oleObject451.bin"/><Relationship Id="rId909" Type="http://schemas.openxmlformats.org/officeDocument/2006/relationships/oleObject" Target="embeddings/oleObject459.bin"/><Relationship Id="rId1080" Type="http://schemas.openxmlformats.org/officeDocument/2006/relationships/oleObject" Target="embeddings/oleObject548.bin"/><Relationship Id="rId1301" Type="http://schemas.openxmlformats.org/officeDocument/2006/relationships/oleObject" Target="embeddings/oleObject654.bin"/><Relationship Id="rId1539" Type="http://schemas.openxmlformats.org/officeDocument/2006/relationships/oleObject" Target="embeddings/oleObject781.bin"/><Relationship Id="rId38" Type="http://schemas.openxmlformats.org/officeDocument/2006/relationships/image" Target="media/image16.wmf"/><Relationship Id="rId103" Type="http://schemas.openxmlformats.org/officeDocument/2006/relationships/image" Target="media/image50.wmf"/><Relationship Id="rId310" Type="http://schemas.openxmlformats.org/officeDocument/2006/relationships/image" Target="media/image149.wmf"/><Relationship Id="rId548" Type="http://schemas.openxmlformats.org/officeDocument/2006/relationships/oleObject" Target="embeddings/oleObject274.bin"/><Relationship Id="rId755" Type="http://schemas.openxmlformats.org/officeDocument/2006/relationships/oleObject" Target="embeddings/oleObject380.bin"/><Relationship Id="rId962" Type="http://schemas.openxmlformats.org/officeDocument/2006/relationships/image" Target="media/image466.wmf"/><Relationship Id="rId1178" Type="http://schemas.openxmlformats.org/officeDocument/2006/relationships/image" Target="media/image568.wmf"/><Relationship Id="rId1385" Type="http://schemas.openxmlformats.org/officeDocument/2006/relationships/oleObject" Target="embeddings/oleObject702.bin"/><Relationship Id="rId1592" Type="http://schemas.openxmlformats.org/officeDocument/2006/relationships/image" Target="media/image752.wmf"/><Relationship Id="rId1606" Type="http://schemas.openxmlformats.org/officeDocument/2006/relationships/image" Target="media/image759.wmf"/><Relationship Id="rId91" Type="http://schemas.openxmlformats.org/officeDocument/2006/relationships/oleObject" Target="embeddings/oleObject38.bin"/><Relationship Id="rId187" Type="http://schemas.openxmlformats.org/officeDocument/2006/relationships/image" Target="media/image89.wmf"/><Relationship Id="rId394" Type="http://schemas.openxmlformats.org/officeDocument/2006/relationships/oleObject" Target="embeddings/oleObject195.bin"/><Relationship Id="rId408" Type="http://schemas.openxmlformats.org/officeDocument/2006/relationships/oleObject" Target="embeddings/oleObject202.bin"/><Relationship Id="rId615" Type="http://schemas.openxmlformats.org/officeDocument/2006/relationships/oleObject" Target="embeddings/oleObject308.bin"/><Relationship Id="rId822" Type="http://schemas.openxmlformats.org/officeDocument/2006/relationships/oleObject" Target="embeddings/oleObject414.bin"/><Relationship Id="rId1038" Type="http://schemas.openxmlformats.org/officeDocument/2006/relationships/image" Target="media/image501.wmf"/><Relationship Id="rId1245" Type="http://schemas.openxmlformats.org/officeDocument/2006/relationships/image" Target="media/image598.wmf"/><Relationship Id="rId1452" Type="http://schemas.openxmlformats.org/officeDocument/2006/relationships/oleObject" Target="embeddings/oleObject735.bin"/><Relationship Id="rId254" Type="http://schemas.openxmlformats.org/officeDocument/2006/relationships/image" Target="media/image121.wmf"/><Relationship Id="rId699" Type="http://schemas.openxmlformats.org/officeDocument/2006/relationships/oleObject" Target="embeddings/oleObject351.bin"/><Relationship Id="rId1091" Type="http://schemas.openxmlformats.org/officeDocument/2006/relationships/oleObject" Target="embeddings/oleObject554.bin"/><Relationship Id="rId1105" Type="http://schemas.openxmlformats.org/officeDocument/2006/relationships/image" Target="media/image534.wmf"/><Relationship Id="rId1312" Type="http://schemas.openxmlformats.org/officeDocument/2006/relationships/oleObject" Target="embeddings/oleObject661.bin"/><Relationship Id="rId49" Type="http://schemas.openxmlformats.org/officeDocument/2006/relationships/oleObject" Target="embeddings/oleObject18.bin"/><Relationship Id="rId114" Type="http://schemas.openxmlformats.org/officeDocument/2006/relationships/oleObject" Target="embeddings/oleObject49.bin"/><Relationship Id="rId461" Type="http://schemas.openxmlformats.org/officeDocument/2006/relationships/oleObject" Target="embeddings/oleObject230.bin"/><Relationship Id="rId559" Type="http://schemas.openxmlformats.org/officeDocument/2006/relationships/image" Target="media/image270.wmf"/><Relationship Id="rId766" Type="http://schemas.openxmlformats.org/officeDocument/2006/relationships/image" Target="media/image371.wmf"/><Relationship Id="rId1189" Type="http://schemas.openxmlformats.org/officeDocument/2006/relationships/image" Target="media/image574.wmf"/><Relationship Id="rId1396" Type="http://schemas.openxmlformats.org/officeDocument/2006/relationships/image" Target="media/image657.png"/><Relationship Id="rId1617" Type="http://schemas.openxmlformats.org/officeDocument/2006/relationships/header" Target="header1.xml"/><Relationship Id="rId198" Type="http://schemas.openxmlformats.org/officeDocument/2006/relationships/oleObject" Target="embeddings/oleObject94.bin"/><Relationship Id="rId321" Type="http://schemas.openxmlformats.org/officeDocument/2006/relationships/oleObject" Target="embeddings/oleObject157.bin"/><Relationship Id="rId419" Type="http://schemas.openxmlformats.org/officeDocument/2006/relationships/oleObject" Target="embeddings/oleObject208.bin"/><Relationship Id="rId626" Type="http://schemas.openxmlformats.org/officeDocument/2006/relationships/image" Target="media/image303.wmf"/><Relationship Id="rId973" Type="http://schemas.openxmlformats.org/officeDocument/2006/relationships/oleObject" Target="embeddings/oleObject493.bin"/><Relationship Id="rId1049" Type="http://schemas.openxmlformats.org/officeDocument/2006/relationships/image" Target="media/image506.wmf"/><Relationship Id="rId1256" Type="http://schemas.openxmlformats.org/officeDocument/2006/relationships/oleObject" Target="embeddings/oleObject637.bin"/><Relationship Id="rId833" Type="http://schemas.openxmlformats.org/officeDocument/2006/relationships/image" Target="media/image404.wmf"/><Relationship Id="rId1116" Type="http://schemas.openxmlformats.org/officeDocument/2006/relationships/hyperlink" Target="http://electricalschool.info/spravochnik/electroteh/1922-pochemu-dlja-raschetov-v-cepjakh.html" TargetMode="External"/><Relationship Id="rId1463" Type="http://schemas.openxmlformats.org/officeDocument/2006/relationships/image" Target="media/image691.wmf"/><Relationship Id="rId265" Type="http://schemas.openxmlformats.org/officeDocument/2006/relationships/oleObject" Target="embeddings/oleObject129.bin"/><Relationship Id="rId472" Type="http://schemas.openxmlformats.org/officeDocument/2006/relationships/oleObject" Target="embeddings/oleObject236.bin"/><Relationship Id="rId900" Type="http://schemas.openxmlformats.org/officeDocument/2006/relationships/image" Target="media/image437.wmf"/><Relationship Id="rId1323" Type="http://schemas.openxmlformats.org/officeDocument/2006/relationships/image" Target="media/image625.wmf"/><Relationship Id="rId1530" Type="http://schemas.openxmlformats.org/officeDocument/2006/relationships/oleObject" Target="embeddings/oleObject775.bin"/><Relationship Id="rId125" Type="http://schemas.openxmlformats.org/officeDocument/2006/relationships/oleObject" Target="embeddings/oleObject56.bin"/><Relationship Id="rId332" Type="http://schemas.openxmlformats.org/officeDocument/2006/relationships/image" Target="media/image160.wmf"/><Relationship Id="rId777" Type="http://schemas.openxmlformats.org/officeDocument/2006/relationships/oleObject" Target="embeddings/oleObject391.bin"/><Relationship Id="rId984" Type="http://schemas.openxmlformats.org/officeDocument/2006/relationships/oleObject" Target="embeddings/oleObject498.bin"/><Relationship Id="rId637" Type="http://schemas.openxmlformats.org/officeDocument/2006/relationships/oleObject" Target="embeddings/oleObject319.bin"/><Relationship Id="rId844" Type="http://schemas.openxmlformats.org/officeDocument/2006/relationships/oleObject" Target="embeddings/oleObject425.bin"/><Relationship Id="rId1267" Type="http://schemas.openxmlformats.org/officeDocument/2006/relationships/image" Target="media/image608.wmf"/><Relationship Id="rId1474" Type="http://schemas.openxmlformats.org/officeDocument/2006/relationships/oleObject" Target="embeddings/oleObject746.bin"/><Relationship Id="rId276" Type="http://schemas.openxmlformats.org/officeDocument/2006/relationships/oleObject" Target="embeddings/oleObject135.bin"/><Relationship Id="rId483" Type="http://schemas.openxmlformats.org/officeDocument/2006/relationships/oleObject" Target="embeddings/oleObject241.bin"/><Relationship Id="rId690" Type="http://schemas.openxmlformats.org/officeDocument/2006/relationships/image" Target="media/image334.wmf"/><Relationship Id="rId704" Type="http://schemas.openxmlformats.org/officeDocument/2006/relationships/image" Target="media/image341.wmf"/><Relationship Id="rId911" Type="http://schemas.openxmlformats.org/officeDocument/2006/relationships/image" Target="media/image441.wmf"/><Relationship Id="rId1127" Type="http://schemas.openxmlformats.org/officeDocument/2006/relationships/oleObject" Target="embeddings/oleObject569.bin"/><Relationship Id="rId1334" Type="http://schemas.openxmlformats.org/officeDocument/2006/relationships/oleObject" Target="embeddings/oleObject672.bin"/><Relationship Id="rId1541" Type="http://schemas.openxmlformats.org/officeDocument/2006/relationships/oleObject" Target="embeddings/oleObject782.bin"/><Relationship Id="rId40" Type="http://schemas.openxmlformats.org/officeDocument/2006/relationships/image" Target="media/image17.wmf"/><Relationship Id="rId136" Type="http://schemas.openxmlformats.org/officeDocument/2006/relationships/oleObject" Target="embeddings/oleObject62.bin"/><Relationship Id="rId343" Type="http://schemas.openxmlformats.org/officeDocument/2006/relationships/image" Target="media/image165.wmf"/><Relationship Id="rId550" Type="http://schemas.openxmlformats.org/officeDocument/2006/relationships/oleObject" Target="embeddings/oleObject275.bin"/><Relationship Id="rId788" Type="http://schemas.openxmlformats.org/officeDocument/2006/relationships/image" Target="media/image382.wmf"/><Relationship Id="rId995" Type="http://schemas.openxmlformats.org/officeDocument/2006/relationships/image" Target="media/image482.wmf"/><Relationship Id="rId1180" Type="http://schemas.openxmlformats.org/officeDocument/2006/relationships/image" Target="media/image569.wmf"/><Relationship Id="rId1401" Type="http://schemas.openxmlformats.org/officeDocument/2006/relationships/image" Target="media/image660.wmf"/><Relationship Id="rId203" Type="http://schemas.openxmlformats.org/officeDocument/2006/relationships/image" Target="media/image97.wmf"/><Relationship Id="rId648" Type="http://schemas.openxmlformats.org/officeDocument/2006/relationships/image" Target="media/image314.wmf"/><Relationship Id="rId855" Type="http://schemas.openxmlformats.org/officeDocument/2006/relationships/oleObject" Target="embeddings/oleObject431.bin"/><Relationship Id="rId1040" Type="http://schemas.openxmlformats.org/officeDocument/2006/relationships/oleObject" Target="embeddings/oleObject529.bin"/><Relationship Id="rId1278" Type="http://schemas.openxmlformats.org/officeDocument/2006/relationships/hyperlink" Target="https://uk.wikipedia.org/wiki/%D0%A2%D0%B5%D0%BE%D1%80%D1%96%D1%8F_%D0%B9%D0%BC%D0%BE%D0%B2%D1%96%D1%80%D0%BD%D0%BE%D1%81%D1%82%D0%B5%D0%B9" TargetMode="External"/><Relationship Id="rId1485" Type="http://schemas.openxmlformats.org/officeDocument/2006/relationships/image" Target="media/image702.wmf"/><Relationship Id="rId287" Type="http://schemas.openxmlformats.org/officeDocument/2006/relationships/image" Target="media/image137.wmf"/><Relationship Id="rId410" Type="http://schemas.openxmlformats.org/officeDocument/2006/relationships/oleObject" Target="embeddings/oleObject203.bin"/><Relationship Id="rId494" Type="http://schemas.openxmlformats.org/officeDocument/2006/relationships/image" Target="media/image238.wmf"/><Relationship Id="rId508" Type="http://schemas.openxmlformats.org/officeDocument/2006/relationships/image" Target="media/image245.wmf"/><Relationship Id="rId715" Type="http://schemas.openxmlformats.org/officeDocument/2006/relationships/oleObject" Target="embeddings/oleObject359.bin"/><Relationship Id="rId922" Type="http://schemas.openxmlformats.org/officeDocument/2006/relationships/image" Target="media/image446.png"/><Relationship Id="rId1138" Type="http://schemas.openxmlformats.org/officeDocument/2006/relationships/oleObject" Target="embeddings/oleObject575.bin"/><Relationship Id="rId1345" Type="http://schemas.openxmlformats.org/officeDocument/2006/relationships/oleObject" Target="embeddings/oleObject677.bin"/><Relationship Id="rId1552" Type="http://schemas.openxmlformats.org/officeDocument/2006/relationships/oleObject" Target="embeddings/oleObject788.bin"/><Relationship Id="rId147" Type="http://schemas.openxmlformats.org/officeDocument/2006/relationships/oleObject" Target="embeddings/oleObject68.bin"/><Relationship Id="rId354" Type="http://schemas.openxmlformats.org/officeDocument/2006/relationships/oleObject" Target="embeddings/oleObject174.bin"/><Relationship Id="rId799" Type="http://schemas.openxmlformats.org/officeDocument/2006/relationships/oleObject" Target="embeddings/oleObject402.bin"/><Relationship Id="rId1191" Type="http://schemas.openxmlformats.org/officeDocument/2006/relationships/image" Target="media/image575.wmf"/><Relationship Id="rId1205" Type="http://schemas.openxmlformats.org/officeDocument/2006/relationships/image" Target="media/image583.wmf"/><Relationship Id="rId51" Type="http://schemas.openxmlformats.org/officeDocument/2006/relationships/image" Target="media/image22.wmf"/><Relationship Id="rId561" Type="http://schemas.openxmlformats.org/officeDocument/2006/relationships/image" Target="media/image271.wmf"/><Relationship Id="rId659" Type="http://schemas.openxmlformats.org/officeDocument/2006/relationships/oleObject" Target="embeddings/oleObject330.bin"/><Relationship Id="rId866" Type="http://schemas.openxmlformats.org/officeDocument/2006/relationships/image" Target="media/image420.wmf"/><Relationship Id="rId1289" Type="http://schemas.openxmlformats.org/officeDocument/2006/relationships/image" Target="media/image612.wmf"/><Relationship Id="rId1412" Type="http://schemas.openxmlformats.org/officeDocument/2006/relationships/oleObject" Target="embeddings/oleObject715.bin"/><Relationship Id="rId1496" Type="http://schemas.openxmlformats.org/officeDocument/2006/relationships/oleObject" Target="embeddings/oleObject757.bin"/><Relationship Id="rId214" Type="http://schemas.openxmlformats.org/officeDocument/2006/relationships/oleObject" Target="embeddings/oleObject102.bin"/><Relationship Id="rId298" Type="http://schemas.openxmlformats.org/officeDocument/2006/relationships/image" Target="media/image143.wmf"/><Relationship Id="rId421" Type="http://schemas.openxmlformats.org/officeDocument/2006/relationships/oleObject" Target="embeddings/oleObject209.bin"/><Relationship Id="rId519" Type="http://schemas.openxmlformats.org/officeDocument/2006/relationships/oleObject" Target="embeddings/oleObject259.bin"/><Relationship Id="rId1051" Type="http://schemas.openxmlformats.org/officeDocument/2006/relationships/image" Target="media/image507.wmf"/><Relationship Id="rId1149" Type="http://schemas.openxmlformats.org/officeDocument/2006/relationships/image" Target="media/image552.wmf"/><Relationship Id="rId1356" Type="http://schemas.openxmlformats.org/officeDocument/2006/relationships/oleObject" Target="embeddings/oleObject687.bin"/><Relationship Id="rId158" Type="http://schemas.openxmlformats.org/officeDocument/2006/relationships/image" Target="media/image75.wmf"/><Relationship Id="rId726" Type="http://schemas.openxmlformats.org/officeDocument/2006/relationships/image" Target="media/image351.wmf"/><Relationship Id="rId933" Type="http://schemas.openxmlformats.org/officeDocument/2006/relationships/image" Target="media/image452.wmf"/><Relationship Id="rId1009" Type="http://schemas.openxmlformats.org/officeDocument/2006/relationships/image" Target="media/image487.png"/><Relationship Id="rId1563" Type="http://schemas.openxmlformats.org/officeDocument/2006/relationships/oleObject" Target="embeddings/oleObject794.bin"/><Relationship Id="rId62" Type="http://schemas.openxmlformats.org/officeDocument/2006/relationships/oleObject" Target="embeddings/oleObject25.bin"/><Relationship Id="rId365" Type="http://schemas.openxmlformats.org/officeDocument/2006/relationships/oleObject" Target="embeddings/oleObject180.bin"/><Relationship Id="rId572" Type="http://schemas.openxmlformats.org/officeDocument/2006/relationships/oleObject" Target="embeddings/oleObject286.bin"/><Relationship Id="rId1216" Type="http://schemas.openxmlformats.org/officeDocument/2006/relationships/oleObject" Target="embeddings/oleObject611.bin"/><Relationship Id="rId1423" Type="http://schemas.openxmlformats.org/officeDocument/2006/relationships/image" Target="media/image671.wmf"/><Relationship Id="rId225" Type="http://schemas.openxmlformats.org/officeDocument/2006/relationships/oleObject" Target="embeddings/oleObject108.bin"/><Relationship Id="rId432" Type="http://schemas.openxmlformats.org/officeDocument/2006/relationships/oleObject" Target="embeddings/oleObject215.bin"/><Relationship Id="rId877" Type="http://schemas.openxmlformats.org/officeDocument/2006/relationships/oleObject" Target="embeddings/oleObject442.bin"/><Relationship Id="rId1062" Type="http://schemas.openxmlformats.org/officeDocument/2006/relationships/oleObject" Target="embeddings/oleObject540.bin"/><Relationship Id="rId737" Type="http://schemas.openxmlformats.org/officeDocument/2006/relationships/oleObject" Target="embeddings/oleObject371.bin"/><Relationship Id="rId944" Type="http://schemas.openxmlformats.org/officeDocument/2006/relationships/image" Target="media/image457.wmf"/><Relationship Id="rId1367" Type="http://schemas.openxmlformats.org/officeDocument/2006/relationships/oleObject" Target="embeddings/oleObject693.bin"/><Relationship Id="rId1574" Type="http://schemas.openxmlformats.org/officeDocument/2006/relationships/image" Target="media/image743.wmf"/><Relationship Id="rId73" Type="http://schemas.openxmlformats.org/officeDocument/2006/relationships/oleObject" Target="embeddings/oleObject30.bin"/><Relationship Id="rId169" Type="http://schemas.openxmlformats.org/officeDocument/2006/relationships/oleObject" Target="embeddings/oleObject79.bin"/><Relationship Id="rId376" Type="http://schemas.openxmlformats.org/officeDocument/2006/relationships/image" Target="media/image181.wmf"/><Relationship Id="rId583" Type="http://schemas.openxmlformats.org/officeDocument/2006/relationships/image" Target="media/image282.wmf"/><Relationship Id="rId790" Type="http://schemas.openxmlformats.org/officeDocument/2006/relationships/image" Target="media/image383.wmf"/><Relationship Id="rId804" Type="http://schemas.openxmlformats.org/officeDocument/2006/relationships/image" Target="media/image390.wmf"/><Relationship Id="rId1227" Type="http://schemas.openxmlformats.org/officeDocument/2006/relationships/oleObject" Target="embeddings/oleObject620.bin"/><Relationship Id="rId1434" Type="http://schemas.openxmlformats.org/officeDocument/2006/relationships/oleObject" Target="embeddings/oleObject726.bin"/><Relationship Id="rId4" Type="http://schemas.openxmlformats.org/officeDocument/2006/relationships/settings" Target="settings.xml"/><Relationship Id="rId236" Type="http://schemas.openxmlformats.org/officeDocument/2006/relationships/image" Target="media/image113.wmf"/><Relationship Id="rId443" Type="http://schemas.openxmlformats.org/officeDocument/2006/relationships/oleObject" Target="embeddings/oleObject221.bin"/><Relationship Id="rId650" Type="http://schemas.openxmlformats.org/officeDocument/2006/relationships/image" Target="media/image315.wmf"/><Relationship Id="rId888" Type="http://schemas.openxmlformats.org/officeDocument/2006/relationships/image" Target="media/image431.wmf"/><Relationship Id="rId1073" Type="http://schemas.openxmlformats.org/officeDocument/2006/relationships/image" Target="media/image519.wmf"/><Relationship Id="rId1280" Type="http://schemas.openxmlformats.org/officeDocument/2006/relationships/hyperlink" Target="https://uk.wikipedia.org/wiki/%D0%9B%D0%BE%D0%BD%D0%B4%D0%BE%D0%BD" TargetMode="External"/><Relationship Id="rId1501" Type="http://schemas.openxmlformats.org/officeDocument/2006/relationships/image" Target="media/image710.wmf"/><Relationship Id="rId303" Type="http://schemas.openxmlformats.org/officeDocument/2006/relationships/oleObject" Target="embeddings/oleObject148.bin"/><Relationship Id="rId748" Type="http://schemas.openxmlformats.org/officeDocument/2006/relationships/image" Target="media/image362.wmf"/><Relationship Id="rId955" Type="http://schemas.openxmlformats.org/officeDocument/2006/relationships/oleObject" Target="embeddings/oleObject483.bin"/><Relationship Id="rId1140" Type="http://schemas.openxmlformats.org/officeDocument/2006/relationships/oleObject" Target="embeddings/oleObject576.bin"/><Relationship Id="rId1378" Type="http://schemas.openxmlformats.org/officeDocument/2006/relationships/image" Target="media/image648.wmf"/><Relationship Id="rId1585" Type="http://schemas.openxmlformats.org/officeDocument/2006/relationships/oleObject" Target="embeddings/oleObject805.bin"/><Relationship Id="rId84" Type="http://schemas.openxmlformats.org/officeDocument/2006/relationships/oleObject" Target="embeddings/oleObject35.bin"/><Relationship Id="rId387" Type="http://schemas.openxmlformats.org/officeDocument/2006/relationships/oleObject" Target="embeddings/oleObject192.bin"/><Relationship Id="rId510" Type="http://schemas.openxmlformats.org/officeDocument/2006/relationships/image" Target="media/image246.wmf"/><Relationship Id="rId594" Type="http://schemas.openxmlformats.org/officeDocument/2006/relationships/oleObject" Target="embeddings/oleObject297.bin"/><Relationship Id="rId608" Type="http://schemas.openxmlformats.org/officeDocument/2006/relationships/image" Target="media/image294.wmf"/><Relationship Id="rId815" Type="http://schemas.openxmlformats.org/officeDocument/2006/relationships/oleObject" Target="embeddings/oleObject410.bin"/><Relationship Id="rId1238" Type="http://schemas.openxmlformats.org/officeDocument/2006/relationships/oleObject" Target="embeddings/oleObject627.bin"/><Relationship Id="rId1445" Type="http://schemas.openxmlformats.org/officeDocument/2006/relationships/image" Target="media/image682.wmf"/><Relationship Id="rId247" Type="http://schemas.openxmlformats.org/officeDocument/2006/relationships/oleObject" Target="embeddings/oleObject120.bin"/><Relationship Id="rId899" Type="http://schemas.openxmlformats.org/officeDocument/2006/relationships/oleObject" Target="embeddings/oleObject453.bin"/><Relationship Id="rId1000" Type="http://schemas.openxmlformats.org/officeDocument/2006/relationships/oleObject" Target="embeddings/oleObject507.bin"/><Relationship Id="rId1084" Type="http://schemas.openxmlformats.org/officeDocument/2006/relationships/image" Target="media/image524.wmf"/><Relationship Id="rId1305" Type="http://schemas.openxmlformats.org/officeDocument/2006/relationships/image" Target="media/image616.wmf"/><Relationship Id="rId107" Type="http://schemas.openxmlformats.org/officeDocument/2006/relationships/image" Target="media/image52.wmf"/><Relationship Id="rId454" Type="http://schemas.openxmlformats.org/officeDocument/2006/relationships/image" Target="media/image218.wmf"/><Relationship Id="rId661" Type="http://schemas.openxmlformats.org/officeDocument/2006/relationships/oleObject" Target="embeddings/oleObject331.bin"/><Relationship Id="rId759" Type="http://schemas.openxmlformats.org/officeDocument/2006/relationships/oleObject" Target="embeddings/oleObject382.bin"/><Relationship Id="rId966" Type="http://schemas.openxmlformats.org/officeDocument/2006/relationships/image" Target="media/image468.wmf"/><Relationship Id="rId1291" Type="http://schemas.openxmlformats.org/officeDocument/2006/relationships/image" Target="media/image613.wmf"/><Relationship Id="rId1389" Type="http://schemas.openxmlformats.org/officeDocument/2006/relationships/image" Target="media/image654.wmf"/><Relationship Id="rId1512" Type="http://schemas.openxmlformats.org/officeDocument/2006/relationships/oleObject" Target="embeddings/oleObject765.bin"/><Relationship Id="rId1596" Type="http://schemas.openxmlformats.org/officeDocument/2006/relationships/image" Target="media/image754.wmf"/><Relationship Id="rId11" Type="http://schemas.openxmlformats.org/officeDocument/2006/relationships/image" Target="media/image3.wmf"/><Relationship Id="rId314" Type="http://schemas.openxmlformats.org/officeDocument/2006/relationships/image" Target="media/image151.wmf"/><Relationship Id="rId398" Type="http://schemas.openxmlformats.org/officeDocument/2006/relationships/oleObject" Target="embeddings/oleObject197.bin"/><Relationship Id="rId521" Type="http://schemas.openxmlformats.org/officeDocument/2006/relationships/oleObject" Target="embeddings/oleObject260.bin"/><Relationship Id="rId619" Type="http://schemas.openxmlformats.org/officeDocument/2006/relationships/oleObject" Target="embeddings/oleObject310.bin"/><Relationship Id="rId1151" Type="http://schemas.openxmlformats.org/officeDocument/2006/relationships/image" Target="media/image553.wmf"/><Relationship Id="rId1249" Type="http://schemas.openxmlformats.org/officeDocument/2006/relationships/image" Target="media/image600.wmf"/><Relationship Id="rId95" Type="http://schemas.openxmlformats.org/officeDocument/2006/relationships/image" Target="media/image46.wmf"/><Relationship Id="rId160" Type="http://schemas.openxmlformats.org/officeDocument/2006/relationships/image" Target="media/image76.wmf"/><Relationship Id="rId826" Type="http://schemas.openxmlformats.org/officeDocument/2006/relationships/oleObject" Target="embeddings/oleObject416.bin"/><Relationship Id="rId1011" Type="http://schemas.openxmlformats.org/officeDocument/2006/relationships/oleObject" Target="embeddings/oleObject513.bin"/><Relationship Id="rId1109" Type="http://schemas.openxmlformats.org/officeDocument/2006/relationships/image" Target="media/image536.png"/><Relationship Id="rId1456" Type="http://schemas.openxmlformats.org/officeDocument/2006/relationships/oleObject" Target="embeddings/oleObject737.bin"/><Relationship Id="rId258" Type="http://schemas.openxmlformats.org/officeDocument/2006/relationships/image" Target="media/image123.wmf"/><Relationship Id="rId465" Type="http://schemas.openxmlformats.org/officeDocument/2006/relationships/oleObject" Target="embeddings/oleObject232.bin"/><Relationship Id="rId672" Type="http://schemas.openxmlformats.org/officeDocument/2006/relationships/image" Target="media/image325.wmf"/><Relationship Id="rId1095" Type="http://schemas.openxmlformats.org/officeDocument/2006/relationships/oleObject" Target="embeddings/oleObject556.bin"/><Relationship Id="rId1316" Type="http://schemas.openxmlformats.org/officeDocument/2006/relationships/oleObject" Target="embeddings/oleObject663.bin"/><Relationship Id="rId1523" Type="http://schemas.openxmlformats.org/officeDocument/2006/relationships/oleObject" Target="embeddings/oleObject771.bin"/><Relationship Id="rId22" Type="http://schemas.openxmlformats.org/officeDocument/2006/relationships/oleObject" Target="embeddings/oleObject5.bin"/><Relationship Id="rId118" Type="http://schemas.openxmlformats.org/officeDocument/2006/relationships/oleObject" Target="embeddings/oleObject53.bin"/><Relationship Id="rId325" Type="http://schemas.openxmlformats.org/officeDocument/2006/relationships/oleObject" Target="embeddings/oleObject159.bin"/><Relationship Id="rId532" Type="http://schemas.openxmlformats.org/officeDocument/2006/relationships/oleObject" Target="embeddings/oleObject266.bin"/><Relationship Id="rId977" Type="http://schemas.openxmlformats.org/officeDocument/2006/relationships/oleObject" Target="embeddings/oleObject495.bin"/><Relationship Id="rId1162" Type="http://schemas.openxmlformats.org/officeDocument/2006/relationships/image" Target="media/image559.wmf"/><Relationship Id="rId171" Type="http://schemas.openxmlformats.org/officeDocument/2006/relationships/oleObject" Target="embeddings/oleObject80.bin"/><Relationship Id="rId837" Type="http://schemas.openxmlformats.org/officeDocument/2006/relationships/image" Target="media/image406.wmf"/><Relationship Id="rId1022" Type="http://schemas.openxmlformats.org/officeDocument/2006/relationships/image" Target="media/image494.wmf"/><Relationship Id="rId1467" Type="http://schemas.openxmlformats.org/officeDocument/2006/relationships/image" Target="media/image693.wmf"/><Relationship Id="rId269" Type="http://schemas.openxmlformats.org/officeDocument/2006/relationships/oleObject" Target="embeddings/oleObject131.bin"/><Relationship Id="rId476" Type="http://schemas.openxmlformats.org/officeDocument/2006/relationships/image" Target="media/image229.wmf"/><Relationship Id="rId683" Type="http://schemas.openxmlformats.org/officeDocument/2006/relationships/oleObject" Target="embeddings/oleObject343.bin"/><Relationship Id="rId890" Type="http://schemas.openxmlformats.org/officeDocument/2006/relationships/image" Target="media/image432.wmf"/><Relationship Id="rId904" Type="http://schemas.openxmlformats.org/officeDocument/2006/relationships/image" Target="media/image439.wmf"/><Relationship Id="rId1327" Type="http://schemas.openxmlformats.org/officeDocument/2006/relationships/image" Target="media/image627.wmf"/><Relationship Id="rId1534" Type="http://schemas.openxmlformats.org/officeDocument/2006/relationships/oleObject" Target="embeddings/oleObject778.bin"/><Relationship Id="rId33" Type="http://schemas.openxmlformats.org/officeDocument/2006/relationships/oleObject" Target="embeddings/oleObject10.bin"/><Relationship Id="rId129" Type="http://schemas.openxmlformats.org/officeDocument/2006/relationships/image" Target="media/image62.png"/><Relationship Id="rId336" Type="http://schemas.openxmlformats.org/officeDocument/2006/relationships/oleObject" Target="embeddings/oleObject165.bin"/><Relationship Id="rId543" Type="http://schemas.openxmlformats.org/officeDocument/2006/relationships/image" Target="media/image262.png"/><Relationship Id="rId988" Type="http://schemas.openxmlformats.org/officeDocument/2006/relationships/oleObject" Target="embeddings/oleObject500.bin"/><Relationship Id="rId1173" Type="http://schemas.openxmlformats.org/officeDocument/2006/relationships/oleObject" Target="embeddings/oleObject591.bin"/><Relationship Id="rId1380" Type="http://schemas.openxmlformats.org/officeDocument/2006/relationships/image" Target="media/image649.wmf"/><Relationship Id="rId1601" Type="http://schemas.openxmlformats.org/officeDocument/2006/relationships/oleObject" Target="embeddings/oleObject813.bin"/><Relationship Id="rId182" Type="http://schemas.openxmlformats.org/officeDocument/2006/relationships/oleObject" Target="embeddings/oleObject86.bin"/><Relationship Id="rId403" Type="http://schemas.openxmlformats.org/officeDocument/2006/relationships/image" Target="media/image194.wmf"/><Relationship Id="rId750" Type="http://schemas.openxmlformats.org/officeDocument/2006/relationships/image" Target="media/image363.wmf"/><Relationship Id="rId848" Type="http://schemas.openxmlformats.org/officeDocument/2006/relationships/image" Target="media/image411.wmf"/><Relationship Id="rId1033" Type="http://schemas.openxmlformats.org/officeDocument/2006/relationships/image" Target="media/image499.wmf"/><Relationship Id="rId1478" Type="http://schemas.openxmlformats.org/officeDocument/2006/relationships/oleObject" Target="embeddings/oleObject748.bin"/><Relationship Id="rId487" Type="http://schemas.openxmlformats.org/officeDocument/2006/relationships/oleObject" Target="embeddings/oleObject243.bin"/><Relationship Id="rId610" Type="http://schemas.openxmlformats.org/officeDocument/2006/relationships/image" Target="media/image295.wmf"/><Relationship Id="rId694" Type="http://schemas.openxmlformats.org/officeDocument/2006/relationships/image" Target="media/image336.wmf"/><Relationship Id="rId708" Type="http://schemas.openxmlformats.org/officeDocument/2006/relationships/image" Target="media/image343.wmf"/><Relationship Id="rId915" Type="http://schemas.openxmlformats.org/officeDocument/2006/relationships/image" Target="media/image443.wmf"/><Relationship Id="rId1240" Type="http://schemas.openxmlformats.org/officeDocument/2006/relationships/oleObject" Target="embeddings/oleObject628.bin"/><Relationship Id="rId1338" Type="http://schemas.openxmlformats.org/officeDocument/2006/relationships/oleObject" Target="embeddings/oleObject674.bin"/><Relationship Id="rId1545" Type="http://schemas.openxmlformats.org/officeDocument/2006/relationships/oleObject" Target="embeddings/oleObject784.bin"/><Relationship Id="rId347" Type="http://schemas.openxmlformats.org/officeDocument/2006/relationships/image" Target="media/image167.wmf"/><Relationship Id="rId999" Type="http://schemas.openxmlformats.org/officeDocument/2006/relationships/oleObject" Target="embeddings/oleObject506.bin"/><Relationship Id="rId1100" Type="http://schemas.openxmlformats.org/officeDocument/2006/relationships/oleObject" Target="embeddings/oleObject559.bin"/><Relationship Id="rId1184" Type="http://schemas.openxmlformats.org/officeDocument/2006/relationships/image" Target="media/image571.png"/><Relationship Id="rId1405" Type="http://schemas.openxmlformats.org/officeDocument/2006/relationships/image" Target="media/image662.wmf"/><Relationship Id="rId44" Type="http://schemas.openxmlformats.org/officeDocument/2006/relationships/image" Target="media/image19.wmf"/><Relationship Id="rId554" Type="http://schemas.openxmlformats.org/officeDocument/2006/relationships/oleObject" Target="embeddings/oleObject277.bin"/><Relationship Id="rId761" Type="http://schemas.openxmlformats.org/officeDocument/2006/relationships/oleObject" Target="embeddings/oleObject383.bin"/><Relationship Id="rId859" Type="http://schemas.openxmlformats.org/officeDocument/2006/relationships/oleObject" Target="embeddings/oleObject433.bin"/><Relationship Id="rId1391" Type="http://schemas.openxmlformats.org/officeDocument/2006/relationships/image" Target="media/image655.wmf"/><Relationship Id="rId1489" Type="http://schemas.openxmlformats.org/officeDocument/2006/relationships/image" Target="media/image704.wmf"/><Relationship Id="rId1612" Type="http://schemas.openxmlformats.org/officeDocument/2006/relationships/image" Target="media/image762.wmf"/><Relationship Id="rId193" Type="http://schemas.openxmlformats.org/officeDocument/2006/relationships/image" Target="media/image92.wmf"/><Relationship Id="rId207" Type="http://schemas.openxmlformats.org/officeDocument/2006/relationships/image" Target="media/image99.wmf"/><Relationship Id="rId414" Type="http://schemas.openxmlformats.org/officeDocument/2006/relationships/oleObject" Target="embeddings/oleObject205.bin"/><Relationship Id="rId498" Type="http://schemas.openxmlformats.org/officeDocument/2006/relationships/image" Target="media/image240.wmf"/><Relationship Id="rId621" Type="http://schemas.openxmlformats.org/officeDocument/2006/relationships/oleObject" Target="embeddings/oleObject311.bin"/><Relationship Id="rId1044" Type="http://schemas.openxmlformats.org/officeDocument/2006/relationships/oleObject" Target="embeddings/oleObject531.bin"/><Relationship Id="rId1251" Type="http://schemas.openxmlformats.org/officeDocument/2006/relationships/image" Target="media/image601.wmf"/><Relationship Id="rId1349" Type="http://schemas.openxmlformats.org/officeDocument/2006/relationships/oleObject" Target="embeddings/oleObject681.bin"/><Relationship Id="rId260" Type="http://schemas.openxmlformats.org/officeDocument/2006/relationships/image" Target="media/image124.wmf"/><Relationship Id="rId719" Type="http://schemas.openxmlformats.org/officeDocument/2006/relationships/oleObject" Target="embeddings/oleObject361.bin"/><Relationship Id="rId926" Type="http://schemas.openxmlformats.org/officeDocument/2006/relationships/oleObject" Target="embeddings/oleObject468.bin"/><Relationship Id="rId1111" Type="http://schemas.openxmlformats.org/officeDocument/2006/relationships/hyperlink" Target="https://mon.gov.ua/storage/app/media/zagalna%20serednya/programy-10-11-klas/2018-2019/matematika-poglibl-rivenfinal.docx" TargetMode="External"/><Relationship Id="rId1556" Type="http://schemas.openxmlformats.org/officeDocument/2006/relationships/oleObject" Target="embeddings/oleObject790.bin"/><Relationship Id="rId55" Type="http://schemas.openxmlformats.org/officeDocument/2006/relationships/image" Target="media/image24.wmf"/><Relationship Id="rId120" Type="http://schemas.openxmlformats.org/officeDocument/2006/relationships/image" Target="media/image57.wmf"/><Relationship Id="rId358" Type="http://schemas.openxmlformats.org/officeDocument/2006/relationships/image" Target="media/image172.wmf"/><Relationship Id="rId565" Type="http://schemas.openxmlformats.org/officeDocument/2006/relationships/image" Target="media/image273.wmf"/><Relationship Id="rId772" Type="http://schemas.openxmlformats.org/officeDocument/2006/relationships/image" Target="media/image374.wmf"/><Relationship Id="rId1195" Type="http://schemas.openxmlformats.org/officeDocument/2006/relationships/image" Target="media/image577.png"/><Relationship Id="rId1209" Type="http://schemas.openxmlformats.org/officeDocument/2006/relationships/oleObject" Target="embeddings/oleObject607.bin"/><Relationship Id="rId1416" Type="http://schemas.openxmlformats.org/officeDocument/2006/relationships/oleObject" Target="embeddings/oleObject717.bin"/><Relationship Id="rId1623" Type="http://schemas.microsoft.com/office/2007/relationships/stylesWithEffects" Target="stylesWithEffects.xml"/><Relationship Id="rId218" Type="http://schemas.openxmlformats.org/officeDocument/2006/relationships/image" Target="media/image104.wmf"/><Relationship Id="rId425" Type="http://schemas.openxmlformats.org/officeDocument/2006/relationships/oleObject" Target="embeddings/oleObject211.bin"/><Relationship Id="rId632" Type="http://schemas.openxmlformats.org/officeDocument/2006/relationships/image" Target="media/image306.wmf"/><Relationship Id="rId1055" Type="http://schemas.openxmlformats.org/officeDocument/2006/relationships/image" Target="media/image509.wmf"/><Relationship Id="rId1262" Type="http://schemas.openxmlformats.org/officeDocument/2006/relationships/oleObject" Target="embeddings/oleObject640.bin"/><Relationship Id="rId271" Type="http://schemas.openxmlformats.org/officeDocument/2006/relationships/oleObject" Target="embeddings/oleObject132.bin"/><Relationship Id="rId937" Type="http://schemas.openxmlformats.org/officeDocument/2006/relationships/image" Target="media/image454.wmf"/><Relationship Id="rId1122" Type="http://schemas.openxmlformats.org/officeDocument/2006/relationships/oleObject" Target="embeddings/oleObject566.bin"/><Relationship Id="rId1567" Type="http://schemas.openxmlformats.org/officeDocument/2006/relationships/oleObject" Target="embeddings/oleObject796.bin"/><Relationship Id="rId66" Type="http://schemas.openxmlformats.org/officeDocument/2006/relationships/image" Target="media/image30.wmf"/><Relationship Id="rId131" Type="http://schemas.openxmlformats.org/officeDocument/2006/relationships/image" Target="media/image63.wmf"/><Relationship Id="rId369" Type="http://schemas.openxmlformats.org/officeDocument/2006/relationships/oleObject" Target="embeddings/oleObject182.bin"/><Relationship Id="rId576" Type="http://schemas.openxmlformats.org/officeDocument/2006/relationships/oleObject" Target="embeddings/oleObject288.bin"/><Relationship Id="rId783" Type="http://schemas.openxmlformats.org/officeDocument/2006/relationships/oleObject" Target="embeddings/oleObject394.bin"/><Relationship Id="rId990" Type="http://schemas.openxmlformats.org/officeDocument/2006/relationships/oleObject" Target="embeddings/oleObject501.bin"/><Relationship Id="rId1427" Type="http://schemas.openxmlformats.org/officeDocument/2006/relationships/image" Target="media/image673.wmf"/><Relationship Id="rId229" Type="http://schemas.openxmlformats.org/officeDocument/2006/relationships/oleObject" Target="embeddings/oleObject110.bin"/><Relationship Id="rId436" Type="http://schemas.openxmlformats.org/officeDocument/2006/relationships/image" Target="media/image209.wmf"/><Relationship Id="rId643" Type="http://schemas.openxmlformats.org/officeDocument/2006/relationships/oleObject" Target="embeddings/oleObject322.bin"/><Relationship Id="rId1066" Type="http://schemas.openxmlformats.org/officeDocument/2006/relationships/oleObject" Target="embeddings/oleObject542.bin"/><Relationship Id="rId1273" Type="http://schemas.openxmlformats.org/officeDocument/2006/relationships/image" Target="media/image611.png"/><Relationship Id="rId1480" Type="http://schemas.openxmlformats.org/officeDocument/2006/relationships/oleObject" Target="embeddings/oleObject749.bin"/><Relationship Id="rId850" Type="http://schemas.openxmlformats.org/officeDocument/2006/relationships/image" Target="media/image412.wmf"/><Relationship Id="rId948" Type="http://schemas.openxmlformats.org/officeDocument/2006/relationships/image" Target="media/image459.wmf"/><Relationship Id="rId1133" Type="http://schemas.openxmlformats.org/officeDocument/2006/relationships/oleObject" Target="embeddings/oleObject573.bin"/><Relationship Id="rId1578" Type="http://schemas.openxmlformats.org/officeDocument/2006/relationships/image" Target="media/image745.wmf"/><Relationship Id="rId77" Type="http://schemas.openxmlformats.org/officeDocument/2006/relationships/image" Target="media/image36.png"/><Relationship Id="rId282" Type="http://schemas.openxmlformats.org/officeDocument/2006/relationships/oleObject" Target="embeddings/oleObject138.bin"/><Relationship Id="rId503" Type="http://schemas.openxmlformats.org/officeDocument/2006/relationships/oleObject" Target="embeddings/oleObject251.bin"/><Relationship Id="rId587" Type="http://schemas.openxmlformats.org/officeDocument/2006/relationships/image" Target="media/image284.wmf"/><Relationship Id="rId710" Type="http://schemas.openxmlformats.org/officeDocument/2006/relationships/image" Target="media/image344.wmf"/><Relationship Id="rId808" Type="http://schemas.openxmlformats.org/officeDocument/2006/relationships/image" Target="media/image392.wmf"/><Relationship Id="rId1340" Type="http://schemas.openxmlformats.org/officeDocument/2006/relationships/oleObject" Target="embeddings/oleObject675.bin"/><Relationship Id="rId1438" Type="http://schemas.openxmlformats.org/officeDocument/2006/relationships/oleObject" Target="embeddings/oleObject728.bin"/><Relationship Id="rId8" Type="http://schemas.openxmlformats.org/officeDocument/2006/relationships/image" Target="media/image1.wmf"/><Relationship Id="rId142" Type="http://schemas.openxmlformats.org/officeDocument/2006/relationships/image" Target="media/image67.wmf"/><Relationship Id="rId447" Type="http://schemas.openxmlformats.org/officeDocument/2006/relationships/oleObject" Target="embeddings/oleObject223.bin"/><Relationship Id="rId794" Type="http://schemas.openxmlformats.org/officeDocument/2006/relationships/image" Target="media/image385.wmf"/><Relationship Id="rId1077" Type="http://schemas.openxmlformats.org/officeDocument/2006/relationships/image" Target="media/image521.wmf"/><Relationship Id="rId1200" Type="http://schemas.openxmlformats.org/officeDocument/2006/relationships/oleObject" Target="embeddings/oleObject603.bin"/><Relationship Id="rId654" Type="http://schemas.openxmlformats.org/officeDocument/2006/relationships/image" Target="media/image317.wmf"/><Relationship Id="rId861" Type="http://schemas.openxmlformats.org/officeDocument/2006/relationships/oleObject" Target="embeddings/oleObject434.bin"/><Relationship Id="rId959" Type="http://schemas.openxmlformats.org/officeDocument/2006/relationships/oleObject" Target="embeddings/oleObject485.bin"/><Relationship Id="rId1284" Type="http://schemas.openxmlformats.org/officeDocument/2006/relationships/hyperlink" Target="https://uk.wikipedia.org/wiki/%D0%9D%D0%B5%D0%BF%D0%B5%D1%80%D0%B5%D1%80%D0%B2%D0%BD%D0%B8%D0%B9_%D1%80%D1%96%D0%B2%D0%BD%D0%BE%D0%BC%D1%96%D1%80%D0%BD%D0%B8%D0%B9_%D1%80%D0%BE%D0%B7%D0%BF%D0%BE%D0%B4%D1%96%D0%BB" TargetMode="External"/><Relationship Id="rId1491" Type="http://schemas.openxmlformats.org/officeDocument/2006/relationships/image" Target="media/image705.wmf"/><Relationship Id="rId1505" Type="http://schemas.openxmlformats.org/officeDocument/2006/relationships/image" Target="media/image712.wmf"/><Relationship Id="rId1589" Type="http://schemas.openxmlformats.org/officeDocument/2006/relationships/oleObject" Target="embeddings/oleObject807.bin"/><Relationship Id="rId293" Type="http://schemas.openxmlformats.org/officeDocument/2006/relationships/oleObject" Target="embeddings/oleObject143.bin"/><Relationship Id="rId307" Type="http://schemas.openxmlformats.org/officeDocument/2006/relationships/oleObject" Target="embeddings/oleObject150.bin"/><Relationship Id="rId514" Type="http://schemas.openxmlformats.org/officeDocument/2006/relationships/image" Target="media/image248.wmf"/><Relationship Id="rId721" Type="http://schemas.openxmlformats.org/officeDocument/2006/relationships/image" Target="media/image349.wmf"/><Relationship Id="rId1144" Type="http://schemas.openxmlformats.org/officeDocument/2006/relationships/oleObject" Target="embeddings/oleObject578.bin"/><Relationship Id="rId1351" Type="http://schemas.openxmlformats.org/officeDocument/2006/relationships/oleObject" Target="embeddings/oleObject683.bin"/><Relationship Id="rId1449" Type="http://schemas.openxmlformats.org/officeDocument/2006/relationships/image" Target="media/image684.wmf"/><Relationship Id="rId88" Type="http://schemas.openxmlformats.org/officeDocument/2006/relationships/image" Target="media/image42.wmf"/><Relationship Id="rId153" Type="http://schemas.openxmlformats.org/officeDocument/2006/relationships/oleObject" Target="embeddings/oleObject71.bin"/><Relationship Id="rId360" Type="http://schemas.openxmlformats.org/officeDocument/2006/relationships/image" Target="media/image173.wmf"/><Relationship Id="rId598" Type="http://schemas.openxmlformats.org/officeDocument/2006/relationships/oleObject" Target="embeddings/oleObject299.bin"/><Relationship Id="rId819" Type="http://schemas.openxmlformats.org/officeDocument/2006/relationships/image" Target="media/image397.wmf"/><Relationship Id="rId1004" Type="http://schemas.openxmlformats.org/officeDocument/2006/relationships/oleObject" Target="embeddings/oleObject510.bin"/><Relationship Id="rId1211" Type="http://schemas.openxmlformats.org/officeDocument/2006/relationships/oleObject" Target="embeddings/oleObject608.bin"/><Relationship Id="rId220" Type="http://schemas.openxmlformats.org/officeDocument/2006/relationships/image" Target="media/image105.wmf"/><Relationship Id="rId458" Type="http://schemas.openxmlformats.org/officeDocument/2006/relationships/image" Target="media/image220.wmf"/><Relationship Id="rId665" Type="http://schemas.openxmlformats.org/officeDocument/2006/relationships/oleObject" Target="embeddings/oleObject333.bin"/><Relationship Id="rId872" Type="http://schemas.openxmlformats.org/officeDocument/2006/relationships/image" Target="media/image423.wmf"/><Relationship Id="rId1088" Type="http://schemas.openxmlformats.org/officeDocument/2006/relationships/image" Target="media/image526.wmf"/><Relationship Id="rId1295" Type="http://schemas.openxmlformats.org/officeDocument/2006/relationships/image" Target="media/image615.wmf"/><Relationship Id="rId1309" Type="http://schemas.openxmlformats.org/officeDocument/2006/relationships/image" Target="media/image618.wmf"/><Relationship Id="rId1516" Type="http://schemas.openxmlformats.org/officeDocument/2006/relationships/oleObject" Target="embeddings/oleObject767.bin"/><Relationship Id="rId15" Type="http://schemas.openxmlformats.org/officeDocument/2006/relationships/image" Target="media/image5.png"/><Relationship Id="rId318" Type="http://schemas.openxmlformats.org/officeDocument/2006/relationships/image" Target="media/image153.wmf"/><Relationship Id="rId525" Type="http://schemas.openxmlformats.org/officeDocument/2006/relationships/oleObject" Target="embeddings/oleObject262.bin"/><Relationship Id="rId732" Type="http://schemas.openxmlformats.org/officeDocument/2006/relationships/image" Target="media/image354.wmf"/><Relationship Id="rId1155" Type="http://schemas.openxmlformats.org/officeDocument/2006/relationships/image" Target="media/image555.wmf"/><Relationship Id="rId1362" Type="http://schemas.openxmlformats.org/officeDocument/2006/relationships/image" Target="media/image640.wmf"/><Relationship Id="rId99" Type="http://schemas.openxmlformats.org/officeDocument/2006/relationships/image" Target="media/image48.wmf"/><Relationship Id="rId164" Type="http://schemas.openxmlformats.org/officeDocument/2006/relationships/image" Target="media/image78.wmf"/><Relationship Id="rId371" Type="http://schemas.openxmlformats.org/officeDocument/2006/relationships/oleObject" Target="embeddings/oleObject183.bin"/><Relationship Id="rId1015" Type="http://schemas.openxmlformats.org/officeDocument/2006/relationships/oleObject" Target="embeddings/oleObject515.bin"/><Relationship Id="rId1222" Type="http://schemas.openxmlformats.org/officeDocument/2006/relationships/oleObject" Target="embeddings/oleObject616.bin"/><Relationship Id="rId469" Type="http://schemas.openxmlformats.org/officeDocument/2006/relationships/oleObject" Target="embeddings/oleObject234.bin"/><Relationship Id="rId676" Type="http://schemas.openxmlformats.org/officeDocument/2006/relationships/image" Target="media/image327.wmf"/><Relationship Id="rId883" Type="http://schemas.openxmlformats.org/officeDocument/2006/relationships/oleObject" Target="embeddings/oleObject445.bin"/><Relationship Id="rId1099" Type="http://schemas.openxmlformats.org/officeDocument/2006/relationships/oleObject" Target="embeddings/oleObject558.bin"/><Relationship Id="rId1527" Type="http://schemas.openxmlformats.org/officeDocument/2006/relationships/oleObject" Target="embeddings/oleObject773.bin"/><Relationship Id="rId26" Type="http://schemas.openxmlformats.org/officeDocument/2006/relationships/image" Target="media/image10.wmf"/><Relationship Id="rId231" Type="http://schemas.openxmlformats.org/officeDocument/2006/relationships/oleObject" Target="embeddings/oleObject111.bin"/><Relationship Id="rId329" Type="http://schemas.openxmlformats.org/officeDocument/2006/relationships/oleObject" Target="embeddings/oleObject161.bin"/><Relationship Id="rId536" Type="http://schemas.openxmlformats.org/officeDocument/2006/relationships/oleObject" Target="embeddings/oleObject268.bin"/><Relationship Id="rId1166" Type="http://schemas.openxmlformats.org/officeDocument/2006/relationships/image" Target="media/image562.wmf"/><Relationship Id="rId1373" Type="http://schemas.openxmlformats.org/officeDocument/2006/relationships/oleObject" Target="embeddings/oleObject696.bin"/><Relationship Id="rId175" Type="http://schemas.openxmlformats.org/officeDocument/2006/relationships/image" Target="media/image83.wmf"/><Relationship Id="rId743" Type="http://schemas.openxmlformats.org/officeDocument/2006/relationships/oleObject" Target="embeddings/oleObject374.bin"/><Relationship Id="rId950" Type="http://schemas.openxmlformats.org/officeDocument/2006/relationships/image" Target="media/image460.wmf"/><Relationship Id="rId1026" Type="http://schemas.openxmlformats.org/officeDocument/2006/relationships/oleObject" Target="embeddings/oleObject521.bin"/><Relationship Id="rId1580" Type="http://schemas.openxmlformats.org/officeDocument/2006/relationships/image" Target="media/image746.wmf"/><Relationship Id="rId382" Type="http://schemas.openxmlformats.org/officeDocument/2006/relationships/image" Target="media/image183.wmf"/><Relationship Id="rId603" Type="http://schemas.openxmlformats.org/officeDocument/2006/relationships/oleObject" Target="embeddings/oleObject302.bin"/><Relationship Id="rId687" Type="http://schemas.openxmlformats.org/officeDocument/2006/relationships/oleObject" Target="embeddings/oleObject345.bin"/><Relationship Id="rId810" Type="http://schemas.openxmlformats.org/officeDocument/2006/relationships/image" Target="media/image393.wmf"/><Relationship Id="rId908" Type="http://schemas.openxmlformats.org/officeDocument/2006/relationships/image" Target="media/image440.wmf"/><Relationship Id="rId1233" Type="http://schemas.openxmlformats.org/officeDocument/2006/relationships/image" Target="media/image592.wmf"/><Relationship Id="rId1440" Type="http://schemas.openxmlformats.org/officeDocument/2006/relationships/oleObject" Target="embeddings/oleObject729.bin"/><Relationship Id="rId1538" Type="http://schemas.openxmlformats.org/officeDocument/2006/relationships/image" Target="media/image726.wmf"/><Relationship Id="rId242" Type="http://schemas.openxmlformats.org/officeDocument/2006/relationships/image" Target="media/image115.wmf"/><Relationship Id="rId894" Type="http://schemas.openxmlformats.org/officeDocument/2006/relationships/image" Target="media/image434.wmf"/><Relationship Id="rId1177" Type="http://schemas.openxmlformats.org/officeDocument/2006/relationships/oleObject" Target="embeddings/oleObject593.bin"/><Relationship Id="rId1300" Type="http://schemas.openxmlformats.org/officeDocument/2006/relationships/oleObject" Target="embeddings/oleObject653.bin"/><Relationship Id="rId37" Type="http://schemas.openxmlformats.org/officeDocument/2006/relationships/oleObject" Target="embeddings/oleObject12.bin"/><Relationship Id="rId102" Type="http://schemas.openxmlformats.org/officeDocument/2006/relationships/oleObject" Target="embeddings/oleObject43.bin"/><Relationship Id="rId547" Type="http://schemas.openxmlformats.org/officeDocument/2006/relationships/image" Target="media/image264.wmf"/><Relationship Id="rId754" Type="http://schemas.openxmlformats.org/officeDocument/2006/relationships/image" Target="media/image365.wmf"/><Relationship Id="rId961" Type="http://schemas.openxmlformats.org/officeDocument/2006/relationships/oleObject" Target="embeddings/oleObject486.bin"/><Relationship Id="rId1384" Type="http://schemas.openxmlformats.org/officeDocument/2006/relationships/image" Target="media/image651.wmf"/><Relationship Id="rId1591" Type="http://schemas.openxmlformats.org/officeDocument/2006/relationships/oleObject" Target="embeddings/oleObject808.bin"/><Relationship Id="rId1605" Type="http://schemas.openxmlformats.org/officeDocument/2006/relationships/oleObject" Target="embeddings/oleObject815.bin"/><Relationship Id="rId90" Type="http://schemas.openxmlformats.org/officeDocument/2006/relationships/image" Target="media/image43.wmf"/><Relationship Id="rId186" Type="http://schemas.openxmlformats.org/officeDocument/2006/relationships/oleObject" Target="embeddings/oleObject88.bin"/><Relationship Id="rId393" Type="http://schemas.openxmlformats.org/officeDocument/2006/relationships/image" Target="media/image189.wmf"/><Relationship Id="rId407" Type="http://schemas.openxmlformats.org/officeDocument/2006/relationships/image" Target="media/image196.wmf"/><Relationship Id="rId614" Type="http://schemas.openxmlformats.org/officeDocument/2006/relationships/image" Target="media/image297.wmf"/><Relationship Id="rId821" Type="http://schemas.openxmlformats.org/officeDocument/2006/relationships/image" Target="media/image398.wmf"/><Relationship Id="rId1037" Type="http://schemas.openxmlformats.org/officeDocument/2006/relationships/oleObject" Target="embeddings/oleObject527.bin"/><Relationship Id="rId1244" Type="http://schemas.openxmlformats.org/officeDocument/2006/relationships/image" Target="media/image597.png"/><Relationship Id="rId1451" Type="http://schemas.openxmlformats.org/officeDocument/2006/relationships/image" Target="media/image685.wmf"/><Relationship Id="rId253" Type="http://schemas.openxmlformats.org/officeDocument/2006/relationships/oleObject" Target="embeddings/oleObject123.bin"/><Relationship Id="rId460" Type="http://schemas.openxmlformats.org/officeDocument/2006/relationships/image" Target="media/image221.wmf"/><Relationship Id="rId698" Type="http://schemas.openxmlformats.org/officeDocument/2006/relationships/image" Target="media/image338.wmf"/><Relationship Id="rId919" Type="http://schemas.openxmlformats.org/officeDocument/2006/relationships/oleObject" Target="embeddings/oleObject465.bin"/><Relationship Id="rId1090" Type="http://schemas.openxmlformats.org/officeDocument/2006/relationships/image" Target="media/image527.wmf"/><Relationship Id="rId1104" Type="http://schemas.openxmlformats.org/officeDocument/2006/relationships/oleObject" Target="embeddings/oleObject561.bin"/><Relationship Id="rId1311" Type="http://schemas.openxmlformats.org/officeDocument/2006/relationships/image" Target="media/image619.wmf"/><Relationship Id="rId1549" Type="http://schemas.openxmlformats.org/officeDocument/2006/relationships/image" Target="media/image731.wmf"/><Relationship Id="rId48" Type="http://schemas.openxmlformats.org/officeDocument/2006/relationships/image" Target="media/image21.wmf"/><Relationship Id="rId113" Type="http://schemas.openxmlformats.org/officeDocument/2006/relationships/image" Target="media/image55.wmf"/><Relationship Id="rId320" Type="http://schemas.openxmlformats.org/officeDocument/2006/relationships/image" Target="media/image154.wmf"/><Relationship Id="rId558" Type="http://schemas.openxmlformats.org/officeDocument/2006/relationships/oleObject" Target="embeddings/oleObject279.bin"/><Relationship Id="rId765" Type="http://schemas.openxmlformats.org/officeDocument/2006/relationships/oleObject" Target="embeddings/oleObject385.bin"/><Relationship Id="rId972" Type="http://schemas.openxmlformats.org/officeDocument/2006/relationships/image" Target="media/image470.wmf"/><Relationship Id="rId1188" Type="http://schemas.openxmlformats.org/officeDocument/2006/relationships/oleObject" Target="embeddings/oleObject598.bin"/><Relationship Id="rId1395" Type="http://schemas.openxmlformats.org/officeDocument/2006/relationships/oleObject" Target="embeddings/oleObject707.bin"/><Relationship Id="rId1409" Type="http://schemas.openxmlformats.org/officeDocument/2006/relationships/image" Target="media/image664.wmf"/><Relationship Id="rId1616" Type="http://schemas.openxmlformats.org/officeDocument/2006/relationships/oleObject" Target="embeddings/oleObject821.bin"/><Relationship Id="rId197" Type="http://schemas.openxmlformats.org/officeDocument/2006/relationships/image" Target="media/image94.wmf"/><Relationship Id="rId418" Type="http://schemas.openxmlformats.org/officeDocument/2006/relationships/oleObject" Target="embeddings/oleObject207.bin"/><Relationship Id="rId625" Type="http://schemas.openxmlformats.org/officeDocument/2006/relationships/oleObject" Target="embeddings/oleObject313.bin"/><Relationship Id="rId832" Type="http://schemas.openxmlformats.org/officeDocument/2006/relationships/oleObject" Target="embeddings/oleObject419.bin"/><Relationship Id="rId1048" Type="http://schemas.openxmlformats.org/officeDocument/2006/relationships/oleObject" Target="embeddings/oleObject533.bin"/><Relationship Id="rId1255" Type="http://schemas.openxmlformats.org/officeDocument/2006/relationships/oleObject" Target="embeddings/oleObject636.bin"/><Relationship Id="rId1462" Type="http://schemas.openxmlformats.org/officeDocument/2006/relationships/oleObject" Target="embeddings/oleObject740.bin"/><Relationship Id="rId264" Type="http://schemas.openxmlformats.org/officeDocument/2006/relationships/image" Target="media/image126.wmf"/><Relationship Id="rId471" Type="http://schemas.openxmlformats.org/officeDocument/2006/relationships/oleObject" Target="embeddings/oleObject235.bin"/><Relationship Id="rId1115" Type="http://schemas.openxmlformats.org/officeDocument/2006/relationships/hyperlink" Target="https://mon.gov.ua/storage/app/media/zagalna%20serednya/nova-ukrainska-shkola-compressed.pdf" TargetMode="External"/><Relationship Id="rId1322" Type="http://schemas.openxmlformats.org/officeDocument/2006/relationships/oleObject" Target="embeddings/oleObject666.bin"/><Relationship Id="rId59" Type="http://schemas.openxmlformats.org/officeDocument/2006/relationships/image" Target="media/image26.wmf"/><Relationship Id="rId124" Type="http://schemas.openxmlformats.org/officeDocument/2006/relationships/image" Target="media/image59.wmf"/><Relationship Id="rId569" Type="http://schemas.openxmlformats.org/officeDocument/2006/relationships/image" Target="media/image275.wmf"/><Relationship Id="rId776" Type="http://schemas.openxmlformats.org/officeDocument/2006/relationships/image" Target="media/image376.wmf"/><Relationship Id="rId983" Type="http://schemas.openxmlformats.org/officeDocument/2006/relationships/image" Target="media/image476.wmf"/><Relationship Id="rId1199" Type="http://schemas.openxmlformats.org/officeDocument/2006/relationships/image" Target="media/image580.wmf"/><Relationship Id="rId331" Type="http://schemas.openxmlformats.org/officeDocument/2006/relationships/oleObject" Target="embeddings/oleObject162.bin"/><Relationship Id="rId429" Type="http://schemas.openxmlformats.org/officeDocument/2006/relationships/oleObject" Target="embeddings/oleObject213.bin"/><Relationship Id="rId636" Type="http://schemas.openxmlformats.org/officeDocument/2006/relationships/image" Target="media/image308.wmf"/><Relationship Id="rId1059" Type="http://schemas.openxmlformats.org/officeDocument/2006/relationships/image" Target="media/image511.wmf"/><Relationship Id="rId1266" Type="http://schemas.openxmlformats.org/officeDocument/2006/relationships/oleObject" Target="embeddings/oleObject642.bin"/><Relationship Id="rId1473" Type="http://schemas.openxmlformats.org/officeDocument/2006/relationships/image" Target="media/image696.wmf"/><Relationship Id="rId843" Type="http://schemas.openxmlformats.org/officeDocument/2006/relationships/image" Target="media/image409.wmf"/><Relationship Id="rId1126" Type="http://schemas.openxmlformats.org/officeDocument/2006/relationships/image" Target="media/image541.wmf"/><Relationship Id="rId275" Type="http://schemas.openxmlformats.org/officeDocument/2006/relationships/oleObject" Target="embeddings/oleObject134.bin"/><Relationship Id="rId482" Type="http://schemas.openxmlformats.org/officeDocument/2006/relationships/image" Target="media/image232.wmf"/><Relationship Id="rId703" Type="http://schemas.openxmlformats.org/officeDocument/2006/relationships/oleObject" Target="embeddings/oleObject353.bin"/><Relationship Id="rId910" Type="http://schemas.openxmlformats.org/officeDocument/2006/relationships/oleObject" Target="embeddings/oleObject460.bin"/><Relationship Id="rId1333" Type="http://schemas.openxmlformats.org/officeDocument/2006/relationships/image" Target="media/image630.wmf"/><Relationship Id="rId1540" Type="http://schemas.openxmlformats.org/officeDocument/2006/relationships/image" Target="media/image727.wmf"/><Relationship Id="rId135" Type="http://schemas.openxmlformats.org/officeDocument/2006/relationships/oleObject" Target="embeddings/oleObject61.bin"/><Relationship Id="rId342" Type="http://schemas.openxmlformats.org/officeDocument/2006/relationships/oleObject" Target="embeddings/oleObject168.bin"/><Relationship Id="rId787" Type="http://schemas.openxmlformats.org/officeDocument/2006/relationships/oleObject" Target="embeddings/oleObject396.bin"/><Relationship Id="rId994" Type="http://schemas.openxmlformats.org/officeDocument/2006/relationships/oleObject" Target="embeddings/oleObject503.bin"/><Relationship Id="rId1400" Type="http://schemas.openxmlformats.org/officeDocument/2006/relationships/oleObject" Target="embeddings/oleObject709.bin"/><Relationship Id="rId202" Type="http://schemas.openxmlformats.org/officeDocument/2006/relationships/oleObject" Target="embeddings/oleObject96.bin"/><Relationship Id="rId647" Type="http://schemas.openxmlformats.org/officeDocument/2006/relationships/oleObject" Target="embeddings/oleObject324.bin"/><Relationship Id="rId854" Type="http://schemas.openxmlformats.org/officeDocument/2006/relationships/image" Target="media/image414.wmf"/><Relationship Id="rId1277" Type="http://schemas.openxmlformats.org/officeDocument/2006/relationships/hyperlink" Target="https://uk.wikipedia.org/wiki/%D0%A1%D0%BE%D0%BC%D1%8E%D1%80" TargetMode="External"/><Relationship Id="rId1484" Type="http://schemas.openxmlformats.org/officeDocument/2006/relationships/oleObject" Target="embeddings/oleObject751.bin"/><Relationship Id="rId286" Type="http://schemas.openxmlformats.org/officeDocument/2006/relationships/oleObject" Target="embeddings/oleObject140.bin"/><Relationship Id="rId493" Type="http://schemas.openxmlformats.org/officeDocument/2006/relationships/oleObject" Target="embeddings/oleObject246.bin"/><Relationship Id="rId507" Type="http://schemas.openxmlformats.org/officeDocument/2006/relationships/oleObject" Target="embeddings/oleObject253.bin"/><Relationship Id="rId714" Type="http://schemas.openxmlformats.org/officeDocument/2006/relationships/image" Target="media/image346.wmf"/><Relationship Id="rId921" Type="http://schemas.openxmlformats.org/officeDocument/2006/relationships/oleObject" Target="embeddings/oleObject466.bin"/><Relationship Id="rId1137" Type="http://schemas.openxmlformats.org/officeDocument/2006/relationships/image" Target="media/image546.wmf"/><Relationship Id="rId1344" Type="http://schemas.openxmlformats.org/officeDocument/2006/relationships/oleObject" Target="embeddings/oleObject676.bin"/><Relationship Id="rId1551" Type="http://schemas.openxmlformats.org/officeDocument/2006/relationships/image" Target="media/image732.wmf"/><Relationship Id="rId50" Type="http://schemas.openxmlformats.org/officeDocument/2006/relationships/oleObject" Target="embeddings/oleObject19.bin"/><Relationship Id="rId146" Type="http://schemas.openxmlformats.org/officeDocument/2006/relationships/image" Target="media/image69.wmf"/><Relationship Id="rId353" Type="http://schemas.openxmlformats.org/officeDocument/2006/relationships/image" Target="media/image170.wmf"/><Relationship Id="rId560" Type="http://schemas.openxmlformats.org/officeDocument/2006/relationships/oleObject" Target="embeddings/oleObject280.bin"/><Relationship Id="rId798" Type="http://schemas.openxmlformats.org/officeDocument/2006/relationships/image" Target="media/image387.wmf"/><Relationship Id="rId1190" Type="http://schemas.openxmlformats.org/officeDocument/2006/relationships/oleObject" Target="embeddings/oleObject599.bin"/><Relationship Id="rId1204" Type="http://schemas.openxmlformats.org/officeDocument/2006/relationships/oleObject" Target="embeddings/oleObject605.bin"/><Relationship Id="rId1411" Type="http://schemas.openxmlformats.org/officeDocument/2006/relationships/image" Target="media/image665.wmf"/><Relationship Id="rId213" Type="http://schemas.openxmlformats.org/officeDocument/2006/relationships/image" Target="media/image102.wmf"/><Relationship Id="rId420" Type="http://schemas.openxmlformats.org/officeDocument/2006/relationships/image" Target="media/image202.wmf"/><Relationship Id="rId658" Type="http://schemas.openxmlformats.org/officeDocument/2006/relationships/image" Target="media/image319.wmf"/><Relationship Id="rId865" Type="http://schemas.openxmlformats.org/officeDocument/2006/relationships/oleObject" Target="embeddings/oleObject436.bin"/><Relationship Id="rId1050" Type="http://schemas.openxmlformats.org/officeDocument/2006/relationships/oleObject" Target="embeddings/oleObject534.bin"/><Relationship Id="rId1288" Type="http://schemas.openxmlformats.org/officeDocument/2006/relationships/hyperlink" Target="https://uk.wikipedia.org/wiki/%D0%94%D0%B6%D0%B5%D0%B9%D0%BC%D1%81_%D0%A1%D1%82%D1%96%D1%80%D0%BB%D1%96%D0%BD%D0%B3" TargetMode="External"/><Relationship Id="rId1495" Type="http://schemas.openxmlformats.org/officeDocument/2006/relationships/image" Target="media/image707.wmf"/><Relationship Id="rId1509" Type="http://schemas.openxmlformats.org/officeDocument/2006/relationships/image" Target="media/image714.wmf"/><Relationship Id="rId297" Type="http://schemas.openxmlformats.org/officeDocument/2006/relationships/oleObject" Target="embeddings/oleObject145.bin"/><Relationship Id="rId518" Type="http://schemas.openxmlformats.org/officeDocument/2006/relationships/image" Target="media/image250.wmf"/><Relationship Id="rId725" Type="http://schemas.openxmlformats.org/officeDocument/2006/relationships/oleObject" Target="embeddings/oleObject365.bin"/><Relationship Id="rId932" Type="http://schemas.openxmlformats.org/officeDocument/2006/relationships/oleObject" Target="embeddings/oleObject471.bin"/><Relationship Id="rId1148" Type="http://schemas.openxmlformats.org/officeDocument/2006/relationships/oleObject" Target="embeddings/oleObject580.bin"/><Relationship Id="rId1355" Type="http://schemas.openxmlformats.org/officeDocument/2006/relationships/image" Target="media/image637.png"/><Relationship Id="rId1562" Type="http://schemas.openxmlformats.org/officeDocument/2006/relationships/image" Target="media/image737.wmf"/><Relationship Id="rId157" Type="http://schemas.openxmlformats.org/officeDocument/2006/relationships/oleObject" Target="embeddings/oleObject73.bin"/><Relationship Id="rId364" Type="http://schemas.openxmlformats.org/officeDocument/2006/relationships/image" Target="media/image175.wmf"/><Relationship Id="rId1008" Type="http://schemas.openxmlformats.org/officeDocument/2006/relationships/image" Target="media/image486.png"/><Relationship Id="rId1215" Type="http://schemas.openxmlformats.org/officeDocument/2006/relationships/oleObject" Target="embeddings/oleObject610.bin"/><Relationship Id="rId1422" Type="http://schemas.openxmlformats.org/officeDocument/2006/relationships/oleObject" Target="embeddings/oleObject720.bin"/><Relationship Id="rId61" Type="http://schemas.openxmlformats.org/officeDocument/2006/relationships/image" Target="media/image27.wmf"/><Relationship Id="rId571" Type="http://schemas.openxmlformats.org/officeDocument/2006/relationships/image" Target="media/image276.wmf"/><Relationship Id="rId669" Type="http://schemas.openxmlformats.org/officeDocument/2006/relationships/oleObject" Target="embeddings/oleObject336.bin"/><Relationship Id="rId876" Type="http://schemas.openxmlformats.org/officeDocument/2006/relationships/image" Target="media/image425.wmf"/><Relationship Id="rId1299" Type="http://schemas.openxmlformats.org/officeDocument/2006/relationships/oleObject" Target="embeddings/oleObject652.bin"/><Relationship Id="rId19" Type="http://schemas.openxmlformats.org/officeDocument/2006/relationships/image" Target="media/image7.wmf"/><Relationship Id="rId224" Type="http://schemas.openxmlformats.org/officeDocument/2006/relationships/image" Target="media/image107.wmf"/><Relationship Id="rId431" Type="http://schemas.openxmlformats.org/officeDocument/2006/relationships/oleObject" Target="embeddings/oleObject214.bin"/><Relationship Id="rId529" Type="http://schemas.openxmlformats.org/officeDocument/2006/relationships/image" Target="media/image255.wmf"/><Relationship Id="rId736" Type="http://schemas.openxmlformats.org/officeDocument/2006/relationships/image" Target="media/image356.wmf"/><Relationship Id="rId1061" Type="http://schemas.openxmlformats.org/officeDocument/2006/relationships/image" Target="media/image512.wmf"/><Relationship Id="rId1159" Type="http://schemas.openxmlformats.org/officeDocument/2006/relationships/image" Target="media/image557.png"/><Relationship Id="rId1366" Type="http://schemas.openxmlformats.org/officeDocument/2006/relationships/image" Target="media/image642.wmf"/><Relationship Id="rId168" Type="http://schemas.openxmlformats.org/officeDocument/2006/relationships/image" Target="media/image80.wmf"/><Relationship Id="rId943" Type="http://schemas.openxmlformats.org/officeDocument/2006/relationships/oleObject" Target="embeddings/oleObject477.bin"/><Relationship Id="rId1019" Type="http://schemas.openxmlformats.org/officeDocument/2006/relationships/oleObject" Target="embeddings/oleObject517.bin"/><Relationship Id="rId1573" Type="http://schemas.openxmlformats.org/officeDocument/2006/relationships/oleObject" Target="embeddings/oleObject799.bin"/><Relationship Id="rId72" Type="http://schemas.openxmlformats.org/officeDocument/2006/relationships/image" Target="media/image33.wmf"/><Relationship Id="rId375" Type="http://schemas.openxmlformats.org/officeDocument/2006/relationships/oleObject" Target="embeddings/oleObject185.bin"/><Relationship Id="rId582" Type="http://schemas.openxmlformats.org/officeDocument/2006/relationships/oleObject" Target="embeddings/oleObject291.bin"/><Relationship Id="rId803" Type="http://schemas.openxmlformats.org/officeDocument/2006/relationships/oleObject" Target="embeddings/oleObject404.bin"/><Relationship Id="rId1226" Type="http://schemas.openxmlformats.org/officeDocument/2006/relationships/oleObject" Target="embeddings/oleObject619.bin"/><Relationship Id="rId1433" Type="http://schemas.openxmlformats.org/officeDocument/2006/relationships/image" Target="media/image676.wmf"/><Relationship Id="rId3" Type="http://schemas.openxmlformats.org/officeDocument/2006/relationships/styles" Target="styles.xml"/><Relationship Id="rId235" Type="http://schemas.openxmlformats.org/officeDocument/2006/relationships/oleObject" Target="embeddings/oleObject113.bin"/><Relationship Id="rId442" Type="http://schemas.openxmlformats.org/officeDocument/2006/relationships/image" Target="media/image212.wmf"/><Relationship Id="rId887" Type="http://schemas.openxmlformats.org/officeDocument/2006/relationships/oleObject" Target="embeddings/oleObject447.bin"/><Relationship Id="rId1072" Type="http://schemas.openxmlformats.org/officeDocument/2006/relationships/oleObject" Target="embeddings/oleObject544.bin"/><Relationship Id="rId1500" Type="http://schemas.openxmlformats.org/officeDocument/2006/relationships/oleObject" Target="embeddings/oleObject759.bin"/><Relationship Id="rId302" Type="http://schemas.openxmlformats.org/officeDocument/2006/relationships/image" Target="media/image145.wmf"/><Relationship Id="rId747" Type="http://schemas.openxmlformats.org/officeDocument/2006/relationships/oleObject" Target="embeddings/oleObject376.bin"/><Relationship Id="rId954" Type="http://schemas.openxmlformats.org/officeDocument/2006/relationships/image" Target="media/image462.wmf"/><Relationship Id="rId1377" Type="http://schemas.openxmlformats.org/officeDocument/2006/relationships/oleObject" Target="embeddings/oleObject698.bin"/><Relationship Id="rId1584" Type="http://schemas.openxmlformats.org/officeDocument/2006/relationships/image" Target="media/image748.wmf"/><Relationship Id="rId83" Type="http://schemas.openxmlformats.org/officeDocument/2006/relationships/image" Target="media/image39.wmf"/><Relationship Id="rId179" Type="http://schemas.openxmlformats.org/officeDocument/2006/relationships/image" Target="media/image85.wmf"/><Relationship Id="rId386" Type="http://schemas.openxmlformats.org/officeDocument/2006/relationships/image" Target="media/image185.wmf"/><Relationship Id="rId593" Type="http://schemas.openxmlformats.org/officeDocument/2006/relationships/image" Target="media/image287.wmf"/><Relationship Id="rId607" Type="http://schemas.openxmlformats.org/officeDocument/2006/relationships/oleObject" Target="embeddings/oleObject304.bin"/><Relationship Id="rId814" Type="http://schemas.openxmlformats.org/officeDocument/2006/relationships/image" Target="media/image395.wmf"/><Relationship Id="rId1237" Type="http://schemas.openxmlformats.org/officeDocument/2006/relationships/image" Target="media/image594.wmf"/><Relationship Id="rId1444" Type="http://schemas.openxmlformats.org/officeDocument/2006/relationships/oleObject" Target="embeddings/oleObject731.bin"/><Relationship Id="rId246" Type="http://schemas.openxmlformats.org/officeDocument/2006/relationships/image" Target="media/image117.wmf"/><Relationship Id="rId453" Type="http://schemas.openxmlformats.org/officeDocument/2006/relationships/oleObject" Target="embeddings/oleObject226.bin"/><Relationship Id="rId660" Type="http://schemas.openxmlformats.org/officeDocument/2006/relationships/image" Target="media/image320.wmf"/><Relationship Id="rId898" Type="http://schemas.openxmlformats.org/officeDocument/2006/relationships/image" Target="media/image436.wmf"/><Relationship Id="rId1083" Type="http://schemas.openxmlformats.org/officeDocument/2006/relationships/oleObject" Target="embeddings/oleObject550.bin"/><Relationship Id="rId1290" Type="http://schemas.openxmlformats.org/officeDocument/2006/relationships/oleObject" Target="embeddings/oleObject646.bin"/><Relationship Id="rId1304" Type="http://schemas.openxmlformats.org/officeDocument/2006/relationships/oleObject" Target="embeddings/oleObject657.bin"/><Relationship Id="rId1511" Type="http://schemas.openxmlformats.org/officeDocument/2006/relationships/image" Target="media/image715.wmf"/><Relationship Id="rId106" Type="http://schemas.openxmlformats.org/officeDocument/2006/relationships/oleObject" Target="embeddings/oleObject45.bin"/><Relationship Id="rId313" Type="http://schemas.openxmlformats.org/officeDocument/2006/relationships/oleObject" Target="embeddings/oleObject153.bin"/><Relationship Id="rId758" Type="http://schemas.openxmlformats.org/officeDocument/2006/relationships/image" Target="media/image367.wmf"/><Relationship Id="rId965" Type="http://schemas.openxmlformats.org/officeDocument/2006/relationships/oleObject" Target="embeddings/oleObject488.bin"/><Relationship Id="rId1150" Type="http://schemas.openxmlformats.org/officeDocument/2006/relationships/oleObject" Target="embeddings/oleObject581.bin"/><Relationship Id="rId1388" Type="http://schemas.openxmlformats.org/officeDocument/2006/relationships/image" Target="media/image653.png"/><Relationship Id="rId1595" Type="http://schemas.openxmlformats.org/officeDocument/2006/relationships/oleObject" Target="embeddings/oleObject810.bin"/><Relationship Id="rId1609" Type="http://schemas.openxmlformats.org/officeDocument/2006/relationships/oleObject" Target="embeddings/oleObject817.bin"/><Relationship Id="rId10" Type="http://schemas.openxmlformats.org/officeDocument/2006/relationships/image" Target="media/image2.png"/><Relationship Id="rId94" Type="http://schemas.openxmlformats.org/officeDocument/2006/relationships/image" Target="media/image45.png"/><Relationship Id="rId397" Type="http://schemas.openxmlformats.org/officeDocument/2006/relationships/image" Target="media/image191.wmf"/><Relationship Id="rId520" Type="http://schemas.openxmlformats.org/officeDocument/2006/relationships/image" Target="media/image251.wmf"/><Relationship Id="rId618" Type="http://schemas.openxmlformats.org/officeDocument/2006/relationships/image" Target="media/image299.wmf"/><Relationship Id="rId825" Type="http://schemas.openxmlformats.org/officeDocument/2006/relationships/image" Target="media/image400.wmf"/><Relationship Id="rId1248" Type="http://schemas.openxmlformats.org/officeDocument/2006/relationships/oleObject" Target="embeddings/oleObject632.bin"/><Relationship Id="rId1455" Type="http://schemas.openxmlformats.org/officeDocument/2006/relationships/image" Target="media/image687.wmf"/><Relationship Id="rId257" Type="http://schemas.openxmlformats.org/officeDocument/2006/relationships/oleObject" Target="embeddings/oleObject125.bin"/><Relationship Id="rId464" Type="http://schemas.openxmlformats.org/officeDocument/2006/relationships/image" Target="media/image223.wmf"/><Relationship Id="rId1010" Type="http://schemas.openxmlformats.org/officeDocument/2006/relationships/image" Target="media/image488.wmf"/><Relationship Id="rId1094" Type="http://schemas.openxmlformats.org/officeDocument/2006/relationships/image" Target="media/image529.wmf"/><Relationship Id="rId1108" Type="http://schemas.openxmlformats.org/officeDocument/2006/relationships/oleObject" Target="embeddings/oleObject563.bin"/><Relationship Id="rId1315" Type="http://schemas.openxmlformats.org/officeDocument/2006/relationships/image" Target="media/image621.wmf"/><Relationship Id="rId117" Type="http://schemas.openxmlformats.org/officeDocument/2006/relationships/oleObject" Target="embeddings/oleObject52.bin"/><Relationship Id="rId671" Type="http://schemas.openxmlformats.org/officeDocument/2006/relationships/oleObject" Target="embeddings/oleObject337.bin"/><Relationship Id="rId769" Type="http://schemas.openxmlformats.org/officeDocument/2006/relationships/oleObject" Target="embeddings/oleObject387.bin"/><Relationship Id="rId976" Type="http://schemas.openxmlformats.org/officeDocument/2006/relationships/image" Target="media/image472.wmf"/><Relationship Id="rId1399" Type="http://schemas.openxmlformats.org/officeDocument/2006/relationships/image" Target="media/image659.wmf"/><Relationship Id="rId324" Type="http://schemas.openxmlformats.org/officeDocument/2006/relationships/image" Target="media/image156.wmf"/><Relationship Id="rId531" Type="http://schemas.openxmlformats.org/officeDocument/2006/relationships/image" Target="media/image256.wmf"/><Relationship Id="rId629" Type="http://schemas.openxmlformats.org/officeDocument/2006/relationships/oleObject" Target="embeddings/oleObject315.bin"/><Relationship Id="rId1161" Type="http://schemas.openxmlformats.org/officeDocument/2006/relationships/oleObject" Target="embeddings/oleObject586.bin"/><Relationship Id="rId1259" Type="http://schemas.openxmlformats.org/officeDocument/2006/relationships/image" Target="media/image604.wmf"/><Relationship Id="rId1466" Type="http://schemas.openxmlformats.org/officeDocument/2006/relationships/oleObject" Target="embeddings/oleObject742.bin"/><Relationship Id="rId836" Type="http://schemas.openxmlformats.org/officeDocument/2006/relationships/oleObject" Target="embeddings/oleObject421.bin"/><Relationship Id="rId1021" Type="http://schemas.openxmlformats.org/officeDocument/2006/relationships/oleObject" Target="embeddings/oleObject518.bin"/><Relationship Id="rId1119" Type="http://schemas.openxmlformats.org/officeDocument/2006/relationships/image" Target="media/image538.wmf"/><Relationship Id="rId903" Type="http://schemas.openxmlformats.org/officeDocument/2006/relationships/oleObject" Target="embeddings/oleObject455.bin"/><Relationship Id="rId1326" Type="http://schemas.openxmlformats.org/officeDocument/2006/relationships/oleObject" Target="embeddings/oleObject668.bin"/><Relationship Id="rId1533" Type="http://schemas.openxmlformats.org/officeDocument/2006/relationships/oleObject" Target="embeddings/oleObject777.bin"/><Relationship Id="rId32" Type="http://schemas.openxmlformats.org/officeDocument/2006/relationships/image" Target="media/image13.wmf"/><Relationship Id="rId1600" Type="http://schemas.openxmlformats.org/officeDocument/2006/relationships/image" Target="media/image756.wmf"/><Relationship Id="rId181" Type="http://schemas.openxmlformats.org/officeDocument/2006/relationships/image" Target="media/image86.wmf"/><Relationship Id="rId279" Type="http://schemas.openxmlformats.org/officeDocument/2006/relationships/image" Target="media/image133.wmf"/><Relationship Id="rId486" Type="http://schemas.openxmlformats.org/officeDocument/2006/relationships/image" Target="media/image234.wmf"/><Relationship Id="rId693" Type="http://schemas.openxmlformats.org/officeDocument/2006/relationships/oleObject" Target="embeddings/oleObject348.bin"/><Relationship Id="rId139" Type="http://schemas.openxmlformats.org/officeDocument/2006/relationships/oleObject" Target="embeddings/oleObject64.bin"/><Relationship Id="rId346" Type="http://schemas.openxmlformats.org/officeDocument/2006/relationships/oleObject" Target="embeddings/oleObject170.bin"/><Relationship Id="rId553" Type="http://schemas.openxmlformats.org/officeDocument/2006/relationships/image" Target="media/image267.wmf"/><Relationship Id="rId760" Type="http://schemas.openxmlformats.org/officeDocument/2006/relationships/image" Target="media/image368.wmf"/><Relationship Id="rId998" Type="http://schemas.openxmlformats.org/officeDocument/2006/relationships/oleObject" Target="embeddings/oleObject505.bin"/><Relationship Id="rId1183" Type="http://schemas.openxmlformats.org/officeDocument/2006/relationships/image" Target="media/image570.png"/><Relationship Id="rId1390" Type="http://schemas.openxmlformats.org/officeDocument/2006/relationships/oleObject" Target="embeddings/oleObject704.bin"/><Relationship Id="rId206" Type="http://schemas.openxmlformats.org/officeDocument/2006/relationships/oleObject" Target="embeddings/oleObject98.bin"/><Relationship Id="rId413" Type="http://schemas.openxmlformats.org/officeDocument/2006/relationships/image" Target="media/image199.wmf"/><Relationship Id="rId858" Type="http://schemas.openxmlformats.org/officeDocument/2006/relationships/image" Target="media/image416.wmf"/><Relationship Id="rId1043" Type="http://schemas.openxmlformats.org/officeDocument/2006/relationships/image" Target="media/image503.wmf"/><Relationship Id="rId1488" Type="http://schemas.openxmlformats.org/officeDocument/2006/relationships/oleObject" Target="embeddings/oleObject753.bin"/><Relationship Id="rId620" Type="http://schemas.openxmlformats.org/officeDocument/2006/relationships/image" Target="media/image300.wmf"/><Relationship Id="rId718" Type="http://schemas.openxmlformats.org/officeDocument/2006/relationships/image" Target="media/image348.wmf"/><Relationship Id="rId925" Type="http://schemas.openxmlformats.org/officeDocument/2006/relationships/image" Target="media/image448.wmf"/><Relationship Id="rId1250" Type="http://schemas.openxmlformats.org/officeDocument/2006/relationships/oleObject" Target="embeddings/oleObject633.bin"/><Relationship Id="rId1348" Type="http://schemas.openxmlformats.org/officeDocument/2006/relationships/oleObject" Target="embeddings/oleObject680.bin"/><Relationship Id="rId1555" Type="http://schemas.openxmlformats.org/officeDocument/2006/relationships/image" Target="media/image734.wmf"/><Relationship Id="rId1110" Type="http://schemas.openxmlformats.org/officeDocument/2006/relationships/hyperlink" Target="https://www.schoollife.org.ua/metodychni-rekomendatsiyi-shhodo-vykladannya-matematyky-u-2018-2019-navchalnomu-rotsi/" TargetMode="External"/><Relationship Id="rId1208" Type="http://schemas.openxmlformats.org/officeDocument/2006/relationships/image" Target="media/image585.wmf"/><Relationship Id="rId1415" Type="http://schemas.openxmlformats.org/officeDocument/2006/relationships/image" Target="media/image667.wmf"/><Relationship Id="rId54" Type="http://schemas.openxmlformats.org/officeDocument/2006/relationships/oleObject" Target="embeddings/oleObject21.bin"/><Relationship Id="rId270" Type="http://schemas.openxmlformats.org/officeDocument/2006/relationships/image" Target="media/image12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5795A6-7BFF-4D5C-9CAB-576888968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115</Pages>
  <Words>103829</Words>
  <Characters>59184</Characters>
  <Application>Microsoft Office Word</Application>
  <DocSecurity>0</DocSecurity>
  <Lines>493</Lines>
  <Paragraphs>325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162688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Кафедра ФМОІ</cp:lastModifiedBy>
  <cp:revision>3</cp:revision>
  <dcterms:created xsi:type="dcterms:W3CDTF">2020-12-24T07:22:00Z</dcterms:created>
  <dcterms:modified xsi:type="dcterms:W3CDTF">2021-01-12T12:56:00Z</dcterms:modified>
</cp:coreProperties>
</file>