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pptx" ContentType="application/vnd.openxmlformats-officedocument.presentationml.presentation"/>
  <Default Extension="xlsx" ContentType="application/vnd.openxmlformats-officedocument.spreadsheetml.sheet"/>
  <Default Extension="sldx" ContentType="application/vnd.openxmlformats-officedocument.presentationml.slide"/>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2C76" w:rsidRPr="00972C76" w:rsidRDefault="00972C76" w:rsidP="00972C76">
      <w:pPr>
        <w:spacing w:line="240" w:lineRule="auto"/>
        <w:jc w:val="center"/>
        <w:rPr>
          <w:rFonts w:ascii="Times New Roman" w:eastAsia="Times New Roman" w:hAnsi="Times New Roman" w:cs="Times New Roman"/>
          <w:b/>
          <w:sz w:val="28"/>
          <w:szCs w:val="28"/>
          <w:lang w:val="uk-UA"/>
        </w:rPr>
      </w:pPr>
      <w:r w:rsidRPr="00972C76">
        <w:rPr>
          <w:rFonts w:ascii="Times New Roman" w:eastAsia="Times New Roman" w:hAnsi="Times New Roman" w:cs="Times New Roman"/>
          <w:b/>
          <w:sz w:val="28"/>
          <w:szCs w:val="28"/>
          <w:lang w:val="uk-UA"/>
        </w:rPr>
        <w:t>МІНІСТЕРСТВО ОСВІТИ І НАУКИ УКРАЇНИ</w:t>
      </w:r>
    </w:p>
    <w:p w:rsidR="00972C76" w:rsidRPr="00972C76" w:rsidRDefault="00972C76" w:rsidP="00972C76">
      <w:pPr>
        <w:spacing w:line="240" w:lineRule="auto"/>
        <w:jc w:val="center"/>
        <w:rPr>
          <w:rFonts w:ascii="Times New Roman" w:eastAsia="Times New Roman" w:hAnsi="Times New Roman" w:cs="Times New Roman"/>
          <w:b/>
          <w:sz w:val="28"/>
          <w:szCs w:val="28"/>
          <w:lang w:val="uk-UA"/>
        </w:rPr>
      </w:pPr>
      <w:r w:rsidRPr="00972C76">
        <w:rPr>
          <w:rFonts w:ascii="Times New Roman" w:eastAsia="Times New Roman" w:hAnsi="Times New Roman" w:cs="Times New Roman"/>
          <w:b/>
          <w:sz w:val="28"/>
          <w:szCs w:val="28"/>
          <w:lang w:val="uk-UA"/>
        </w:rPr>
        <w:t>Глухівський національний педагогічний університет імені Олександра Довженка</w:t>
      </w:r>
    </w:p>
    <w:p w:rsidR="00972C76" w:rsidRPr="00972C76" w:rsidRDefault="00972C76" w:rsidP="00972C76">
      <w:pPr>
        <w:spacing w:line="240" w:lineRule="auto"/>
        <w:rPr>
          <w:rFonts w:ascii="Times New Roman" w:eastAsia="Times New Roman" w:hAnsi="Times New Roman" w:cs="Times New Roman"/>
          <w:sz w:val="28"/>
          <w:szCs w:val="28"/>
          <w:lang w:val="uk-UA"/>
        </w:rPr>
      </w:pPr>
    </w:p>
    <w:p w:rsidR="00972C76" w:rsidRPr="00972C76" w:rsidRDefault="00972C76" w:rsidP="00972C76">
      <w:pPr>
        <w:spacing w:line="240" w:lineRule="auto"/>
        <w:jc w:val="right"/>
        <w:rPr>
          <w:rFonts w:ascii="Times New Roman" w:eastAsia="Times New Roman" w:hAnsi="Times New Roman" w:cs="Times New Roman"/>
          <w:sz w:val="28"/>
          <w:szCs w:val="28"/>
          <w:lang w:val="uk-UA"/>
        </w:rPr>
      </w:pPr>
      <w:r w:rsidRPr="00972C76">
        <w:rPr>
          <w:rFonts w:ascii="Times New Roman" w:eastAsia="Times New Roman" w:hAnsi="Times New Roman" w:cs="Times New Roman"/>
          <w:b/>
          <w:sz w:val="28"/>
          <w:szCs w:val="28"/>
          <w:lang w:val="uk-UA"/>
        </w:rPr>
        <w:t xml:space="preserve">Кафедра </w:t>
      </w:r>
      <w:r w:rsidRPr="00972C76">
        <w:rPr>
          <w:rFonts w:ascii="Times New Roman" w:eastAsia="Times New Roman" w:hAnsi="Times New Roman" w:cs="Times New Roman"/>
          <w:sz w:val="28"/>
          <w:szCs w:val="28"/>
          <w:lang w:val="uk-UA" w:eastAsia="uk-UA"/>
        </w:rPr>
        <w:t>біології та основ сільського господарства</w:t>
      </w:r>
    </w:p>
    <w:p w:rsidR="00972C76" w:rsidRPr="00972C76" w:rsidRDefault="00972C76" w:rsidP="00972C76">
      <w:pPr>
        <w:spacing w:line="240" w:lineRule="auto"/>
        <w:rPr>
          <w:rFonts w:ascii="Times New Roman" w:eastAsia="Times New Roman" w:hAnsi="Times New Roman" w:cs="Times New Roman"/>
          <w:sz w:val="28"/>
          <w:szCs w:val="28"/>
          <w:lang w:val="uk-UA"/>
        </w:rPr>
      </w:pPr>
    </w:p>
    <w:p w:rsidR="00972C76" w:rsidRPr="00972C76" w:rsidRDefault="00972C76" w:rsidP="00972C76">
      <w:pPr>
        <w:spacing w:line="240" w:lineRule="auto"/>
        <w:jc w:val="center"/>
        <w:rPr>
          <w:rFonts w:ascii="Times New Roman" w:eastAsia="Times New Roman" w:hAnsi="Times New Roman" w:cs="Times New Roman"/>
          <w:sz w:val="28"/>
          <w:szCs w:val="28"/>
          <w:lang w:val="uk-UA"/>
        </w:rPr>
      </w:pPr>
    </w:p>
    <w:p w:rsidR="00972C76" w:rsidRPr="00972C76" w:rsidRDefault="00972C76" w:rsidP="00972C76">
      <w:pPr>
        <w:spacing w:line="240" w:lineRule="auto"/>
        <w:jc w:val="center"/>
        <w:rPr>
          <w:rFonts w:ascii="Times New Roman" w:eastAsia="Times New Roman" w:hAnsi="Times New Roman" w:cs="Times New Roman"/>
          <w:b/>
          <w:sz w:val="28"/>
          <w:szCs w:val="28"/>
          <w:lang w:val="uk-UA"/>
        </w:rPr>
      </w:pPr>
      <w:r w:rsidRPr="00972C76">
        <w:rPr>
          <w:rFonts w:ascii="Times New Roman" w:eastAsia="Times New Roman" w:hAnsi="Times New Roman" w:cs="Times New Roman"/>
          <w:b/>
          <w:sz w:val="28"/>
          <w:szCs w:val="28"/>
          <w:lang w:val="uk-UA"/>
        </w:rPr>
        <w:t>МАГІСТЕРСЬКА РОБОТА</w:t>
      </w:r>
    </w:p>
    <w:p w:rsidR="00972C76" w:rsidRPr="00972C76" w:rsidRDefault="00972C76" w:rsidP="00972C76">
      <w:pPr>
        <w:spacing w:line="240" w:lineRule="auto"/>
        <w:ind w:firstLine="709"/>
        <w:jc w:val="center"/>
        <w:rPr>
          <w:rFonts w:ascii="Times New Roman" w:eastAsia="Times New Roman" w:hAnsi="Times New Roman" w:cs="Times New Roman"/>
          <w:b/>
          <w:color w:val="000000"/>
          <w:sz w:val="28"/>
          <w:szCs w:val="28"/>
          <w:lang w:val="uk-UA"/>
        </w:rPr>
      </w:pPr>
      <w:r w:rsidRPr="00972C76">
        <w:rPr>
          <w:rFonts w:ascii="Times New Roman" w:eastAsia="Times New Roman" w:hAnsi="Times New Roman" w:cs="Times New Roman"/>
          <w:b/>
          <w:color w:val="000000"/>
          <w:sz w:val="28"/>
          <w:szCs w:val="28"/>
          <w:lang w:val="uk-UA"/>
        </w:rPr>
        <w:t>Тема:</w:t>
      </w:r>
    </w:p>
    <w:p w:rsidR="00972C76" w:rsidRPr="00972C76" w:rsidRDefault="00972C76" w:rsidP="00972C76">
      <w:pPr>
        <w:spacing w:line="240" w:lineRule="auto"/>
        <w:ind w:firstLine="709"/>
        <w:jc w:val="center"/>
        <w:rPr>
          <w:rFonts w:ascii="Times New Roman" w:eastAsia="Times New Roman" w:hAnsi="Times New Roman" w:cs="Times New Roman"/>
          <w:b/>
          <w:color w:val="000000"/>
          <w:sz w:val="32"/>
          <w:szCs w:val="32"/>
          <w:lang w:val="uk-UA"/>
        </w:rPr>
      </w:pPr>
      <w:r w:rsidRPr="00972C76">
        <w:rPr>
          <w:rFonts w:ascii="Times New Roman" w:eastAsia="Times New Roman" w:hAnsi="Times New Roman" w:cs="Times New Roman"/>
          <w:b/>
          <w:color w:val="000000"/>
          <w:sz w:val="32"/>
          <w:szCs w:val="32"/>
          <w:lang w:val="uk-UA"/>
        </w:rPr>
        <w:t xml:space="preserve"> «</w:t>
      </w:r>
      <w:r w:rsidRPr="00972C76">
        <w:rPr>
          <w:rFonts w:ascii="Times New Roman" w:eastAsia="Times New Roman" w:hAnsi="Times New Roman" w:cs="Times New Roman"/>
          <w:b/>
          <w:sz w:val="32"/>
          <w:szCs w:val="32"/>
          <w:lang w:val="uk-UA"/>
        </w:rPr>
        <w:t>ФОРМУВАННЯ ПОНЯТТЯ «ЛІКАРСЬКІ РОСЛИНИ» В УЧНІВ 6 КЛАСУ В ПРОЦЕСІ ВИВЧЕННЯ БІОЛОГІЇ</w:t>
      </w:r>
      <w:r w:rsidRPr="00972C76">
        <w:rPr>
          <w:rFonts w:ascii="Times New Roman" w:eastAsia="Times New Roman" w:hAnsi="Times New Roman" w:cs="Times New Roman"/>
          <w:b/>
          <w:sz w:val="32"/>
          <w:szCs w:val="32"/>
          <w:lang w:val="uk-UA"/>
        </w:rPr>
        <w:t>»</w:t>
      </w:r>
      <w:bookmarkStart w:id="0" w:name="_GoBack"/>
      <w:bookmarkEnd w:id="0"/>
    </w:p>
    <w:p w:rsidR="00972C76" w:rsidRPr="00972C76" w:rsidRDefault="00972C76" w:rsidP="00972C76">
      <w:pPr>
        <w:spacing w:line="240" w:lineRule="auto"/>
        <w:rPr>
          <w:rFonts w:ascii="Times New Roman" w:eastAsia="Times New Roman" w:hAnsi="Times New Roman" w:cs="Times New Roman"/>
          <w:sz w:val="28"/>
          <w:szCs w:val="28"/>
          <w:lang w:val="uk-UA"/>
        </w:rPr>
      </w:pPr>
    </w:p>
    <w:p w:rsidR="00972C76" w:rsidRPr="00972C76" w:rsidRDefault="00972C76" w:rsidP="00972C76">
      <w:pPr>
        <w:spacing w:line="240" w:lineRule="auto"/>
        <w:ind w:left="4678" w:hanging="9"/>
        <w:rPr>
          <w:rFonts w:ascii="Times New Roman" w:eastAsia="Times New Roman" w:hAnsi="Times New Roman" w:cs="Times New Roman"/>
          <w:sz w:val="28"/>
          <w:szCs w:val="28"/>
          <w:lang w:val="uk-UA"/>
        </w:rPr>
      </w:pPr>
      <w:r w:rsidRPr="00972C76">
        <w:rPr>
          <w:rFonts w:ascii="Times New Roman" w:eastAsia="Times New Roman" w:hAnsi="Times New Roman" w:cs="Times New Roman"/>
          <w:b/>
          <w:sz w:val="28"/>
          <w:szCs w:val="28"/>
          <w:lang w:val="uk-UA"/>
        </w:rPr>
        <w:t>Виконала:</w:t>
      </w:r>
      <w:r w:rsidRPr="00972C76">
        <w:rPr>
          <w:rFonts w:ascii="Times New Roman" w:eastAsia="Times New Roman" w:hAnsi="Times New Roman" w:cs="Times New Roman"/>
          <w:sz w:val="28"/>
          <w:szCs w:val="28"/>
          <w:lang w:val="uk-UA"/>
        </w:rPr>
        <w:t xml:space="preserve">  </w:t>
      </w:r>
    </w:p>
    <w:p w:rsidR="00972C76" w:rsidRPr="00972C76" w:rsidRDefault="00972C76" w:rsidP="00972C76">
      <w:pPr>
        <w:spacing w:line="240" w:lineRule="auto"/>
        <w:ind w:left="4678"/>
        <w:rPr>
          <w:rFonts w:ascii="Times New Roman" w:eastAsia="Times New Roman" w:hAnsi="Times New Roman" w:cs="Times New Roman"/>
          <w:sz w:val="28"/>
          <w:szCs w:val="28"/>
          <w:lang w:val="uk-UA" w:eastAsia="uk-UA"/>
        </w:rPr>
      </w:pPr>
      <w:r w:rsidRPr="00972C76">
        <w:rPr>
          <w:rFonts w:ascii="Times New Roman" w:eastAsia="Times New Roman" w:hAnsi="Times New Roman" w:cs="Times New Roman"/>
          <w:sz w:val="28"/>
          <w:szCs w:val="28"/>
          <w:lang w:val="uk-UA" w:eastAsia="uk-UA"/>
        </w:rPr>
        <w:t>студентка 62М-Б групи</w:t>
      </w:r>
    </w:p>
    <w:p w:rsidR="00972C76" w:rsidRPr="00972C76" w:rsidRDefault="00972C76" w:rsidP="00972C76">
      <w:pPr>
        <w:spacing w:line="240" w:lineRule="auto"/>
        <w:ind w:left="4678"/>
        <w:rPr>
          <w:rFonts w:ascii="Times New Roman" w:eastAsia="Times New Roman" w:hAnsi="Times New Roman" w:cs="Times New Roman"/>
          <w:sz w:val="28"/>
          <w:szCs w:val="28"/>
          <w:lang w:val="uk-UA" w:eastAsia="uk-UA"/>
        </w:rPr>
      </w:pPr>
      <w:r w:rsidRPr="00972C76">
        <w:rPr>
          <w:rFonts w:ascii="Times New Roman" w:eastAsia="Times New Roman" w:hAnsi="Times New Roman" w:cs="Times New Roman"/>
          <w:sz w:val="28"/>
          <w:szCs w:val="28"/>
          <w:lang w:val="uk-UA" w:eastAsia="uk-UA"/>
        </w:rPr>
        <w:t>Спеціальності 014 Середня освіта</w:t>
      </w:r>
    </w:p>
    <w:p w:rsidR="00972C76" w:rsidRPr="00972C76" w:rsidRDefault="00972C76" w:rsidP="00972C76">
      <w:pPr>
        <w:spacing w:line="240" w:lineRule="auto"/>
        <w:ind w:left="4678"/>
        <w:jc w:val="left"/>
        <w:rPr>
          <w:rFonts w:ascii="Times New Roman" w:eastAsia="Times New Roman" w:hAnsi="Times New Roman" w:cs="Times New Roman"/>
          <w:sz w:val="28"/>
          <w:szCs w:val="28"/>
          <w:lang w:val="uk-UA" w:eastAsia="uk-UA"/>
        </w:rPr>
      </w:pPr>
      <w:r w:rsidRPr="00972C76">
        <w:rPr>
          <w:rFonts w:ascii="Times New Roman" w:eastAsia="Times New Roman" w:hAnsi="Times New Roman" w:cs="Times New Roman"/>
          <w:sz w:val="28"/>
          <w:szCs w:val="28"/>
          <w:lang w:val="uk-UA" w:eastAsia="uk-UA"/>
        </w:rPr>
        <w:t>ОПП «Середня освіта (Біологія та здоров’я людини та природознавство)»</w:t>
      </w:r>
    </w:p>
    <w:p w:rsidR="00972C76" w:rsidRPr="00972C76" w:rsidRDefault="00972C76" w:rsidP="00972C76">
      <w:pPr>
        <w:spacing w:line="240" w:lineRule="auto"/>
        <w:ind w:left="4678"/>
        <w:rPr>
          <w:rFonts w:ascii="Times New Roman" w:eastAsia="Times New Roman" w:hAnsi="Times New Roman" w:cs="Times New Roman"/>
          <w:sz w:val="28"/>
          <w:szCs w:val="28"/>
          <w:lang w:val="uk-UA" w:eastAsia="uk-UA"/>
        </w:rPr>
      </w:pPr>
      <w:proofErr w:type="spellStart"/>
      <w:r>
        <w:rPr>
          <w:rFonts w:ascii="Times New Roman" w:eastAsia="Times New Roman" w:hAnsi="Times New Roman" w:cs="Times New Roman"/>
          <w:sz w:val="28"/>
          <w:szCs w:val="28"/>
          <w:lang w:val="uk-UA" w:eastAsia="uk-UA"/>
        </w:rPr>
        <w:t>Бакуріна</w:t>
      </w:r>
      <w:proofErr w:type="spellEnd"/>
      <w:r>
        <w:rPr>
          <w:rFonts w:ascii="Times New Roman" w:eastAsia="Times New Roman" w:hAnsi="Times New Roman" w:cs="Times New Roman"/>
          <w:sz w:val="28"/>
          <w:szCs w:val="28"/>
          <w:lang w:val="uk-UA" w:eastAsia="uk-UA"/>
        </w:rPr>
        <w:t xml:space="preserve"> Ольга В’ячеславівна</w:t>
      </w:r>
    </w:p>
    <w:p w:rsidR="00972C76" w:rsidRPr="00972C76" w:rsidRDefault="00972C76" w:rsidP="00972C76">
      <w:pPr>
        <w:spacing w:line="240" w:lineRule="auto"/>
        <w:ind w:left="4678"/>
        <w:rPr>
          <w:rFonts w:ascii="Times New Roman" w:eastAsia="Times New Roman" w:hAnsi="Times New Roman" w:cs="Times New Roman"/>
          <w:sz w:val="28"/>
          <w:szCs w:val="28"/>
          <w:lang w:val="uk-UA"/>
        </w:rPr>
      </w:pPr>
    </w:p>
    <w:p w:rsidR="00972C76" w:rsidRPr="00972C76" w:rsidRDefault="00972C76" w:rsidP="00972C76">
      <w:pPr>
        <w:spacing w:line="240" w:lineRule="auto"/>
        <w:ind w:left="4678"/>
        <w:rPr>
          <w:rFonts w:ascii="Times New Roman" w:eastAsia="Times New Roman" w:hAnsi="Times New Roman" w:cs="Times New Roman"/>
          <w:b/>
          <w:sz w:val="28"/>
          <w:szCs w:val="28"/>
          <w:lang w:val="uk-UA"/>
        </w:rPr>
      </w:pPr>
      <w:r w:rsidRPr="00972C76">
        <w:rPr>
          <w:rFonts w:ascii="Times New Roman" w:eastAsia="Times New Roman" w:hAnsi="Times New Roman" w:cs="Times New Roman"/>
          <w:b/>
          <w:sz w:val="28"/>
          <w:szCs w:val="28"/>
          <w:lang w:val="uk-UA"/>
        </w:rPr>
        <w:t>Науковий керівник:</w:t>
      </w:r>
    </w:p>
    <w:p w:rsidR="00972C76" w:rsidRPr="00972C76" w:rsidRDefault="00972C76" w:rsidP="00972C76">
      <w:pPr>
        <w:spacing w:line="240" w:lineRule="auto"/>
        <w:ind w:left="4678"/>
        <w:rPr>
          <w:rFonts w:ascii="Times New Roman" w:eastAsia="Times New Roman" w:hAnsi="Times New Roman" w:cs="Times New Roman"/>
          <w:sz w:val="28"/>
          <w:szCs w:val="28"/>
          <w:lang w:val="uk-UA"/>
        </w:rPr>
      </w:pPr>
      <w:r w:rsidRPr="00972C76">
        <w:rPr>
          <w:rFonts w:ascii="Times New Roman" w:eastAsia="Times New Roman" w:hAnsi="Times New Roman" w:cs="Times New Roman"/>
          <w:sz w:val="28"/>
          <w:szCs w:val="28"/>
          <w:lang w:val="uk-UA"/>
        </w:rPr>
        <w:t xml:space="preserve">Доктор с.-г. наук, проф. </w:t>
      </w:r>
    </w:p>
    <w:p w:rsidR="00972C76" w:rsidRPr="00972C76" w:rsidRDefault="00972C76" w:rsidP="00972C76">
      <w:pPr>
        <w:spacing w:line="240" w:lineRule="auto"/>
        <w:ind w:left="4678"/>
        <w:rPr>
          <w:rFonts w:ascii="Times New Roman" w:eastAsia="Times New Roman" w:hAnsi="Times New Roman" w:cs="Times New Roman"/>
          <w:sz w:val="28"/>
          <w:szCs w:val="28"/>
          <w:lang w:val="uk-UA"/>
        </w:rPr>
      </w:pPr>
      <w:r w:rsidRPr="00972C76">
        <w:rPr>
          <w:rFonts w:ascii="Times New Roman" w:eastAsia="Times New Roman" w:hAnsi="Times New Roman" w:cs="Times New Roman"/>
          <w:sz w:val="28"/>
          <w:szCs w:val="28"/>
          <w:lang w:val="uk-UA"/>
        </w:rPr>
        <w:t>Горшкова Лідія Михайлівна</w:t>
      </w:r>
    </w:p>
    <w:p w:rsidR="00972C76" w:rsidRPr="00972C76" w:rsidRDefault="00972C76" w:rsidP="00972C76">
      <w:pPr>
        <w:spacing w:line="240" w:lineRule="auto"/>
        <w:ind w:left="4678"/>
        <w:rPr>
          <w:rFonts w:ascii="Times New Roman" w:eastAsia="Times New Roman" w:hAnsi="Times New Roman" w:cs="Times New Roman"/>
          <w:sz w:val="28"/>
          <w:szCs w:val="28"/>
          <w:lang w:val="uk-UA"/>
        </w:rPr>
      </w:pPr>
    </w:p>
    <w:p w:rsidR="00972C76" w:rsidRPr="00972C76" w:rsidRDefault="00972C76" w:rsidP="00972C76">
      <w:pPr>
        <w:spacing w:line="240" w:lineRule="auto"/>
        <w:ind w:left="4678"/>
        <w:rPr>
          <w:rFonts w:ascii="Times New Roman" w:eastAsia="Times New Roman" w:hAnsi="Times New Roman" w:cs="Times New Roman"/>
          <w:sz w:val="28"/>
          <w:szCs w:val="28"/>
        </w:rPr>
      </w:pPr>
      <w:r w:rsidRPr="00972C76">
        <w:rPr>
          <w:rFonts w:ascii="Times New Roman" w:eastAsia="Times New Roman" w:hAnsi="Times New Roman" w:cs="Times New Roman"/>
          <w:sz w:val="28"/>
          <w:szCs w:val="28"/>
          <w:lang w:val="uk-UA"/>
        </w:rPr>
        <w:t xml:space="preserve">Допущено до захисту </w:t>
      </w:r>
    </w:p>
    <w:p w:rsidR="00972C76" w:rsidRPr="00972C76" w:rsidRDefault="00972C76" w:rsidP="00972C76">
      <w:pPr>
        <w:spacing w:line="240" w:lineRule="auto"/>
        <w:ind w:left="4678"/>
        <w:rPr>
          <w:rFonts w:ascii="Times New Roman" w:eastAsia="Times New Roman" w:hAnsi="Times New Roman" w:cs="Times New Roman"/>
          <w:sz w:val="28"/>
          <w:szCs w:val="28"/>
          <w:lang w:val="uk-UA"/>
        </w:rPr>
      </w:pPr>
      <w:r w:rsidRPr="00972C76">
        <w:rPr>
          <w:rFonts w:ascii="Times New Roman" w:eastAsia="Times New Roman" w:hAnsi="Times New Roman" w:cs="Times New Roman"/>
          <w:sz w:val="28"/>
          <w:szCs w:val="28"/>
        </w:rPr>
        <w:t>"</w:t>
      </w:r>
      <w:r w:rsidRPr="00972C76">
        <w:rPr>
          <w:rFonts w:ascii="Times New Roman" w:eastAsia="Times New Roman" w:hAnsi="Times New Roman" w:cs="Times New Roman"/>
          <w:sz w:val="28"/>
          <w:szCs w:val="28"/>
          <w:lang w:val="uk-UA"/>
        </w:rPr>
        <w:t>___</w:t>
      </w:r>
      <w:r w:rsidRPr="00972C76">
        <w:rPr>
          <w:rFonts w:ascii="Times New Roman" w:eastAsia="Times New Roman" w:hAnsi="Times New Roman" w:cs="Times New Roman"/>
          <w:sz w:val="28"/>
          <w:szCs w:val="28"/>
        </w:rPr>
        <w:t>"</w:t>
      </w:r>
      <w:r w:rsidRPr="00972C76">
        <w:rPr>
          <w:rFonts w:ascii="Times New Roman" w:eastAsia="Times New Roman" w:hAnsi="Times New Roman" w:cs="Times New Roman"/>
          <w:sz w:val="28"/>
          <w:szCs w:val="28"/>
          <w:lang w:val="uk-UA"/>
        </w:rPr>
        <w:t>______________</w:t>
      </w:r>
      <w:r w:rsidRPr="00972C76">
        <w:rPr>
          <w:rFonts w:ascii="Times New Roman" w:eastAsia="Times New Roman" w:hAnsi="Times New Roman" w:cs="Times New Roman"/>
          <w:sz w:val="28"/>
          <w:szCs w:val="28"/>
        </w:rPr>
        <w:t xml:space="preserve"> 20</w:t>
      </w:r>
      <w:r w:rsidRPr="00972C76">
        <w:rPr>
          <w:rFonts w:ascii="Times New Roman" w:eastAsia="Times New Roman" w:hAnsi="Times New Roman" w:cs="Times New Roman"/>
          <w:sz w:val="28"/>
          <w:szCs w:val="28"/>
          <w:lang w:val="uk-UA"/>
        </w:rPr>
        <w:t>___</w:t>
      </w:r>
      <w:r w:rsidRPr="00972C76">
        <w:rPr>
          <w:rFonts w:ascii="Times New Roman" w:eastAsia="Times New Roman" w:hAnsi="Times New Roman" w:cs="Times New Roman"/>
          <w:sz w:val="28"/>
          <w:szCs w:val="28"/>
        </w:rPr>
        <w:t>р.</w:t>
      </w:r>
    </w:p>
    <w:p w:rsidR="00972C76" w:rsidRPr="00972C76" w:rsidRDefault="00972C76" w:rsidP="00972C76">
      <w:pPr>
        <w:spacing w:line="240" w:lineRule="auto"/>
        <w:ind w:left="4678"/>
        <w:rPr>
          <w:rFonts w:ascii="Times New Roman" w:eastAsia="Times New Roman" w:hAnsi="Times New Roman" w:cs="Times New Roman"/>
          <w:sz w:val="28"/>
          <w:szCs w:val="28"/>
          <w:lang w:val="uk-UA"/>
        </w:rPr>
      </w:pPr>
    </w:p>
    <w:p w:rsidR="00972C76" w:rsidRPr="00972C76" w:rsidRDefault="00972C76" w:rsidP="00972C76">
      <w:pPr>
        <w:spacing w:line="240" w:lineRule="auto"/>
        <w:ind w:left="4678"/>
        <w:rPr>
          <w:rFonts w:ascii="Times New Roman" w:eastAsia="Times New Roman" w:hAnsi="Times New Roman" w:cs="Times New Roman"/>
          <w:b/>
          <w:sz w:val="28"/>
          <w:szCs w:val="28"/>
          <w:lang w:val="uk-UA"/>
        </w:rPr>
      </w:pPr>
      <w:r w:rsidRPr="00972C76">
        <w:rPr>
          <w:rFonts w:ascii="Times New Roman" w:eastAsia="Times New Roman" w:hAnsi="Times New Roman" w:cs="Times New Roman"/>
          <w:b/>
          <w:sz w:val="28"/>
          <w:szCs w:val="28"/>
          <w:lang w:val="uk-UA"/>
        </w:rPr>
        <w:t>Завідувач кафедри</w:t>
      </w:r>
    </w:p>
    <w:p w:rsidR="00972C76" w:rsidRPr="00972C76" w:rsidRDefault="00972C76" w:rsidP="00972C76">
      <w:pPr>
        <w:spacing w:line="240" w:lineRule="auto"/>
        <w:ind w:left="4678"/>
        <w:rPr>
          <w:rFonts w:ascii="Times New Roman" w:eastAsia="Times New Roman" w:hAnsi="Times New Roman" w:cs="Times New Roman"/>
          <w:sz w:val="28"/>
          <w:szCs w:val="28"/>
          <w:lang w:val="uk-UA"/>
        </w:rPr>
      </w:pPr>
      <w:r w:rsidRPr="00972C76">
        <w:rPr>
          <w:rFonts w:ascii="Times New Roman" w:eastAsia="Times New Roman" w:hAnsi="Times New Roman" w:cs="Times New Roman"/>
          <w:sz w:val="28"/>
          <w:szCs w:val="28"/>
          <w:lang w:val="uk-UA"/>
        </w:rPr>
        <w:t>______________________________</w:t>
      </w:r>
    </w:p>
    <w:p w:rsidR="00972C76" w:rsidRPr="00972C76" w:rsidRDefault="00972C76" w:rsidP="00972C76">
      <w:pPr>
        <w:spacing w:line="240" w:lineRule="auto"/>
        <w:ind w:left="4678"/>
        <w:jc w:val="center"/>
        <w:rPr>
          <w:rFonts w:ascii="Times New Roman" w:eastAsia="Times New Roman" w:hAnsi="Times New Roman" w:cs="Times New Roman"/>
          <w:sz w:val="28"/>
          <w:szCs w:val="28"/>
          <w:lang w:val="uk-UA"/>
        </w:rPr>
      </w:pPr>
      <w:r w:rsidRPr="00972C76">
        <w:rPr>
          <w:rFonts w:ascii="Times New Roman" w:eastAsia="Times New Roman" w:hAnsi="Times New Roman" w:cs="Times New Roman"/>
          <w:szCs w:val="28"/>
          <w:lang w:val="uk-UA"/>
        </w:rPr>
        <w:t>(підпис) (ініціали, прізвище)</w:t>
      </w:r>
    </w:p>
    <w:p w:rsidR="00972C76" w:rsidRPr="00972C76" w:rsidRDefault="00972C76" w:rsidP="00972C76">
      <w:pPr>
        <w:spacing w:line="240" w:lineRule="auto"/>
        <w:ind w:left="4678"/>
        <w:rPr>
          <w:rFonts w:ascii="Times New Roman" w:eastAsia="Times New Roman" w:hAnsi="Times New Roman" w:cs="Times New Roman"/>
          <w:sz w:val="28"/>
          <w:szCs w:val="28"/>
          <w:lang w:val="uk-UA"/>
        </w:rPr>
      </w:pPr>
    </w:p>
    <w:p w:rsidR="00972C76" w:rsidRPr="00972C76" w:rsidRDefault="00972C76" w:rsidP="00972C76">
      <w:pPr>
        <w:spacing w:line="240" w:lineRule="auto"/>
        <w:ind w:left="4678"/>
        <w:rPr>
          <w:rFonts w:ascii="Times New Roman" w:eastAsia="Times New Roman" w:hAnsi="Times New Roman" w:cs="Times New Roman"/>
          <w:sz w:val="28"/>
          <w:szCs w:val="28"/>
          <w:lang w:val="uk-UA"/>
        </w:rPr>
      </w:pPr>
      <w:r w:rsidRPr="00972C76">
        <w:rPr>
          <w:rFonts w:ascii="Times New Roman" w:eastAsia="Times New Roman" w:hAnsi="Times New Roman" w:cs="Times New Roman"/>
          <w:sz w:val="28"/>
          <w:szCs w:val="28"/>
          <w:lang w:val="uk-UA"/>
        </w:rPr>
        <w:t>Дата захисту: «___» _________ 20__ р.</w:t>
      </w:r>
    </w:p>
    <w:p w:rsidR="00972C76" w:rsidRPr="00972C76" w:rsidRDefault="00972C76" w:rsidP="00972C76">
      <w:pPr>
        <w:spacing w:line="240" w:lineRule="auto"/>
        <w:ind w:left="4678"/>
        <w:rPr>
          <w:rFonts w:ascii="Times New Roman" w:eastAsia="Times New Roman" w:hAnsi="Times New Roman" w:cs="Times New Roman"/>
          <w:sz w:val="28"/>
          <w:szCs w:val="28"/>
          <w:lang w:val="uk-UA"/>
        </w:rPr>
      </w:pPr>
    </w:p>
    <w:p w:rsidR="00972C76" w:rsidRPr="00972C76" w:rsidRDefault="00972C76" w:rsidP="00972C76">
      <w:pPr>
        <w:spacing w:line="240" w:lineRule="auto"/>
        <w:ind w:left="4678"/>
        <w:rPr>
          <w:rFonts w:ascii="Times New Roman" w:eastAsia="Times New Roman" w:hAnsi="Times New Roman" w:cs="Times New Roman"/>
          <w:sz w:val="28"/>
          <w:szCs w:val="28"/>
          <w:lang w:val="uk-UA"/>
        </w:rPr>
      </w:pPr>
      <w:r w:rsidRPr="00972C76">
        <w:rPr>
          <w:rFonts w:ascii="Times New Roman" w:eastAsia="Times New Roman" w:hAnsi="Times New Roman" w:cs="Times New Roman"/>
          <w:sz w:val="28"/>
          <w:szCs w:val="28"/>
          <w:lang w:val="uk-UA"/>
        </w:rPr>
        <w:t>Оцінка_______________________</w:t>
      </w:r>
    </w:p>
    <w:p w:rsidR="00972C76" w:rsidRPr="00972C76" w:rsidRDefault="00972C76" w:rsidP="00972C76">
      <w:pPr>
        <w:spacing w:line="240" w:lineRule="auto"/>
        <w:ind w:left="4678"/>
        <w:rPr>
          <w:rFonts w:ascii="Times New Roman" w:eastAsia="Times New Roman" w:hAnsi="Times New Roman" w:cs="Times New Roman"/>
          <w:sz w:val="28"/>
          <w:szCs w:val="28"/>
          <w:lang w:val="uk-UA"/>
        </w:rPr>
      </w:pPr>
      <w:r w:rsidRPr="00972C76">
        <w:rPr>
          <w:rFonts w:ascii="Times New Roman" w:eastAsia="Times New Roman" w:hAnsi="Times New Roman" w:cs="Times New Roman"/>
          <w:sz w:val="28"/>
          <w:szCs w:val="28"/>
          <w:lang w:val="uk-UA"/>
        </w:rPr>
        <w:t>Підписи членів ЕК:</w:t>
      </w:r>
    </w:p>
    <w:p w:rsidR="00972C76" w:rsidRPr="00972C76" w:rsidRDefault="00972C76" w:rsidP="00972C76">
      <w:pPr>
        <w:spacing w:line="240" w:lineRule="auto"/>
        <w:ind w:left="4678"/>
        <w:rPr>
          <w:rFonts w:ascii="Times New Roman" w:eastAsia="Times New Roman" w:hAnsi="Times New Roman" w:cs="Times New Roman"/>
          <w:sz w:val="28"/>
          <w:szCs w:val="28"/>
          <w:lang w:val="uk-UA"/>
        </w:rPr>
      </w:pPr>
      <w:r w:rsidRPr="00972C76">
        <w:rPr>
          <w:rFonts w:ascii="Times New Roman" w:eastAsia="Times New Roman" w:hAnsi="Times New Roman" w:cs="Times New Roman"/>
          <w:sz w:val="28"/>
          <w:szCs w:val="28"/>
          <w:lang w:val="uk-UA"/>
        </w:rPr>
        <w:t>______________________________</w:t>
      </w:r>
    </w:p>
    <w:p w:rsidR="00972C76" w:rsidRPr="00972C76" w:rsidRDefault="00972C76" w:rsidP="00972C76">
      <w:pPr>
        <w:spacing w:line="240" w:lineRule="auto"/>
        <w:ind w:left="4678"/>
        <w:rPr>
          <w:rFonts w:ascii="Times New Roman" w:eastAsia="Times New Roman" w:hAnsi="Times New Roman" w:cs="Times New Roman"/>
          <w:sz w:val="28"/>
          <w:szCs w:val="28"/>
          <w:lang w:val="uk-UA"/>
        </w:rPr>
      </w:pPr>
      <w:r w:rsidRPr="00972C76">
        <w:rPr>
          <w:rFonts w:ascii="Times New Roman" w:eastAsia="Times New Roman" w:hAnsi="Times New Roman" w:cs="Times New Roman"/>
          <w:sz w:val="28"/>
          <w:szCs w:val="28"/>
          <w:lang w:val="uk-UA"/>
        </w:rPr>
        <w:t>______________________________</w:t>
      </w:r>
    </w:p>
    <w:p w:rsidR="00972C76" w:rsidRPr="00972C76" w:rsidRDefault="00972C76" w:rsidP="00972C76">
      <w:pPr>
        <w:spacing w:line="240" w:lineRule="auto"/>
        <w:ind w:left="4678"/>
        <w:rPr>
          <w:rFonts w:ascii="Times New Roman" w:eastAsia="Times New Roman" w:hAnsi="Times New Roman" w:cs="Times New Roman"/>
          <w:sz w:val="28"/>
          <w:szCs w:val="28"/>
        </w:rPr>
      </w:pPr>
      <w:r w:rsidRPr="00972C76">
        <w:rPr>
          <w:rFonts w:ascii="Times New Roman" w:eastAsia="Times New Roman" w:hAnsi="Times New Roman" w:cs="Times New Roman"/>
          <w:sz w:val="28"/>
          <w:szCs w:val="28"/>
          <w:lang w:val="uk-UA"/>
        </w:rPr>
        <w:t>______________________________</w:t>
      </w:r>
    </w:p>
    <w:p w:rsidR="00972C76" w:rsidRPr="00972C76" w:rsidRDefault="00972C76" w:rsidP="00972C76">
      <w:pPr>
        <w:spacing w:line="240" w:lineRule="auto"/>
        <w:ind w:left="4678"/>
        <w:rPr>
          <w:rFonts w:ascii="Times New Roman" w:eastAsia="Times New Roman" w:hAnsi="Times New Roman" w:cs="Times New Roman"/>
          <w:sz w:val="28"/>
          <w:szCs w:val="28"/>
        </w:rPr>
      </w:pPr>
      <w:r w:rsidRPr="00972C76">
        <w:rPr>
          <w:rFonts w:ascii="Times New Roman" w:eastAsia="Times New Roman" w:hAnsi="Times New Roman" w:cs="Times New Roman"/>
          <w:sz w:val="28"/>
          <w:szCs w:val="28"/>
          <w:lang w:val="uk-UA"/>
        </w:rPr>
        <w:t>______________________________</w:t>
      </w:r>
    </w:p>
    <w:p w:rsidR="00972C76" w:rsidRPr="00972C76" w:rsidRDefault="00972C76" w:rsidP="00972C76">
      <w:pPr>
        <w:spacing w:line="240" w:lineRule="auto"/>
        <w:ind w:left="4678"/>
        <w:rPr>
          <w:rFonts w:ascii="Times New Roman" w:eastAsia="Times New Roman" w:hAnsi="Times New Roman" w:cs="Times New Roman"/>
          <w:sz w:val="28"/>
          <w:szCs w:val="28"/>
        </w:rPr>
      </w:pPr>
      <w:r w:rsidRPr="00972C76">
        <w:rPr>
          <w:rFonts w:ascii="Times New Roman" w:eastAsia="Times New Roman" w:hAnsi="Times New Roman" w:cs="Times New Roman"/>
          <w:sz w:val="28"/>
          <w:szCs w:val="28"/>
          <w:lang w:val="uk-UA"/>
        </w:rPr>
        <w:t>______________________________</w:t>
      </w:r>
    </w:p>
    <w:p w:rsidR="00972C76" w:rsidRPr="00972C76" w:rsidRDefault="00972C76" w:rsidP="00972C76">
      <w:pPr>
        <w:spacing w:line="240" w:lineRule="auto"/>
        <w:rPr>
          <w:rFonts w:ascii="Times New Roman" w:eastAsia="Times New Roman" w:hAnsi="Times New Roman" w:cs="Times New Roman"/>
          <w:sz w:val="28"/>
          <w:szCs w:val="28"/>
        </w:rPr>
      </w:pPr>
    </w:p>
    <w:p w:rsidR="00972C76" w:rsidRPr="00972C76" w:rsidRDefault="00972C76" w:rsidP="00972C76">
      <w:pPr>
        <w:spacing w:line="240" w:lineRule="auto"/>
        <w:rPr>
          <w:rFonts w:ascii="Times New Roman" w:eastAsia="Times New Roman" w:hAnsi="Times New Roman" w:cs="Times New Roman"/>
          <w:sz w:val="28"/>
          <w:szCs w:val="28"/>
        </w:rPr>
      </w:pPr>
    </w:p>
    <w:p w:rsidR="00972C76" w:rsidRPr="00972C76" w:rsidRDefault="00972C76" w:rsidP="00972C76">
      <w:pPr>
        <w:spacing w:line="240" w:lineRule="auto"/>
        <w:jc w:val="center"/>
        <w:rPr>
          <w:rFonts w:ascii="Times New Roman" w:eastAsia="Times New Roman" w:hAnsi="Times New Roman" w:cs="Times New Roman"/>
          <w:b/>
          <w:sz w:val="28"/>
          <w:szCs w:val="28"/>
          <w:lang w:val="uk-UA"/>
        </w:rPr>
      </w:pPr>
      <w:r w:rsidRPr="00972C76">
        <w:rPr>
          <w:rFonts w:ascii="Times New Roman" w:eastAsia="Times New Roman" w:hAnsi="Times New Roman" w:cs="Times New Roman"/>
          <w:b/>
          <w:sz w:val="28"/>
          <w:szCs w:val="28"/>
          <w:lang w:val="uk-UA"/>
        </w:rPr>
        <w:t>Глухів 2021 р.</w:t>
      </w:r>
    </w:p>
    <w:p w:rsidR="00972C76" w:rsidRDefault="00972C76" w:rsidP="00B86991">
      <w:pPr>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br w:type="page"/>
      </w:r>
    </w:p>
    <w:p w:rsidR="00894F76" w:rsidRDefault="00894F76" w:rsidP="00B86991">
      <w:pPr>
        <w:jc w:val="center"/>
        <w:rPr>
          <w:rFonts w:ascii="Times New Roman" w:hAnsi="Times New Roman" w:cs="Times New Roman"/>
          <w:b/>
          <w:color w:val="000000" w:themeColor="text1"/>
          <w:sz w:val="28"/>
          <w:szCs w:val="28"/>
          <w:lang w:val="uk-UA"/>
        </w:rPr>
      </w:pPr>
    </w:p>
    <w:p w:rsidR="00911083" w:rsidRPr="00281700" w:rsidRDefault="001C34AD" w:rsidP="00B86991">
      <w:pPr>
        <w:jc w:val="cente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t>ЗМІСТ</w:t>
      </w:r>
    </w:p>
    <w:p w:rsidR="001C34AD" w:rsidRPr="00281700" w:rsidRDefault="00244580" w:rsidP="00B86991">
      <w:pPr>
        <w:tabs>
          <w:tab w:val="left" w:leader="dot" w:pos="9356"/>
        </w:tabs>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ВСТУП……………………………………………………………………………</w:t>
      </w:r>
      <w:r w:rsidR="001C34AD" w:rsidRPr="00281700">
        <w:rPr>
          <w:rFonts w:ascii="Times New Roman" w:hAnsi="Times New Roman" w:cs="Times New Roman"/>
          <w:color w:val="000000" w:themeColor="text1"/>
          <w:sz w:val="28"/>
          <w:szCs w:val="28"/>
          <w:lang w:val="uk-UA"/>
        </w:rPr>
        <w:t>3</w:t>
      </w:r>
    </w:p>
    <w:p w:rsidR="001C34AD" w:rsidRPr="00281700" w:rsidRDefault="001C34AD" w:rsidP="00B86991">
      <w:pPr>
        <w:tabs>
          <w:tab w:val="left" w:leader="dot" w:pos="935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РОЗДІЛ 1. ТЕОРЕТИЧНІ АСПЕКТИ ФОРМУВАННЯ ПОНЯТТЯ «ЛІКАРСЬКІ РОСЛИНИ» В УЧНІВ 6-ГО КЛАСУ В ПРОЦЕСІ ВИВЧЕННЯ БІОЛОГІЇ</w:t>
      </w:r>
      <w:r w:rsidR="00037888">
        <w:rPr>
          <w:rFonts w:ascii="Times New Roman" w:hAnsi="Times New Roman" w:cs="Times New Roman"/>
          <w:color w:val="000000" w:themeColor="text1"/>
          <w:sz w:val="28"/>
          <w:szCs w:val="28"/>
          <w:lang w:val="uk-UA"/>
        </w:rPr>
        <w:t>…………………………………………………………………….….3-5</w:t>
      </w:r>
    </w:p>
    <w:p w:rsidR="001C34AD" w:rsidRPr="00281700" w:rsidRDefault="00083C05" w:rsidP="00B86991">
      <w:pPr>
        <w:pStyle w:val="a3"/>
        <w:numPr>
          <w:ilvl w:val="1"/>
          <w:numId w:val="1"/>
        </w:numPr>
        <w:tabs>
          <w:tab w:val="left" w:leader="dot" w:pos="935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І</w:t>
      </w:r>
      <w:r w:rsidR="00A556AD" w:rsidRPr="00281700">
        <w:rPr>
          <w:rFonts w:ascii="Times New Roman" w:hAnsi="Times New Roman" w:cs="Times New Roman"/>
          <w:color w:val="000000" w:themeColor="text1"/>
          <w:sz w:val="28"/>
          <w:szCs w:val="28"/>
          <w:lang w:val="uk-UA"/>
        </w:rPr>
        <w:t>сторія вивчення лікарських рослин</w:t>
      </w:r>
      <w:r w:rsidR="00B30FC4" w:rsidRPr="00281700">
        <w:rPr>
          <w:rFonts w:ascii="Times New Roman" w:hAnsi="Times New Roman" w:cs="Times New Roman"/>
          <w:color w:val="000000" w:themeColor="text1"/>
          <w:sz w:val="28"/>
          <w:szCs w:val="28"/>
          <w:lang w:val="uk-UA"/>
        </w:rPr>
        <w:t xml:space="preserve"> </w:t>
      </w:r>
      <w:r w:rsidR="00037888">
        <w:rPr>
          <w:rFonts w:ascii="Times New Roman" w:hAnsi="Times New Roman" w:cs="Times New Roman"/>
          <w:color w:val="000000" w:themeColor="text1"/>
          <w:sz w:val="28"/>
          <w:szCs w:val="28"/>
          <w:lang w:val="uk-UA"/>
        </w:rPr>
        <w:t>………………………….....6-13</w:t>
      </w:r>
    </w:p>
    <w:p w:rsidR="00A556AD" w:rsidRPr="00281700" w:rsidRDefault="00A556AD" w:rsidP="00B86991">
      <w:pPr>
        <w:pStyle w:val="a3"/>
        <w:numPr>
          <w:ilvl w:val="1"/>
          <w:numId w:val="1"/>
        </w:numPr>
        <w:tabs>
          <w:tab w:val="left" w:leader="dot" w:pos="935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Місце лікарських рос</w:t>
      </w:r>
      <w:r w:rsidR="00037888">
        <w:rPr>
          <w:rFonts w:ascii="Times New Roman" w:hAnsi="Times New Roman" w:cs="Times New Roman"/>
          <w:color w:val="000000" w:themeColor="text1"/>
          <w:sz w:val="28"/>
          <w:szCs w:val="28"/>
          <w:lang w:val="uk-UA"/>
        </w:rPr>
        <w:t>лин в курсі біології 6-го класу………….13-18</w:t>
      </w:r>
    </w:p>
    <w:p w:rsidR="001C34AD" w:rsidRPr="00281700" w:rsidRDefault="00A556AD" w:rsidP="00B86991">
      <w:pPr>
        <w:pStyle w:val="a3"/>
        <w:numPr>
          <w:ilvl w:val="1"/>
          <w:numId w:val="1"/>
        </w:numPr>
        <w:tabs>
          <w:tab w:val="left" w:leader="dot" w:pos="935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Методи </w:t>
      </w:r>
      <w:r w:rsidR="00D152A0" w:rsidRPr="00281700">
        <w:rPr>
          <w:rFonts w:ascii="Times New Roman" w:hAnsi="Times New Roman" w:cs="Times New Roman"/>
          <w:color w:val="000000" w:themeColor="text1"/>
          <w:sz w:val="28"/>
          <w:szCs w:val="28"/>
          <w:lang w:val="uk-UA"/>
        </w:rPr>
        <w:t>формування поняття «Л</w:t>
      </w:r>
      <w:r w:rsidRPr="00281700">
        <w:rPr>
          <w:rFonts w:ascii="Times New Roman" w:hAnsi="Times New Roman" w:cs="Times New Roman"/>
          <w:color w:val="000000" w:themeColor="text1"/>
          <w:sz w:val="28"/>
          <w:szCs w:val="28"/>
          <w:lang w:val="uk-UA"/>
        </w:rPr>
        <w:t>ікарськ</w:t>
      </w:r>
      <w:r w:rsidR="00D152A0" w:rsidRPr="00281700">
        <w:rPr>
          <w:rFonts w:ascii="Times New Roman" w:hAnsi="Times New Roman" w:cs="Times New Roman"/>
          <w:color w:val="000000" w:themeColor="text1"/>
          <w:sz w:val="28"/>
          <w:szCs w:val="28"/>
          <w:lang w:val="uk-UA"/>
        </w:rPr>
        <w:t>і</w:t>
      </w:r>
      <w:r w:rsidRPr="00281700">
        <w:rPr>
          <w:rFonts w:ascii="Times New Roman" w:hAnsi="Times New Roman" w:cs="Times New Roman"/>
          <w:color w:val="000000" w:themeColor="text1"/>
          <w:sz w:val="28"/>
          <w:szCs w:val="28"/>
          <w:lang w:val="uk-UA"/>
        </w:rPr>
        <w:t xml:space="preserve"> рослин</w:t>
      </w:r>
      <w:r w:rsidR="00D152A0" w:rsidRPr="00281700">
        <w:rPr>
          <w:rFonts w:ascii="Times New Roman" w:hAnsi="Times New Roman" w:cs="Times New Roman"/>
          <w:color w:val="000000" w:themeColor="text1"/>
          <w:sz w:val="28"/>
          <w:szCs w:val="28"/>
          <w:lang w:val="uk-UA"/>
        </w:rPr>
        <w:t xml:space="preserve">и» в </w:t>
      </w:r>
      <w:r w:rsidRPr="00281700">
        <w:rPr>
          <w:rFonts w:ascii="Times New Roman" w:hAnsi="Times New Roman" w:cs="Times New Roman"/>
          <w:color w:val="000000" w:themeColor="text1"/>
          <w:sz w:val="28"/>
          <w:szCs w:val="28"/>
          <w:lang w:val="uk-UA"/>
        </w:rPr>
        <w:t>учн</w:t>
      </w:r>
      <w:r w:rsidR="00D152A0" w:rsidRPr="00281700">
        <w:rPr>
          <w:rFonts w:ascii="Times New Roman" w:hAnsi="Times New Roman" w:cs="Times New Roman"/>
          <w:color w:val="000000" w:themeColor="text1"/>
          <w:sz w:val="28"/>
          <w:szCs w:val="28"/>
          <w:lang w:val="uk-UA"/>
        </w:rPr>
        <w:t>ів</w:t>
      </w:r>
      <w:r w:rsidRPr="00281700">
        <w:rPr>
          <w:rFonts w:ascii="Times New Roman" w:hAnsi="Times New Roman" w:cs="Times New Roman"/>
          <w:color w:val="000000" w:themeColor="text1"/>
          <w:sz w:val="28"/>
          <w:szCs w:val="28"/>
          <w:lang w:val="uk-UA"/>
        </w:rPr>
        <w:t xml:space="preserve"> 6-го класу</w:t>
      </w:r>
      <w:r w:rsidR="00D152A0" w:rsidRPr="00281700">
        <w:rPr>
          <w:rFonts w:ascii="Times New Roman" w:hAnsi="Times New Roman" w:cs="Times New Roman"/>
          <w:color w:val="000000" w:themeColor="text1"/>
          <w:sz w:val="28"/>
          <w:szCs w:val="28"/>
          <w:lang w:val="uk-UA"/>
        </w:rPr>
        <w:t xml:space="preserve"> в процесі вивчення біології</w:t>
      </w:r>
      <w:r w:rsidR="00B30FC4" w:rsidRPr="00281700">
        <w:rPr>
          <w:rFonts w:ascii="Times New Roman" w:hAnsi="Times New Roman" w:cs="Times New Roman"/>
          <w:color w:val="000000" w:themeColor="text1"/>
          <w:sz w:val="28"/>
          <w:szCs w:val="28"/>
          <w:lang w:val="uk-UA"/>
        </w:rPr>
        <w:t xml:space="preserve"> (з досвіду вчителів)</w:t>
      </w:r>
      <w:r w:rsidR="00037888">
        <w:rPr>
          <w:rFonts w:ascii="Times New Roman" w:hAnsi="Times New Roman" w:cs="Times New Roman"/>
          <w:color w:val="000000" w:themeColor="text1"/>
          <w:sz w:val="28"/>
          <w:szCs w:val="28"/>
          <w:lang w:val="uk-UA"/>
        </w:rPr>
        <w:t>………18-34</w:t>
      </w:r>
    </w:p>
    <w:p w:rsidR="00231B36" w:rsidRPr="00281700" w:rsidRDefault="00037888" w:rsidP="00B86991">
      <w:pPr>
        <w:tabs>
          <w:tab w:val="left" w:leader="dot" w:pos="9356"/>
        </w:tabs>
        <w:ind w:left="567"/>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Висновки до 1 розділу…………………………………………………….35</w:t>
      </w:r>
    </w:p>
    <w:p w:rsidR="001C34AD" w:rsidRPr="00281700" w:rsidRDefault="001C34AD" w:rsidP="00B86991">
      <w:pPr>
        <w:tabs>
          <w:tab w:val="left" w:leader="dot" w:pos="935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РОЗДІЛ 2. </w:t>
      </w:r>
      <w:r w:rsidR="00AE3B3A" w:rsidRPr="00281700">
        <w:rPr>
          <w:rFonts w:ascii="Times New Roman" w:hAnsi="Times New Roman" w:cs="Times New Roman"/>
          <w:color w:val="000000" w:themeColor="text1"/>
          <w:sz w:val="28"/>
          <w:szCs w:val="28"/>
          <w:lang w:val="uk-UA"/>
        </w:rPr>
        <w:t xml:space="preserve">ЕКСПЕРИМЕНТАЛЬНА ПЕРЕВІРКА ЕФЕКТИВНОСТІ МЕТОДІВ </w:t>
      </w:r>
      <w:r w:rsidRPr="00281700">
        <w:rPr>
          <w:rFonts w:ascii="Times New Roman" w:hAnsi="Times New Roman" w:cs="Times New Roman"/>
          <w:color w:val="000000" w:themeColor="text1"/>
          <w:sz w:val="28"/>
          <w:szCs w:val="28"/>
          <w:lang w:val="uk-UA"/>
        </w:rPr>
        <w:t>ФОРМУВАННЯ ПОНЯТТЯ «ЛІКАРСЬКІ РОСЛИНИ» В УЧНІВ 6-ГО КЛАСУ</w:t>
      </w:r>
      <w:r w:rsidR="00037888">
        <w:rPr>
          <w:rFonts w:ascii="Times New Roman" w:hAnsi="Times New Roman" w:cs="Times New Roman"/>
          <w:color w:val="000000" w:themeColor="text1"/>
          <w:sz w:val="28"/>
          <w:szCs w:val="28"/>
          <w:lang w:val="uk-UA"/>
        </w:rPr>
        <w:t xml:space="preserve"> В ПРОЦЕСІ ВИВЧЕННЯ БІОЛОГІЇ………………………….36</w:t>
      </w:r>
    </w:p>
    <w:p w:rsidR="001C34AD" w:rsidRPr="00281700" w:rsidRDefault="001C34AD" w:rsidP="00B86991">
      <w:pPr>
        <w:tabs>
          <w:tab w:val="left" w:leader="dot" w:pos="9356"/>
        </w:tabs>
        <w:ind w:left="567"/>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2.1. </w:t>
      </w:r>
      <w:r w:rsidR="00D152A0" w:rsidRPr="00281700">
        <w:rPr>
          <w:rFonts w:ascii="Times New Roman" w:hAnsi="Times New Roman" w:cs="Times New Roman"/>
          <w:color w:val="000000" w:themeColor="text1"/>
          <w:sz w:val="28"/>
          <w:szCs w:val="28"/>
          <w:lang w:val="uk-UA"/>
        </w:rPr>
        <w:t>Дослідження стану сформованості поняття «Лікарс</w:t>
      </w:r>
      <w:r w:rsidR="00037888">
        <w:rPr>
          <w:rFonts w:ascii="Times New Roman" w:hAnsi="Times New Roman" w:cs="Times New Roman"/>
          <w:color w:val="000000" w:themeColor="text1"/>
          <w:sz w:val="28"/>
          <w:szCs w:val="28"/>
          <w:lang w:val="uk-UA"/>
        </w:rPr>
        <w:t>ькі рослини» в учнів 6-го класу……………………………………………………..….36-45</w:t>
      </w:r>
    </w:p>
    <w:p w:rsidR="001C34AD" w:rsidRPr="00281700" w:rsidRDefault="001C34AD" w:rsidP="00B86991">
      <w:pPr>
        <w:tabs>
          <w:tab w:val="left" w:leader="dot" w:pos="9356"/>
        </w:tabs>
        <w:ind w:left="567"/>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2.2</w:t>
      </w:r>
      <w:r w:rsidR="00286ED6" w:rsidRPr="00281700">
        <w:rPr>
          <w:rFonts w:ascii="Times New Roman" w:hAnsi="Times New Roman" w:cs="Times New Roman"/>
          <w:color w:val="000000" w:themeColor="text1"/>
          <w:sz w:val="28"/>
          <w:szCs w:val="28"/>
          <w:lang w:val="uk-UA"/>
        </w:rPr>
        <w:t>. Система роботи з</w:t>
      </w:r>
      <w:r w:rsidR="00D152A0" w:rsidRPr="00281700">
        <w:rPr>
          <w:rFonts w:ascii="Times New Roman" w:hAnsi="Times New Roman" w:cs="Times New Roman"/>
          <w:color w:val="000000" w:themeColor="text1"/>
          <w:sz w:val="28"/>
          <w:szCs w:val="28"/>
          <w:lang w:val="uk-UA"/>
        </w:rPr>
        <w:t xml:space="preserve"> </w:t>
      </w:r>
      <w:r w:rsidR="00286ED6" w:rsidRPr="00281700">
        <w:rPr>
          <w:rFonts w:ascii="Times New Roman" w:hAnsi="Times New Roman" w:cs="Times New Roman"/>
          <w:color w:val="000000" w:themeColor="text1"/>
          <w:sz w:val="28"/>
          <w:szCs w:val="28"/>
          <w:lang w:val="uk-UA"/>
        </w:rPr>
        <w:t>формування поняття «Лікарсь</w:t>
      </w:r>
      <w:r w:rsidR="00037888">
        <w:rPr>
          <w:rFonts w:ascii="Times New Roman" w:hAnsi="Times New Roman" w:cs="Times New Roman"/>
          <w:color w:val="000000" w:themeColor="text1"/>
          <w:sz w:val="28"/>
          <w:szCs w:val="28"/>
          <w:lang w:val="uk-UA"/>
        </w:rPr>
        <w:t>кі рослини» в учнів 6-го класу ………………………………………………………………45-63</w:t>
      </w:r>
    </w:p>
    <w:p w:rsidR="001C34AD" w:rsidRDefault="001C34AD" w:rsidP="00B86991">
      <w:pPr>
        <w:tabs>
          <w:tab w:val="left" w:leader="dot" w:pos="9356"/>
        </w:tabs>
        <w:ind w:left="567"/>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2.3. </w:t>
      </w:r>
      <w:r w:rsidR="00286ED6" w:rsidRPr="00281700">
        <w:rPr>
          <w:rFonts w:ascii="Times New Roman" w:hAnsi="Times New Roman" w:cs="Times New Roman"/>
          <w:color w:val="000000" w:themeColor="text1"/>
          <w:sz w:val="28"/>
          <w:szCs w:val="28"/>
          <w:lang w:val="uk-UA"/>
        </w:rPr>
        <w:t>Аналі</w:t>
      </w:r>
      <w:r w:rsidR="00037888">
        <w:rPr>
          <w:rFonts w:ascii="Times New Roman" w:hAnsi="Times New Roman" w:cs="Times New Roman"/>
          <w:color w:val="000000" w:themeColor="text1"/>
          <w:sz w:val="28"/>
          <w:szCs w:val="28"/>
          <w:lang w:val="uk-UA"/>
        </w:rPr>
        <w:t>з результатів проведеної роботи…………………………..63-67</w:t>
      </w:r>
    </w:p>
    <w:p w:rsidR="00244580" w:rsidRPr="00281700" w:rsidRDefault="00244580" w:rsidP="00244580">
      <w:pPr>
        <w:tabs>
          <w:tab w:val="left" w:leader="dot" w:pos="935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Методичні рекомендації щодо формування поняття «Лікарські рослини» в учнів 6-го кл</w:t>
      </w:r>
      <w:r>
        <w:rPr>
          <w:rFonts w:ascii="Times New Roman" w:hAnsi="Times New Roman" w:cs="Times New Roman"/>
          <w:color w:val="000000" w:themeColor="text1"/>
          <w:sz w:val="28"/>
          <w:szCs w:val="28"/>
          <w:lang w:val="uk-UA"/>
        </w:rPr>
        <w:t>асу в процесі вивчення біології…………………………………68</w:t>
      </w:r>
    </w:p>
    <w:p w:rsidR="00231B36" w:rsidRPr="00281700" w:rsidRDefault="00037888" w:rsidP="00B86991">
      <w:pPr>
        <w:tabs>
          <w:tab w:val="left" w:leader="dot" w:pos="9356"/>
        </w:tabs>
        <w:ind w:left="567"/>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Висновки до 2 розділу…………………………………………………68-69</w:t>
      </w:r>
    </w:p>
    <w:p w:rsidR="001C34AD" w:rsidRPr="00281700" w:rsidRDefault="00231B36" w:rsidP="00B86991">
      <w:pPr>
        <w:tabs>
          <w:tab w:val="left" w:leader="dot" w:pos="935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ЗАГАЛЬНІ </w:t>
      </w:r>
      <w:r w:rsidR="00037888">
        <w:rPr>
          <w:rFonts w:ascii="Times New Roman" w:hAnsi="Times New Roman" w:cs="Times New Roman"/>
          <w:color w:val="000000" w:themeColor="text1"/>
          <w:sz w:val="28"/>
          <w:szCs w:val="28"/>
          <w:lang w:val="uk-UA"/>
        </w:rPr>
        <w:t>ВИСНОВКИ……………………………………………………70-71</w:t>
      </w:r>
    </w:p>
    <w:p w:rsidR="001C34AD" w:rsidRPr="00281700" w:rsidRDefault="00037888" w:rsidP="00B86991">
      <w:pPr>
        <w:tabs>
          <w:tab w:val="left" w:leader="dot" w:pos="9356"/>
        </w:tabs>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СПИСОК ВИКОРИСТАНОЇ ЛІТЕРАТУРИ………………………………72-77</w:t>
      </w:r>
    </w:p>
    <w:p w:rsidR="001C34AD" w:rsidRPr="00281700" w:rsidRDefault="00244580" w:rsidP="00B86991">
      <w:pPr>
        <w:tabs>
          <w:tab w:val="left" w:leader="dot" w:pos="9356"/>
        </w:tabs>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ДОДАТКИ…………………………………………………………………..78-130</w:t>
      </w:r>
    </w:p>
    <w:p w:rsidR="001C34AD" w:rsidRPr="00281700" w:rsidRDefault="001C34AD" w:rsidP="00B86991">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br w:type="page"/>
      </w:r>
    </w:p>
    <w:p w:rsidR="001C34AD" w:rsidRPr="00281700" w:rsidRDefault="001C34AD" w:rsidP="00B86991">
      <w:pPr>
        <w:jc w:val="cente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lastRenderedPageBreak/>
        <w:t>ВСТУП</w:t>
      </w:r>
    </w:p>
    <w:p w:rsidR="003E1480" w:rsidRPr="00281700" w:rsidRDefault="003E1480" w:rsidP="00B86991">
      <w:pPr>
        <w:jc w:val="center"/>
        <w:rPr>
          <w:rFonts w:ascii="Times New Roman" w:hAnsi="Times New Roman" w:cs="Times New Roman"/>
          <w:b/>
          <w:color w:val="000000" w:themeColor="text1"/>
          <w:sz w:val="28"/>
          <w:szCs w:val="28"/>
          <w:lang w:val="uk-UA"/>
        </w:rPr>
      </w:pPr>
    </w:p>
    <w:p w:rsidR="00231B36" w:rsidRPr="00281700" w:rsidRDefault="00231B36"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Незважаючи на бурхливий рівень розвитку хімії і зростання кількості нових, дедалі ефективніших синтетичних лікарських препаратів, антибіотиків, лікарські рослини продовжують займати значне місце в арсеналі лікувальних засобів. </w:t>
      </w:r>
    </w:p>
    <w:p w:rsidR="00231B36" w:rsidRPr="00281700" w:rsidRDefault="00231B36"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Використання лікарських рослин у народній та офіційній медицині має багатовікову традицію. Вони здавна користуються великою популярністю серед населення. </w:t>
      </w:r>
    </w:p>
    <w:p w:rsidR="00231B36" w:rsidRPr="00281700" w:rsidRDefault="00231B36"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Однак, хоча цілющі властивості лікарських рослин загальновизнані, вивчення перспектив раціонального застосування їх у медицині нерідко ведеться однобоко. Так, у науково-дослідних закладах дослідження </w:t>
      </w:r>
      <w:proofErr w:type="spellStart"/>
      <w:r w:rsidRPr="00281700">
        <w:rPr>
          <w:rFonts w:ascii="Times New Roman" w:hAnsi="Times New Roman" w:cs="Times New Roman"/>
          <w:color w:val="000000" w:themeColor="text1"/>
          <w:sz w:val="28"/>
          <w:szCs w:val="28"/>
          <w:lang w:val="uk-UA"/>
        </w:rPr>
        <w:t>фармакотерапевтичної</w:t>
      </w:r>
      <w:proofErr w:type="spellEnd"/>
      <w:r w:rsidRPr="00281700">
        <w:rPr>
          <w:rFonts w:ascii="Times New Roman" w:hAnsi="Times New Roman" w:cs="Times New Roman"/>
          <w:color w:val="000000" w:themeColor="text1"/>
          <w:sz w:val="28"/>
          <w:szCs w:val="28"/>
          <w:lang w:val="uk-UA"/>
        </w:rPr>
        <w:t xml:space="preserve"> цінності лікарських рослин спрямоване, головним чином, на вивчення окремих діючих речовин сировини, призначеної для </w:t>
      </w:r>
      <w:proofErr w:type="spellStart"/>
      <w:r w:rsidRPr="00281700">
        <w:rPr>
          <w:rFonts w:ascii="Times New Roman" w:hAnsi="Times New Roman" w:cs="Times New Roman"/>
          <w:color w:val="000000" w:themeColor="text1"/>
          <w:sz w:val="28"/>
          <w:szCs w:val="28"/>
          <w:lang w:val="uk-UA"/>
        </w:rPr>
        <w:t>хімікофармацевтичної</w:t>
      </w:r>
      <w:proofErr w:type="spellEnd"/>
      <w:r w:rsidRPr="00281700">
        <w:rPr>
          <w:rFonts w:ascii="Times New Roman" w:hAnsi="Times New Roman" w:cs="Times New Roman"/>
          <w:color w:val="000000" w:themeColor="text1"/>
          <w:sz w:val="28"/>
          <w:szCs w:val="28"/>
          <w:lang w:val="uk-UA"/>
        </w:rPr>
        <w:t xml:space="preserve"> промисловості. Безпосередньому ж комплексному дослідженню рослин приділяється ще недостатньо уваги. Внаслідок цього не використовуються природні лікарські засоби, надзвичайно корисні при багатьох хворобах. </w:t>
      </w:r>
    </w:p>
    <w:p w:rsidR="001C34AD" w:rsidRPr="00281700" w:rsidRDefault="00231B36"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Препарати рослинного походження характеризуються малою токсичністю і незначними алергічними проявами, порівняно з синтетичними сполуками. Всі ці питання актуальні і дуже важливі в шкільній практиці і повинні реалізовуватися як в обов’язкових навчальних предметах, так і в предметах за вибором учнів, на факультативних курсах.</w:t>
      </w:r>
    </w:p>
    <w:p w:rsidR="00821ACE" w:rsidRPr="00281700" w:rsidRDefault="00821ACE" w:rsidP="00B86991">
      <w:pPr>
        <w:ind w:firstLine="709"/>
        <w:rPr>
          <w:rFonts w:ascii="Times New Roman" w:hAnsi="Times New Roman" w:cs="Times New Roman"/>
          <w:color w:val="000000" w:themeColor="text1"/>
          <w:sz w:val="28"/>
          <w:szCs w:val="28"/>
          <w:shd w:val="clear" w:color="auto" w:fill="FFFFFF"/>
          <w:lang w:val="uk-UA"/>
        </w:rPr>
      </w:pPr>
      <w:r w:rsidRPr="00281700">
        <w:rPr>
          <w:rFonts w:ascii="Times New Roman" w:hAnsi="Times New Roman" w:cs="Times New Roman"/>
          <w:color w:val="000000" w:themeColor="text1"/>
          <w:sz w:val="28"/>
          <w:szCs w:val="28"/>
          <w:shd w:val="clear" w:color="auto" w:fill="FFFFFF"/>
          <w:lang w:val="uk-UA"/>
        </w:rPr>
        <w:t xml:space="preserve">Шкільна практика використання відомостей про лікарські рослини на уроках біології свідчить, що лише на узагальнюючих та підсумкових уроках, учителі фрагментарно, в стислій формі знайомлять учнів з лікувальними властивостями деяких рослин. У змісті шкільних підручників з біології відомості про лікарські рослини практично відсутні; в методичній літературі недостатньо розроблено питання використання знань про лікарські рослини на уроках біології; книг для читання та посібників для учнів хрестоматійного </w:t>
      </w:r>
      <w:r w:rsidRPr="00281700">
        <w:rPr>
          <w:rFonts w:ascii="Times New Roman" w:hAnsi="Times New Roman" w:cs="Times New Roman"/>
          <w:color w:val="000000" w:themeColor="text1"/>
          <w:sz w:val="28"/>
          <w:szCs w:val="28"/>
          <w:shd w:val="clear" w:color="auto" w:fill="FFFFFF"/>
          <w:lang w:val="uk-UA"/>
        </w:rPr>
        <w:lastRenderedPageBreak/>
        <w:t>характеру, що відображали б роль та значення лікарських рослин в житті людини, не створено.</w:t>
      </w:r>
    </w:p>
    <w:p w:rsidR="00231B36" w:rsidRPr="00281700" w:rsidRDefault="00231B36"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Виходячи з вищесказаного, можна зробити висновок, що обрана нами тема магістерської роботи </w:t>
      </w:r>
      <w:r w:rsidRPr="00281700">
        <w:rPr>
          <w:rFonts w:ascii="Times New Roman" w:hAnsi="Times New Roman" w:cs="Times New Roman"/>
          <w:b/>
          <w:color w:val="000000" w:themeColor="text1"/>
          <w:sz w:val="28"/>
          <w:szCs w:val="28"/>
          <w:lang w:val="uk-UA"/>
        </w:rPr>
        <w:t>«Формування поняття «Лікарські рослини» в учнів 6-го класу в процесі вивчення біології»</w:t>
      </w:r>
      <w:r w:rsidRPr="00281700">
        <w:rPr>
          <w:rFonts w:ascii="Times New Roman" w:hAnsi="Times New Roman" w:cs="Times New Roman"/>
          <w:color w:val="000000" w:themeColor="text1"/>
          <w:sz w:val="28"/>
          <w:szCs w:val="28"/>
          <w:lang w:val="uk-UA"/>
        </w:rPr>
        <w:t xml:space="preserve"> має важливе значення та є актуальною. </w:t>
      </w:r>
    </w:p>
    <w:p w:rsidR="00A365A4" w:rsidRPr="00281700" w:rsidRDefault="00A365A4"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b/>
          <w:color w:val="000000" w:themeColor="text1"/>
          <w:sz w:val="28"/>
          <w:szCs w:val="28"/>
          <w:lang w:val="uk-UA"/>
        </w:rPr>
        <w:t>Об’єкт дослідження</w:t>
      </w:r>
      <w:r w:rsidRPr="00281700">
        <w:rPr>
          <w:rFonts w:ascii="Times New Roman" w:hAnsi="Times New Roman" w:cs="Times New Roman"/>
          <w:color w:val="000000" w:themeColor="text1"/>
          <w:sz w:val="28"/>
          <w:szCs w:val="28"/>
          <w:lang w:val="uk-UA"/>
        </w:rPr>
        <w:t>: процес вивчення біології учнями 6-го класу ЗОШ.</w:t>
      </w:r>
    </w:p>
    <w:p w:rsidR="00231B36" w:rsidRPr="00281700" w:rsidRDefault="00A365A4"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b/>
          <w:color w:val="000000" w:themeColor="text1"/>
          <w:sz w:val="28"/>
          <w:szCs w:val="28"/>
          <w:lang w:val="uk-UA"/>
        </w:rPr>
        <w:t>Предмет дослідження</w:t>
      </w:r>
      <w:r w:rsidRPr="00281700">
        <w:rPr>
          <w:rFonts w:ascii="Times New Roman" w:hAnsi="Times New Roman" w:cs="Times New Roman"/>
          <w:color w:val="000000" w:themeColor="text1"/>
          <w:sz w:val="28"/>
          <w:szCs w:val="28"/>
          <w:lang w:val="uk-UA"/>
        </w:rPr>
        <w:t>: формування поняття «Лікарські рослини» в учнів 6-го класу.</w:t>
      </w:r>
    </w:p>
    <w:p w:rsidR="00231B36" w:rsidRPr="00281700" w:rsidRDefault="00231B36"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b/>
          <w:color w:val="000000" w:themeColor="text1"/>
          <w:sz w:val="28"/>
          <w:szCs w:val="28"/>
          <w:lang w:val="uk-UA"/>
        </w:rPr>
        <w:t>Мета дослідження</w:t>
      </w:r>
      <w:r w:rsidRPr="00281700">
        <w:rPr>
          <w:rFonts w:ascii="Times New Roman" w:hAnsi="Times New Roman" w:cs="Times New Roman"/>
          <w:color w:val="000000" w:themeColor="text1"/>
          <w:sz w:val="28"/>
          <w:szCs w:val="28"/>
          <w:lang w:val="uk-UA"/>
        </w:rPr>
        <w:t xml:space="preserve">: розробка системи роботи з формування поняття «Лікарські рослини» в учнів 6-го класу в процесі вивчення біології» </w:t>
      </w:r>
    </w:p>
    <w:p w:rsidR="00231B36" w:rsidRPr="00281700" w:rsidRDefault="00231B36"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b/>
          <w:color w:val="000000" w:themeColor="text1"/>
          <w:sz w:val="28"/>
          <w:szCs w:val="28"/>
          <w:lang w:val="uk-UA"/>
        </w:rPr>
        <w:t>Завдання дослідження</w:t>
      </w:r>
      <w:r w:rsidRPr="00281700">
        <w:rPr>
          <w:rFonts w:ascii="Times New Roman" w:hAnsi="Times New Roman" w:cs="Times New Roman"/>
          <w:color w:val="000000" w:themeColor="text1"/>
          <w:sz w:val="28"/>
          <w:szCs w:val="28"/>
          <w:lang w:val="uk-UA"/>
        </w:rPr>
        <w:t xml:space="preserve">: </w:t>
      </w:r>
    </w:p>
    <w:p w:rsidR="00231B36" w:rsidRPr="00281700" w:rsidRDefault="00231B36"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надати характеристику лікарським рослинам; </w:t>
      </w:r>
    </w:p>
    <w:p w:rsidR="00A365A4" w:rsidRPr="00281700" w:rsidRDefault="00A365A4"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визначити місце лікарських рослин в курсі біології 6-го класу.</w:t>
      </w:r>
    </w:p>
    <w:p w:rsidR="00A365A4" w:rsidRPr="00281700" w:rsidRDefault="00A365A4"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Охарактеризувати методи формування поняття «Лікарські рослини» в учнів 6-го класу в процесі вивчення біології.</w:t>
      </w:r>
    </w:p>
    <w:p w:rsidR="00A365A4" w:rsidRPr="00281700" w:rsidRDefault="00A365A4"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231B36"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Розробити методику формування поняття «Лікарські рослини» в учнів 6-го класу в процесі вивчення біології та експериментально перевірити її ефективність.</w:t>
      </w:r>
    </w:p>
    <w:p w:rsidR="00A365A4" w:rsidRPr="00281700" w:rsidRDefault="00231B36"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w:t>
      </w:r>
      <w:r w:rsidR="00A365A4" w:rsidRPr="00281700">
        <w:rPr>
          <w:rFonts w:ascii="Times New Roman" w:hAnsi="Times New Roman" w:cs="Times New Roman"/>
          <w:color w:val="000000" w:themeColor="text1"/>
          <w:sz w:val="28"/>
          <w:szCs w:val="28"/>
          <w:lang w:val="uk-UA"/>
        </w:rPr>
        <w:t>– Надати методичні рекомендації щодо формування поняття «Лікарські рослини» в учнів 6-го класу в процесі вивчення біології</w:t>
      </w:r>
      <w:r w:rsidRPr="00281700">
        <w:rPr>
          <w:rFonts w:ascii="Times New Roman" w:hAnsi="Times New Roman" w:cs="Times New Roman"/>
          <w:color w:val="000000" w:themeColor="text1"/>
          <w:sz w:val="28"/>
          <w:szCs w:val="28"/>
          <w:lang w:val="uk-UA"/>
        </w:rPr>
        <w:t xml:space="preserve">. </w:t>
      </w:r>
    </w:p>
    <w:p w:rsidR="00811147" w:rsidRPr="00281700" w:rsidRDefault="00811147"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b/>
          <w:color w:val="000000" w:themeColor="text1"/>
          <w:sz w:val="28"/>
          <w:szCs w:val="28"/>
          <w:lang w:val="uk-UA"/>
        </w:rPr>
        <w:t xml:space="preserve">Гіпотеза дослідження: </w:t>
      </w:r>
      <w:r w:rsidRPr="00281700">
        <w:rPr>
          <w:rFonts w:ascii="Times New Roman" w:hAnsi="Times New Roman" w:cs="Times New Roman"/>
          <w:color w:val="000000" w:themeColor="text1"/>
          <w:sz w:val="28"/>
          <w:szCs w:val="28"/>
          <w:lang w:val="uk-UA"/>
        </w:rPr>
        <w:t>формування поняття «лікарські рослини» в учнів 6-го класу в процесі вивчення біології буде відбуватися ефективніше за умови систематичного, послідовного ознайомлення школярів з лікувальними властивостями лікарських рослин у процесі вивчення теми «</w:t>
      </w:r>
      <w:r w:rsidR="00592A57" w:rsidRPr="00281700">
        <w:rPr>
          <w:rFonts w:ascii="Times New Roman" w:hAnsi="Times New Roman" w:cs="Times New Roman"/>
          <w:color w:val="000000" w:themeColor="text1"/>
          <w:sz w:val="28"/>
          <w:szCs w:val="28"/>
          <w:lang w:val="uk-UA"/>
        </w:rPr>
        <w:t>Різноманітність рослин».</w:t>
      </w:r>
    </w:p>
    <w:p w:rsidR="0017701C" w:rsidRPr="00281700" w:rsidRDefault="00A365A4"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b/>
          <w:color w:val="000000" w:themeColor="text1"/>
          <w:sz w:val="28"/>
          <w:szCs w:val="28"/>
          <w:lang w:val="uk-UA"/>
        </w:rPr>
        <w:t>Методи дослідження</w:t>
      </w:r>
      <w:r w:rsidRPr="00281700">
        <w:rPr>
          <w:rFonts w:ascii="Times New Roman" w:hAnsi="Times New Roman" w:cs="Times New Roman"/>
          <w:color w:val="000000" w:themeColor="text1"/>
          <w:sz w:val="28"/>
          <w:szCs w:val="28"/>
          <w:lang w:val="uk-UA"/>
        </w:rPr>
        <w:t>:</w:t>
      </w:r>
      <w:r w:rsidR="0017701C" w:rsidRPr="00281700">
        <w:rPr>
          <w:rFonts w:ascii="Times New Roman" w:hAnsi="Times New Roman" w:cs="Times New Roman"/>
          <w:color w:val="000000" w:themeColor="text1"/>
          <w:sz w:val="28"/>
          <w:szCs w:val="28"/>
          <w:lang w:val="uk-UA"/>
        </w:rPr>
        <w:t xml:space="preserve"> </w:t>
      </w:r>
      <w:r w:rsidR="0017701C" w:rsidRPr="00281700">
        <w:rPr>
          <w:rFonts w:ascii="Times New Roman" w:hAnsi="Times New Roman" w:cs="Times New Roman"/>
          <w:i/>
          <w:color w:val="000000" w:themeColor="text1"/>
          <w:sz w:val="28"/>
          <w:szCs w:val="28"/>
          <w:lang w:val="uk-UA"/>
        </w:rPr>
        <w:t>теоретичні:</w:t>
      </w:r>
      <w:r w:rsidR="0017701C" w:rsidRPr="00281700">
        <w:rPr>
          <w:rFonts w:ascii="Times New Roman" w:hAnsi="Times New Roman" w:cs="Times New Roman"/>
          <w:color w:val="000000" w:themeColor="text1"/>
          <w:sz w:val="28"/>
          <w:szCs w:val="28"/>
          <w:lang w:val="uk-UA"/>
        </w:rPr>
        <w:t xml:space="preserve"> </w:t>
      </w:r>
      <w:r w:rsidR="00231B36" w:rsidRPr="00281700">
        <w:rPr>
          <w:rFonts w:ascii="Times New Roman" w:hAnsi="Times New Roman" w:cs="Times New Roman"/>
          <w:color w:val="000000" w:themeColor="text1"/>
          <w:sz w:val="28"/>
          <w:szCs w:val="28"/>
          <w:lang w:val="uk-UA"/>
        </w:rPr>
        <w:t xml:space="preserve">вивчення наукової, психолого-педагогічної літератури </w:t>
      </w:r>
      <w:r w:rsidR="0017701C" w:rsidRPr="00281700">
        <w:rPr>
          <w:rFonts w:ascii="Times New Roman" w:hAnsi="Times New Roman" w:cs="Times New Roman"/>
          <w:color w:val="000000" w:themeColor="text1"/>
          <w:sz w:val="28"/>
          <w:szCs w:val="28"/>
          <w:lang w:val="uk-UA"/>
        </w:rPr>
        <w:t>з</w:t>
      </w:r>
      <w:r w:rsidR="00231B36" w:rsidRPr="00281700">
        <w:rPr>
          <w:rFonts w:ascii="Times New Roman" w:hAnsi="Times New Roman" w:cs="Times New Roman"/>
          <w:color w:val="000000" w:themeColor="text1"/>
          <w:sz w:val="28"/>
          <w:szCs w:val="28"/>
          <w:lang w:val="uk-UA"/>
        </w:rPr>
        <w:t xml:space="preserve"> </w:t>
      </w:r>
      <w:r w:rsidR="0017701C" w:rsidRPr="00281700">
        <w:rPr>
          <w:rFonts w:ascii="Times New Roman" w:hAnsi="Times New Roman" w:cs="Times New Roman"/>
          <w:color w:val="000000" w:themeColor="text1"/>
          <w:sz w:val="28"/>
          <w:szCs w:val="28"/>
          <w:lang w:val="uk-UA"/>
        </w:rPr>
        <w:t xml:space="preserve">теми </w:t>
      </w:r>
      <w:r w:rsidR="00231B36" w:rsidRPr="00281700">
        <w:rPr>
          <w:rFonts w:ascii="Times New Roman" w:hAnsi="Times New Roman" w:cs="Times New Roman"/>
          <w:color w:val="000000" w:themeColor="text1"/>
          <w:sz w:val="28"/>
          <w:szCs w:val="28"/>
          <w:lang w:val="uk-UA"/>
        </w:rPr>
        <w:t>дослідження</w:t>
      </w:r>
      <w:r w:rsidR="0017701C" w:rsidRPr="00281700">
        <w:rPr>
          <w:rFonts w:ascii="Times New Roman" w:hAnsi="Times New Roman" w:cs="Times New Roman"/>
          <w:color w:val="000000" w:themeColor="text1"/>
          <w:sz w:val="28"/>
          <w:szCs w:val="28"/>
          <w:lang w:val="uk-UA"/>
        </w:rPr>
        <w:t>,</w:t>
      </w:r>
      <w:r w:rsidR="00231B36" w:rsidRPr="00281700">
        <w:rPr>
          <w:rFonts w:ascii="Times New Roman" w:hAnsi="Times New Roman" w:cs="Times New Roman"/>
          <w:color w:val="000000" w:themeColor="text1"/>
          <w:sz w:val="28"/>
          <w:szCs w:val="28"/>
          <w:lang w:val="uk-UA"/>
        </w:rPr>
        <w:t xml:space="preserve"> </w:t>
      </w:r>
      <w:r w:rsidR="0017701C" w:rsidRPr="00281700">
        <w:rPr>
          <w:rFonts w:ascii="Times New Roman" w:hAnsi="Times New Roman" w:cs="Times New Roman"/>
          <w:color w:val="000000" w:themeColor="text1"/>
          <w:sz w:val="28"/>
          <w:szCs w:val="28"/>
          <w:lang w:val="uk-UA"/>
        </w:rPr>
        <w:t>порівняльний аналіз, узагальнення</w:t>
      </w:r>
    </w:p>
    <w:p w:rsidR="0017701C" w:rsidRPr="00281700" w:rsidRDefault="0017701C"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i/>
          <w:color w:val="000000" w:themeColor="text1"/>
          <w:sz w:val="28"/>
          <w:szCs w:val="28"/>
          <w:lang w:val="uk-UA"/>
        </w:rPr>
        <w:lastRenderedPageBreak/>
        <w:t>Практичні</w:t>
      </w:r>
      <w:r w:rsidRPr="00281700">
        <w:rPr>
          <w:rFonts w:ascii="Times New Roman" w:hAnsi="Times New Roman" w:cs="Times New Roman"/>
          <w:color w:val="000000" w:themeColor="text1"/>
          <w:sz w:val="28"/>
          <w:szCs w:val="28"/>
          <w:lang w:val="uk-UA"/>
        </w:rPr>
        <w:t xml:space="preserve">: </w:t>
      </w:r>
      <w:r w:rsidR="00231B36" w:rsidRPr="00281700">
        <w:rPr>
          <w:rFonts w:ascii="Times New Roman" w:hAnsi="Times New Roman" w:cs="Times New Roman"/>
          <w:color w:val="000000" w:themeColor="text1"/>
          <w:sz w:val="28"/>
          <w:szCs w:val="28"/>
          <w:lang w:val="uk-UA"/>
        </w:rPr>
        <w:t>спостереження</w:t>
      </w:r>
      <w:r w:rsidRPr="00281700">
        <w:rPr>
          <w:rFonts w:ascii="Times New Roman" w:hAnsi="Times New Roman" w:cs="Times New Roman"/>
          <w:color w:val="000000" w:themeColor="text1"/>
          <w:sz w:val="28"/>
          <w:szCs w:val="28"/>
          <w:lang w:val="uk-UA"/>
        </w:rPr>
        <w:t>,</w:t>
      </w:r>
      <w:r w:rsidR="00231B36" w:rsidRPr="00281700">
        <w:rPr>
          <w:rFonts w:ascii="Times New Roman" w:hAnsi="Times New Roman" w:cs="Times New Roman"/>
          <w:color w:val="000000" w:themeColor="text1"/>
          <w:sz w:val="28"/>
          <w:szCs w:val="28"/>
          <w:lang w:val="uk-UA"/>
        </w:rPr>
        <w:t xml:space="preserve"> анкетування</w:t>
      </w:r>
      <w:r w:rsidRPr="00281700">
        <w:rPr>
          <w:rFonts w:ascii="Times New Roman" w:hAnsi="Times New Roman" w:cs="Times New Roman"/>
          <w:color w:val="000000" w:themeColor="text1"/>
          <w:sz w:val="28"/>
          <w:szCs w:val="28"/>
          <w:lang w:val="uk-UA"/>
        </w:rPr>
        <w:t xml:space="preserve">, математична обробка результатів дослідження. </w:t>
      </w:r>
    </w:p>
    <w:p w:rsidR="00EC3E9A" w:rsidRPr="00281700" w:rsidRDefault="00231B36"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b/>
          <w:color w:val="000000" w:themeColor="text1"/>
          <w:sz w:val="28"/>
          <w:szCs w:val="28"/>
          <w:lang w:val="uk-UA"/>
        </w:rPr>
        <w:t>Практичне значення</w:t>
      </w:r>
      <w:r w:rsidRPr="00281700">
        <w:rPr>
          <w:rFonts w:ascii="Times New Roman" w:hAnsi="Times New Roman" w:cs="Times New Roman"/>
          <w:color w:val="000000" w:themeColor="text1"/>
          <w:sz w:val="28"/>
          <w:szCs w:val="28"/>
          <w:lang w:val="uk-UA"/>
        </w:rPr>
        <w:t xml:space="preserve"> дослідження</w:t>
      </w:r>
      <w:r w:rsidR="0017701C"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w:t>
      </w:r>
      <w:r w:rsidR="0017701C" w:rsidRPr="00281700">
        <w:rPr>
          <w:rFonts w:ascii="Times New Roman" w:hAnsi="Times New Roman" w:cs="Times New Roman"/>
          <w:color w:val="000000" w:themeColor="text1"/>
          <w:sz w:val="28"/>
          <w:szCs w:val="28"/>
          <w:lang w:val="uk-UA"/>
        </w:rPr>
        <w:t>розроб</w:t>
      </w:r>
      <w:r w:rsidR="00EC3E9A" w:rsidRPr="00281700">
        <w:rPr>
          <w:rFonts w:ascii="Times New Roman" w:hAnsi="Times New Roman" w:cs="Times New Roman"/>
          <w:color w:val="000000" w:themeColor="text1"/>
          <w:sz w:val="28"/>
          <w:szCs w:val="28"/>
          <w:lang w:val="uk-UA"/>
        </w:rPr>
        <w:t>лена</w:t>
      </w:r>
      <w:r w:rsidR="0017701C" w:rsidRPr="00281700">
        <w:rPr>
          <w:rFonts w:ascii="Times New Roman" w:hAnsi="Times New Roman" w:cs="Times New Roman"/>
          <w:color w:val="000000" w:themeColor="text1"/>
          <w:sz w:val="28"/>
          <w:szCs w:val="28"/>
          <w:lang w:val="uk-UA"/>
        </w:rPr>
        <w:t xml:space="preserve"> методик</w:t>
      </w:r>
      <w:r w:rsidR="00EC3E9A" w:rsidRPr="00281700">
        <w:rPr>
          <w:rFonts w:ascii="Times New Roman" w:hAnsi="Times New Roman" w:cs="Times New Roman"/>
          <w:color w:val="000000" w:themeColor="text1"/>
          <w:sz w:val="28"/>
          <w:szCs w:val="28"/>
          <w:lang w:val="uk-UA"/>
        </w:rPr>
        <w:t>а</w:t>
      </w:r>
      <w:r w:rsidR="0017701C" w:rsidRPr="00281700">
        <w:rPr>
          <w:rFonts w:ascii="Times New Roman" w:hAnsi="Times New Roman" w:cs="Times New Roman"/>
          <w:color w:val="000000" w:themeColor="text1"/>
          <w:sz w:val="28"/>
          <w:szCs w:val="28"/>
          <w:lang w:val="uk-UA"/>
        </w:rPr>
        <w:t xml:space="preserve"> формування поняття «Лікарські рослини» в учнів 6 класу</w:t>
      </w:r>
      <w:r w:rsidR="00EC3E9A" w:rsidRPr="00281700">
        <w:rPr>
          <w:rFonts w:ascii="Times New Roman" w:hAnsi="Times New Roman" w:cs="Times New Roman"/>
          <w:color w:val="000000" w:themeColor="text1"/>
          <w:sz w:val="28"/>
          <w:szCs w:val="28"/>
          <w:lang w:val="uk-UA"/>
        </w:rPr>
        <w:t>;</w:t>
      </w:r>
      <w:r w:rsidR="0017701C"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результат</w:t>
      </w:r>
      <w:r w:rsidR="00EC3E9A" w:rsidRPr="00281700">
        <w:rPr>
          <w:rFonts w:ascii="Times New Roman" w:hAnsi="Times New Roman" w:cs="Times New Roman"/>
          <w:color w:val="000000" w:themeColor="text1"/>
          <w:sz w:val="28"/>
          <w:szCs w:val="28"/>
          <w:lang w:val="uk-UA"/>
        </w:rPr>
        <w:t>и</w:t>
      </w:r>
      <w:r w:rsidRPr="00281700">
        <w:rPr>
          <w:rFonts w:ascii="Times New Roman" w:hAnsi="Times New Roman" w:cs="Times New Roman"/>
          <w:color w:val="000000" w:themeColor="text1"/>
          <w:sz w:val="28"/>
          <w:szCs w:val="28"/>
          <w:lang w:val="uk-UA"/>
        </w:rPr>
        <w:t xml:space="preserve"> дослідження </w:t>
      </w:r>
      <w:r w:rsidR="00EC3E9A" w:rsidRPr="00281700">
        <w:rPr>
          <w:rFonts w:ascii="Times New Roman" w:hAnsi="Times New Roman" w:cs="Times New Roman"/>
          <w:color w:val="000000" w:themeColor="text1"/>
          <w:sz w:val="28"/>
          <w:szCs w:val="28"/>
          <w:lang w:val="uk-UA"/>
        </w:rPr>
        <w:t xml:space="preserve">та впроваджені </w:t>
      </w:r>
      <w:r w:rsidR="0017701C" w:rsidRPr="00281700">
        <w:rPr>
          <w:rFonts w:ascii="Times New Roman" w:hAnsi="Times New Roman" w:cs="Times New Roman"/>
          <w:color w:val="000000" w:themeColor="text1"/>
          <w:sz w:val="28"/>
          <w:szCs w:val="28"/>
          <w:lang w:val="uk-UA"/>
        </w:rPr>
        <w:t>в процес вивчення біології</w:t>
      </w:r>
      <w:r w:rsidR="00EC3E9A" w:rsidRPr="00281700">
        <w:rPr>
          <w:rFonts w:ascii="Times New Roman" w:hAnsi="Times New Roman" w:cs="Times New Roman"/>
          <w:color w:val="000000" w:themeColor="text1"/>
          <w:sz w:val="28"/>
          <w:szCs w:val="28"/>
          <w:lang w:val="uk-UA"/>
        </w:rPr>
        <w:t xml:space="preserve"> в 6-ому класі</w:t>
      </w:r>
      <w:r w:rsidRPr="00281700">
        <w:rPr>
          <w:rFonts w:ascii="Times New Roman" w:hAnsi="Times New Roman" w:cs="Times New Roman"/>
          <w:color w:val="000000" w:themeColor="text1"/>
          <w:sz w:val="28"/>
          <w:szCs w:val="28"/>
          <w:lang w:val="uk-UA"/>
        </w:rPr>
        <w:t xml:space="preserve">. </w:t>
      </w:r>
      <w:r w:rsidR="00EC3E9A" w:rsidRPr="00281700">
        <w:rPr>
          <w:rFonts w:ascii="Times New Roman" w:hAnsi="Times New Roman" w:cs="Times New Roman"/>
          <w:color w:val="000000" w:themeColor="text1"/>
          <w:sz w:val="28"/>
          <w:szCs w:val="28"/>
          <w:lang w:val="uk-UA"/>
        </w:rPr>
        <w:t xml:space="preserve">Експериментальний матеріал може використовуватись у процесі фахової підготовки вчителів біології. </w:t>
      </w:r>
    </w:p>
    <w:p w:rsidR="003B06E9" w:rsidRPr="00281700" w:rsidRDefault="003B06E9"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b/>
          <w:color w:val="000000" w:themeColor="text1"/>
          <w:sz w:val="28"/>
          <w:szCs w:val="28"/>
          <w:lang w:val="uk-UA"/>
        </w:rPr>
        <w:t xml:space="preserve">Новизна роботи </w:t>
      </w:r>
      <w:r w:rsidR="00811147" w:rsidRPr="00281700">
        <w:rPr>
          <w:rFonts w:ascii="Times New Roman" w:hAnsi="Times New Roman" w:cs="Times New Roman"/>
          <w:color w:val="000000" w:themeColor="text1"/>
          <w:sz w:val="28"/>
          <w:szCs w:val="28"/>
          <w:lang w:val="uk-UA"/>
        </w:rPr>
        <w:t>полягає у визначенні критеріїв, їх показників, рівнів сформованості поняття «лікарські рослини» в учнів 6-го класу, в розробці 15 уроків по формуванню поняття «лікарські рослини» в учнів.</w:t>
      </w:r>
    </w:p>
    <w:p w:rsidR="00231B36" w:rsidRPr="00281700" w:rsidRDefault="00231B36"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b/>
          <w:color w:val="000000" w:themeColor="text1"/>
          <w:sz w:val="28"/>
          <w:szCs w:val="28"/>
          <w:lang w:val="uk-UA"/>
        </w:rPr>
        <w:t xml:space="preserve">Структура </w:t>
      </w:r>
      <w:r w:rsidR="0017701C" w:rsidRPr="00281700">
        <w:rPr>
          <w:rFonts w:ascii="Times New Roman" w:hAnsi="Times New Roman" w:cs="Times New Roman"/>
          <w:b/>
          <w:color w:val="000000" w:themeColor="text1"/>
          <w:sz w:val="28"/>
          <w:szCs w:val="28"/>
          <w:lang w:val="uk-UA"/>
        </w:rPr>
        <w:t>магістерської роботи</w:t>
      </w:r>
      <w:r w:rsidR="0017701C"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Робота</w:t>
      </w:r>
      <w:r w:rsidR="0017701C"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складається з</w:t>
      </w:r>
      <w:r w:rsidR="00EC3E9A" w:rsidRPr="00281700">
        <w:rPr>
          <w:rFonts w:ascii="Times New Roman" w:hAnsi="Times New Roman" w:cs="Times New Roman"/>
          <w:color w:val="000000" w:themeColor="text1"/>
          <w:sz w:val="28"/>
          <w:szCs w:val="28"/>
          <w:lang w:val="uk-UA"/>
        </w:rPr>
        <w:t>і вступу,</w:t>
      </w:r>
      <w:r w:rsidRPr="00281700">
        <w:rPr>
          <w:rFonts w:ascii="Times New Roman" w:hAnsi="Times New Roman" w:cs="Times New Roman"/>
          <w:color w:val="000000" w:themeColor="text1"/>
          <w:sz w:val="28"/>
          <w:szCs w:val="28"/>
          <w:lang w:val="uk-UA"/>
        </w:rPr>
        <w:t xml:space="preserve"> </w:t>
      </w:r>
      <w:r w:rsidR="00EC3E9A" w:rsidRPr="00281700">
        <w:rPr>
          <w:rFonts w:ascii="Times New Roman" w:hAnsi="Times New Roman" w:cs="Times New Roman"/>
          <w:color w:val="000000" w:themeColor="text1"/>
          <w:sz w:val="28"/>
          <w:szCs w:val="28"/>
          <w:lang w:val="uk-UA"/>
        </w:rPr>
        <w:t>двох</w:t>
      </w:r>
      <w:r w:rsidRPr="00281700">
        <w:rPr>
          <w:rFonts w:ascii="Times New Roman" w:hAnsi="Times New Roman" w:cs="Times New Roman"/>
          <w:color w:val="000000" w:themeColor="text1"/>
          <w:sz w:val="28"/>
          <w:szCs w:val="28"/>
          <w:lang w:val="uk-UA"/>
        </w:rPr>
        <w:t xml:space="preserve"> розділів, </w:t>
      </w:r>
      <w:r w:rsidR="00EC3E9A" w:rsidRPr="00281700">
        <w:rPr>
          <w:rFonts w:ascii="Times New Roman" w:hAnsi="Times New Roman" w:cs="Times New Roman"/>
          <w:color w:val="000000" w:themeColor="text1"/>
          <w:sz w:val="28"/>
          <w:szCs w:val="28"/>
          <w:lang w:val="uk-UA"/>
        </w:rPr>
        <w:t>висновків, списку використаних джерел (</w:t>
      </w:r>
      <w:r w:rsidR="00D876F6" w:rsidRPr="00281700">
        <w:rPr>
          <w:rFonts w:ascii="Times New Roman" w:hAnsi="Times New Roman" w:cs="Times New Roman"/>
          <w:color w:val="000000" w:themeColor="text1"/>
          <w:sz w:val="28"/>
          <w:szCs w:val="28"/>
          <w:lang w:val="uk-UA"/>
        </w:rPr>
        <w:t>6</w:t>
      </w:r>
      <w:r w:rsidR="007158DA">
        <w:rPr>
          <w:rFonts w:ascii="Times New Roman" w:hAnsi="Times New Roman" w:cs="Times New Roman"/>
          <w:color w:val="000000" w:themeColor="text1"/>
          <w:sz w:val="28"/>
          <w:szCs w:val="28"/>
          <w:lang w:val="uk-UA"/>
        </w:rPr>
        <w:t>8</w:t>
      </w:r>
      <w:r w:rsidR="00EC3E9A" w:rsidRPr="00281700">
        <w:rPr>
          <w:rFonts w:ascii="Times New Roman" w:hAnsi="Times New Roman" w:cs="Times New Roman"/>
          <w:color w:val="000000" w:themeColor="text1"/>
          <w:sz w:val="28"/>
          <w:szCs w:val="28"/>
          <w:lang w:val="uk-UA"/>
        </w:rPr>
        <w:t xml:space="preserve">), </w:t>
      </w:r>
      <w:r w:rsidR="007158DA">
        <w:rPr>
          <w:rFonts w:ascii="Times New Roman" w:hAnsi="Times New Roman" w:cs="Times New Roman"/>
          <w:color w:val="000000" w:themeColor="text1"/>
          <w:sz w:val="28"/>
          <w:szCs w:val="28"/>
          <w:lang w:val="uk-UA"/>
        </w:rPr>
        <w:t>12</w:t>
      </w:r>
      <w:r w:rsidR="00EC3E9A" w:rsidRPr="00281700">
        <w:rPr>
          <w:rFonts w:ascii="Times New Roman" w:hAnsi="Times New Roman" w:cs="Times New Roman"/>
          <w:color w:val="000000" w:themeColor="text1"/>
          <w:sz w:val="28"/>
          <w:szCs w:val="28"/>
          <w:lang w:val="uk-UA"/>
        </w:rPr>
        <w:t xml:space="preserve"> додатків. Загальний обсяг роботи – </w:t>
      </w:r>
      <w:r w:rsidR="00E0547A">
        <w:rPr>
          <w:rFonts w:ascii="Times New Roman" w:hAnsi="Times New Roman" w:cs="Times New Roman"/>
          <w:color w:val="000000" w:themeColor="text1"/>
          <w:sz w:val="28"/>
          <w:szCs w:val="28"/>
          <w:lang w:val="uk-UA"/>
        </w:rPr>
        <w:t>132</w:t>
      </w:r>
      <w:r w:rsidR="00EC3E9A" w:rsidRPr="00281700">
        <w:rPr>
          <w:rFonts w:ascii="Times New Roman" w:hAnsi="Times New Roman" w:cs="Times New Roman"/>
          <w:color w:val="000000" w:themeColor="text1"/>
          <w:sz w:val="28"/>
          <w:szCs w:val="28"/>
          <w:lang w:val="uk-UA"/>
        </w:rPr>
        <w:t xml:space="preserve"> сторінк</w:t>
      </w:r>
      <w:r w:rsidR="00E0547A">
        <w:rPr>
          <w:rFonts w:ascii="Times New Roman" w:hAnsi="Times New Roman" w:cs="Times New Roman"/>
          <w:color w:val="000000" w:themeColor="text1"/>
          <w:sz w:val="28"/>
          <w:szCs w:val="28"/>
          <w:lang w:val="uk-UA"/>
        </w:rPr>
        <w:t>и</w:t>
      </w:r>
      <w:r w:rsidR="00EC3E9A" w:rsidRPr="00281700">
        <w:rPr>
          <w:rFonts w:ascii="Times New Roman" w:hAnsi="Times New Roman" w:cs="Times New Roman"/>
          <w:color w:val="000000" w:themeColor="text1"/>
          <w:sz w:val="28"/>
          <w:szCs w:val="28"/>
          <w:lang w:val="uk-UA"/>
        </w:rPr>
        <w:t xml:space="preserve">, із них основного тексту – </w:t>
      </w:r>
      <w:r w:rsidR="00E0547A">
        <w:rPr>
          <w:rFonts w:ascii="Times New Roman" w:hAnsi="Times New Roman" w:cs="Times New Roman"/>
          <w:color w:val="000000" w:themeColor="text1"/>
          <w:sz w:val="28"/>
          <w:szCs w:val="28"/>
          <w:lang w:val="uk-UA"/>
        </w:rPr>
        <w:t>72</w:t>
      </w:r>
      <w:r w:rsidR="00EC3E9A" w:rsidRPr="00281700">
        <w:rPr>
          <w:rFonts w:ascii="Times New Roman" w:hAnsi="Times New Roman" w:cs="Times New Roman"/>
          <w:color w:val="000000" w:themeColor="text1"/>
          <w:sz w:val="28"/>
          <w:szCs w:val="28"/>
          <w:lang w:val="uk-UA"/>
        </w:rPr>
        <w:t xml:space="preserve"> сторінок. Робота містіть </w:t>
      </w:r>
      <w:r w:rsidR="00D876F6" w:rsidRPr="00281700">
        <w:rPr>
          <w:rFonts w:ascii="Times New Roman" w:hAnsi="Times New Roman" w:cs="Times New Roman"/>
          <w:color w:val="000000" w:themeColor="text1"/>
          <w:sz w:val="28"/>
          <w:szCs w:val="28"/>
          <w:lang w:val="uk-UA"/>
        </w:rPr>
        <w:t>6</w:t>
      </w:r>
      <w:r w:rsidR="00EC3E9A" w:rsidRPr="00281700">
        <w:rPr>
          <w:rFonts w:ascii="Times New Roman" w:hAnsi="Times New Roman" w:cs="Times New Roman"/>
          <w:color w:val="000000" w:themeColor="text1"/>
          <w:sz w:val="28"/>
          <w:szCs w:val="28"/>
          <w:lang w:val="uk-UA"/>
        </w:rPr>
        <w:t xml:space="preserve"> таблиць, </w:t>
      </w:r>
      <w:r w:rsidR="00D876F6" w:rsidRPr="00281700">
        <w:rPr>
          <w:rFonts w:ascii="Times New Roman" w:hAnsi="Times New Roman" w:cs="Times New Roman"/>
          <w:color w:val="000000" w:themeColor="text1"/>
          <w:sz w:val="28"/>
          <w:szCs w:val="28"/>
          <w:lang w:val="uk-UA"/>
        </w:rPr>
        <w:t>6</w:t>
      </w:r>
      <w:r w:rsidR="00EC3E9A" w:rsidRPr="00281700">
        <w:rPr>
          <w:rFonts w:ascii="Times New Roman" w:hAnsi="Times New Roman" w:cs="Times New Roman"/>
          <w:color w:val="000000" w:themeColor="text1"/>
          <w:sz w:val="28"/>
          <w:szCs w:val="28"/>
          <w:lang w:val="uk-UA"/>
        </w:rPr>
        <w:t xml:space="preserve"> рисунків. </w:t>
      </w:r>
    </w:p>
    <w:p w:rsidR="00EC3E9A" w:rsidRPr="00281700" w:rsidRDefault="00EC3E9A" w:rsidP="00B86991">
      <w:pPr>
        <w:ind w:firstLine="709"/>
        <w:rPr>
          <w:rFonts w:ascii="Times New Roman" w:hAnsi="Times New Roman" w:cs="Times New Roman"/>
          <w:color w:val="000000" w:themeColor="text1"/>
          <w:sz w:val="28"/>
          <w:szCs w:val="28"/>
          <w:lang w:val="uk-UA"/>
        </w:rPr>
      </w:pPr>
    </w:p>
    <w:p w:rsidR="00EC3E9A" w:rsidRPr="00281700" w:rsidRDefault="00EC3E9A" w:rsidP="00B86991">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br w:type="page"/>
      </w:r>
    </w:p>
    <w:p w:rsidR="00EC3E9A" w:rsidRPr="00281700" w:rsidRDefault="00EC3E9A" w:rsidP="00B86991">
      <w:pPr>
        <w:tabs>
          <w:tab w:val="left" w:leader="dot" w:pos="9356"/>
        </w:tabs>
        <w:ind w:firstLine="709"/>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lastRenderedPageBreak/>
        <w:t>РОЗДІЛ 1. ТЕОРЕТИЧНІ АСПЕКТИ ФОРМУВАННЯ ПОНЯТТЯ «ЛІКАРСЬКІ РОСЛИНИ» В УЧНІВ 6-ГО КЛАСУ В ПРОЦЕСІ ВИВЧЕННЯ БІОЛОГІЇ</w:t>
      </w:r>
    </w:p>
    <w:p w:rsidR="00EC3E9A" w:rsidRPr="00281700" w:rsidRDefault="00EC3E9A" w:rsidP="00B86991">
      <w:pPr>
        <w:ind w:firstLine="709"/>
        <w:rPr>
          <w:rFonts w:ascii="Times New Roman" w:hAnsi="Times New Roman" w:cs="Times New Roman"/>
          <w:color w:val="000000" w:themeColor="text1"/>
          <w:sz w:val="28"/>
          <w:szCs w:val="28"/>
          <w:lang w:val="uk-UA"/>
        </w:rPr>
      </w:pPr>
    </w:p>
    <w:p w:rsidR="00EC3E9A" w:rsidRPr="00281700" w:rsidRDefault="00083C05" w:rsidP="00083C05">
      <w:pPr>
        <w:pStyle w:val="a3"/>
        <w:numPr>
          <w:ilvl w:val="1"/>
          <w:numId w:val="3"/>
        </w:numP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t>І</w:t>
      </w:r>
      <w:r w:rsidR="00EC3E9A" w:rsidRPr="00281700">
        <w:rPr>
          <w:rFonts w:ascii="Times New Roman" w:hAnsi="Times New Roman" w:cs="Times New Roman"/>
          <w:b/>
          <w:color w:val="000000" w:themeColor="text1"/>
          <w:sz w:val="28"/>
          <w:szCs w:val="28"/>
          <w:lang w:val="uk-UA"/>
        </w:rPr>
        <w:t>сторія вивчення лікарських рослин</w:t>
      </w:r>
    </w:p>
    <w:p w:rsidR="003E1480" w:rsidRPr="00281700" w:rsidRDefault="003E1480" w:rsidP="00B86991">
      <w:pPr>
        <w:ind w:firstLine="709"/>
        <w:rPr>
          <w:rFonts w:ascii="Times New Roman" w:hAnsi="Times New Roman" w:cs="Times New Roman"/>
          <w:color w:val="000000" w:themeColor="text1"/>
          <w:sz w:val="28"/>
          <w:szCs w:val="28"/>
          <w:lang w:val="uk-UA"/>
        </w:rPr>
      </w:pPr>
    </w:p>
    <w:p w:rsidR="00EC3E9A" w:rsidRPr="00281700" w:rsidRDefault="00AF2911"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Ц</w:t>
      </w:r>
      <w:r w:rsidR="00EC3E9A" w:rsidRPr="00281700">
        <w:rPr>
          <w:rFonts w:ascii="Times New Roman" w:hAnsi="Times New Roman" w:cs="Times New Roman"/>
          <w:color w:val="000000" w:themeColor="text1"/>
          <w:sz w:val="28"/>
          <w:szCs w:val="28"/>
          <w:lang w:val="uk-UA"/>
        </w:rPr>
        <w:t xml:space="preserve">ілющі властивості багатьох рослин </w:t>
      </w:r>
      <w:r w:rsidRPr="00281700">
        <w:rPr>
          <w:rFonts w:ascii="Times New Roman" w:hAnsi="Times New Roman" w:cs="Times New Roman"/>
          <w:color w:val="000000" w:themeColor="text1"/>
          <w:sz w:val="28"/>
          <w:szCs w:val="28"/>
          <w:lang w:val="uk-UA"/>
        </w:rPr>
        <w:t xml:space="preserve">були </w:t>
      </w:r>
      <w:r w:rsidR="00EC3E9A" w:rsidRPr="00281700">
        <w:rPr>
          <w:rFonts w:ascii="Times New Roman" w:hAnsi="Times New Roman" w:cs="Times New Roman"/>
          <w:color w:val="000000" w:themeColor="text1"/>
          <w:sz w:val="28"/>
          <w:szCs w:val="28"/>
          <w:lang w:val="uk-UA"/>
        </w:rPr>
        <w:t>відом</w:t>
      </w:r>
      <w:r w:rsidRPr="00281700">
        <w:rPr>
          <w:rFonts w:ascii="Times New Roman" w:hAnsi="Times New Roman" w:cs="Times New Roman"/>
          <w:color w:val="000000" w:themeColor="text1"/>
          <w:sz w:val="28"/>
          <w:szCs w:val="28"/>
          <w:lang w:val="uk-UA"/>
        </w:rPr>
        <w:t xml:space="preserve">і ще </w:t>
      </w:r>
      <w:r w:rsidR="00EC3E9A" w:rsidRPr="00281700">
        <w:rPr>
          <w:rFonts w:ascii="Times New Roman" w:hAnsi="Times New Roman" w:cs="Times New Roman"/>
          <w:color w:val="000000" w:themeColor="text1"/>
          <w:sz w:val="28"/>
          <w:szCs w:val="28"/>
          <w:lang w:val="uk-UA"/>
        </w:rPr>
        <w:t xml:space="preserve">3 тис. років до н. е. </w:t>
      </w:r>
      <w:r w:rsidRPr="00281700">
        <w:rPr>
          <w:rFonts w:ascii="Times New Roman" w:hAnsi="Times New Roman" w:cs="Times New Roman"/>
          <w:color w:val="000000" w:themeColor="text1"/>
          <w:sz w:val="28"/>
          <w:szCs w:val="28"/>
          <w:lang w:val="uk-UA"/>
        </w:rPr>
        <w:t>Вже в той час</w:t>
      </w:r>
      <w:r w:rsidR="00EC3E9A" w:rsidRPr="00281700">
        <w:rPr>
          <w:rFonts w:ascii="Times New Roman" w:hAnsi="Times New Roman" w:cs="Times New Roman"/>
          <w:color w:val="000000" w:themeColor="text1"/>
          <w:sz w:val="28"/>
          <w:szCs w:val="28"/>
          <w:lang w:val="uk-UA"/>
        </w:rPr>
        <w:t xml:space="preserve"> рослини </w:t>
      </w:r>
      <w:r w:rsidRPr="00281700">
        <w:rPr>
          <w:rFonts w:ascii="Times New Roman" w:hAnsi="Times New Roman" w:cs="Times New Roman"/>
          <w:color w:val="000000" w:themeColor="text1"/>
          <w:sz w:val="28"/>
          <w:szCs w:val="28"/>
          <w:lang w:val="uk-UA"/>
        </w:rPr>
        <w:t xml:space="preserve">не тільки </w:t>
      </w:r>
      <w:r w:rsidR="00EC3E9A" w:rsidRPr="00281700">
        <w:rPr>
          <w:rFonts w:ascii="Times New Roman" w:hAnsi="Times New Roman" w:cs="Times New Roman"/>
          <w:color w:val="000000" w:themeColor="text1"/>
          <w:sz w:val="28"/>
          <w:szCs w:val="28"/>
          <w:lang w:val="uk-UA"/>
        </w:rPr>
        <w:t xml:space="preserve">були джерелом живлення </w:t>
      </w:r>
      <w:r w:rsidRPr="00281700">
        <w:rPr>
          <w:rFonts w:ascii="Times New Roman" w:hAnsi="Times New Roman" w:cs="Times New Roman"/>
          <w:color w:val="000000" w:themeColor="text1"/>
          <w:sz w:val="28"/>
          <w:szCs w:val="28"/>
          <w:lang w:val="uk-UA"/>
        </w:rPr>
        <w:t xml:space="preserve">первісних </w:t>
      </w:r>
      <w:r w:rsidR="00EC3E9A" w:rsidRPr="00281700">
        <w:rPr>
          <w:rFonts w:ascii="Times New Roman" w:hAnsi="Times New Roman" w:cs="Times New Roman"/>
          <w:color w:val="000000" w:themeColor="text1"/>
          <w:sz w:val="28"/>
          <w:szCs w:val="28"/>
          <w:lang w:val="uk-UA"/>
        </w:rPr>
        <w:t>людей</w:t>
      </w:r>
      <w:r w:rsidRPr="00281700">
        <w:rPr>
          <w:rFonts w:ascii="Times New Roman" w:hAnsi="Times New Roman" w:cs="Times New Roman"/>
          <w:color w:val="000000" w:themeColor="text1"/>
          <w:sz w:val="28"/>
          <w:szCs w:val="28"/>
          <w:lang w:val="uk-UA"/>
        </w:rPr>
        <w:t xml:space="preserve">, але і </w:t>
      </w:r>
      <w:r w:rsidR="00EC3E9A" w:rsidRPr="00281700">
        <w:rPr>
          <w:rFonts w:ascii="Times New Roman" w:hAnsi="Times New Roman" w:cs="Times New Roman"/>
          <w:color w:val="000000" w:themeColor="text1"/>
          <w:sz w:val="28"/>
          <w:szCs w:val="28"/>
          <w:lang w:val="uk-UA"/>
        </w:rPr>
        <w:t xml:space="preserve">допомагали </w:t>
      </w:r>
      <w:r w:rsidRPr="00281700">
        <w:rPr>
          <w:rFonts w:ascii="Times New Roman" w:hAnsi="Times New Roman" w:cs="Times New Roman"/>
          <w:color w:val="000000" w:themeColor="text1"/>
          <w:sz w:val="28"/>
          <w:szCs w:val="28"/>
          <w:lang w:val="uk-UA"/>
        </w:rPr>
        <w:t>їм</w:t>
      </w:r>
      <w:r w:rsidR="00EC3E9A"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лікуватися</w:t>
      </w:r>
      <w:r w:rsidR="00EC3E9A"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Першими </w:t>
      </w:r>
      <w:r w:rsidR="00EC3E9A" w:rsidRPr="00281700">
        <w:rPr>
          <w:rFonts w:ascii="Times New Roman" w:hAnsi="Times New Roman" w:cs="Times New Roman"/>
          <w:color w:val="000000" w:themeColor="text1"/>
          <w:sz w:val="28"/>
          <w:szCs w:val="28"/>
          <w:lang w:val="uk-UA"/>
        </w:rPr>
        <w:t xml:space="preserve">знання про лікарські властивості рослин </w:t>
      </w:r>
      <w:r w:rsidRPr="00281700">
        <w:rPr>
          <w:rFonts w:ascii="Times New Roman" w:hAnsi="Times New Roman" w:cs="Times New Roman"/>
          <w:color w:val="000000" w:themeColor="text1"/>
          <w:sz w:val="28"/>
          <w:szCs w:val="28"/>
          <w:lang w:val="uk-UA"/>
        </w:rPr>
        <w:t>отримали</w:t>
      </w:r>
      <w:r w:rsidR="00EC3E9A" w:rsidRPr="00281700">
        <w:rPr>
          <w:rFonts w:ascii="Times New Roman" w:hAnsi="Times New Roman" w:cs="Times New Roman"/>
          <w:color w:val="000000" w:themeColor="text1"/>
          <w:sz w:val="28"/>
          <w:szCs w:val="28"/>
          <w:lang w:val="uk-UA"/>
        </w:rPr>
        <w:t xml:space="preserve"> жінк</w:t>
      </w:r>
      <w:r w:rsidRPr="00281700">
        <w:rPr>
          <w:rFonts w:ascii="Times New Roman" w:hAnsi="Times New Roman" w:cs="Times New Roman"/>
          <w:color w:val="000000" w:themeColor="text1"/>
          <w:sz w:val="28"/>
          <w:szCs w:val="28"/>
          <w:lang w:val="uk-UA"/>
        </w:rPr>
        <w:t>и</w:t>
      </w:r>
      <w:r w:rsidR="00F11718" w:rsidRPr="00281700">
        <w:rPr>
          <w:rFonts w:ascii="Times New Roman" w:hAnsi="Times New Roman" w:cs="Times New Roman"/>
          <w:color w:val="000000" w:themeColor="text1"/>
          <w:sz w:val="28"/>
          <w:szCs w:val="28"/>
          <w:lang w:val="uk-UA"/>
        </w:rPr>
        <w:t xml:space="preserve">, які берегли </w:t>
      </w:r>
      <w:r w:rsidR="00EC3E9A" w:rsidRPr="00281700">
        <w:rPr>
          <w:rFonts w:ascii="Times New Roman" w:hAnsi="Times New Roman" w:cs="Times New Roman"/>
          <w:color w:val="000000" w:themeColor="text1"/>
          <w:sz w:val="28"/>
          <w:szCs w:val="28"/>
          <w:lang w:val="uk-UA"/>
        </w:rPr>
        <w:t>домашн</w:t>
      </w:r>
      <w:r w:rsidR="00F11718" w:rsidRPr="00281700">
        <w:rPr>
          <w:rFonts w:ascii="Times New Roman" w:hAnsi="Times New Roman" w:cs="Times New Roman"/>
          <w:color w:val="000000" w:themeColor="text1"/>
          <w:sz w:val="28"/>
          <w:szCs w:val="28"/>
          <w:lang w:val="uk-UA"/>
        </w:rPr>
        <w:t>є</w:t>
      </w:r>
      <w:r w:rsidR="00EC3E9A" w:rsidRPr="00281700">
        <w:rPr>
          <w:rFonts w:ascii="Times New Roman" w:hAnsi="Times New Roman" w:cs="Times New Roman"/>
          <w:color w:val="000000" w:themeColor="text1"/>
          <w:sz w:val="28"/>
          <w:szCs w:val="28"/>
          <w:lang w:val="uk-UA"/>
        </w:rPr>
        <w:t xml:space="preserve"> </w:t>
      </w:r>
      <w:r w:rsidR="00F11718" w:rsidRPr="00281700">
        <w:rPr>
          <w:rFonts w:ascii="Times New Roman" w:hAnsi="Times New Roman" w:cs="Times New Roman"/>
          <w:color w:val="000000" w:themeColor="text1"/>
          <w:sz w:val="28"/>
          <w:szCs w:val="28"/>
          <w:lang w:val="uk-UA"/>
        </w:rPr>
        <w:t>вогнище</w:t>
      </w:r>
      <w:r w:rsidR="00EC3E9A" w:rsidRPr="00281700">
        <w:rPr>
          <w:rFonts w:ascii="Times New Roman" w:hAnsi="Times New Roman" w:cs="Times New Roman"/>
          <w:color w:val="000000" w:themeColor="text1"/>
          <w:sz w:val="28"/>
          <w:szCs w:val="28"/>
          <w:lang w:val="uk-UA"/>
        </w:rPr>
        <w:t xml:space="preserve">, але </w:t>
      </w:r>
      <w:r w:rsidR="00F11718" w:rsidRPr="00281700">
        <w:rPr>
          <w:rFonts w:ascii="Times New Roman" w:hAnsi="Times New Roman" w:cs="Times New Roman"/>
          <w:color w:val="000000" w:themeColor="text1"/>
          <w:sz w:val="28"/>
          <w:szCs w:val="28"/>
          <w:lang w:val="uk-UA"/>
        </w:rPr>
        <w:t xml:space="preserve">з часом ці знання </w:t>
      </w:r>
      <w:r w:rsidR="00EC3E9A" w:rsidRPr="00281700">
        <w:rPr>
          <w:rFonts w:ascii="Times New Roman" w:hAnsi="Times New Roman" w:cs="Times New Roman"/>
          <w:color w:val="000000" w:themeColor="text1"/>
          <w:sz w:val="28"/>
          <w:szCs w:val="28"/>
          <w:lang w:val="uk-UA"/>
        </w:rPr>
        <w:t>стали привілеєм старійшин.</w:t>
      </w:r>
    </w:p>
    <w:p w:rsidR="00EC3E9A" w:rsidRPr="00281700" w:rsidRDefault="00F11718"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Ш</w:t>
      </w:r>
      <w:r w:rsidR="00EC3E9A" w:rsidRPr="00281700">
        <w:rPr>
          <w:rFonts w:ascii="Times New Roman" w:hAnsi="Times New Roman" w:cs="Times New Roman"/>
          <w:color w:val="000000" w:themeColor="text1"/>
          <w:sz w:val="28"/>
          <w:szCs w:val="28"/>
          <w:lang w:val="uk-UA"/>
        </w:rPr>
        <w:t>умерськ</w:t>
      </w:r>
      <w:r w:rsidRPr="00281700">
        <w:rPr>
          <w:rFonts w:ascii="Times New Roman" w:hAnsi="Times New Roman" w:cs="Times New Roman"/>
          <w:color w:val="000000" w:themeColor="text1"/>
          <w:sz w:val="28"/>
          <w:szCs w:val="28"/>
          <w:lang w:val="uk-UA"/>
        </w:rPr>
        <w:t>у культуру змінили вавилонська та ассирійська</w:t>
      </w:r>
      <w:r w:rsidR="00EC3E9A"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які ще більше дізналися про лікувальні властивості рослин, так</w:t>
      </w:r>
      <w:r w:rsidR="00EC3E9A"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а</w:t>
      </w:r>
      <w:r w:rsidR="00EC3E9A" w:rsidRPr="00281700">
        <w:rPr>
          <w:rFonts w:ascii="Times New Roman" w:hAnsi="Times New Roman" w:cs="Times New Roman"/>
          <w:color w:val="000000" w:themeColor="text1"/>
          <w:sz w:val="28"/>
          <w:szCs w:val="28"/>
          <w:lang w:val="uk-UA"/>
        </w:rPr>
        <w:t>ссирійці знали сотні способів лікування.</w:t>
      </w:r>
    </w:p>
    <w:p w:rsidR="00EC3E9A" w:rsidRPr="00281700" w:rsidRDefault="00083C05"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w:t>
      </w:r>
      <w:r w:rsidR="00EC3E9A" w:rsidRPr="00281700">
        <w:rPr>
          <w:rFonts w:ascii="Times New Roman" w:hAnsi="Times New Roman" w:cs="Times New Roman"/>
          <w:color w:val="000000" w:themeColor="text1"/>
          <w:sz w:val="28"/>
          <w:szCs w:val="28"/>
          <w:lang w:val="uk-UA"/>
        </w:rPr>
        <w:t xml:space="preserve"> рабовласницькому суспільстві з</w:t>
      </w:r>
      <w:r w:rsidRPr="00281700">
        <w:rPr>
          <w:rFonts w:ascii="Times New Roman" w:hAnsi="Times New Roman" w:cs="Times New Roman"/>
          <w:color w:val="000000" w:themeColor="text1"/>
          <w:sz w:val="28"/>
          <w:szCs w:val="28"/>
          <w:lang w:val="uk-UA"/>
        </w:rPr>
        <w:t>’</w:t>
      </w:r>
      <w:r w:rsidR="00EC3E9A" w:rsidRPr="00281700">
        <w:rPr>
          <w:rFonts w:ascii="Times New Roman" w:hAnsi="Times New Roman" w:cs="Times New Roman"/>
          <w:color w:val="000000" w:themeColor="text1"/>
          <w:sz w:val="28"/>
          <w:szCs w:val="28"/>
          <w:lang w:val="uk-UA"/>
        </w:rPr>
        <w:t>яв</w:t>
      </w:r>
      <w:r w:rsidRPr="00281700">
        <w:rPr>
          <w:rFonts w:ascii="Times New Roman" w:hAnsi="Times New Roman" w:cs="Times New Roman"/>
          <w:color w:val="000000" w:themeColor="text1"/>
          <w:sz w:val="28"/>
          <w:szCs w:val="28"/>
          <w:lang w:val="uk-UA"/>
        </w:rPr>
        <w:t>илася</w:t>
      </w:r>
      <w:r w:rsidR="00EC3E9A" w:rsidRPr="00281700">
        <w:rPr>
          <w:rFonts w:ascii="Times New Roman" w:hAnsi="Times New Roman" w:cs="Times New Roman"/>
          <w:color w:val="000000" w:themeColor="text1"/>
          <w:sz w:val="28"/>
          <w:szCs w:val="28"/>
          <w:lang w:val="uk-UA"/>
        </w:rPr>
        <w:t xml:space="preserve"> професійна медицина </w:t>
      </w:r>
      <w:r w:rsidRPr="00281700">
        <w:rPr>
          <w:rFonts w:ascii="Times New Roman" w:hAnsi="Times New Roman" w:cs="Times New Roman"/>
          <w:color w:val="000000" w:themeColor="text1"/>
          <w:sz w:val="28"/>
          <w:szCs w:val="28"/>
          <w:lang w:val="uk-UA"/>
        </w:rPr>
        <w:t xml:space="preserve">та </w:t>
      </w:r>
      <w:r w:rsidR="00EC3E9A" w:rsidRPr="00281700">
        <w:rPr>
          <w:rFonts w:ascii="Times New Roman" w:hAnsi="Times New Roman" w:cs="Times New Roman"/>
          <w:color w:val="000000" w:themeColor="text1"/>
          <w:sz w:val="28"/>
          <w:szCs w:val="28"/>
          <w:lang w:val="uk-UA"/>
        </w:rPr>
        <w:t>лікарські школи</w:t>
      </w:r>
      <w:r w:rsidRPr="00281700">
        <w:rPr>
          <w:rFonts w:ascii="Times New Roman" w:hAnsi="Times New Roman" w:cs="Times New Roman"/>
          <w:color w:val="000000" w:themeColor="text1"/>
          <w:sz w:val="28"/>
          <w:szCs w:val="28"/>
          <w:lang w:val="uk-UA"/>
        </w:rPr>
        <w:t xml:space="preserve">, які використовували лікувальні властивості рослин, які </w:t>
      </w:r>
      <w:r w:rsidR="00EC3E9A" w:rsidRPr="00281700">
        <w:rPr>
          <w:rFonts w:ascii="Times New Roman" w:hAnsi="Times New Roman" w:cs="Times New Roman"/>
          <w:color w:val="000000" w:themeColor="text1"/>
          <w:sz w:val="28"/>
          <w:szCs w:val="28"/>
          <w:lang w:val="uk-UA"/>
        </w:rPr>
        <w:t xml:space="preserve">зберігалися </w:t>
      </w:r>
      <w:r w:rsidRPr="00281700">
        <w:rPr>
          <w:rFonts w:ascii="Times New Roman" w:hAnsi="Times New Roman" w:cs="Times New Roman"/>
          <w:color w:val="000000" w:themeColor="text1"/>
          <w:sz w:val="28"/>
          <w:szCs w:val="28"/>
          <w:lang w:val="uk-UA"/>
        </w:rPr>
        <w:t>в таємниці та передавалися</w:t>
      </w:r>
      <w:r w:rsidR="00EC3E9A" w:rsidRPr="00281700">
        <w:rPr>
          <w:rFonts w:ascii="Times New Roman" w:hAnsi="Times New Roman" w:cs="Times New Roman"/>
          <w:color w:val="000000" w:themeColor="text1"/>
          <w:sz w:val="28"/>
          <w:szCs w:val="28"/>
          <w:lang w:val="uk-UA"/>
        </w:rPr>
        <w:t xml:space="preserve"> в спадок. </w:t>
      </w:r>
      <w:r w:rsidRPr="00281700">
        <w:rPr>
          <w:rFonts w:ascii="Times New Roman" w:hAnsi="Times New Roman" w:cs="Times New Roman"/>
          <w:color w:val="000000" w:themeColor="text1"/>
          <w:sz w:val="28"/>
          <w:szCs w:val="28"/>
          <w:lang w:val="uk-UA"/>
        </w:rPr>
        <w:t xml:space="preserve">Одночасно </w:t>
      </w:r>
      <w:r w:rsidR="00EC3E9A" w:rsidRPr="00281700">
        <w:rPr>
          <w:rFonts w:ascii="Times New Roman" w:hAnsi="Times New Roman" w:cs="Times New Roman"/>
          <w:color w:val="000000" w:themeColor="text1"/>
          <w:sz w:val="28"/>
          <w:szCs w:val="28"/>
          <w:lang w:val="uk-UA"/>
        </w:rPr>
        <w:t>розвивалас</w:t>
      </w:r>
      <w:r w:rsidRPr="00281700">
        <w:rPr>
          <w:rFonts w:ascii="Times New Roman" w:hAnsi="Times New Roman" w:cs="Times New Roman"/>
          <w:color w:val="000000" w:themeColor="text1"/>
          <w:sz w:val="28"/>
          <w:szCs w:val="28"/>
          <w:lang w:val="uk-UA"/>
        </w:rPr>
        <w:t>я</w:t>
      </w:r>
      <w:r w:rsidR="00EC3E9A" w:rsidRPr="00281700">
        <w:rPr>
          <w:rFonts w:ascii="Times New Roman" w:hAnsi="Times New Roman" w:cs="Times New Roman"/>
          <w:color w:val="000000" w:themeColor="text1"/>
          <w:sz w:val="28"/>
          <w:szCs w:val="28"/>
          <w:lang w:val="uk-UA"/>
        </w:rPr>
        <w:t xml:space="preserve"> медицина</w:t>
      </w:r>
      <w:r w:rsidRPr="00281700">
        <w:rPr>
          <w:rFonts w:ascii="Times New Roman" w:hAnsi="Times New Roman" w:cs="Times New Roman"/>
          <w:color w:val="000000" w:themeColor="text1"/>
          <w:sz w:val="28"/>
          <w:szCs w:val="28"/>
          <w:lang w:val="uk-UA"/>
        </w:rPr>
        <w:t xml:space="preserve"> в храмах</w:t>
      </w:r>
      <w:r w:rsidR="00EC3E9A" w:rsidRPr="00281700">
        <w:rPr>
          <w:rFonts w:ascii="Times New Roman" w:hAnsi="Times New Roman" w:cs="Times New Roman"/>
          <w:color w:val="000000" w:themeColor="text1"/>
          <w:sz w:val="28"/>
          <w:szCs w:val="28"/>
          <w:lang w:val="uk-UA"/>
        </w:rPr>
        <w:t>.</w:t>
      </w:r>
    </w:p>
    <w:p w:rsidR="00EC3E9A" w:rsidRPr="00281700" w:rsidRDefault="00083C05"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До І ст. до н.е. в</w:t>
      </w:r>
      <w:r w:rsidR="00EC3E9A" w:rsidRPr="00281700">
        <w:rPr>
          <w:rFonts w:ascii="Times New Roman" w:hAnsi="Times New Roman" w:cs="Times New Roman"/>
          <w:color w:val="000000" w:themeColor="text1"/>
          <w:sz w:val="28"/>
          <w:szCs w:val="28"/>
          <w:lang w:val="uk-UA"/>
        </w:rPr>
        <w:t xml:space="preserve"> Індії </w:t>
      </w:r>
      <w:r w:rsidRPr="00281700">
        <w:rPr>
          <w:rFonts w:ascii="Times New Roman" w:hAnsi="Times New Roman" w:cs="Times New Roman"/>
          <w:color w:val="000000" w:themeColor="text1"/>
          <w:sz w:val="28"/>
          <w:szCs w:val="28"/>
          <w:lang w:val="uk-UA"/>
        </w:rPr>
        <w:t xml:space="preserve">була написана </w:t>
      </w:r>
      <w:r w:rsidR="00EC3E9A" w:rsidRPr="00281700">
        <w:rPr>
          <w:rFonts w:ascii="Times New Roman" w:hAnsi="Times New Roman" w:cs="Times New Roman"/>
          <w:color w:val="000000" w:themeColor="text1"/>
          <w:sz w:val="28"/>
          <w:szCs w:val="28"/>
          <w:lang w:val="uk-UA"/>
        </w:rPr>
        <w:t>книга життя</w:t>
      </w:r>
      <w:r w:rsidRPr="00281700">
        <w:rPr>
          <w:rFonts w:ascii="Times New Roman" w:hAnsi="Times New Roman" w:cs="Times New Roman"/>
          <w:color w:val="000000" w:themeColor="text1"/>
          <w:sz w:val="28"/>
          <w:szCs w:val="28"/>
          <w:lang w:val="uk-UA"/>
        </w:rPr>
        <w:t xml:space="preserve">, яка </w:t>
      </w:r>
      <w:r w:rsidR="00EC3E9A" w:rsidRPr="00281700">
        <w:rPr>
          <w:rFonts w:ascii="Times New Roman" w:hAnsi="Times New Roman" w:cs="Times New Roman"/>
          <w:color w:val="000000" w:themeColor="text1"/>
          <w:sz w:val="28"/>
          <w:szCs w:val="28"/>
          <w:lang w:val="uk-UA"/>
        </w:rPr>
        <w:t>місти</w:t>
      </w:r>
      <w:r w:rsidRPr="00281700">
        <w:rPr>
          <w:rFonts w:ascii="Times New Roman" w:hAnsi="Times New Roman" w:cs="Times New Roman"/>
          <w:color w:val="000000" w:themeColor="text1"/>
          <w:sz w:val="28"/>
          <w:szCs w:val="28"/>
          <w:lang w:val="uk-UA"/>
        </w:rPr>
        <w:t>ла</w:t>
      </w:r>
      <w:r w:rsidR="00EC3E9A" w:rsidRPr="00281700">
        <w:rPr>
          <w:rFonts w:ascii="Times New Roman" w:hAnsi="Times New Roman" w:cs="Times New Roman"/>
          <w:color w:val="000000" w:themeColor="text1"/>
          <w:sz w:val="28"/>
          <w:szCs w:val="28"/>
          <w:lang w:val="uk-UA"/>
        </w:rPr>
        <w:t xml:space="preserve"> вісім розділів</w:t>
      </w:r>
      <w:r w:rsidRPr="00281700">
        <w:rPr>
          <w:rFonts w:ascii="Times New Roman" w:hAnsi="Times New Roman" w:cs="Times New Roman"/>
          <w:color w:val="000000" w:themeColor="text1"/>
          <w:sz w:val="28"/>
          <w:szCs w:val="28"/>
          <w:lang w:val="uk-UA"/>
        </w:rPr>
        <w:t>. С</w:t>
      </w:r>
      <w:r w:rsidR="00EC3E9A" w:rsidRPr="00281700">
        <w:rPr>
          <w:rFonts w:ascii="Times New Roman" w:hAnsi="Times New Roman" w:cs="Times New Roman"/>
          <w:color w:val="000000" w:themeColor="text1"/>
          <w:sz w:val="28"/>
          <w:szCs w:val="28"/>
          <w:lang w:val="uk-UA"/>
        </w:rPr>
        <w:t xml:space="preserve">ьомий розділ </w:t>
      </w:r>
      <w:r w:rsidRPr="00281700">
        <w:rPr>
          <w:rFonts w:ascii="Times New Roman" w:hAnsi="Times New Roman" w:cs="Times New Roman"/>
          <w:color w:val="000000" w:themeColor="text1"/>
          <w:sz w:val="28"/>
          <w:szCs w:val="28"/>
          <w:lang w:val="uk-UA"/>
        </w:rPr>
        <w:t>містив розділи</w:t>
      </w:r>
      <w:r w:rsidR="00EC3E9A"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w:t>
      </w:r>
      <w:r w:rsidR="00EC3E9A" w:rsidRPr="00281700">
        <w:rPr>
          <w:rFonts w:ascii="Times New Roman" w:hAnsi="Times New Roman" w:cs="Times New Roman"/>
          <w:color w:val="000000" w:themeColor="text1"/>
          <w:sz w:val="28"/>
          <w:szCs w:val="28"/>
          <w:lang w:val="uk-UA"/>
        </w:rPr>
        <w:t>Вміння приготування ліків для всіх хвороб і для продовження життя</w:t>
      </w:r>
      <w:r w:rsidRPr="00281700">
        <w:rPr>
          <w:rFonts w:ascii="Times New Roman" w:hAnsi="Times New Roman" w:cs="Times New Roman"/>
          <w:color w:val="000000" w:themeColor="text1"/>
          <w:sz w:val="28"/>
          <w:szCs w:val="28"/>
          <w:lang w:val="uk-UA"/>
        </w:rPr>
        <w:t>»</w:t>
      </w:r>
      <w:r w:rsidR="00EC3E9A"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w:t>
      </w:r>
      <w:r w:rsidR="00EC3E9A" w:rsidRPr="00281700">
        <w:rPr>
          <w:rFonts w:ascii="Times New Roman" w:hAnsi="Times New Roman" w:cs="Times New Roman"/>
          <w:color w:val="000000" w:themeColor="text1"/>
          <w:sz w:val="28"/>
          <w:szCs w:val="28"/>
          <w:lang w:val="uk-UA"/>
        </w:rPr>
        <w:t>Ліки для укріплення хворого організму та збудження</w:t>
      </w:r>
      <w:r w:rsidRPr="00281700">
        <w:rPr>
          <w:rFonts w:ascii="Times New Roman" w:hAnsi="Times New Roman" w:cs="Times New Roman"/>
          <w:color w:val="000000" w:themeColor="text1"/>
          <w:sz w:val="28"/>
          <w:szCs w:val="28"/>
          <w:lang w:val="uk-UA"/>
        </w:rPr>
        <w:t>»</w:t>
      </w:r>
      <w:r w:rsidR="00EC3E9A"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В Індії з лікувальною метою </w:t>
      </w:r>
      <w:r w:rsidR="00EC3E9A" w:rsidRPr="00281700">
        <w:rPr>
          <w:rFonts w:ascii="Times New Roman" w:hAnsi="Times New Roman" w:cs="Times New Roman"/>
          <w:color w:val="000000" w:themeColor="text1"/>
          <w:sz w:val="28"/>
          <w:szCs w:val="28"/>
          <w:lang w:val="uk-UA"/>
        </w:rPr>
        <w:t>використовувал</w:t>
      </w:r>
      <w:r w:rsidRPr="00281700">
        <w:rPr>
          <w:rFonts w:ascii="Times New Roman" w:hAnsi="Times New Roman" w:cs="Times New Roman"/>
          <w:color w:val="000000" w:themeColor="text1"/>
          <w:sz w:val="28"/>
          <w:szCs w:val="28"/>
          <w:lang w:val="uk-UA"/>
        </w:rPr>
        <w:t>и</w:t>
      </w:r>
      <w:r w:rsidR="00EC3E9A" w:rsidRPr="00281700">
        <w:rPr>
          <w:rFonts w:ascii="Times New Roman" w:hAnsi="Times New Roman" w:cs="Times New Roman"/>
          <w:color w:val="000000" w:themeColor="text1"/>
          <w:sz w:val="28"/>
          <w:szCs w:val="28"/>
          <w:lang w:val="uk-UA"/>
        </w:rPr>
        <w:t xml:space="preserve"> біля 800 рослин. </w:t>
      </w:r>
      <w:r w:rsidRPr="00281700">
        <w:rPr>
          <w:rFonts w:ascii="Times New Roman" w:hAnsi="Times New Roman" w:cs="Times New Roman"/>
          <w:color w:val="000000" w:themeColor="text1"/>
          <w:sz w:val="28"/>
          <w:szCs w:val="28"/>
          <w:lang w:val="uk-UA"/>
        </w:rPr>
        <w:t>А з</w:t>
      </w:r>
      <w:r w:rsidR="00EC3E9A" w:rsidRPr="00281700">
        <w:rPr>
          <w:rFonts w:ascii="Times New Roman" w:hAnsi="Times New Roman" w:cs="Times New Roman"/>
          <w:color w:val="000000" w:themeColor="text1"/>
          <w:sz w:val="28"/>
          <w:szCs w:val="28"/>
          <w:lang w:val="uk-UA"/>
        </w:rPr>
        <w:t xml:space="preserve"> III ст. н.е. в Індії поча</w:t>
      </w:r>
      <w:r w:rsidR="00375522" w:rsidRPr="00281700">
        <w:rPr>
          <w:rFonts w:ascii="Times New Roman" w:hAnsi="Times New Roman" w:cs="Times New Roman"/>
          <w:color w:val="000000" w:themeColor="text1"/>
          <w:sz w:val="28"/>
          <w:szCs w:val="28"/>
          <w:lang w:val="uk-UA"/>
        </w:rPr>
        <w:t xml:space="preserve">лося </w:t>
      </w:r>
      <w:r w:rsidR="00EC3E9A" w:rsidRPr="00281700">
        <w:rPr>
          <w:rFonts w:ascii="Times New Roman" w:hAnsi="Times New Roman" w:cs="Times New Roman"/>
          <w:color w:val="000000" w:themeColor="text1"/>
          <w:sz w:val="28"/>
          <w:szCs w:val="28"/>
          <w:lang w:val="uk-UA"/>
        </w:rPr>
        <w:t>вирощува</w:t>
      </w:r>
      <w:r w:rsidR="00375522" w:rsidRPr="00281700">
        <w:rPr>
          <w:rFonts w:ascii="Times New Roman" w:hAnsi="Times New Roman" w:cs="Times New Roman"/>
          <w:color w:val="000000" w:themeColor="text1"/>
          <w:sz w:val="28"/>
          <w:szCs w:val="28"/>
          <w:lang w:val="uk-UA"/>
        </w:rPr>
        <w:t>ння</w:t>
      </w:r>
      <w:r w:rsidR="00EC3E9A" w:rsidRPr="00281700">
        <w:rPr>
          <w:rFonts w:ascii="Times New Roman" w:hAnsi="Times New Roman" w:cs="Times New Roman"/>
          <w:color w:val="000000" w:themeColor="text1"/>
          <w:sz w:val="28"/>
          <w:szCs w:val="28"/>
          <w:lang w:val="uk-UA"/>
        </w:rPr>
        <w:t xml:space="preserve"> лікарськ</w:t>
      </w:r>
      <w:r w:rsidR="00375522" w:rsidRPr="00281700">
        <w:rPr>
          <w:rFonts w:ascii="Times New Roman" w:hAnsi="Times New Roman" w:cs="Times New Roman"/>
          <w:color w:val="000000" w:themeColor="text1"/>
          <w:sz w:val="28"/>
          <w:szCs w:val="28"/>
          <w:lang w:val="uk-UA"/>
        </w:rPr>
        <w:t>их</w:t>
      </w:r>
      <w:r w:rsidR="00EC3E9A" w:rsidRPr="00281700">
        <w:rPr>
          <w:rFonts w:ascii="Times New Roman" w:hAnsi="Times New Roman" w:cs="Times New Roman"/>
          <w:color w:val="000000" w:themeColor="text1"/>
          <w:sz w:val="28"/>
          <w:szCs w:val="28"/>
          <w:lang w:val="uk-UA"/>
        </w:rPr>
        <w:t xml:space="preserve"> рослин.</w:t>
      </w:r>
    </w:p>
    <w:p w:rsidR="00EC3E9A" w:rsidRPr="00281700" w:rsidRDefault="00375522"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Коли виникло</w:t>
      </w:r>
      <w:r w:rsidR="00EC3E9A"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книгодрукарство</w:t>
      </w:r>
      <w:proofErr w:type="spellEnd"/>
      <w:r w:rsidRPr="00281700">
        <w:rPr>
          <w:rFonts w:ascii="Times New Roman" w:hAnsi="Times New Roman" w:cs="Times New Roman"/>
          <w:color w:val="000000" w:themeColor="text1"/>
          <w:sz w:val="28"/>
          <w:szCs w:val="28"/>
          <w:lang w:val="uk-UA"/>
        </w:rPr>
        <w:t>, то</w:t>
      </w:r>
      <w:r w:rsidR="00EC3E9A" w:rsidRPr="00281700">
        <w:rPr>
          <w:rFonts w:ascii="Times New Roman" w:hAnsi="Times New Roman" w:cs="Times New Roman"/>
          <w:color w:val="000000" w:themeColor="text1"/>
          <w:sz w:val="28"/>
          <w:szCs w:val="28"/>
          <w:lang w:val="uk-UA"/>
        </w:rPr>
        <w:t xml:space="preserve"> перши</w:t>
      </w:r>
      <w:r w:rsidRPr="00281700">
        <w:rPr>
          <w:rFonts w:ascii="Times New Roman" w:hAnsi="Times New Roman" w:cs="Times New Roman"/>
          <w:color w:val="000000" w:themeColor="text1"/>
          <w:sz w:val="28"/>
          <w:szCs w:val="28"/>
          <w:lang w:val="uk-UA"/>
        </w:rPr>
        <w:t>ми</w:t>
      </w:r>
      <w:r w:rsidR="00EC3E9A" w:rsidRPr="00281700">
        <w:rPr>
          <w:rFonts w:ascii="Times New Roman" w:hAnsi="Times New Roman" w:cs="Times New Roman"/>
          <w:color w:val="000000" w:themeColor="text1"/>
          <w:sz w:val="28"/>
          <w:szCs w:val="28"/>
          <w:lang w:val="uk-UA"/>
        </w:rPr>
        <w:t xml:space="preserve"> друку</w:t>
      </w:r>
      <w:r w:rsidRPr="00281700">
        <w:rPr>
          <w:rFonts w:ascii="Times New Roman" w:hAnsi="Times New Roman" w:cs="Times New Roman"/>
          <w:color w:val="000000" w:themeColor="text1"/>
          <w:sz w:val="28"/>
          <w:szCs w:val="28"/>
          <w:lang w:val="uk-UA"/>
        </w:rPr>
        <w:t>вали</w:t>
      </w:r>
      <w:r w:rsidR="00EC3E9A" w:rsidRPr="00281700">
        <w:rPr>
          <w:rFonts w:ascii="Times New Roman" w:hAnsi="Times New Roman" w:cs="Times New Roman"/>
          <w:color w:val="000000" w:themeColor="text1"/>
          <w:sz w:val="28"/>
          <w:szCs w:val="28"/>
          <w:lang w:val="uk-UA"/>
        </w:rPr>
        <w:t xml:space="preserve"> медичні твори. </w:t>
      </w:r>
      <w:r w:rsidRPr="00281700">
        <w:rPr>
          <w:rFonts w:ascii="Times New Roman" w:hAnsi="Times New Roman" w:cs="Times New Roman"/>
          <w:color w:val="000000" w:themeColor="text1"/>
          <w:sz w:val="28"/>
          <w:szCs w:val="28"/>
          <w:lang w:val="uk-UA"/>
        </w:rPr>
        <w:t>Так, в</w:t>
      </w:r>
      <w:r w:rsidR="00EC3E9A" w:rsidRPr="00281700">
        <w:rPr>
          <w:rFonts w:ascii="Times New Roman" w:hAnsi="Times New Roman" w:cs="Times New Roman"/>
          <w:color w:val="000000" w:themeColor="text1"/>
          <w:sz w:val="28"/>
          <w:szCs w:val="28"/>
          <w:lang w:val="uk-UA"/>
        </w:rPr>
        <w:t xml:space="preserve"> 1456 р. в </w:t>
      </w:r>
      <w:proofErr w:type="spellStart"/>
      <w:r w:rsidR="00EC3E9A" w:rsidRPr="00281700">
        <w:rPr>
          <w:rFonts w:ascii="Times New Roman" w:hAnsi="Times New Roman" w:cs="Times New Roman"/>
          <w:color w:val="000000" w:themeColor="text1"/>
          <w:sz w:val="28"/>
          <w:szCs w:val="28"/>
          <w:lang w:val="uk-UA"/>
        </w:rPr>
        <w:t>Майнці</w:t>
      </w:r>
      <w:proofErr w:type="spellEnd"/>
      <w:r w:rsidR="00EC3E9A" w:rsidRPr="00281700">
        <w:rPr>
          <w:rFonts w:ascii="Times New Roman" w:hAnsi="Times New Roman" w:cs="Times New Roman"/>
          <w:color w:val="000000" w:themeColor="text1"/>
          <w:sz w:val="28"/>
          <w:szCs w:val="28"/>
          <w:lang w:val="uk-UA"/>
        </w:rPr>
        <w:t xml:space="preserve"> вида</w:t>
      </w:r>
      <w:r w:rsidRPr="00281700">
        <w:rPr>
          <w:rFonts w:ascii="Times New Roman" w:hAnsi="Times New Roman" w:cs="Times New Roman"/>
          <w:color w:val="000000" w:themeColor="text1"/>
          <w:sz w:val="28"/>
          <w:szCs w:val="28"/>
          <w:lang w:val="uk-UA"/>
        </w:rPr>
        <w:t>ли</w:t>
      </w:r>
      <w:r w:rsidR="00EC3E9A"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w:t>
      </w:r>
      <w:r w:rsidR="00EC3E9A" w:rsidRPr="00281700">
        <w:rPr>
          <w:rFonts w:ascii="Times New Roman" w:hAnsi="Times New Roman" w:cs="Times New Roman"/>
          <w:color w:val="000000" w:themeColor="text1"/>
          <w:sz w:val="28"/>
          <w:szCs w:val="28"/>
          <w:lang w:val="uk-UA"/>
        </w:rPr>
        <w:t>Щомісячний календар 7 кровопускань і проносних</w:t>
      </w:r>
      <w:r w:rsidRPr="00281700">
        <w:rPr>
          <w:rFonts w:ascii="Times New Roman" w:hAnsi="Times New Roman" w:cs="Times New Roman"/>
          <w:color w:val="000000" w:themeColor="text1"/>
          <w:sz w:val="28"/>
          <w:szCs w:val="28"/>
          <w:lang w:val="uk-UA"/>
        </w:rPr>
        <w:t>»</w:t>
      </w:r>
      <w:r w:rsidR="00EC3E9A"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у</w:t>
      </w:r>
      <w:r w:rsidR="00EC3E9A" w:rsidRPr="00281700">
        <w:rPr>
          <w:rFonts w:ascii="Times New Roman" w:hAnsi="Times New Roman" w:cs="Times New Roman"/>
          <w:color w:val="000000" w:themeColor="text1"/>
          <w:sz w:val="28"/>
          <w:szCs w:val="28"/>
          <w:lang w:val="uk-UA"/>
        </w:rPr>
        <w:t xml:space="preserve"> 1480 р. з</w:t>
      </w:r>
      <w:r w:rsidRPr="00281700">
        <w:rPr>
          <w:rFonts w:ascii="Times New Roman" w:hAnsi="Times New Roman" w:cs="Times New Roman"/>
          <w:color w:val="000000" w:themeColor="text1"/>
          <w:sz w:val="28"/>
          <w:szCs w:val="28"/>
          <w:lang w:val="uk-UA"/>
        </w:rPr>
        <w:t>’</w:t>
      </w:r>
      <w:r w:rsidR="00EC3E9A" w:rsidRPr="00281700">
        <w:rPr>
          <w:rFonts w:ascii="Times New Roman" w:hAnsi="Times New Roman" w:cs="Times New Roman"/>
          <w:color w:val="000000" w:themeColor="text1"/>
          <w:sz w:val="28"/>
          <w:szCs w:val="28"/>
          <w:lang w:val="uk-UA"/>
        </w:rPr>
        <w:t>явилос</w:t>
      </w:r>
      <w:r w:rsidRPr="00281700">
        <w:rPr>
          <w:rFonts w:ascii="Times New Roman" w:hAnsi="Times New Roman" w:cs="Times New Roman"/>
          <w:color w:val="000000" w:themeColor="text1"/>
          <w:sz w:val="28"/>
          <w:szCs w:val="28"/>
          <w:lang w:val="uk-UA"/>
        </w:rPr>
        <w:t>я</w:t>
      </w:r>
      <w:r w:rsidR="00EC3E9A" w:rsidRPr="00281700">
        <w:rPr>
          <w:rFonts w:ascii="Times New Roman" w:hAnsi="Times New Roman" w:cs="Times New Roman"/>
          <w:color w:val="000000" w:themeColor="text1"/>
          <w:sz w:val="28"/>
          <w:szCs w:val="28"/>
          <w:lang w:val="uk-UA"/>
        </w:rPr>
        <w:t xml:space="preserve"> перше видання </w:t>
      </w:r>
      <w:r w:rsidRPr="00281700">
        <w:rPr>
          <w:rFonts w:ascii="Times New Roman" w:hAnsi="Times New Roman" w:cs="Times New Roman"/>
          <w:color w:val="000000" w:themeColor="text1"/>
          <w:sz w:val="28"/>
          <w:szCs w:val="28"/>
          <w:lang w:val="uk-UA"/>
        </w:rPr>
        <w:t>«</w:t>
      </w:r>
      <w:proofErr w:type="spellStart"/>
      <w:r w:rsidRPr="00281700">
        <w:rPr>
          <w:rFonts w:ascii="Times New Roman" w:hAnsi="Times New Roman" w:cs="Times New Roman"/>
          <w:color w:val="000000" w:themeColor="text1"/>
          <w:sz w:val="28"/>
          <w:szCs w:val="28"/>
          <w:lang w:val="uk-UA"/>
        </w:rPr>
        <w:t>Салернського</w:t>
      </w:r>
      <w:proofErr w:type="spellEnd"/>
      <w:r w:rsidRPr="00281700">
        <w:rPr>
          <w:rFonts w:ascii="Times New Roman" w:hAnsi="Times New Roman" w:cs="Times New Roman"/>
          <w:color w:val="000000" w:themeColor="text1"/>
          <w:sz w:val="28"/>
          <w:szCs w:val="28"/>
          <w:lang w:val="uk-UA"/>
        </w:rPr>
        <w:t xml:space="preserve"> кодексу здоров’</w:t>
      </w:r>
      <w:r w:rsidR="00EC3E9A" w:rsidRPr="00281700">
        <w:rPr>
          <w:rFonts w:ascii="Times New Roman" w:hAnsi="Times New Roman" w:cs="Times New Roman"/>
          <w:color w:val="000000" w:themeColor="text1"/>
          <w:sz w:val="28"/>
          <w:szCs w:val="28"/>
          <w:lang w:val="uk-UA"/>
        </w:rPr>
        <w:t>я</w:t>
      </w:r>
      <w:r w:rsidRPr="00281700">
        <w:rPr>
          <w:rFonts w:ascii="Times New Roman" w:hAnsi="Times New Roman" w:cs="Times New Roman"/>
          <w:color w:val="000000" w:themeColor="text1"/>
          <w:sz w:val="28"/>
          <w:szCs w:val="28"/>
          <w:lang w:val="uk-UA"/>
        </w:rPr>
        <w:t>»</w:t>
      </w:r>
      <w:r w:rsidR="00EC3E9A" w:rsidRPr="00281700">
        <w:rPr>
          <w:rFonts w:ascii="Times New Roman" w:hAnsi="Times New Roman" w:cs="Times New Roman"/>
          <w:color w:val="000000" w:themeColor="text1"/>
          <w:sz w:val="28"/>
          <w:szCs w:val="28"/>
          <w:lang w:val="uk-UA"/>
        </w:rPr>
        <w:t xml:space="preserve"> Арнольда з </w:t>
      </w:r>
      <w:proofErr w:type="spellStart"/>
      <w:r w:rsidR="00EC3E9A" w:rsidRPr="00281700">
        <w:rPr>
          <w:rFonts w:ascii="Times New Roman" w:hAnsi="Times New Roman" w:cs="Times New Roman"/>
          <w:color w:val="000000" w:themeColor="text1"/>
          <w:sz w:val="28"/>
          <w:szCs w:val="28"/>
          <w:lang w:val="uk-UA"/>
        </w:rPr>
        <w:t>Вілланови</w:t>
      </w:r>
      <w:proofErr w:type="spellEnd"/>
      <w:r w:rsidR="00EC3E9A" w:rsidRPr="00281700">
        <w:rPr>
          <w:rFonts w:ascii="Times New Roman" w:hAnsi="Times New Roman" w:cs="Times New Roman"/>
          <w:color w:val="000000" w:themeColor="text1"/>
          <w:sz w:val="28"/>
          <w:szCs w:val="28"/>
          <w:lang w:val="uk-UA"/>
        </w:rPr>
        <w:t xml:space="preserve"> [</w:t>
      </w:r>
      <w:r w:rsidR="00D27F5C" w:rsidRPr="00281700">
        <w:rPr>
          <w:rFonts w:ascii="Times New Roman" w:hAnsi="Times New Roman" w:cs="Times New Roman"/>
          <w:color w:val="000000" w:themeColor="text1"/>
          <w:sz w:val="28"/>
          <w:szCs w:val="28"/>
          <w:lang w:val="uk-UA"/>
        </w:rPr>
        <w:t>2</w:t>
      </w:r>
      <w:r w:rsidR="00EC3E9A" w:rsidRPr="00281700">
        <w:rPr>
          <w:rFonts w:ascii="Times New Roman" w:hAnsi="Times New Roman" w:cs="Times New Roman"/>
          <w:color w:val="000000" w:themeColor="text1"/>
          <w:sz w:val="28"/>
          <w:szCs w:val="28"/>
          <w:lang w:val="uk-UA"/>
        </w:rPr>
        <w:t xml:space="preserve">, с.3]. П. </w:t>
      </w:r>
      <w:proofErr w:type="spellStart"/>
      <w:r w:rsidR="00EC3E9A" w:rsidRPr="00281700">
        <w:rPr>
          <w:rFonts w:ascii="Times New Roman" w:hAnsi="Times New Roman" w:cs="Times New Roman"/>
          <w:color w:val="000000" w:themeColor="text1"/>
          <w:sz w:val="28"/>
          <w:szCs w:val="28"/>
          <w:lang w:val="uk-UA"/>
        </w:rPr>
        <w:t>Ш</w:t>
      </w:r>
      <w:r w:rsidRPr="00281700">
        <w:rPr>
          <w:rFonts w:ascii="Times New Roman" w:hAnsi="Times New Roman" w:cs="Times New Roman"/>
          <w:color w:val="000000" w:themeColor="text1"/>
          <w:sz w:val="28"/>
          <w:szCs w:val="28"/>
          <w:lang w:val="uk-UA"/>
        </w:rPr>
        <w:t>е</w:t>
      </w:r>
      <w:r w:rsidR="00EC3E9A" w:rsidRPr="00281700">
        <w:rPr>
          <w:rFonts w:ascii="Times New Roman" w:hAnsi="Times New Roman" w:cs="Times New Roman"/>
          <w:color w:val="000000" w:themeColor="text1"/>
          <w:sz w:val="28"/>
          <w:szCs w:val="28"/>
          <w:lang w:val="uk-UA"/>
        </w:rPr>
        <w:t>фф</w:t>
      </w:r>
      <w:r w:rsidRPr="00281700">
        <w:rPr>
          <w:rFonts w:ascii="Times New Roman" w:hAnsi="Times New Roman" w:cs="Times New Roman"/>
          <w:color w:val="000000" w:themeColor="text1"/>
          <w:sz w:val="28"/>
          <w:szCs w:val="28"/>
          <w:lang w:val="uk-UA"/>
        </w:rPr>
        <w:t>е</w:t>
      </w:r>
      <w:r w:rsidR="00EC3E9A" w:rsidRPr="00281700">
        <w:rPr>
          <w:rFonts w:ascii="Times New Roman" w:hAnsi="Times New Roman" w:cs="Times New Roman"/>
          <w:color w:val="000000" w:themeColor="text1"/>
          <w:sz w:val="28"/>
          <w:szCs w:val="28"/>
          <w:lang w:val="uk-UA"/>
        </w:rPr>
        <w:t>рд</w:t>
      </w:r>
      <w:r w:rsidRPr="00281700">
        <w:rPr>
          <w:rFonts w:ascii="Times New Roman" w:hAnsi="Times New Roman" w:cs="Times New Roman"/>
          <w:color w:val="000000" w:themeColor="text1"/>
          <w:sz w:val="28"/>
          <w:szCs w:val="28"/>
          <w:lang w:val="uk-UA"/>
        </w:rPr>
        <w:t>ом</w:t>
      </w:r>
      <w:proofErr w:type="spellEnd"/>
      <w:r w:rsidR="00EC3E9A"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був виданий</w:t>
      </w:r>
      <w:r w:rsidR="00EC3E9A" w:rsidRPr="00281700">
        <w:rPr>
          <w:rFonts w:ascii="Times New Roman" w:hAnsi="Times New Roman" w:cs="Times New Roman"/>
          <w:color w:val="000000" w:themeColor="text1"/>
          <w:sz w:val="28"/>
          <w:szCs w:val="28"/>
          <w:lang w:val="uk-UA"/>
        </w:rPr>
        <w:t xml:space="preserve"> перший </w:t>
      </w:r>
      <w:r w:rsidRPr="00281700">
        <w:rPr>
          <w:rFonts w:ascii="Times New Roman" w:hAnsi="Times New Roman" w:cs="Times New Roman"/>
          <w:color w:val="000000" w:themeColor="text1"/>
          <w:sz w:val="28"/>
          <w:szCs w:val="28"/>
          <w:lang w:val="uk-UA"/>
        </w:rPr>
        <w:t>«</w:t>
      </w:r>
      <w:r w:rsidR="00EC3E9A" w:rsidRPr="00281700">
        <w:rPr>
          <w:rFonts w:ascii="Times New Roman" w:hAnsi="Times New Roman" w:cs="Times New Roman"/>
          <w:color w:val="000000" w:themeColor="text1"/>
          <w:sz w:val="28"/>
          <w:szCs w:val="28"/>
          <w:lang w:val="uk-UA"/>
        </w:rPr>
        <w:t>Гербарій</w:t>
      </w:r>
      <w:r w:rsidRPr="00281700">
        <w:rPr>
          <w:rFonts w:ascii="Times New Roman" w:hAnsi="Times New Roman" w:cs="Times New Roman"/>
          <w:color w:val="000000" w:themeColor="text1"/>
          <w:sz w:val="28"/>
          <w:szCs w:val="28"/>
          <w:lang w:val="uk-UA"/>
        </w:rPr>
        <w:t>», в якому описані лікарські рослини,</w:t>
      </w:r>
      <w:r w:rsidR="00EC3E9A" w:rsidRPr="00281700">
        <w:rPr>
          <w:rFonts w:ascii="Times New Roman" w:hAnsi="Times New Roman" w:cs="Times New Roman"/>
          <w:color w:val="000000" w:themeColor="text1"/>
          <w:sz w:val="28"/>
          <w:szCs w:val="28"/>
          <w:lang w:val="uk-UA"/>
        </w:rPr>
        <w:t xml:space="preserve"> а також </w:t>
      </w:r>
      <w:r w:rsidRPr="00281700">
        <w:rPr>
          <w:rFonts w:ascii="Times New Roman" w:hAnsi="Times New Roman" w:cs="Times New Roman"/>
          <w:color w:val="000000" w:themeColor="text1"/>
          <w:sz w:val="28"/>
          <w:szCs w:val="28"/>
          <w:lang w:val="uk-UA"/>
        </w:rPr>
        <w:t>«</w:t>
      </w:r>
      <w:r w:rsidR="00EC3E9A" w:rsidRPr="00281700">
        <w:rPr>
          <w:rFonts w:ascii="Times New Roman" w:hAnsi="Times New Roman" w:cs="Times New Roman"/>
          <w:color w:val="000000" w:themeColor="text1"/>
          <w:sz w:val="28"/>
          <w:szCs w:val="28"/>
          <w:lang w:val="uk-UA"/>
        </w:rPr>
        <w:t>Сад здоров</w:t>
      </w:r>
      <w:r w:rsidRPr="00281700">
        <w:rPr>
          <w:rFonts w:ascii="Times New Roman" w:hAnsi="Times New Roman" w:cs="Times New Roman"/>
          <w:color w:val="000000" w:themeColor="text1"/>
          <w:sz w:val="28"/>
          <w:szCs w:val="28"/>
          <w:lang w:val="uk-UA"/>
        </w:rPr>
        <w:t>’</w:t>
      </w:r>
      <w:r w:rsidR="00EC3E9A" w:rsidRPr="00281700">
        <w:rPr>
          <w:rFonts w:ascii="Times New Roman" w:hAnsi="Times New Roman" w:cs="Times New Roman"/>
          <w:color w:val="000000" w:themeColor="text1"/>
          <w:sz w:val="28"/>
          <w:szCs w:val="28"/>
          <w:lang w:val="uk-UA"/>
        </w:rPr>
        <w:t>я</w:t>
      </w:r>
      <w:r w:rsidRPr="00281700">
        <w:rPr>
          <w:rFonts w:ascii="Times New Roman" w:hAnsi="Times New Roman" w:cs="Times New Roman"/>
          <w:color w:val="000000" w:themeColor="text1"/>
          <w:sz w:val="28"/>
          <w:szCs w:val="28"/>
          <w:lang w:val="uk-UA"/>
        </w:rPr>
        <w:t>»</w:t>
      </w:r>
      <w:r w:rsidR="00EC3E9A" w:rsidRPr="00281700">
        <w:rPr>
          <w:rFonts w:ascii="Times New Roman" w:hAnsi="Times New Roman" w:cs="Times New Roman"/>
          <w:color w:val="000000" w:themeColor="text1"/>
          <w:sz w:val="28"/>
          <w:szCs w:val="28"/>
          <w:lang w:val="uk-UA"/>
        </w:rPr>
        <w:t xml:space="preserve"> на німецькій та латинській мовах</w:t>
      </w:r>
      <w:r w:rsidRPr="00281700">
        <w:rPr>
          <w:rFonts w:ascii="Times New Roman" w:hAnsi="Times New Roman" w:cs="Times New Roman"/>
          <w:color w:val="000000" w:themeColor="text1"/>
          <w:sz w:val="28"/>
          <w:szCs w:val="28"/>
          <w:lang w:val="uk-UA"/>
        </w:rPr>
        <w:t>.</w:t>
      </w:r>
    </w:p>
    <w:p w:rsidR="00EC3E9A" w:rsidRPr="00281700" w:rsidRDefault="00EC3E9A"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Багато відомостей про лікарські рослини запозичили від </w:t>
      </w:r>
      <w:proofErr w:type="spellStart"/>
      <w:r w:rsidRPr="00281700">
        <w:rPr>
          <w:rFonts w:ascii="Times New Roman" w:hAnsi="Times New Roman" w:cs="Times New Roman"/>
          <w:color w:val="000000" w:themeColor="text1"/>
          <w:sz w:val="28"/>
          <w:szCs w:val="28"/>
          <w:lang w:val="uk-UA"/>
        </w:rPr>
        <w:t>асирійців</w:t>
      </w:r>
      <w:proofErr w:type="spellEnd"/>
      <w:r w:rsidRPr="00281700">
        <w:rPr>
          <w:rFonts w:ascii="Times New Roman" w:hAnsi="Times New Roman" w:cs="Times New Roman"/>
          <w:color w:val="000000" w:themeColor="text1"/>
          <w:sz w:val="28"/>
          <w:szCs w:val="28"/>
          <w:lang w:val="uk-UA"/>
        </w:rPr>
        <w:t xml:space="preserve"> та </w:t>
      </w:r>
      <w:proofErr w:type="spellStart"/>
      <w:r w:rsidRPr="00281700">
        <w:rPr>
          <w:rFonts w:ascii="Times New Roman" w:hAnsi="Times New Roman" w:cs="Times New Roman"/>
          <w:color w:val="000000" w:themeColor="text1"/>
          <w:sz w:val="28"/>
          <w:szCs w:val="28"/>
          <w:lang w:val="uk-UA"/>
        </w:rPr>
        <w:t>вавілонян</w:t>
      </w:r>
      <w:proofErr w:type="spellEnd"/>
      <w:r w:rsidRPr="00281700">
        <w:rPr>
          <w:rFonts w:ascii="Times New Roman" w:hAnsi="Times New Roman" w:cs="Times New Roman"/>
          <w:color w:val="000000" w:themeColor="text1"/>
          <w:sz w:val="28"/>
          <w:szCs w:val="28"/>
          <w:lang w:val="uk-UA"/>
        </w:rPr>
        <w:t xml:space="preserve"> єгиптяни, про що свідчать малюнки на стінах храмів і пірамід. </w:t>
      </w:r>
      <w:r w:rsidRPr="00281700">
        <w:rPr>
          <w:rFonts w:ascii="Times New Roman" w:hAnsi="Times New Roman" w:cs="Times New Roman"/>
          <w:color w:val="000000" w:themeColor="text1"/>
          <w:sz w:val="28"/>
          <w:szCs w:val="28"/>
          <w:lang w:val="uk-UA"/>
        </w:rPr>
        <w:lastRenderedPageBreak/>
        <w:t>Єгиптяни так само ретельно займалися завезеннями іноземних рослин [</w:t>
      </w:r>
      <w:r w:rsidR="00D27F5C" w:rsidRPr="00281700">
        <w:rPr>
          <w:rFonts w:ascii="Times New Roman" w:hAnsi="Times New Roman" w:cs="Times New Roman"/>
          <w:color w:val="000000" w:themeColor="text1"/>
          <w:sz w:val="28"/>
          <w:szCs w:val="28"/>
          <w:lang w:val="uk-UA"/>
        </w:rPr>
        <w:t>33</w:t>
      </w:r>
      <w:r w:rsidRPr="00281700">
        <w:rPr>
          <w:rFonts w:ascii="Times New Roman" w:hAnsi="Times New Roman" w:cs="Times New Roman"/>
          <w:color w:val="000000" w:themeColor="text1"/>
          <w:sz w:val="28"/>
          <w:szCs w:val="28"/>
          <w:lang w:val="uk-UA"/>
        </w:rPr>
        <w:t>, с.24].</w:t>
      </w:r>
    </w:p>
    <w:p w:rsidR="00EC3E9A" w:rsidRPr="00281700" w:rsidRDefault="00EC3E9A"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Велику роль у поширенні лікарських рослин відіграли фінікійці, мідійці, перси. Так, наприклад, відомі імена перського лікаря Заратустри, в книгах якого описано багато лікарських рослин, а також лідійського царя </w:t>
      </w:r>
      <w:r w:rsidR="00375522"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лікаря </w:t>
      </w:r>
      <w:proofErr w:type="spellStart"/>
      <w:r w:rsidRPr="00281700">
        <w:rPr>
          <w:rFonts w:ascii="Times New Roman" w:hAnsi="Times New Roman" w:cs="Times New Roman"/>
          <w:color w:val="000000" w:themeColor="text1"/>
          <w:sz w:val="28"/>
          <w:szCs w:val="28"/>
          <w:lang w:val="uk-UA"/>
        </w:rPr>
        <w:t>Мітрідата</w:t>
      </w:r>
      <w:proofErr w:type="spellEnd"/>
      <w:r w:rsidRPr="00281700">
        <w:rPr>
          <w:rFonts w:ascii="Times New Roman" w:hAnsi="Times New Roman" w:cs="Times New Roman"/>
          <w:color w:val="000000" w:themeColor="text1"/>
          <w:sz w:val="28"/>
          <w:szCs w:val="28"/>
          <w:lang w:val="uk-UA"/>
        </w:rPr>
        <w:t>, котрий вирощував у своєму палаці велику кількість рослин з інших країн.</w:t>
      </w:r>
    </w:p>
    <w:p w:rsidR="00EC3E9A" w:rsidRPr="00281700" w:rsidRDefault="00EC3E9A"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Відомо, що й індійська медицина відчутно вплинула на лікувальну практику багатьох країн. Фінікійці та представники інших народів вивозили з Індії чимало рослин і водночас переймали методи лікування ними. Застосовували вони сандал, чорний перець, кардамон. На основі індійської виникла тибетська медицина</w:t>
      </w:r>
    </w:p>
    <w:p w:rsidR="00CC2E99" w:rsidRPr="00281700" w:rsidRDefault="00EC3E9A"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Відомий італійський мандрівник-учений Марко Поло особливо багато зробив для популяризації набутих у далеких мандрах знань із народної написав книгу про свої враження й спостереження щодо життя й традицій цих великих народів.</w:t>
      </w:r>
    </w:p>
    <w:p w:rsidR="00EC3E9A" w:rsidRPr="00281700" w:rsidRDefault="00375522"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Відомий</w:t>
      </w:r>
      <w:r w:rsidR="00EC3E9A" w:rsidRPr="00281700">
        <w:rPr>
          <w:rFonts w:ascii="Times New Roman" w:hAnsi="Times New Roman" w:cs="Times New Roman"/>
          <w:color w:val="000000" w:themeColor="text1"/>
          <w:sz w:val="28"/>
          <w:szCs w:val="28"/>
          <w:lang w:val="uk-UA"/>
        </w:rPr>
        <w:t xml:space="preserve"> у світі лікар та вчений</w:t>
      </w:r>
      <w:r w:rsidRPr="00281700">
        <w:rPr>
          <w:rFonts w:ascii="Times New Roman" w:hAnsi="Times New Roman" w:cs="Times New Roman"/>
          <w:color w:val="000000" w:themeColor="text1"/>
          <w:sz w:val="28"/>
          <w:szCs w:val="28"/>
          <w:lang w:val="uk-UA"/>
        </w:rPr>
        <w:t xml:space="preserve"> </w:t>
      </w:r>
      <w:proofErr w:type="spellStart"/>
      <w:r w:rsidR="00EC3E9A" w:rsidRPr="00281700">
        <w:rPr>
          <w:rFonts w:ascii="Times New Roman" w:hAnsi="Times New Roman" w:cs="Times New Roman"/>
          <w:color w:val="000000" w:themeColor="text1"/>
          <w:sz w:val="28"/>
          <w:szCs w:val="28"/>
          <w:lang w:val="uk-UA"/>
        </w:rPr>
        <w:t>Теофраст</w:t>
      </w:r>
      <w:proofErr w:type="spellEnd"/>
      <w:r w:rsidR="00EC3E9A"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w:t>
      </w:r>
      <w:r w:rsidR="00EC3E9A" w:rsidRPr="00281700">
        <w:rPr>
          <w:rFonts w:ascii="Times New Roman" w:hAnsi="Times New Roman" w:cs="Times New Roman"/>
          <w:color w:val="000000" w:themeColor="text1"/>
          <w:sz w:val="28"/>
          <w:szCs w:val="28"/>
          <w:lang w:val="uk-UA"/>
        </w:rPr>
        <w:t xml:space="preserve"> давньогрецький природознавець і філософ, один із перших ботаніків стародавнього часу, учень Платона, Аристотеля, автор великої праці про рослини</w:t>
      </w:r>
      <w:r w:rsidRPr="00281700">
        <w:rPr>
          <w:rFonts w:ascii="Times New Roman" w:hAnsi="Times New Roman" w:cs="Times New Roman"/>
          <w:color w:val="000000" w:themeColor="text1"/>
          <w:sz w:val="28"/>
          <w:szCs w:val="28"/>
          <w:lang w:val="uk-UA"/>
        </w:rPr>
        <w:t xml:space="preserve">, який </w:t>
      </w:r>
      <w:r w:rsidR="00EC3E9A" w:rsidRPr="00281700">
        <w:rPr>
          <w:rFonts w:ascii="Times New Roman" w:hAnsi="Times New Roman" w:cs="Times New Roman"/>
          <w:color w:val="000000" w:themeColor="text1"/>
          <w:sz w:val="28"/>
          <w:szCs w:val="28"/>
          <w:lang w:val="uk-UA"/>
        </w:rPr>
        <w:t>культивува</w:t>
      </w:r>
      <w:r w:rsidRPr="00281700">
        <w:rPr>
          <w:rFonts w:ascii="Times New Roman" w:hAnsi="Times New Roman" w:cs="Times New Roman"/>
          <w:color w:val="000000" w:themeColor="text1"/>
          <w:sz w:val="28"/>
          <w:szCs w:val="28"/>
          <w:lang w:val="uk-UA"/>
        </w:rPr>
        <w:t>в</w:t>
      </w:r>
      <w:r w:rsidR="00EC3E9A" w:rsidRPr="00281700">
        <w:rPr>
          <w:rFonts w:ascii="Times New Roman" w:hAnsi="Times New Roman" w:cs="Times New Roman"/>
          <w:color w:val="000000" w:themeColor="text1"/>
          <w:sz w:val="28"/>
          <w:szCs w:val="28"/>
          <w:lang w:val="uk-UA"/>
        </w:rPr>
        <w:t xml:space="preserve"> у себе вдома </w:t>
      </w:r>
      <w:r w:rsidRPr="00281700">
        <w:rPr>
          <w:rFonts w:ascii="Times New Roman" w:hAnsi="Times New Roman" w:cs="Times New Roman"/>
          <w:color w:val="000000" w:themeColor="text1"/>
          <w:sz w:val="28"/>
          <w:szCs w:val="28"/>
          <w:lang w:val="uk-UA"/>
        </w:rPr>
        <w:t xml:space="preserve">лікарські рослини </w:t>
      </w:r>
      <w:r w:rsidR="00EC3E9A" w:rsidRPr="00281700">
        <w:rPr>
          <w:rFonts w:ascii="Times New Roman" w:hAnsi="Times New Roman" w:cs="Times New Roman"/>
          <w:color w:val="000000" w:themeColor="text1"/>
          <w:sz w:val="28"/>
          <w:szCs w:val="28"/>
          <w:lang w:val="uk-UA"/>
        </w:rPr>
        <w:t>[</w:t>
      </w:r>
      <w:r w:rsidR="00D27F5C" w:rsidRPr="00281700">
        <w:rPr>
          <w:rFonts w:ascii="Times New Roman" w:hAnsi="Times New Roman" w:cs="Times New Roman"/>
          <w:color w:val="000000" w:themeColor="text1"/>
          <w:sz w:val="28"/>
          <w:szCs w:val="28"/>
          <w:lang w:val="uk-UA"/>
        </w:rPr>
        <w:t>52</w:t>
      </w:r>
      <w:r w:rsidR="00EC3E9A" w:rsidRPr="00281700">
        <w:rPr>
          <w:rFonts w:ascii="Times New Roman" w:hAnsi="Times New Roman" w:cs="Times New Roman"/>
          <w:color w:val="000000" w:themeColor="text1"/>
          <w:sz w:val="28"/>
          <w:szCs w:val="28"/>
          <w:lang w:val="uk-UA"/>
        </w:rPr>
        <w:t>, с.47].</w:t>
      </w:r>
    </w:p>
    <w:p w:rsidR="00CC2E99" w:rsidRPr="00281700" w:rsidRDefault="00CC2E99"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Вихованець Київської академії Нестор Максимович </w:t>
      </w:r>
      <w:proofErr w:type="spellStart"/>
      <w:r w:rsidRPr="00281700">
        <w:rPr>
          <w:rFonts w:ascii="Times New Roman" w:hAnsi="Times New Roman" w:cs="Times New Roman"/>
          <w:color w:val="000000" w:themeColor="text1"/>
          <w:sz w:val="28"/>
          <w:szCs w:val="28"/>
          <w:lang w:val="uk-UA"/>
        </w:rPr>
        <w:t>Амбодик</w:t>
      </w:r>
      <w:proofErr w:type="spellEnd"/>
      <w:r w:rsidR="009B5311" w:rsidRPr="00281700">
        <w:rPr>
          <w:rFonts w:ascii="Times New Roman" w:hAnsi="Times New Roman" w:cs="Times New Roman"/>
          <w:color w:val="000000" w:themeColor="text1"/>
          <w:sz w:val="28"/>
          <w:szCs w:val="28"/>
          <w:lang w:val="uk-UA"/>
        </w:rPr>
        <w:t xml:space="preserve"> у праці «</w:t>
      </w:r>
      <w:proofErr w:type="spellStart"/>
      <w:r w:rsidR="009B5311" w:rsidRPr="00281700">
        <w:rPr>
          <w:rFonts w:ascii="Times New Roman" w:hAnsi="Times New Roman" w:cs="Times New Roman"/>
          <w:color w:val="000000" w:themeColor="text1"/>
          <w:sz w:val="28"/>
          <w:szCs w:val="28"/>
          <w:lang w:val="uk-UA"/>
        </w:rPr>
        <w:t>Травы</w:t>
      </w:r>
      <w:proofErr w:type="spellEnd"/>
      <w:r w:rsidR="009B5311" w:rsidRPr="00281700">
        <w:rPr>
          <w:rFonts w:ascii="Times New Roman" w:hAnsi="Times New Roman" w:cs="Times New Roman"/>
          <w:color w:val="000000" w:themeColor="text1"/>
          <w:sz w:val="28"/>
          <w:szCs w:val="28"/>
          <w:lang w:val="uk-UA"/>
        </w:rPr>
        <w:t xml:space="preserve"> и </w:t>
      </w:r>
      <w:proofErr w:type="spellStart"/>
      <w:r w:rsidR="009B5311" w:rsidRPr="00281700">
        <w:rPr>
          <w:rFonts w:ascii="Times New Roman" w:hAnsi="Times New Roman" w:cs="Times New Roman"/>
          <w:color w:val="000000" w:themeColor="text1"/>
          <w:sz w:val="28"/>
          <w:szCs w:val="28"/>
          <w:lang w:val="uk-UA"/>
        </w:rPr>
        <w:t>здоровье</w:t>
      </w:r>
      <w:proofErr w:type="spellEnd"/>
      <w:r w:rsidR="009B5311" w:rsidRPr="00281700">
        <w:rPr>
          <w:rFonts w:ascii="Times New Roman" w:hAnsi="Times New Roman" w:cs="Times New Roman"/>
          <w:color w:val="000000" w:themeColor="text1"/>
          <w:sz w:val="28"/>
          <w:szCs w:val="28"/>
          <w:lang w:val="uk-UA"/>
        </w:rPr>
        <w:t xml:space="preserve">. </w:t>
      </w:r>
      <w:proofErr w:type="spellStart"/>
      <w:r w:rsidR="009B5311" w:rsidRPr="00281700">
        <w:rPr>
          <w:rFonts w:ascii="Times New Roman" w:hAnsi="Times New Roman" w:cs="Times New Roman"/>
          <w:color w:val="000000" w:themeColor="text1"/>
          <w:sz w:val="28"/>
          <w:szCs w:val="28"/>
          <w:lang w:val="uk-UA"/>
        </w:rPr>
        <w:t>Лекарственные</w:t>
      </w:r>
      <w:proofErr w:type="spellEnd"/>
      <w:r w:rsidR="009B5311" w:rsidRPr="00281700">
        <w:rPr>
          <w:rFonts w:ascii="Times New Roman" w:hAnsi="Times New Roman" w:cs="Times New Roman"/>
          <w:color w:val="000000" w:themeColor="text1"/>
          <w:sz w:val="28"/>
          <w:szCs w:val="28"/>
          <w:lang w:val="uk-UA"/>
        </w:rPr>
        <w:t xml:space="preserve"> </w:t>
      </w:r>
      <w:proofErr w:type="spellStart"/>
      <w:r w:rsidR="009B5311" w:rsidRPr="00281700">
        <w:rPr>
          <w:rFonts w:ascii="Times New Roman" w:hAnsi="Times New Roman" w:cs="Times New Roman"/>
          <w:color w:val="000000" w:themeColor="text1"/>
          <w:sz w:val="28"/>
          <w:szCs w:val="28"/>
          <w:lang w:val="uk-UA"/>
        </w:rPr>
        <w:t>растения</w:t>
      </w:r>
      <w:proofErr w:type="spellEnd"/>
      <w:r w:rsidR="009B5311"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писав: «Багато найліпших, найнебезпечніших та найдійовіших ліків, так само як і добра та здорова їжа, готуються з рослин</w:t>
      </w:r>
      <w:r w:rsidR="009B5311"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w:t>
      </w:r>
      <w:r w:rsidR="00D27F5C" w:rsidRPr="00281700">
        <w:rPr>
          <w:rFonts w:ascii="Times New Roman" w:hAnsi="Times New Roman" w:cs="Times New Roman"/>
          <w:color w:val="000000" w:themeColor="text1"/>
          <w:sz w:val="28"/>
          <w:szCs w:val="28"/>
          <w:lang w:val="uk-UA"/>
        </w:rPr>
        <w:t>54</w:t>
      </w:r>
      <w:r w:rsidRPr="00281700">
        <w:rPr>
          <w:rFonts w:ascii="Times New Roman" w:hAnsi="Times New Roman" w:cs="Times New Roman"/>
          <w:color w:val="000000" w:themeColor="text1"/>
          <w:sz w:val="28"/>
          <w:szCs w:val="28"/>
          <w:lang w:val="uk-UA"/>
        </w:rPr>
        <w:t>, с.4].</w:t>
      </w:r>
    </w:p>
    <w:p w:rsidR="00272774" w:rsidRPr="00281700" w:rsidRDefault="004F5046"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Україну можна віднести до однієї з провідних держав, яка має багаті ресурси лікарських рослин, оскільки  в ній нараховується понад 4 тис. видів </w:t>
      </w:r>
      <w:proofErr w:type="spellStart"/>
      <w:r w:rsidRPr="00281700">
        <w:rPr>
          <w:rFonts w:ascii="Times New Roman" w:hAnsi="Times New Roman" w:cs="Times New Roman"/>
          <w:color w:val="000000" w:themeColor="text1"/>
          <w:sz w:val="28"/>
          <w:szCs w:val="28"/>
          <w:lang w:val="uk-UA"/>
        </w:rPr>
        <w:t>хвощевих</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папоротєвих</w:t>
      </w:r>
      <w:proofErr w:type="spellEnd"/>
      <w:r w:rsidRPr="00281700">
        <w:rPr>
          <w:rFonts w:ascii="Times New Roman" w:hAnsi="Times New Roman" w:cs="Times New Roman"/>
          <w:color w:val="000000" w:themeColor="text1"/>
          <w:sz w:val="28"/>
          <w:szCs w:val="28"/>
          <w:lang w:val="uk-UA"/>
        </w:rPr>
        <w:t xml:space="preserve">, голонасінних та квіткових рослин, серед них </w:t>
      </w:r>
      <w:r w:rsidR="00272774" w:rsidRPr="00281700">
        <w:rPr>
          <w:rFonts w:ascii="Times New Roman" w:hAnsi="Times New Roman" w:cs="Times New Roman"/>
          <w:color w:val="000000" w:themeColor="text1"/>
          <w:sz w:val="28"/>
          <w:szCs w:val="28"/>
          <w:lang w:val="uk-UA"/>
        </w:rPr>
        <w:t xml:space="preserve">понад 200 видів </w:t>
      </w:r>
      <w:r w:rsidRPr="00281700">
        <w:rPr>
          <w:rFonts w:ascii="Times New Roman" w:hAnsi="Times New Roman" w:cs="Times New Roman"/>
          <w:color w:val="000000" w:themeColor="text1"/>
          <w:sz w:val="28"/>
          <w:szCs w:val="28"/>
          <w:lang w:val="uk-UA"/>
        </w:rPr>
        <w:t>використовуються у медицині</w:t>
      </w:r>
      <w:r w:rsidR="00272774"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w:t>
      </w:r>
      <w:r w:rsidR="008005ED" w:rsidRPr="00281700">
        <w:rPr>
          <w:rFonts w:ascii="Times New Roman" w:hAnsi="Times New Roman" w:cs="Times New Roman"/>
          <w:color w:val="000000" w:themeColor="text1"/>
          <w:sz w:val="28"/>
          <w:szCs w:val="28"/>
          <w:lang w:val="uk-UA"/>
        </w:rPr>
        <w:t>20</w:t>
      </w:r>
      <w:r w:rsidRPr="00281700">
        <w:rPr>
          <w:rFonts w:ascii="Times New Roman" w:hAnsi="Times New Roman" w:cs="Times New Roman"/>
          <w:color w:val="000000" w:themeColor="text1"/>
          <w:sz w:val="28"/>
          <w:szCs w:val="28"/>
          <w:lang w:val="uk-UA"/>
        </w:rPr>
        <w:t xml:space="preserve">]. </w:t>
      </w:r>
    </w:p>
    <w:p w:rsidR="00272774" w:rsidRPr="00281700" w:rsidRDefault="00272774"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 п</w:t>
      </w:r>
      <w:r w:rsidR="004F5046" w:rsidRPr="00281700">
        <w:rPr>
          <w:rFonts w:ascii="Times New Roman" w:hAnsi="Times New Roman" w:cs="Times New Roman"/>
          <w:color w:val="000000" w:themeColor="text1"/>
          <w:sz w:val="28"/>
          <w:szCs w:val="28"/>
          <w:lang w:val="uk-UA"/>
        </w:rPr>
        <w:t>ромислов</w:t>
      </w:r>
      <w:r w:rsidRPr="00281700">
        <w:rPr>
          <w:rFonts w:ascii="Times New Roman" w:hAnsi="Times New Roman" w:cs="Times New Roman"/>
          <w:color w:val="000000" w:themeColor="text1"/>
          <w:sz w:val="28"/>
          <w:szCs w:val="28"/>
          <w:lang w:val="uk-UA"/>
        </w:rPr>
        <w:t>ості</w:t>
      </w:r>
      <w:r w:rsidR="004F5046"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України </w:t>
      </w:r>
      <w:r w:rsidR="004F5046" w:rsidRPr="00281700">
        <w:rPr>
          <w:rFonts w:ascii="Times New Roman" w:hAnsi="Times New Roman" w:cs="Times New Roman"/>
          <w:color w:val="000000" w:themeColor="text1"/>
          <w:sz w:val="28"/>
          <w:szCs w:val="28"/>
          <w:lang w:val="uk-UA"/>
        </w:rPr>
        <w:t>рослинн</w:t>
      </w:r>
      <w:r w:rsidRPr="00281700">
        <w:rPr>
          <w:rFonts w:ascii="Times New Roman" w:hAnsi="Times New Roman" w:cs="Times New Roman"/>
          <w:color w:val="000000" w:themeColor="text1"/>
          <w:sz w:val="28"/>
          <w:szCs w:val="28"/>
          <w:lang w:val="uk-UA"/>
        </w:rPr>
        <w:t xml:space="preserve">у </w:t>
      </w:r>
      <w:r w:rsidR="004F5046" w:rsidRPr="00281700">
        <w:rPr>
          <w:rFonts w:ascii="Times New Roman" w:hAnsi="Times New Roman" w:cs="Times New Roman"/>
          <w:color w:val="000000" w:themeColor="text1"/>
          <w:sz w:val="28"/>
          <w:szCs w:val="28"/>
          <w:lang w:val="uk-UA"/>
        </w:rPr>
        <w:t>сировин</w:t>
      </w:r>
      <w:r w:rsidRPr="00281700">
        <w:rPr>
          <w:rFonts w:ascii="Times New Roman" w:hAnsi="Times New Roman" w:cs="Times New Roman"/>
          <w:color w:val="000000" w:themeColor="text1"/>
          <w:sz w:val="28"/>
          <w:szCs w:val="28"/>
          <w:lang w:val="uk-UA"/>
        </w:rPr>
        <w:t>у</w:t>
      </w:r>
      <w:r w:rsidR="004F5046"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заготовлюють</w:t>
      </w:r>
      <w:r w:rsidR="004F5046"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вже </w:t>
      </w:r>
      <w:r w:rsidR="004F5046" w:rsidRPr="00281700">
        <w:rPr>
          <w:rFonts w:ascii="Times New Roman" w:hAnsi="Times New Roman" w:cs="Times New Roman"/>
          <w:color w:val="000000" w:themeColor="text1"/>
          <w:sz w:val="28"/>
          <w:szCs w:val="28"/>
          <w:lang w:val="uk-UA"/>
        </w:rPr>
        <w:t xml:space="preserve">понад 250 років. </w:t>
      </w:r>
      <w:r w:rsidRPr="00281700">
        <w:rPr>
          <w:rFonts w:ascii="Times New Roman" w:hAnsi="Times New Roman" w:cs="Times New Roman"/>
          <w:color w:val="000000" w:themeColor="text1"/>
          <w:sz w:val="28"/>
          <w:szCs w:val="28"/>
          <w:lang w:val="uk-UA"/>
        </w:rPr>
        <w:t>З</w:t>
      </w:r>
      <w:r w:rsidR="004F5046" w:rsidRPr="00281700">
        <w:rPr>
          <w:rFonts w:ascii="Times New Roman" w:hAnsi="Times New Roman" w:cs="Times New Roman"/>
          <w:color w:val="000000" w:themeColor="text1"/>
          <w:sz w:val="28"/>
          <w:szCs w:val="28"/>
          <w:lang w:val="uk-UA"/>
        </w:rPr>
        <w:t>аготівл</w:t>
      </w:r>
      <w:r w:rsidRPr="00281700">
        <w:rPr>
          <w:rFonts w:ascii="Times New Roman" w:hAnsi="Times New Roman" w:cs="Times New Roman"/>
          <w:color w:val="000000" w:themeColor="text1"/>
          <w:sz w:val="28"/>
          <w:szCs w:val="28"/>
          <w:lang w:val="uk-UA"/>
        </w:rPr>
        <w:t>я лікарських рослин</w:t>
      </w:r>
      <w:r w:rsidR="004F5046" w:rsidRPr="00281700">
        <w:rPr>
          <w:rFonts w:ascii="Times New Roman" w:hAnsi="Times New Roman" w:cs="Times New Roman"/>
          <w:color w:val="000000" w:themeColor="text1"/>
          <w:sz w:val="28"/>
          <w:szCs w:val="28"/>
          <w:lang w:val="uk-UA"/>
        </w:rPr>
        <w:t xml:space="preserve"> без урахування правил збору призв</w:t>
      </w:r>
      <w:r w:rsidRPr="00281700">
        <w:rPr>
          <w:rFonts w:ascii="Times New Roman" w:hAnsi="Times New Roman" w:cs="Times New Roman"/>
          <w:color w:val="000000" w:themeColor="text1"/>
          <w:sz w:val="28"/>
          <w:szCs w:val="28"/>
          <w:lang w:val="uk-UA"/>
        </w:rPr>
        <w:t>ело</w:t>
      </w:r>
      <w:r w:rsidR="004F5046"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до їх</w:t>
      </w:r>
      <w:r w:rsidR="004F5046" w:rsidRPr="00281700">
        <w:rPr>
          <w:rFonts w:ascii="Times New Roman" w:hAnsi="Times New Roman" w:cs="Times New Roman"/>
          <w:color w:val="000000" w:themeColor="text1"/>
          <w:sz w:val="28"/>
          <w:szCs w:val="28"/>
          <w:lang w:val="uk-UA"/>
        </w:rPr>
        <w:t xml:space="preserve"> значно</w:t>
      </w:r>
      <w:r w:rsidRPr="00281700">
        <w:rPr>
          <w:rFonts w:ascii="Times New Roman" w:hAnsi="Times New Roman" w:cs="Times New Roman"/>
          <w:color w:val="000000" w:themeColor="text1"/>
          <w:sz w:val="28"/>
          <w:szCs w:val="28"/>
          <w:lang w:val="uk-UA"/>
        </w:rPr>
        <w:t>го</w:t>
      </w:r>
      <w:r w:rsidR="004F5046" w:rsidRPr="00281700">
        <w:rPr>
          <w:rFonts w:ascii="Times New Roman" w:hAnsi="Times New Roman" w:cs="Times New Roman"/>
          <w:color w:val="000000" w:themeColor="text1"/>
          <w:sz w:val="28"/>
          <w:szCs w:val="28"/>
          <w:lang w:val="uk-UA"/>
        </w:rPr>
        <w:t xml:space="preserve"> зменш</w:t>
      </w:r>
      <w:r w:rsidRPr="00281700">
        <w:rPr>
          <w:rFonts w:ascii="Times New Roman" w:hAnsi="Times New Roman" w:cs="Times New Roman"/>
          <w:color w:val="000000" w:themeColor="text1"/>
          <w:sz w:val="28"/>
          <w:szCs w:val="28"/>
          <w:lang w:val="uk-UA"/>
        </w:rPr>
        <w:t>ення</w:t>
      </w:r>
      <w:r w:rsidR="004F5046" w:rsidRPr="00281700">
        <w:rPr>
          <w:rFonts w:ascii="Times New Roman" w:hAnsi="Times New Roman" w:cs="Times New Roman"/>
          <w:color w:val="000000" w:themeColor="text1"/>
          <w:sz w:val="28"/>
          <w:szCs w:val="28"/>
          <w:lang w:val="uk-UA"/>
        </w:rPr>
        <w:t xml:space="preserve">, а такі види, як </w:t>
      </w:r>
      <w:proofErr w:type="spellStart"/>
      <w:r w:rsidR="004F5046" w:rsidRPr="00281700">
        <w:rPr>
          <w:rFonts w:ascii="Times New Roman" w:hAnsi="Times New Roman" w:cs="Times New Roman"/>
          <w:color w:val="000000" w:themeColor="text1"/>
          <w:sz w:val="28"/>
          <w:szCs w:val="28"/>
          <w:lang w:val="uk-UA"/>
        </w:rPr>
        <w:t>Arnica</w:t>
      </w:r>
      <w:proofErr w:type="spellEnd"/>
      <w:r w:rsidR="004F5046" w:rsidRPr="00281700">
        <w:rPr>
          <w:rFonts w:ascii="Times New Roman" w:hAnsi="Times New Roman" w:cs="Times New Roman"/>
          <w:color w:val="000000" w:themeColor="text1"/>
          <w:sz w:val="28"/>
          <w:szCs w:val="28"/>
          <w:lang w:val="uk-UA"/>
        </w:rPr>
        <w:t xml:space="preserve"> </w:t>
      </w:r>
      <w:proofErr w:type="spellStart"/>
      <w:r w:rsidR="004F5046" w:rsidRPr="00281700">
        <w:rPr>
          <w:rFonts w:ascii="Times New Roman" w:hAnsi="Times New Roman" w:cs="Times New Roman"/>
          <w:color w:val="000000" w:themeColor="text1"/>
          <w:sz w:val="28"/>
          <w:szCs w:val="28"/>
          <w:lang w:val="uk-UA"/>
        </w:rPr>
        <w:t>montana</w:t>
      </w:r>
      <w:proofErr w:type="spellEnd"/>
      <w:r w:rsidR="004F5046" w:rsidRPr="00281700">
        <w:rPr>
          <w:rFonts w:ascii="Times New Roman" w:hAnsi="Times New Roman" w:cs="Times New Roman"/>
          <w:color w:val="000000" w:themeColor="text1"/>
          <w:sz w:val="28"/>
          <w:szCs w:val="28"/>
          <w:lang w:val="uk-UA"/>
        </w:rPr>
        <w:t xml:space="preserve"> L., </w:t>
      </w:r>
      <w:proofErr w:type="spellStart"/>
      <w:r w:rsidR="004F5046" w:rsidRPr="00281700">
        <w:rPr>
          <w:rFonts w:ascii="Times New Roman" w:hAnsi="Times New Roman" w:cs="Times New Roman"/>
          <w:color w:val="000000" w:themeColor="text1"/>
          <w:sz w:val="28"/>
          <w:szCs w:val="28"/>
          <w:lang w:val="uk-UA"/>
        </w:rPr>
        <w:t>Rhodiola</w:t>
      </w:r>
      <w:proofErr w:type="spellEnd"/>
      <w:r w:rsidR="004F5046" w:rsidRPr="00281700">
        <w:rPr>
          <w:rFonts w:ascii="Times New Roman" w:hAnsi="Times New Roman" w:cs="Times New Roman"/>
          <w:color w:val="000000" w:themeColor="text1"/>
          <w:sz w:val="28"/>
          <w:szCs w:val="28"/>
          <w:lang w:val="uk-UA"/>
        </w:rPr>
        <w:t xml:space="preserve"> </w:t>
      </w:r>
      <w:proofErr w:type="spellStart"/>
      <w:r w:rsidR="004F5046" w:rsidRPr="00281700">
        <w:rPr>
          <w:rFonts w:ascii="Times New Roman" w:hAnsi="Times New Roman" w:cs="Times New Roman"/>
          <w:color w:val="000000" w:themeColor="text1"/>
          <w:sz w:val="28"/>
          <w:szCs w:val="28"/>
          <w:lang w:val="uk-UA"/>
        </w:rPr>
        <w:t>rosea</w:t>
      </w:r>
      <w:proofErr w:type="spellEnd"/>
      <w:r w:rsidR="004F5046" w:rsidRPr="00281700">
        <w:rPr>
          <w:rFonts w:ascii="Times New Roman" w:hAnsi="Times New Roman" w:cs="Times New Roman"/>
          <w:color w:val="000000" w:themeColor="text1"/>
          <w:sz w:val="28"/>
          <w:szCs w:val="28"/>
          <w:lang w:val="uk-UA"/>
        </w:rPr>
        <w:t xml:space="preserve"> L., </w:t>
      </w:r>
      <w:proofErr w:type="spellStart"/>
      <w:r w:rsidR="004F5046" w:rsidRPr="00281700">
        <w:rPr>
          <w:rFonts w:ascii="Times New Roman" w:hAnsi="Times New Roman" w:cs="Times New Roman"/>
          <w:color w:val="000000" w:themeColor="text1"/>
          <w:sz w:val="28"/>
          <w:szCs w:val="28"/>
          <w:lang w:val="uk-UA"/>
        </w:rPr>
        <w:lastRenderedPageBreak/>
        <w:t>Gentiana</w:t>
      </w:r>
      <w:proofErr w:type="spellEnd"/>
      <w:r w:rsidR="004F5046" w:rsidRPr="00281700">
        <w:rPr>
          <w:rFonts w:ascii="Times New Roman" w:hAnsi="Times New Roman" w:cs="Times New Roman"/>
          <w:color w:val="000000" w:themeColor="text1"/>
          <w:sz w:val="28"/>
          <w:szCs w:val="28"/>
          <w:lang w:val="uk-UA"/>
        </w:rPr>
        <w:t xml:space="preserve"> </w:t>
      </w:r>
      <w:proofErr w:type="spellStart"/>
      <w:r w:rsidR="004F5046" w:rsidRPr="00281700">
        <w:rPr>
          <w:rFonts w:ascii="Times New Roman" w:hAnsi="Times New Roman" w:cs="Times New Roman"/>
          <w:color w:val="000000" w:themeColor="text1"/>
          <w:sz w:val="28"/>
          <w:szCs w:val="28"/>
          <w:lang w:val="uk-UA"/>
        </w:rPr>
        <w:t>lutea</w:t>
      </w:r>
      <w:proofErr w:type="spellEnd"/>
      <w:r w:rsidR="004F5046" w:rsidRPr="00281700">
        <w:rPr>
          <w:rFonts w:ascii="Times New Roman" w:hAnsi="Times New Roman" w:cs="Times New Roman"/>
          <w:color w:val="000000" w:themeColor="text1"/>
          <w:sz w:val="28"/>
          <w:szCs w:val="28"/>
          <w:lang w:val="uk-UA"/>
        </w:rPr>
        <w:t xml:space="preserve"> L., </w:t>
      </w:r>
      <w:proofErr w:type="spellStart"/>
      <w:r w:rsidR="004F5046" w:rsidRPr="00281700">
        <w:rPr>
          <w:rFonts w:ascii="Times New Roman" w:hAnsi="Times New Roman" w:cs="Times New Roman"/>
          <w:color w:val="000000" w:themeColor="text1"/>
          <w:sz w:val="28"/>
          <w:szCs w:val="28"/>
          <w:lang w:val="uk-UA"/>
        </w:rPr>
        <w:t>Aconitum</w:t>
      </w:r>
      <w:proofErr w:type="spellEnd"/>
      <w:r w:rsidR="004F5046" w:rsidRPr="00281700">
        <w:rPr>
          <w:rFonts w:ascii="Times New Roman" w:hAnsi="Times New Roman" w:cs="Times New Roman"/>
          <w:color w:val="000000" w:themeColor="text1"/>
          <w:sz w:val="28"/>
          <w:szCs w:val="28"/>
          <w:lang w:val="uk-UA"/>
        </w:rPr>
        <w:t xml:space="preserve"> </w:t>
      </w:r>
      <w:proofErr w:type="spellStart"/>
      <w:r w:rsidR="004F5046" w:rsidRPr="00281700">
        <w:rPr>
          <w:rFonts w:ascii="Times New Roman" w:hAnsi="Times New Roman" w:cs="Times New Roman"/>
          <w:color w:val="000000" w:themeColor="text1"/>
          <w:sz w:val="28"/>
          <w:szCs w:val="28"/>
          <w:lang w:val="uk-UA"/>
        </w:rPr>
        <w:t>besseranum</w:t>
      </w:r>
      <w:proofErr w:type="spellEnd"/>
      <w:r w:rsidR="004F5046" w:rsidRPr="00281700">
        <w:rPr>
          <w:rFonts w:ascii="Times New Roman" w:hAnsi="Times New Roman" w:cs="Times New Roman"/>
          <w:color w:val="000000" w:themeColor="text1"/>
          <w:sz w:val="28"/>
          <w:szCs w:val="28"/>
          <w:lang w:val="uk-UA"/>
        </w:rPr>
        <w:t xml:space="preserve"> </w:t>
      </w:r>
      <w:proofErr w:type="spellStart"/>
      <w:r w:rsidR="004F5046" w:rsidRPr="00281700">
        <w:rPr>
          <w:rFonts w:ascii="Times New Roman" w:hAnsi="Times New Roman" w:cs="Times New Roman"/>
          <w:color w:val="000000" w:themeColor="text1"/>
          <w:sz w:val="28"/>
          <w:szCs w:val="28"/>
          <w:lang w:val="uk-UA"/>
        </w:rPr>
        <w:t>Andrz</w:t>
      </w:r>
      <w:proofErr w:type="spellEnd"/>
      <w:r w:rsidR="004F5046" w:rsidRPr="00281700">
        <w:rPr>
          <w:rFonts w:ascii="Times New Roman" w:hAnsi="Times New Roman" w:cs="Times New Roman"/>
          <w:color w:val="000000" w:themeColor="text1"/>
          <w:sz w:val="28"/>
          <w:szCs w:val="28"/>
          <w:lang w:val="uk-UA"/>
        </w:rPr>
        <w:t xml:space="preserve">., </w:t>
      </w:r>
      <w:proofErr w:type="spellStart"/>
      <w:r w:rsidR="004F5046" w:rsidRPr="00281700">
        <w:rPr>
          <w:rFonts w:ascii="Times New Roman" w:hAnsi="Times New Roman" w:cs="Times New Roman"/>
          <w:color w:val="000000" w:themeColor="text1"/>
          <w:sz w:val="28"/>
          <w:szCs w:val="28"/>
          <w:lang w:val="uk-UA"/>
        </w:rPr>
        <w:t>Scopolia</w:t>
      </w:r>
      <w:proofErr w:type="spellEnd"/>
      <w:r w:rsidR="004F5046" w:rsidRPr="00281700">
        <w:rPr>
          <w:rFonts w:ascii="Times New Roman" w:hAnsi="Times New Roman" w:cs="Times New Roman"/>
          <w:color w:val="000000" w:themeColor="text1"/>
          <w:sz w:val="28"/>
          <w:szCs w:val="28"/>
          <w:lang w:val="uk-UA"/>
        </w:rPr>
        <w:t xml:space="preserve"> </w:t>
      </w:r>
      <w:proofErr w:type="spellStart"/>
      <w:r w:rsidR="004F5046" w:rsidRPr="00281700">
        <w:rPr>
          <w:rFonts w:ascii="Times New Roman" w:hAnsi="Times New Roman" w:cs="Times New Roman"/>
          <w:color w:val="000000" w:themeColor="text1"/>
          <w:sz w:val="28"/>
          <w:szCs w:val="28"/>
          <w:lang w:val="uk-UA"/>
        </w:rPr>
        <w:t>carniolica</w:t>
      </w:r>
      <w:proofErr w:type="spellEnd"/>
      <w:r w:rsidR="004F5046" w:rsidRPr="00281700">
        <w:rPr>
          <w:rFonts w:ascii="Times New Roman" w:hAnsi="Times New Roman" w:cs="Times New Roman"/>
          <w:color w:val="000000" w:themeColor="text1"/>
          <w:sz w:val="28"/>
          <w:szCs w:val="28"/>
          <w:lang w:val="uk-UA"/>
        </w:rPr>
        <w:t xml:space="preserve"> </w:t>
      </w:r>
      <w:proofErr w:type="spellStart"/>
      <w:r w:rsidR="004F5046" w:rsidRPr="00281700">
        <w:rPr>
          <w:rFonts w:ascii="Times New Roman" w:hAnsi="Times New Roman" w:cs="Times New Roman"/>
          <w:color w:val="000000" w:themeColor="text1"/>
          <w:sz w:val="28"/>
          <w:szCs w:val="28"/>
          <w:lang w:val="uk-UA"/>
        </w:rPr>
        <w:t>Jacq</w:t>
      </w:r>
      <w:proofErr w:type="spellEnd"/>
      <w:r w:rsidR="004F5046" w:rsidRPr="00281700">
        <w:rPr>
          <w:rFonts w:ascii="Times New Roman" w:hAnsi="Times New Roman" w:cs="Times New Roman"/>
          <w:color w:val="000000" w:themeColor="text1"/>
          <w:sz w:val="28"/>
          <w:szCs w:val="28"/>
          <w:lang w:val="uk-UA"/>
        </w:rPr>
        <w:t xml:space="preserve">., </w:t>
      </w:r>
      <w:proofErr w:type="spellStart"/>
      <w:r w:rsidR="004F5046" w:rsidRPr="00281700">
        <w:rPr>
          <w:rFonts w:ascii="Times New Roman" w:hAnsi="Times New Roman" w:cs="Times New Roman"/>
          <w:color w:val="000000" w:themeColor="text1"/>
          <w:sz w:val="28"/>
          <w:szCs w:val="28"/>
          <w:lang w:val="uk-UA"/>
        </w:rPr>
        <w:t>Lilium</w:t>
      </w:r>
      <w:proofErr w:type="spellEnd"/>
      <w:r w:rsidR="004F5046" w:rsidRPr="00281700">
        <w:rPr>
          <w:rFonts w:ascii="Times New Roman" w:hAnsi="Times New Roman" w:cs="Times New Roman"/>
          <w:color w:val="000000" w:themeColor="text1"/>
          <w:sz w:val="28"/>
          <w:szCs w:val="28"/>
          <w:lang w:val="uk-UA"/>
        </w:rPr>
        <w:t xml:space="preserve"> </w:t>
      </w:r>
      <w:proofErr w:type="spellStart"/>
      <w:r w:rsidR="004F5046" w:rsidRPr="00281700">
        <w:rPr>
          <w:rFonts w:ascii="Times New Roman" w:hAnsi="Times New Roman" w:cs="Times New Roman"/>
          <w:color w:val="000000" w:themeColor="text1"/>
          <w:sz w:val="28"/>
          <w:szCs w:val="28"/>
          <w:lang w:val="uk-UA"/>
        </w:rPr>
        <w:t>martagon</w:t>
      </w:r>
      <w:proofErr w:type="spellEnd"/>
      <w:r w:rsidR="004F5046" w:rsidRPr="00281700">
        <w:rPr>
          <w:rFonts w:ascii="Times New Roman" w:hAnsi="Times New Roman" w:cs="Times New Roman"/>
          <w:color w:val="000000" w:themeColor="text1"/>
          <w:sz w:val="28"/>
          <w:szCs w:val="28"/>
          <w:lang w:val="uk-UA"/>
        </w:rPr>
        <w:t xml:space="preserve"> L., </w:t>
      </w:r>
      <w:proofErr w:type="spellStart"/>
      <w:r w:rsidR="004F5046" w:rsidRPr="00281700">
        <w:rPr>
          <w:rFonts w:ascii="Times New Roman" w:hAnsi="Times New Roman" w:cs="Times New Roman"/>
          <w:color w:val="000000" w:themeColor="text1"/>
          <w:sz w:val="28"/>
          <w:szCs w:val="28"/>
          <w:lang w:val="uk-UA"/>
        </w:rPr>
        <w:t>Saussurea</w:t>
      </w:r>
      <w:proofErr w:type="spellEnd"/>
      <w:r w:rsidR="004F5046" w:rsidRPr="00281700">
        <w:rPr>
          <w:rFonts w:ascii="Times New Roman" w:hAnsi="Times New Roman" w:cs="Times New Roman"/>
          <w:color w:val="000000" w:themeColor="text1"/>
          <w:sz w:val="28"/>
          <w:szCs w:val="28"/>
          <w:lang w:val="uk-UA"/>
        </w:rPr>
        <w:t xml:space="preserve"> </w:t>
      </w:r>
      <w:proofErr w:type="spellStart"/>
      <w:r w:rsidR="004F5046" w:rsidRPr="00281700">
        <w:rPr>
          <w:rFonts w:ascii="Times New Roman" w:hAnsi="Times New Roman" w:cs="Times New Roman"/>
          <w:color w:val="000000" w:themeColor="text1"/>
          <w:sz w:val="28"/>
          <w:szCs w:val="28"/>
          <w:lang w:val="uk-UA"/>
        </w:rPr>
        <w:t>alpina</w:t>
      </w:r>
      <w:proofErr w:type="spellEnd"/>
      <w:r w:rsidR="004F5046" w:rsidRPr="00281700">
        <w:rPr>
          <w:rFonts w:ascii="Times New Roman" w:hAnsi="Times New Roman" w:cs="Times New Roman"/>
          <w:color w:val="000000" w:themeColor="text1"/>
          <w:sz w:val="28"/>
          <w:szCs w:val="28"/>
          <w:lang w:val="uk-UA"/>
        </w:rPr>
        <w:t xml:space="preserve"> (L.) </w:t>
      </w:r>
      <w:r w:rsidRPr="00281700">
        <w:rPr>
          <w:rFonts w:ascii="Times New Roman" w:hAnsi="Times New Roman" w:cs="Times New Roman"/>
          <w:color w:val="000000" w:themeColor="text1"/>
          <w:sz w:val="28"/>
          <w:szCs w:val="28"/>
          <w:lang w:val="uk-UA"/>
        </w:rPr>
        <w:t>DC та багато інших занесені до «</w:t>
      </w:r>
      <w:r w:rsidR="004F5046" w:rsidRPr="00281700">
        <w:rPr>
          <w:rFonts w:ascii="Times New Roman" w:hAnsi="Times New Roman" w:cs="Times New Roman"/>
          <w:color w:val="000000" w:themeColor="text1"/>
          <w:sz w:val="28"/>
          <w:szCs w:val="28"/>
          <w:lang w:val="uk-UA"/>
        </w:rPr>
        <w:t>Червоної книги України</w:t>
      </w:r>
      <w:r w:rsidRPr="00281700">
        <w:rPr>
          <w:rFonts w:ascii="Times New Roman" w:hAnsi="Times New Roman" w:cs="Times New Roman"/>
          <w:color w:val="000000" w:themeColor="text1"/>
          <w:sz w:val="28"/>
          <w:szCs w:val="28"/>
          <w:lang w:val="uk-UA"/>
        </w:rPr>
        <w:t>»</w:t>
      </w:r>
      <w:r w:rsidR="004F5046" w:rsidRPr="00281700">
        <w:rPr>
          <w:rFonts w:ascii="Times New Roman" w:hAnsi="Times New Roman" w:cs="Times New Roman"/>
          <w:color w:val="000000" w:themeColor="text1"/>
          <w:sz w:val="28"/>
          <w:szCs w:val="28"/>
          <w:lang w:val="uk-UA"/>
        </w:rPr>
        <w:t xml:space="preserve"> [</w:t>
      </w:r>
      <w:r w:rsidR="008005ED" w:rsidRPr="00281700">
        <w:rPr>
          <w:rFonts w:ascii="Times New Roman" w:hAnsi="Times New Roman" w:cs="Times New Roman"/>
          <w:color w:val="000000" w:themeColor="text1"/>
          <w:sz w:val="28"/>
          <w:szCs w:val="28"/>
          <w:lang w:val="uk-UA"/>
        </w:rPr>
        <w:t>58</w:t>
      </w:r>
      <w:r w:rsidR="004F5046" w:rsidRPr="00281700">
        <w:rPr>
          <w:rFonts w:ascii="Times New Roman" w:hAnsi="Times New Roman" w:cs="Times New Roman"/>
          <w:color w:val="000000" w:themeColor="text1"/>
          <w:sz w:val="28"/>
          <w:szCs w:val="28"/>
          <w:lang w:val="uk-UA"/>
        </w:rPr>
        <w:t xml:space="preserve">]. </w:t>
      </w:r>
    </w:p>
    <w:p w:rsidR="00272774" w:rsidRPr="00281700" w:rsidRDefault="00272774" w:rsidP="00272774">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До одних із перших дослідників лікарських рослин на території України </w:t>
      </w:r>
      <w:r w:rsidR="00F53113" w:rsidRPr="00281700">
        <w:rPr>
          <w:rFonts w:ascii="Times New Roman" w:hAnsi="Times New Roman" w:cs="Times New Roman"/>
          <w:color w:val="000000" w:themeColor="text1"/>
          <w:sz w:val="28"/>
          <w:szCs w:val="28"/>
          <w:lang w:val="uk-UA"/>
        </w:rPr>
        <w:t>віднесений</w:t>
      </w:r>
      <w:r w:rsidRPr="00281700">
        <w:rPr>
          <w:rFonts w:ascii="Times New Roman" w:hAnsi="Times New Roman" w:cs="Times New Roman"/>
          <w:color w:val="000000" w:themeColor="text1"/>
          <w:sz w:val="28"/>
          <w:szCs w:val="28"/>
          <w:lang w:val="uk-UA"/>
        </w:rPr>
        <w:t xml:space="preserve"> лікар Ю. Липа [2</w:t>
      </w:r>
      <w:r w:rsidR="008005ED" w:rsidRPr="00281700">
        <w:rPr>
          <w:rFonts w:ascii="Times New Roman" w:hAnsi="Times New Roman" w:cs="Times New Roman"/>
          <w:color w:val="000000" w:themeColor="text1"/>
          <w:sz w:val="28"/>
          <w:szCs w:val="28"/>
          <w:lang w:val="uk-UA"/>
        </w:rPr>
        <w:t>3</w:t>
      </w:r>
      <w:r w:rsidRPr="00281700">
        <w:rPr>
          <w:rFonts w:ascii="Times New Roman" w:hAnsi="Times New Roman" w:cs="Times New Roman"/>
          <w:color w:val="000000" w:themeColor="text1"/>
          <w:sz w:val="28"/>
          <w:szCs w:val="28"/>
          <w:lang w:val="uk-UA"/>
        </w:rPr>
        <w:t xml:space="preserve">], який мав багато послідовників. Так, </w:t>
      </w:r>
      <w:proofErr w:type="spellStart"/>
      <w:r w:rsidRPr="00281700">
        <w:rPr>
          <w:rFonts w:ascii="Times New Roman" w:hAnsi="Times New Roman" w:cs="Times New Roman"/>
          <w:color w:val="000000" w:themeColor="text1"/>
          <w:sz w:val="28"/>
          <w:szCs w:val="28"/>
          <w:lang w:val="uk-UA"/>
        </w:rPr>
        <w:t>А. Барба</w:t>
      </w:r>
      <w:proofErr w:type="spellEnd"/>
      <w:r w:rsidRPr="00281700">
        <w:rPr>
          <w:rFonts w:ascii="Times New Roman" w:hAnsi="Times New Roman" w:cs="Times New Roman"/>
          <w:color w:val="000000" w:themeColor="text1"/>
          <w:sz w:val="28"/>
          <w:szCs w:val="28"/>
          <w:lang w:val="uk-UA"/>
        </w:rPr>
        <w:t xml:space="preserve">рич вивчав флору лікарських рослин Ніжинської округи. Він писав, що заготовляти лікарські рослини без загрози знищення можна було лише 55 видів, із них 35 лісових, 8 лучних, 4 болотних і 8 видів рослин засмічених </w:t>
      </w:r>
      <w:proofErr w:type="spellStart"/>
      <w:r w:rsidRPr="00281700">
        <w:rPr>
          <w:rFonts w:ascii="Times New Roman" w:hAnsi="Times New Roman" w:cs="Times New Roman"/>
          <w:color w:val="000000" w:themeColor="text1"/>
          <w:sz w:val="28"/>
          <w:szCs w:val="28"/>
          <w:lang w:val="uk-UA"/>
        </w:rPr>
        <w:t>місцевиростань</w:t>
      </w:r>
      <w:proofErr w:type="spellEnd"/>
      <w:r w:rsidRPr="00281700">
        <w:rPr>
          <w:rFonts w:ascii="Times New Roman" w:hAnsi="Times New Roman" w:cs="Times New Roman"/>
          <w:color w:val="000000" w:themeColor="text1"/>
          <w:sz w:val="28"/>
          <w:szCs w:val="28"/>
          <w:lang w:val="uk-UA"/>
        </w:rPr>
        <w:t xml:space="preserve"> [3]. Флору лікарських рослин </w:t>
      </w:r>
      <w:proofErr w:type="spellStart"/>
      <w:r w:rsidRPr="00281700">
        <w:rPr>
          <w:rFonts w:ascii="Times New Roman" w:hAnsi="Times New Roman" w:cs="Times New Roman"/>
          <w:color w:val="000000" w:themeColor="text1"/>
          <w:sz w:val="28"/>
          <w:szCs w:val="28"/>
          <w:lang w:val="uk-UA"/>
        </w:rPr>
        <w:t>Черніговщини</w:t>
      </w:r>
      <w:proofErr w:type="spellEnd"/>
      <w:r w:rsidRPr="00281700">
        <w:rPr>
          <w:rFonts w:ascii="Times New Roman" w:hAnsi="Times New Roman" w:cs="Times New Roman"/>
          <w:color w:val="000000" w:themeColor="text1"/>
          <w:sz w:val="28"/>
          <w:szCs w:val="28"/>
          <w:lang w:val="uk-UA"/>
        </w:rPr>
        <w:t xml:space="preserve"> досліджував </w:t>
      </w:r>
      <w:proofErr w:type="spellStart"/>
      <w:r w:rsidRPr="00281700">
        <w:rPr>
          <w:rFonts w:ascii="Times New Roman" w:hAnsi="Times New Roman" w:cs="Times New Roman"/>
          <w:color w:val="000000" w:themeColor="text1"/>
          <w:sz w:val="28"/>
          <w:szCs w:val="28"/>
          <w:lang w:val="uk-UA"/>
        </w:rPr>
        <w:t>С. Муляр</w:t>
      </w:r>
      <w:proofErr w:type="spellEnd"/>
      <w:r w:rsidRPr="00281700">
        <w:rPr>
          <w:rFonts w:ascii="Times New Roman" w:hAnsi="Times New Roman" w:cs="Times New Roman"/>
          <w:color w:val="000000" w:themeColor="text1"/>
          <w:sz w:val="28"/>
          <w:szCs w:val="28"/>
          <w:lang w:val="uk-UA"/>
        </w:rPr>
        <w:t>чук, яку описав у праці «Рослинність Чернігівщини»[</w:t>
      </w:r>
      <w:r w:rsidRPr="00281700">
        <w:rPr>
          <w:rFonts w:ascii="Times New Roman" w:hAnsi="Times New Roman" w:cs="Times New Roman"/>
          <w:color w:val="000000" w:themeColor="text1"/>
          <w:lang w:val="uk-UA"/>
        </w:rPr>
        <w:t xml:space="preserve"> </w:t>
      </w:r>
      <w:r w:rsidRPr="00281700">
        <w:rPr>
          <w:rFonts w:ascii="Times New Roman" w:hAnsi="Times New Roman" w:cs="Times New Roman"/>
          <w:color w:val="000000" w:themeColor="text1"/>
          <w:sz w:val="28"/>
          <w:szCs w:val="28"/>
          <w:lang w:val="uk-UA"/>
        </w:rPr>
        <w:t>2</w:t>
      </w:r>
      <w:r w:rsidR="008005ED" w:rsidRPr="00281700">
        <w:rPr>
          <w:rFonts w:ascii="Times New Roman" w:hAnsi="Times New Roman" w:cs="Times New Roman"/>
          <w:color w:val="000000" w:themeColor="text1"/>
          <w:sz w:val="28"/>
          <w:szCs w:val="28"/>
          <w:lang w:val="uk-UA"/>
        </w:rPr>
        <w:t>9</w:t>
      </w:r>
      <w:r w:rsidRPr="00281700">
        <w:rPr>
          <w:rFonts w:ascii="Times New Roman" w:hAnsi="Times New Roman" w:cs="Times New Roman"/>
          <w:color w:val="000000" w:themeColor="text1"/>
          <w:sz w:val="28"/>
          <w:szCs w:val="28"/>
          <w:lang w:val="uk-UA"/>
        </w:rPr>
        <w:t>].</w:t>
      </w:r>
    </w:p>
    <w:p w:rsidR="002D2CEC" w:rsidRPr="00281700" w:rsidRDefault="004F5046"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На початку ХХ ст. </w:t>
      </w:r>
      <w:r w:rsidR="00272774" w:rsidRPr="00281700">
        <w:rPr>
          <w:rFonts w:ascii="Times New Roman" w:hAnsi="Times New Roman" w:cs="Times New Roman"/>
          <w:color w:val="000000" w:themeColor="text1"/>
          <w:sz w:val="28"/>
          <w:szCs w:val="28"/>
          <w:lang w:val="uk-UA"/>
        </w:rPr>
        <w:t xml:space="preserve">почалося дослідження </w:t>
      </w:r>
      <w:r w:rsidRPr="00281700">
        <w:rPr>
          <w:rFonts w:ascii="Times New Roman" w:hAnsi="Times New Roman" w:cs="Times New Roman"/>
          <w:color w:val="000000" w:themeColor="text1"/>
          <w:sz w:val="28"/>
          <w:szCs w:val="28"/>
          <w:lang w:val="uk-UA"/>
        </w:rPr>
        <w:t>українськ</w:t>
      </w:r>
      <w:r w:rsidR="00272774" w:rsidRPr="00281700">
        <w:rPr>
          <w:rFonts w:ascii="Times New Roman" w:hAnsi="Times New Roman" w:cs="Times New Roman"/>
          <w:color w:val="000000" w:themeColor="text1"/>
          <w:sz w:val="28"/>
          <w:szCs w:val="28"/>
          <w:lang w:val="uk-UA"/>
        </w:rPr>
        <w:t>ого</w:t>
      </w:r>
      <w:r w:rsidRPr="00281700">
        <w:rPr>
          <w:rFonts w:ascii="Times New Roman" w:hAnsi="Times New Roman" w:cs="Times New Roman"/>
          <w:color w:val="000000" w:themeColor="text1"/>
          <w:sz w:val="28"/>
          <w:szCs w:val="28"/>
          <w:lang w:val="uk-UA"/>
        </w:rPr>
        <w:t xml:space="preserve"> народн</w:t>
      </w:r>
      <w:r w:rsidR="00272774" w:rsidRPr="00281700">
        <w:rPr>
          <w:rFonts w:ascii="Times New Roman" w:hAnsi="Times New Roman" w:cs="Times New Roman"/>
          <w:color w:val="000000" w:themeColor="text1"/>
          <w:sz w:val="28"/>
          <w:szCs w:val="28"/>
          <w:lang w:val="uk-UA"/>
        </w:rPr>
        <w:t xml:space="preserve">ого лікування в </w:t>
      </w:r>
      <w:r w:rsidRPr="00281700">
        <w:rPr>
          <w:rFonts w:ascii="Times New Roman" w:hAnsi="Times New Roman" w:cs="Times New Roman"/>
          <w:color w:val="000000" w:themeColor="text1"/>
          <w:sz w:val="28"/>
          <w:szCs w:val="28"/>
          <w:lang w:val="uk-UA"/>
        </w:rPr>
        <w:t xml:space="preserve">окремих </w:t>
      </w:r>
      <w:r w:rsidR="00272774" w:rsidRPr="00281700">
        <w:rPr>
          <w:rFonts w:ascii="Times New Roman" w:hAnsi="Times New Roman" w:cs="Times New Roman"/>
          <w:color w:val="000000" w:themeColor="text1"/>
          <w:sz w:val="28"/>
          <w:szCs w:val="28"/>
          <w:lang w:val="uk-UA"/>
        </w:rPr>
        <w:t>регіонах У</w:t>
      </w:r>
      <w:r w:rsidR="00ED5E2A" w:rsidRPr="00281700">
        <w:rPr>
          <w:rFonts w:ascii="Times New Roman" w:hAnsi="Times New Roman" w:cs="Times New Roman"/>
          <w:color w:val="000000" w:themeColor="text1"/>
          <w:sz w:val="28"/>
          <w:szCs w:val="28"/>
          <w:lang w:val="uk-UA"/>
        </w:rPr>
        <w:t>к</w:t>
      </w:r>
      <w:r w:rsidR="00272774" w:rsidRPr="00281700">
        <w:rPr>
          <w:rFonts w:ascii="Times New Roman" w:hAnsi="Times New Roman" w:cs="Times New Roman"/>
          <w:color w:val="000000" w:themeColor="text1"/>
          <w:sz w:val="28"/>
          <w:szCs w:val="28"/>
          <w:lang w:val="uk-UA"/>
        </w:rPr>
        <w:t>раїни</w:t>
      </w:r>
      <w:r w:rsidRPr="00281700">
        <w:rPr>
          <w:rFonts w:ascii="Times New Roman" w:hAnsi="Times New Roman" w:cs="Times New Roman"/>
          <w:color w:val="000000" w:themeColor="text1"/>
          <w:sz w:val="28"/>
          <w:szCs w:val="28"/>
          <w:lang w:val="uk-UA"/>
        </w:rPr>
        <w:t xml:space="preserve">. </w:t>
      </w:r>
      <w:r w:rsidR="002D2CEC" w:rsidRPr="00281700">
        <w:rPr>
          <w:rFonts w:ascii="Times New Roman" w:hAnsi="Times New Roman" w:cs="Times New Roman"/>
          <w:color w:val="000000" w:themeColor="text1"/>
          <w:sz w:val="28"/>
          <w:szCs w:val="28"/>
          <w:lang w:val="uk-UA"/>
        </w:rPr>
        <w:t>Так</w:t>
      </w:r>
      <w:r w:rsidRPr="00281700">
        <w:rPr>
          <w:rFonts w:ascii="Times New Roman" w:hAnsi="Times New Roman" w:cs="Times New Roman"/>
          <w:color w:val="000000" w:themeColor="text1"/>
          <w:sz w:val="28"/>
          <w:szCs w:val="28"/>
          <w:lang w:val="uk-UA"/>
        </w:rPr>
        <w:t>, за даними Ю. Липи [</w:t>
      </w:r>
      <w:r w:rsidR="008005ED" w:rsidRPr="00281700">
        <w:rPr>
          <w:rFonts w:ascii="Times New Roman" w:hAnsi="Times New Roman" w:cs="Times New Roman"/>
          <w:color w:val="000000" w:themeColor="text1"/>
          <w:sz w:val="28"/>
          <w:szCs w:val="28"/>
          <w:lang w:val="uk-UA"/>
        </w:rPr>
        <w:t>23</w:t>
      </w:r>
      <w:r w:rsidRPr="00281700">
        <w:rPr>
          <w:rFonts w:ascii="Times New Roman" w:hAnsi="Times New Roman" w:cs="Times New Roman"/>
          <w:color w:val="000000" w:themeColor="text1"/>
          <w:sz w:val="28"/>
          <w:szCs w:val="28"/>
          <w:lang w:val="uk-UA"/>
        </w:rPr>
        <w:t xml:space="preserve">], </w:t>
      </w:r>
      <w:r w:rsidR="002D2CEC" w:rsidRPr="00281700">
        <w:rPr>
          <w:rFonts w:ascii="Times New Roman" w:hAnsi="Times New Roman" w:cs="Times New Roman"/>
          <w:color w:val="000000" w:themeColor="text1"/>
          <w:sz w:val="28"/>
          <w:szCs w:val="28"/>
          <w:lang w:val="uk-UA"/>
        </w:rPr>
        <w:t xml:space="preserve">лікарські рослини Карпат </w:t>
      </w:r>
      <w:r w:rsidRPr="00281700">
        <w:rPr>
          <w:rFonts w:ascii="Times New Roman" w:hAnsi="Times New Roman" w:cs="Times New Roman"/>
          <w:color w:val="000000" w:themeColor="text1"/>
          <w:sz w:val="28"/>
          <w:szCs w:val="28"/>
          <w:lang w:val="uk-UA"/>
        </w:rPr>
        <w:t>досліджував В.</w:t>
      </w:r>
      <w:r w:rsidR="008005ED"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Шухевич, результати </w:t>
      </w:r>
      <w:r w:rsidR="002D2CEC" w:rsidRPr="00281700">
        <w:rPr>
          <w:rFonts w:ascii="Times New Roman" w:hAnsi="Times New Roman" w:cs="Times New Roman"/>
          <w:color w:val="000000" w:themeColor="text1"/>
          <w:sz w:val="28"/>
          <w:szCs w:val="28"/>
          <w:lang w:val="uk-UA"/>
        </w:rPr>
        <w:t xml:space="preserve">своїх </w:t>
      </w:r>
      <w:r w:rsidRPr="00281700">
        <w:rPr>
          <w:rFonts w:ascii="Times New Roman" w:hAnsi="Times New Roman" w:cs="Times New Roman"/>
          <w:color w:val="000000" w:themeColor="text1"/>
          <w:sz w:val="28"/>
          <w:szCs w:val="28"/>
          <w:lang w:val="uk-UA"/>
        </w:rPr>
        <w:t xml:space="preserve">досліджень </w:t>
      </w:r>
      <w:r w:rsidR="002D2CEC" w:rsidRPr="00281700">
        <w:rPr>
          <w:rFonts w:ascii="Times New Roman" w:hAnsi="Times New Roman" w:cs="Times New Roman"/>
          <w:color w:val="000000" w:themeColor="text1"/>
          <w:sz w:val="28"/>
          <w:szCs w:val="28"/>
          <w:lang w:val="uk-UA"/>
        </w:rPr>
        <w:t>він виклав у книзі «</w:t>
      </w:r>
      <w:r w:rsidRPr="00281700">
        <w:rPr>
          <w:rFonts w:ascii="Times New Roman" w:hAnsi="Times New Roman" w:cs="Times New Roman"/>
          <w:color w:val="000000" w:themeColor="text1"/>
          <w:sz w:val="28"/>
          <w:szCs w:val="28"/>
          <w:lang w:val="uk-UA"/>
        </w:rPr>
        <w:t>Гуцульщина</w:t>
      </w:r>
      <w:r w:rsidR="002D2CEC"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w:t>
      </w:r>
      <w:r w:rsidR="002D2CEC" w:rsidRPr="00281700">
        <w:rPr>
          <w:rFonts w:ascii="Times New Roman" w:hAnsi="Times New Roman" w:cs="Times New Roman"/>
          <w:color w:val="000000" w:themeColor="text1"/>
          <w:sz w:val="28"/>
          <w:szCs w:val="28"/>
          <w:lang w:val="uk-UA"/>
        </w:rPr>
        <w:t>У Львові в 1924 році вийшла праця Т. Панича «</w:t>
      </w:r>
      <w:proofErr w:type="spellStart"/>
      <w:r w:rsidRPr="00281700">
        <w:rPr>
          <w:rFonts w:ascii="Times New Roman" w:hAnsi="Times New Roman" w:cs="Times New Roman"/>
          <w:color w:val="000000" w:themeColor="text1"/>
          <w:sz w:val="28"/>
          <w:szCs w:val="28"/>
          <w:lang w:val="uk-UA"/>
        </w:rPr>
        <w:t>Лічничі</w:t>
      </w:r>
      <w:proofErr w:type="spellEnd"/>
      <w:r w:rsidRPr="00281700">
        <w:rPr>
          <w:rFonts w:ascii="Times New Roman" w:hAnsi="Times New Roman" w:cs="Times New Roman"/>
          <w:color w:val="000000" w:themeColor="text1"/>
          <w:sz w:val="28"/>
          <w:szCs w:val="28"/>
          <w:lang w:val="uk-UA"/>
        </w:rPr>
        <w:t xml:space="preserve"> рослини</w:t>
      </w:r>
      <w:r w:rsidR="002D2CEC"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w:t>
      </w:r>
      <w:r w:rsidR="002D2CEC" w:rsidRPr="00281700">
        <w:rPr>
          <w:rFonts w:ascii="Times New Roman" w:hAnsi="Times New Roman" w:cs="Times New Roman"/>
          <w:color w:val="000000" w:themeColor="text1"/>
          <w:sz w:val="28"/>
          <w:szCs w:val="28"/>
          <w:lang w:val="uk-UA"/>
        </w:rPr>
        <w:t xml:space="preserve">у 1937 році – праці </w:t>
      </w:r>
      <w:r w:rsidRPr="00281700">
        <w:rPr>
          <w:rFonts w:ascii="Times New Roman" w:hAnsi="Times New Roman" w:cs="Times New Roman"/>
          <w:color w:val="000000" w:themeColor="text1"/>
          <w:sz w:val="28"/>
          <w:szCs w:val="28"/>
          <w:lang w:val="uk-UA"/>
        </w:rPr>
        <w:t xml:space="preserve">Ю. Липи </w:t>
      </w:r>
      <w:r w:rsidR="002D2CEC"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Рослини в лікуванні</w:t>
      </w:r>
      <w:r w:rsidR="002D2CEC"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w:t>
      </w:r>
      <w:r w:rsidR="002D2CEC"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Цілющі рослини в давній і сучасній медицині</w:t>
      </w:r>
      <w:r w:rsidR="002D2CEC"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w:t>
      </w:r>
      <w:r w:rsidR="002D2CEC" w:rsidRPr="00281700">
        <w:rPr>
          <w:rFonts w:ascii="Times New Roman" w:hAnsi="Times New Roman" w:cs="Times New Roman"/>
          <w:color w:val="000000" w:themeColor="text1"/>
          <w:sz w:val="28"/>
          <w:szCs w:val="28"/>
          <w:lang w:val="uk-UA"/>
        </w:rPr>
        <w:t>у 1996 році –</w:t>
      </w:r>
      <w:r w:rsidRPr="00281700">
        <w:rPr>
          <w:rFonts w:ascii="Times New Roman" w:hAnsi="Times New Roman" w:cs="Times New Roman"/>
          <w:color w:val="000000" w:themeColor="text1"/>
          <w:sz w:val="28"/>
          <w:szCs w:val="28"/>
          <w:lang w:val="uk-UA"/>
        </w:rPr>
        <w:t xml:space="preserve"> </w:t>
      </w:r>
      <w:r w:rsidR="002D2CEC"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Ліки під ногами</w:t>
      </w:r>
      <w:r w:rsidR="002D2CEC"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w:t>
      </w:r>
      <w:r w:rsidR="008005ED" w:rsidRPr="00281700">
        <w:rPr>
          <w:rFonts w:ascii="Times New Roman" w:hAnsi="Times New Roman" w:cs="Times New Roman"/>
          <w:color w:val="000000" w:themeColor="text1"/>
          <w:sz w:val="28"/>
          <w:szCs w:val="28"/>
          <w:lang w:val="uk-UA"/>
        </w:rPr>
        <w:t>7</w:t>
      </w:r>
      <w:r w:rsidRPr="00281700">
        <w:rPr>
          <w:rFonts w:ascii="Times New Roman" w:hAnsi="Times New Roman" w:cs="Times New Roman"/>
          <w:color w:val="000000" w:themeColor="text1"/>
          <w:sz w:val="28"/>
          <w:szCs w:val="28"/>
          <w:lang w:val="uk-UA"/>
        </w:rPr>
        <w:t xml:space="preserve">]). </w:t>
      </w:r>
    </w:p>
    <w:p w:rsidR="004F5046" w:rsidRPr="00281700" w:rsidRDefault="004F5046"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У </w:t>
      </w:r>
      <w:r w:rsidR="00EC4547" w:rsidRPr="00281700">
        <w:rPr>
          <w:rFonts w:ascii="Times New Roman" w:hAnsi="Times New Roman" w:cs="Times New Roman"/>
          <w:color w:val="000000" w:themeColor="text1"/>
          <w:sz w:val="28"/>
          <w:szCs w:val="28"/>
          <w:lang w:val="uk-UA"/>
        </w:rPr>
        <w:t xml:space="preserve">своєї </w:t>
      </w:r>
      <w:r w:rsidRPr="00281700">
        <w:rPr>
          <w:rFonts w:ascii="Times New Roman" w:hAnsi="Times New Roman" w:cs="Times New Roman"/>
          <w:color w:val="000000" w:themeColor="text1"/>
          <w:sz w:val="28"/>
          <w:szCs w:val="28"/>
          <w:lang w:val="uk-UA"/>
        </w:rPr>
        <w:t xml:space="preserve">праці </w:t>
      </w:r>
      <w:r w:rsidR="00EC4547" w:rsidRPr="00281700">
        <w:rPr>
          <w:rFonts w:ascii="Times New Roman" w:hAnsi="Times New Roman" w:cs="Times New Roman"/>
          <w:color w:val="000000" w:themeColor="text1"/>
          <w:sz w:val="28"/>
          <w:szCs w:val="28"/>
          <w:lang w:val="uk-UA"/>
        </w:rPr>
        <w:t xml:space="preserve">«О </w:t>
      </w:r>
      <w:proofErr w:type="spellStart"/>
      <w:r w:rsidR="00EC4547" w:rsidRPr="00281700">
        <w:rPr>
          <w:rFonts w:ascii="Times New Roman" w:hAnsi="Times New Roman" w:cs="Times New Roman"/>
          <w:color w:val="000000" w:themeColor="text1"/>
          <w:sz w:val="28"/>
          <w:szCs w:val="28"/>
          <w:lang w:val="uk-UA"/>
        </w:rPr>
        <w:t>распространении</w:t>
      </w:r>
      <w:proofErr w:type="spellEnd"/>
      <w:r w:rsidR="00EC4547" w:rsidRPr="00281700">
        <w:rPr>
          <w:rFonts w:ascii="Times New Roman" w:hAnsi="Times New Roman" w:cs="Times New Roman"/>
          <w:color w:val="000000" w:themeColor="text1"/>
          <w:sz w:val="28"/>
          <w:szCs w:val="28"/>
          <w:lang w:val="uk-UA"/>
        </w:rPr>
        <w:t xml:space="preserve"> </w:t>
      </w:r>
      <w:proofErr w:type="spellStart"/>
      <w:r w:rsidR="00EC4547" w:rsidRPr="00281700">
        <w:rPr>
          <w:rFonts w:ascii="Times New Roman" w:hAnsi="Times New Roman" w:cs="Times New Roman"/>
          <w:color w:val="000000" w:themeColor="text1"/>
          <w:sz w:val="28"/>
          <w:szCs w:val="28"/>
          <w:lang w:val="uk-UA"/>
        </w:rPr>
        <w:t>арники</w:t>
      </w:r>
      <w:proofErr w:type="spellEnd"/>
      <w:r w:rsidR="00EC4547" w:rsidRPr="00281700">
        <w:rPr>
          <w:rFonts w:ascii="Times New Roman" w:hAnsi="Times New Roman" w:cs="Times New Roman"/>
          <w:color w:val="000000" w:themeColor="text1"/>
          <w:sz w:val="28"/>
          <w:szCs w:val="28"/>
          <w:lang w:val="uk-UA"/>
        </w:rPr>
        <w:t xml:space="preserve"> </w:t>
      </w:r>
      <w:proofErr w:type="spellStart"/>
      <w:r w:rsidR="00EC4547" w:rsidRPr="00281700">
        <w:rPr>
          <w:rFonts w:ascii="Times New Roman" w:hAnsi="Times New Roman" w:cs="Times New Roman"/>
          <w:color w:val="000000" w:themeColor="text1"/>
          <w:sz w:val="28"/>
          <w:szCs w:val="28"/>
          <w:lang w:val="uk-UA"/>
        </w:rPr>
        <w:t>горной</w:t>
      </w:r>
      <w:proofErr w:type="spellEnd"/>
      <w:r w:rsidR="00EC4547" w:rsidRPr="00281700">
        <w:rPr>
          <w:rFonts w:ascii="Times New Roman" w:hAnsi="Times New Roman" w:cs="Times New Roman"/>
          <w:color w:val="000000" w:themeColor="text1"/>
          <w:sz w:val="28"/>
          <w:szCs w:val="28"/>
          <w:lang w:val="uk-UA"/>
        </w:rPr>
        <w:t xml:space="preserve"> и </w:t>
      </w:r>
      <w:proofErr w:type="spellStart"/>
      <w:r w:rsidR="00EC4547" w:rsidRPr="00281700">
        <w:rPr>
          <w:rFonts w:ascii="Times New Roman" w:hAnsi="Times New Roman" w:cs="Times New Roman"/>
          <w:color w:val="000000" w:themeColor="text1"/>
          <w:sz w:val="28"/>
          <w:szCs w:val="28"/>
          <w:lang w:val="uk-UA"/>
        </w:rPr>
        <w:t>горечавки</w:t>
      </w:r>
      <w:proofErr w:type="spellEnd"/>
      <w:r w:rsidR="00EC4547" w:rsidRPr="00281700">
        <w:rPr>
          <w:rFonts w:ascii="Times New Roman" w:hAnsi="Times New Roman" w:cs="Times New Roman"/>
          <w:color w:val="000000" w:themeColor="text1"/>
          <w:sz w:val="28"/>
          <w:szCs w:val="28"/>
          <w:lang w:val="uk-UA"/>
        </w:rPr>
        <w:t xml:space="preserve"> </w:t>
      </w:r>
      <w:proofErr w:type="spellStart"/>
      <w:r w:rsidR="00EC4547" w:rsidRPr="00281700">
        <w:rPr>
          <w:rFonts w:ascii="Times New Roman" w:hAnsi="Times New Roman" w:cs="Times New Roman"/>
          <w:color w:val="000000" w:themeColor="text1"/>
          <w:sz w:val="28"/>
          <w:szCs w:val="28"/>
          <w:lang w:val="uk-UA"/>
        </w:rPr>
        <w:t>желтой</w:t>
      </w:r>
      <w:proofErr w:type="spellEnd"/>
      <w:r w:rsidR="00EC4547" w:rsidRPr="00281700">
        <w:rPr>
          <w:rFonts w:ascii="Times New Roman" w:hAnsi="Times New Roman" w:cs="Times New Roman"/>
          <w:color w:val="000000" w:themeColor="text1"/>
          <w:sz w:val="28"/>
          <w:szCs w:val="28"/>
          <w:lang w:val="uk-UA"/>
        </w:rPr>
        <w:t xml:space="preserve"> в </w:t>
      </w:r>
      <w:proofErr w:type="spellStart"/>
      <w:r w:rsidR="00EC4547" w:rsidRPr="00281700">
        <w:rPr>
          <w:rFonts w:ascii="Times New Roman" w:hAnsi="Times New Roman" w:cs="Times New Roman"/>
          <w:color w:val="000000" w:themeColor="text1"/>
          <w:sz w:val="28"/>
          <w:szCs w:val="28"/>
          <w:lang w:val="uk-UA"/>
        </w:rPr>
        <w:t>Украинских</w:t>
      </w:r>
      <w:proofErr w:type="spellEnd"/>
      <w:r w:rsidR="00EC4547" w:rsidRPr="00281700">
        <w:rPr>
          <w:rFonts w:ascii="Times New Roman" w:hAnsi="Times New Roman" w:cs="Times New Roman"/>
          <w:color w:val="000000" w:themeColor="text1"/>
          <w:sz w:val="28"/>
          <w:szCs w:val="28"/>
          <w:lang w:val="uk-UA"/>
        </w:rPr>
        <w:t xml:space="preserve"> Карпатах»</w:t>
      </w:r>
      <w:r w:rsidR="008005ED"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Д. Івашин [</w:t>
      </w:r>
      <w:r w:rsidR="008005ED" w:rsidRPr="00281700">
        <w:rPr>
          <w:rFonts w:ascii="Times New Roman" w:hAnsi="Times New Roman" w:cs="Times New Roman"/>
          <w:color w:val="000000" w:themeColor="text1"/>
          <w:sz w:val="28"/>
          <w:szCs w:val="28"/>
          <w:lang w:val="uk-UA"/>
        </w:rPr>
        <w:t>21</w:t>
      </w:r>
      <w:r w:rsidRPr="00281700">
        <w:rPr>
          <w:rFonts w:ascii="Times New Roman" w:hAnsi="Times New Roman" w:cs="Times New Roman"/>
          <w:color w:val="000000" w:themeColor="text1"/>
          <w:sz w:val="28"/>
          <w:szCs w:val="28"/>
          <w:lang w:val="uk-UA"/>
        </w:rPr>
        <w:t xml:space="preserve">], </w:t>
      </w:r>
      <w:r w:rsidR="00EC4547" w:rsidRPr="00281700">
        <w:rPr>
          <w:rFonts w:ascii="Times New Roman" w:hAnsi="Times New Roman" w:cs="Times New Roman"/>
          <w:color w:val="000000" w:themeColor="text1"/>
          <w:sz w:val="28"/>
          <w:szCs w:val="28"/>
          <w:lang w:val="uk-UA"/>
        </w:rPr>
        <w:t>дослідив</w:t>
      </w:r>
      <w:r w:rsidRPr="00281700">
        <w:rPr>
          <w:rFonts w:ascii="Times New Roman" w:hAnsi="Times New Roman" w:cs="Times New Roman"/>
          <w:color w:val="000000" w:themeColor="text1"/>
          <w:sz w:val="28"/>
          <w:szCs w:val="28"/>
          <w:lang w:val="uk-UA"/>
        </w:rPr>
        <w:t xml:space="preserve"> 86 видів дикорослих лікарських рослин, </w:t>
      </w:r>
      <w:r w:rsidR="00EC4547" w:rsidRPr="00281700">
        <w:rPr>
          <w:rFonts w:ascii="Times New Roman" w:hAnsi="Times New Roman" w:cs="Times New Roman"/>
          <w:color w:val="000000" w:themeColor="text1"/>
          <w:sz w:val="28"/>
          <w:szCs w:val="28"/>
          <w:lang w:val="uk-UA"/>
        </w:rPr>
        <w:t>які використовуються</w:t>
      </w:r>
      <w:r w:rsidRPr="00281700">
        <w:rPr>
          <w:rFonts w:ascii="Times New Roman" w:hAnsi="Times New Roman" w:cs="Times New Roman"/>
          <w:color w:val="000000" w:themeColor="text1"/>
          <w:sz w:val="28"/>
          <w:szCs w:val="28"/>
          <w:lang w:val="uk-UA"/>
        </w:rPr>
        <w:t xml:space="preserve"> у сучасній медицині, і </w:t>
      </w:r>
      <w:r w:rsidR="00EC4547" w:rsidRPr="00281700">
        <w:rPr>
          <w:rFonts w:ascii="Times New Roman" w:hAnsi="Times New Roman" w:cs="Times New Roman"/>
          <w:color w:val="000000" w:themeColor="text1"/>
          <w:sz w:val="28"/>
          <w:szCs w:val="28"/>
          <w:lang w:val="uk-UA"/>
        </w:rPr>
        <w:t>які планують використовувати</w:t>
      </w:r>
      <w:r w:rsidRPr="00281700">
        <w:rPr>
          <w:rFonts w:ascii="Times New Roman" w:hAnsi="Times New Roman" w:cs="Times New Roman"/>
          <w:color w:val="000000" w:themeColor="text1"/>
          <w:sz w:val="28"/>
          <w:szCs w:val="28"/>
          <w:lang w:val="uk-UA"/>
        </w:rPr>
        <w:t xml:space="preserve">. </w:t>
      </w:r>
      <w:r w:rsidR="00EC4547" w:rsidRPr="00281700">
        <w:rPr>
          <w:rFonts w:ascii="Times New Roman" w:hAnsi="Times New Roman" w:cs="Times New Roman"/>
          <w:color w:val="000000" w:themeColor="text1"/>
          <w:sz w:val="28"/>
          <w:szCs w:val="28"/>
          <w:lang w:val="uk-UA"/>
        </w:rPr>
        <w:t xml:space="preserve">В. </w:t>
      </w:r>
      <w:proofErr w:type="spellStart"/>
      <w:r w:rsidR="00EC4547" w:rsidRPr="00281700">
        <w:rPr>
          <w:rFonts w:ascii="Times New Roman" w:hAnsi="Times New Roman" w:cs="Times New Roman"/>
          <w:color w:val="000000" w:themeColor="text1"/>
          <w:sz w:val="28"/>
          <w:szCs w:val="28"/>
          <w:lang w:val="uk-UA"/>
        </w:rPr>
        <w:t>Комендар</w:t>
      </w:r>
      <w:proofErr w:type="spellEnd"/>
      <w:r w:rsidR="00EC4547" w:rsidRPr="00281700">
        <w:rPr>
          <w:rFonts w:ascii="Times New Roman" w:hAnsi="Times New Roman" w:cs="Times New Roman"/>
          <w:color w:val="000000" w:themeColor="text1"/>
          <w:sz w:val="28"/>
          <w:szCs w:val="28"/>
          <w:lang w:val="uk-UA"/>
        </w:rPr>
        <w:t xml:space="preserve"> [22] у своєї монографії описав </w:t>
      </w:r>
      <w:r w:rsidRPr="00281700">
        <w:rPr>
          <w:rFonts w:ascii="Times New Roman" w:hAnsi="Times New Roman" w:cs="Times New Roman"/>
          <w:color w:val="000000" w:themeColor="text1"/>
          <w:sz w:val="28"/>
          <w:szCs w:val="28"/>
          <w:lang w:val="uk-UA"/>
        </w:rPr>
        <w:t xml:space="preserve">2 тис. дикорослих рослин </w:t>
      </w:r>
      <w:r w:rsidR="00EC4547" w:rsidRPr="00281700">
        <w:rPr>
          <w:rFonts w:ascii="Times New Roman" w:hAnsi="Times New Roman" w:cs="Times New Roman"/>
          <w:color w:val="000000" w:themeColor="text1"/>
          <w:sz w:val="28"/>
          <w:szCs w:val="28"/>
          <w:lang w:val="uk-UA"/>
        </w:rPr>
        <w:t xml:space="preserve">Карпат і серед них </w:t>
      </w:r>
      <w:r w:rsidRPr="00281700">
        <w:rPr>
          <w:rFonts w:ascii="Times New Roman" w:hAnsi="Times New Roman" w:cs="Times New Roman"/>
          <w:color w:val="000000" w:themeColor="text1"/>
          <w:sz w:val="28"/>
          <w:szCs w:val="28"/>
          <w:lang w:val="uk-UA"/>
        </w:rPr>
        <w:t>виділ</w:t>
      </w:r>
      <w:r w:rsidR="00EC4547" w:rsidRPr="00281700">
        <w:rPr>
          <w:rFonts w:ascii="Times New Roman" w:hAnsi="Times New Roman" w:cs="Times New Roman"/>
          <w:color w:val="000000" w:themeColor="text1"/>
          <w:sz w:val="28"/>
          <w:szCs w:val="28"/>
          <w:lang w:val="uk-UA"/>
        </w:rPr>
        <w:t>ив</w:t>
      </w:r>
      <w:r w:rsidRPr="00281700">
        <w:rPr>
          <w:rFonts w:ascii="Times New Roman" w:hAnsi="Times New Roman" w:cs="Times New Roman"/>
          <w:color w:val="000000" w:themeColor="text1"/>
          <w:sz w:val="28"/>
          <w:szCs w:val="28"/>
          <w:lang w:val="uk-UA"/>
        </w:rPr>
        <w:t xml:space="preserve"> 350 видів, що мають лікувальні власти</w:t>
      </w:r>
      <w:r w:rsidR="00EC4547" w:rsidRPr="00281700">
        <w:rPr>
          <w:rFonts w:ascii="Times New Roman" w:hAnsi="Times New Roman" w:cs="Times New Roman"/>
          <w:color w:val="000000" w:themeColor="text1"/>
          <w:sz w:val="28"/>
          <w:szCs w:val="28"/>
          <w:lang w:val="uk-UA"/>
        </w:rPr>
        <w:t xml:space="preserve">вості. </w:t>
      </w:r>
    </w:p>
    <w:p w:rsidR="00CC2E99" w:rsidRPr="00281700" w:rsidRDefault="00674247"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Як </w:t>
      </w:r>
      <w:r w:rsidR="007F72B9" w:rsidRPr="00281700">
        <w:rPr>
          <w:rFonts w:ascii="Times New Roman" w:hAnsi="Times New Roman" w:cs="Times New Roman"/>
          <w:color w:val="000000" w:themeColor="text1"/>
          <w:sz w:val="28"/>
          <w:szCs w:val="28"/>
          <w:lang w:val="uk-UA"/>
        </w:rPr>
        <w:t>вказує</w:t>
      </w:r>
      <w:r w:rsidRPr="00281700">
        <w:rPr>
          <w:rFonts w:ascii="Times New Roman" w:hAnsi="Times New Roman" w:cs="Times New Roman"/>
          <w:color w:val="000000" w:themeColor="text1"/>
          <w:sz w:val="28"/>
          <w:szCs w:val="28"/>
          <w:lang w:val="uk-UA"/>
        </w:rPr>
        <w:t xml:space="preserve"> </w:t>
      </w:r>
      <w:r w:rsidR="00CC2E99" w:rsidRPr="00281700">
        <w:rPr>
          <w:rFonts w:ascii="Times New Roman" w:hAnsi="Times New Roman" w:cs="Times New Roman"/>
          <w:color w:val="000000" w:themeColor="text1"/>
          <w:sz w:val="28"/>
          <w:szCs w:val="28"/>
          <w:lang w:val="uk-UA"/>
        </w:rPr>
        <w:t xml:space="preserve">О. </w:t>
      </w:r>
      <w:proofErr w:type="spellStart"/>
      <w:r w:rsidR="00CC2E99" w:rsidRPr="00281700">
        <w:rPr>
          <w:rFonts w:ascii="Times New Roman" w:hAnsi="Times New Roman" w:cs="Times New Roman"/>
          <w:color w:val="000000" w:themeColor="text1"/>
          <w:sz w:val="28"/>
          <w:szCs w:val="28"/>
          <w:lang w:val="uk-UA"/>
        </w:rPr>
        <w:t>Турубар</w:t>
      </w:r>
      <w:r w:rsidRPr="00281700">
        <w:rPr>
          <w:rFonts w:ascii="Times New Roman" w:hAnsi="Times New Roman" w:cs="Times New Roman"/>
          <w:color w:val="000000" w:themeColor="text1"/>
          <w:sz w:val="28"/>
          <w:szCs w:val="28"/>
          <w:lang w:val="uk-UA"/>
        </w:rPr>
        <w:t>а</w:t>
      </w:r>
      <w:proofErr w:type="spellEnd"/>
      <w:r w:rsidR="00CC2E99" w:rsidRPr="00281700">
        <w:rPr>
          <w:rFonts w:ascii="Times New Roman" w:hAnsi="Times New Roman" w:cs="Times New Roman"/>
          <w:color w:val="000000" w:themeColor="text1"/>
          <w:sz w:val="28"/>
          <w:szCs w:val="28"/>
          <w:lang w:val="uk-UA"/>
        </w:rPr>
        <w:t xml:space="preserve">, </w:t>
      </w:r>
      <w:r w:rsidR="007F72B9" w:rsidRPr="00281700">
        <w:rPr>
          <w:rFonts w:ascii="Times New Roman" w:hAnsi="Times New Roman" w:cs="Times New Roman"/>
          <w:color w:val="000000" w:themeColor="text1"/>
          <w:sz w:val="28"/>
          <w:szCs w:val="28"/>
          <w:lang w:val="uk-UA"/>
        </w:rPr>
        <w:t xml:space="preserve">на території Лівобережної України лікарські рослини (їх видовий склад, поширення, </w:t>
      </w:r>
      <w:r w:rsidR="00CC2E99" w:rsidRPr="00281700">
        <w:rPr>
          <w:rFonts w:ascii="Times New Roman" w:hAnsi="Times New Roman" w:cs="Times New Roman"/>
          <w:color w:val="000000" w:themeColor="text1"/>
          <w:sz w:val="28"/>
          <w:szCs w:val="28"/>
          <w:lang w:val="uk-UA"/>
        </w:rPr>
        <w:t>особливост</w:t>
      </w:r>
      <w:r w:rsidRPr="00281700">
        <w:rPr>
          <w:rFonts w:ascii="Times New Roman" w:hAnsi="Times New Roman" w:cs="Times New Roman"/>
          <w:color w:val="000000" w:themeColor="text1"/>
          <w:sz w:val="28"/>
          <w:szCs w:val="28"/>
          <w:lang w:val="uk-UA"/>
        </w:rPr>
        <w:t>і</w:t>
      </w:r>
      <w:r w:rsidR="007F72B9" w:rsidRPr="00281700">
        <w:rPr>
          <w:rFonts w:ascii="Times New Roman" w:hAnsi="Times New Roman" w:cs="Times New Roman"/>
          <w:color w:val="000000" w:themeColor="text1"/>
          <w:sz w:val="28"/>
          <w:szCs w:val="28"/>
          <w:lang w:val="uk-UA"/>
        </w:rPr>
        <w:t xml:space="preserve">, </w:t>
      </w:r>
      <w:r w:rsidR="00CC2E99" w:rsidRPr="00281700">
        <w:rPr>
          <w:rFonts w:ascii="Times New Roman" w:hAnsi="Times New Roman" w:cs="Times New Roman"/>
          <w:color w:val="000000" w:themeColor="text1"/>
          <w:sz w:val="28"/>
          <w:szCs w:val="28"/>
          <w:lang w:val="uk-UA"/>
        </w:rPr>
        <w:t>ресурс</w:t>
      </w:r>
      <w:r w:rsidRPr="00281700">
        <w:rPr>
          <w:rFonts w:ascii="Times New Roman" w:hAnsi="Times New Roman" w:cs="Times New Roman"/>
          <w:color w:val="000000" w:themeColor="text1"/>
          <w:sz w:val="28"/>
          <w:szCs w:val="28"/>
          <w:lang w:val="uk-UA"/>
        </w:rPr>
        <w:t>и</w:t>
      </w:r>
      <w:r w:rsidR="007F72B9" w:rsidRPr="00281700">
        <w:rPr>
          <w:rFonts w:ascii="Times New Roman" w:hAnsi="Times New Roman" w:cs="Times New Roman"/>
          <w:color w:val="000000" w:themeColor="text1"/>
          <w:sz w:val="28"/>
          <w:szCs w:val="28"/>
          <w:lang w:val="uk-UA"/>
        </w:rPr>
        <w:t xml:space="preserve">) вивчалися </w:t>
      </w:r>
      <w:r w:rsidR="00CC2E99" w:rsidRPr="00281700">
        <w:rPr>
          <w:rFonts w:ascii="Times New Roman" w:hAnsi="Times New Roman" w:cs="Times New Roman"/>
          <w:color w:val="000000" w:themeColor="text1"/>
          <w:sz w:val="28"/>
          <w:szCs w:val="28"/>
          <w:lang w:val="uk-UA"/>
        </w:rPr>
        <w:t>епізодично</w:t>
      </w:r>
      <w:r w:rsidRPr="00281700">
        <w:rPr>
          <w:rFonts w:ascii="Times New Roman" w:hAnsi="Times New Roman" w:cs="Times New Roman"/>
          <w:color w:val="000000" w:themeColor="text1"/>
          <w:sz w:val="28"/>
          <w:szCs w:val="28"/>
          <w:lang w:val="uk-UA"/>
        </w:rPr>
        <w:t xml:space="preserve">: </w:t>
      </w:r>
      <w:r w:rsidR="007F72B9" w:rsidRPr="00281700">
        <w:rPr>
          <w:rFonts w:ascii="Times New Roman" w:hAnsi="Times New Roman" w:cs="Times New Roman"/>
          <w:color w:val="000000" w:themeColor="text1"/>
          <w:sz w:val="28"/>
          <w:szCs w:val="28"/>
          <w:lang w:val="uk-UA"/>
        </w:rPr>
        <w:t xml:space="preserve">Д. Івашин </w:t>
      </w:r>
      <w:r w:rsidRPr="00281700">
        <w:rPr>
          <w:rFonts w:ascii="Times New Roman" w:hAnsi="Times New Roman" w:cs="Times New Roman"/>
          <w:color w:val="000000" w:themeColor="text1"/>
          <w:sz w:val="28"/>
          <w:szCs w:val="28"/>
          <w:lang w:val="uk-UA"/>
        </w:rPr>
        <w:t>у</w:t>
      </w:r>
      <w:r w:rsidR="00CC2E99" w:rsidRPr="00281700">
        <w:rPr>
          <w:rFonts w:ascii="Times New Roman" w:hAnsi="Times New Roman" w:cs="Times New Roman"/>
          <w:color w:val="000000" w:themeColor="text1"/>
          <w:sz w:val="28"/>
          <w:szCs w:val="28"/>
          <w:lang w:val="uk-UA"/>
        </w:rPr>
        <w:t xml:space="preserve"> 1965- 1966 рр. </w:t>
      </w:r>
      <w:r w:rsidR="007F72B9" w:rsidRPr="00281700">
        <w:rPr>
          <w:rFonts w:ascii="Times New Roman" w:hAnsi="Times New Roman" w:cs="Times New Roman"/>
          <w:color w:val="000000" w:themeColor="text1"/>
          <w:sz w:val="28"/>
          <w:szCs w:val="28"/>
          <w:lang w:val="uk-UA"/>
        </w:rPr>
        <w:t xml:space="preserve">провів експедицію по вивченню </w:t>
      </w:r>
      <w:r w:rsidR="00CC2E99" w:rsidRPr="00281700">
        <w:rPr>
          <w:rFonts w:ascii="Times New Roman" w:hAnsi="Times New Roman" w:cs="Times New Roman"/>
          <w:color w:val="000000" w:themeColor="text1"/>
          <w:sz w:val="28"/>
          <w:szCs w:val="28"/>
          <w:lang w:val="uk-UA"/>
        </w:rPr>
        <w:t>лікарськ</w:t>
      </w:r>
      <w:r w:rsidR="007F72B9" w:rsidRPr="00281700">
        <w:rPr>
          <w:rFonts w:ascii="Times New Roman" w:hAnsi="Times New Roman" w:cs="Times New Roman"/>
          <w:color w:val="000000" w:themeColor="text1"/>
          <w:sz w:val="28"/>
          <w:szCs w:val="28"/>
          <w:lang w:val="uk-UA"/>
        </w:rPr>
        <w:t>их</w:t>
      </w:r>
      <w:r w:rsidR="00CC2E99" w:rsidRPr="00281700">
        <w:rPr>
          <w:rFonts w:ascii="Times New Roman" w:hAnsi="Times New Roman" w:cs="Times New Roman"/>
          <w:color w:val="000000" w:themeColor="text1"/>
          <w:sz w:val="28"/>
          <w:szCs w:val="28"/>
          <w:lang w:val="uk-UA"/>
        </w:rPr>
        <w:t xml:space="preserve"> рослин Полісс</w:t>
      </w:r>
      <w:r w:rsidR="007F72B9" w:rsidRPr="00281700">
        <w:rPr>
          <w:rFonts w:ascii="Times New Roman" w:hAnsi="Times New Roman" w:cs="Times New Roman"/>
          <w:color w:val="000000" w:themeColor="text1"/>
          <w:sz w:val="28"/>
          <w:szCs w:val="28"/>
          <w:lang w:val="uk-UA"/>
        </w:rPr>
        <w:t>я</w:t>
      </w:r>
      <w:r w:rsidRPr="00281700">
        <w:rPr>
          <w:rFonts w:ascii="Times New Roman" w:hAnsi="Times New Roman" w:cs="Times New Roman"/>
          <w:color w:val="000000" w:themeColor="text1"/>
          <w:sz w:val="28"/>
          <w:szCs w:val="28"/>
          <w:lang w:val="uk-UA"/>
        </w:rPr>
        <w:t>;</w:t>
      </w:r>
      <w:r w:rsidR="00CC2E9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у</w:t>
      </w:r>
      <w:r w:rsidR="00CC2E99" w:rsidRPr="00281700">
        <w:rPr>
          <w:rFonts w:ascii="Times New Roman" w:hAnsi="Times New Roman" w:cs="Times New Roman"/>
          <w:color w:val="000000" w:themeColor="text1"/>
          <w:sz w:val="28"/>
          <w:szCs w:val="28"/>
          <w:lang w:val="uk-UA"/>
        </w:rPr>
        <w:t xml:space="preserve"> 1968-1972 рр. О. </w:t>
      </w:r>
      <w:proofErr w:type="spellStart"/>
      <w:r w:rsidR="00CC2E99" w:rsidRPr="00281700">
        <w:rPr>
          <w:rFonts w:ascii="Times New Roman" w:hAnsi="Times New Roman" w:cs="Times New Roman"/>
          <w:color w:val="000000" w:themeColor="text1"/>
          <w:sz w:val="28"/>
          <w:szCs w:val="28"/>
          <w:lang w:val="uk-UA"/>
        </w:rPr>
        <w:t>Ісайкіна</w:t>
      </w:r>
      <w:proofErr w:type="spellEnd"/>
      <w:r w:rsidR="00CC2E99" w:rsidRPr="00281700">
        <w:rPr>
          <w:rFonts w:ascii="Times New Roman" w:hAnsi="Times New Roman" w:cs="Times New Roman"/>
          <w:color w:val="000000" w:themeColor="text1"/>
          <w:sz w:val="28"/>
          <w:szCs w:val="28"/>
          <w:lang w:val="uk-UA"/>
        </w:rPr>
        <w:t xml:space="preserve"> </w:t>
      </w:r>
      <w:r w:rsidR="007F72B9" w:rsidRPr="00281700">
        <w:rPr>
          <w:rFonts w:ascii="Times New Roman" w:hAnsi="Times New Roman" w:cs="Times New Roman"/>
          <w:color w:val="000000" w:themeColor="text1"/>
          <w:sz w:val="28"/>
          <w:szCs w:val="28"/>
          <w:lang w:val="uk-UA"/>
        </w:rPr>
        <w:t>досліджувала</w:t>
      </w:r>
      <w:r w:rsidR="00CC2E9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лікарські властивості </w:t>
      </w:r>
      <w:r w:rsidR="00CC2E99" w:rsidRPr="00281700">
        <w:rPr>
          <w:rFonts w:ascii="Times New Roman" w:hAnsi="Times New Roman" w:cs="Times New Roman"/>
          <w:color w:val="000000" w:themeColor="text1"/>
          <w:sz w:val="28"/>
          <w:szCs w:val="28"/>
          <w:lang w:val="uk-UA"/>
        </w:rPr>
        <w:t>цмину піскового на території Чернігівської, Сумської, Київської та інших областей</w:t>
      </w:r>
      <w:r w:rsidRPr="00281700">
        <w:rPr>
          <w:rFonts w:ascii="Times New Roman" w:hAnsi="Times New Roman" w:cs="Times New Roman"/>
          <w:color w:val="000000" w:themeColor="text1"/>
          <w:sz w:val="28"/>
          <w:szCs w:val="28"/>
          <w:lang w:val="uk-UA"/>
        </w:rPr>
        <w:t>;</w:t>
      </w:r>
      <w:r w:rsidR="00CC2E9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у 1979-1981 рр. </w:t>
      </w:r>
      <w:r w:rsidR="007F72B9" w:rsidRPr="00281700">
        <w:rPr>
          <w:rFonts w:ascii="Times New Roman" w:hAnsi="Times New Roman" w:cs="Times New Roman"/>
          <w:color w:val="000000" w:themeColor="text1"/>
          <w:sz w:val="28"/>
          <w:szCs w:val="28"/>
          <w:lang w:val="uk-UA"/>
        </w:rPr>
        <w:t xml:space="preserve">вченими </w:t>
      </w:r>
      <w:r w:rsidRPr="00281700">
        <w:rPr>
          <w:rFonts w:ascii="Times New Roman" w:hAnsi="Times New Roman" w:cs="Times New Roman"/>
          <w:color w:val="000000" w:themeColor="text1"/>
          <w:sz w:val="28"/>
          <w:szCs w:val="28"/>
          <w:lang w:val="uk-UA"/>
        </w:rPr>
        <w:t>А.</w:t>
      </w:r>
      <w:r w:rsidR="00CC2E99" w:rsidRPr="00281700">
        <w:rPr>
          <w:rFonts w:ascii="Times New Roman" w:hAnsi="Times New Roman" w:cs="Times New Roman"/>
          <w:color w:val="000000" w:themeColor="text1"/>
          <w:sz w:val="28"/>
          <w:szCs w:val="28"/>
          <w:lang w:val="uk-UA"/>
        </w:rPr>
        <w:t xml:space="preserve"> </w:t>
      </w:r>
      <w:proofErr w:type="spellStart"/>
      <w:r w:rsidR="00CC2E99" w:rsidRPr="00281700">
        <w:rPr>
          <w:rFonts w:ascii="Times New Roman" w:hAnsi="Times New Roman" w:cs="Times New Roman"/>
          <w:color w:val="000000" w:themeColor="text1"/>
          <w:sz w:val="28"/>
          <w:szCs w:val="28"/>
          <w:lang w:val="uk-UA"/>
        </w:rPr>
        <w:t>Козьяков</w:t>
      </w:r>
      <w:r w:rsidR="007F72B9" w:rsidRPr="00281700">
        <w:rPr>
          <w:rFonts w:ascii="Times New Roman" w:hAnsi="Times New Roman" w:cs="Times New Roman"/>
          <w:color w:val="000000" w:themeColor="text1"/>
          <w:sz w:val="28"/>
          <w:szCs w:val="28"/>
          <w:lang w:val="uk-UA"/>
        </w:rPr>
        <w:t>им</w:t>
      </w:r>
      <w:proofErr w:type="spellEnd"/>
      <w:r w:rsidR="007F72B9" w:rsidRPr="00281700">
        <w:rPr>
          <w:rFonts w:ascii="Times New Roman" w:hAnsi="Times New Roman" w:cs="Times New Roman"/>
          <w:color w:val="000000" w:themeColor="text1"/>
          <w:sz w:val="28"/>
          <w:szCs w:val="28"/>
          <w:lang w:val="uk-UA"/>
        </w:rPr>
        <w:t xml:space="preserve"> і </w:t>
      </w:r>
      <w:proofErr w:type="spellStart"/>
      <w:r w:rsidR="007F72B9" w:rsidRPr="00281700">
        <w:rPr>
          <w:rFonts w:ascii="Times New Roman" w:hAnsi="Times New Roman" w:cs="Times New Roman"/>
          <w:color w:val="000000" w:themeColor="text1"/>
          <w:sz w:val="28"/>
          <w:szCs w:val="28"/>
          <w:lang w:val="uk-UA"/>
        </w:rPr>
        <w:t>О. </w:t>
      </w:r>
      <w:r w:rsidR="00CC2E99" w:rsidRPr="00281700">
        <w:rPr>
          <w:rFonts w:ascii="Times New Roman" w:hAnsi="Times New Roman" w:cs="Times New Roman"/>
          <w:color w:val="000000" w:themeColor="text1"/>
          <w:sz w:val="28"/>
          <w:szCs w:val="28"/>
          <w:lang w:val="uk-UA"/>
        </w:rPr>
        <w:t>Ловел</w:t>
      </w:r>
      <w:proofErr w:type="spellEnd"/>
      <w:r w:rsidR="00CC2E99" w:rsidRPr="00281700">
        <w:rPr>
          <w:rFonts w:ascii="Times New Roman" w:hAnsi="Times New Roman" w:cs="Times New Roman"/>
          <w:color w:val="000000" w:themeColor="text1"/>
          <w:sz w:val="28"/>
          <w:szCs w:val="28"/>
          <w:lang w:val="uk-UA"/>
        </w:rPr>
        <w:t xml:space="preserve">іус </w:t>
      </w:r>
      <w:r w:rsidRPr="00281700">
        <w:rPr>
          <w:rFonts w:ascii="Times New Roman" w:hAnsi="Times New Roman" w:cs="Times New Roman"/>
          <w:color w:val="000000" w:themeColor="text1"/>
          <w:sz w:val="28"/>
          <w:szCs w:val="28"/>
          <w:lang w:val="uk-UA"/>
        </w:rPr>
        <w:t>вивчали</w:t>
      </w:r>
      <w:r w:rsidR="007F72B9" w:rsidRPr="00281700">
        <w:rPr>
          <w:rFonts w:ascii="Times New Roman" w:hAnsi="Times New Roman" w:cs="Times New Roman"/>
          <w:color w:val="000000" w:themeColor="text1"/>
          <w:sz w:val="28"/>
          <w:szCs w:val="28"/>
          <w:lang w:val="uk-UA"/>
        </w:rPr>
        <w:t>ся</w:t>
      </w:r>
      <w:r w:rsidRPr="00281700">
        <w:rPr>
          <w:rFonts w:ascii="Times New Roman" w:hAnsi="Times New Roman" w:cs="Times New Roman"/>
          <w:color w:val="000000" w:themeColor="text1"/>
          <w:sz w:val="28"/>
          <w:szCs w:val="28"/>
          <w:lang w:val="uk-UA"/>
        </w:rPr>
        <w:t xml:space="preserve"> </w:t>
      </w:r>
      <w:r w:rsidR="00CC2E99" w:rsidRPr="00281700">
        <w:rPr>
          <w:rFonts w:ascii="Times New Roman" w:hAnsi="Times New Roman" w:cs="Times New Roman"/>
          <w:color w:val="000000" w:themeColor="text1"/>
          <w:sz w:val="28"/>
          <w:szCs w:val="28"/>
          <w:lang w:val="uk-UA"/>
        </w:rPr>
        <w:t>ресурс</w:t>
      </w:r>
      <w:r w:rsidRPr="00281700">
        <w:rPr>
          <w:rFonts w:ascii="Times New Roman" w:hAnsi="Times New Roman" w:cs="Times New Roman"/>
          <w:color w:val="000000" w:themeColor="text1"/>
          <w:sz w:val="28"/>
          <w:szCs w:val="28"/>
          <w:lang w:val="uk-UA"/>
        </w:rPr>
        <w:t>и</w:t>
      </w:r>
      <w:r w:rsidR="00CC2E99" w:rsidRPr="00281700">
        <w:rPr>
          <w:rFonts w:ascii="Times New Roman" w:hAnsi="Times New Roman" w:cs="Times New Roman"/>
          <w:color w:val="000000" w:themeColor="text1"/>
          <w:sz w:val="28"/>
          <w:szCs w:val="28"/>
          <w:lang w:val="uk-UA"/>
        </w:rPr>
        <w:t xml:space="preserve"> </w:t>
      </w:r>
      <w:r w:rsidR="007F72B9" w:rsidRPr="00281700">
        <w:rPr>
          <w:rFonts w:ascii="Times New Roman" w:hAnsi="Times New Roman" w:cs="Times New Roman"/>
          <w:color w:val="000000" w:themeColor="text1"/>
          <w:sz w:val="28"/>
          <w:szCs w:val="28"/>
          <w:lang w:val="uk-UA"/>
        </w:rPr>
        <w:t xml:space="preserve">сімейства </w:t>
      </w:r>
      <w:proofErr w:type="spellStart"/>
      <w:r w:rsidR="00CC2E99" w:rsidRPr="00281700">
        <w:rPr>
          <w:rFonts w:ascii="Times New Roman" w:hAnsi="Times New Roman" w:cs="Times New Roman"/>
          <w:color w:val="000000" w:themeColor="text1"/>
          <w:sz w:val="28"/>
          <w:szCs w:val="28"/>
          <w:lang w:val="uk-UA"/>
        </w:rPr>
        <w:t>Acorus</w:t>
      </w:r>
      <w:proofErr w:type="spellEnd"/>
      <w:r w:rsidR="00CC2E99" w:rsidRPr="00281700">
        <w:rPr>
          <w:rFonts w:ascii="Times New Roman" w:hAnsi="Times New Roman" w:cs="Times New Roman"/>
          <w:color w:val="000000" w:themeColor="text1"/>
          <w:sz w:val="28"/>
          <w:szCs w:val="28"/>
          <w:lang w:val="uk-UA"/>
        </w:rPr>
        <w:t xml:space="preserve"> </w:t>
      </w:r>
      <w:proofErr w:type="spellStart"/>
      <w:r w:rsidR="00CC2E99" w:rsidRPr="00281700">
        <w:rPr>
          <w:rFonts w:ascii="Times New Roman" w:hAnsi="Times New Roman" w:cs="Times New Roman"/>
          <w:color w:val="000000" w:themeColor="text1"/>
          <w:sz w:val="28"/>
          <w:szCs w:val="28"/>
          <w:lang w:val="uk-UA"/>
        </w:rPr>
        <w:t>calamus</w:t>
      </w:r>
      <w:proofErr w:type="spellEnd"/>
      <w:r w:rsidR="00CC2E99" w:rsidRPr="00281700">
        <w:rPr>
          <w:rFonts w:ascii="Times New Roman" w:hAnsi="Times New Roman" w:cs="Times New Roman"/>
          <w:color w:val="000000" w:themeColor="text1"/>
          <w:sz w:val="28"/>
          <w:szCs w:val="28"/>
          <w:lang w:val="uk-UA"/>
        </w:rPr>
        <w:t xml:space="preserve"> L., </w:t>
      </w:r>
      <w:proofErr w:type="spellStart"/>
      <w:r w:rsidR="00CC2E99" w:rsidRPr="00281700">
        <w:rPr>
          <w:rFonts w:ascii="Times New Roman" w:hAnsi="Times New Roman" w:cs="Times New Roman"/>
          <w:color w:val="000000" w:themeColor="text1"/>
          <w:sz w:val="28"/>
          <w:szCs w:val="28"/>
          <w:lang w:val="uk-UA"/>
        </w:rPr>
        <w:t>Crataegus</w:t>
      </w:r>
      <w:proofErr w:type="spellEnd"/>
      <w:r w:rsidR="00CC2E99" w:rsidRPr="00281700">
        <w:rPr>
          <w:rFonts w:ascii="Times New Roman" w:hAnsi="Times New Roman" w:cs="Times New Roman"/>
          <w:color w:val="000000" w:themeColor="text1"/>
          <w:sz w:val="28"/>
          <w:szCs w:val="28"/>
          <w:lang w:val="uk-UA"/>
        </w:rPr>
        <w:t xml:space="preserve"> L., </w:t>
      </w:r>
      <w:proofErr w:type="spellStart"/>
      <w:r w:rsidR="00CC2E99" w:rsidRPr="00281700">
        <w:rPr>
          <w:rFonts w:ascii="Times New Roman" w:hAnsi="Times New Roman" w:cs="Times New Roman"/>
          <w:color w:val="000000" w:themeColor="text1"/>
          <w:sz w:val="28"/>
          <w:szCs w:val="28"/>
          <w:lang w:val="uk-UA"/>
        </w:rPr>
        <w:t>Convallaria</w:t>
      </w:r>
      <w:proofErr w:type="spellEnd"/>
      <w:r w:rsidR="00CC2E99" w:rsidRPr="00281700">
        <w:rPr>
          <w:rFonts w:ascii="Times New Roman" w:hAnsi="Times New Roman" w:cs="Times New Roman"/>
          <w:color w:val="000000" w:themeColor="text1"/>
          <w:sz w:val="28"/>
          <w:szCs w:val="28"/>
          <w:lang w:val="uk-UA"/>
        </w:rPr>
        <w:t xml:space="preserve"> </w:t>
      </w:r>
      <w:proofErr w:type="spellStart"/>
      <w:r w:rsidR="00CC2E99" w:rsidRPr="00281700">
        <w:rPr>
          <w:rFonts w:ascii="Times New Roman" w:hAnsi="Times New Roman" w:cs="Times New Roman"/>
          <w:color w:val="000000" w:themeColor="text1"/>
          <w:sz w:val="28"/>
          <w:szCs w:val="28"/>
          <w:lang w:val="uk-UA"/>
        </w:rPr>
        <w:t>majalis</w:t>
      </w:r>
      <w:proofErr w:type="spellEnd"/>
      <w:r w:rsidR="00CC2E99" w:rsidRPr="00281700">
        <w:rPr>
          <w:rFonts w:ascii="Times New Roman" w:hAnsi="Times New Roman" w:cs="Times New Roman"/>
          <w:color w:val="000000" w:themeColor="text1"/>
          <w:sz w:val="28"/>
          <w:szCs w:val="28"/>
          <w:lang w:val="uk-UA"/>
        </w:rPr>
        <w:t xml:space="preserve"> L. та ресурс</w:t>
      </w:r>
      <w:r w:rsidRPr="00281700">
        <w:rPr>
          <w:rFonts w:ascii="Times New Roman" w:hAnsi="Times New Roman" w:cs="Times New Roman"/>
          <w:color w:val="000000" w:themeColor="text1"/>
          <w:sz w:val="28"/>
          <w:szCs w:val="28"/>
          <w:lang w:val="uk-UA"/>
        </w:rPr>
        <w:t>и</w:t>
      </w:r>
      <w:r w:rsidR="00CC2E99" w:rsidRPr="00281700">
        <w:rPr>
          <w:rFonts w:ascii="Times New Roman" w:hAnsi="Times New Roman" w:cs="Times New Roman"/>
          <w:color w:val="000000" w:themeColor="text1"/>
          <w:sz w:val="28"/>
          <w:szCs w:val="28"/>
          <w:lang w:val="uk-UA"/>
        </w:rPr>
        <w:t xml:space="preserve"> основних дикорослих ягідних рослин лісів.</w:t>
      </w:r>
    </w:p>
    <w:p w:rsidR="00CC2E99" w:rsidRPr="00281700" w:rsidRDefault="007815FD"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Визначимо, я</w:t>
      </w:r>
      <w:r w:rsidR="00CC2E99" w:rsidRPr="00281700">
        <w:rPr>
          <w:rFonts w:ascii="Times New Roman" w:hAnsi="Times New Roman" w:cs="Times New Roman"/>
          <w:color w:val="000000" w:themeColor="text1"/>
          <w:sz w:val="28"/>
          <w:szCs w:val="28"/>
          <w:lang w:val="uk-UA"/>
        </w:rPr>
        <w:t>кі ж особливості лікарських рослин і препаратів, отриманих із них</w:t>
      </w:r>
      <w:r w:rsidRPr="00281700">
        <w:rPr>
          <w:rFonts w:ascii="Times New Roman" w:hAnsi="Times New Roman" w:cs="Times New Roman"/>
          <w:color w:val="000000" w:themeColor="text1"/>
          <w:sz w:val="28"/>
          <w:szCs w:val="28"/>
          <w:lang w:val="uk-UA"/>
        </w:rPr>
        <w:t xml:space="preserve"> приваблювали медиків. На думку Д. </w:t>
      </w:r>
      <w:proofErr w:type="spellStart"/>
      <w:r w:rsidRPr="00281700">
        <w:rPr>
          <w:rFonts w:ascii="Times New Roman" w:hAnsi="Times New Roman" w:cs="Times New Roman"/>
          <w:color w:val="000000" w:themeColor="text1"/>
          <w:sz w:val="28"/>
          <w:szCs w:val="28"/>
          <w:lang w:val="uk-UA"/>
        </w:rPr>
        <w:t>Гесь</w:t>
      </w:r>
      <w:proofErr w:type="spellEnd"/>
      <w:r w:rsidRPr="00281700">
        <w:rPr>
          <w:rFonts w:ascii="Times New Roman" w:hAnsi="Times New Roman" w:cs="Times New Roman"/>
          <w:color w:val="000000" w:themeColor="text1"/>
          <w:sz w:val="28"/>
          <w:szCs w:val="28"/>
          <w:lang w:val="uk-UA"/>
        </w:rPr>
        <w:t>, до в</w:t>
      </w:r>
      <w:r w:rsidR="00CC2E99" w:rsidRPr="00281700">
        <w:rPr>
          <w:rFonts w:ascii="Times New Roman" w:hAnsi="Times New Roman" w:cs="Times New Roman"/>
          <w:color w:val="000000" w:themeColor="text1"/>
          <w:sz w:val="28"/>
          <w:szCs w:val="28"/>
          <w:lang w:val="uk-UA"/>
        </w:rPr>
        <w:t>ажливіш</w:t>
      </w:r>
      <w:r w:rsidRPr="00281700">
        <w:rPr>
          <w:rFonts w:ascii="Times New Roman" w:hAnsi="Times New Roman" w:cs="Times New Roman"/>
          <w:color w:val="000000" w:themeColor="text1"/>
          <w:sz w:val="28"/>
          <w:szCs w:val="28"/>
          <w:lang w:val="uk-UA"/>
        </w:rPr>
        <w:t>их</w:t>
      </w:r>
      <w:r w:rsidR="00CC2E99" w:rsidRPr="00281700">
        <w:rPr>
          <w:rFonts w:ascii="Times New Roman" w:hAnsi="Times New Roman" w:cs="Times New Roman"/>
          <w:color w:val="000000" w:themeColor="text1"/>
          <w:sz w:val="28"/>
          <w:szCs w:val="28"/>
          <w:lang w:val="uk-UA"/>
        </w:rPr>
        <w:t xml:space="preserve"> особлив</w:t>
      </w:r>
      <w:r w:rsidRPr="00281700">
        <w:rPr>
          <w:rFonts w:ascii="Times New Roman" w:hAnsi="Times New Roman" w:cs="Times New Roman"/>
          <w:color w:val="000000" w:themeColor="text1"/>
          <w:sz w:val="28"/>
          <w:szCs w:val="28"/>
          <w:lang w:val="uk-UA"/>
        </w:rPr>
        <w:t>о</w:t>
      </w:r>
      <w:r w:rsidR="00CC2E99" w:rsidRPr="00281700">
        <w:rPr>
          <w:rFonts w:ascii="Times New Roman" w:hAnsi="Times New Roman" w:cs="Times New Roman"/>
          <w:color w:val="000000" w:themeColor="text1"/>
          <w:sz w:val="28"/>
          <w:szCs w:val="28"/>
          <w:lang w:val="uk-UA"/>
        </w:rPr>
        <w:t>ст</w:t>
      </w:r>
      <w:r w:rsidRPr="00281700">
        <w:rPr>
          <w:rFonts w:ascii="Times New Roman" w:hAnsi="Times New Roman" w:cs="Times New Roman"/>
          <w:color w:val="000000" w:themeColor="text1"/>
          <w:sz w:val="28"/>
          <w:szCs w:val="28"/>
          <w:lang w:val="uk-UA"/>
        </w:rPr>
        <w:t>ей</w:t>
      </w:r>
      <w:r w:rsidR="00CC2E99" w:rsidRPr="00281700">
        <w:rPr>
          <w:rFonts w:ascii="Times New Roman" w:hAnsi="Times New Roman" w:cs="Times New Roman"/>
          <w:color w:val="000000" w:themeColor="text1"/>
          <w:sz w:val="28"/>
          <w:szCs w:val="28"/>
          <w:lang w:val="uk-UA"/>
        </w:rPr>
        <w:t xml:space="preserve"> рослин і препаратів </w:t>
      </w:r>
      <w:r w:rsidRPr="00281700">
        <w:rPr>
          <w:rFonts w:ascii="Times New Roman" w:hAnsi="Times New Roman" w:cs="Times New Roman"/>
          <w:color w:val="000000" w:themeColor="text1"/>
          <w:sz w:val="28"/>
          <w:szCs w:val="28"/>
          <w:lang w:val="uk-UA"/>
        </w:rPr>
        <w:t xml:space="preserve">відноситься </w:t>
      </w:r>
      <w:r w:rsidR="00CC2E99" w:rsidRPr="00281700">
        <w:rPr>
          <w:rFonts w:ascii="Times New Roman" w:hAnsi="Times New Roman" w:cs="Times New Roman"/>
          <w:color w:val="000000" w:themeColor="text1"/>
          <w:sz w:val="28"/>
          <w:szCs w:val="28"/>
          <w:lang w:val="uk-UA"/>
        </w:rPr>
        <w:t>те, що речовини</w:t>
      </w:r>
      <w:r w:rsidRPr="00281700">
        <w:rPr>
          <w:rFonts w:ascii="Times New Roman" w:hAnsi="Times New Roman" w:cs="Times New Roman"/>
          <w:color w:val="000000" w:themeColor="text1"/>
          <w:sz w:val="28"/>
          <w:szCs w:val="28"/>
          <w:lang w:val="uk-UA"/>
        </w:rPr>
        <w:t>, які мають</w:t>
      </w:r>
      <w:r w:rsidR="00CC2E99" w:rsidRPr="00281700">
        <w:rPr>
          <w:rFonts w:ascii="Times New Roman" w:hAnsi="Times New Roman" w:cs="Times New Roman"/>
          <w:color w:val="000000" w:themeColor="text1"/>
          <w:sz w:val="28"/>
          <w:szCs w:val="28"/>
          <w:lang w:val="uk-UA"/>
        </w:rPr>
        <w:t xml:space="preserve"> лікувальн</w:t>
      </w:r>
      <w:r w:rsidRPr="00281700">
        <w:rPr>
          <w:rFonts w:ascii="Times New Roman" w:hAnsi="Times New Roman" w:cs="Times New Roman"/>
          <w:color w:val="000000" w:themeColor="text1"/>
          <w:sz w:val="28"/>
          <w:szCs w:val="28"/>
          <w:lang w:val="uk-UA"/>
        </w:rPr>
        <w:t xml:space="preserve">і </w:t>
      </w:r>
      <w:r w:rsidR="00CC2E99" w:rsidRPr="00281700">
        <w:rPr>
          <w:rFonts w:ascii="Times New Roman" w:hAnsi="Times New Roman" w:cs="Times New Roman"/>
          <w:color w:val="000000" w:themeColor="text1"/>
          <w:sz w:val="28"/>
          <w:szCs w:val="28"/>
          <w:lang w:val="uk-UA"/>
        </w:rPr>
        <w:t>властивост</w:t>
      </w:r>
      <w:r w:rsidRPr="00281700">
        <w:rPr>
          <w:rFonts w:ascii="Times New Roman" w:hAnsi="Times New Roman" w:cs="Times New Roman"/>
          <w:color w:val="000000" w:themeColor="text1"/>
          <w:sz w:val="28"/>
          <w:szCs w:val="28"/>
          <w:lang w:val="uk-UA"/>
        </w:rPr>
        <w:t>і,</w:t>
      </w:r>
      <w:r w:rsidR="00CC2E99" w:rsidRPr="00281700">
        <w:rPr>
          <w:rFonts w:ascii="Times New Roman" w:hAnsi="Times New Roman" w:cs="Times New Roman"/>
          <w:color w:val="000000" w:themeColor="text1"/>
          <w:sz w:val="28"/>
          <w:szCs w:val="28"/>
          <w:lang w:val="uk-UA"/>
        </w:rPr>
        <w:t xml:space="preserve"> відносяться як </w:t>
      </w:r>
      <w:r w:rsidRPr="00281700">
        <w:rPr>
          <w:rFonts w:ascii="Times New Roman" w:hAnsi="Times New Roman" w:cs="Times New Roman"/>
          <w:color w:val="000000" w:themeColor="text1"/>
          <w:sz w:val="28"/>
          <w:szCs w:val="28"/>
          <w:lang w:val="uk-UA"/>
        </w:rPr>
        <w:t xml:space="preserve">до </w:t>
      </w:r>
      <w:r w:rsidR="00CC2E99" w:rsidRPr="00281700">
        <w:rPr>
          <w:rFonts w:ascii="Times New Roman" w:hAnsi="Times New Roman" w:cs="Times New Roman"/>
          <w:color w:val="000000" w:themeColor="text1"/>
          <w:sz w:val="28"/>
          <w:szCs w:val="28"/>
          <w:lang w:val="uk-UA"/>
        </w:rPr>
        <w:t>органічного</w:t>
      </w:r>
      <w:r w:rsidRPr="00281700">
        <w:rPr>
          <w:rFonts w:ascii="Times New Roman" w:hAnsi="Times New Roman" w:cs="Times New Roman"/>
          <w:color w:val="000000" w:themeColor="text1"/>
          <w:sz w:val="28"/>
          <w:szCs w:val="28"/>
          <w:lang w:val="uk-UA"/>
        </w:rPr>
        <w:t xml:space="preserve">, так і до </w:t>
      </w:r>
      <w:r w:rsidR="00CC2E99" w:rsidRPr="00281700">
        <w:rPr>
          <w:rFonts w:ascii="Times New Roman" w:hAnsi="Times New Roman" w:cs="Times New Roman"/>
          <w:color w:val="000000" w:themeColor="text1"/>
          <w:sz w:val="28"/>
          <w:szCs w:val="28"/>
          <w:lang w:val="uk-UA"/>
        </w:rPr>
        <w:t xml:space="preserve">неорганічного світу. </w:t>
      </w:r>
      <w:r w:rsidRPr="00281700">
        <w:rPr>
          <w:rFonts w:ascii="Times New Roman" w:hAnsi="Times New Roman" w:cs="Times New Roman"/>
          <w:color w:val="000000" w:themeColor="text1"/>
          <w:sz w:val="28"/>
          <w:szCs w:val="28"/>
          <w:lang w:val="uk-UA"/>
        </w:rPr>
        <w:t>Так</w:t>
      </w:r>
      <w:r w:rsidR="00CC2E99" w:rsidRPr="00281700">
        <w:rPr>
          <w:rFonts w:ascii="Times New Roman" w:hAnsi="Times New Roman" w:cs="Times New Roman"/>
          <w:color w:val="000000" w:themeColor="text1"/>
          <w:sz w:val="28"/>
          <w:szCs w:val="28"/>
          <w:lang w:val="uk-UA"/>
        </w:rPr>
        <w:t xml:space="preserve">, в процесі росту </w:t>
      </w:r>
      <w:r w:rsidRPr="00281700">
        <w:rPr>
          <w:rFonts w:ascii="Times New Roman" w:hAnsi="Times New Roman" w:cs="Times New Roman"/>
          <w:color w:val="000000" w:themeColor="text1"/>
          <w:sz w:val="28"/>
          <w:szCs w:val="28"/>
          <w:lang w:val="uk-UA"/>
        </w:rPr>
        <w:t xml:space="preserve">в </w:t>
      </w:r>
      <w:r w:rsidR="00CC2E99" w:rsidRPr="00281700">
        <w:rPr>
          <w:rFonts w:ascii="Times New Roman" w:hAnsi="Times New Roman" w:cs="Times New Roman"/>
          <w:color w:val="000000" w:themeColor="text1"/>
          <w:sz w:val="28"/>
          <w:szCs w:val="28"/>
          <w:lang w:val="uk-UA"/>
        </w:rPr>
        <w:t>рослин</w:t>
      </w:r>
      <w:r w:rsidRPr="00281700">
        <w:rPr>
          <w:rFonts w:ascii="Times New Roman" w:hAnsi="Times New Roman" w:cs="Times New Roman"/>
          <w:color w:val="000000" w:themeColor="text1"/>
          <w:sz w:val="28"/>
          <w:szCs w:val="28"/>
          <w:lang w:val="uk-UA"/>
        </w:rPr>
        <w:t>ах</w:t>
      </w:r>
      <w:r w:rsidR="00CC2E99" w:rsidRPr="00281700">
        <w:rPr>
          <w:rFonts w:ascii="Times New Roman" w:hAnsi="Times New Roman" w:cs="Times New Roman"/>
          <w:color w:val="000000" w:themeColor="text1"/>
          <w:sz w:val="28"/>
          <w:szCs w:val="28"/>
          <w:lang w:val="uk-UA"/>
        </w:rPr>
        <w:t xml:space="preserve"> синтезують</w:t>
      </w:r>
      <w:r w:rsidRPr="00281700">
        <w:rPr>
          <w:rFonts w:ascii="Times New Roman" w:hAnsi="Times New Roman" w:cs="Times New Roman"/>
          <w:color w:val="000000" w:themeColor="text1"/>
          <w:sz w:val="28"/>
          <w:szCs w:val="28"/>
          <w:lang w:val="uk-UA"/>
        </w:rPr>
        <w:t>ся</w:t>
      </w:r>
      <w:r w:rsidR="00CC2E9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крім</w:t>
      </w:r>
      <w:r w:rsidR="00CC2E99" w:rsidRPr="00281700">
        <w:rPr>
          <w:rFonts w:ascii="Times New Roman" w:hAnsi="Times New Roman" w:cs="Times New Roman"/>
          <w:color w:val="000000" w:themeColor="text1"/>
          <w:sz w:val="28"/>
          <w:szCs w:val="28"/>
          <w:lang w:val="uk-UA"/>
        </w:rPr>
        <w:t xml:space="preserve"> різноманітн</w:t>
      </w:r>
      <w:r w:rsidRPr="00281700">
        <w:rPr>
          <w:rFonts w:ascii="Times New Roman" w:hAnsi="Times New Roman" w:cs="Times New Roman"/>
          <w:color w:val="000000" w:themeColor="text1"/>
          <w:sz w:val="28"/>
          <w:szCs w:val="28"/>
          <w:lang w:val="uk-UA"/>
        </w:rPr>
        <w:t>их</w:t>
      </w:r>
      <w:r w:rsidR="00CC2E99" w:rsidRPr="00281700">
        <w:rPr>
          <w:rFonts w:ascii="Times New Roman" w:hAnsi="Times New Roman" w:cs="Times New Roman"/>
          <w:color w:val="000000" w:themeColor="text1"/>
          <w:sz w:val="28"/>
          <w:szCs w:val="28"/>
          <w:lang w:val="uk-UA"/>
        </w:rPr>
        <w:t xml:space="preserve"> органічн</w:t>
      </w:r>
      <w:r w:rsidRPr="00281700">
        <w:rPr>
          <w:rFonts w:ascii="Times New Roman" w:hAnsi="Times New Roman" w:cs="Times New Roman"/>
          <w:color w:val="000000" w:themeColor="text1"/>
          <w:sz w:val="28"/>
          <w:szCs w:val="28"/>
          <w:lang w:val="uk-UA"/>
        </w:rPr>
        <w:t>их</w:t>
      </w:r>
      <w:r w:rsidR="00CC2E99" w:rsidRPr="00281700">
        <w:rPr>
          <w:rFonts w:ascii="Times New Roman" w:hAnsi="Times New Roman" w:cs="Times New Roman"/>
          <w:color w:val="000000" w:themeColor="text1"/>
          <w:sz w:val="28"/>
          <w:szCs w:val="28"/>
          <w:lang w:val="uk-UA"/>
        </w:rPr>
        <w:t xml:space="preserve"> без азотист</w:t>
      </w:r>
      <w:r w:rsidR="00D27F5C" w:rsidRPr="00281700">
        <w:rPr>
          <w:rFonts w:ascii="Times New Roman" w:hAnsi="Times New Roman" w:cs="Times New Roman"/>
          <w:color w:val="000000" w:themeColor="text1"/>
          <w:sz w:val="28"/>
          <w:szCs w:val="28"/>
          <w:lang w:val="uk-UA"/>
        </w:rPr>
        <w:t xml:space="preserve">их речовин. таких як </w:t>
      </w:r>
      <w:r w:rsidR="00CC2E99" w:rsidRPr="00281700">
        <w:rPr>
          <w:rFonts w:ascii="Times New Roman" w:hAnsi="Times New Roman" w:cs="Times New Roman"/>
          <w:color w:val="000000" w:themeColor="text1"/>
          <w:sz w:val="28"/>
          <w:szCs w:val="28"/>
          <w:lang w:val="uk-UA"/>
        </w:rPr>
        <w:t xml:space="preserve">крохмаль, цукор, </w:t>
      </w:r>
      <w:proofErr w:type="spellStart"/>
      <w:r w:rsidR="00CC2E99" w:rsidRPr="00281700">
        <w:rPr>
          <w:rFonts w:ascii="Times New Roman" w:hAnsi="Times New Roman" w:cs="Times New Roman"/>
          <w:color w:val="000000" w:themeColor="text1"/>
          <w:sz w:val="28"/>
          <w:szCs w:val="28"/>
          <w:lang w:val="uk-UA"/>
        </w:rPr>
        <w:t>глікозиди</w:t>
      </w:r>
      <w:proofErr w:type="spellEnd"/>
      <w:r w:rsidR="00CC2E99" w:rsidRPr="00281700">
        <w:rPr>
          <w:rFonts w:ascii="Times New Roman" w:hAnsi="Times New Roman" w:cs="Times New Roman"/>
          <w:color w:val="000000" w:themeColor="text1"/>
          <w:sz w:val="28"/>
          <w:szCs w:val="28"/>
          <w:lang w:val="uk-UA"/>
        </w:rPr>
        <w:t xml:space="preserve">, спирт, альдегіди, кетони, жири, ефіри, ефірні масла, целюлоза, танін, органічні кислоти </w:t>
      </w:r>
      <w:r w:rsidR="00D27F5C" w:rsidRPr="00281700">
        <w:rPr>
          <w:rFonts w:ascii="Times New Roman" w:hAnsi="Times New Roman" w:cs="Times New Roman"/>
          <w:color w:val="000000" w:themeColor="text1"/>
          <w:sz w:val="28"/>
          <w:szCs w:val="28"/>
          <w:lang w:val="uk-UA"/>
        </w:rPr>
        <w:t>тощо. ще</w:t>
      </w:r>
      <w:r w:rsidR="00CC2E99" w:rsidRPr="00281700">
        <w:rPr>
          <w:rFonts w:ascii="Times New Roman" w:hAnsi="Times New Roman" w:cs="Times New Roman"/>
          <w:color w:val="000000" w:themeColor="text1"/>
          <w:sz w:val="28"/>
          <w:szCs w:val="28"/>
          <w:lang w:val="uk-UA"/>
        </w:rPr>
        <w:t xml:space="preserve"> й азотовмісні </w:t>
      </w:r>
      <w:r w:rsidR="00D27F5C" w:rsidRPr="00281700">
        <w:rPr>
          <w:rFonts w:ascii="Times New Roman" w:hAnsi="Times New Roman" w:cs="Times New Roman"/>
          <w:color w:val="000000" w:themeColor="text1"/>
          <w:sz w:val="28"/>
          <w:szCs w:val="28"/>
          <w:lang w:val="uk-UA"/>
        </w:rPr>
        <w:t xml:space="preserve">речовини: </w:t>
      </w:r>
      <w:r w:rsidR="00CC2E99" w:rsidRPr="00281700">
        <w:rPr>
          <w:rFonts w:ascii="Times New Roman" w:hAnsi="Times New Roman" w:cs="Times New Roman"/>
          <w:color w:val="000000" w:themeColor="text1"/>
          <w:sz w:val="28"/>
          <w:szCs w:val="28"/>
          <w:lang w:val="uk-UA"/>
        </w:rPr>
        <w:t>алкалоїди, білки, аміди, аміни, нуклеїнові кислоти, ферменти, вітаміни, гормони</w:t>
      </w:r>
      <w:r w:rsidR="00D27F5C" w:rsidRPr="00281700">
        <w:rPr>
          <w:rFonts w:ascii="Times New Roman" w:hAnsi="Times New Roman" w:cs="Times New Roman"/>
          <w:color w:val="000000" w:themeColor="text1"/>
          <w:sz w:val="28"/>
          <w:szCs w:val="28"/>
          <w:lang w:val="uk-UA"/>
        </w:rPr>
        <w:t xml:space="preserve"> тощо</w:t>
      </w:r>
      <w:r w:rsidR="00CC2E99" w:rsidRPr="00281700">
        <w:rPr>
          <w:rFonts w:ascii="Times New Roman" w:hAnsi="Times New Roman" w:cs="Times New Roman"/>
          <w:color w:val="000000" w:themeColor="text1"/>
          <w:sz w:val="28"/>
          <w:szCs w:val="28"/>
          <w:lang w:val="uk-UA"/>
        </w:rPr>
        <w:t xml:space="preserve">. Усі </w:t>
      </w:r>
      <w:r w:rsidR="00D27F5C" w:rsidRPr="00281700">
        <w:rPr>
          <w:rFonts w:ascii="Times New Roman" w:hAnsi="Times New Roman" w:cs="Times New Roman"/>
          <w:color w:val="000000" w:themeColor="text1"/>
          <w:sz w:val="28"/>
          <w:szCs w:val="28"/>
          <w:lang w:val="uk-UA"/>
        </w:rPr>
        <w:t>перелічені</w:t>
      </w:r>
      <w:r w:rsidR="00CC2E99" w:rsidRPr="00281700">
        <w:rPr>
          <w:rFonts w:ascii="Times New Roman" w:hAnsi="Times New Roman" w:cs="Times New Roman"/>
          <w:color w:val="000000" w:themeColor="text1"/>
          <w:sz w:val="28"/>
          <w:szCs w:val="28"/>
          <w:lang w:val="uk-UA"/>
        </w:rPr>
        <w:t xml:space="preserve"> речовини </w:t>
      </w:r>
      <w:r w:rsidR="00D27F5C" w:rsidRPr="00281700">
        <w:rPr>
          <w:rFonts w:ascii="Times New Roman" w:hAnsi="Times New Roman" w:cs="Times New Roman"/>
          <w:color w:val="000000" w:themeColor="text1"/>
          <w:sz w:val="28"/>
          <w:szCs w:val="28"/>
          <w:lang w:val="uk-UA"/>
        </w:rPr>
        <w:t xml:space="preserve">відносяться до </w:t>
      </w:r>
      <w:r w:rsidR="00CC2E99" w:rsidRPr="00281700">
        <w:rPr>
          <w:rFonts w:ascii="Times New Roman" w:hAnsi="Times New Roman" w:cs="Times New Roman"/>
          <w:color w:val="000000" w:themeColor="text1"/>
          <w:sz w:val="28"/>
          <w:szCs w:val="28"/>
          <w:lang w:val="uk-UA"/>
        </w:rPr>
        <w:t>лікарськи</w:t>
      </w:r>
      <w:r w:rsidR="00D27F5C" w:rsidRPr="00281700">
        <w:rPr>
          <w:rFonts w:ascii="Times New Roman" w:hAnsi="Times New Roman" w:cs="Times New Roman"/>
          <w:color w:val="000000" w:themeColor="text1"/>
          <w:sz w:val="28"/>
          <w:szCs w:val="28"/>
          <w:lang w:val="uk-UA"/>
        </w:rPr>
        <w:t>х</w:t>
      </w:r>
      <w:r w:rsidR="00CC2E99" w:rsidRPr="00281700">
        <w:rPr>
          <w:rFonts w:ascii="Times New Roman" w:hAnsi="Times New Roman" w:cs="Times New Roman"/>
          <w:color w:val="000000" w:themeColor="text1"/>
          <w:sz w:val="28"/>
          <w:szCs w:val="28"/>
          <w:lang w:val="uk-UA"/>
        </w:rPr>
        <w:t xml:space="preserve"> засоб</w:t>
      </w:r>
      <w:r w:rsidR="00D27F5C" w:rsidRPr="00281700">
        <w:rPr>
          <w:rFonts w:ascii="Times New Roman" w:hAnsi="Times New Roman" w:cs="Times New Roman"/>
          <w:color w:val="000000" w:themeColor="text1"/>
          <w:sz w:val="28"/>
          <w:szCs w:val="28"/>
          <w:lang w:val="uk-UA"/>
        </w:rPr>
        <w:t>ів</w:t>
      </w:r>
      <w:r w:rsidR="00CC2E99" w:rsidRPr="00281700">
        <w:rPr>
          <w:rFonts w:ascii="Times New Roman" w:hAnsi="Times New Roman" w:cs="Times New Roman"/>
          <w:color w:val="000000" w:themeColor="text1"/>
          <w:sz w:val="28"/>
          <w:szCs w:val="28"/>
          <w:lang w:val="uk-UA"/>
        </w:rPr>
        <w:t xml:space="preserve"> </w:t>
      </w:r>
      <w:r w:rsidR="00D27F5C" w:rsidRPr="00281700">
        <w:rPr>
          <w:rFonts w:ascii="Times New Roman" w:hAnsi="Times New Roman" w:cs="Times New Roman"/>
          <w:color w:val="000000" w:themeColor="text1"/>
          <w:sz w:val="28"/>
          <w:szCs w:val="28"/>
          <w:lang w:val="uk-UA"/>
        </w:rPr>
        <w:t>і</w:t>
      </w:r>
      <w:r w:rsidR="00CC2E99" w:rsidRPr="00281700">
        <w:rPr>
          <w:rFonts w:ascii="Times New Roman" w:hAnsi="Times New Roman" w:cs="Times New Roman"/>
          <w:color w:val="000000" w:themeColor="text1"/>
          <w:sz w:val="28"/>
          <w:szCs w:val="28"/>
          <w:lang w:val="uk-UA"/>
        </w:rPr>
        <w:t xml:space="preserve"> широко </w:t>
      </w:r>
      <w:r w:rsidR="00D27F5C" w:rsidRPr="00281700">
        <w:rPr>
          <w:rFonts w:ascii="Times New Roman" w:hAnsi="Times New Roman" w:cs="Times New Roman"/>
          <w:color w:val="000000" w:themeColor="text1"/>
          <w:sz w:val="28"/>
          <w:szCs w:val="28"/>
          <w:lang w:val="uk-UA"/>
        </w:rPr>
        <w:t>використовуються</w:t>
      </w:r>
      <w:r w:rsidR="00CC2E99" w:rsidRPr="00281700">
        <w:rPr>
          <w:rFonts w:ascii="Times New Roman" w:hAnsi="Times New Roman" w:cs="Times New Roman"/>
          <w:color w:val="000000" w:themeColor="text1"/>
          <w:sz w:val="28"/>
          <w:szCs w:val="28"/>
          <w:lang w:val="uk-UA"/>
        </w:rPr>
        <w:t xml:space="preserve"> в медичній практиці при лікуванні </w:t>
      </w:r>
      <w:r w:rsidR="00D27F5C" w:rsidRPr="00281700">
        <w:rPr>
          <w:rFonts w:ascii="Times New Roman" w:hAnsi="Times New Roman" w:cs="Times New Roman"/>
          <w:color w:val="000000" w:themeColor="text1"/>
          <w:sz w:val="28"/>
          <w:szCs w:val="28"/>
          <w:lang w:val="uk-UA"/>
        </w:rPr>
        <w:t>різних</w:t>
      </w:r>
      <w:r w:rsidR="00CC2E99" w:rsidRPr="00281700">
        <w:rPr>
          <w:rFonts w:ascii="Times New Roman" w:hAnsi="Times New Roman" w:cs="Times New Roman"/>
          <w:color w:val="000000" w:themeColor="text1"/>
          <w:sz w:val="28"/>
          <w:szCs w:val="28"/>
          <w:lang w:val="uk-UA"/>
        </w:rPr>
        <w:t xml:space="preserve"> захворювань [</w:t>
      </w:r>
      <w:r w:rsidR="00D27F5C" w:rsidRPr="00281700">
        <w:rPr>
          <w:rFonts w:ascii="Times New Roman" w:hAnsi="Times New Roman" w:cs="Times New Roman"/>
          <w:color w:val="000000" w:themeColor="text1"/>
          <w:sz w:val="28"/>
          <w:szCs w:val="28"/>
          <w:lang w:val="uk-UA"/>
        </w:rPr>
        <w:t>29</w:t>
      </w:r>
      <w:r w:rsidR="00CC2E99" w:rsidRPr="00281700">
        <w:rPr>
          <w:rFonts w:ascii="Times New Roman" w:hAnsi="Times New Roman" w:cs="Times New Roman"/>
          <w:color w:val="000000" w:themeColor="text1"/>
          <w:sz w:val="28"/>
          <w:szCs w:val="28"/>
          <w:lang w:val="uk-UA"/>
        </w:rPr>
        <w:t>, с.13].</w:t>
      </w:r>
    </w:p>
    <w:p w:rsidR="00CC2E99" w:rsidRPr="00281700" w:rsidRDefault="00A856F5"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Іншою</w:t>
      </w:r>
      <w:r w:rsidR="00CC2E99" w:rsidRPr="00281700">
        <w:rPr>
          <w:rFonts w:ascii="Times New Roman" w:hAnsi="Times New Roman" w:cs="Times New Roman"/>
          <w:color w:val="000000" w:themeColor="text1"/>
          <w:sz w:val="28"/>
          <w:szCs w:val="28"/>
          <w:lang w:val="uk-UA"/>
        </w:rPr>
        <w:t xml:space="preserve"> особлив</w:t>
      </w:r>
      <w:r w:rsidRPr="00281700">
        <w:rPr>
          <w:rFonts w:ascii="Times New Roman" w:hAnsi="Times New Roman" w:cs="Times New Roman"/>
          <w:color w:val="000000" w:themeColor="text1"/>
          <w:sz w:val="28"/>
          <w:szCs w:val="28"/>
          <w:lang w:val="uk-UA"/>
        </w:rPr>
        <w:t>і</w:t>
      </w:r>
      <w:r w:rsidR="00CC2E99" w:rsidRPr="00281700">
        <w:rPr>
          <w:rFonts w:ascii="Times New Roman" w:hAnsi="Times New Roman" w:cs="Times New Roman"/>
          <w:color w:val="000000" w:themeColor="text1"/>
          <w:sz w:val="28"/>
          <w:szCs w:val="28"/>
          <w:lang w:val="uk-UA"/>
        </w:rPr>
        <w:t>ст</w:t>
      </w:r>
      <w:r w:rsidRPr="00281700">
        <w:rPr>
          <w:rFonts w:ascii="Times New Roman" w:hAnsi="Times New Roman" w:cs="Times New Roman"/>
          <w:color w:val="000000" w:themeColor="text1"/>
          <w:sz w:val="28"/>
          <w:szCs w:val="28"/>
          <w:lang w:val="uk-UA"/>
        </w:rPr>
        <w:t xml:space="preserve">ю </w:t>
      </w:r>
      <w:r w:rsidR="00CC2E99" w:rsidRPr="00281700">
        <w:rPr>
          <w:rFonts w:ascii="Times New Roman" w:hAnsi="Times New Roman" w:cs="Times New Roman"/>
          <w:color w:val="000000" w:themeColor="text1"/>
          <w:sz w:val="28"/>
          <w:szCs w:val="28"/>
          <w:lang w:val="uk-UA"/>
        </w:rPr>
        <w:t xml:space="preserve">лікарських рослин </w:t>
      </w:r>
      <w:r w:rsidRPr="00281700">
        <w:rPr>
          <w:rFonts w:ascii="Times New Roman" w:hAnsi="Times New Roman" w:cs="Times New Roman"/>
          <w:color w:val="000000" w:themeColor="text1"/>
          <w:sz w:val="28"/>
          <w:szCs w:val="28"/>
          <w:lang w:val="uk-UA"/>
        </w:rPr>
        <w:t xml:space="preserve">є та, що їх </w:t>
      </w:r>
      <w:r w:rsidR="00CC2E99" w:rsidRPr="00281700">
        <w:rPr>
          <w:rFonts w:ascii="Times New Roman" w:hAnsi="Times New Roman" w:cs="Times New Roman"/>
          <w:color w:val="000000" w:themeColor="text1"/>
          <w:sz w:val="28"/>
          <w:szCs w:val="28"/>
          <w:lang w:val="uk-UA"/>
        </w:rPr>
        <w:t>діюч</w:t>
      </w:r>
      <w:r w:rsidRPr="00281700">
        <w:rPr>
          <w:rFonts w:ascii="Times New Roman" w:hAnsi="Times New Roman" w:cs="Times New Roman"/>
          <w:color w:val="000000" w:themeColor="text1"/>
          <w:sz w:val="28"/>
          <w:szCs w:val="28"/>
          <w:lang w:val="uk-UA"/>
        </w:rPr>
        <w:t>а</w:t>
      </w:r>
      <w:r w:rsidR="00CC2E9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хімічна структура</w:t>
      </w:r>
      <w:r w:rsidR="00CC2E99" w:rsidRPr="00281700">
        <w:rPr>
          <w:rFonts w:ascii="Times New Roman" w:hAnsi="Times New Roman" w:cs="Times New Roman"/>
          <w:color w:val="000000" w:themeColor="text1"/>
          <w:sz w:val="28"/>
          <w:szCs w:val="28"/>
          <w:lang w:val="uk-UA"/>
        </w:rPr>
        <w:t xml:space="preserve"> частіше за все нагаду</w:t>
      </w:r>
      <w:r w:rsidRPr="00281700">
        <w:rPr>
          <w:rFonts w:ascii="Times New Roman" w:hAnsi="Times New Roman" w:cs="Times New Roman"/>
          <w:color w:val="000000" w:themeColor="text1"/>
          <w:sz w:val="28"/>
          <w:szCs w:val="28"/>
          <w:lang w:val="uk-UA"/>
        </w:rPr>
        <w:t>є</w:t>
      </w:r>
      <w:r w:rsidR="00CC2E99" w:rsidRPr="00281700">
        <w:rPr>
          <w:rFonts w:ascii="Times New Roman" w:hAnsi="Times New Roman" w:cs="Times New Roman"/>
          <w:color w:val="000000" w:themeColor="text1"/>
          <w:sz w:val="28"/>
          <w:szCs w:val="28"/>
          <w:lang w:val="uk-UA"/>
        </w:rPr>
        <w:t xml:space="preserve"> фізіологічно активні речовини організму або продукти його життєдіяльності (метаболіти). </w:t>
      </w:r>
      <w:r w:rsidRPr="00281700">
        <w:rPr>
          <w:rFonts w:ascii="Times New Roman" w:hAnsi="Times New Roman" w:cs="Times New Roman"/>
          <w:color w:val="000000" w:themeColor="text1"/>
          <w:sz w:val="28"/>
          <w:szCs w:val="28"/>
          <w:lang w:val="uk-UA"/>
        </w:rPr>
        <w:t>Так</w:t>
      </w:r>
      <w:r w:rsidR="00CC2E99" w:rsidRPr="00281700">
        <w:rPr>
          <w:rFonts w:ascii="Times New Roman" w:hAnsi="Times New Roman" w:cs="Times New Roman"/>
          <w:color w:val="000000" w:themeColor="text1"/>
          <w:sz w:val="28"/>
          <w:szCs w:val="28"/>
          <w:lang w:val="uk-UA"/>
        </w:rPr>
        <w:t>, головн</w:t>
      </w:r>
      <w:r w:rsidRPr="00281700">
        <w:rPr>
          <w:rFonts w:ascii="Times New Roman" w:hAnsi="Times New Roman" w:cs="Times New Roman"/>
          <w:color w:val="000000" w:themeColor="text1"/>
          <w:sz w:val="28"/>
          <w:szCs w:val="28"/>
          <w:lang w:val="uk-UA"/>
        </w:rPr>
        <w:t>ою</w:t>
      </w:r>
      <w:r w:rsidR="00CC2E99" w:rsidRPr="00281700">
        <w:rPr>
          <w:rFonts w:ascii="Times New Roman" w:hAnsi="Times New Roman" w:cs="Times New Roman"/>
          <w:color w:val="000000" w:themeColor="text1"/>
          <w:sz w:val="28"/>
          <w:szCs w:val="28"/>
          <w:lang w:val="uk-UA"/>
        </w:rPr>
        <w:t xml:space="preserve"> діюч</w:t>
      </w:r>
      <w:r w:rsidRPr="00281700">
        <w:rPr>
          <w:rFonts w:ascii="Times New Roman" w:hAnsi="Times New Roman" w:cs="Times New Roman"/>
          <w:color w:val="000000" w:themeColor="text1"/>
          <w:sz w:val="28"/>
          <w:szCs w:val="28"/>
          <w:lang w:val="uk-UA"/>
        </w:rPr>
        <w:t>ою</w:t>
      </w:r>
      <w:r w:rsidR="00CC2E9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основою</w:t>
      </w:r>
      <w:r w:rsidR="00CC2E99" w:rsidRPr="00281700">
        <w:rPr>
          <w:rFonts w:ascii="Times New Roman" w:hAnsi="Times New Roman" w:cs="Times New Roman"/>
          <w:color w:val="000000" w:themeColor="text1"/>
          <w:sz w:val="28"/>
          <w:szCs w:val="28"/>
          <w:lang w:val="uk-UA"/>
        </w:rPr>
        <w:t xml:space="preserve"> наперстянк</w:t>
      </w:r>
      <w:r w:rsidRPr="00281700">
        <w:rPr>
          <w:rFonts w:ascii="Times New Roman" w:hAnsi="Times New Roman" w:cs="Times New Roman"/>
          <w:color w:val="000000" w:themeColor="text1"/>
          <w:sz w:val="28"/>
          <w:szCs w:val="28"/>
          <w:lang w:val="uk-UA"/>
        </w:rPr>
        <w:t>и</w:t>
      </w:r>
      <w:r w:rsidR="00CC2E99" w:rsidRPr="00281700">
        <w:rPr>
          <w:rFonts w:ascii="Times New Roman" w:hAnsi="Times New Roman" w:cs="Times New Roman"/>
          <w:color w:val="000000" w:themeColor="text1"/>
          <w:sz w:val="28"/>
          <w:szCs w:val="28"/>
          <w:lang w:val="uk-UA"/>
        </w:rPr>
        <w:t>, конвалі</w:t>
      </w:r>
      <w:r w:rsidRPr="00281700">
        <w:rPr>
          <w:rFonts w:ascii="Times New Roman" w:hAnsi="Times New Roman" w:cs="Times New Roman"/>
          <w:color w:val="000000" w:themeColor="text1"/>
          <w:sz w:val="28"/>
          <w:szCs w:val="28"/>
          <w:lang w:val="uk-UA"/>
        </w:rPr>
        <w:t>ї</w:t>
      </w:r>
      <w:r w:rsidR="00CC2E99" w:rsidRPr="00281700">
        <w:rPr>
          <w:rFonts w:ascii="Times New Roman" w:hAnsi="Times New Roman" w:cs="Times New Roman"/>
          <w:color w:val="000000" w:themeColor="text1"/>
          <w:sz w:val="28"/>
          <w:szCs w:val="28"/>
          <w:lang w:val="uk-UA"/>
        </w:rPr>
        <w:t>, горицвіт</w:t>
      </w:r>
      <w:r w:rsidRPr="00281700">
        <w:rPr>
          <w:rFonts w:ascii="Times New Roman" w:hAnsi="Times New Roman" w:cs="Times New Roman"/>
          <w:color w:val="000000" w:themeColor="text1"/>
          <w:sz w:val="28"/>
          <w:szCs w:val="28"/>
          <w:lang w:val="uk-UA"/>
        </w:rPr>
        <w:t>у</w:t>
      </w:r>
      <w:r w:rsidR="00CC2E99" w:rsidRPr="00281700">
        <w:rPr>
          <w:rFonts w:ascii="Times New Roman" w:hAnsi="Times New Roman" w:cs="Times New Roman"/>
          <w:color w:val="000000" w:themeColor="text1"/>
          <w:sz w:val="28"/>
          <w:szCs w:val="28"/>
          <w:lang w:val="uk-UA"/>
        </w:rPr>
        <w:t xml:space="preserve"> є серцеві </w:t>
      </w:r>
      <w:r w:rsidRPr="00281700">
        <w:rPr>
          <w:rFonts w:ascii="Times New Roman" w:hAnsi="Times New Roman" w:cs="Times New Roman"/>
          <w:color w:val="000000" w:themeColor="text1"/>
          <w:sz w:val="28"/>
          <w:szCs w:val="28"/>
          <w:lang w:val="uk-UA"/>
        </w:rPr>
        <w:t>глікозити</w:t>
      </w:r>
      <w:r w:rsidR="00CC2E99" w:rsidRPr="00281700">
        <w:rPr>
          <w:rFonts w:ascii="Times New Roman" w:hAnsi="Times New Roman" w:cs="Times New Roman"/>
          <w:color w:val="000000" w:themeColor="text1"/>
          <w:sz w:val="28"/>
          <w:szCs w:val="28"/>
          <w:lang w:val="uk-UA"/>
        </w:rPr>
        <w:t xml:space="preserve">, які за хімічною структурою є похідними стиролів. </w:t>
      </w:r>
      <w:r w:rsidRPr="00281700">
        <w:rPr>
          <w:rFonts w:ascii="Times New Roman" w:hAnsi="Times New Roman" w:cs="Times New Roman"/>
          <w:color w:val="000000" w:themeColor="text1"/>
          <w:sz w:val="28"/>
          <w:szCs w:val="28"/>
          <w:lang w:val="uk-UA"/>
        </w:rPr>
        <w:t>Л</w:t>
      </w:r>
      <w:r w:rsidR="00CC2E99" w:rsidRPr="00281700">
        <w:rPr>
          <w:rFonts w:ascii="Times New Roman" w:hAnsi="Times New Roman" w:cs="Times New Roman"/>
          <w:color w:val="000000" w:themeColor="text1"/>
          <w:sz w:val="28"/>
          <w:szCs w:val="28"/>
          <w:lang w:val="uk-UA"/>
        </w:rPr>
        <w:t>ист</w:t>
      </w:r>
      <w:r w:rsidRPr="00281700">
        <w:rPr>
          <w:rFonts w:ascii="Times New Roman" w:hAnsi="Times New Roman" w:cs="Times New Roman"/>
          <w:color w:val="000000" w:themeColor="text1"/>
          <w:sz w:val="28"/>
          <w:szCs w:val="28"/>
          <w:lang w:val="uk-UA"/>
        </w:rPr>
        <w:t>и</w:t>
      </w:r>
      <w:r w:rsidR="00CC2E99" w:rsidRPr="00281700">
        <w:rPr>
          <w:rFonts w:ascii="Times New Roman" w:hAnsi="Times New Roman" w:cs="Times New Roman"/>
          <w:color w:val="000000" w:themeColor="text1"/>
          <w:sz w:val="28"/>
          <w:szCs w:val="28"/>
          <w:lang w:val="uk-UA"/>
        </w:rPr>
        <w:t xml:space="preserve"> чаю, зерна кави, боб</w:t>
      </w:r>
      <w:r w:rsidRPr="00281700">
        <w:rPr>
          <w:rFonts w:ascii="Times New Roman" w:hAnsi="Times New Roman" w:cs="Times New Roman"/>
          <w:color w:val="000000" w:themeColor="text1"/>
          <w:sz w:val="28"/>
          <w:szCs w:val="28"/>
          <w:lang w:val="uk-UA"/>
        </w:rPr>
        <w:t>и</w:t>
      </w:r>
      <w:r w:rsidR="00CC2E99" w:rsidRPr="00281700">
        <w:rPr>
          <w:rFonts w:ascii="Times New Roman" w:hAnsi="Times New Roman" w:cs="Times New Roman"/>
          <w:color w:val="000000" w:themeColor="text1"/>
          <w:sz w:val="28"/>
          <w:szCs w:val="28"/>
          <w:lang w:val="uk-UA"/>
        </w:rPr>
        <w:t xml:space="preserve"> какао міст</w:t>
      </w:r>
      <w:r w:rsidRPr="00281700">
        <w:rPr>
          <w:rFonts w:ascii="Times New Roman" w:hAnsi="Times New Roman" w:cs="Times New Roman"/>
          <w:color w:val="000000" w:themeColor="text1"/>
          <w:sz w:val="28"/>
          <w:szCs w:val="28"/>
          <w:lang w:val="uk-UA"/>
        </w:rPr>
        <w:t>я</w:t>
      </w:r>
      <w:r w:rsidR="00CC2E99" w:rsidRPr="00281700">
        <w:rPr>
          <w:rFonts w:ascii="Times New Roman" w:hAnsi="Times New Roman" w:cs="Times New Roman"/>
          <w:color w:val="000000" w:themeColor="text1"/>
          <w:sz w:val="28"/>
          <w:szCs w:val="28"/>
          <w:lang w:val="uk-UA"/>
        </w:rPr>
        <w:t>ть кофеїн та теобромін</w:t>
      </w:r>
      <w:r w:rsidRPr="00281700">
        <w:rPr>
          <w:rFonts w:ascii="Times New Roman" w:hAnsi="Times New Roman" w:cs="Times New Roman"/>
          <w:color w:val="000000" w:themeColor="text1"/>
          <w:sz w:val="28"/>
          <w:szCs w:val="28"/>
          <w:lang w:val="uk-UA"/>
        </w:rPr>
        <w:t xml:space="preserve">, які </w:t>
      </w:r>
      <w:r w:rsidR="00CC2E9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ефективно</w:t>
      </w:r>
      <w:r w:rsidR="00CC2E99" w:rsidRPr="00281700">
        <w:rPr>
          <w:rFonts w:ascii="Times New Roman" w:hAnsi="Times New Roman" w:cs="Times New Roman"/>
          <w:color w:val="000000" w:themeColor="text1"/>
          <w:sz w:val="28"/>
          <w:szCs w:val="28"/>
          <w:lang w:val="uk-UA"/>
        </w:rPr>
        <w:t xml:space="preserve"> ліку</w:t>
      </w:r>
      <w:r w:rsidRPr="00281700">
        <w:rPr>
          <w:rFonts w:ascii="Times New Roman" w:hAnsi="Times New Roman" w:cs="Times New Roman"/>
          <w:color w:val="000000" w:themeColor="text1"/>
          <w:sz w:val="28"/>
          <w:szCs w:val="28"/>
          <w:lang w:val="uk-UA"/>
        </w:rPr>
        <w:t>ють</w:t>
      </w:r>
      <w:r w:rsidR="00CC2E99" w:rsidRPr="00281700">
        <w:rPr>
          <w:rFonts w:ascii="Times New Roman" w:hAnsi="Times New Roman" w:cs="Times New Roman"/>
          <w:color w:val="000000" w:themeColor="text1"/>
          <w:sz w:val="28"/>
          <w:szCs w:val="28"/>
          <w:lang w:val="uk-UA"/>
        </w:rPr>
        <w:t xml:space="preserve"> деяк</w:t>
      </w:r>
      <w:r w:rsidRPr="00281700">
        <w:rPr>
          <w:rFonts w:ascii="Times New Roman" w:hAnsi="Times New Roman" w:cs="Times New Roman"/>
          <w:color w:val="000000" w:themeColor="text1"/>
          <w:sz w:val="28"/>
          <w:szCs w:val="28"/>
          <w:lang w:val="uk-UA"/>
        </w:rPr>
        <w:t>і серцево-судинні</w:t>
      </w:r>
      <w:r w:rsidR="00CC2E99" w:rsidRPr="00281700">
        <w:rPr>
          <w:rFonts w:ascii="Times New Roman" w:hAnsi="Times New Roman" w:cs="Times New Roman"/>
          <w:color w:val="000000" w:themeColor="text1"/>
          <w:sz w:val="28"/>
          <w:szCs w:val="28"/>
          <w:lang w:val="uk-UA"/>
        </w:rPr>
        <w:t xml:space="preserve"> захворюван</w:t>
      </w:r>
      <w:r w:rsidRPr="00281700">
        <w:rPr>
          <w:rFonts w:ascii="Times New Roman" w:hAnsi="Times New Roman" w:cs="Times New Roman"/>
          <w:color w:val="000000" w:themeColor="text1"/>
          <w:sz w:val="28"/>
          <w:szCs w:val="28"/>
          <w:lang w:val="uk-UA"/>
        </w:rPr>
        <w:t>ня;</w:t>
      </w:r>
      <w:r w:rsidR="00CC2E9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їх</w:t>
      </w:r>
      <w:r w:rsidR="00CC2E99" w:rsidRPr="00281700">
        <w:rPr>
          <w:rFonts w:ascii="Times New Roman" w:hAnsi="Times New Roman" w:cs="Times New Roman"/>
          <w:color w:val="000000" w:themeColor="text1"/>
          <w:sz w:val="28"/>
          <w:szCs w:val="28"/>
          <w:lang w:val="uk-UA"/>
        </w:rPr>
        <w:t xml:space="preserve"> мала токсичність зумовлен</w:t>
      </w:r>
      <w:r w:rsidRPr="00281700">
        <w:rPr>
          <w:rFonts w:ascii="Times New Roman" w:hAnsi="Times New Roman" w:cs="Times New Roman"/>
          <w:color w:val="000000" w:themeColor="text1"/>
          <w:sz w:val="28"/>
          <w:szCs w:val="28"/>
          <w:lang w:val="uk-UA"/>
        </w:rPr>
        <w:t>а</w:t>
      </w:r>
      <w:r w:rsidR="00CC2E99" w:rsidRPr="00281700">
        <w:rPr>
          <w:rFonts w:ascii="Times New Roman" w:hAnsi="Times New Roman" w:cs="Times New Roman"/>
          <w:color w:val="000000" w:themeColor="text1"/>
          <w:sz w:val="28"/>
          <w:szCs w:val="28"/>
          <w:lang w:val="uk-UA"/>
        </w:rPr>
        <w:t xml:space="preserve"> тим, що кофеїн і теобромін є похідними пурину.</w:t>
      </w:r>
    </w:p>
    <w:p w:rsidR="00CC2E99" w:rsidRPr="00281700" w:rsidRDefault="00CC2E99"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Трет</w:t>
      </w:r>
      <w:r w:rsidR="00152FF9" w:rsidRPr="00281700">
        <w:rPr>
          <w:rFonts w:ascii="Times New Roman" w:hAnsi="Times New Roman" w:cs="Times New Roman"/>
          <w:color w:val="000000" w:themeColor="text1"/>
          <w:sz w:val="28"/>
          <w:szCs w:val="28"/>
          <w:lang w:val="uk-UA"/>
        </w:rPr>
        <w:t>ьою</w:t>
      </w:r>
      <w:r w:rsidRPr="00281700">
        <w:rPr>
          <w:rFonts w:ascii="Times New Roman" w:hAnsi="Times New Roman" w:cs="Times New Roman"/>
          <w:color w:val="000000" w:themeColor="text1"/>
          <w:sz w:val="28"/>
          <w:szCs w:val="28"/>
          <w:lang w:val="uk-UA"/>
        </w:rPr>
        <w:t xml:space="preserve"> особливіст</w:t>
      </w:r>
      <w:r w:rsidR="00152FF9" w:rsidRPr="00281700">
        <w:rPr>
          <w:rFonts w:ascii="Times New Roman" w:hAnsi="Times New Roman" w:cs="Times New Roman"/>
          <w:color w:val="000000" w:themeColor="text1"/>
          <w:sz w:val="28"/>
          <w:szCs w:val="28"/>
          <w:lang w:val="uk-UA"/>
        </w:rPr>
        <w:t>ю</w:t>
      </w:r>
      <w:r w:rsidRPr="00281700">
        <w:rPr>
          <w:rFonts w:ascii="Times New Roman" w:hAnsi="Times New Roman" w:cs="Times New Roman"/>
          <w:color w:val="000000" w:themeColor="text1"/>
          <w:sz w:val="28"/>
          <w:szCs w:val="28"/>
          <w:lang w:val="uk-UA"/>
        </w:rPr>
        <w:t xml:space="preserve"> </w:t>
      </w:r>
      <w:r w:rsidR="00152FF9" w:rsidRPr="00281700">
        <w:rPr>
          <w:rFonts w:ascii="Times New Roman" w:hAnsi="Times New Roman" w:cs="Times New Roman"/>
          <w:color w:val="000000" w:themeColor="text1"/>
          <w:sz w:val="28"/>
          <w:szCs w:val="28"/>
          <w:lang w:val="uk-UA"/>
        </w:rPr>
        <w:t xml:space="preserve">лікарських рослин є те, </w:t>
      </w:r>
      <w:r w:rsidRPr="00281700">
        <w:rPr>
          <w:rFonts w:ascii="Times New Roman" w:hAnsi="Times New Roman" w:cs="Times New Roman"/>
          <w:color w:val="000000" w:themeColor="text1"/>
          <w:sz w:val="28"/>
          <w:szCs w:val="28"/>
          <w:lang w:val="uk-UA"/>
        </w:rPr>
        <w:t xml:space="preserve">що </w:t>
      </w:r>
      <w:r w:rsidR="00152FF9" w:rsidRPr="00281700">
        <w:rPr>
          <w:rFonts w:ascii="Times New Roman" w:hAnsi="Times New Roman" w:cs="Times New Roman"/>
          <w:color w:val="000000" w:themeColor="text1"/>
          <w:sz w:val="28"/>
          <w:szCs w:val="28"/>
          <w:lang w:val="uk-UA"/>
        </w:rPr>
        <w:t xml:space="preserve">їх </w:t>
      </w:r>
      <w:r w:rsidRPr="00281700">
        <w:rPr>
          <w:rFonts w:ascii="Times New Roman" w:hAnsi="Times New Roman" w:cs="Times New Roman"/>
          <w:color w:val="000000" w:themeColor="text1"/>
          <w:sz w:val="28"/>
          <w:szCs w:val="28"/>
          <w:lang w:val="uk-UA"/>
        </w:rPr>
        <w:t>складові частини</w:t>
      </w:r>
      <w:r w:rsidR="00152FF9" w:rsidRPr="00281700">
        <w:rPr>
          <w:rFonts w:ascii="Times New Roman" w:hAnsi="Times New Roman" w:cs="Times New Roman"/>
          <w:color w:val="000000" w:themeColor="text1"/>
          <w:sz w:val="28"/>
          <w:szCs w:val="28"/>
          <w:lang w:val="uk-UA"/>
        </w:rPr>
        <w:t xml:space="preserve"> дуже рідко викликають </w:t>
      </w:r>
      <w:r w:rsidRPr="00281700">
        <w:rPr>
          <w:rFonts w:ascii="Times New Roman" w:hAnsi="Times New Roman" w:cs="Times New Roman"/>
          <w:color w:val="000000" w:themeColor="text1"/>
          <w:sz w:val="28"/>
          <w:szCs w:val="28"/>
          <w:lang w:val="uk-UA"/>
        </w:rPr>
        <w:t xml:space="preserve">різні ускладнення, </w:t>
      </w:r>
      <w:r w:rsidR="00152FF9" w:rsidRPr="00281700">
        <w:rPr>
          <w:rFonts w:ascii="Times New Roman" w:hAnsi="Times New Roman" w:cs="Times New Roman"/>
          <w:color w:val="000000" w:themeColor="text1"/>
          <w:sz w:val="28"/>
          <w:szCs w:val="28"/>
          <w:lang w:val="uk-UA"/>
        </w:rPr>
        <w:t xml:space="preserve">зокрема </w:t>
      </w:r>
      <w:r w:rsidRPr="00281700">
        <w:rPr>
          <w:rFonts w:ascii="Times New Roman" w:hAnsi="Times New Roman" w:cs="Times New Roman"/>
          <w:color w:val="000000" w:themeColor="text1"/>
          <w:sz w:val="28"/>
          <w:szCs w:val="28"/>
          <w:lang w:val="uk-UA"/>
        </w:rPr>
        <w:t xml:space="preserve">алергічні реакції, порушення </w:t>
      </w:r>
      <w:r w:rsidR="00152FF9" w:rsidRPr="00281700">
        <w:rPr>
          <w:rFonts w:ascii="Times New Roman" w:hAnsi="Times New Roman" w:cs="Times New Roman"/>
          <w:color w:val="000000" w:themeColor="text1"/>
          <w:sz w:val="28"/>
          <w:szCs w:val="28"/>
          <w:lang w:val="uk-UA"/>
        </w:rPr>
        <w:t>імунного</w:t>
      </w:r>
      <w:r w:rsidRPr="00281700">
        <w:rPr>
          <w:rFonts w:ascii="Times New Roman" w:hAnsi="Times New Roman" w:cs="Times New Roman"/>
          <w:color w:val="000000" w:themeColor="text1"/>
          <w:sz w:val="28"/>
          <w:szCs w:val="28"/>
          <w:lang w:val="uk-UA"/>
        </w:rPr>
        <w:t xml:space="preserve"> захисту організму</w:t>
      </w:r>
      <w:r w:rsidR="00152FF9" w:rsidRPr="00281700">
        <w:rPr>
          <w:rFonts w:ascii="Times New Roman" w:hAnsi="Times New Roman" w:cs="Times New Roman"/>
          <w:color w:val="000000" w:themeColor="text1"/>
          <w:sz w:val="28"/>
          <w:szCs w:val="28"/>
          <w:lang w:val="uk-UA"/>
        </w:rPr>
        <w:t xml:space="preserve">, завдяки чому </w:t>
      </w:r>
      <w:r w:rsidRPr="00281700">
        <w:rPr>
          <w:rFonts w:ascii="Times New Roman" w:hAnsi="Times New Roman" w:cs="Times New Roman"/>
          <w:color w:val="000000" w:themeColor="text1"/>
          <w:sz w:val="28"/>
          <w:szCs w:val="28"/>
          <w:lang w:val="uk-UA"/>
        </w:rPr>
        <w:t xml:space="preserve">їх можна тривалий час </w:t>
      </w:r>
      <w:r w:rsidR="00152FF9" w:rsidRPr="00281700">
        <w:rPr>
          <w:rFonts w:ascii="Times New Roman" w:hAnsi="Times New Roman" w:cs="Times New Roman"/>
          <w:color w:val="000000" w:themeColor="text1"/>
          <w:sz w:val="28"/>
          <w:szCs w:val="28"/>
          <w:lang w:val="uk-UA"/>
        </w:rPr>
        <w:t xml:space="preserve">приймати </w:t>
      </w:r>
      <w:r w:rsidRPr="00281700">
        <w:rPr>
          <w:rFonts w:ascii="Times New Roman" w:hAnsi="Times New Roman" w:cs="Times New Roman"/>
          <w:color w:val="000000" w:themeColor="text1"/>
          <w:sz w:val="28"/>
          <w:szCs w:val="28"/>
          <w:lang w:val="uk-UA"/>
        </w:rPr>
        <w:t xml:space="preserve"> внутрішньо, зовнішньо</w:t>
      </w:r>
      <w:r w:rsidR="00152FF9" w:rsidRPr="00281700">
        <w:rPr>
          <w:rFonts w:ascii="Times New Roman" w:hAnsi="Times New Roman" w:cs="Times New Roman"/>
          <w:color w:val="000000" w:themeColor="text1"/>
          <w:sz w:val="28"/>
          <w:szCs w:val="28"/>
          <w:lang w:val="uk-UA"/>
        </w:rPr>
        <w:t xml:space="preserve"> або</w:t>
      </w:r>
      <w:r w:rsidRPr="00281700">
        <w:rPr>
          <w:rFonts w:ascii="Times New Roman" w:hAnsi="Times New Roman" w:cs="Times New Roman"/>
          <w:color w:val="000000" w:themeColor="text1"/>
          <w:sz w:val="28"/>
          <w:szCs w:val="28"/>
          <w:lang w:val="uk-UA"/>
        </w:rPr>
        <w:t xml:space="preserve"> шляхом вдихання.</w:t>
      </w:r>
    </w:p>
    <w:p w:rsidR="00CC2E99" w:rsidRPr="00281700" w:rsidRDefault="00CC2E99"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Четверта особливість</w:t>
      </w:r>
      <w:r w:rsidR="00152FF9" w:rsidRPr="00281700">
        <w:rPr>
          <w:rFonts w:ascii="Times New Roman" w:hAnsi="Times New Roman" w:cs="Times New Roman"/>
          <w:color w:val="000000" w:themeColor="text1"/>
          <w:sz w:val="28"/>
          <w:szCs w:val="28"/>
          <w:lang w:val="uk-UA"/>
        </w:rPr>
        <w:t xml:space="preserve"> лікарських рослин полягає в тому, що</w:t>
      </w:r>
      <w:r w:rsidRPr="00281700">
        <w:rPr>
          <w:rFonts w:ascii="Times New Roman" w:hAnsi="Times New Roman" w:cs="Times New Roman"/>
          <w:color w:val="000000" w:themeColor="text1"/>
          <w:sz w:val="28"/>
          <w:szCs w:val="28"/>
          <w:lang w:val="uk-UA"/>
        </w:rPr>
        <w:t xml:space="preserve"> </w:t>
      </w:r>
      <w:r w:rsidR="00152FF9" w:rsidRPr="00281700">
        <w:rPr>
          <w:rFonts w:ascii="Times New Roman" w:hAnsi="Times New Roman" w:cs="Times New Roman"/>
          <w:color w:val="000000" w:themeColor="text1"/>
          <w:sz w:val="28"/>
          <w:szCs w:val="28"/>
          <w:lang w:val="uk-UA"/>
        </w:rPr>
        <w:t>вони мають</w:t>
      </w:r>
      <w:r w:rsidRPr="00281700">
        <w:rPr>
          <w:rFonts w:ascii="Times New Roman" w:hAnsi="Times New Roman" w:cs="Times New Roman"/>
          <w:color w:val="000000" w:themeColor="text1"/>
          <w:sz w:val="28"/>
          <w:szCs w:val="28"/>
          <w:lang w:val="uk-UA"/>
        </w:rPr>
        <w:t xml:space="preserve"> багато речовин, </w:t>
      </w:r>
      <w:r w:rsidR="00152FF9" w:rsidRPr="00281700">
        <w:rPr>
          <w:rFonts w:ascii="Times New Roman" w:hAnsi="Times New Roman" w:cs="Times New Roman"/>
          <w:color w:val="000000" w:themeColor="text1"/>
          <w:sz w:val="28"/>
          <w:szCs w:val="28"/>
          <w:lang w:val="uk-UA"/>
        </w:rPr>
        <w:t>які</w:t>
      </w:r>
      <w:r w:rsidRPr="00281700">
        <w:rPr>
          <w:rFonts w:ascii="Times New Roman" w:hAnsi="Times New Roman" w:cs="Times New Roman"/>
          <w:color w:val="000000" w:themeColor="text1"/>
          <w:sz w:val="28"/>
          <w:szCs w:val="28"/>
          <w:lang w:val="uk-UA"/>
        </w:rPr>
        <w:t xml:space="preserve"> </w:t>
      </w:r>
      <w:r w:rsidR="00152FF9" w:rsidRPr="00281700">
        <w:rPr>
          <w:rFonts w:ascii="Times New Roman" w:hAnsi="Times New Roman" w:cs="Times New Roman"/>
          <w:color w:val="000000" w:themeColor="text1"/>
          <w:sz w:val="28"/>
          <w:szCs w:val="28"/>
          <w:lang w:val="uk-UA"/>
        </w:rPr>
        <w:t>оказують</w:t>
      </w:r>
      <w:r w:rsidRPr="00281700">
        <w:rPr>
          <w:rFonts w:ascii="Times New Roman" w:hAnsi="Times New Roman" w:cs="Times New Roman"/>
          <w:color w:val="000000" w:themeColor="text1"/>
          <w:sz w:val="28"/>
          <w:szCs w:val="28"/>
          <w:lang w:val="uk-UA"/>
        </w:rPr>
        <w:t xml:space="preserve"> лікувальн</w:t>
      </w:r>
      <w:r w:rsidR="00152FF9" w:rsidRPr="00281700">
        <w:rPr>
          <w:rFonts w:ascii="Times New Roman" w:hAnsi="Times New Roman" w:cs="Times New Roman"/>
          <w:color w:val="000000" w:themeColor="text1"/>
          <w:sz w:val="28"/>
          <w:szCs w:val="28"/>
          <w:lang w:val="uk-UA"/>
        </w:rPr>
        <w:t>у</w:t>
      </w:r>
      <w:r w:rsidRPr="00281700">
        <w:rPr>
          <w:rFonts w:ascii="Times New Roman" w:hAnsi="Times New Roman" w:cs="Times New Roman"/>
          <w:color w:val="000000" w:themeColor="text1"/>
          <w:sz w:val="28"/>
          <w:szCs w:val="28"/>
          <w:lang w:val="uk-UA"/>
        </w:rPr>
        <w:t xml:space="preserve"> </w:t>
      </w:r>
      <w:r w:rsidR="00152FF9" w:rsidRPr="00281700">
        <w:rPr>
          <w:rFonts w:ascii="Times New Roman" w:hAnsi="Times New Roman" w:cs="Times New Roman"/>
          <w:color w:val="000000" w:themeColor="text1"/>
          <w:sz w:val="28"/>
          <w:szCs w:val="28"/>
          <w:lang w:val="uk-UA"/>
        </w:rPr>
        <w:t>дію</w:t>
      </w:r>
      <w:r w:rsidRPr="00281700">
        <w:rPr>
          <w:rFonts w:ascii="Times New Roman" w:hAnsi="Times New Roman" w:cs="Times New Roman"/>
          <w:color w:val="000000" w:themeColor="text1"/>
          <w:sz w:val="28"/>
          <w:szCs w:val="28"/>
          <w:lang w:val="uk-UA"/>
        </w:rPr>
        <w:t xml:space="preserve">. </w:t>
      </w:r>
      <w:r w:rsidR="00152FF9" w:rsidRPr="00281700">
        <w:rPr>
          <w:rFonts w:ascii="Times New Roman" w:hAnsi="Times New Roman" w:cs="Times New Roman"/>
          <w:color w:val="000000" w:themeColor="text1"/>
          <w:sz w:val="28"/>
          <w:szCs w:val="28"/>
          <w:lang w:val="uk-UA"/>
        </w:rPr>
        <w:t xml:space="preserve">Це </w:t>
      </w:r>
      <w:r w:rsidRPr="00281700">
        <w:rPr>
          <w:rFonts w:ascii="Times New Roman" w:hAnsi="Times New Roman" w:cs="Times New Roman"/>
          <w:color w:val="000000" w:themeColor="text1"/>
          <w:sz w:val="28"/>
          <w:szCs w:val="28"/>
          <w:lang w:val="uk-UA"/>
        </w:rPr>
        <w:t>сприяє більш ефективному лікуванню хворих і зменшенню токсичного впливу на організм</w:t>
      </w:r>
      <w:r w:rsidR="00152FF9" w:rsidRPr="00281700">
        <w:rPr>
          <w:rFonts w:ascii="Times New Roman" w:hAnsi="Times New Roman" w:cs="Times New Roman"/>
          <w:color w:val="000000" w:themeColor="text1"/>
          <w:sz w:val="28"/>
          <w:szCs w:val="28"/>
          <w:lang w:val="uk-UA"/>
        </w:rPr>
        <w:t xml:space="preserve"> людини</w:t>
      </w:r>
      <w:r w:rsidRPr="00281700">
        <w:rPr>
          <w:rFonts w:ascii="Times New Roman" w:hAnsi="Times New Roman" w:cs="Times New Roman"/>
          <w:color w:val="000000" w:themeColor="text1"/>
          <w:sz w:val="28"/>
          <w:szCs w:val="28"/>
          <w:lang w:val="uk-UA"/>
        </w:rPr>
        <w:t>.</w:t>
      </w:r>
      <w:r w:rsidR="00152FF9" w:rsidRPr="00281700">
        <w:rPr>
          <w:rFonts w:ascii="Times New Roman" w:hAnsi="Times New Roman" w:cs="Times New Roman"/>
          <w:color w:val="000000" w:themeColor="text1"/>
          <w:sz w:val="28"/>
          <w:szCs w:val="28"/>
          <w:lang w:val="uk-UA"/>
        </w:rPr>
        <w:t xml:space="preserve"> Наприклад, </w:t>
      </w:r>
      <w:r w:rsidRPr="00281700">
        <w:rPr>
          <w:rFonts w:ascii="Times New Roman" w:hAnsi="Times New Roman" w:cs="Times New Roman"/>
          <w:color w:val="000000" w:themeColor="text1"/>
          <w:sz w:val="28"/>
          <w:szCs w:val="28"/>
          <w:lang w:val="uk-UA"/>
        </w:rPr>
        <w:t xml:space="preserve">в препараті </w:t>
      </w:r>
      <w:proofErr w:type="spellStart"/>
      <w:r w:rsidRPr="00281700">
        <w:rPr>
          <w:rFonts w:ascii="Times New Roman" w:hAnsi="Times New Roman" w:cs="Times New Roman"/>
          <w:color w:val="000000" w:themeColor="text1"/>
          <w:sz w:val="28"/>
          <w:szCs w:val="28"/>
          <w:lang w:val="uk-UA"/>
        </w:rPr>
        <w:t>корглікон</w:t>
      </w:r>
      <w:proofErr w:type="spellEnd"/>
      <w:r w:rsidRPr="00281700">
        <w:rPr>
          <w:rFonts w:ascii="Times New Roman" w:hAnsi="Times New Roman" w:cs="Times New Roman"/>
          <w:color w:val="000000" w:themeColor="text1"/>
          <w:sz w:val="28"/>
          <w:szCs w:val="28"/>
          <w:lang w:val="uk-UA"/>
        </w:rPr>
        <w:t xml:space="preserve"> містяться всі </w:t>
      </w:r>
      <w:proofErr w:type="spellStart"/>
      <w:r w:rsidRPr="00281700">
        <w:rPr>
          <w:rFonts w:ascii="Times New Roman" w:hAnsi="Times New Roman" w:cs="Times New Roman"/>
          <w:color w:val="000000" w:themeColor="text1"/>
          <w:sz w:val="28"/>
          <w:szCs w:val="28"/>
          <w:lang w:val="uk-UA"/>
        </w:rPr>
        <w:t>глікозиди</w:t>
      </w:r>
      <w:proofErr w:type="spellEnd"/>
      <w:r w:rsidRPr="00281700">
        <w:rPr>
          <w:rFonts w:ascii="Times New Roman" w:hAnsi="Times New Roman" w:cs="Times New Roman"/>
          <w:color w:val="000000" w:themeColor="text1"/>
          <w:sz w:val="28"/>
          <w:szCs w:val="28"/>
          <w:lang w:val="uk-UA"/>
        </w:rPr>
        <w:t xml:space="preserve"> конвалії, тому чистий </w:t>
      </w:r>
      <w:proofErr w:type="spellStart"/>
      <w:r w:rsidRPr="00281700">
        <w:rPr>
          <w:rFonts w:ascii="Times New Roman" w:hAnsi="Times New Roman" w:cs="Times New Roman"/>
          <w:color w:val="000000" w:themeColor="text1"/>
          <w:sz w:val="28"/>
          <w:szCs w:val="28"/>
          <w:lang w:val="uk-UA"/>
        </w:rPr>
        <w:t>глікозид</w:t>
      </w:r>
      <w:proofErr w:type="spellEnd"/>
      <w:r w:rsidRPr="00281700">
        <w:rPr>
          <w:rFonts w:ascii="Times New Roman" w:hAnsi="Times New Roman" w:cs="Times New Roman"/>
          <w:color w:val="000000" w:themeColor="text1"/>
          <w:sz w:val="28"/>
          <w:szCs w:val="28"/>
          <w:lang w:val="uk-UA"/>
        </w:rPr>
        <w:t xml:space="preserve"> менш токсичний, ніж чистий </w:t>
      </w:r>
      <w:proofErr w:type="spellStart"/>
      <w:r w:rsidRPr="00281700">
        <w:rPr>
          <w:rFonts w:ascii="Times New Roman" w:hAnsi="Times New Roman" w:cs="Times New Roman"/>
          <w:color w:val="000000" w:themeColor="text1"/>
          <w:sz w:val="28"/>
          <w:szCs w:val="28"/>
          <w:lang w:val="uk-UA"/>
        </w:rPr>
        <w:t>глікозидкованліятоксин</w:t>
      </w:r>
      <w:proofErr w:type="spellEnd"/>
    </w:p>
    <w:p w:rsidR="00CC2E99" w:rsidRPr="00281700" w:rsidRDefault="00CC2E99"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П’ятою особливістю </w:t>
      </w:r>
      <w:r w:rsidR="00152FF9" w:rsidRPr="00281700">
        <w:rPr>
          <w:rFonts w:ascii="Times New Roman" w:hAnsi="Times New Roman" w:cs="Times New Roman"/>
          <w:color w:val="000000" w:themeColor="text1"/>
          <w:sz w:val="28"/>
          <w:szCs w:val="28"/>
          <w:lang w:val="uk-UA"/>
        </w:rPr>
        <w:t>лікарських рослин та їх препаратів</w:t>
      </w:r>
      <w:r w:rsidR="00327ED4"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є широта їх фармакологічного застосування.</w:t>
      </w:r>
      <w:r w:rsidR="00327ED4" w:rsidRPr="00281700">
        <w:rPr>
          <w:rFonts w:ascii="Times New Roman" w:hAnsi="Times New Roman" w:cs="Times New Roman"/>
          <w:color w:val="000000" w:themeColor="text1"/>
          <w:sz w:val="28"/>
          <w:szCs w:val="28"/>
          <w:lang w:val="uk-UA"/>
        </w:rPr>
        <w:t xml:space="preserve"> Наприклад, </w:t>
      </w:r>
      <w:r w:rsidRPr="00281700">
        <w:rPr>
          <w:rFonts w:ascii="Times New Roman" w:hAnsi="Times New Roman" w:cs="Times New Roman"/>
          <w:color w:val="000000" w:themeColor="text1"/>
          <w:sz w:val="28"/>
          <w:szCs w:val="28"/>
          <w:lang w:val="uk-UA"/>
        </w:rPr>
        <w:t xml:space="preserve">алкалоїд атропін </w:t>
      </w:r>
      <w:r w:rsidR="00327ED4" w:rsidRPr="00281700">
        <w:rPr>
          <w:rFonts w:ascii="Times New Roman" w:hAnsi="Times New Roman" w:cs="Times New Roman"/>
          <w:color w:val="000000" w:themeColor="text1"/>
          <w:sz w:val="28"/>
          <w:szCs w:val="28"/>
          <w:lang w:val="uk-UA"/>
        </w:rPr>
        <w:t xml:space="preserve">оказує </w:t>
      </w:r>
      <w:r w:rsidRPr="00281700">
        <w:rPr>
          <w:rFonts w:ascii="Times New Roman" w:hAnsi="Times New Roman" w:cs="Times New Roman"/>
          <w:color w:val="000000" w:themeColor="text1"/>
          <w:sz w:val="28"/>
          <w:szCs w:val="28"/>
          <w:lang w:val="uk-UA"/>
        </w:rPr>
        <w:t xml:space="preserve">вплив на нервову, серцево-судинну, травну системи, тонус гладенької мускулатури. </w:t>
      </w:r>
      <w:r w:rsidRPr="00281700">
        <w:rPr>
          <w:rFonts w:ascii="Times New Roman" w:hAnsi="Times New Roman" w:cs="Times New Roman"/>
          <w:color w:val="000000" w:themeColor="text1"/>
          <w:sz w:val="28"/>
          <w:szCs w:val="28"/>
          <w:lang w:val="uk-UA"/>
        </w:rPr>
        <w:lastRenderedPageBreak/>
        <w:t xml:space="preserve">Під </w:t>
      </w:r>
      <w:r w:rsidR="00327ED4" w:rsidRPr="00281700">
        <w:rPr>
          <w:rFonts w:ascii="Times New Roman" w:hAnsi="Times New Roman" w:cs="Times New Roman"/>
          <w:color w:val="000000" w:themeColor="text1"/>
          <w:sz w:val="28"/>
          <w:szCs w:val="28"/>
          <w:lang w:val="uk-UA"/>
        </w:rPr>
        <w:t>його дією</w:t>
      </w:r>
      <w:r w:rsidRPr="00281700">
        <w:rPr>
          <w:rFonts w:ascii="Times New Roman" w:hAnsi="Times New Roman" w:cs="Times New Roman"/>
          <w:color w:val="000000" w:themeColor="text1"/>
          <w:sz w:val="28"/>
          <w:szCs w:val="28"/>
          <w:lang w:val="uk-UA"/>
        </w:rPr>
        <w:t xml:space="preserve"> змінюється функція очей, органів дихання та інших органів. </w:t>
      </w:r>
      <w:r w:rsidR="00327ED4" w:rsidRPr="00281700">
        <w:rPr>
          <w:rFonts w:ascii="Times New Roman" w:hAnsi="Times New Roman" w:cs="Times New Roman"/>
          <w:color w:val="000000" w:themeColor="text1"/>
          <w:sz w:val="28"/>
          <w:szCs w:val="28"/>
          <w:lang w:val="uk-UA"/>
        </w:rPr>
        <w:t>А</w:t>
      </w:r>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фармакологічно</w:t>
      </w:r>
      <w:proofErr w:type="spellEnd"/>
      <w:r w:rsidRPr="00281700">
        <w:rPr>
          <w:rFonts w:ascii="Times New Roman" w:hAnsi="Times New Roman" w:cs="Times New Roman"/>
          <w:color w:val="000000" w:themeColor="text1"/>
          <w:sz w:val="28"/>
          <w:szCs w:val="28"/>
          <w:lang w:val="uk-UA"/>
        </w:rPr>
        <w:t xml:space="preserve"> активні речовини живлення </w:t>
      </w:r>
      <w:r w:rsidR="00327ED4" w:rsidRPr="00281700">
        <w:rPr>
          <w:rFonts w:ascii="Times New Roman" w:hAnsi="Times New Roman" w:cs="Times New Roman"/>
          <w:color w:val="000000" w:themeColor="text1"/>
          <w:sz w:val="28"/>
          <w:szCs w:val="28"/>
          <w:lang w:val="uk-UA"/>
        </w:rPr>
        <w:t xml:space="preserve">оказують </w:t>
      </w:r>
      <w:r w:rsidRPr="00281700">
        <w:rPr>
          <w:rFonts w:ascii="Times New Roman" w:hAnsi="Times New Roman" w:cs="Times New Roman"/>
          <w:color w:val="000000" w:themeColor="text1"/>
          <w:sz w:val="28"/>
          <w:szCs w:val="28"/>
          <w:lang w:val="uk-UA"/>
        </w:rPr>
        <w:t>вплив на нервову, серцево-судинну та ендокринну системи. Екстракти та настойки цієї рослини підвищують витривалість організму до зовнішніх факторів, зокрема до іонізуючого випромінювання [</w:t>
      </w:r>
      <w:r w:rsidR="00F1226A" w:rsidRPr="00281700">
        <w:rPr>
          <w:rFonts w:ascii="Times New Roman" w:hAnsi="Times New Roman" w:cs="Times New Roman"/>
          <w:color w:val="000000" w:themeColor="text1"/>
          <w:sz w:val="28"/>
          <w:szCs w:val="28"/>
          <w:lang w:val="uk-UA"/>
        </w:rPr>
        <w:t xml:space="preserve"> </w:t>
      </w:r>
      <w:r w:rsidR="00327ED4" w:rsidRPr="00281700">
        <w:rPr>
          <w:rFonts w:ascii="Times New Roman" w:hAnsi="Times New Roman" w:cs="Times New Roman"/>
          <w:color w:val="000000" w:themeColor="text1"/>
          <w:sz w:val="28"/>
          <w:szCs w:val="28"/>
          <w:lang w:val="uk-UA"/>
        </w:rPr>
        <w:t xml:space="preserve">29, </w:t>
      </w:r>
      <w:r w:rsidRPr="00281700">
        <w:rPr>
          <w:rFonts w:ascii="Times New Roman" w:hAnsi="Times New Roman" w:cs="Times New Roman"/>
          <w:color w:val="000000" w:themeColor="text1"/>
          <w:sz w:val="28"/>
          <w:szCs w:val="28"/>
          <w:lang w:val="uk-UA"/>
        </w:rPr>
        <w:t>с. 317].</w:t>
      </w:r>
    </w:p>
    <w:p w:rsidR="00CC2E99" w:rsidRPr="00281700" w:rsidRDefault="00327ED4"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Л</w:t>
      </w:r>
      <w:r w:rsidR="00CC2E99" w:rsidRPr="00281700">
        <w:rPr>
          <w:rFonts w:ascii="Times New Roman" w:hAnsi="Times New Roman" w:cs="Times New Roman"/>
          <w:color w:val="000000" w:themeColor="text1"/>
          <w:sz w:val="28"/>
          <w:szCs w:val="28"/>
          <w:lang w:val="uk-UA"/>
        </w:rPr>
        <w:t xml:space="preserve">ікарські рослини </w:t>
      </w:r>
      <w:r w:rsidRPr="00281700">
        <w:rPr>
          <w:rFonts w:ascii="Times New Roman" w:hAnsi="Times New Roman" w:cs="Times New Roman"/>
          <w:color w:val="000000" w:themeColor="text1"/>
          <w:sz w:val="28"/>
          <w:szCs w:val="28"/>
          <w:lang w:val="uk-UA"/>
        </w:rPr>
        <w:t xml:space="preserve">широко використовуються і в сучасній медицині, вони привертають </w:t>
      </w:r>
      <w:r w:rsidR="00CC2E99" w:rsidRPr="00281700">
        <w:rPr>
          <w:rFonts w:ascii="Times New Roman" w:hAnsi="Times New Roman" w:cs="Times New Roman"/>
          <w:color w:val="000000" w:themeColor="text1"/>
          <w:sz w:val="28"/>
          <w:szCs w:val="28"/>
          <w:lang w:val="uk-UA"/>
        </w:rPr>
        <w:t xml:space="preserve">пильну увагу </w:t>
      </w:r>
      <w:r w:rsidRPr="00281700">
        <w:rPr>
          <w:rFonts w:ascii="Times New Roman" w:hAnsi="Times New Roman" w:cs="Times New Roman"/>
          <w:color w:val="000000" w:themeColor="text1"/>
          <w:sz w:val="28"/>
          <w:szCs w:val="28"/>
          <w:lang w:val="uk-UA"/>
        </w:rPr>
        <w:t>науковців</w:t>
      </w:r>
      <w:r w:rsidR="00CC2E9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Так, </w:t>
      </w:r>
      <w:r w:rsidR="00CD3238" w:rsidRPr="00281700">
        <w:rPr>
          <w:rFonts w:ascii="Times New Roman" w:hAnsi="Times New Roman" w:cs="Times New Roman"/>
          <w:color w:val="000000" w:themeColor="text1"/>
          <w:sz w:val="28"/>
          <w:szCs w:val="28"/>
          <w:lang w:val="uk-UA"/>
        </w:rPr>
        <w:t xml:space="preserve">із </w:t>
      </w:r>
      <w:r w:rsidR="00CC2E99" w:rsidRPr="00281700">
        <w:rPr>
          <w:rFonts w:ascii="Times New Roman" w:hAnsi="Times New Roman" w:cs="Times New Roman"/>
          <w:color w:val="000000" w:themeColor="text1"/>
          <w:sz w:val="28"/>
          <w:szCs w:val="28"/>
          <w:lang w:val="uk-UA"/>
        </w:rPr>
        <w:t>3000 препаратів, які використову</w:t>
      </w:r>
      <w:r w:rsidR="00CD3238" w:rsidRPr="00281700">
        <w:rPr>
          <w:rFonts w:ascii="Times New Roman" w:hAnsi="Times New Roman" w:cs="Times New Roman"/>
          <w:color w:val="000000" w:themeColor="text1"/>
          <w:sz w:val="28"/>
          <w:szCs w:val="28"/>
          <w:lang w:val="uk-UA"/>
        </w:rPr>
        <w:t>є</w:t>
      </w:r>
      <w:r w:rsidR="00CC2E99" w:rsidRPr="00281700">
        <w:rPr>
          <w:rFonts w:ascii="Times New Roman" w:hAnsi="Times New Roman" w:cs="Times New Roman"/>
          <w:color w:val="000000" w:themeColor="text1"/>
          <w:sz w:val="28"/>
          <w:szCs w:val="28"/>
          <w:lang w:val="uk-UA"/>
        </w:rPr>
        <w:t xml:space="preserve"> вітчизнян</w:t>
      </w:r>
      <w:r w:rsidR="00CD3238" w:rsidRPr="00281700">
        <w:rPr>
          <w:rFonts w:ascii="Times New Roman" w:hAnsi="Times New Roman" w:cs="Times New Roman"/>
          <w:color w:val="000000" w:themeColor="text1"/>
          <w:sz w:val="28"/>
          <w:szCs w:val="28"/>
          <w:lang w:val="uk-UA"/>
        </w:rPr>
        <w:t xml:space="preserve">а </w:t>
      </w:r>
      <w:r w:rsidR="00CC2E99" w:rsidRPr="00281700">
        <w:rPr>
          <w:rFonts w:ascii="Times New Roman" w:hAnsi="Times New Roman" w:cs="Times New Roman"/>
          <w:color w:val="000000" w:themeColor="text1"/>
          <w:sz w:val="28"/>
          <w:szCs w:val="28"/>
          <w:lang w:val="uk-UA"/>
        </w:rPr>
        <w:t>медицин</w:t>
      </w:r>
      <w:r w:rsidR="00CD3238" w:rsidRPr="00281700">
        <w:rPr>
          <w:rFonts w:ascii="Times New Roman" w:hAnsi="Times New Roman" w:cs="Times New Roman"/>
          <w:color w:val="000000" w:themeColor="text1"/>
          <w:sz w:val="28"/>
          <w:szCs w:val="28"/>
          <w:lang w:val="uk-UA"/>
        </w:rPr>
        <w:t>а</w:t>
      </w:r>
      <w:r w:rsidR="00CC2E99" w:rsidRPr="00281700">
        <w:rPr>
          <w:rFonts w:ascii="Times New Roman" w:hAnsi="Times New Roman" w:cs="Times New Roman"/>
          <w:color w:val="000000" w:themeColor="text1"/>
          <w:sz w:val="28"/>
          <w:szCs w:val="28"/>
          <w:lang w:val="uk-UA"/>
        </w:rPr>
        <w:t>, 40% виробляють</w:t>
      </w:r>
      <w:r w:rsidR="00CD3238" w:rsidRPr="00281700">
        <w:rPr>
          <w:rFonts w:ascii="Times New Roman" w:hAnsi="Times New Roman" w:cs="Times New Roman"/>
          <w:color w:val="000000" w:themeColor="text1"/>
          <w:sz w:val="28"/>
          <w:szCs w:val="28"/>
          <w:lang w:val="uk-UA"/>
        </w:rPr>
        <w:t>ся</w:t>
      </w:r>
      <w:r w:rsidR="00CC2E99" w:rsidRPr="00281700">
        <w:rPr>
          <w:rFonts w:ascii="Times New Roman" w:hAnsi="Times New Roman" w:cs="Times New Roman"/>
          <w:color w:val="000000" w:themeColor="text1"/>
          <w:sz w:val="28"/>
          <w:szCs w:val="28"/>
          <w:lang w:val="uk-UA"/>
        </w:rPr>
        <w:t xml:space="preserve"> </w:t>
      </w:r>
      <w:r w:rsidR="00CD3238" w:rsidRPr="00281700">
        <w:rPr>
          <w:rFonts w:ascii="Times New Roman" w:hAnsi="Times New Roman" w:cs="Times New Roman"/>
          <w:color w:val="000000" w:themeColor="text1"/>
          <w:sz w:val="28"/>
          <w:szCs w:val="28"/>
          <w:lang w:val="uk-UA"/>
        </w:rPr>
        <w:t>і</w:t>
      </w:r>
      <w:r w:rsidR="00CC2E99" w:rsidRPr="00281700">
        <w:rPr>
          <w:rFonts w:ascii="Times New Roman" w:hAnsi="Times New Roman" w:cs="Times New Roman"/>
          <w:color w:val="000000" w:themeColor="text1"/>
          <w:sz w:val="28"/>
          <w:szCs w:val="28"/>
          <w:lang w:val="uk-UA"/>
        </w:rPr>
        <w:t xml:space="preserve">з лікарських рослин. </w:t>
      </w:r>
      <w:r w:rsidR="00CD3238" w:rsidRPr="00281700">
        <w:rPr>
          <w:rFonts w:ascii="Times New Roman" w:hAnsi="Times New Roman" w:cs="Times New Roman"/>
          <w:color w:val="000000" w:themeColor="text1"/>
          <w:sz w:val="28"/>
          <w:szCs w:val="28"/>
          <w:lang w:val="uk-UA"/>
        </w:rPr>
        <w:t>І з</w:t>
      </w:r>
      <w:r w:rsidR="00CC2E99" w:rsidRPr="00281700">
        <w:rPr>
          <w:rFonts w:ascii="Times New Roman" w:hAnsi="Times New Roman" w:cs="Times New Roman"/>
          <w:color w:val="000000" w:themeColor="text1"/>
          <w:sz w:val="28"/>
          <w:szCs w:val="28"/>
          <w:lang w:val="uk-UA"/>
        </w:rPr>
        <w:t xml:space="preserve"> кожним роком їх </w:t>
      </w:r>
      <w:r w:rsidR="00CD3238" w:rsidRPr="00281700">
        <w:rPr>
          <w:rFonts w:ascii="Times New Roman" w:hAnsi="Times New Roman" w:cs="Times New Roman"/>
          <w:color w:val="000000" w:themeColor="text1"/>
          <w:sz w:val="28"/>
          <w:szCs w:val="28"/>
          <w:lang w:val="uk-UA"/>
        </w:rPr>
        <w:t xml:space="preserve">відсоток </w:t>
      </w:r>
      <w:r w:rsidR="00CC2E99" w:rsidRPr="00281700">
        <w:rPr>
          <w:rFonts w:ascii="Times New Roman" w:hAnsi="Times New Roman" w:cs="Times New Roman"/>
          <w:color w:val="000000" w:themeColor="text1"/>
          <w:sz w:val="28"/>
          <w:szCs w:val="28"/>
          <w:lang w:val="uk-UA"/>
        </w:rPr>
        <w:t xml:space="preserve">збільшується. </w:t>
      </w:r>
      <w:r w:rsidR="00CD3238" w:rsidRPr="00281700">
        <w:rPr>
          <w:rFonts w:ascii="Times New Roman" w:hAnsi="Times New Roman" w:cs="Times New Roman"/>
          <w:color w:val="000000" w:themeColor="text1"/>
          <w:sz w:val="28"/>
          <w:szCs w:val="28"/>
          <w:lang w:val="uk-UA"/>
        </w:rPr>
        <w:t>Сьогодні в</w:t>
      </w:r>
      <w:r w:rsidR="00CC2E99" w:rsidRPr="00281700">
        <w:rPr>
          <w:rFonts w:ascii="Times New Roman" w:hAnsi="Times New Roman" w:cs="Times New Roman"/>
          <w:color w:val="000000" w:themeColor="text1"/>
          <w:sz w:val="28"/>
          <w:szCs w:val="28"/>
          <w:lang w:val="uk-UA"/>
        </w:rPr>
        <w:t xml:space="preserve"> народній медицині використову</w:t>
      </w:r>
      <w:r w:rsidR="00CD3238" w:rsidRPr="00281700">
        <w:rPr>
          <w:rFonts w:ascii="Times New Roman" w:hAnsi="Times New Roman" w:cs="Times New Roman"/>
          <w:color w:val="000000" w:themeColor="text1"/>
          <w:sz w:val="28"/>
          <w:szCs w:val="28"/>
          <w:lang w:val="uk-UA"/>
        </w:rPr>
        <w:t xml:space="preserve">ється </w:t>
      </w:r>
      <w:r w:rsidR="00CC2E99" w:rsidRPr="00281700">
        <w:rPr>
          <w:rFonts w:ascii="Times New Roman" w:hAnsi="Times New Roman" w:cs="Times New Roman"/>
          <w:color w:val="000000" w:themeColor="text1"/>
          <w:sz w:val="28"/>
          <w:szCs w:val="28"/>
          <w:lang w:val="uk-UA"/>
        </w:rPr>
        <w:t>більш</w:t>
      </w:r>
      <w:r w:rsidR="00CD3238" w:rsidRPr="00281700">
        <w:rPr>
          <w:rFonts w:ascii="Times New Roman" w:hAnsi="Times New Roman" w:cs="Times New Roman"/>
          <w:color w:val="000000" w:themeColor="text1"/>
          <w:sz w:val="28"/>
          <w:szCs w:val="28"/>
          <w:lang w:val="uk-UA"/>
        </w:rPr>
        <w:t>е</w:t>
      </w:r>
      <w:r w:rsidR="00CC2E99" w:rsidRPr="00281700">
        <w:rPr>
          <w:rFonts w:ascii="Times New Roman" w:hAnsi="Times New Roman" w:cs="Times New Roman"/>
          <w:color w:val="000000" w:themeColor="text1"/>
          <w:sz w:val="28"/>
          <w:szCs w:val="28"/>
          <w:lang w:val="uk-UA"/>
        </w:rPr>
        <w:t xml:space="preserve"> 2500 лікарських </w:t>
      </w:r>
      <w:r w:rsidR="00CD3238" w:rsidRPr="00281700">
        <w:rPr>
          <w:rFonts w:ascii="Times New Roman" w:hAnsi="Times New Roman" w:cs="Times New Roman"/>
          <w:color w:val="000000" w:themeColor="text1"/>
          <w:sz w:val="28"/>
          <w:szCs w:val="28"/>
          <w:lang w:val="uk-UA"/>
        </w:rPr>
        <w:t>рослин</w:t>
      </w:r>
      <w:r w:rsidR="00CC2E99" w:rsidRPr="00281700">
        <w:rPr>
          <w:rFonts w:ascii="Times New Roman" w:hAnsi="Times New Roman" w:cs="Times New Roman"/>
          <w:color w:val="000000" w:themeColor="text1"/>
          <w:sz w:val="28"/>
          <w:szCs w:val="28"/>
          <w:lang w:val="uk-UA"/>
        </w:rPr>
        <w:t xml:space="preserve">. </w:t>
      </w:r>
      <w:r w:rsidR="00CD3238" w:rsidRPr="00281700">
        <w:rPr>
          <w:rFonts w:ascii="Times New Roman" w:hAnsi="Times New Roman" w:cs="Times New Roman"/>
          <w:color w:val="000000" w:themeColor="text1"/>
          <w:sz w:val="28"/>
          <w:szCs w:val="28"/>
          <w:lang w:val="uk-UA"/>
        </w:rPr>
        <w:t>Їх б</w:t>
      </w:r>
      <w:r w:rsidR="00CC2E99" w:rsidRPr="00281700">
        <w:rPr>
          <w:rFonts w:ascii="Times New Roman" w:hAnsi="Times New Roman" w:cs="Times New Roman"/>
          <w:color w:val="000000" w:themeColor="text1"/>
          <w:sz w:val="28"/>
          <w:szCs w:val="28"/>
          <w:lang w:val="uk-UA"/>
        </w:rPr>
        <w:t xml:space="preserve">іологічно активні сполуки </w:t>
      </w:r>
      <w:r w:rsidR="00CD3238" w:rsidRPr="00281700">
        <w:rPr>
          <w:rFonts w:ascii="Times New Roman" w:hAnsi="Times New Roman" w:cs="Times New Roman"/>
          <w:color w:val="000000" w:themeColor="text1"/>
          <w:sz w:val="28"/>
          <w:szCs w:val="28"/>
          <w:lang w:val="uk-UA"/>
        </w:rPr>
        <w:t>являють</w:t>
      </w:r>
      <w:r w:rsidR="00CC2E99" w:rsidRPr="00281700">
        <w:rPr>
          <w:rFonts w:ascii="Times New Roman" w:hAnsi="Times New Roman" w:cs="Times New Roman"/>
          <w:color w:val="000000" w:themeColor="text1"/>
          <w:sz w:val="28"/>
          <w:szCs w:val="28"/>
          <w:lang w:val="uk-UA"/>
        </w:rPr>
        <w:t xml:space="preserve"> собою продукти обміну живих організмів, тому </w:t>
      </w:r>
      <w:r w:rsidR="00CD3238" w:rsidRPr="00281700">
        <w:rPr>
          <w:rFonts w:ascii="Times New Roman" w:hAnsi="Times New Roman" w:cs="Times New Roman"/>
          <w:color w:val="000000" w:themeColor="text1"/>
          <w:sz w:val="28"/>
          <w:szCs w:val="28"/>
          <w:lang w:val="uk-UA"/>
        </w:rPr>
        <w:t xml:space="preserve">вони легше ніж синтетичні медикаменти засвоюються </w:t>
      </w:r>
      <w:r w:rsidR="00CC2E99" w:rsidRPr="00281700">
        <w:rPr>
          <w:rFonts w:ascii="Times New Roman" w:hAnsi="Times New Roman" w:cs="Times New Roman"/>
          <w:color w:val="000000" w:themeColor="text1"/>
          <w:sz w:val="28"/>
          <w:szCs w:val="28"/>
          <w:lang w:val="uk-UA"/>
        </w:rPr>
        <w:t>організм</w:t>
      </w:r>
      <w:r w:rsidR="00CD3238" w:rsidRPr="00281700">
        <w:rPr>
          <w:rFonts w:ascii="Times New Roman" w:hAnsi="Times New Roman" w:cs="Times New Roman"/>
          <w:color w:val="000000" w:themeColor="text1"/>
          <w:sz w:val="28"/>
          <w:szCs w:val="28"/>
          <w:lang w:val="uk-UA"/>
        </w:rPr>
        <w:t>ом</w:t>
      </w:r>
      <w:r w:rsidR="00CC2E99" w:rsidRPr="00281700">
        <w:rPr>
          <w:rFonts w:ascii="Times New Roman" w:hAnsi="Times New Roman" w:cs="Times New Roman"/>
          <w:color w:val="000000" w:themeColor="text1"/>
          <w:sz w:val="28"/>
          <w:szCs w:val="28"/>
          <w:lang w:val="uk-UA"/>
        </w:rPr>
        <w:t xml:space="preserve"> людини. </w:t>
      </w:r>
      <w:r w:rsidR="00CD3238" w:rsidRPr="00281700">
        <w:rPr>
          <w:rFonts w:ascii="Times New Roman" w:hAnsi="Times New Roman" w:cs="Times New Roman"/>
          <w:color w:val="000000" w:themeColor="text1"/>
          <w:sz w:val="28"/>
          <w:szCs w:val="28"/>
          <w:lang w:val="uk-UA"/>
        </w:rPr>
        <w:t>Таємниці зелених скарбів розкривають б</w:t>
      </w:r>
      <w:r w:rsidR="00CC2E99" w:rsidRPr="00281700">
        <w:rPr>
          <w:rFonts w:ascii="Times New Roman" w:hAnsi="Times New Roman" w:cs="Times New Roman"/>
          <w:color w:val="000000" w:themeColor="text1"/>
          <w:sz w:val="28"/>
          <w:szCs w:val="28"/>
          <w:lang w:val="uk-UA"/>
        </w:rPr>
        <w:t>отаніки, фітотерапевти, фармакологи.</w:t>
      </w:r>
      <w:r w:rsidR="00CD3238" w:rsidRPr="00281700">
        <w:rPr>
          <w:rFonts w:ascii="Times New Roman" w:hAnsi="Times New Roman" w:cs="Times New Roman"/>
          <w:color w:val="000000" w:themeColor="text1"/>
          <w:sz w:val="28"/>
          <w:szCs w:val="28"/>
          <w:lang w:val="uk-UA"/>
        </w:rPr>
        <w:t xml:space="preserve"> Науковці довели, що л</w:t>
      </w:r>
      <w:r w:rsidR="00CC2E99" w:rsidRPr="00281700">
        <w:rPr>
          <w:rFonts w:ascii="Times New Roman" w:hAnsi="Times New Roman" w:cs="Times New Roman"/>
          <w:color w:val="000000" w:themeColor="text1"/>
          <w:sz w:val="28"/>
          <w:szCs w:val="28"/>
          <w:lang w:val="uk-UA"/>
        </w:rPr>
        <w:t>ікувальні властивості рослин залежать від наявності в них комплексу різноманітних за структурою і терапевтичною дією речовин</w:t>
      </w:r>
      <w:r w:rsidR="00CD3238" w:rsidRPr="00281700">
        <w:rPr>
          <w:rFonts w:ascii="Times New Roman" w:hAnsi="Times New Roman" w:cs="Times New Roman"/>
          <w:color w:val="000000" w:themeColor="text1"/>
          <w:sz w:val="28"/>
          <w:szCs w:val="28"/>
          <w:lang w:val="uk-UA"/>
        </w:rPr>
        <w:t xml:space="preserve"> [</w:t>
      </w:r>
      <w:r w:rsidR="006B1266" w:rsidRPr="00281700">
        <w:rPr>
          <w:rFonts w:ascii="Times New Roman" w:hAnsi="Times New Roman" w:cs="Times New Roman"/>
          <w:color w:val="000000" w:themeColor="text1"/>
          <w:sz w:val="28"/>
          <w:szCs w:val="28"/>
          <w:lang w:val="uk-UA"/>
        </w:rPr>
        <w:t xml:space="preserve">22; 29; 35; 54; </w:t>
      </w:r>
      <w:r w:rsidR="00CD3238" w:rsidRPr="00281700">
        <w:rPr>
          <w:rFonts w:ascii="Times New Roman" w:hAnsi="Times New Roman" w:cs="Times New Roman"/>
          <w:color w:val="000000" w:themeColor="text1"/>
          <w:sz w:val="28"/>
          <w:szCs w:val="28"/>
          <w:lang w:val="uk-UA"/>
        </w:rPr>
        <w:t>]</w:t>
      </w:r>
      <w:r w:rsidR="00CC2E99" w:rsidRPr="00281700">
        <w:rPr>
          <w:rFonts w:ascii="Times New Roman" w:hAnsi="Times New Roman" w:cs="Times New Roman"/>
          <w:color w:val="000000" w:themeColor="text1"/>
          <w:sz w:val="28"/>
          <w:szCs w:val="28"/>
          <w:lang w:val="uk-UA"/>
        </w:rPr>
        <w:t>.</w:t>
      </w:r>
    </w:p>
    <w:p w:rsidR="009D64E9" w:rsidRPr="00281700" w:rsidRDefault="00652A27"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 лікувальних цілях лікарі використовують д</w:t>
      </w:r>
      <w:r w:rsidR="009D64E9" w:rsidRPr="00281700">
        <w:rPr>
          <w:rFonts w:ascii="Times New Roman" w:hAnsi="Times New Roman" w:cs="Times New Roman"/>
          <w:color w:val="000000" w:themeColor="text1"/>
          <w:sz w:val="28"/>
          <w:szCs w:val="28"/>
          <w:lang w:val="uk-UA"/>
        </w:rPr>
        <w:t>убильні речовини</w:t>
      </w:r>
      <w:r w:rsidRPr="00281700">
        <w:rPr>
          <w:rFonts w:ascii="Times New Roman" w:hAnsi="Times New Roman" w:cs="Times New Roman"/>
          <w:color w:val="000000" w:themeColor="text1"/>
          <w:sz w:val="28"/>
          <w:szCs w:val="28"/>
          <w:lang w:val="uk-UA"/>
        </w:rPr>
        <w:t xml:space="preserve"> (таніди)</w:t>
      </w:r>
      <w:r w:rsidR="009D64E9"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–це</w:t>
      </w:r>
      <w:proofErr w:type="spellEnd"/>
      <w:r w:rsidR="009D64E9" w:rsidRPr="00281700">
        <w:rPr>
          <w:rFonts w:ascii="Times New Roman" w:hAnsi="Times New Roman" w:cs="Times New Roman"/>
          <w:color w:val="000000" w:themeColor="text1"/>
          <w:sz w:val="28"/>
          <w:szCs w:val="28"/>
          <w:lang w:val="uk-UA"/>
        </w:rPr>
        <w:t xml:space="preserve"> </w:t>
      </w:r>
      <w:proofErr w:type="spellStart"/>
      <w:r w:rsidR="009D64E9" w:rsidRPr="00281700">
        <w:rPr>
          <w:rFonts w:ascii="Times New Roman" w:hAnsi="Times New Roman" w:cs="Times New Roman"/>
          <w:color w:val="000000" w:themeColor="text1"/>
          <w:sz w:val="28"/>
          <w:szCs w:val="28"/>
          <w:lang w:val="uk-UA"/>
        </w:rPr>
        <w:t>безазотні</w:t>
      </w:r>
      <w:proofErr w:type="spellEnd"/>
      <w:r w:rsidR="009D64E9" w:rsidRPr="00281700">
        <w:rPr>
          <w:rFonts w:ascii="Times New Roman" w:hAnsi="Times New Roman" w:cs="Times New Roman"/>
          <w:color w:val="000000" w:themeColor="text1"/>
          <w:sz w:val="28"/>
          <w:szCs w:val="28"/>
          <w:lang w:val="uk-UA"/>
        </w:rPr>
        <w:t xml:space="preserve"> сполуки, </w:t>
      </w:r>
      <w:r w:rsidRPr="00281700">
        <w:rPr>
          <w:rFonts w:ascii="Times New Roman" w:hAnsi="Times New Roman" w:cs="Times New Roman"/>
          <w:color w:val="000000" w:themeColor="text1"/>
          <w:sz w:val="28"/>
          <w:szCs w:val="28"/>
          <w:lang w:val="uk-UA"/>
        </w:rPr>
        <w:t>яких найбільше</w:t>
      </w:r>
      <w:r w:rsidR="009D64E9" w:rsidRPr="00281700">
        <w:rPr>
          <w:rFonts w:ascii="Times New Roman" w:hAnsi="Times New Roman" w:cs="Times New Roman"/>
          <w:color w:val="000000" w:themeColor="text1"/>
          <w:sz w:val="28"/>
          <w:szCs w:val="28"/>
          <w:lang w:val="uk-UA"/>
        </w:rPr>
        <w:t xml:space="preserve"> міст</w:t>
      </w:r>
      <w:r w:rsidRPr="00281700">
        <w:rPr>
          <w:rFonts w:ascii="Times New Roman" w:hAnsi="Times New Roman" w:cs="Times New Roman"/>
          <w:color w:val="000000" w:themeColor="text1"/>
          <w:sz w:val="28"/>
          <w:szCs w:val="28"/>
          <w:lang w:val="uk-UA"/>
        </w:rPr>
        <w:t>и</w:t>
      </w:r>
      <w:r w:rsidR="009D64E9" w:rsidRPr="00281700">
        <w:rPr>
          <w:rFonts w:ascii="Times New Roman" w:hAnsi="Times New Roman" w:cs="Times New Roman"/>
          <w:color w:val="000000" w:themeColor="text1"/>
          <w:sz w:val="28"/>
          <w:szCs w:val="28"/>
          <w:lang w:val="uk-UA"/>
        </w:rPr>
        <w:t xml:space="preserve">ться в корі дуба, </w:t>
      </w:r>
      <w:r w:rsidRPr="00281700">
        <w:rPr>
          <w:rFonts w:ascii="Times New Roman" w:hAnsi="Times New Roman" w:cs="Times New Roman"/>
          <w:color w:val="000000" w:themeColor="text1"/>
          <w:sz w:val="28"/>
          <w:szCs w:val="28"/>
          <w:lang w:val="uk-UA"/>
        </w:rPr>
        <w:t xml:space="preserve">а також вони входять до кори </w:t>
      </w:r>
      <w:r w:rsidR="009D64E9" w:rsidRPr="00281700">
        <w:rPr>
          <w:rFonts w:ascii="Times New Roman" w:hAnsi="Times New Roman" w:cs="Times New Roman"/>
          <w:color w:val="000000" w:themeColor="text1"/>
          <w:sz w:val="28"/>
          <w:szCs w:val="28"/>
          <w:lang w:val="uk-UA"/>
        </w:rPr>
        <w:t xml:space="preserve">берези, калини, трави звіробою, шавлії та ін. </w:t>
      </w:r>
      <w:r w:rsidRPr="00281700">
        <w:rPr>
          <w:rFonts w:ascii="Times New Roman" w:hAnsi="Times New Roman" w:cs="Times New Roman"/>
          <w:color w:val="000000" w:themeColor="text1"/>
          <w:sz w:val="28"/>
          <w:szCs w:val="28"/>
          <w:lang w:val="uk-UA"/>
        </w:rPr>
        <w:t xml:space="preserve">Вони </w:t>
      </w:r>
      <w:r w:rsidR="009D64E9" w:rsidRPr="00281700">
        <w:rPr>
          <w:rFonts w:ascii="Times New Roman" w:hAnsi="Times New Roman" w:cs="Times New Roman"/>
          <w:color w:val="000000" w:themeColor="text1"/>
          <w:sz w:val="28"/>
          <w:szCs w:val="28"/>
          <w:lang w:val="uk-UA"/>
        </w:rPr>
        <w:t>виклика</w:t>
      </w:r>
      <w:r w:rsidRPr="00281700">
        <w:rPr>
          <w:rFonts w:ascii="Times New Roman" w:hAnsi="Times New Roman" w:cs="Times New Roman"/>
          <w:color w:val="000000" w:themeColor="text1"/>
          <w:sz w:val="28"/>
          <w:szCs w:val="28"/>
          <w:lang w:val="uk-UA"/>
        </w:rPr>
        <w:t>ють</w:t>
      </w:r>
      <w:r w:rsidR="009D64E9" w:rsidRPr="00281700">
        <w:rPr>
          <w:rFonts w:ascii="Times New Roman" w:hAnsi="Times New Roman" w:cs="Times New Roman"/>
          <w:color w:val="000000" w:themeColor="text1"/>
          <w:sz w:val="28"/>
          <w:szCs w:val="28"/>
          <w:lang w:val="uk-UA"/>
        </w:rPr>
        <w:t xml:space="preserve"> часткову денатурацію білків та створ</w:t>
      </w:r>
      <w:r w:rsidRPr="00281700">
        <w:rPr>
          <w:rFonts w:ascii="Times New Roman" w:hAnsi="Times New Roman" w:cs="Times New Roman"/>
          <w:color w:val="000000" w:themeColor="text1"/>
          <w:sz w:val="28"/>
          <w:szCs w:val="28"/>
          <w:lang w:val="uk-UA"/>
        </w:rPr>
        <w:t>юють</w:t>
      </w:r>
      <w:r w:rsidR="009D64E9" w:rsidRPr="00281700">
        <w:rPr>
          <w:rFonts w:ascii="Times New Roman" w:hAnsi="Times New Roman" w:cs="Times New Roman"/>
          <w:color w:val="000000" w:themeColor="text1"/>
          <w:sz w:val="28"/>
          <w:szCs w:val="28"/>
          <w:lang w:val="uk-UA"/>
        </w:rPr>
        <w:t xml:space="preserve"> на слизовій оболонці захисн</w:t>
      </w:r>
      <w:r w:rsidRPr="00281700">
        <w:rPr>
          <w:rFonts w:ascii="Times New Roman" w:hAnsi="Times New Roman" w:cs="Times New Roman"/>
          <w:color w:val="000000" w:themeColor="text1"/>
          <w:sz w:val="28"/>
          <w:szCs w:val="28"/>
          <w:lang w:val="uk-UA"/>
        </w:rPr>
        <w:t xml:space="preserve">у </w:t>
      </w:r>
      <w:r w:rsidR="009D64E9" w:rsidRPr="00281700">
        <w:rPr>
          <w:rFonts w:ascii="Times New Roman" w:hAnsi="Times New Roman" w:cs="Times New Roman"/>
          <w:color w:val="000000" w:themeColor="text1"/>
          <w:sz w:val="28"/>
          <w:szCs w:val="28"/>
          <w:lang w:val="uk-UA"/>
        </w:rPr>
        <w:t>плівк</w:t>
      </w:r>
      <w:r w:rsidRPr="00281700">
        <w:rPr>
          <w:rFonts w:ascii="Times New Roman" w:hAnsi="Times New Roman" w:cs="Times New Roman"/>
          <w:color w:val="000000" w:themeColor="text1"/>
          <w:sz w:val="28"/>
          <w:szCs w:val="28"/>
          <w:lang w:val="uk-UA"/>
        </w:rPr>
        <w:t>у, чим і зумовлена їх в’яжуча дія</w:t>
      </w:r>
      <w:r w:rsidR="009D64E9" w:rsidRPr="00281700">
        <w:rPr>
          <w:rFonts w:ascii="Times New Roman" w:hAnsi="Times New Roman" w:cs="Times New Roman"/>
          <w:color w:val="000000" w:themeColor="text1"/>
          <w:sz w:val="28"/>
          <w:szCs w:val="28"/>
          <w:lang w:val="uk-UA"/>
        </w:rPr>
        <w:t xml:space="preserve">. Дубильні речовини </w:t>
      </w:r>
      <w:r w:rsidRPr="00281700">
        <w:rPr>
          <w:rFonts w:ascii="Times New Roman" w:hAnsi="Times New Roman" w:cs="Times New Roman"/>
          <w:color w:val="000000" w:themeColor="text1"/>
          <w:sz w:val="28"/>
          <w:szCs w:val="28"/>
          <w:lang w:val="uk-UA"/>
        </w:rPr>
        <w:t>лікарі використовують</w:t>
      </w:r>
      <w:r w:rsidR="009D64E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як</w:t>
      </w:r>
      <w:r w:rsidR="009D64E9" w:rsidRPr="00281700">
        <w:rPr>
          <w:rFonts w:ascii="Times New Roman" w:hAnsi="Times New Roman" w:cs="Times New Roman"/>
          <w:color w:val="000000" w:themeColor="text1"/>
          <w:sz w:val="28"/>
          <w:szCs w:val="28"/>
          <w:lang w:val="uk-UA"/>
        </w:rPr>
        <w:t xml:space="preserve"> протизапальн</w:t>
      </w:r>
      <w:r w:rsidRPr="00281700">
        <w:rPr>
          <w:rFonts w:ascii="Times New Roman" w:hAnsi="Times New Roman" w:cs="Times New Roman"/>
          <w:color w:val="000000" w:themeColor="text1"/>
          <w:sz w:val="28"/>
          <w:szCs w:val="28"/>
          <w:lang w:val="uk-UA"/>
        </w:rPr>
        <w:t>і</w:t>
      </w:r>
      <w:r w:rsidR="009D64E9" w:rsidRPr="00281700">
        <w:rPr>
          <w:rFonts w:ascii="Times New Roman" w:hAnsi="Times New Roman" w:cs="Times New Roman"/>
          <w:color w:val="000000" w:themeColor="text1"/>
          <w:sz w:val="28"/>
          <w:szCs w:val="28"/>
          <w:lang w:val="uk-UA"/>
        </w:rPr>
        <w:t xml:space="preserve"> та кровоспинн</w:t>
      </w:r>
      <w:r w:rsidRPr="00281700">
        <w:rPr>
          <w:rFonts w:ascii="Times New Roman" w:hAnsi="Times New Roman" w:cs="Times New Roman"/>
          <w:color w:val="000000" w:themeColor="text1"/>
          <w:sz w:val="28"/>
          <w:szCs w:val="28"/>
          <w:lang w:val="uk-UA"/>
        </w:rPr>
        <w:t>і</w:t>
      </w:r>
      <w:r w:rsidR="009D64E9" w:rsidRPr="00281700">
        <w:rPr>
          <w:rFonts w:ascii="Times New Roman" w:hAnsi="Times New Roman" w:cs="Times New Roman"/>
          <w:color w:val="000000" w:themeColor="text1"/>
          <w:sz w:val="28"/>
          <w:szCs w:val="28"/>
          <w:lang w:val="uk-UA"/>
        </w:rPr>
        <w:t xml:space="preserve"> засоб</w:t>
      </w:r>
      <w:r w:rsidRPr="00281700">
        <w:rPr>
          <w:rFonts w:ascii="Times New Roman" w:hAnsi="Times New Roman" w:cs="Times New Roman"/>
          <w:color w:val="000000" w:themeColor="text1"/>
          <w:sz w:val="28"/>
          <w:szCs w:val="28"/>
          <w:lang w:val="uk-UA"/>
        </w:rPr>
        <w:t>и</w:t>
      </w:r>
      <w:r w:rsidR="009D64E9" w:rsidRPr="00281700">
        <w:rPr>
          <w:rFonts w:ascii="Times New Roman" w:hAnsi="Times New Roman" w:cs="Times New Roman"/>
          <w:color w:val="000000" w:themeColor="text1"/>
          <w:sz w:val="28"/>
          <w:szCs w:val="28"/>
          <w:lang w:val="uk-UA"/>
        </w:rPr>
        <w:t xml:space="preserve"> при запаленн</w:t>
      </w:r>
      <w:r w:rsidRPr="00281700">
        <w:rPr>
          <w:rFonts w:ascii="Times New Roman" w:hAnsi="Times New Roman" w:cs="Times New Roman"/>
          <w:color w:val="000000" w:themeColor="text1"/>
          <w:sz w:val="28"/>
          <w:szCs w:val="28"/>
          <w:lang w:val="uk-UA"/>
        </w:rPr>
        <w:t xml:space="preserve">ях </w:t>
      </w:r>
      <w:r w:rsidR="009D64E9" w:rsidRPr="00281700">
        <w:rPr>
          <w:rFonts w:ascii="Times New Roman" w:hAnsi="Times New Roman" w:cs="Times New Roman"/>
          <w:color w:val="000000" w:themeColor="text1"/>
          <w:sz w:val="28"/>
          <w:szCs w:val="28"/>
          <w:lang w:val="uk-UA"/>
        </w:rPr>
        <w:t>порожнин</w:t>
      </w:r>
      <w:r w:rsidRPr="00281700">
        <w:rPr>
          <w:rFonts w:ascii="Times New Roman" w:hAnsi="Times New Roman" w:cs="Times New Roman"/>
          <w:color w:val="000000" w:themeColor="text1"/>
          <w:sz w:val="28"/>
          <w:szCs w:val="28"/>
          <w:lang w:val="uk-UA"/>
        </w:rPr>
        <w:t>и рота, захворюванні</w:t>
      </w:r>
      <w:r w:rsidR="009D64E9" w:rsidRPr="00281700">
        <w:rPr>
          <w:rFonts w:ascii="Times New Roman" w:hAnsi="Times New Roman" w:cs="Times New Roman"/>
          <w:color w:val="000000" w:themeColor="text1"/>
          <w:sz w:val="28"/>
          <w:szCs w:val="28"/>
          <w:lang w:val="uk-UA"/>
        </w:rPr>
        <w:t xml:space="preserve"> горла.</w:t>
      </w:r>
    </w:p>
    <w:p w:rsidR="009D64E9" w:rsidRPr="00281700" w:rsidRDefault="009D64E9"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Ефірні олії </w:t>
      </w:r>
      <w:r w:rsidR="00652A27"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леткі речовини з приємним запахом</w:t>
      </w:r>
      <w:r w:rsidR="00652A27" w:rsidRPr="00281700">
        <w:rPr>
          <w:rFonts w:ascii="Times New Roman" w:hAnsi="Times New Roman" w:cs="Times New Roman"/>
          <w:color w:val="000000" w:themeColor="text1"/>
          <w:sz w:val="28"/>
          <w:szCs w:val="28"/>
          <w:lang w:val="uk-UA"/>
        </w:rPr>
        <w:t>) фармацевти використовують</w:t>
      </w:r>
      <w:r w:rsidRPr="00281700">
        <w:rPr>
          <w:rFonts w:ascii="Times New Roman" w:hAnsi="Times New Roman" w:cs="Times New Roman"/>
          <w:color w:val="000000" w:themeColor="text1"/>
          <w:sz w:val="28"/>
          <w:szCs w:val="28"/>
          <w:lang w:val="uk-UA"/>
        </w:rPr>
        <w:t xml:space="preserve"> для покращення смаку та аромату ліків. </w:t>
      </w:r>
      <w:r w:rsidR="00A04987" w:rsidRPr="00281700">
        <w:rPr>
          <w:rFonts w:ascii="Times New Roman" w:hAnsi="Times New Roman" w:cs="Times New Roman"/>
          <w:color w:val="000000" w:themeColor="text1"/>
          <w:sz w:val="28"/>
          <w:szCs w:val="28"/>
          <w:lang w:val="uk-UA"/>
        </w:rPr>
        <w:t>П</w:t>
      </w:r>
      <w:r w:rsidR="00652A27" w:rsidRPr="00281700">
        <w:rPr>
          <w:rFonts w:ascii="Times New Roman" w:hAnsi="Times New Roman" w:cs="Times New Roman"/>
          <w:color w:val="000000" w:themeColor="text1"/>
          <w:sz w:val="28"/>
          <w:szCs w:val="28"/>
          <w:lang w:val="uk-UA"/>
        </w:rPr>
        <w:t xml:space="preserve">ротизапальною та антиалергічною дією </w:t>
      </w:r>
      <w:r w:rsidR="00A04987" w:rsidRPr="00281700">
        <w:rPr>
          <w:rFonts w:ascii="Times New Roman" w:hAnsi="Times New Roman" w:cs="Times New Roman"/>
          <w:color w:val="000000" w:themeColor="text1"/>
          <w:sz w:val="28"/>
          <w:szCs w:val="28"/>
          <w:lang w:val="uk-UA"/>
        </w:rPr>
        <w:t>н</w:t>
      </w:r>
      <w:r w:rsidRPr="00281700">
        <w:rPr>
          <w:rFonts w:ascii="Times New Roman" w:hAnsi="Times New Roman" w:cs="Times New Roman"/>
          <w:color w:val="000000" w:themeColor="text1"/>
          <w:sz w:val="28"/>
          <w:szCs w:val="28"/>
          <w:lang w:val="uk-UA"/>
        </w:rPr>
        <w:t>айбільш цін</w:t>
      </w:r>
      <w:r w:rsidR="00A04987" w:rsidRPr="00281700">
        <w:rPr>
          <w:rFonts w:ascii="Times New Roman" w:hAnsi="Times New Roman" w:cs="Times New Roman"/>
          <w:color w:val="000000" w:themeColor="text1"/>
          <w:sz w:val="28"/>
          <w:szCs w:val="28"/>
          <w:lang w:val="uk-UA"/>
        </w:rPr>
        <w:t xml:space="preserve">яться </w:t>
      </w:r>
      <w:r w:rsidRPr="00281700">
        <w:rPr>
          <w:rFonts w:ascii="Times New Roman" w:hAnsi="Times New Roman" w:cs="Times New Roman"/>
          <w:color w:val="000000" w:themeColor="text1"/>
          <w:sz w:val="28"/>
          <w:szCs w:val="28"/>
          <w:lang w:val="uk-UA"/>
        </w:rPr>
        <w:t>такі ефірн</w:t>
      </w:r>
      <w:r w:rsidR="00A04987" w:rsidRPr="00281700">
        <w:rPr>
          <w:rFonts w:ascii="Times New Roman" w:hAnsi="Times New Roman" w:cs="Times New Roman"/>
          <w:color w:val="000000" w:themeColor="text1"/>
          <w:sz w:val="28"/>
          <w:szCs w:val="28"/>
          <w:lang w:val="uk-UA"/>
        </w:rPr>
        <w:t>і</w:t>
      </w:r>
      <w:r w:rsidRPr="00281700">
        <w:rPr>
          <w:rFonts w:ascii="Times New Roman" w:hAnsi="Times New Roman" w:cs="Times New Roman"/>
          <w:color w:val="000000" w:themeColor="text1"/>
          <w:sz w:val="28"/>
          <w:szCs w:val="28"/>
          <w:lang w:val="uk-UA"/>
        </w:rPr>
        <w:t xml:space="preserve"> олі</w:t>
      </w:r>
      <w:r w:rsidR="00A04987" w:rsidRPr="00281700">
        <w:rPr>
          <w:rFonts w:ascii="Times New Roman" w:hAnsi="Times New Roman" w:cs="Times New Roman"/>
          <w:color w:val="000000" w:themeColor="text1"/>
          <w:sz w:val="28"/>
          <w:szCs w:val="28"/>
          <w:lang w:val="uk-UA"/>
        </w:rPr>
        <w:t>ї</w:t>
      </w:r>
      <w:r w:rsidRPr="00281700">
        <w:rPr>
          <w:rFonts w:ascii="Times New Roman" w:hAnsi="Times New Roman" w:cs="Times New Roman"/>
          <w:color w:val="000000" w:themeColor="text1"/>
          <w:sz w:val="28"/>
          <w:szCs w:val="28"/>
          <w:lang w:val="uk-UA"/>
        </w:rPr>
        <w:t xml:space="preserve">, як </w:t>
      </w:r>
      <w:proofErr w:type="spellStart"/>
      <w:r w:rsidRPr="00281700">
        <w:rPr>
          <w:rFonts w:ascii="Times New Roman" w:hAnsi="Times New Roman" w:cs="Times New Roman"/>
          <w:color w:val="000000" w:themeColor="text1"/>
          <w:sz w:val="28"/>
          <w:szCs w:val="28"/>
          <w:lang w:val="uk-UA"/>
        </w:rPr>
        <w:t>азулен</w:t>
      </w:r>
      <w:proofErr w:type="spellEnd"/>
      <w:r w:rsidRPr="00281700">
        <w:rPr>
          <w:rFonts w:ascii="Times New Roman" w:hAnsi="Times New Roman" w:cs="Times New Roman"/>
          <w:color w:val="000000" w:themeColor="text1"/>
          <w:sz w:val="28"/>
          <w:szCs w:val="28"/>
          <w:lang w:val="uk-UA"/>
        </w:rPr>
        <w:t xml:space="preserve"> та </w:t>
      </w:r>
      <w:proofErr w:type="spellStart"/>
      <w:r w:rsidRPr="00281700">
        <w:rPr>
          <w:rFonts w:ascii="Times New Roman" w:hAnsi="Times New Roman" w:cs="Times New Roman"/>
          <w:color w:val="000000" w:themeColor="text1"/>
          <w:sz w:val="28"/>
          <w:szCs w:val="28"/>
          <w:lang w:val="uk-UA"/>
        </w:rPr>
        <w:t>хамазулен</w:t>
      </w:r>
      <w:proofErr w:type="spellEnd"/>
      <w:r w:rsidRPr="00281700">
        <w:rPr>
          <w:rFonts w:ascii="Times New Roman" w:hAnsi="Times New Roman" w:cs="Times New Roman"/>
          <w:color w:val="000000" w:themeColor="text1"/>
          <w:sz w:val="28"/>
          <w:szCs w:val="28"/>
          <w:lang w:val="uk-UA"/>
        </w:rPr>
        <w:t xml:space="preserve">. Крім того, </w:t>
      </w:r>
      <w:proofErr w:type="spellStart"/>
      <w:r w:rsidRPr="00281700">
        <w:rPr>
          <w:rFonts w:ascii="Times New Roman" w:hAnsi="Times New Roman" w:cs="Times New Roman"/>
          <w:color w:val="000000" w:themeColor="text1"/>
          <w:sz w:val="28"/>
          <w:szCs w:val="28"/>
          <w:lang w:val="uk-UA"/>
        </w:rPr>
        <w:t>хамазулен</w:t>
      </w:r>
      <w:proofErr w:type="spellEnd"/>
      <w:r w:rsidRPr="00281700">
        <w:rPr>
          <w:rFonts w:ascii="Times New Roman" w:hAnsi="Times New Roman" w:cs="Times New Roman"/>
          <w:color w:val="000000" w:themeColor="text1"/>
          <w:sz w:val="28"/>
          <w:szCs w:val="28"/>
          <w:lang w:val="uk-UA"/>
        </w:rPr>
        <w:t xml:space="preserve"> активізує функцію </w:t>
      </w:r>
      <w:proofErr w:type="spellStart"/>
      <w:r w:rsidRPr="00281700">
        <w:rPr>
          <w:rFonts w:ascii="Times New Roman" w:hAnsi="Times New Roman" w:cs="Times New Roman"/>
          <w:color w:val="000000" w:themeColor="text1"/>
          <w:sz w:val="28"/>
          <w:szCs w:val="28"/>
          <w:lang w:val="uk-UA"/>
        </w:rPr>
        <w:t>ретикоендотеліальної</w:t>
      </w:r>
      <w:proofErr w:type="spellEnd"/>
      <w:r w:rsidRPr="00281700">
        <w:rPr>
          <w:rFonts w:ascii="Times New Roman" w:hAnsi="Times New Roman" w:cs="Times New Roman"/>
          <w:color w:val="000000" w:themeColor="text1"/>
          <w:sz w:val="28"/>
          <w:szCs w:val="28"/>
          <w:lang w:val="uk-UA"/>
        </w:rPr>
        <w:t xml:space="preserve"> системи та посилює фагоцитоз (</w:t>
      </w:r>
      <w:proofErr w:type="spellStart"/>
      <w:r w:rsidRPr="00281700">
        <w:rPr>
          <w:rFonts w:ascii="Times New Roman" w:hAnsi="Times New Roman" w:cs="Times New Roman"/>
          <w:color w:val="000000" w:themeColor="text1"/>
          <w:sz w:val="28"/>
          <w:szCs w:val="28"/>
          <w:lang w:val="uk-UA"/>
        </w:rPr>
        <w:t>Ковамова</w:t>
      </w:r>
      <w:proofErr w:type="spellEnd"/>
      <w:r w:rsidRPr="00281700">
        <w:rPr>
          <w:rFonts w:ascii="Times New Roman" w:hAnsi="Times New Roman" w:cs="Times New Roman"/>
          <w:color w:val="000000" w:themeColor="text1"/>
          <w:sz w:val="28"/>
          <w:szCs w:val="28"/>
          <w:lang w:val="uk-UA"/>
        </w:rPr>
        <w:t xml:space="preserve">, 1972). Ефірні олії </w:t>
      </w:r>
      <w:r w:rsidR="00A04987" w:rsidRPr="00281700">
        <w:rPr>
          <w:rFonts w:ascii="Times New Roman" w:hAnsi="Times New Roman" w:cs="Times New Roman"/>
          <w:color w:val="000000" w:themeColor="text1"/>
          <w:sz w:val="28"/>
          <w:szCs w:val="28"/>
          <w:lang w:val="uk-UA"/>
        </w:rPr>
        <w:t>містяться</w:t>
      </w:r>
      <w:r w:rsidRPr="00281700">
        <w:rPr>
          <w:rFonts w:ascii="Times New Roman" w:hAnsi="Times New Roman" w:cs="Times New Roman"/>
          <w:color w:val="000000" w:themeColor="text1"/>
          <w:sz w:val="28"/>
          <w:szCs w:val="28"/>
          <w:lang w:val="uk-UA"/>
        </w:rPr>
        <w:t xml:space="preserve"> в </w:t>
      </w:r>
      <w:r w:rsidR="00A04987" w:rsidRPr="00281700">
        <w:rPr>
          <w:rFonts w:ascii="Times New Roman" w:hAnsi="Times New Roman" w:cs="Times New Roman"/>
          <w:color w:val="000000" w:themeColor="text1"/>
          <w:sz w:val="28"/>
          <w:szCs w:val="28"/>
          <w:lang w:val="uk-UA"/>
        </w:rPr>
        <w:t>квітах липи</w:t>
      </w:r>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багульнику</w:t>
      </w:r>
      <w:proofErr w:type="spellEnd"/>
      <w:r w:rsidRPr="00281700">
        <w:rPr>
          <w:rFonts w:ascii="Times New Roman" w:hAnsi="Times New Roman" w:cs="Times New Roman"/>
          <w:color w:val="000000" w:themeColor="text1"/>
          <w:sz w:val="28"/>
          <w:szCs w:val="28"/>
          <w:lang w:val="uk-UA"/>
        </w:rPr>
        <w:t>, полині, шавлії, мати-й-мачусі, хвої сосни, душиці, м’яті, лимоні та ін. рослинах [</w:t>
      </w:r>
      <w:r w:rsidR="00A04987" w:rsidRPr="00281700">
        <w:rPr>
          <w:rFonts w:ascii="Times New Roman" w:hAnsi="Times New Roman" w:cs="Times New Roman"/>
          <w:color w:val="000000" w:themeColor="text1"/>
          <w:sz w:val="28"/>
          <w:szCs w:val="28"/>
          <w:lang w:val="uk-UA"/>
        </w:rPr>
        <w:t>16,</w:t>
      </w:r>
      <w:r w:rsidRPr="00281700">
        <w:rPr>
          <w:rFonts w:ascii="Times New Roman" w:hAnsi="Times New Roman" w:cs="Times New Roman"/>
          <w:color w:val="000000" w:themeColor="text1"/>
          <w:sz w:val="28"/>
          <w:szCs w:val="28"/>
          <w:lang w:val="uk-UA"/>
        </w:rPr>
        <w:t xml:space="preserve"> с. 112]. </w:t>
      </w:r>
      <w:proofErr w:type="spellStart"/>
      <w:r w:rsidRPr="00281700">
        <w:rPr>
          <w:rFonts w:ascii="Times New Roman" w:hAnsi="Times New Roman" w:cs="Times New Roman"/>
          <w:color w:val="000000" w:themeColor="text1"/>
          <w:sz w:val="28"/>
          <w:szCs w:val="28"/>
          <w:lang w:val="uk-UA"/>
        </w:rPr>
        <w:t>Хамадулен</w:t>
      </w:r>
      <w:proofErr w:type="spellEnd"/>
      <w:r w:rsidRPr="00281700">
        <w:rPr>
          <w:rFonts w:ascii="Times New Roman" w:hAnsi="Times New Roman" w:cs="Times New Roman"/>
          <w:color w:val="000000" w:themeColor="text1"/>
          <w:sz w:val="28"/>
          <w:szCs w:val="28"/>
          <w:lang w:val="uk-UA"/>
        </w:rPr>
        <w:t xml:space="preserve"> </w:t>
      </w:r>
      <w:r w:rsidR="00A04987" w:rsidRPr="00281700">
        <w:rPr>
          <w:rFonts w:ascii="Times New Roman" w:hAnsi="Times New Roman" w:cs="Times New Roman"/>
          <w:color w:val="000000" w:themeColor="text1"/>
          <w:sz w:val="28"/>
          <w:szCs w:val="28"/>
          <w:lang w:val="uk-UA"/>
        </w:rPr>
        <w:t>разом з його</w:t>
      </w:r>
      <w:r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lastRenderedPageBreak/>
        <w:t>синтетичн</w:t>
      </w:r>
      <w:r w:rsidR="00A04987" w:rsidRPr="00281700">
        <w:rPr>
          <w:rFonts w:ascii="Times New Roman" w:hAnsi="Times New Roman" w:cs="Times New Roman"/>
          <w:color w:val="000000" w:themeColor="text1"/>
          <w:sz w:val="28"/>
          <w:szCs w:val="28"/>
          <w:lang w:val="uk-UA"/>
        </w:rPr>
        <w:t>ими</w:t>
      </w:r>
      <w:r w:rsidRPr="00281700">
        <w:rPr>
          <w:rFonts w:ascii="Times New Roman" w:hAnsi="Times New Roman" w:cs="Times New Roman"/>
          <w:color w:val="000000" w:themeColor="text1"/>
          <w:sz w:val="28"/>
          <w:szCs w:val="28"/>
          <w:lang w:val="uk-UA"/>
        </w:rPr>
        <w:t xml:space="preserve"> аналог</w:t>
      </w:r>
      <w:r w:rsidR="00A04987" w:rsidRPr="00281700">
        <w:rPr>
          <w:rFonts w:ascii="Times New Roman" w:hAnsi="Times New Roman" w:cs="Times New Roman"/>
          <w:color w:val="000000" w:themeColor="text1"/>
          <w:sz w:val="28"/>
          <w:szCs w:val="28"/>
          <w:lang w:val="uk-UA"/>
        </w:rPr>
        <w:t>ами</w:t>
      </w:r>
      <w:r w:rsidRPr="00281700">
        <w:rPr>
          <w:rFonts w:ascii="Times New Roman" w:hAnsi="Times New Roman" w:cs="Times New Roman"/>
          <w:color w:val="000000" w:themeColor="text1"/>
          <w:sz w:val="28"/>
          <w:szCs w:val="28"/>
          <w:lang w:val="uk-UA"/>
        </w:rPr>
        <w:t xml:space="preserve"> успішно застосовують</w:t>
      </w:r>
      <w:r w:rsidR="00A04987" w:rsidRPr="00281700">
        <w:rPr>
          <w:rFonts w:ascii="Times New Roman" w:hAnsi="Times New Roman" w:cs="Times New Roman"/>
          <w:color w:val="000000" w:themeColor="text1"/>
          <w:sz w:val="28"/>
          <w:szCs w:val="28"/>
          <w:lang w:val="uk-UA"/>
        </w:rPr>
        <w:t>ся</w:t>
      </w:r>
      <w:r w:rsidRPr="00281700">
        <w:rPr>
          <w:rFonts w:ascii="Times New Roman" w:hAnsi="Times New Roman" w:cs="Times New Roman"/>
          <w:color w:val="000000" w:themeColor="text1"/>
          <w:sz w:val="28"/>
          <w:szCs w:val="28"/>
          <w:lang w:val="uk-UA"/>
        </w:rPr>
        <w:t xml:space="preserve"> при лікуванні </w:t>
      </w:r>
      <w:r w:rsidR="00A04987" w:rsidRPr="00281700">
        <w:rPr>
          <w:rFonts w:ascii="Times New Roman" w:hAnsi="Times New Roman" w:cs="Times New Roman"/>
          <w:color w:val="000000" w:themeColor="text1"/>
          <w:sz w:val="28"/>
          <w:szCs w:val="28"/>
          <w:lang w:val="uk-UA"/>
        </w:rPr>
        <w:t xml:space="preserve">таких хвороб як </w:t>
      </w:r>
      <w:r w:rsidRPr="00281700">
        <w:rPr>
          <w:rFonts w:ascii="Times New Roman" w:hAnsi="Times New Roman" w:cs="Times New Roman"/>
          <w:color w:val="000000" w:themeColor="text1"/>
          <w:sz w:val="28"/>
          <w:szCs w:val="28"/>
          <w:lang w:val="uk-UA"/>
        </w:rPr>
        <w:t>астматични</w:t>
      </w:r>
      <w:r w:rsidR="00A04987" w:rsidRPr="00281700">
        <w:rPr>
          <w:rFonts w:ascii="Times New Roman" w:hAnsi="Times New Roman" w:cs="Times New Roman"/>
          <w:color w:val="000000" w:themeColor="text1"/>
          <w:sz w:val="28"/>
          <w:szCs w:val="28"/>
          <w:lang w:val="uk-UA"/>
        </w:rPr>
        <w:t>й</w:t>
      </w:r>
      <w:r w:rsidRPr="00281700">
        <w:rPr>
          <w:rFonts w:ascii="Times New Roman" w:hAnsi="Times New Roman" w:cs="Times New Roman"/>
          <w:color w:val="000000" w:themeColor="text1"/>
          <w:sz w:val="28"/>
          <w:szCs w:val="28"/>
          <w:lang w:val="uk-UA"/>
        </w:rPr>
        <w:t xml:space="preserve"> бронхіт, бронхіальн</w:t>
      </w:r>
      <w:r w:rsidR="00A04987" w:rsidRPr="00281700">
        <w:rPr>
          <w:rFonts w:ascii="Times New Roman" w:hAnsi="Times New Roman" w:cs="Times New Roman"/>
          <w:color w:val="000000" w:themeColor="text1"/>
          <w:sz w:val="28"/>
          <w:szCs w:val="28"/>
          <w:lang w:val="uk-UA"/>
        </w:rPr>
        <w:t xml:space="preserve">а </w:t>
      </w:r>
      <w:r w:rsidRPr="00281700">
        <w:rPr>
          <w:rFonts w:ascii="Times New Roman" w:hAnsi="Times New Roman" w:cs="Times New Roman"/>
          <w:color w:val="000000" w:themeColor="text1"/>
          <w:sz w:val="28"/>
          <w:szCs w:val="28"/>
          <w:lang w:val="uk-UA"/>
        </w:rPr>
        <w:t>астм</w:t>
      </w:r>
      <w:r w:rsidR="00A04987" w:rsidRPr="00281700">
        <w:rPr>
          <w:rFonts w:ascii="Times New Roman" w:hAnsi="Times New Roman" w:cs="Times New Roman"/>
          <w:color w:val="000000" w:themeColor="text1"/>
          <w:sz w:val="28"/>
          <w:szCs w:val="28"/>
          <w:lang w:val="uk-UA"/>
        </w:rPr>
        <w:t>а</w:t>
      </w:r>
      <w:r w:rsidRPr="00281700">
        <w:rPr>
          <w:rFonts w:ascii="Times New Roman" w:hAnsi="Times New Roman" w:cs="Times New Roman"/>
          <w:color w:val="000000" w:themeColor="text1"/>
          <w:sz w:val="28"/>
          <w:szCs w:val="28"/>
          <w:lang w:val="uk-UA"/>
        </w:rPr>
        <w:t>, ревматизм, екзем</w:t>
      </w:r>
      <w:r w:rsidR="00A04987" w:rsidRPr="00281700">
        <w:rPr>
          <w:rFonts w:ascii="Times New Roman" w:hAnsi="Times New Roman" w:cs="Times New Roman"/>
          <w:color w:val="000000" w:themeColor="text1"/>
          <w:sz w:val="28"/>
          <w:szCs w:val="28"/>
          <w:lang w:val="uk-UA"/>
        </w:rPr>
        <w:t>а.</w:t>
      </w:r>
    </w:p>
    <w:p w:rsidR="00B723B6" w:rsidRPr="00281700" w:rsidRDefault="00A04987"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До складу лікарських рослин входять і вітаміни. Це </w:t>
      </w:r>
      <w:r w:rsidR="009D64E9" w:rsidRPr="00281700">
        <w:rPr>
          <w:rFonts w:ascii="Times New Roman" w:hAnsi="Times New Roman" w:cs="Times New Roman"/>
          <w:color w:val="000000" w:themeColor="text1"/>
          <w:sz w:val="28"/>
          <w:szCs w:val="28"/>
          <w:lang w:val="uk-UA"/>
        </w:rPr>
        <w:t xml:space="preserve">органічні сполуки різноманітного хімічного складу. Вони </w:t>
      </w:r>
      <w:r w:rsidRPr="00281700">
        <w:rPr>
          <w:rFonts w:ascii="Times New Roman" w:hAnsi="Times New Roman" w:cs="Times New Roman"/>
          <w:color w:val="000000" w:themeColor="text1"/>
          <w:sz w:val="28"/>
          <w:szCs w:val="28"/>
          <w:lang w:val="uk-UA"/>
        </w:rPr>
        <w:t>ціняться</w:t>
      </w:r>
      <w:r w:rsidR="009D64E9" w:rsidRPr="00281700">
        <w:rPr>
          <w:rFonts w:ascii="Times New Roman" w:hAnsi="Times New Roman" w:cs="Times New Roman"/>
          <w:color w:val="000000" w:themeColor="text1"/>
          <w:sz w:val="28"/>
          <w:szCs w:val="28"/>
          <w:lang w:val="uk-UA"/>
        </w:rPr>
        <w:t xml:space="preserve"> висок</w:t>
      </w:r>
      <w:r w:rsidRPr="00281700">
        <w:rPr>
          <w:rFonts w:ascii="Times New Roman" w:hAnsi="Times New Roman" w:cs="Times New Roman"/>
          <w:color w:val="000000" w:themeColor="text1"/>
          <w:sz w:val="28"/>
          <w:szCs w:val="28"/>
          <w:lang w:val="uk-UA"/>
        </w:rPr>
        <w:t>ою</w:t>
      </w:r>
      <w:r w:rsidR="009D64E9" w:rsidRPr="00281700">
        <w:rPr>
          <w:rFonts w:ascii="Times New Roman" w:hAnsi="Times New Roman" w:cs="Times New Roman"/>
          <w:color w:val="000000" w:themeColor="text1"/>
          <w:sz w:val="28"/>
          <w:szCs w:val="28"/>
          <w:lang w:val="uk-UA"/>
        </w:rPr>
        <w:t xml:space="preserve"> біологічн</w:t>
      </w:r>
      <w:r w:rsidRPr="00281700">
        <w:rPr>
          <w:rFonts w:ascii="Times New Roman" w:hAnsi="Times New Roman" w:cs="Times New Roman"/>
          <w:color w:val="000000" w:themeColor="text1"/>
          <w:sz w:val="28"/>
          <w:szCs w:val="28"/>
          <w:lang w:val="uk-UA"/>
        </w:rPr>
        <w:t>ою</w:t>
      </w:r>
      <w:r w:rsidR="009D64E9" w:rsidRPr="00281700">
        <w:rPr>
          <w:rFonts w:ascii="Times New Roman" w:hAnsi="Times New Roman" w:cs="Times New Roman"/>
          <w:color w:val="000000" w:themeColor="text1"/>
          <w:sz w:val="28"/>
          <w:szCs w:val="28"/>
          <w:lang w:val="uk-UA"/>
        </w:rPr>
        <w:t xml:space="preserve"> активніст</w:t>
      </w:r>
      <w:r w:rsidRPr="00281700">
        <w:rPr>
          <w:rFonts w:ascii="Times New Roman" w:hAnsi="Times New Roman" w:cs="Times New Roman"/>
          <w:color w:val="000000" w:themeColor="text1"/>
          <w:sz w:val="28"/>
          <w:szCs w:val="28"/>
          <w:lang w:val="uk-UA"/>
        </w:rPr>
        <w:t>ю, впливом</w:t>
      </w:r>
      <w:r w:rsidR="009D64E9" w:rsidRPr="00281700">
        <w:rPr>
          <w:rFonts w:ascii="Times New Roman" w:hAnsi="Times New Roman" w:cs="Times New Roman"/>
          <w:color w:val="000000" w:themeColor="text1"/>
          <w:sz w:val="28"/>
          <w:szCs w:val="28"/>
          <w:lang w:val="uk-UA"/>
        </w:rPr>
        <w:t xml:space="preserve"> на процеси метаболізму амінокислот, жирних кислот, медіаторів, гормонів, фосфористих сполук. </w:t>
      </w:r>
      <w:r w:rsidRPr="00281700">
        <w:rPr>
          <w:rFonts w:ascii="Times New Roman" w:hAnsi="Times New Roman" w:cs="Times New Roman"/>
          <w:color w:val="000000" w:themeColor="text1"/>
          <w:sz w:val="28"/>
          <w:szCs w:val="28"/>
          <w:lang w:val="uk-UA"/>
        </w:rPr>
        <w:t>Сучасним фармацевтам</w:t>
      </w:r>
      <w:r w:rsidR="009D64E9" w:rsidRPr="00281700">
        <w:rPr>
          <w:rFonts w:ascii="Times New Roman" w:hAnsi="Times New Roman" w:cs="Times New Roman"/>
          <w:color w:val="000000" w:themeColor="text1"/>
          <w:sz w:val="28"/>
          <w:szCs w:val="28"/>
          <w:lang w:val="uk-UA"/>
        </w:rPr>
        <w:t xml:space="preserve"> відомо </w:t>
      </w:r>
      <w:r w:rsidRPr="00281700">
        <w:rPr>
          <w:rFonts w:ascii="Times New Roman" w:hAnsi="Times New Roman" w:cs="Times New Roman"/>
          <w:color w:val="000000" w:themeColor="text1"/>
          <w:sz w:val="28"/>
          <w:szCs w:val="28"/>
          <w:lang w:val="uk-UA"/>
        </w:rPr>
        <w:t>біля</w:t>
      </w:r>
      <w:r w:rsidR="009D64E9" w:rsidRPr="00281700">
        <w:rPr>
          <w:rFonts w:ascii="Times New Roman" w:hAnsi="Times New Roman" w:cs="Times New Roman"/>
          <w:color w:val="000000" w:themeColor="text1"/>
          <w:sz w:val="28"/>
          <w:szCs w:val="28"/>
          <w:lang w:val="uk-UA"/>
        </w:rPr>
        <w:t xml:space="preserve"> 30 вітамінів. </w:t>
      </w:r>
      <w:r w:rsidRPr="00281700">
        <w:rPr>
          <w:rFonts w:ascii="Times New Roman" w:hAnsi="Times New Roman" w:cs="Times New Roman"/>
          <w:color w:val="000000" w:themeColor="text1"/>
          <w:sz w:val="28"/>
          <w:szCs w:val="28"/>
          <w:lang w:val="uk-UA"/>
        </w:rPr>
        <w:t>Серед них найбільш цінними є:</w:t>
      </w:r>
    </w:p>
    <w:p w:rsidR="009D64E9" w:rsidRPr="00281700" w:rsidRDefault="00B723B6"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в</w:t>
      </w:r>
      <w:r w:rsidR="009D64E9" w:rsidRPr="00281700">
        <w:rPr>
          <w:rFonts w:ascii="Times New Roman" w:hAnsi="Times New Roman" w:cs="Times New Roman"/>
          <w:color w:val="000000" w:themeColor="text1"/>
          <w:sz w:val="28"/>
          <w:szCs w:val="28"/>
          <w:lang w:val="uk-UA"/>
        </w:rPr>
        <w:t xml:space="preserve">ітамін А </w:t>
      </w:r>
      <w:r w:rsidRPr="00281700">
        <w:rPr>
          <w:rFonts w:ascii="Times New Roman" w:hAnsi="Times New Roman" w:cs="Times New Roman"/>
          <w:color w:val="000000" w:themeColor="text1"/>
          <w:sz w:val="28"/>
          <w:szCs w:val="28"/>
          <w:lang w:val="uk-UA"/>
        </w:rPr>
        <w:t xml:space="preserve">або </w:t>
      </w:r>
      <w:r w:rsidR="009D64E9" w:rsidRPr="00281700">
        <w:rPr>
          <w:rFonts w:ascii="Times New Roman" w:hAnsi="Times New Roman" w:cs="Times New Roman"/>
          <w:color w:val="000000" w:themeColor="text1"/>
          <w:sz w:val="28"/>
          <w:szCs w:val="28"/>
          <w:lang w:val="uk-UA"/>
        </w:rPr>
        <w:t>ретинол</w:t>
      </w:r>
      <w:r w:rsidRPr="00281700">
        <w:rPr>
          <w:rFonts w:ascii="Times New Roman" w:hAnsi="Times New Roman" w:cs="Times New Roman"/>
          <w:color w:val="000000" w:themeColor="text1"/>
          <w:sz w:val="28"/>
          <w:szCs w:val="28"/>
          <w:lang w:val="uk-UA"/>
        </w:rPr>
        <w:t>,</w:t>
      </w:r>
      <w:r w:rsidR="009D64E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який</w:t>
      </w:r>
      <w:r w:rsidR="009D64E9" w:rsidRPr="00281700">
        <w:rPr>
          <w:rFonts w:ascii="Times New Roman" w:hAnsi="Times New Roman" w:cs="Times New Roman"/>
          <w:color w:val="000000" w:themeColor="text1"/>
          <w:sz w:val="28"/>
          <w:szCs w:val="28"/>
          <w:lang w:val="uk-UA"/>
        </w:rPr>
        <w:t xml:space="preserve"> потрап</w:t>
      </w:r>
      <w:r w:rsidRPr="00281700">
        <w:rPr>
          <w:rFonts w:ascii="Times New Roman" w:hAnsi="Times New Roman" w:cs="Times New Roman"/>
          <w:color w:val="000000" w:themeColor="text1"/>
          <w:sz w:val="28"/>
          <w:szCs w:val="28"/>
          <w:lang w:val="uk-UA"/>
        </w:rPr>
        <w:t>ляє</w:t>
      </w:r>
      <w:r w:rsidR="009D64E9" w:rsidRPr="00281700">
        <w:rPr>
          <w:rFonts w:ascii="Times New Roman" w:hAnsi="Times New Roman" w:cs="Times New Roman"/>
          <w:color w:val="000000" w:themeColor="text1"/>
          <w:sz w:val="28"/>
          <w:szCs w:val="28"/>
          <w:lang w:val="uk-UA"/>
        </w:rPr>
        <w:t xml:space="preserve"> в організм </w:t>
      </w:r>
      <w:r w:rsidRPr="00281700">
        <w:rPr>
          <w:rFonts w:ascii="Times New Roman" w:hAnsi="Times New Roman" w:cs="Times New Roman"/>
          <w:color w:val="000000" w:themeColor="text1"/>
          <w:sz w:val="28"/>
          <w:szCs w:val="28"/>
          <w:lang w:val="uk-UA"/>
        </w:rPr>
        <w:t xml:space="preserve">людини з </w:t>
      </w:r>
      <w:r w:rsidR="009D64E9" w:rsidRPr="00281700">
        <w:rPr>
          <w:rFonts w:ascii="Times New Roman" w:hAnsi="Times New Roman" w:cs="Times New Roman"/>
          <w:color w:val="000000" w:themeColor="text1"/>
          <w:sz w:val="28"/>
          <w:szCs w:val="28"/>
          <w:lang w:val="uk-UA"/>
        </w:rPr>
        <w:t xml:space="preserve">їжею в готовому вигляді </w:t>
      </w:r>
      <w:r w:rsidRPr="00281700">
        <w:rPr>
          <w:rFonts w:ascii="Times New Roman" w:hAnsi="Times New Roman" w:cs="Times New Roman"/>
          <w:color w:val="000000" w:themeColor="text1"/>
          <w:sz w:val="28"/>
          <w:szCs w:val="28"/>
          <w:lang w:val="uk-UA"/>
        </w:rPr>
        <w:t>або</w:t>
      </w:r>
      <w:r w:rsidR="009D64E9" w:rsidRPr="00281700">
        <w:rPr>
          <w:rFonts w:ascii="Times New Roman" w:hAnsi="Times New Roman" w:cs="Times New Roman"/>
          <w:color w:val="000000" w:themeColor="text1"/>
          <w:sz w:val="28"/>
          <w:szCs w:val="28"/>
          <w:lang w:val="uk-UA"/>
        </w:rPr>
        <w:t xml:space="preserve"> у фо</w:t>
      </w:r>
      <w:r w:rsidRPr="00281700">
        <w:rPr>
          <w:rFonts w:ascii="Times New Roman" w:hAnsi="Times New Roman" w:cs="Times New Roman"/>
          <w:color w:val="000000" w:themeColor="text1"/>
          <w:sz w:val="28"/>
          <w:szCs w:val="28"/>
          <w:lang w:val="uk-UA"/>
        </w:rPr>
        <w:t>рмі його провітаміну – каротину</w:t>
      </w:r>
      <w:r w:rsidR="009D64E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Даний вітамін</w:t>
      </w:r>
      <w:r w:rsidR="009D64E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відповідає за</w:t>
      </w:r>
      <w:r w:rsidR="009D64E9" w:rsidRPr="00281700">
        <w:rPr>
          <w:rFonts w:ascii="Times New Roman" w:hAnsi="Times New Roman" w:cs="Times New Roman"/>
          <w:color w:val="000000" w:themeColor="text1"/>
          <w:sz w:val="28"/>
          <w:szCs w:val="28"/>
          <w:lang w:val="uk-UA"/>
        </w:rPr>
        <w:t xml:space="preserve"> н</w:t>
      </w:r>
      <w:r w:rsidRPr="00281700">
        <w:rPr>
          <w:rFonts w:ascii="Times New Roman" w:hAnsi="Times New Roman" w:cs="Times New Roman"/>
          <w:color w:val="000000" w:themeColor="text1"/>
          <w:sz w:val="28"/>
          <w:szCs w:val="28"/>
          <w:lang w:val="uk-UA"/>
        </w:rPr>
        <w:t>ормальну життєдіяльність клітин</w:t>
      </w:r>
      <w:r w:rsidR="009D64E9" w:rsidRPr="00281700">
        <w:rPr>
          <w:rFonts w:ascii="Times New Roman" w:hAnsi="Times New Roman" w:cs="Times New Roman"/>
          <w:color w:val="000000" w:themeColor="text1"/>
          <w:sz w:val="28"/>
          <w:szCs w:val="28"/>
          <w:lang w:val="uk-UA"/>
        </w:rPr>
        <w:t xml:space="preserve"> покривного епітелію, </w:t>
      </w:r>
      <w:proofErr w:type="spellStart"/>
      <w:r w:rsidR="009D64E9" w:rsidRPr="00281700">
        <w:rPr>
          <w:rFonts w:ascii="Times New Roman" w:hAnsi="Times New Roman" w:cs="Times New Roman"/>
          <w:color w:val="000000" w:themeColor="text1"/>
          <w:sz w:val="28"/>
          <w:szCs w:val="28"/>
          <w:lang w:val="uk-UA"/>
        </w:rPr>
        <w:t>епітелію</w:t>
      </w:r>
      <w:proofErr w:type="spellEnd"/>
      <w:r w:rsidR="009D64E9" w:rsidRPr="00281700">
        <w:rPr>
          <w:rFonts w:ascii="Times New Roman" w:hAnsi="Times New Roman" w:cs="Times New Roman"/>
          <w:color w:val="000000" w:themeColor="text1"/>
          <w:sz w:val="28"/>
          <w:szCs w:val="28"/>
          <w:lang w:val="uk-UA"/>
        </w:rPr>
        <w:t xml:space="preserve"> верхніх дихальних шляхів, травного тракту, сечовивідних шляхів та рогівки і кон’юнктиви ока.</w:t>
      </w:r>
    </w:p>
    <w:p w:rsidR="009D64E9" w:rsidRPr="00281700" w:rsidRDefault="00B723B6"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Вітамін С або аскорбінова кислота</w:t>
      </w:r>
      <w:r w:rsidR="009D64E9" w:rsidRPr="00281700">
        <w:rPr>
          <w:rFonts w:ascii="Times New Roman" w:hAnsi="Times New Roman" w:cs="Times New Roman"/>
          <w:color w:val="000000" w:themeColor="text1"/>
          <w:sz w:val="28"/>
          <w:szCs w:val="28"/>
          <w:lang w:val="uk-UA"/>
        </w:rPr>
        <w:t xml:space="preserve"> </w:t>
      </w:r>
      <w:r w:rsidR="00214018" w:rsidRPr="00281700">
        <w:rPr>
          <w:rFonts w:ascii="Times New Roman" w:hAnsi="Times New Roman" w:cs="Times New Roman"/>
          <w:color w:val="000000" w:themeColor="text1"/>
          <w:sz w:val="28"/>
          <w:szCs w:val="28"/>
          <w:lang w:val="uk-UA"/>
        </w:rPr>
        <w:t>є</w:t>
      </w:r>
      <w:r w:rsidR="009D64E9" w:rsidRPr="00281700">
        <w:rPr>
          <w:rFonts w:ascii="Times New Roman" w:hAnsi="Times New Roman" w:cs="Times New Roman"/>
          <w:color w:val="000000" w:themeColor="text1"/>
          <w:sz w:val="28"/>
          <w:szCs w:val="28"/>
          <w:lang w:val="uk-UA"/>
        </w:rPr>
        <w:t xml:space="preserve"> найважливіши</w:t>
      </w:r>
      <w:r w:rsidR="00214018" w:rsidRPr="00281700">
        <w:rPr>
          <w:rFonts w:ascii="Times New Roman" w:hAnsi="Times New Roman" w:cs="Times New Roman"/>
          <w:color w:val="000000" w:themeColor="text1"/>
          <w:sz w:val="28"/>
          <w:szCs w:val="28"/>
          <w:lang w:val="uk-UA"/>
        </w:rPr>
        <w:t>м засо</w:t>
      </w:r>
      <w:r w:rsidR="009D64E9" w:rsidRPr="00281700">
        <w:rPr>
          <w:rFonts w:ascii="Times New Roman" w:hAnsi="Times New Roman" w:cs="Times New Roman"/>
          <w:color w:val="000000" w:themeColor="text1"/>
          <w:sz w:val="28"/>
          <w:szCs w:val="28"/>
          <w:lang w:val="uk-UA"/>
        </w:rPr>
        <w:t>б</w:t>
      </w:r>
      <w:r w:rsidR="00214018" w:rsidRPr="00281700">
        <w:rPr>
          <w:rFonts w:ascii="Times New Roman" w:hAnsi="Times New Roman" w:cs="Times New Roman"/>
          <w:color w:val="000000" w:themeColor="text1"/>
          <w:sz w:val="28"/>
          <w:szCs w:val="28"/>
          <w:lang w:val="uk-UA"/>
        </w:rPr>
        <w:t>ом</w:t>
      </w:r>
      <w:r w:rsidR="009D64E9" w:rsidRPr="00281700">
        <w:rPr>
          <w:rFonts w:ascii="Times New Roman" w:hAnsi="Times New Roman" w:cs="Times New Roman"/>
          <w:color w:val="000000" w:themeColor="text1"/>
          <w:sz w:val="28"/>
          <w:szCs w:val="28"/>
          <w:lang w:val="uk-UA"/>
        </w:rPr>
        <w:t xml:space="preserve">, </w:t>
      </w:r>
      <w:r w:rsidR="00214018" w:rsidRPr="00281700">
        <w:rPr>
          <w:rFonts w:ascii="Times New Roman" w:hAnsi="Times New Roman" w:cs="Times New Roman"/>
          <w:color w:val="000000" w:themeColor="text1"/>
          <w:sz w:val="28"/>
          <w:szCs w:val="28"/>
          <w:lang w:val="uk-UA"/>
        </w:rPr>
        <w:t>який</w:t>
      </w:r>
      <w:r w:rsidR="009D64E9" w:rsidRPr="00281700">
        <w:rPr>
          <w:rFonts w:ascii="Times New Roman" w:hAnsi="Times New Roman" w:cs="Times New Roman"/>
          <w:color w:val="000000" w:themeColor="text1"/>
          <w:sz w:val="28"/>
          <w:szCs w:val="28"/>
          <w:lang w:val="uk-UA"/>
        </w:rPr>
        <w:t xml:space="preserve"> забезпечує нормальне дихання клітин та щільність стінок кровоносних судин, у тому числі, й капілярів сприяє лікуванню запалення легенів, підвищенню опірності організму хворобам, а також загоєнню ран. Під впливом аскорбінової кислоти посилюються процеси детоксикації, активізується фагоцитоз, зростає опір організму інфекціям. Аскорбінової кислоти багато в капусті, буряках, моркві, картоплі, зеленому горосі, лимонах, яблуках, полуниці, смородині, цибулі, шипшині.</w:t>
      </w:r>
    </w:p>
    <w:p w:rsidR="009D64E9" w:rsidRPr="00281700" w:rsidRDefault="009A2D1A"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До вітаміну Е або </w:t>
      </w:r>
      <w:proofErr w:type="spellStart"/>
      <w:r w:rsidR="009D64E9" w:rsidRPr="00281700">
        <w:rPr>
          <w:rFonts w:ascii="Times New Roman" w:hAnsi="Times New Roman" w:cs="Times New Roman"/>
          <w:color w:val="000000" w:themeColor="text1"/>
          <w:sz w:val="28"/>
          <w:szCs w:val="28"/>
          <w:lang w:val="uk-UA"/>
        </w:rPr>
        <w:t>токоферол</w:t>
      </w:r>
      <w:r w:rsidRPr="00281700">
        <w:rPr>
          <w:rFonts w:ascii="Times New Roman" w:hAnsi="Times New Roman" w:cs="Times New Roman"/>
          <w:color w:val="000000" w:themeColor="text1"/>
          <w:sz w:val="28"/>
          <w:szCs w:val="28"/>
          <w:lang w:val="uk-UA"/>
        </w:rPr>
        <w:t>вого</w:t>
      </w:r>
      <w:proofErr w:type="spellEnd"/>
      <w:r w:rsidR="009D64E9" w:rsidRPr="00281700">
        <w:rPr>
          <w:rFonts w:ascii="Times New Roman" w:hAnsi="Times New Roman" w:cs="Times New Roman"/>
          <w:color w:val="000000" w:themeColor="text1"/>
          <w:sz w:val="28"/>
          <w:szCs w:val="28"/>
          <w:lang w:val="uk-UA"/>
        </w:rPr>
        <w:t xml:space="preserve"> ацетат</w:t>
      </w:r>
      <w:r w:rsidRPr="00281700">
        <w:rPr>
          <w:rFonts w:ascii="Times New Roman" w:hAnsi="Times New Roman" w:cs="Times New Roman"/>
          <w:color w:val="000000" w:themeColor="text1"/>
          <w:sz w:val="28"/>
          <w:szCs w:val="28"/>
          <w:lang w:val="uk-UA"/>
        </w:rPr>
        <w:t>у</w:t>
      </w:r>
      <w:r w:rsidR="009D64E9" w:rsidRPr="00281700">
        <w:rPr>
          <w:rFonts w:ascii="Times New Roman" w:hAnsi="Times New Roman" w:cs="Times New Roman"/>
          <w:color w:val="000000" w:themeColor="text1"/>
          <w:sz w:val="28"/>
          <w:szCs w:val="28"/>
          <w:lang w:val="uk-UA"/>
        </w:rPr>
        <w:t xml:space="preserve"> відносять</w:t>
      </w:r>
      <w:r w:rsidRPr="00281700">
        <w:rPr>
          <w:rFonts w:ascii="Times New Roman" w:hAnsi="Times New Roman" w:cs="Times New Roman"/>
          <w:color w:val="000000" w:themeColor="text1"/>
          <w:sz w:val="28"/>
          <w:szCs w:val="28"/>
          <w:lang w:val="uk-UA"/>
        </w:rPr>
        <w:t>ся</w:t>
      </w:r>
      <w:r w:rsidR="009D64E9" w:rsidRPr="00281700">
        <w:rPr>
          <w:rFonts w:ascii="Times New Roman" w:hAnsi="Times New Roman" w:cs="Times New Roman"/>
          <w:color w:val="000000" w:themeColor="text1"/>
          <w:sz w:val="28"/>
          <w:szCs w:val="28"/>
          <w:lang w:val="uk-UA"/>
        </w:rPr>
        <w:t xml:space="preserve"> ненасичені жирні кислоти (</w:t>
      </w:r>
      <w:proofErr w:type="spellStart"/>
      <w:r w:rsidR="009D64E9" w:rsidRPr="00281700">
        <w:rPr>
          <w:rFonts w:ascii="Times New Roman" w:hAnsi="Times New Roman" w:cs="Times New Roman"/>
          <w:color w:val="000000" w:themeColor="text1"/>
          <w:sz w:val="28"/>
          <w:szCs w:val="28"/>
          <w:lang w:val="uk-UA"/>
        </w:rPr>
        <w:t>лінолев</w:t>
      </w:r>
      <w:r w:rsidRPr="00281700">
        <w:rPr>
          <w:rFonts w:ascii="Times New Roman" w:hAnsi="Times New Roman" w:cs="Times New Roman"/>
          <w:color w:val="000000" w:themeColor="text1"/>
          <w:sz w:val="28"/>
          <w:szCs w:val="28"/>
          <w:lang w:val="uk-UA"/>
        </w:rPr>
        <w:t>а</w:t>
      </w:r>
      <w:proofErr w:type="spellEnd"/>
      <w:r w:rsidR="009D64E9" w:rsidRPr="00281700">
        <w:rPr>
          <w:rFonts w:ascii="Times New Roman" w:hAnsi="Times New Roman" w:cs="Times New Roman"/>
          <w:color w:val="000000" w:themeColor="text1"/>
          <w:sz w:val="28"/>
          <w:szCs w:val="28"/>
          <w:lang w:val="uk-UA"/>
        </w:rPr>
        <w:t>, ліноленов</w:t>
      </w:r>
      <w:r w:rsidRPr="00281700">
        <w:rPr>
          <w:rFonts w:ascii="Times New Roman" w:hAnsi="Times New Roman" w:cs="Times New Roman"/>
          <w:color w:val="000000" w:themeColor="text1"/>
          <w:sz w:val="28"/>
          <w:szCs w:val="28"/>
          <w:lang w:val="uk-UA"/>
        </w:rPr>
        <w:t>а</w:t>
      </w:r>
      <w:r w:rsidR="009D64E9" w:rsidRPr="00281700">
        <w:rPr>
          <w:rFonts w:ascii="Times New Roman" w:hAnsi="Times New Roman" w:cs="Times New Roman"/>
          <w:color w:val="000000" w:themeColor="text1"/>
          <w:sz w:val="28"/>
          <w:szCs w:val="28"/>
          <w:lang w:val="uk-UA"/>
        </w:rPr>
        <w:t xml:space="preserve"> та арахідонов</w:t>
      </w:r>
      <w:r w:rsidRPr="00281700">
        <w:rPr>
          <w:rFonts w:ascii="Times New Roman" w:hAnsi="Times New Roman" w:cs="Times New Roman"/>
          <w:color w:val="000000" w:themeColor="text1"/>
          <w:sz w:val="28"/>
          <w:szCs w:val="28"/>
          <w:lang w:val="uk-UA"/>
        </w:rPr>
        <w:t>а</w:t>
      </w:r>
      <w:r w:rsidR="009D64E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які</w:t>
      </w:r>
      <w:r w:rsidR="009D64E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входять до складу таких</w:t>
      </w:r>
      <w:r w:rsidR="009D64E9" w:rsidRPr="00281700">
        <w:rPr>
          <w:rFonts w:ascii="Times New Roman" w:hAnsi="Times New Roman" w:cs="Times New Roman"/>
          <w:color w:val="000000" w:themeColor="text1"/>
          <w:sz w:val="28"/>
          <w:szCs w:val="28"/>
          <w:lang w:val="uk-UA"/>
        </w:rPr>
        <w:t xml:space="preserve"> рослинних олі</w:t>
      </w:r>
      <w:r w:rsidRPr="00281700">
        <w:rPr>
          <w:rFonts w:ascii="Times New Roman" w:hAnsi="Times New Roman" w:cs="Times New Roman"/>
          <w:color w:val="000000" w:themeColor="text1"/>
          <w:sz w:val="28"/>
          <w:szCs w:val="28"/>
          <w:lang w:val="uk-UA"/>
        </w:rPr>
        <w:t>й</w:t>
      </w:r>
      <w:r w:rsidR="009D64E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як</w:t>
      </w:r>
      <w:r w:rsidR="009D64E9" w:rsidRPr="00281700">
        <w:rPr>
          <w:rFonts w:ascii="Times New Roman" w:hAnsi="Times New Roman" w:cs="Times New Roman"/>
          <w:color w:val="000000" w:themeColor="text1"/>
          <w:sz w:val="28"/>
          <w:szCs w:val="28"/>
          <w:lang w:val="uk-UA"/>
        </w:rPr>
        <w:t xml:space="preserve"> соняшник, </w:t>
      </w:r>
      <w:r w:rsidRPr="00281700">
        <w:rPr>
          <w:rFonts w:ascii="Times New Roman" w:hAnsi="Times New Roman" w:cs="Times New Roman"/>
          <w:color w:val="000000" w:themeColor="text1"/>
          <w:sz w:val="28"/>
          <w:szCs w:val="28"/>
          <w:lang w:val="uk-UA"/>
        </w:rPr>
        <w:t xml:space="preserve">кукурудза, </w:t>
      </w:r>
      <w:r w:rsidR="009D64E9" w:rsidRPr="00281700">
        <w:rPr>
          <w:rFonts w:ascii="Times New Roman" w:hAnsi="Times New Roman" w:cs="Times New Roman"/>
          <w:color w:val="000000" w:themeColor="text1"/>
          <w:sz w:val="28"/>
          <w:szCs w:val="28"/>
          <w:lang w:val="uk-UA"/>
        </w:rPr>
        <w:t>горохові, соєві, бавовникові, зародк</w:t>
      </w:r>
      <w:r w:rsidRPr="00281700">
        <w:rPr>
          <w:rFonts w:ascii="Times New Roman" w:hAnsi="Times New Roman" w:cs="Times New Roman"/>
          <w:color w:val="000000" w:themeColor="text1"/>
          <w:sz w:val="28"/>
          <w:szCs w:val="28"/>
          <w:lang w:val="uk-UA"/>
        </w:rPr>
        <w:t>и</w:t>
      </w:r>
      <w:r w:rsidR="009D64E9" w:rsidRPr="00281700">
        <w:rPr>
          <w:rFonts w:ascii="Times New Roman" w:hAnsi="Times New Roman" w:cs="Times New Roman"/>
          <w:color w:val="000000" w:themeColor="text1"/>
          <w:sz w:val="28"/>
          <w:szCs w:val="28"/>
          <w:lang w:val="uk-UA"/>
        </w:rPr>
        <w:t xml:space="preserve"> пшениці. Вітамін Е </w:t>
      </w:r>
      <w:r w:rsidRPr="00281700">
        <w:rPr>
          <w:rFonts w:ascii="Times New Roman" w:hAnsi="Times New Roman" w:cs="Times New Roman"/>
          <w:color w:val="000000" w:themeColor="text1"/>
          <w:sz w:val="28"/>
          <w:szCs w:val="28"/>
          <w:lang w:val="uk-UA"/>
        </w:rPr>
        <w:t>позитивно</w:t>
      </w:r>
      <w:r w:rsidR="009D64E9" w:rsidRPr="00281700">
        <w:rPr>
          <w:rFonts w:ascii="Times New Roman" w:hAnsi="Times New Roman" w:cs="Times New Roman"/>
          <w:color w:val="000000" w:themeColor="text1"/>
          <w:sz w:val="28"/>
          <w:szCs w:val="28"/>
          <w:lang w:val="uk-UA"/>
        </w:rPr>
        <w:t xml:space="preserve"> впливає на стан здоров’я вагітних жінок та розвиток плода [</w:t>
      </w:r>
      <w:r w:rsidRPr="00281700">
        <w:rPr>
          <w:rFonts w:ascii="Times New Roman" w:hAnsi="Times New Roman" w:cs="Times New Roman"/>
          <w:color w:val="000000" w:themeColor="text1"/>
          <w:sz w:val="28"/>
          <w:szCs w:val="28"/>
          <w:lang w:val="uk-UA"/>
        </w:rPr>
        <w:t>16</w:t>
      </w:r>
      <w:r w:rsidR="009D64E9" w:rsidRPr="00281700">
        <w:rPr>
          <w:rFonts w:ascii="Times New Roman" w:hAnsi="Times New Roman" w:cs="Times New Roman"/>
          <w:color w:val="000000" w:themeColor="text1"/>
          <w:sz w:val="28"/>
          <w:szCs w:val="28"/>
          <w:lang w:val="uk-UA"/>
        </w:rPr>
        <w:t>, с. 205].</w:t>
      </w:r>
    </w:p>
    <w:p w:rsidR="009D64E9" w:rsidRPr="00281700" w:rsidRDefault="009A2D1A"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w:t>
      </w:r>
      <w:r w:rsidR="009D64E9" w:rsidRPr="00281700">
        <w:rPr>
          <w:rFonts w:ascii="Times New Roman" w:hAnsi="Times New Roman" w:cs="Times New Roman"/>
          <w:color w:val="000000" w:themeColor="text1"/>
          <w:sz w:val="28"/>
          <w:szCs w:val="28"/>
          <w:lang w:val="uk-UA"/>
        </w:rPr>
        <w:t>рганічні кислоти рослин</w:t>
      </w:r>
      <w:r w:rsidRPr="00281700">
        <w:rPr>
          <w:rFonts w:ascii="Times New Roman" w:hAnsi="Times New Roman" w:cs="Times New Roman"/>
          <w:color w:val="000000" w:themeColor="text1"/>
          <w:sz w:val="28"/>
          <w:szCs w:val="28"/>
          <w:lang w:val="uk-UA"/>
        </w:rPr>
        <w:t xml:space="preserve"> </w:t>
      </w:r>
      <w:r w:rsidR="009D64E9" w:rsidRPr="00281700">
        <w:rPr>
          <w:rFonts w:ascii="Times New Roman" w:hAnsi="Times New Roman" w:cs="Times New Roman"/>
          <w:color w:val="000000" w:themeColor="text1"/>
          <w:sz w:val="28"/>
          <w:szCs w:val="28"/>
          <w:lang w:val="uk-UA"/>
        </w:rPr>
        <w:t>багаті на жирні і ароматичні карбонові кислоти</w:t>
      </w:r>
      <w:r w:rsidRPr="00281700">
        <w:rPr>
          <w:rFonts w:ascii="Times New Roman" w:hAnsi="Times New Roman" w:cs="Times New Roman"/>
          <w:color w:val="000000" w:themeColor="text1"/>
          <w:sz w:val="28"/>
          <w:szCs w:val="28"/>
          <w:lang w:val="uk-UA"/>
        </w:rPr>
        <w:t xml:space="preserve">, але не всі вони мають </w:t>
      </w:r>
      <w:r w:rsidR="009D64E9" w:rsidRPr="00281700">
        <w:rPr>
          <w:rFonts w:ascii="Times New Roman" w:hAnsi="Times New Roman" w:cs="Times New Roman"/>
          <w:color w:val="000000" w:themeColor="text1"/>
          <w:sz w:val="28"/>
          <w:szCs w:val="28"/>
          <w:lang w:val="uk-UA"/>
        </w:rPr>
        <w:t xml:space="preserve">виражену фармакологічну дію, </w:t>
      </w:r>
      <w:r w:rsidRPr="00281700">
        <w:rPr>
          <w:rFonts w:ascii="Times New Roman" w:hAnsi="Times New Roman" w:cs="Times New Roman"/>
          <w:color w:val="000000" w:themeColor="text1"/>
          <w:sz w:val="28"/>
          <w:szCs w:val="28"/>
          <w:lang w:val="uk-UA"/>
        </w:rPr>
        <w:t>у зв’язку з цим їх</w:t>
      </w:r>
      <w:r w:rsidR="009D64E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відносять</w:t>
      </w:r>
      <w:r w:rsidR="009D64E9" w:rsidRPr="00281700">
        <w:rPr>
          <w:rFonts w:ascii="Times New Roman" w:hAnsi="Times New Roman" w:cs="Times New Roman"/>
          <w:color w:val="000000" w:themeColor="text1"/>
          <w:sz w:val="28"/>
          <w:szCs w:val="28"/>
          <w:lang w:val="uk-UA"/>
        </w:rPr>
        <w:t xml:space="preserve"> до лікувальних практичних засобів. Це валеріанова та </w:t>
      </w:r>
      <w:proofErr w:type="spellStart"/>
      <w:r w:rsidR="009D64E9" w:rsidRPr="00281700">
        <w:rPr>
          <w:rFonts w:ascii="Times New Roman" w:hAnsi="Times New Roman" w:cs="Times New Roman"/>
          <w:color w:val="000000" w:themeColor="text1"/>
          <w:sz w:val="28"/>
          <w:szCs w:val="28"/>
          <w:lang w:val="uk-UA"/>
        </w:rPr>
        <w:t>ізовалеріанова</w:t>
      </w:r>
      <w:proofErr w:type="spellEnd"/>
      <w:r w:rsidR="00486179" w:rsidRPr="00281700">
        <w:rPr>
          <w:rFonts w:ascii="Times New Roman" w:hAnsi="Times New Roman" w:cs="Times New Roman"/>
          <w:color w:val="000000" w:themeColor="text1"/>
          <w:sz w:val="28"/>
          <w:szCs w:val="28"/>
          <w:lang w:val="uk-UA"/>
        </w:rPr>
        <w:t xml:space="preserve"> органічні кислоти, якими багаті </w:t>
      </w:r>
      <w:r w:rsidR="009D64E9" w:rsidRPr="00281700">
        <w:rPr>
          <w:rFonts w:ascii="Times New Roman" w:hAnsi="Times New Roman" w:cs="Times New Roman"/>
          <w:color w:val="000000" w:themeColor="text1"/>
          <w:sz w:val="28"/>
          <w:szCs w:val="28"/>
          <w:lang w:val="uk-UA"/>
        </w:rPr>
        <w:t>валеріан</w:t>
      </w:r>
      <w:r w:rsidR="00486179" w:rsidRPr="00281700">
        <w:rPr>
          <w:rFonts w:ascii="Times New Roman" w:hAnsi="Times New Roman" w:cs="Times New Roman"/>
          <w:color w:val="000000" w:themeColor="text1"/>
          <w:sz w:val="28"/>
          <w:szCs w:val="28"/>
          <w:lang w:val="uk-UA"/>
        </w:rPr>
        <w:t>а</w:t>
      </w:r>
      <w:r w:rsidR="009D64E9" w:rsidRPr="00281700">
        <w:rPr>
          <w:rFonts w:ascii="Times New Roman" w:hAnsi="Times New Roman" w:cs="Times New Roman"/>
          <w:color w:val="000000" w:themeColor="text1"/>
          <w:sz w:val="28"/>
          <w:szCs w:val="28"/>
          <w:lang w:val="uk-UA"/>
        </w:rPr>
        <w:t xml:space="preserve"> лікарськ</w:t>
      </w:r>
      <w:r w:rsidR="00486179" w:rsidRPr="00281700">
        <w:rPr>
          <w:rFonts w:ascii="Times New Roman" w:hAnsi="Times New Roman" w:cs="Times New Roman"/>
          <w:color w:val="000000" w:themeColor="text1"/>
          <w:sz w:val="28"/>
          <w:szCs w:val="28"/>
          <w:lang w:val="uk-UA"/>
        </w:rPr>
        <w:t>а</w:t>
      </w:r>
      <w:r w:rsidR="009D64E9" w:rsidRPr="00281700">
        <w:rPr>
          <w:rFonts w:ascii="Times New Roman" w:hAnsi="Times New Roman" w:cs="Times New Roman"/>
          <w:color w:val="000000" w:themeColor="text1"/>
          <w:sz w:val="28"/>
          <w:szCs w:val="28"/>
          <w:lang w:val="uk-UA"/>
        </w:rPr>
        <w:t>, дереві</w:t>
      </w:r>
      <w:r w:rsidR="00486179" w:rsidRPr="00281700">
        <w:rPr>
          <w:rFonts w:ascii="Times New Roman" w:hAnsi="Times New Roman" w:cs="Times New Roman"/>
          <w:color w:val="000000" w:themeColor="text1"/>
          <w:sz w:val="28"/>
          <w:szCs w:val="28"/>
          <w:lang w:val="uk-UA"/>
        </w:rPr>
        <w:t>й</w:t>
      </w:r>
      <w:r w:rsidR="009D64E9" w:rsidRPr="00281700">
        <w:rPr>
          <w:rFonts w:ascii="Times New Roman" w:hAnsi="Times New Roman" w:cs="Times New Roman"/>
          <w:color w:val="000000" w:themeColor="text1"/>
          <w:sz w:val="28"/>
          <w:szCs w:val="28"/>
          <w:lang w:val="uk-UA"/>
        </w:rPr>
        <w:t>, хм</w:t>
      </w:r>
      <w:r w:rsidR="00486179" w:rsidRPr="00281700">
        <w:rPr>
          <w:rFonts w:ascii="Times New Roman" w:hAnsi="Times New Roman" w:cs="Times New Roman"/>
          <w:color w:val="000000" w:themeColor="text1"/>
          <w:sz w:val="28"/>
          <w:szCs w:val="28"/>
          <w:lang w:val="uk-UA"/>
        </w:rPr>
        <w:t>і</w:t>
      </w:r>
      <w:r w:rsidR="009D64E9" w:rsidRPr="00281700">
        <w:rPr>
          <w:rFonts w:ascii="Times New Roman" w:hAnsi="Times New Roman" w:cs="Times New Roman"/>
          <w:color w:val="000000" w:themeColor="text1"/>
          <w:sz w:val="28"/>
          <w:szCs w:val="28"/>
          <w:lang w:val="uk-UA"/>
        </w:rPr>
        <w:t>л</w:t>
      </w:r>
      <w:r w:rsidR="00486179" w:rsidRPr="00281700">
        <w:rPr>
          <w:rFonts w:ascii="Times New Roman" w:hAnsi="Times New Roman" w:cs="Times New Roman"/>
          <w:color w:val="000000" w:themeColor="text1"/>
          <w:sz w:val="28"/>
          <w:szCs w:val="28"/>
          <w:lang w:val="uk-UA"/>
        </w:rPr>
        <w:t>ь</w:t>
      </w:r>
      <w:r w:rsidR="009D64E9" w:rsidRPr="00281700">
        <w:rPr>
          <w:rFonts w:ascii="Times New Roman" w:hAnsi="Times New Roman" w:cs="Times New Roman"/>
          <w:color w:val="000000" w:themeColor="text1"/>
          <w:sz w:val="28"/>
          <w:szCs w:val="28"/>
          <w:lang w:val="uk-UA"/>
        </w:rPr>
        <w:t xml:space="preserve"> звичайн</w:t>
      </w:r>
      <w:r w:rsidR="00486179" w:rsidRPr="00281700">
        <w:rPr>
          <w:rFonts w:ascii="Times New Roman" w:hAnsi="Times New Roman" w:cs="Times New Roman"/>
          <w:color w:val="000000" w:themeColor="text1"/>
          <w:sz w:val="28"/>
          <w:szCs w:val="28"/>
          <w:lang w:val="uk-UA"/>
        </w:rPr>
        <w:t>ий</w:t>
      </w:r>
      <w:r w:rsidR="009D64E9" w:rsidRPr="00281700">
        <w:rPr>
          <w:rFonts w:ascii="Times New Roman" w:hAnsi="Times New Roman" w:cs="Times New Roman"/>
          <w:color w:val="000000" w:themeColor="text1"/>
          <w:sz w:val="28"/>
          <w:szCs w:val="28"/>
          <w:lang w:val="uk-UA"/>
        </w:rPr>
        <w:t>, любист</w:t>
      </w:r>
      <w:r w:rsidR="00486179" w:rsidRPr="00281700">
        <w:rPr>
          <w:rFonts w:ascii="Times New Roman" w:hAnsi="Times New Roman" w:cs="Times New Roman"/>
          <w:color w:val="000000" w:themeColor="text1"/>
          <w:sz w:val="28"/>
          <w:szCs w:val="28"/>
          <w:lang w:val="uk-UA"/>
        </w:rPr>
        <w:t>о</w:t>
      </w:r>
      <w:r w:rsidR="009D64E9" w:rsidRPr="00281700">
        <w:rPr>
          <w:rFonts w:ascii="Times New Roman" w:hAnsi="Times New Roman" w:cs="Times New Roman"/>
          <w:color w:val="000000" w:themeColor="text1"/>
          <w:sz w:val="28"/>
          <w:szCs w:val="28"/>
          <w:lang w:val="uk-UA"/>
        </w:rPr>
        <w:t>к лікарськ</w:t>
      </w:r>
      <w:r w:rsidR="00486179" w:rsidRPr="00281700">
        <w:rPr>
          <w:rFonts w:ascii="Times New Roman" w:hAnsi="Times New Roman" w:cs="Times New Roman"/>
          <w:color w:val="000000" w:themeColor="text1"/>
          <w:sz w:val="28"/>
          <w:szCs w:val="28"/>
          <w:lang w:val="uk-UA"/>
        </w:rPr>
        <w:t>ий</w:t>
      </w:r>
      <w:r w:rsidR="009D64E9" w:rsidRPr="00281700">
        <w:rPr>
          <w:rFonts w:ascii="Times New Roman" w:hAnsi="Times New Roman" w:cs="Times New Roman"/>
          <w:color w:val="000000" w:themeColor="text1"/>
          <w:sz w:val="28"/>
          <w:szCs w:val="28"/>
          <w:lang w:val="uk-UA"/>
        </w:rPr>
        <w:t xml:space="preserve">. </w:t>
      </w:r>
      <w:r w:rsidR="00486179" w:rsidRPr="00281700">
        <w:rPr>
          <w:rFonts w:ascii="Times New Roman" w:hAnsi="Times New Roman" w:cs="Times New Roman"/>
          <w:color w:val="000000" w:themeColor="text1"/>
          <w:sz w:val="28"/>
          <w:szCs w:val="28"/>
          <w:lang w:val="uk-UA"/>
        </w:rPr>
        <w:t>Б</w:t>
      </w:r>
      <w:r w:rsidR="009D64E9" w:rsidRPr="00281700">
        <w:rPr>
          <w:rFonts w:ascii="Times New Roman" w:hAnsi="Times New Roman" w:cs="Times New Roman"/>
          <w:color w:val="000000" w:themeColor="text1"/>
          <w:sz w:val="28"/>
          <w:szCs w:val="28"/>
          <w:lang w:val="uk-UA"/>
        </w:rPr>
        <w:t>агатовалентн</w:t>
      </w:r>
      <w:r w:rsidR="00486179" w:rsidRPr="00281700">
        <w:rPr>
          <w:rFonts w:ascii="Times New Roman" w:hAnsi="Times New Roman" w:cs="Times New Roman"/>
          <w:color w:val="000000" w:themeColor="text1"/>
          <w:sz w:val="28"/>
          <w:szCs w:val="28"/>
          <w:lang w:val="uk-UA"/>
        </w:rPr>
        <w:t>і</w:t>
      </w:r>
      <w:r w:rsidR="009D64E9" w:rsidRPr="00281700">
        <w:rPr>
          <w:rFonts w:ascii="Times New Roman" w:hAnsi="Times New Roman" w:cs="Times New Roman"/>
          <w:color w:val="000000" w:themeColor="text1"/>
          <w:sz w:val="28"/>
          <w:szCs w:val="28"/>
          <w:lang w:val="uk-UA"/>
        </w:rPr>
        <w:t xml:space="preserve"> карбонов</w:t>
      </w:r>
      <w:r w:rsidR="00486179" w:rsidRPr="00281700">
        <w:rPr>
          <w:rFonts w:ascii="Times New Roman" w:hAnsi="Times New Roman" w:cs="Times New Roman"/>
          <w:color w:val="000000" w:themeColor="text1"/>
          <w:sz w:val="28"/>
          <w:szCs w:val="28"/>
          <w:lang w:val="uk-UA"/>
        </w:rPr>
        <w:t>і</w:t>
      </w:r>
      <w:r w:rsidR="009D64E9" w:rsidRPr="00281700">
        <w:rPr>
          <w:rFonts w:ascii="Times New Roman" w:hAnsi="Times New Roman" w:cs="Times New Roman"/>
          <w:color w:val="000000" w:themeColor="text1"/>
          <w:sz w:val="28"/>
          <w:szCs w:val="28"/>
          <w:lang w:val="uk-UA"/>
        </w:rPr>
        <w:t xml:space="preserve"> кислот</w:t>
      </w:r>
      <w:r w:rsidR="00486179" w:rsidRPr="00281700">
        <w:rPr>
          <w:rFonts w:ascii="Times New Roman" w:hAnsi="Times New Roman" w:cs="Times New Roman"/>
          <w:color w:val="000000" w:themeColor="text1"/>
          <w:sz w:val="28"/>
          <w:szCs w:val="28"/>
          <w:lang w:val="uk-UA"/>
        </w:rPr>
        <w:t>и</w:t>
      </w:r>
      <w:r w:rsidR="009D64E9" w:rsidRPr="00281700">
        <w:rPr>
          <w:rFonts w:ascii="Times New Roman" w:hAnsi="Times New Roman" w:cs="Times New Roman"/>
          <w:color w:val="000000" w:themeColor="text1"/>
          <w:sz w:val="28"/>
          <w:szCs w:val="28"/>
          <w:lang w:val="uk-UA"/>
        </w:rPr>
        <w:t xml:space="preserve"> </w:t>
      </w:r>
      <w:r w:rsidR="00486179" w:rsidRPr="00281700">
        <w:rPr>
          <w:rFonts w:ascii="Times New Roman" w:hAnsi="Times New Roman" w:cs="Times New Roman"/>
          <w:color w:val="000000" w:themeColor="text1"/>
          <w:sz w:val="28"/>
          <w:szCs w:val="28"/>
          <w:lang w:val="uk-UA"/>
        </w:rPr>
        <w:t xml:space="preserve">містяться </w:t>
      </w:r>
      <w:r w:rsidR="009D64E9" w:rsidRPr="00281700">
        <w:rPr>
          <w:rFonts w:ascii="Times New Roman" w:hAnsi="Times New Roman" w:cs="Times New Roman"/>
          <w:color w:val="000000" w:themeColor="text1"/>
          <w:sz w:val="28"/>
          <w:szCs w:val="28"/>
          <w:lang w:val="uk-UA"/>
        </w:rPr>
        <w:t xml:space="preserve">в плодах та </w:t>
      </w:r>
      <w:proofErr w:type="spellStart"/>
      <w:r w:rsidR="009D64E9" w:rsidRPr="00281700">
        <w:rPr>
          <w:rFonts w:ascii="Times New Roman" w:hAnsi="Times New Roman" w:cs="Times New Roman"/>
          <w:color w:val="000000" w:themeColor="text1"/>
          <w:sz w:val="28"/>
          <w:szCs w:val="28"/>
          <w:lang w:val="uk-UA"/>
        </w:rPr>
        <w:t>лист</w:t>
      </w:r>
      <w:r w:rsidR="00486179" w:rsidRPr="00281700">
        <w:rPr>
          <w:rFonts w:ascii="Times New Roman" w:hAnsi="Times New Roman" w:cs="Times New Roman"/>
          <w:color w:val="000000" w:themeColor="text1"/>
          <w:sz w:val="28"/>
          <w:szCs w:val="28"/>
          <w:lang w:val="uk-UA"/>
        </w:rPr>
        <w:t>ях</w:t>
      </w:r>
      <w:proofErr w:type="spellEnd"/>
      <w:r w:rsidR="009D64E9" w:rsidRPr="00281700">
        <w:rPr>
          <w:rFonts w:ascii="Times New Roman" w:hAnsi="Times New Roman" w:cs="Times New Roman"/>
          <w:color w:val="000000" w:themeColor="text1"/>
          <w:sz w:val="28"/>
          <w:szCs w:val="28"/>
          <w:lang w:val="uk-UA"/>
        </w:rPr>
        <w:t xml:space="preserve"> спаржі, у чистотілі великому, горобині </w:t>
      </w:r>
      <w:r w:rsidR="009D64E9" w:rsidRPr="00281700">
        <w:rPr>
          <w:rFonts w:ascii="Times New Roman" w:hAnsi="Times New Roman" w:cs="Times New Roman"/>
          <w:color w:val="000000" w:themeColor="text1"/>
          <w:sz w:val="28"/>
          <w:szCs w:val="28"/>
          <w:lang w:val="uk-UA"/>
        </w:rPr>
        <w:lastRenderedPageBreak/>
        <w:t xml:space="preserve">звичайній. </w:t>
      </w:r>
      <w:r w:rsidR="00486179" w:rsidRPr="00281700">
        <w:rPr>
          <w:rFonts w:ascii="Times New Roman" w:hAnsi="Times New Roman" w:cs="Times New Roman"/>
          <w:color w:val="000000" w:themeColor="text1"/>
          <w:sz w:val="28"/>
          <w:szCs w:val="28"/>
          <w:lang w:val="uk-UA"/>
        </w:rPr>
        <w:t xml:space="preserve">Найважливішими </w:t>
      </w:r>
      <w:proofErr w:type="spellStart"/>
      <w:r w:rsidR="00486179" w:rsidRPr="00281700">
        <w:rPr>
          <w:rFonts w:ascii="Times New Roman" w:hAnsi="Times New Roman" w:cs="Times New Roman"/>
          <w:color w:val="000000" w:themeColor="text1"/>
          <w:sz w:val="28"/>
          <w:szCs w:val="28"/>
          <w:lang w:val="uk-UA"/>
        </w:rPr>
        <w:t>о</w:t>
      </w:r>
      <w:r w:rsidR="009D64E9" w:rsidRPr="00281700">
        <w:rPr>
          <w:rFonts w:ascii="Times New Roman" w:hAnsi="Times New Roman" w:cs="Times New Roman"/>
          <w:color w:val="000000" w:themeColor="text1"/>
          <w:sz w:val="28"/>
          <w:szCs w:val="28"/>
          <w:lang w:val="uk-UA"/>
        </w:rPr>
        <w:t>ксикарбонов</w:t>
      </w:r>
      <w:r w:rsidR="00486179" w:rsidRPr="00281700">
        <w:rPr>
          <w:rFonts w:ascii="Times New Roman" w:hAnsi="Times New Roman" w:cs="Times New Roman"/>
          <w:color w:val="000000" w:themeColor="text1"/>
          <w:sz w:val="28"/>
          <w:szCs w:val="28"/>
          <w:lang w:val="uk-UA"/>
        </w:rPr>
        <w:t>ими</w:t>
      </w:r>
      <w:proofErr w:type="spellEnd"/>
      <w:r w:rsidR="009D64E9" w:rsidRPr="00281700">
        <w:rPr>
          <w:rFonts w:ascii="Times New Roman" w:hAnsi="Times New Roman" w:cs="Times New Roman"/>
          <w:color w:val="000000" w:themeColor="text1"/>
          <w:sz w:val="28"/>
          <w:szCs w:val="28"/>
          <w:lang w:val="uk-UA"/>
        </w:rPr>
        <w:t xml:space="preserve"> кислот</w:t>
      </w:r>
      <w:r w:rsidR="00486179" w:rsidRPr="00281700">
        <w:rPr>
          <w:rFonts w:ascii="Times New Roman" w:hAnsi="Times New Roman" w:cs="Times New Roman"/>
          <w:color w:val="000000" w:themeColor="text1"/>
          <w:sz w:val="28"/>
          <w:szCs w:val="28"/>
          <w:lang w:val="uk-UA"/>
        </w:rPr>
        <w:t>ами є</w:t>
      </w:r>
      <w:r w:rsidR="009D64E9" w:rsidRPr="00281700">
        <w:rPr>
          <w:rFonts w:ascii="Times New Roman" w:hAnsi="Times New Roman" w:cs="Times New Roman"/>
          <w:color w:val="000000" w:themeColor="text1"/>
          <w:sz w:val="28"/>
          <w:szCs w:val="28"/>
          <w:lang w:val="uk-UA"/>
        </w:rPr>
        <w:t xml:space="preserve"> яблучна, винна, лимонна</w:t>
      </w:r>
      <w:r w:rsidR="00486179" w:rsidRPr="00281700">
        <w:rPr>
          <w:rFonts w:ascii="Times New Roman" w:hAnsi="Times New Roman" w:cs="Times New Roman"/>
          <w:color w:val="000000" w:themeColor="text1"/>
          <w:sz w:val="28"/>
          <w:szCs w:val="28"/>
          <w:lang w:val="uk-UA"/>
        </w:rPr>
        <w:t xml:space="preserve">, вони </w:t>
      </w:r>
      <w:r w:rsidR="009D64E9" w:rsidRPr="00281700">
        <w:rPr>
          <w:rFonts w:ascii="Times New Roman" w:hAnsi="Times New Roman" w:cs="Times New Roman"/>
          <w:color w:val="000000" w:themeColor="text1"/>
          <w:sz w:val="28"/>
          <w:szCs w:val="28"/>
          <w:lang w:val="uk-UA"/>
        </w:rPr>
        <w:t>містяться в грушах, полуниці, малині.</w:t>
      </w:r>
    </w:p>
    <w:p w:rsidR="009D64E9" w:rsidRPr="00281700" w:rsidRDefault="00486179"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На мікроорганізми впливають ф</w:t>
      </w:r>
      <w:r w:rsidR="009D64E9" w:rsidRPr="00281700">
        <w:rPr>
          <w:rFonts w:ascii="Times New Roman" w:hAnsi="Times New Roman" w:cs="Times New Roman"/>
          <w:color w:val="000000" w:themeColor="text1"/>
          <w:sz w:val="28"/>
          <w:szCs w:val="28"/>
          <w:lang w:val="uk-UA"/>
        </w:rPr>
        <w:t xml:space="preserve">ітонциди – </w:t>
      </w:r>
      <w:proofErr w:type="spellStart"/>
      <w:r w:rsidR="009D64E9" w:rsidRPr="00281700">
        <w:rPr>
          <w:rFonts w:ascii="Times New Roman" w:hAnsi="Times New Roman" w:cs="Times New Roman"/>
          <w:color w:val="000000" w:themeColor="text1"/>
          <w:sz w:val="28"/>
          <w:szCs w:val="28"/>
          <w:lang w:val="uk-UA"/>
        </w:rPr>
        <w:t>продукуємі</w:t>
      </w:r>
      <w:proofErr w:type="spellEnd"/>
      <w:r w:rsidR="009D64E9" w:rsidRPr="00281700">
        <w:rPr>
          <w:rFonts w:ascii="Times New Roman" w:hAnsi="Times New Roman" w:cs="Times New Roman"/>
          <w:color w:val="000000" w:themeColor="text1"/>
          <w:sz w:val="28"/>
          <w:szCs w:val="28"/>
          <w:lang w:val="uk-UA"/>
        </w:rPr>
        <w:t xml:space="preserve"> бактерицидні, фунгіцидні, </w:t>
      </w:r>
      <w:proofErr w:type="spellStart"/>
      <w:r w:rsidR="009D64E9" w:rsidRPr="00281700">
        <w:rPr>
          <w:rFonts w:ascii="Times New Roman" w:hAnsi="Times New Roman" w:cs="Times New Roman"/>
          <w:color w:val="000000" w:themeColor="text1"/>
          <w:sz w:val="28"/>
          <w:szCs w:val="28"/>
          <w:lang w:val="uk-UA"/>
        </w:rPr>
        <w:t>протистоцидні</w:t>
      </w:r>
      <w:proofErr w:type="spellEnd"/>
      <w:r w:rsidR="009D64E9" w:rsidRPr="00281700">
        <w:rPr>
          <w:rFonts w:ascii="Times New Roman" w:hAnsi="Times New Roman" w:cs="Times New Roman"/>
          <w:color w:val="000000" w:themeColor="text1"/>
          <w:sz w:val="28"/>
          <w:szCs w:val="28"/>
          <w:lang w:val="uk-UA"/>
        </w:rPr>
        <w:t xml:space="preserve"> речовини.</w:t>
      </w:r>
      <w:r w:rsidRPr="00281700">
        <w:rPr>
          <w:rFonts w:ascii="Times New Roman" w:hAnsi="Times New Roman" w:cs="Times New Roman"/>
          <w:color w:val="000000" w:themeColor="text1"/>
          <w:sz w:val="28"/>
          <w:szCs w:val="28"/>
          <w:lang w:val="uk-UA"/>
        </w:rPr>
        <w:t xml:space="preserve"> Їх х</w:t>
      </w:r>
      <w:r w:rsidR="009D64E9" w:rsidRPr="00281700">
        <w:rPr>
          <w:rFonts w:ascii="Times New Roman" w:hAnsi="Times New Roman" w:cs="Times New Roman"/>
          <w:color w:val="000000" w:themeColor="text1"/>
          <w:sz w:val="28"/>
          <w:szCs w:val="28"/>
          <w:lang w:val="uk-UA"/>
        </w:rPr>
        <w:t xml:space="preserve">імічний склад </w:t>
      </w:r>
      <w:r w:rsidRPr="00281700">
        <w:rPr>
          <w:rFonts w:ascii="Times New Roman" w:hAnsi="Times New Roman" w:cs="Times New Roman"/>
          <w:color w:val="000000" w:themeColor="text1"/>
          <w:sz w:val="28"/>
          <w:szCs w:val="28"/>
          <w:lang w:val="uk-UA"/>
        </w:rPr>
        <w:t xml:space="preserve">ще </w:t>
      </w:r>
      <w:r w:rsidR="009D64E9" w:rsidRPr="00281700">
        <w:rPr>
          <w:rFonts w:ascii="Times New Roman" w:hAnsi="Times New Roman" w:cs="Times New Roman"/>
          <w:color w:val="000000" w:themeColor="text1"/>
          <w:sz w:val="28"/>
          <w:szCs w:val="28"/>
          <w:lang w:val="uk-UA"/>
        </w:rPr>
        <w:t xml:space="preserve">не </w:t>
      </w:r>
      <w:r w:rsidRPr="00281700">
        <w:rPr>
          <w:rFonts w:ascii="Times New Roman" w:hAnsi="Times New Roman" w:cs="Times New Roman"/>
          <w:color w:val="000000" w:themeColor="text1"/>
          <w:sz w:val="28"/>
          <w:szCs w:val="28"/>
          <w:lang w:val="uk-UA"/>
        </w:rPr>
        <w:t>досліджений</w:t>
      </w:r>
      <w:r w:rsidR="009D64E9" w:rsidRPr="00281700">
        <w:rPr>
          <w:rFonts w:ascii="Times New Roman" w:hAnsi="Times New Roman" w:cs="Times New Roman"/>
          <w:color w:val="000000" w:themeColor="text1"/>
          <w:sz w:val="28"/>
          <w:szCs w:val="28"/>
          <w:lang w:val="uk-UA"/>
        </w:rPr>
        <w:t>. Здатніст</w:t>
      </w:r>
      <w:r w:rsidRPr="00281700">
        <w:rPr>
          <w:rFonts w:ascii="Times New Roman" w:hAnsi="Times New Roman" w:cs="Times New Roman"/>
          <w:color w:val="000000" w:themeColor="text1"/>
          <w:sz w:val="28"/>
          <w:szCs w:val="28"/>
          <w:lang w:val="uk-UA"/>
        </w:rPr>
        <w:t>ю</w:t>
      </w:r>
      <w:r w:rsidR="009D64E9" w:rsidRPr="00281700">
        <w:rPr>
          <w:rFonts w:ascii="Times New Roman" w:hAnsi="Times New Roman" w:cs="Times New Roman"/>
          <w:color w:val="000000" w:themeColor="text1"/>
          <w:sz w:val="28"/>
          <w:szCs w:val="28"/>
          <w:lang w:val="uk-UA"/>
        </w:rPr>
        <w:t xml:space="preserve"> виділяти фітонциди </w:t>
      </w:r>
      <w:r w:rsidRPr="00281700">
        <w:rPr>
          <w:rFonts w:ascii="Times New Roman" w:hAnsi="Times New Roman" w:cs="Times New Roman"/>
          <w:color w:val="000000" w:themeColor="text1"/>
          <w:sz w:val="28"/>
          <w:szCs w:val="28"/>
          <w:lang w:val="uk-UA"/>
        </w:rPr>
        <w:t xml:space="preserve">наділені </w:t>
      </w:r>
      <w:r w:rsidR="009D64E9" w:rsidRPr="00281700">
        <w:rPr>
          <w:rFonts w:ascii="Times New Roman" w:hAnsi="Times New Roman" w:cs="Times New Roman"/>
          <w:color w:val="000000" w:themeColor="text1"/>
          <w:sz w:val="28"/>
          <w:szCs w:val="28"/>
          <w:lang w:val="uk-UA"/>
        </w:rPr>
        <w:t>всі рослин</w:t>
      </w:r>
      <w:r w:rsidRPr="00281700">
        <w:rPr>
          <w:rFonts w:ascii="Times New Roman" w:hAnsi="Times New Roman" w:cs="Times New Roman"/>
          <w:color w:val="000000" w:themeColor="text1"/>
          <w:sz w:val="28"/>
          <w:szCs w:val="28"/>
          <w:lang w:val="uk-UA"/>
        </w:rPr>
        <w:t>и</w:t>
      </w:r>
      <w:r w:rsidR="00F776D0" w:rsidRPr="00281700">
        <w:rPr>
          <w:rFonts w:ascii="Times New Roman" w:hAnsi="Times New Roman" w:cs="Times New Roman"/>
          <w:color w:val="000000" w:themeColor="text1"/>
          <w:sz w:val="28"/>
          <w:szCs w:val="28"/>
          <w:lang w:val="uk-UA"/>
        </w:rPr>
        <w:t>, але</w:t>
      </w:r>
      <w:r w:rsidR="009D64E9" w:rsidRPr="00281700">
        <w:rPr>
          <w:rFonts w:ascii="Times New Roman" w:hAnsi="Times New Roman" w:cs="Times New Roman"/>
          <w:color w:val="000000" w:themeColor="text1"/>
          <w:sz w:val="28"/>
          <w:szCs w:val="28"/>
          <w:lang w:val="uk-UA"/>
        </w:rPr>
        <w:t xml:space="preserve"> </w:t>
      </w:r>
      <w:r w:rsidR="00F776D0" w:rsidRPr="00281700">
        <w:rPr>
          <w:rFonts w:ascii="Times New Roman" w:hAnsi="Times New Roman" w:cs="Times New Roman"/>
          <w:color w:val="000000" w:themeColor="text1"/>
          <w:sz w:val="28"/>
          <w:szCs w:val="28"/>
          <w:lang w:val="uk-UA"/>
        </w:rPr>
        <w:t>н</w:t>
      </w:r>
      <w:r w:rsidR="009D64E9" w:rsidRPr="00281700">
        <w:rPr>
          <w:rFonts w:ascii="Times New Roman" w:hAnsi="Times New Roman" w:cs="Times New Roman"/>
          <w:color w:val="000000" w:themeColor="text1"/>
          <w:sz w:val="28"/>
          <w:szCs w:val="28"/>
          <w:lang w:val="uk-UA"/>
        </w:rPr>
        <w:t>айбільш</w:t>
      </w:r>
      <w:r w:rsidR="00F776D0" w:rsidRPr="00281700">
        <w:rPr>
          <w:rFonts w:ascii="Times New Roman" w:hAnsi="Times New Roman" w:cs="Times New Roman"/>
          <w:color w:val="000000" w:themeColor="text1"/>
          <w:sz w:val="28"/>
          <w:szCs w:val="28"/>
          <w:lang w:val="uk-UA"/>
        </w:rPr>
        <w:t>а</w:t>
      </w:r>
      <w:r w:rsidR="009D64E9" w:rsidRPr="00281700">
        <w:rPr>
          <w:rFonts w:ascii="Times New Roman" w:hAnsi="Times New Roman" w:cs="Times New Roman"/>
          <w:color w:val="000000" w:themeColor="text1"/>
          <w:sz w:val="28"/>
          <w:szCs w:val="28"/>
          <w:lang w:val="uk-UA"/>
        </w:rPr>
        <w:t xml:space="preserve"> фітонцидн</w:t>
      </w:r>
      <w:r w:rsidR="00F776D0" w:rsidRPr="00281700">
        <w:rPr>
          <w:rFonts w:ascii="Times New Roman" w:hAnsi="Times New Roman" w:cs="Times New Roman"/>
          <w:color w:val="000000" w:themeColor="text1"/>
          <w:sz w:val="28"/>
          <w:szCs w:val="28"/>
          <w:lang w:val="uk-UA"/>
        </w:rPr>
        <w:t xml:space="preserve">а </w:t>
      </w:r>
      <w:r w:rsidR="009D64E9" w:rsidRPr="00281700">
        <w:rPr>
          <w:rFonts w:ascii="Times New Roman" w:hAnsi="Times New Roman" w:cs="Times New Roman"/>
          <w:color w:val="000000" w:themeColor="text1"/>
          <w:sz w:val="28"/>
          <w:szCs w:val="28"/>
          <w:lang w:val="uk-UA"/>
        </w:rPr>
        <w:t xml:space="preserve">активність </w:t>
      </w:r>
      <w:r w:rsidR="00F776D0" w:rsidRPr="00281700">
        <w:rPr>
          <w:rFonts w:ascii="Times New Roman" w:hAnsi="Times New Roman" w:cs="Times New Roman"/>
          <w:color w:val="000000" w:themeColor="text1"/>
          <w:sz w:val="28"/>
          <w:szCs w:val="28"/>
          <w:lang w:val="uk-UA"/>
        </w:rPr>
        <w:t>притаманна</w:t>
      </w:r>
      <w:r w:rsidR="009D64E9" w:rsidRPr="00281700">
        <w:rPr>
          <w:rFonts w:ascii="Times New Roman" w:hAnsi="Times New Roman" w:cs="Times New Roman"/>
          <w:color w:val="000000" w:themeColor="text1"/>
          <w:sz w:val="28"/>
          <w:szCs w:val="28"/>
          <w:lang w:val="uk-UA"/>
        </w:rPr>
        <w:t xml:space="preserve"> цибул</w:t>
      </w:r>
      <w:r w:rsidR="00F776D0" w:rsidRPr="00281700">
        <w:rPr>
          <w:rFonts w:ascii="Times New Roman" w:hAnsi="Times New Roman" w:cs="Times New Roman"/>
          <w:color w:val="000000" w:themeColor="text1"/>
          <w:sz w:val="28"/>
          <w:szCs w:val="28"/>
          <w:lang w:val="uk-UA"/>
        </w:rPr>
        <w:t>і</w:t>
      </w:r>
      <w:r w:rsidR="009D64E9" w:rsidRPr="00281700">
        <w:rPr>
          <w:rFonts w:ascii="Times New Roman" w:hAnsi="Times New Roman" w:cs="Times New Roman"/>
          <w:color w:val="000000" w:themeColor="text1"/>
          <w:sz w:val="28"/>
          <w:szCs w:val="28"/>
          <w:lang w:val="uk-UA"/>
        </w:rPr>
        <w:t>, часник</w:t>
      </w:r>
      <w:r w:rsidR="00F776D0" w:rsidRPr="00281700">
        <w:rPr>
          <w:rFonts w:ascii="Times New Roman" w:hAnsi="Times New Roman" w:cs="Times New Roman"/>
          <w:color w:val="000000" w:themeColor="text1"/>
          <w:sz w:val="28"/>
          <w:szCs w:val="28"/>
          <w:lang w:val="uk-UA"/>
        </w:rPr>
        <w:t>у</w:t>
      </w:r>
      <w:r w:rsidR="009D64E9" w:rsidRPr="00281700">
        <w:rPr>
          <w:rFonts w:ascii="Times New Roman" w:hAnsi="Times New Roman" w:cs="Times New Roman"/>
          <w:color w:val="000000" w:themeColor="text1"/>
          <w:sz w:val="28"/>
          <w:szCs w:val="28"/>
          <w:lang w:val="uk-UA"/>
        </w:rPr>
        <w:t>, звіроб</w:t>
      </w:r>
      <w:r w:rsidR="00F776D0" w:rsidRPr="00281700">
        <w:rPr>
          <w:rFonts w:ascii="Times New Roman" w:hAnsi="Times New Roman" w:cs="Times New Roman"/>
          <w:color w:val="000000" w:themeColor="text1"/>
          <w:sz w:val="28"/>
          <w:szCs w:val="28"/>
          <w:lang w:val="uk-UA"/>
        </w:rPr>
        <w:t>ою</w:t>
      </w:r>
      <w:r w:rsidR="009D64E9" w:rsidRPr="00281700">
        <w:rPr>
          <w:rFonts w:ascii="Times New Roman" w:hAnsi="Times New Roman" w:cs="Times New Roman"/>
          <w:color w:val="000000" w:themeColor="text1"/>
          <w:sz w:val="28"/>
          <w:szCs w:val="28"/>
          <w:lang w:val="uk-UA"/>
        </w:rPr>
        <w:t>, хвощ</w:t>
      </w:r>
      <w:r w:rsidR="00F776D0" w:rsidRPr="00281700">
        <w:rPr>
          <w:rFonts w:ascii="Times New Roman" w:hAnsi="Times New Roman" w:cs="Times New Roman"/>
          <w:color w:val="000000" w:themeColor="text1"/>
          <w:sz w:val="28"/>
          <w:szCs w:val="28"/>
          <w:lang w:val="uk-UA"/>
        </w:rPr>
        <w:t>у</w:t>
      </w:r>
      <w:r w:rsidR="009D64E9" w:rsidRPr="00281700">
        <w:rPr>
          <w:rFonts w:ascii="Times New Roman" w:hAnsi="Times New Roman" w:cs="Times New Roman"/>
          <w:color w:val="000000" w:themeColor="text1"/>
          <w:sz w:val="28"/>
          <w:szCs w:val="28"/>
          <w:lang w:val="uk-UA"/>
        </w:rPr>
        <w:t xml:space="preserve"> польов</w:t>
      </w:r>
      <w:r w:rsidR="00F776D0" w:rsidRPr="00281700">
        <w:rPr>
          <w:rFonts w:ascii="Times New Roman" w:hAnsi="Times New Roman" w:cs="Times New Roman"/>
          <w:color w:val="000000" w:themeColor="text1"/>
          <w:sz w:val="28"/>
          <w:szCs w:val="28"/>
          <w:lang w:val="uk-UA"/>
        </w:rPr>
        <w:t>ому</w:t>
      </w:r>
      <w:r w:rsidR="009D64E9" w:rsidRPr="00281700">
        <w:rPr>
          <w:rFonts w:ascii="Times New Roman" w:hAnsi="Times New Roman" w:cs="Times New Roman"/>
          <w:color w:val="000000" w:themeColor="text1"/>
          <w:sz w:val="28"/>
          <w:szCs w:val="28"/>
          <w:lang w:val="uk-UA"/>
        </w:rPr>
        <w:t>, подорожник</w:t>
      </w:r>
      <w:r w:rsidR="00F776D0" w:rsidRPr="00281700">
        <w:rPr>
          <w:rFonts w:ascii="Times New Roman" w:hAnsi="Times New Roman" w:cs="Times New Roman"/>
          <w:color w:val="000000" w:themeColor="text1"/>
          <w:sz w:val="28"/>
          <w:szCs w:val="28"/>
          <w:lang w:val="uk-UA"/>
        </w:rPr>
        <w:t>у</w:t>
      </w:r>
      <w:r w:rsidR="009D64E9" w:rsidRPr="00281700">
        <w:rPr>
          <w:rFonts w:ascii="Times New Roman" w:hAnsi="Times New Roman" w:cs="Times New Roman"/>
          <w:color w:val="000000" w:themeColor="text1"/>
          <w:sz w:val="28"/>
          <w:szCs w:val="28"/>
          <w:lang w:val="uk-UA"/>
        </w:rPr>
        <w:t>, шавлі</w:t>
      </w:r>
      <w:r w:rsidR="00F776D0" w:rsidRPr="00281700">
        <w:rPr>
          <w:rFonts w:ascii="Times New Roman" w:hAnsi="Times New Roman" w:cs="Times New Roman"/>
          <w:color w:val="000000" w:themeColor="text1"/>
          <w:sz w:val="28"/>
          <w:szCs w:val="28"/>
          <w:lang w:val="uk-UA"/>
        </w:rPr>
        <w:t>ю</w:t>
      </w:r>
      <w:r w:rsidR="009D64E9" w:rsidRPr="00281700">
        <w:rPr>
          <w:rFonts w:ascii="Times New Roman" w:hAnsi="Times New Roman" w:cs="Times New Roman"/>
          <w:color w:val="000000" w:themeColor="text1"/>
          <w:sz w:val="28"/>
          <w:szCs w:val="28"/>
          <w:lang w:val="uk-UA"/>
        </w:rPr>
        <w:t xml:space="preserve">. </w:t>
      </w:r>
      <w:r w:rsidR="00F776D0" w:rsidRPr="00281700">
        <w:rPr>
          <w:rFonts w:ascii="Times New Roman" w:hAnsi="Times New Roman" w:cs="Times New Roman"/>
          <w:color w:val="000000" w:themeColor="text1"/>
          <w:sz w:val="28"/>
          <w:szCs w:val="28"/>
          <w:lang w:val="uk-UA"/>
        </w:rPr>
        <w:t>П</w:t>
      </w:r>
      <w:r w:rsidR="009D64E9" w:rsidRPr="00281700">
        <w:rPr>
          <w:rFonts w:ascii="Times New Roman" w:hAnsi="Times New Roman" w:cs="Times New Roman"/>
          <w:color w:val="000000" w:themeColor="text1"/>
          <w:sz w:val="28"/>
          <w:szCs w:val="28"/>
          <w:lang w:val="uk-UA"/>
        </w:rPr>
        <w:t xml:space="preserve">рацями </w:t>
      </w:r>
      <w:r w:rsidR="00F776D0" w:rsidRPr="00281700">
        <w:rPr>
          <w:rFonts w:ascii="Times New Roman" w:hAnsi="Times New Roman" w:cs="Times New Roman"/>
          <w:color w:val="000000" w:themeColor="text1"/>
          <w:sz w:val="28"/>
          <w:szCs w:val="28"/>
          <w:lang w:val="uk-UA"/>
        </w:rPr>
        <w:t xml:space="preserve">В. </w:t>
      </w:r>
      <w:proofErr w:type="spellStart"/>
      <w:r w:rsidR="00F776D0" w:rsidRPr="00281700">
        <w:rPr>
          <w:rFonts w:ascii="Times New Roman" w:hAnsi="Times New Roman" w:cs="Times New Roman"/>
          <w:color w:val="000000" w:themeColor="text1"/>
          <w:sz w:val="28"/>
          <w:szCs w:val="28"/>
          <w:lang w:val="uk-UA"/>
        </w:rPr>
        <w:t>Перевозченко</w:t>
      </w:r>
      <w:proofErr w:type="spellEnd"/>
      <w:r w:rsidR="00F776D0" w:rsidRPr="00281700">
        <w:rPr>
          <w:rFonts w:ascii="Times New Roman" w:hAnsi="Times New Roman" w:cs="Times New Roman"/>
          <w:color w:val="000000" w:themeColor="text1"/>
          <w:sz w:val="28"/>
          <w:szCs w:val="28"/>
          <w:lang w:val="uk-UA"/>
        </w:rPr>
        <w:t xml:space="preserve"> </w:t>
      </w:r>
      <w:r w:rsidR="009D64E9" w:rsidRPr="00281700">
        <w:rPr>
          <w:rFonts w:ascii="Times New Roman" w:hAnsi="Times New Roman" w:cs="Times New Roman"/>
          <w:color w:val="000000" w:themeColor="text1"/>
          <w:sz w:val="28"/>
          <w:szCs w:val="28"/>
          <w:lang w:val="uk-UA"/>
        </w:rPr>
        <w:t xml:space="preserve">доведено, що фітонциди </w:t>
      </w:r>
      <w:r w:rsidR="00F776D0" w:rsidRPr="00281700">
        <w:rPr>
          <w:rFonts w:ascii="Times New Roman" w:hAnsi="Times New Roman" w:cs="Times New Roman"/>
          <w:color w:val="000000" w:themeColor="text1"/>
          <w:sz w:val="28"/>
          <w:szCs w:val="28"/>
          <w:lang w:val="uk-UA"/>
        </w:rPr>
        <w:t>позитивно впливають на</w:t>
      </w:r>
      <w:r w:rsidR="009D64E9" w:rsidRPr="00281700">
        <w:rPr>
          <w:rFonts w:ascii="Times New Roman" w:hAnsi="Times New Roman" w:cs="Times New Roman"/>
          <w:color w:val="000000" w:themeColor="text1"/>
          <w:sz w:val="28"/>
          <w:szCs w:val="28"/>
          <w:lang w:val="uk-UA"/>
        </w:rPr>
        <w:t xml:space="preserve"> регенеративні процеси, </w:t>
      </w:r>
      <w:r w:rsidR="00F776D0" w:rsidRPr="00281700">
        <w:rPr>
          <w:rFonts w:ascii="Times New Roman" w:hAnsi="Times New Roman" w:cs="Times New Roman"/>
          <w:color w:val="000000" w:themeColor="text1"/>
          <w:sz w:val="28"/>
          <w:szCs w:val="28"/>
          <w:lang w:val="uk-UA"/>
        </w:rPr>
        <w:t>під їх дією швидше</w:t>
      </w:r>
      <w:r w:rsidR="009D64E9" w:rsidRPr="00281700">
        <w:rPr>
          <w:rFonts w:ascii="Times New Roman" w:hAnsi="Times New Roman" w:cs="Times New Roman"/>
          <w:color w:val="000000" w:themeColor="text1"/>
          <w:sz w:val="28"/>
          <w:szCs w:val="28"/>
          <w:lang w:val="uk-UA"/>
        </w:rPr>
        <w:t xml:space="preserve"> заго</w:t>
      </w:r>
      <w:r w:rsidR="00F776D0" w:rsidRPr="00281700">
        <w:rPr>
          <w:rFonts w:ascii="Times New Roman" w:hAnsi="Times New Roman" w:cs="Times New Roman"/>
          <w:color w:val="000000" w:themeColor="text1"/>
          <w:sz w:val="28"/>
          <w:szCs w:val="28"/>
          <w:lang w:val="uk-UA"/>
        </w:rPr>
        <w:t>юються</w:t>
      </w:r>
      <w:r w:rsidR="009D64E9" w:rsidRPr="00281700">
        <w:rPr>
          <w:rFonts w:ascii="Times New Roman" w:hAnsi="Times New Roman" w:cs="Times New Roman"/>
          <w:color w:val="000000" w:themeColor="text1"/>
          <w:sz w:val="28"/>
          <w:szCs w:val="28"/>
          <w:lang w:val="uk-UA"/>
        </w:rPr>
        <w:t xml:space="preserve"> ран</w:t>
      </w:r>
      <w:r w:rsidR="00F776D0" w:rsidRPr="00281700">
        <w:rPr>
          <w:rFonts w:ascii="Times New Roman" w:hAnsi="Times New Roman" w:cs="Times New Roman"/>
          <w:color w:val="000000" w:themeColor="text1"/>
          <w:sz w:val="28"/>
          <w:szCs w:val="28"/>
          <w:lang w:val="uk-UA"/>
        </w:rPr>
        <w:t>и</w:t>
      </w:r>
      <w:r w:rsidR="009D64E9" w:rsidRPr="00281700">
        <w:rPr>
          <w:rFonts w:ascii="Times New Roman" w:hAnsi="Times New Roman" w:cs="Times New Roman"/>
          <w:color w:val="000000" w:themeColor="text1"/>
          <w:sz w:val="28"/>
          <w:szCs w:val="28"/>
          <w:lang w:val="uk-UA"/>
        </w:rPr>
        <w:t xml:space="preserve">, </w:t>
      </w:r>
      <w:r w:rsidR="00F776D0" w:rsidRPr="00281700">
        <w:rPr>
          <w:rFonts w:ascii="Times New Roman" w:hAnsi="Times New Roman" w:cs="Times New Roman"/>
          <w:color w:val="000000" w:themeColor="text1"/>
          <w:sz w:val="28"/>
          <w:szCs w:val="28"/>
          <w:lang w:val="uk-UA"/>
        </w:rPr>
        <w:t>вони оказують</w:t>
      </w:r>
      <w:r w:rsidR="009D64E9" w:rsidRPr="00281700">
        <w:rPr>
          <w:rFonts w:ascii="Times New Roman" w:hAnsi="Times New Roman" w:cs="Times New Roman"/>
          <w:color w:val="000000" w:themeColor="text1"/>
          <w:sz w:val="28"/>
          <w:szCs w:val="28"/>
          <w:lang w:val="uk-UA"/>
        </w:rPr>
        <w:t xml:space="preserve"> бактерицидну та бактеріостатичну дію. </w:t>
      </w:r>
      <w:r w:rsidR="00F776D0" w:rsidRPr="00281700">
        <w:rPr>
          <w:rFonts w:ascii="Times New Roman" w:hAnsi="Times New Roman" w:cs="Times New Roman"/>
          <w:color w:val="000000" w:themeColor="text1"/>
          <w:sz w:val="28"/>
          <w:szCs w:val="28"/>
          <w:lang w:val="uk-UA"/>
        </w:rPr>
        <w:t>Ф</w:t>
      </w:r>
      <w:r w:rsidR="009D64E9" w:rsidRPr="00281700">
        <w:rPr>
          <w:rFonts w:ascii="Times New Roman" w:hAnsi="Times New Roman" w:cs="Times New Roman"/>
          <w:color w:val="000000" w:themeColor="text1"/>
          <w:sz w:val="28"/>
          <w:szCs w:val="28"/>
          <w:lang w:val="uk-UA"/>
        </w:rPr>
        <w:t>ітонцид</w:t>
      </w:r>
      <w:r w:rsidR="00F776D0" w:rsidRPr="00281700">
        <w:rPr>
          <w:rFonts w:ascii="Times New Roman" w:hAnsi="Times New Roman" w:cs="Times New Roman"/>
          <w:color w:val="000000" w:themeColor="text1"/>
          <w:sz w:val="28"/>
          <w:szCs w:val="28"/>
          <w:lang w:val="uk-UA"/>
        </w:rPr>
        <w:t>и</w:t>
      </w:r>
      <w:r w:rsidR="009D64E9" w:rsidRPr="00281700">
        <w:rPr>
          <w:rFonts w:ascii="Times New Roman" w:hAnsi="Times New Roman" w:cs="Times New Roman"/>
          <w:color w:val="000000" w:themeColor="text1"/>
          <w:sz w:val="28"/>
          <w:szCs w:val="28"/>
          <w:lang w:val="uk-UA"/>
        </w:rPr>
        <w:t xml:space="preserve"> активізу</w:t>
      </w:r>
      <w:r w:rsidR="00F776D0" w:rsidRPr="00281700">
        <w:rPr>
          <w:rFonts w:ascii="Times New Roman" w:hAnsi="Times New Roman" w:cs="Times New Roman"/>
          <w:color w:val="000000" w:themeColor="text1"/>
          <w:sz w:val="28"/>
          <w:szCs w:val="28"/>
          <w:lang w:val="uk-UA"/>
        </w:rPr>
        <w:t>ють</w:t>
      </w:r>
      <w:r w:rsidR="009D64E9" w:rsidRPr="00281700">
        <w:rPr>
          <w:rFonts w:ascii="Times New Roman" w:hAnsi="Times New Roman" w:cs="Times New Roman"/>
          <w:color w:val="000000" w:themeColor="text1"/>
          <w:sz w:val="28"/>
          <w:szCs w:val="28"/>
          <w:lang w:val="uk-UA"/>
        </w:rPr>
        <w:t xml:space="preserve"> мерехтливий рух війок епітелію слизової оболонки дихальних шляхів.</w:t>
      </w:r>
      <w:r w:rsidR="00F776D0" w:rsidRPr="00281700">
        <w:rPr>
          <w:rFonts w:ascii="Times New Roman" w:hAnsi="Times New Roman" w:cs="Times New Roman"/>
          <w:color w:val="000000" w:themeColor="text1"/>
          <w:sz w:val="28"/>
          <w:szCs w:val="28"/>
          <w:lang w:val="uk-UA"/>
        </w:rPr>
        <w:t xml:space="preserve"> </w:t>
      </w:r>
      <w:r w:rsidR="009D64E9" w:rsidRPr="00281700">
        <w:rPr>
          <w:rFonts w:ascii="Times New Roman" w:hAnsi="Times New Roman" w:cs="Times New Roman"/>
          <w:color w:val="000000" w:themeColor="text1"/>
          <w:sz w:val="28"/>
          <w:szCs w:val="28"/>
          <w:lang w:val="uk-UA"/>
        </w:rPr>
        <w:t>Фітонцидн</w:t>
      </w:r>
      <w:r w:rsidR="00277A03" w:rsidRPr="00281700">
        <w:rPr>
          <w:rFonts w:ascii="Times New Roman" w:hAnsi="Times New Roman" w:cs="Times New Roman"/>
          <w:color w:val="000000" w:themeColor="text1"/>
          <w:sz w:val="28"/>
          <w:szCs w:val="28"/>
          <w:lang w:val="uk-UA"/>
        </w:rPr>
        <w:t>ими</w:t>
      </w:r>
      <w:r w:rsidR="009D64E9" w:rsidRPr="00281700">
        <w:rPr>
          <w:rFonts w:ascii="Times New Roman" w:hAnsi="Times New Roman" w:cs="Times New Roman"/>
          <w:color w:val="000000" w:themeColor="text1"/>
          <w:sz w:val="28"/>
          <w:szCs w:val="28"/>
          <w:lang w:val="uk-UA"/>
        </w:rPr>
        <w:t xml:space="preserve"> властивост</w:t>
      </w:r>
      <w:r w:rsidR="00277A03" w:rsidRPr="00281700">
        <w:rPr>
          <w:rFonts w:ascii="Times New Roman" w:hAnsi="Times New Roman" w:cs="Times New Roman"/>
          <w:color w:val="000000" w:themeColor="text1"/>
          <w:sz w:val="28"/>
          <w:szCs w:val="28"/>
          <w:lang w:val="uk-UA"/>
        </w:rPr>
        <w:t>ями</w:t>
      </w:r>
      <w:r w:rsidR="009D64E9" w:rsidRPr="00281700">
        <w:rPr>
          <w:rFonts w:ascii="Times New Roman" w:hAnsi="Times New Roman" w:cs="Times New Roman"/>
          <w:color w:val="000000" w:themeColor="text1"/>
          <w:sz w:val="28"/>
          <w:szCs w:val="28"/>
          <w:lang w:val="uk-UA"/>
        </w:rPr>
        <w:t xml:space="preserve"> </w:t>
      </w:r>
      <w:r w:rsidR="00277A03" w:rsidRPr="00281700">
        <w:rPr>
          <w:rFonts w:ascii="Times New Roman" w:hAnsi="Times New Roman" w:cs="Times New Roman"/>
          <w:color w:val="000000" w:themeColor="text1"/>
          <w:sz w:val="28"/>
          <w:szCs w:val="28"/>
          <w:lang w:val="uk-UA"/>
        </w:rPr>
        <w:t>наділені</w:t>
      </w:r>
      <w:r w:rsidR="009D64E9" w:rsidRPr="00281700">
        <w:rPr>
          <w:rFonts w:ascii="Times New Roman" w:hAnsi="Times New Roman" w:cs="Times New Roman"/>
          <w:color w:val="000000" w:themeColor="text1"/>
          <w:sz w:val="28"/>
          <w:szCs w:val="28"/>
          <w:lang w:val="uk-UA"/>
        </w:rPr>
        <w:t xml:space="preserve"> тканинні соки рослин. </w:t>
      </w:r>
      <w:r w:rsidR="00277A03" w:rsidRPr="00281700">
        <w:rPr>
          <w:rFonts w:ascii="Times New Roman" w:hAnsi="Times New Roman" w:cs="Times New Roman"/>
          <w:color w:val="000000" w:themeColor="text1"/>
          <w:sz w:val="28"/>
          <w:szCs w:val="28"/>
          <w:lang w:val="uk-UA"/>
        </w:rPr>
        <w:t xml:space="preserve">Як вважає І. </w:t>
      </w:r>
      <w:proofErr w:type="spellStart"/>
      <w:r w:rsidR="009D64E9" w:rsidRPr="00281700">
        <w:rPr>
          <w:rFonts w:ascii="Times New Roman" w:hAnsi="Times New Roman" w:cs="Times New Roman"/>
          <w:color w:val="000000" w:themeColor="text1"/>
          <w:sz w:val="28"/>
          <w:szCs w:val="28"/>
          <w:lang w:val="uk-UA"/>
        </w:rPr>
        <w:t>Перевозченк</w:t>
      </w:r>
      <w:r w:rsidR="00277A03" w:rsidRPr="00281700">
        <w:rPr>
          <w:rFonts w:ascii="Times New Roman" w:hAnsi="Times New Roman" w:cs="Times New Roman"/>
          <w:color w:val="000000" w:themeColor="text1"/>
          <w:sz w:val="28"/>
          <w:szCs w:val="28"/>
          <w:lang w:val="uk-UA"/>
        </w:rPr>
        <w:t>о</w:t>
      </w:r>
      <w:proofErr w:type="spellEnd"/>
      <w:r w:rsidR="009D64E9" w:rsidRPr="00281700">
        <w:rPr>
          <w:rFonts w:ascii="Times New Roman" w:hAnsi="Times New Roman" w:cs="Times New Roman"/>
          <w:color w:val="000000" w:themeColor="text1"/>
          <w:sz w:val="28"/>
          <w:szCs w:val="28"/>
          <w:lang w:val="uk-UA"/>
        </w:rPr>
        <w:t xml:space="preserve">, визначення </w:t>
      </w:r>
      <w:r w:rsidR="00277A03" w:rsidRPr="00281700">
        <w:rPr>
          <w:rFonts w:ascii="Times New Roman" w:hAnsi="Times New Roman" w:cs="Times New Roman"/>
          <w:color w:val="000000" w:themeColor="text1"/>
          <w:sz w:val="28"/>
          <w:szCs w:val="28"/>
          <w:lang w:val="uk-UA"/>
        </w:rPr>
        <w:t xml:space="preserve">поняття </w:t>
      </w:r>
      <w:r w:rsidR="009D64E9" w:rsidRPr="00281700">
        <w:rPr>
          <w:rFonts w:ascii="Times New Roman" w:hAnsi="Times New Roman" w:cs="Times New Roman"/>
          <w:color w:val="000000" w:themeColor="text1"/>
          <w:sz w:val="28"/>
          <w:szCs w:val="28"/>
          <w:lang w:val="uk-UA"/>
        </w:rPr>
        <w:t xml:space="preserve">«фітонциди» </w:t>
      </w:r>
      <w:r w:rsidR="00277A03" w:rsidRPr="00281700">
        <w:rPr>
          <w:rFonts w:ascii="Times New Roman" w:hAnsi="Times New Roman" w:cs="Times New Roman"/>
          <w:color w:val="000000" w:themeColor="text1"/>
          <w:sz w:val="28"/>
          <w:szCs w:val="28"/>
          <w:lang w:val="uk-UA"/>
        </w:rPr>
        <w:t>слід віднести не до</w:t>
      </w:r>
      <w:r w:rsidR="009D64E9" w:rsidRPr="00281700">
        <w:rPr>
          <w:rFonts w:ascii="Times New Roman" w:hAnsi="Times New Roman" w:cs="Times New Roman"/>
          <w:color w:val="000000" w:themeColor="text1"/>
          <w:sz w:val="28"/>
          <w:szCs w:val="28"/>
          <w:lang w:val="uk-UA"/>
        </w:rPr>
        <w:t xml:space="preserve"> хімічн</w:t>
      </w:r>
      <w:r w:rsidR="00277A03" w:rsidRPr="00281700">
        <w:rPr>
          <w:rFonts w:ascii="Times New Roman" w:hAnsi="Times New Roman" w:cs="Times New Roman"/>
          <w:color w:val="000000" w:themeColor="text1"/>
          <w:sz w:val="28"/>
          <w:szCs w:val="28"/>
          <w:lang w:val="uk-UA"/>
        </w:rPr>
        <w:t>ого</w:t>
      </w:r>
      <w:r w:rsidR="009D64E9" w:rsidRPr="00281700">
        <w:rPr>
          <w:rFonts w:ascii="Times New Roman" w:hAnsi="Times New Roman" w:cs="Times New Roman"/>
          <w:color w:val="000000" w:themeColor="text1"/>
          <w:sz w:val="28"/>
          <w:szCs w:val="28"/>
          <w:lang w:val="uk-UA"/>
        </w:rPr>
        <w:t xml:space="preserve">, а </w:t>
      </w:r>
      <w:r w:rsidR="00277A03" w:rsidRPr="00281700">
        <w:rPr>
          <w:rFonts w:ascii="Times New Roman" w:hAnsi="Times New Roman" w:cs="Times New Roman"/>
          <w:color w:val="000000" w:themeColor="text1"/>
          <w:sz w:val="28"/>
          <w:szCs w:val="28"/>
          <w:lang w:val="uk-UA"/>
        </w:rPr>
        <w:t xml:space="preserve">до </w:t>
      </w:r>
      <w:r w:rsidR="009D64E9" w:rsidRPr="00281700">
        <w:rPr>
          <w:rFonts w:ascii="Times New Roman" w:hAnsi="Times New Roman" w:cs="Times New Roman"/>
          <w:color w:val="000000" w:themeColor="text1"/>
          <w:sz w:val="28"/>
          <w:szCs w:val="28"/>
          <w:lang w:val="uk-UA"/>
        </w:rPr>
        <w:t>біологічн</w:t>
      </w:r>
      <w:r w:rsidR="00277A03" w:rsidRPr="00281700">
        <w:rPr>
          <w:rFonts w:ascii="Times New Roman" w:hAnsi="Times New Roman" w:cs="Times New Roman"/>
          <w:color w:val="000000" w:themeColor="text1"/>
          <w:sz w:val="28"/>
          <w:szCs w:val="28"/>
          <w:lang w:val="uk-UA"/>
        </w:rPr>
        <w:t>ого</w:t>
      </w:r>
      <w:r w:rsidR="009D64E9" w:rsidRPr="00281700">
        <w:rPr>
          <w:rFonts w:ascii="Times New Roman" w:hAnsi="Times New Roman" w:cs="Times New Roman"/>
          <w:color w:val="000000" w:themeColor="text1"/>
          <w:sz w:val="28"/>
          <w:szCs w:val="28"/>
          <w:lang w:val="uk-UA"/>
        </w:rPr>
        <w:t xml:space="preserve">. </w:t>
      </w:r>
      <w:r w:rsidR="00277A03" w:rsidRPr="00281700">
        <w:rPr>
          <w:rFonts w:ascii="Times New Roman" w:hAnsi="Times New Roman" w:cs="Times New Roman"/>
          <w:color w:val="000000" w:themeColor="text1"/>
          <w:sz w:val="28"/>
          <w:szCs w:val="28"/>
          <w:lang w:val="uk-UA"/>
        </w:rPr>
        <w:t>Адже ф</w:t>
      </w:r>
      <w:r w:rsidR="009D64E9" w:rsidRPr="00281700">
        <w:rPr>
          <w:rFonts w:ascii="Times New Roman" w:hAnsi="Times New Roman" w:cs="Times New Roman"/>
          <w:color w:val="000000" w:themeColor="text1"/>
          <w:sz w:val="28"/>
          <w:szCs w:val="28"/>
          <w:lang w:val="uk-UA"/>
        </w:rPr>
        <w:t>ітонциди – це речовини, які синтезували</w:t>
      </w:r>
      <w:r w:rsidR="00277A03" w:rsidRPr="00281700">
        <w:rPr>
          <w:rFonts w:ascii="Times New Roman" w:hAnsi="Times New Roman" w:cs="Times New Roman"/>
          <w:color w:val="000000" w:themeColor="text1"/>
          <w:sz w:val="28"/>
          <w:szCs w:val="28"/>
          <w:lang w:val="uk-UA"/>
        </w:rPr>
        <w:t>ся в вищих рослинах</w:t>
      </w:r>
      <w:r w:rsidR="009D64E9" w:rsidRPr="00281700">
        <w:rPr>
          <w:rFonts w:ascii="Times New Roman" w:hAnsi="Times New Roman" w:cs="Times New Roman"/>
          <w:color w:val="000000" w:themeColor="text1"/>
          <w:sz w:val="28"/>
          <w:szCs w:val="28"/>
          <w:lang w:val="uk-UA"/>
        </w:rPr>
        <w:t xml:space="preserve"> </w:t>
      </w:r>
      <w:r w:rsidR="00277A03" w:rsidRPr="00281700">
        <w:rPr>
          <w:rFonts w:ascii="Times New Roman" w:hAnsi="Times New Roman" w:cs="Times New Roman"/>
          <w:color w:val="000000" w:themeColor="text1"/>
          <w:sz w:val="28"/>
          <w:szCs w:val="28"/>
          <w:lang w:val="uk-UA"/>
        </w:rPr>
        <w:t>у</w:t>
      </w:r>
      <w:r w:rsidR="009D64E9" w:rsidRPr="00281700">
        <w:rPr>
          <w:rFonts w:ascii="Times New Roman" w:hAnsi="Times New Roman" w:cs="Times New Roman"/>
          <w:color w:val="000000" w:themeColor="text1"/>
          <w:sz w:val="28"/>
          <w:szCs w:val="28"/>
          <w:lang w:val="uk-UA"/>
        </w:rPr>
        <w:t xml:space="preserve"> процесі їх біологічного пристосування </w:t>
      </w:r>
      <w:r w:rsidR="00277A03" w:rsidRPr="00281700">
        <w:rPr>
          <w:rFonts w:ascii="Times New Roman" w:hAnsi="Times New Roman" w:cs="Times New Roman"/>
          <w:color w:val="000000" w:themeColor="text1"/>
          <w:sz w:val="28"/>
          <w:szCs w:val="28"/>
          <w:lang w:val="uk-UA"/>
        </w:rPr>
        <w:t xml:space="preserve">до навколишнього середовища </w:t>
      </w:r>
      <w:r w:rsidR="009D64E9" w:rsidRPr="00281700">
        <w:rPr>
          <w:rFonts w:ascii="Times New Roman" w:hAnsi="Times New Roman" w:cs="Times New Roman"/>
          <w:color w:val="000000" w:themeColor="text1"/>
          <w:sz w:val="28"/>
          <w:szCs w:val="28"/>
          <w:lang w:val="uk-UA"/>
        </w:rPr>
        <w:t>[</w:t>
      </w:r>
      <w:r w:rsidR="00277A03" w:rsidRPr="00281700">
        <w:rPr>
          <w:rFonts w:ascii="Times New Roman" w:hAnsi="Times New Roman" w:cs="Times New Roman"/>
          <w:color w:val="000000" w:themeColor="text1"/>
          <w:sz w:val="28"/>
          <w:szCs w:val="28"/>
          <w:lang w:val="uk-UA"/>
        </w:rPr>
        <w:t>33</w:t>
      </w:r>
      <w:r w:rsidR="009D64E9" w:rsidRPr="00281700">
        <w:rPr>
          <w:rFonts w:ascii="Times New Roman" w:hAnsi="Times New Roman" w:cs="Times New Roman"/>
          <w:color w:val="000000" w:themeColor="text1"/>
          <w:sz w:val="28"/>
          <w:szCs w:val="28"/>
          <w:lang w:val="uk-UA"/>
        </w:rPr>
        <w:t>, с. 38].</w:t>
      </w:r>
    </w:p>
    <w:p w:rsidR="009D64E9" w:rsidRPr="00281700" w:rsidRDefault="009D64E9"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Люди з давнини використовували </w:t>
      </w:r>
      <w:r w:rsidR="00277A03" w:rsidRPr="00281700">
        <w:rPr>
          <w:rFonts w:ascii="Times New Roman" w:hAnsi="Times New Roman" w:cs="Times New Roman"/>
          <w:color w:val="000000" w:themeColor="text1"/>
          <w:sz w:val="28"/>
          <w:szCs w:val="28"/>
          <w:lang w:val="uk-UA"/>
        </w:rPr>
        <w:t xml:space="preserve">властивості фітонцидів для </w:t>
      </w:r>
      <w:r w:rsidRPr="00281700">
        <w:rPr>
          <w:rFonts w:ascii="Times New Roman" w:hAnsi="Times New Roman" w:cs="Times New Roman"/>
          <w:color w:val="000000" w:themeColor="text1"/>
          <w:sz w:val="28"/>
          <w:szCs w:val="28"/>
          <w:lang w:val="uk-UA"/>
        </w:rPr>
        <w:t xml:space="preserve">лікування інфекційних захворювань, </w:t>
      </w:r>
      <w:r w:rsidR="00277A03" w:rsidRPr="00281700">
        <w:rPr>
          <w:rFonts w:ascii="Times New Roman" w:hAnsi="Times New Roman" w:cs="Times New Roman"/>
          <w:color w:val="000000" w:themeColor="text1"/>
          <w:sz w:val="28"/>
          <w:szCs w:val="28"/>
          <w:lang w:val="uk-UA"/>
        </w:rPr>
        <w:t>ран, а</w:t>
      </w:r>
      <w:r w:rsidRPr="00281700">
        <w:rPr>
          <w:rFonts w:ascii="Times New Roman" w:hAnsi="Times New Roman" w:cs="Times New Roman"/>
          <w:color w:val="000000" w:themeColor="text1"/>
          <w:sz w:val="28"/>
          <w:szCs w:val="28"/>
          <w:lang w:val="uk-UA"/>
        </w:rPr>
        <w:t xml:space="preserve"> також </w:t>
      </w:r>
      <w:r w:rsidR="00277A03" w:rsidRPr="00281700">
        <w:rPr>
          <w:rFonts w:ascii="Times New Roman" w:hAnsi="Times New Roman" w:cs="Times New Roman"/>
          <w:color w:val="000000" w:themeColor="text1"/>
          <w:sz w:val="28"/>
          <w:szCs w:val="28"/>
          <w:lang w:val="uk-UA"/>
        </w:rPr>
        <w:t>для профілактики</w:t>
      </w:r>
      <w:r w:rsidRPr="00281700">
        <w:rPr>
          <w:rFonts w:ascii="Times New Roman" w:hAnsi="Times New Roman" w:cs="Times New Roman"/>
          <w:color w:val="000000" w:themeColor="text1"/>
          <w:sz w:val="28"/>
          <w:szCs w:val="28"/>
          <w:lang w:val="uk-UA"/>
        </w:rPr>
        <w:t xml:space="preserve">. Так, </w:t>
      </w:r>
      <w:r w:rsidR="00277A03" w:rsidRPr="00281700">
        <w:rPr>
          <w:rFonts w:ascii="Times New Roman" w:hAnsi="Times New Roman" w:cs="Times New Roman"/>
          <w:color w:val="000000" w:themeColor="text1"/>
          <w:sz w:val="28"/>
          <w:szCs w:val="28"/>
          <w:lang w:val="uk-UA"/>
        </w:rPr>
        <w:t xml:space="preserve">щоб </w:t>
      </w:r>
      <w:r w:rsidRPr="00281700">
        <w:rPr>
          <w:rFonts w:ascii="Times New Roman" w:hAnsi="Times New Roman" w:cs="Times New Roman"/>
          <w:color w:val="000000" w:themeColor="text1"/>
          <w:sz w:val="28"/>
          <w:szCs w:val="28"/>
          <w:lang w:val="uk-UA"/>
        </w:rPr>
        <w:t>поперед</w:t>
      </w:r>
      <w:r w:rsidR="00277A03" w:rsidRPr="00281700">
        <w:rPr>
          <w:rFonts w:ascii="Times New Roman" w:hAnsi="Times New Roman" w:cs="Times New Roman"/>
          <w:color w:val="000000" w:themeColor="text1"/>
          <w:sz w:val="28"/>
          <w:szCs w:val="28"/>
          <w:lang w:val="uk-UA"/>
        </w:rPr>
        <w:t>ити</w:t>
      </w:r>
      <w:r w:rsidRPr="00281700">
        <w:rPr>
          <w:rFonts w:ascii="Times New Roman" w:hAnsi="Times New Roman" w:cs="Times New Roman"/>
          <w:color w:val="000000" w:themeColor="text1"/>
          <w:sz w:val="28"/>
          <w:szCs w:val="28"/>
          <w:lang w:val="uk-UA"/>
        </w:rPr>
        <w:t xml:space="preserve"> інфекційн</w:t>
      </w:r>
      <w:r w:rsidR="00277A03" w:rsidRPr="00281700">
        <w:rPr>
          <w:rFonts w:ascii="Times New Roman" w:hAnsi="Times New Roman" w:cs="Times New Roman"/>
          <w:color w:val="000000" w:themeColor="text1"/>
          <w:sz w:val="28"/>
          <w:szCs w:val="28"/>
          <w:lang w:val="uk-UA"/>
        </w:rPr>
        <w:t xml:space="preserve">і </w:t>
      </w:r>
      <w:r w:rsidRPr="00281700">
        <w:rPr>
          <w:rFonts w:ascii="Times New Roman" w:hAnsi="Times New Roman" w:cs="Times New Roman"/>
          <w:color w:val="000000" w:themeColor="text1"/>
          <w:sz w:val="28"/>
          <w:szCs w:val="28"/>
          <w:lang w:val="uk-UA"/>
        </w:rPr>
        <w:t>захворюван</w:t>
      </w:r>
      <w:r w:rsidR="00277A03" w:rsidRPr="00281700">
        <w:rPr>
          <w:rFonts w:ascii="Times New Roman" w:hAnsi="Times New Roman" w:cs="Times New Roman"/>
          <w:color w:val="000000" w:themeColor="text1"/>
          <w:sz w:val="28"/>
          <w:szCs w:val="28"/>
          <w:lang w:val="uk-UA"/>
        </w:rPr>
        <w:t>ня</w:t>
      </w:r>
      <w:r w:rsidRPr="00281700">
        <w:rPr>
          <w:rFonts w:ascii="Times New Roman" w:hAnsi="Times New Roman" w:cs="Times New Roman"/>
          <w:color w:val="000000" w:themeColor="text1"/>
          <w:sz w:val="28"/>
          <w:szCs w:val="28"/>
          <w:lang w:val="uk-UA"/>
        </w:rPr>
        <w:t xml:space="preserve"> </w:t>
      </w:r>
      <w:r w:rsidR="00277A03" w:rsidRPr="00281700">
        <w:rPr>
          <w:rFonts w:ascii="Times New Roman" w:hAnsi="Times New Roman" w:cs="Times New Roman"/>
          <w:color w:val="000000" w:themeColor="text1"/>
          <w:sz w:val="28"/>
          <w:szCs w:val="28"/>
          <w:lang w:val="uk-UA"/>
        </w:rPr>
        <w:t>на Кавказі люди</w:t>
      </w:r>
      <w:r w:rsidRPr="00281700">
        <w:rPr>
          <w:rFonts w:ascii="Times New Roman" w:hAnsi="Times New Roman" w:cs="Times New Roman"/>
          <w:color w:val="000000" w:themeColor="text1"/>
          <w:sz w:val="28"/>
          <w:szCs w:val="28"/>
          <w:lang w:val="uk-UA"/>
        </w:rPr>
        <w:t xml:space="preserve"> на шиї </w:t>
      </w:r>
      <w:r w:rsidR="00277A03" w:rsidRPr="00281700">
        <w:rPr>
          <w:rFonts w:ascii="Times New Roman" w:hAnsi="Times New Roman" w:cs="Times New Roman"/>
          <w:color w:val="000000" w:themeColor="text1"/>
          <w:sz w:val="28"/>
          <w:szCs w:val="28"/>
          <w:lang w:val="uk-UA"/>
        </w:rPr>
        <w:t xml:space="preserve">носили </w:t>
      </w:r>
      <w:r w:rsidRPr="00281700">
        <w:rPr>
          <w:rFonts w:ascii="Times New Roman" w:hAnsi="Times New Roman" w:cs="Times New Roman"/>
          <w:color w:val="000000" w:themeColor="text1"/>
          <w:sz w:val="28"/>
          <w:szCs w:val="28"/>
          <w:lang w:val="uk-UA"/>
        </w:rPr>
        <w:t xml:space="preserve">головку часнику. </w:t>
      </w:r>
      <w:r w:rsidR="00277A03" w:rsidRPr="00281700">
        <w:rPr>
          <w:rFonts w:ascii="Times New Roman" w:hAnsi="Times New Roman" w:cs="Times New Roman"/>
          <w:color w:val="000000" w:themeColor="text1"/>
          <w:sz w:val="28"/>
          <w:szCs w:val="28"/>
          <w:lang w:val="uk-UA"/>
        </w:rPr>
        <w:t xml:space="preserve">А в </w:t>
      </w:r>
      <w:r w:rsidRPr="00281700">
        <w:rPr>
          <w:rFonts w:ascii="Times New Roman" w:hAnsi="Times New Roman" w:cs="Times New Roman"/>
          <w:color w:val="000000" w:themeColor="text1"/>
          <w:sz w:val="28"/>
          <w:szCs w:val="28"/>
          <w:lang w:val="uk-UA"/>
        </w:rPr>
        <w:t xml:space="preserve">Україні </w:t>
      </w:r>
      <w:r w:rsidR="00277A03" w:rsidRPr="00281700">
        <w:rPr>
          <w:rFonts w:ascii="Times New Roman" w:hAnsi="Times New Roman" w:cs="Times New Roman"/>
          <w:color w:val="000000" w:themeColor="text1"/>
          <w:sz w:val="28"/>
          <w:szCs w:val="28"/>
          <w:lang w:val="uk-UA"/>
        </w:rPr>
        <w:t>замість часн</w:t>
      </w:r>
      <w:r w:rsidR="008C5BD3" w:rsidRPr="00281700">
        <w:rPr>
          <w:rFonts w:ascii="Times New Roman" w:hAnsi="Times New Roman" w:cs="Times New Roman"/>
          <w:color w:val="000000" w:themeColor="text1"/>
          <w:sz w:val="28"/>
          <w:szCs w:val="28"/>
          <w:lang w:val="uk-UA"/>
        </w:rPr>
        <w:t>ику</w:t>
      </w:r>
      <w:r w:rsidRPr="00281700">
        <w:rPr>
          <w:rFonts w:ascii="Times New Roman" w:hAnsi="Times New Roman" w:cs="Times New Roman"/>
          <w:color w:val="000000" w:themeColor="text1"/>
          <w:sz w:val="28"/>
          <w:szCs w:val="28"/>
          <w:lang w:val="uk-UA"/>
        </w:rPr>
        <w:t xml:space="preserve"> використовува</w:t>
      </w:r>
      <w:r w:rsidR="008C5BD3" w:rsidRPr="00281700">
        <w:rPr>
          <w:rFonts w:ascii="Times New Roman" w:hAnsi="Times New Roman" w:cs="Times New Roman"/>
          <w:color w:val="000000" w:themeColor="text1"/>
          <w:sz w:val="28"/>
          <w:szCs w:val="28"/>
          <w:lang w:val="uk-UA"/>
        </w:rPr>
        <w:t>ли чабрець:</w:t>
      </w:r>
      <w:r w:rsidRPr="00281700">
        <w:rPr>
          <w:rFonts w:ascii="Times New Roman" w:hAnsi="Times New Roman" w:cs="Times New Roman"/>
          <w:color w:val="000000" w:themeColor="text1"/>
          <w:sz w:val="28"/>
          <w:szCs w:val="28"/>
          <w:lang w:val="uk-UA"/>
        </w:rPr>
        <w:t xml:space="preserve"> </w:t>
      </w:r>
      <w:r w:rsidR="008C5BD3" w:rsidRPr="00281700">
        <w:rPr>
          <w:rFonts w:ascii="Times New Roman" w:hAnsi="Times New Roman" w:cs="Times New Roman"/>
          <w:color w:val="000000" w:themeColor="text1"/>
          <w:sz w:val="28"/>
          <w:szCs w:val="28"/>
          <w:lang w:val="uk-UA"/>
        </w:rPr>
        <w:t>його</w:t>
      </w:r>
      <w:r w:rsidRPr="00281700">
        <w:rPr>
          <w:rFonts w:ascii="Times New Roman" w:hAnsi="Times New Roman" w:cs="Times New Roman"/>
          <w:color w:val="000000" w:themeColor="text1"/>
          <w:sz w:val="28"/>
          <w:szCs w:val="28"/>
          <w:lang w:val="uk-UA"/>
        </w:rPr>
        <w:t xml:space="preserve"> розсипали в домах, набивали їм матраци. </w:t>
      </w:r>
      <w:r w:rsidR="008C5BD3" w:rsidRPr="00281700">
        <w:rPr>
          <w:rFonts w:ascii="Times New Roman" w:hAnsi="Times New Roman" w:cs="Times New Roman"/>
          <w:color w:val="000000" w:themeColor="text1"/>
          <w:sz w:val="28"/>
          <w:szCs w:val="28"/>
          <w:lang w:val="uk-UA"/>
        </w:rPr>
        <w:t>П</w:t>
      </w:r>
      <w:r w:rsidRPr="00281700">
        <w:rPr>
          <w:rFonts w:ascii="Times New Roman" w:hAnsi="Times New Roman" w:cs="Times New Roman"/>
          <w:color w:val="000000" w:themeColor="text1"/>
          <w:sz w:val="28"/>
          <w:szCs w:val="28"/>
          <w:lang w:val="uk-UA"/>
        </w:rPr>
        <w:t xml:space="preserve">опулярність чабрецю </w:t>
      </w:r>
      <w:r w:rsidR="008C5BD3" w:rsidRPr="00281700">
        <w:rPr>
          <w:rFonts w:ascii="Times New Roman" w:hAnsi="Times New Roman" w:cs="Times New Roman"/>
          <w:color w:val="000000" w:themeColor="text1"/>
          <w:sz w:val="28"/>
          <w:szCs w:val="28"/>
          <w:lang w:val="uk-UA"/>
        </w:rPr>
        <w:t xml:space="preserve">пояснюється медициною </w:t>
      </w:r>
      <w:r w:rsidRPr="00281700">
        <w:rPr>
          <w:rFonts w:ascii="Times New Roman" w:hAnsi="Times New Roman" w:cs="Times New Roman"/>
          <w:color w:val="000000" w:themeColor="text1"/>
          <w:sz w:val="28"/>
          <w:szCs w:val="28"/>
          <w:lang w:val="uk-UA"/>
        </w:rPr>
        <w:t xml:space="preserve">наявністю в ньому ефірних олій, </w:t>
      </w:r>
      <w:r w:rsidR="008C5BD3" w:rsidRPr="00281700">
        <w:rPr>
          <w:rFonts w:ascii="Times New Roman" w:hAnsi="Times New Roman" w:cs="Times New Roman"/>
          <w:color w:val="000000" w:themeColor="text1"/>
          <w:sz w:val="28"/>
          <w:szCs w:val="28"/>
          <w:lang w:val="uk-UA"/>
        </w:rPr>
        <w:t>які оказують</w:t>
      </w:r>
      <w:r w:rsidRPr="00281700">
        <w:rPr>
          <w:rFonts w:ascii="Times New Roman" w:hAnsi="Times New Roman" w:cs="Times New Roman"/>
          <w:color w:val="000000" w:themeColor="text1"/>
          <w:sz w:val="28"/>
          <w:szCs w:val="28"/>
          <w:lang w:val="uk-UA"/>
        </w:rPr>
        <w:t xml:space="preserve"> виражену антисептичну дію</w:t>
      </w:r>
      <w:r w:rsidR="008C5BD3" w:rsidRPr="00281700">
        <w:rPr>
          <w:rFonts w:ascii="Times New Roman" w:hAnsi="Times New Roman" w:cs="Times New Roman"/>
          <w:color w:val="000000" w:themeColor="text1"/>
          <w:sz w:val="28"/>
          <w:szCs w:val="28"/>
          <w:lang w:val="uk-UA"/>
        </w:rPr>
        <w:t xml:space="preserve"> [29]</w:t>
      </w:r>
      <w:r w:rsidRPr="00281700">
        <w:rPr>
          <w:rFonts w:ascii="Times New Roman" w:hAnsi="Times New Roman" w:cs="Times New Roman"/>
          <w:color w:val="000000" w:themeColor="text1"/>
          <w:sz w:val="28"/>
          <w:szCs w:val="28"/>
          <w:lang w:val="uk-UA"/>
        </w:rPr>
        <w:t>.</w:t>
      </w:r>
    </w:p>
    <w:p w:rsidR="009D64E9" w:rsidRPr="00281700" w:rsidRDefault="008C5BD3"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Застуду і туберкульоз у Середній Азії лікували інгаляціями</w:t>
      </w:r>
      <w:r w:rsidR="009D64E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із </w:t>
      </w:r>
      <w:r w:rsidR="009D64E9" w:rsidRPr="00281700">
        <w:rPr>
          <w:rFonts w:ascii="Times New Roman" w:hAnsi="Times New Roman" w:cs="Times New Roman"/>
          <w:color w:val="000000" w:themeColor="text1"/>
          <w:sz w:val="28"/>
          <w:szCs w:val="28"/>
          <w:lang w:val="uk-UA"/>
        </w:rPr>
        <w:t xml:space="preserve">розпарених рослин лаванди, мати-й-мачухи. Тібетська медицина </w:t>
      </w:r>
      <w:r w:rsidRPr="00281700">
        <w:rPr>
          <w:rFonts w:ascii="Times New Roman" w:hAnsi="Times New Roman" w:cs="Times New Roman"/>
          <w:color w:val="000000" w:themeColor="text1"/>
          <w:sz w:val="28"/>
          <w:szCs w:val="28"/>
          <w:lang w:val="uk-UA"/>
        </w:rPr>
        <w:t>пропонує у разі</w:t>
      </w:r>
      <w:r w:rsidR="009D64E9" w:rsidRPr="00281700">
        <w:rPr>
          <w:rFonts w:ascii="Times New Roman" w:hAnsi="Times New Roman" w:cs="Times New Roman"/>
          <w:color w:val="000000" w:themeColor="text1"/>
          <w:sz w:val="28"/>
          <w:szCs w:val="28"/>
          <w:lang w:val="uk-UA"/>
        </w:rPr>
        <w:t xml:space="preserve"> нежиті </w:t>
      </w:r>
      <w:r w:rsidRPr="00281700">
        <w:rPr>
          <w:rFonts w:ascii="Times New Roman" w:hAnsi="Times New Roman" w:cs="Times New Roman"/>
          <w:color w:val="000000" w:themeColor="text1"/>
          <w:sz w:val="28"/>
          <w:szCs w:val="28"/>
          <w:lang w:val="uk-UA"/>
        </w:rPr>
        <w:t xml:space="preserve">хворого </w:t>
      </w:r>
      <w:r w:rsidR="009D64E9" w:rsidRPr="00281700">
        <w:rPr>
          <w:rFonts w:ascii="Times New Roman" w:hAnsi="Times New Roman" w:cs="Times New Roman"/>
          <w:color w:val="000000" w:themeColor="text1"/>
          <w:sz w:val="28"/>
          <w:szCs w:val="28"/>
          <w:lang w:val="uk-UA"/>
        </w:rPr>
        <w:t>окурюва</w:t>
      </w:r>
      <w:r w:rsidRPr="00281700">
        <w:rPr>
          <w:rFonts w:ascii="Times New Roman" w:hAnsi="Times New Roman" w:cs="Times New Roman"/>
          <w:color w:val="000000" w:themeColor="text1"/>
          <w:sz w:val="28"/>
          <w:szCs w:val="28"/>
          <w:lang w:val="uk-UA"/>
        </w:rPr>
        <w:t xml:space="preserve">ти </w:t>
      </w:r>
      <w:r w:rsidR="009D64E9" w:rsidRPr="00281700">
        <w:rPr>
          <w:rFonts w:ascii="Times New Roman" w:hAnsi="Times New Roman" w:cs="Times New Roman"/>
          <w:color w:val="000000" w:themeColor="text1"/>
          <w:sz w:val="28"/>
          <w:szCs w:val="28"/>
          <w:lang w:val="uk-UA"/>
        </w:rPr>
        <w:t>смолами і корінням</w:t>
      </w:r>
      <w:r w:rsidRPr="00281700">
        <w:rPr>
          <w:rFonts w:ascii="Times New Roman" w:hAnsi="Times New Roman" w:cs="Times New Roman"/>
          <w:color w:val="000000" w:themeColor="text1"/>
          <w:sz w:val="28"/>
          <w:szCs w:val="28"/>
          <w:lang w:val="uk-UA"/>
        </w:rPr>
        <w:t>и</w:t>
      </w:r>
      <w:r w:rsidR="009D64E9" w:rsidRPr="00281700">
        <w:rPr>
          <w:rFonts w:ascii="Times New Roman" w:hAnsi="Times New Roman" w:cs="Times New Roman"/>
          <w:color w:val="000000" w:themeColor="text1"/>
          <w:sz w:val="28"/>
          <w:szCs w:val="28"/>
          <w:lang w:val="uk-UA"/>
        </w:rPr>
        <w:t xml:space="preserve"> рослин</w:t>
      </w:r>
      <w:r w:rsidRPr="00281700">
        <w:rPr>
          <w:rFonts w:ascii="Times New Roman" w:hAnsi="Times New Roman" w:cs="Times New Roman"/>
          <w:color w:val="000000" w:themeColor="text1"/>
          <w:sz w:val="28"/>
          <w:szCs w:val="28"/>
          <w:lang w:val="uk-UA"/>
        </w:rPr>
        <w:t xml:space="preserve"> [35]</w:t>
      </w:r>
      <w:r w:rsidR="009D64E9" w:rsidRPr="00281700">
        <w:rPr>
          <w:rFonts w:ascii="Times New Roman" w:hAnsi="Times New Roman" w:cs="Times New Roman"/>
          <w:color w:val="000000" w:themeColor="text1"/>
          <w:sz w:val="28"/>
          <w:szCs w:val="28"/>
          <w:lang w:val="uk-UA"/>
        </w:rPr>
        <w:t>.</w:t>
      </w:r>
    </w:p>
    <w:p w:rsidR="009D64E9" w:rsidRPr="00281700" w:rsidRDefault="009D64E9"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Завдяки відкриттю фітонцидів </w:t>
      </w:r>
      <w:r w:rsidR="008C2D7D" w:rsidRPr="00281700">
        <w:rPr>
          <w:rFonts w:ascii="Times New Roman" w:hAnsi="Times New Roman" w:cs="Times New Roman"/>
          <w:color w:val="000000" w:themeColor="text1"/>
          <w:sz w:val="28"/>
          <w:szCs w:val="28"/>
          <w:lang w:val="uk-UA"/>
        </w:rPr>
        <w:t xml:space="preserve">В. </w:t>
      </w:r>
      <w:proofErr w:type="spellStart"/>
      <w:r w:rsidRPr="00281700">
        <w:rPr>
          <w:rFonts w:ascii="Times New Roman" w:hAnsi="Times New Roman" w:cs="Times New Roman"/>
          <w:color w:val="000000" w:themeColor="text1"/>
          <w:sz w:val="28"/>
          <w:szCs w:val="28"/>
          <w:lang w:val="uk-UA"/>
        </w:rPr>
        <w:t>Мокін</w:t>
      </w:r>
      <w:r w:rsidR="008C2D7D" w:rsidRPr="00281700">
        <w:rPr>
          <w:rFonts w:ascii="Times New Roman" w:hAnsi="Times New Roman" w:cs="Times New Roman"/>
          <w:color w:val="000000" w:themeColor="text1"/>
          <w:sz w:val="28"/>
          <w:szCs w:val="28"/>
          <w:lang w:val="uk-UA"/>
        </w:rPr>
        <w:t>им</w:t>
      </w:r>
      <w:proofErr w:type="spellEnd"/>
      <w:r w:rsidRPr="00281700">
        <w:rPr>
          <w:rFonts w:ascii="Times New Roman" w:hAnsi="Times New Roman" w:cs="Times New Roman"/>
          <w:color w:val="000000" w:themeColor="text1"/>
          <w:sz w:val="28"/>
          <w:szCs w:val="28"/>
          <w:lang w:val="uk-UA"/>
        </w:rPr>
        <w:t xml:space="preserve">, </w:t>
      </w:r>
      <w:r w:rsidR="008C2D7D" w:rsidRPr="00281700">
        <w:rPr>
          <w:rFonts w:ascii="Times New Roman" w:hAnsi="Times New Roman" w:cs="Times New Roman"/>
          <w:color w:val="000000" w:themeColor="text1"/>
          <w:sz w:val="28"/>
          <w:szCs w:val="28"/>
          <w:lang w:val="uk-UA"/>
        </w:rPr>
        <w:t xml:space="preserve">у </w:t>
      </w:r>
      <w:r w:rsidRPr="00281700">
        <w:rPr>
          <w:rFonts w:ascii="Times New Roman" w:hAnsi="Times New Roman" w:cs="Times New Roman"/>
          <w:color w:val="000000" w:themeColor="text1"/>
          <w:sz w:val="28"/>
          <w:szCs w:val="28"/>
          <w:lang w:val="uk-UA"/>
        </w:rPr>
        <w:t>практичн</w:t>
      </w:r>
      <w:r w:rsidR="008C2D7D" w:rsidRPr="00281700">
        <w:rPr>
          <w:rFonts w:ascii="Times New Roman" w:hAnsi="Times New Roman" w:cs="Times New Roman"/>
          <w:color w:val="000000" w:themeColor="text1"/>
          <w:sz w:val="28"/>
          <w:szCs w:val="28"/>
          <w:lang w:val="uk-UA"/>
        </w:rPr>
        <w:t>ій</w:t>
      </w:r>
      <w:r w:rsidRPr="00281700">
        <w:rPr>
          <w:rFonts w:ascii="Times New Roman" w:hAnsi="Times New Roman" w:cs="Times New Roman"/>
          <w:color w:val="000000" w:themeColor="text1"/>
          <w:sz w:val="28"/>
          <w:szCs w:val="28"/>
          <w:lang w:val="uk-UA"/>
        </w:rPr>
        <w:t xml:space="preserve"> медицин</w:t>
      </w:r>
      <w:r w:rsidR="008C2D7D" w:rsidRPr="00281700">
        <w:rPr>
          <w:rFonts w:ascii="Times New Roman" w:hAnsi="Times New Roman" w:cs="Times New Roman"/>
          <w:color w:val="000000" w:themeColor="text1"/>
          <w:sz w:val="28"/>
          <w:szCs w:val="28"/>
          <w:lang w:val="uk-UA"/>
        </w:rPr>
        <w:t>і з’явилися</w:t>
      </w:r>
      <w:r w:rsidRPr="00281700">
        <w:rPr>
          <w:rFonts w:ascii="Times New Roman" w:hAnsi="Times New Roman" w:cs="Times New Roman"/>
          <w:color w:val="000000" w:themeColor="text1"/>
          <w:sz w:val="28"/>
          <w:szCs w:val="28"/>
          <w:lang w:val="uk-UA"/>
        </w:rPr>
        <w:t xml:space="preserve"> фітопрепарати</w:t>
      </w:r>
      <w:r w:rsidR="008C2D7D" w:rsidRPr="00281700">
        <w:rPr>
          <w:rFonts w:ascii="Times New Roman" w:hAnsi="Times New Roman" w:cs="Times New Roman"/>
          <w:color w:val="000000" w:themeColor="text1"/>
          <w:sz w:val="28"/>
          <w:szCs w:val="28"/>
          <w:lang w:val="uk-UA"/>
        </w:rPr>
        <w:t xml:space="preserve"> з</w:t>
      </w:r>
      <w:r w:rsidRPr="00281700">
        <w:rPr>
          <w:rFonts w:ascii="Times New Roman" w:hAnsi="Times New Roman" w:cs="Times New Roman"/>
          <w:color w:val="000000" w:themeColor="text1"/>
          <w:sz w:val="28"/>
          <w:szCs w:val="28"/>
          <w:lang w:val="uk-UA"/>
        </w:rPr>
        <w:t xml:space="preserve"> висок</w:t>
      </w:r>
      <w:r w:rsidR="008C2D7D" w:rsidRPr="00281700">
        <w:rPr>
          <w:rFonts w:ascii="Times New Roman" w:hAnsi="Times New Roman" w:cs="Times New Roman"/>
          <w:color w:val="000000" w:themeColor="text1"/>
          <w:sz w:val="28"/>
          <w:szCs w:val="28"/>
          <w:lang w:val="uk-UA"/>
        </w:rPr>
        <w:t>ою</w:t>
      </w:r>
      <w:r w:rsidRPr="00281700">
        <w:rPr>
          <w:rFonts w:ascii="Times New Roman" w:hAnsi="Times New Roman" w:cs="Times New Roman"/>
          <w:color w:val="000000" w:themeColor="text1"/>
          <w:sz w:val="28"/>
          <w:szCs w:val="28"/>
          <w:lang w:val="uk-UA"/>
        </w:rPr>
        <w:t xml:space="preserve"> бактерицидн</w:t>
      </w:r>
      <w:r w:rsidR="008C2D7D" w:rsidRPr="00281700">
        <w:rPr>
          <w:rFonts w:ascii="Times New Roman" w:hAnsi="Times New Roman" w:cs="Times New Roman"/>
          <w:color w:val="000000" w:themeColor="text1"/>
          <w:sz w:val="28"/>
          <w:szCs w:val="28"/>
          <w:lang w:val="uk-UA"/>
        </w:rPr>
        <w:t>ою</w:t>
      </w:r>
      <w:r w:rsidRPr="00281700">
        <w:rPr>
          <w:rFonts w:ascii="Times New Roman" w:hAnsi="Times New Roman" w:cs="Times New Roman"/>
          <w:color w:val="000000" w:themeColor="text1"/>
          <w:sz w:val="28"/>
          <w:szCs w:val="28"/>
          <w:lang w:val="uk-UA"/>
        </w:rPr>
        <w:t xml:space="preserve"> активніст</w:t>
      </w:r>
      <w:r w:rsidR="008C2D7D" w:rsidRPr="00281700">
        <w:rPr>
          <w:rFonts w:ascii="Times New Roman" w:hAnsi="Times New Roman" w:cs="Times New Roman"/>
          <w:color w:val="000000" w:themeColor="text1"/>
          <w:sz w:val="28"/>
          <w:szCs w:val="28"/>
          <w:lang w:val="uk-UA"/>
        </w:rPr>
        <w:t>ю</w:t>
      </w:r>
      <w:r w:rsidRPr="00281700">
        <w:rPr>
          <w:rFonts w:ascii="Times New Roman" w:hAnsi="Times New Roman" w:cs="Times New Roman"/>
          <w:color w:val="000000" w:themeColor="text1"/>
          <w:sz w:val="28"/>
          <w:szCs w:val="28"/>
          <w:lang w:val="uk-UA"/>
        </w:rPr>
        <w:t xml:space="preserve">. </w:t>
      </w:r>
      <w:r w:rsidR="008C2D7D" w:rsidRPr="00281700">
        <w:rPr>
          <w:rFonts w:ascii="Times New Roman" w:hAnsi="Times New Roman" w:cs="Times New Roman"/>
          <w:color w:val="000000" w:themeColor="text1"/>
          <w:sz w:val="28"/>
          <w:szCs w:val="28"/>
          <w:lang w:val="uk-UA"/>
        </w:rPr>
        <w:t xml:space="preserve">Фітонциди досліджував і </w:t>
      </w:r>
      <w:r w:rsidRPr="00281700">
        <w:rPr>
          <w:rFonts w:ascii="Times New Roman" w:hAnsi="Times New Roman" w:cs="Times New Roman"/>
          <w:color w:val="000000" w:themeColor="text1"/>
          <w:sz w:val="28"/>
          <w:szCs w:val="28"/>
          <w:lang w:val="uk-UA"/>
        </w:rPr>
        <w:t>С.</w:t>
      </w:r>
      <w:r w:rsidR="008C2D7D"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Гри</w:t>
      </w:r>
      <w:r w:rsidR="008C2D7D" w:rsidRPr="00281700">
        <w:rPr>
          <w:rFonts w:ascii="Times New Roman" w:hAnsi="Times New Roman" w:cs="Times New Roman"/>
          <w:color w:val="000000" w:themeColor="text1"/>
          <w:sz w:val="28"/>
          <w:szCs w:val="28"/>
          <w:lang w:val="uk-UA"/>
        </w:rPr>
        <w:t>ндберг</w:t>
      </w:r>
      <w:proofErr w:type="spellEnd"/>
      <w:r w:rsidR="008C2D7D"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з висушених лікарських рослин</w:t>
      </w:r>
      <w:r w:rsidR="008C2D7D" w:rsidRPr="00281700">
        <w:rPr>
          <w:rFonts w:ascii="Times New Roman" w:hAnsi="Times New Roman" w:cs="Times New Roman"/>
          <w:color w:val="000000" w:themeColor="text1"/>
          <w:sz w:val="28"/>
          <w:szCs w:val="28"/>
          <w:lang w:val="uk-UA"/>
        </w:rPr>
        <w:t xml:space="preserve"> (гілки обліпихи, бруньки сосни)</w:t>
      </w:r>
      <w:r w:rsidRPr="00281700">
        <w:rPr>
          <w:rFonts w:ascii="Times New Roman" w:hAnsi="Times New Roman" w:cs="Times New Roman"/>
          <w:color w:val="000000" w:themeColor="text1"/>
          <w:sz w:val="28"/>
          <w:szCs w:val="28"/>
          <w:lang w:val="uk-UA"/>
        </w:rPr>
        <w:t xml:space="preserve">, </w:t>
      </w:r>
      <w:r w:rsidR="008C2D7D" w:rsidRPr="00281700">
        <w:rPr>
          <w:rFonts w:ascii="Times New Roman" w:hAnsi="Times New Roman" w:cs="Times New Roman"/>
          <w:color w:val="000000" w:themeColor="text1"/>
          <w:sz w:val="28"/>
          <w:szCs w:val="28"/>
          <w:lang w:val="uk-UA"/>
        </w:rPr>
        <w:t>які</w:t>
      </w:r>
      <w:r w:rsidRPr="00281700">
        <w:rPr>
          <w:rFonts w:ascii="Times New Roman" w:hAnsi="Times New Roman" w:cs="Times New Roman"/>
          <w:color w:val="000000" w:themeColor="text1"/>
          <w:sz w:val="28"/>
          <w:szCs w:val="28"/>
          <w:lang w:val="uk-UA"/>
        </w:rPr>
        <w:t xml:space="preserve"> </w:t>
      </w:r>
      <w:r w:rsidR="008C2D7D" w:rsidRPr="00281700">
        <w:rPr>
          <w:rFonts w:ascii="Times New Roman" w:hAnsi="Times New Roman" w:cs="Times New Roman"/>
          <w:color w:val="000000" w:themeColor="text1"/>
          <w:sz w:val="28"/>
          <w:szCs w:val="28"/>
          <w:lang w:val="uk-UA"/>
        </w:rPr>
        <w:t>мають</w:t>
      </w:r>
      <w:r w:rsidRPr="00281700">
        <w:rPr>
          <w:rFonts w:ascii="Times New Roman" w:hAnsi="Times New Roman" w:cs="Times New Roman"/>
          <w:color w:val="000000" w:themeColor="text1"/>
          <w:sz w:val="28"/>
          <w:szCs w:val="28"/>
          <w:lang w:val="uk-UA"/>
        </w:rPr>
        <w:t xml:space="preserve"> антисептичну дію,</w:t>
      </w:r>
      <w:r w:rsidR="008C2D7D" w:rsidRPr="00281700">
        <w:rPr>
          <w:rFonts w:ascii="Times New Roman" w:hAnsi="Times New Roman" w:cs="Times New Roman"/>
          <w:color w:val="000000" w:themeColor="text1"/>
          <w:sz w:val="28"/>
          <w:szCs w:val="28"/>
          <w:lang w:val="uk-UA"/>
        </w:rPr>
        <w:t xml:space="preserve"> а</w:t>
      </w:r>
      <w:r w:rsidRPr="00281700">
        <w:rPr>
          <w:rFonts w:ascii="Times New Roman" w:hAnsi="Times New Roman" w:cs="Times New Roman"/>
          <w:color w:val="000000" w:themeColor="text1"/>
          <w:sz w:val="28"/>
          <w:szCs w:val="28"/>
          <w:lang w:val="uk-UA"/>
        </w:rPr>
        <w:t xml:space="preserve"> Ш.</w:t>
      </w:r>
      <w:r w:rsidR="008C2D7D"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Павловський отримав ялівцевий </w:t>
      </w:r>
      <w:proofErr w:type="spellStart"/>
      <w:r w:rsidRPr="00281700">
        <w:rPr>
          <w:rFonts w:ascii="Times New Roman" w:hAnsi="Times New Roman" w:cs="Times New Roman"/>
          <w:color w:val="000000" w:themeColor="text1"/>
          <w:sz w:val="28"/>
          <w:szCs w:val="28"/>
          <w:lang w:val="uk-UA"/>
        </w:rPr>
        <w:t>фітонцид</w:t>
      </w:r>
      <w:proofErr w:type="spellEnd"/>
      <w:r w:rsidRPr="00281700">
        <w:rPr>
          <w:rFonts w:ascii="Times New Roman" w:hAnsi="Times New Roman" w:cs="Times New Roman"/>
          <w:color w:val="000000" w:themeColor="text1"/>
          <w:sz w:val="28"/>
          <w:szCs w:val="28"/>
          <w:lang w:val="uk-UA"/>
        </w:rPr>
        <w:t xml:space="preserve">, </w:t>
      </w:r>
      <w:r w:rsidR="008C2D7D" w:rsidRPr="00281700">
        <w:rPr>
          <w:rFonts w:ascii="Times New Roman" w:hAnsi="Times New Roman" w:cs="Times New Roman"/>
          <w:color w:val="000000" w:themeColor="text1"/>
          <w:sz w:val="28"/>
          <w:szCs w:val="28"/>
          <w:lang w:val="uk-UA"/>
        </w:rPr>
        <w:t>який</w:t>
      </w:r>
      <w:r w:rsidRPr="00281700">
        <w:rPr>
          <w:rFonts w:ascii="Times New Roman" w:hAnsi="Times New Roman" w:cs="Times New Roman"/>
          <w:color w:val="000000" w:themeColor="text1"/>
          <w:sz w:val="28"/>
          <w:szCs w:val="28"/>
          <w:lang w:val="uk-UA"/>
        </w:rPr>
        <w:t xml:space="preserve"> </w:t>
      </w:r>
      <w:r w:rsidR="00A12F92" w:rsidRPr="00281700">
        <w:rPr>
          <w:rFonts w:ascii="Times New Roman" w:hAnsi="Times New Roman" w:cs="Times New Roman"/>
          <w:color w:val="000000" w:themeColor="text1"/>
          <w:sz w:val="28"/>
          <w:szCs w:val="28"/>
          <w:lang w:val="uk-UA"/>
        </w:rPr>
        <w:t xml:space="preserve">посилює фагоцитарну активність лейкоцитів, є </w:t>
      </w:r>
      <w:r w:rsidRPr="00281700">
        <w:rPr>
          <w:rFonts w:ascii="Times New Roman" w:hAnsi="Times New Roman" w:cs="Times New Roman"/>
          <w:color w:val="000000" w:themeColor="text1"/>
          <w:sz w:val="28"/>
          <w:szCs w:val="28"/>
          <w:lang w:val="uk-UA"/>
        </w:rPr>
        <w:t>біологічно активним до всіх видів бактерій.</w:t>
      </w:r>
    </w:p>
    <w:p w:rsidR="009D64E9" w:rsidRPr="00281700" w:rsidRDefault="00751E23"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 xml:space="preserve">Найбільш поширеними </w:t>
      </w:r>
      <w:r w:rsidR="009D64E9" w:rsidRPr="00281700">
        <w:rPr>
          <w:rFonts w:ascii="Times New Roman" w:hAnsi="Times New Roman" w:cs="Times New Roman"/>
          <w:color w:val="000000" w:themeColor="text1"/>
          <w:sz w:val="28"/>
          <w:szCs w:val="28"/>
          <w:lang w:val="uk-UA"/>
        </w:rPr>
        <w:t>лікарськи</w:t>
      </w:r>
      <w:r w:rsidRPr="00281700">
        <w:rPr>
          <w:rFonts w:ascii="Times New Roman" w:hAnsi="Times New Roman" w:cs="Times New Roman"/>
          <w:color w:val="000000" w:themeColor="text1"/>
          <w:sz w:val="28"/>
          <w:szCs w:val="28"/>
          <w:lang w:val="uk-UA"/>
        </w:rPr>
        <w:t>ми</w:t>
      </w:r>
      <w:r w:rsidR="009D64E9" w:rsidRPr="00281700">
        <w:rPr>
          <w:rFonts w:ascii="Times New Roman" w:hAnsi="Times New Roman" w:cs="Times New Roman"/>
          <w:color w:val="000000" w:themeColor="text1"/>
          <w:sz w:val="28"/>
          <w:szCs w:val="28"/>
          <w:lang w:val="uk-UA"/>
        </w:rPr>
        <w:t xml:space="preserve"> рослин</w:t>
      </w:r>
      <w:r w:rsidRPr="00281700">
        <w:rPr>
          <w:rFonts w:ascii="Times New Roman" w:hAnsi="Times New Roman" w:cs="Times New Roman"/>
          <w:color w:val="000000" w:themeColor="text1"/>
          <w:sz w:val="28"/>
          <w:szCs w:val="28"/>
          <w:lang w:val="uk-UA"/>
        </w:rPr>
        <w:t>ами</w:t>
      </w:r>
      <w:r w:rsidR="009D64E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які</w:t>
      </w:r>
      <w:r w:rsidR="009D64E9" w:rsidRPr="00281700">
        <w:rPr>
          <w:rFonts w:ascii="Times New Roman" w:hAnsi="Times New Roman" w:cs="Times New Roman"/>
          <w:color w:val="000000" w:themeColor="text1"/>
          <w:sz w:val="28"/>
          <w:szCs w:val="28"/>
          <w:lang w:val="uk-UA"/>
        </w:rPr>
        <w:t xml:space="preserve"> містять фітонциди, </w:t>
      </w:r>
      <w:r w:rsidRPr="00281700">
        <w:rPr>
          <w:rFonts w:ascii="Times New Roman" w:hAnsi="Times New Roman" w:cs="Times New Roman"/>
          <w:color w:val="000000" w:themeColor="text1"/>
          <w:sz w:val="28"/>
          <w:szCs w:val="28"/>
          <w:lang w:val="uk-UA"/>
        </w:rPr>
        <w:t>є</w:t>
      </w:r>
      <w:r w:rsidR="009D64E9" w:rsidRPr="00281700">
        <w:rPr>
          <w:rFonts w:ascii="Times New Roman" w:hAnsi="Times New Roman" w:cs="Times New Roman"/>
          <w:color w:val="000000" w:themeColor="text1"/>
          <w:sz w:val="28"/>
          <w:szCs w:val="28"/>
          <w:lang w:val="uk-UA"/>
        </w:rPr>
        <w:t xml:space="preserve"> цибул</w:t>
      </w:r>
      <w:r w:rsidRPr="00281700">
        <w:rPr>
          <w:rFonts w:ascii="Times New Roman" w:hAnsi="Times New Roman" w:cs="Times New Roman"/>
          <w:color w:val="000000" w:themeColor="text1"/>
          <w:sz w:val="28"/>
          <w:szCs w:val="28"/>
          <w:lang w:val="uk-UA"/>
        </w:rPr>
        <w:t>я</w:t>
      </w:r>
      <w:r w:rsidR="009D64E9" w:rsidRPr="00281700">
        <w:rPr>
          <w:rFonts w:ascii="Times New Roman" w:hAnsi="Times New Roman" w:cs="Times New Roman"/>
          <w:color w:val="000000" w:themeColor="text1"/>
          <w:sz w:val="28"/>
          <w:szCs w:val="28"/>
          <w:lang w:val="uk-UA"/>
        </w:rPr>
        <w:t xml:space="preserve"> та часник. </w:t>
      </w:r>
      <w:r w:rsidRPr="00281700">
        <w:rPr>
          <w:rFonts w:ascii="Times New Roman" w:hAnsi="Times New Roman" w:cs="Times New Roman"/>
          <w:color w:val="000000" w:themeColor="text1"/>
          <w:sz w:val="28"/>
          <w:szCs w:val="28"/>
          <w:lang w:val="uk-UA"/>
        </w:rPr>
        <w:t>При лікуванні бронхітів, ангін здавна використовують і</w:t>
      </w:r>
      <w:r w:rsidR="009D64E9" w:rsidRPr="00281700">
        <w:rPr>
          <w:rFonts w:ascii="Times New Roman" w:hAnsi="Times New Roman" w:cs="Times New Roman"/>
          <w:color w:val="000000" w:themeColor="text1"/>
          <w:sz w:val="28"/>
          <w:szCs w:val="28"/>
          <w:lang w:val="uk-UA"/>
        </w:rPr>
        <w:t>нгаляції з соком цибулі</w:t>
      </w:r>
      <w:r w:rsidRPr="00281700">
        <w:rPr>
          <w:rFonts w:ascii="Times New Roman" w:hAnsi="Times New Roman" w:cs="Times New Roman"/>
          <w:color w:val="000000" w:themeColor="text1"/>
          <w:sz w:val="28"/>
          <w:szCs w:val="28"/>
          <w:lang w:val="uk-UA"/>
        </w:rPr>
        <w:t>.</w:t>
      </w:r>
      <w:r w:rsidR="009D64E9" w:rsidRPr="00281700">
        <w:rPr>
          <w:rFonts w:ascii="Times New Roman" w:hAnsi="Times New Roman" w:cs="Times New Roman"/>
          <w:color w:val="000000" w:themeColor="text1"/>
          <w:sz w:val="28"/>
          <w:szCs w:val="28"/>
          <w:lang w:val="uk-UA"/>
        </w:rPr>
        <w:t xml:space="preserve"> Для лікування хронічн</w:t>
      </w:r>
      <w:r w:rsidRPr="00281700">
        <w:rPr>
          <w:rFonts w:ascii="Times New Roman" w:hAnsi="Times New Roman" w:cs="Times New Roman"/>
          <w:color w:val="000000" w:themeColor="text1"/>
          <w:sz w:val="28"/>
          <w:szCs w:val="28"/>
          <w:lang w:val="uk-UA"/>
        </w:rPr>
        <w:t>ого</w:t>
      </w:r>
      <w:r w:rsidR="009D64E9" w:rsidRPr="00281700">
        <w:rPr>
          <w:rFonts w:ascii="Times New Roman" w:hAnsi="Times New Roman" w:cs="Times New Roman"/>
          <w:color w:val="000000" w:themeColor="text1"/>
          <w:sz w:val="28"/>
          <w:szCs w:val="28"/>
          <w:lang w:val="uk-UA"/>
        </w:rPr>
        <w:t xml:space="preserve"> бронхіт</w:t>
      </w:r>
      <w:r w:rsidRPr="00281700">
        <w:rPr>
          <w:rFonts w:ascii="Times New Roman" w:hAnsi="Times New Roman" w:cs="Times New Roman"/>
          <w:color w:val="000000" w:themeColor="text1"/>
          <w:sz w:val="28"/>
          <w:szCs w:val="28"/>
          <w:lang w:val="uk-UA"/>
        </w:rPr>
        <w:t>у</w:t>
      </w:r>
      <w:r w:rsidR="009D64E9" w:rsidRPr="00281700">
        <w:rPr>
          <w:rFonts w:ascii="Times New Roman" w:hAnsi="Times New Roman" w:cs="Times New Roman"/>
          <w:color w:val="000000" w:themeColor="text1"/>
          <w:sz w:val="28"/>
          <w:szCs w:val="28"/>
          <w:lang w:val="uk-UA"/>
        </w:rPr>
        <w:t xml:space="preserve"> використову</w:t>
      </w:r>
      <w:r w:rsidRPr="00281700">
        <w:rPr>
          <w:rFonts w:ascii="Times New Roman" w:hAnsi="Times New Roman" w:cs="Times New Roman"/>
          <w:color w:val="000000" w:themeColor="text1"/>
          <w:sz w:val="28"/>
          <w:szCs w:val="28"/>
          <w:lang w:val="uk-UA"/>
        </w:rPr>
        <w:t xml:space="preserve">ють </w:t>
      </w:r>
      <w:r w:rsidR="009D64E9" w:rsidRPr="00281700">
        <w:rPr>
          <w:rFonts w:ascii="Times New Roman" w:hAnsi="Times New Roman" w:cs="Times New Roman"/>
          <w:color w:val="000000" w:themeColor="text1"/>
          <w:sz w:val="28"/>
          <w:szCs w:val="28"/>
          <w:lang w:val="uk-UA"/>
        </w:rPr>
        <w:t xml:space="preserve">фітонциди часнику, </w:t>
      </w:r>
      <w:proofErr w:type="spellStart"/>
      <w:r w:rsidR="009D64E9" w:rsidRPr="00281700">
        <w:rPr>
          <w:rFonts w:ascii="Times New Roman" w:hAnsi="Times New Roman" w:cs="Times New Roman"/>
          <w:color w:val="000000" w:themeColor="text1"/>
          <w:sz w:val="28"/>
          <w:szCs w:val="28"/>
          <w:lang w:val="uk-UA"/>
        </w:rPr>
        <w:t>ісопу</w:t>
      </w:r>
      <w:proofErr w:type="spellEnd"/>
      <w:r w:rsidR="009D64E9" w:rsidRPr="00281700">
        <w:rPr>
          <w:rFonts w:ascii="Times New Roman" w:hAnsi="Times New Roman" w:cs="Times New Roman"/>
          <w:color w:val="000000" w:themeColor="text1"/>
          <w:sz w:val="28"/>
          <w:szCs w:val="28"/>
          <w:lang w:val="uk-UA"/>
        </w:rPr>
        <w:t>, звіробою, соснових бруньок</w:t>
      </w:r>
      <w:r w:rsidRPr="00281700">
        <w:rPr>
          <w:rFonts w:ascii="Times New Roman" w:hAnsi="Times New Roman" w:cs="Times New Roman"/>
          <w:color w:val="000000" w:themeColor="text1"/>
          <w:sz w:val="28"/>
          <w:szCs w:val="28"/>
          <w:lang w:val="uk-UA"/>
        </w:rPr>
        <w:t xml:space="preserve">. Шавлію лікарську використали для отримання фітонцидного препарату – сильвіну, який має протизапальну дію та зміцнює імунітет організму людини </w:t>
      </w:r>
      <w:r w:rsidR="009D64E9"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35, с. </w:t>
      </w:r>
      <w:r w:rsidR="009D64E9" w:rsidRPr="00281700">
        <w:rPr>
          <w:rFonts w:ascii="Times New Roman" w:hAnsi="Times New Roman" w:cs="Times New Roman"/>
          <w:color w:val="000000" w:themeColor="text1"/>
          <w:sz w:val="28"/>
          <w:szCs w:val="28"/>
          <w:lang w:val="uk-UA"/>
        </w:rPr>
        <w:t>112].</w:t>
      </w:r>
    </w:p>
    <w:p w:rsidR="009D64E9" w:rsidRPr="00281700" w:rsidRDefault="00751E23"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Отже, огляд літературних джерел показав, що </w:t>
      </w:r>
      <w:r w:rsidR="00A20044" w:rsidRPr="00281700">
        <w:rPr>
          <w:rFonts w:ascii="Times New Roman" w:hAnsi="Times New Roman" w:cs="Times New Roman"/>
          <w:color w:val="000000" w:themeColor="text1"/>
          <w:sz w:val="28"/>
          <w:szCs w:val="28"/>
          <w:lang w:val="uk-UA"/>
        </w:rPr>
        <w:t xml:space="preserve">у </w:t>
      </w:r>
      <w:r w:rsidR="009D64E9" w:rsidRPr="00281700">
        <w:rPr>
          <w:rFonts w:ascii="Times New Roman" w:hAnsi="Times New Roman" w:cs="Times New Roman"/>
          <w:color w:val="000000" w:themeColor="text1"/>
          <w:sz w:val="28"/>
          <w:szCs w:val="28"/>
          <w:lang w:val="uk-UA"/>
        </w:rPr>
        <w:t>лікарськ</w:t>
      </w:r>
      <w:r w:rsidR="00A20044" w:rsidRPr="00281700">
        <w:rPr>
          <w:rFonts w:ascii="Times New Roman" w:hAnsi="Times New Roman" w:cs="Times New Roman"/>
          <w:color w:val="000000" w:themeColor="text1"/>
          <w:sz w:val="28"/>
          <w:szCs w:val="28"/>
          <w:lang w:val="uk-UA"/>
        </w:rPr>
        <w:t>их</w:t>
      </w:r>
      <w:r w:rsidR="009D64E9" w:rsidRPr="00281700">
        <w:rPr>
          <w:rFonts w:ascii="Times New Roman" w:hAnsi="Times New Roman" w:cs="Times New Roman"/>
          <w:color w:val="000000" w:themeColor="text1"/>
          <w:sz w:val="28"/>
          <w:szCs w:val="28"/>
          <w:lang w:val="uk-UA"/>
        </w:rPr>
        <w:t xml:space="preserve"> рослини складний вміст, </w:t>
      </w:r>
      <w:r w:rsidRPr="00281700">
        <w:rPr>
          <w:rFonts w:ascii="Times New Roman" w:hAnsi="Times New Roman" w:cs="Times New Roman"/>
          <w:color w:val="000000" w:themeColor="text1"/>
          <w:sz w:val="28"/>
          <w:szCs w:val="28"/>
          <w:lang w:val="uk-UA"/>
        </w:rPr>
        <w:t xml:space="preserve">їх лікарська дія </w:t>
      </w:r>
      <w:r w:rsidR="009D64E9" w:rsidRPr="00281700">
        <w:rPr>
          <w:rFonts w:ascii="Times New Roman" w:hAnsi="Times New Roman" w:cs="Times New Roman"/>
          <w:color w:val="000000" w:themeColor="text1"/>
          <w:sz w:val="28"/>
          <w:szCs w:val="28"/>
          <w:lang w:val="uk-UA"/>
        </w:rPr>
        <w:t xml:space="preserve">багатогранна, </w:t>
      </w:r>
      <w:r w:rsidRPr="00281700">
        <w:rPr>
          <w:rFonts w:ascii="Times New Roman" w:hAnsi="Times New Roman" w:cs="Times New Roman"/>
          <w:color w:val="000000" w:themeColor="text1"/>
          <w:sz w:val="28"/>
          <w:szCs w:val="28"/>
          <w:lang w:val="uk-UA"/>
        </w:rPr>
        <w:t xml:space="preserve">завдяки чому вони </w:t>
      </w:r>
      <w:r w:rsidR="00A20044" w:rsidRPr="00281700">
        <w:rPr>
          <w:rFonts w:ascii="Times New Roman" w:hAnsi="Times New Roman" w:cs="Times New Roman"/>
          <w:color w:val="000000" w:themeColor="text1"/>
          <w:sz w:val="28"/>
          <w:szCs w:val="28"/>
          <w:lang w:val="uk-UA"/>
        </w:rPr>
        <w:t>мають</w:t>
      </w:r>
      <w:r w:rsidR="009D64E9" w:rsidRPr="00281700">
        <w:rPr>
          <w:rFonts w:ascii="Times New Roman" w:hAnsi="Times New Roman" w:cs="Times New Roman"/>
          <w:color w:val="000000" w:themeColor="text1"/>
          <w:sz w:val="28"/>
          <w:szCs w:val="28"/>
          <w:lang w:val="uk-UA"/>
        </w:rPr>
        <w:t xml:space="preserve"> перевагу над хімічними сполуками в чистому вигляді, </w:t>
      </w:r>
      <w:r w:rsidR="00A20044" w:rsidRPr="00281700">
        <w:rPr>
          <w:rFonts w:ascii="Times New Roman" w:hAnsi="Times New Roman" w:cs="Times New Roman"/>
          <w:color w:val="000000" w:themeColor="text1"/>
          <w:sz w:val="28"/>
          <w:szCs w:val="28"/>
          <w:lang w:val="uk-UA"/>
        </w:rPr>
        <w:t>які</w:t>
      </w:r>
      <w:r w:rsidR="009D64E9" w:rsidRPr="00281700">
        <w:rPr>
          <w:rFonts w:ascii="Times New Roman" w:hAnsi="Times New Roman" w:cs="Times New Roman"/>
          <w:color w:val="000000" w:themeColor="text1"/>
          <w:sz w:val="28"/>
          <w:szCs w:val="28"/>
          <w:lang w:val="uk-UA"/>
        </w:rPr>
        <w:t xml:space="preserve"> </w:t>
      </w:r>
      <w:r w:rsidR="00A20044" w:rsidRPr="00281700">
        <w:rPr>
          <w:rFonts w:ascii="Times New Roman" w:hAnsi="Times New Roman" w:cs="Times New Roman"/>
          <w:color w:val="000000" w:themeColor="text1"/>
          <w:sz w:val="28"/>
          <w:szCs w:val="28"/>
          <w:lang w:val="uk-UA"/>
        </w:rPr>
        <w:t>використовуються у лікуванні хворих.</w:t>
      </w:r>
    </w:p>
    <w:p w:rsidR="009D64E9" w:rsidRPr="00281700" w:rsidRDefault="009D64E9" w:rsidP="00B86991">
      <w:pPr>
        <w:ind w:firstLine="709"/>
        <w:rPr>
          <w:rFonts w:ascii="Times New Roman" w:hAnsi="Times New Roman" w:cs="Times New Roman"/>
          <w:color w:val="000000" w:themeColor="text1"/>
          <w:sz w:val="28"/>
          <w:szCs w:val="28"/>
          <w:lang w:val="uk-UA"/>
        </w:rPr>
      </w:pPr>
    </w:p>
    <w:p w:rsidR="009D64E9" w:rsidRPr="00281700" w:rsidRDefault="00FF2973" w:rsidP="00B86991">
      <w:pPr>
        <w:ind w:firstLine="709"/>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t>1.2. Місце лікарських рослин в курсі біології 6-го класу</w:t>
      </w:r>
    </w:p>
    <w:p w:rsidR="0018069E" w:rsidRPr="00281700" w:rsidRDefault="0018069E" w:rsidP="00B86991">
      <w:pPr>
        <w:ind w:firstLine="709"/>
        <w:rPr>
          <w:rFonts w:ascii="Times New Roman" w:hAnsi="Times New Roman" w:cs="Times New Roman"/>
          <w:color w:val="000000" w:themeColor="text1"/>
          <w:sz w:val="28"/>
          <w:szCs w:val="28"/>
          <w:lang w:val="uk-UA"/>
        </w:rPr>
      </w:pPr>
    </w:p>
    <w:p w:rsidR="009A736D" w:rsidRPr="00281700" w:rsidRDefault="00CF3EC5"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Стаття</w:t>
      </w:r>
      <w:r w:rsidR="00B93F87" w:rsidRPr="00281700">
        <w:rPr>
          <w:rFonts w:ascii="Times New Roman" w:hAnsi="Times New Roman" w:cs="Times New Roman"/>
          <w:color w:val="000000" w:themeColor="text1"/>
          <w:sz w:val="28"/>
          <w:szCs w:val="28"/>
          <w:lang w:val="uk-UA"/>
        </w:rPr>
        <w:t xml:space="preserve"> 12 Закону України «Про освіту» зазнач</w:t>
      </w:r>
      <w:r w:rsidRPr="00281700">
        <w:rPr>
          <w:rFonts w:ascii="Times New Roman" w:hAnsi="Times New Roman" w:cs="Times New Roman"/>
          <w:color w:val="000000" w:themeColor="text1"/>
          <w:sz w:val="28"/>
          <w:szCs w:val="28"/>
          <w:lang w:val="uk-UA"/>
        </w:rPr>
        <w:t>ає</w:t>
      </w:r>
      <w:r w:rsidR="00B93F87" w:rsidRPr="00281700">
        <w:rPr>
          <w:rFonts w:ascii="Times New Roman" w:hAnsi="Times New Roman" w:cs="Times New Roman"/>
          <w:color w:val="000000" w:themeColor="text1"/>
          <w:sz w:val="28"/>
          <w:szCs w:val="28"/>
          <w:lang w:val="uk-UA"/>
        </w:rPr>
        <w:t>, що «повна загальна середня освіта в</w:t>
      </w:r>
      <w:r w:rsidRPr="00281700">
        <w:rPr>
          <w:rFonts w:ascii="Times New Roman" w:hAnsi="Times New Roman" w:cs="Times New Roman"/>
          <w:color w:val="000000" w:themeColor="text1"/>
          <w:sz w:val="28"/>
          <w:szCs w:val="28"/>
          <w:lang w:val="uk-UA"/>
        </w:rPr>
        <w:t xml:space="preserve"> Україні є обов’язковою і здобувається в</w:t>
      </w:r>
      <w:r w:rsidR="00B93F87" w:rsidRPr="00281700">
        <w:rPr>
          <w:rFonts w:ascii="Times New Roman" w:hAnsi="Times New Roman" w:cs="Times New Roman"/>
          <w:color w:val="000000" w:themeColor="text1"/>
          <w:sz w:val="28"/>
          <w:szCs w:val="28"/>
          <w:lang w:val="uk-UA"/>
        </w:rPr>
        <w:t xml:space="preserve"> інституційних або індивідуальних формах, визначених законодавством, як правило, в</w:t>
      </w:r>
      <w:r w:rsidRPr="00281700">
        <w:rPr>
          <w:rFonts w:ascii="Times New Roman" w:hAnsi="Times New Roman" w:cs="Times New Roman"/>
          <w:color w:val="000000" w:themeColor="text1"/>
          <w:sz w:val="28"/>
          <w:szCs w:val="28"/>
          <w:lang w:val="uk-UA"/>
        </w:rPr>
        <w:t xml:space="preserve"> </w:t>
      </w:r>
      <w:r w:rsidR="00B93F87" w:rsidRPr="00281700">
        <w:rPr>
          <w:rFonts w:ascii="Times New Roman" w:hAnsi="Times New Roman" w:cs="Times New Roman"/>
          <w:color w:val="000000" w:themeColor="text1"/>
          <w:sz w:val="28"/>
          <w:szCs w:val="28"/>
          <w:lang w:val="uk-UA"/>
        </w:rPr>
        <w:t>закладах освіти. Вона має три рівні освіти: початкова освіта тривалістю чотири роки; базова середня освіта тривалістю п’ять років; профільна середня освіта тривалістю три роки» [</w:t>
      </w:r>
      <w:r w:rsidRPr="00281700">
        <w:rPr>
          <w:rFonts w:ascii="Times New Roman" w:hAnsi="Times New Roman" w:cs="Times New Roman"/>
          <w:color w:val="000000" w:themeColor="text1"/>
          <w:sz w:val="28"/>
          <w:szCs w:val="28"/>
          <w:lang w:val="uk-UA"/>
        </w:rPr>
        <w:t>19</w:t>
      </w:r>
      <w:r w:rsidR="00B93F87" w:rsidRPr="00281700">
        <w:rPr>
          <w:rFonts w:ascii="Times New Roman" w:hAnsi="Times New Roman" w:cs="Times New Roman"/>
          <w:color w:val="000000" w:themeColor="text1"/>
          <w:sz w:val="28"/>
          <w:szCs w:val="28"/>
          <w:lang w:val="uk-UA"/>
        </w:rPr>
        <w:t>]. Зміст базової середньої бі</w:t>
      </w:r>
      <w:r w:rsidRPr="00281700">
        <w:rPr>
          <w:rFonts w:ascii="Times New Roman" w:hAnsi="Times New Roman" w:cs="Times New Roman"/>
          <w:color w:val="000000" w:themeColor="text1"/>
          <w:sz w:val="28"/>
          <w:szCs w:val="28"/>
          <w:lang w:val="uk-UA"/>
        </w:rPr>
        <w:t xml:space="preserve">ологічної освіти відображений в </w:t>
      </w:r>
      <w:r w:rsidR="00B93F87" w:rsidRPr="00281700">
        <w:rPr>
          <w:rFonts w:ascii="Times New Roman" w:hAnsi="Times New Roman" w:cs="Times New Roman"/>
          <w:color w:val="000000" w:themeColor="text1"/>
          <w:sz w:val="28"/>
          <w:szCs w:val="28"/>
          <w:lang w:val="uk-UA"/>
        </w:rPr>
        <w:t>біологічн</w:t>
      </w:r>
      <w:r w:rsidRPr="00281700">
        <w:rPr>
          <w:rFonts w:ascii="Times New Roman" w:hAnsi="Times New Roman" w:cs="Times New Roman"/>
          <w:color w:val="000000" w:themeColor="text1"/>
          <w:sz w:val="28"/>
          <w:szCs w:val="28"/>
          <w:lang w:val="uk-UA"/>
        </w:rPr>
        <w:t>ому</w:t>
      </w:r>
      <w:r w:rsidR="00B93F87" w:rsidRPr="00281700">
        <w:rPr>
          <w:rFonts w:ascii="Times New Roman" w:hAnsi="Times New Roman" w:cs="Times New Roman"/>
          <w:color w:val="000000" w:themeColor="text1"/>
          <w:sz w:val="28"/>
          <w:szCs w:val="28"/>
          <w:lang w:val="uk-UA"/>
        </w:rPr>
        <w:t xml:space="preserve"> компоненті освітньої галузі «Природознавство» Державного стандарту базової і</w:t>
      </w:r>
      <w:r w:rsidRPr="00281700">
        <w:rPr>
          <w:rFonts w:ascii="Times New Roman" w:hAnsi="Times New Roman" w:cs="Times New Roman"/>
          <w:color w:val="000000" w:themeColor="text1"/>
          <w:sz w:val="28"/>
          <w:szCs w:val="28"/>
          <w:lang w:val="uk-UA"/>
        </w:rPr>
        <w:t xml:space="preserve"> повної середньої освіти </w:t>
      </w:r>
      <w:r w:rsidR="00B93F87"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15</w:t>
      </w:r>
      <w:r w:rsidR="00B93F87" w:rsidRPr="00281700">
        <w:rPr>
          <w:rFonts w:ascii="Times New Roman" w:hAnsi="Times New Roman" w:cs="Times New Roman"/>
          <w:color w:val="000000" w:themeColor="text1"/>
          <w:sz w:val="28"/>
          <w:szCs w:val="28"/>
          <w:lang w:val="uk-UA"/>
        </w:rPr>
        <w:t>]. Він конкретизований в</w:t>
      </w:r>
      <w:r w:rsidR="009A736D" w:rsidRPr="00281700">
        <w:rPr>
          <w:rFonts w:ascii="Times New Roman" w:hAnsi="Times New Roman" w:cs="Times New Roman"/>
          <w:color w:val="000000" w:themeColor="text1"/>
          <w:sz w:val="28"/>
          <w:szCs w:val="28"/>
          <w:lang w:val="uk-UA"/>
        </w:rPr>
        <w:t xml:space="preserve"> </w:t>
      </w:r>
      <w:r w:rsidR="00B93F87" w:rsidRPr="00281700">
        <w:rPr>
          <w:rFonts w:ascii="Times New Roman" w:hAnsi="Times New Roman" w:cs="Times New Roman"/>
          <w:color w:val="000000" w:themeColor="text1"/>
          <w:sz w:val="28"/>
          <w:szCs w:val="28"/>
          <w:lang w:val="uk-UA"/>
        </w:rPr>
        <w:t>обов’язковому навчальному предметі «Біологія», який в основній школі охоплює 6–9-і класи. Проектування його здійснено відповідно до змістових ліній біологічної компоненти та вимог до загал</w:t>
      </w:r>
      <w:r w:rsidR="009A736D" w:rsidRPr="00281700">
        <w:rPr>
          <w:rFonts w:ascii="Times New Roman" w:hAnsi="Times New Roman" w:cs="Times New Roman"/>
          <w:color w:val="000000" w:themeColor="text1"/>
          <w:sz w:val="28"/>
          <w:szCs w:val="28"/>
          <w:lang w:val="uk-UA"/>
        </w:rPr>
        <w:t>ьноосвітньої підготовки учнів з б</w:t>
      </w:r>
      <w:r w:rsidR="00B93F87" w:rsidRPr="00281700">
        <w:rPr>
          <w:rFonts w:ascii="Times New Roman" w:hAnsi="Times New Roman" w:cs="Times New Roman"/>
          <w:color w:val="000000" w:themeColor="text1"/>
          <w:sz w:val="28"/>
          <w:szCs w:val="28"/>
          <w:lang w:val="uk-UA"/>
        </w:rPr>
        <w:t>іології освітньої галузі «Природознавство» Державного стандарту базової та повної загальної середньої освіти [</w:t>
      </w:r>
      <w:r w:rsidR="009A736D" w:rsidRPr="00281700">
        <w:rPr>
          <w:rFonts w:ascii="Times New Roman" w:hAnsi="Times New Roman" w:cs="Times New Roman"/>
          <w:color w:val="000000" w:themeColor="text1"/>
          <w:sz w:val="28"/>
          <w:szCs w:val="28"/>
          <w:lang w:val="uk-UA"/>
        </w:rPr>
        <w:t>15</w:t>
      </w:r>
      <w:r w:rsidR="00B93F87" w:rsidRPr="00281700">
        <w:rPr>
          <w:rFonts w:ascii="Times New Roman" w:hAnsi="Times New Roman" w:cs="Times New Roman"/>
          <w:color w:val="000000" w:themeColor="text1"/>
          <w:sz w:val="28"/>
          <w:szCs w:val="28"/>
          <w:lang w:val="uk-UA"/>
        </w:rPr>
        <w:t xml:space="preserve">]. </w:t>
      </w:r>
    </w:p>
    <w:p w:rsidR="00FF2973" w:rsidRPr="00281700" w:rsidRDefault="00B93F87"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Навчальний предмет «Біологія» є компонентом повної загальної середньої освіт</w:t>
      </w:r>
      <w:r w:rsidR="009A736D" w:rsidRPr="00281700">
        <w:rPr>
          <w:rFonts w:ascii="Times New Roman" w:hAnsi="Times New Roman" w:cs="Times New Roman"/>
          <w:color w:val="000000" w:themeColor="text1"/>
          <w:sz w:val="28"/>
          <w:szCs w:val="28"/>
          <w:lang w:val="uk-UA"/>
        </w:rPr>
        <w:t xml:space="preserve">и і </w:t>
      </w:r>
      <w:r w:rsidRPr="00281700">
        <w:rPr>
          <w:rFonts w:ascii="Times New Roman" w:hAnsi="Times New Roman" w:cs="Times New Roman"/>
          <w:color w:val="000000" w:themeColor="text1"/>
          <w:sz w:val="28"/>
          <w:szCs w:val="28"/>
          <w:lang w:val="uk-UA"/>
        </w:rPr>
        <w:t>належить до інваріантної складової базового навчального плану державного стандарту освіти і</w:t>
      </w:r>
      <w:r w:rsidR="009A736D"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є обов’язковим для усіх типів навчальних закладів освіти. Він має забезпечити випускнику основної школи </w:t>
      </w:r>
      <w:r w:rsidRPr="00281700">
        <w:rPr>
          <w:rFonts w:ascii="Times New Roman" w:hAnsi="Times New Roman" w:cs="Times New Roman"/>
          <w:color w:val="000000" w:themeColor="text1"/>
          <w:sz w:val="28"/>
          <w:szCs w:val="28"/>
          <w:lang w:val="uk-UA"/>
        </w:rPr>
        <w:lastRenderedPageBreak/>
        <w:t>мінімальну, але достатню для загальнокультурної підготовки інформованість з</w:t>
      </w:r>
      <w:r w:rsidR="009A736D"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біології, сфор</w:t>
      </w:r>
      <w:r w:rsidR="009A736D" w:rsidRPr="00281700">
        <w:rPr>
          <w:rFonts w:ascii="Times New Roman" w:hAnsi="Times New Roman" w:cs="Times New Roman"/>
          <w:color w:val="000000" w:themeColor="text1"/>
          <w:sz w:val="28"/>
          <w:szCs w:val="28"/>
          <w:lang w:val="uk-UA"/>
        </w:rPr>
        <w:t xml:space="preserve">мувати біологічну і </w:t>
      </w:r>
      <w:r w:rsidRPr="00281700">
        <w:rPr>
          <w:rFonts w:ascii="Times New Roman" w:hAnsi="Times New Roman" w:cs="Times New Roman"/>
          <w:color w:val="000000" w:themeColor="text1"/>
          <w:sz w:val="28"/>
          <w:szCs w:val="28"/>
          <w:lang w:val="uk-UA"/>
        </w:rPr>
        <w:t>ключові компетентності та забезпечити його здатність продовжувати освіту на різних рівнях профільної середньої освіти (стандарту і</w:t>
      </w:r>
      <w:r w:rsidR="009A736D"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профільному</w:t>
      </w:r>
      <w:r w:rsidR="009A736D" w:rsidRPr="00281700">
        <w:rPr>
          <w:rFonts w:ascii="Times New Roman" w:hAnsi="Times New Roman" w:cs="Times New Roman"/>
          <w:color w:val="000000" w:themeColor="text1"/>
          <w:sz w:val="28"/>
          <w:szCs w:val="28"/>
          <w:lang w:val="uk-UA"/>
        </w:rPr>
        <w:t xml:space="preserve">) та інших закладах освіти І–ІІ </w:t>
      </w:r>
      <w:r w:rsidRPr="00281700">
        <w:rPr>
          <w:rFonts w:ascii="Times New Roman" w:hAnsi="Times New Roman" w:cs="Times New Roman"/>
          <w:color w:val="000000" w:themeColor="text1"/>
          <w:sz w:val="28"/>
          <w:szCs w:val="28"/>
          <w:lang w:val="uk-UA"/>
        </w:rPr>
        <w:t>рівнів акредитації.</w:t>
      </w:r>
    </w:p>
    <w:p w:rsidR="009A736D" w:rsidRPr="00281700" w:rsidRDefault="00CF58D2"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Теоретичний фундамент шкільної біологічної освіти становлять біологічні </w:t>
      </w:r>
      <w:r w:rsidR="009A736D" w:rsidRPr="00281700">
        <w:rPr>
          <w:rFonts w:ascii="Times New Roman" w:hAnsi="Times New Roman" w:cs="Times New Roman"/>
          <w:color w:val="000000" w:themeColor="text1"/>
          <w:sz w:val="28"/>
          <w:szCs w:val="28"/>
          <w:lang w:val="uk-UA"/>
        </w:rPr>
        <w:t xml:space="preserve">знання. Це викладені науково, в </w:t>
      </w:r>
      <w:r w:rsidRPr="00281700">
        <w:rPr>
          <w:rFonts w:ascii="Times New Roman" w:hAnsi="Times New Roman" w:cs="Times New Roman"/>
          <w:color w:val="000000" w:themeColor="text1"/>
          <w:sz w:val="28"/>
          <w:szCs w:val="28"/>
          <w:lang w:val="uk-UA"/>
        </w:rPr>
        <w:t>певній послідовності і</w:t>
      </w:r>
      <w:r w:rsidR="009A736D"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на доступному для учнів рівні наукові факти, поняття, закономірності, закони, гіпотези, теорії, концепції з</w:t>
      </w:r>
      <w:r w:rsidR="009A736D"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різних галузей на</w:t>
      </w:r>
      <w:r w:rsidR="009A736D" w:rsidRPr="00281700">
        <w:rPr>
          <w:rFonts w:ascii="Times New Roman" w:hAnsi="Times New Roman" w:cs="Times New Roman"/>
          <w:color w:val="000000" w:themeColor="text1"/>
          <w:sz w:val="28"/>
          <w:szCs w:val="28"/>
          <w:lang w:val="uk-UA"/>
        </w:rPr>
        <w:t xml:space="preserve">уки про життя, з </w:t>
      </w:r>
      <w:r w:rsidRPr="00281700">
        <w:rPr>
          <w:rFonts w:ascii="Times New Roman" w:hAnsi="Times New Roman" w:cs="Times New Roman"/>
          <w:color w:val="000000" w:themeColor="text1"/>
          <w:sz w:val="28"/>
          <w:szCs w:val="28"/>
          <w:lang w:val="uk-UA"/>
        </w:rPr>
        <w:t xml:space="preserve">допомогою яких розкривається структурно-функціональна організація біологічних систем всіх рівнів організації живої природи, онтогенез, еволюція, </w:t>
      </w:r>
      <w:proofErr w:type="spellStart"/>
      <w:r w:rsidRPr="00281700">
        <w:rPr>
          <w:rFonts w:ascii="Times New Roman" w:hAnsi="Times New Roman" w:cs="Times New Roman"/>
          <w:color w:val="000000" w:themeColor="text1"/>
          <w:sz w:val="28"/>
          <w:szCs w:val="28"/>
          <w:lang w:val="uk-UA"/>
        </w:rPr>
        <w:t>біорізноманіття</w:t>
      </w:r>
      <w:proofErr w:type="spellEnd"/>
      <w:r w:rsidRPr="00281700">
        <w:rPr>
          <w:rFonts w:ascii="Times New Roman" w:hAnsi="Times New Roman" w:cs="Times New Roman"/>
          <w:color w:val="000000" w:themeColor="text1"/>
          <w:sz w:val="28"/>
          <w:szCs w:val="28"/>
          <w:lang w:val="uk-UA"/>
        </w:rPr>
        <w:t>, роль організмів в</w:t>
      </w:r>
      <w:r w:rsidR="009A736D"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існуванні планети та господарській діяльності людини, методи вивчення живого, способи збереження здоров’я і</w:t>
      </w:r>
      <w:r w:rsidR="009A736D"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природи Землі. </w:t>
      </w:r>
    </w:p>
    <w:p w:rsidR="00CF58D2" w:rsidRPr="00281700" w:rsidRDefault="00CF58D2"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w:t>
      </w:r>
      <w:r w:rsidR="009A736D"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зв’язку із завданням Нової української школи змістити акцент від накопичення дитиною знань до розвитку умінь їх застосовувати не лише у</w:t>
      </w:r>
      <w:r w:rsidR="009A736D"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навчанні, але й за межами школи, </w:t>
      </w:r>
      <w:proofErr w:type="spellStart"/>
      <w:r w:rsidRPr="00281700">
        <w:rPr>
          <w:rFonts w:ascii="Times New Roman" w:hAnsi="Times New Roman" w:cs="Times New Roman"/>
          <w:color w:val="000000" w:themeColor="text1"/>
          <w:sz w:val="28"/>
          <w:szCs w:val="28"/>
          <w:lang w:val="uk-UA"/>
        </w:rPr>
        <w:t>знаннєвий</w:t>
      </w:r>
      <w:proofErr w:type="spellEnd"/>
      <w:r w:rsidRPr="00281700">
        <w:rPr>
          <w:rFonts w:ascii="Times New Roman" w:hAnsi="Times New Roman" w:cs="Times New Roman"/>
          <w:color w:val="000000" w:themeColor="text1"/>
          <w:sz w:val="28"/>
          <w:szCs w:val="28"/>
          <w:lang w:val="uk-UA"/>
        </w:rPr>
        <w:t xml:space="preserve"> компонент змісту сучасної біологічної освіти перманентно змінюється. До чинної навчальної програми з</w:t>
      </w:r>
      <w:r w:rsidR="009A736D"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біології крім знань, які виконують інформаційну функцію (предметні знання про об’єкти, процеси та явища в</w:t>
      </w:r>
      <w:r w:rsidR="009A736D"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живій природі), включено знання про різні способи діяльності та ціннісні аспекти об’єктів та явищ живої природи.</w:t>
      </w:r>
    </w:p>
    <w:p w:rsidR="00CF58D2" w:rsidRPr="00281700" w:rsidRDefault="00CF58D2"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Для того, щоб розкрити учням ціннісний потенціал біологічних знань, необхідно висвітлювати питання біоетики і</w:t>
      </w:r>
      <w:r w:rsidR="009A736D"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біобезпеки</w:t>
      </w:r>
      <w:proofErr w:type="spellEnd"/>
      <w:r w:rsidRPr="00281700">
        <w:rPr>
          <w:rFonts w:ascii="Times New Roman" w:hAnsi="Times New Roman" w:cs="Times New Roman"/>
          <w:color w:val="000000" w:themeColor="text1"/>
          <w:sz w:val="28"/>
          <w:szCs w:val="28"/>
          <w:lang w:val="uk-UA"/>
        </w:rPr>
        <w:t>, обговорювати здобутки біологів і</w:t>
      </w:r>
      <w:r w:rsidR="009A736D"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відкриття в</w:t>
      </w:r>
      <w:r w:rsidR="009A736D"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біології, про які достатньо часто повідомляють </w:t>
      </w:r>
      <w:r w:rsidR="009A736D" w:rsidRPr="00281700">
        <w:rPr>
          <w:rFonts w:ascii="Times New Roman" w:hAnsi="Times New Roman" w:cs="Times New Roman"/>
          <w:color w:val="000000" w:themeColor="text1"/>
          <w:sz w:val="28"/>
          <w:szCs w:val="28"/>
          <w:lang w:val="uk-UA"/>
        </w:rPr>
        <w:t xml:space="preserve">засоби масової інформації </w:t>
      </w:r>
      <w:r w:rsidRPr="00281700">
        <w:rPr>
          <w:rFonts w:ascii="Times New Roman" w:hAnsi="Times New Roman" w:cs="Times New Roman"/>
          <w:color w:val="000000" w:themeColor="text1"/>
          <w:sz w:val="28"/>
          <w:szCs w:val="28"/>
          <w:lang w:val="uk-UA"/>
        </w:rPr>
        <w:t xml:space="preserve">та які активно стають частиною оточення </w:t>
      </w:r>
      <w:r w:rsidR="00592A57" w:rsidRPr="00281700">
        <w:rPr>
          <w:rFonts w:ascii="Times New Roman" w:hAnsi="Times New Roman" w:cs="Times New Roman"/>
          <w:color w:val="000000" w:themeColor="text1"/>
          <w:sz w:val="28"/>
          <w:szCs w:val="28"/>
          <w:lang w:val="uk-UA"/>
        </w:rPr>
        <w:t>школярів</w:t>
      </w:r>
      <w:r w:rsidRPr="00281700">
        <w:rPr>
          <w:rFonts w:ascii="Times New Roman" w:hAnsi="Times New Roman" w:cs="Times New Roman"/>
          <w:color w:val="000000" w:themeColor="text1"/>
          <w:sz w:val="28"/>
          <w:szCs w:val="28"/>
          <w:lang w:val="uk-UA"/>
        </w:rPr>
        <w:t xml:space="preserve"> та їхніх родин (наприклад, </w:t>
      </w:r>
      <w:proofErr w:type="spellStart"/>
      <w:r w:rsidRPr="00281700">
        <w:rPr>
          <w:rFonts w:ascii="Times New Roman" w:hAnsi="Times New Roman" w:cs="Times New Roman"/>
          <w:color w:val="000000" w:themeColor="text1"/>
          <w:sz w:val="28"/>
          <w:szCs w:val="28"/>
          <w:lang w:val="uk-UA"/>
        </w:rPr>
        <w:t>біопластик</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екопродукти</w:t>
      </w:r>
      <w:proofErr w:type="spellEnd"/>
      <w:r w:rsidRPr="00281700">
        <w:rPr>
          <w:rFonts w:ascii="Times New Roman" w:hAnsi="Times New Roman" w:cs="Times New Roman"/>
          <w:color w:val="000000" w:themeColor="text1"/>
          <w:sz w:val="28"/>
          <w:szCs w:val="28"/>
          <w:lang w:val="uk-UA"/>
        </w:rPr>
        <w:t>, органічна косметика, генетично модифіковані організми</w:t>
      </w:r>
      <w:r w:rsidR="00BD0CA3" w:rsidRPr="00281700">
        <w:rPr>
          <w:rFonts w:ascii="Times New Roman" w:hAnsi="Times New Roman" w:cs="Times New Roman"/>
          <w:color w:val="000000" w:themeColor="text1"/>
          <w:sz w:val="28"/>
          <w:szCs w:val="28"/>
          <w:lang w:val="uk-UA"/>
        </w:rPr>
        <w:t>, лікарські рослини тощо</w:t>
      </w:r>
      <w:r w:rsidRPr="00281700">
        <w:rPr>
          <w:rFonts w:ascii="Times New Roman" w:hAnsi="Times New Roman" w:cs="Times New Roman"/>
          <w:color w:val="000000" w:themeColor="text1"/>
          <w:sz w:val="28"/>
          <w:szCs w:val="28"/>
          <w:lang w:val="uk-UA"/>
        </w:rPr>
        <w:t>). При цьому варто звертати увагу учнів на такі моменти. Використання досягнень науки з</w:t>
      </w:r>
      <w:r w:rsidR="00BD0CA3"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практичною метою породжує нові для науки, людини, природи проблеми. Якщо донедавна людина змінювала природу, то тепер вона активно втручається у природне середовище, почасти стає причиною </w:t>
      </w:r>
      <w:r w:rsidRPr="00281700">
        <w:rPr>
          <w:rFonts w:ascii="Times New Roman" w:hAnsi="Times New Roman" w:cs="Times New Roman"/>
          <w:color w:val="000000" w:themeColor="text1"/>
          <w:sz w:val="28"/>
          <w:szCs w:val="28"/>
          <w:lang w:val="uk-UA"/>
        </w:rPr>
        <w:lastRenderedPageBreak/>
        <w:t>негативних незворотних змін. Тож при оцінці перспектив розвитку науки і</w:t>
      </w:r>
      <w:r w:rsidR="00BD0CA3"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практичного застосування її результатів виникають соціально-етичні пробл</w:t>
      </w:r>
      <w:r w:rsidR="00BD0CA3" w:rsidRPr="00281700">
        <w:rPr>
          <w:rFonts w:ascii="Times New Roman" w:hAnsi="Times New Roman" w:cs="Times New Roman"/>
          <w:color w:val="000000" w:themeColor="text1"/>
          <w:sz w:val="28"/>
          <w:szCs w:val="28"/>
          <w:lang w:val="uk-UA"/>
        </w:rPr>
        <w:t>еми, які повинні вирішуватись з с</w:t>
      </w:r>
      <w:r w:rsidRPr="00281700">
        <w:rPr>
          <w:rFonts w:ascii="Times New Roman" w:hAnsi="Times New Roman" w:cs="Times New Roman"/>
          <w:color w:val="000000" w:themeColor="text1"/>
          <w:sz w:val="28"/>
          <w:szCs w:val="28"/>
          <w:lang w:val="uk-UA"/>
        </w:rPr>
        <w:t>оціально-етичних позицій. Обговорення способів їх розв’язання на уроках біології дозволить сформувати особистий досвід пізнавальної, практичної, оцінної діяльності учнів, подолати їх деяке відчуження від біології</w:t>
      </w:r>
      <w:r w:rsidR="00BD0CA3" w:rsidRPr="00281700">
        <w:rPr>
          <w:rFonts w:ascii="Times New Roman" w:hAnsi="Times New Roman" w:cs="Times New Roman"/>
          <w:color w:val="000000" w:themeColor="text1"/>
          <w:sz w:val="28"/>
          <w:szCs w:val="28"/>
          <w:lang w:val="uk-UA"/>
        </w:rPr>
        <w:t xml:space="preserve">, практичні уміння використовувати дари природи, зокрема лікарські рослини, для зміцнення свого здоров’я. </w:t>
      </w:r>
    </w:p>
    <w:p w:rsidR="00856B5E" w:rsidRPr="00281700" w:rsidRDefault="00856B5E" w:rsidP="00856B5E">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Формувати поняття «лікарські рослини» в учнів 6-го класу </w:t>
      </w:r>
      <w:r w:rsidR="00592A57" w:rsidRPr="00281700">
        <w:rPr>
          <w:rFonts w:ascii="Times New Roman" w:hAnsi="Times New Roman" w:cs="Times New Roman"/>
          <w:color w:val="000000" w:themeColor="text1"/>
          <w:sz w:val="28"/>
          <w:szCs w:val="28"/>
          <w:lang w:val="uk-UA"/>
        </w:rPr>
        <w:t xml:space="preserve">вчитель біології ЗОШ № 5 м. Шостка Фролова Ю. М. </w:t>
      </w:r>
      <w:r w:rsidR="00366678" w:rsidRPr="00281700">
        <w:rPr>
          <w:rFonts w:ascii="Times New Roman" w:hAnsi="Times New Roman" w:cs="Times New Roman"/>
          <w:color w:val="000000" w:themeColor="text1"/>
          <w:sz w:val="28"/>
          <w:szCs w:val="28"/>
          <w:lang w:val="uk-UA"/>
        </w:rPr>
        <w:t>почина</w:t>
      </w:r>
      <w:r w:rsidR="00592A57" w:rsidRPr="00281700">
        <w:rPr>
          <w:rFonts w:ascii="Times New Roman" w:hAnsi="Times New Roman" w:cs="Times New Roman"/>
          <w:color w:val="000000" w:themeColor="text1"/>
          <w:sz w:val="28"/>
          <w:szCs w:val="28"/>
          <w:lang w:val="uk-UA"/>
        </w:rPr>
        <w:t>є</w:t>
      </w:r>
      <w:r w:rsidR="00366678" w:rsidRPr="00281700">
        <w:rPr>
          <w:rFonts w:ascii="Times New Roman" w:hAnsi="Times New Roman" w:cs="Times New Roman"/>
          <w:color w:val="000000" w:themeColor="text1"/>
          <w:sz w:val="28"/>
          <w:szCs w:val="28"/>
          <w:lang w:val="uk-UA"/>
        </w:rPr>
        <w:t xml:space="preserve"> </w:t>
      </w:r>
      <w:r w:rsidR="00592A57" w:rsidRPr="00281700">
        <w:rPr>
          <w:rFonts w:ascii="Times New Roman" w:hAnsi="Times New Roman" w:cs="Times New Roman"/>
          <w:color w:val="000000" w:themeColor="text1"/>
          <w:sz w:val="28"/>
          <w:szCs w:val="28"/>
          <w:lang w:val="uk-UA"/>
        </w:rPr>
        <w:t xml:space="preserve">ще </w:t>
      </w:r>
      <w:r w:rsidRPr="00281700">
        <w:rPr>
          <w:rFonts w:ascii="Times New Roman" w:hAnsi="Times New Roman" w:cs="Times New Roman"/>
          <w:color w:val="000000" w:themeColor="text1"/>
          <w:sz w:val="28"/>
          <w:szCs w:val="28"/>
          <w:lang w:val="uk-UA"/>
        </w:rPr>
        <w:t xml:space="preserve">при вивченні теми </w:t>
      </w:r>
      <w:r w:rsidR="00366678"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3 «Рослини», на яку відведено за програмою 21 година. </w:t>
      </w:r>
      <w:r w:rsidR="00592A57" w:rsidRPr="00281700">
        <w:rPr>
          <w:rFonts w:ascii="Times New Roman" w:hAnsi="Times New Roman" w:cs="Times New Roman"/>
          <w:color w:val="000000" w:themeColor="text1"/>
          <w:sz w:val="28"/>
          <w:szCs w:val="28"/>
          <w:lang w:val="uk-UA"/>
        </w:rPr>
        <w:t>Вчителька ознайомлює у</w:t>
      </w:r>
      <w:r w:rsidRPr="00281700">
        <w:rPr>
          <w:rFonts w:ascii="Times New Roman" w:hAnsi="Times New Roman" w:cs="Times New Roman"/>
          <w:color w:val="000000" w:themeColor="text1"/>
          <w:sz w:val="28"/>
          <w:szCs w:val="28"/>
          <w:lang w:val="uk-UA"/>
        </w:rPr>
        <w:t>чнів з будовою рослини, її кореневою системою</w:t>
      </w:r>
      <w:r w:rsidR="00592A57" w:rsidRPr="00281700">
        <w:rPr>
          <w:rFonts w:ascii="Times New Roman" w:hAnsi="Times New Roman" w:cs="Times New Roman"/>
          <w:color w:val="000000" w:themeColor="text1"/>
          <w:sz w:val="28"/>
          <w:szCs w:val="28"/>
          <w:lang w:val="uk-UA"/>
        </w:rPr>
        <w:t xml:space="preserve"> й одночасно вказує корені яких рослин мають лікувальні властивості і як їх слід використовувати. </w:t>
      </w:r>
      <w:r w:rsidRPr="00281700">
        <w:rPr>
          <w:rFonts w:ascii="Times New Roman" w:hAnsi="Times New Roman" w:cs="Times New Roman"/>
          <w:color w:val="000000" w:themeColor="text1"/>
          <w:sz w:val="28"/>
          <w:szCs w:val="28"/>
          <w:lang w:val="uk-UA"/>
        </w:rPr>
        <w:t>Учні експериментальним шляхом досліджують будову кореня, пагона, спостерігають за розвитком пагона з бруньки, досліджують процес росту вегетативних органів</w:t>
      </w:r>
      <w:r w:rsidR="00592A57" w:rsidRPr="00281700">
        <w:rPr>
          <w:rFonts w:ascii="Times New Roman" w:hAnsi="Times New Roman" w:cs="Times New Roman"/>
          <w:color w:val="000000" w:themeColor="text1"/>
          <w:sz w:val="28"/>
          <w:szCs w:val="28"/>
          <w:lang w:val="uk-UA"/>
        </w:rPr>
        <w:t xml:space="preserve"> </w:t>
      </w:r>
      <w:proofErr w:type="spellStart"/>
      <w:r w:rsidR="00592A57" w:rsidRPr="00281700">
        <w:rPr>
          <w:rFonts w:ascii="Times New Roman" w:hAnsi="Times New Roman" w:cs="Times New Roman"/>
          <w:color w:val="000000" w:themeColor="text1"/>
          <w:sz w:val="28"/>
          <w:szCs w:val="28"/>
          <w:lang w:val="uk-UA"/>
        </w:rPr>
        <w:t>мати-й</w:t>
      </w:r>
      <w:r w:rsidR="00CB6295" w:rsidRPr="00281700">
        <w:rPr>
          <w:rFonts w:ascii="Times New Roman" w:hAnsi="Times New Roman" w:cs="Times New Roman"/>
          <w:color w:val="000000" w:themeColor="text1"/>
          <w:sz w:val="28"/>
          <w:szCs w:val="28"/>
          <w:lang w:val="uk-UA"/>
        </w:rPr>
        <w:t>-</w:t>
      </w:r>
      <w:r w:rsidR="00592A57" w:rsidRPr="00281700">
        <w:rPr>
          <w:rFonts w:ascii="Times New Roman" w:hAnsi="Times New Roman" w:cs="Times New Roman"/>
          <w:color w:val="000000" w:themeColor="text1"/>
          <w:sz w:val="28"/>
          <w:szCs w:val="28"/>
          <w:lang w:val="uk-UA"/>
        </w:rPr>
        <w:t>мачух</w:t>
      </w:r>
      <w:r w:rsidR="00CB6295" w:rsidRPr="00281700">
        <w:rPr>
          <w:rFonts w:ascii="Times New Roman" w:hAnsi="Times New Roman" w:cs="Times New Roman"/>
          <w:color w:val="000000" w:themeColor="text1"/>
          <w:sz w:val="28"/>
          <w:szCs w:val="28"/>
          <w:lang w:val="uk-UA"/>
        </w:rPr>
        <w:t>и</w:t>
      </w:r>
      <w:r w:rsidR="00592A57" w:rsidRPr="00281700">
        <w:rPr>
          <w:rFonts w:ascii="Times New Roman" w:hAnsi="Times New Roman" w:cs="Times New Roman"/>
          <w:color w:val="000000" w:themeColor="text1"/>
          <w:sz w:val="28"/>
          <w:szCs w:val="28"/>
          <w:lang w:val="uk-UA"/>
        </w:rPr>
        <w:t>а</w:t>
      </w:r>
      <w:proofErr w:type="spellEnd"/>
      <w:r w:rsidR="00592A57" w:rsidRPr="00281700">
        <w:rPr>
          <w:rFonts w:ascii="Times New Roman" w:hAnsi="Times New Roman" w:cs="Times New Roman"/>
          <w:color w:val="000000" w:themeColor="text1"/>
          <w:sz w:val="28"/>
          <w:szCs w:val="28"/>
          <w:lang w:val="uk-UA"/>
        </w:rPr>
        <w:t>, пер</w:t>
      </w:r>
      <w:r w:rsidR="00CB6295" w:rsidRPr="00281700">
        <w:rPr>
          <w:rFonts w:ascii="Times New Roman" w:hAnsi="Times New Roman" w:cs="Times New Roman"/>
          <w:color w:val="000000" w:themeColor="text1"/>
          <w:sz w:val="28"/>
          <w:szCs w:val="28"/>
          <w:lang w:val="uk-UA"/>
        </w:rPr>
        <w:t>шо</w:t>
      </w:r>
      <w:r w:rsidR="00592A57" w:rsidRPr="00281700">
        <w:rPr>
          <w:rFonts w:ascii="Times New Roman" w:hAnsi="Times New Roman" w:cs="Times New Roman"/>
          <w:color w:val="000000" w:themeColor="text1"/>
          <w:sz w:val="28"/>
          <w:szCs w:val="28"/>
          <w:lang w:val="uk-UA"/>
        </w:rPr>
        <w:t>цвіт</w:t>
      </w:r>
      <w:r w:rsidR="00CB6295" w:rsidRPr="00281700">
        <w:rPr>
          <w:rFonts w:ascii="Times New Roman" w:hAnsi="Times New Roman" w:cs="Times New Roman"/>
          <w:color w:val="000000" w:themeColor="text1"/>
          <w:sz w:val="28"/>
          <w:szCs w:val="28"/>
          <w:lang w:val="uk-UA"/>
        </w:rPr>
        <w:t>у, материнки , кульбаки тощо</w:t>
      </w:r>
      <w:r w:rsidRPr="00281700">
        <w:rPr>
          <w:rFonts w:ascii="Times New Roman" w:hAnsi="Times New Roman" w:cs="Times New Roman"/>
          <w:color w:val="000000" w:themeColor="text1"/>
          <w:sz w:val="28"/>
          <w:szCs w:val="28"/>
          <w:lang w:val="uk-UA"/>
        </w:rPr>
        <w:t xml:space="preserve">. Під час вивчення різноманітності і видозміни вегетативних органів </w:t>
      </w:r>
      <w:r w:rsidR="00CB6295" w:rsidRPr="00281700">
        <w:rPr>
          <w:rFonts w:ascii="Times New Roman" w:hAnsi="Times New Roman" w:cs="Times New Roman"/>
          <w:color w:val="000000" w:themeColor="text1"/>
          <w:sz w:val="28"/>
          <w:szCs w:val="28"/>
          <w:lang w:val="uk-UA"/>
        </w:rPr>
        <w:t xml:space="preserve">вчитель пропонує </w:t>
      </w:r>
      <w:r w:rsidRPr="00281700">
        <w:rPr>
          <w:rFonts w:ascii="Times New Roman" w:hAnsi="Times New Roman" w:cs="Times New Roman"/>
          <w:color w:val="000000" w:themeColor="text1"/>
          <w:sz w:val="28"/>
          <w:szCs w:val="28"/>
          <w:lang w:val="uk-UA"/>
        </w:rPr>
        <w:t>учн</w:t>
      </w:r>
      <w:r w:rsidR="00CB6295" w:rsidRPr="00281700">
        <w:rPr>
          <w:rFonts w:ascii="Times New Roman" w:hAnsi="Times New Roman" w:cs="Times New Roman"/>
          <w:color w:val="000000" w:themeColor="text1"/>
          <w:sz w:val="28"/>
          <w:szCs w:val="28"/>
          <w:lang w:val="uk-UA"/>
        </w:rPr>
        <w:t>ям</w:t>
      </w:r>
      <w:r w:rsidRPr="00281700">
        <w:rPr>
          <w:rFonts w:ascii="Times New Roman" w:hAnsi="Times New Roman" w:cs="Times New Roman"/>
          <w:color w:val="000000" w:themeColor="text1"/>
          <w:sz w:val="28"/>
          <w:szCs w:val="28"/>
          <w:lang w:val="uk-UA"/>
        </w:rPr>
        <w:t xml:space="preserve"> дослід</w:t>
      </w:r>
      <w:r w:rsidR="00CB6295" w:rsidRPr="00281700">
        <w:rPr>
          <w:rFonts w:ascii="Times New Roman" w:hAnsi="Times New Roman" w:cs="Times New Roman"/>
          <w:color w:val="000000" w:themeColor="text1"/>
          <w:sz w:val="28"/>
          <w:szCs w:val="28"/>
          <w:lang w:val="uk-UA"/>
        </w:rPr>
        <w:t>ити</w:t>
      </w:r>
      <w:r w:rsidRPr="00281700">
        <w:rPr>
          <w:rFonts w:ascii="Times New Roman" w:hAnsi="Times New Roman" w:cs="Times New Roman"/>
          <w:color w:val="000000" w:themeColor="text1"/>
          <w:sz w:val="28"/>
          <w:szCs w:val="28"/>
          <w:lang w:val="uk-UA"/>
        </w:rPr>
        <w:t xml:space="preserve"> будову цибулини, коренеплоду моркви. </w:t>
      </w:r>
      <w:r w:rsidR="00CB6295" w:rsidRPr="00281700">
        <w:rPr>
          <w:rFonts w:ascii="Times New Roman" w:hAnsi="Times New Roman" w:cs="Times New Roman"/>
          <w:color w:val="000000" w:themeColor="text1"/>
          <w:sz w:val="28"/>
          <w:szCs w:val="28"/>
          <w:lang w:val="uk-UA"/>
        </w:rPr>
        <w:t xml:space="preserve">Юлія Миколаївна </w:t>
      </w:r>
      <w:r w:rsidRPr="00281700">
        <w:rPr>
          <w:rFonts w:ascii="Times New Roman" w:hAnsi="Times New Roman" w:cs="Times New Roman"/>
          <w:color w:val="000000" w:themeColor="text1"/>
          <w:sz w:val="28"/>
          <w:szCs w:val="28"/>
          <w:lang w:val="uk-UA"/>
        </w:rPr>
        <w:t>ознайомлю</w:t>
      </w:r>
      <w:r w:rsidR="00CB6295" w:rsidRPr="00281700">
        <w:rPr>
          <w:rFonts w:ascii="Times New Roman" w:hAnsi="Times New Roman" w:cs="Times New Roman"/>
          <w:color w:val="000000" w:themeColor="text1"/>
          <w:sz w:val="28"/>
          <w:szCs w:val="28"/>
          <w:lang w:val="uk-UA"/>
        </w:rPr>
        <w:t>є учнів</w:t>
      </w:r>
      <w:r w:rsidRPr="00281700">
        <w:rPr>
          <w:rFonts w:ascii="Times New Roman" w:hAnsi="Times New Roman" w:cs="Times New Roman"/>
          <w:color w:val="000000" w:themeColor="text1"/>
          <w:sz w:val="28"/>
          <w:szCs w:val="28"/>
          <w:lang w:val="uk-UA"/>
        </w:rPr>
        <w:t xml:space="preserve"> з розмноженням рослин, їх вирощуванням, доглядом за ними</w:t>
      </w:r>
      <w:r w:rsidR="00CB6295" w:rsidRPr="00281700">
        <w:rPr>
          <w:rFonts w:ascii="Times New Roman" w:hAnsi="Times New Roman" w:cs="Times New Roman"/>
          <w:color w:val="000000" w:themeColor="text1"/>
          <w:sz w:val="28"/>
          <w:szCs w:val="28"/>
          <w:lang w:val="uk-UA"/>
        </w:rPr>
        <w:t>, збиранням</w:t>
      </w:r>
      <w:r w:rsidRPr="00281700">
        <w:rPr>
          <w:rFonts w:ascii="Times New Roman" w:hAnsi="Times New Roman" w:cs="Times New Roman"/>
          <w:color w:val="000000" w:themeColor="text1"/>
          <w:sz w:val="28"/>
          <w:szCs w:val="28"/>
          <w:lang w:val="uk-UA"/>
        </w:rPr>
        <w:t>.</w:t>
      </w:r>
      <w:r w:rsidR="00CB6295" w:rsidRPr="00281700">
        <w:rPr>
          <w:rFonts w:ascii="Times New Roman" w:hAnsi="Times New Roman" w:cs="Times New Roman"/>
          <w:color w:val="000000" w:themeColor="text1"/>
          <w:sz w:val="28"/>
          <w:szCs w:val="28"/>
          <w:lang w:val="uk-UA"/>
        </w:rPr>
        <w:t xml:space="preserve"> Що стосується лікарських рослин, вчитель </w:t>
      </w:r>
      <w:r w:rsidRPr="00281700">
        <w:rPr>
          <w:rFonts w:ascii="Times New Roman" w:hAnsi="Times New Roman" w:cs="Times New Roman"/>
          <w:color w:val="000000" w:themeColor="text1"/>
          <w:sz w:val="28"/>
          <w:szCs w:val="28"/>
          <w:lang w:val="uk-UA"/>
        </w:rPr>
        <w:t xml:space="preserve"> </w:t>
      </w:r>
      <w:r w:rsidR="00CB6295" w:rsidRPr="00281700">
        <w:rPr>
          <w:rFonts w:ascii="Times New Roman" w:hAnsi="Times New Roman" w:cs="Times New Roman"/>
          <w:color w:val="000000" w:themeColor="text1"/>
          <w:sz w:val="28"/>
          <w:szCs w:val="28"/>
          <w:lang w:val="uk-UA"/>
        </w:rPr>
        <w:t xml:space="preserve">розповідає про міста їх росту, правил збирання, </w:t>
      </w:r>
      <w:proofErr w:type="spellStart"/>
      <w:r w:rsidR="00CB6295" w:rsidRPr="00281700">
        <w:rPr>
          <w:rFonts w:ascii="Times New Roman" w:hAnsi="Times New Roman" w:cs="Times New Roman"/>
          <w:color w:val="000000" w:themeColor="text1"/>
          <w:sz w:val="28"/>
          <w:szCs w:val="28"/>
          <w:lang w:val="uk-UA"/>
        </w:rPr>
        <w:t>сушиння</w:t>
      </w:r>
      <w:proofErr w:type="spellEnd"/>
      <w:r w:rsidR="00CB6295" w:rsidRPr="00281700">
        <w:rPr>
          <w:rFonts w:ascii="Times New Roman" w:hAnsi="Times New Roman" w:cs="Times New Roman"/>
          <w:color w:val="000000" w:themeColor="text1"/>
          <w:sz w:val="28"/>
          <w:szCs w:val="28"/>
          <w:lang w:val="uk-UA"/>
        </w:rPr>
        <w:t>.</w:t>
      </w:r>
    </w:p>
    <w:p w:rsidR="00BC37EA" w:rsidRPr="00281700" w:rsidRDefault="00CB6295"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Вчитель </w:t>
      </w:r>
      <w:proofErr w:type="spellStart"/>
      <w:r w:rsidRPr="00281700">
        <w:rPr>
          <w:rFonts w:ascii="Times New Roman" w:hAnsi="Times New Roman" w:cs="Times New Roman"/>
          <w:color w:val="000000" w:themeColor="text1"/>
          <w:sz w:val="28"/>
          <w:szCs w:val="28"/>
          <w:lang w:val="uk-UA"/>
        </w:rPr>
        <w:t>Миронівської</w:t>
      </w:r>
      <w:proofErr w:type="spellEnd"/>
      <w:r w:rsidRPr="00281700">
        <w:rPr>
          <w:rFonts w:ascii="Times New Roman" w:hAnsi="Times New Roman" w:cs="Times New Roman"/>
          <w:color w:val="000000" w:themeColor="text1"/>
          <w:sz w:val="28"/>
          <w:szCs w:val="28"/>
          <w:lang w:val="uk-UA"/>
        </w:rPr>
        <w:t xml:space="preserve"> школи Ільченко А. В. </w:t>
      </w:r>
      <w:r w:rsidR="00366678" w:rsidRPr="00281700">
        <w:rPr>
          <w:rFonts w:ascii="Times New Roman" w:hAnsi="Times New Roman" w:cs="Times New Roman"/>
          <w:color w:val="000000" w:themeColor="text1"/>
          <w:sz w:val="28"/>
          <w:szCs w:val="28"/>
          <w:lang w:val="uk-UA"/>
        </w:rPr>
        <w:t>ф</w:t>
      </w:r>
      <w:r w:rsidR="00F72C6F" w:rsidRPr="00281700">
        <w:rPr>
          <w:rFonts w:ascii="Times New Roman" w:hAnsi="Times New Roman" w:cs="Times New Roman"/>
          <w:color w:val="000000" w:themeColor="text1"/>
          <w:sz w:val="28"/>
          <w:szCs w:val="28"/>
          <w:lang w:val="uk-UA"/>
        </w:rPr>
        <w:t>орму</w:t>
      </w:r>
      <w:r w:rsidRPr="00281700">
        <w:rPr>
          <w:rFonts w:ascii="Times New Roman" w:hAnsi="Times New Roman" w:cs="Times New Roman"/>
          <w:color w:val="000000" w:themeColor="text1"/>
          <w:sz w:val="28"/>
          <w:szCs w:val="28"/>
          <w:lang w:val="uk-UA"/>
        </w:rPr>
        <w:t>є</w:t>
      </w:r>
      <w:r w:rsidR="00F72C6F" w:rsidRPr="00281700">
        <w:rPr>
          <w:rFonts w:ascii="Times New Roman" w:hAnsi="Times New Roman" w:cs="Times New Roman"/>
          <w:color w:val="000000" w:themeColor="text1"/>
          <w:sz w:val="28"/>
          <w:szCs w:val="28"/>
          <w:lang w:val="uk-UA"/>
        </w:rPr>
        <w:t xml:space="preserve"> поняття «лікарські рослини» в учнів 6-го класу при вивченні теми </w:t>
      </w:r>
      <w:r w:rsidR="0051633F" w:rsidRPr="00281700">
        <w:rPr>
          <w:rFonts w:ascii="Times New Roman" w:hAnsi="Times New Roman" w:cs="Times New Roman"/>
          <w:color w:val="000000" w:themeColor="text1"/>
          <w:sz w:val="28"/>
          <w:szCs w:val="28"/>
          <w:lang w:val="uk-UA"/>
        </w:rPr>
        <w:t>«Різноманітність рослин», на яку відведено 15 годин</w:t>
      </w:r>
      <w:r w:rsidR="00390CC1"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Протягом 15 годин учнів </w:t>
      </w:r>
      <w:r w:rsidR="0051633F" w:rsidRPr="00281700">
        <w:rPr>
          <w:rFonts w:ascii="Times New Roman" w:hAnsi="Times New Roman" w:cs="Times New Roman"/>
          <w:color w:val="000000" w:themeColor="text1"/>
          <w:sz w:val="28"/>
          <w:szCs w:val="28"/>
          <w:lang w:val="uk-UA"/>
        </w:rPr>
        <w:t>ознайомлюють з класифікацією рослин за середовищем існування, будовою, розмноженням</w:t>
      </w:r>
      <w:r w:rsidRPr="00281700">
        <w:rPr>
          <w:rFonts w:ascii="Times New Roman" w:hAnsi="Times New Roman" w:cs="Times New Roman"/>
          <w:color w:val="000000" w:themeColor="text1"/>
          <w:sz w:val="28"/>
          <w:szCs w:val="28"/>
          <w:lang w:val="uk-UA"/>
        </w:rPr>
        <w:t>, лікувальними властивостями</w:t>
      </w:r>
      <w:r w:rsidR="0051633F" w:rsidRPr="00281700">
        <w:rPr>
          <w:rFonts w:ascii="Times New Roman" w:hAnsi="Times New Roman" w:cs="Times New Roman"/>
          <w:color w:val="000000" w:themeColor="text1"/>
          <w:sz w:val="28"/>
          <w:szCs w:val="28"/>
          <w:lang w:val="uk-UA"/>
        </w:rPr>
        <w:t xml:space="preserve"> тощо. </w:t>
      </w:r>
    </w:p>
    <w:p w:rsidR="00BC37EA" w:rsidRPr="00281700" w:rsidRDefault="00BC37EA"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Учні дізнаються, що лікарські рослини є елементарною частиною живого світу в середовищі свого існування, що вони знаходяться під одночасним впливом різних чинників – екологічних факторів. </w:t>
      </w:r>
      <w:r w:rsidR="00CB6295" w:rsidRPr="00281700">
        <w:rPr>
          <w:rFonts w:ascii="Times New Roman" w:hAnsi="Times New Roman" w:cs="Times New Roman"/>
          <w:color w:val="000000" w:themeColor="text1"/>
          <w:sz w:val="28"/>
          <w:szCs w:val="28"/>
          <w:lang w:val="uk-UA"/>
        </w:rPr>
        <w:t xml:space="preserve">Школярі </w:t>
      </w:r>
      <w:r w:rsidRPr="00281700">
        <w:rPr>
          <w:rFonts w:ascii="Times New Roman" w:hAnsi="Times New Roman" w:cs="Times New Roman"/>
          <w:color w:val="000000" w:themeColor="text1"/>
          <w:sz w:val="28"/>
          <w:szCs w:val="28"/>
          <w:lang w:val="uk-UA"/>
        </w:rPr>
        <w:t xml:space="preserve">з’ясовують, що у процесі росту і розвитку лікарські рослини тісно пов’язані із навколишнім середовищем, яке сукупною дією своїх факторів визначає </w:t>
      </w:r>
      <w:r w:rsidRPr="00281700">
        <w:rPr>
          <w:rFonts w:ascii="Times New Roman" w:hAnsi="Times New Roman" w:cs="Times New Roman"/>
          <w:color w:val="000000" w:themeColor="text1"/>
          <w:sz w:val="28"/>
          <w:szCs w:val="28"/>
          <w:lang w:val="uk-UA"/>
        </w:rPr>
        <w:lastRenderedPageBreak/>
        <w:t>будову органів рослин, ритми їх розвитку; що я</w:t>
      </w:r>
      <w:r w:rsidR="00366678" w:rsidRPr="00281700">
        <w:rPr>
          <w:rFonts w:ascii="Times New Roman" w:hAnsi="Times New Roman" w:cs="Times New Roman"/>
          <w:color w:val="000000" w:themeColor="text1"/>
          <w:sz w:val="28"/>
          <w:szCs w:val="28"/>
          <w:lang w:val="uk-UA"/>
        </w:rPr>
        <w:t>к</w:t>
      </w:r>
      <w:r w:rsidRPr="00281700">
        <w:rPr>
          <w:rFonts w:ascii="Times New Roman" w:hAnsi="Times New Roman" w:cs="Times New Roman"/>
          <w:color w:val="000000" w:themeColor="text1"/>
          <w:sz w:val="28"/>
          <w:szCs w:val="28"/>
          <w:lang w:val="uk-UA"/>
        </w:rPr>
        <w:t xml:space="preserve">що один із факторів навколишнього середовища є пануючим, то під його впливом лікарські рослини утворюють відповідну екологічну групу. Учням цікаво </w:t>
      </w:r>
      <w:r w:rsidR="00CB6295" w:rsidRPr="00281700">
        <w:rPr>
          <w:rFonts w:ascii="Times New Roman" w:hAnsi="Times New Roman" w:cs="Times New Roman"/>
          <w:color w:val="000000" w:themeColor="text1"/>
          <w:sz w:val="28"/>
          <w:szCs w:val="28"/>
          <w:lang w:val="uk-UA"/>
        </w:rPr>
        <w:t xml:space="preserve">було </w:t>
      </w:r>
      <w:r w:rsidRPr="00281700">
        <w:rPr>
          <w:rFonts w:ascii="Times New Roman" w:hAnsi="Times New Roman" w:cs="Times New Roman"/>
          <w:color w:val="000000" w:themeColor="text1"/>
          <w:sz w:val="28"/>
          <w:szCs w:val="28"/>
          <w:lang w:val="uk-UA"/>
        </w:rPr>
        <w:t>дізнатися про те, що до однакових умов різні рослини пристосовуються по різному, набувають тих чи інших ознак; що в межах однієї екологічної групи зустрічаються лікарські рослини, які відрізняються за своїм зовнішнім виглядом; про те, що на чисельність видового складу лікарських рослин впливає дія усіх екологічних факторів.</w:t>
      </w:r>
    </w:p>
    <w:p w:rsidR="00C8419D" w:rsidRPr="00281700" w:rsidRDefault="0051633F"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При вивченні теми «Голонасінні» </w:t>
      </w:r>
      <w:r w:rsidR="00F0359F" w:rsidRPr="00281700">
        <w:rPr>
          <w:rFonts w:ascii="Times New Roman" w:hAnsi="Times New Roman" w:cs="Times New Roman"/>
          <w:color w:val="000000" w:themeColor="text1"/>
          <w:sz w:val="28"/>
          <w:szCs w:val="28"/>
          <w:lang w:val="uk-UA"/>
        </w:rPr>
        <w:t xml:space="preserve">вчитель </w:t>
      </w:r>
      <w:r w:rsidRPr="00281700">
        <w:rPr>
          <w:rFonts w:ascii="Times New Roman" w:hAnsi="Times New Roman" w:cs="Times New Roman"/>
          <w:color w:val="000000" w:themeColor="text1"/>
          <w:sz w:val="28"/>
          <w:szCs w:val="28"/>
          <w:lang w:val="uk-UA"/>
        </w:rPr>
        <w:t>провод</w:t>
      </w:r>
      <w:r w:rsidR="00F0359F" w:rsidRPr="00281700">
        <w:rPr>
          <w:rFonts w:ascii="Times New Roman" w:hAnsi="Times New Roman" w:cs="Times New Roman"/>
          <w:color w:val="000000" w:themeColor="text1"/>
          <w:sz w:val="28"/>
          <w:szCs w:val="28"/>
          <w:lang w:val="uk-UA"/>
        </w:rPr>
        <w:t>и</w:t>
      </w:r>
      <w:r w:rsidRPr="00281700">
        <w:rPr>
          <w:rFonts w:ascii="Times New Roman" w:hAnsi="Times New Roman" w:cs="Times New Roman"/>
          <w:color w:val="000000" w:themeColor="text1"/>
          <w:sz w:val="28"/>
          <w:szCs w:val="28"/>
          <w:lang w:val="uk-UA"/>
        </w:rPr>
        <w:t xml:space="preserve">ть </w:t>
      </w:r>
      <w:r w:rsidR="00F0359F" w:rsidRPr="00281700">
        <w:rPr>
          <w:rFonts w:ascii="Times New Roman" w:hAnsi="Times New Roman" w:cs="Times New Roman"/>
          <w:color w:val="000000" w:themeColor="text1"/>
          <w:sz w:val="28"/>
          <w:szCs w:val="28"/>
          <w:lang w:val="uk-UA"/>
        </w:rPr>
        <w:t xml:space="preserve">з учнями </w:t>
      </w:r>
      <w:r w:rsidRPr="00281700">
        <w:rPr>
          <w:rFonts w:ascii="Times New Roman" w:hAnsi="Times New Roman" w:cs="Times New Roman"/>
          <w:color w:val="000000" w:themeColor="text1"/>
          <w:sz w:val="28"/>
          <w:szCs w:val="28"/>
          <w:lang w:val="uk-UA"/>
        </w:rPr>
        <w:t>лабораторне дослідження</w:t>
      </w:r>
      <w:r w:rsidR="00C8419D" w:rsidRPr="00281700">
        <w:rPr>
          <w:rFonts w:ascii="Times New Roman" w:hAnsi="Times New Roman" w:cs="Times New Roman"/>
          <w:color w:val="000000" w:themeColor="text1"/>
          <w:sz w:val="28"/>
          <w:szCs w:val="28"/>
          <w:lang w:val="uk-UA"/>
        </w:rPr>
        <w:t xml:space="preserve"> будови пагонів і шишок хвойних рослин, дізнаються про їх лікарські властивості.</w:t>
      </w:r>
      <w:r w:rsidR="00F0359F" w:rsidRPr="00281700">
        <w:rPr>
          <w:rFonts w:ascii="Times New Roman" w:hAnsi="Times New Roman" w:cs="Times New Roman"/>
          <w:color w:val="000000" w:themeColor="text1"/>
          <w:sz w:val="28"/>
          <w:szCs w:val="28"/>
          <w:lang w:val="uk-UA"/>
        </w:rPr>
        <w:t xml:space="preserve"> Ільченко А. В.</w:t>
      </w:r>
      <w:r w:rsidR="00C8419D" w:rsidRPr="00281700">
        <w:rPr>
          <w:rFonts w:ascii="Times New Roman" w:hAnsi="Times New Roman" w:cs="Times New Roman"/>
          <w:color w:val="000000" w:themeColor="text1"/>
          <w:sz w:val="28"/>
          <w:szCs w:val="28"/>
          <w:lang w:val="uk-UA"/>
        </w:rPr>
        <w:t xml:space="preserve"> </w:t>
      </w:r>
      <w:r w:rsidR="00F0359F" w:rsidRPr="00281700">
        <w:rPr>
          <w:rFonts w:ascii="Times New Roman" w:hAnsi="Times New Roman" w:cs="Times New Roman"/>
          <w:color w:val="000000" w:themeColor="text1"/>
          <w:sz w:val="28"/>
          <w:szCs w:val="28"/>
          <w:lang w:val="uk-UA"/>
        </w:rPr>
        <w:t>особливого</w:t>
      </w:r>
      <w:r w:rsidR="00C8419D" w:rsidRPr="00281700">
        <w:rPr>
          <w:rFonts w:ascii="Times New Roman" w:hAnsi="Times New Roman" w:cs="Times New Roman"/>
          <w:color w:val="000000" w:themeColor="text1"/>
          <w:sz w:val="28"/>
          <w:szCs w:val="28"/>
          <w:lang w:val="uk-UA"/>
        </w:rPr>
        <w:t xml:space="preserve"> значення </w:t>
      </w:r>
      <w:r w:rsidR="00F0359F" w:rsidRPr="00281700">
        <w:rPr>
          <w:rFonts w:ascii="Times New Roman" w:hAnsi="Times New Roman" w:cs="Times New Roman"/>
          <w:color w:val="000000" w:themeColor="text1"/>
          <w:sz w:val="28"/>
          <w:szCs w:val="28"/>
          <w:lang w:val="uk-UA"/>
        </w:rPr>
        <w:t xml:space="preserve">надає </w:t>
      </w:r>
      <w:r w:rsidR="00C8419D" w:rsidRPr="00281700">
        <w:rPr>
          <w:rFonts w:ascii="Times New Roman" w:hAnsi="Times New Roman" w:cs="Times New Roman"/>
          <w:color w:val="000000" w:themeColor="text1"/>
          <w:sz w:val="28"/>
          <w:szCs w:val="28"/>
          <w:lang w:val="uk-UA"/>
        </w:rPr>
        <w:t>тем</w:t>
      </w:r>
      <w:r w:rsidR="00F0359F" w:rsidRPr="00281700">
        <w:rPr>
          <w:rFonts w:ascii="Times New Roman" w:hAnsi="Times New Roman" w:cs="Times New Roman"/>
          <w:color w:val="000000" w:themeColor="text1"/>
          <w:sz w:val="28"/>
          <w:szCs w:val="28"/>
          <w:lang w:val="uk-UA"/>
        </w:rPr>
        <w:t>ам, у процесі вивчення яких у учнів найбільш повно формується поняття «Лікарські рослини»</w:t>
      </w:r>
      <w:r w:rsidR="00C8419D" w:rsidRPr="00281700">
        <w:rPr>
          <w:rFonts w:ascii="Times New Roman" w:hAnsi="Times New Roman" w:cs="Times New Roman"/>
          <w:color w:val="000000" w:themeColor="text1"/>
          <w:sz w:val="28"/>
          <w:szCs w:val="28"/>
          <w:lang w:val="uk-UA"/>
        </w:rPr>
        <w:t>:</w:t>
      </w:r>
    </w:p>
    <w:p w:rsidR="00CB7F83" w:rsidRPr="00281700" w:rsidRDefault="00C8419D"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«Рослинні угрупування» – учні ознайомлюються з різними видами лікарських рослин, містами їх зростання</w:t>
      </w:r>
      <w:r w:rsidR="00E81B08" w:rsidRPr="00281700">
        <w:rPr>
          <w:rFonts w:ascii="Times New Roman" w:hAnsi="Times New Roman" w:cs="Times New Roman"/>
          <w:color w:val="000000" w:themeColor="text1"/>
          <w:sz w:val="28"/>
          <w:szCs w:val="28"/>
          <w:lang w:val="uk-UA"/>
        </w:rPr>
        <w:t>.</w:t>
      </w:r>
      <w:r w:rsidR="000B17AD" w:rsidRPr="00281700">
        <w:rPr>
          <w:rFonts w:ascii="Times New Roman" w:hAnsi="Times New Roman" w:cs="Times New Roman"/>
          <w:color w:val="000000" w:themeColor="text1"/>
          <w:sz w:val="28"/>
          <w:szCs w:val="28"/>
          <w:lang w:val="uk-UA"/>
        </w:rPr>
        <w:t xml:space="preserve"> </w:t>
      </w:r>
      <w:r w:rsidR="00F0359F" w:rsidRPr="00281700">
        <w:rPr>
          <w:rFonts w:ascii="Times New Roman" w:hAnsi="Times New Roman" w:cs="Times New Roman"/>
          <w:color w:val="000000" w:themeColor="text1"/>
          <w:sz w:val="28"/>
          <w:szCs w:val="28"/>
          <w:lang w:val="uk-UA"/>
        </w:rPr>
        <w:t>Вчитель пропонує учням створити презентацію про лікарські рослини, які ростуть у рідному місті.</w:t>
      </w:r>
    </w:p>
    <w:p w:rsidR="00366678" w:rsidRPr="00281700" w:rsidRDefault="00E000F1" w:rsidP="00366678">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w:t>
      </w:r>
      <w:r w:rsidR="00C8419D" w:rsidRPr="00281700">
        <w:rPr>
          <w:rFonts w:ascii="Times New Roman" w:hAnsi="Times New Roman" w:cs="Times New Roman"/>
          <w:color w:val="000000" w:themeColor="text1"/>
          <w:sz w:val="28"/>
          <w:szCs w:val="28"/>
          <w:lang w:val="uk-UA"/>
        </w:rPr>
        <w:t>«Значення рослин в природі та житті людини»</w:t>
      </w:r>
      <w:r w:rsidR="00F0359F" w:rsidRPr="00281700">
        <w:rPr>
          <w:rFonts w:ascii="Times New Roman" w:hAnsi="Times New Roman" w:cs="Times New Roman"/>
          <w:color w:val="000000" w:themeColor="text1"/>
          <w:sz w:val="28"/>
          <w:szCs w:val="28"/>
          <w:lang w:val="uk-UA"/>
        </w:rPr>
        <w:t xml:space="preserve">. При вивченні теми </w:t>
      </w:r>
      <w:r w:rsidRPr="00281700">
        <w:rPr>
          <w:rFonts w:ascii="Times New Roman" w:hAnsi="Times New Roman" w:cs="Times New Roman"/>
          <w:color w:val="000000" w:themeColor="text1"/>
          <w:sz w:val="28"/>
          <w:szCs w:val="28"/>
          <w:lang w:val="uk-UA"/>
        </w:rPr>
        <w:t xml:space="preserve">вчитель також дає школярам завдання розробити міні-проект </w:t>
      </w:r>
      <w:r w:rsidR="00366678" w:rsidRPr="00281700">
        <w:rPr>
          <w:rFonts w:ascii="Times New Roman" w:hAnsi="Times New Roman" w:cs="Times New Roman"/>
          <w:color w:val="000000" w:themeColor="text1"/>
          <w:sz w:val="28"/>
          <w:szCs w:val="28"/>
          <w:lang w:val="uk-UA"/>
        </w:rPr>
        <w:t>«Значення рослин для людини»</w:t>
      </w:r>
      <w:r w:rsidRPr="00281700">
        <w:rPr>
          <w:rFonts w:ascii="Times New Roman" w:hAnsi="Times New Roman" w:cs="Times New Roman"/>
          <w:color w:val="000000" w:themeColor="text1"/>
          <w:sz w:val="28"/>
          <w:szCs w:val="28"/>
          <w:lang w:val="uk-UA"/>
        </w:rPr>
        <w:t xml:space="preserve">. </w:t>
      </w:r>
      <w:r w:rsidR="00366678"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Під час виготовлення міні-проекту учні п</w:t>
      </w:r>
      <w:r w:rsidR="00366678" w:rsidRPr="00281700">
        <w:rPr>
          <w:rFonts w:ascii="Times New Roman" w:hAnsi="Times New Roman" w:cs="Times New Roman"/>
          <w:color w:val="000000" w:themeColor="text1"/>
          <w:sz w:val="28"/>
          <w:szCs w:val="28"/>
          <w:lang w:val="uk-UA"/>
        </w:rPr>
        <w:t>оширюють свої знання про алое, яке прославилося своїм</w:t>
      </w:r>
      <w:r w:rsidRPr="00281700">
        <w:rPr>
          <w:rFonts w:ascii="Times New Roman" w:hAnsi="Times New Roman" w:cs="Times New Roman"/>
          <w:color w:val="000000" w:themeColor="text1"/>
          <w:sz w:val="28"/>
          <w:szCs w:val="28"/>
          <w:lang w:val="uk-UA"/>
        </w:rPr>
        <w:t xml:space="preserve">и цілющими властивостями, як його слід використовувати: </w:t>
      </w:r>
      <w:proofErr w:type="spellStart"/>
      <w:r w:rsidR="00366678" w:rsidRPr="00281700">
        <w:rPr>
          <w:rFonts w:ascii="Times New Roman" w:hAnsi="Times New Roman" w:cs="Times New Roman"/>
          <w:color w:val="000000" w:themeColor="text1"/>
          <w:sz w:val="28"/>
          <w:szCs w:val="28"/>
          <w:lang w:val="uk-UA"/>
        </w:rPr>
        <w:t>свіжозірваний</w:t>
      </w:r>
      <w:proofErr w:type="spellEnd"/>
      <w:r w:rsidR="00366678" w:rsidRPr="00281700">
        <w:rPr>
          <w:rFonts w:ascii="Times New Roman" w:hAnsi="Times New Roman" w:cs="Times New Roman"/>
          <w:color w:val="000000" w:themeColor="text1"/>
          <w:sz w:val="28"/>
          <w:szCs w:val="28"/>
          <w:lang w:val="uk-UA"/>
        </w:rPr>
        <w:t xml:space="preserve"> листок розрізають уздовж, прикладають до нариву, опіку або дрібної ранки та прибинтовують; сік рослини </w:t>
      </w:r>
      <w:r w:rsidRPr="00281700">
        <w:rPr>
          <w:rFonts w:ascii="Times New Roman" w:hAnsi="Times New Roman" w:cs="Times New Roman"/>
          <w:color w:val="000000" w:themeColor="text1"/>
          <w:sz w:val="28"/>
          <w:szCs w:val="28"/>
          <w:lang w:val="uk-UA"/>
        </w:rPr>
        <w:t xml:space="preserve">сприяє </w:t>
      </w:r>
      <w:r w:rsidR="00366678" w:rsidRPr="00281700">
        <w:rPr>
          <w:rFonts w:ascii="Times New Roman" w:hAnsi="Times New Roman" w:cs="Times New Roman"/>
          <w:color w:val="000000" w:themeColor="text1"/>
          <w:sz w:val="28"/>
          <w:szCs w:val="28"/>
          <w:lang w:val="uk-UA"/>
        </w:rPr>
        <w:t>прискор</w:t>
      </w:r>
      <w:r w:rsidRPr="00281700">
        <w:rPr>
          <w:rFonts w:ascii="Times New Roman" w:hAnsi="Times New Roman" w:cs="Times New Roman"/>
          <w:color w:val="000000" w:themeColor="text1"/>
          <w:sz w:val="28"/>
          <w:szCs w:val="28"/>
          <w:lang w:val="uk-UA"/>
        </w:rPr>
        <w:t>енню</w:t>
      </w:r>
      <w:r w:rsidR="00366678" w:rsidRPr="00281700">
        <w:rPr>
          <w:rFonts w:ascii="Times New Roman" w:hAnsi="Times New Roman" w:cs="Times New Roman"/>
          <w:color w:val="000000" w:themeColor="text1"/>
          <w:sz w:val="28"/>
          <w:szCs w:val="28"/>
          <w:lang w:val="uk-UA"/>
        </w:rPr>
        <w:t xml:space="preserve"> загоювання. У більш серйозних випадках користуються спеціально підготовленими листками: їх витримують 12 діб у темряві та прохолоді. Соком таких листків успішно лікують захворювання очей, виразкову хворобу шлунка, хронічні гастрити, бронхіальну астму.</w:t>
      </w:r>
    </w:p>
    <w:p w:rsidR="00555186" w:rsidRPr="00281700" w:rsidRDefault="00E81B08" w:rsidP="00555186">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Екскурсія «Різноманітність рослин свого краю».</w:t>
      </w:r>
      <w:r w:rsidR="00555186" w:rsidRPr="00281700">
        <w:rPr>
          <w:rFonts w:ascii="Times New Roman" w:hAnsi="Times New Roman" w:cs="Times New Roman"/>
          <w:color w:val="000000" w:themeColor="text1"/>
          <w:sz w:val="28"/>
          <w:szCs w:val="28"/>
          <w:lang w:val="uk-UA"/>
        </w:rPr>
        <w:t xml:space="preserve"> </w:t>
      </w:r>
      <w:r w:rsidR="00E000F1" w:rsidRPr="00281700">
        <w:rPr>
          <w:rFonts w:ascii="Times New Roman" w:hAnsi="Times New Roman" w:cs="Times New Roman"/>
          <w:color w:val="000000" w:themeColor="text1"/>
          <w:sz w:val="28"/>
          <w:szCs w:val="28"/>
          <w:lang w:val="uk-UA"/>
        </w:rPr>
        <w:t xml:space="preserve">Під час екскурсії Небилиця О. Д., вчитель біології ЗОШ № 5 м. Шостка проводить учнів екологічною стежкою, на якої </w:t>
      </w:r>
      <w:r w:rsidR="00555186" w:rsidRPr="00281700">
        <w:rPr>
          <w:rFonts w:ascii="Times New Roman" w:hAnsi="Times New Roman" w:cs="Times New Roman"/>
          <w:color w:val="000000" w:themeColor="text1"/>
          <w:sz w:val="28"/>
          <w:szCs w:val="28"/>
          <w:lang w:val="uk-UA"/>
        </w:rPr>
        <w:t>ознайомлю</w:t>
      </w:r>
      <w:r w:rsidR="00E000F1" w:rsidRPr="00281700">
        <w:rPr>
          <w:rFonts w:ascii="Times New Roman" w:hAnsi="Times New Roman" w:cs="Times New Roman"/>
          <w:color w:val="000000" w:themeColor="text1"/>
          <w:sz w:val="28"/>
          <w:szCs w:val="28"/>
          <w:lang w:val="uk-UA"/>
        </w:rPr>
        <w:t>є учнів</w:t>
      </w:r>
      <w:r w:rsidR="00555186" w:rsidRPr="00281700">
        <w:rPr>
          <w:rFonts w:ascii="Times New Roman" w:hAnsi="Times New Roman" w:cs="Times New Roman"/>
          <w:color w:val="000000" w:themeColor="text1"/>
          <w:sz w:val="28"/>
          <w:szCs w:val="28"/>
          <w:lang w:val="uk-UA"/>
        </w:rPr>
        <w:t xml:space="preserve"> з лікарськими властивостями таких рослин як деревій звичайний, пижмо звичайне, волошки, ромашк</w:t>
      </w:r>
      <w:r w:rsidR="00E000F1" w:rsidRPr="00281700">
        <w:rPr>
          <w:rFonts w:ascii="Times New Roman" w:hAnsi="Times New Roman" w:cs="Times New Roman"/>
          <w:color w:val="000000" w:themeColor="text1"/>
          <w:sz w:val="28"/>
          <w:szCs w:val="28"/>
          <w:lang w:val="uk-UA"/>
        </w:rPr>
        <w:t>а</w:t>
      </w:r>
      <w:r w:rsidR="00555186" w:rsidRPr="00281700">
        <w:rPr>
          <w:rFonts w:ascii="Times New Roman" w:hAnsi="Times New Roman" w:cs="Times New Roman"/>
          <w:color w:val="000000" w:themeColor="text1"/>
          <w:sz w:val="28"/>
          <w:szCs w:val="28"/>
          <w:lang w:val="uk-UA"/>
        </w:rPr>
        <w:t xml:space="preserve"> аптечн</w:t>
      </w:r>
      <w:r w:rsidR="00E000F1" w:rsidRPr="00281700">
        <w:rPr>
          <w:rFonts w:ascii="Times New Roman" w:hAnsi="Times New Roman" w:cs="Times New Roman"/>
          <w:color w:val="000000" w:themeColor="text1"/>
          <w:sz w:val="28"/>
          <w:szCs w:val="28"/>
          <w:lang w:val="uk-UA"/>
        </w:rPr>
        <w:t>а</w:t>
      </w:r>
      <w:r w:rsidR="00555186" w:rsidRPr="00281700">
        <w:rPr>
          <w:rFonts w:ascii="Times New Roman" w:hAnsi="Times New Roman" w:cs="Times New Roman"/>
          <w:color w:val="000000" w:themeColor="text1"/>
          <w:sz w:val="28"/>
          <w:szCs w:val="28"/>
          <w:lang w:val="uk-UA"/>
        </w:rPr>
        <w:t xml:space="preserve">, горицвіт весняний, полин, мати - й - мачуха, </w:t>
      </w:r>
      <w:r w:rsidR="00555186" w:rsidRPr="00281700">
        <w:rPr>
          <w:rFonts w:ascii="Times New Roman" w:hAnsi="Times New Roman" w:cs="Times New Roman"/>
          <w:color w:val="000000" w:themeColor="text1"/>
          <w:sz w:val="28"/>
          <w:szCs w:val="28"/>
          <w:lang w:val="uk-UA"/>
        </w:rPr>
        <w:lastRenderedPageBreak/>
        <w:t xml:space="preserve">кропива дводомна, звіробій звичайний, чистотіл великий тощо. </w:t>
      </w:r>
      <w:r w:rsidR="00E000F1" w:rsidRPr="00281700">
        <w:rPr>
          <w:rFonts w:ascii="Times New Roman" w:hAnsi="Times New Roman" w:cs="Times New Roman"/>
          <w:color w:val="000000" w:themeColor="text1"/>
          <w:sz w:val="28"/>
          <w:szCs w:val="28"/>
          <w:lang w:val="uk-UA"/>
        </w:rPr>
        <w:t xml:space="preserve">Вчитель ознайомлює </w:t>
      </w:r>
      <w:r w:rsidR="00555186" w:rsidRPr="00281700">
        <w:rPr>
          <w:rFonts w:ascii="Times New Roman" w:hAnsi="Times New Roman" w:cs="Times New Roman"/>
          <w:color w:val="000000" w:themeColor="text1"/>
          <w:sz w:val="28"/>
          <w:szCs w:val="28"/>
          <w:lang w:val="uk-UA"/>
        </w:rPr>
        <w:t>учні</w:t>
      </w:r>
      <w:r w:rsidR="00E000F1" w:rsidRPr="00281700">
        <w:rPr>
          <w:rFonts w:ascii="Times New Roman" w:hAnsi="Times New Roman" w:cs="Times New Roman"/>
          <w:color w:val="000000" w:themeColor="text1"/>
          <w:sz w:val="28"/>
          <w:szCs w:val="28"/>
          <w:lang w:val="uk-UA"/>
        </w:rPr>
        <w:t>в</w:t>
      </w:r>
      <w:r w:rsidR="00555186" w:rsidRPr="00281700">
        <w:rPr>
          <w:rFonts w:ascii="Times New Roman" w:hAnsi="Times New Roman" w:cs="Times New Roman"/>
          <w:color w:val="000000" w:themeColor="text1"/>
          <w:sz w:val="28"/>
          <w:szCs w:val="28"/>
          <w:lang w:val="uk-UA"/>
        </w:rPr>
        <w:t xml:space="preserve"> </w:t>
      </w:r>
      <w:r w:rsidR="00E000F1" w:rsidRPr="00281700">
        <w:rPr>
          <w:rFonts w:ascii="Times New Roman" w:hAnsi="Times New Roman" w:cs="Times New Roman"/>
          <w:color w:val="000000" w:themeColor="text1"/>
          <w:sz w:val="28"/>
          <w:szCs w:val="28"/>
          <w:lang w:val="uk-UA"/>
        </w:rPr>
        <w:t>з</w:t>
      </w:r>
      <w:r w:rsidR="00555186" w:rsidRPr="00281700">
        <w:rPr>
          <w:rFonts w:ascii="Times New Roman" w:hAnsi="Times New Roman" w:cs="Times New Roman"/>
          <w:color w:val="000000" w:themeColor="text1"/>
          <w:sz w:val="28"/>
          <w:szCs w:val="28"/>
          <w:lang w:val="uk-UA"/>
        </w:rPr>
        <w:t xml:space="preserve"> цілющ</w:t>
      </w:r>
      <w:r w:rsidR="00E000F1" w:rsidRPr="00281700">
        <w:rPr>
          <w:rFonts w:ascii="Times New Roman" w:hAnsi="Times New Roman" w:cs="Times New Roman"/>
          <w:color w:val="000000" w:themeColor="text1"/>
          <w:sz w:val="28"/>
          <w:szCs w:val="28"/>
          <w:lang w:val="uk-UA"/>
        </w:rPr>
        <w:t>ими</w:t>
      </w:r>
      <w:r w:rsidR="00555186" w:rsidRPr="00281700">
        <w:rPr>
          <w:rFonts w:ascii="Times New Roman" w:hAnsi="Times New Roman" w:cs="Times New Roman"/>
          <w:color w:val="000000" w:themeColor="text1"/>
          <w:sz w:val="28"/>
          <w:szCs w:val="28"/>
          <w:lang w:val="uk-UA"/>
        </w:rPr>
        <w:t xml:space="preserve"> властивост</w:t>
      </w:r>
      <w:r w:rsidR="00E000F1" w:rsidRPr="00281700">
        <w:rPr>
          <w:rFonts w:ascii="Times New Roman" w:hAnsi="Times New Roman" w:cs="Times New Roman"/>
          <w:color w:val="000000" w:themeColor="text1"/>
          <w:sz w:val="28"/>
          <w:szCs w:val="28"/>
          <w:lang w:val="uk-UA"/>
        </w:rPr>
        <w:t>ями</w:t>
      </w:r>
      <w:r w:rsidR="00555186" w:rsidRPr="00281700">
        <w:rPr>
          <w:rFonts w:ascii="Times New Roman" w:hAnsi="Times New Roman" w:cs="Times New Roman"/>
          <w:color w:val="000000" w:themeColor="text1"/>
          <w:sz w:val="28"/>
          <w:szCs w:val="28"/>
          <w:lang w:val="uk-UA"/>
        </w:rPr>
        <w:t xml:space="preserve"> ялинкових, соснових дерев, берези тощо.</w:t>
      </w:r>
    </w:p>
    <w:p w:rsidR="00541376" w:rsidRPr="00281700" w:rsidRDefault="00A10DC6"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Отже, о</w:t>
      </w:r>
      <w:r w:rsidR="00CB7F83" w:rsidRPr="00281700">
        <w:rPr>
          <w:rFonts w:ascii="Times New Roman" w:hAnsi="Times New Roman" w:cs="Times New Roman"/>
          <w:color w:val="000000" w:themeColor="text1"/>
          <w:sz w:val="28"/>
          <w:szCs w:val="28"/>
          <w:lang w:val="uk-UA"/>
        </w:rPr>
        <w:t>знайомл</w:t>
      </w:r>
      <w:r w:rsidR="00541376" w:rsidRPr="00281700">
        <w:rPr>
          <w:rFonts w:ascii="Times New Roman" w:hAnsi="Times New Roman" w:cs="Times New Roman"/>
          <w:color w:val="000000" w:themeColor="text1"/>
          <w:sz w:val="28"/>
          <w:szCs w:val="28"/>
          <w:lang w:val="uk-UA"/>
        </w:rPr>
        <w:t xml:space="preserve">юючи учнів з лікарськими рослинами, </w:t>
      </w:r>
      <w:r w:rsidR="00CB7F83" w:rsidRPr="00281700">
        <w:rPr>
          <w:rFonts w:ascii="Times New Roman" w:hAnsi="Times New Roman" w:cs="Times New Roman"/>
          <w:color w:val="000000" w:themeColor="text1"/>
          <w:sz w:val="28"/>
          <w:szCs w:val="28"/>
          <w:lang w:val="uk-UA"/>
        </w:rPr>
        <w:t>вчител</w:t>
      </w:r>
      <w:r w:rsidR="00E000F1" w:rsidRPr="00281700">
        <w:rPr>
          <w:rFonts w:ascii="Times New Roman" w:hAnsi="Times New Roman" w:cs="Times New Roman"/>
          <w:color w:val="000000" w:themeColor="text1"/>
          <w:sz w:val="28"/>
          <w:szCs w:val="28"/>
          <w:lang w:val="uk-UA"/>
        </w:rPr>
        <w:t>я</w:t>
      </w:r>
      <w:r w:rsidR="00CB7F83" w:rsidRPr="00281700">
        <w:rPr>
          <w:rFonts w:ascii="Times New Roman" w:hAnsi="Times New Roman" w:cs="Times New Roman"/>
          <w:color w:val="000000" w:themeColor="text1"/>
          <w:sz w:val="28"/>
          <w:szCs w:val="28"/>
          <w:lang w:val="uk-UA"/>
        </w:rPr>
        <w:t xml:space="preserve"> біології </w:t>
      </w:r>
      <w:r w:rsidR="00E000F1" w:rsidRPr="00281700">
        <w:rPr>
          <w:rFonts w:ascii="Times New Roman" w:hAnsi="Times New Roman" w:cs="Times New Roman"/>
          <w:color w:val="000000" w:themeColor="text1"/>
          <w:sz w:val="28"/>
          <w:szCs w:val="28"/>
          <w:lang w:val="uk-UA"/>
        </w:rPr>
        <w:t xml:space="preserve">Фролова Ю. М., Небилиця О. Д., </w:t>
      </w:r>
      <w:r w:rsidR="00EE68F2" w:rsidRPr="00281700">
        <w:rPr>
          <w:rFonts w:ascii="Times New Roman" w:hAnsi="Times New Roman" w:cs="Times New Roman"/>
          <w:color w:val="000000" w:themeColor="text1"/>
          <w:sz w:val="28"/>
          <w:szCs w:val="28"/>
          <w:lang w:val="uk-UA"/>
        </w:rPr>
        <w:t xml:space="preserve">Ільченко А. В. </w:t>
      </w:r>
      <w:r w:rsidR="00541376" w:rsidRPr="00281700">
        <w:rPr>
          <w:rFonts w:ascii="Times New Roman" w:hAnsi="Times New Roman" w:cs="Times New Roman"/>
          <w:color w:val="000000" w:themeColor="text1"/>
          <w:sz w:val="28"/>
          <w:szCs w:val="28"/>
          <w:lang w:val="uk-UA"/>
        </w:rPr>
        <w:t>розповіда</w:t>
      </w:r>
      <w:r w:rsidR="00EE68F2" w:rsidRPr="00281700">
        <w:rPr>
          <w:rFonts w:ascii="Times New Roman" w:hAnsi="Times New Roman" w:cs="Times New Roman"/>
          <w:color w:val="000000" w:themeColor="text1"/>
          <w:sz w:val="28"/>
          <w:szCs w:val="28"/>
          <w:lang w:val="uk-UA"/>
        </w:rPr>
        <w:t>ють</w:t>
      </w:r>
      <w:r w:rsidR="00541376" w:rsidRPr="00281700">
        <w:rPr>
          <w:rFonts w:ascii="Times New Roman" w:hAnsi="Times New Roman" w:cs="Times New Roman"/>
          <w:color w:val="000000" w:themeColor="text1"/>
          <w:sz w:val="28"/>
          <w:szCs w:val="28"/>
          <w:lang w:val="uk-UA"/>
        </w:rPr>
        <w:t xml:space="preserve"> їм про</w:t>
      </w:r>
      <w:r w:rsidR="00CB7F83" w:rsidRPr="00281700">
        <w:rPr>
          <w:rFonts w:ascii="Times New Roman" w:hAnsi="Times New Roman" w:cs="Times New Roman"/>
          <w:color w:val="000000" w:themeColor="text1"/>
          <w:sz w:val="28"/>
          <w:szCs w:val="28"/>
          <w:lang w:val="uk-UA"/>
        </w:rPr>
        <w:t xml:space="preserve"> найпоширеніш</w:t>
      </w:r>
      <w:r w:rsidR="00541376" w:rsidRPr="00281700">
        <w:rPr>
          <w:rFonts w:ascii="Times New Roman" w:hAnsi="Times New Roman" w:cs="Times New Roman"/>
          <w:color w:val="000000" w:themeColor="text1"/>
          <w:sz w:val="28"/>
          <w:szCs w:val="28"/>
          <w:lang w:val="uk-UA"/>
        </w:rPr>
        <w:t>і</w:t>
      </w:r>
      <w:r w:rsidR="00CB7F83" w:rsidRPr="00281700">
        <w:rPr>
          <w:rFonts w:ascii="Times New Roman" w:hAnsi="Times New Roman" w:cs="Times New Roman"/>
          <w:color w:val="000000" w:themeColor="text1"/>
          <w:sz w:val="28"/>
          <w:szCs w:val="28"/>
          <w:lang w:val="uk-UA"/>
        </w:rPr>
        <w:t xml:space="preserve"> лікарськ</w:t>
      </w:r>
      <w:r w:rsidR="00541376" w:rsidRPr="00281700">
        <w:rPr>
          <w:rFonts w:ascii="Times New Roman" w:hAnsi="Times New Roman" w:cs="Times New Roman"/>
          <w:color w:val="000000" w:themeColor="text1"/>
          <w:sz w:val="28"/>
          <w:szCs w:val="28"/>
          <w:lang w:val="uk-UA"/>
        </w:rPr>
        <w:t>і</w:t>
      </w:r>
      <w:r w:rsidR="00CB7F83" w:rsidRPr="00281700">
        <w:rPr>
          <w:rFonts w:ascii="Times New Roman" w:hAnsi="Times New Roman" w:cs="Times New Roman"/>
          <w:color w:val="000000" w:themeColor="text1"/>
          <w:sz w:val="28"/>
          <w:szCs w:val="28"/>
          <w:lang w:val="uk-UA"/>
        </w:rPr>
        <w:t xml:space="preserve"> рослин</w:t>
      </w:r>
      <w:r w:rsidR="00541376" w:rsidRPr="00281700">
        <w:rPr>
          <w:rFonts w:ascii="Times New Roman" w:hAnsi="Times New Roman" w:cs="Times New Roman"/>
          <w:color w:val="000000" w:themeColor="text1"/>
          <w:sz w:val="28"/>
          <w:szCs w:val="28"/>
          <w:lang w:val="uk-UA"/>
        </w:rPr>
        <w:t>и</w:t>
      </w:r>
      <w:r w:rsidR="00CB7F83" w:rsidRPr="00281700">
        <w:rPr>
          <w:rFonts w:ascii="Times New Roman" w:hAnsi="Times New Roman" w:cs="Times New Roman"/>
          <w:color w:val="000000" w:themeColor="text1"/>
          <w:sz w:val="28"/>
          <w:szCs w:val="28"/>
          <w:lang w:val="uk-UA"/>
        </w:rPr>
        <w:t xml:space="preserve"> України, їх типов</w:t>
      </w:r>
      <w:r w:rsidR="00541376" w:rsidRPr="00281700">
        <w:rPr>
          <w:rFonts w:ascii="Times New Roman" w:hAnsi="Times New Roman" w:cs="Times New Roman"/>
          <w:color w:val="000000" w:themeColor="text1"/>
          <w:sz w:val="28"/>
          <w:szCs w:val="28"/>
          <w:lang w:val="uk-UA"/>
        </w:rPr>
        <w:t>і</w:t>
      </w:r>
      <w:r w:rsidR="00CB7F83" w:rsidRPr="00281700">
        <w:rPr>
          <w:rFonts w:ascii="Times New Roman" w:hAnsi="Times New Roman" w:cs="Times New Roman"/>
          <w:color w:val="000000" w:themeColor="text1"/>
          <w:sz w:val="28"/>
          <w:szCs w:val="28"/>
          <w:lang w:val="uk-UA"/>
        </w:rPr>
        <w:t xml:space="preserve"> місця зростання, правила збору, лікувальн</w:t>
      </w:r>
      <w:r w:rsidR="00541376" w:rsidRPr="00281700">
        <w:rPr>
          <w:rFonts w:ascii="Times New Roman" w:hAnsi="Times New Roman" w:cs="Times New Roman"/>
          <w:color w:val="000000" w:themeColor="text1"/>
          <w:sz w:val="28"/>
          <w:szCs w:val="28"/>
          <w:lang w:val="uk-UA"/>
        </w:rPr>
        <w:t>і</w:t>
      </w:r>
      <w:r w:rsidR="00CB7F83" w:rsidRPr="00281700">
        <w:rPr>
          <w:rFonts w:ascii="Times New Roman" w:hAnsi="Times New Roman" w:cs="Times New Roman"/>
          <w:color w:val="000000" w:themeColor="text1"/>
          <w:sz w:val="28"/>
          <w:szCs w:val="28"/>
          <w:lang w:val="uk-UA"/>
        </w:rPr>
        <w:t xml:space="preserve"> властивост</w:t>
      </w:r>
      <w:r w:rsidR="00541376" w:rsidRPr="00281700">
        <w:rPr>
          <w:rFonts w:ascii="Times New Roman" w:hAnsi="Times New Roman" w:cs="Times New Roman"/>
          <w:color w:val="000000" w:themeColor="text1"/>
          <w:sz w:val="28"/>
          <w:szCs w:val="28"/>
          <w:lang w:val="uk-UA"/>
        </w:rPr>
        <w:t>і</w:t>
      </w:r>
      <w:r w:rsidR="00CB7F83" w:rsidRPr="00281700">
        <w:rPr>
          <w:rFonts w:ascii="Times New Roman" w:hAnsi="Times New Roman" w:cs="Times New Roman"/>
          <w:color w:val="000000" w:themeColor="text1"/>
          <w:sz w:val="28"/>
          <w:szCs w:val="28"/>
          <w:lang w:val="uk-UA"/>
        </w:rPr>
        <w:t xml:space="preserve"> тощо. </w:t>
      </w:r>
      <w:r w:rsidR="00EE68F2" w:rsidRPr="00281700">
        <w:rPr>
          <w:rFonts w:ascii="Times New Roman" w:hAnsi="Times New Roman" w:cs="Times New Roman"/>
          <w:color w:val="000000" w:themeColor="text1"/>
          <w:sz w:val="28"/>
          <w:szCs w:val="28"/>
          <w:lang w:val="uk-UA"/>
        </w:rPr>
        <w:t>Перед вчителями</w:t>
      </w:r>
      <w:r w:rsidR="00541376" w:rsidRPr="00281700">
        <w:rPr>
          <w:rFonts w:ascii="Times New Roman" w:hAnsi="Times New Roman" w:cs="Times New Roman"/>
          <w:color w:val="000000" w:themeColor="text1"/>
          <w:sz w:val="28"/>
          <w:szCs w:val="28"/>
          <w:lang w:val="uk-UA"/>
        </w:rPr>
        <w:t xml:space="preserve"> </w:t>
      </w:r>
      <w:r w:rsidR="00EE68F2" w:rsidRPr="00281700">
        <w:rPr>
          <w:rFonts w:ascii="Times New Roman" w:hAnsi="Times New Roman" w:cs="Times New Roman"/>
          <w:color w:val="000000" w:themeColor="text1"/>
          <w:sz w:val="28"/>
          <w:szCs w:val="28"/>
          <w:lang w:val="uk-UA"/>
        </w:rPr>
        <w:t>програмою з біології поставлені такі завдання</w:t>
      </w:r>
      <w:r w:rsidR="00541376" w:rsidRPr="00281700">
        <w:rPr>
          <w:rFonts w:ascii="Times New Roman" w:hAnsi="Times New Roman" w:cs="Times New Roman"/>
          <w:color w:val="000000" w:themeColor="text1"/>
          <w:sz w:val="28"/>
          <w:szCs w:val="28"/>
          <w:lang w:val="uk-UA"/>
        </w:rPr>
        <w:t>:</w:t>
      </w:r>
    </w:p>
    <w:p w:rsidR="00541376" w:rsidRPr="00281700" w:rsidRDefault="00541376"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w:t>
      </w:r>
      <w:r w:rsidR="00CB7F83" w:rsidRPr="00281700">
        <w:rPr>
          <w:rFonts w:ascii="Times New Roman" w:hAnsi="Times New Roman" w:cs="Times New Roman"/>
          <w:color w:val="000000" w:themeColor="text1"/>
          <w:sz w:val="28"/>
          <w:szCs w:val="28"/>
          <w:lang w:val="uk-UA"/>
        </w:rPr>
        <w:t xml:space="preserve">дати </w:t>
      </w:r>
      <w:r w:rsidR="00EE68F2" w:rsidRPr="00281700">
        <w:rPr>
          <w:rFonts w:ascii="Times New Roman" w:hAnsi="Times New Roman" w:cs="Times New Roman"/>
          <w:color w:val="000000" w:themeColor="text1"/>
          <w:sz w:val="28"/>
          <w:szCs w:val="28"/>
          <w:lang w:val="uk-UA"/>
        </w:rPr>
        <w:t xml:space="preserve">учням </w:t>
      </w:r>
      <w:r w:rsidR="00CB7F83" w:rsidRPr="00281700">
        <w:rPr>
          <w:rFonts w:ascii="Times New Roman" w:hAnsi="Times New Roman" w:cs="Times New Roman"/>
          <w:color w:val="000000" w:themeColor="text1"/>
          <w:sz w:val="28"/>
          <w:szCs w:val="28"/>
          <w:lang w:val="uk-UA"/>
        </w:rPr>
        <w:t xml:space="preserve">основні відомості про морфологічну будову, умови зростання, цілющі властивості лікарських рослин флори України; </w:t>
      </w:r>
    </w:p>
    <w:p w:rsidR="00541376" w:rsidRPr="00281700" w:rsidRDefault="00541376"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CB7F83" w:rsidRPr="00281700">
        <w:rPr>
          <w:rFonts w:ascii="Times New Roman" w:hAnsi="Times New Roman" w:cs="Times New Roman"/>
          <w:color w:val="000000" w:themeColor="text1"/>
          <w:sz w:val="28"/>
          <w:szCs w:val="28"/>
          <w:lang w:val="uk-UA"/>
        </w:rPr>
        <w:t xml:space="preserve"> сформувати </w:t>
      </w:r>
      <w:r w:rsidR="00EE68F2" w:rsidRPr="00281700">
        <w:rPr>
          <w:rFonts w:ascii="Times New Roman" w:hAnsi="Times New Roman" w:cs="Times New Roman"/>
          <w:color w:val="000000" w:themeColor="text1"/>
          <w:sz w:val="28"/>
          <w:szCs w:val="28"/>
          <w:lang w:val="uk-UA"/>
        </w:rPr>
        <w:t xml:space="preserve">в учнів </w:t>
      </w:r>
      <w:r w:rsidR="00CB7F83" w:rsidRPr="00281700">
        <w:rPr>
          <w:rFonts w:ascii="Times New Roman" w:hAnsi="Times New Roman" w:cs="Times New Roman"/>
          <w:color w:val="000000" w:themeColor="text1"/>
          <w:sz w:val="28"/>
          <w:szCs w:val="28"/>
          <w:lang w:val="uk-UA"/>
        </w:rPr>
        <w:t xml:space="preserve">уявлення про різноманітність лікарських рослин флори України; </w:t>
      </w:r>
    </w:p>
    <w:p w:rsidR="00541376" w:rsidRPr="00281700" w:rsidRDefault="00541376"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CB7F83" w:rsidRPr="00281700">
        <w:rPr>
          <w:rFonts w:ascii="Times New Roman" w:hAnsi="Times New Roman" w:cs="Times New Roman"/>
          <w:color w:val="000000" w:themeColor="text1"/>
          <w:sz w:val="28"/>
          <w:szCs w:val="28"/>
          <w:lang w:val="uk-UA"/>
        </w:rPr>
        <w:t xml:space="preserve"> розширити знання про раціональне, науково-</w:t>
      </w:r>
      <w:r w:rsidR="009E142B" w:rsidRPr="00281700">
        <w:rPr>
          <w:rFonts w:ascii="Times New Roman" w:hAnsi="Times New Roman" w:cs="Times New Roman"/>
          <w:color w:val="000000" w:themeColor="text1"/>
          <w:sz w:val="28"/>
          <w:szCs w:val="28"/>
          <w:lang w:val="uk-UA"/>
        </w:rPr>
        <w:t>обґрунтоване</w:t>
      </w:r>
      <w:r w:rsidR="00CB7F83" w:rsidRPr="00281700">
        <w:rPr>
          <w:rFonts w:ascii="Times New Roman" w:hAnsi="Times New Roman" w:cs="Times New Roman"/>
          <w:color w:val="000000" w:themeColor="text1"/>
          <w:sz w:val="28"/>
          <w:szCs w:val="28"/>
          <w:lang w:val="uk-UA"/>
        </w:rPr>
        <w:t xml:space="preserve"> використання природних ресурсів лікарських рослин. </w:t>
      </w:r>
    </w:p>
    <w:p w:rsidR="00CB7F83" w:rsidRPr="00281700" w:rsidRDefault="00541376"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Після ознайомлення учнів з лікарськими рослинами </w:t>
      </w:r>
      <w:r w:rsidR="00CD3900" w:rsidRPr="00281700">
        <w:rPr>
          <w:rFonts w:ascii="Times New Roman" w:hAnsi="Times New Roman" w:cs="Times New Roman"/>
          <w:color w:val="000000" w:themeColor="text1"/>
          <w:sz w:val="28"/>
          <w:szCs w:val="28"/>
          <w:lang w:val="uk-UA"/>
        </w:rPr>
        <w:t>вони</w:t>
      </w:r>
      <w:r w:rsidRPr="00281700">
        <w:rPr>
          <w:rFonts w:ascii="Times New Roman" w:hAnsi="Times New Roman" w:cs="Times New Roman"/>
          <w:color w:val="000000" w:themeColor="text1"/>
          <w:sz w:val="28"/>
          <w:szCs w:val="28"/>
          <w:lang w:val="uk-UA"/>
        </w:rPr>
        <w:t xml:space="preserve"> </w:t>
      </w:r>
      <w:r w:rsidR="00CD3900" w:rsidRPr="00281700">
        <w:rPr>
          <w:rFonts w:ascii="Times New Roman" w:hAnsi="Times New Roman" w:cs="Times New Roman"/>
          <w:color w:val="000000" w:themeColor="text1"/>
          <w:sz w:val="28"/>
          <w:szCs w:val="28"/>
          <w:lang w:val="uk-UA"/>
        </w:rPr>
        <w:t>отримують знання про</w:t>
      </w:r>
      <w:r w:rsidR="00CB7F83"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з</w:t>
      </w:r>
      <w:r w:rsidR="00CB7F83" w:rsidRPr="00281700">
        <w:rPr>
          <w:rFonts w:ascii="Times New Roman" w:hAnsi="Times New Roman" w:cs="Times New Roman"/>
          <w:color w:val="000000" w:themeColor="text1"/>
          <w:sz w:val="28"/>
          <w:szCs w:val="28"/>
          <w:lang w:val="uk-UA"/>
        </w:rPr>
        <w:t xml:space="preserve">овнішній вигляд типових, найбільш розповсюджених лікарських рослин флори України, при лікуванні, яких хвороб вони застосовуються та протипоказання до них, основні правила збереження рослинних ресурсів лікарських рослин. Використання рідкісних та зникаючих рослин із лікувальною метою, правила їх збору та використання. </w:t>
      </w:r>
      <w:r w:rsidR="00CD3900" w:rsidRPr="00281700">
        <w:rPr>
          <w:rFonts w:ascii="Times New Roman" w:hAnsi="Times New Roman" w:cs="Times New Roman"/>
          <w:color w:val="000000" w:themeColor="text1"/>
          <w:sz w:val="28"/>
          <w:szCs w:val="28"/>
          <w:lang w:val="uk-UA"/>
        </w:rPr>
        <w:t>Крім того учні придбають вміння</w:t>
      </w:r>
      <w:r w:rsidRPr="00281700">
        <w:rPr>
          <w:rFonts w:ascii="Times New Roman" w:hAnsi="Times New Roman" w:cs="Times New Roman"/>
          <w:color w:val="000000" w:themeColor="text1"/>
          <w:sz w:val="28"/>
          <w:szCs w:val="28"/>
          <w:lang w:val="uk-UA"/>
        </w:rPr>
        <w:t xml:space="preserve"> о</w:t>
      </w:r>
      <w:r w:rsidR="00CB7F83" w:rsidRPr="00281700">
        <w:rPr>
          <w:rFonts w:ascii="Times New Roman" w:hAnsi="Times New Roman" w:cs="Times New Roman"/>
          <w:color w:val="000000" w:themeColor="text1"/>
          <w:sz w:val="28"/>
          <w:szCs w:val="28"/>
          <w:lang w:val="uk-UA"/>
        </w:rPr>
        <w:t>пис</w:t>
      </w:r>
      <w:r w:rsidRPr="00281700">
        <w:rPr>
          <w:rFonts w:ascii="Times New Roman" w:hAnsi="Times New Roman" w:cs="Times New Roman"/>
          <w:color w:val="000000" w:themeColor="text1"/>
          <w:sz w:val="28"/>
          <w:szCs w:val="28"/>
          <w:lang w:val="uk-UA"/>
        </w:rPr>
        <w:t>увати</w:t>
      </w:r>
      <w:r w:rsidR="00CB7F83" w:rsidRPr="00281700">
        <w:rPr>
          <w:rFonts w:ascii="Times New Roman" w:hAnsi="Times New Roman" w:cs="Times New Roman"/>
          <w:color w:val="000000" w:themeColor="text1"/>
          <w:sz w:val="28"/>
          <w:szCs w:val="28"/>
          <w:lang w:val="uk-UA"/>
        </w:rPr>
        <w:t xml:space="preserve"> найбільш розповсюджені лікарські рослини, поясн</w:t>
      </w:r>
      <w:r w:rsidRPr="00281700">
        <w:rPr>
          <w:rFonts w:ascii="Times New Roman" w:hAnsi="Times New Roman" w:cs="Times New Roman"/>
          <w:color w:val="000000" w:themeColor="text1"/>
          <w:sz w:val="28"/>
          <w:szCs w:val="28"/>
          <w:lang w:val="uk-UA"/>
        </w:rPr>
        <w:t>ювати</w:t>
      </w:r>
      <w:r w:rsidR="00CB7F83" w:rsidRPr="00281700">
        <w:rPr>
          <w:rFonts w:ascii="Times New Roman" w:hAnsi="Times New Roman" w:cs="Times New Roman"/>
          <w:color w:val="000000" w:themeColor="text1"/>
          <w:sz w:val="28"/>
          <w:szCs w:val="28"/>
          <w:lang w:val="uk-UA"/>
        </w:rPr>
        <w:t xml:space="preserve"> їх застосування, розпізнавати їх в природі.</w:t>
      </w:r>
    </w:p>
    <w:p w:rsidR="00B93F87" w:rsidRPr="00281700" w:rsidRDefault="00A10DC6"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Таким чином, аналіз програми з біології за 6 клас</w:t>
      </w:r>
      <w:r w:rsidR="00CD3900" w:rsidRPr="00281700">
        <w:rPr>
          <w:rFonts w:ascii="Times New Roman" w:hAnsi="Times New Roman" w:cs="Times New Roman"/>
          <w:color w:val="000000" w:themeColor="text1"/>
          <w:sz w:val="28"/>
          <w:szCs w:val="28"/>
          <w:lang w:val="uk-UA"/>
        </w:rPr>
        <w:t xml:space="preserve">, вивчення досвіду вчителів біології ЗОШ № 5 м. Шостка та </w:t>
      </w:r>
      <w:proofErr w:type="spellStart"/>
      <w:r w:rsidR="00CD3900" w:rsidRPr="00281700">
        <w:rPr>
          <w:rFonts w:ascii="Times New Roman" w:hAnsi="Times New Roman" w:cs="Times New Roman"/>
          <w:color w:val="000000" w:themeColor="text1"/>
          <w:sz w:val="28"/>
          <w:szCs w:val="28"/>
          <w:lang w:val="uk-UA"/>
        </w:rPr>
        <w:t>Миронівської</w:t>
      </w:r>
      <w:proofErr w:type="spellEnd"/>
      <w:r w:rsidR="00CD3900" w:rsidRPr="00281700">
        <w:rPr>
          <w:rFonts w:ascii="Times New Roman" w:hAnsi="Times New Roman" w:cs="Times New Roman"/>
          <w:color w:val="000000" w:themeColor="text1"/>
          <w:sz w:val="28"/>
          <w:szCs w:val="28"/>
          <w:lang w:val="uk-UA"/>
        </w:rPr>
        <w:t xml:space="preserve"> ЗОШ </w:t>
      </w:r>
      <w:r w:rsidR="00631ADA" w:rsidRPr="00281700">
        <w:rPr>
          <w:rFonts w:ascii="Times New Roman" w:hAnsi="Times New Roman" w:cs="Times New Roman"/>
          <w:color w:val="000000" w:themeColor="text1"/>
          <w:sz w:val="28"/>
          <w:szCs w:val="28"/>
          <w:lang w:val="uk-UA"/>
        </w:rPr>
        <w:t>довели</w:t>
      </w:r>
      <w:r w:rsidRPr="00281700">
        <w:rPr>
          <w:rFonts w:ascii="Times New Roman" w:hAnsi="Times New Roman" w:cs="Times New Roman"/>
          <w:color w:val="000000" w:themeColor="text1"/>
          <w:sz w:val="28"/>
          <w:szCs w:val="28"/>
          <w:lang w:val="uk-UA"/>
        </w:rPr>
        <w:t>, що форму</w:t>
      </w:r>
      <w:r w:rsidR="00631ADA" w:rsidRPr="00281700">
        <w:rPr>
          <w:rFonts w:ascii="Times New Roman" w:hAnsi="Times New Roman" w:cs="Times New Roman"/>
          <w:color w:val="000000" w:themeColor="text1"/>
          <w:sz w:val="28"/>
          <w:szCs w:val="28"/>
          <w:lang w:val="uk-UA"/>
        </w:rPr>
        <w:t>вання</w:t>
      </w:r>
      <w:r w:rsidRPr="00281700">
        <w:rPr>
          <w:rFonts w:ascii="Times New Roman" w:hAnsi="Times New Roman" w:cs="Times New Roman"/>
          <w:color w:val="000000" w:themeColor="text1"/>
          <w:sz w:val="28"/>
          <w:szCs w:val="28"/>
          <w:lang w:val="uk-UA"/>
        </w:rPr>
        <w:t xml:space="preserve"> поняття «лікарські рослини» в учнів 6 класу </w:t>
      </w:r>
      <w:r w:rsidR="00E31803" w:rsidRPr="00281700">
        <w:rPr>
          <w:rFonts w:ascii="Times New Roman" w:hAnsi="Times New Roman" w:cs="Times New Roman"/>
          <w:color w:val="000000" w:themeColor="text1"/>
          <w:sz w:val="28"/>
          <w:szCs w:val="28"/>
          <w:lang w:val="uk-UA"/>
        </w:rPr>
        <w:t xml:space="preserve">в процесі вивчення біології </w:t>
      </w:r>
      <w:r w:rsidR="009E142B" w:rsidRPr="00281700">
        <w:rPr>
          <w:rFonts w:ascii="Times New Roman" w:hAnsi="Times New Roman" w:cs="Times New Roman"/>
          <w:color w:val="000000" w:themeColor="text1"/>
          <w:sz w:val="28"/>
          <w:szCs w:val="28"/>
          <w:lang w:val="uk-UA"/>
        </w:rPr>
        <w:t xml:space="preserve">можна </w:t>
      </w:r>
      <w:r w:rsidR="00E31803" w:rsidRPr="00281700">
        <w:rPr>
          <w:rFonts w:ascii="Times New Roman" w:hAnsi="Times New Roman" w:cs="Times New Roman"/>
          <w:color w:val="000000" w:themeColor="text1"/>
          <w:sz w:val="28"/>
          <w:szCs w:val="28"/>
          <w:lang w:val="uk-UA"/>
        </w:rPr>
        <w:t>починати при</w:t>
      </w:r>
      <w:r w:rsidRPr="00281700">
        <w:rPr>
          <w:rFonts w:ascii="Times New Roman" w:hAnsi="Times New Roman" w:cs="Times New Roman"/>
          <w:color w:val="000000" w:themeColor="text1"/>
          <w:sz w:val="28"/>
          <w:szCs w:val="28"/>
          <w:lang w:val="uk-UA"/>
        </w:rPr>
        <w:t xml:space="preserve"> вивченн</w:t>
      </w:r>
      <w:r w:rsidR="00E31803" w:rsidRPr="00281700">
        <w:rPr>
          <w:rFonts w:ascii="Times New Roman" w:hAnsi="Times New Roman" w:cs="Times New Roman"/>
          <w:color w:val="000000" w:themeColor="text1"/>
          <w:sz w:val="28"/>
          <w:szCs w:val="28"/>
          <w:lang w:val="uk-UA"/>
        </w:rPr>
        <w:t>і</w:t>
      </w:r>
      <w:r w:rsidRPr="00281700">
        <w:rPr>
          <w:rFonts w:ascii="Times New Roman" w:hAnsi="Times New Roman" w:cs="Times New Roman"/>
          <w:color w:val="000000" w:themeColor="text1"/>
          <w:sz w:val="28"/>
          <w:szCs w:val="28"/>
          <w:lang w:val="uk-UA"/>
        </w:rPr>
        <w:t xml:space="preserve"> тем</w:t>
      </w:r>
      <w:r w:rsidR="00E31803" w:rsidRPr="00281700">
        <w:rPr>
          <w:rFonts w:ascii="Times New Roman" w:hAnsi="Times New Roman" w:cs="Times New Roman"/>
          <w:color w:val="000000" w:themeColor="text1"/>
          <w:sz w:val="28"/>
          <w:szCs w:val="28"/>
          <w:lang w:val="uk-UA"/>
        </w:rPr>
        <w:t>и</w:t>
      </w:r>
      <w:r w:rsidRPr="00281700">
        <w:rPr>
          <w:rFonts w:ascii="Times New Roman" w:hAnsi="Times New Roman" w:cs="Times New Roman"/>
          <w:color w:val="000000" w:themeColor="text1"/>
          <w:sz w:val="28"/>
          <w:szCs w:val="28"/>
          <w:lang w:val="uk-UA"/>
        </w:rPr>
        <w:t xml:space="preserve"> «Рослини», </w:t>
      </w:r>
      <w:r w:rsidR="00E31803" w:rsidRPr="00281700">
        <w:rPr>
          <w:rFonts w:ascii="Times New Roman" w:hAnsi="Times New Roman" w:cs="Times New Roman"/>
          <w:color w:val="000000" w:themeColor="text1"/>
          <w:sz w:val="28"/>
          <w:szCs w:val="28"/>
          <w:lang w:val="uk-UA"/>
        </w:rPr>
        <w:t xml:space="preserve">а найбільш ефективне формування даного поняття здійснюється при вивченні теми </w:t>
      </w:r>
      <w:r w:rsidRPr="00281700">
        <w:rPr>
          <w:rFonts w:ascii="Times New Roman" w:hAnsi="Times New Roman" w:cs="Times New Roman"/>
          <w:color w:val="000000" w:themeColor="text1"/>
          <w:sz w:val="28"/>
          <w:szCs w:val="28"/>
          <w:lang w:val="uk-UA"/>
        </w:rPr>
        <w:t xml:space="preserve">«Різноманітність рослин». </w:t>
      </w:r>
      <w:r w:rsidR="009E142B" w:rsidRPr="00281700">
        <w:rPr>
          <w:rFonts w:ascii="Times New Roman" w:hAnsi="Times New Roman" w:cs="Times New Roman"/>
          <w:color w:val="000000" w:themeColor="text1"/>
          <w:sz w:val="28"/>
          <w:szCs w:val="28"/>
          <w:lang w:val="uk-UA"/>
        </w:rPr>
        <w:t>У процесі вивчення даних тем</w:t>
      </w:r>
      <w:r w:rsidR="00E31803" w:rsidRPr="00281700">
        <w:rPr>
          <w:rFonts w:ascii="Times New Roman" w:hAnsi="Times New Roman" w:cs="Times New Roman"/>
          <w:color w:val="000000" w:themeColor="text1"/>
          <w:sz w:val="28"/>
          <w:szCs w:val="28"/>
          <w:lang w:val="uk-UA"/>
        </w:rPr>
        <w:t xml:space="preserve">, згідно діючої програми, </w:t>
      </w:r>
      <w:r w:rsidR="009E142B" w:rsidRPr="00281700">
        <w:rPr>
          <w:rFonts w:ascii="Times New Roman" w:hAnsi="Times New Roman" w:cs="Times New Roman"/>
          <w:color w:val="000000" w:themeColor="text1"/>
          <w:sz w:val="28"/>
          <w:szCs w:val="28"/>
          <w:lang w:val="uk-UA"/>
        </w:rPr>
        <w:t>учнів ознайомлюють</w:t>
      </w:r>
      <w:r w:rsidR="00E31803" w:rsidRPr="00281700">
        <w:rPr>
          <w:rFonts w:ascii="Times New Roman" w:hAnsi="Times New Roman" w:cs="Times New Roman"/>
          <w:color w:val="000000" w:themeColor="text1"/>
          <w:sz w:val="28"/>
          <w:szCs w:val="28"/>
          <w:lang w:val="uk-UA"/>
        </w:rPr>
        <w:t>ся</w:t>
      </w:r>
      <w:r w:rsidR="009E142B" w:rsidRPr="00281700">
        <w:rPr>
          <w:rFonts w:ascii="Times New Roman" w:hAnsi="Times New Roman" w:cs="Times New Roman"/>
          <w:color w:val="000000" w:themeColor="text1"/>
          <w:sz w:val="28"/>
          <w:szCs w:val="28"/>
          <w:lang w:val="uk-UA"/>
        </w:rPr>
        <w:t xml:space="preserve"> з морфологічною будовою лікарських рослин, їх </w:t>
      </w:r>
      <w:r w:rsidR="00E31803" w:rsidRPr="00281700">
        <w:rPr>
          <w:rFonts w:ascii="Times New Roman" w:hAnsi="Times New Roman" w:cs="Times New Roman"/>
          <w:color w:val="000000" w:themeColor="text1"/>
          <w:sz w:val="28"/>
          <w:szCs w:val="28"/>
          <w:lang w:val="uk-UA"/>
        </w:rPr>
        <w:t xml:space="preserve">лікарськими </w:t>
      </w:r>
      <w:r w:rsidR="009E142B" w:rsidRPr="00281700">
        <w:rPr>
          <w:rFonts w:ascii="Times New Roman" w:hAnsi="Times New Roman" w:cs="Times New Roman"/>
          <w:color w:val="000000" w:themeColor="text1"/>
          <w:sz w:val="28"/>
          <w:szCs w:val="28"/>
          <w:lang w:val="uk-UA"/>
        </w:rPr>
        <w:t xml:space="preserve">властивостями, складом, правилом збору та </w:t>
      </w:r>
      <w:r w:rsidR="009E142B" w:rsidRPr="00281700">
        <w:rPr>
          <w:rFonts w:ascii="Times New Roman" w:hAnsi="Times New Roman" w:cs="Times New Roman"/>
          <w:color w:val="000000" w:themeColor="text1"/>
          <w:sz w:val="28"/>
          <w:szCs w:val="28"/>
          <w:lang w:val="uk-UA"/>
        </w:rPr>
        <w:lastRenderedPageBreak/>
        <w:t xml:space="preserve">зберігання. </w:t>
      </w:r>
      <w:r w:rsidRPr="00281700">
        <w:rPr>
          <w:rFonts w:ascii="Times New Roman" w:hAnsi="Times New Roman" w:cs="Times New Roman"/>
          <w:color w:val="000000" w:themeColor="text1"/>
          <w:sz w:val="28"/>
          <w:szCs w:val="28"/>
          <w:lang w:val="uk-UA"/>
        </w:rPr>
        <w:t xml:space="preserve">Окремо </w:t>
      </w:r>
      <w:r w:rsidR="00E31803" w:rsidRPr="00281700">
        <w:rPr>
          <w:rFonts w:ascii="Times New Roman" w:hAnsi="Times New Roman" w:cs="Times New Roman"/>
          <w:color w:val="000000" w:themeColor="text1"/>
          <w:sz w:val="28"/>
          <w:szCs w:val="28"/>
          <w:lang w:val="uk-UA"/>
        </w:rPr>
        <w:t xml:space="preserve">теми на вивчення </w:t>
      </w:r>
      <w:r w:rsidRPr="00281700">
        <w:rPr>
          <w:rFonts w:ascii="Times New Roman" w:hAnsi="Times New Roman" w:cs="Times New Roman"/>
          <w:color w:val="000000" w:themeColor="text1"/>
          <w:sz w:val="28"/>
          <w:szCs w:val="28"/>
          <w:lang w:val="uk-UA"/>
        </w:rPr>
        <w:t>лікарськ</w:t>
      </w:r>
      <w:r w:rsidR="00E31803" w:rsidRPr="00281700">
        <w:rPr>
          <w:rFonts w:ascii="Times New Roman" w:hAnsi="Times New Roman" w:cs="Times New Roman"/>
          <w:color w:val="000000" w:themeColor="text1"/>
          <w:sz w:val="28"/>
          <w:szCs w:val="28"/>
          <w:lang w:val="uk-UA"/>
        </w:rPr>
        <w:t>их рослин</w:t>
      </w:r>
      <w:r w:rsidRPr="00281700">
        <w:rPr>
          <w:rFonts w:ascii="Times New Roman" w:hAnsi="Times New Roman" w:cs="Times New Roman"/>
          <w:color w:val="000000" w:themeColor="text1"/>
          <w:sz w:val="28"/>
          <w:szCs w:val="28"/>
          <w:lang w:val="uk-UA"/>
        </w:rPr>
        <w:t xml:space="preserve"> у 6 класі, на жаль, </w:t>
      </w:r>
      <w:r w:rsidR="00E31803" w:rsidRPr="00281700">
        <w:rPr>
          <w:rFonts w:ascii="Times New Roman" w:hAnsi="Times New Roman" w:cs="Times New Roman"/>
          <w:color w:val="000000" w:themeColor="text1"/>
          <w:sz w:val="28"/>
          <w:szCs w:val="28"/>
          <w:lang w:val="uk-UA"/>
        </w:rPr>
        <w:t>програмою не виділені</w:t>
      </w:r>
      <w:r w:rsidRPr="00281700">
        <w:rPr>
          <w:rFonts w:ascii="Times New Roman" w:hAnsi="Times New Roman" w:cs="Times New Roman"/>
          <w:color w:val="000000" w:themeColor="text1"/>
          <w:sz w:val="28"/>
          <w:szCs w:val="28"/>
          <w:lang w:val="uk-UA"/>
        </w:rPr>
        <w:t xml:space="preserve">. </w:t>
      </w:r>
    </w:p>
    <w:p w:rsidR="00281700" w:rsidRDefault="00281700" w:rsidP="00B86991">
      <w:pPr>
        <w:ind w:firstLine="709"/>
        <w:rPr>
          <w:rFonts w:ascii="Times New Roman" w:hAnsi="Times New Roman" w:cs="Times New Roman"/>
          <w:b/>
          <w:color w:val="000000" w:themeColor="text1"/>
          <w:sz w:val="28"/>
          <w:szCs w:val="28"/>
          <w:lang w:val="uk-UA"/>
        </w:rPr>
      </w:pPr>
    </w:p>
    <w:p w:rsidR="00B93F87" w:rsidRPr="00281700" w:rsidRDefault="00B86991" w:rsidP="00B86991">
      <w:pPr>
        <w:ind w:firstLine="709"/>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t>1.3. </w:t>
      </w:r>
      <w:r w:rsidR="00B93F87" w:rsidRPr="00281700">
        <w:rPr>
          <w:rFonts w:ascii="Times New Roman" w:hAnsi="Times New Roman" w:cs="Times New Roman"/>
          <w:b/>
          <w:color w:val="000000" w:themeColor="text1"/>
          <w:sz w:val="28"/>
          <w:szCs w:val="28"/>
          <w:lang w:val="uk-UA"/>
        </w:rPr>
        <w:t xml:space="preserve">Методи формування поняття «Лікарські рослини» в учнів 6-го </w:t>
      </w:r>
      <w:r w:rsidRPr="00281700">
        <w:rPr>
          <w:rFonts w:ascii="Times New Roman" w:hAnsi="Times New Roman" w:cs="Times New Roman"/>
          <w:b/>
          <w:color w:val="000000" w:themeColor="text1"/>
          <w:sz w:val="28"/>
          <w:szCs w:val="28"/>
          <w:lang w:val="uk-UA"/>
        </w:rPr>
        <w:t>класу</w:t>
      </w:r>
    </w:p>
    <w:p w:rsidR="00B93F87" w:rsidRPr="00281700" w:rsidRDefault="00CF58D2"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Нов</w:t>
      </w:r>
      <w:r w:rsidR="008005ED" w:rsidRPr="00281700">
        <w:rPr>
          <w:rFonts w:ascii="Times New Roman" w:hAnsi="Times New Roman" w:cs="Times New Roman"/>
          <w:color w:val="000000" w:themeColor="text1"/>
          <w:sz w:val="28"/>
          <w:szCs w:val="28"/>
          <w:lang w:val="uk-UA"/>
        </w:rPr>
        <w:t>а</w:t>
      </w:r>
      <w:r w:rsidRPr="00281700">
        <w:rPr>
          <w:rFonts w:ascii="Times New Roman" w:hAnsi="Times New Roman" w:cs="Times New Roman"/>
          <w:color w:val="000000" w:themeColor="text1"/>
          <w:sz w:val="28"/>
          <w:szCs w:val="28"/>
          <w:lang w:val="uk-UA"/>
        </w:rPr>
        <w:t xml:space="preserve"> українськ</w:t>
      </w:r>
      <w:r w:rsidR="008005ED" w:rsidRPr="00281700">
        <w:rPr>
          <w:rFonts w:ascii="Times New Roman" w:hAnsi="Times New Roman" w:cs="Times New Roman"/>
          <w:color w:val="000000" w:themeColor="text1"/>
          <w:sz w:val="28"/>
          <w:szCs w:val="28"/>
          <w:lang w:val="uk-UA"/>
        </w:rPr>
        <w:t>а</w:t>
      </w:r>
      <w:r w:rsidRPr="00281700">
        <w:rPr>
          <w:rFonts w:ascii="Times New Roman" w:hAnsi="Times New Roman" w:cs="Times New Roman"/>
          <w:color w:val="000000" w:themeColor="text1"/>
          <w:sz w:val="28"/>
          <w:szCs w:val="28"/>
          <w:lang w:val="uk-UA"/>
        </w:rPr>
        <w:t xml:space="preserve"> школ</w:t>
      </w:r>
      <w:r w:rsidR="008005ED" w:rsidRPr="00281700">
        <w:rPr>
          <w:rFonts w:ascii="Times New Roman" w:hAnsi="Times New Roman" w:cs="Times New Roman"/>
          <w:color w:val="000000" w:themeColor="text1"/>
          <w:sz w:val="28"/>
          <w:szCs w:val="28"/>
          <w:lang w:val="uk-UA"/>
        </w:rPr>
        <w:t>а</w:t>
      </w:r>
      <w:r w:rsidRPr="00281700">
        <w:rPr>
          <w:rFonts w:ascii="Times New Roman" w:hAnsi="Times New Roman" w:cs="Times New Roman"/>
          <w:color w:val="000000" w:themeColor="text1"/>
          <w:sz w:val="28"/>
          <w:szCs w:val="28"/>
          <w:lang w:val="uk-UA"/>
        </w:rPr>
        <w:t xml:space="preserve"> </w:t>
      </w:r>
      <w:r w:rsidR="008005ED" w:rsidRPr="00281700">
        <w:rPr>
          <w:rFonts w:ascii="Times New Roman" w:hAnsi="Times New Roman" w:cs="Times New Roman"/>
          <w:color w:val="000000" w:themeColor="text1"/>
          <w:sz w:val="28"/>
          <w:szCs w:val="28"/>
          <w:lang w:val="uk-UA"/>
        </w:rPr>
        <w:t xml:space="preserve">ставить нові задачі </w:t>
      </w:r>
      <w:r w:rsidRPr="00281700">
        <w:rPr>
          <w:rFonts w:ascii="Times New Roman" w:hAnsi="Times New Roman" w:cs="Times New Roman"/>
          <w:color w:val="000000" w:themeColor="text1"/>
          <w:sz w:val="28"/>
          <w:szCs w:val="28"/>
          <w:lang w:val="uk-UA"/>
        </w:rPr>
        <w:t>у</w:t>
      </w:r>
      <w:r w:rsidR="00887E42"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навчанні біології</w:t>
      </w:r>
      <w:r w:rsidR="008005ED" w:rsidRPr="00281700">
        <w:rPr>
          <w:rFonts w:ascii="Times New Roman" w:hAnsi="Times New Roman" w:cs="Times New Roman"/>
          <w:color w:val="000000" w:themeColor="text1"/>
          <w:sz w:val="28"/>
          <w:szCs w:val="28"/>
          <w:lang w:val="uk-UA"/>
        </w:rPr>
        <w:t>, для реалізації яких необхідно створити</w:t>
      </w:r>
      <w:r w:rsidRPr="00281700">
        <w:rPr>
          <w:rFonts w:ascii="Times New Roman" w:hAnsi="Times New Roman" w:cs="Times New Roman"/>
          <w:color w:val="000000" w:themeColor="text1"/>
          <w:sz w:val="28"/>
          <w:szCs w:val="28"/>
          <w:lang w:val="uk-UA"/>
        </w:rPr>
        <w:t xml:space="preserve"> умови, за яких </w:t>
      </w:r>
      <w:r w:rsidR="00887E42" w:rsidRPr="00281700">
        <w:rPr>
          <w:rFonts w:ascii="Times New Roman" w:hAnsi="Times New Roman" w:cs="Times New Roman"/>
          <w:color w:val="000000" w:themeColor="text1"/>
          <w:sz w:val="28"/>
          <w:szCs w:val="28"/>
          <w:lang w:val="uk-UA"/>
        </w:rPr>
        <w:t>учні</w:t>
      </w:r>
      <w:r w:rsidRPr="00281700">
        <w:rPr>
          <w:rFonts w:ascii="Times New Roman" w:hAnsi="Times New Roman" w:cs="Times New Roman"/>
          <w:color w:val="000000" w:themeColor="text1"/>
          <w:sz w:val="28"/>
          <w:szCs w:val="28"/>
          <w:lang w:val="uk-UA"/>
        </w:rPr>
        <w:t xml:space="preserve"> зможуть </w:t>
      </w:r>
      <w:r w:rsidR="008005ED" w:rsidRPr="00281700">
        <w:rPr>
          <w:rFonts w:ascii="Times New Roman" w:hAnsi="Times New Roman" w:cs="Times New Roman"/>
          <w:color w:val="000000" w:themeColor="text1"/>
          <w:sz w:val="28"/>
          <w:szCs w:val="28"/>
          <w:lang w:val="uk-UA"/>
        </w:rPr>
        <w:t>набувати нові знання з біології і використовувати їх</w:t>
      </w:r>
      <w:r w:rsidRPr="00281700">
        <w:rPr>
          <w:rFonts w:ascii="Times New Roman" w:hAnsi="Times New Roman" w:cs="Times New Roman"/>
          <w:color w:val="000000" w:themeColor="text1"/>
          <w:sz w:val="28"/>
          <w:szCs w:val="28"/>
          <w:lang w:val="uk-UA"/>
        </w:rPr>
        <w:t xml:space="preserve"> при </w:t>
      </w:r>
      <w:r w:rsidR="008005ED" w:rsidRPr="00281700">
        <w:rPr>
          <w:rFonts w:ascii="Times New Roman" w:hAnsi="Times New Roman" w:cs="Times New Roman"/>
          <w:color w:val="000000" w:themeColor="text1"/>
          <w:sz w:val="28"/>
          <w:szCs w:val="28"/>
          <w:lang w:val="uk-UA"/>
        </w:rPr>
        <w:t>розв’язанні</w:t>
      </w:r>
      <w:r w:rsidRPr="00281700">
        <w:rPr>
          <w:rFonts w:ascii="Times New Roman" w:hAnsi="Times New Roman" w:cs="Times New Roman"/>
          <w:color w:val="000000" w:themeColor="text1"/>
          <w:sz w:val="28"/>
          <w:szCs w:val="28"/>
          <w:lang w:val="uk-UA"/>
        </w:rPr>
        <w:t xml:space="preserve"> реальних життєвих проблем. </w:t>
      </w:r>
      <w:r w:rsidR="008005ED" w:rsidRPr="00281700">
        <w:rPr>
          <w:rFonts w:ascii="Times New Roman" w:hAnsi="Times New Roman" w:cs="Times New Roman"/>
          <w:color w:val="000000" w:themeColor="text1"/>
          <w:sz w:val="28"/>
          <w:szCs w:val="28"/>
          <w:lang w:val="uk-UA"/>
        </w:rPr>
        <w:t xml:space="preserve">Методисти Т. </w:t>
      </w:r>
      <w:proofErr w:type="spellStart"/>
      <w:r w:rsidR="008005ED" w:rsidRPr="00281700">
        <w:rPr>
          <w:rFonts w:ascii="Times New Roman" w:hAnsi="Times New Roman" w:cs="Times New Roman"/>
          <w:color w:val="000000" w:themeColor="text1"/>
          <w:sz w:val="28"/>
          <w:szCs w:val="28"/>
          <w:lang w:val="uk-UA"/>
        </w:rPr>
        <w:t>Буджак</w:t>
      </w:r>
      <w:proofErr w:type="spellEnd"/>
      <w:r w:rsidR="008005ED" w:rsidRPr="00281700">
        <w:rPr>
          <w:rFonts w:ascii="Times New Roman" w:hAnsi="Times New Roman" w:cs="Times New Roman"/>
          <w:color w:val="000000" w:themeColor="text1"/>
          <w:sz w:val="28"/>
          <w:szCs w:val="28"/>
          <w:lang w:val="uk-UA"/>
        </w:rPr>
        <w:t>, С. Бондар, І. Мороз відносять до д</w:t>
      </w:r>
      <w:r w:rsidRPr="00281700">
        <w:rPr>
          <w:rFonts w:ascii="Times New Roman" w:hAnsi="Times New Roman" w:cs="Times New Roman"/>
          <w:color w:val="000000" w:themeColor="text1"/>
          <w:sz w:val="28"/>
          <w:szCs w:val="28"/>
          <w:lang w:val="uk-UA"/>
        </w:rPr>
        <w:t>ієв</w:t>
      </w:r>
      <w:r w:rsidR="008005ED" w:rsidRPr="00281700">
        <w:rPr>
          <w:rFonts w:ascii="Times New Roman" w:hAnsi="Times New Roman" w:cs="Times New Roman"/>
          <w:color w:val="000000" w:themeColor="text1"/>
          <w:sz w:val="28"/>
          <w:szCs w:val="28"/>
          <w:lang w:val="uk-UA"/>
        </w:rPr>
        <w:t xml:space="preserve">ого </w:t>
      </w:r>
      <w:r w:rsidRPr="00281700">
        <w:rPr>
          <w:rFonts w:ascii="Times New Roman" w:hAnsi="Times New Roman" w:cs="Times New Roman"/>
          <w:color w:val="000000" w:themeColor="text1"/>
          <w:sz w:val="28"/>
          <w:szCs w:val="28"/>
          <w:lang w:val="uk-UA"/>
        </w:rPr>
        <w:t>способ</w:t>
      </w:r>
      <w:r w:rsidR="008005ED" w:rsidRPr="00281700">
        <w:rPr>
          <w:rFonts w:ascii="Times New Roman" w:hAnsi="Times New Roman" w:cs="Times New Roman"/>
          <w:color w:val="000000" w:themeColor="text1"/>
          <w:sz w:val="28"/>
          <w:szCs w:val="28"/>
          <w:lang w:val="uk-UA"/>
        </w:rPr>
        <w:t>у</w:t>
      </w:r>
      <w:r w:rsidRPr="00281700">
        <w:rPr>
          <w:rFonts w:ascii="Times New Roman" w:hAnsi="Times New Roman" w:cs="Times New Roman"/>
          <w:color w:val="000000" w:themeColor="text1"/>
          <w:sz w:val="28"/>
          <w:szCs w:val="28"/>
          <w:lang w:val="uk-UA"/>
        </w:rPr>
        <w:t xml:space="preserve"> надання </w:t>
      </w:r>
      <w:r w:rsidR="00C50204" w:rsidRPr="00281700">
        <w:rPr>
          <w:rFonts w:ascii="Times New Roman" w:hAnsi="Times New Roman" w:cs="Times New Roman"/>
          <w:color w:val="000000" w:themeColor="text1"/>
          <w:sz w:val="28"/>
          <w:szCs w:val="28"/>
          <w:lang w:val="uk-UA"/>
        </w:rPr>
        <w:t>біологічним</w:t>
      </w:r>
      <w:r w:rsidRPr="00281700">
        <w:rPr>
          <w:rFonts w:ascii="Times New Roman" w:hAnsi="Times New Roman" w:cs="Times New Roman"/>
          <w:color w:val="000000" w:themeColor="text1"/>
          <w:sz w:val="28"/>
          <w:szCs w:val="28"/>
          <w:lang w:val="uk-UA"/>
        </w:rPr>
        <w:t xml:space="preserve"> знанням практико</w:t>
      </w:r>
      <w:r w:rsidR="00C50204"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орієнтованого характер</w:t>
      </w:r>
      <w:r w:rsidR="00C50204" w:rsidRPr="00281700">
        <w:rPr>
          <w:rFonts w:ascii="Times New Roman" w:hAnsi="Times New Roman" w:cs="Times New Roman"/>
          <w:color w:val="000000" w:themeColor="text1"/>
          <w:sz w:val="28"/>
          <w:szCs w:val="28"/>
          <w:lang w:val="uk-UA"/>
        </w:rPr>
        <w:t>у. Учням треба</w:t>
      </w:r>
      <w:r w:rsidRPr="00281700">
        <w:rPr>
          <w:rFonts w:ascii="Times New Roman" w:hAnsi="Times New Roman" w:cs="Times New Roman"/>
          <w:color w:val="000000" w:themeColor="text1"/>
          <w:sz w:val="28"/>
          <w:szCs w:val="28"/>
          <w:lang w:val="uk-UA"/>
        </w:rPr>
        <w:t xml:space="preserve"> розкри</w:t>
      </w:r>
      <w:r w:rsidR="00C50204" w:rsidRPr="00281700">
        <w:rPr>
          <w:rFonts w:ascii="Times New Roman" w:hAnsi="Times New Roman" w:cs="Times New Roman"/>
          <w:color w:val="000000" w:themeColor="text1"/>
          <w:sz w:val="28"/>
          <w:szCs w:val="28"/>
          <w:lang w:val="uk-UA"/>
        </w:rPr>
        <w:t>вати</w:t>
      </w:r>
      <w:r w:rsidRPr="00281700">
        <w:rPr>
          <w:rFonts w:ascii="Times New Roman" w:hAnsi="Times New Roman" w:cs="Times New Roman"/>
          <w:color w:val="000000" w:themeColor="text1"/>
          <w:sz w:val="28"/>
          <w:szCs w:val="28"/>
          <w:lang w:val="uk-UA"/>
        </w:rPr>
        <w:t xml:space="preserve"> особистісн</w:t>
      </w:r>
      <w:r w:rsidR="00C50204" w:rsidRPr="00281700">
        <w:rPr>
          <w:rFonts w:ascii="Times New Roman" w:hAnsi="Times New Roman" w:cs="Times New Roman"/>
          <w:color w:val="000000" w:themeColor="text1"/>
          <w:sz w:val="28"/>
          <w:szCs w:val="28"/>
          <w:lang w:val="uk-UA"/>
        </w:rPr>
        <w:t>у</w:t>
      </w:r>
      <w:r w:rsidRPr="00281700">
        <w:rPr>
          <w:rFonts w:ascii="Times New Roman" w:hAnsi="Times New Roman" w:cs="Times New Roman"/>
          <w:color w:val="000000" w:themeColor="text1"/>
          <w:sz w:val="28"/>
          <w:szCs w:val="28"/>
          <w:lang w:val="uk-UA"/>
        </w:rPr>
        <w:t xml:space="preserve"> та соціальн</w:t>
      </w:r>
      <w:r w:rsidR="00C50204" w:rsidRPr="00281700">
        <w:rPr>
          <w:rFonts w:ascii="Times New Roman" w:hAnsi="Times New Roman" w:cs="Times New Roman"/>
          <w:color w:val="000000" w:themeColor="text1"/>
          <w:sz w:val="28"/>
          <w:szCs w:val="28"/>
          <w:lang w:val="uk-UA"/>
        </w:rPr>
        <w:t xml:space="preserve">у </w:t>
      </w:r>
      <w:r w:rsidRPr="00281700">
        <w:rPr>
          <w:rFonts w:ascii="Times New Roman" w:hAnsi="Times New Roman" w:cs="Times New Roman"/>
          <w:color w:val="000000" w:themeColor="text1"/>
          <w:sz w:val="28"/>
          <w:szCs w:val="28"/>
          <w:lang w:val="uk-UA"/>
        </w:rPr>
        <w:t>значущ</w:t>
      </w:r>
      <w:r w:rsidR="00C50204" w:rsidRPr="00281700">
        <w:rPr>
          <w:rFonts w:ascii="Times New Roman" w:hAnsi="Times New Roman" w:cs="Times New Roman"/>
          <w:color w:val="000000" w:themeColor="text1"/>
          <w:sz w:val="28"/>
          <w:szCs w:val="28"/>
          <w:lang w:val="uk-UA"/>
        </w:rPr>
        <w:t>і</w:t>
      </w:r>
      <w:r w:rsidR="00887E42" w:rsidRPr="00281700">
        <w:rPr>
          <w:rFonts w:ascii="Times New Roman" w:hAnsi="Times New Roman" w:cs="Times New Roman"/>
          <w:color w:val="000000" w:themeColor="text1"/>
          <w:sz w:val="28"/>
          <w:szCs w:val="28"/>
          <w:lang w:val="uk-UA"/>
        </w:rPr>
        <w:t>ст</w:t>
      </w:r>
      <w:r w:rsidR="00C50204" w:rsidRPr="00281700">
        <w:rPr>
          <w:rFonts w:ascii="Times New Roman" w:hAnsi="Times New Roman" w:cs="Times New Roman"/>
          <w:color w:val="000000" w:themeColor="text1"/>
          <w:sz w:val="28"/>
          <w:szCs w:val="28"/>
          <w:lang w:val="uk-UA"/>
        </w:rPr>
        <w:t>ь отриманих знань</w:t>
      </w:r>
      <w:r w:rsidR="00887E42" w:rsidRPr="00281700">
        <w:rPr>
          <w:rFonts w:ascii="Times New Roman" w:hAnsi="Times New Roman" w:cs="Times New Roman"/>
          <w:color w:val="000000" w:themeColor="text1"/>
          <w:sz w:val="28"/>
          <w:szCs w:val="28"/>
          <w:lang w:val="uk-UA"/>
        </w:rPr>
        <w:t xml:space="preserve">. Наприклад, учні </w:t>
      </w:r>
      <w:r w:rsidR="00C50204" w:rsidRPr="00281700">
        <w:rPr>
          <w:rFonts w:ascii="Times New Roman" w:hAnsi="Times New Roman" w:cs="Times New Roman"/>
          <w:color w:val="000000" w:themeColor="text1"/>
          <w:sz w:val="28"/>
          <w:szCs w:val="28"/>
          <w:lang w:val="uk-UA"/>
        </w:rPr>
        <w:t>як і</w:t>
      </w:r>
      <w:r w:rsidR="00887E42"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доросл</w:t>
      </w:r>
      <w:r w:rsidR="00C50204" w:rsidRPr="00281700">
        <w:rPr>
          <w:rFonts w:ascii="Times New Roman" w:hAnsi="Times New Roman" w:cs="Times New Roman"/>
          <w:color w:val="000000" w:themeColor="text1"/>
          <w:sz w:val="28"/>
          <w:szCs w:val="28"/>
          <w:lang w:val="uk-UA"/>
        </w:rPr>
        <w:t xml:space="preserve">і </w:t>
      </w:r>
      <w:r w:rsidRPr="00281700">
        <w:rPr>
          <w:rFonts w:ascii="Times New Roman" w:hAnsi="Times New Roman" w:cs="Times New Roman"/>
          <w:color w:val="000000" w:themeColor="text1"/>
          <w:sz w:val="28"/>
          <w:szCs w:val="28"/>
          <w:lang w:val="uk-UA"/>
        </w:rPr>
        <w:t>спожив</w:t>
      </w:r>
      <w:r w:rsidR="00C50204" w:rsidRPr="00281700">
        <w:rPr>
          <w:rFonts w:ascii="Times New Roman" w:hAnsi="Times New Roman" w:cs="Times New Roman"/>
          <w:color w:val="000000" w:themeColor="text1"/>
          <w:sz w:val="28"/>
          <w:szCs w:val="28"/>
          <w:lang w:val="uk-UA"/>
        </w:rPr>
        <w:t>ають</w:t>
      </w:r>
      <w:r w:rsidRPr="00281700">
        <w:rPr>
          <w:rFonts w:ascii="Times New Roman" w:hAnsi="Times New Roman" w:cs="Times New Roman"/>
          <w:color w:val="000000" w:themeColor="text1"/>
          <w:sz w:val="28"/>
          <w:szCs w:val="28"/>
          <w:lang w:val="uk-UA"/>
        </w:rPr>
        <w:t xml:space="preserve"> різн</w:t>
      </w:r>
      <w:r w:rsidR="00C50204" w:rsidRPr="00281700">
        <w:rPr>
          <w:rFonts w:ascii="Times New Roman" w:hAnsi="Times New Roman" w:cs="Times New Roman"/>
          <w:color w:val="000000" w:themeColor="text1"/>
          <w:sz w:val="28"/>
          <w:szCs w:val="28"/>
          <w:lang w:val="uk-UA"/>
        </w:rPr>
        <w:t>у продукцію</w:t>
      </w:r>
      <w:r w:rsidRPr="00281700">
        <w:rPr>
          <w:rFonts w:ascii="Times New Roman" w:hAnsi="Times New Roman" w:cs="Times New Roman"/>
          <w:color w:val="000000" w:themeColor="text1"/>
          <w:sz w:val="28"/>
          <w:szCs w:val="28"/>
          <w:lang w:val="uk-UA"/>
        </w:rPr>
        <w:t>. Щоб допомогти їм у</w:t>
      </w:r>
      <w:r w:rsidR="00887E42"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виборі екологічно</w:t>
      </w:r>
      <w:r w:rsidR="00C50204" w:rsidRPr="00281700">
        <w:rPr>
          <w:rFonts w:ascii="Times New Roman" w:hAnsi="Times New Roman" w:cs="Times New Roman"/>
          <w:color w:val="000000" w:themeColor="text1"/>
          <w:sz w:val="28"/>
          <w:szCs w:val="28"/>
          <w:lang w:val="uk-UA"/>
        </w:rPr>
        <w:t xml:space="preserve"> чистого т</w:t>
      </w:r>
      <w:r w:rsidRPr="00281700">
        <w:rPr>
          <w:rFonts w:ascii="Times New Roman" w:hAnsi="Times New Roman" w:cs="Times New Roman"/>
          <w:color w:val="000000" w:themeColor="text1"/>
          <w:sz w:val="28"/>
          <w:szCs w:val="28"/>
          <w:lang w:val="uk-UA"/>
        </w:rPr>
        <w:t>овару</w:t>
      </w:r>
      <w:r w:rsidR="00C50204"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тобто безпечного для </w:t>
      </w:r>
      <w:r w:rsidR="00C50204" w:rsidRPr="00281700">
        <w:rPr>
          <w:rFonts w:ascii="Times New Roman" w:hAnsi="Times New Roman" w:cs="Times New Roman"/>
          <w:color w:val="000000" w:themeColor="text1"/>
          <w:sz w:val="28"/>
          <w:szCs w:val="28"/>
          <w:lang w:val="uk-UA"/>
        </w:rPr>
        <w:t>їх</w:t>
      </w:r>
      <w:r w:rsidR="00887E42" w:rsidRPr="00281700">
        <w:rPr>
          <w:rFonts w:ascii="Times New Roman" w:hAnsi="Times New Roman" w:cs="Times New Roman"/>
          <w:color w:val="000000" w:themeColor="text1"/>
          <w:sz w:val="28"/>
          <w:szCs w:val="28"/>
          <w:lang w:val="uk-UA"/>
        </w:rPr>
        <w:t xml:space="preserve"> </w:t>
      </w:r>
      <w:r w:rsidR="00C50204" w:rsidRPr="00281700">
        <w:rPr>
          <w:rFonts w:ascii="Times New Roman" w:hAnsi="Times New Roman" w:cs="Times New Roman"/>
          <w:color w:val="000000" w:themeColor="text1"/>
          <w:sz w:val="28"/>
          <w:szCs w:val="28"/>
          <w:lang w:val="uk-UA"/>
        </w:rPr>
        <w:t>здоров’я</w:t>
      </w:r>
      <w:r w:rsidRPr="00281700">
        <w:rPr>
          <w:rFonts w:ascii="Times New Roman" w:hAnsi="Times New Roman" w:cs="Times New Roman"/>
          <w:color w:val="000000" w:themeColor="text1"/>
          <w:sz w:val="28"/>
          <w:szCs w:val="28"/>
          <w:lang w:val="uk-UA"/>
        </w:rPr>
        <w:t>, необхідно школяр</w:t>
      </w:r>
      <w:r w:rsidR="00C50204" w:rsidRPr="00281700">
        <w:rPr>
          <w:rFonts w:ascii="Times New Roman" w:hAnsi="Times New Roman" w:cs="Times New Roman"/>
          <w:color w:val="000000" w:themeColor="text1"/>
          <w:sz w:val="28"/>
          <w:szCs w:val="28"/>
          <w:lang w:val="uk-UA"/>
        </w:rPr>
        <w:t>ам</w:t>
      </w:r>
      <w:r w:rsidRPr="00281700">
        <w:rPr>
          <w:rFonts w:ascii="Times New Roman" w:hAnsi="Times New Roman" w:cs="Times New Roman"/>
          <w:color w:val="000000" w:themeColor="text1"/>
          <w:sz w:val="28"/>
          <w:szCs w:val="28"/>
          <w:lang w:val="uk-UA"/>
        </w:rPr>
        <w:t xml:space="preserve"> </w:t>
      </w:r>
      <w:r w:rsidR="00C50204" w:rsidRPr="00281700">
        <w:rPr>
          <w:rFonts w:ascii="Times New Roman" w:hAnsi="Times New Roman" w:cs="Times New Roman"/>
          <w:color w:val="000000" w:themeColor="text1"/>
          <w:sz w:val="28"/>
          <w:szCs w:val="28"/>
          <w:lang w:val="uk-UA"/>
        </w:rPr>
        <w:t>надати інформацію про</w:t>
      </w:r>
      <w:r w:rsidRPr="00281700">
        <w:rPr>
          <w:rFonts w:ascii="Times New Roman" w:hAnsi="Times New Roman" w:cs="Times New Roman"/>
          <w:color w:val="000000" w:themeColor="text1"/>
          <w:sz w:val="28"/>
          <w:szCs w:val="28"/>
          <w:lang w:val="uk-UA"/>
        </w:rPr>
        <w:t xml:space="preserve"> екологічн</w:t>
      </w:r>
      <w:r w:rsidR="00C50204" w:rsidRPr="00281700">
        <w:rPr>
          <w:rFonts w:ascii="Times New Roman" w:hAnsi="Times New Roman" w:cs="Times New Roman"/>
          <w:color w:val="000000" w:themeColor="text1"/>
          <w:sz w:val="28"/>
          <w:szCs w:val="28"/>
          <w:lang w:val="uk-UA"/>
        </w:rPr>
        <w:t>е</w:t>
      </w:r>
      <w:r w:rsidRPr="00281700">
        <w:rPr>
          <w:rFonts w:ascii="Times New Roman" w:hAnsi="Times New Roman" w:cs="Times New Roman"/>
          <w:color w:val="000000" w:themeColor="text1"/>
          <w:sz w:val="28"/>
          <w:szCs w:val="28"/>
          <w:lang w:val="uk-UA"/>
        </w:rPr>
        <w:t xml:space="preserve"> маркування</w:t>
      </w:r>
      <w:r w:rsidR="00887E42" w:rsidRPr="00281700">
        <w:rPr>
          <w:rFonts w:ascii="Times New Roman" w:hAnsi="Times New Roman" w:cs="Times New Roman"/>
          <w:color w:val="000000" w:themeColor="text1"/>
          <w:sz w:val="28"/>
          <w:szCs w:val="28"/>
          <w:lang w:val="uk-UA"/>
        </w:rPr>
        <w:t>. Або, щоб позбавитися від тої чи іншої хвороби, учнів ознайомлюють з лікувальними властивостями рослин.</w:t>
      </w:r>
    </w:p>
    <w:p w:rsidR="00CF58D2" w:rsidRPr="00281700" w:rsidRDefault="00CF58D2"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Ознайомлення учнів із практичним значенням біологічних знань потребує додаткової уваги вчителів біології, незважаючи на те, що у</w:t>
      </w:r>
      <w:r w:rsidR="00887E42"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чинних підручниках наведено відповідні приклади. </w:t>
      </w:r>
      <w:r w:rsidR="00C50204" w:rsidRPr="00281700">
        <w:rPr>
          <w:rFonts w:ascii="Times New Roman" w:hAnsi="Times New Roman" w:cs="Times New Roman"/>
          <w:color w:val="000000" w:themeColor="text1"/>
          <w:sz w:val="28"/>
          <w:szCs w:val="28"/>
          <w:lang w:val="uk-UA"/>
        </w:rPr>
        <w:t>Приклади, наведені у посібнику треба</w:t>
      </w:r>
      <w:r w:rsidR="00887E42" w:rsidRPr="00281700">
        <w:rPr>
          <w:rFonts w:ascii="Times New Roman" w:hAnsi="Times New Roman" w:cs="Times New Roman"/>
          <w:color w:val="000000" w:themeColor="text1"/>
          <w:sz w:val="28"/>
          <w:szCs w:val="28"/>
          <w:lang w:val="uk-UA"/>
        </w:rPr>
        <w:t xml:space="preserve"> розглядати з </w:t>
      </w:r>
      <w:r w:rsidRPr="00281700">
        <w:rPr>
          <w:rFonts w:ascii="Times New Roman" w:hAnsi="Times New Roman" w:cs="Times New Roman"/>
          <w:color w:val="000000" w:themeColor="text1"/>
          <w:sz w:val="28"/>
          <w:szCs w:val="28"/>
          <w:lang w:val="uk-UA"/>
        </w:rPr>
        <w:t xml:space="preserve">різних позицій: екологічної безпеки, економічної доцільності, морально-етичних нормативів тощо. Наприклад, під час ознайомлення шестикласників із </w:t>
      </w:r>
      <w:r w:rsidR="00887E42" w:rsidRPr="00281700">
        <w:rPr>
          <w:rFonts w:ascii="Times New Roman" w:hAnsi="Times New Roman" w:cs="Times New Roman"/>
          <w:color w:val="000000" w:themeColor="text1"/>
          <w:sz w:val="28"/>
          <w:szCs w:val="28"/>
          <w:lang w:val="uk-UA"/>
        </w:rPr>
        <w:t>правилами</w:t>
      </w:r>
      <w:r w:rsidRPr="00281700">
        <w:rPr>
          <w:rFonts w:ascii="Times New Roman" w:hAnsi="Times New Roman" w:cs="Times New Roman"/>
          <w:color w:val="000000" w:themeColor="text1"/>
          <w:sz w:val="28"/>
          <w:szCs w:val="28"/>
          <w:lang w:val="uk-UA"/>
        </w:rPr>
        <w:t xml:space="preserve"> вирощування </w:t>
      </w:r>
      <w:r w:rsidR="00887E42" w:rsidRPr="00281700">
        <w:rPr>
          <w:rFonts w:ascii="Times New Roman" w:hAnsi="Times New Roman" w:cs="Times New Roman"/>
          <w:color w:val="000000" w:themeColor="text1"/>
          <w:sz w:val="28"/>
          <w:szCs w:val="28"/>
          <w:lang w:val="uk-UA"/>
        </w:rPr>
        <w:t xml:space="preserve">та догляду за лікарськими </w:t>
      </w:r>
      <w:r w:rsidRPr="00281700">
        <w:rPr>
          <w:rFonts w:ascii="Times New Roman" w:hAnsi="Times New Roman" w:cs="Times New Roman"/>
          <w:color w:val="000000" w:themeColor="text1"/>
          <w:sz w:val="28"/>
          <w:szCs w:val="28"/>
          <w:lang w:val="uk-UA"/>
        </w:rPr>
        <w:t>рослин</w:t>
      </w:r>
      <w:r w:rsidR="00887E42" w:rsidRPr="00281700">
        <w:rPr>
          <w:rFonts w:ascii="Times New Roman" w:hAnsi="Times New Roman" w:cs="Times New Roman"/>
          <w:color w:val="000000" w:themeColor="text1"/>
          <w:sz w:val="28"/>
          <w:szCs w:val="28"/>
          <w:lang w:val="uk-UA"/>
        </w:rPr>
        <w:t>ами</w:t>
      </w:r>
      <w:r w:rsidRPr="00281700">
        <w:rPr>
          <w:rFonts w:ascii="Times New Roman" w:hAnsi="Times New Roman" w:cs="Times New Roman"/>
          <w:color w:val="000000" w:themeColor="text1"/>
          <w:sz w:val="28"/>
          <w:szCs w:val="28"/>
          <w:lang w:val="uk-UA"/>
        </w:rPr>
        <w:t xml:space="preserve"> можна наголосити на можливостях отримання прибутку з</w:t>
      </w:r>
      <w:r w:rsidR="00887E42"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цієї справи, якщо грамотно скласти план дій, прорахувати витрати на різних етапах процесу, передбачити р</w:t>
      </w:r>
      <w:r w:rsidR="00887E42" w:rsidRPr="00281700">
        <w:rPr>
          <w:rFonts w:ascii="Times New Roman" w:hAnsi="Times New Roman" w:cs="Times New Roman"/>
          <w:color w:val="000000" w:themeColor="text1"/>
          <w:sz w:val="28"/>
          <w:szCs w:val="28"/>
          <w:lang w:val="uk-UA"/>
        </w:rPr>
        <w:t xml:space="preserve">изики і </w:t>
      </w:r>
      <w:r w:rsidRPr="00281700">
        <w:rPr>
          <w:rFonts w:ascii="Times New Roman" w:hAnsi="Times New Roman" w:cs="Times New Roman"/>
          <w:color w:val="000000" w:themeColor="text1"/>
          <w:sz w:val="28"/>
          <w:szCs w:val="28"/>
          <w:lang w:val="uk-UA"/>
        </w:rPr>
        <w:t>визначити способи їх мінімізації. Інший варіант</w:t>
      </w:r>
      <w:r w:rsidR="00887E42"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 запропонувати </w:t>
      </w:r>
      <w:r w:rsidR="00887E42" w:rsidRPr="00281700">
        <w:rPr>
          <w:rFonts w:ascii="Times New Roman" w:hAnsi="Times New Roman" w:cs="Times New Roman"/>
          <w:color w:val="000000" w:themeColor="text1"/>
          <w:sz w:val="28"/>
          <w:szCs w:val="28"/>
          <w:lang w:val="uk-UA"/>
        </w:rPr>
        <w:t>учням</w:t>
      </w:r>
      <w:r w:rsidRPr="00281700">
        <w:rPr>
          <w:rFonts w:ascii="Times New Roman" w:hAnsi="Times New Roman" w:cs="Times New Roman"/>
          <w:color w:val="000000" w:themeColor="text1"/>
          <w:sz w:val="28"/>
          <w:szCs w:val="28"/>
          <w:lang w:val="uk-UA"/>
        </w:rPr>
        <w:t xml:space="preserve"> на основі засвоєних знань про умови проростання насінин, розвиток рослин і</w:t>
      </w:r>
      <w:r w:rsidR="00887E42"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особистого досвіду спрогнозувати, які можливі наслідки для вирощуваних </w:t>
      </w:r>
      <w:r w:rsidR="00887E42" w:rsidRPr="00281700">
        <w:rPr>
          <w:rFonts w:ascii="Times New Roman" w:hAnsi="Times New Roman" w:cs="Times New Roman"/>
          <w:color w:val="000000" w:themeColor="text1"/>
          <w:sz w:val="28"/>
          <w:szCs w:val="28"/>
          <w:lang w:val="uk-UA"/>
        </w:rPr>
        <w:t>лікарських рослин</w:t>
      </w:r>
      <w:r w:rsidRPr="00281700">
        <w:rPr>
          <w:rFonts w:ascii="Times New Roman" w:hAnsi="Times New Roman" w:cs="Times New Roman"/>
          <w:color w:val="000000" w:themeColor="text1"/>
          <w:sz w:val="28"/>
          <w:szCs w:val="28"/>
          <w:lang w:val="uk-UA"/>
        </w:rPr>
        <w:t xml:space="preserve"> або їх оточення (біотичні, абіотичні й антропогенні чинники) матимуть заходи обробітку ґрунту, боротьби з</w:t>
      </w:r>
      <w:r w:rsidR="00887E42"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бур’янами і</w:t>
      </w:r>
      <w:r w:rsidR="00887E42"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комахами-шкідниками </w:t>
      </w:r>
      <w:r w:rsidR="00887E42" w:rsidRPr="00281700">
        <w:rPr>
          <w:rFonts w:ascii="Times New Roman" w:hAnsi="Times New Roman" w:cs="Times New Roman"/>
          <w:color w:val="000000" w:themeColor="text1"/>
          <w:sz w:val="28"/>
          <w:szCs w:val="28"/>
          <w:lang w:val="uk-UA"/>
        </w:rPr>
        <w:t xml:space="preserve">лікарських рослин тощо. У </w:t>
      </w:r>
      <w:r w:rsidRPr="00281700">
        <w:rPr>
          <w:rFonts w:ascii="Times New Roman" w:hAnsi="Times New Roman" w:cs="Times New Roman"/>
          <w:color w:val="000000" w:themeColor="text1"/>
          <w:sz w:val="28"/>
          <w:szCs w:val="28"/>
          <w:lang w:val="uk-UA"/>
        </w:rPr>
        <w:t xml:space="preserve">розглянутих прикладах наявні знання слугують основою для </w:t>
      </w:r>
      <w:r w:rsidRPr="00281700">
        <w:rPr>
          <w:rFonts w:ascii="Times New Roman" w:hAnsi="Times New Roman" w:cs="Times New Roman"/>
          <w:color w:val="000000" w:themeColor="text1"/>
          <w:sz w:val="28"/>
          <w:szCs w:val="28"/>
          <w:lang w:val="uk-UA"/>
        </w:rPr>
        <w:lastRenderedPageBreak/>
        <w:t>отримання нових для учнів знань, що позитивно впливає на становлення емоційно</w:t>
      </w:r>
      <w:r w:rsidR="00887E42"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ціннісних ставлень школярів до знань, до природи та взаємодії з</w:t>
      </w:r>
      <w:r w:rsidR="00887E42"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нею, забезпечує усвідомлене засвоєння ними змісту біологічної освіти, сприяє розвитку ініціативності, креативності та інших особистісних якостей учнів.</w:t>
      </w:r>
    </w:p>
    <w:p w:rsidR="00CF58D2" w:rsidRPr="00281700" w:rsidRDefault="00CF58D2"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Продемонструвати особистісну значущість біологічних знань допоможе моделювання ситуацій</w:t>
      </w:r>
      <w:r w:rsidR="00887E42" w:rsidRPr="00281700">
        <w:rPr>
          <w:rFonts w:ascii="Times New Roman" w:hAnsi="Times New Roman" w:cs="Times New Roman"/>
          <w:color w:val="000000" w:themeColor="text1"/>
          <w:sz w:val="28"/>
          <w:szCs w:val="28"/>
          <w:lang w:val="uk-UA"/>
        </w:rPr>
        <w:t xml:space="preserve">, що відтворюють реальні дії, і </w:t>
      </w:r>
      <w:r w:rsidRPr="00281700">
        <w:rPr>
          <w:rFonts w:ascii="Times New Roman" w:hAnsi="Times New Roman" w:cs="Times New Roman"/>
          <w:color w:val="000000" w:themeColor="text1"/>
          <w:sz w:val="28"/>
          <w:szCs w:val="28"/>
          <w:lang w:val="uk-UA"/>
        </w:rPr>
        <w:t>занурення у</w:t>
      </w:r>
      <w:r w:rsidR="00887E42"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них </w:t>
      </w:r>
      <w:r w:rsidR="00887E42" w:rsidRPr="00281700">
        <w:rPr>
          <w:rFonts w:ascii="Times New Roman" w:hAnsi="Times New Roman" w:cs="Times New Roman"/>
          <w:color w:val="000000" w:themeColor="text1"/>
          <w:sz w:val="28"/>
          <w:szCs w:val="28"/>
          <w:lang w:val="uk-UA"/>
        </w:rPr>
        <w:t>учнів</w:t>
      </w:r>
      <w:r w:rsidRPr="00281700">
        <w:rPr>
          <w:rFonts w:ascii="Times New Roman" w:hAnsi="Times New Roman" w:cs="Times New Roman"/>
          <w:color w:val="000000" w:themeColor="text1"/>
          <w:sz w:val="28"/>
          <w:szCs w:val="28"/>
          <w:lang w:val="uk-UA"/>
        </w:rPr>
        <w:t xml:space="preserve">. Така ситуація повинна бути </w:t>
      </w:r>
      <w:r w:rsidR="00887E42" w:rsidRPr="00281700">
        <w:rPr>
          <w:rFonts w:ascii="Times New Roman" w:hAnsi="Times New Roman" w:cs="Times New Roman"/>
          <w:color w:val="000000" w:themeColor="text1"/>
          <w:sz w:val="28"/>
          <w:szCs w:val="28"/>
          <w:lang w:val="uk-UA"/>
        </w:rPr>
        <w:t>знайомою учням</w:t>
      </w:r>
      <w:r w:rsidRPr="00281700">
        <w:rPr>
          <w:rFonts w:ascii="Times New Roman" w:hAnsi="Times New Roman" w:cs="Times New Roman"/>
          <w:color w:val="000000" w:themeColor="text1"/>
          <w:sz w:val="28"/>
          <w:szCs w:val="28"/>
          <w:lang w:val="uk-UA"/>
        </w:rPr>
        <w:t>, достатньо поширеною, дозволяти чітко й однозначно виявляти життєву установку особистості. Наприклад,</w:t>
      </w:r>
      <w:r w:rsidR="00076CD6" w:rsidRPr="00281700">
        <w:rPr>
          <w:rFonts w:ascii="Times New Roman" w:hAnsi="Times New Roman" w:cs="Times New Roman"/>
          <w:color w:val="000000" w:themeColor="text1"/>
          <w:sz w:val="28"/>
          <w:szCs w:val="28"/>
          <w:lang w:val="uk-UA"/>
        </w:rPr>
        <w:t xml:space="preserve"> запропонувати учням вилікувати застуду у бабусі за допомогою відомих їм лікарських рослин.</w:t>
      </w:r>
    </w:p>
    <w:p w:rsidR="00076CD6" w:rsidRPr="00281700" w:rsidRDefault="00CF58D2"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Одним із результатів природничої освіти визначено: учень</w:t>
      </w:r>
      <w:r w:rsidR="00076CD6" w:rsidRPr="00281700">
        <w:rPr>
          <w:rFonts w:ascii="Times New Roman" w:hAnsi="Times New Roman" w:cs="Times New Roman"/>
          <w:color w:val="000000" w:themeColor="text1"/>
          <w:sz w:val="28"/>
          <w:szCs w:val="28"/>
          <w:lang w:val="uk-UA"/>
        </w:rPr>
        <w:t xml:space="preserve"> «пояснює природні явища і </w:t>
      </w:r>
      <w:r w:rsidRPr="00281700">
        <w:rPr>
          <w:rFonts w:ascii="Times New Roman" w:hAnsi="Times New Roman" w:cs="Times New Roman"/>
          <w:color w:val="000000" w:themeColor="text1"/>
          <w:sz w:val="28"/>
          <w:szCs w:val="28"/>
          <w:lang w:val="uk-UA"/>
        </w:rPr>
        <w:t>технологічні процеси, використовуючи наукове мислення» [</w:t>
      </w:r>
      <w:r w:rsidR="00076CD6" w:rsidRPr="00281700">
        <w:rPr>
          <w:rFonts w:ascii="Times New Roman" w:hAnsi="Times New Roman" w:cs="Times New Roman"/>
          <w:color w:val="000000" w:themeColor="text1"/>
          <w:sz w:val="28"/>
          <w:szCs w:val="28"/>
          <w:lang w:val="uk-UA"/>
        </w:rPr>
        <w:t>26</w:t>
      </w:r>
      <w:r w:rsidRPr="00281700">
        <w:rPr>
          <w:rFonts w:ascii="Times New Roman" w:hAnsi="Times New Roman" w:cs="Times New Roman"/>
          <w:color w:val="000000" w:themeColor="text1"/>
          <w:sz w:val="28"/>
          <w:szCs w:val="28"/>
          <w:lang w:val="uk-UA"/>
        </w:rPr>
        <w:t xml:space="preserve">, c. 36]. Розвиток останнього неможливий без </w:t>
      </w:r>
      <w:r w:rsidR="00076CD6" w:rsidRPr="00281700">
        <w:rPr>
          <w:rFonts w:ascii="Times New Roman" w:hAnsi="Times New Roman" w:cs="Times New Roman"/>
          <w:color w:val="000000" w:themeColor="text1"/>
          <w:sz w:val="28"/>
          <w:szCs w:val="28"/>
          <w:lang w:val="uk-UA"/>
        </w:rPr>
        <w:t xml:space="preserve">методологічних </w:t>
      </w:r>
      <w:r w:rsidRPr="00281700">
        <w:rPr>
          <w:rFonts w:ascii="Times New Roman" w:hAnsi="Times New Roman" w:cs="Times New Roman"/>
          <w:color w:val="000000" w:themeColor="text1"/>
          <w:sz w:val="28"/>
          <w:szCs w:val="28"/>
          <w:lang w:val="uk-UA"/>
        </w:rPr>
        <w:t>знань, які стосуються методів пізнання («знання про знання»). У</w:t>
      </w:r>
      <w:r w:rsidR="00076CD6"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процесі навчання загальні методи пізнання використовують подвійну функцію: вони виступають окремим видом знань, що п</w:t>
      </w:r>
      <w:r w:rsidR="00076CD6" w:rsidRPr="00281700">
        <w:rPr>
          <w:rFonts w:ascii="Times New Roman" w:hAnsi="Times New Roman" w:cs="Times New Roman"/>
          <w:color w:val="000000" w:themeColor="text1"/>
          <w:sz w:val="28"/>
          <w:szCs w:val="28"/>
          <w:lang w:val="uk-UA"/>
        </w:rPr>
        <w:t xml:space="preserve">ідлягають засвоєнню, і </w:t>
      </w:r>
      <w:r w:rsidRPr="00281700">
        <w:rPr>
          <w:rFonts w:ascii="Times New Roman" w:hAnsi="Times New Roman" w:cs="Times New Roman"/>
          <w:color w:val="000000" w:themeColor="text1"/>
          <w:sz w:val="28"/>
          <w:szCs w:val="28"/>
          <w:lang w:val="uk-UA"/>
        </w:rPr>
        <w:t xml:space="preserve">засобом засвоєння програмного матеріалу. Завдяки цьому методологічні знання необхідні для </w:t>
      </w:r>
      <w:r w:rsidR="00076CD6" w:rsidRPr="00281700">
        <w:rPr>
          <w:rFonts w:ascii="Times New Roman" w:hAnsi="Times New Roman" w:cs="Times New Roman"/>
          <w:color w:val="000000" w:themeColor="text1"/>
          <w:sz w:val="28"/>
          <w:szCs w:val="28"/>
          <w:lang w:val="uk-UA"/>
        </w:rPr>
        <w:t xml:space="preserve">подолання негативних моментів у </w:t>
      </w:r>
      <w:r w:rsidRPr="00281700">
        <w:rPr>
          <w:rFonts w:ascii="Times New Roman" w:hAnsi="Times New Roman" w:cs="Times New Roman"/>
          <w:color w:val="000000" w:themeColor="text1"/>
          <w:sz w:val="28"/>
          <w:szCs w:val="28"/>
          <w:lang w:val="uk-UA"/>
        </w:rPr>
        <w:t>шкільній практиці</w:t>
      </w:r>
      <w:r w:rsidR="00076CD6" w:rsidRPr="00281700">
        <w:rPr>
          <w:rFonts w:ascii="Times New Roman" w:hAnsi="Times New Roman" w:cs="Times New Roman"/>
          <w:color w:val="000000" w:themeColor="text1"/>
          <w:sz w:val="28"/>
          <w:szCs w:val="28"/>
          <w:lang w:val="uk-UA"/>
        </w:rPr>
        <w:t xml:space="preserve"> [26]</w:t>
      </w:r>
      <w:r w:rsidRPr="00281700">
        <w:rPr>
          <w:rFonts w:ascii="Times New Roman" w:hAnsi="Times New Roman" w:cs="Times New Roman"/>
          <w:color w:val="000000" w:themeColor="text1"/>
          <w:sz w:val="28"/>
          <w:szCs w:val="28"/>
          <w:lang w:val="uk-UA"/>
        </w:rPr>
        <w:t xml:space="preserve">: </w:t>
      </w:r>
    </w:p>
    <w:p w:rsidR="00076CD6" w:rsidRPr="00281700" w:rsidRDefault="00076CD6"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lang w:val="uk-UA"/>
        </w:rPr>
        <w:t> </w:t>
      </w:r>
      <w:r w:rsidR="00CF58D2" w:rsidRPr="00281700">
        <w:rPr>
          <w:rFonts w:ascii="Times New Roman" w:hAnsi="Times New Roman" w:cs="Times New Roman"/>
          <w:color w:val="000000" w:themeColor="text1"/>
          <w:sz w:val="28"/>
          <w:szCs w:val="28"/>
          <w:lang w:val="uk-UA"/>
        </w:rPr>
        <w:t>шко</w:t>
      </w:r>
      <w:r w:rsidRPr="00281700">
        <w:rPr>
          <w:rFonts w:ascii="Times New Roman" w:hAnsi="Times New Roman" w:cs="Times New Roman"/>
          <w:color w:val="000000" w:themeColor="text1"/>
          <w:sz w:val="28"/>
          <w:szCs w:val="28"/>
          <w:lang w:val="uk-UA"/>
        </w:rPr>
        <w:t>ляр</w:t>
      </w:r>
      <w:r w:rsidR="00C50204" w:rsidRPr="00281700">
        <w:rPr>
          <w:rFonts w:ascii="Times New Roman" w:hAnsi="Times New Roman" w:cs="Times New Roman"/>
          <w:color w:val="000000" w:themeColor="text1"/>
          <w:sz w:val="28"/>
          <w:szCs w:val="28"/>
          <w:lang w:val="uk-UA"/>
        </w:rPr>
        <w:t xml:space="preserve">ам потрібно </w:t>
      </w:r>
      <w:r w:rsidR="00CF58D2" w:rsidRPr="00281700">
        <w:rPr>
          <w:rFonts w:ascii="Times New Roman" w:hAnsi="Times New Roman" w:cs="Times New Roman"/>
          <w:color w:val="000000" w:themeColor="text1"/>
          <w:sz w:val="28"/>
          <w:szCs w:val="28"/>
          <w:lang w:val="uk-UA"/>
        </w:rPr>
        <w:t>отриму</w:t>
      </w:r>
      <w:r w:rsidR="00C50204" w:rsidRPr="00281700">
        <w:rPr>
          <w:rFonts w:ascii="Times New Roman" w:hAnsi="Times New Roman" w:cs="Times New Roman"/>
          <w:color w:val="000000" w:themeColor="text1"/>
          <w:sz w:val="28"/>
          <w:szCs w:val="28"/>
          <w:lang w:val="uk-UA"/>
        </w:rPr>
        <w:t>вати знання про лікарські рослини</w:t>
      </w:r>
      <w:r w:rsidR="00CF58D2" w:rsidRPr="00281700">
        <w:rPr>
          <w:rFonts w:ascii="Times New Roman" w:hAnsi="Times New Roman" w:cs="Times New Roman"/>
          <w:color w:val="000000" w:themeColor="text1"/>
          <w:sz w:val="28"/>
          <w:szCs w:val="28"/>
          <w:lang w:val="uk-UA"/>
        </w:rPr>
        <w:t xml:space="preserve"> на основі роботи з</w:t>
      </w:r>
      <w:r w:rsidRPr="00281700">
        <w:rPr>
          <w:rFonts w:ascii="Times New Roman" w:hAnsi="Times New Roman" w:cs="Times New Roman"/>
          <w:color w:val="000000" w:themeColor="text1"/>
          <w:sz w:val="28"/>
          <w:szCs w:val="28"/>
          <w:lang w:val="uk-UA"/>
        </w:rPr>
        <w:t xml:space="preserve"> </w:t>
      </w:r>
      <w:r w:rsidR="00C50204" w:rsidRPr="00281700">
        <w:rPr>
          <w:rFonts w:ascii="Times New Roman" w:hAnsi="Times New Roman" w:cs="Times New Roman"/>
          <w:color w:val="000000" w:themeColor="text1"/>
          <w:sz w:val="28"/>
          <w:szCs w:val="28"/>
          <w:lang w:val="uk-UA"/>
        </w:rPr>
        <w:t>ними, а не заучувати матеріал із посібнику, якого там дуже мало, або зовсім немає</w:t>
      </w:r>
      <w:r w:rsidR="00CF58D2" w:rsidRPr="00281700">
        <w:rPr>
          <w:rFonts w:ascii="Times New Roman" w:hAnsi="Times New Roman" w:cs="Times New Roman"/>
          <w:color w:val="000000" w:themeColor="text1"/>
          <w:sz w:val="28"/>
          <w:szCs w:val="28"/>
          <w:lang w:val="uk-UA"/>
        </w:rPr>
        <w:t xml:space="preserve">; </w:t>
      </w:r>
    </w:p>
    <w:p w:rsidR="00CF58D2" w:rsidRPr="00281700" w:rsidRDefault="00076CD6"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w:t>
      </w:r>
      <w:r w:rsidR="00CF58D2" w:rsidRPr="00281700">
        <w:rPr>
          <w:rFonts w:ascii="Times New Roman" w:hAnsi="Times New Roman" w:cs="Times New Roman"/>
          <w:color w:val="000000" w:themeColor="text1"/>
          <w:sz w:val="28"/>
          <w:szCs w:val="28"/>
          <w:lang w:val="uk-UA"/>
        </w:rPr>
        <w:t>факти запам’ятовуються поза зв’язком із закономірностями.</w:t>
      </w:r>
    </w:p>
    <w:p w:rsidR="00CF58D2" w:rsidRPr="00281700" w:rsidRDefault="00CF58D2"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w:t>
      </w:r>
      <w:r w:rsidR="00076CD6"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навчанні біології першіст</w:t>
      </w:r>
      <w:r w:rsidR="00076CD6" w:rsidRPr="00281700">
        <w:rPr>
          <w:rFonts w:ascii="Times New Roman" w:hAnsi="Times New Roman" w:cs="Times New Roman"/>
          <w:color w:val="000000" w:themeColor="text1"/>
          <w:sz w:val="28"/>
          <w:szCs w:val="28"/>
          <w:lang w:val="uk-UA"/>
        </w:rPr>
        <w:t xml:space="preserve">ь залишається за теоретичними і </w:t>
      </w:r>
      <w:r w:rsidRPr="00281700">
        <w:rPr>
          <w:rFonts w:ascii="Times New Roman" w:hAnsi="Times New Roman" w:cs="Times New Roman"/>
          <w:color w:val="000000" w:themeColor="text1"/>
          <w:sz w:val="28"/>
          <w:szCs w:val="28"/>
          <w:lang w:val="uk-UA"/>
        </w:rPr>
        <w:t>експериментальними методами пізнання, що пронизують курс (порівняння, аналогія, спостереження, експеримент). Водночас, як показує аналіз чинних пі</w:t>
      </w:r>
      <w:r w:rsidR="00076CD6" w:rsidRPr="00281700">
        <w:rPr>
          <w:rFonts w:ascii="Times New Roman" w:hAnsi="Times New Roman" w:cs="Times New Roman"/>
          <w:color w:val="000000" w:themeColor="text1"/>
          <w:sz w:val="28"/>
          <w:szCs w:val="28"/>
          <w:lang w:val="uk-UA"/>
        </w:rPr>
        <w:t xml:space="preserve">дручників і </w:t>
      </w:r>
      <w:r w:rsidRPr="00281700">
        <w:rPr>
          <w:rFonts w:ascii="Times New Roman" w:hAnsi="Times New Roman" w:cs="Times New Roman"/>
          <w:color w:val="000000" w:themeColor="text1"/>
          <w:sz w:val="28"/>
          <w:szCs w:val="28"/>
          <w:lang w:val="uk-UA"/>
        </w:rPr>
        <w:t>посібників з</w:t>
      </w:r>
      <w:r w:rsidR="00076CD6"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біології, недостатньо уваги приділено шляхам відкриття законів, переходу від емпіричних знань до певної біологічної закономірності, обмаль відомо</w:t>
      </w:r>
      <w:r w:rsidR="00076CD6" w:rsidRPr="00281700">
        <w:rPr>
          <w:rFonts w:ascii="Times New Roman" w:hAnsi="Times New Roman" w:cs="Times New Roman"/>
          <w:color w:val="000000" w:themeColor="text1"/>
          <w:sz w:val="28"/>
          <w:szCs w:val="28"/>
          <w:lang w:val="uk-UA"/>
        </w:rPr>
        <w:t xml:space="preserve">стей про </w:t>
      </w:r>
      <w:proofErr w:type="spellStart"/>
      <w:r w:rsidR="00076CD6" w:rsidRPr="00281700">
        <w:rPr>
          <w:rFonts w:ascii="Times New Roman" w:hAnsi="Times New Roman" w:cs="Times New Roman"/>
          <w:color w:val="000000" w:themeColor="text1"/>
          <w:sz w:val="28"/>
          <w:szCs w:val="28"/>
          <w:lang w:val="uk-UA"/>
        </w:rPr>
        <w:t>загальнологічні</w:t>
      </w:r>
      <w:proofErr w:type="spellEnd"/>
      <w:r w:rsidR="00076CD6" w:rsidRPr="00281700">
        <w:rPr>
          <w:rFonts w:ascii="Times New Roman" w:hAnsi="Times New Roman" w:cs="Times New Roman"/>
          <w:color w:val="000000" w:themeColor="text1"/>
          <w:sz w:val="28"/>
          <w:szCs w:val="28"/>
          <w:lang w:val="uk-UA"/>
        </w:rPr>
        <w:t xml:space="preserve"> методи – аналіз і синтез, індукцію і </w:t>
      </w:r>
      <w:r w:rsidRPr="00281700">
        <w:rPr>
          <w:rFonts w:ascii="Times New Roman" w:hAnsi="Times New Roman" w:cs="Times New Roman"/>
          <w:color w:val="000000" w:themeColor="text1"/>
          <w:sz w:val="28"/>
          <w:szCs w:val="28"/>
          <w:lang w:val="uk-UA"/>
        </w:rPr>
        <w:t xml:space="preserve">дедукцію, моделювання, узагальнення, абстрагування. Цю прогалину доводиться усувати вчителю, </w:t>
      </w:r>
      <w:r w:rsidR="00076CD6" w:rsidRPr="00281700">
        <w:rPr>
          <w:rFonts w:ascii="Times New Roman" w:hAnsi="Times New Roman" w:cs="Times New Roman"/>
          <w:color w:val="000000" w:themeColor="text1"/>
          <w:sz w:val="28"/>
          <w:szCs w:val="28"/>
          <w:lang w:val="uk-UA"/>
        </w:rPr>
        <w:t>за допомогою спеціальних завдань</w:t>
      </w:r>
      <w:r w:rsidRPr="00281700">
        <w:rPr>
          <w:rFonts w:ascii="Times New Roman" w:hAnsi="Times New Roman" w:cs="Times New Roman"/>
          <w:color w:val="000000" w:themeColor="text1"/>
          <w:sz w:val="28"/>
          <w:szCs w:val="28"/>
          <w:lang w:val="uk-UA"/>
        </w:rPr>
        <w:t>.</w:t>
      </w:r>
      <w:r w:rsidR="00841676" w:rsidRPr="00281700">
        <w:rPr>
          <w:rFonts w:ascii="Times New Roman" w:hAnsi="Times New Roman" w:cs="Times New Roman"/>
          <w:color w:val="000000" w:themeColor="text1"/>
          <w:sz w:val="28"/>
          <w:szCs w:val="28"/>
          <w:lang w:val="uk-UA"/>
        </w:rPr>
        <w:t xml:space="preserve"> </w:t>
      </w:r>
    </w:p>
    <w:p w:rsidR="00076CD6" w:rsidRPr="00281700" w:rsidRDefault="00841676"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Формуючи поняття про лікарські рослини в учнів 6-го класу, необхідно з</w:t>
      </w:r>
      <w:r w:rsidR="00CF58D2" w:rsidRPr="00281700">
        <w:rPr>
          <w:rFonts w:ascii="Times New Roman" w:hAnsi="Times New Roman" w:cs="Times New Roman"/>
          <w:color w:val="000000" w:themeColor="text1"/>
          <w:sz w:val="28"/>
          <w:szCs w:val="28"/>
          <w:lang w:val="uk-UA"/>
        </w:rPr>
        <w:t>алуч</w:t>
      </w:r>
      <w:r w:rsidRPr="00281700">
        <w:rPr>
          <w:rFonts w:ascii="Times New Roman" w:hAnsi="Times New Roman" w:cs="Times New Roman"/>
          <w:color w:val="000000" w:themeColor="text1"/>
          <w:sz w:val="28"/>
          <w:szCs w:val="28"/>
          <w:lang w:val="uk-UA"/>
        </w:rPr>
        <w:t>ати</w:t>
      </w:r>
      <w:r w:rsidR="00CF58D2" w:rsidRPr="00281700">
        <w:rPr>
          <w:rFonts w:ascii="Times New Roman" w:hAnsi="Times New Roman" w:cs="Times New Roman"/>
          <w:color w:val="000000" w:themeColor="text1"/>
          <w:sz w:val="28"/>
          <w:szCs w:val="28"/>
          <w:lang w:val="uk-UA"/>
        </w:rPr>
        <w:t xml:space="preserve"> життєв</w:t>
      </w:r>
      <w:r w:rsidRPr="00281700">
        <w:rPr>
          <w:rFonts w:ascii="Times New Roman" w:hAnsi="Times New Roman" w:cs="Times New Roman"/>
          <w:color w:val="000000" w:themeColor="text1"/>
          <w:sz w:val="28"/>
          <w:szCs w:val="28"/>
          <w:lang w:val="uk-UA"/>
        </w:rPr>
        <w:t>ий</w:t>
      </w:r>
      <w:r w:rsidR="00CF58D2" w:rsidRPr="00281700">
        <w:rPr>
          <w:rFonts w:ascii="Times New Roman" w:hAnsi="Times New Roman" w:cs="Times New Roman"/>
          <w:color w:val="000000" w:themeColor="text1"/>
          <w:sz w:val="28"/>
          <w:szCs w:val="28"/>
          <w:lang w:val="uk-UA"/>
        </w:rPr>
        <w:t xml:space="preserve"> пізнавальн</w:t>
      </w:r>
      <w:r w:rsidRPr="00281700">
        <w:rPr>
          <w:rFonts w:ascii="Times New Roman" w:hAnsi="Times New Roman" w:cs="Times New Roman"/>
          <w:color w:val="000000" w:themeColor="text1"/>
          <w:sz w:val="28"/>
          <w:szCs w:val="28"/>
          <w:lang w:val="uk-UA"/>
        </w:rPr>
        <w:t>ий досвід</w:t>
      </w:r>
      <w:r w:rsidR="00CF58D2" w:rsidRPr="00281700">
        <w:rPr>
          <w:rFonts w:ascii="Times New Roman" w:hAnsi="Times New Roman" w:cs="Times New Roman"/>
          <w:color w:val="000000" w:themeColor="text1"/>
          <w:sz w:val="28"/>
          <w:szCs w:val="28"/>
          <w:lang w:val="uk-UA"/>
        </w:rPr>
        <w:t xml:space="preserve"> учнів</w:t>
      </w:r>
      <w:r w:rsidRPr="00281700">
        <w:rPr>
          <w:rFonts w:ascii="Times New Roman" w:hAnsi="Times New Roman" w:cs="Times New Roman"/>
          <w:color w:val="000000" w:themeColor="text1"/>
          <w:sz w:val="28"/>
          <w:szCs w:val="28"/>
          <w:lang w:val="uk-UA"/>
        </w:rPr>
        <w:t>,</w:t>
      </w:r>
      <w:r w:rsidR="00CF58D2"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що </w:t>
      </w:r>
      <w:r w:rsidR="00CF58D2" w:rsidRPr="00281700">
        <w:rPr>
          <w:rFonts w:ascii="Times New Roman" w:hAnsi="Times New Roman" w:cs="Times New Roman"/>
          <w:color w:val="000000" w:themeColor="text1"/>
          <w:sz w:val="28"/>
          <w:szCs w:val="28"/>
          <w:lang w:val="uk-UA"/>
        </w:rPr>
        <w:t xml:space="preserve">потребує від учителя додаткової підготовки, </w:t>
      </w:r>
      <w:r w:rsidRPr="00281700">
        <w:rPr>
          <w:rFonts w:ascii="Times New Roman" w:hAnsi="Times New Roman" w:cs="Times New Roman"/>
          <w:color w:val="000000" w:themeColor="text1"/>
          <w:sz w:val="28"/>
          <w:szCs w:val="28"/>
          <w:lang w:val="uk-UA"/>
        </w:rPr>
        <w:t>оскільки йому треба</w:t>
      </w:r>
      <w:r w:rsidR="00CF58D2" w:rsidRPr="00281700">
        <w:rPr>
          <w:rFonts w:ascii="Times New Roman" w:hAnsi="Times New Roman" w:cs="Times New Roman"/>
          <w:color w:val="000000" w:themeColor="text1"/>
          <w:sz w:val="28"/>
          <w:szCs w:val="28"/>
          <w:lang w:val="uk-UA"/>
        </w:rPr>
        <w:t xml:space="preserve"> не тільки </w:t>
      </w:r>
      <w:r w:rsidRPr="00281700">
        <w:rPr>
          <w:rFonts w:ascii="Times New Roman" w:hAnsi="Times New Roman" w:cs="Times New Roman"/>
          <w:color w:val="000000" w:themeColor="text1"/>
          <w:sz w:val="28"/>
          <w:szCs w:val="28"/>
          <w:lang w:val="uk-UA"/>
        </w:rPr>
        <w:t>підготовити новий матеріал, але і</w:t>
      </w:r>
      <w:r w:rsidR="00CF58D2"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проаналізувати</w:t>
      </w:r>
      <w:r w:rsidR="00CF58D2" w:rsidRPr="00281700">
        <w:rPr>
          <w:rFonts w:ascii="Times New Roman" w:hAnsi="Times New Roman" w:cs="Times New Roman"/>
          <w:color w:val="000000" w:themeColor="text1"/>
          <w:sz w:val="28"/>
          <w:szCs w:val="28"/>
          <w:lang w:val="uk-UA"/>
        </w:rPr>
        <w:t xml:space="preserve"> зміст</w:t>
      </w:r>
      <w:r w:rsidRPr="00281700">
        <w:rPr>
          <w:rFonts w:ascii="Times New Roman" w:hAnsi="Times New Roman" w:cs="Times New Roman"/>
          <w:color w:val="000000" w:themeColor="text1"/>
          <w:sz w:val="28"/>
          <w:szCs w:val="28"/>
          <w:lang w:val="uk-UA"/>
        </w:rPr>
        <w:t xml:space="preserve"> того матеріалу</w:t>
      </w:r>
      <w:r w:rsidR="00CF58D2" w:rsidRPr="00281700">
        <w:rPr>
          <w:rFonts w:ascii="Times New Roman" w:hAnsi="Times New Roman" w:cs="Times New Roman"/>
          <w:color w:val="000000" w:themeColor="text1"/>
          <w:sz w:val="28"/>
          <w:szCs w:val="28"/>
          <w:lang w:val="uk-UA"/>
        </w:rPr>
        <w:t>, з</w:t>
      </w:r>
      <w:r w:rsidR="00076CD6" w:rsidRPr="00281700">
        <w:rPr>
          <w:rFonts w:ascii="Times New Roman" w:hAnsi="Times New Roman" w:cs="Times New Roman"/>
          <w:color w:val="000000" w:themeColor="text1"/>
          <w:sz w:val="28"/>
          <w:szCs w:val="28"/>
          <w:lang w:val="uk-UA"/>
        </w:rPr>
        <w:t xml:space="preserve"> </w:t>
      </w:r>
      <w:r w:rsidR="00CF58D2" w:rsidRPr="00281700">
        <w:rPr>
          <w:rFonts w:ascii="Times New Roman" w:hAnsi="Times New Roman" w:cs="Times New Roman"/>
          <w:color w:val="000000" w:themeColor="text1"/>
          <w:sz w:val="28"/>
          <w:szCs w:val="28"/>
          <w:lang w:val="uk-UA"/>
        </w:rPr>
        <w:t xml:space="preserve">яким </w:t>
      </w:r>
      <w:r w:rsidRPr="00281700">
        <w:rPr>
          <w:rFonts w:ascii="Times New Roman" w:hAnsi="Times New Roman" w:cs="Times New Roman"/>
          <w:color w:val="000000" w:themeColor="text1"/>
          <w:sz w:val="28"/>
          <w:szCs w:val="28"/>
          <w:lang w:val="uk-UA"/>
        </w:rPr>
        <w:t xml:space="preserve">учні повинні бути вже </w:t>
      </w:r>
      <w:r w:rsidR="00CF58D2" w:rsidRPr="00281700">
        <w:rPr>
          <w:rFonts w:ascii="Times New Roman" w:hAnsi="Times New Roman" w:cs="Times New Roman"/>
          <w:color w:val="000000" w:themeColor="text1"/>
          <w:sz w:val="28"/>
          <w:szCs w:val="28"/>
          <w:lang w:val="uk-UA"/>
        </w:rPr>
        <w:t>обізнані. На увагу заслуговує органі</w:t>
      </w:r>
      <w:r w:rsidR="00076CD6" w:rsidRPr="00281700">
        <w:rPr>
          <w:rFonts w:ascii="Times New Roman" w:hAnsi="Times New Roman" w:cs="Times New Roman"/>
          <w:color w:val="000000" w:themeColor="text1"/>
          <w:sz w:val="28"/>
          <w:szCs w:val="28"/>
          <w:lang w:val="uk-UA"/>
        </w:rPr>
        <w:t>зація співробітництва вчителя і</w:t>
      </w:r>
      <w:r w:rsidR="00CF58D2" w:rsidRPr="00281700">
        <w:rPr>
          <w:rFonts w:ascii="Times New Roman" w:hAnsi="Times New Roman" w:cs="Times New Roman"/>
          <w:color w:val="000000" w:themeColor="text1"/>
          <w:sz w:val="28"/>
          <w:szCs w:val="28"/>
          <w:lang w:val="uk-UA"/>
        </w:rPr>
        <w:t xml:space="preserve"> учнів на основі діалогу. Організувати його на уроці</w:t>
      </w:r>
      <w:r w:rsidRPr="00281700">
        <w:rPr>
          <w:rFonts w:ascii="Times New Roman" w:hAnsi="Times New Roman" w:cs="Times New Roman"/>
          <w:color w:val="000000" w:themeColor="text1"/>
          <w:sz w:val="28"/>
          <w:szCs w:val="28"/>
          <w:lang w:val="uk-UA"/>
        </w:rPr>
        <w:t xml:space="preserve">, з точки зору Т. </w:t>
      </w:r>
      <w:proofErr w:type="spellStart"/>
      <w:r w:rsidRPr="00281700">
        <w:rPr>
          <w:rFonts w:ascii="Times New Roman" w:hAnsi="Times New Roman" w:cs="Times New Roman"/>
          <w:color w:val="000000" w:themeColor="text1"/>
          <w:sz w:val="28"/>
          <w:szCs w:val="28"/>
          <w:lang w:val="uk-UA"/>
        </w:rPr>
        <w:t>Коршевнюк</w:t>
      </w:r>
      <w:proofErr w:type="spellEnd"/>
      <w:r w:rsidRPr="00281700">
        <w:rPr>
          <w:rFonts w:ascii="Times New Roman" w:hAnsi="Times New Roman" w:cs="Times New Roman"/>
          <w:color w:val="000000" w:themeColor="text1"/>
          <w:sz w:val="28"/>
          <w:szCs w:val="28"/>
          <w:lang w:val="uk-UA"/>
        </w:rPr>
        <w:t xml:space="preserve">, </w:t>
      </w:r>
      <w:r w:rsidR="00CF58D2" w:rsidRPr="00281700">
        <w:rPr>
          <w:rFonts w:ascii="Times New Roman" w:hAnsi="Times New Roman" w:cs="Times New Roman"/>
          <w:color w:val="000000" w:themeColor="text1"/>
          <w:sz w:val="28"/>
          <w:szCs w:val="28"/>
          <w:lang w:val="uk-UA"/>
        </w:rPr>
        <w:t>допоможе звернення до класу із запитаннями на зразок</w:t>
      </w:r>
      <w:r w:rsidR="006F3A5F" w:rsidRPr="00281700">
        <w:rPr>
          <w:rFonts w:ascii="Times New Roman" w:hAnsi="Times New Roman" w:cs="Times New Roman"/>
          <w:color w:val="000000" w:themeColor="text1"/>
          <w:sz w:val="28"/>
          <w:szCs w:val="28"/>
          <w:lang w:val="uk-UA"/>
        </w:rPr>
        <w:t xml:space="preserve"> [25]</w:t>
      </w:r>
      <w:r w:rsidR="00CF58D2" w:rsidRPr="00281700">
        <w:rPr>
          <w:rFonts w:ascii="Times New Roman" w:hAnsi="Times New Roman" w:cs="Times New Roman"/>
          <w:color w:val="000000" w:themeColor="text1"/>
          <w:sz w:val="28"/>
          <w:szCs w:val="28"/>
          <w:lang w:val="uk-UA"/>
        </w:rPr>
        <w:t xml:space="preserve">: </w:t>
      </w:r>
    </w:p>
    <w:p w:rsidR="00CF58D2" w:rsidRPr="00281700" w:rsidRDefault="00076CD6"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CF58D2" w:rsidRPr="00281700">
        <w:rPr>
          <w:rFonts w:ascii="Times New Roman" w:hAnsi="Times New Roman" w:cs="Times New Roman"/>
          <w:color w:val="000000" w:themeColor="text1"/>
          <w:sz w:val="28"/>
          <w:szCs w:val="28"/>
          <w:lang w:val="uk-UA"/>
        </w:rPr>
        <w:t xml:space="preserve"> Що вам відомо про виучуване … (наприклад, про </w:t>
      </w:r>
      <w:r w:rsidRPr="00281700">
        <w:rPr>
          <w:rFonts w:ascii="Times New Roman" w:hAnsi="Times New Roman" w:cs="Times New Roman"/>
          <w:color w:val="000000" w:themeColor="text1"/>
          <w:sz w:val="28"/>
          <w:szCs w:val="28"/>
          <w:lang w:val="uk-UA"/>
        </w:rPr>
        <w:t>вирощування лікарських</w:t>
      </w:r>
      <w:r w:rsidR="00CF58D2" w:rsidRPr="00281700">
        <w:rPr>
          <w:rFonts w:ascii="Times New Roman" w:hAnsi="Times New Roman" w:cs="Times New Roman"/>
          <w:color w:val="000000" w:themeColor="text1"/>
          <w:sz w:val="28"/>
          <w:szCs w:val="28"/>
          <w:lang w:val="uk-UA"/>
        </w:rPr>
        <w:t xml:space="preserve"> рослин, </w:t>
      </w:r>
      <w:r w:rsidRPr="00281700">
        <w:rPr>
          <w:rFonts w:ascii="Times New Roman" w:hAnsi="Times New Roman" w:cs="Times New Roman"/>
          <w:color w:val="000000" w:themeColor="text1"/>
          <w:sz w:val="28"/>
          <w:szCs w:val="28"/>
          <w:lang w:val="uk-UA"/>
        </w:rPr>
        <w:t>їх використання при хворобах людини, про міста зростання</w:t>
      </w:r>
      <w:r w:rsidR="006F3A5F" w:rsidRPr="00281700">
        <w:rPr>
          <w:rFonts w:ascii="Times New Roman" w:hAnsi="Times New Roman" w:cs="Times New Roman"/>
          <w:color w:val="000000" w:themeColor="text1"/>
          <w:sz w:val="28"/>
          <w:szCs w:val="28"/>
          <w:lang w:val="uk-UA"/>
        </w:rPr>
        <w:t>, заготівлю лікарських рослин</w:t>
      </w:r>
      <w:r w:rsidR="00CF58D2" w:rsidRPr="00281700">
        <w:rPr>
          <w:rFonts w:ascii="Times New Roman" w:hAnsi="Times New Roman" w:cs="Times New Roman"/>
          <w:color w:val="000000" w:themeColor="text1"/>
          <w:sz w:val="28"/>
          <w:szCs w:val="28"/>
          <w:lang w:val="uk-UA"/>
        </w:rPr>
        <w:t>)?</w:t>
      </w:r>
    </w:p>
    <w:p w:rsidR="006F3A5F" w:rsidRPr="00281700" w:rsidRDefault="006F3A5F"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4F3AEA" w:rsidRPr="00281700">
        <w:rPr>
          <w:rFonts w:ascii="Times New Roman" w:hAnsi="Times New Roman" w:cs="Times New Roman"/>
          <w:color w:val="000000" w:themeColor="text1"/>
          <w:sz w:val="28"/>
          <w:szCs w:val="28"/>
          <w:lang w:val="uk-UA"/>
        </w:rPr>
        <w:t xml:space="preserve"> Які властивості/ознаки ви могли</w:t>
      </w:r>
      <w:r w:rsidRPr="00281700">
        <w:rPr>
          <w:rFonts w:ascii="Times New Roman" w:hAnsi="Times New Roman" w:cs="Times New Roman"/>
          <w:color w:val="000000" w:themeColor="text1"/>
          <w:sz w:val="28"/>
          <w:szCs w:val="28"/>
          <w:lang w:val="uk-UA"/>
        </w:rPr>
        <w:t xml:space="preserve"> </w:t>
      </w:r>
      <w:r w:rsidR="004F3AEA" w:rsidRPr="00281700">
        <w:rPr>
          <w:rFonts w:ascii="Times New Roman" w:hAnsi="Times New Roman" w:cs="Times New Roman"/>
          <w:color w:val="000000" w:themeColor="text1"/>
          <w:sz w:val="28"/>
          <w:szCs w:val="28"/>
          <w:lang w:val="uk-UA"/>
        </w:rPr>
        <w:t>б виділити… (наприклад, «Які ознаки алергії вам відомі?», «Про які способи профілактики інфекційних захворювань ви знаєте? Де вони, на вашу думку, можуть бути використані? З</w:t>
      </w:r>
      <w:r w:rsidRPr="00281700">
        <w:rPr>
          <w:rFonts w:ascii="Times New Roman" w:hAnsi="Times New Roman" w:cs="Times New Roman"/>
          <w:color w:val="000000" w:themeColor="text1"/>
          <w:sz w:val="28"/>
          <w:szCs w:val="28"/>
          <w:lang w:val="uk-UA"/>
        </w:rPr>
        <w:t xml:space="preserve"> </w:t>
      </w:r>
      <w:r w:rsidR="004F3AEA" w:rsidRPr="00281700">
        <w:rPr>
          <w:rFonts w:ascii="Times New Roman" w:hAnsi="Times New Roman" w:cs="Times New Roman"/>
          <w:color w:val="000000" w:themeColor="text1"/>
          <w:sz w:val="28"/>
          <w:szCs w:val="28"/>
          <w:lang w:val="uk-UA"/>
        </w:rPr>
        <w:t>якими з</w:t>
      </w:r>
      <w:r w:rsidRPr="00281700">
        <w:rPr>
          <w:rFonts w:ascii="Times New Roman" w:hAnsi="Times New Roman" w:cs="Times New Roman"/>
          <w:color w:val="000000" w:themeColor="text1"/>
          <w:sz w:val="28"/>
          <w:szCs w:val="28"/>
          <w:lang w:val="uk-UA"/>
        </w:rPr>
        <w:t xml:space="preserve"> </w:t>
      </w:r>
      <w:r w:rsidR="004F3AEA" w:rsidRPr="00281700">
        <w:rPr>
          <w:rFonts w:ascii="Times New Roman" w:hAnsi="Times New Roman" w:cs="Times New Roman"/>
          <w:color w:val="000000" w:themeColor="text1"/>
          <w:sz w:val="28"/>
          <w:szCs w:val="28"/>
          <w:lang w:val="uk-UA"/>
        </w:rPr>
        <w:t xml:space="preserve">них ви вже зустрічались?»). </w:t>
      </w:r>
    </w:p>
    <w:p w:rsidR="00CF58D2" w:rsidRPr="00281700" w:rsidRDefault="004F3AEA"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w:t>
      </w:r>
      <w:r w:rsidR="006F3A5F"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цьому випадку матеріал, що підлягає зас</w:t>
      </w:r>
      <w:r w:rsidR="006F3A5F" w:rsidRPr="00281700">
        <w:rPr>
          <w:rFonts w:ascii="Times New Roman" w:hAnsi="Times New Roman" w:cs="Times New Roman"/>
          <w:color w:val="000000" w:themeColor="text1"/>
          <w:sz w:val="28"/>
          <w:szCs w:val="28"/>
          <w:lang w:val="uk-UA"/>
        </w:rPr>
        <w:t xml:space="preserve">воєнню, постає перед учням не у </w:t>
      </w:r>
      <w:r w:rsidRPr="00281700">
        <w:rPr>
          <w:rFonts w:ascii="Times New Roman" w:hAnsi="Times New Roman" w:cs="Times New Roman"/>
          <w:color w:val="000000" w:themeColor="text1"/>
          <w:sz w:val="28"/>
          <w:szCs w:val="28"/>
          <w:lang w:val="uk-UA"/>
        </w:rPr>
        <w:t>готовому в</w:t>
      </w:r>
      <w:r w:rsidR="006F3A5F" w:rsidRPr="00281700">
        <w:rPr>
          <w:rFonts w:ascii="Times New Roman" w:hAnsi="Times New Roman" w:cs="Times New Roman"/>
          <w:color w:val="000000" w:themeColor="text1"/>
          <w:sz w:val="28"/>
          <w:szCs w:val="28"/>
          <w:lang w:val="uk-UA"/>
        </w:rPr>
        <w:t>игляді, як незаперечна догма, а</w:t>
      </w:r>
      <w:r w:rsidRPr="00281700">
        <w:rPr>
          <w:rFonts w:ascii="Times New Roman" w:hAnsi="Times New Roman" w:cs="Times New Roman"/>
          <w:color w:val="000000" w:themeColor="text1"/>
          <w:sz w:val="28"/>
          <w:szCs w:val="28"/>
          <w:lang w:val="uk-UA"/>
        </w:rPr>
        <w:t xml:space="preserve"> виникає як знання, </w:t>
      </w:r>
      <w:r w:rsidR="006F3A5F" w:rsidRPr="00281700">
        <w:rPr>
          <w:rFonts w:ascii="Times New Roman" w:hAnsi="Times New Roman" w:cs="Times New Roman"/>
          <w:color w:val="000000" w:themeColor="text1"/>
          <w:sz w:val="28"/>
          <w:szCs w:val="28"/>
          <w:lang w:val="uk-UA"/>
        </w:rPr>
        <w:t xml:space="preserve">яким володіє не лише вчитель, а </w:t>
      </w:r>
      <w:r w:rsidRPr="00281700">
        <w:rPr>
          <w:rFonts w:ascii="Times New Roman" w:hAnsi="Times New Roman" w:cs="Times New Roman"/>
          <w:color w:val="000000" w:themeColor="text1"/>
          <w:sz w:val="28"/>
          <w:szCs w:val="28"/>
          <w:lang w:val="uk-UA"/>
        </w:rPr>
        <w:t>й учні. Цей процес потребує небагато навчального часу, але є мето</w:t>
      </w:r>
      <w:r w:rsidR="006F3A5F" w:rsidRPr="00281700">
        <w:rPr>
          <w:rFonts w:ascii="Times New Roman" w:hAnsi="Times New Roman" w:cs="Times New Roman"/>
          <w:color w:val="000000" w:themeColor="text1"/>
          <w:sz w:val="28"/>
          <w:szCs w:val="28"/>
          <w:lang w:val="uk-UA"/>
        </w:rPr>
        <w:t xml:space="preserve">дично цінним: під час діалогу і </w:t>
      </w:r>
      <w:r w:rsidRPr="00281700">
        <w:rPr>
          <w:rFonts w:ascii="Times New Roman" w:hAnsi="Times New Roman" w:cs="Times New Roman"/>
          <w:color w:val="000000" w:themeColor="text1"/>
          <w:sz w:val="28"/>
          <w:szCs w:val="28"/>
          <w:lang w:val="uk-UA"/>
        </w:rPr>
        <w:t xml:space="preserve">колективного обміну знаннями учень виступає учасником </w:t>
      </w:r>
      <w:r w:rsidR="00841676" w:rsidRPr="00281700">
        <w:rPr>
          <w:rFonts w:ascii="Times New Roman" w:hAnsi="Times New Roman" w:cs="Times New Roman"/>
          <w:color w:val="000000" w:themeColor="text1"/>
          <w:sz w:val="28"/>
          <w:szCs w:val="28"/>
          <w:lang w:val="uk-UA"/>
        </w:rPr>
        <w:t>набуття</w:t>
      </w:r>
      <w:r w:rsidRPr="00281700">
        <w:rPr>
          <w:rFonts w:ascii="Times New Roman" w:hAnsi="Times New Roman" w:cs="Times New Roman"/>
          <w:color w:val="000000" w:themeColor="text1"/>
          <w:sz w:val="28"/>
          <w:szCs w:val="28"/>
          <w:lang w:val="uk-UA"/>
        </w:rPr>
        <w:t xml:space="preserve"> нов</w:t>
      </w:r>
      <w:r w:rsidR="00841676" w:rsidRPr="00281700">
        <w:rPr>
          <w:rFonts w:ascii="Times New Roman" w:hAnsi="Times New Roman" w:cs="Times New Roman"/>
          <w:color w:val="000000" w:themeColor="text1"/>
          <w:sz w:val="28"/>
          <w:szCs w:val="28"/>
          <w:lang w:val="uk-UA"/>
        </w:rPr>
        <w:t>их</w:t>
      </w:r>
      <w:r w:rsidRPr="00281700">
        <w:rPr>
          <w:rFonts w:ascii="Times New Roman" w:hAnsi="Times New Roman" w:cs="Times New Roman"/>
          <w:color w:val="000000" w:themeColor="text1"/>
          <w:sz w:val="28"/>
          <w:szCs w:val="28"/>
          <w:lang w:val="uk-UA"/>
        </w:rPr>
        <w:t xml:space="preserve"> знан</w:t>
      </w:r>
      <w:r w:rsidR="00841676" w:rsidRPr="00281700">
        <w:rPr>
          <w:rFonts w:ascii="Times New Roman" w:hAnsi="Times New Roman" w:cs="Times New Roman"/>
          <w:color w:val="000000" w:themeColor="text1"/>
          <w:sz w:val="28"/>
          <w:szCs w:val="28"/>
          <w:lang w:val="uk-UA"/>
        </w:rPr>
        <w:t>ь</w:t>
      </w:r>
      <w:r w:rsidR="006F3A5F" w:rsidRPr="00281700">
        <w:rPr>
          <w:rFonts w:ascii="Times New Roman" w:hAnsi="Times New Roman" w:cs="Times New Roman"/>
          <w:color w:val="000000" w:themeColor="text1"/>
          <w:sz w:val="28"/>
          <w:szCs w:val="28"/>
          <w:lang w:val="uk-UA"/>
        </w:rPr>
        <w:t>. З</w:t>
      </w:r>
      <w:r w:rsidRPr="00281700">
        <w:rPr>
          <w:rFonts w:ascii="Times New Roman" w:hAnsi="Times New Roman" w:cs="Times New Roman"/>
          <w:color w:val="000000" w:themeColor="text1"/>
          <w:sz w:val="28"/>
          <w:szCs w:val="28"/>
          <w:lang w:val="uk-UA"/>
        </w:rPr>
        <w:t xml:space="preserve">авдяки тому, що долається відчуженість </w:t>
      </w:r>
      <w:r w:rsidR="006F3A5F" w:rsidRPr="00281700">
        <w:rPr>
          <w:rFonts w:ascii="Times New Roman" w:hAnsi="Times New Roman" w:cs="Times New Roman"/>
          <w:color w:val="000000" w:themeColor="text1"/>
          <w:sz w:val="28"/>
          <w:szCs w:val="28"/>
          <w:lang w:val="uk-UA"/>
        </w:rPr>
        <w:t xml:space="preserve">школяра </w:t>
      </w:r>
      <w:r w:rsidRPr="00281700">
        <w:rPr>
          <w:rFonts w:ascii="Times New Roman" w:hAnsi="Times New Roman" w:cs="Times New Roman"/>
          <w:color w:val="000000" w:themeColor="text1"/>
          <w:sz w:val="28"/>
          <w:szCs w:val="28"/>
          <w:lang w:val="uk-UA"/>
        </w:rPr>
        <w:t>від реального життя, зростає ймовірність перетворення знання з</w:t>
      </w:r>
      <w:r w:rsidR="006F3A5F"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безособистісного</w:t>
      </w:r>
      <w:proofErr w:type="spellEnd"/>
      <w:r w:rsidRPr="00281700">
        <w:rPr>
          <w:rFonts w:ascii="Times New Roman" w:hAnsi="Times New Roman" w:cs="Times New Roman"/>
          <w:color w:val="000000" w:themeColor="text1"/>
          <w:sz w:val="28"/>
          <w:szCs w:val="28"/>
          <w:lang w:val="uk-UA"/>
        </w:rPr>
        <w:t>, що задається ззовні, у</w:t>
      </w:r>
      <w:r w:rsidR="006F3A5F"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особистісно</w:t>
      </w:r>
      <w:proofErr w:type="spellEnd"/>
      <w:r w:rsidRPr="00281700">
        <w:rPr>
          <w:rFonts w:ascii="Times New Roman" w:hAnsi="Times New Roman" w:cs="Times New Roman"/>
          <w:color w:val="000000" w:themeColor="text1"/>
          <w:sz w:val="28"/>
          <w:szCs w:val="28"/>
          <w:lang w:val="uk-UA"/>
        </w:rPr>
        <w:t xml:space="preserve"> значуще. Процес навчання передбачає міжособистісну (</w:t>
      </w:r>
      <w:proofErr w:type="spellStart"/>
      <w:r w:rsidRPr="00281700">
        <w:rPr>
          <w:rFonts w:ascii="Times New Roman" w:hAnsi="Times New Roman" w:cs="Times New Roman"/>
          <w:color w:val="000000" w:themeColor="text1"/>
          <w:sz w:val="28"/>
          <w:szCs w:val="28"/>
          <w:lang w:val="uk-UA"/>
        </w:rPr>
        <w:t>міжсуб’єктну</w:t>
      </w:r>
      <w:proofErr w:type="spellEnd"/>
      <w:r w:rsidRPr="00281700">
        <w:rPr>
          <w:rFonts w:ascii="Times New Roman" w:hAnsi="Times New Roman" w:cs="Times New Roman"/>
          <w:color w:val="000000" w:themeColor="text1"/>
          <w:sz w:val="28"/>
          <w:szCs w:val="28"/>
          <w:lang w:val="uk-UA"/>
        </w:rPr>
        <w:t>) взаємодію уч</w:t>
      </w:r>
      <w:r w:rsidR="006F3A5F" w:rsidRPr="00281700">
        <w:rPr>
          <w:rFonts w:ascii="Times New Roman" w:hAnsi="Times New Roman" w:cs="Times New Roman"/>
          <w:color w:val="000000" w:themeColor="text1"/>
          <w:sz w:val="28"/>
          <w:szCs w:val="28"/>
          <w:lang w:val="uk-UA"/>
        </w:rPr>
        <w:t xml:space="preserve">нів між собою та з </w:t>
      </w:r>
      <w:r w:rsidRPr="00281700">
        <w:rPr>
          <w:rFonts w:ascii="Times New Roman" w:hAnsi="Times New Roman" w:cs="Times New Roman"/>
          <w:color w:val="000000" w:themeColor="text1"/>
          <w:sz w:val="28"/>
          <w:szCs w:val="28"/>
          <w:lang w:val="uk-UA"/>
        </w:rPr>
        <w:t>учителем у</w:t>
      </w:r>
      <w:r w:rsidR="006F3A5F"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різних формах, серед яких перевага надається тим, що дозволяють досягати мети спільної діяльності, враховуючи інтереси кожного суб’єкта. З</w:t>
      </w:r>
      <w:r w:rsidR="006F3A5F"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цієї позиції оптимальною визнано форму навчального співробітництва: учні у</w:t>
      </w:r>
      <w:r w:rsidR="006F3A5F"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парах або групах, за участі вчителя або без його допомоги працюють над вирішенням певної проблеми (завдання).</w:t>
      </w:r>
      <w:r w:rsidR="006F3A5F"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При цьому відбувається </w:t>
      </w:r>
      <w:r w:rsidR="00AC6C61" w:rsidRPr="00281700">
        <w:rPr>
          <w:rFonts w:ascii="Times New Roman" w:hAnsi="Times New Roman" w:cs="Times New Roman"/>
          <w:color w:val="000000" w:themeColor="text1"/>
          <w:sz w:val="28"/>
          <w:szCs w:val="28"/>
          <w:lang w:val="uk-UA"/>
        </w:rPr>
        <w:t>набуття</w:t>
      </w:r>
      <w:r w:rsidRPr="00281700">
        <w:rPr>
          <w:rFonts w:ascii="Times New Roman" w:hAnsi="Times New Roman" w:cs="Times New Roman"/>
          <w:color w:val="000000" w:themeColor="text1"/>
          <w:sz w:val="28"/>
          <w:szCs w:val="28"/>
          <w:lang w:val="uk-UA"/>
        </w:rPr>
        <w:t xml:space="preserve"> нов</w:t>
      </w:r>
      <w:r w:rsidR="00AC6C61" w:rsidRPr="00281700">
        <w:rPr>
          <w:rFonts w:ascii="Times New Roman" w:hAnsi="Times New Roman" w:cs="Times New Roman"/>
          <w:color w:val="000000" w:themeColor="text1"/>
          <w:sz w:val="28"/>
          <w:szCs w:val="28"/>
          <w:lang w:val="uk-UA"/>
        </w:rPr>
        <w:t>их</w:t>
      </w:r>
      <w:r w:rsidRPr="00281700">
        <w:rPr>
          <w:rFonts w:ascii="Times New Roman" w:hAnsi="Times New Roman" w:cs="Times New Roman"/>
          <w:color w:val="000000" w:themeColor="text1"/>
          <w:sz w:val="28"/>
          <w:szCs w:val="28"/>
          <w:lang w:val="uk-UA"/>
        </w:rPr>
        <w:t xml:space="preserve"> знан</w:t>
      </w:r>
      <w:r w:rsidR="00AC6C61" w:rsidRPr="00281700">
        <w:rPr>
          <w:rFonts w:ascii="Times New Roman" w:hAnsi="Times New Roman" w:cs="Times New Roman"/>
          <w:color w:val="000000" w:themeColor="text1"/>
          <w:sz w:val="28"/>
          <w:szCs w:val="28"/>
          <w:lang w:val="uk-UA"/>
        </w:rPr>
        <w:t>ь</w:t>
      </w:r>
      <w:r w:rsidRPr="00281700">
        <w:rPr>
          <w:rFonts w:ascii="Times New Roman" w:hAnsi="Times New Roman" w:cs="Times New Roman"/>
          <w:color w:val="000000" w:themeColor="text1"/>
          <w:sz w:val="28"/>
          <w:szCs w:val="28"/>
          <w:lang w:val="uk-UA"/>
        </w:rPr>
        <w:t xml:space="preserve"> і</w:t>
      </w:r>
      <w:r w:rsidR="006F3A5F"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нового досвіду діяльності на противагу споживанню школярами </w:t>
      </w:r>
      <w:r w:rsidR="00AC6C61" w:rsidRPr="00281700">
        <w:rPr>
          <w:rFonts w:ascii="Times New Roman" w:hAnsi="Times New Roman" w:cs="Times New Roman"/>
          <w:color w:val="000000" w:themeColor="text1"/>
          <w:sz w:val="28"/>
          <w:szCs w:val="28"/>
          <w:lang w:val="uk-UA"/>
        </w:rPr>
        <w:t>готової інформації</w:t>
      </w:r>
      <w:r w:rsidRPr="00281700">
        <w:rPr>
          <w:rFonts w:ascii="Times New Roman" w:hAnsi="Times New Roman" w:cs="Times New Roman"/>
          <w:color w:val="000000" w:themeColor="text1"/>
          <w:sz w:val="28"/>
          <w:szCs w:val="28"/>
          <w:lang w:val="uk-UA"/>
        </w:rPr>
        <w:t>, яку вони можуть отрима</w:t>
      </w:r>
      <w:r w:rsidR="006F3A5F" w:rsidRPr="00281700">
        <w:rPr>
          <w:rFonts w:ascii="Times New Roman" w:hAnsi="Times New Roman" w:cs="Times New Roman"/>
          <w:color w:val="000000" w:themeColor="text1"/>
          <w:sz w:val="28"/>
          <w:szCs w:val="28"/>
          <w:lang w:val="uk-UA"/>
        </w:rPr>
        <w:t>ти з</w:t>
      </w:r>
      <w:r w:rsidR="00AC6C61" w:rsidRPr="00281700">
        <w:rPr>
          <w:rFonts w:ascii="Times New Roman" w:hAnsi="Times New Roman" w:cs="Times New Roman"/>
          <w:color w:val="000000" w:themeColor="text1"/>
          <w:sz w:val="28"/>
          <w:szCs w:val="28"/>
          <w:lang w:val="uk-UA"/>
        </w:rPr>
        <w:t xml:space="preserve"> </w:t>
      </w:r>
      <w:r w:rsidR="006F3A5F" w:rsidRPr="00281700">
        <w:rPr>
          <w:rFonts w:ascii="Times New Roman" w:hAnsi="Times New Roman" w:cs="Times New Roman"/>
          <w:color w:val="000000" w:themeColor="text1"/>
          <w:sz w:val="28"/>
          <w:szCs w:val="28"/>
          <w:lang w:val="uk-UA"/>
        </w:rPr>
        <w:t xml:space="preserve">різних джерел, зокрема і </w:t>
      </w:r>
      <w:r w:rsidR="00AC6C61" w:rsidRPr="00281700">
        <w:rPr>
          <w:rFonts w:ascii="Times New Roman" w:hAnsi="Times New Roman" w:cs="Times New Roman"/>
          <w:color w:val="000000" w:themeColor="text1"/>
          <w:sz w:val="28"/>
          <w:szCs w:val="28"/>
          <w:lang w:val="uk-UA"/>
        </w:rPr>
        <w:t xml:space="preserve">від учителя </w:t>
      </w:r>
      <w:r w:rsidR="006F3A5F" w:rsidRPr="00281700">
        <w:rPr>
          <w:rFonts w:ascii="Times New Roman" w:hAnsi="Times New Roman" w:cs="Times New Roman"/>
          <w:color w:val="000000" w:themeColor="text1"/>
          <w:sz w:val="28"/>
          <w:szCs w:val="28"/>
          <w:lang w:val="uk-UA"/>
        </w:rPr>
        <w:t>[7]</w:t>
      </w:r>
      <w:r w:rsidRPr="00281700">
        <w:rPr>
          <w:rFonts w:ascii="Times New Roman" w:hAnsi="Times New Roman" w:cs="Times New Roman"/>
          <w:color w:val="000000" w:themeColor="text1"/>
          <w:sz w:val="28"/>
          <w:szCs w:val="28"/>
          <w:lang w:val="uk-UA"/>
        </w:rPr>
        <w:t>.</w:t>
      </w:r>
    </w:p>
    <w:p w:rsidR="004F3AEA" w:rsidRPr="00281700" w:rsidRDefault="00AC6C61"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У нових навчальних програмах</w:t>
      </w:r>
      <w:r w:rsidR="004F3AEA" w:rsidRPr="00281700">
        <w:rPr>
          <w:rFonts w:ascii="Times New Roman" w:hAnsi="Times New Roman" w:cs="Times New Roman"/>
          <w:color w:val="000000" w:themeColor="text1"/>
          <w:sz w:val="28"/>
          <w:szCs w:val="28"/>
          <w:lang w:val="uk-UA"/>
        </w:rPr>
        <w:t xml:space="preserve"> з</w:t>
      </w:r>
      <w:r w:rsidR="006F3A5F" w:rsidRPr="00281700">
        <w:rPr>
          <w:rFonts w:ascii="Times New Roman" w:hAnsi="Times New Roman" w:cs="Times New Roman"/>
          <w:color w:val="000000" w:themeColor="text1"/>
          <w:sz w:val="28"/>
          <w:szCs w:val="28"/>
          <w:lang w:val="uk-UA"/>
        </w:rPr>
        <w:t xml:space="preserve"> </w:t>
      </w:r>
      <w:r w:rsidR="004F3AEA" w:rsidRPr="00281700">
        <w:rPr>
          <w:rFonts w:ascii="Times New Roman" w:hAnsi="Times New Roman" w:cs="Times New Roman"/>
          <w:color w:val="000000" w:themeColor="text1"/>
          <w:sz w:val="28"/>
          <w:szCs w:val="28"/>
          <w:lang w:val="uk-UA"/>
        </w:rPr>
        <w:t xml:space="preserve">біології не регламентовано </w:t>
      </w:r>
      <w:r w:rsidR="006F3A5F" w:rsidRPr="00281700">
        <w:rPr>
          <w:rFonts w:ascii="Times New Roman" w:hAnsi="Times New Roman" w:cs="Times New Roman"/>
          <w:color w:val="000000" w:themeColor="text1"/>
          <w:sz w:val="28"/>
          <w:szCs w:val="28"/>
          <w:lang w:val="uk-UA"/>
        </w:rPr>
        <w:t>тематик</w:t>
      </w:r>
      <w:r w:rsidRPr="00281700">
        <w:rPr>
          <w:rFonts w:ascii="Times New Roman" w:hAnsi="Times New Roman" w:cs="Times New Roman"/>
          <w:color w:val="000000" w:themeColor="text1"/>
          <w:sz w:val="28"/>
          <w:szCs w:val="28"/>
          <w:lang w:val="uk-UA"/>
        </w:rPr>
        <w:t>а</w:t>
      </w:r>
      <w:r w:rsidR="006F3A5F" w:rsidRPr="00281700">
        <w:rPr>
          <w:rFonts w:ascii="Times New Roman" w:hAnsi="Times New Roman" w:cs="Times New Roman"/>
          <w:color w:val="000000" w:themeColor="text1"/>
          <w:sz w:val="28"/>
          <w:szCs w:val="28"/>
          <w:lang w:val="uk-UA"/>
        </w:rPr>
        <w:t xml:space="preserve"> навчальних проектів, </w:t>
      </w:r>
      <w:r w:rsidR="004F3AEA" w:rsidRPr="00281700">
        <w:rPr>
          <w:rFonts w:ascii="Times New Roman" w:hAnsi="Times New Roman" w:cs="Times New Roman"/>
          <w:color w:val="000000" w:themeColor="text1"/>
          <w:sz w:val="28"/>
          <w:szCs w:val="28"/>
          <w:lang w:val="uk-UA"/>
        </w:rPr>
        <w:t>учител</w:t>
      </w:r>
      <w:r w:rsidRPr="00281700">
        <w:rPr>
          <w:rFonts w:ascii="Times New Roman" w:hAnsi="Times New Roman" w:cs="Times New Roman"/>
          <w:color w:val="000000" w:themeColor="text1"/>
          <w:sz w:val="28"/>
          <w:szCs w:val="28"/>
          <w:lang w:val="uk-UA"/>
        </w:rPr>
        <w:t>ь самостійно обирає теми</w:t>
      </w:r>
      <w:r w:rsidR="00F97C34" w:rsidRPr="00281700">
        <w:rPr>
          <w:rFonts w:ascii="Times New Roman" w:hAnsi="Times New Roman" w:cs="Times New Roman"/>
          <w:color w:val="000000" w:themeColor="text1"/>
          <w:sz w:val="28"/>
          <w:szCs w:val="28"/>
          <w:lang w:val="uk-UA"/>
        </w:rPr>
        <w:t>, при цьому він обговорює тему</w:t>
      </w:r>
      <w:r w:rsidR="004F3AEA" w:rsidRPr="00281700">
        <w:rPr>
          <w:rFonts w:ascii="Times New Roman" w:hAnsi="Times New Roman" w:cs="Times New Roman"/>
          <w:color w:val="000000" w:themeColor="text1"/>
          <w:sz w:val="28"/>
          <w:szCs w:val="28"/>
          <w:lang w:val="uk-UA"/>
        </w:rPr>
        <w:t xml:space="preserve"> проекту </w:t>
      </w:r>
      <w:r w:rsidR="0015470F" w:rsidRPr="00281700">
        <w:rPr>
          <w:rFonts w:ascii="Times New Roman" w:hAnsi="Times New Roman" w:cs="Times New Roman"/>
          <w:color w:val="000000" w:themeColor="text1"/>
          <w:sz w:val="28"/>
          <w:szCs w:val="28"/>
          <w:lang w:val="uk-UA"/>
        </w:rPr>
        <w:t xml:space="preserve">з </w:t>
      </w:r>
      <w:r w:rsidR="004F3AEA" w:rsidRPr="00281700">
        <w:rPr>
          <w:rFonts w:ascii="Times New Roman" w:hAnsi="Times New Roman" w:cs="Times New Roman"/>
          <w:color w:val="000000" w:themeColor="text1"/>
          <w:sz w:val="28"/>
          <w:szCs w:val="28"/>
          <w:lang w:val="uk-UA"/>
        </w:rPr>
        <w:t xml:space="preserve">учнями. </w:t>
      </w:r>
      <w:r w:rsidR="00F97C34" w:rsidRPr="00281700">
        <w:rPr>
          <w:rFonts w:ascii="Times New Roman" w:hAnsi="Times New Roman" w:cs="Times New Roman"/>
          <w:color w:val="000000" w:themeColor="text1"/>
          <w:sz w:val="28"/>
          <w:szCs w:val="28"/>
          <w:lang w:val="uk-UA"/>
        </w:rPr>
        <w:t xml:space="preserve">Щодо формування поняття про лікарські рослини, учням 6-го класу можна запропонувати міні-проекти «Лікарські рослини навколо нас», «Значення лікарських рослин у житті людини». </w:t>
      </w:r>
      <w:r w:rsidR="004F3AEA" w:rsidRPr="00281700">
        <w:rPr>
          <w:rFonts w:ascii="Times New Roman" w:hAnsi="Times New Roman" w:cs="Times New Roman"/>
          <w:color w:val="000000" w:themeColor="text1"/>
          <w:sz w:val="28"/>
          <w:szCs w:val="28"/>
          <w:lang w:val="uk-UA"/>
        </w:rPr>
        <w:t xml:space="preserve">Усвідомлення </w:t>
      </w:r>
      <w:r w:rsidR="00C6536B" w:rsidRPr="00281700">
        <w:rPr>
          <w:rFonts w:ascii="Times New Roman" w:hAnsi="Times New Roman" w:cs="Times New Roman"/>
          <w:color w:val="000000" w:themeColor="text1"/>
          <w:sz w:val="28"/>
          <w:szCs w:val="28"/>
          <w:lang w:val="uk-UA"/>
        </w:rPr>
        <w:t>школярем</w:t>
      </w:r>
      <w:r w:rsidR="004F3AEA" w:rsidRPr="00281700">
        <w:rPr>
          <w:rFonts w:ascii="Times New Roman" w:hAnsi="Times New Roman" w:cs="Times New Roman"/>
          <w:color w:val="000000" w:themeColor="text1"/>
          <w:sz w:val="28"/>
          <w:szCs w:val="28"/>
          <w:lang w:val="uk-UA"/>
        </w:rPr>
        <w:t xml:space="preserve"> того, що </w:t>
      </w:r>
      <w:r w:rsidR="00F97C34" w:rsidRPr="00281700">
        <w:rPr>
          <w:rFonts w:ascii="Times New Roman" w:hAnsi="Times New Roman" w:cs="Times New Roman"/>
          <w:color w:val="000000" w:themeColor="text1"/>
          <w:sz w:val="28"/>
          <w:szCs w:val="28"/>
          <w:lang w:val="uk-UA"/>
        </w:rPr>
        <w:t>він</w:t>
      </w:r>
      <w:r w:rsidR="004F3AEA" w:rsidRPr="00281700">
        <w:rPr>
          <w:rFonts w:ascii="Times New Roman" w:hAnsi="Times New Roman" w:cs="Times New Roman"/>
          <w:color w:val="000000" w:themeColor="text1"/>
          <w:sz w:val="28"/>
          <w:szCs w:val="28"/>
          <w:lang w:val="uk-UA"/>
        </w:rPr>
        <w:t xml:space="preserve"> робить те, що обра</w:t>
      </w:r>
      <w:r w:rsidR="00F97C34" w:rsidRPr="00281700">
        <w:rPr>
          <w:rFonts w:ascii="Times New Roman" w:hAnsi="Times New Roman" w:cs="Times New Roman"/>
          <w:color w:val="000000" w:themeColor="text1"/>
          <w:sz w:val="28"/>
          <w:szCs w:val="28"/>
          <w:lang w:val="uk-UA"/>
        </w:rPr>
        <w:t>в</w:t>
      </w:r>
      <w:r w:rsidR="004F3AEA" w:rsidRPr="00281700">
        <w:rPr>
          <w:rFonts w:ascii="Times New Roman" w:hAnsi="Times New Roman" w:cs="Times New Roman"/>
          <w:color w:val="000000" w:themeColor="text1"/>
          <w:sz w:val="28"/>
          <w:szCs w:val="28"/>
          <w:lang w:val="uk-UA"/>
        </w:rPr>
        <w:t xml:space="preserve"> сам, стимулює її до активної діяльності. Цьому також сприяє надання учням можливості обирати й виконувати завдання з-поміж різноманітних за формою, видом, рівнем складності, які ро</w:t>
      </w:r>
      <w:r w:rsidR="0015470F" w:rsidRPr="00281700">
        <w:rPr>
          <w:rFonts w:ascii="Times New Roman" w:hAnsi="Times New Roman" w:cs="Times New Roman"/>
          <w:color w:val="000000" w:themeColor="text1"/>
          <w:sz w:val="28"/>
          <w:szCs w:val="28"/>
          <w:lang w:val="uk-UA"/>
        </w:rPr>
        <w:t xml:space="preserve">зроблено вчителем або вміщено у підручниках і </w:t>
      </w:r>
      <w:r w:rsidR="004F3AEA" w:rsidRPr="00281700">
        <w:rPr>
          <w:rFonts w:ascii="Times New Roman" w:hAnsi="Times New Roman" w:cs="Times New Roman"/>
          <w:color w:val="000000" w:themeColor="text1"/>
          <w:sz w:val="28"/>
          <w:szCs w:val="28"/>
          <w:lang w:val="uk-UA"/>
        </w:rPr>
        <w:t>навчальних посібниках; визначати свою роль у</w:t>
      </w:r>
      <w:r w:rsidR="0015470F" w:rsidRPr="00281700">
        <w:rPr>
          <w:rFonts w:ascii="Times New Roman" w:hAnsi="Times New Roman" w:cs="Times New Roman"/>
          <w:color w:val="000000" w:themeColor="text1"/>
          <w:sz w:val="28"/>
          <w:szCs w:val="28"/>
          <w:lang w:val="uk-UA"/>
        </w:rPr>
        <w:t xml:space="preserve"> </w:t>
      </w:r>
      <w:r w:rsidR="004F3AEA" w:rsidRPr="00281700">
        <w:rPr>
          <w:rFonts w:ascii="Times New Roman" w:hAnsi="Times New Roman" w:cs="Times New Roman"/>
          <w:color w:val="000000" w:themeColor="text1"/>
          <w:sz w:val="28"/>
          <w:szCs w:val="28"/>
          <w:lang w:val="uk-UA"/>
        </w:rPr>
        <w:t>груповому навчальному проекті чи дидактичній грі; варіювати способи пізнання живої природи і</w:t>
      </w:r>
      <w:r w:rsidR="0015470F" w:rsidRPr="00281700">
        <w:rPr>
          <w:rFonts w:ascii="Times New Roman" w:hAnsi="Times New Roman" w:cs="Times New Roman"/>
          <w:color w:val="000000" w:themeColor="text1"/>
          <w:sz w:val="28"/>
          <w:szCs w:val="28"/>
          <w:lang w:val="uk-UA"/>
        </w:rPr>
        <w:t xml:space="preserve"> </w:t>
      </w:r>
      <w:r w:rsidR="004F3AEA" w:rsidRPr="00281700">
        <w:rPr>
          <w:rFonts w:ascii="Times New Roman" w:hAnsi="Times New Roman" w:cs="Times New Roman"/>
          <w:color w:val="000000" w:themeColor="text1"/>
          <w:sz w:val="28"/>
          <w:szCs w:val="28"/>
          <w:lang w:val="uk-UA"/>
        </w:rPr>
        <w:t xml:space="preserve">фіксування його результатів (наприклад, спостережень </w:t>
      </w:r>
      <w:r w:rsidR="00F97C34" w:rsidRPr="00281700">
        <w:rPr>
          <w:rFonts w:ascii="Times New Roman" w:hAnsi="Times New Roman" w:cs="Times New Roman"/>
          <w:color w:val="000000" w:themeColor="text1"/>
          <w:sz w:val="28"/>
          <w:szCs w:val="28"/>
          <w:lang w:val="uk-UA"/>
        </w:rPr>
        <w:t>за лікарськими рослинами</w:t>
      </w:r>
      <w:r w:rsidR="004F3AEA" w:rsidRPr="00281700">
        <w:rPr>
          <w:rFonts w:ascii="Times New Roman" w:hAnsi="Times New Roman" w:cs="Times New Roman"/>
          <w:color w:val="000000" w:themeColor="text1"/>
          <w:sz w:val="28"/>
          <w:szCs w:val="28"/>
          <w:lang w:val="uk-UA"/>
        </w:rPr>
        <w:t>); обирати форму представлення результатів виконання творчих завдань</w:t>
      </w:r>
      <w:r w:rsidR="00F97C34" w:rsidRPr="00281700">
        <w:rPr>
          <w:rFonts w:ascii="Times New Roman" w:hAnsi="Times New Roman" w:cs="Times New Roman"/>
          <w:color w:val="000000" w:themeColor="text1"/>
          <w:sz w:val="28"/>
          <w:szCs w:val="28"/>
          <w:lang w:val="uk-UA"/>
        </w:rPr>
        <w:t xml:space="preserve"> (презентація, усна доповідь, </w:t>
      </w:r>
      <w:r w:rsidR="004F3AEA" w:rsidRPr="00281700">
        <w:rPr>
          <w:rFonts w:ascii="Times New Roman" w:hAnsi="Times New Roman" w:cs="Times New Roman"/>
          <w:color w:val="000000" w:themeColor="text1"/>
          <w:sz w:val="28"/>
          <w:szCs w:val="28"/>
          <w:lang w:val="uk-UA"/>
        </w:rPr>
        <w:t xml:space="preserve">аналіз </w:t>
      </w:r>
      <w:r w:rsidR="00F97C34" w:rsidRPr="00281700">
        <w:rPr>
          <w:rFonts w:ascii="Times New Roman" w:hAnsi="Times New Roman" w:cs="Times New Roman"/>
          <w:color w:val="000000" w:themeColor="text1"/>
          <w:sz w:val="28"/>
          <w:szCs w:val="28"/>
          <w:lang w:val="uk-UA"/>
        </w:rPr>
        <w:t>роботи</w:t>
      </w:r>
      <w:r w:rsidR="004F3AEA" w:rsidRPr="00281700">
        <w:rPr>
          <w:rFonts w:ascii="Times New Roman" w:hAnsi="Times New Roman" w:cs="Times New Roman"/>
          <w:color w:val="000000" w:themeColor="text1"/>
          <w:sz w:val="28"/>
          <w:szCs w:val="28"/>
          <w:lang w:val="uk-UA"/>
        </w:rPr>
        <w:t xml:space="preserve"> однокласник</w:t>
      </w:r>
      <w:r w:rsidR="00F97C34" w:rsidRPr="00281700">
        <w:rPr>
          <w:rFonts w:ascii="Times New Roman" w:hAnsi="Times New Roman" w:cs="Times New Roman"/>
          <w:color w:val="000000" w:themeColor="text1"/>
          <w:sz w:val="28"/>
          <w:szCs w:val="28"/>
          <w:lang w:val="uk-UA"/>
        </w:rPr>
        <w:t>ами</w:t>
      </w:r>
      <w:r w:rsidR="004F3AEA" w:rsidRPr="00281700">
        <w:rPr>
          <w:rFonts w:ascii="Times New Roman" w:hAnsi="Times New Roman" w:cs="Times New Roman"/>
          <w:color w:val="000000" w:themeColor="text1"/>
          <w:sz w:val="28"/>
          <w:szCs w:val="28"/>
          <w:lang w:val="uk-UA"/>
        </w:rPr>
        <w:t xml:space="preserve"> тощо)</w:t>
      </w:r>
      <w:r w:rsidR="0015470F" w:rsidRPr="00281700">
        <w:rPr>
          <w:rFonts w:ascii="Times New Roman" w:hAnsi="Times New Roman" w:cs="Times New Roman"/>
          <w:color w:val="000000" w:themeColor="text1"/>
          <w:sz w:val="28"/>
          <w:szCs w:val="28"/>
          <w:lang w:val="uk-UA"/>
        </w:rPr>
        <w:t xml:space="preserve"> [</w:t>
      </w:r>
      <w:r w:rsidR="00F97C34" w:rsidRPr="00281700">
        <w:rPr>
          <w:rFonts w:ascii="Times New Roman" w:hAnsi="Times New Roman" w:cs="Times New Roman"/>
          <w:color w:val="000000" w:themeColor="text1"/>
          <w:sz w:val="28"/>
          <w:szCs w:val="28"/>
          <w:lang w:val="uk-UA"/>
        </w:rPr>
        <w:t>25</w:t>
      </w:r>
      <w:r w:rsidR="0015470F" w:rsidRPr="00281700">
        <w:rPr>
          <w:rFonts w:ascii="Times New Roman" w:hAnsi="Times New Roman" w:cs="Times New Roman"/>
          <w:color w:val="000000" w:themeColor="text1"/>
          <w:sz w:val="28"/>
          <w:szCs w:val="28"/>
          <w:lang w:val="uk-UA"/>
        </w:rPr>
        <w:t>]</w:t>
      </w:r>
      <w:r w:rsidR="004F3AEA" w:rsidRPr="00281700">
        <w:rPr>
          <w:rFonts w:ascii="Times New Roman" w:hAnsi="Times New Roman" w:cs="Times New Roman"/>
          <w:color w:val="000000" w:themeColor="text1"/>
          <w:sz w:val="28"/>
          <w:szCs w:val="28"/>
          <w:lang w:val="uk-UA"/>
        </w:rPr>
        <w:t>.</w:t>
      </w:r>
    </w:p>
    <w:p w:rsidR="004F3AEA" w:rsidRPr="00281700" w:rsidRDefault="004F3AEA"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Педагогіка партнерства суголосна технологіям інтерактивного навчання, </w:t>
      </w:r>
      <w:r w:rsidR="0015470F" w:rsidRPr="00281700">
        <w:rPr>
          <w:rFonts w:ascii="Times New Roman" w:hAnsi="Times New Roman" w:cs="Times New Roman"/>
          <w:color w:val="000000" w:themeColor="text1"/>
          <w:sz w:val="28"/>
          <w:szCs w:val="28"/>
          <w:lang w:val="uk-UA"/>
        </w:rPr>
        <w:t xml:space="preserve">що ґрунтується на спілкуванні і </w:t>
      </w:r>
      <w:r w:rsidRPr="00281700">
        <w:rPr>
          <w:rFonts w:ascii="Times New Roman" w:hAnsi="Times New Roman" w:cs="Times New Roman"/>
          <w:color w:val="000000" w:themeColor="text1"/>
          <w:sz w:val="28"/>
          <w:szCs w:val="28"/>
          <w:lang w:val="uk-UA"/>
        </w:rPr>
        <w:t xml:space="preserve">взаємодії учасників освітнього процесу за умови </w:t>
      </w:r>
      <w:proofErr w:type="spellStart"/>
      <w:r w:rsidRPr="00281700">
        <w:rPr>
          <w:rFonts w:ascii="Times New Roman" w:hAnsi="Times New Roman" w:cs="Times New Roman"/>
          <w:color w:val="000000" w:themeColor="text1"/>
          <w:sz w:val="28"/>
          <w:szCs w:val="28"/>
          <w:lang w:val="uk-UA"/>
        </w:rPr>
        <w:t>рівнозначущості</w:t>
      </w:r>
      <w:proofErr w:type="spellEnd"/>
      <w:r w:rsidRPr="00281700">
        <w:rPr>
          <w:rFonts w:ascii="Times New Roman" w:hAnsi="Times New Roman" w:cs="Times New Roman"/>
          <w:color w:val="000000" w:themeColor="text1"/>
          <w:sz w:val="28"/>
          <w:szCs w:val="28"/>
          <w:lang w:val="uk-UA"/>
        </w:rPr>
        <w:t xml:space="preserve"> кожного з</w:t>
      </w:r>
      <w:r w:rsidR="0015470F"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них. Інтерактивні технології здебільшого пов’язують із інформаційними технол</w:t>
      </w:r>
      <w:r w:rsidR="0015470F" w:rsidRPr="00281700">
        <w:rPr>
          <w:rFonts w:ascii="Times New Roman" w:hAnsi="Times New Roman" w:cs="Times New Roman"/>
          <w:color w:val="000000" w:themeColor="text1"/>
          <w:sz w:val="28"/>
          <w:szCs w:val="28"/>
          <w:lang w:val="uk-UA"/>
        </w:rPr>
        <w:t xml:space="preserve">огіями, дистанційною освітою, з </w:t>
      </w:r>
      <w:r w:rsidRPr="00281700">
        <w:rPr>
          <w:rFonts w:ascii="Times New Roman" w:hAnsi="Times New Roman" w:cs="Times New Roman"/>
          <w:color w:val="000000" w:themeColor="text1"/>
          <w:sz w:val="28"/>
          <w:szCs w:val="28"/>
          <w:lang w:val="uk-UA"/>
        </w:rPr>
        <w:t>використання</w:t>
      </w:r>
      <w:r w:rsidR="0015470F" w:rsidRPr="00281700">
        <w:rPr>
          <w:rFonts w:ascii="Times New Roman" w:hAnsi="Times New Roman" w:cs="Times New Roman"/>
          <w:color w:val="000000" w:themeColor="text1"/>
          <w:sz w:val="28"/>
          <w:szCs w:val="28"/>
          <w:lang w:val="uk-UA"/>
        </w:rPr>
        <w:t>м ресурсів Інтернету, роботою у</w:t>
      </w:r>
      <w:r w:rsidRPr="00281700">
        <w:rPr>
          <w:rFonts w:ascii="Times New Roman" w:hAnsi="Times New Roman" w:cs="Times New Roman"/>
          <w:color w:val="000000" w:themeColor="text1"/>
          <w:sz w:val="28"/>
          <w:szCs w:val="28"/>
          <w:lang w:val="uk-UA"/>
        </w:rPr>
        <w:t xml:space="preserve"> режимі он-лайн. Завдяки сучасним комп’ютерним інноваціям </w:t>
      </w:r>
      <w:r w:rsidR="00F97C34" w:rsidRPr="00281700">
        <w:rPr>
          <w:rFonts w:ascii="Times New Roman" w:hAnsi="Times New Roman" w:cs="Times New Roman"/>
          <w:color w:val="000000" w:themeColor="text1"/>
          <w:sz w:val="28"/>
          <w:szCs w:val="28"/>
          <w:lang w:val="uk-UA"/>
        </w:rPr>
        <w:t>учні</w:t>
      </w:r>
      <w:r w:rsidRPr="00281700">
        <w:rPr>
          <w:rFonts w:ascii="Times New Roman" w:hAnsi="Times New Roman" w:cs="Times New Roman"/>
          <w:color w:val="000000" w:themeColor="text1"/>
          <w:sz w:val="28"/>
          <w:szCs w:val="28"/>
          <w:lang w:val="uk-UA"/>
        </w:rPr>
        <w:t xml:space="preserve"> мають можливість вступати в</w:t>
      </w:r>
      <w:r w:rsidR="0015470F"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інтерактивний діалог між собою, а</w:t>
      </w:r>
      <w:r w:rsidR="0015470F"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також використовувати інформаційні системи для пошуку</w:t>
      </w:r>
      <w:r w:rsidR="00F97C34" w:rsidRPr="00281700">
        <w:rPr>
          <w:rFonts w:ascii="Times New Roman" w:hAnsi="Times New Roman" w:cs="Times New Roman"/>
          <w:color w:val="000000" w:themeColor="text1"/>
          <w:sz w:val="28"/>
          <w:szCs w:val="28"/>
          <w:lang w:val="uk-UA"/>
        </w:rPr>
        <w:t xml:space="preserve"> інформації про лікарські рослини</w:t>
      </w:r>
      <w:r w:rsidRPr="00281700">
        <w:rPr>
          <w:rFonts w:ascii="Times New Roman" w:hAnsi="Times New Roman" w:cs="Times New Roman"/>
          <w:color w:val="000000" w:themeColor="text1"/>
          <w:sz w:val="28"/>
          <w:szCs w:val="28"/>
          <w:lang w:val="uk-UA"/>
        </w:rPr>
        <w:t>, обробл</w:t>
      </w:r>
      <w:r w:rsidR="00F97C34" w:rsidRPr="00281700">
        <w:rPr>
          <w:rFonts w:ascii="Times New Roman" w:hAnsi="Times New Roman" w:cs="Times New Roman"/>
          <w:color w:val="000000" w:themeColor="text1"/>
          <w:sz w:val="28"/>
          <w:szCs w:val="28"/>
          <w:lang w:val="uk-UA"/>
        </w:rPr>
        <w:t>яти її, оформляти у вигляді комп’</w:t>
      </w:r>
      <w:r w:rsidR="0054163A" w:rsidRPr="00281700">
        <w:rPr>
          <w:rFonts w:ascii="Times New Roman" w:hAnsi="Times New Roman" w:cs="Times New Roman"/>
          <w:color w:val="000000" w:themeColor="text1"/>
          <w:sz w:val="28"/>
          <w:szCs w:val="28"/>
          <w:lang w:val="uk-UA"/>
        </w:rPr>
        <w:t>ютерної презентації,</w:t>
      </w:r>
      <w:r w:rsidR="0015470F"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активно обмін</w:t>
      </w:r>
      <w:r w:rsidR="0054163A" w:rsidRPr="00281700">
        <w:rPr>
          <w:rFonts w:ascii="Times New Roman" w:hAnsi="Times New Roman" w:cs="Times New Roman"/>
          <w:color w:val="000000" w:themeColor="text1"/>
          <w:sz w:val="28"/>
          <w:szCs w:val="28"/>
          <w:lang w:val="uk-UA"/>
        </w:rPr>
        <w:t>юватися набутими знаннями</w:t>
      </w:r>
      <w:r w:rsidR="0015470F" w:rsidRPr="00281700">
        <w:rPr>
          <w:rFonts w:ascii="Times New Roman" w:hAnsi="Times New Roman" w:cs="Times New Roman"/>
          <w:color w:val="000000" w:themeColor="text1"/>
          <w:sz w:val="28"/>
          <w:szCs w:val="28"/>
          <w:lang w:val="uk-UA"/>
        </w:rPr>
        <w:t xml:space="preserve"> [25]</w:t>
      </w:r>
      <w:r w:rsidRPr="00281700">
        <w:rPr>
          <w:rFonts w:ascii="Times New Roman" w:hAnsi="Times New Roman" w:cs="Times New Roman"/>
          <w:color w:val="000000" w:themeColor="text1"/>
          <w:sz w:val="28"/>
          <w:szCs w:val="28"/>
          <w:lang w:val="uk-UA"/>
        </w:rPr>
        <w:t>.</w:t>
      </w:r>
    </w:p>
    <w:p w:rsidR="004F3AEA" w:rsidRPr="00281700" w:rsidRDefault="004F3AEA"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Рекомендації щодо викорис</w:t>
      </w:r>
      <w:r w:rsidR="0015470F" w:rsidRPr="00281700">
        <w:rPr>
          <w:rFonts w:ascii="Times New Roman" w:hAnsi="Times New Roman" w:cs="Times New Roman"/>
          <w:color w:val="000000" w:themeColor="text1"/>
          <w:sz w:val="28"/>
          <w:szCs w:val="28"/>
          <w:lang w:val="uk-UA"/>
        </w:rPr>
        <w:t xml:space="preserve">тання комп’ютерних технологій у </w:t>
      </w:r>
      <w:r w:rsidRPr="00281700">
        <w:rPr>
          <w:rFonts w:ascii="Times New Roman" w:hAnsi="Times New Roman" w:cs="Times New Roman"/>
          <w:color w:val="000000" w:themeColor="text1"/>
          <w:sz w:val="28"/>
          <w:szCs w:val="28"/>
          <w:lang w:val="uk-UA"/>
        </w:rPr>
        <w:t>навчанні біології учнів містять п</w:t>
      </w:r>
      <w:r w:rsidR="0015470F" w:rsidRPr="00281700">
        <w:rPr>
          <w:rFonts w:ascii="Times New Roman" w:hAnsi="Times New Roman" w:cs="Times New Roman"/>
          <w:color w:val="000000" w:themeColor="text1"/>
          <w:sz w:val="28"/>
          <w:szCs w:val="28"/>
          <w:lang w:val="uk-UA"/>
        </w:rPr>
        <w:t xml:space="preserve">ублікації вітчизняних авторів [4; </w:t>
      </w:r>
      <w:r w:rsidRPr="00281700">
        <w:rPr>
          <w:rFonts w:ascii="Times New Roman" w:hAnsi="Times New Roman" w:cs="Times New Roman"/>
          <w:color w:val="000000" w:themeColor="text1"/>
          <w:sz w:val="28"/>
          <w:szCs w:val="28"/>
          <w:lang w:val="uk-UA"/>
        </w:rPr>
        <w:t>1</w:t>
      </w:r>
      <w:r w:rsidR="0054163A" w:rsidRPr="00281700">
        <w:rPr>
          <w:rFonts w:ascii="Times New Roman" w:hAnsi="Times New Roman" w:cs="Times New Roman"/>
          <w:color w:val="000000" w:themeColor="text1"/>
          <w:sz w:val="28"/>
          <w:szCs w:val="28"/>
          <w:lang w:val="uk-UA"/>
        </w:rPr>
        <w:t>4</w:t>
      </w:r>
      <w:r w:rsidR="0015470F"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1</w:t>
      </w:r>
      <w:r w:rsidR="0054163A" w:rsidRPr="00281700">
        <w:rPr>
          <w:rFonts w:ascii="Times New Roman" w:hAnsi="Times New Roman" w:cs="Times New Roman"/>
          <w:color w:val="000000" w:themeColor="text1"/>
          <w:sz w:val="28"/>
          <w:szCs w:val="28"/>
          <w:lang w:val="uk-UA"/>
        </w:rPr>
        <w:t>9</w:t>
      </w:r>
      <w:r w:rsidR="0015470F" w:rsidRPr="00281700">
        <w:rPr>
          <w:rFonts w:ascii="Times New Roman" w:hAnsi="Times New Roman" w:cs="Times New Roman"/>
          <w:color w:val="000000" w:themeColor="text1"/>
          <w:sz w:val="28"/>
          <w:szCs w:val="28"/>
          <w:lang w:val="uk-UA"/>
        </w:rPr>
        <w:t>; 2</w:t>
      </w:r>
      <w:r w:rsidR="0054163A" w:rsidRPr="00281700">
        <w:rPr>
          <w:rFonts w:ascii="Times New Roman" w:hAnsi="Times New Roman" w:cs="Times New Roman"/>
          <w:color w:val="000000" w:themeColor="text1"/>
          <w:sz w:val="28"/>
          <w:szCs w:val="28"/>
          <w:lang w:val="uk-UA"/>
        </w:rPr>
        <w:t>3</w:t>
      </w:r>
      <w:r w:rsidR="0015470F"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w:t>
      </w:r>
      <w:r w:rsidR="0054163A" w:rsidRPr="00281700">
        <w:rPr>
          <w:rFonts w:ascii="Times New Roman" w:hAnsi="Times New Roman" w:cs="Times New Roman"/>
          <w:color w:val="000000" w:themeColor="text1"/>
          <w:sz w:val="28"/>
          <w:szCs w:val="28"/>
          <w:lang w:val="uk-UA"/>
        </w:rPr>
        <w:t>30</w:t>
      </w:r>
      <w:r w:rsidR="0015470F" w:rsidRPr="00281700">
        <w:rPr>
          <w:rFonts w:ascii="Times New Roman" w:hAnsi="Times New Roman" w:cs="Times New Roman"/>
          <w:color w:val="000000" w:themeColor="text1"/>
          <w:sz w:val="28"/>
          <w:szCs w:val="28"/>
          <w:lang w:val="uk-UA"/>
        </w:rPr>
        <w:t xml:space="preserve">]. Проте, як зауважує Л. Мельник, </w:t>
      </w:r>
      <w:r w:rsidRPr="00281700">
        <w:rPr>
          <w:rFonts w:ascii="Times New Roman" w:hAnsi="Times New Roman" w:cs="Times New Roman"/>
          <w:color w:val="000000" w:themeColor="text1"/>
          <w:sz w:val="28"/>
          <w:szCs w:val="28"/>
          <w:lang w:val="uk-UA"/>
        </w:rPr>
        <w:t>інтерактивне навчання учнів не обмежується використанням інформаці</w:t>
      </w:r>
      <w:r w:rsidR="0015470F" w:rsidRPr="00281700">
        <w:rPr>
          <w:rFonts w:ascii="Times New Roman" w:hAnsi="Times New Roman" w:cs="Times New Roman"/>
          <w:color w:val="000000" w:themeColor="text1"/>
          <w:sz w:val="28"/>
          <w:szCs w:val="28"/>
          <w:lang w:val="uk-UA"/>
        </w:rPr>
        <w:t xml:space="preserve">йно-комунікаційних технологій у </w:t>
      </w:r>
      <w:r w:rsidRPr="00281700">
        <w:rPr>
          <w:rFonts w:ascii="Times New Roman" w:hAnsi="Times New Roman" w:cs="Times New Roman"/>
          <w:color w:val="000000" w:themeColor="text1"/>
          <w:sz w:val="28"/>
          <w:szCs w:val="28"/>
          <w:lang w:val="uk-UA"/>
        </w:rPr>
        <w:t xml:space="preserve">шкільній освіті. </w:t>
      </w:r>
      <w:proofErr w:type="spellStart"/>
      <w:r w:rsidRPr="00281700">
        <w:rPr>
          <w:rFonts w:ascii="Times New Roman" w:hAnsi="Times New Roman" w:cs="Times New Roman"/>
          <w:color w:val="000000" w:themeColor="text1"/>
          <w:sz w:val="28"/>
          <w:szCs w:val="28"/>
          <w:lang w:val="uk-UA"/>
        </w:rPr>
        <w:t>Інтерактивність</w:t>
      </w:r>
      <w:proofErr w:type="spellEnd"/>
      <w:r w:rsidRPr="00281700">
        <w:rPr>
          <w:rFonts w:ascii="Times New Roman" w:hAnsi="Times New Roman" w:cs="Times New Roman"/>
          <w:color w:val="000000" w:themeColor="text1"/>
          <w:sz w:val="28"/>
          <w:szCs w:val="28"/>
          <w:lang w:val="uk-UA"/>
        </w:rPr>
        <w:t xml:space="preserve"> властива різним формам </w:t>
      </w:r>
      <w:proofErr w:type="spellStart"/>
      <w:r w:rsidRPr="00281700">
        <w:rPr>
          <w:rFonts w:ascii="Times New Roman" w:hAnsi="Times New Roman" w:cs="Times New Roman"/>
          <w:color w:val="000000" w:themeColor="text1"/>
          <w:sz w:val="28"/>
          <w:szCs w:val="28"/>
          <w:lang w:val="uk-UA"/>
        </w:rPr>
        <w:t>співнавчання</w:t>
      </w:r>
      <w:proofErr w:type="spellEnd"/>
      <w:r w:rsidRPr="00281700">
        <w:rPr>
          <w:rFonts w:ascii="Times New Roman" w:hAnsi="Times New Roman" w:cs="Times New Roman"/>
          <w:color w:val="000000" w:themeColor="text1"/>
          <w:sz w:val="28"/>
          <w:szCs w:val="28"/>
          <w:lang w:val="uk-UA"/>
        </w:rPr>
        <w:t xml:space="preserve"> і</w:t>
      </w:r>
      <w:r w:rsidR="0015470F"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взаємонавчання</w:t>
      </w:r>
      <w:proofErr w:type="spellEnd"/>
      <w:r w:rsidRPr="00281700">
        <w:rPr>
          <w:rFonts w:ascii="Times New Roman" w:hAnsi="Times New Roman" w:cs="Times New Roman"/>
          <w:color w:val="000000" w:themeColor="text1"/>
          <w:sz w:val="28"/>
          <w:szCs w:val="28"/>
          <w:lang w:val="uk-UA"/>
        </w:rPr>
        <w:t xml:space="preserve"> (робота у</w:t>
      </w:r>
      <w:r w:rsidR="0015470F" w:rsidRPr="00281700">
        <w:rPr>
          <w:rFonts w:ascii="Times New Roman" w:hAnsi="Times New Roman" w:cs="Times New Roman"/>
          <w:color w:val="000000" w:themeColor="text1"/>
          <w:sz w:val="28"/>
          <w:szCs w:val="28"/>
          <w:lang w:val="uk-UA"/>
        </w:rPr>
        <w:t xml:space="preserve"> парах і </w:t>
      </w:r>
      <w:r w:rsidRPr="00281700">
        <w:rPr>
          <w:rFonts w:ascii="Times New Roman" w:hAnsi="Times New Roman" w:cs="Times New Roman"/>
          <w:color w:val="000000" w:themeColor="text1"/>
          <w:sz w:val="28"/>
          <w:szCs w:val="28"/>
          <w:lang w:val="uk-UA"/>
        </w:rPr>
        <w:t>групах, різновиди колективного обг</w:t>
      </w:r>
      <w:r w:rsidR="0015470F" w:rsidRPr="00281700">
        <w:rPr>
          <w:rFonts w:ascii="Times New Roman" w:hAnsi="Times New Roman" w:cs="Times New Roman"/>
          <w:color w:val="000000" w:themeColor="text1"/>
          <w:sz w:val="28"/>
          <w:szCs w:val="28"/>
          <w:lang w:val="uk-UA"/>
        </w:rPr>
        <w:t xml:space="preserve">оворення (наприклад, дискусії і </w:t>
      </w:r>
      <w:r w:rsidRPr="00281700">
        <w:rPr>
          <w:rFonts w:ascii="Times New Roman" w:hAnsi="Times New Roman" w:cs="Times New Roman"/>
          <w:color w:val="000000" w:themeColor="text1"/>
          <w:sz w:val="28"/>
          <w:szCs w:val="28"/>
          <w:lang w:val="uk-UA"/>
        </w:rPr>
        <w:t>круглі столи) [</w:t>
      </w:r>
      <w:r w:rsidR="0054163A" w:rsidRPr="00281700">
        <w:rPr>
          <w:rFonts w:ascii="Times New Roman" w:hAnsi="Times New Roman" w:cs="Times New Roman"/>
          <w:color w:val="000000" w:themeColor="text1"/>
          <w:sz w:val="28"/>
          <w:szCs w:val="28"/>
          <w:lang w:val="uk-UA"/>
        </w:rPr>
        <w:t>30</w:t>
      </w:r>
      <w:r w:rsidRPr="00281700">
        <w:rPr>
          <w:rFonts w:ascii="Times New Roman" w:hAnsi="Times New Roman" w:cs="Times New Roman"/>
          <w:color w:val="000000" w:themeColor="text1"/>
          <w:sz w:val="28"/>
          <w:szCs w:val="28"/>
          <w:lang w:val="uk-UA"/>
        </w:rPr>
        <w:t>]. Їх виразна ознака</w:t>
      </w:r>
      <w:r w:rsidR="008F41D7"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 активність обміну </w:t>
      </w:r>
      <w:r w:rsidRPr="00281700">
        <w:rPr>
          <w:rFonts w:ascii="Times New Roman" w:hAnsi="Times New Roman" w:cs="Times New Roman"/>
          <w:color w:val="000000" w:themeColor="text1"/>
          <w:sz w:val="28"/>
          <w:szCs w:val="28"/>
          <w:lang w:val="uk-UA"/>
        </w:rPr>
        <w:lastRenderedPageBreak/>
        <w:t>інформацією між учасниками освітнього процесу, динамічний з</w:t>
      </w:r>
      <w:r w:rsidR="008F41D7" w:rsidRPr="00281700">
        <w:rPr>
          <w:rFonts w:ascii="Times New Roman" w:hAnsi="Times New Roman" w:cs="Times New Roman"/>
          <w:color w:val="000000" w:themeColor="text1"/>
          <w:sz w:val="28"/>
          <w:szCs w:val="28"/>
          <w:lang w:val="uk-UA"/>
        </w:rPr>
        <w:t xml:space="preserve">воротній зв’язок між учителем і </w:t>
      </w:r>
      <w:r w:rsidRPr="00281700">
        <w:rPr>
          <w:rFonts w:ascii="Times New Roman" w:hAnsi="Times New Roman" w:cs="Times New Roman"/>
          <w:color w:val="000000" w:themeColor="text1"/>
          <w:sz w:val="28"/>
          <w:szCs w:val="28"/>
          <w:lang w:val="uk-UA"/>
        </w:rPr>
        <w:t>учнями, між учасниками навчальної групи або між групами школярів, ініціативність учнів у</w:t>
      </w:r>
      <w:r w:rsidR="008F41D7"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спілк</w:t>
      </w:r>
      <w:r w:rsidR="008F41D7" w:rsidRPr="00281700">
        <w:rPr>
          <w:rFonts w:ascii="Times New Roman" w:hAnsi="Times New Roman" w:cs="Times New Roman"/>
          <w:color w:val="000000" w:themeColor="text1"/>
          <w:sz w:val="28"/>
          <w:szCs w:val="28"/>
          <w:lang w:val="uk-UA"/>
        </w:rPr>
        <w:t xml:space="preserve">уванні, партнерські відносини з </w:t>
      </w:r>
      <w:r w:rsidRPr="00281700">
        <w:rPr>
          <w:rFonts w:ascii="Times New Roman" w:hAnsi="Times New Roman" w:cs="Times New Roman"/>
          <w:color w:val="000000" w:themeColor="text1"/>
          <w:sz w:val="28"/>
          <w:szCs w:val="28"/>
          <w:lang w:val="uk-UA"/>
        </w:rPr>
        <w:t>однокласниками і</w:t>
      </w:r>
      <w:r w:rsidR="008F41D7"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вчителем. </w:t>
      </w:r>
    </w:p>
    <w:p w:rsidR="004F3AEA" w:rsidRPr="00281700" w:rsidRDefault="004F3AEA"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Інтерактивний характер спілкування є виразною ознакою групової навчальної діяльності. У</w:t>
      </w:r>
      <w:r w:rsidR="008F41D7"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групі відбувається обмін знаннями і</w:t>
      </w:r>
      <w:r w:rsidR="008F41D7" w:rsidRPr="00281700">
        <w:rPr>
          <w:rFonts w:ascii="Times New Roman" w:hAnsi="Times New Roman" w:cs="Times New Roman"/>
          <w:color w:val="000000" w:themeColor="text1"/>
          <w:sz w:val="28"/>
          <w:szCs w:val="28"/>
          <w:lang w:val="uk-UA"/>
        </w:rPr>
        <w:t xml:space="preserve"> діями, співробітництво і </w:t>
      </w:r>
      <w:r w:rsidRPr="00281700">
        <w:rPr>
          <w:rFonts w:ascii="Times New Roman" w:hAnsi="Times New Roman" w:cs="Times New Roman"/>
          <w:color w:val="000000" w:themeColor="text1"/>
          <w:sz w:val="28"/>
          <w:szCs w:val="28"/>
          <w:lang w:val="uk-UA"/>
        </w:rPr>
        <w:t>взаємодія, вибір відповідних способів дій через взаємовплив, регуляція дій одного учня іншими учасниками, організація спільних дій. Така колективна взаємодія створює умови, за яких учні почуваються співавторами освітнього процес</w:t>
      </w:r>
      <w:r w:rsidR="008F41D7" w:rsidRPr="00281700">
        <w:rPr>
          <w:rFonts w:ascii="Times New Roman" w:hAnsi="Times New Roman" w:cs="Times New Roman"/>
          <w:color w:val="000000" w:themeColor="text1"/>
          <w:sz w:val="28"/>
          <w:szCs w:val="28"/>
          <w:lang w:val="uk-UA"/>
        </w:rPr>
        <w:t xml:space="preserve">у, тому відбуваються зрушення у </w:t>
      </w:r>
      <w:r w:rsidRPr="00281700">
        <w:rPr>
          <w:rFonts w:ascii="Times New Roman" w:hAnsi="Times New Roman" w:cs="Times New Roman"/>
          <w:color w:val="000000" w:themeColor="text1"/>
          <w:sz w:val="28"/>
          <w:szCs w:val="28"/>
          <w:lang w:val="uk-UA"/>
        </w:rPr>
        <w:t>їхній поведінці: вона стає більш впевненою</w:t>
      </w:r>
      <w:r w:rsidR="008F41D7" w:rsidRPr="00281700">
        <w:rPr>
          <w:rFonts w:ascii="Times New Roman" w:hAnsi="Times New Roman" w:cs="Times New Roman"/>
          <w:color w:val="000000" w:themeColor="text1"/>
          <w:sz w:val="28"/>
          <w:szCs w:val="28"/>
          <w:lang w:val="uk-UA"/>
        </w:rPr>
        <w:t>, ініціативною, умотивованою</w:t>
      </w:r>
      <w:r w:rsidR="00DF1717" w:rsidRPr="00281700">
        <w:rPr>
          <w:rFonts w:ascii="Times New Roman" w:hAnsi="Times New Roman" w:cs="Times New Roman"/>
          <w:color w:val="000000" w:themeColor="text1"/>
          <w:sz w:val="28"/>
          <w:szCs w:val="28"/>
          <w:lang w:val="uk-UA"/>
        </w:rPr>
        <w:t xml:space="preserve"> [34]</w:t>
      </w:r>
      <w:r w:rsidR="008F41D7" w:rsidRPr="00281700">
        <w:rPr>
          <w:rFonts w:ascii="Times New Roman" w:hAnsi="Times New Roman" w:cs="Times New Roman"/>
          <w:color w:val="000000" w:themeColor="text1"/>
          <w:sz w:val="28"/>
          <w:szCs w:val="28"/>
          <w:lang w:val="uk-UA"/>
        </w:rPr>
        <w:t xml:space="preserve">. </w:t>
      </w:r>
    </w:p>
    <w:p w:rsidR="004F3AEA" w:rsidRPr="00281700" w:rsidRDefault="00DF1717"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Щоб сформувати в </w:t>
      </w:r>
      <w:r w:rsidR="004F3AEA" w:rsidRPr="00281700">
        <w:rPr>
          <w:rFonts w:ascii="Times New Roman" w:hAnsi="Times New Roman" w:cs="Times New Roman"/>
          <w:color w:val="000000" w:themeColor="text1"/>
          <w:sz w:val="28"/>
          <w:szCs w:val="28"/>
          <w:lang w:val="uk-UA"/>
        </w:rPr>
        <w:t>учнів уміння застосовувати знання, варто не обмежуватися тільки засвоєнням способів діяльності з</w:t>
      </w:r>
      <w:r w:rsidRPr="00281700">
        <w:rPr>
          <w:rFonts w:ascii="Times New Roman" w:hAnsi="Times New Roman" w:cs="Times New Roman"/>
          <w:color w:val="000000" w:themeColor="text1"/>
          <w:sz w:val="28"/>
          <w:szCs w:val="28"/>
          <w:lang w:val="uk-UA"/>
        </w:rPr>
        <w:t xml:space="preserve"> </w:t>
      </w:r>
      <w:r w:rsidR="004F3AEA" w:rsidRPr="00281700">
        <w:rPr>
          <w:rFonts w:ascii="Times New Roman" w:hAnsi="Times New Roman" w:cs="Times New Roman"/>
          <w:color w:val="000000" w:themeColor="text1"/>
          <w:sz w:val="28"/>
          <w:szCs w:val="28"/>
          <w:lang w:val="uk-UA"/>
        </w:rPr>
        <w:t>певним навчальним змістом. Важливо навчитися здійснювати перенесення цих способів у</w:t>
      </w:r>
      <w:r w:rsidRPr="00281700">
        <w:rPr>
          <w:rFonts w:ascii="Times New Roman" w:hAnsi="Times New Roman" w:cs="Times New Roman"/>
          <w:color w:val="000000" w:themeColor="text1"/>
          <w:sz w:val="28"/>
          <w:szCs w:val="28"/>
          <w:lang w:val="uk-UA"/>
        </w:rPr>
        <w:t xml:space="preserve"> </w:t>
      </w:r>
      <w:r w:rsidR="004F3AEA" w:rsidRPr="00281700">
        <w:rPr>
          <w:rFonts w:ascii="Times New Roman" w:hAnsi="Times New Roman" w:cs="Times New Roman"/>
          <w:color w:val="000000" w:themeColor="text1"/>
          <w:sz w:val="28"/>
          <w:szCs w:val="28"/>
          <w:lang w:val="uk-UA"/>
        </w:rPr>
        <w:t>нові ситуації</w:t>
      </w:r>
      <w:r w:rsidR="0054163A" w:rsidRPr="00281700">
        <w:rPr>
          <w:rFonts w:ascii="Times New Roman" w:hAnsi="Times New Roman" w:cs="Times New Roman"/>
          <w:color w:val="000000" w:themeColor="text1"/>
          <w:sz w:val="28"/>
          <w:szCs w:val="28"/>
          <w:lang w:val="uk-UA"/>
        </w:rPr>
        <w:t>, цьому сприяють проблемні ситуації</w:t>
      </w:r>
      <w:r w:rsidR="004F3AEA" w:rsidRPr="00281700">
        <w:rPr>
          <w:rFonts w:ascii="Times New Roman" w:hAnsi="Times New Roman" w:cs="Times New Roman"/>
          <w:color w:val="000000" w:themeColor="text1"/>
          <w:sz w:val="28"/>
          <w:szCs w:val="28"/>
          <w:lang w:val="uk-UA"/>
        </w:rPr>
        <w:t xml:space="preserve">. </w:t>
      </w:r>
      <w:r w:rsidR="0054163A" w:rsidRPr="00281700">
        <w:rPr>
          <w:rFonts w:ascii="Times New Roman" w:hAnsi="Times New Roman" w:cs="Times New Roman"/>
          <w:color w:val="000000" w:themeColor="text1"/>
          <w:sz w:val="28"/>
          <w:szCs w:val="28"/>
          <w:lang w:val="uk-UA"/>
        </w:rPr>
        <w:t xml:space="preserve">Під проблемним навчанням І. Мороз </w:t>
      </w:r>
      <w:r w:rsidR="004F3AEA" w:rsidRPr="00281700">
        <w:rPr>
          <w:rFonts w:ascii="Times New Roman" w:hAnsi="Times New Roman" w:cs="Times New Roman"/>
          <w:color w:val="000000" w:themeColor="text1"/>
          <w:sz w:val="28"/>
          <w:szCs w:val="28"/>
          <w:lang w:val="uk-UA"/>
        </w:rPr>
        <w:t>розумі</w:t>
      </w:r>
      <w:r w:rsidR="0054163A" w:rsidRPr="00281700">
        <w:rPr>
          <w:rFonts w:ascii="Times New Roman" w:hAnsi="Times New Roman" w:cs="Times New Roman"/>
          <w:color w:val="000000" w:themeColor="text1"/>
          <w:sz w:val="28"/>
          <w:szCs w:val="28"/>
          <w:lang w:val="uk-UA"/>
        </w:rPr>
        <w:t>є</w:t>
      </w:r>
      <w:r w:rsidR="004F3AEA" w:rsidRPr="00281700">
        <w:rPr>
          <w:rFonts w:ascii="Times New Roman" w:hAnsi="Times New Roman" w:cs="Times New Roman"/>
          <w:color w:val="000000" w:themeColor="text1"/>
          <w:sz w:val="28"/>
          <w:szCs w:val="28"/>
          <w:lang w:val="uk-UA"/>
        </w:rPr>
        <w:t xml:space="preserve"> систему розвитку учнів, що ґрунтується на використанні навчальних проблем у</w:t>
      </w:r>
      <w:r w:rsidRPr="00281700">
        <w:rPr>
          <w:rFonts w:ascii="Times New Roman" w:hAnsi="Times New Roman" w:cs="Times New Roman"/>
          <w:color w:val="000000" w:themeColor="text1"/>
          <w:sz w:val="28"/>
          <w:szCs w:val="28"/>
          <w:lang w:val="uk-UA"/>
        </w:rPr>
        <w:t xml:space="preserve"> процесі навчання і </w:t>
      </w:r>
      <w:r w:rsidR="004F3AEA" w:rsidRPr="00281700">
        <w:rPr>
          <w:rFonts w:ascii="Times New Roman" w:hAnsi="Times New Roman" w:cs="Times New Roman"/>
          <w:color w:val="000000" w:themeColor="text1"/>
          <w:sz w:val="28"/>
          <w:szCs w:val="28"/>
          <w:lang w:val="uk-UA"/>
        </w:rPr>
        <w:t xml:space="preserve">залученні школярів до активного </w:t>
      </w:r>
      <w:r w:rsidRPr="00281700">
        <w:rPr>
          <w:rFonts w:ascii="Times New Roman" w:hAnsi="Times New Roman" w:cs="Times New Roman"/>
          <w:color w:val="000000" w:themeColor="text1"/>
          <w:sz w:val="28"/>
          <w:szCs w:val="28"/>
          <w:lang w:val="uk-UA"/>
        </w:rPr>
        <w:t>їх розв’язання</w:t>
      </w:r>
      <w:r w:rsidR="0054163A" w:rsidRPr="00281700">
        <w:rPr>
          <w:rFonts w:ascii="Times New Roman" w:hAnsi="Times New Roman" w:cs="Times New Roman"/>
          <w:color w:val="000000" w:themeColor="text1"/>
          <w:sz w:val="28"/>
          <w:szCs w:val="28"/>
          <w:lang w:val="uk-UA"/>
        </w:rPr>
        <w:t xml:space="preserve"> [32]</w:t>
      </w:r>
      <w:r w:rsidR="004F3AEA" w:rsidRPr="00281700">
        <w:rPr>
          <w:rFonts w:ascii="Times New Roman" w:hAnsi="Times New Roman" w:cs="Times New Roman"/>
          <w:color w:val="000000" w:themeColor="text1"/>
          <w:sz w:val="28"/>
          <w:szCs w:val="28"/>
          <w:lang w:val="uk-UA"/>
        </w:rPr>
        <w:t xml:space="preserve">. </w:t>
      </w:r>
    </w:p>
    <w:p w:rsidR="004F3AEA" w:rsidRPr="00281700" w:rsidRDefault="004F3AEA"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Вихідний пункт у</w:t>
      </w:r>
      <w:r w:rsidR="00DF1717"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проблемному навчанні</w:t>
      </w:r>
      <w:r w:rsidR="00DF1717"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 створення проблемної ситуації, яка </w:t>
      </w:r>
      <w:r w:rsidR="00DF1717" w:rsidRPr="00281700">
        <w:rPr>
          <w:rFonts w:ascii="Times New Roman" w:hAnsi="Times New Roman" w:cs="Times New Roman"/>
          <w:color w:val="000000" w:themeColor="text1"/>
          <w:sz w:val="28"/>
          <w:szCs w:val="28"/>
          <w:lang w:val="uk-UA"/>
        </w:rPr>
        <w:t>в учнів</w:t>
      </w:r>
      <w:r w:rsidRPr="00281700">
        <w:rPr>
          <w:rFonts w:ascii="Times New Roman" w:hAnsi="Times New Roman" w:cs="Times New Roman"/>
          <w:color w:val="000000" w:themeColor="text1"/>
          <w:sz w:val="28"/>
          <w:szCs w:val="28"/>
          <w:lang w:val="uk-UA"/>
        </w:rPr>
        <w:t xml:space="preserve"> стимулює потребу вирішити певну теоретичну чи практичну проблему, віднайти щось нове (дані, відповідь на запитання тощо). Важливим </w:t>
      </w:r>
      <w:proofErr w:type="spellStart"/>
      <w:r w:rsidRPr="00281700">
        <w:rPr>
          <w:rFonts w:ascii="Times New Roman" w:hAnsi="Times New Roman" w:cs="Times New Roman"/>
          <w:color w:val="000000" w:themeColor="text1"/>
          <w:sz w:val="28"/>
          <w:szCs w:val="28"/>
          <w:lang w:val="uk-UA"/>
        </w:rPr>
        <w:t>активізуючим</w:t>
      </w:r>
      <w:proofErr w:type="spellEnd"/>
      <w:r w:rsidRPr="00281700">
        <w:rPr>
          <w:rFonts w:ascii="Times New Roman" w:hAnsi="Times New Roman" w:cs="Times New Roman"/>
          <w:color w:val="000000" w:themeColor="text1"/>
          <w:sz w:val="28"/>
          <w:szCs w:val="28"/>
          <w:lang w:val="uk-UA"/>
        </w:rPr>
        <w:t xml:space="preserve"> моментом виступає власна ініціатива учня: якщо він зацікавлен</w:t>
      </w:r>
      <w:r w:rsidR="00DF1717" w:rsidRPr="00281700">
        <w:rPr>
          <w:rFonts w:ascii="Times New Roman" w:hAnsi="Times New Roman" w:cs="Times New Roman"/>
          <w:color w:val="000000" w:themeColor="text1"/>
          <w:sz w:val="28"/>
          <w:szCs w:val="28"/>
          <w:lang w:val="uk-UA"/>
        </w:rPr>
        <w:t xml:space="preserve">ий у </w:t>
      </w:r>
      <w:r w:rsidRPr="00281700">
        <w:rPr>
          <w:rFonts w:ascii="Times New Roman" w:hAnsi="Times New Roman" w:cs="Times New Roman"/>
          <w:color w:val="000000" w:themeColor="text1"/>
          <w:sz w:val="28"/>
          <w:szCs w:val="28"/>
          <w:lang w:val="uk-UA"/>
        </w:rPr>
        <w:t>відповіді, він сам шукатиме способи досягти мети</w:t>
      </w:r>
      <w:r w:rsidR="00DF1717" w:rsidRPr="00281700">
        <w:rPr>
          <w:rFonts w:ascii="Times New Roman" w:hAnsi="Times New Roman" w:cs="Times New Roman"/>
          <w:color w:val="000000" w:themeColor="text1"/>
          <w:sz w:val="28"/>
          <w:szCs w:val="28"/>
          <w:lang w:val="uk-UA"/>
        </w:rPr>
        <w:t xml:space="preserve"> [58]</w:t>
      </w:r>
      <w:r w:rsidRPr="00281700">
        <w:rPr>
          <w:rFonts w:ascii="Times New Roman" w:hAnsi="Times New Roman" w:cs="Times New Roman"/>
          <w:color w:val="000000" w:themeColor="text1"/>
          <w:sz w:val="28"/>
          <w:szCs w:val="28"/>
          <w:lang w:val="uk-UA"/>
        </w:rPr>
        <w:t xml:space="preserve">. </w:t>
      </w:r>
    </w:p>
    <w:p w:rsidR="004F3AEA" w:rsidRPr="00281700" w:rsidRDefault="00DF1717"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І. </w:t>
      </w:r>
      <w:proofErr w:type="spellStart"/>
      <w:r w:rsidRPr="00281700">
        <w:rPr>
          <w:rFonts w:ascii="Times New Roman" w:hAnsi="Times New Roman" w:cs="Times New Roman"/>
          <w:color w:val="000000" w:themeColor="text1"/>
          <w:sz w:val="28"/>
          <w:szCs w:val="28"/>
          <w:lang w:val="uk-UA"/>
        </w:rPr>
        <w:t>Шмиголь</w:t>
      </w:r>
      <w:proofErr w:type="spellEnd"/>
      <w:r w:rsidRPr="00281700">
        <w:rPr>
          <w:rFonts w:ascii="Times New Roman" w:hAnsi="Times New Roman" w:cs="Times New Roman"/>
          <w:color w:val="000000" w:themeColor="text1"/>
          <w:sz w:val="28"/>
          <w:szCs w:val="28"/>
          <w:lang w:val="uk-UA"/>
        </w:rPr>
        <w:t xml:space="preserve">, І. Плющ пропонують </w:t>
      </w:r>
      <w:r w:rsidR="004F3AEA" w:rsidRPr="00281700">
        <w:rPr>
          <w:rFonts w:ascii="Times New Roman" w:hAnsi="Times New Roman" w:cs="Times New Roman"/>
          <w:color w:val="000000" w:themeColor="text1"/>
          <w:sz w:val="28"/>
          <w:szCs w:val="28"/>
          <w:lang w:val="uk-UA"/>
        </w:rPr>
        <w:t>створ</w:t>
      </w:r>
      <w:r w:rsidRPr="00281700">
        <w:rPr>
          <w:rFonts w:ascii="Times New Roman" w:hAnsi="Times New Roman" w:cs="Times New Roman"/>
          <w:color w:val="000000" w:themeColor="text1"/>
          <w:sz w:val="28"/>
          <w:szCs w:val="28"/>
          <w:lang w:val="uk-UA"/>
        </w:rPr>
        <w:t>ювати</w:t>
      </w:r>
      <w:r w:rsidR="004F3AEA" w:rsidRPr="00281700">
        <w:rPr>
          <w:rFonts w:ascii="Times New Roman" w:hAnsi="Times New Roman" w:cs="Times New Roman"/>
          <w:color w:val="000000" w:themeColor="text1"/>
          <w:sz w:val="28"/>
          <w:szCs w:val="28"/>
          <w:lang w:val="uk-UA"/>
        </w:rPr>
        <w:t xml:space="preserve"> проблемн</w:t>
      </w:r>
      <w:r w:rsidRPr="00281700">
        <w:rPr>
          <w:rFonts w:ascii="Times New Roman" w:hAnsi="Times New Roman" w:cs="Times New Roman"/>
          <w:color w:val="000000" w:themeColor="text1"/>
          <w:sz w:val="28"/>
          <w:szCs w:val="28"/>
          <w:lang w:val="uk-UA"/>
        </w:rPr>
        <w:t>і</w:t>
      </w:r>
      <w:r w:rsidR="004F3AEA" w:rsidRPr="00281700">
        <w:rPr>
          <w:rFonts w:ascii="Times New Roman" w:hAnsi="Times New Roman" w:cs="Times New Roman"/>
          <w:color w:val="000000" w:themeColor="text1"/>
          <w:sz w:val="28"/>
          <w:szCs w:val="28"/>
          <w:lang w:val="uk-UA"/>
        </w:rPr>
        <w:t xml:space="preserve"> ситуаці</w:t>
      </w:r>
      <w:r w:rsidRPr="00281700">
        <w:rPr>
          <w:rFonts w:ascii="Times New Roman" w:hAnsi="Times New Roman" w:cs="Times New Roman"/>
          <w:color w:val="000000" w:themeColor="text1"/>
          <w:sz w:val="28"/>
          <w:szCs w:val="28"/>
          <w:lang w:val="uk-UA"/>
        </w:rPr>
        <w:t>ї</w:t>
      </w:r>
      <w:r w:rsidR="004F3AEA"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за допомогою </w:t>
      </w:r>
      <w:r w:rsidR="004F3AEA" w:rsidRPr="00281700">
        <w:rPr>
          <w:rFonts w:ascii="Times New Roman" w:hAnsi="Times New Roman" w:cs="Times New Roman"/>
          <w:color w:val="000000" w:themeColor="text1"/>
          <w:sz w:val="28"/>
          <w:szCs w:val="28"/>
          <w:lang w:val="uk-UA"/>
        </w:rPr>
        <w:t>використання протиріч, конфлікт</w:t>
      </w:r>
      <w:r w:rsidRPr="00281700">
        <w:rPr>
          <w:rFonts w:ascii="Times New Roman" w:hAnsi="Times New Roman" w:cs="Times New Roman"/>
          <w:color w:val="000000" w:themeColor="text1"/>
          <w:sz w:val="28"/>
          <w:szCs w:val="28"/>
          <w:lang w:val="uk-UA"/>
        </w:rPr>
        <w:t>ів</w:t>
      </w:r>
      <w:r w:rsidR="004F3AEA" w:rsidRPr="00281700">
        <w:rPr>
          <w:rFonts w:ascii="Times New Roman" w:hAnsi="Times New Roman" w:cs="Times New Roman"/>
          <w:color w:val="000000" w:themeColor="text1"/>
          <w:sz w:val="28"/>
          <w:szCs w:val="28"/>
          <w:lang w:val="uk-UA"/>
        </w:rPr>
        <w:t xml:space="preserve"> між наявними знаннями й відомими учням способами роз</w:t>
      </w:r>
      <w:r w:rsidRPr="00281700">
        <w:rPr>
          <w:rFonts w:ascii="Times New Roman" w:hAnsi="Times New Roman" w:cs="Times New Roman"/>
          <w:color w:val="000000" w:themeColor="text1"/>
          <w:sz w:val="28"/>
          <w:szCs w:val="28"/>
          <w:lang w:val="uk-UA"/>
        </w:rPr>
        <w:t>в’язання завдань певного типу і</w:t>
      </w:r>
      <w:r w:rsidR="004F3AEA" w:rsidRPr="00281700">
        <w:rPr>
          <w:rFonts w:ascii="Times New Roman" w:hAnsi="Times New Roman" w:cs="Times New Roman"/>
          <w:color w:val="000000" w:themeColor="text1"/>
          <w:sz w:val="28"/>
          <w:szCs w:val="28"/>
          <w:lang w:val="uk-UA"/>
        </w:rPr>
        <w:t xml:space="preserve"> вимогами нової задачі</w:t>
      </w:r>
      <w:r w:rsidRPr="00281700">
        <w:rPr>
          <w:rFonts w:ascii="Times New Roman" w:hAnsi="Times New Roman" w:cs="Times New Roman"/>
          <w:color w:val="000000" w:themeColor="text1"/>
          <w:sz w:val="28"/>
          <w:szCs w:val="28"/>
          <w:lang w:val="uk-UA"/>
        </w:rPr>
        <w:t xml:space="preserve">, між змістом навчальної теми і </w:t>
      </w:r>
      <w:r w:rsidR="004F3AEA" w:rsidRPr="00281700">
        <w:rPr>
          <w:rFonts w:ascii="Times New Roman" w:hAnsi="Times New Roman" w:cs="Times New Roman"/>
          <w:color w:val="000000" w:themeColor="text1"/>
          <w:sz w:val="28"/>
          <w:szCs w:val="28"/>
          <w:lang w:val="uk-UA"/>
        </w:rPr>
        <w:t xml:space="preserve">інтересами учнів </w:t>
      </w:r>
      <w:r w:rsidRPr="00281700">
        <w:rPr>
          <w:rFonts w:ascii="Times New Roman" w:hAnsi="Times New Roman" w:cs="Times New Roman"/>
          <w:color w:val="000000" w:themeColor="text1"/>
          <w:sz w:val="28"/>
          <w:szCs w:val="28"/>
          <w:lang w:val="uk-UA"/>
        </w:rPr>
        <w:t>тощо</w:t>
      </w:r>
      <w:r w:rsidR="004F3AEA"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58</w:t>
      </w:r>
      <w:r w:rsidR="004F3AEA" w:rsidRPr="00281700">
        <w:rPr>
          <w:rFonts w:ascii="Times New Roman" w:hAnsi="Times New Roman" w:cs="Times New Roman"/>
          <w:color w:val="000000" w:themeColor="text1"/>
          <w:sz w:val="28"/>
          <w:szCs w:val="28"/>
          <w:lang w:val="uk-UA"/>
        </w:rPr>
        <w:t xml:space="preserve">]. </w:t>
      </w:r>
    </w:p>
    <w:p w:rsidR="004F3AEA" w:rsidRPr="00281700" w:rsidRDefault="004F3AEA"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На основі змісту навчального предмета «Біологія» (6 клас) можна виокремити три типи п</w:t>
      </w:r>
      <w:r w:rsidR="005B4702" w:rsidRPr="00281700">
        <w:rPr>
          <w:rFonts w:ascii="Times New Roman" w:hAnsi="Times New Roman" w:cs="Times New Roman"/>
          <w:color w:val="000000" w:themeColor="text1"/>
          <w:sz w:val="28"/>
          <w:szCs w:val="28"/>
          <w:lang w:val="uk-UA"/>
        </w:rPr>
        <w:t xml:space="preserve">роблемно-пізнавальних завдань і </w:t>
      </w:r>
      <w:r w:rsidRPr="00281700">
        <w:rPr>
          <w:rFonts w:ascii="Times New Roman" w:hAnsi="Times New Roman" w:cs="Times New Roman"/>
          <w:color w:val="000000" w:themeColor="text1"/>
          <w:sz w:val="28"/>
          <w:szCs w:val="28"/>
          <w:lang w:val="uk-UA"/>
        </w:rPr>
        <w:t xml:space="preserve">розподілити їх за трьома рівнями складності (таблиця 1.1.). Процес навчання </w:t>
      </w:r>
      <w:r w:rsidR="005B4702" w:rsidRPr="00281700">
        <w:rPr>
          <w:rFonts w:ascii="Times New Roman" w:hAnsi="Times New Roman" w:cs="Times New Roman"/>
          <w:color w:val="000000" w:themeColor="text1"/>
          <w:sz w:val="28"/>
          <w:szCs w:val="28"/>
          <w:lang w:val="uk-UA"/>
        </w:rPr>
        <w:t xml:space="preserve">В. </w:t>
      </w:r>
      <w:proofErr w:type="spellStart"/>
      <w:r w:rsidR="005B4702" w:rsidRPr="00281700">
        <w:rPr>
          <w:rFonts w:ascii="Times New Roman" w:hAnsi="Times New Roman" w:cs="Times New Roman"/>
          <w:color w:val="000000" w:themeColor="text1"/>
          <w:sz w:val="28"/>
          <w:szCs w:val="28"/>
          <w:lang w:val="uk-UA"/>
        </w:rPr>
        <w:t>Шулдик</w:t>
      </w:r>
      <w:proofErr w:type="spellEnd"/>
      <w:r w:rsidR="005B4702" w:rsidRPr="00281700">
        <w:rPr>
          <w:rFonts w:ascii="Times New Roman" w:hAnsi="Times New Roman" w:cs="Times New Roman"/>
          <w:color w:val="000000" w:themeColor="text1"/>
          <w:sz w:val="28"/>
          <w:szCs w:val="28"/>
          <w:lang w:val="uk-UA"/>
        </w:rPr>
        <w:t xml:space="preserve"> </w:t>
      </w:r>
      <w:r w:rsidR="005B4702" w:rsidRPr="00281700">
        <w:rPr>
          <w:rFonts w:ascii="Times New Roman" w:hAnsi="Times New Roman" w:cs="Times New Roman"/>
          <w:color w:val="000000" w:themeColor="text1"/>
          <w:sz w:val="28"/>
          <w:szCs w:val="28"/>
          <w:lang w:val="uk-UA"/>
        </w:rPr>
        <w:lastRenderedPageBreak/>
        <w:t xml:space="preserve">пропонує </w:t>
      </w:r>
      <w:r w:rsidRPr="00281700">
        <w:rPr>
          <w:rFonts w:ascii="Times New Roman" w:hAnsi="Times New Roman" w:cs="Times New Roman"/>
          <w:color w:val="000000" w:themeColor="text1"/>
          <w:sz w:val="28"/>
          <w:szCs w:val="28"/>
          <w:lang w:val="uk-UA"/>
        </w:rPr>
        <w:t>орієнтувати на розв’язання учнями завдань, що ускладнюються, а</w:t>
      </w:r>
      <w:r w:rsidR="005B4702"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оволодіння умінням розв’язувати завдання попереднього типу виступає умовою для розв’язання завдання наступного типу</w:t>
      </w:r>
      <w:r w:rsidR="005B4702" w:rsidRPr="00281700">
        <w:rPr>
          <w:rFonts w:ascii="Times New Roman" w:hAnsi="Times New Roman" w:cs="Times New Roman"/>
          <w:color w:val="000000" w:themeColor="text1"/>
          <w:sz w:val="28"/>
          <w:szCs w:val="28"/>
          <w:lang w:val="uk-UA"/>
        </w:rPr>
        <w:t xml:space="preserve"> [59]</w:t>
      </w:r>
      <w:r w:rsidRPr="00281700">
        <w:rPr>
          <w:rFonts w:ascii="Times New Roman" w:hAnsi="Times New Roman" w:cs="Times New Roman"/>
          <w:color w:val="000000" w:themeColor="text1"/>
          <w:sz w:val="28"/>
          <w:szCs w:val="28"/>
          <w:lang w:val="uk-UA"/>
        </w:rPr>
        <w:t>.</w:t>
      </w:r>
    </w:p>
    <w:p w:rsidR="004F3AEA" w:rsidRPr="00281700" w:rsidRDefault="004F3AEA" w:rsidP="00B86991">
      <w:pPr>
        <w:pStyle w:val="a3"/>
        <w:ind w:left="0" w:firstLine="709"/>
        <w:jc w:val="right"/>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Таблиця 1.1. </w:t>
      </w:r>
    </w:p>
    <w:p w:rsidR="004F3AEA" w:rsidRPr="00281700" w:rsidRDefault="004F3AEA" w:rsidP="00B86991">
      <w:pPr>
        <w:pStyle w:val="a3"/>
        <w:ind w:left="0" w:firstLine="709"/>
        <w:jc w:val="center"/>
        <w:rPr>
          <w:rFonts w:ascii="Times New Roman" w:hAnsi="Times New Roman" w:cs="Times New Roman"/>
          <w:b/>
          <w:i/>
          <w:color w:val="000000" w:themeColor="text1"/>
          <w:sz w:val="28"/>
          <w:szCs w:val="28"/>
          <w:lang w:val="uk-UA"/>
        </w:rPr>
      </w:pPr>
      <w:r w:rsidRPr="00281700">
        <w:rPr>
          <w:rFonts w:ascii="Times New Roman" w:hAnsi="Times New Roman" w:cs="Times New Roman"/>
          <w:b/>
          <w:i/>
          <w:color w:val="000000" w:themeColor="text1"/>
          <w:sz w:val="28"/>
          <w:szCs w:val="28"/>
          <w:lang w:val="uk-UA"/>
        </w:rPr>
        <w:t>Типи проблемно-пізнавальних завдань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3402"/>
        <w:gridCol w:w="4075"/>
      </w:tblGrid>
      <w:tr w:rsidR="004F3AEA" w:rsidRPr="00281700" w:rsidTr="005D38BB">
        <w:tc>
          <w:tcPr>
            <w:tcW w:w="2093" w:type="dxa"/>
          </w:tcPr>
          <w:p w:rsidR="004F3AEA" w:rsidRPr="00281700" w:rsidRDefault="004F3AEA" w:rsidP="0054163A">
            <w:pPr>
              <w:pStyle w:val="a3"/>
              <w:spacing w:line="240" w:lineRule="auto"/>
              <w:ind w:left="0"/>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Типи завдань</w:t>
            </w:r>
          </w:p>
        </w:tc>
        <w:tc>
          <w:tcPr>
            <w:tcW w:w="3402" w:type="dxa"/>
          </w:tcPr>
          <w:p w:rsidR="004F3AEA" w:rsidRPr="00281700" w:rsidRDefault="004F3AEA" w:rsidP="0054163A">
            <w:pPr>
              <w:pStyle w:val="a3"/>
              <w:spacing w:line="240" w:lineRule="auto"/>
              <w:ind w:left="0"/>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Основні ознаки завдання</w:t>
            </w:r>
          </w:p>
        </w:tc>
        <w:tc>
          <w:tcPr>
            <w:tcW w:w="4075" w:type="dxa"/>
          </w:tcPr>
          <w:p w:rsidR="004F3AEA" w:rsidRPr="00281700" w:rsidRDefault="004F3AEA" w:rsidP="0054163A">
            <w:pPr>
              <w:pStyle w:val="a3"/>
              <w:spacing w:line="240" w:lineRule="auto"/>
              <w:ind w:left="0"/>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Приклади</w:t>
            </w:r>
          </w:p>
        </w:tc>
      </w:tr>
      <w:tr w:rsidR="004F3AEA" w:rsidRPr="00972C76" w:rsidTr="005D38BB">
        <w:tc>
          <w:tcPr>
            <w:tcW w:w="2093" w:type="dxa"/>
          </w:tcPr>
          <w:p w:rsidR="004F3AEA" w:rsidRPr="00281700" w:rsidRDefault="004F3AEA" w:rsidP="0054163A">
            <w:pPr>
              <w:pStyle w:val="a3"/>
              <w:spacing w:line="240" w:lineRule="auto"/>
              <w:ind w:left="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Проблемна ситуація</w:t>
            </w:r>
          </w:p>
        </w:tc>
        <w:tc>
          <w:tcPr>
            <w:tcW w:w="3402" w:type="dxa"/>
          </w:tcPr>
          <w:p w:rsidR="004F3AEA" w:rsidRPr="00281700" w:rsidRDefault="004F3AEA" w:rsidP="0054163A">
            <w:pPr>
              <w:pStyle w:val="a3"/>
              <w:spacing w:line="240" w:lineRule="auto"/>
              <w:ind w:left="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Суперечності між науковими фактами або суперечності між наявними знаннями і</w:t>
            </w:r>
            <w:r w:rsidR="005B4702"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новими фактами</w:t>
            </w:r>
          </w:p>
        </w:tc>
        <w:tc>
          <w:tcPr>
            <w:tcW w:w="4075" w:type="dxa"/>
          </w:tcPr>
          <w:p w:rsidR="004F3AEA" w:rsidRPr="00281700" w:rsidRDefault="004F3AEA" w:rsidP="0054163A">
            <w:pPr>
              <w:pStyle w:val="a3"/>
              <w:spacing w:line="240" w:lineRule="auto"/>
              <w:ind w:left="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 рослин-сукулентів продихи спекотного дня повинні бути закриті. Але вдень на світлі відбувається фотосинтез і необхідно здійснення газообміну через продихи. Які пристосування могли утворитися у</w:t>
            </w:r>
            <w:r w:rsidR="005B4702"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цих рослин?</w:t>
            </w:r>
          </w:p>
          <w:p w:rsidR="003C4DED" w:rsidRPr="00281700" w:rsidRDefault="003C4DED" w:rsidP="0054163A">
            <w:pPr>
              <w:pStyle w:val="a3"/>
              <w:spacing w:line="240" w:lineRule="auto"/>
              <w:ind w:left="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«Якщо рослини мають здатність пристосовуватися до різноманітних умов середовища існування, то чому з настанням осені листяні дерева скидають свої листки, а хвойні – ні?»</w:t>
            </w:r>
          </w:p>
        </w:tc>
      </w:tr>
      <w:tr w:rsidR="004F3AEA" w:rsidRPr="00972C76" w:rsidTr="00FC183D">
        <w:tc>
          <w:tcPr>
            <w:tcW w:w="2093" w:type="dxa"/>
          </w:tcPr>
          <w:p w:rsidR="004F3AEA" w:rsidRPr="00281700" w:rsidRDefault="004F3AEA" w:rsidP="00E055F4">
            <w:pPr>
              <w:pStyle w:val="a3"/>
              <w:spacing w:line="276" w:lineRule="auto"/>
              <w:ind w:left="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Частково-пошукове завдання</w:t>
            </w:r>
          </w:p>
        </w:tc>
        <w:tc>
          <w:tcPr>
            <w:tcW w:w="3402" w:type="dxa"/>
          </w:tcPr>
          <w:p w:rsidR="004F3AEA" w:rsidRPr="00281700" w:rsidRDefault="004F3AEA" w:rsidP="00E055F4">
            <w:pPr>
              <w:pStyle w:val="a3"/>
              <w:spacing w:line="276" w:lineRule="auto"/>
              <w:ind w:left="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Завдання містить проблему</w:t>
            </w:r>
            <w:r w:rsidR="005B4702" w:rsidRPr="00281700">
              <w:rPr>
                <w:rFonts w:ascii="Times New Roman" w:hAnsi="Times New Roman" w:cs="Times New Roman"/>
                <w:color w:val="000000" w:themeColor="text1"/>
                <w:sz w:val="28"/>
                <w:szCs w:val="28"/>
                <w:lang w:val="uk-UA"/>
              </w:rPr>
              <w:t xml:space="preserve"> і </w:t>
            </w:r>
            <w:r w:rsidRPr="00281700">
              <w:rPr>
                <w:rFonts w:ascii="Times New Roman" w:hAnsi="Times New Roman" w:cs="Times New Roman"/>
                <w:color w:val="000000" w:themeColor="text1"/>
                <w:sz w:val="28"/>
                <w:szCs w:val="28"/>
                <w:lang w:val="uk-UA"/>
              </w:rPr>
              <w:t>частково вказано шляхи для її розв’язання</w:t>
            </w:r>
          </w:p>
        </w:tc>
        <w:tc>
          <w:tcPr>
            <w:tcW w:w="4075" w:type="dxa"/>
          </w:tcPr>
          <w:p w:rsidR="004F3AEA" w:rsidRPr="00281700" w:rsidRDefault="004F3AEA" w:rsidP="00E055F4">
            <w:pPr>
              <w:pStyle w:val="a3"/>
              <w:spacing w:line="276" w:lineRule="auto"/>
              <w:ind w:left="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Чим повинен ві</w:t>
            </w:r>
            <w:r w:rsidR="005B4702" w:rsidRPr="00281700">
              <w:rPr>
                <w:rFonts w:ascii="Times New Roman" w:hAnsi="Times New Roman" w:cs="Times New Roman"/>
                <w:color w:val="000000" w:themeColor="text1"/>
                <w:sz w:val="28"/>
                <w:szCs w:val="28"/>
                <w:lang w:val="uk-UA"/>
              </w:rPr>
              <w:t>дрізнятися процес фотосинтезу у</w:t>
            </w:r>
            <w:r w:rsidRPr="00281700">
              <w:rPr>
                <w:rFonts w:ascii="Times New Roman" w:hAnsi="Times New Roman" w:cs="Times New Roman"/>
                <w:color w:val="000000" w:themeColor="text1"/>
                <w:sz w:val="28"/>
                <w:szCs w:val="28"/>
                <w:lang w:val="uk-UA"/>
              </w:rPr>
              <w:t xml:space="preserve"> рослин лісостепу і пустельних рослин-сукулентів, якщо продихи сукулентів вдень закриті (у</w:t>
            </w:r>
            <w:r w:rsidR="005B4702" w:rsidRPr="00281700">
              <w:rPr>
                <w:rFonts w:ascii="Times New Roman" w:hAnsi="Times New Roman" w:cs="Times New Roman"/>
                <w:color w:val="000000" w:themeColor="text1"/>
                <w:sz w:val="28"/>
                <w:szCs w:val="28"/>
                <w:lang w:val="uk-UA"/>
              </w:rPr>
              <w:t xml:space="preserve"> спеку) і </w:t>
            </w:r>
            <w:r w:rsidRPr="00281700">
              <w:rPr>
                <w:rFonts w:ascii="Times New Roman" w:hAnsi="Times New Roman" w:cs="Times New Roman"/>
                <w:color w:val="000000" w:themeColor="text1"/>
                <w:sz w:val="28"/>
                <w:szCs w:val="28"/>
                <w:lang w:val="uk-UA"/>
              </w:rPr>
              <w:t>газообмін можливий лише вночі?</w:t>
            </w:r>
          </w:p>
        </w:tc>
      </w:tr>
      <w:tr w:rsidR="004F3AEA" w:rsidRPr="00281700" w:rsidTr="00FC183D">
        <w:tc>
          <w:tcPr>
            <w:tcW w:w="2093" w:type="dxa"/>
          </w:tcPr>
          <w:p w:rsidR="004F3AEA" w:rsidRPr="00281700" w:rsidRDefault="004F3AEA" w:rsidP="00E055F4">
            <w:pPr>
              <w:pStyle w:val="a3"/>
              <w:spacing w:line="276" w:lineRule="auto"/>
              <w:ind w:left="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Проблемно</w:t>
            </w:r>
            <w:r w:rsidR="005B4702"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пошукове завдання</w:t>
            </w:r>
          </w:p>
        </w:tc>
        <w:tc>
          <w:tcPr>
            <w:tcW w:w="3402" w:type="dxa"/>
          </w:tcPr>
          <w:p w:rsidR="004F3AEA" w:rsidRPr="00281700" w:rsidRDefault="004F3AEA" w:rsidP="00E055F4">
            <w:pPr>
              <w:pStyle w:val="a3"/>
              <w:spacing w:line="276" w:lineRule="auto"/>
              <w:ind w:left="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Завдання містить проблему, яку необхідно вирішити самостійно, сформулювавши попередньо гіпотезу</w:t>
            </w:r>
          </w:p>
        </w:tc>
        <w:tc>
          <w:tcPr>
            <w:tcW w:w="4075" w:type="dxa"/>
          </w:tcPr>
          <w:p w:rsidR="004F3AEA" w:rsidRPr="00281700" w:rsidRDefault="004F3AEA" w:rsidP="00E055F4">
            <w:pPr>
              <w:pStyle w:val="a3"/>
              <w:spacing w:line="276" w:lineRule="auto"/>
              <w:ind w:left="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У рослин-сукулентів вдень продихи закриті, що перешкоджає надмірному випаровуванню води. Сформулюйте гіпотезу, що пояснює, як </w:t>
            </w:r>
            <w:r w:rsidR="005B4702" w:rsidRPr="00281700">
              <w:rPr>
                <w:rFonts w:ascii="Times New Roman" w:hAnsi="Times New Roman" w:cs="Times New Roman"/>
                <w:color w:val="000000" w:themeColor="text1"/>
                <w:sz w:val="28"/>
                <w:szCs w:val="28"/>
                <w:lang w:val="uk-UA"/>
              </w:rPr>
              <w:t xml:space="preserve">відбувається фотосинтез у </w:t>
            </w:r>
            <w:r w:rsidRPr="00281700">
              <w:rPr>
                <w:rFonts w:ascii="Times New Roman" w:hAnsi="Times New Roman" w:cs="Times New Roman"/>
                <w:color w:val="000000" w:themeColor="text1"/>
                <w:sz w:val="28"/>
                <w:szCs w:val="28"/>
                <w:lang w:val="uk-UA"/>
              </w:rPr>
              <w:t>цих рослин. Як можна перевірити цю гіпотезу?</w:t>
            </w:r>
          </w:p>
        </w:tc>
      </w:tr>
    </w:tbl>
    <w:p w:rsidR="00FC183D" w:rsidRPr="00281700" w:rsidRDefault="00FC183D">
      <w:pPr>
        <w:rPr>
          <w:color w:val="000000" w:themeColor="text1"/>
          <w:lang w:val="uk-UA"/>
        </w:rPr>
      </w:pPr>
      <w:r w:rsidRPr="00281700">
        <w:rPr>
          <w:color w:val="000000" w:themeColor="text1"/>
        </w:rPr>
        <w:br w:type="page"/>
      </w:r>
    </w:p>
    <w:p w:rsidR="00FC183D" w:rsidRPr="00281700" w:rsidRDefault="00FC183D" w:rsidP="00FC183D">
      <w:pPr>
        <w:jc w:val="right"/>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Продовження таблиці 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3402"/>
        <w:gridCol w:w="4075"/>
      </w:tblGrid>
      <w:tr w:rsidR="004F3AEA" w:rsidRPr="00281700" w:rsidTr="00FC183D">
        <w:tc>
          <w:tcPr>
            <w:tcW w:w="2093" w:type="dxa"/>
          </w:tcPr>
          <w:p w:rsidR="004F3AEA" w:rsidRPr="00281700" w:rsidRDefault="004F3AEA" w:rsidP="00E055F4">
            <w:pPr>
              <w:pStyle w:val="a3"/>
              <w:spacing w:line="276" w:lineRule="auto"/>
              <w:ind w:left="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Дослідницьке завдання</w:t>
            </w:r>
          </w:p>
        </w:tc>
        <w:tc>
          <w:tcPr>
            <w:tcW w:w="3402" w:type="dxa"/>
          </w:tcPr>
          <w:p w:rsidR="004F3AEA" w:rsidRPr="00281700" w:rsidRDefault="004F3AEA" w:rsidP="00E055F4">
            <w:pPr>
              <w:pStyle w:val="a3"/>
              <w:spacing w:line="276" w:lineRule="auto"/>
              <w:ind w:left="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Завдання містить лише факт, а</w:t>
            </w:r>
            <w:r w:rsidR="005B4702"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пошук проблеми і</w:t>
            </w:r>
            <w:r w:rsidR="005B4702"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шляхів її вирішення здійснюється самостійно учнями</w:t>
            </w:r>
          </w:p>
        </w:tc>
        <w:tc>
          <w:tcPr>
            <w:tcW w:w="4075" w:type="dxa"/>
          </w:tcPr>
          <w:p w:rsidR="004F3AEA" w:rsidRPr="00281700" w:rsidRDefault="005B4702" w:rsidP="00E055F4">
            <w:pPr>
              <w:pStyle w:val="a3"/>
              <w:spacing w:line="276" w:lineRule="auto"/>
              <w:ind w:left="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Процес фотосинтезу у</w:t>
            </w:r>
            <w:r w:rsidR="004F3AEA" w:rsidRPr="00281700">
              <w:rPr>
                <w:rFonts w:ascii="Times New Roman" w:hAnsi="Times New Roman" w:cs="Times New Roman"/>
                <w:color w:val="000000" w:themeColor="text1"/>
                <w:sz w:val="28"/>
                <w:szCs w:val="28"/>
                <w:lang w:val="uk-UA"/>
              </w:rPr>
              <w:t xml:space="preserve"> пустельних рослин-сукулентів відрізняється від цього процесу у рослин лісостепу. Як ви вважаєте, чому? Я</w:t>
            </w:r>
            <w:r w:rsidRPr="00281700">
              <w:rPr>
                <w:rFonts w:ascii="Times New Roman" w:hAnsi="Times New Roman" w:cs="Times New Roman"/>
                <w:color w:val="000000" w:themeColor="text1"/>
                <w:sz w:val="28"/>
                <w:szCs w:val="28"/>
                <w:lang w:val="uk-UA"/>
              </w:rPr>
              <w:t xml:space="preserve">к може відбуватися фотосинтез у </w:t>
            </w:r>
            <w:r w:rsidR="004F3AEA" w:rsidRPr="00281700">
              <w:rPr>
                <w:rFonts w:ascii="Times New Roman" w:hAnsi="Times New Roman" w:cs="Times New Roman"/>
                <w:color w:val="000000" w:themeColor="text1"/>
                <w:sz w:val="28"/>
                <w:szCs w:val="28"/>
                <w:lang w:val="uk-UA"/>
              </w:rPr>
              <w:t>сукулентів?</w:t>
            </w:r>
          </w:p>
        </w:tc>
      </w:tr>
    </w:tbl>
    <w:p w:rsidR="004F3AEA" w:rsidRPr="00281700" w:rsidRDefault="004F3AEA" w:rsidP="00B86991">
      <w:pPr>
        <w:pStyle w:val="a3"/>
        <w:ind w:left="0" w:firstLine="709"/>
        <w:rPr>
          <w:rFonts w:ascii="Times New Roman" w:hAnsi="Times New Roman" w:cs="Times New Roman"/>
          <w:color w:val="000000" w:themeColor="text1"/>
          <w:sz w:val="28"/>
          <w:szCs w:val="28"/>
          <w:lang w:val="uk-UA"/>
        </w:rPr>
      </w:pPr>
    </w:p>
    <w:p w:rsidR="004F3AEA" w:rsidRPr="00281700" w:rsidRDefault="005B4702"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Наявність і </w:t>
      </w:r>
      <w:r w:rsidR="004F3AEA" w:rsidRPr="00281700">
        <w:rPr>
          <w:rFonts w:ascii="Times New Roman" w:hAnsi="Times New Roman" w:cs="Times New Roman"/>
          <w:color w:val="000000" w:themeColor="text1"/>
          <w:sz w:val="28"/>
          <w:szCs w:val="28"/>
          <w:lang w:val="uk-UA"/>
        </w:rPr>
        <w:t>усвідомлення якоїсь проблеми, процес її розв’язання, що включає чітке планування дій, розподіл завдань між учасниками виконання завдання притаманне методу проектів</w:t>
      </w:r>
      <w:r w:rsidR="005D38BB" w:rsidRPr="00281700">
        <w:rPr>
          <w:rFonts w:ascii="Times New Roman" w:hAnsi="Times New Roman" w:cs="Times New Roman"/>
          <w:color w:val="000000" w:themeColor="text1"/>
          <w:sz w:val="28"/>
          <w:szCs w:val="28"/>
          <w:lang w:val="uk-UA"/>
        </w:rPr>
        <w:t xml:space="preserve">. При розв’язанні проблемних ситуацій </w:t>
      </w:r>
      <w:r w:rsidR="004F3AEA" w:rsidRPr="00281700">
        <w:rPr>
          <w:rFonts w:ascii="Times New Roman" w:hAnsi="Times New Roman" w:cs="Times New Roman"/>
          <w:color w:val="000000" w:themeColor="text1"/>
          <w:sz w:val="28"/>
          <w:szCs w:val="28"/>
          <w:lang w:val="uk-UA"/>
        </w:rPr>
        <w:t>відбув</w:t>
      </w:r>
      <w:r w:rsidRPr="00281700">
        <w:rPr>
          <w:rFonts w:ascii="Times New Roman" w:hAnsi="Times New Roman" w:cs="Times New Roman"/>
          <w:color w:val="000000" w:themeColor="text1"/>
          <w:sz w:val="28"/>
          <w:szCs w:val="28"/>
          <w:lang w:val="uk-UA"/>
        </w:rPr>
        <w:t xml:space="preserve">ається інтеграція знань учнів з </w:t>
      </w:r>
      <w:r w:rsidR="004F3AEA" w:rsidRPr="00281700">
        <w:rPr>
          <w:rFonts w:ascii="Times New Roman" w:hAnsi="Times New Roman" w:cs="Times New Roman"/>
          <w:color w:val="000000" w:themeColor="text1"/>
          <w:sz w:val="28"/>
          <w:szCs w:val="28"/>
          <w:lang w:val="uk-UA"/>
        </w:rPr>
        <w:t xml:space="preserve">різних предметів, залучення власного досвіду, створюються оптимальні умови для висування нових ідей. </w:t>
      </w:r>
      <w:r w:rsidRPr="00281700">
        <w:rPr>
          <w:rFonts w:ascii="Times New Roman" w:hAnsi="Times New Roman" w:cs="Times New Roman"/>
          <w:color w:val="000000" w:themeColor="text1"/>
          <w:sz w:val="28"/>
          <w:szCs w:val="28"/>
          <w:lang w:val="uk-UA"/>
        </w:rPr>
        <w:t xml:space="preserve">Це сприяє розвитку критичного і </w:t>
      </w:r>
      <w:r w:rsidR="004F3AEA" w:rsidRPr="00281700">
        <w:rPr>
          <w:rFonts w:ascii="Times New Roman" w:hAnsi="Times New Roman" w:cs="Times New Roman"/>
          <w:color w:val="000000" w:themeColor="text1"/>
          <w:sz w:val="28"/>
          <w:szCs w:val="28"/>
          <w:lang w:val="uk-UA"/>
        </w:rPr>
        <w:t>творчого мислення конкретного учня, його наполегливості, креативності, спрямованості на кінцевий результат, пізнавальної самостійності, пізнавальних навичок учня, уміння самостійно конструювати свої</w:t>
      </w:r>
      <w:r w:rsidRPr="00281700">
        <w:rPr>
          <w:rFonts w:ascii="Times New Roman" w:hAnsi="Times New Roman" w:cs="Times New Roman"/>
          <w:color w:val="000000" w:themeColor="text1"/>
          <w:sz w:val="28"/>
          <w:szCs w:val="28"/>
          <w:lang w:val="uk-UA"/>
        </w:rPr>
        <w:t xml:space="preserve"> знання, уміння орієнтуватися в </w:t>
      </w:r>
      <w:r w:rsidR="004F3AEA" w:rsidRPr="00281700">
        <w:rPr>
          <w:rFonts w:ascii="Times New Roman" w:hAnsi="Times New Roman" w:cs="Times New Roman"/>
          <w:color w:val="000000" w:themeColor="text1"/>
          <w:sz w:val="28"/>
          <w:szCs w:val="28"/>
          <w:lang w:val="uk-UA"/>
        </w:rPr>
        <w:t>інформаційному середовищі, співпрацювати.</w:t>
      </w:r>
    </w:p>
    <w:p w:rsidR="00940D3F" w:rsidRPr="00281700" w:rsidRDefault="004F3AEA"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Відповідь методики навчання біол</w:t>
      </w:r>
      <w:r w:rsidR="00C6536B" w:rsidRPr="00281700">
        <w:rPr>
          <w:rFonts w:ascii="Times New Roman" w:hAnsi="Times New Roman" w:cs="Times New Roman"/>
          <w:color w:val="000000" w:themeColor="text1"/>
          <w:sz w:val="28"/>
          <w:szCs w:val="28"/>
          <w:lang w:val="uk-UA"/>
        </w:rPr>
        <w:t xml:space="preserve">огії на проблему </w:t>
      </w:r>
      <w:proofErr w:type="spellStart"/>
      <w:r w:rsidR="00C6536B" w:rsidRPr="00281700">
        <w:rPr>
          <w:rFonts w:ascii="Times New Roman" w:hAnsi="Times New Roman" w:cs="Times New Roman"/>
          <w:color w:val="000000" w:themeColor="text1"/>
          <w:sz w:val="28"/>
          <w:szCs w:val="28"/>
          <w:lang w:val="uk-UA"/>
        </w:rPr>
        <w:t>компетентісно</w:t>
      </w:r>
      <w:proofErr w:type="spellEnd"/>
      <w:r w:rsidR="00C6536B"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орієнтованого навчання полягає у</w:t>
      </w:r>
      <w:r w:rsidR="00940D3F"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розробленні форм, засобів і</w:t>
      </w:r>
      <w:r w:rsidR="00940D3F"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методів, адекватних завданню формування предметної і</w:t>
      </w:r>
      <w:r w:rsidR="00940D3F"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ключов</w:t>
      </w:r>
      <w:r w:rsidR="005D38BB" w:rsidRPr="00281700">
        <w:rPr>
          <w:rFonts w:ascii="Times New Roman" w:hAnsi="Times New Roman" w:cs="Times New Roman"/>
          <w:color w:val="000000" w:themeColor="text1"/>
          <w:sz w:val="28"/>
          <w:szCs w:val="28"/>
          <w:lang w:val="uk-UA"/>
        </w:rPr>
        <w:t>их</w:t>
      </w:r>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компе</w:t>
      </w:r>
      <w:r w:rsidR="00940D3F" w:rsidRPr="00281700">
        <w:rPr>
          <w:rFonts w:ascii="Times New Roman" w:hAnsi="Times New Roman" w:cs="Times New Roman"/>
          <w:color w:val="000000" w:themeColor="text1"/>
          <w:sz w:val="28"/>
          <w:szCs w:val="28"/>
          <w:lang w:val="uk-UA"/>
        </w:rPr>
        <w:t>тентностей</w:t>
      </w:r>
      <w:proofErr w:type="spellEnd"/>
      <w:r w:rsidR="00940D3F" w:rsidRPr="00281700">
        <w:rPr>
          <w:rFonts w:ascii="Times New Roman" w:hAnsi="Times New Roman" w:cs="Times New Roman"/>
          <w:color w:val="000000" w:themeColor="text1"/>
          <w:sz w:val="28"/>
          <w:szCs w:val="28"/>
          <w:lang w:val="uk-UA"/>
        </w:rPr>
        <w:t xml:space="preserve"> українських учнів, і </w:t>
      </w:r>
      <w:r w:rsidRPr="00281700">
        <w:rPr>
          <w:rFonts w:ascii="Times New Roman" w:hAnsi="Times New Roman" w:cs="Times New Roman"/>
          <w:color w:val="000000" w:themeColor="text1"/>
          <w:sz w:val="28"/>
          <w:szCs w:val="28"/>
          <w:lang w:val="uk-UA"/>
        </w:rPr>
        <w:t>включає кілька позицій</w:t>
      </w:r>
      <w:r w:rsidR="00940D3F" w:rsidRPr="00281700">
        <w:rPr>
          <w:rFonts w:ascii="Times New Roman" w:hAnsi="Times New Roman" w:cs="Times New Roman"/>
          <w:color w:val="000000" w:themeColor="text1"/>
          <w:sz w:val="28"/>
          <w:szCs w:val="28"/>
          <w:lang w:val="uk-UA"/>
        </w:rPr>
        <w:t>:</w:t>
      </w:r>
    </w:p>
    <w:p w:rsidR="00062E40" w:rsidRPr="00281700" w:rsidRDefault="00940D3F"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4F3AEA" w:rsidRPr="00281700">
        <w:rPr>
          <w:rFonts w:ascii="Times New Roman" w:hAnsi="Times New Roman" w:cs="Times New Roman"/>
          <w:color w:val="000000" w:themeColor="text1"/>
          <w:sz w:val="28"/>
          <w:szCs w:val="28"/>
          <w:lang w:val="uk-UA"/>
        </w:rPr>
        <w:t xml:space="preserve"> надання пріоритету розвитку умінь, широкий спектр яких включено до навчальної програми. У</w:t>
      </w:r>
      <w:r w:rsidRPr="00281700">
        <w:rPr>
          <w:rFonts w:ascii="Times New Roman" w:hAnsi="Times New Roman" w:cs="Times New Roman"/>
          <w:color w:val="000000" w:themeColor="text1"/>
          <w:sz w:val="28"/>
          <w:szCs w:val="28"/>
          <w:lang w:val="uk-UA"/>
        </w:rPr>
        <w:t xml:space="preserve"> </w:t>
      </w:r>
      <w:r w:rsidR="004F3AEA" w:rsidRPr="00281700">
        <w:rPr>
          <w:rFonts w:ascii="Times New Roman" w:hAnsi="Times New Roman" w:cs="Times New Roman"/>
          <w:color w:val="000000" w:themeColor="text1"/>
          <w:sz w:val="28"/>
          <w:szCs w:val="28"/>
          <w:lang w:val="uk-UA"/>
        </w:rPr>
        <w:t xml:space="preserve">ній уміння включено до </w:t>
      </w:r>
      <w:proofErr w:type="spellStart"/>
      <w:r w:rsidR="004F3AEA" w:rsidRPr="00281700">
        <w:rPr>
          <w:rFonts w:ascii="Times New Roman" w:hAnsi="Times New Roman" w:cs="Times New Roman"/>
          <w:color w:val="000000" w:themeColor="text1"/>
          <w:sz w:val="28"/>
          <w:szCs w:val="28"/>
          <w:lang w:val="uk-UA"/>
        </w:rPr>
        <w:t>компетентнісного</w:t>
      </w:r>
      <w:proofErr w:type="spellEnd"/>
      <w:r w:rsidR="004F3AEA" w:rsidRPr="00281700">
        <w:rPr>
          <w:rFonts w:ascii="Times New Roman" w:hAnsi="Times New Roman" w:cs="Times New Roman"/>
          <w:color w:val="000000" w:themeColor="text1"/>
          <w:sz w:val="28"/>
          <w:szCs w:val="28"/>
          <w:lang w:val="uk-UA"/>
        </w:rPr>
        <w:t xml:space="preserve"> потенціалу предмета «Біологія» і до очікуваних результатів навчально-пізнавальної діяльності учнів. </w:t>
      </w:r>
      <w:r w:rsidR="005D38BB" w:rsidRPr="00281700">
        <w:rPr>
          <w:rFonts w:ascii="Times New Roman" w:hAnsi="Times New Roman" w:cs="Times New Roman"/>
          <w:color w:val="000000" w:themeColor="text1"/>
          <w:sz w:val="28"/>
          <w:szCs w:val="28"/>
          <w:lang w:val="uk-UA"/>
        </w:rPr>
        <w:t>Звісно</w:t>
      </w:r>
      <w:r w:rsidR="004F3AEA" w:rsidRPr="00281700">
        <w:rPr>
          <w:rFonts w:ascii="Times New Roman" w:hAnsi="Times New Roman" w:cs="Times New Roman"/>
          <w:color w:val="000000" w:themeColor="text1"/>
          <w:sz w:val="28"/>
          <w:szCs w:val="28"/>
          <w:lang w:val="uk-UA"/>
        </w:rPr>
        <w:t>,</w:t>
      </w:r>
      <w:r w:rsidR="005D38BB" w:rsidRPr="00281700">
        <w:rPr>
          <w:rFonts w:ascii="Times New Roman" w:hAnsi="Times New Roman" w:cs="Times New Roman"/>
          <w:color w:val="000000" w:themeColor="text1"/>
          <w:sz w:val="28"/>
          <w:szCs w:val="28"/>
          <w:lang w:val="uk-UA"/>
        </w:rPr>
        <w:t xml:space="preserve"> що</w:t>
      </w:r>
      <w:r w:rsidR="004F3AEA" w:rsidRPr="00281700">
        <w:rPr>
          <w:rFonts w:ascii="Times New Roman" w:hAnsi="Times New Roman" w:cs="Times New Roman"/>
          <w:color w:val="000000" w:themeColor="text1"/>
          <w:sz w:val="28"/>
          <w:szCs w:val="28"/>
          <w:lang w:val="uk-UA"/>
        </w:rPr>
        <w:t xml:space="preserve"> формування умінь відбувається у</w:t>
      </w:r>
      <w:r w:rsidR="00062E40" w:rsidRPr="00281700">
        <w:rPr>
          <w:rFonts w:ascii="Times New Roman" w:hAnsi="Times New Roman" w:cs="Times New Roman"/>
          <w:color w:val="000000" w:themeColor="text1"/>
          <w:sz w:val="28"/>
          <w:szCs w:val="28"/>
          <w:lang w:val="uk-UA"/>
        </w:rPr>
        <w:t xml:space="preserve"> </w:t>
      </w:r>
      <w:r w:rsidR="004F3AEA" w:rsidRPr="00281700">
        <w:rPr>
          <w:rFonts w:ascii="Times New Roman" w:hAnsi="Times New Roman" w:cs="Times New Roman"/>
          <w:color w:val="000000" w:themeColor="text1"/>
          <w:sz w:val="28"/>
          <w:szCs w:val="28"/>
          <w:lang w:val="uk-UA"/>
        </w:rPr>
        <w:t>процесі опанування учнями способами пізнавальної діяльності (наприклад, розпізнавати, порівнювати, установлювати взаємозв’язки, застосовувати знання) і</w:t>
      </w:r>
      <w:r w:rsidR="00062E40" w:rsidRPr="00281700">
        <w:rPr>
          <w:rFonts w:ascii="Times New Roman" w:hAnsi="Times New Roman" w:cs="Times New Roman"/>
          <w:color w:val="000000" w:themeColor="text1"/>
          <w:sz w:val="28"/>
          <w:szCs w:val="28"/>
          <w:lang w:val="uk-UA"/>
        </w:rPr>
        <w:t xml:space="preserve"> </w:t>
      </w:r>
      <w:r w:rsidR="004F3AEA" w:rsidRPr="00281700">
        <w:rPr>
          <w:rFonts w:ascii="Times New Roman" w:hAnsi="Times New Roman" w:cs="Times New Roman"/>
          <w:color w:val="000000" w:themeColor="text1"/>
          <w:sz w:val="28"/>
          <w:szCs w:val="28"/>
          <w:lang w:val="uk-UA"/>
        </w:rPr>
        <w:t>практичної діяльності (виготовляти мікропрепарати і</w:t>
      </w:r>
      <w:r w:rsidR="00062E40" w:rsidRPr="00281700">
        <w:rPr>
          <w:rFonts w:ascii="Times New Roman" w:hAnsi="Times New Roman" w:cs="Times New Roman"/>
          <w:color w:val="000000" w:themeColor="text1"/>
          <w:sz w:val="28"/>
          <w:szCs w:val="28"/>
          <w:lang w:val="uk-UA"/>
        </w:rPr>
        <w:t xml:space="preserve"> </w:t>
      </w:r>
      <w:r w:rsidR="004F3AEA" w:rsidRPr="00281700">
        <w:rPr>
          <w:rFonts w:ascii="Times New Roman" w:hAnsi="Times New Roman" w:cs="Times New Roman"/>
          <w:color w:val="000000" w:themeColor="text1"/>
          <w:sz w:val="28"/>
          <w:szCs w:val="28"/>
          <w:lang w:val="uk-UA"/>
        </w:rPr>
        <w:t>розглядати їх під мікроскопом, пророщувати насінини та інші). Для цього ефективним є використання методів, форм і</w:t>
      </w:r>
      <w:r w:rsidR="00062E40" w:rsidRPr="00281700">
        <w:rPr>
          <w:rFonts w:ascii="Times New Roman" w:hAnsi="Times New Roman" w:cs="Times New Roman"/>
          <w:color w:val="000000" w:themeColor="text1"/>
          <w:sz w:val="28"/>
          <w:szCs w:val="28"/>
          <w:lang w:val="uk-UA"/>
        </w:rPr>
        <w:t xml:space="preserve"> </w:t>
      </w:r>
      <w:r w:rsidR="004F3AEA" w:rsidRPr="00281700">
        <w:rPr>
          <w:rFonts w:ascii="Times New Roman" w:hAnsi="Times New Roman" w:cs="Times New Roman"/>
          <w:color w:val="000000" w:themeColor="text1"/>
          <w:sz w:val="28"/>
          <w:szCs w:val="28"/>
          <w:lang w:val="uk-UA"/>
        </w:rPr>
        <w:t>засобів навчання, що п</w:t>
      </w:r>
      <w:r w:rsidR="00062E40" w:rsidRPr="00281700">
        <w:rPr>
          <w:rFonts w:ascii="Times New Roman" w:hAnsi="Times New Roman" w:cs="Times New Roman"/>
          <w:color w:val="000000" w:themeColor="text1"/>
          <w:sz w:val="28"/>
          <w:szCs w:val="28"/>
          <w:lang w:val="uk-UA"/>
        </w:rPr>
        <w:t xml:space="preserve">озитивно зарекомендували себе у практиці минулого і сьогодення </w:t>
      </w:r>
      <w:r w:rsidR="004F3AEA" w:rsidRPr="00281700">
        <w:rPr>
          <w:rFonts w:ascii="Times New Roman" w:hAnsi="Times New Roman" w:cs="Times New Roman"/>
          <w:color w:val="000000" w:themeColor="text1"/>
          <w:sz w:val="28"/>
          <w:szCs w:val="28"/>
          <w:lang w:val="uk-UA"/>
        </w:rPr>
        <w:t xml:space="preserve">[14, 18, </w:t>
      </w:r>
      <w:r w:rsidR="00062E40" w:rsidRPr="00281700">
        <w:rPr>
          <w:rFonts w:ascii="Times New Roman" w:hAnsi="Times New Roman" w:cs="Times New Roman"/>
          <w:color w:val="000000" w:themeColor="text1"/>
          <w:sz w:val="28"/>
          <w:szCs w:val="28"/>
          <w:lang w:val="uk-UA"/>
        </w:rPr>
        <w:t>21</w:t>
      </w:r>
      <w:r w:rsidR="004F3AEA" w:rsidRPr="00281700">
        <w:rPr>
          <w:rFonts w:ascii="Times New Roman" w:hAnsi="Times New Roman" w:cs="Times New Roman"/>
          <w:color w:val="000000" w:themeColor="text1"/>
          <w:sz w:val="28"/>
          <w:szCs w:val="28"/>
          <w:lang w:val="uk-UA"/>
        </w:rPr>
        <w:t xml:space="preserve">, </w:t>
      </w:r>
      <w:r w:rsidR="00062E40" w:rsidRPr="00281700">
        <w:rPr>
          <w:rFonts w:ascii="Times New Roman" w:hAnsi="Times New Roman" w:cs="Times New Roman"/>
          <w:color w:val="000000" w:themeColor="text1"/>
          <w:sz w:val="28"/>
          <w:szCs w:val="28"/>
          <w:lang w:val="uk-UA"/>
        </w:rPr>
        <w:t>2</w:t>
      </w:r>
      <w:r w:rsidR="004F3AEA" w:rsidRPr="00281700">
        <w:rPr>
          <w:rFonts w:ascii="Times New Roman" w:hAnsi="Times New Roman" w:cs="Times New Roman"/>
          <w:color w:val="000000" w:themeColor="text1"/>
          <w:sz w:val="28"/>
          <w:szCs w:val="28"/>
          <w:lang w:val="uk-UA"/>
        </w:rPr>
        <w:t>7].</w:t>
      </w:r>
      <w:r w:rsidR="005D38BB" w:rsidRPr="00281700">
        <w:rPr>
          <w:rFonts w:ascii="Times New Roman" w:hAnsi="Times New Roman" w:cs="Times New Roman"/>
          <w:color w:val="000000" w:themeColor="text1"/>
          <w:sz w:val="28"/>
          <w:szCs w:val="28"/>
          <w:lang w:val="uk-UA"/>
        </w:rPr>
        <w:t xml:space="preserve"> </w:t>
      </w:r>
      <w:r w:rsidR="004F3AEA" w:rsidRPr="00281700">
        <w:rPr>
          <w:rFonts w:ascii="Times New Roman" w:hAnsi="Times New Roman" w:cs="Times New Roman"/>
          <w:color w:val="000000" w:themeColor="text1"/>
          <w:sz w:val="28"/>
          <w:szCs w:val="28"/>
          <w:lang w:val="uk-UA"/>
        </w:rPr>
        <w:lastRenderedPageBreak/>
        <w:t>Заслуговує на особливу увагу те, що мова йде не лише про предметні уміння, зумовлені специфікою навчального предмета «Біологія» (виявляти та описувати</w:t>
      </w:r>
      <w:r w:rsidR="00062E40" w:rsidRPr="00281700">
        <w:rPr>
          <w:rFonts w:ascii="Times New Roman" w:hAnsi="Times New Roman" w:cs="Times New Roman"/>
          <w:color w:val="000000" w:themeColor="text1"/>
          <w:sz w:val="28"/>
          <w:szCs w:val="28"/>
          <w:lang w:val="uk-UA"/>
        </w:rPr>
        <w:t xml:space="preserve">, наприклад, лікарські рослини, </w:t>
      </w:r>
      <w:r w:rsidR="004F3AEA" w:rsidRPr="00281700">
        <w:rPr>
          <w:rFonts w:ascii="Times New Roman" w:hAnsi="Times New Roman" w:cs="Times New Roman"/>
          <w:color w:val="000000" w:themeColor="text1"/>
          <w:sz w:val="28"/>
          <w:szCs w:val="28"/>
          <w:lang w:val="uk-UA"/>
        </w:rPr>
        <w:t xml:space="preserve">пояснювати </w:t>
      </w:r>
      <w:r w:rsidR="00062E40" w:rsidRPr="00281700">
        <w:rPr>
          <w:rFonts w:ascii="Times New Roman" w:hAnsi="Times New Roman" w:cs="Times New Roman"/>
          <w:color w:val="000000" w:themeColor="text1"/>
          <w:sz w:val="28"/>
          <w:szCs w:val="28"/>
          <w:lang w:val="uk-UA"/>
        </w:rPr>
        <w:t>їх використання людиною</w:t>
      </w:r>
      <w:r w:rsidR="004F3AEA" w:rsidRPr="00281700">
        <w:rPr>
          <w:rFonts w:ascii="Times New Roman" w:hAnsi="Times New Roman" w:cs="Times New Roman"/>
          <w:color w:val="000000" w:themeColor="text1"/>
          <w:sz w:val="28"/>
          <w:szCs w:val="28"/>
          <w:lang w:val="uk-UA"/>
        </w:rPr>
        <w:t xml:space="preserve">, характеризувати </w:t>
      </w:r>
      <w:r w:rsidR="00062E40" w:rsidRPr="00281700">
        <w:rPr>
          <w:rFonts w:ascii="Times New Roman" w:hAnsi="Times New Roman" w:cs="Times New Roman"/>
          <w:color w:val="000000" w:themeColor="text1"/>
          <w:sz w:val="28"/>
          <w:szCs w:val="28"/>
          <w:lang w:val="uk-UA"/>
        </w:rPr>
        <w:t xml:space="preserve">їх </w:t>
      </w:r>
      <w:r w:rsidR="004F3AEA" w:rsidRPr="00281700">
        <w:rPr>
          <w:rFonts w:ascii="Times New Roman" w:hAnsi="Times New Roman" w:cs="Times New Roman"/>
          <w:color w:val="000000" w:themeColor="text1"/>
          <w:sz w:val="28"/>
          <w:szCs w:val="28"/>
          <w:lang w:val="uk-UA"/>
        </w:rPr>
        <w:t xml:space="preserve">пристосування до певних умов середовища та інші), але й </w:t>
      </w:r>
      <w:proofErr w:type="spellStart"/>
      <w:r w:rsidR="004F3AEA" w:rsidRPr="00281700">
        <w:rPr>
          <w:rFonts w:ascii="Times New Roman" w:hAnsi="Times New Roman" w:cs="Times New Roman"/>
          <w:color w:val="000000" w:themeColor="text1"/>
          <w:sz w:val="28"/>
          <w:szCs w:val="28"/>
          <w:lang w:val="uk-UA"/>
        </w:rPr>
        <w:t>загальнонавчальні</w:t>
      </w:r>
      <w:proofErr w:type="spellEnd"/>
      <w:r w:rsidR="004F3AEA" w:rsidRPr="00281700">
        <w:rPr>
          <w:rFonts w:ascii="Times New Roman" w:hAnsi="Times New Roman" w:cs="Times New Roman"/>
          <w:color w:val="000000" w:themeColor="text1"/>
          <w:sz w:val="28"/>
          <w:szCs w:val="28"/>
          <w:lang w:val="uk-UA"/>
        </w:rPr>
        <w:t>, наприклад, уміння організовувати свою навчально-пізнавальну діяльність;</w:t>
      </w:r>
      <w:r w:rsidR="00062E40" w:rsidRPr="00281700">
        <w:rPr>
          <w:rFonts w:ascii="Times New Roman" w:hAnsi="Times New Roman" w:cs="Times New Roman"/>
          <w:color w:val="000000" w:themeColor="text1"/>
          <w:sz w:val="28"/>
          <w:szCs w:val="28"/>
          <w:lang w:val="uk-UA"/>
        </w:rPr>
        <w:t xml:space="preserve"> уміння шукати, опрацьовувати і </w:t>
      </w:r>
      <w:r w:rsidR="004F3AEA" w:rsidRPr="00281700">
        <w:rPr>
          <w:rFonts w:ascii="Times New Roman" w:hAnsi="Times New Roman" w:cs="Times New Roman"/>
          <w:color w:val="000000" w:themeColor="text1"/>
          <w:sz w:val="28"/>
          <w:szCs w:val="28"/>
          <w:lang w:val="uk-UA"/>
        </w:rPr>
        <w:t>презентувати інформацію</w:t>
      </w:r>
      <w:r w:rsidR="00062E40" w:rsidRPr="00281700">
        <w:rPr>
          <w:rFonts w:ascii="Times New Roman" w:hAnsi="Times New Roman" w:cs="Times New Roman"/>
          <w:color w:val="000000" w:themeColor="text1"/>
          <w:sz w:val="28"/>
          <w:szCs w:val="28"/>
          <w:lang w:val="uk-UA"/>
        </w:rPr>
        <w:t xml:space="preserve"> про лікарські рослини</w:t>
      </w:r>
      <w:r w:rsidR="004F3AEA" w:rsidRPr="00281700">
        <w:rPr>
          <w:rFonts w:ascii="Times New Roman" w:hAnsi="Times New Roman" w:cs="Times New Roman"/>
          <w:color w:val="000000" w:themeColor="text1"/>
          <w:sz w:val="28"/>
          <w:szCs w:val="28"/>
          <w:lang w:val="uk-UA"/>
        </w:rPr>
        <w:t>; уміння співпрацювати у</w:t>
      </w:r>
      <w:r w:rsidR="00062E40" w:rsidRPr="00281700">
        <w:rPr>
          <w:rFonts w:ascii="Times New Roman" w:hAnsi="Times New Roman" w:cs="Times New Roman"/>
          <w:color w:val="000000" w:themeColor="text1"/>
          <w:sz w:val="28"/>
          <w:szCs w:val="28"/>
          <w:lang w:val="uk-UA"/>
        </w:rPr>
        <w:t xml:space="preserve"> </w:t>
      </w:r>
      <w:r w:rsidR="004F3AEA" w:rsidRPr="00281700">
        <w:rPr>
          <w:rFonts w:ascii="Times New Roman" w:hAnsi="Times New Roman" w:cs="Times New Roman"/>
          <w:color w:val="000000" w:themeColor="text1"/>
          <w:sz w:val="28"/>
          <w:szCs w:val="28"/>
          <w:lang w:val="uk-UA"/>
        </w:rPr>
        <w:t xml:space="preserve">групі/команді задля досягнення спільної мети. </w:t>
      </w:r>
    </w:p>
    <w:p w:rsidR="003F7639" w:rsidRPr="00281700" w:rsidRDefault="00062E40"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3F763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В</w:t>
      </w:r>
      <w:r w:rsidR="003F7639" w:rsidRPr="00281700">
        <w:rPr>
          <w:rFonts w:ascii="Times New Roman" w:hAnsi="Times New Roman" w:cs="Times New Roman"/>
          <w:color w:val="000000" w:themeColor="text1"/>
          <w:sz w:val="28"/>
          <w:szCs w:val="28"/>
          <w:lang w:val="uk-UA"/>
        </w:rPr>
        <w:t xml:space="preserve">рівноваження </w:t>
      </w:r>
      <w:proofErr w:type="spellStart"/>
      <w:r w:rsidR="003F7639" w:rsidRPr="00281700">
        <w:rPr>
          <w:rFonts w:ascii="Times New Roman" w:hAnsi="Times New Roman" w:cs="Times New Roman"/>
          <w:color w:val="000000" w:themeColor="text1"/>
          <w:sz w:val="28"/>
          <w:szCs w:val="28"/>
          <w:lang w:val="uk-UA"/>
        </w:rPr>
        <w:t>знаннєвого</w:t>
      </w:r>
      <w:proofErr w:type="spellEnd"/>
      <w:r w:rsidR="003F7639" w:rsidRPr="00281700">
        <w:rPr>
          <w:rFonts w:ascii="Times New Roman" w:hAnsi="Times New Roman" w:cs="Times New Roman"/>
          <w:color w:val="000000" w:themeColor="text1"/>
          <w:sz w:val="28"/>
          <w:szCs w:val="28"/>
          <w:lang w:val="uk-UA"/>
        </w:rPr>
        <w:t xml:space="preserve"> компоненту з розвитком афективної сфери </w:t>
      </w:r>
      <w:r w:rsidR="005D38BB" w:rsidRPr="00281700">
        <w:rPr>
          <w:rFonts w:ascii="Times New Roman" w:hAnsi="Times New Roman" w:cs="Times New Roman"/>
          <w:color w:val="000000" w:themeColor="text1"/>
          <w:sz w:val="28"/>
          <w:szCs w:val="28"/>
          <w:lang w:val="uk-UA"/>
        </w:rPr>
        <w:t>учнів</w:t>
      </w:r>
      <w:r w:rsidR="003F7639" w:rsidRPr="00281700">
        <w:rPr>
          <w:rFonts w:ascii="Times New Roman" w:hAnsi="Times New Roman" w:cs="Times New Roman"/>
          <w:color w:val="000000" w:themeColor="text1"/>
          <w:sz w:val="28"/>
          <w:szCs w:val="28"/>
          <w:lang w:val="uk-UA"/>
        </w:rPr>
        <w:t xml:space="preserve"> (емоцій, почуттів, прагнень, волі). Цьому сприяє включення предметного змісту, що визначений навчальною програмою, у</w:t>
      </w:r>
      <w:r w:rsidRPr="00281700">
        <w:rPr>
          <w:rFonts w:ascii="Times New Roman" w:hAnsi="Times New Roman" w:cs="Times New Roman"/>
          <w:color w:val="000000" w:themeColor="text1"/>
          <w:sz w:val="28"/>
          <w:szCs w:val="28"/>
          <w:lang w:val="uk-UA"/>
        </w:rPr>
        <w:t xml:space="preserve"> </w:t>
      </w:r>
      <w:r w:rsidR="003F7639" w:rsidRPr="00281700">
        <w:rPr>
          <w:rFonts w:ascii="Times New Roman" w:hAnsi="Times New Roman" w:cs="Times New Roman"/>
          <w:color w:val="000000" w:themeColor="text1"/>
          <w:sz w:val="28"/>
          <w:szCs w:val="28"/>
          <w:lang w:val="uk-UA"/>
        </w:rPr>
        <w:t xml:space="preserve">контекст життєдіяльності школярів. Наприклад, демонструвати </w:t>
      </w:r>
      <w:r w:rsidR="005D38BB" w:rsidRPr="00281700">
        <w:rPr>
          <w:rFonts w:ascii="Times New Roman" w:hAnsi="Times New Roman" w:cs="Times New Roman"/>
          <w:color w:val="000000" w:themeColor="text1"/>
          <w:sz w:val="28"/>
          <w:szCs w:val="28"/>
          <w:lang w:val="uk-UA"/>
        </w:rPr>
        <w:t>учням</w:t>
      </w:r>
      <w:r w:rsidR="003F7639" w:rsidRPr="00281700">
        <w:rPr>
          <w:rFonts w:ascii="Times New Roman" w:hAnsi="Times New Roman" w:cs="Times New Roman"/>
          <w:color w:val="000000" w:themeColor="text1"/>
          <w:sz w:val="28"/>
          <w:szCs w:val="28"/>
          <w:lang w:val="uk-UA"/>
        </w:rPr>
        <w:t>, як володіння різними уміннями (ум</w:t>
      </w:r>
      <w:r w:rsidRPr="00281700">
        <w:rPr>
          <w:rFonts w:ascii="Times New Roman" w:hAnsi="Times New Roman" w:cs="Times New Roman"/>
          <w:color w:val="000000" w:themeColor="text1"/>
          <w:sz w:val="28"/>
          <w:szCs w:val="28"/>
          <w:lang w:val="uk-UA"/>
        </w:rPr>
        <w:t xml:space="preserve">інням проводити спостереження і </w:t>
      </w:r>
      <w:r w:rsidR="003F7639" w:rsidRPr="00281700">
        <w:rPr>
          <w:rFonts w:ascii="Times New Roman" w:hAnsi="Times New Roman" w:cs="Times New Roman"/>
          <w:color w:val="000000" w:themeColor="text1"/>
          <w:sz w:val="28"/>
          <w:szCs w:val="28"/>
          <w:lang w:val="uk-UA"/>
        </w:rPr>
        <w:t xml:space="preserve">експеримент, аналізувати, </w:t>
      </w:r>
      <w:proofErr w:type="spellStart"/>
      <w:r w:rsidR="003F7639" w:rsidRPr="00281700">
        <w:rPr>
          <w:rFonts w:ascii="Times New Roman" w:hAnsi="Times New Roman" w:cs="Times New Roman"/>
          <w:color w:val="000000" w:themeColor="text1"/>
          <w:sz w:val="28"/>
          <w:szCs w:val="28"/>
          <w:lang w:val="uk-UA"/>
        </w:rPr>
        <w:t>співставляти</w:t>
      </w:r>
      <w:proofErr w:type="spellEnd"/>
      <w:r w:rsidR="003F7639" w:rsidRPr="00281700">
        <w:rPr>
          <w:rFonts w:ascii="Times New Roman" w:hAnsi="Times New Roman" w:cs="Times New Roman"/>
          <w:color w:val="000000" w:themeColor="text1"/>
          <w:sz w:val="28"/>
          <w:szCs w:val="28"/>
          <w:lang w:val="uk-UA"/>
        </w:rPr>
        <w:t>, узагальнювати тощо) допомагає самостійно орієнтуватись у</w:t>
      </w:r>
      <w:r w:rsidRPr="00281700">
        <w:rPr>
          <w:rFonts w:ascii="Times New Roman" w:hAnsi="Times New Roman" w:cs="Times New Roman"/>
          <w:color w:val="000000" w:themeColor="text1"/>
          <w:sz w:val="28"/>
          <w:szCs w:val="28"/>
          <w:lang w:val="uk-UA"/>
        </w:rPr>
        <w:t xml:space="preserve"> різних джерелах інформації і</w:t>
      </w:r>
      <w:r w:rsidR="003F7639" w:rsidRPr="00281700">
        <w:rPr>
          <w:rFonts w:ascii="Times New Roman" w:hAnsi="Times New Roman" w:cs="Times New Roman"/>
          <w:color w:val="000000" w:themeColor="text1"/>
          <w:sz w:val="28"/>
          <w:szCs w:val="28"/>
          <w:lang w:val="uk-UA"/>
        </w:rPr>
        <w:t xml:space="preserve"> добувати нові знання, обирати стратегії власної поведінки у</w:t>
      </w:r>
      <w:r w:rsidRPr="00281700">
        <w:rPr>
          <w:rFonts w:ascii="Times New Roman" w:hAnsi="Times New Roman" w:cs="Times New Roman"/>
          <w:color w:val="000000" w:themeColor="text1"/>
          <w:sz w:val="28"/>
          <w:szCs w:val="28"/>
          <w:lang w:val="uk-UA"/>
        </w:rPr>
        <w:t xml:space="preserve"> </w:t>
      </w:r>
      <w:r w:rsidR="003F7639" w:rsidRPr="00281700">
        <w:rPr>
          <w:rFonts w:ascii="Times New Roman" w:hAnsi="Times New Roman" w:cs="Times New Roman"/>
          <w:color w:val="000000" w:themeColor="text1"/>
          <w:sz w:val="28"/>
          <w:szCs w:val="28"/>
          <w:lang w:val="uk-UA"/>
        </w:rPr>
        <w:t>життєвих ситуаціях, як-от для вживання заходів профілактики захворювань, що спричинюються грибами, для прийняття рішення щодо надання першої допомоги при ушкодженнях опорно-рухової системи, під час вибору і</w:t>
      </w:r>
      <w:r w:rsidRPr="00281700">
        <w:rPr>
          <w:rFonts w:ascii="Times New Roman" w:hAnsi="Times New Roman" w:cs="Times New Roman"/>
          <w:color w:val="000000" w:themeColor="text1"/>
          <w:sz w:val="28"/>
          <w:szCs w:val="28"/>
          <w:lang w:val="uk-UA"/>
        </w:rPr>
        <w:t xml:space="preserve"> в</w:t>
      </w:r>
      <w:r w:rsidR="003F7639" w:rsidRPr="00281700">
        <w:rPr>
          <w:rFonts w:ascii="Times New Roman" w:hAnsi="Times New Roman" w:cs="Times New Roman"/>
          <w:color w:val="000000" w:themeColor="text1"/>
          <w:sz w:val="28"/>
          <w:szCs w:val="28"/>
          <w:lang w:val="uk-UA"/>
        </w:rPr>
        <w:t>икористання продукції, створеної на основі генетично модифікованих організмів. За такого підходу посилюється практична орієнтованість змісту навчального матеріалу і</w:t>
      </w:r>
      <w:r w:rsidRPr="00281700">
        <w:rPr>
          <w:rFonts w:ascii="Times New Roman" w:hAnsi="Times New Roman" w:cs="Times New Roman"/>
          <w:color w:val="000000" w:themeColor="text1"/>
          <w:sz w:val="28"/>
          <w:szCs w:val="28"/>
          <w:lang w:val="uk-UA"/>
        </w:rPr>
        <w:t xml:space="preserve"> </w:t>
      </w:r>
      <w:r w:rsidR="003F7639" w:rsidRPr="00281700">
        <w:rPr>
          <w:rFonts w:ascii="Times New Roman" w:hAnsi="Times New Roman" w:cs="Times New Roman"/>
          <w:color w:val="000000" w:themeColor="text1"/>
          <w:sz w:val="28"/>
          <w:szCs w:val="28"/>
          <w:lang w:val="uk-UA"/>
        </w:rPr>
        <w:t>способів діяльності, що сприяє усвідомленню учнями особистісної значущості біологічної освіти, її ролі у</w:t>
      </w:r>
      <w:r w:rsidRPr="00281700">
        <w:rPr>
          <w:rFonts w:ascii="Times New Roman" w:hAnsi="Times New Roman" w:cs="Times New Roman"/>
          <w:color w:val="000000" w:themeColor="text1"/>
          <w:sz w:val="28"/>
          <w:szCs w:val="28"/>
          <w:lang w:val="uk-UA"/>
        </w:rPr>
        <w:t xml:space="preserve"> житті людства і </w:t>
      </w:r>
      <w:r w:rsidR="003F7639" w:rsidRPr="00281700">
        <w:rPr>
          <w:rFonts w:ascii="Times New Roman" w:hAnsi="Times New Roman" w:cs="Times New Roman"/>
          <w:color w:val="000000" w:themeColor="text1"/>
          <w:sz w:val="28"/>
          <w:szCs w:val="28"/>
          <w:lang w:val="uk-UA"/>
        </w:rPr>
        <w:t xml:space="preserve">вирішенні глобальних проблем планети, </w:t>
      </w:r>
      <w:r w:rsidRPr="00281700">
        <w:rPr>
          <w:rFonts w:ascii="Times New Roman" w:hAnsi="Times New Roman" w:cs="Times New Roman"/>
          <w:color w:val="000000" w:themeColor="text1"/>
          <w:sz w:val="28"/>
          <w:szCs w:val="28"/>
          <w:lang w:val="uk-UA"/>
        </w:rPr>
        <w:t xml:space="preserve">тобто забезпечується розвиток у </w:t>
      </w:r>
      <w:r w:rsidR="003F7639" w:rsidRPr="00281700">
        <w:rPr>
          <w:rFonts w:ascii="Times New Roman" w:hAnsi="Times New Roman" w:cs="Times New Roman"/>
          <w:color w:val="000000" w:themeColor="text1"/>
          <w:sz w:val="28"/>
          <w:szCs w:val="28"/>
          <w:lang w:val="uk-UA"/>
        </w:rPr>
        <w:t>школярства ціннісного ставлення до навчання взагалі, біологічної освіти, живої природи та її вивчення.</w:t>
      </w:r>
    </w:p>
    <w:p w:rsidR="00062E40" w:rsidRPr="00281700" w:rsidRDefault="009346A4"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Під час </w:t>
      </w:r>
      <w:proofErr w:type="spellStart"/>
      <w:r w:rsidRPr="00281700">
        <w:rPr>
          <w:rFonts w:ascii="Times New Roman" w:hAnsi="Times New Roman" w:cs="Times New Roman"/>
          <w:color w:val="000000" w:themeColor="text1"/>
          <w:sz w:val="28"/>
          <w:szCs w:val="28"/>
          <w:lang w:val="uk-UA"/>
        </w:rPr>
        <w:t>компетентнісно</w:t>
      </w:r>
      <w:proofErr w:type="spellEnd"/>
      <w:r w:rsidRPr="00281700">
        <w:rPr>
          <w:rFonts w:ascii="Times New Roman" w:hAnsi="Times New Roman" w:cs="Times New Roman"/>
          <w:color w:val="000000" w:themeColor="text1"/>
          <w:sz w:val="28"/>
          <w:szCs w:val="28"/>
          <w:lang w:val="uk-UA"/>
        </w:rPr>
        <w:t xml:space="preserve"> орієнтованого навчання біології варто навчати учнів самостійно створювати </w:t>
      </w:r>
      <w:r w:rsidR="00062E40" w:rsidRPr="00281700">
        <w:rPr>
          <w:rFonts w:ascii="Times New Roman" w:hAnsi="Times New Roman" w:cs="Times New Roman"/>
          <w:color w:val="000000" w:themeColor="text1"/>
          <w:sz w:val="28"/>
          <w:szCs w:val="28"/>
          <w:lang w:val="uk-UA"/>
        </w:rPr>
        <w:t>структурно-логічні схеми (СЛС)</w:t>
      </w:r>
      <w:r w:rsidRPr="00281700">
        <w:rPr>
          <w:rFonts w:ascii="Times New Roman" w:hAnsi="Times New Roman" w:cs="Times New Roman"/>
          <w:color w:val="000000" w:themeColor="text1"/>
          <w:sz w:val="28"/>
          <w:szCs w:val="28"/>
          <w:lang w:val="uk-UA"/>
        </w:rPr>
        <w:t xml:space="preserve">. </w:t>
      </w:r>
      <w:r w:rsidR="007873EC" w:rsidRPr="00281700">
        <w:rPr>
          <w:rFonts w:ascii="Times New Roman" w:hAnsi="Times New Roman" w:cs="Times New Roman"/>
          <w:color w:val="000000" w:themeColor="text1"/>
          <w:sz w:val="28"/>
          <w:szCs w:val="28"/>
          <w:lang w:val="uk-UA"/>
        </w:rPr>
        <w:t xml:space="preserve">М. </w:t>
      </w:r>
      <w:proofErr w:type="spellStart"/>
      <w:r w:rsidR="007873EC" w:rsidRPr="00281700">
        <w:rPr>
          <w:rFonts w:ascii="Times New Roman" w:hAnsi="Times New Roman" w:cs="Times New Roman"/>
          <w:color w:val="000000" w:themeColor="text1"/>
          <w:sz w:val="28"/>
          <w:szCs w:val="28"/>
          <w:lang w:val="uk-UA"/>
        </w:rPr>
        <w:t>Савчин</w:t>
      </w:r>
      <w:proofErr w:type="spellEnd"/>
      <w:r w:rsidR="007873EC" w:rsidRPr="00281700">
        <w:rPr>
          <w:rFonts w:ascii="Times New Roman" w:hAnsi="Times New Roman" w:cs="Times New Roman"/>
          <w:color w:val="000000" w:themeColor="text1"/>
          <w:sz w:val="28"/>
          <w:szCs w:val="28"/>
          <w:lang w:val="uk-UA"/>
        </w:rPr>
        <w:t xml:space="preserve"> п</w:t>
      </w:r>
      <w:r w:rsidRPr="00281700">
        <w:rPr>
          <w:rFonts w:ascii="Times New Roman" w:hAnsi="Times New Roman" w:cs="Times New Roman"/>
          <w:color w:val="000000" w:themeColor="text1"/>
          <w:sz w:val="28"/>
          <w:szCs w:val="28"/>
          <w:lang w:val="uk-UA"/>
        </w:rPr>
        <w:t>ропонує</w:t>
      </w:r>
      <w:r w:rsidR="007873EC" w:rsidRPr="00281700">
        <w:rPr>
          <w:rFonts w:ascii="Times New Roman" w:hAnsi="Times New Roman" w:cs="Times New Roman"/>
          <w:color w:val="000000" w:themeColor="text1"/>
          <w:sz w:val="28"/>
          <w:szCs w:val="28"/>
          <w:lang w:val="uk-UA"/>
        </w:rPr>
        <w:t xml:space="preserve"> наступні</w:t>
      </w:r>
      <w:r w:rsidRPr="00281700">
        <w:rPr>
          <w:rFonts w:ascii="Times New Roman" w:hAnsi="Times New Roman" w:cs="Times New Roman"/>
          <w:color w:val="000000" w:themeColor="text1"/>
          <w:sz w:val="28"/>
          <w:szCs w:val="28"/>
          <w:lang w:val="uk-UA"/>
        </w:rPr>
        <w:t xml:space="preserve"> етапи укладання СЛС</w:t>
      </w:r>
      <w:r w:rsidR="003C4DED" w:rsidRPr="00281700">
        <w:rPr>
          <w:rFonts w:ascii="Times New Roman" w:hAnsi="Times New Roman" w:cs="Times New Roman"/>
          <w:color w:val="000000" w:themeColor="text1"/>
          <w:sz w:val="28"/>
          <w:szCs w:val="28"/>
          <w:lang w:val="uk-UA"/>
        </w:rPr>
        <w:t xml:space="preserve"> [50]</w:t>
      </w:r>
      <w:r w:rsidRPr="00281700">
        <w:rPr>
          <w:rFonts w:ascii="Times New Roman" w:hAnsi="Times New Roman" w:cs="Times New Roman"/>
          <w:color w:val="000000" w:themeColor="text1"/>
          <w:sz w:val="28"/>
          <w:szCs w:val="28"/>
          <w:lang w:val="uk-UA"/>
        </w:rPr>
        <w:t xml:space="preserve">: </w:t>
      </w:r>
    </w:p>
    <w:p w:rsidR="007873EC" w:rsidRPr="00281700" w:rsidRDefault="007873EC"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9346A4" w:rsidRPr="00281700">
        <w:rPr>
          <w:rFonts w:ascii="Times New Roman" w:hAnsi="Times New Roman" w:cs="Times New Roman"/>
          <w:color w:val="000000" w:themeColor="text1"/>
          <w:sz w:val="28"/>
          <w:szCs w:val="28"/>
          <w:lang w:val="uk-UA"/>
        </w:rPr>
        <w:t xml:space="preserve"> виокрем</w:t>
      </w:r>
      <w:r w:rsidR="005D38BB" w:rsidRPr="00281700">
        <w:rPr>
          <w:rFonts w:ascii="Times New Roman" w:hAnsi="Times New Roman" w:cs="Times New Roman"/>
          <w:color w:val="000000" w:themeColor="text1"/>
          <w:sz w:val="28"/>
          <w:szCs w:val="28"/>
          <w:lang w:val="uk-UA"/>
        </w:rPr>
        <w:t xml:space="preserve">ити </w:t>
      </w:r>
      <w:r w:rsidR="009346A4" w:rsidRPr="00281700">
        <w:rPr>
          <w:rFonts w:ascii="Times New Roman" w:hAnsi="Times New Roman" w:cs="Times New Roman"/>
          <w:color w:val="000000" w:themeColor="text1"/>
          <w:sz w:val="28"/>
          <w:szCs w:val="28"/>
          <w:lang w:val="uk-UA"/>
        </w:rPr>
        <w:t>ключов</w:t>
      </w:r>
      <w:r w:rsidR="005D38BB" w:rsidRPr="00281700">
        <w:rPr>
          <w:rFonts w:ascii="Times New Roman" w:hAnsi="Times New Roman" w:cs="Times New Roman"/>
          <w:color w:val="000000" w:themeColor="text1"/>
          <w:sz w:val="28"/>
          <w:szCs w:val="28"/>
          <w:lang w:val="uk-UA"/>
        </w:rPr>
        <w:t>е</w:t>
      </w:r>
      <w:r w:rsidR="009346A4" w:rsidRPr="00281700">
        <w:rPr>
          <w:rFonts w:ascii="Times New Roman" w:hAnsi="Times New Roman" w:cs="Times New Roman"/>
          <w:color w:val="000000" w:themeColor="text1"/>
          <w:sz w:val="28"/>
          <w:szCs w:val="28"/>
          <w:lang w:val="uk-UA"/>
        </w:rPr>
        <w:t xml:space="preserve"> слов</w:t>
      </w:r>
      <w:r w:rsidR="005D38BB" w:rsidRPr="00281700">
        <w:rPr>
          <w:rFonts w:ascii="Times New Roman" w:hAnsi="Times New Roman" w:cs="Times New Roman"/>
          <w:color w:val="000000" w:themeColor="text1"/>
          <w:sz w:val="28"/>
          <w:szCs w:val="28"/>
          <w:lang w:val="uk-UA"/>
        </w:rPr>
        <w:t>о</w:t>
      </w:r>
      <w:r w:rsidR="009346A4" w:rsidRPr="00281700">
        <w:rPr>
          <w:rFonts w:ascii="Times New Roman" w:hAnsi="Times New Roman" w:cs="Times New Roman"/>
          <w:color w:val="000000" w:themeColor="text1"/>
          <w:sz w:val="28"/>
          <w:szCs w:val="28"/>
          <w:lang w:val="uk-UA"/>
        </w:rPr>
        <w:t xml:space="preserve"> (основн</w:t>
      </w:r>
      <w:r w:rsidR="005D38BB" w:rsidRPr="00281700">
        <w:rPr>
          <w:rFonts w:ascii="Times New Roman" w:hAnsi="Times New Roman" w:cs="Times New Roman"/>
          <w:color w:val="000000" w:themeColor="text1"/>
          <w:sz w:val="28"/>
          <w:szCs w:val="28"/>
          <w:lang w:val="uk-UA"/>
        </w:rPr>
        <w:t>е</w:t>
      </w:r>
      <w:r w:rsidR="009346A4" w:rsidRPr="00281700">
        <w:rPr>
          <w:rFonts w:ascii="Times New Roman" w:hAnsi="Times New Roman" w:cs="Times New Roman"/>
          <w:color w:val="000000" w:themeColor="text1"/>
          <w:sz w:val="28"/>
          <w:szCs w:val="28"/>
          <w:lang w:val="uk-UA"/>
        </w:rPr>
        <w:t xml:space="preserve"> поняття) або словосполучення;</w:t>
      </w:r>
    </w:p>
    <w:p w:rsidR="007873EC" w:rsidRPr="00281700" w:rsidRDefault="007873EC"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9346A4" w:rsidRPr="00281700">
        <w:rPr>
          <w:rFonts w:ascii="Times New Roman" w:hAnsi="Times New Roman" w:cs="Times New Roman"/>
          <w:color w:val="000000" w:themeColor="text1"/>
          <w:sz w:val="28"/>
          <w:szCs w:val="28"/>
          <w:lang w:val="uk-UA"/>
        </w:rPr>
        <w:t xml:space="preserve"> виділ</w:t>
      </w:r>
      <w:r w:rsidR="005D38BB" w:rsidRPr="00281700">
        <w:rPr>
          <w:rFonts w:ascii="Times New Roman" w:hAnsi="Times New Roman" w:cs="Times New Roman"/>
          <w:color w:val="000000" w:themeColor="text1"/>
          <w:sz w:val="28"/>
          <w:szCs w:val="28"/>
          <w:lang w:val="uk-UA"/>
        </w:rPr>
        <w:t>ити</w:t>
      </w:r>
      <w:r w:rsidR="009346A4" w:rsidRPr="00281700">
        <w:rPr>
          <w:rFonts w:ascii="Times New Roman" w:hAnsi="Times New Roman" w:cs="Times New Roman"/>
          <w:color w:val="000000" w:themeColor="text1"/>
          <w:sz w:val="28"/>
          <w:szCs w:val="28"/>
          <w:lang w:val="uk-UA"/>
        </w:rPr>
        <w:t xml:space="preserve"> асоціативн</w:t>
      </w:r>
      <w:r w:rsidR="005D38BB" w:rsidRPr="00281700">
        <w:rPr>
          <w:rFonts w:ascii="Times New Roman" w:hAnsi="Times New Roman" w:cs="Times New Roman"/>
          <w:color w:val="000000" w:themeColor="text1"/>
          <w:sz w:val="28"/>
          <w:szCs w:val="28"/>
          <w:lang w:val="uk-UA"/>
        </w:rPr>
        <w:t>і</w:t>
      </w:r>
      <w:r w:rsidR="009346A4" w:rsidRPr="00281700">
        <w:rPr>
          <w:rFonts w:ascii="Times New Roman" w:hAnsi="Times New Roman" w:cs="Times New Roman"/>
          <w:color w:val="000000" w:themeColor="text1"/>
          <w:sz w:val="28"/>
          <w:szCs w:val="28"/>
          <w:lang w:val="uk-UA"/>
        </w:rPr>
        <w:t xml:space="preserve"> понят</w:t>
      </w:r>
      <w:r w:rsidR="005D38BB" w:rsidRPr="00281700">
        <w:rPr>
          <w:rFonts w:ascii="Times New Roman" w:hAnsi="Times New Roman" w:cs="Times New Roman"/>
          <w:color w:val="000000" w:themeColor="text1"/>
          <w:sz w:val="28"/>
          <w:szCs w:val="28"/>
          <w:lang w:val="uk-UA"/>
        </w:rPr>
        <w:t>тя</w:t>
      </w:r>
      <w:r w:rsidR="009346A4" w:rsidRPr="00281700">
        <w:rPr>
          <w:rFonts w:ascii="Times New Roman" w:hAnsi="Times New Roman" w:cs="Times New Roman"/>
          <w:color w:val="000000" w:themeColor="text1"/>
          <w:sz w:val="28"/>
          <w:szCs w:val="28"/>
          <w:lang w:val="uk-UA"/>
        </w:rPr>
        <w:t>, які синонімічні тому чи іншому, або понят</w:t>
      </w:r>
      <w:r w:rsidR="005D38BB" w:rsidRPr="00281700">
        <w:rPr>
          <w:rFonts w:ascii="Times New Roman" w:hAnsi="Times New Roman" w:cs="Times New Roman"/>
          <w:color w:val="000000" w:themeColor="text1"/>
          <w:sz w:val="28"/>
          <w:szCs w:val="28"/>
          <w:lang w:val="uk-UA"/>
        </w:rPr>
        <w:t>тя</w:t>
      </w:r>
      <w:r w:rsidR="009346A4" w:rsidRPr="00281700">
        <w:rPr>
          <w:rFonts w:ascii="Times New Roman" w:hAnsi="Times New Roman" w:cs="Times New Roman"/>
          <w:color w:val="000000" w:themeColor="text1"/>
          <w:sz w:val="28"/>
          <w:szCs w:val="28"/>
          <w:lang w:val="uk-UA"/>
        </w:rPr>
        <w:t>, як</w:t>
      </w:r>
      <w:r w:rsidR="005D38BB" w:rsidRPr="00281700">
        <w:rPr>
          <w:rFonts w:ascii="Times New Roman" w:hAnsi="Times New Roman" w:cs="Times New Roman"/>
          <w:color w:val="000000" w:themeColor="text1"/>
          <w:sz w:val="28"/>
          <w:szCs w:val="28"/>
          <w:lang w:val="uk-UA"/>
        </w:rPr>
        <w:t>е</w:t>
      </w:r>
      <w:r w:rsidR="009346A4" w:rsidRPr="00281700">
        <w:rPr>
          <w:rFonts w:ascii="Times New Roman" w:hAnsi="Times New Roman" w:cs="Times New Roman"/>
          <w:color w:val="000000" w:themeColor="text1"/>
          <w:sz w:val="28"/>
          <w:szCs w:val="28"/>
          <w:lang w:val="uk-UA"/>
        </w:rPr>
        <w:t xml:space="preserve"> поясню</w:t>
      </w:r>
      <w:r w:rsidR="005D38BB" w:rsidRPr="00281700">
        <w:rPr>
          <w:rFonts w:ascii="Times New Roman" w:hAnsi="Times New Roman" w:cs="Times New Roman"/>
          <w:color w:val="000000" w:themeColor="text1"/>
          <w:sz w:val="28"/>
          <w:szCs w:val="28"/>
          <w:lang w:val="uk-UA"/>
        </w:rPr>
        <w:t>є</w:t>
      </w:r>
      <w:r w:rsidR="009346A4" w:rsidRPr="00281700">
        <w:rPr>
          <w:rFonts w:ascii="Times New Roman" w:hAnsi="Times New Roman" w:cs="Times New Roman"/>
          <w:color w:val="000000" w:themeColor="text1"/>
          <w:sz w:val="28"/>
          <w:szCs w:val="28"/>
          <w:lang w:val="uk-UA"/>
        </w:rPr>
        <w:t xml:space="preserve"> його сутність</w:t>
      </w:r>
      <w:r w:rsidRPr="00281700">
        <w:rPr>
          <w:rFonts w:ascii="Times New Roman" w:hAnsi="Times New Roman" w:cs="Times New Roman"/>
          <w:color w:val="000000" w:themeColor="text1"/>
          <w:sz w:val="28"/>
          <w:szCs w:val="28"/>
          <w:lang w:val="uk-UA"/>
        </w:rPr>
        <w:t xml:space="preserve"> –</w:t>
      </w:r>
      <w:r w:rsidR="009346A4" w:rsidRPr="00281700">
        <w:rPr>
          <w:rFonts w:ascii="Times New Roman" w:hAnsi="Times New Roman" w:cs="Times New Roman"/>
          <w:color w:val="000000" w:themeColor="text1"/>
          <w:sz w:val="28"/>
          <w:szCs w:val="28"/>
          <w:lang w:val="uk-UA"/>
        </w:rPr>
        <w:t xml:space="preserve"> рух від поняття до його суттєвих ознак; </w:t>
      </w:r>
    </w:p>
    <w:p w:rsidR="007873EC" w:rsidRPr="00281700" w:rsidRDefault="007873EC"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w:t>
      </w:r>
      <w:r w:rsidR="009346A4" w:rsidRPr="00281700">
        <w:rPr>
          <w:rFonts w:ascii="Times New Roman" w:hAnsi="Times New Roman" w:cs="Times New Roman"/>
          <w:color w:val="000000" w:themeColor="text1"/>
          <w:sz w:val="28"/>
          <w:szCs w:val="28"/>
          <w:lang w:val="uk-UA"/>
        </w:rPr>
        <w:t xml:space="preserve"> встанов</w:t>
      </w:r>
      <w:r w:rsidR="005D38BB" w:rsidRPr="00281700">
        <w:rPr>
          <w:rFonts w:ascii="Times New Roman" w:hAnsi="Times New Roman" w:cs="Times New Roman"/>
          <w:color w:val="000000" w:themeColor="text1"/>
          <w:sz w:val="28"/>
          <w:szCs w:val="28"/>
          <w:lang w:val="uk-UA"/>
        </w:rPr>
        <w:t xml:space="preserve">ити </w:t>
      </w:r>
      <w:r w:rsidR="009346A4" w:rsidRPr="00281700">
        <w:rPr>
          <w:rFonts w:ascii="Times New Roman" w:hAnsi="Times New Roman" w:cs="Times New Roman"/>
          <w:color w:val="000000" w:themeColor="text1"/>
          <w:sz w:val="28"/>
          <w:szCs w:val="28"/>
          <w:lang w:val="uk-UA"/>
        </w:rPr>
        <w:t>зв’язків та відношен</w:t>
      </w:r>
      <w:r w:rsidR="005D38BB" w:rsidRPr="00281700">
        <w:rPr>
          <w:rFonts w:ascii="Times New Roman" w:hAnsi="Times New Roman" w:cs="Times New Roman"/>
          <w:color w:val="000000" w:themeColor="text1"/>
          <w:sz w:val="28"/>
          <w:szCs w:val="28"/>
          <w:lang w:val="uk-UA"/>
        </w:rPr>
        <w:t>ня</w:t>
      </w:r>
      <w:r w:rsidR="009346A4" w:rsidRPr="00281700">
        <w:rPr>
          <w:rFonts w:ascii="Times New Roman" w:hAnsi="Times New Roman" w:cs="Times New Roman"/>
          <w:color w:val="000000" w:themeColor="text1"/>
          <w:sz w:val="28"/>
          <w:szCs w:val="28"/>
          <w:lang w:val="uk-UA"/>
        </w:rPr>
        <w:t xml:space="preserve"> між подібн</w:t>
      </w:r>
      <w:r w:rsidR="005D38BB" w:rsidRPr="00281700">
        <w:rPr>
          <w:rFonts w:ascii="Times New Roman" w:hAnsi="Times New Roman" w:cs="Times New Roman"/>
          <w:color w:val="000000" w:themeColor="text1"/>
          <w:sz w:val="28"/>
          <w:szCs w:val="28"/>
          <w:lang w:val="uk-UA"/>
        </w:rPr>
        <w:t>остями</w:t>
      </w:r>
      <w:r w:rsidR="009346A4" w:rsidRPr="00281700">
        <w:rPr>
          <w:rFonts w:ascii="Times New Roman" w:hAnsi="Times New Roman" w:cs="Times New Roman"/>
          <w:color w:val="000000" w:themeColor="text1"/>
          <w:sz w:val="28"/>
          <w:szCs w:val="28"/>
          <w:lang w:val="uk-UA"/>
        </w:rPr>
        <w:t xml:space="preserve"> до певного поняття. </w:t>
      </w:r>
    </w:p>
    <w:p w:rsidR="009346A4" w:rsidRPr="00281700" w:rsidRDefault="009346A4"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Для формування в</w:t>
      </w:r>
      <w:r w:rsidR="007873EC"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учнів умінь подавати знання у</w:t>
      </w:r>
      <w:r w:rsidR="007873EC"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вигляді схем передбачено комплекс навчальних завдань відповідного змісту. Завдання на складання схем мають бути трьох рівнів складності відповідно до характеру навчальної діяльності учнів</w:t>
      </w:r>
      <w:r w:rsidR="007873EC" w:rsidRPr="00281700">
        <w:rPr>
          <w:rFonts w:ascii="Times New Roman" w:hAnsi="Times New Roman" w:cs="Times New Roman"/>
          <w:color w:val="000000" w:themeColor="text1"/>
          <w:sz w:val="28"/>
          <w:szCs w:val="28"/>
          <w:lang w:val="uk-UA"/>
        </w:rPr>
        <w:t>: репродуктивного, пошукового і т</w:t>
      </w:r>
      <w:r w:rsidRPr="00281700">
        <w:rPr>
          <w:rFonts w:ascii="Times New Roman" w:hAnsi="Times New Roman" w:cs="Times New Roman"/>
          <w:color w:val="000000" w:themeColor="text1"/>
          <w:sz w:val="28"/>
          <w:szCs w:val="28"/>
          <w:lang w:val="uk-UA"/>
        </w:rPr>
        <w:t>ворчого.</w:t>
      </w:r>
    </w:p>
    <w:p w:rsidR="009346A4" w:rsidRPr="00281700" w:rsidRDefault="007873EC"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Завдання першого рівня передбачають дія</w:t>
      </w:r>
      <w:r w:rsidR="003C4DED" w:rsidRPr="00281700">
        <w:rPr>
          <w:rFonts w:ascii="Times New Roman" w:hAnsi="Times New Roman" w:cs="Times New Roman"/>
          <w:color w:val="000000" w:themeColor="text1"/>
          <w:sz w:val="28"/>
          <w:szCs w:val="28"/>
          <w:lang w:val="uk-UA"/>
        </w:rPr>
        <w:t>л</w:t>
      </w:r>
      <w:r w:rsidR="009346A4" w:rsidRPr="00281700">
        <w:rPr>
          <w:rFonts w:ascii="Times New Roman" w:hAnsi="Times New Roman" w:cs="Times New Roman"/>
          <w:color w:val="000000" w:themeColor="text1"/>
          <w:sz w:val="28"/>
          <w:szCs w:val="28"/>
          <w:lang w:val="uk-UA"/>
        </w:rPr>
        <w:t>ьності учнів щодо знаходження у</w:t>
      </w:r>
      <w:r w:rsidRPr="00281700">
        <w:rPr>
          <w:rFonts w:ascii="Times New Roman" w:hAnsi="Times New Roman" w:cs="Times New Roman"/>
          <w:color w:val="000000" w:themeColor="text1"/>
          <w:sz w:val="28"/>
          <w:szCs w:val="28"/>
          <w:lang w:val="uk-UA"/>
        </w:rPr>
        <w:t xml:space="preserve"> </w:t>
      </w:r>
      <w:r w:rsidR="009346A4" w:rsidRPr="00281700">
        <w:rPr>
          <w:rFonts w:ascii="Times New Roman" w:hAnsi="Times New Roman" w:cs="Times New Roman"/>
          <w:color w:val="000000" w:themeColor="text1"/>
          <w:sz w:val="28"/>
          <w:szCs w:val="28"/>
          <w:lang w:val="uk-UA"/>
        </w:rPr>
        <w:t>підручнику явно поданої інформації. Завдання другого рівня передбачають самостійне визначення параметрів, зв’язків, за яким потрібно характеризувати описуване поняття. Для виконання таких завдань необхідн</w:t>
      </w:r>
      <w:r w:rsidR="005D38BB" w:rsidRPr="00281700">
        <w:rPr>
          <w:rFonts w:ascii="Times New Roman" w:hAnsi="Times New Roman" w:cs="Times New Roman"/>
          <w:color w:val="000000" w:themeColor="text1"/>
          <w:sz w:val="28"/>
          <w:szCs w:val="28"/>
          <w:lang w:val="uk-UA"/>
        </w:rPr>
        <w:t>о здійснювати</w:t>
      </w:r>
      <w:r w:rsidR="009346A4" w:rsidRPr="00281700">
        <w:rPr>
          <w:rFonts w:ascii="Times New Roman" w:hAnsi="Times New Roman" w:cs="Times New Roman"/>
          <w:color w:val="000000" w:themeColor="text1"/>
          <w:sz w:val="28"/>
          <w:szCs w:val="28"/>
          <w:lang w:val="uk-UA"/>
        </w:rPr>
        <w:t xml:space="preserve"> частково-пошуков</w:t>
      </w:r>
      <w:r w:rsidR="005D38BB" w:rsidRPr="00281700">
        <w:rPr>
          <w:rFonts w:ascii="Times New Roman" w:hAnsi="Times New Roman" w:cs="Times New Roman"/>
          <w:color w:val="000000" w:themeColor="text1"/>
          <w:sz w:val="28"/>
          <w:szCs w:val="28"/>
          <w:lang w:val="uk-UA"/>
        </w:rPr>
        <w:t>у</w:t>
      </w:r>
      <w:r w:rsidR="009346A4" w:rsidRPr="00281700">
        <w:rPr>
          <w:rFonts w:ascii="Times New Roman" w:hAnsi="Times New Roman" w:cs="Times New Roman"/>
          <w:color w:val="000000" w:themeColor="text1"/>
          <w:sz w:val="28"/>
          <w:szCs w:val="28"/>
          <w:lang w:val="uk-UA"/>
        </w:rPr>
        <w:t xml:space="preserve"> діяльність учнів щодо складання схеми під керівництвом учителя. Завдання третього рівня (творчого) потребують самостійного складання учнями схеми у</w:t>
      </w:r>
      <w:r w:rsidRPr="00281700">
        <w:rPr>
          <w:rFonts w:ascii="Times New Roman" w:hAnsi="Times New Roman" w:cs="Times New Roman"/>
          <w:color w:val="000000" w:themeColor="text1"/>
          <w:sz w:val="28"/>
          <w:szCs w:val="28"/>
          <w:lang w:val="uk-UA"/>
        </w:rPr>
        <w:t xml:space="preserve"> </w:t>
      </w:r>
      <w:r w:rsidR="009346A4" w:rsidRPr="00281700">
        <w:rPr>
          <w:rFonts w:ascii="Times New Roman" w:hAnsi="Times New Roman" w:cs="Times New Roman"/>
          <w:color w:val="000000" w:themeColor="text1"/>
          <w:sz w:val="28"/>
          <w:szCs w:val="28"/>
          <w:lang w:val="uk-UA"/>
        </w:rPr>
        <w:t>процесі виконання відповідного алгоритму дій.</w:t>
      </w:r>
    </w:p>
    <w:p w:rsidR="009346A4" w:rsidRPr="00281700" w:rsidRDefault="007873EC"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Представлення інформації в </w:t>
      </w:r>
      <w:r w:rsidR="009346A4" w:rsidRPr="00281700">
        <w:rPr>
          <w:rFonts w:ascii="Times New Roman" w:hAnsi="Times New Roman" w:cs="Times New Roman"/>
          <w:color w:val="000000" w:themeColor="text1"/>
          <w:sz w:val="28"/>
          <w:szCs w:val="28"/>
          <w:lang w:val="uk-UA"/>
        </w:rPr>
        <w:t>структурно-логічній формі має низку переваг порівняно з</w:t>
      </w:r>
      <w:r w:rsidRPr="00281700">
        <w:rPr>
          <w:rFonts w:ascii="Times New Roman" w:hAnsi="Times New Roman" w:cs="Times New Roman"/>
          <w:color w:val="000000" w:themeColor="text1"/>
          <w:sz w:val="28"/>
          <w:szCs w:val="28"/>
          <w:lang w:val="uk-UA"/>
        </w:rPr>
        <w:t xml:space="preserve"> </w:t>
      </w:r>
      <w:r w:rsidR="009346A4" w:rsidRPr="00281700">
        <w:rPr>
          <w:rFonts w:ascii="Times New Roman" w:hAnsi="Times New Roman" w:cs="Times New Roman"/>
          <w:color w:val="000000" w:themeColor="text1"/>
          <w:sz w:val="28"/>
          <w:szCs w:val="28"/>
          <w:lang w:val="uk-UA"/>
        </w:rPr>
        <w:t>лінійно-текстовим викладом навчального матеріалу. Серед цих переваг можна виділити такі</w:t>
      </w:r>
      <w:r w:rsidR="003C4DED" w:rsidRPr="00281700">
        <w:rPr>
          <w:rFonts w:ascii="Times New Roman" w:hAnsi="Times New Roman" w:cs="Times New Roman"/>
          <w:color w:val="000000" w:themeColor="text1"/>
          <w:sz w:val="28"/>
          <w:szCs w:val="28"/>
          <w:lang w:val="uk-UA"/>
        </w:rPr>
        <w:t xml:space="preserve"> [47]</w:t>
      </w:r>
      <w:r w:rsidR="009346A4" w:rsidRPr="00281700">
        <w:rPr>
          <w:rFonts w:ascii="Times New Roman" w:hAnsi="Times New Roman" w:cs="Times New Roman"/>
          <w:color w:val="000000" w:themeColor="text1"/>
          <w:sz w:val="28"/>
          <w:szCs w:val="28"/>
          <w:lang w:val="uk-UA"/>
        </w:rPr>
        <w:t>:</w:t>
      </w:r>
    </w:p>
    <w:p w:rsidR="007873EC" w:rsidRPr="00281700" w:rsidRDefault="007873EC"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F27CE0" w:rsidRPr="00281700">
        <w:rPr>
          <w:rFonts w:ascii="Times New Roman" w:hAnsi="Times New Roman" w:cs="Times New Roman"/>
          <w:color w:val="000000" w:themeColor="text1"/>
          <w:sz w:val="28"/>
          <w:szCs w:val="28"/>
          <w:lang w:val="uk-UA"/>
        </w:rPr>
        <w:t> л</w:t>
      </w:r>
      <w:r w:rsidR="009346A4" w:rsidRPr="00281700">
        <w:rPr>
          <w:rFonts w:ascii="Times New Roman" w:hAnsi="Times New Roman" w:cs="Times New Roman"/>
          <w:color w:val="000000" w:themeColor="text1"/>
          <w:sz w:val="28"/>
          <w:szCs w:val="28"/>
          <w:lang w:val="uk-UA"/>
        </w:rPr>
        <w:t>інійн</w:t>
      </w:r>
      <w:r w:rsidR="00F27CE0" w:rsidRPr="00281700">
        <w:rPr>
          <w:rFonts w:ascii="Times New Roman" w:hAnsi="Times New Roman" w:cs="Times New Roman"/>
          <w:color w:val="000000" w:themeColor="text1"/>
          <w:sz w:val="28"/>
          <w:szCs w:val="28"/>
          <w:lang w:val="uk-UA"/>
        </w:rPr>
        <w:t>е подання текстової інформації ускладнює</w:t>
      </w:r>
      <w:r w:rsidR="009346A4" w:rsidRPr="00281700">
        <w:rPr>
          <w:rFonts w:ascii="Times New Roman" w:hAnsi="Times New Roman" w:cs="Times New Roman"/>
          <w:color w:val="000000" w:themeColor="text1"/>
          <w:sz w:val="28"/>
          <w:szCs w:val="28"/>
          <w:lang w:val="uk-UA"/>
        </w:rPr>
        <w:t xml:space="preserve"> визнач</w:t>
      </w:r>
      <w:r w:rsidR="00F27CE0" w:rsidRPr="00281700">
        <w:rPr>
          <w:rFonts w:ascii="Times New Roman" w:hAnsi="Times New Roman" w:cs="Times New Roman"/>
          <w:color w:val="000000" w:themeColor="text1"/>
          <w:sz w:val="28"/>
          <w:szCs w:val="28"/>
          <w:lang w:val="uk-UA"/>
        </w:rPr>
        <w:t>ення структури</w:t>
      </w:r>
      <w:r w:rsidR="009346A4" w:rsidRPr="00281700">
        <w:rPr>
          <w:rFonts w:ascii="Times New Roman" w:hAnsi="Times New Roman" w:cs="Times New Roman"/>
          <w:color w:val="000000" w:themeColor="text1"/>
          <w:sz w:val="28"/>
          <w:szCs w:val="28"/>
          <w:lang w:val="uk-UA"/>
        </w:rPr>
        <w:t xml:space="preserve"> явища, що вивчається, виокрем</w:t>
      </w:r>
      <w:r w:rsidR="00F27CE0" w:rsidRPr="00281700">
        <w:rPr>
          <w:rFonts w:ascii="Times New Roman" w:hAnsi="Times New Roman" w:cs="Times New Roman"/>
          <w:color w:val="000000" w:themeColor="text1"/>
          <w:sz w:val="28"/>
          <w:szCs w:val="28"/>
          <w:lang w:val="uk-UA"/>
        </w:rPr>
        <w:t>лення</w:t>
      </w:r>
      <w:r w:rsidR="009346A4" w:rsidRPr="00281700">
        <w:rPr>
          <w:rFonts w:ascii="Times New Roman" w:hAnsi="Times New Roman" w:cs="Times New Roman"/>
          <w:color w:val="000000" w:themeColor="text1"/>
          <w:sz w:val="28"/>
          <w:szCs w:val="28"/>
          <w:lang w:val="uk-UA"/>
        </w:rPr>
        <w:t xml:space="preserve"> істотн</w:t>
      </w:r>
      <w:r w:rsidR="00F27CE0" w:rsidRPr="00281700">
        <w:rPr>
          <w:rFonts w:ascii="Times New Roman" w:hAnsi="Times New Roman" w:cs="Times New Roman"/>
          <w:color w:val="000000" w:themeColor="text1"/>
          <w:sz w:val="28"/>
          <w:szCs w:val="28"/>
          <w:lang w:val="uk-UA"/>
        </w:rPr>
        <w:t>их</w:t>
      </w:r>
      <w:r w:rsidR="009346A4" w:rsidRPr="00281700">
        <w:rPr>
          <w:rFonts w:ascii="Times New Roman" w:hAnsi="Times New Roman" w:cs="Times New Roman"/>
          <w:color w:val="000000" w:themeColor="text1"/>
          <w:sz w:val="28"/>
          <w:szCs w:val="28"/>
          <w:lang w:val="uk-UA"/>
        </w:rPr>
        <w:t xml:space="preserve"> зв’язк</w:t>
      </w:r>
      <w:r w:rsidR="00F27CE0" w:rsidRPr="00281700">
        <w:rPr>
          <w:rFonts w:ascii="Times New Roman" w:hAnsi="Times New Roman" w:cs="Times New Roman"/>
          <w:color w:val="000000" w:themeColor="text1"/>
          <w:sz w:val="28"/>
          <w:szCs w:val="28"/>
          <w:lang w:val="uk-UA"/>
        </w:rPr>
        <w:t>ів</w:t>
      </w:r>
      <w:r w:rsidR="009346A4" w:rsidRPr="00281700">
        <w:rPr>
          <w:rFonts w:ascii="Times New Roman" w:hAnsi="Times New Roman" w:cs="Times New Roman"/>
          <w:color w:val="000000" w:themeColor="text1"/>
          <w:sz w:val="28"/>
          <w:szCs w:val="28"/>
          <w:lang w:val="uk-UA"/>
        </w:rPr>
        <w:t xml:space="preserve"> між його компонентами на противагу офо</w:t>
      </w:r>
      <w:r w:rsidRPr="00281700">
        <w:rPr>
          <w:rFonts w:ascii="Times New Roman" w:hAnsi="Times New Roman" w:cs="Times New Roman"/>
          <w:color w:val="000000" w:themeColor="text1"/>
          <w:sz w:val="28"/>
          <w:szCs w:val="28"/>
          <w:lang w:val="uk-UA"/>
        </w:rPr>
        <w:t xml:space="preserve">рмленню навчальної інформації у </w:t>
      </w:r>
      <w:r w:rsidR="009346A4" w:rsidRPr="00281700">
        <w:rPr>
          <w:rFonts w:ascii="Times New Roman" w:hAnsi="Times New Roman" w:cs="Times New Roman"/>
          <w:color w:val="000000" w:themeColor="text1"/>
          <w:sz w:val="28"/>
          <w:szCs w:val="28"/>
          <w:lang w:val="uk-UA"/>
        </w:rPr>
        <w:t xml:space="preserve">вигляді схем; </w:t>
      </w:r>
    </w:p>
    <w:p w:rsidR="007873EC" w:rsidRPr="00281700" w:rsidRDefault="007873EC"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9346A4" w:rsidRPr="00281700">
        <w:rPr>
          <w:rFonts w:ascii="Times New Roman" w:hAnsi="Times New Roman" w:cs="Times New Roman"/>
          <w:color w:val="000000" w:themeColor="text1"/>
          <w:sz w:val="28"/>
          <w:szCs w:val="28"/>
          <w:lang w:val="uk-UA"/>
        </w:rPr>
        <w:t xml:space="preserve"> подання змісту навчального матеріалу у</w:t>
      </w:r>
      <w:r w:rsidRPr="00281700">
        <w:rPr>
          <w:rFonts w:ascii="Times New Roman" w:hAnsi="Times New Roman" w:cs="Times New Roman"/>
          <w:color w:val="000000" w:themeColor="text1"/>
          <w:sz w:val="28"/>
          <w:szCs w:val="28"/>
          <w:lang w:val="uk-UA"/>
        </w:rPr>
        <w:t xml:space="preserve"> </w:t>
      </w:r>
      <w:r w:rsidR="009346A4" w:rsidRPr="00281700">
        <w:rPr>
          <w:rFonts w:ascii="Times New Roman" w:hAnsi="Times New Roman" w:cs="Times New Roman"/>
          <w:color w:val="000000" w:themeColor="text1"/>
          <w:sz w:val="28"/>
          <w:szCs w:val="28"/>
          <w:lang w:val="uk-UA"/>
        </w:rPr>
        <w:t xml:space="preserve">схематичній формі </w:t>
      </w:r>
      <w:r w:rsidR="00F27CE0" w:rsidRPr="00281700">
        <w:rPr>
          <w:rFonts w:ascii="Times New Roman" w:hAnsi="Times New Roman" w:cs="Times New Roman"/>
          <w:color w:val="000000" w:themeColor="text1"/>
          <w:sz w:val="28"/>
          <w:szCs w:val="28"/>
          <w:lang w:val="uk-UA"/>
        </w:rPr>
        <w:t xml:space="preserve">відноситься до </w:t>
      </w:r>
      <w:r w:rsidR="009346A4" w:rsidRPr="00281700">
        <w:rPr>
          <w:rFonts w:ascii="Times New Roman" w:hAnsi="Times New Roman" w:cs="Times New Roman"/>
          <w:color w:val="000000" w:themeColor="text1"/>
          <w:sz w:val="28"/>
          <w:szCs w:val="28"/>
          <w:lang w:val="uk-UA"/>
        </w:rPr>
        <w:t>надзвичайно ефективни</w:t>
      </w:r>
      <w:r w:rsidR="00F27CE0" w:rsidRPr="00281700">
        <w:rPr>
          <w:rFonts w:ascii="Times New Roman" w:hAnsi="Times New Roman" w:cs="Times New Roman"/>
          <w:color w:val="000000" w:themeColor="text1"/>
          <w:sz w:val="28"/>
          <w:szCs w:val="28"/>
          <w:lang w:val="uk-UA"/>
        </w:rPr>
        <w:t>х</w:t>
      </w:r>
      <w:r w:rsidR="009346A4" w:rsidRPr="00281700">
        <w:rPr>
          <w:rFonts w:ascii="Times New Roman" w:hAnsi="Times New Roman" w:cs="Times New Roman"/>
          <w:color w:val="000000" w:themeColor="text1"/>
          <w:sz w:val="28"/>
          <w:szCs w:val="28"/>
          <w:lang w:val="uk-UA"/>
        </w:rPr>
        <w:t xml:space="preserve"> метод</w:t>
      </w:r>
      <w:r w:rsidR="00F27CE0" w:rsidRPr="00281700">
        <w:rPr>
          <w:rFonts w:ascii="Times New Roman" w:hAnsi="Times New Roman" w:cs="Times New Roman"/>
          <w:color w:val="000000" w:themeColor="text1"/>
          <w:sz w:val="28"/>
          <w:szCs w:val="28"/>
          <w:lang w:val="uk-UA"/>
        </w:rPr>
        <w:t>ів</w:t>
      </w:r>
      <w:r w:rsidR="009346A4" w:rsidRPr="00281700">
        <w:rPr>
          <w:rFonts w:ascii="Times New Roman" w:hAnsi="Times New Roman" w:cs="Times New Roman"/>
          <w:color w:val="000000" w:themeColor="text1"/>
          <w:sz w:val="28"/>
          <w:szCs w:val="28"/>
          <w:lang w:val="uk-UA"/>
        </w:rPr>
        <w:t xml:space="preserve"> активізації мислення учнів; </w:t>
      </w:r>
    </w:p>
    <w:p w:rsidR="007873EC" w:rsidRPr="00281700" w:rsidRDefault="007873EC"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9346A4" w:rsidRPr="00281700">
        <w:rPr>
          <w:rFonts w:ascii="Times New Roman" w:hAnsi="Times New Roman" w:cs="Times New Roman"/>
          <w:color w:val="000000" w:themeColor="text1"/>
          <w:sz w:val="28"/>
          <w:szCs w:val="28"/>
          <w:lang w:val="uk-UA"/>
        </w:rPr>
        <w:t xml:space="preserve"> викор</w:t>
      </w:r>
      <w:r w:rsidRPr="00281700">
        <w:rPr>
          <w:rFonts w:ascii="Times New Roman" w:hAnsi="Times New Roman" w:cs="Times New Roman"/>
          <w:color w:val="000000" w:themeColor="text1"/>
          <w:sz w:val="28"/>
          <w:szCs w:val="28"/>
          <w:lang w:val="uk-UA"/>
        </w:rPr>
        <w:t>истання особливої форми аналізу –</w:t>
      </w:r>
      <w:r w:rsidR="009346A4" w:rsidRPr="00281700">
        <w:rPr>
          <w:rFonts w:ascii="Times New Roman" w:hAnsi="Times New Roman" w:cs="Times New Roman"/>
          <w:color w:val="000000" w:themeColor="text1"/>
          <w:sz w:val="28"/>
          <w:szCs w:val="28"/>
          <w:lang w:val="uk-UA"/>
        </w:rPr>
        <w:t xml:space="preserve"> аналіз через синтез. Ця операція </w:t>
      </w:r>
      <w:r w:rsidRPr="00281700">
        <w:rPr>
          <w:rFonts w:ascii="Times New Roman" w:hAnsi="Times New Roman" w:cs="Times New Roman"/>
          <w:color w:val="000000" w:themeColor="text1"/>
          <w:sz w:val="28"/>
          <w:szCs w:val="28"/>
          <w:lang w:val="uk-UA"/>
        </w:rPr>
        <w:t>–</w:t>
      </w:r>
      <w:r w:rsidR="009346A4" w:rsidRPr="00281700">
        <w:rPr>
          <w:rFonts w:ascii="Times New Roman" w:hAnsi="Times New Roman" w:cs="Times New Roman"/>
          <w:color w:val="000000" w:themeColor="text1"/>
          <w:sz w:val="28"/>
          <w:szCs w:val="28"/>
          <w:lang w:val="uk-UA"/>
        </w:rPr>
        <w:t xml:space="preserve"> основа цілісного засвоєння й розуміння навчального матеріалу шляхом його знакового моделювання; </w:t>
      </w:r>
    </w:p>
    <w:p w:rsidR="007873EC" w:rsidRPr="00281700" w:rsidRDefault="007873EC"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структуризація і </w:t>
      </w:r>
      <w:r w:rsidR="009346A4" w:rsidRPr="00281700">
        <w:rPr>
          <w:rFonts w:ascii="Times New Roman" w:hAnsi="Times New Roman" w:cs="Times New Roman"/>
          <w:color w:val="000000" w:themeColor="text1"/>
          <w:sz w:val="28"/>
          <w:szCs w:val="28"/>
          <w:lang w:val="uk-UA"/>
        </w:rPr>
        <w:t xml:space="preserve">схематизація текстової інформації є найважливішими компонентами мислення, що становить основу процесу запам’ятовування; </w:t>
      </w:r>
    </w:p>
    <w:p w:rsidR="009346A4" w:rsidRPr="00281700" w:rsidRDefault="007873EC"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9346A4" w:rsidRPr="00281700">
        <w:rPr>
          <w:rFonts w:ascii="Times New Roman" w:hAnsi="Times New Roman" w:cs="Times New Roman"/>
          <w:color w:val="000000" w:themeColor="text1"/>
          <w:sz w:val="28"/>
          <w:szCs w:val="28"/>
          <w:lang w:val="uk-UA"/>
        </w:rPr>
        <w:t xml:space="preserve"> предст</w:t>
      </w:r>
      <w:r w:rsidRPr="00281700">
        <w:rPr>
          <w:rFonts w:ascii="Times New Roman" w:hAnsi="Times New Roman" w:cs="Times New Roman"/>
          <w:color w:val="000000" w:themeColor="text1"/>
          <w:sz w:val="28"/>
          <w:szCs w:val="28"/>
          <w:lang w:val="uk-UA"/>
        </w:rPr>
        <w:t xml:space="preserve">авлення навчальної інформації у </w:t>
      </w:r>
      <w:r w:rsidR="009346A4" w:rsidRPr="00281700">
        <w:rPr>
          <w:rFonts w:ascii="Times New Roman" w:hAnsi="Times New Roman" w:cs="Times New Roman"/>
          <w:color w:val="000000" w:themeColor="text1"/>
          <w:sz w:val="28"/>
          <w:szCs w:val="28"/>
          <w:lang w:val="uk-UA"/>
        </w:rPr>
        <w:t>ви</w:t>
      </w:r>
      <w:r w:rsidRPr="00281700">
        <w:rPr>
          <w:rFonts w:ascii="Times New Roman" w:hAnsi="Times New Roman" w:cs="Times New Roman"/>
          <w:color w:val="000000" w:themeColor="text1"/>
          <w:sz w:val="28"/>
          <w:szCs w:val="28"/>
          <w:lang w:val="uk-UA"/>
        </w:rPr>
        <w:t xml:space="preserve">гляді структурно-логічних схем </w:t>
      </w:r>
      <w:r w:rsidR="00F27CE0" w:rsidRPr="00281700">
        <w:rPr>
          <w:rFonts w:ascii="Times New Roman" w:hAnsi="Times New Roman" w:cs="Times New Roman"/>
          <w:color w:val="000000" w:themeColor="text1"/>
          <w:sz w:val="28"/>
          <w:szCs w:val="28"/>
          <w:lang w:val="uk-UA"/>
        </w:rPr>
        <w:t>–</w:t>
      </w:r>
      <w:r w:rsidR="009346A4" w:rsidRPr="00281700">
        <w:rPr>
          <w:rFonts w:ascii="Times New Roman" w:hAnsi="Times New Roman" w:cs="Times New Roman"/>
          <w:color w:val="000000" w:themeColor="text1"/>
          <w:sz w:val="28"/>
          <w:szCs w:val="28"/>
          <w:lang w:val="uk-UA"/>
        </w:rPr>
        <w:t xml:space="preserve"> достатньо ефективни</w:t>
      </w:r>
      <w:r w:rsidR="00F27CE0" w:rsidRPr="00281700">
        <w:rPr>
          <w:rFonts w:ascii="Times New Roman" w:hAnsi="Times New Roman" w:cs="Times New Roman"/>
          <w:color w:val="000000" w:themeColor="text1"/>
          <w:sz w:val="28"/>
          <w:szCs w:val="28"/>
          <w:lang w:val="uk-UA"/>
        </w:rPr>
        <w:t>й</w:t>
      </w:r>
      <w:r w:rsidR="009346A4" w:rsidRPr="00281700">
        <w:rPr>
          <w:rFonts w:ascii="Times New Roman" w:hAnsi="Times New Roman" w:cs="Times New Roman"/>
          <w:color w:val="000000" w:themeColor="text1"/>
          <w:sz w:val="28"/>
          <w:szCs w:val="28"/>
          <w:lang w:val="uk-UA"/>
        </w:rPr>
        <w:t xml:space="preserve"> зас</w:t>
      </w:r>
      <w:r w:rsidR="00F27CE0" w:rsidRPr="00281700">
        <w:rPr>
          <w:rFonts w:ascii="Times New Roman" w:hAnsi="Times New Roman" w:cs="Times New Roman"/>
          <w:color w:val="000000" w:themeColor="text1"/>
          <w:sz w:val="28"/>
          <w:szCs w:val="28"/>
          <w:lang w:val="uk-UA"/>
        </w:rPr>
        <w:t>і</w:t>
      </w:r>
      <w:r w:rsidR="009346A4" w:rsidRPr="00281700">
        <w:rPr>
          <w:rFonts w:ascii="Times New Roman" w:hAnsi="Times New Roman" w:cs="Times New Roman"/>
          <w:color w:val="000000" w:themeColor="text1"/>
          <w:sz w:val="28"/>
          <w:szCs w:val="28"/>
          <w:lang w:val="uk-UA"/>
        </w:rPr>
        <w:t xml:space="preserve">б організації і активізації самостійної </w:t>
      </w:r>
      <w:r w:rsidR="009346A4" w:rsidRPr="00281700">
        <w:rPr>
          <w:rFonts w:ascii="Times New Roman" w:hAnsi="Times New Roman" w:cs="Times New Roman"/>
          <w:color w:val="000000" w:themeColor="text1"/>
          <w:sz w:val="28"/>
          <w:szCs w:val="28"/>
          <w:lang w:val="uk-UA"/>
        </w:rPr>
        <w:lastRenderedPageBreak/>
        <w:t xml:space="preserve">роботи учнів, </w:t>
      </w:r>
      <w:r w:rsidR="00F27CE0" w:rsidRPr="00281700">
        <w:rPr>
          <w:rFonts w:ascii="Times New Roman" w:hAnsi="Times New Roman" w:cs="Times New Roman"/>
          <w:color w:val="000000" w:themeColor="text1"/>
          <w:sz w:val="28"/>
          <w:szCs w:val="28"/>
          <w:lang w:val="uk-UA"/>
        </w:rPr>
        <w:t xml:space="preserve">який  </w:t>
      </w:r>
      <w:r w:rsidR="009346A4" w:rsidRPr="00281700">
        <w:rPr>
          <w:rFonts w:ascii="Times New Roman" w:hAnsi="Times New Roman" w:cs="Times New Roman"/>
          <w:color w:val="000000" w:themeColor="text1"/>
          <w:sz w:val="28"/>
          <w:szCs w:val="28"/>
          <w:lang w:val="uk-UA"/>
        </w:rPr>
        <w:t>сприяє раціонал</w:t>
      </w:r>
      <w:r w:rsidR="00F27CE0" w:rsidRPr="00281700">
        <w:rPr>
          <w:rFonts w:ascii="Times New Roman" w:hAnsi="Times New Roman" w:cs="Times New Roman"/>
          <w:color w:val="000000" w:themeColor="text1"/>
          <w:sz w:val="28"/>
          <w:szCs w:val="28"/>
          <w:lang w:val="uk-UA"/>
        </w:rPr>
        <w:t xml:space="preserve">ьному </w:t>
      </w:r>
      <w:r w:rsidR="009346A4" w:rsidRPr="00281700">
        <w:rPr>
          <w:rFonts w:ascii="Times New Roman" w:hAnsi="Times New Roman" w:cs="Times New Roman"/>
          <w:color w:val="000000" w:themeColor="text1"/>
          <w:sz w:val="28"/>
          <w:szCs w:val="28"/>
          <w:lang w:val="uk-UA"/>
        </w:rPr>
        <w:t>добору методів і</w:t>
      </w:r>
      <w:r w:rsidRPr="00281700">
        <w:rPr>
          <w:rFonts w:ascii="Times New Roman" w:hAnsi="Times New Roman" w:cs="Times New Roman"/>
          <w:color w:val="000000" w:themeColor="text1"/>
          <w:sz w:val="28"/>
          <w:szCs w:val="28"/>
          <w:lang w:val="uk-UA"/>
        </w:rPr>
        <w:t xml:space="preserve"> </w:t>
      </w:r>
      <w:r w:rsidR="009346A4" w:rsidRPr="00281700">
        <w:rPr>
          <w:rFonts w:ascii="Times New Roman" w:hAnsi="Times New Roman" w:cs="Times New Roman"/>
          <w:color w:val="000000" w:themeColor="text1"/>
          <w:sz w:val="28"/>
          <w:szCs w:val="28"/>
          <w:lang w:val="uk-UA"/>
        </w:rPr>
        <w:t>форм навчання з</w:t>
      </w:r>
      <w:r w:rsidRPr="00281700">
        <w:rPr>
          <w:rFonts w:ascii="Times New Roman" w:hAnsi="Times New Roman" w:cs="Times New Roman"/>
          <w:color w:val="000000" w:themeColor="text1"/>
          <w:sz w:val="28"/>
          <w:szCs w:val="28"/>
          <w:lang w:val="uk-UA"/>
        </w:rPr>
        <w:t xml:space="preserve"> </w:t>
      </w:r>
      <w:r w:rsidR="009346A4" w:rsidRPr="00281700">
        <w:rPr>
          <w:rFonts w:ascii="Times New Roman" w:hAnsi="Times New Roman" w:cs="Times New Roman"/>
          <w:color w:val="000000" w:themeColor="text1"/>
          <w:sz w:val="28"/>
          <w:szCs w:val="28"/>
          <w:lang w:val="uk-UA"/>
        </w:rPr>
        <w:t>метою економії навчального часу.</w:t>
      </w:r>
    </w:p>
    <w:p w:rsidR="007873EC" w:rsidRPr="00281700" w:rsidRDefault="007873EC"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Н</w:t>
      </w:r>
      <w:r w:rsidR="009346A4" w:rsidRPr="00281700">
        <w:rPr>
          <w:rFonts w:ascii="Times New Roman" w:hAnsi="Times New Roman" w:cs="Times New Roman"/>
          <w:color w:val="000000" w:themeColor="text1"/>
          <w:sz w:val="28"/>
          <w:szCs w:val="28"/>
          <w:lang w:val="uk-UA"/>
        </w:rPr>
        <w:t>едолік</w:t>
      </w:r>
      <w:r w:rsidRPr="00281700">
        <w:rPr>
          <w:rFonts w:ascii="Times New Roman" w:hAnsi="Times New Roman" w:cs="Times New Roman"/>
          <w:color w:val="000000" w:themeColor="text1"/>
          <w:sz w:val="28"/>
          <w:szCs w:val="28"/>
          <w:lang w:val="uk-UA"/>
        </w:rPr>
        <w:t>и</w:t>
      </w:r>
      <w:r w:rsidR="009346A4" w:rsidRPr="00281700">
        <w:rPr>
          <w:rFonts w:ascii="Times New Roman" w:hAnsi="Times New Roman" w:cs="Times New Roman"/>
          <w:color w:val="000000" w:themeColor="text1"/>
          <w:sz w:val="28"/>
          <w:szCs w:val="28"/>
          <w:lang w:val="uk-UA"/>
        </w:rPr>
        <w:t xml:space="preserve"> застосування СЛС</w:t>
      </w:r>
      <w:r w:rsidR="003C4DED" w:rsidRPr="00281700">
        <w:rPr>
          <w:rFonts w:ascii="Times New Roman" w:hAnsi="Times New Roman" w:cs="Times New Roman"/>
          <w:color w:val="000000" w:themeColor="text1"/>
          <w:sz w:val="28"/>
          <w:szCs w:val="28"/>
          <w:lang w:val="uk-UA"/>
        </w:rPr>
        <w:t xml:space="preserve"> [47]</w:t>
      </w:r>
      <w:r w:rsidRPr="00281700">
        <w:rPr>
          <w:rFonts w:ascii="Times New Roman" w:hAnsi="Times New Roman" w:cs="Times New Roman"/>
          <w:color w:val="000000" w:themeColor="text1"/>
          <w:sz w:val="28"/>
          <w:szCs w:val="28"/>
          <w:lang w:val="uk-UA"/>
        </w:rPr>
        <w:t>:</w:t>
      </w:r>
    </w:p>
    <w:p w:rsidR="007873EC" w:rsidRPr="00281700" w:rsidRDefault="007873EC"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w:t>
      </w:r>
      <w:r w:rsidR="009346A4" w:rsidRPr="00281700">
        <w:rPr>
          <w:rFonts w:ascii="Times New Roman" w:hAnsi="Times New Roman" w:cs="Times New Roman"/>
          <w:color w:val="000000" w:themeColor="text1"/>
          <w:sz w:val="28"/>
          <w:szCs w:val="28"/>
          <w:lang w:val="uk-UA"/>
        </w:rPr>
        <w:t>будь-як</w:t>
      </w:r>
      <w:r w:rsidR="00F27CE0" w:rsidRPr="00281700">
        <w:rPr>
          <w:rFonts w:ascii="Times New Roman" w:hAnsi="Times New Roman" w:cs="Times New Roman"/>
          <w:color w:val="000000" w:themeColor="text1"/>
          <w:sz w:val="28"/>
          <w:szCs w:val="28"/>
          <w:lang w:val="uk-UA"/>
        </w:rPr>
        <w:t>і</w:t>
      </w:r>
      <w:r w:rsidR="009346A4" w:rsidRPr="00281700">
        <w:rPr>
          <w:rFonts w:ascii="Times New Roman" w:hAnsi="Times New Roman" w:cs="Times New Roman"/>
          <w:color w:val="000000" w:themeColor="text1"/>
          <w:sz w:val="28"/>
          <w:szCs w:val="28"/>
          <w:lang w:val="uk-UA"/>
        </w:rPr>
        <w:t xml:space="preserve"> схем</w:t>
      </w:r>
      <w:r w:rsidR="00F27CE0" w:rsidRPr="00281700">
        <w:rPr>
          <w:rFonts w:ascii="Times New Roman" w:hAnsi="Times New Roman" w:cs="Times New Roman"/>
          <w:color w:val="000000" w:themeColor="text1"/>
          <w:sz w:val="28"/>
          <w:szCs w:val="28"/>
          <w:lang w:val="uk-UA"/>
        </w:rPr>
        <w:t>и призводя</w:t>
      </w:r>
      <w:r w:rsidR="009346A4" w:rsidRPr="00281700">
        <w:rPr>
          <w:rFonts w:ascii="Times New Roman" w:hAnsi="Times New Roman" w:cs="Times New Roman"/>
          <w:color w:val="000000" w:themeColor="text1"/>
          <w:sz w:val="28"/>
          <w:szCs w:val="28"/>
          <w:lang w:val="uk-UA"/>
        </w:rPr>
        <w:t>ть до спрощеності розуміння того, що</w:t>
      </w:r>
      <w:r w:rsidRPr="00281700">
        <w:rPr>
          <w:rFonts w:ascii="Times New Roman" w:hAnsi="Times New Roman" w:cs="Times New Roman"/>
          <w:color w:val="000000" w:themeColor="text1"/>
          <w:sz w:val="28"/>
          <w:szCs w:val="28"/>
          <w:lang w:val="uk-UA"/>
        </w:rPr>
        <w:t xml:space="preserve"> вивчається. Це може створити в </w:t>
      </w:r>
      <w:r w:rsidR="009346A4" w:rsidRPr="00281700">
        <w:rPr>
          <w:rFonts w:ascii="Times New Roman" w:hAnsi="Times New Roman" w:cs="Times New Roman"/>
          <w:color w:val="000000" w:themeColor="text1"/>
          <w:sz w:val="28"/>
          <w:szCs w:val="28"/>
          <w:lang w:val="uk-UA"/>
        </w:rPr>
        <w:t xml:space="preserve">учнів ілюзію про те, що для вивчення предмета цілком достатньо матеріалу, представленого на схемі. </w:t>
      </w:r>
    </w:p>
    <w:p w:rsidR="007873EC" w:rsidRPr="00281700" w:rsidRDefault="007873EC"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А</w:t>
      </w:r>
      <w:r w:rsidR="009346A4" w:rsidRPr="00281700">
        <w:rPr>
          <w:rFonts w:ascii="Times New Roman" w:hAnsi="Times New Roman" w:cs="Times New Roman"/>
          <w:color w:val="000000" w:themeColor="text1"/>
          <w:sz w:val="28"/>
          <w:szCs w:val="28"/>
          <w:lang w:val="uk-UA"/>
        </w:rPr>
        <w:t>бсолютизація навчальних посібників, побудованих за принципом логіко-структурного моделювання, може негативно вплинути на ф</w:t>
      </w:r>
      <w:r w:rsidRPr="00281700">
        <w:rPr>
          <w:rFonts w:ascii="Times New Roman" w:hAnsi="Times New Roman" w:cs="Times New Roman"/>
          <w:color w:val="000000" w:themeColor="text1"/>
          <w:sz w:val="28"/>
          <w:szCs w:val="28"/>
          <w:lang w:val="uk-UA"/>
        </w:rPr>
        <w:t xml:space="preserve">ормування критичного мислення і </w:t>
      </w:r>
      <w:r w:rsidR="009346A4" w:rsidRPr="00281700">
        <w:rPr>
          <w:rFonts w:ascii="Times New Roman" w:hAnsi="Times New Roman" w:cs="Times New Roman"/>
          <w:color w:val="000000" w:themeColor="text1"/>
          <w:sz w:val="28"/>
          <w:szCs w:val="28"/>
          <w:lang w:val="uk-UA"/>
        </w:rPr>
        <w:t>мовлення. Цю обставину важливо враховувати у</w:t>
      </w:r>
      <w:r w:rsidRPr="00281700">
        <w:rPr>
          <w:rFonts w:ascii="Times New Roman" w:hAnsi="Times New Roman" w:cs="Times New Roman"/>
          <w:color w:val="000000" w:themeColor="text1"/>
          <w:sz w:val="28"/>
          <w:szCs w:val="28"/>
          <w:lang w:val="uk-UA"/>
        </w:rPr>
        <w:t xml:space="preserve"> зв’язку з </w:t>
      </w:r>
      <w:r w:rsidR="009346A4" w:rsidRPr="00281700">
        <w:rPr>
          <w:rFonts w:ascii="Times New Roman" w:hAnsi="Times New Roman" w:cs="Times New Roman"/>
          <w:color w:val="000000" w:themeColor="text1"/>
          <w:sz w:val="28"/>
          <w:szCs w:val="28"/>
          <w:lang w:val="uk-UA"/>
        </w:rPr>
        <w:t>тим, що існують принципові</w:t>
      </w:r>
      <w:r w:rsidRPr="00281700">
        <w:rPr>
          <w:rFonts w:ascii="Times New Roman" w:hAnsi="Times New Roman" w:cs="Times New Roman"/>
          <w:color w:val="000000" w:themeColor="text1"/>
          <w:sz w:val="28"/>
          <w:szCs w:val="28"/>
          <w:lang w:val="uk-UA"/>
        </w:rPr>
        <w:t xml:space="preserve"> відмінності між гуманітарним і </w:t>
      </w:r>
      <w:r w:rsidR="009346A4" w:rsidRPr="00281700">
        <w:rPr>
          <w:rFonts w:ascii="Times New Roman" w:hAnsi="Times New Roman" w:cs="Times New Roman"/>
          <w:color w:val="000000" w:themeColor="text1"/>
          <w:sz w:val="28"/>
          <w:szCs w:val="28"/>
          <w:lang w:val="uk-UA"/>
        </w:rPr>
        <w:t xml:space="preserve">природничо-науковим стилями мислення учнів. </w:t>
      </w:r>
    </w:p>
    <w:p w:rsidR="007873EC" w:rsidRPr="00281700" w:rsidRDefault="007873EC"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9346A4" w:rsidRPr="00281700">
        <w:rPr>
          <w:rFonts w:ascii="Times New Roman" w:hAnsi="Times New Roman" w:cs="Times New Roman"/>
          <w:color w:val="000000" w:themeColor="text1"/>
          <w:sz w:val="28"/>
          <w:szCs w:val="28"/>
          <w:lang w:val="uk-UA"/>
        </w:rPr>
        <w:t xml:space="preserve"> деякі відрізки навчального матеріалу дуже важко піддаються структуризації, що становить труднощі при </w:t>
      </w:r>
      <w:r w:rsidRPr="00281700">
        <w:rPr>
          <w:rFonts w:ascii="Times New Roman" w:hAnsi="Times New Roman" w:cs="Times New Roman"/>
          <w:color w:val="000000" w:themeColor="text1"/>
          <w:sz w:val="28"/>
          <w:szCs w:val="28"/>
          <w:lang w:val="uk-UA"/>
        </w:rPr>
        <w:t>поданні його за допомогою схем.</w:t>
      </w:r>
    </w:p>
    <w:p w:rsidR="00367B83" w:rsidRPr="00281700" w:rsidRDefault="007873EC"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9346A4" w:rsidRPr="00281700">
        <w:rPr>
          <w:rFonts w:ascii="Times New Roman" w:hAnsi="Times New Roman" w:cs="Times New Roman"/>
          <w:color w:val="000000" w:themeColor="text1"/>
          <w:sz w:val="28"/>
          <w:szCs w:val="28"/>
          <w:lang w:val="uk-UA"/>
        </w:rPr>
        <w:t xml:space="preserve"> схематична форма представлення навчального матеріалу не завжди повною мірою відтворює зміст певного фрагмента системи знань.</w:t>
      </w:r>
      <w:r w:rsidRPr="00281700">
        <w:rPr>
          <w:rFonts w:ascii="Times New Roman" w:hAnsi="Times New Roman" w:cs="Times New Roman"/>
          <w:color w:val="000000" w:themeColor="text1"/>
          <w:sz w:val="28"/>
          <w:szCs w:val="28"/>
          <w:lang w:val="uk-UA"/>
        </w:rPr>
        <w:t xml:space="preserve"> </w:t>
      </w:r>
    </w:p>
    <w:p w:rsidR="009346A4" w:rsidRPr="00281700" w:rsidRDefault="009346A4"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Саме тому під час навчання біології оптимально поєднувати різні способи представлення нав</w:t>
      </w:r>
      <w:r w:rsidR="00367B83" w:rsidRPr="00281700">
        <w:rPr>
          <w:rFonts w:ascii="Times New Roman" w:hAnsi="Times New Roman" w:cs="Times New Roman"/>
          <w:color w:val="000000" w:themeColor="text1"/>
          <w:sz w:val="28"/>
          <w:szCs w:val="28"/>
          <w:lang w:val="uk-UA"/>
        </w:rPr>
        <w:t xml:space="preserve">чальної інформації: текстовий і </w:t>
      </w:r>
      <w:r w:rsidRPr="00281700">
        <w:rPr>
          <w:rFonts w:ascii="Times New Roman" w:hAnsi="Times New Roman" w:cs="Times New Roman"/>
          <w:color w:val="000000" w:themeColor="text1"/>
          <w:sz w:val="28"/>
          <w:szCs w:val="28"/>
          <w:lang w:val="uk-UA"/>
        </w:rPr>
        <w:t xml:space="preserve">структурно-логічний. Систематизація знань про </w:t>
      </w:r>
      <w:r w:rsidR="00367B83" w:rsidRPr="00281700">
        <w:rPr>
          <w:rFonts w:ascii="Times New Roman" w:hAnsi="Times New Roman" w:cs="Times New Roman"/>
          <w:color w:val="000000" w:themeColor="text1"/>
          <w:sz w:val="28"/>
          <w:szCs w:val="28"/>
          <w:lang w:val="uk-UA"/>
        </w:rPr>
        <w:t xml:space="preserve">лікарські рослини та її вираження у </w:t>
      </w:r>
      <w:r w:rsidRPr="00281700">
        <w:rPr>
          <w:rFonts w:ascii="Times New Roman" w:hAnsi="Times New Roman" w:cs="Times New Roman"/>
          <w:color w:val="000000" w:themeColor="text1"/>
          <w:sz w:val="28"/>
          <w:szCs w:val="28"/>
          <w:lang w:val="uk-UA"/>
        </w:rPr>
        <w:t>вигляді СЛС дає змогу учням узагальнювати біологічні знання, формуючи в</w:t>
      </w:r>
      <w:r w:rsidR="00367B83"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свідо</w:t>
      </w:r>
      <w:r w:rsidR="00367B83" w:rsidRPr="00281700">
        <w:rPr>
          <w:rFonts w:ascii="Times New Roman" w:hAnsi="Times New Roman" w:cs="Times New Roman"/>
          <w:color w:val="000000" w:themeColor="text1"/>
          <w:sz w:val="28"/>
          <w:szCs w:val="28"/>
          <w:lang w:val="uk-UA"/>
        </w:rPr>
        <w:t xml:space="preserve">мості цілісність, а </w:t>
      </w:r>
      <w:r w:rsidRPr="00281700">
        <w:rPr>
          <w:rFonts w:ascii="Times New Roman" w:hAnsi="Times New Roman" w:cs="Times New Roman"/>
          <w:color w:val="000000" w:themeColor="text1"/>
          <w:sz w:val="28"/>
          <w:szCs w:val="28"/>
          <w:lang w:val="uk-UA"/>
        </w:rPr>
        <w:t>пото</w:t>
      </w:r>
      <w:r w:rsidR="00367B83" w:rsidRPr="00281700">
        <w:rPr>
          <w:rFonts w:ascii="Times New Roman" w:hAnsi="Times New Roman" w:cs="Times New Roman"/>
          <w:color w:val="000000" w:themeColor="text1"/>
          <w:sz w:val="28"/>
          <w:szCs w:val="28"/>
          <w:lang w:val="uk-UA"/>
        </w:rPr>
        <w:t xml:space="preserve">му й предметну компетентність з </w:t>
      </w:r>
      <w:r w:rsidRPr="00281700">
        <w:rPr>
          <w:rFonts w:ascii="Times New Roman" w:hAnsi="Times New Roman" w:cs="Times New Roman"/>
          <w:color w:val="000000" w:themeColor="text1"/>
          <w:sz w:val="28"/>
          <w:szCs w:val="28"/>
          <w:lang w:val="uk-UA"/>
        </w:rPr>
        <w:t>біології.</w:t>
      </w:r>
    </w:p>
    <w:p w:rsidR="009346A4" w:rsidRPr="00281700" w:rsidRDefault="009346A4"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Для поясненн</w:t>
      </w:r>
      <w:r w:rsidR="00367B83" w:rsidRPr="00281700">
        <w:rPr>
          <w:rFonts w:ascii="Times New Roman" w:hAnsi="Times New Roman" w:cs="Times New Roman"/>
          <w:color w:val="000000" w:themeColor="text1"/>
          <w:sz w:val="28"/>
          <w:szCs w:val="28"/>
          <w:lang w:val="uk-UA"/>
        </w:rPr>
        <w:t xml:space="preserve">я особливостей функціонування і </w:t>
      </w:r>
      <w:r w:rsidRPr="00281700">
        <w:rPr>
          <w:rFonts w:ascii="Times New Roman" w:hAnsi="Times New Roman" w:cs="Times New Roman"/>
          <w:color w:val="000000" w:themeColor="text1"/>
          <w:sz w:val="28"/>
          <w:szCs w:val="28"/>
          <w:lang w:val="uk-UA"/>
        </w:rPr>
        <w:t>розвитку об’єктів живої</w:t>
      </w:r>
      <w:r w:rsidR="00367B83" w:rsidRPr="00281700">
        <w:rPr>
          <w:rFonts w:ascii="Times New Roman" w:hAnsi="Times New Roman" w:cs="Times New Roman"/>
          <w:color w:val="000000" w:themeColor="text1"/>
          <w:sz w:val="28"/>
          <w:szCs w:val="28"/>
          <w:lang w:val="uk-UA"/>
        </w:rPr>
        <w:t xml:space="preserve"> природи на основі упровадження </w:t>
      </w:r>
      <w:proofErr w:type="spellStart"/>
      <w:r w:rsidR="003C4DED" w:rsidRPr="00281700">
        <w:rPr>
          <w:rFonts w:ascii="Times New Roman" w:hAnsi="Times New Roman" w:cs="Times New Roman"/>
          <w:color w:val="000000" w:themeColor="text1"/>
          <w:sz w:val="28"/>
          <w:szCs w:val="28"/>
          <w:lang w:val="uk-UA"/>
        </w:rPr>
        <w:t>еколого-еволюційного</w:t>
      </w:r>
      <w:proofErr w:type="spellEnd"/>
      <w:r w:rsidR="003C4DED" w:rsidRPr="00281700">
        <w:rPr>
          <w:rFonts w:ascii="Times New Roman" w:hAnsi="Times New Roman" w:cs="Times New Roman"/>
          <w:color w:val="000000" w:themeColor="text1"/>
          <w:sz w:val="28"/>
          <w:szCs w:val="28"/>
          <w:lang w:val="uk-UA"/>
        </w:rPr>
        <w:t xml:space="preserve"> підходу </w:t>
      </w:r>
      <w:r w:rsidR="00367B83"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ЕЕП</w:t>
      </w:r>
      <w:r w:rsidR="00367B83"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важливим є поєднання традиційних і</w:t>
      </w:r>
      <w:r w:rsidR="00367B83"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сучасних (інноваційних) методів навчання. Основними методами навчання біології, які сприяють реалізації ЕЕП в аспекті </w:t>
      </w:r>
      <w:proofErr w:type="spellStart"/>
      <w:r w:rsidRPr="00281700">
        <w:rPr>
          <w:rFonts w:ascii="Times New Roman" w:hAnsi="Times New Roman" w:cs="Times New Roman"/>
          <w:color w:val="000000" w:themeColor="text1"/>
          <w:sz w:val="28"/>
          <w:szCs w:val="28"/>
          <w:lang w:val="uk-UA"/>
        </w:rPr>
        <w:t>компетентнісно</w:t>
      </w:r>
      <w:proofErr w:type="spellEnd"/>
      <w:r w:rsidRPr="00281700">
        <w:rPr>
          <w:rFonts w:ascii="Times New Roman" w:hAnsi="Times New Roman" w:cs="Times New Roman"/>
          <w:color w:val="000000" w:themeColor="text1"/>
          <w:sz w:val="28"/>
          <w:szCs w:val="28"/>
          <w:lang w:val="uk-UA"/>
        </w:rPr>
        <w:t xml:space="preserve"> орієнтованого навчання, є методологічні методи (спостереж</w:t>
      </w:r>
      <w:r w:rsidR="00367B83" w:rsidRPr="00281700">
        <w:rPr>
          <w:rFonts w:ascii="Times New Roman" w:hAnsi="Times New Roman" w:cs="Times New Roman"/>
          <w:color w:val="000000" w:themeColor="text1"/>
          <w:sz w:val="28"/>
          <w:szCs w:val="28"/>
          <w:lang w:val="uk-UA"/>
        </w:rPr>
        <w:t xml:space="preserve">ення, дослідження, моделювання </w:t>
      </w:r>
      <w:r w:rsidRPr="00281700">
        <w:rPr>
          <w:rFonts w:ascii="Times New Roman" w:hAnsi="Times New Roman" w:cs="Times New Roman"/>
          <w:color w:val="000000" w:themeColor="text1"/>
          <w:sz w:val="28"/>
          <w:szCs w:val="28"/>
          <w:lang w:val="uk-UA"/>
        </w:rPr>
        <w:t>та ін.) і</w:t>
      </w:r>
      <w:r w:rsidR="00367B83"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ди</w:t>
      </w:r>
      <w:r w:rsidR="00367B83" w:rsidRPr="00281700">
        <w:rPr>
          <w:rFonts w:ascii="Times New Roman" w:hAnsi="Times New Roman" w:cs="Times New Roman"/>
          <w:color w:val="000000" w:themeColor="text1"/>
          <w:sz w:val="28"/>
          <w:szCs w:val="28"/>
          <w:lang w:val="uk-UA"/>
        </w:rPr>
        <w:t>дактичні методи (метод проектів</w:t>
      </w:r>
      <w:r w:rsidRPr="00281700">
        <w:rPr>
          <w:rFonts w:ascii="Times New Roman" w:hAnsi="Times New Roman" w:cs="Times New Roman"/>
          <w:color w:val="000000" w:themeColor="text1"/>
          <w:sz w:val="28"/>
          <w:szCs w:val="28"/>
          <w:lang w:val="uk-UA"/>
        </w:rPr>
        <w:t>, порівняльно-історичний, проблемного навчання тощо)</w:t>
      </w:r>
      <w:r w:rsidR="00E31803" w:rsidRPr="00281700">
        <w:rPr>
          <w:rFonts w:ascii="Times New Roman" w:hAnsi="Times New Roman" w:cs="Times New Roman"/>
          <w:color w:val="000000" w:themeColor="text1"/>
          <w:sz w:val="28"/>
          <w:szCs w:val="28"/>
          <w:lang w:val="uk-UA"/>
        </w:rPr>
        <w:t xml:space="preserve"> [1]</w:t>
      </w:r>
      <w:r w:rsidRPr="00281700">
        <w:rPr>
          <w:rFonts w:ascii="Times New Roman" w:hAnsi="Times New Roman" w:cs="Times New Roman"/>
          <w:color w:val="000000" w:themeColor="text1"/>
          <w:sz w:val="28"/>
          <w:szCs w:val="28"/>
          <w:lang w:val="uk-UA"/>
        </w:rPr>
        <w:t>.</w:t>
      </w:r>
    </w:p>
    <w:p w:rsidR="009346A4" w:rsidRPr="00281700" w:rsidRDefault="009346A4"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Особливого значення при реалізації ЕЕП у </w:t>
      </w:r>
      <w:proofErr w:type="spellStart"/>
      <w:r w:rsidRPr="00281700">
        <w:rPr>
          <w:rFonts w:ascii="Times New Roman" w:hAnsi="Times New Roman" w:cs="Times New Roman"/>
          <w:color w:val="000000" w:themeColor="text1"/>
          <w:sz w:val="28"/>
          <w:szCs w:val="28"/>
          <w:lang w:val="uk-UA"/>
        </w:rPr>
        <w:t>компетентнісно</w:t>
      </w:r>
      <w:proofErr w:type="spellEnd"/>
      <w:r w:rsidRPr="00281700">
        <w:rPr>
          <w:rFonts w:ascii="Times New Roman" w:hAnsi="Times New Roman" w:cs="Times New Roman"/>
          <w:color w:val="000000" w:themeColor="text1"/>
          <w:sz w:val="28"/>
          <w:szCs w:val="28"/>
          <w:lang w:val="uk-UA"/>
        </w:rPr>
        <w:t xml:space="preserve"> орієнтованому навчанні набуває метод проблемного навчання біології, який </w:t>
      </w:r>
      <w:r w:rsidRPr="00281700">
        <w:rPr>
          <w:rFonts w:ascii="Times New Roman" w:hAnsi="Times New Roman" w:cs="Times New Roman"/>
          <w:color w:val="000000" w:themeColor="text1"/>
          <w:sz w:val="28"/>
          <w:szCs w:val="28"/>
          <w:lang w:val="uk-UA"/>
        </w:rPr>
        <w:lastRenderedPageBreak/>
        <w:t>належить до методів стимулювання навчальної діяльності учнів і</w:t>
      </w:r>
      <w:r w:rsidR="009C21B3"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передбачає створення проблемної ситуації або формулювання проблемного завдання.</w:t>
      </w:r>
    </w:p>
    <w:p w:rsidR="009346A4" w:rsidRPr="00281700" w:rsidRDefault="009346A4"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Проблемна ситуація</w:t>
      </w:r>
      <w:r w:rsidR="003C4DED"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 це ситуація, для вирішення якої учень має знайти й застосувати нові для себе знання чи способи дій.</w:t>
      </w:r>
    </w:p>
    <w:p w:rsidR="009346A4" w:rsidRPr="00281700" w:rsidRDefault="009346A4" w:rsidP="00B86991">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Для уроків біології, які реалізують ЕЕП в</w:t>
      </w:r>
      <w:r w:rsidR="003C4DED"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аспекті </w:t>
      </w:r>
      <w:proofErr w:type="spellStart"/>
      <w:r w:rsidRPr="00281700">
        <w:rPr>
          <w:rFonts w:ascii="Times New Roman" w:hAnsi="Times New Roman" w:cs="Times New Roman"/>
          <w:color w:val="000000" w:themeColor="text1"/>
          <w:sz w:val="28"/>
          <w:szCs w:val="28"/>
          <w:lang w:val="uk-UA"/>
        </w:rPr>
        <w:t>компетентнісно</w:t>
      </w:r>
      <w:proofErr w:type="spellEnd"/>
      <w:r w:rsidRPr="00281700">
        <w:rPr>
          <w:rFonts w:ascii="Times New Roman" w:hAnsi="Times New Roman" w:cs="Times New Roman"/>
          <w:color w:val="000000" w:themeColor="text1"/>
          <w:sz w:val="28"/>
          <w:szCs w:val="28"/>
          <w:lang w:val="uk-UA"/>
        </w:rPr>
        <w:t xml:space="preserve"> орієнтованого навчання, є характерні типи проблемних ситуацій, які зумовлені специфікою навчального предмета</w:t>
      </w:r>
      <w:r w:rsidR="007C01A9" w:rsidRPr="00281700">
        <w:rPr>
          <w:rFonts w:ascii="Times New Roman" w:hAnsi="Times New Roman" w:cs="Times New Roman"/>
          <w:color w:val="000000" w:themeColor="text1"/>
          <w:sz w:val="28"/>
          <w:szCs w:val="28"/>
          <w:lang w:val="uk-UA"/>
        </w:rPr>
        <w:t xml:space="preserve"> [47]</w:t>
      </w:r>
      <w:r w:rsidR="0088205A" w:rsidRPr="00281700">
        <w:rPr>
          <w:rFonts w:ascii="Times New Roman" w:hAnsi="Times New Roman" w:cs="Times New Roman"/>
          <w:color w:val="000000" w:themeColor="text1"/>
          <w:sz w:val="28"/>
          <w:szCs w:val="28"/>
          <w:lang w:val="uk-UA"/>
        </w:rPr>
        <w:t>:</w:t>
      </w:r>
    </w:p>
    <w:p w:rsidR="009346A4" w:rsidRPr="00281700" w:rsidRDefault="009346A4" w:rsidP="00B86991">
      <w:pPr>
        <w:pStyle w:val="a3"/>
        <w:numPr>
          <w:ilvl w:val="0"/>
          <w:numId w:val="2"/>
        </w:numPr>
        <w:ind w:left="284" w:hanging="284"/>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Проблемна ситуація, побудована на основі наукових фактів. Наприклад: «Чому одноклітинні орган</w:t>
      </w:r>
      <w:r w:rsidR="007C01A9" w:rsidRPr="00281700">
        <w:rPr>
          <w:rFonts w:ascii="Times New Roman" w:hAnsi="Times New Roman" w:cs="Times New Roman"/>
          <w:color w:val="000000" w:themeColor="text1"/>
          <w:sz w:val="28"/>
          <w:szCs w:val="28"/>
          <w:lang w:val="uk-UA"/>
        </w:rPr>
        <w:t xml:space="preserve">ізми, які є найпримітивнішими в </w:t>
      </w:r>
      <w:r w:rsidRPr="00281700">
        <w:rPr>
          <w:rFonts w:ascii="Times New Roman" w:hAnsi="Times New Roman" w:cs="Times New Roman"/>
          <w:color w:val="000000" w:themeColor="text1"/>
          <w:sz w:val="28"/>
          <w:szCs w:val="28"/>
          <w:lang w:val="uk-UA"/>
        </w:rPr>
        <w:t>еволюційному розвитку</w:t>
      </w:r>
      <w:r w:rsidR="007C01A9" w:rsidRPr="00281700">
        <w:rPr>
          <w:rFonts w:ascii="Times New Roman" w:hAnsi="Times New Roman" w:cs="Times New Roman"/>
          <w:color w:val="000000" w:themeColor="text1"/>
          <w:sz w:val="28"/>
          <w:szCs w:val="28"/>
          <w:lang w:val="uk-UA"/>
        </w:rPr>
        <w:t xml:space="preserve"> живої природи, існують і </w:t>
      </w:r>
      <w:r w:rsidRPr="00281700">
        <w:rPr>
          <w:rFonts w:ascii="Times New Roman" w:hAnsi="Times New Roman" w:cs="Times New Roman"/>
          <w:color w:val="000000" w:themeColor="text1"/>
          <w:sz w:val="28"/>
          <w:szCs w:val="28"/>
          <w:lang w:val="uk-UA"/>
        </w:rPr>
        <w:t xml:space="preserve">досі?», «Чому паразитичні черви, пристосовуючись до паразитизму, не мають травної та видільної систем органів?» </w:t>
      </w:r>
    </w:p>
    <w:p w:rsidR="009346A4" w:rsidRPr="00281700" w:rsidRDefault="009346A4" w:rsidP="00B86991">
      <w:pPr>
        <w:pStyle w:val="a3"/>
        <w:numPr>
          <w:ilvl w:val="0"/>
          <w:numId w:val="2"/>
        </w:numPr>
        <w:ind w:left="284" w:hanging="284"/>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Проблемна ситуація на основі суперечності між уявленнями про певний факт та його науковим поясненням. Наприклад: «Чому сучасні папоротеподібні рослини представлені лише трав’янистими формами, тоді як древні папороті були винятково гігантськими деревами?», </w:t>
      </w:r>
    </w:p>
    <w:p w:rsidR="009346A4" w:rsidRPr="00281700" w:rsidRDefault="009346A4" w:rsidP="00B86991">
      <w:pPr>
        <w:pStyle w:val="a3"/>
        <w:numPr>
          <w:ilvl w:val="0"/>
          <w:numId w:val="2"/>
        </w:numPr>
        <w:ind w:left="284" w:hanging="284"/>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Проблемна ситуація на осн</w:t>
      </w:r>
      <w:r w:rsidR="007C01A9" w:rsidRPr="00281700">
        <w:rPr>
          <w:rFonts w:ascii="Times New Roman" w:hAnsi="Times New Roman" w:cs="Times New Roman"/>
          <w:color w:val="000000" w:themeColor="text1"/>
          <w:sz w:val="28"/>
          <w:szCs w:val="28"/>
          <w:lang w:val="uk-UA"/>
        </w:rPr>
        <w:t xml:space="preserve">ові суперечності між наявними в учнів знаннями і </w:t>
      </w:r>
      <w:r w:rsidRPr="00281700">
        <w:rPr>
          <w:rFonts w:ascii="Times New Roman" w:hAnsi="Times New Roman" w:cs="Times New Roman"/>
          <w:color w:val="000000" w:themeColor="text1"/>
          <w:sz w:val="28"/>
          <w:szCs w:val="28"/>
          <w:lang w:val="uk-UA"/>
        </w:rPr>
        <w:t>новими фактами. Наприклад: «Чому мутації, які є шкідливими для деяких о</w:t>
      </w:r>
      <w:r w:rsidR="007C01A9" w:rsidRPr="00281700">
        <w:rPr>
          <w:rFonts w:ascii="Times New Roman" w:hAnsi="Times New Roman" w:cs="Times New Roman"/>
          <w:color w:val="000000" w:themeColor="text1"/>
          <w:sz w:val="28"/>
          <w:szCs w:val="28"/>
          <w:lang w:val="uk-UA"/>
        </w:rPr>
        <w:t xml:space="preserve">рганізмів, мають важливу роль в </w:t>
      </w:r>
      <w:r w:rsidRPr="00281700">
        <w:rPr>
          <w:rFonts w:ascii="Times New Roman" w:hAnsi="Times New Roman" w:cs="Times New Roman"/>
          <w:color w:val="000000" w:themeColor="text1"/>
          <w:sz w:val="28"/>
          <w:szCs w:val="28"/>
          <w:lang w:val="uk-UA"/>
        </w:rPr>
        <w:t>еволюції видів?», «Чому лише з</w:t>
      </w:r>
      <w:r w:rsidR="007C01A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настанням осені листя дерев забарвлюється в</w:t>
      </w:r>
      <w:r w:rsidR="007C01A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жовтий та червоний кольори?» </w:t>
      </w:r>
    </w:p>
    <w:p w:rsidR="009346A4" w:rsidRPr="00281700" w:rsidRDefault="009346A4" w:rsidP="00B86991">
      <w:pPr>
        <w:pStyle w:val="a3"/>
        <w:numPr>
          <w:ilvl w:val="0"/>
          <w:numId w:val="2"/>
        </w:numPr>
        <w:ind w:left="284" w:hanging="284"/>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Проблемна ситуація, яка потребує розуміння фактів та вміння їх пояснити на основі наявних знань. Наприклад: «Чому страус не літає як птах?», «Якщо дельфін подібний до риби, то чому він належить до ссавців?», «Чому насіння рослин, плоди яких активно поїдаються тваринами, не перетравлюється у</w:t>
      </w:r>
      <w:r w:rsidR="007C01A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їх шлунково-кишковому тракті й зберігають свою життєдіяльність?», «З</w:t>
      </w:r>
      <w:r w:rsidR="007C01A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настанням посушливого клімату в ході еволюції водні тварини вийшли на сушу. Але деякі види залишилися мешкати у</w:t>
      </w:r>
      <w:r w:rsidR="007C01A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воді. Чому це так?»</w:t>
      </w:r>
    </w:p>
    <w:p w:rsidR="009346A4" w:rsidRPr="00281700" w:rsidRDefault="009346A4"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Метод проектів в</w:t>
      </w:r>
      <w:r w:rsidR="007C01A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основному зорієнтований на спільну діяльність учнів, яка реалізується переважно в</w:t>
      </w:r>
      <w:r w:rsidR="007C01A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груповій діяльності, що передбачає розв’язання </w:t>
      </w:r>
      <w:r w:rsidRPr="00281700">
        <w:rPr>
          <w:rFonts w:ascii="Times New Roman" w:hAnsi="Times New Roman" w:cs="Times New Roman"/>
          <w:color w:val="000000" w:themeColor="text1"/>
          <w:sz w:val="28"/>
          <w:szCs w:val="28"/>
          <w:lang w:val="uk-UA"/>
        </w:rPr>
        <w:lastRenderedPageBreak/>
        <w:t xml:space="preserve">вагомих проблем. Проектна робота реалізує </w:t>
      </w:r>
      <w:proofErr w:type="spellStart"/>
      <w:r w:rsidRPr="00281700">
        <w:rPr>
          <w:rFonts w:ascii="Times New Roman" w:hAnsi="Times New Roman" w:cs="Times New Roman"/>
          <w:color w:val="000000" w:themeColor="text1"/>
          <w:sz w:val="28"/>
          <w:szCs w:val="28"/>
          <w:lang w:val="uk-UA"/>
        </w:rPr>
        <w:t>особистісно</w:t>
      </w:r>
      <w:proofErr w:type="spellEnd"/>
      <w:r w:rsidRPr="00281700">
        <w:rPr>
          <w:rFonts w:ascii="Times New Roman" w:hAnsi="Times New Roman" w:cs="Times New Roman"/>
          <w:color w:val="000000" w:themeColor="text1"/>
          <w:sz w:val="28"/>
          <w:szCs w:val="28"/>
          <w:lang w:val="uk-UA"/>
        </w:rPr>
        <w:t xml:space="preserve"> орієнтований підхід у навчанні, оскільки в</w:t>
      </w:r>
      <w:r w:rsidR="007C01A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ній кожен з</w:t>
      </w:r>
      <w:r w:rsidR="007C01A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учасників реалізує свої знання, вміння, навички як особистість, не втрачає своєї активної діяльності, намагається зайняти в</w:t>
      </w:r>
      <w:r w:rsidR="007C01A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групі позицію, що відповідає його можливостям: здібностям, мисленню тощо. Це позначається на загальному формуванні індивідуального стилю життя. Працюючи над проектом, учні спілкуються, співпрацюють і</w:t>
      </w:r>
      <w:r w:rsidR="007C01A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допомагають один одному у</w:t>
      </w:r>
      <w:r w:rsidR="007C01A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процесі навчання, розвивають мислення, соціальні та розумові навички. Для успішного виконання проекту велике значення має рівень виявлення особистої відповідальності окремими його учасниками. Практика використання проектів показує, що чим вищий рівень особистої відповідальності учасників, тим вища якість кінцевого продукту</w:t>
      </w:r>
      <w:r w:rsidR="00DC147F" w:rsidRPr="00281700">
        <w:rPr>
          <w:rFonts w:ascii="Times New Roman" w:hAnsi="Times New Roman" w:cs="Times New Roman"/>
          <w:color w:val="000000" w:themeColor="text1"/>
          <w:sz w:val="28"/>
          <w:szCs w:val="28"/>
          <w:lang w:val="uk-UA"/>
        </w:rPr>
        <w:t xml:space="preserve"> [25]</w:t>
      </w:r>
      <w:r w:rsidRPr="00281700">
        <w:rPr>
          <w:rFonts w:ascii="Times New Roman" w:hAnsi="Times New Roman" w:cs="Times New Roman"/>
          <w:color w:val="000000" w:themeColor="text1"/>
          <w:sz w:val="28"/>
          <w:szCs w:val="28"/>
          <w:lang w:val="uk-UA"/>
        </w:rPr>
        <w:t>.</w:t>
      </w:r>
    </w:p>
    <w:p w:rsidR="009346A4" w:rsidRPr="00281700" w:rsidRDefault="007C01A9"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 </w:t>
      </w:r>
      <w:r w:rsidR="009346A4" w:rsidRPr="00281700">
        <w:rPr>
          <w:rFonts w:ascii="Times New Roman" w:hAnsi="Times New Roman" w:cs="Times New Roman"/>
          <w:color w:val="000000" w:themeColor="text1"/>
          <w:sz w:val="28"/>
          <w:szCs w:val="28"/>
          <w:lang w:val="uk-UA"/>
        </w:rPr>
        <w:t>основу методу проектів покладено ідею прагматичного спрямування на результат, який можна отримати за умови розв’язання тієї чи іншої практично або теоретично значущої проблеми. Результат можна побачити, продумати, використати в</w:t>
      </w:r>
      <w:r w:rsidRPr="00281700">
        <w:rPr>
          <w:rFonts w:ascii="Times New Roman" w:hAnsi="Times New Roman" w:cs="Times New Roman"/>
          <w:color w:val="000000" w:themeColor="text1"/>
          <w:sz w:val="28"/>
          <w:szCs w:val="28"/>
          <w:lang w:val="uk-UA"/>
        </w:rPr>
        <w:t xml:space="preserve"> </w:t>
      </w:r>
      <w:r w:rsidR="009346A4" w:rsidRPr="00281700">
        <w:rPr>
          <w:rFonts w:ascii="Times New Roman" w:hAnsi="Times New Roman" w:cs="Times New Roman"/>
          <w:color w:val="000000" w:themeColor="text1"/>
          <w:sz w:val="28"/>
          <w:szCs w:val="28"/>
          <w:lang w:val="uk-UA"/>
        </w:rPr>
        <w:t xml:space="preserve">реальній практичній діяльності. Саме тому необхідно навчити </w:t>
      </w:r>
      <w:r w:rsidRPr="00281700">
        <w:rPr>
          <w:rFonts w:ascii="Times New Roman" w:hAnsi="Times New Roman" w:cs="Times New Roman"/>
          <w:color w:val="000000" w:themeColor="text1"/>
          <w:sz w:val="28"/>
          <w:szCs w:val="28"/>
          <w:lang w:val="uk-UA"/>
        </w:rPr>
        <w:t>учнів</w:t>
      </w:r>
      <w:r w:rsidR="009346A4" w:rsidRPr="00281700">
        <w:rPr>
          <w:rFonts w:ascii="Times New Roman" w:hAnsi="Times New Roman" w:cs="Times New Roman"/>
          <w:color w:val="000000" w:themeColor="text1"/>
          <w:sz w:val="28"/>
          <w:szCs w:val="28"/>
          <w:lang w:val="uk-UA"/>
        </w:rPr>
        <w:t xml:space="preserve"> самостійно мислити, знаходити та розв’язувати пр</w:t>
      </w:r>
      <w:r w:rsidRPr="00281700">
        <w:rPr>
          <w:rFonts w:ascii="Times New Roman" w:hAnsi="Times New Roman" w:cs="Times New Roman"/>
          <w:color w:val="000000" w:themeColor="text1"/>
          <w:sz w:val="28"/>
          <w:szCs w:val="28"/>
          <w:lang w:val="uk-UA"/>
        </w:rPr>
        <w:t xml:space="preserve">облеми, використовуючи знання з </w:t>
      </w:r>
      <w:r w:rsidR="009346A4" w:rsidRPr="00281700">
        <w:rPr>
          <w:rFonts w:ascii="Times New Roman" w:hAnsi="Times New Roman" w:cs="Times New Roman"/>
          <w:color w:val="000000" w:themeColor="text1"/>
          <w:sz w:val="28"/>
          <w:szCs w:val="28"/>
          <w:lang w:val="uk-UA"/>
        </w:rPr>
        <w:t>різних галузей, уміння прогнозувати результати та можливі наслідки різних варіантів розв’язку проблем, уміння встановлювати причинно-наслідкові зв’язки між поняттями та фактами. Результати проектів мають бути матеріальними, тобто відповідно оформленими</w:t>
      </w:r>
      <w:r w:rsidRPr="00281700">
        <w:rPr>
          <w:rFonts w:ascii="Times New Roman" w:hAnsi="Times New Roman" w:cs="Times New Roman"/>
          <w:color w:val="000000" w:themeColor="text1"/>
          <w:sz w:val="28"/>
          <w:szCs w:val="28"/>
          <w:lang w:val="uk-UA"/>
        </w:rPr>
        <w:t xml:space="preserve"> –</w:t>
      </w:r>
      <w:r w:rsidR="009346A4" w:rsidRPr="00281700">
        <w:rPr>
          <w:rFonts w:ascii="Times New Roman" w:hAnsi="Times New Roman" w:cs="Times New Roman"/>
          <w:color w:val="000000" w:themeColor="text1"/>
          <w:sz w:val="28"/>
          <w:szCs w:val="28"/>
          <w:lang w:val="uk-UA"/>
        </w:rPr>
        <w:t xml:space="preserve"> реферат, відеофільм, презентація, альбом, комп’ютерне моделювання тощо</w:t>
      </w:r>
      <w:r w:rsidR="00DC147F" w:rsidRPr="00281700">
        <w:rPr>
          <w:rFonts w:ascii="Times New Roman" w:hAnsi="Times New Roman" w:cs="Times New Roman"/>
          <w:color w:val="000000" w:themeColor="text1"/>
          <w:sz w:val="28"/>
          <w:szCs w:val="28"/>
          <w:lang w:val="uk-UA"/>
        </w:rPr>
        <w:t xml:space="preserve"> [8]</w:t>
      </w:r>
      <w:r w:rsidR="009346A4" w:rsidRPr="00281700">
        <w:rPr>
          <w:rFonts w:ascii="Times New Roman" w:hAnsi="Times New Roman" w:cs="Times New Roman"/>
          <w:color w:val="000000" w:themeColor="text1"/>
          <w:sz w:val="28"/>
          <w:szCs w:val="28"/>
          <w:lang w:val="uk-UA"/>
        </w:rPr>
        <w:t>.</w:t>
      </w:r>
    </w:p>
    <w:p w:rsidR="009346A4" w:rsidRPr="00281700" w:rsidRDefault="009346A4"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Система форм організації </w:t>
      </w:r>
      <w:proofErr w:type="spellStart"/>
      <w:r w:rsidRPr="00281700">
        <w:rPr>
          <w:rFonts w:ascii="Times New Roman" w:hAnsi="Times New Roman" w:cs="Times New Roman"/>
          <w:color w:val="000000" w:themeColor="text1"/>
          <w:sz w:val="28"/>
          <w:szCs w:val="28"/>
          <w:lang w:val="uk-UA"/>
        </w:rPr>
        <w:t>компетентнісно</w:t>
      </w:r>
      <w:proofErr w:type="spellEnd"/>
      <w:r w:rsidRPr="00281700">
        <w:rPr>
          <w:rFonts w:ascii="Times New Roman" w:hAnsi="Times New Roman" w:cs="Times New Roman"/>
          <w:color w:val="000000" w:themeColor="text1"/>
          <w:sz w:val="28"/>
          <w:szCs w:val="28"/>
          <w:lang w:val="uk-UA"/>
        </w:rPr>
        <w:t xml:space="preserve"> о</w:t>
      </w:r>
      <w:r w:rsidR="007C01A9" w:rsidRPr="00281700">
        <w:rPr>
          <w:rFonts w:ascii="Times New Roman" w:hAnsi="Times New Roman" w:cs="Times New Roman"/>
          <w:color w:val="000000" w:themeColor="text1"/>
          <w:sz w:val="28"/>
          <w:szCs w:val="28"/>
          <w:lang w:val="uk-UA"/>
        </w:rPr>
        <w:t xml:space="preserve">рієнтованого навчання біології </w:t>
      </w:r>
      <w:r w:rsidRPr="00281700">
        <w:rPr>
          <w:rFonts w:ascii="Times New Roman" w:hAnsi="Times New Roman" w:cs="Times New Roman"/>
          <w:color w:val="000000" w:themeColor="text1"/>
          <w:sz w:val="28"/>
          <w:szCs w:val="28"/>
          <w:lang w:val="uk-UA"/>
        </w:rPr>
        <w:t xml:space="preserve">містить як традиційні типи уроків, для яких властива </w:t>
      </w:r>
      <w:proofErr w:type="spellStart"/>
      <w:r w:rsidRPr="00281700">
        <w:rPr>
          <w:rFonts w:ascii="Times New Roman" w:hAnsi="Times New Roman" w:cs="Times New Roman"/>
          <w:color w:val="000000" w:themeColor="text1"/>
          <w:sz w:val="28"/>
          <w:szCs w:val="28"/>
          <w:lang w:val="uk-UA"/>
        </w:rPr>
        <w:t>еколого-еволюційна</w:t>
      </w:r>
      <w:proofErr w:type="spellEnd"/>
      <w:r w:rsidRPr="00281700">
        <w:rPr>
          <w:rFonts w:ascii="Times New Roman" w:hAnsi="Times New Roman" w:cs="Times New Roman"/>
          <w:color w:val="000000" w:themeColor="text1"/>
          <w:sz w:val="28"/>
          <w:szCs w:val="28"/>
          <w:lang w:val="uk-UA"/>
        </w:rPr>
        <w:t xml:space="preserve"> спрямованість (уроки засвоєння нових знань, комбінований, перевірки, контролю та корекції знань, узагальнення </w:t>
      </w:r>
      <w:r w:rsidR="007C01A9" w:rsidRPr="00281700">
        <w:rPr>
          <w:rFonts w:ascii="Times New Roman" w:hAnsi="Times New Roman" w:cs="Times New Roman"/>
          <w:color w:val="000000" w:themeColor="text1"/>
          <w:sz w:val="28"/>
          <w:szCs w:val="28"/>
          <w:lang w:val="uk-UA"/>
        </w:rPr>
        <w:t xml:space="preserve">та систематизації знань), так і </w:t>
      </w:r>
      <w:r w:rsidRPr="00281700">
        <w:rPr>
          <w:rFonts w:ascii="Times New Roman" w:hAnsi="Times New Roman" w:cs="Times New Roman"/>
          <w:color w:val="000000" w:themeColor="text1"/>
          <w:sz w:val="28"/>
          <w:szCs w:val="28"/>
          <w:lang w:val="uk-UA"/>
        </w:rPr>
        <w:t>сучасні різновиди уроків (урок-семінар, урок-гра, уро</w:t>
      </w:r>
      <w:r w:rsidR="007C01A9" w:rsidRPr="00281700">
        <w:rPr>
          <w:rFonts w:ascii="Times New Roman" w:hAnsi="Times New Roman" w:cs="Times New Roman"/>
          <w:color w:val="000000" w:themeColor="text1"/>
          <w:sz w:val="28"/>
          <w:szCs w:val="28"/>
          <w:lang w:val="uk-UA"/>
        </w:rPr>
        <w:t xml:space="preserve">к-конференція, урок-екскурсія у </w:t>
      </w:r>
      <w:r w:rsidRPr="00281700">
        <w:rPr>
          <w:rFonts w:ascii="Times New Roman" w:hAnsi="Times New Roman" w:cs="Times New Roman"/>
          <w:color w:val="000000" w:themeColor="text1"/>
          <w:sz w:val="28"/>
          <w:szCs w:val="28"/>
          <w:lang w:val="uk-UA"/>
        </w:rPr>
        <w:t>природу, заняття на «екологічній стежці»)</w:t>
      </w:r>
      <w:r w:rsidR="00DC147F" w:rsidRPr="00281700">
        <w:rPr>
          <w:rFonts w:ascii="Times New Roman" w:hAnsi="Times New Roman" w:cs="Times New Roman"/>
          <w:color w:val="000000" w:themeColor="text1"/>
          <w:sz w:val="28"/>
          <w:szCs w:val="28"/>
          <w:lang w:val="uk-UA"/>
        </w:rPr>
        <w:t xml:space="preserve"> [7]</w:t>
      </w:r>
      <w:r w:rsidRPr="00281700">
        <w:rPr>
          <w:rFonts w:ascii="Times New Roman" w:hAnsi="Times New Roman" w:cs="Times New Roman"/>
          <w:color w:val="000000" w:themeColor="text1"/>
          <w:sz w:val="28"/>
          <w:szCs w:val="28"/>
          <w:lang w:val="uk-UA"/>
        </w:rPr>
        <w:t>.</w:t>
      </w:r>
    </w:p>
    <w:p w:rsidR="009346A4" w:rsidRPr="00281700" w:rsidRDefault="009346A4"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Урок-екскурсія у</w:t>
      </w:r>
      <w:r w:rsidR="007C01A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природу </w:t>
      </w:r>
      <w:r w:rsidR="007C01A9"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це одна із нетрадиційних форм організації навчання біології у</w:t>
      </w:r>
      <w:r w:rsidR="007C01A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школі. Він проводиться винятково </w:t>
      </w:r>
      <w:r w:rsidR="007C01A9" w:rsidRPr="00281700">
        <w:rPr>
          <w:rFonts w:ascii="Times New Roman" w:hAnsi="Times New Roman" w:cs="Times New Roman"/>
          <w:color w:val="000000" w:themeColor="text1"/>
          <w:sz w:val="28"/>
          <w:szCs w:val="28"/>
          <w:lang w:val="uk-UA"/>
        </w:rPr>
        <w:t>п</w:t>
      </w:r>
      <w:r w:rsidRPr="00281700">
        <w:rPr>
          <w:rFonts w:ascii="Times New Roman" w:hAnsi="Times New Roman" w:cs="Times New Roman"/>
          <w:color w:val="000000" w:themeColor="text1"/>
          <w:sz w:val="28"/>
          <w:szCs w:val="28"/>
          <w:lang w:val="uk-UA"/>
        </w:rPr>
        <w:t xml:space="preserve">ід відкритим небом, </w:t>
      </w:r>
      <w:r w:rsidRPr="00281700">
        <w:rPr>
          <w:rFonts w:ascii="Times New Roman" w:hAnsi="Times New Roman" w:cs="Times New Roman"/>
          <w:color w:val="000000" w:themeColor="text1"/>
          <w:sz w:val="28"/>
          <w:szCs w:val="28"/>
          <w:lang w:val="uk-UA"/>
        </w:rPr>
        <w:lastRenderedPageBreak/>
        <w:t>серед природи. Тривалість таких уроків може бути різною: від 10–15 до 45 хвилин залежно від теми уроку, його мети та змісту навчальної роботи серед природи</w:t>
      </w:r>
    </w:p>
    <w:p w:rsidR="00DC147F" w:rsidRPr="00281700" w:rsidRDefault="00DC147F" w:rsidP="00DC147F">
      <w:pPr>
        <w:ind w:firstLine="851"/>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Герд першим ввів як обов’язкову форму організації навчального процесу екскурсію та розробив конспекти екскурсій у природі.</w:t>
      </w:r>
    </w:p>
    <w:p w:rsidR="00DC147F" w:rsidRPr="00281700" w:rsidRDefault="00DC147F" w:rsidP="00DC147F">
      <w:pPr>
        <w:ind w:firstLine="851"/>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У 60-і роки вчені показали, як потрібно вивчати природу, пов’язуючи об’єкти і явища, будову і функції організму і середовища, з’ясовуючи і осмислюючи причину. Так, К. </w:t>
      </w:r>
      <w:proofErr w:type="spellStart"/>
      <w:r w:rsidRPr="00281700">
        <w:rPr>
          <w:rFonts w:ascii="Times New Roman" w:hAnsi="Times New Roman" w:cs="Times New Roman"/>
          <w:color w:val="000000" w:themeColor="text1"/>
          <w:sz w:val="28"/>
          <w:szCs w:val="28"/>
          <w:lang w:val="uk-UA"/>
        </w:rPr>
        <w:t>Рульє</w:t>
      </w:r>
      <w:proofErr w:type="spellEnd"/>
      <w:r w:rsidRPr="00281700">
        <w:rPr>
          <w:rFonts w:ascii="Times New Roman" w:hAnsi="Times New Roman" w:cs="Times New Roman"/>
          <w:color w:val="000000" w:themeColor="text1"/>
          <w:sz w:val="28"/>
          <w:szCs w:val="28"/>
          <w:lang w:val="uk-UA"/>
        </w:rPr>
        <w:t xml:space="preserve"> вважав за необхідне розвивати в науці біологічний (екологічний) напрям, і посилювати увагу до дослідження зв’язків особливостей організму з навколишнім середовищем і будови організмів з їх функціями. Він писав: «… ляж біля калюжки і вивчи детально істоти – рослини і тварин, що її засиляють, в безпосередньому розвитку і взаємовідношеннях організації та способу життя, що взаємно перехрещуються…» [49, с. 9]. </w:t>
      </w:r>
    </w:p>
    <w:p w:rsidR="00DC147F" w:rsidRPr="00281700" w:rsidRDefault="00DC147F" w:rsidP="00DC147F">
      <w:pPr>
        <w:ind w:firstLine="851"/>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 кінці ХІХ – початку ХХ століття в Німеччині виникає так званий біологічний (екологічний) напрям. О. </w:t>
      </w:r>
      <w:proofErr w:type="spellStart"/>
      <w:r w:rsidRPr="00281700">
        <w:rPr>
          <w:rFonts w:ascii="Times New Roman" w:hAnsi="Times New Roman" w:cs="Times New Roman"/>
          <w:color w:val="000000" w:themeColor="text1"/>
          <w:sz w:val="28"/>
          <w:szCs w:val="28"/>
          <w:lang w:val="uk-UA"/>
        </w:rPr>
        <w:t>Шмейль</w:t>
      </w:r>
      <w:proofErr w:type="spellEnd"/>
      <w:r w:rsidRPr="00281700">
        <w:rPr>
          <w:rFonts w:ascii="Times New Roman" w:hAnsi="Times New Roman" w:cs="Times New Roman"/>
          <w:color w:val="000000" w:themeColor="text1"/>
          <w:sz w:val="28"/>
          <w:szCs w:val="28"/>
          <w:lang w:val="uk-UA"/>
        </w:rPr>
        <w:t xml:space="preserve"> описує у своїх підручниках рослини і тварин як організми, що пристосовані до середовища. Він заперечує дарвінізм</w:t>
      </w:r>
      <w:r w:rsidR="00570667" w:rsidRPr="00281700">
        <w:rPr>
          <w:rFonts w:ascii="Times New Roman" w:hAnsi="Times New Roman" w:cs="Times New Roman"/>
          <w:color w:val="000000" w:themeColor="text1"/>
          <w:sz w:val="28"/>
          <w:szCs w:val="28"/>
          <w:lang w:val="uk-UA"/>
        </w:rPr>
        <w:t xml:space="preserve"> і</w:t>
      </w:r>
      <w:r w:rsidRPr="00281700">
        <w:rPr>
          <w:rFonts w:ascii="Times New Roman" w:hAnsi="Times New Roman" w:cs="Times New Roman"/>
          <w:color w:val="000000" w:themeColor="text1"/>
          <w:sz w:val="28"/>
          <w:szCs w:val="28"/>
          <w:lang w:val="uk-UA"/>
        </w:rPr>
        <w:t xml:space="preserve"> намагається на прикладах організованої доцільності виховати ідеалістичне розуміння природи. Ідеї </w:t>
      </w:r>
      <w:proofErr w:type="spellStart"/>
      <w:r w:rsidRPr="00281700">
        <w:rPr>
          <w:rFonts w:ascii="Times New Roman" w:hAnsi="Times New Roman" w:cs="Times New Roman"/>
          <w:color w:val="000000" w:themeColor="text1"/>
          <w:sz w:val="28"/>
          <w:szCs w:val="28"/>
          <w:lang w:val="uk-UA"/>
        </w:rPr>
        <w:t>Шмейля</w:t>
      </w:r>
      <w:proofErr w:type="spellEnd"/>
      <w:r w:rsidRPr="00281700">
        <w:rPr>
          <w:rFonts w:ascii="Times New Roman" w:hAnsi="Times New Roman" w:cs="Times New Roman"/>
          <w:color w:val="000000" w:themeColor="text1"/>
          <w:sz w:val="28"/>
          <w:szCs w:val="28"/>
          <w:lang w:val="uk-UA"/>
        </w:rPr>
        <w:t xml:space="preserve"> вплинули на вітчизняну методику природознавства, яку склав професор Д.</w:t>
      </w:r>
      <w:r w:rsidR="00570667"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Кайгородов</w:t>
      </w:r>
      <w:proofErr w:type="spellEnd"/>
      <w:r w:rsidRPr="00281700">
        <w:rPr>
          <w:rFonts w:ascii="Times New Roman" w:hAnsi="Times New Roman" w:cs="Times New Roman"/>
          <w:color w:val="000000" w:themeColor="text1"/>
          <w:sz w:val="28"/>
          <w:szCs w:val="28"/>
          <w:lang w:val="uk-UA"/>
        </w:rPr>
        <w:t xml:space="preserve"> за </w:t>
      </w:r>
      <w:r w:rsidR="00570667"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співжиттями</w:t>
      </w:r>
      <w:r w:rsidR="00570667"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(ліс, сад, поле, річка).</w:t>
      </w:r>
      <w:r w:rsidR="00570667"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Вивчення </w:t>
      </w:r>
      <w:r w:rsidR="00570667" w:rsidRPr="00281700">
        <w:rPr>
          <w:rFonts w:ascii="Times New Roman" w:hAnsi="Times New Roman" w:cs="Times New Roman"/>
          <w:color w:val="000000" w:themeColor="text1"/>
          <w:sz w:val="28"/>
          <w:szCs w:val="28"/>
          <w:lang w:val="uk-UA"/>
        </w:rPr>
        <w:t>«</w:t>
      </w:r>
      <w:proofErr w:type="spellStart"/>
      <w:r w:rsidRPr="00281700">
        <w:rPr>
          <w:rFonts w:ascii="Times New Roman" w:hAnsi="Times New Roman" w:cs="Times New Roman"/>
          <w:color w:val="000000" w:themeColor="text1"/>
          <w:sz w:val="28"/>
          <w:szCs w:val="28"/>
          <w:lang w:val="uk-UA"/>
        </w:rPr>
        <w:t>цілокупної</w:t>
      </w:r>
      <w:proofErr w:type="spellEnd"/>
      <w:r w:rsidR="00570667"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природи, тобто рослинного і тваринного світу і неорганічного середовища в їх зв’язках, він пропонує проводити за сезонами виключно на екскурсіях. Це було важливою подією у становленні методики проведення екскурсії у природу та екологічного принципу вивчення біології</w:t>
      </w:r>
      <w:r w:rsidR="00570667" w:rsidRPr="00281700">
        <w:rPr>
          <w:rFonts w:ascii="Times New Roman" w:hAnsi="Times New Roman" w:cs="Times New Roman"/>
          <w:color w:val="000000" w:themeColor="text1"/>
          <w:sz w:val="28"/>
          <w:szCs w:val="28"/>
          <w:lang w:val="uk-UA"/>
        </w:rPr>
        <w:t xml:space="preserve"> [7]</w:t>
      </w:r>
      <w:r w:rsidRPr="00281700">
        <w:rPr>
          <w:rFonts w:ascii="Times New Roman" w:hAnsi="Times New Roman" w:cs="Times New Roman"/>
          <w:color w:val="000000" w:themeColor="text1"/>
          <w:sz w:val="28"/>
          <w:szCs w:val="28"/>
          <w:lang w:val="uk-UA"/>
        </w:rPr>
        <w:t>.</w:t>
      </w:r>
    </w:p>
    <w:p w:rsidR="00DC147F" w:rsidRPr="00281700" w:rsidRDefault="00DC147F" w:rsidP="00DC147F">
      <w:pPr>
        <w:ind w:firstLine="851"/>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 методиці того часу основна увага приділялась методам</w:t>
      </w:r>
      <w:r w:rsidR="00570667" w:rsidRPr="00281700">
        <w:rPr>
          <w:rFonts w:ascii="Times New Roman" w:hAnsi="Times New Roman" w:cs="Times New Roman"/>
          <w:color w:val="000000" w:themeColor="text1"/>
          <w:sz w:val="28"/>
          <w:szCs w:val="28"/>
          <w:lang w:val="uk-UA"/>
        </w:rPr>
        <w:t xml:space="preserve"> викладання біології</w:t>
      </w:r>
      <w:r w:rsidRPr="00281700">
        <w:rPr>
          <w:rFonts w:ascii="Times New Roman" w:hAnsi="Times New Roman" w:cs="Times New Roman"/>
          <w:color w:val="000000" w:themeColor="text1"/>
          <w:sz w:val="28"/>
          <w:szCs w:val="28"/>
          <w:lang w:val="uk-UA"/>
        </w:rPr>
        <w:t xml:space="preserve">, було розроблено дві форми викладання, які не залежали від уроків: екскурсійну (тоді її називали </w:t>
      </w:r>
      <w:r w:rsidR="00570667" w:rsidRPr="00281700">
        <w:rPr>
          <w:rFonts w:ascii="Times New Roman" w:hAnsi="Times New Roman" w:cs="Times New Roman"/>
          <w:color w:val="000000" w:themeColor="text1"/>
          <w:sz w:val="28"/>
          <w:szCs w:val="28"/>
          <w:lang w:val="uk-UA"/>
        </w:rPr>
        <w:t>«екскурсійним методом»</w:t>
      </w:r>
      <w:r w:rsidRPr="00281700">
        <w:rPr>
          <w:rFonts w:ascii="Times New Roman" w:hAnsi="Times New Roman" w:cs="Times New Roman"/>
          <w:color w:val="000000" w:themeColor="text1"/>
          <w:sz w:val="28"/>
          <w:szCs w:val="28"/>
          <w:lang w:val="uk-UA"/>
        </w:rPr>
        <w:t xml:space="preserve">) і практичну (лабораторні заняття за окремим від уроків розкладом). Виник новий </w:t>
      </w:r>
      <w:r w:rsidR="00570667"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моторний</w:t>
      </w:r>
      <w:r w:rsidR="00570667"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(руховий) метод, який методист Б.</w:t>
      </w:r>
      <w:r w:rsidR="00570667"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Райков визначив як </w:t>
      </w:r>
      <w:r w:rsidR="00570667"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дослідницький</w:t>
      </w:r>
      <w:r w:rsidR="00570667"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метод (1911).</w:t>
      </w:r>
    </w:p>
    <w:p w:rsidR="00DC147F" w:rsidRPr="00281700" w:rsidRDefault="00DC147F" w:rsidP="00DC147F">
      <w:pPr>
        <w:ind w:firstLine="851"/>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В.</w:t>
      </w:r>
      <w:r w:rsidR="00570667" w:rsidRPr="00281700">
        <w:rPr>
          <w:rFonts w:ascii="Times New Roman" w:hAnsi="Times New Roman" w:cs="Times New Roman"/>
          <w:color w:val="000000" w:themeColor="text1"/>
          <w:sz w:val="28"/>
          <w:szCs w:val="28"/>
          <w:lang w:val="uk-UA"/>
        </w:rPr>
        <w:t xml:space="preserve"> </w:t>
      </w:r>
      <w:proofErr w:type="spellStart"/>
      <w:r w:rsidR="00570667" w:rsidRPr="00281700">
        <w:rPr>
          <w:rFonts w:ascii="Times New Roman" w:hAnsi="Times New Roman" w:cs="Times New Roman"/>
          <w:color w:val="000000" w:themeColor="text1"/>
          <w:sz w:val="28"/>
          <w:szCs w:val="28"/>
          <w:lang w:val="uk-UA"/>
        </w:rPr>
        <w:t>Вахтеров</w:t>
      </w:r>
      <w:proofErr w:type="spellEnd"/>
      <w:r w:rsidR="00570667"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глибоко розкрив пізнавальне, виховне, практичне значення екскурсій. Він вважав, що екскурсії зближують школу з життям, збуджують інтерес до рідного краю, до своєї країни, звертав увагу на потребу ґрунтовної підготовки </w:t>
      </w:r>
      <w:r w:rsidR="00570667" w:rsidRPr="00281700">
        <w:rPr>
          <w:rFonts w:ascii="Times New Roman" w:hAnsi="Times New Roman" w:cs="Times New Roman"/>
          <w:color w:val="000000" w:themeColor="text1"/>
          <w:sz w:val="28"/>
          <w:szCs w:val="28"/>
          <w:lang w:val="uk-UA"/>
        </w:rPr>
        <w:t>учнів</w:t>
      </w:r>
      <w:r w:rsidRPr="00281700">
        <w:rPr>
          <w:rFonts w:ascii="Times New Roman" w:hAnsi="Times New Roman" w:cs="Times New Roman"/>
          <w:color w:val="000000" w:themeColor="text1"/>
          <w:sz w:val="28"/>
          <w:szCs w:val="28"/>
          <w:lang w:val="uk-UA"/>
        </w:rPr>
        <w:t xml:space="preserve"> до екскурсії і опрацювання матеріалів екскурсій</w:t>
      </w:r>
      <w:r w:rsidR="00570667" w:rsidRPr="00281700">
        <w:rPr>
          <w:rFonts w:ascii="Times New Roman" w:hAnsi="Times New Roman" w:cs="Times New Roman"/>
          <w:color w:val="000000" w:themeColor="text1"/>
          <w:sz w:val="28"/>
          <w:szCs w:val="28"/>
          <w:lang w:val="uk-UA"/>
        </w:rPr>
        <w:t xml:space="preserve"> [18].</w:t>
      </w:r>
    </w:p>
    <w:p w:rsidR="00DC147F" w:rsidRPr="00281700" w:rsidRDefault="00DC147F" w:rsidP="00DC147F">
      <w:pPr>
        <w:ind w:firstLine="851"/>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У 1918 і 1920 роках були створені перші програми з біології , перевидано багато підручників і методику В. </w:t>
      </w:r>
      <w:proofErr w:type="spellStart"/>
      <w:r w:rsidRPr="00281700">
        <w:rPr>
          <w:rFonts w:ascii="Times New Roman" w:hAnsi="Times New Roman" w:cs="Times New Roman"/>
          <w:color w:val="000000" w:themeColor="text1"/>
          <w:sz w:val="28"/>
          <w:szCs w:val="28"/>
          <w:lang w:val="uk-UA"/>
        </w:rPr>
        <w:t>Половцова</w:t>
      </w:r>
      <w:proofErr w:type="spellEnd"/>
      <w:r w:rsidRPr="00281700">
        <w:rPr>
          <w:rFonts w:ascii="Times New Roman" w:hAnsi="Times New Roman" w:cs="Times New Roman"/>
          <w:color w:val="000000" w:themeColor="text1"/>
          <w:sz w:val="28"/>
          <w:szCs w:val="28"/>
          <w:lang w:val="uk-UA"/>
        </w:rPr>
        <w:t>. У перших програмах основна увага приділялась передовим на той час методам навчання. Вважалося за необхідне проводити спостереження і дослідження безпосередньо у природі – на екскурсіях.</w:t>
      </w:r>
    </w:p>
    <w:p w:rsidR="00DC147F" w:rsidRPr="00281700" w:rsidRDefault="00DC147F" w:rsidP="00DC147F">
      <w:pPr>
        <w:ind w:firstLine="851"/>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 1931 року поч</w:t>
      </w:r>
      <w:r w:rsidR="00570667" w:rsidRPr="00281700">
        <w:rPr>
          <w:rFonts w:ascii="Times New Roman" w:hAnsi="Times New Roman" w:cs="Times New Roman"/>
          <w:color w:val="000000" w:themeColor="text1"/>
          <w:sz w:val="28"/>
          <w:szCs w:val="28"/>
          <w:lang w:val="uk-UA"/>
        </w:rPr>
        <w:t>ала</w:t>
      </w:r>
      <w:r w:rsidRPr="00281700">
        <w:rPr>
          <w:rFonts w:ascii="Times New Roman" w:hAnsi="Times New Roman" w:cs="Times New Roman"/>
          <w:color w:val="000000" w:themeColor="text1"/>
          <w:sz w:val="28"/>
          <w:szCs w:val="28"/>
          <w:lang w:val="uk-UA"/>
        </w:rPr>
        <w:t xml:space="preserve"> відновлюватись класно-урочна система. Було встановлено логічну послідовність вивчення курсів біології і структуру кожного з них з урахуванням  методичного обґрунтування специфіки шкільного предмета. Під час вивчення і розробки уроків виникли питання зв’язку навчального матеріалу на уроках із спостереженням та збиранням рослин і тварин на екскурсіях. Екскурсії, які раніше проводили за окремими типами незалежно від уроків, тепер увійшли до складу тем, що вивчалися і були пов’язані з попередніми і наступними уроками. У цей час плідно працюють над розробкою методики проведення екскурсій О. Половинки, </w:t>
      </w:r>
      <w:proofErr w:type="spellStart"/>
      <w:r w:rsidRPr="00281700">
        <w:rPr>
          <w:rFonts w:ascii="Times New Roman" w:hAnsi="Times New Roman" w:cs="Times New Roman"/>
          <w:color w:val="000000" w:themeColor="text1"/>
          <w:sz w:val="28"/>
          <w:szCs w:val="28"/>
          <w:lang w:val="uk-UA"/>
        </w:rPr>
        <w:t>К.</w:t>
      </w:r>
      <w:r w:rsidR="00570667" w:rsidRPr="00281700">
        <w:rPr>
          <w:rFonts w:ascii="Times New Roman" w:hAnsi="Times New Roman" w:cs="Times New Roman"/>
          <w:color w:val="000000" w:themeColor="text1"/>
          <w:sz w:val="28"/>
          <w:szCs w:val="28"/>
          <w:lang w:val="uk-UA"/>
        </w:rPr>
        <w:t> </w:t>
      </w:r>
      <w:r w:rsidRPr="00281700">
        <w:rPr>
          <w:rFonts w:ascii="Times New Roman" w:hAnsi="Times New Roman" w:cs="Times New Roman"/>
          <w:color w:val="000000" w:themeColor="text1"/>
          <w:sz w:val="28"/>
          <w:szCs w:val="28"/>
          <w:lang w:val="uk-UA"/>
        </w:rPr>
        <w:t>Сенга</w:t>
      </w:r>
      <w:proofErr w:type="spellEnd"/>
      <w:r w:rsidRPr="00281700">
        <w:rPr>
          <w:rFonts w:ascii="Times New Roman" w:hAnsi="Times New Roman" w:cs="Times New Roman"/>
          <w:color w:val="000000" w:themeColor="text1"/>
          <w:sz w:val="28"/>
          <w:szCs w:val="28"/>
          <w:lang w:val="uk-UA"/>
        </w:rPr>
        <w:t>йло, П.</w:t>
      </w:r>
      <w:r w:rsidR="00570667"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Завітаєв</w:t>
      </w:r>
      <w:proofErr w:type="spellEnd"/>
      <w:r w:rsidRPr="00281700">
        <w:rPr>
          <w:rFonts w:ascii="Times New Roman" w:hAnsi="Times New Roman" w:cs="Times New Roman"/>
          <w:color w:val="000000" w:themeColor="text1"/>
          <w:sz w:val="28"/>
          <w:szCs w:val="28"/>
          <w:lang w:val="uk-UA"/>
        </w:rPr>
        <w:t xml:space="preserve">, а також М. </w:t>
      </w:r>
      <w:proofErr w:type="spellStart"/>
      <w:r w:rsidRPr="00281700">
        <w:rPr>
          <w:rFonts w:ascii="Times New Roman" w:hAnsi="Times New Roman" w:cs="Times New Roman"/>
          <w:color w:val="000000" w:themeColor="text1"/>
          <w:sz w:val="28"/>
          <w:szCs w:val="28"/>
          <w:lang w:val="uk-UA"/>
        </w:rPr>
        <w:t>Скаткін</w:t>
      </w:r>
      <w:proofErr w:type="spellEnd"/>
      <w:r w:rsidRPr="00281700">
        <w:rPr>
          <w:rFonts w:ascii="Times New Roman" w:hAnsi="Times New Roman" w:cs="Times New Roman"/>
          <w:color w:val="000000" w:themeColor="text1"/>
          <w:sz w:val="28"/>
          <w:szCs w:val="28"/>
          <w:lang w:val="uk-UA"/>
        </w:rPr>
        <w:t xml:space="preserve">, В. Наталі , Н. Дегтярьова, </w:t>
      </w:r>
      <w:proofErr w:type="spellStart"/>
      <w:r w:rsidRPr="00281700">
        <w:rPr>
          <w:rFonts w:ascii="Times New Roman" w:hAnsi="Times New Roman" w:cs="Times New Roman"/>
          <w:color w:val="000000" w:themeColor="text1"/>
          <w:sz w:val="28"/>
          <w:szCs w:val="28"/>
          <w:lang w:val="uk-UA"/>
        </w:rPr>
        <w:t>М.</w:t>
      </w:r>
      <w:r w:rsidR="00570667" w:rsidRPr="00281700">
        <w:rPr>
          <w:rFonts w:ascii="Times New Roman" w:hAnsi="Times New Roman" w:cs="Times New Roman"/>
          <w:color w:val="000000" w:themeColor="text1"/>
          <w:sz w:val="28"/>
          <w:szCs w:val="28"/>
          <w:lang w:val="uk-UA"/>
        </w:rPr>
        <w:t> </w:t>
      </w:r>
      <w:r w:rsidRPr="00281700">
        <w:rPr>
          <w:rFonts w:ascii="Times New Roman" w:hAnsi="Times New Roman" w:cs="Times New Roman"/>
          <w:color w:val="000000" w:themeColor="text1"/>
          <w:sz w:val="28"/>
          <w:szCs w:val="28"/>
          <w:lang w:val="uk-UA"/>
        </w:rPr>
        <w:t>Веруп</w:t>
      </w:r>
      <w:proofErr w:type="spellEnd"/>
      <w:r w:rsidRPr="00281700">
        <w:rPr>
          <w:rFonts w:ascii="Times New Roman" w:hAnsi="Times New Roman" w:cs="Times New Roman"/>
          <w:color w:val="000000" w:themeColor="text1"/>
          <w:sz w:val="28"/>
          <w:szCs w:val="28"/>
          <w:lang w:val="uk-UA"/>
        </w:rPr>
        <w:t>лін та ін.</w:t>
      </w:r>
      <w:r w:rsidR="00570667"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К. </w:t>
      </w:r>
      <w:proofErr w:type="spellStart"/>
      <w:r w:rsidRPr="00281700">
        <w:rPr>
          <w:rFonts w:ascii="Times New Roman" w:hAnsi="Times New Roman" w:cs="Times New Roman"/>
          <w:color w:val="000000" w:themeColor="text1"/>
          <w:sz w:val="28"/>
          <w:szCs w:val="28"/>
          <w:lang w:val="uk-UA"/>
        </w:rPr>
        <w:t>Ягодовський</w:t>
      </w:r>
      <w:proofErr w:type="spellEnd"/>
      <w:r w:rsidRPr="00281700">
        <w:rPr>
          <w:rFonts w:ascii="Times New Roman" w:hAnsi="Times New Roman" w:cs="Times New Roman"/>
          <w:color w:val="000000" w:themeColor="text1"/>
          <w:sz w:val="28"/>
          <w:szCs w:val="28"/>
          <w:lang w:val="uk-UA"/>
        </w:rPr>
        <w:t xml:space="preserve">, зокрема, вже в першому класі </w:t>
      </w:r>
      <w:r w:rsidR="00570667" w:rsidRPr="00281700">
        <w:rPr>
          <w:rFonts w:ascii="Times New Roman" w:hAnsi="Times New Roman" w:cs="Times New Roman"/>
          <w:color w:val="000000" w:themeColor="text1"/>
          <w:sz w:val="28"/>
          <w:szCs w:val="28"/>
          <w:lang w:val="uk-UA"/>
        </w:rPr>
        <w:t>за</w:t>
      </w:r>
      <w:r w:rsidRPr="00281700">
        <w:rPr>
          <w:rFonts w:ascii="Times New Roman" w:hAnsi="Times New Roman" w:cs="Times New Roman"/>
          <w:color w:val="000000" w:themeColor="text1"/>
          <w:sz w:val="28"/>
          <w:szCs w:val="28"/>
          <w:lang w:val="uk-UA"/>
        </w:rPr>
        <w:t>пропону</w:t>
      </w:r>
      <w:r w:rsidR="00570667" w:rsidRPr="00281700">
        <w:rPr>
          <w:rFonts w:ascii="Times New Roman" w:hAnsi="Times New Roman" w:cs="Times New Roman"/>
          <w:color w:val="000000" w:themeColor="text1"/>
          <w:sz w:val="28"/>
          <w:szCs w:val="28"/>
          <w:lang w:val="uk-UA"/>
        </w:rPr>
        <w:t>вав екскурсію в ліс на тему: «</w:t>
      </w:r>
      <w:r w:rsidRPr="00281700">
        <w:rPr>
          <w:rFonts w:ascii="Times New Roman" w:hAnsi="Times New Roman" w:cs="Times New Roman"/>
          <w:color w:val="000000" w:themeColor="text1"/>
          <w:sz w:val="28"/>
          <w:szCs w:val="28"/>
          <w:lang w:val="uk-UA"/>
        </w:rPr>
        <w:t>Рослинний світ восени</w:t>
      </w:r>
      <w:r w:rsidR="00570667"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яка спрямована перш за все на встановлення взаємозв’язків між компонентами живої і неживої природи. </w:t>
      </w:r>
    </w:p>
    <w:p w:rsidR="00DC147F" w:rsidRPr="00281700" w:rsidRDefault="00DC147F" w:rsidP="00DC147F">
      <w:pPr>
        <w:ind w:firstLine="851"/>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На сучасному етапі розвитку методики почали використовувати і екскурсії екологічного змісту. Але окремо проводять ботанічні, зоологічні екскурсії. Так, С.</w:t>
      </w:r>
      <w:r w:rsidR="00975E1D"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Дерябо, В.</w:t>
      </w:r>
      <w:r w:rsidR="00975E1D"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Ясвін</w:t>
      </w:r>
      <w:proofErr w:type="spellEnd"/>
      <w:r w:rsidRPr="00281700">
        <w:rPr>
          <w:rFonts w:ascii="Times New Roman" w:hAnsi="Times New Roman" w:cs="Times New Roman"/>
          <w:color w:val="000000" w:themeColor="text1"/>
          <w:sz w:val="28"/>
          <w:szCs w:val="28"/>
          <w:lang w:val="uk-UA"/>
        </w:rPr>
        <w:t xml:space="preserve"> основний акцент роблять на правилах поведінки школярів під час екск</w:t>
      </w:r>
      <w:r w:rsidR="00975E1D" w:rsidRPr="00281700">
        <w:rPr>
          <w:rFonts w:ascii="Times New Roman" w:hAnsi="Times New Roman" w:cs="Times New Roman"/>
          <w:color w:val="000000" w:themeColor="text1"/>
          <w:sz w:val="28"/>
          <w:szCs w:val="28"/>
          <w:lang w:val="uk-UA"/>
        </w:rPr>
        <w:t xml:space="preserve">урсій із загальної біології. В. </w:t>
      </w:r>
      <w:r w:rsidRPr="00281700">
        <w:rPr>
          <w:rFonts w:ascii="Times New Roman" w:hAnsi="Times New Roman" w:cs="Times New Roman"/>
          <w:color w:val="000000" w:themeColor="text1"/>
          <w:sz w:val="28"/>
          <w:szCs w:val="28"/>
          <w:lang w:val="uk-UA"/>
        </w:rPr>
        <w:t xml:space="preserve">Ковтун, </w:t>
      </w:r>
      <w:proofErr w:type="spellStart"/>
      <w:r w:rsidRPr="00281700">
        <w:rPr>
          <w:rFonts w:ascii="Times New Roman" w:hAnsi="Times New Roman" w:cs="Times New Roman"/>
          <w:color w:val="000000" w:themeColor="text1"/>
          <w:sz w:val="28"/>
          <w:szCs w:val="28"/>
          <w:lang w:val="uk-UA"/>
        </w:rPr>
        <w:t>Л.</w:t>
      </w:r>
      <w:r w:rsidR="00975E1D" w:rsidRPr="00281700">
        <w:rPr>
          <w:rFonts w:ascii="Times New Roman" w:hAnsi="Times New Roman" w:cs="Times New Roman"/>
          <w:color w:val="000000" w:themeColor="text1"/>
          <w:sz w:val="28"/>
          <w:szCs w:val="28"/>
          <w:lang w:val="uk-UA"/>
        </w:rPr>
        <w:t> </w:t>
      </w:r>
      <w:r w:rsidRPr="00281700">
        <w:rPr>
          <w:rFonts w:ascii="Times New Roman" w:hAnsi="Times New Roman" w:cs="Times New Roman"/>
          <w:color w:val="000000" w:themeColor="text1"/>
          <w:sz w:val="28"/>
          <w:szCs w:val="28"/>
          <w:lang w:val="uk-UA"/>
        </w:rPr>
        <w:t>Козет</w:t>
      </w:r>
      <w:proofErr w:type="spellEnd"/>
      <w:r w:rsidRPr="00281700">
        <w:rPr>
          <w:rFonts w:ascii="Times New Roman" w:hAnsi="Times New Roman" w:cs="Times New Roman"/>
          <w:color w:val="000000" w:themeColor="text1"/>
          <w:sz w:val="28"/>
          <w:szCs w:val="28"/>
          <w:lang w:val="uk-UA"/>
        </w:rPr>
        <w:t>ова звертають увагу на виховання бережливого ставлення до природи під час сезонних ботанічних екскурсій, а також на підготовку студентів-біологів до проведення екскурсій із загальної біології.</w:t>
      </w:r>
    </w:p>
    <w:p w:rsidR="009346A4" w:rsidRPr="00281700" w:rsidRDefault="00975E1D" w:rsidP="00975E1D">
      <w:pPr>
        <w:ind w:firstLine="851"/>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До екскурсій відносяться і у</w:t>
      </w:r>
      <w:r w:rsidR="009346A4" w:rsidRPr="00281700">
        <w:rPr>
          <w:rFonts w:ascii="Times New Roman" w:hAnsi="Times New Roman" w:cs="Times New Roman"/>
          <w:color w:val="000000" w:themeColor="text1"/>
          <w:sz w:val="28"/>
          <w:szCs w:val="28"/>
          <w:lang w:val="uk-UA"/>
        </w:rPr>
        <w:t>роки на екологічній стежці</w:t>
      </w:r>
      <w:r w:rsidRPr="00281700">
        <w:rPr>
          <w:rFonts w:ascii="Times New Roman" w:hAnsi="Times New Roman" w:cs="Times New Roman"/>
          <w:color w:val="000000" w:themeColor="text1"/>
          <w:sz w:val="28"/>
          <w:szCs w:val="28"/>
          <w:lang w:val="uk-UA"/>
        </w:rPr>
        <w:t>, які</w:t>
      </w:r>
      <w:r w:rsidR="009346A4" w:rsidRPr="00281700">
        <w:rPr>
          <w:rFonts w:ascii="Times New Roman" w:hAnsi="Times New Roman" w:cs="Times New Roman"/>
          <w:color w:val="000000" w:themeColor="text1"/>
          <w:sz w:val="28"/>
          <w:szCs w:val="28"/>
          <w:lang w:val="uk-UA"/>
        </w:rPr>
        <w:t xml:space="preserve"> є не тільки необхідною умовою цілісного засвоєння знань про живу природу</w:t>
      </w:r>
      <w:r w:rsidR="007C01A9" w:rsidRPr="00281700">
        <w:rPr>
          <w:rFonts w:ascii="Times New Roman" w:hAnsi="Times New Roman" w:cs="Times New Roman"/>
          <w:color w:val="000000" w:themeColor="text1"/>
          <w:sz w:val="28"/>
          <w:szCs w:val="28"/>
          <w:lang w:val="uk-UA"/>
        </w:rPr>
        <w:t>, зокрема про лікарські рослини</w:t>
      </w:r>
      <w:r w:rsidR="009346A4" w:rsidRPr="00281700">
        <w:rPr>
          <w:rFonts w:ascii="Times New Roman" w:hAnsi="Times New Roman" w:cs="Times New Roman"/>
          <w:color w:val="000000" w:themeColor="text1"/>
          <w:sz w:val="28"/>
          <w:szCs w:val="28"/>
          <w:lang w:val="uk-UA"/>
        </w:rPr>
        <w:t xml:space="preserve">, але й </w:t>
      </w:r>
      <w:proofErr w:type="spellStart"/>
      <w:r w:rsidR="009346A4" w:rsidRPr="00281700">
        <w:rPr>
          <w:rFonts w:ascii="Times New Roman" w:hAnsi="Times New Roman" w:cs="Times New Roman"/>
          <w:color w:val="000000" w:themeColor="text1"/>
          <w:sz w:val="28"/>
          <w:szCs w:val="28"/>
          <w:lang w:val="uk-UA"/>
        </w:rPr>
        <w:t>природовідповідного</w:t>
      </w:r>
      <w:proofErr w:type="spellEnd"/>
      <w:r w:rsidR="009346A4" w:rsidRPr="00281700">
        <w:rPr>
          <w:rFonts w:ascii="Times New Roman" w:hAnsi="Times New Roman" w:cs="Times New Roman"/>
          <w:color w:val="000000" w:themeColor="text1"/>
          <w:sz w:val="28"/>
          <w:szCs w:val="28"/>
          <w:lang w:val="uk-UA"/>
        </w:rPr>
        <w:t xml:space="preserve"> розвитку суб’єкта пізнання. Учень, який здобуває знання про </w:t>
      </w:r>
      <w:r w:rsidR="007C01A9" w:rsidRPr="00281700">
        <w:rPr>
          <w:rFonts w:ascii="Times New Roman" w:hAnsi="Times New Roman" w:cs="Times New Roman"/>
          <w:color w:val="000000" w:themeColor="text1"/>
          <w:sz w:val="28"/>
          <w:szCs w:val="28"/>
          <w:lang w:val="uk-UA"/>
        </w:rPr>
        <w:t>лікарські рослини</w:t>
      </w:r>
      <w:r w:rsidR="009346A4" w:rsidRPr="00281700">
        <w:rPr>
          <w:rFonts w:ascii="Times New Roman" w:hAnsi="Times New Roman" w:cs="Times New Roman"/>
          <w:color w:val="000000" w:themeColor="text1"/>
          <w:sz w:val="28"/>
          <w:szCs w:val="28"/>
          <w:lang w:val="uk-UA"/>
        </w:rPr>
        <w:t>, сидячи в</w:t>
      </w:r>
      <w:r w:rsidR="007C01A9" w:rsidRPr="00281700">
        <w:rPr>
          <w:rFonts w:ascii="Times New Roman" w:hAnsi="Times New Roman" w:cs="Times New Roman"/>
          <w:color w:val="000000" w:themeColor="text1"/>
          <w:sz w:val="28"/>
          <w:szCs w:val="28"/>
          <w:lang w:val="uk-UA"/>
        </w:rPr>
        <w:t xml:space="preserve"> класі за партою, і </w:t>
      </w:r>
      <w:r w:rsidR="009346A4" w:rsidRPr="00281700">
        <w:rPr>
          <w:rFonts w:ascii="Times New Roman" w:hAnsi="Times New Roman" w:cs="Times New Roman"/>
          <w:color w:val="000000" w:themeColor="text1"/>
          <w:sz w:val="28"/>
          <w:szCs w:val="28"/>
          <w:lang w:val="uk-UA"/>
        </w:rPr>
        <w:t xml:space="preserve">учень, який засвоює знання про </w:t>
      </w:r>
      <w:r w:rsidR="007C01A9" w:rsidRPr="00281700">
        <w:rPr>
          <w:rFonts w:ascii="Times New Roman" w:hAnsi="Times New Roman" w:cs="Times New Roman"/>
          <w:color w:val="000000" w:themeColor="text1"/>
          <w:sz w:val="28"/>
          <w:szCs w:val="28"/>
          <w:lang w:val="uk-UA"/>
        </w:rPr>
        <w:t xml:space="preserve">рослини, спостерігаючи і досліджуючи живі організми у </w:t>
      </w:r>
      <w:r w:rsidR="009346A4" w:rsidRPr="00281700">
        <w:rPr>
          <w:rFonts w:ascii="Times New Roman" w:hAnsi="Times New Roman" w:cs="Times New Roman"/>
          <w:color w:val="000000" w:themeColor="text1"/>
          <w:sz w:val="28"/>
          <w:szCs w:val="28"/>
          <w:lang w:val="uk-UA"/>
        </w:rPr>
        <w:t>природі, по-різному розвиваються.</w:t>
      </w:r>
    </w:p>
    <w:p w:rsidR="009346A4" w:rsidRPr="00281700" w:rsidRDefault="009346A4"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Завдання «екологічної стежки»</w:t>
      </w:r>
      <w:r w:rsidR="007C01A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 навчити учнів екологічно мислити, критично аналізувати, вміти спостерігати і</w:t>
      </w:r>
      <w:r w:rsidR="007C01A9"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досліджувати </w:t>
      </w:r>
      <w:r w:rsidR="007C01A9" w:rsidRPr="00281700">
        <w:rPr>
          <w:rFonts w:ascii="Times New Roman" w:hAnsi="Times New Roman" w:cs="Times New Roman"/>
          <w:color w:val="000000" w:themeColor="text1"/>
          <w:sz w:val="28"/>
          <w:szCs w:val="28"/>
          <w:lang w:val="uk-UA"/>
        </w:rPr>
        <w:t>лікарські рослини</w:t>
      </w:r>
      <w:r w:rsidRPr="00281700">
        <w:rPr>
          <w:rFonts w:ascii="Times New Roman" w:hAnsi="Times New Roman" w:cs="Times New Roman"/>
          <w:color w:val="000000" w:themeColor="text1"/>
          <w:sz w:val="28"/>
          <w:szCs w:val="28"/>
          <w:lang w:val="uk-UA"/>
        </w:rPr>
        <w:t xml:space="preserve">, цінувати </w:t>
      </w:r>
      <w:r w:rsidR="007C01A9" w:rsidRPr="00281700">
        <w:rPr>
          <w:rFonts w:ascii="Times New Roman" w:hAnsi="Times New Roman" w:cs="Times New Roman"/>
          <w:color w:val="000000" w:themeColor="text1"/>
          <w:sz w:val="28"/>
          <w:szCs w:val="28"/>
          <w:lang w:val="uk-UA"/>
        </w:rPr>
        <w:t>і вміти їх використовувати на користь людини</w:t>
      </w:r>
      <w:r w:rsidRPr="00281700">
        <w:rPr>
          <w:rFonts w:ascii="Times New Roman" w:hAnsi="Times New Roman" w:cs="Times New Roman"/>
          <w:color w:val="000000" w:themeColor="text1"/>
          <w:sz w:val="28"/>
          <w:szCs w:val="28"/>
          <w:lang w:val="uk-UA"/>
        </w:rPr>
        <w:t>.</w:t>
      </w:r>
    </w:p>
    <w:p w:rsidR="009346A4" w:rsidRPr="00281700" w:rsidRDefault="00D9513B"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w:t>
      </w:r>
      <w:r w:rsidR="009346A4" w:rsidRPr="00281700">
        <w:rPr>
          <w:rFonts w:ascii="Times New Roman" w:hAnsi="Times New Roman" w:cs="Times New Roman"/>
          <w:color w:val="000000" w:themeColor="text1"/>
          <w:sz w:val="28"/>
          <w:szCs w:val="28"/>
          <w:lang w:val="uk-UA"/>
        </w:rPr>
        <w:t>освід вчителів експериментальних шкіл</w:t>
      </w:r>
      <w:r w:rsidRPr="00281700">
        <w:rPr>
          <w:rFonts w:ascii="Times New Roman" w:hAnsi="Times New Roman" w:cs="Times New Roman"/>
          <w:color w:val="000000" w:themeColor="text1"/>
          <w:sz w:val="28"/>
          <w:szCs w:val="28"/>
          <w:lang w:val="uk-UA"/>
        </w:rPr>
        <w:t xml:space="preserve">, упорядкований </w:t>
      </w:r>
      <w:proofErr w:type="spellStart"/>
      <w:r w:rsidRPr="00281700">
        <w:rPr>
          <w:rFonts w:ascii="Times New Roman" w:hAnsi="Times New Roman" w:cs="Times New Roman"/>
          <w:color w:val="000000" w:themeColor="text1"/>
          <w:sz w:val="28"/>
          <w:szCs w:val="28"/>
          <w:lang w:val="uk-UA"/>
        </w:rPr>
        <w:t>Н. Томашевсь</w:t>
      </w:r>
      <w:proofErr w:type="spellEnd"/>
      <w:r w:rsidRPr="00281700">
        <w:rPr>
          <w:rFonts w:ascii="Times New Roman" w:hAnsi="Times New Roman" w:cs="Times New Roman"/>
          <w:color w:val="000000" w:themeColor="text1"/>
          <w:sz w:val="28"/>
          <w:szCs w:val="28"/>
          <w:lang w:val="uk-UA"/>
        </w:rPr>
        <w:t>кою,</w:t>
      </w:r>
      <w:r w:rsidR="009346A4" w:rsidRPr="00281700">
        <w:rPr>
          <w:rFonts w:ascii="Times New Roman" w:hAnsi="Times New Roman" w:cs="Times New Roman"/>
          <w:color w:val="000000" w:themeColor="text1"/>
          <w:sz w:val="28"/>
          <w:szCs w:val="28"/>
          <w:lang w:val="uk-UA"/>
        </w:rPr>
        <w:t xml:space="preserve"> засвідчу</w:t>
      </w:r>
      <w:r w:rsidRPr="00281700">
        <w:rPr>
          <w:rFonts w:ascii="Times New Roman" w:hAnsi="Times New Roman" w:cs="Times New Roman"/>
          <w:color w:val="000000" w:themeColor="text1"/>
          <w:sz w:val="28"/>
          <w:szCs w:val="28"/>
          <w:lang w:val="uk-UA"/>
        </w:rPr>
        <w:t>є</w:t>
      </w:r>
      <w:r w:rsidR="009346A4" w:rsidRPr="00281700">
        <w:rPr>
          <w:rFonts w:ascii="Times New Roman" w:hAnsi="Times New Roman" w:cs="Times New Roman"/>
          <w:color w:val="000000" w:themeColor="text1"/>
          <w:sz w:val="28"/>
          <w:szCs w:val="28"/>
          <w:lang w:val="uk-UA"/>
        </w:rPr>
        <w:t xml:space="preserve">, що саме «екологічна стежка має багато переваг. В основу роботи екологічної стежки покладено </w:t>
      </w:r>
      <w:proofErr w:type="spellStart"/>
      <w:r w:rsidR="009346A4" w:rsidRPr="00281700">
        <w:rPr>
          <w:rFonts w:ascii="Times New Roman" w:hAnsi="Times New Roman" w:cs="Times New Roman"/>
          <w:color w:val="000000" w:themeColor="text1"/>
          <w:sz w:val="28"/>
          <w:szCs w:val="28"/>
          <w:lang w:val="uk-UA"/>
        </w:rPr>
        <w:t>еколого-краєзнавчий</w:t>
      </w:r>
      <w:proofErr w:type="spellEnd"/>
      <w:r w:rsidR="009346A4" w:rsidRPr="00281700">
        <w:rPr>
          <w:rFonts w:ascii="Times New Roman" w:hAnsi="Times New Roman" w:cs="Times New Roman"/>
          <w:color w:val="000000" w:themeColor="text1"/>
          <w:sz w:val="28"/>
          <w:szCs w:val="28"/>
          <w:lang w:val="uk-UA"/>
        </w:rPr>
        <w:t xml:space="preserve"> та експедиційно-дослідницький принципи. Вона є живою лабораторією для вивчення об’єктів природи та проведення досліджень, важливим елементом системи екологічного виховання молоді.</w:t>
      </w:r>
    </w:p>
    <w:p w:rsidR="009346A4" w:rsidRPr="00281700" w:rsidRDefault="00D9513B"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«Екологічна стежка» виступає в </w:t>
      </w:r>
      <w:r w:rsidR="009346A4" w:rsidRPr="00281700">
        <w:rPr>
          <w:rFonts w:ascii="Times New Roman" w:hAnsi="Times New Roman" w:cs="Times New Roman"/>
          <w:color w:val="000000" w:themeColor="text1"/>
          <w:sz w:val="28"/>
          <w:szCs w:val="28"/>
          <w:lang w:val="uk-UA"/>
        </w:rPr>
        <w:t>навчально-виховному процесі як різновид навчального середовища учня, як своєрідний майданчик спостережень та досліджень. Навчальна «екологічна стежка», передусім, являє собою чітко визначений маршрут екскурсії у</w:t>
      </w:r>
      <w:r w:rsidRPr="00281700">
        <w:rPr>
          <w:rFonts w:ascii="Times New Roman" w:hAnsi="Times New Roman" w:cs="Times New Roman"/>
          <w:color w:val="000000" w:themeColor="text1"/>
          <w:sz w:val="28"/>
          <w:szCs w:val="28"/>
          <w:lang w:val="uk-UA"/>
        </w:rPr>
        <w:t xml:space="preserve"> </w:t>
      </w:r>
      <w:r w:rsidR="009346A4" w:rsidRPr="00281700">
        <w:rPr>
          <w:rFonts w:ascii="Times New Roman" w:hAnsi="Times New Roman" w:cs="Times New Roman"/>
          <w:color w:val="000000" w:themeColor="text1"/>
          <w:sz w:val="28"/>
          <w:szCs w:val="28"/>
          <w:lang w:val="uk-UA"/>
        </w:rPr>
        <w:t xml:space="preserve">природу, упродовж якого ведуться розповідь, бесіда про </w:t>
      </w:r>
      <w:r w:rsidRPr="00281700">
        <w:rPr>
          <w:rFonts w:ascii="Times New Roman" w:hAnsi="Times New Roman" w:cs="Times New Roman"/>
          <w:color w:val="000000" w:themeColor="text1"/>
          <w:sz w:val="28"/>
          <w:szCs w:val="28"/>
          <w:lang w:val="uk-UA"/>
        </w:rPr>
        <w:t>рослини</w:t>
      </w:r>
      <w:r w:rsidR="009346A4" w:rsidRPr="00281700">
        <w:rPr>
          <w:rFonts w:ascii="Times New Roman" w:hAnsi="Times New Roman" w:cs="Times New Roman"/>
          <w:color w:val="000000" w:themeColor="text1"/>
          <w:sz w:val="28"/>
          <w:szCs w:val="28"/>
          <w:lang w:val="uk-UA"/>
        </w:rPr>
        <w:t>, що зустрічаються на тій чи іншій місцевості. При цьому особлива увага приділяється розкриттю взаємозв’язку між компонентами живої та неживої природи, характеристиці зв’язків між ними, вивченню особливостей природних угрупувань</w:t>
      </w:r>
      <w:r w:rsidRPr="00281700">
        <w:rPr>
          <w:rFonts w:ascii="Times New Roman" w:hAnsi="Times New Roman" w:cs="Times New Roman"/>
          <w:color w:val="000000" w:themeColor="text1"/>
          <w:sz w:val="28"/>
          <w:szCs w:val="28"/>
          <w:lang w:val="uk-UA"/>
        </w:rPr>
        <w:t>, лікарських властивостей рослин</w:t>
      </w:r>
      <w:r w:rsidR="009346A4" w:rsidRPr="00281700">
        <w:rPr>
          <w:rFonts w:ascii="Times New Roman" w:hAnsi="Times New Roman" w:cs="Times New Roman"/>
          <w:color w:val="000000" w:themeColor="text1"/>
          <w:sz w:val="28"/>
          <w:szCs w:val="28"/>
          <w:lang w:val="uk-UA"/>
        </w:rPr>
        <w:t>. Усе це диктує умови вибору маршруту, який при всій різноманітності умов функціонування екологічної стежки має низку закономірностей: доступність маршруту для відвідування учнями (близькість до школи або зручність транспортного сполучення); естетична природна виразність ландшафту; навчально-інформаційна ємність маршруту.</w:t>
      </w:r>
    </w:p>
    <w:p w:rsidR="009346A4" w:rsidRPr="00281700" w:rsidRDefault="0021275F"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Проводити «екологічну стежку» варто не лише на окремих уроках, а</w:t>
      </w:r>
      <w:r w:rsidR="00D9513B" w:rsidRPr="00281700">
        <w:rPr>
          <w:rFonts w:ascii="Times New Roman" w:hAnsi="Times New Roman" w:cs="Times New Roman"/>
          <w:color w:val="000000" w:themeColor="text1"/>
          <w:sz w:val="28"/>
          <w:szCs w:val="28"/>
          <w:lang w:val="uk-UA"/>
        </w:rPr>
        <w:t xml:space="preserve"> й у </w:t>
      </w:r>
      <w:r w:rsidRPr="00281700">
        <w:rPr>
          <w:rFonts w:ascii="Times New Roman" w:hAnsi="Times New Roman" w:cs="Times New Roman"/>
          <w:color w:val="000000" w:themeColor="text1"/>
          <w:sz w:val="28"/>
          <w:szCs w:val="28"/>
          <w:lang w:val="uk-UA"/>
        </w:rPr>
        <w:t xml:space="preserve">позакласній роботі чи під час факультативних занять. Завдяки її проведенню учні одержують емпіричні уявлення про </w:t>
      </w:r>
      <w:r w:rsidR="00D9513B" w:rsidRPr="00281700">
        <w:rPr>
          <w:rFonts w:ascii="Times New Roman" w:hAnsi="Times New Roman" w:cs="Times New Roman"/>
          <w:color w:val="000000" w:themeColor="text1"/>
          <w:sz w:val="28"/>
          <w:szCs w:val="28"/>
          <w:lang w:val="uk-UA"/>
        </w:rPr>
        <w:t>лікарські рослини</w:t>
      </w:r>
      <w:r w:rsidRPr="00281700">
        <w:rPr>
          <w:rFonts w:ascii="Times New Roman" w:hAnsi="Times New Roman" w:cs="Times New Roman"/>
          <w:color w:val="000000" w:themeColor="text1"/>
          <w:sz w:val="28"/>
          <w:szCs w:val="28"/>
          <w:lang w:val="uk-UA"/>
        </w:rPr>
        <w:t xml:space="preserve">, </w:t>
      </w:r>
      <w:r w:rsidR="00D9513B" w:rsidRPr="00281700">
        <w:rPr>
          <w:rFonts w:ascii="Times New Roman" w:hAnsi="Times New Roman" w:cs="Times New Roman"/>
          <w:color w:val="000000" w:themeColor="text1"/>
          <w:sz w:val="28"/>
          <w:szCs w:val="28"/>
          <w:lang w:val="uk-UA"/>
        </w:rPr>
        <w:t xml:space="preserve">про </w:t>
      </w:r>
      <w:r w:rsidRPr="00281700">
        <w:rPr>
          <w:rFonts w:ascii="Times New Roman" w:hAnsi="Times New Roman" w:cs="Times New Roman"/>
          <w:color w:val="000000" w:themeColor="text1"/>
          <w:sz w:val="28"/>
          <w:szCs w:val="28"/>
          <w:lang w:val="uk-UA"/>
        </w:rPr>
        <w:lastRenderedPageBreak/>
        <w:t>взаємозв’язки компонентів живої та неживої природи, практичні навички перебування серед природи і</w:t>
      </w:r>
      <w:r w:rsidR="00D9513B"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про самостійну наукову й дослідну роботу. Спілкуючись та навчаючись серед природи, учні краще засвоюють навчальний матеріал, закріплюють його практичними навичками та власними спостереженнями. При такій формі навчання у</w:t>
      </w:r>
      <w:r w:rsidR="00D9513B"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свідомості учнів найкраще формується цілі</w:t>
      </w:r>
      <w:r w:rsidR="00D9513B" w:rsidRPr="00281700">
        <w:rPr>
          <w:rFonts w:ascii="Times New Roman" w:hAnsi="Times New Roman" w:cs="Times New Roman"/>
          <w:color w:val="000000" w:themeColor="text1"/>
          <w:sz w:val="28"/>
          <w:szCs w:val="28"/>
          <w:lang w:val="uk-UA"/>
        </w:rPr>
        <w:t xml:space="preserve">сний образ природи, витікаючи з </w:t>
      </w:r>
      <w:r w:rsidRPr="00281700">
        <w:rPr>
          <w:rFonts w:ascii="Times New Roman" w:hAnsi="Times New Roman" w:cs="Times New Roman"/>
          <w:color w:val="000000" w:themeColor="text1"/>
          <w:sz w:val="28"/>
          <w:szCs w:val="28"/>
          <w:lang w:val="uk-UA"/>
        </w:rPr>
        <w:t>візуальних спостережень. Учням не варто уявляти собі те, про що розповідає учитель, адже воно підкріплюється їх власними індивідуальними спостереженнями за певними об’єктами чи явищами у</w:t>
      </w:r>
      <w:r w:rsidR="00D9513B"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природі, розташованими навколо чи поблизу них, або відбувається «на їх очах».</w:t>
      </w:r>
    </w:p>
    <w:p w:rsidR="0021275F" w:rsidRPr="00281700" w:rsidRDefault="0021275F"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Ефективність проведення «екологічної стежки» полягає не тільки в</w:t>
      </w:r>
      <w:r w:rsidR="00D9513B"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тому, що учні краще засвоюють відповідний навчальний матеріал, але й вчаться спілкуватися з</w:t>
      </w:r>
      <w:r w:rsidR="00D9513B"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природою, обговорювати екологічні проблеми та брати активну участь у власних спостереженнях та дослідженнях, дбати про чистоту довкілля.</w:t>
      </w:r>
    </w:p>
    <w:p w:rsidR="0021275F" w:rsidRPr="00281700" w:rsidRDefault="0021275F"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«Екологічна стежка», екскурсія в</w:t>
      </w:r>
      <w:r w:rsidR="00D9513B"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природу як елементи навчального середовища з</w:t>
      </w:r>
      <w:r w:rsidR="00D9513B"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біології включають живі об’єкти природи, природні явища та процеси, що уможливлює проведення учнями власних спостережень і</w:t>
      </w:r>
      <w:r w:rsidR="00D9513B"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досліджень і</w:t>
      </w:r>
      <w:r w:rsidR="00D9513B"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виключає будь-які моделі, таблиці, роботу за партою. Такі форми навчання не просто дублюють, повторюють вивчене, зміст її розвиває, поглиблює навчальний матеріал із біології. З’ясування екологічних проблем на місцевості відбувається до іншої, порівняно з</w:t>
      </w:r>
      <w:r w:rsidR="00D9513B"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класно-урочною системою навчання, логіки, хоча і</w:t>
      </w:r>
      <w:r w:rsidR="00D9513B"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припускає їх взаємний зв’язок.</w:t>
      </w:r>
    </w:p>
    <w:p w:rsidR="0021275F" w:rsidRPr="00281700" w:rsidRDefault="00D9513B"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Тематика і </w:t>
      </w:r>
      <w:r w:rsidR="0021275F" w:rsidRPr="00281700">
        <w:rPr>
          <w:rFonts w:ascii="Times New Roman" w:hAnsi="Times New Roman" w:cs="Times New Roman"/>
          <w:color w:val="000000" w:themeColor="text1"/>
          <w:sz w:val="28"/>
          <w:szCs w:val="28"/>
          <w:lang w:val="uk-UA"/>
        </w:rPr>
        <w:t>структура «екологічної стежки», екскурсії в</w:t>
      </w:r>
      <w:r w:rsidRPr="00281700">
        <w:rPr>
          <w:rFonts w:ascii="Times New Roman" w:hAnsi="Times New Roman" w:cs="Times New Roman"/>
          <w:color w:val="000000" w:themeColor="text1"/>
          <w:sz w:val="28"/>
          <w:szCs w:val="28"/>
          <w:lang w:val="uk-UA"/>
        </w:rPr>
        <w:t xml:space="preserve"> </w:t>
      </w:r>
      <w:r w:rsidR="0021275F" w:rsidRPr="00281700">
        <w:rPr>
          <w:rFonts w:ascii="Times New Roman" w:hAnsi="Times New Roman" w:cs="Times New Roman"/>
          <w:color w:val="000000" w:themeColor="text1"/>
          <w:sz w:val="28"/>
          <w:szCs w:val="28"/>
          <w:lang w:val="uk-UA"/>
        </w:rPr>
        <w:t>природу може бути різноманітною: відповідати тематиці уроку або узагальнювати знання про вивчене. Уроки у природі, як і «екологічна стежка» включають самостійну роботу учнів, під час якої їм пропонуються навчальні завдання творчого дослідницького характеру та керівництво для їх виконання. Все це створює оптимальні умови для виявлення й розвитку інтересів та здібностей школярів.</w:t>
      </w:r>
    </w:p>
    <w:p w:rsidR="0021275F" w:rsidRPr="00281700" w:rsidRDefault="00975E1D"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 xml:space="preserve">На думку Л. Рибалко, </w:t>
      </w:r>
      <w:r w:rsidR="0021275F" w:rsidRPr="00281700">
        <w:rPr>
          <w:rFonts w:ascii="Times New Roman" w:hAnsi="Times New Roman" w:cs="Times New Roman"/>
          <w:color w:val="000000" w:themeColor="text1"/>
          <w:sz w:val="28"/>
          <w:szCs w:val="28"/>
          <w:lang w:val="uk-UA"/>
        </w:rPr>
        <w:t xml:space="preserve"> впровадження </w:t>
      </w:r>
      <w:proofErr w:type="spellStart"/>
      <w:r w:rsidRPr="00281700">
        <w:rPr>
          <w:rFonts w:ascii="Times New Roman" w:hAnsi="Times New Roman" w:cs="Times New Roman"/>
          <w:color w:val="000000" w:themeColor="text1"/>
          <w:sz w:val="28"/>
          <w:szCs w:val="28"/>
          <w:lang w:val="uk-UA"/>
        </w:rPr>
        <w:t>еколого-еволюційного</w:t>
      </w:r>
      <w:proofErr w:type="spellEnd"/>
      <w:r w:rsidRPr="00281700">
        <w:rPr>
          <w:rFonts w:ascii="Times New Roman" w:hAnsi="Times New Roman" w:cs="Times New Roman"/>
          <w:color w:val="000000" w:themeColor="text1"/>
          <w:sz w:val="28"/>
          <w:szCs w:val="28"/>
          <w:lang w:val="uk-UA"/>
        </w:rPr>
        <w:t xml:space="preserve"> підходу</w:t>
      </w:r>
      <w:r w:rsidR="0021275F"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в</w:t>
      </w:r>
      <w:r w:rsidR="00D9513B" w:rsidRPr="00281700">
        <w:rPr>
          <w:rFonts w:ascii="Times New Roman" w:hAnsi="Times New Roman" w:cs="Times New Roman"/>
          <w:color w:val="000000" w:themeColor="text1"/>
          <w:sz w:val="28"/>
          <w:szCs w:val="28"/>
          <w:lang w:val="uk-UA"/>
        </w:rPr>
        <w:t xml:space="preserve"> </w:t>
      </w:r>
      <w:r w:rsidR="0021275F" w:rsidRPr="00281700">
        <w:rPr>
          <w:rFonts w:ascii="Times New Roman" w:hAnsi="Times New Roman" w:cs="Times New Roman"/>
          <w:color w:val="000000" w:themeColor="text1"/>
          <w:sz w:val="28"/>
          <w:szCs w:val="28"/>
          <w:lang w:val="uk-UA"/>
        </w:rPr>
        <w:t xml:space="preserve">практику </w:t>
      </w:r>
      <w:proofErr w:type="spellStart"/>
      <w:r w:rsidR="0021275F" w:rsidRPr="00281700">
        <w:rPr>
          <w:rFonts w:ascii="Times New Roman" w:hAnsi="Times New Roman" w:cs="Times New Roman"/>
          <w:color w:val="000000" w:themeColor="text1"/>
          <w:sz w:val="28"/>
          <w:szCs w:val="28"/>
          <w:lang w:val="uk-UA"/>
        </w:rPr>
        <w:t>компетентнісно</w:t>
      </w:r>
      <w:proofErr w:type="spellEnd"/>
      <w:r w:rsidR="0021275F" w:rsidRPr="00281700">
        <w:rPr>
          <w:rFonts w:ascii="Times New Roman" w:hAnsi="Times New Roman" w:cs="Times New Roman"/>
          <w:color w:val="000000" w:themeColor="text1"/>
          <w:sz w:val="28"/>
          <w:szCs w:val="28"/>
          <w:lang w:val="uk-UA"/>
        </w:rPr>
        <w:t xml:space="preserve"> орієнтованого навчання біології д</w:t>
      </w:r>
      <w:r w:rsidRPr="00281700">
        <w:rPr>
          <w:rFonts w:ascii="Times New Roman" w:hAnsi="Times New Roman" w:cs="Times New Roman"/>
          <w:color w:val="000000" w:themeColor="text1"/>
          <w:sz w:val="28"/>
          <w:szCs w:val="28"/>
          <w:lang w:val="uk-UA"/>
        </w:rPr>
        <w:t>озволяє</w:t>
      </w:r>
      <w:r w:rsidR="0021275F" w:rsidRPr="00281700">
        <w:rPr>
          <w:rFonts w:ascii="Times New Roman" w:hAnsi="Times New Roman" w:cs="Times New Roman"/>
          <w:color w:val="000000" w:themeColor="text1"/>
          <w:sz w:val="28"/>
          <w:szCs w:val="28"/>
          <w:lang w:val="uk-UA"/>
        </w:rPr>
        <w:t xml:space="preserve">: </w:t>
      </w:r>
    </w:p>
    <w:p w:rsidR="00D9513B" w:rsidRPr="00281700" w:rsidRDefault="00D9513B"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lang w:val="uk-UA"/>
        </w:rPr>
        <w:t> </w:t>
      </w:r>
      <w:r w:rsidR="0021275F" w:rsidRPr="00281700">
        <w:rPr>
          <w:rFonts w:ascii="Times New Roman" w:hAnsi="Times New Roman" w:cs="Times New Roman"/>
          <w:color w:val="000000" w:themeColor="text1"/>
          <w:sz w:val="28"/>
          <w:szCs w:val="28"/>
          <w:lang w:val="uk-UA"/>
        </w:rPr>
        <w:t>інтегр</w:t>
      </w:r>
      <w:r w:rsidR="00975E1D" w:rsidRPr="00281700">
        <w:rPr>
          <w:rFonts w:ascii="Times New Roman" w:hAnsi="Times New Roman" w:cs="Times New Roman"/>
          <w:color w:val="000000" w:themeColor="text1"/>
          <w:sz w:val="28"/>
          <w:szCs w:val="28"/>
          <w:lang w:val="uk-UA"/>
        </w:rPr>
        <w:t>увати</w:t>
      </w:r>
      <w:r w:rsidR="0021275F" w:rsidRPr="00281700">
        <w:rPr>
          <w:rFonts w:ascii="Times New Roman" w:hAnsi="Times New Roman" w:cs="Times New Roman"/>
          <w:color w:val="000000" w:themeColor="text1"/>
          <w:sz w:val="28"/>
          <w:szCs w:val="28"/>
          <w:lang w:val="uk-UA"/>
        </w:rPr>
        <w:t xml:space="preserve"> знан</w:t>
      </w:r>
      <w:r w:rsidR="00975E1D" w:rsidRPr="00281700">
        <w:rPr>
          <w:rFonts w:ascii="Times New Roman" w:hAnsi="Times New Roman" w:cs="Times New Roman"/>
          <w:color w:val="000000" w:themeColor="text1"/>
          <w:sz w:val="28"/>
          <w:szCs w:val="28"/>
          <w:lang w:val="uk-UA"/>
        </w:rPr>
        <w:t>ня</w:t>
      </w:r>
      <w:r w:rsidR="0021275F" w:rsidRPr="00281700">
        <w:rPr>
          <w:rFonts w:ascii="Times New Roman" w:hAnsi="Times New Roman" w:cs="Times New Roman"/>
          <w:color w:val="000000" w:themeColor="text1"/>
          <w:sz w:val="28"/>
          <w:szCs w:val="28"/>
          <w:lang w:val="uk-UA"/>
        </w:rPr>
        <w:t xml:space="preserve"> про </w:t>
      </w:r>
      <w:r w:rsidR="00975E1D" w:rsidRPr="00281700">
        <w:rPr>
          <w:rFonts w:ascii="Times New Roman" w:hAnsi="Times New Roman" w:cs="Times New Roman"/>
          <w:color w:val="000000" w:themeColor="text1"/>
          <w:sz w:val="28"/>
          <w:szCs w:val="28"/>
          <w:lang w:val="uk-UA"/>
        </w:rPr>
        <w:t>живу природу на основі ідей ЕЕП</w:t>
      </w:r>
      <w:r w:rsidR="0021275F" w:rsidRPr="00281700">
        <w:rPr>
          <w:rFonts w:ascii="Times New Roman" w:hAnsi="Times New Roman" w:cs="Times New Roman"/>
          <w:color w:val="000000" w:themeColor="text1"/>
          <w:sz w:val="28"/>
          <w:szCs w:val="28"/>
          <w:lang w:val="uk-UA"/>
        </w:rPr>
        <w:t xml:space="preserve"> і</w:t>
      </w:r>
      <w:r w:rsidRPr="00281700">
        <w:rPr>
          <w:rFonts w:ascii="Times New Roman" w:hAnsi="Times New Roman" w:cs="Times New Roman"/>
          <w:color w:val="000000" w:themeColor="text1"/>
          <w:sz w:val="28"/>
          <w:szCs w:val="28"/>
          <w:lang w:val="uk-UA"/>
        </w:rPr>
        <w:t xml:space="preserve"> </w:t>
      </w:r>
      <w:r w:rsidR="0021275F" w:rsidRPr="00281700">
        <w:rPr>
          <w:rFonts w:ascii="Times New Roman" w:hAnsi="Times New Roman" w:cs="Times New Roman"/>
          <w:color w:val="000000" w:themeColor="text1"/>
          <w:sz w:val="28"/>
          <w:szCs w:val="28"/>
          <w:lang w:val="uk-UA"/>
        </w:rPr>
        <w:t>уявлень про сутність та дію зак</w:t>
      </w:r>
      <w:r w:rsidRPr="00281700">
        <w:rPr>
          <w:rFonts w:ascii="Times New Roman" w:hAnsi="Times New Roman" w:cs="Times New Roman"/>
          <w:color w:val="000000" w:themeColor="text1"/>
          <w:sz w:val="28"/>
          <w:szCs w:val="28"/>
          <w:lang w:val="uk-UA"/>
        </w:rPr>
        <w:t xml:space="preserve">ономірностей розвитку природи і </w:t>
      </w:r>
      <w:r w:rsidR="0021275F" w:rsidRPr="00281700">
        <w:rPr>
          <w:rFonts w:ascii="Times New Roman" w:hAnsi="Times New Roman" w:cs="Times New Roman"/>
          <w:color w:val="000000" w:themeColor="text1"/>
          <w:sz w:val="28"/>
          <w:szCs w:val="28"/>
          <w:lang w:val="uk-UA"/>
        </w:rPr>
        <w:t xml:space="preserve">законів екології; </w:t>
      </w:r>
    </w:p>
    <w:p w:rsidR="00D9513B" w:rsidRPr="00281700" w:rsidRDefault="00D9513B"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21275F" w:rsidRPr="00281700">
        <w:rPr>
          <w:rFonts w:ascii="Times New Roman" w:hAnsi="Times New Roman" w:cs="Times New Roman"/>
          <w:color w:val="000000" w:themeColor="text1"/>
          <w:sz w:val="28"/>
          <w:szCs w:val="28"/>
          <w:lang w:val="uk-UA"/>
        </w:rPr>
        <w:t xml:space="preserve"> структурува</w:t>
      </w:r>
      <w:r w:rsidR="00975E1D" w:rsidRPr="00281700">
        <w:rPr>
          <w:rFonts w:ascii="Times New Roman" w:hAnsi="Times New Roman" w:cs="Times New Roman"/>
          <w:color w:val="000000" w:themeColor="text1"/>
          <w:sz w:val="28"/>
          <w:szCs w:val="28"/>
          <w:lang w:val="uk-UA"/>
        </w:rPr>
        <w:t xml:space="preserve">ти </w:t>
      </w:r>
      <w:r w:rsidR="0021275F" w:rsidRPr="00281700">
        <w:rPr>
          <w:rFonts w:ascii="Times New Roman" w:hAnsi="Times New Roman" w:cs="Times New Roman"/>
          <w:color w:val="000000" w:themeColor="text1"/>
          <w:sz w:val="28"/>
          <w:szCs w:val="28"/>
          <w:lang w:val="uk-UA"/>
        </w:rPr>
        <w:t>навчальн</w:t>
      </w:r>
      <w:r w:rsidR="00975E1D" w:rsidRPr="00281700">
        <w:rPr>
          <w:rFonts w:ascii="Times New Roman" w:hAnsi="Times New Roman" w:cs="Times New Roman"/>
          <w:color w:val="000000" w:themeColor="text1"/>
          <w:sz w:val="28"/>
          <w:szCs w:val="28"/>
          <w:lang w:val="uk-UA"/>
        </w:rPr>
        <w:t>ий</w:t>
      </w:r>
      <w:r w:rsidR="0021275F" w:rsidRPr="00281700">
        <w:rPr>
          <w:rFonts w:ascii="Times New Roman" w:hAnsi="Times New Roman" w:cs="Times New Roman"/>
          <w:color w:val="000000" w:themeColor="text1"/>
          <w:sz w:val="28"/>
          <w:szCs w:val="28"/>
          <w:lang w:val="uk-UA"/>
        </w:rPr>
        <w:t xml:space="preserve"> матеріал так, щоб наскрізною л</w:t>
      </w:r>
      <w:r w:rsidRPr="00281700">
        <w:rPr>
          <w:rFonts w:ascii="Times New Roman" w:hAnsi="Times New Roman" w:cs="Times New Roman"/>
          <w:color w:val="000000" w:themeColor="text1"/>
          <w:sz w:val="28"/>
          <w:szCs w:val="28"/>
          <w:lang w:val="uk-UA"/>
        </w:rPr>
        <w:t xml:space="preserve">інією були екологічні знання, а обґрунтування і </w:t>
      </w:r>
      <w:r w:rsidR="0021275F" w:rsidRPr="00281700">
        <w:rPr>
          <w:rFonts w:ascii="Times New Roman" w:hAnsi="Times New Roman" w:cs="Times New Roman"/>
          <w:color w:val="000000" w:themeColor="text1"/>
          <w:sz w:val="28"/>
          <w:szCs w:val="28"/>
          <w:lang w:val="uk-UA"/>
        </w:rPr>
        <w:t>пояснення основних елементів знань про живу природу відбувалися на основі ідеї еволюції;</w:t>
      </w:r>
    </w:p>
    <w:p w:rsidR="00867C01" w:rsidRPr="00281700" w:rsidRDefault="00D9513B"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21275F" w:rsidRPr="00281700">
        <w:rPr>
          <w:rFonts w:ascii="Times New Roman" w:hAnsi="Times New Roman" w:cs="Times New Roman"/>
          <w:color w:val="000000" w:themeColor="text1"/>
          <w:sz w:val="28"/>
          <w:szCs w:val="28"/>
          <w:lang w:val="uk-UA"/>
        </w:rPr>
        <w:t xml:space="preserve"> вивч</w:t>
      </w:r>
      <w:r w:rsidR="00975E1D" w:rsidRPr="00281700">
        <w:rPr>
          <w:rFonts w:ascii="Times New Roman" w:hAnsi="Times New Roman" w:cs="Times New Roman"/>
          <w:color w:val="000000" w:themeColor="text1"/>
          <w:sz w:val="28"/>
          <w:szCs w:val="28"/>
          <w:lang w:val="uk-UA"/>
        </w:rPr>
        <w:t xml:space="preserve">ати </w:t>
      </w:r>
      <w:r w:rsidR="0021275F" w:rsidRPr="00281700">
        <w:rPr>
          <w:rFonts w:ascii="Times New Roman" w:hAnsi="Times New Roman" w:cs="Times New Roman"/>
          <w:color w:val="000000" w:themeColor="text1"/>
          <w:sz w:val="28"/>
          <w:szCs w:val="28"/>
          <w:lang w:val="uk-UA"/>
        </w:rPr>
        <w:t>об’єкт</w:t>
      </w:r>
      <w:r w:rsidR="00975E1D" w:rsidRPr="00281700">
        <w:rPr>
          <w:rFonts w:ascii="Times New Roman" w:hAnsi="Times New Roman" w:cs="Times New Roman"/>
          <w:color w:val="000000" w:themeColor="text1"/>
          <w:sz w:val="28"/>
          <w:szCs w:val="28"/>
          <w:lang w:val="uk-UA"/>
        </w:rPr>
        <w:t>и</w:t>
      </w:r>
      <w:r w:rsidR="0021275F" w:rsidRPr="00281700">
        <w:rPr>
          <w:rFonts w:ascii="Times New Roman" w:hAnsi="Times New Roman" w:cs="Times New Roman"/>
          <w:color w:val="000000" w:themeColor="text1"/>
          <w:sz w:val="28"/>
          <w:szCs w:val="28"/>
          <w:lang w:val="uk-UA"/>
        </w:rPr>
        <w:t xml:space="preserve"> живої природи як систем</w:t>
      </w:r>
      <w:r w:rsidR="00975E1D" w:rsidRPr="00281700">
        <w:rPr>
          <w:rFonts w:ascii="Times New Roman" w:hAnsi="Times New Roman" w:cs="Times New Roman"/>
          <w:color w:val="000000" w:themeColor="text1"/>
          <w:sz w:val="28"/>
          <w:szCs w:val="28"/>
          <w:lang w:val="uk-UA"/>
        </w:rPr>
        <w:t>и</w:t>
      </w:r>
      <w:r w:rsidR="0021275F" w:rsidRPr="00281700">
        <w:rPr>
          <w:rFonts w:ascii="Times New Roman" w:hAnsi="Times New Roman" w:cs="Times New Roman"/>
          <w:color w:val="000000" w:themeColor="text1"/>
          <w:sz w:val="28"/>
          <w:szCs w:val="28"/>
          <w:lang w:val="uk-UA"/>
        </w:rPr>
        <w:t>, що постійно перебува</w:t>
      </w:r>
      <w:r w:rsidR="00975E1D" w:rsidRPr="00281700">
        <w:rPr>
          <w:rFonts w:ascii="Times New Roman" w:hAnsi="Times New Roman" w:cs="Times New Roman"/>
          <w:color w:val="000000" w:themeColor="text1"/>
          <w:sz w:val="28"/>
          <w:szCs w:val="28"/>
          <w:lang w:val="uk-UA"/>
        </w:rPr>
        <w:t>ють</w:t>
      </w:r>
      <w:r w:rsidR="0021275F" w:rsidRPr="00281700">
        <w:rPr>
          <w:rFonts w:ascii="Times New Roman" w:hAnsi="Times New Roman" w:cs="Times New Roman"/>
          <w:color w:val="000000" w:themeColor="text1"/>
          <w:sz w:val="28"/>
          <w:szCs w:val="28"/>
          <w:lang w:val="uk-UA"/>
        </w:rPr>
        <w:t xml:space="preserve"> в</w:t>
      </w:r>
      <w:r w:rsidRPr="00281700">
        <w:rPr>
          <w:rFonts w:ascii="Times New Roman" w:hAnsi="Times New Roman" w:cs="Times New Roman"/>
          <w:color w:val="000000" w:themeColor="text1"/>
          <w:sz w:val="28"/>
          <w:szCs w:val="28"/>
          <w:lang w:val="uk-UA"/>
        </w:rPr>
        <w:t xml:space="preserve"> </w:t>
      </w:r>
      <w:r w:rsidR="0021275F" w:rsidRPr="00281700">
        <w:rPr>
          <w:rFonts w:ascii="Times New Roman" w:hAnsi="Times New Roman" w:cs="Times New Roman"/>
          <w:color w:val="000000" w:themeColor="text1"/>
          <w:sz w:val="28"/>
          <w:szCs w:val="28"/>
          <w:lang w:val="uk-UA"/>
        </w:rPr>
        <w:t>еволюційному розвитку, ма</w:t>
      </w:r>
      <w:r w:rsidR="00975E1D" w:rsidRPr="00281700">
        <w:rPr>
          <w:rFonts w:ascii="Times New Roman" w:hAnsi="Times New Roman" w:cs="Times New Roman"/>
          <w:color w:val="000000" w:themeColor="text1"/>
          <w:sz w:val="28"/>
          <w:szCs w:val="28"/>
          <w:lang w:val="uk-UA"/>
        </w:rPr>
        <w:t xml:space="preserve">ють </w:t>
      </w:r>
      <w:r w:rsidR="0021275F" w:rsidRPr="00281700">
        <w:rPr>
          <w:rFonts w:ascii="Times New Roman" w:hAnsi="Times New Roman" w:cs="Times New Roman"/>
          <w:color w:val="000000" w:themeColor="text1"/>
          <w:sz w:val="28"/>
          <w:szCs w:val="28"/>
          <w:lang w:val="uk-UA"/>
        </w:rPr>
        <w:t xml:space="preserve">внутрішні системні та </w:t>
      </w:r>
      <w:r w:rsidR="00867C01" w:rsidRPr="00281700">
        <w:rPr>
          <w:rFonts w:ascii="Times New Roman" w:hAnsi="Times New Roman" w:cs="Times New Roman"/>
          <w:color w:val="000000" w:themeColor="text1"/>
          <w:sz w:val="28"/>
          <w:szCs w:val="28"/>
          <w:lang w:val="uk-UA"/>
        </w:rPr>
        <w:t>зовнішні екологічні зв’язки, об</w:t>
      </w:r>
      <w:r w:rsidRPr="00281700">
        <w:rPr>
          <w:rFonts w:ascii="Times New Roman" w:hAnsi="Times New Roman" w:cs="Times New Roman"/>
          <w:color w:val="000000" w:themeColor="text1"/>
          <w:sz w:val="28"/>
          <w:szCs w:val="28"/>
          <w:lang w:val="uk-UA"/>
        </w:rPr>
        <w:t>ґрунтовуючи</w:t>
      </w:r>
      <w:r w:rsidR="0021275F" w:rsidRPr="00281700">
        <w:rPr>
          <w:rFonts w:ascii="Times New Roman" w:hAnsi="Times New Roman" w:cs="Times New Roman"/>
          <w:color w:val="000000" w:themeColor="text1"/>
          <w:sz w:val="28"/>
          <w:szCs w:val="28"/>
          <w:lang w:val="uk-UA"/>
        </w:rPr>
        <w:t xml:space="preserve"> взаємозв’язо</w:t>
      </w:r>
      <w:r w:rsidR="00867C01" w:rsidRPr="00281700">
        <w:rPr>
          <w:rFonts w:ascii="Times New Roman" w:hAnsi="Times New Roman" w:cs="Times New Roman"/>
          <w:color w:val="000000" w:themeColor="text1"/>
          <w:sz w:val="28"/>
          <w:szCs w:val="28"/>
          <w:lang w:val="uk-UA"/>
        </w:rPr>
        <w:t xml:space="preserve">к між системами живої природи і </w:t>
      </w:r>
      <w:r w:rsidR="0021275F" w:rsidRPr="00281700">
        <w:rPr>
          <w:rFonts w:ascii="Times New Roman" w:hAnsi="Times New Roman" w:cs="Times New Roman"/>
          <w:color w:val="000000" w:themeColor="text1"/>
          <w:sz w:val="28"/>
          <w:szCs w:val="28"/>
          <w:lang w:val="uk-UA"/>
        </w:rPr>
        <w:t>ту роль, яку об’єкти пізнання мають у</w:t>
      </w:r>
      <w:r w:rsidR="00867C01" w:rsidRPr="00281700">
        <w:rPr>
          <w:rFonts w:ascii="Times New Roman" w:hAnsi="Times New Roman" w:cs="Times New Roman"/>
          <w:color w:val="000000" w:themeColor="text1"/>
          <w:sz w:val="28"/>
          <w:szCs w:val="28"/>
          <w:lang w:val="uk-UA"/>
        </w:rPr>
        <w:t xml:space="preserve"> </w:t>
      </w:r>
      <w:r w:rsidR="0021275F" w:rsidRPr="00281700">
        <w:rPr>
          <w:rFonts w:ascii="Times New Roman" w:hAnsi="Times New Roman" w:cs="Times New Roman"/>
          <w:color w:val="000000" w:themeColor="text1"/>
          <w:sz w:val="28"/>
          <w:szCs w:val="28"/>
          <w:lang w:val="uk-UA"/>
        </w:rPr>
        <w:t xml:space="preserve">функціонуванні всієї біосфери, забезпечуючи її цілісність; </w:t>
      </w:r>
    </w:p>
    <w:p w:rsidR="00867C01" w:rsidRPr="00281700" w:rsidRDefault="00867C01"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21275F" w:rsidRPr="00281700">
        <w:rPr>
          <w:rFonts w:ascii="Times New Roman" w:hAnsi="Times New Roman" w:cs="Times New Roman"/>
          <w:color w:val="000000" w:themeColor="text1"/>
          <w:sz w:val="28"/>
          <w:szCs w:val="28"/>
          <w:lang w:val="uk-UA"/>
        </w:rPr>
        <w:t xml:space="preserve"> п</w:t>
      </w:r>
      <w:r w:rsidRPr="00281700">
        <w:rPr>
          <w:rFonts w:ascii="Times New Roman" w:hAnsi="Times New Roman" w:cs="Times New Roman"/>
          <w:color w:val="000000" w:themeColor="text1"/>
          <w:sz w:val="28"/>
          <w:szCs w:val="28"/>
          <w:lang w:val="uk-UA"/>
        </w:rPr>
        <w:t>роектува</w:t>
      </w:r>
      <w:r w:rsidR="00975E1D" w:rsidRPr="00281700">
        <w:rPr>
          <w:rFonts w:ascii="Times New Roman" w:hAnsi="Times New Roman" w:cs="Times New Roman"/>
          <w:color w:val="000000" w:themeColor="text1"/>
          <w:sz w:val="28"/>
          <w:szCs w:val="28"/>
          <w:lang w:val="uk-UA"/>
        </w:rPr>
        <w:t xml:space="preserve">ти </w:t>
      </w:r>
      <w:r w:rsidRPr="00281700">
        <w:rPr>
          <w:rFonts w:ascii="Times New Roman" w:hAnsi="Times New Roman" w:cs="Times New Roman"/>
          <w:color w:val="000000" w:themeColor="text1"/>
          <w:sz w:val="28"/>
          <w:szCs w:val="28"/>
          <w:lang w:val="uk-UA"/>
        </w:rPr>
        <w:t>діяльн</w:t>
      </w:r>
      <w:r w:rsidR="00975E1D" w:rsidRPr="00281700">
        <w:rPr>
          <w:rFonts w:ascii="Times New Roman" w:hAnsi="Times New Roman" w:cs="Times New Roman"/>
          <w:color w:val="000000" w:themeColor="text1"/>
          <w:sz w:val="28"/>
          <w:szCs w:val="28"/>
          <w:lang w:val="uk-UA"/>
        </w:rPr>
        <w:t>ість</w:t>
      </w:r>
      <w:r w:rsidRPr="00281700">
        <w:rPr>
          <w:rFonts w:ascii="Times New Roman" w:hAnsi="Times New Roman" w:cs="Times New Roman"/>
          <w:color w:val="000000" w:themeColor="text1"/>
          <w:sz w:val="28"/>
          <w:szCs w:val="28"/>
          <w:lang w:val="uk-UA"/>
        </w:rPr>
        <w:t xml:space="preserve"> людини в </w:t>
      </w:r>
      <w:r w:rsidR="0021275F" w:rsidRPr="00281700">
        <w:rPr>
          <w:rFonts w:ascii="Times New Roman" w:hAnsi="Times New Roman" w:cs="Times New Roman"/>
          <w:color w:val="000000" w:themeColor="text1"/>
          <w:sz w:val="28"/>
          <w:szCs w:val="28"/>
          <w:lang w:val="uk-UA"/>
        </w:rPr>
        <w:t>напрямі г</w:t>
      </w:r>
      <w:r w:rsidRPr="00281700">
        <w:rPr>
          <w:rFonts w:ascii="Times New Roman" w:hAnsi="Times New Roman" w:cs="Times New Roman"/>
          <w:color w:val="000000" w:themeColor="text1"/>
          <w:sz w:val="28"/>
          <w:szCs w:val="28"/>
          <w:lang w:val="uk-UA"/>
        </w:rPr>
        <w:t xml:space="preserve">армонізації відносин людства з </w:t>
      </w:r>
      <w:r w:rsidR="0021275F" w:rsidRPr="00281700">
        <w:rPr>
          <w:rFonts w:ascii="Times New Roman" w:hAnsi="Times New Roman" w:cs="Times New Roman"/>
          <w:color w:val="000000" w:themeColor="text1"/>
          <w:sz w:val="28"/>
          <w:szCs w:val="28"/>
          <w:lang w:val="uk-UA"/>
        </w:rPr>
        <w:t xml:space="preserve">природою; </w:t>
      </w:r>
    </w:p>
    <w:p w:rsidR="00867C01" w:rsidRPr="00281700" w:rsidRDefault="00867C01"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21275F" w:rsidRPr="00281700">
        <w:rPr>
          <w:rFonts w:ascii="Times New Roman" w:hAnsi="Times New Roman" w:cs="Times New Roman"/>
          <w:color w:val="000000" w:themeColor="text1"/>
          <w:sz w:val="28"/>
          <w:szCs w:val="28"/>
          <w:lang w:val="uk-UA"/>
        </w:rPr>
        <w:t xml:space="preserve"> з’ясува</w:t>
      </w:r>
      <w:r w:rsidR="00975E1D" w:rsidRPr="00281700">
        <w:rPr>
          <w:rFonts w:ascii="Times New Roman" w:hAnsi="Times New Roman" w:cs="Times New Roman"/>
          <w:color w:val="000000" w:themeColor="text1"/>
          <w:sz w:val="28"/>
          <w:szCs w:val="28"/>
          <w:lang w:val="uk-UA"/>
        </w:rPr>
        <w:t>ти</w:t>
      </w:r>
      <w:r w:rsidR="0021275F" w:rsidRPr="00281700">
        <w:rPr>
          <w:rFonts w:ascii="Times New Roman" w:hAnsi="Times New Roman" w:cs="Times New Roman"/>
          <w:color w:val="000000" w:themeColor="text1"/>
          <w:sz w:val="28"/>
          <w:szCs w:val="28"/>
          <w:lang w:val="uk-UA"/>
        </w:rPr>
        <w:t xml:space="preserve"> причинно-наслідков</w:t>
      </w:r>
      <w:r w:rsidR="00975E1D" w:rsidRPr="00281700">
        <w:rPr>
          <w:rFonts w:ascii="Times New Roman" w:hAnsi="Times New Roman" w:cs="Times New Roman"/>
          <w:color w:val="000000" w:themeColor="text1"/>
          <w:sz w:val="28"/>
          <w:szCs w:val="28"/>
          <w:lang w:val="uk-UA"/>
        </w:rPr>
        <w:t>і</w:t>
      </w:r>
      <w:r w:rsidR="0021275F" w:rsidRPr="00281700">
        <w:rPr>
          <w:rFonts w:ascii="Times New Roman" w:hAnsi="Times New Roman" w:cs="Times New Roman"/>
          <w:color w:val="000000" w:themeColor="text1"/>
          <w:sz w:val="28"/>
          <w:szCs w:val="28"/>
          <w:lang w:val="uk-UA"/>
        </w:rPr>
        <w:t xml:space="preserve"> </w:t>
      </w:r>
      <w:proofErr w:type="spellStart"/>
      <w:r w:rsidR="0021275F" w:rsidRPr="00281700">
        <w:rPr>
          <w:rFonts w:ascii="Times New Roman" w:hAnsi="Times New Roman" w:cs="Times New Roman"/>
          <w:color w:val="000000" w:themeColor="text1"/>
          <w:sz w:val="28"/>
          <w:szCs w:val="28"/>
          <w:lang w:val="uk-UA"/>
        </w:rPr>
        <w:t>еколого-еволюційн</w:t>
      </w:r>
      <w:r w:rsidR="00975E1D" w:rsidRPr="00281700">
        <w:rPr>
          <w:rFonts w:ascii="Times New Roman" w:hAnsi="Times New Roman" w:cs="Times New Roman"/>
          <w:color w:val="000000" w:themeColor="text1"/>
          <w:sz w:val="28"/>
          <w:szCs w:val="28"/>
          <w:lang w:val="uk-UA"/>
        </w:rPr>
        <w:t>і</w:t>
      </w:r>
      <w:proofErr w:type="spellEnd"/>
      <w:r w:rsidR="0021275F" w:rsidRPr="00281700">
        <w:rPr>
          <w:rFonts w:ascii="Times New Roman" w:hAnsi="Times New Roman" w:cs="Times New Roman"/>
          <w:color w:val="000000" w:themeColor="text1"/>
          <w:sz w:val="28"/>
          <w:szCs w:val="28"/>
          <w:lang w:val="uk-UA"/>
        </w:rPr>
        <w:t xml:space="preserve"> зв’язк</w:t>
      </w:r>
      <w:r w:rsidR="00975E1D" w:rsidRPr="00281700">
        <w:rPr>
          <w:rFonts w:ascii="Times New Roman" w:hAnsi="Times New Roman" w:cs="Times New Roman"/>
          <w:color w:val="000000" w:themeColor="text1"/>
          <w:sz w:val="28"/>
          <w:szCs w:val="28"/>
          <w:lang w:val="uk-UA"/>
        </w:rPr>
        <w:t>и</w:t>
      </w:r>
      <w:r w:rsidR="0021275F" w:rsidRPr="00281700">
        <w:rPr>
          <w:rFonts w:ascii="Times New Roman" w:hAnsi="Times New Roman" w:cs="Times New Roman"/>
          <w:color w:val="000000" w:themeColor="text1"/>
          <w:sz w:val="28"/>
          <w:szCs w:val="28"/>
          <w:lang w:val="uk-UA"/>
        </w:rPr>
        <w:t xml:space="preserve"> між науковими фактами і</w:t>
      </w:r>
      <w:r w:rsidRPr="00281700">
        <w:rPr>
          <w:rFonts w:ascii="Times New Roman" w:hAnsi="Times New Roman" w:cs="Times New Roman"/>
          <w:color w:val="000000" w:themeColor="text1"/>
          <w:sz w:val="28"/>
          <w:szCs w:val="28"/>
          <w:lang w:val="uk-UA"/>
        </w:rPr>
        <w:t xml:space="preserve"> процесами, що відбуваються в </w:t>
      </w:r>
      <w:r w:rsidR="0021275F" w:rsidRPr="00281700">
        <w:rPr>
          <w:rFonts w:ascii="Times New Roman" w:hAnsi="Times New Roman" w:cs="Times New Roman"/>
          <w:color w:val="000000" w:themeColor="text1"/>
          <w:sz w:val="28"/>
          <w:szCs w:val="28"/>
          <w:lang w:val="uk-UA"/>
        </w:rPr>
        <w:t>живій природі;</w:t>
      </w:r>
    </w:p>
    <w:p w:rsidR="00867C01" w:rsidRPr="00281700" w:rsidRDefault="00867C01"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21275F" w:rsidRPr="00281700">
        <w:rPr>
          <w:rFonts w:ascii="Times New Roman" w:hAnsi="Times New Roman" w:cs="Times New Roman"/>
          <w:color w:val="000000" w:themeColor="text1"/>
          <w:sz w:val="28"/>
          <w:szCs w:val="28"/>
          <w:lang w:val="uk-UA"/>
        </w:rPr>
        <w:t xml:space="preserve"> розумі</w:t>
      </w:r>
      <w:r w:rsidR="00975E1D" w:rsidRPr="00281700">
        <w:rPr>
          <w:rFonts w:ascii="Times New Roman" w:hAnsi="Times New Roman" w:cs="Times New Roman"/>
          <w:color w:val="000000" w:themeColor="text1"/>
          <w:sz w:val="28"/>
          <w:szCs w:val="28"/>
          <w:lang w:val="uk-UA"/>
        </w:rPr>
        <w:t xml:space="preserve">ти </w:t>
      </w:r>
      <w:r w:rsidR="0021275F" w:rsidRPr="00281700">
        <w:rPr>
          <w:rFonts w:ascii="Times New Roman" w:hAnsi="Times New Roman" w:cs="Times New Roman"/>
          <w:color w:val="000000" w:themeColor="text1"/>
          <w:sz w:val="28"/>
          <w:szCs w:val="28"/>
          <w:lang w:val="uk-UA"/>
        </w:rPr>
        <w:t>екологічн</w:t>
      </w:r>
      <w:r w:rsidR="00975E1D" w:rsidRPr="00281700">
        <w:rPr>
          <w:rFonts w:ascii="Times New Roman" w:hAnsi="Times New Roman" w:cs="Times New Roman"/>
          <w:color w:val="000000" w:themeColor="text1"/>
          <w:sz w:val="28"/>
          <w:szCs w:val="28"/>
          <w:lang w:val="uk-UA"/>
        </w:rPr>
        <w:t>і</w:t>
      </w:r>
      <w:r w:rsidR="0021275F" w:rsidRPr="00281700">
        <w:rPr>
          <w:rFonts w:ascii="Times New Roman" w:hAnsi="Times New Roman" w:cs="Times New Roman"/>
          <w:color w:val="000000" w:themeColor="text1"/>
          <w:sz w:val="28"/>
          <w:szCs w:val="28"/>
          <w:lang w:val="uk-UA"/>
        </w:rPr>
        <w:t xml:space="preserve"> зв’язк</w:t>
      </w:r>
      <w:r w:rsidR="004D49C1" w:rsidRPr="00281700">
        <w:rPr>
          <w:rFonts w:ascii="Times New Roman" w:hAnsi="Times New Roman" w:cs="Times New Roman"/>
          <w:color w:val="000000" w:themeColor="text1"/>
          <w:sz w:val="28"/>
          <w:szCs w:val="28"/>
          <w:lang w:val="uk-UA"/>
        </w:rPr>
        <w:t>и</w:t>
      </w:r>
      <w:r w:rsidR="0021275F" w:rsidRPr="00281700">
        <w:rPr>
          <w:rFonts w:ascii="Times New Roman" w:hAnsi="Times New Roman" w:cs="Times New Roman"/>
          <w:color w:val="000000" w:themeColor="text1"/>
          <w:sz w:val="28"/>
          <w:szCs w:val="28"/>
          <w:lang w:val="uk-UA"/>
        </w:rPr>
        <w:t xml:space="preserve"> у</w:t>
      </w:r>
      <w:r w:rsidRPr="00281700">
        <w:rPr>
          <w:rFonts w:ascii="Times New Roman" w:hAnsi="Times New Roman" w:cs="Times New Roman"/>
          <w:color w:val="000000" w:themeColor="text1"/>
          <w:sz w:val="28"/>
          <w:szCs w:val="28"/>
          <w:lang w:val="uk-UA"/>
        </w:rPr>
        <w:t xml:space="preserve"> </w:t>
      </w:r>
      <w:r w:rsidR="0021275F" w:rsidRPr="00281700">
        <w:rPr>
          <w:rFonts w:ascii="Times New Roman" w:hAnsi="Times New Roman" w:cs="Times New Roman"/>
          <w:color w:val="000000" w:themeColor="text1"/>
          <w:sz w:val="28"/>
          <w:szCs w:val="28"/>
          <w:lang w:val="uk-UA"/>
        </w:rPr>
        <w:t>природі;</w:t>
      </w:r>
    </w:p>
    <w:p w:rsidR="00867C01" w:rsidRPr="00281700" w:rsidRDefault="00867C01" w:rsidP="00B8699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21275F" w:rsidRPr="00281700">
        <w:rPr>
          <w:rFonts w:ascii="Times New Roman" w:hAnsi="Times New Roman" w:cs="Times New Roman"/>
          <w:color w:val="000000" w:themeColor="text1"/>
          <w:sz w:val="28"/>
          <w:szCs w:val="28"/>
          <w:lang w:val="uk-UA"/>
        </w:rPr>
        <w:t xml:space="preserve"> </w:t>
      </w:r>
      <w:r w:rsidR="004D49C1" w:rsidRPr="00281700">
        <w:rPr>
          <w:rFonts w:ascii="Times New Roman" w:hAnsi="Times New Roman" w:cs="Times New Roman"/>
          <w:color w:val="000000" w:themeColor="text1"/>
          <w:sz w:val="28"/>
          <w:szCs w:val="28"/>
          <w:lang w:val="uk-UA"/>
        </w:rPr>
        <w:t>с</w:t>
      </w:r>
      <w:r w:rsidR="0021275F" w:rsidRPr="00281700">
        <w:rPr>
          <w:rFonts w:ascii="Times New Roman" w:hAnsi="Times New Roman" w:cs="Times New Roman"/>
          <w:color w:val="000000" w:themeColor="text1"/>
          <w:sz w:val="28"/>
          <w:szCs w:val="28"/>
          <w:lang w:val="uk-UA"/>
        </w:rPr>
        <w:t>формува</w:t>
      </w:r>
      <w:r w:rsidR="004D49C1" w:rsidRPr="00281700">
        <w:rPr>
          <w:rFonts w:ascii="Times New Roman" w:hAnsi="Times New Roman" w:cs="Times New Roman"/>
          <w:color w:val="000000" w:themeColor="text1"/>
          <w:sz w:val="28"/>
          <w:szCs w:val="28"/>
          <w:lang w:val="uk-UA"/>
        </w:rPr>
        <w:t>ти</w:t>
      </w:r>
      <w:r w:rsidR="0021275F" w:rsidRPr="00281700">
        <w:rPr>
          <w:rFonts w:ascii="Times New Roman" w:hAnsi="Times New Roman" w:cs="Times New Roman"/>
          <w:color w:val="000000" w:themeColor="text1"/>
          <w:sz w:val="28"/>
          <w:szCs w:val="28"/>
          <w:lang w:val="uk-UA"/>
        </w:rPr>
        <w:t xml:space="preserve"> цілісн</w:t>
      </w:r>
      <w:r w:rsidR="004D49C1" w:rsidRPr="00281700">
        <w:rPr>
          <w:rFonts w:ascii="Times New Roman" w:hAnsi="Times New Roman" w:cs="Times New Roman"/>
          <w:color w:val="000000" w:themeColor="text1"/>
          <w:sz w:val="28"/>
          <w:szCs w:val="28"/>
          <w:lang w:val="uk-UA"/>
        </w:rPr>
        <w:t>і</w:t>
      </w:r>
      <w:r w:rsidR="0021275F" w:rsidRPr="00281700">
        <w:rPr>
          <w:rFonts w:ascii="Times New Roman" w:hAnsi="Times New Roman" w:cs="Times New Roman"/>
          <w:color w:val="000000" w:themeColor="text1"/>
          <w:sz w:val="28"/>
          <w:szCs w:val="28"/>
          <w:lang w:val="uk-UA"/>
        </w:rPr>
        <w:t xml:space="preserve"> знан</w:t>
      </w:r>
      <w:r w:rsidR="004D49C1" w:rsidRPr="00281700">
        <w:rPr>
          <w:rFonts w:ascii="Times New Roman" w:hAnsi="Times New Roman" w:cs="Times New Roman"/>
          <w:color w:val="000000" w:themeColor="text1"/>
          <w:sz w:val="28"/>
          <w:szCs w:val="28"/>
          <w:lang w:val="uk-UA"/>
        </w:rPr>
        <w:t>ня</w:t>
      </w:r>
      <w:r w:rsidR="0021275F" w:rsidRPr="00281700">
        <w:rPr>
          <w:rFonts w:ascii="Times New Roman" w:hAnsi="Times New Roman" w:cs="Times New Roman"/>
          <w:color w:val="000000" w:themeColor="text1"/>
          <w:sz w:val="28"/>
          <w:szCs w:val="28"/>
          <w:lang w:val="uk-UA"/>
        </w:rPr>
        <w:t xml:space="preserve"> про живу природу, природничо-науков</w:t>
      </w:r>
      <w:r w:rsidR="004D49C1" w:rsidRPr="00281700">
        <w:rPr>
          <w:rFonts w:ascii="Times New Roman" w:hAnsi="Times New Roman" w:cs="Times New Roman"/>
          <w:color w:val="000000" w:themeColor="text1"/>
          <w:sz w:val="28"/>
          <w:szCs w:val="28"/>
          <w:lang w:val="uk-UA"/>
        </w:rPr>
        <w:t xml:space="preserve">і </w:t>
      </w:r>
      <w:r w:rsidR="0021275F" w:rsidRPr="00281700">
        <w:rPr>
          <w:rFonts w:ascii="Times New Roman" w:hAnsi="Times New Roman" w:cs="Times New Roman"/>
          <w:color w:val="000000" w:themeColor="text1"/>
          <w:sz w:val="28"/>
          <w:szCs w:val="28"/>
          <w:lang w:val="uk-UA"/>
        </w:rPr>
        <w:t>т</w:t>
      </w:r>
      <w:r w:rsidRPr="00281700">
        <w:rPr>
          <w:rFonts w:ascii="Times New Roman" w:hAnsi="Times New Roman" w:cs="Times New Roman"/>
          <w:color w:val="000000" w:themeColor="text1"/>
          <w:sz w:val="28"/>
          <w:szCs w:val="28"/>
          <w:lang w:val="uk-UA"/>
        </w:rPr>
        <w:t>а екологічн</w:t>
      </w:r>
      <w:r w:rsidR="004D49C1" w:rsidRPr="00281700">
        <w:rPr>
          <w:rFonts w:ascii="Times New Roman" w:hAnsi="Times New Roman" w:cs="Times New Roman"/>
          <w:color w:val="000000" w:themeColor="text1"/>
          <w:sz w:val="28"/>
          <w:szCs w:val="28"/>
          <w:lang w:val="uk-UA"/>
        </w:rPr>
        <w:t xml:space="preserve">і компетентності </w:t>
      </w:r>
      <w:r w:rsidRPr="00281700">
        <w:rPr>
          <w:rFonts w:ascii="Times New Roman" w:hAnsi="Times New Roman" w:cs="Times New Roman"/>
          <w:color w:val="000000" w:themeColor="text1"/>
          <w:sz w:val="28"/>
          <w:szCs w:val="28"/>
          <w:lang w:val="uk-UA"/>
        </w:rPr>
        <w:t xml:space="preserve"> </w:t>
      </w:r>
      <w:r w:rsidR="0021275F" w:rsidRPr="00281700">
        <w:rPr>
          <w:rFonts w:ascii="Times New Roman" w:hAnsi="Times New Roman" w:cs="Times New Roman"/>
          <w:color w:val="000000" w:themeColor="text1"/>
          <w:sz w:val="28"/>
          <w:szCs w:val="28"/>
          <w:lang w:val="uk-UA"/>
        </w:rPr>
        <w:t>екологічного мислення.</w:t>
      </w:r>
    </w:p>
    <w:p w:rsidR="005B4702" w:rsidRPr="00281700" w:rsidRDefault="0021275F" w:rsidP="004D49C1">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Отже, </w:t>
      </w:r>
      <w:r w:rsidR="004D49C1" w:rsidRPr="00281700">
        <w:rPr>
          <w:rFonts w:ascii="Times New Roman" w:hAnsi="Times New Roman" w:cs="Times New Roman"/>
          <w:color w:val="000000" w:themeColor="text1"/>
          <w:sz w:val="28"/>
          <w:szCs w:val="28"/>
          <w:lang w:val="uk-UA"/>
        </w:rPr>
        <w:t>для формування поняття «лікарські рослини» в учнів 6-го класу доцільно використовувати як традиційні (розповідь, пояснення, бесіда) так і нетрадиційні (проблемне навчання, метод проектів, екологічні стежки, екскурсії в природу тощо) методи навчання. Найбільш ефективним</w:t>
      </w:r>
      <w:r w:rsidR="00C6536B" w:rsidRPr="00281700">
        <w:rPr>
          <w:rFonts w:ascii="Times New Roman" w:hAnsi="Times New Roman" w:cs="Times New Roman"/>
          <w:color w:val="000000" w:themeColor="text1"/>
          <w:sz w:val="28"/>
          <w:szCs w:val="28"/>
          <w:lang w:val="uk-UA"/>
        </w:rPr>
        <w:t>и</w:t>
      </w:r>
      <w:r w:rsidR="004D49C1" w:rsidRPr="00281700">
        <w:rPr>
          <w:rFonts w:ascii="Times New Roman" w:hAnsi="Times New Roman" w:cs="Times New Roman"/>
          <w:color w:val="000000" w:themeColor="text1"/>
          <w:sz w:val="28"/>
          <w:szCs w:val="28"/>
          <w:lang w:val="uk-UA"/>
        </w:rPr>
        <w:t xml:space="preserve"> </w:t>
      </w:r>
      <w:proofErr w:type="spellStart"/>
      <w:r w:rsidR="004D49C1" w:rsidRPr="00281700">
        <w:rPr>
          <w:rFonts w:ascii="Times New Roman" w:hAnsi="Times New Roman" w:cs="Times New Roman"/>
          <w:color w:val="000000" w:themeColor="text1"/>
          <w:sz w:val="28"/>
          <w:szCs w:val="28"/>
          <w:lang w:val="uk-UA"/>
        </w:rPr>
        <w:t>метод</w:t>
      </w:r>
      <w:r w:rsidR="00C6536B" w:rsidRPr="00281700">
        <w:rPr>
          <w:rFonts w:ascii="Times New Roman" w:hAnsi="Times New Roman" w:cs="Times New Roman"/>
          <w:color w:val="000000" w:themeColor="text1"/>
          <w:sz w:val="28"/>
          <w:szCs w:val="28"/>
          <w:lang w:val="uk-UA"/>
        </w:rPr>
        <w:t>а</w:t>
      </w:r>
      <w:r w:rsidR="004D49C1" w:rsidRPr="00281700">
        <w:rPr>
          <w:rFonts w:ascii="Times New Roman" w:hAnsi="Times New Roman" w:cs="Times New Roman"/>
          <w:color w:val="000000" w:themeColor="text1"/>
          <w:sz w:val="28"/>
          <w:szCs w:val="28"/>
          <w:lang w:val="uk-UA"/>
        </w:rPr>
        <w:t>м</w:t>
      </w:r>
      <w:r w:rsidR="00C6536B" w:rsidRPr="00281700">
        <w:rPr>
          <w:rFonts w:ascii="Times New Roman" w:hAnsi="Times New Roman" w:cs="Times New Roman"/>
          <w:color w:val="000000" w:themeColor="text1"/>
          <w:sz w:val="28"/>
          <w:szCs w:val="28"/>
          <w:lang w:val="uk-UA"/>
        </w:rPr>
        <w:t>м</w:t>
      </w:r>
      <w:proofErr w:type="spellEnd"/>
      <w:r w:rsidR="004D49C1" w:rsidRPr="00281700">
        <w:rPr>
          <w:rFonts w:ascii="Times New Roman" w:hAnsi="Times New Roman" w:cs="Times New Roman"/>
          <w:color w:val="000000" w:themeColor="text1"/>
          <w:sz w:val="28"/>
          <w:szCs w:val="28"/>
          <w:lang w:val="uk-UA"/>
        </w:rPr>
        <w:t>, на нашу думку, є уроки на екологічній стежці</w:t>
      </w:r>
      <w:r w:rsidR="0088205A" w:rsidRPr="00281700">
        <w:rPr>
          <w:rFonts w:ascii="Times New Roman" w:hAnsi="Times New Roman" w:cs="Times New Roman"/>
          <w:color w:val="000000" w:themeColor="text1"/>
          <w:sz w:val="28"/>
          <w:szCs w:val="28"/>
          <w:lang w:val="uk-UA"/>
        </w:rPr>
        <w:t>, екскурсії</w:t>
      </w:r>
      <w:r w:rsidR="00C6536B" w:rsidRPr="00281700">
        <w:rPr>
          <w:rFonts w:ascii="Times New Roman" w:hAnsi="Times New Roman" w:cs="Times New Roman"/>
          <w:color w:val="000000" w:themeColor="text1"/>
          <w:sz w:val="28"/>
          <w:szCs w:val="28"/>
          <w:lang w:val="uk-UA"/>
        </w:rPr>
        <w:t>, проблемний.</w:t>
      </w:r>
      <w:r w:rsidR="004D49C1" w:rsidRPr="00281700">
        <w:rPr>
          <w:rFonts w:ascii="Times New Roman" w:hAnsi="Times New Roman" w:cs="Times New Roman"/>
          <w:color w:val="000000" w:themeColor="text1"/>
          <w:sz w:val="28"/>
          <w:szCs w:val="28"/>
          <w:lang w:val="uk-UA"/>
        </w:rPr>
        <w:t xml:space="preserve"> </w:t>
      </w:r>
    </w:p>
    <w:p w:rsidR="004D49C1" w:rsidRPr="00281700" w:rsidRDefault="004D49C1" w:rsidP="004D49C1">
      <w:pPr>
        <w:ind w:firstLine="709"/>
        <w:rPr>
          <w:rFonts w:ascii="Times New Roman" w:hAnsi="Times New Roman" w:cs="Times New Roman"/>
          <w:color w:val="000000" w:themeColor="text1"/>
          <w:sz w:val="28"/>
          <w:szCs w:val="28"/>
          <w:lang w:val="uk-UA"/>
        </w:rPr>
      </w:pPr>
    </w:p>
    <w:p w:rsidR="00A555A5" w:rsidRPr="00281700" w:rsidRDefault="00A555A5">
      <w:pP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br w:type="page"/>
      </w:r>
    </w:p>
    <w:p w:rsidR="0021275F" w:rsidRPr="00281700" w:rsidRDefault="005B4702" w:rsidP="00B86991">
      <w:pPr>
        <w:ind w:firstLine="709"/>
        <w:rPr>
          <w:rFonts w:ascii="Times New Roman" w:hAnsi="Times New Roman" w:cs="Times New Roman"/>
          <w:b/>
          <w:caps/>
          <w:color w:val="000000" w:themeColor="text1"/>
          <w:sz w:val="28"/>
          <w:szCs w:val="28"/>
          <w:lang w:val="uk-UA"/>
        </w:rPr>
      </w:pPr>
      <w:r w:rsidRPr="00281700">
        <w:rPr>
          <w:rFonts w:ascii="Times New Roman" w:hAnsi="Times New Roman" w:cs="Times New Roman"/>
          <w:b/>
          <w:caps/>
          <w:color w:val="000000" w:themeColor="text1"/>
          <w:sz w:val="28"/>
          <w:szCs w:val="28"/>
          <w:lang w:val="uk-UA"/>
        </w:rPr>
        <w:lastRenderedPageBreak/>
        <w:t>Висновки до 1 розділу</w:t>
      </w:r>
    </w:p>
    <w:p w:rsidR="00D1276B" w:rsidRPr="00281700" w:rsidRDefault="00AE3B3A" w:rsidP="00AE3B3A">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На основі аналізу </w:t>
      </w:r>
      <w:r w:rsidR="00D1276B" w:rsidRPr="00281700">
        <w:rPr>
          <w:rFonts w:ascii="Times New Roman" w:hAnsi="Times New Roman" w:cs="Times New Roman"/>
          <w:color w:val="000000" w:themeColor="text1"/>
          <w:sz w:val="28"/>
          <w:szCs w:val="28"/>
          <w:lang w:val="uk-UA"/>
        </w:rPr>
        <w:t>літературних джерел</w:t>
      </w:r>
      <w:r w:rsidRPr="00281700">
        <w:rPr>
          <w:rFonts w:ascii="Times New Roman" w:hAnsi="Times New Roman" w:cs="Times New Roman"/>
          <w:color w:val="000000" w:themeColor="text1"/>
          <w:sz w:val="28"/>
          <w:szCs w:val="28"/>
          <w:lang w:val="uk-UA"/>
        </w:rPr>
        <w:t xml:space="preserve"> можна зробити такі висновки: 1. </w:t>
      </w:r>
      <w:r w:rsidR="00D1276B" w:rsidRPr="00281700">
        <w:rPr>
          <w:rFonts w:ascii="Times New Roman" w:hAnsi="Times New Roman" w:cs="Times New Roman"/>
          <w:color w:val="000000" w:themeColor="text1"/>
          <w:sz w:val="28"/>
          <w:szCs w:val="28"/>
          <w:lang w:val="uk-UA"/>
        </w:rPr>
        <w:t xml:space="preserve">Простежено історія вивчення лікарських рослин. Встановлено, що лікарські рослини були відомі ще 3 тис. років до н. е. Їх лікарські властивості рослин зберігалися в таємниці та передавалися в спадок. В Україні лікарські рослини досліджували лікар Ю. Липа та його послідовники.  </w:t>
      </w:r>
      <w:r w:rsidR="00ED5937" w:rsidRPr="00281700">
        <w:rPr>
          <w:rFonts w:ascii="Times New Roman" w:hAnsi="Times New Roman" w:cs="Times New Roman"/>
          <w:color w:val="000000" w:themeColor="text1"/>
          <w:sz w:val="28"/>
          <w:szCs w:val="28"/>
          <w:lang w:val="uk-UA"/>
        </w:rPr>
        <w:t>Лікарські рослини мають складний вміст, їх лікарська дія багатогранна, завдяки чому вони мають перевагу над хімічними сполуками в чистому вигляді, які використовуються у лікуванні хворих. Із 3000 препаратів, які використовує вітчизняна медицина, 40% виробляються із лікарських рослин.</w:t>
      </w:r>
    </w:p>
    <w:p w:rsidR="00134563" w:rsidRPr="00281700" w:rsidRDefault="00AE3B3A" w:rsidP="00134563">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2. З’ясовано </w:t>
      </w:r>
      <w:r w:rsidR="00ED5937" w:rsidRPr="00281700">
        <w:rPr>
          <w:rFonts w:ascii="Times New Roman" w:hAnsi="Times New Roman" w:cs="Times New Roman"/>
          <w:color w:val="000000" w:themeColor="text1"/>
          <w:sz w:val="28"/>
          <w:szCs w:val="28"/>
          <w:lang w:val="uk-UA"/>
        </w:rPr>
        <w:t xml:space="preserve">місце лікарських рослин в курсі біології 6-го класу. Встановлено, що </w:t>
      </w:r>
      <w:r w:rsidR="00134563" w:rsidRPr="00281700">
        <w:rPr>
          <w:rFonts w:ascii="Times New Roman" w:hAnsi="Times New Roman" w:cs="Times New Roman"/>
          <w:color w:val="000000" w:themeColor="text1"/>
          <w:sz w:val="28"/>
          <w:szCs w:val="28"/>
          <w:lang w:val="uk-UA"/>
        </w:rPr>
        <w:t>на окремо лікарські рослини учні 6-го класу не вивча</w:t>
      </w:r>
      <w:r w:rsidR="00A17987" w:rsidRPr="00281700">
        <w:rPr>
          <w:rFonts w:ascii="Times New Roman" w:hAnsi="Times New Roman" w:cs="Times New Roman"/>
          <w:color w:val="000000" w:themeColor="text1"/>
          <w:sz w:val="28"/>
          <w:szCs w:val="28"/>
          <w:lang w:val="uk-UA"/>
        </w:rPr>
        <w:t>ю</w:t>
      </w:r>
      <w:r w:rsidR="00134563" w:rsidRPr="00281700">
        <w:rPr>
          <w:rFonts w:ascii="Times New Roman" w:hAnsi="Times New Roman" w:cs="Times New Roman"/>
          <w:color w:val="000000" w:themeColor="text1"/>
          <w:sz w:val="28"/>
          <w:szCs w:val="28"/>
          <w:lang w:val="uk-UA"/>
        </w:rPr>
        <w:t xml:space="preserve">ть. </w:t>
      </w:r>
      <w:r w:rsidR="00A17987" w:rsidRPr="00281700">
        <w:rPr>
          <w:rFonts w:ascii="Times New Roman" w:hAnsi="Times New Roman" w:cs="Times New Roman"/>
          <w:color w:val="000000" w:themeColor="text1"/>
          <w:sz w:val="28"/>
          <w:szCs w:val="28"/>
          <w:lang w:val="uk-UA"/>
        </w:rPr>
        <w:t>П</w:t>
      </w:r>
      <w:r w:rsidR="00134563" w:rsidRPr="00281700">
        <w:rPr>
          <w:rFonts w:ascii="Times New Roman" w:hAnsi="Times New Roman" w:cs="Times New Roman"/>
          <w:color w:val="000000" w:themeColor="text1"/>
          <w:sz w:val="28"/>
          <w:szCs w:val="28"/>
          <w:lang w:val="uk-UA"/>
        </w:rPr>
        <w:t xml:space="preserve">оняття </w:t>
      </w:r>
      <w:r w:rsidR="00A17987" w:rsidRPr="00281700">
        <w:rPr>
          <w:rFonts w:ascii="Times New Roman" w:hAnsi="Times New Roman" w:cs="Times New Roman"/>
          <w:color w:val="000000" w:themeColor="text1"/>
          <w:sz w:val="28"/>
          <w:szCs w:val="28"/>
          <w:lang w:val="uk-UA"/>
        </w:rPr>
        <w:t xml:space="preserve">«лікарські рослини» </w:t>
      </w:r>
      <w:r w:rsidR="0088205A" w:rsidRPr="00281700">
        <w:rPr>
          <w:rFonts w:ascii="Times New Roman" w:hAnsi="Times New Roman" w:cs="Times New Roman"/>
          <w:color w:val="000000" w:themeColor="text1"/>
          <w:sz w:val="28"/>
          <w:szCs w:val="28"/>
          <w:lang w:val="uk-UA"/>
        </w:rPr>
        <w:t xml:space="preserve">частково </w:t>
      </w:r>
      <w:r w:rsidR="00134563" w:rsidRPr="00281700">
        <w:rPr>
          <w:rFonts w:ascii="Times New Roman" w:hAnsi="Times New Roman" w:cs="Times New Roman"/>
          <w:color w:val="000000" w:themeColor="text1"/>
          <w:sz w:val="28"/>
          <w:szCs w:val="28"/>
          <w:lang w:val="uk-UA"/>
        </w:rPr>
        <w:t>форму</w:t>
      </w:r>
      <w:r w:rsidR="00A17987" w:rsidRPr="00281700">
        <w:rPr>
          <w:rFonts w:ascii="Times New Roman" w:hAnsi="Times New Roman" w:cs="Times New Roman"/>
          <w:color w:val="000000" w:themeColor="text1"/>
          <w:sz w:val="28"/>
          <w:szCs w:val="28"/>
          <w:lang w:val="uk-UA"/>
        </w:rPr>
        <w:t>ються в учнів</w:t>
      </w:r>
      <w:r w:rsidR="00134563" w:rsidRPr="00281700">
        <w:rPr>
          <w:rFonts w:ascii="Times New Roman" w:hAnsi="Times New Roman" w:cs="Times New Roman"/>
          <w:color w:val="000000" w:themeColor="text1"/>
          <w:sz w:val="28"/>
          <w:szCs w:val="28"/>
          <w:lang w:val="uk-UA"/>
        </w:rPr>
        <w:t xml:space="preserve"> </w:t>
      </w:r>
      <w:r w:rsidR="0088205A" w:rsidRPr="00281700">
        <w:rPr>
          <w:rFonts w:ascii="Times New Roman" w:hAnsi="Times New Roman" w:cs="Times New Roman"/>
          <w:color w:val="000000" w:themeColor="text1"/>
          <w:sz w:val="28"/>
          <w:szCs w:val="28"/>
          <w:lang w:val="uk-UA"/>
        </w:rPr>
        <w:t>при</w:t>
      </w:r>
      <w:r w:rsidR="00134563" w:rsidRPr="00281700">
        <w:rPr>
          <w:rFonts w:ascii="Times New Roman" w:hAnsi="Times New Roman" w:cs="Times New Roman"/>
          <w:color w:val="000000" w:themeColor="text1"/>
          <w:sz w:val="28"/>
          <w:szCs w:val="28"/>
          <w:lang w:val="uk-UA"/>
        </w:rPr>
        <w:t xml:space="preserve"> вивченн</w:t>
      </w:r>
      <w:r w:rsidR="0088205A" w:rsidRPr="00281700">
        <w:rPr>
          <w:rFonts w:ascii="Times New Roman" w:hAnsi="Times New Roman" w:cs="Times New Roman"/>
          <w:color w:val="000000" w:themeColor="text1"/>
          <w:sz w:val="28"/>
          <w:szCs w:val="28"/>
          <w:lang w:val="uk-UA"/>
        </w:rPr>
        <w:t>і</w:t>
      </w:r>
      <w:r w:rsidR="00134563" w:rsidRPr="00281700">
        <w:rPr>
          <w:rFonts w:ascii="Times New Roman" w:hAnsi="Times New Roman" w:cs="Times New Roman"/>
          <w:color w:val="000000" w:themeColor="text1"/>
          <w:sz w:val="28"/>
          <w:szCs w:val="28"/>
          <w:lang w:val="uk-UA"/>
        </w:rPr>
        <w:t xml:space="preserve"> тем</w:t>
      </w:r>
      <w:r w:rsidR="0088205A" w:rsidRPr="00281700">
        <w:rPr>
          <w:rFonts w:ascii="Times New Roman" w:hAnsi="Times New Roman" w:cs="Times New Roman"/>
          <w:color w:val="000000" w:themeColor="text1"/>
          <w:sz w:val="28"/>
          <w:szCs w:val="28"/>
          <w:lang w:val="uk-UA"/>
        </w:rPr>
        <w:t>и</w:t>
      </w:r>
      <w:r w:rsidR="00134563" w:rsidRPr="00281700">
        <w:rPr>
          <w:rFonts w:ascii="Times New Roman" w:hAnsi="Times New Roman" w:cs="Times New Roman"/>
          <w:color w:val="000000" w:themeColor="text1"/>
          <w:sz w:val="28"/>
          <w:szCs w:val="28"/>
          <w:lang w:val="uk-UA"/>
        </w:rPr>
        <w:t xml:space="preserve"> «Рослини» та </w:t>
      </w:r>
      <w:r w:rsidR="0088205A" w:rsidRPr="00281700">
        <w:rPr>
          <w:rFonts w:ascii="Times New Roman" w:hAnsi="Times New Roman" w:cs="Times New Roman"/>
          <w:color w:val="000000" w:themeColor="text1"/>
          <w:sz w:val="28"/>
          <w:szCs w:val="28"/>
          <w:lang w:val="uk-UA"/>
        </w:rPr>
        <w:t xml:space="preserve">основне поняття по лікарські рослини формується під час вивчення теми </w:t>
      </w:r>
      <w:r w:rsidR="00134563" w:rsidRPr="00281700">
        <w:rPr>
          <w:rFonts w:ascii="Times New Roman" w:hAnsi="Times New Roman" w:cs="Times New Roman"/>
          <w:color w:val="000000" w:themeColor="text1"/>
          <w:sz w:val="28"/>
          <w:szCs w:val="28"/>
          <w:lang w:val="uk-UA"/>
        </w:rPr>
        <w:t xml:space="preserve">«Різноманітність рослин». У процесі вивчення даних тем </w:t>
      </w:r>
      <w:r w:rsidR="00A17987" w:rsidRPr="00281700">
        <w:rPr>
          <w:rFonts w:ascii="Times New Roman" w:hAnsi="Times New Roman" w:cs="Times New Roman"/>
          <w:color w:val="000000" w:themeColor="text1"/>
          <w:sz w:val="28"/>
          <w:szCs w:val="28"/>
          <w:lang w:val="uk-UA"/>
        </w:rPr>
        <w:t>школярів</w:t>
      </w:r>
      <w:r w:rsidR="00134563" w:rsidRPr="00281700">
        <w:rPr>
          <w:rFonts w:ascii="Times New Roman" w:hAnsi="Times New Roman" w:cs="Times New Roman"/>
          <w:color w:val="000000" w:themeColor="text1"/>
          <w:sz w:val="28"/>
          <w:szCs w:val="28"/>
          <w:lang w:val="uk-UA"/>
        </w:rPr>
        <w:t xml:space="preserve"> ознайомлюють з морфологічною будовою лікарських рослин, їх лікарськими властивостями, складом, правилом збору та зберігання. </w:t>
      </w:r>
    </w:p>
    <w:p w:rsidR="00AE3B3A" w:rsidRPr="00281700" w:rsidRDefault="00A17987" w:rsidP="00AE3B3A">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3</w:t>
      </w:r>
      <w:r w:rsidR="00AE3B3A" w:rsidRPr="00281700">
        <w:rPr>
          <w:rFonts w:ascii="Times New Roman" w:hAnsi="Times New Roman" w:cs="Times New Roman"/>
          <w:color w:val="000000" w:themeColor="text1"/>
          <w:sz w:val="28"/>
          <w:szCs w:val="28"/>
          <w:lang w:val="uk-UA"/>
        </w:rPr>
        <w:t>. Визначен</w:t>
      </w:r>
      <w:r w:rsidR="00134563" w:rsidRPr="00281700">
        <w:rPr>
          <w:rFonts w:ascii="Times New Roman" w:hAnsi="Times New Roman" w:cs="Times New Roman"/>
          <w:color w:val="000000" w:themeColor="text1"/>
          <w:sz w:val="28"/>
          <w:szCs w:val="28"/>
          <w:lang w:val="uk-UA"/>
        </w:rPr>
        <w:t xml:space="preserve">і методи формування поняття «Лікарські рослини» в учнів 6-го класу в процесі вивчення біології. </w:t>
      </w:r>
      <w:r w:rsidRPr="00281700">
        <w:rPr>
          <w:rFonts w:ascii="Times New Roman" w:hAnsi="Times New Roman" w:cs="Times New Roman"/>
          <w:color w:val="000000" w:themeColor="text1"/>
          <w:sz w:val="28"/>
          <w:szCs w:val="28"/>
          <w:lang w:val="uk-UA"/>
        </w:rPr>
        <w:t>Найбільш ефективними методами, на наш погляд, є залучення життєвого пізнавального досвіду учнів на уроках біології, організація співробітництва вчителя і учнів на основі діалогу, використання інтерактивних технологій (використання ресурсів Інтернету, робота у режимі он-лайн, робота у парах і групах, різновиди колективного обговорення з використанням проблемних ситуацій, виконання дослідницьких завдань</w:t>
      </w:r>
      <w:r w:rsidR="0098126B" w:rsidRPr="00281700">
        <w:rPr>
          <w:rFonts w:ascii="Times New Roman" w:hAnsi="Times New Roman" w:cs="Times New Roman"/>
          <w:color w:val="000000" w:themeColor="text1"/>
          <w:sz w:val="28"/>
          <w:szCs w:val="28"/>
          <w:lang w:val="uk-UA"/>
        </w:rPr>
        <w:t xml:space="preserve">, проектна діяльність </w:t>
      </w:r>
      <w:r w:rsidRPr="00281700">
        <w:rPr>
          <w:rFonts w:ascii="Times New Roman" w:hAnsi="Times New Roman" w:cs="Times New Roman"/>
          <w:color w:val="000000" w:themeColor="text1"/>
          <w:sz w:val="28"/>
          <w:szCs w:val="28"/>
          <w:lang w:val="uk-UA"/>
        </w:rPr>
        <w:t>тощо)</w:t>
      </w:r>
      <w:r w:rsidR="0098126B" w:rsidRPr="00281700">
        <w:rPr>
          <w:rFonts w:ascii="Times New Roman" w:hAnsi="Times New Roman" w:cs="Times New Roman"/>
          <w:color w:val="000000" w:themeColor="text1"/>
          <w:sz w:val="28"/>
          <w:szCs w:val="28"/>
          <w:lang w:val="uk-UA"/>
        </w:rPr>
        <w:t xml:space="preserve">, проведення екскурсій в природу екологічною стежкою. </w:t>
      </w:r>
    </w:p>
    <w:p w:rsidR="00AE3B3A" w:rsidRPr="00281700" w:rsidRDefault="00AE3B3A" w:rsidP="00AE3B3A">
      <w:pPr>
        <w:ind w:firstLine="709"/>
        <w:rPr>
          <w:rFonts w:ascii="Times New Roman" w:hAnsi="Times New Roman" w:cs="Times New Roman"/>
          <w:color w:val="000000" w:themeColor="text1"/>
          <w:sz w:val="28"/>
          <w:szCs w:val="28"/>
          <w:lang w:val="uk-UA"/>
        </w:rPr>
      </w:pPr>
    </w:p>
    <w:p w:rsidR="0064697A" w:rsidRPr="00281700" w:rsidRDefault="00AE3B3A" w:rsidP="00AE3B3A">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b/>
          <w:color w:val="000000" w:themeColor="text1"/>
          <w:sz w:val="28"/>
          <w:szCs w:val="28"/>
          <w:lang w:val="uk-UA"/>
        </w:rPr>
        <w:br w:type="page"/>
      </w:r>
    </w:p>
    <w:p w:rsidR="00AE3B3A" w:rsidRPr="00281700" w:rsidRDefault="00AE3B3A" w:rsidP="00AE3B3A">
      <w:pPr>
        <w:tabs>
          <w:tab w:val="left" w:leader="dot" w:pos="9356"/>
        </w:tabs>
        <w:ind w:firstLine="709"/>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lastRenderedPageBreak/>
        <w:t>РОЗДІЛ 2. ЕКСПЕРИМЕНТАЛЬНА ПЕРЕВІРКА ЕФЕКТИВНОСТІ МЕТОДІВ ФОРМУВАННЯ ПОНЯТТЯ «ЛІКАРСЬКІ РОСЛИНИ» В УЧНІВ 6-ГО КЛАСУ В ПРОЦЕСІ ВИВЧЕННЯ БІОЛОГІЇ</w:t>
      </w:r>
    </w:p>
    <w:p w:rsidR="00AE3B3A" w:rsidRPr="00281700" w:rsidRDefault="00AE3B3A" w:rsidP="00AE3B3A">
      <w:pPr>
        <w:tabs>
          <w:tab w:val="left" w:leader="dot" w:pos="9356"/>
        </w:tabs>
        <w:rPr>
          <w:rFonts w:ascii="Times New Roman" w:hAnsi="Times New Roman" w:cs="Times New Roman"/>
          <w:color w:val="000000" w:themeColor="text1"/>
          <w:sz w:val="28"/>
          <w:szCs w:val="28"/>
          <w:lang w:val="uk-UA"/>
        </w:rPr>
      </w:pPr>
    </w:p>
    <w:p w:rsidR="00AE3B3A" w:rsidRPr="00281700" w:rsidRDefault="00AE3B3A" w:rsidP="00AE3B3A">
      <w:pPr>
        <w:ind w:firstLine="709"/>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t>2.1. Дослідження стану сформованості поняття «Лікарські рослини» в учнів 6-го класу</w:t>
      </w:r>
    </w:p>
    <w:p w:rsidR="0064697A" w:rsidRPr="00281700" w:rsidRDefault="002D4FBE" w:rsidP="00AE3B3A">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Дослідження </w:t>
      </w:r>
      <w:r w:rsidR="00D86F63" w:rsidRPr="00281700">
        <w:rPr>
          <w:rFonts w:ascii="Times New Roman" w:hAnsi="Times New Roman" w:cs="Times New Roman"/>
          <w:color w:val="000000" w:themeColor="text1"/>
          <w:sz w:val="28"/>
          <w:szCs w:val="28"/>
          <w:lang w:val="uk-UA"/>
        </w:rPr>
        <w:t xml:space="preserve">стану сформованості поняття «лікарські рослини» в учнів 6-го класу ми проводили на базі </w:t>
      </w:r>
      <w:proofErr w:type="spellStart"/>
      <w:r w:rsidR="00ED5937" w:rsidRPr="00281700">
        <w:rPr>
          <w:rFonts w:ascii="Times New Roman" w:hAnsi="Times New Roman" w:cs="Times New Roman"/>
          <w:color w:val="000000" w:themeColor="text1"/>
          <w:sz w:val="28"/>
          <w:szCs w:val="28"/>
          <w:lang w:val="uk-UA"/>
        </w:rPr>
        <w:t>Мироновськ</w:t>
      </w:r>
      <w:r w:rsidR="00D86F63" w:rsidRPr="00281700">
        <w:rPr>
          <w:rFonts w:ascii="Times New Roman" w:hAnsi="Times New Roman" w:cs="Times New Roman"/>
          <w:color w:val="000000" w:themeColor="text1"/>
          <w:sz w:val="28"/>
          <w:szCs w:val="28"/>
          <w:lang w:val="uk-UA"/>
        </w:rPr>
        <w:t>ої</w:t>
      </w:r>
      <w:proofErr w:type="spellEnd"/>
      <w:r w:rsidR="00D86F63" w:rsidRPr="00281700">
        <w:rPr>
          <w:rFonts w:ascii="Times New Roman" w:hAnsi="Times New Roman" w:cs="Times New Roman"/>
          <w:color w:val="000000" w:themeColor="text1"/>
          <w:sz w:val="28"/>
          <w:szCs w:val="28"/>
          <w:lang w:val="uk-UA"/>
        </w:rPr>
        <w:t xml:space="preserve"> </w:t>
      </w:r>
      <w:r w:rsidR="00ED5937" w:rsidRPr="00281700">
        <w:rPr>
          <w:rFonts w:ascii="Times New Roman" w:hAnsi="Times New Roman" w:cs="Times New Roman"/>
          <w:color w:val="000000" w:themeColor="text1"/>
          <w:sz w:val="28"/>
          <w:szCs w:val="28"/>
          <w:lang w:val="uk-UA"/>
        </w:rPr>
        <w:t xml:space="preserve">ЗОШ </w:t>
      </w:r>
      <w:r w:rsidR="00D86F63" w:rsidRPr="00281700">
        <w:rPr>
          <w:rFonts w:ascii="Times New Roman" w:hAnsi="Times New Roman" w:cs="Times New Roman"/>
          <w:color w:val="000000" w:themeColor="text1"/>
          <w:sz w:val="28"/>
          <w:szCs w:val="28"/>
          <w:lang w:val="uk-UA"/>
        </w:rPr>
        <w:t xml:space="preserve">І-ІІІ ступенів № 1 </w:t>
      </w:r>
      <w:r w:rsidR="00ED5937" w:rsidRPr="00281700">
        <w:rPr>
          <w:rFonts w:ascii="Times New Roman" w:hAnsi="Times New Roman" w:cs="Times New Roman"/>
          <w:color w:val="000000" w:themeColor="text1"/>
          <w:sz w:val="28"/>
          <w:szCs w:val="28"/>
          <w:lang w:val="uk-UA"/>
        </w:rPr>
        <w:t>Шосткінського район</w:t>
      </w:r>
      <w:r w:rsidR="00533970" w:rsidRPr="00281700">
        <w:rPr>
          <w:rFonts w:ascii="Times New Roman" w:hAnsi="Times New Roman" w:cs="Times New Roman"/>
          <w:color w:val="000000" w:themeColor="text1"/>
          <w:sz w:val="28"/>
          <w:szCs w:val="28"/>
          <w:lang w:val="uk-UA"/>
        </w:rPr>
        <w:t>у</w:t>
      </w:r>
      <w:r w:rsidR="00D86F63" w:rsidRPr="00281700">
        <w:rPr>
          <w:rFonts w:ascii="Times New Roman" w:hAnsi="Times New Roman" w:cs="Times New Roman"/>
          <w:color w:val="000000" w:themeColor="text1"/>
          <w:sz w:val="28"/>
          <w:szCs w:val="28"/>
          <w:lang w:val="uk-UA"/>
        </w:rPr>
        <w:t xml:space="preserve"> та ЗОШ № 5 м. Шостка. У дослідженні взяли участь учні 6-х класів та їх учителя біології. </w:t>
      </w:r>
      <w:r w:rsidR="00100CB7" w:rsidRPr="00281700">
        <w:rPr>
          <w:rFonts w:ascii="Times New Roman" w:hAnsi="Times New Roman" w:cs="Times New Roman"/>
          <w:color w:val="000000" w:themeColor="text1"/>
          <w:sz w:val="28"/>
          <w:szCs w:val="28"/>
          <w:lang w:val="uk-UA"/>
        </w:rPr>
        <w:t xml:space="preserve">6 клас </w:t>
      </w:r>
      <w:proofErr w:type="spellStart"/>
      <w:r w:rsidR="00100CB7" w:rsidRPr="00281700">
        <w:rPr>
          <w:rFonts w:ascii="Times New Roman" w:hAnsi="Times New Roman" w:cs="Times New Roman"/>
          <w:color w:val="000000" w:themeColor="text1"/>
          <w:sz w:val="28"/>
          <w:szCs w:val="28"/>
          <w:lang w:val="uk-UA"/>
        </w:rPr>
        <w:t>Миронівської</w:t>
      </w:r>
      <w:proofErr w:type="spellEnd"/>
      <w:r w:rsidR="00100CB7" w:rsidRPr="00281700">
        <w:rPr>
          <w:rFonts w:ascii="Times New Roman" w:hAnsi="Times New Roman" w:cs="Times New Roman"/>
          <w:color w:val="000000" w:themeColor="text1"/>
          <w:sz w:val="28"/>
          <w:szCs w:val="28"/>
          <w:lang w:val="uk-UA"/>
        </w:rPr>
        <w:t xml:space="preserve"> школи був взятий як експериментальний (ЕК), 6А клас ЗОШ № 5 м. Шостки був взятий як контрольний клас (КК).</w:t>
      </w:r>
      <w:r w:rsidR="00FD6ABD" w:rsidRPr="00281700">
        <w:rPr>
          <w:rFonts w:ascii="Times New Roman" w:hAnsi="Times New Roman" w:cs="Times New Roman"/>
          <w:color w:val="000000" w:themeColor="text1"/>
          <w:sz w:val="28"/>
          <w:szCs w:val="28"/>
          <w:lang w:val="uk-UA"/>
        </w:rPr>
        <w:t xml:space="preserve"> Вибір контрольного та експериментального класів проводили при дотриманні умови, що показники у навчанні були приблизно однакові, або в контрольному класі трохи вищі ніж в експериментальному. Дослідження проводили в шкільних кабінетах. Були створені умови, які дозволили в певній мірі одержати об’єктивні результати </w:t>
      </w:r>
      <w:proofErr w:type="spellStart"/>
      <w:r w:rsidR="00FD6ABD" w:rsidRPr="00281700">
        <w:rPr>
          <w:rFonts w:ascii="Times New Roman" w:hAnsi="Times New Roman" w:cs="Times New Roman"/>
          <w:color w:val="000000" w:themeColor="text1"/>
          <w:sz w:val="28"/>
          <w:szCs w:val="28"/>
          <w:lang w:val="uk-UA"/>
        </w:rPr>
        <w:t>констатувального</w:t>
      </w:r>
      <w:proofErr w:type="spellEnd"/>
      <w:r w:rsidR="00FD6ABD" w:rsidRPr="00281700">
        <w:rPr>
          <w:rFonts w:ascii="Times New Roman" w:hAnsi="Times New Roman" w:cs="Times New Roman"/>
          <w:color w:val="000000" w:themeColor="text1"/>
          <w:sz w:val="28"/>
          <w:szCs w:val="28"/>
          <w:lang w:val="uk-UA"/>
        </w:rPr>
        <w:t xml:space="preserve"> етапу дослідження.</w:t>
      </w:r>
    </w:p>
    <w:p w:rsidR="00D86F63" w:rsidRPr="00281700" w:rsidRDefault="00FD6ABD" w:rsidP="00533970">
      <w:pPr>
        <w:ind w:firstLine="709"/>
        <w:rPr>
          <w:rFonts w:ascii="Times New Roman" w:hAnsi="Times New Roman" w:cs="Times New Roman"/>
          <w:color w:val="000000" w:themeColor="text1"/>
          <w:lang w:val="uk-UA"/>
        </w:rPr>
      </w:pPr>
      <w:r w:rsidRPr="00281700">
        <w:rPr>
          <w:rFonts w:ascii="Times New Roman" w:hAnsi="Times New Roman" w:cs="Times New Roman"/>
          <w:color w:val="000000" w:themeColor="text1"/>
          <w:sz w:val="28"/>
          <w:szCs w:val="28"/>
          <w:lang w:val="uk-UA"/>
        </w:rPr>
        <w:t>Отже, д</w:t>
      </w:r>
      <w:r w:rsidR="00D86F63" w:rsidRPr="00281700">
        <w:rPr>
          <w:rFonts w:ascii="Times New Roman" w:hAnsi="Times New Roman" w:cs="Times New Roman"/>
          <w:color w:val="000000" w:themeColor="text1"/>
          <w:sz w:val="28"/>
          <w:szCs w:val="28"/>
          <w:lang w:val="uk-UA"/>
        </w:rPr>
        <w:t xml:space="preserve">ослідження проводилося у три послідовних етапи: </w:t>
      </w:r>
      <w:proofErr w:type="spellStart"/>
      <w:r w:rsidR="00D86F63" w:rsidRPr="00281700">
        <w:rPr>
          <w:rFonts w:ascii="Times New Roman" w:hAnsi="Times New Roman" w:cs="Times New Roman"/>
          <w:color w:val="000000" w:themeColor="text1"/>
          <w:sz w:val="28"/>
          <w:szCs w:val="28"/>
          <w:lang w:val="uk-UA"/>
        </w:rPr>
        <w:t>констатувальний</w:t>
      </w:r>
      <w:proofErr w:type="spellEnd"/>
      <w:r w:rsidR="00D86F63" w:rsidRPr="00281700">
        <w:rPr>
          <w:rFonts w:ascii="Times New Roman" w:hAnsi="Times New Roman" w:cs="Times New Roman"/>
          <w:color w:val="000000" w:themeColor="text1"/>
          <w:sz w:val="28"/>
          <w:szCs w:val="28"/>
          <w:lang w:val="uk-UA"/>
        </w:rPr>
        <w:t xml:space="preserve">, формувальний, контрольний. Метою </w:t>
      </w:r>
      <w:proofErr w:type="spellStart"/>
      <w:r w:rsidR="00D86F63" w:rsidRPr="00281700">
        <w:rPr>
          <w:rFonts w:ascii="Times New Roman" w:hAnsi="Times New Roman" w:cs="Times New Roman"/>
          <w:color w:val="000000" w:themeColor="text1"/>
          <w:sz w:val="28"/>
          <w:szCs w:val="28"/>
          <w:lang w:val="uk-UA"/>
        </w:rPr>
        <w:t>констатувального</w:t>
      </w:r>
      <w:proofErr w:type="spellEnd"/>
      <w:r w:rsidR="00D86F63" w:rsidRPr="00281700">
        <w:rPr>
          <w:rFonts w:ascii="Times New Roman" w:hAnsi="Times New Roman" w:cs="Times New Roman"/>
          <w:color w:val="000000" w:themeColor="text1"/>
          <w:sz w:val="28"/>
          <w:szCs w:val="28"/>
          <w:lang w:val="uk-UA"/>
        </w:rPr>
        <w:t xml:space="preserve"> етапу педагогічного експерименту було виявлення рівнів сформованості </w:t>
      </w:r>
      <w:r w:rsidR="00100CB7" w:rsidRPr="00281700">
        <w:rPr>
          <w:rFonts w:ascii="Times New Roman" w:hAnsi="Times New Roman" w:cs="Times New Roman"/>
          <w:color w:val="000000" w:themeColor="text1"/>
          <w:sz w:val="28"/>
          <w:szCs w:val="28"/>
          <w:lang w:val="uk-UA"/>
        </w:rPr>
        <w:t xml:space="preserve">поняття «лікарські рослини» в учнів експериментального та контрольного класів та проведення анкетування вчителів біології з метою виявлення методів формування даного поняття. </w:t>
      </w:r>
      <w:r w:rsidR="00D86F63" w:rsidRPr="00281700">
        <w:rPr>
          <w:rFonts w:ascii="Times New Roman" w:hAnsi="Times New Roman" w:cs="Times New Roman"/>
          <w:color w:val="000000" w:themeColor="text1"/>
          <w:sz w:val="28"/>
          <w:szCs w:val="28"/>
          <w:lang w:val="uk-UA"/>
        </w:rPr>
        <w:t xml:space="preserve">На другому, формувальному етапі, була проведена система роботи з </w:t>
      </w:r>
      <w:r w:rsidR="00100CB7" w:rsidRPr="00281700">
        <w:rPr>
          <w:rFonts w:ascii="Times New Roman" w:hAnsi="Times New Roman" w:cs="Times New Roman"/>
          <w:color w:val="000000" w:themeColor="text1"/>
          <w:sz w:val="28"/>
          <w:szCs w:val="28"/>
          <w:lang w:val="uk-UA"/>
        </w:rPr>
        <w:t>вчителями</w:t>
      </w:r>
      <w:r w:rsidR="00D86F63" w:rsidRPr="00281700">
        <w:rPr>
          <w:rFonts w:ascii="Times New Roman" w:hAnsi="Times New Roman" w:cs="Times New Roman"/>
          <w:color w:val="000000" w:themeColor="text1"/>
          <w:sz w:val="28"/>
          <w:szCs w:val="28"/>
          <w:lang w:val="uk-UA"/>
        </w:rPr>
        <w:t xml:space="preserve">, </w:t>
      </w:r>
      <w:r w:rsidR="00100CB7" w:rsidRPr="00281700">
        <w:rPr>
          <w:rFonts w:ascii="Times New Roman" w:hAnsi="Times New Roman" w:cs="Times New Roman"/>
          <w:color w:val="000000" w:themeColor="text1"/>
          <w:sz w:val="28"/>
          <w:szCs w:val="28"/>
          <w:lang w:val="uk-UA"/>
        </w:rPr>
        <w:t>учнями</w:t>
      </w:r>
      <w:r w:rsidR="00D86F63" w:rsidRPr="00281700">
        <w:rPr>
          <w:rFonts w:ascii="Times New Roman" w:hAnsi="Times New Roman" w:cs="Times New Roman"/>
          <w:color w:val="000000" w:themeColor="text1"/>
          <w:sz w:val="28"/>
          <w:szCs w:val="28"/>
          <w:lang w:val="uk-UA"/>
        </w:rPr>
        <w:t xml:space="preserve"> експериментально</w:t>
      </w:r>
      <w:r w:rsidR="00100CB7" w:rsidRPr="00281700">
        <w:rPr>
          <w:rFonts w:ascii="Times New Roman" w:hAnsi="Times New Roman" w:cs="Times New Roman"/>
          <w:color w:val="000000" w:themeColor="text1"/>
          <w:sz w:val="28"/>
          <w:szCs w:val="28"/>
          <w:lang w:val="uk-UA"/>
        </w:rPr>
        <w:t>го</w:t>
      </w:r>
      <w:r w:rsidR="00D86F63" w:rsidRPr="00281700">
        <w:rPr>
          <w:rFonts w:ascii="Times New Roman" w:hAnsi="Times New Roman" w:cs="Times New Roman"/>
          <w:color w:val="000000" w:themeColor="text1"/>
          <w:sz w:val="28"/>
          <w:szCs w:val="28"/>
          <w:lang w:val="uk-UA"/>
        </w:rPr>
        <w:t xml:space="preserve"> </w:t>
      </w:r>
      <w:r w:rsidR="00100CB7" w:rsidRPr="00281700">
        <w:rPr>
          <w:rFonts w:ascii="Times New Roman" w:hAnsi="Times New Roman" w:cs="Times New Roman"/>
          <w:color w:val="000000" w:themeColor="text1"/>
          <w:sz w:val="28"/>
          <w:szCs w:val="28"/>
          <w:lang w:val="uk-UA"/>
        </w:rPr>
        <w:t>класу</w:t>
      </w:r>
      <w:r w:rsidR="00D86F63" w:rsidRPr="00281700">
        <w:rPr>
          <w:rFonts w:ascii="Times New Roman" w:hAnsi="Times New Roman" w:cs="Times New Roman"/>
          <w:color w:val="000000" w:themeColor="text1"/>
          <w:sz w:val="28"/>
          <w:szCs w:val="28"/>
          <w:lang w:val="uk-UA"/>
        </w:rPr>
        <w:t xml:space="preserve"> з використанням </w:t>
      </w:r>
      <w:r w:rsidR="00100CB7" w:rsidRPr="00281700">
        <w:rPr>
          <w:rFonts w:ascii="Times New Roman" w:hAnsi="Times New Roman" w:cs="Times New Roman"/>
          <w:color w:val="000000" w:themeColor="text1"/>
          <w:sz w:val="28"/>
          <w:szCs w:val="28"/>
          <w:lang w:val="uk-UA"/>
        </w:rPr>
        <w:t>інтерактивних методів (методу проектів, дослідницької роботи на екологічній стежці тощо)</w:t>
      </w:r>
      <w:r w:rsidR="00D86F63" w:rsidRPr="00281700">
        <w:rPr>
          <w:rFonts w:ascii="Times New Roman" w:hAnsi="Times New Roman" w:cs="Times New Roman"/>
          <w:color w:val="000000" w:themeColor="text1"/>
          <w:sz w:val="28"/>
          <w:szCs w:val="28"/>
          <w:lang w:val="uk-UA"/>
        </w:rPr>
        <w:t>. На третьому етапі дослідження було проведено контрольне діагностування з метою виявлення ефективності запропонован</w:t>
      </w:r>
      <w:r w:rsidR="00100CB7" w:rsidRPr="00281700">
        <w:rPr>
          <w:rFonts w:ascii="Times New Roman" w:hAnsi="Times New Roman" w:cs="Times New Roman"/>
          <w:color w:val="000000" w:themeColor="text1"/>
          <w:sz w:val="28"/>
          <w:szCs w:val="28"/>
          <w:lang w:val="uk-UA"/>
        </w:rPr>
        <w:t xml:space="preserve">их </w:t>
      </w:r>
      <w:r w:rsidR="00D86F63" w:rsidRPr="00281700">
        <w:rPr>
          <w:rFonts w:ascii="Times New Roman" w:hAnsi="Times New Roman" w:cs="Times New Roman"/>
          <w:color w:val="000000" w:themeColor="text1"/>
          <w:sz w:val="28"/>
          <w:szCs w:val="28"/>
          <w:lang w:val="uk-UA"/>
        </w:rPr>
        <w:t xml:space="preserve">нами </w:t>
      </w:r>
      <w:r w:rsidR="00100CB7" w:rsidRPr="00281700">
        <w:rPr>
          <w:rFonts w:ascii="Times New Roman" w:hAnsi="Times New Roman" w:cs="Times New Roman"/>
          <w:color w:val="000000" w:themeColor="text1"/>
          <w:sz w:val="28"/>
          <w:szCs w:val="28"/>
          <w:lang w:val="uk-UA"/>
        </w:rPr>
        <w:t>методів формування поняття «лікарські рослини» в учнів 6-х класів.</w:t>
      </w:r>
    </w:p>
    <w:p w:rsidR="00D86F63" w:rsidRPr="00281700" w:rsidRDefault="00C8699B" w:rsidP="00AE3B3A">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На початку нашого дослідження було проведено анкетування вчителів біології за розробленою нами анкетою</w:t>
      </w:r>
      <w:r w:rsidR="00A555A5" w:rsidRPr="00281700">
        <w:rPr>
          <w:rFonts w:ascii="Times New Roman" w:hAnsi="Times New Roman" w:cs="Times New Roman"/>
          <w:color w:val="000000" w:themeColor="text1"/>
          <w:sz w:val="28"/>
          <w:szCs w:val="28"/>
          <w:lang w:val="uk-UA"/>
        </w:rPr>
        <w:t xml:space="preserve"> з метою з’ясування які форми, методи, засоби використовують вчителі біології в процесі формування знань учнів про лікарські рослини</w:t>
      </w:r>
      <w:r w:rsidRPr="00281700">
        <w:rPr>
          <w:rFonts w:ascii="Times New Roman" w:hAnsi="Times New Roman" w:cs="Times New Roman"/>
          <w:color w:val="000000" w:themeColor="text1"/>
          <w:sz w:val="28"/>
          <w:szCs w:val="28"/>
          <w:lang w:val="uk-UA"/>
        </w:rPr>
        <w:t xml:space="preserve"> (див. додаток А).</w:t>
      </w:r>
    </w:p>
    <w:p w:rsidR="0098126B" w:rsidRPr="00281700" w:rsidRDefault="0098126B" w:rsidP="0098126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Проаналізуємо відповіді вчителів. </w:t>
      </w:r>
    </w:p>
    <w:p w:rsidR="0098126B" w:rsidRPr="00281700" w:rsidRDefault="0098126B" w:rsidP="0098126B">
      <w:pPr>
        <w:ind w:firstLine="709"/>
        <w:rPr>
          <w:rFonts w:ascii="Times New Roman" w:hAnsi="Times New Roman" w:cs="Times New Roman"/>
          <w:color w:val="000000" w:themeColor="text1"/>
          <w:sz w:val="28"/>
          <w:lang w:val="uk-UA"/>
        </w:rPr>
      </w:pPr>
      <w:r w:rsidRPr="00281700">
        <w:rPr>
          <w:rFonts w:ascii="Times New Roman" w:hAnsi="Times New Roman" w:cs="Times New Roman"/>
          <w:color w:val="000000" w:themeColor="text1"/>
          <w:sz w:val="28"/>
          <w:szCs w:val="28"/>
          <w:lang w:val="uk-UA"/>
        </w:rPr>
        <w:t>На перше запитання «</w:t>
      </w:r>
      <w:r w:rsidR="00C8699B" w:rsidRPr="00281700">
        <w:rPr>
          <w:rFonts w:ascii="Times New Roman" w:hAnsi="Times New Roman" w:cs="Times New Roman"/>
          <w:color w:val="000000" w:themeColor="text1"/>
          <w:sz w:val="28"/>
          <w:lang w:val="uk-UA"/>
        </w:rPr>
        <w:t>Як Ви вражаєте, чи доцільно формувати в учнів поняття «лікарські рослини?»</w:t>
      </w:r>
      <w:r w:rsidRPr="00281700">
        <w:rPr>
          <w:rFonts w:ascii="Times New Roman" w:hAnsi="Times New Roman" w:cs="Times New Roman"/>
          <w:color w:val="000000" w:themeColor="text1"/>
          <w:sz w:val="28"/>
          <w:lang w:val="uk-UA"/>
        </w:rPr>
        <w:t xml:space="preserve"> </w:t>
      </w:r>
      <w:r w:rsidR="00C8699B" w:rsidRPr="00281700">
        <w:rPr>
          <w:rFonts w:ascii="Times New Roman" w:hAnsi="Times New Roman" w:cs="Times New Roman"/>
          <w:color w:val="000000" w:themeColor="text1"/>
          <w:sz w:val="28"/>
          <w:lang w:val="uk-UA"/>
        </w:rPr>
        <w:t>100</w:t>
      </w:r>
      <w:r w:rsidRPr="00281700">
        <w:rPr>
          <w:rFonts w:ascii="Times New Roman" w:hAnsi="Times New Roman" w:cs="Times New Roman"/>
          <w:color w:val="000000" w:themeColor="text1"/>
          <w:sz w:val="28"/>
          <w:lang w:val="uk-UA"/>
        </w:rPr>
        <w:t xml:space="preserve">% вчителів дали </w:t>
      </w:r>
      <w:r w:rsidR="00C8699B" w:rsidRPr="00281700">
        <w:rPr>
          <w:rFonts w:ascii="Times New Roman" w:hAnsi="Times New Roman" w:cs="Times New Roman"/>
          <w:color w:val="000000" w:themeColor="text1"/>
          <w:sz w:val="28"/>
          <w:lang w:val="uk-UA"/>
        </w:rPr>
        <w:t xml:space="preserve">позитивну, пояснив, що ці знання пригодяться учням у подальшому житті. </w:t>
      </w:r>
      <w:r w:rsidR="00701106" w:rsidRPr="00281700">
        <w:rPr>
          <w:rFonts w:ascii="Times New Roman" w:hAnsi="Times New Roman" w:cs="Times New Roman"/>
          <w:color w:val="000000" w:themeColor="text1"/>
          <w:sz w:val="28"/>
          <w:lang w:val="uk-UA"/>
        </w:rPr>
        <w:t xml:space="preserve">Отже, вчителя біології розуміють важливість формування в учнів поняття про лікарські рослини. </w:t>
      </w:r>
    </w:p>
    <w:p w:rsidR="003A4C4A" w:rsidRPr="00281700" w:rsidRDefault="0098126B" w:rsidP="0098126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lang w:val="uk-UA"/>
        </w:rPr>
        <w:t>На друге запитання</w:t>
      </w:r>
      <w:r w:rsidR="00701106" w:rsidRPr="00281700">
        <w:rPr>
          <w:rFonts w:ascii="Times New Roman" w:hAnsi="Times New Roman" w:cs="Times New Roman"/>
          <w:color w:val="000000" w:themeColor="text1"/>
          <w:sz w:val="28"/>
          <w:lang w:val="uk-UA"/>
        </w:rPr>
        <w:t xml:space="preserve"> </w:t>
      </w:r>
      <w:r w:rsidRPr="00281700">
        <w:rPr>
          <w:rFonts w:ascii="Times New Roman" w:hAnsi="Times New Roman" w:cs="Times New Roman"/>
          <w:color w:val="000000" w:themeColor="text1"/>
          <w:sz w:val="28"/>
          <w:lang w:val="uk-UA"/>
        </w:rPr>
        <w:t>«</w:t>
      </w:r>
      <w:r w:rsidR="00701106" w:rsidRPr="00281700">
        <w:rPr>
          <w:rFonts w:ascii="Times New Roman" w:hAnsi="Times New Roman" w:cs="Times New Roman"/>
          <w:color w:val="000000" w:themeColor="text1"/>
          <w:sz w:val="28"/>
          <w:lang w:val="uk-UA"/>
        </w:rPr>
        <w:t>При вивчені яких тем Ви формуєте в учнів поняття про лікарські рослини?»</w:t>
      </w:r>
      <w:r w:rsidRPr="00281700">
        <w:rPr>
          <w:rFonts w:ascii="Times New Roman" w:hAnsi="Times New Roman" w:cs="Times New Roman"/>
          <w:color w:val="000000" w:themeColor="text1"/>
          <w:sz w:val="28"/>
          <w:lang w:val="uk-UA"/>
        </w:rPr>
        <w:t xml:space="preserve"> 50% вчителів </w:t>
      </w:r>
      <w:r w:rsidR="00701106" w:rsidRPr="00281700">
        <w:rPr>
          <w:rFonts w:ascii="Times New Roman" w:hAnsi="Times New Roman" w:cs="Times New Roman"/>
          <w:color w:val="000000" w:themeColor="text1"/>
          <w:sz w:val="28"/>
          <w:lang w:val="uk-UA"/>
        </w:rPr>
        <w:t>назвало теми «</w:t>
      </w:r>
      <w:r w:rsidR="00701106" w:rsidRPr="00281700">
        <w:rPr>
          <w:rFonts w:ascii="Times New Roman" w:hAnsi="Times New Roman" w:cs="Times New Roman"/>
          <w:color w:val="000000" w:themeColor="text1"/>
          <w:sz w:val="28"/>
          <w:szCs w:val="28"/>
          <w:lang w:val="uk-UA"/>
        </w:rPr>
        <w:t>Значення рослин в природі та житті людини», «Різноманітність рослин свого краю» (розділ «Різно</w:t>
      </w:r>
      <w:r w:rsidR="003A4C4A" w:rsidRPr="00281700">
        <w:rPr>
          <w:rFonts w:ascii="Times New Roman" w:hAnsi="Times New Roman" w:cs="Times New Roman"/>
          <w:color w:val="000000" w:themeColor="text1"/>
          <w:sz w:val="28"/>
          <w:szCs w:val="28"/>
          <w:lang w:val="uk-UA"/>
        </w:rPr>
        <w:t>манітність рослин»)</w:t>
      </w:r>
      <w:r w:rsidR="00701106" w:rsidRPr="00281700">
        <w:rPr>
          <w:rFonts w:ascii="Times New Roman" w:hAnsi="Times New Roman" w:cs="Times New Roman"/>
          <w:color w:val="000000" w:themeColor="text1"/>
          <w:sz w:val="28"/>
          <w:szCs w:val="28"/>
          <w:lang w:val="uk-UA"/>
        </w:rPr>
        <w:t>, решта 50% вчителів починають формувати дане поняття під час вивчення розділу «Рослини» і продовжують при вивченні розділу «Різноманітність рослин».</w:t>
      </w:r>
      <w:r w:rsidR="003A4C4A" w:rsidRPr="00281700">
        <w:rPr>
          <w:rFonts w:ascii="Times New Roman" w:hAnsi="Times New Roman" w:cs="Times New Roman"/>
          <w:color w:val="000000" w:themeColor="text1"/>
          <w:sz w:val="28"/>
          <w:szCs w:val="28"/>
          <w:lang w:val="uk-UA"/>
        </w:rPr>
        <w:t xml:space="preserve"> Таким чином, поняття «лікарські рослини» формуються в учнів при </w:t>
      </w:r>
      <w:r w:rsidR="0012405A" w:rsidRPr="00281700">
        <w:rPr>
          <w:rFonts w:ascii="Times New Roman" w:hAnsi="Times New Roman" w:cs="Times New Roman"/>
          <w:color w:val="000000" w:themeColor="text1"/>
          <w:sz w:val="28"/>
          <w:szCs w:val="28"/>
          <w:lang w:val="uk-UA"/>
        </w:rPr>
        <w:t>вивченні рослин, їх різноманітності.</w:t>
      </w:r>
    </w:p>
    <w:p w:rsidR="0098126B" w:rsidRPr="00281700" w:rsidRDefault="0098126B" w:rsidP="0098126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За допомогою наступного запитання «Які методи Ви використовуєте у процесі </w:t>
      </w:r>
      <w:r w:rsidR="003A4C4A" w:rsidRPr="00281700">
        <w:rPr>
          <w:rFonts w:ascii="Times New Roman" w:hAnsi="Times New Roman" w:cs="Times New Roman"/>
          <w:color w:val="000000" w:themeColor="text1"/>
          <w:sz w:val="28"/>
          <w:szCs w:val="28"/>
          <w:lang w:val="uk-UA"/>
        </w:rPr>
        <w:t>формування поняття «лікарські рослини» в учнів на уроках біології</w:t>
      </w:r>
      <w:r w:rsidRPr="00281700">
        <w:rPr>
          <w:rFonts w:ascii="Times New Roman" w:hAnsi="Times New Roman" w:cs="Times New Roman"/>
          <w:color w:val="000000" w:themeColor="text1"/>
          <w:sz w:val="28"/>
          <w:szCs w:val="28"/>
          <w:lang w:val="uk-UA"/>
        </w:rPr>
        <w:t xml:space="preserve">?»  ми виявили, що </w:t>
      </w:r>
      <w:r w:rsidR="003A4C4A" w:rsidRPr="00281700">
        <w:rPr>
          <w:rFonts w:ascii="Times New Roman" w:hAnsi="Times New Roman" w:cs="Times New Roman"/>
          <w:color w:val="000000" w:themeColor="text1"/>
          <w:sz w:val="28"/>
          <w:szCs w:val="28"/>
          <w:lang w:val="uk-UA"/>
        </w:rPr>
        <w:t>лише 25</w:t>
      </w:r>
      <w:r w:rsidRPr="00281700">
        <w:rPr>
          <w:rFonts w:ascii="Times New Roman" w:hAnsi="Times New Roman" w:cs="Times New Roman"/>
          <w:color w:val="000000" w:themeColor="text1"/>
          <w:sz w:val="28"/>
          <w:szCs w:val="28"/>
          <w:lang w:val="uk-UA"/>
        </w:rPr>
        <w:t>% вчителів використовують інноваційні методи н</w:t>
      </w:r>
      <w:r w:rsidR="003A4C4A" w:rsidRPr="00281700">
        <w:rPr>
          <w:rFonts w:ascii="Times New Roman" w:hAnsi="Times New Roman" w:cs="Times New Roman"/>
          <w:color w:val="000000" w:themeColor="text1"/>
          <w:sz w:val="28"/>
          <w:szCs w:val="28"/>
          <w:lang w:val="uk-UA"/>
        </w:rPr>
        <w:t>а</w:t>
      </w:r>
      <w:r w:rsidRPr="00281700">
        <w:rPr>
          <w:rFonts w:ascii="Times New Roman" w:hAnsi="Times New Roman" w:cs="Times New Roman"/>
          <w:color w:val="000000" w:themeColor="text1"/>
          <w:sz w:val="28"/>
          <w:szCs w:val="28"/>
          <w:lang w:val="uk-UA"/>
        </w:rPr>
        <w:t>вчання: дослідно-пошуковий, міні-проект</w:t>
      </w:r>
      <w:r w:rsidR="003A4C4A" w:rsidRPr="00281700">
        <w:rPr>
          <w:rFonts w:ascii="Times New Roman" w:hAnsi="Times New Roman" w:cs="Times New Roman"/>
          <w:color w:val="000000" w:themeColor="text1"/>
          <w:sz w:val="28"/>
          <w:szCs w:val="28"/>
          <w:lang w:val="uk-UA"/>
        </w:rPr>
        <w:t>и, екологічну стежку, Інтернет</w:t>
      </w:r>
      <w:r w:rsidRPr="00281700">
        <w:rPr>
          <w:rFonts w:ascii="Times New Roman" w:hAnsi="Times New Roman" w:cs="Times New Roman"/>
          <w:color w:val="000000" w:themeColor="text1"/>
          <w:sz w:val="28"/>
          <w:szCs w:val="28"/>
          <w:lang w:val="uk-UA"/>
        </w:rPr>
        <w:t xml:space="preserve"> тощо. </w:t>
      </w:r>
      <w:r w:rsidR="003A4C4A" w:rsidRPr="00281700">
        <w:rPr>
          <w:rFonts w:ascii="Times New Roman" w:hAnsi="Times New Roman" w:cs="Times New Roman"/>
          <w:color w:val="000000" w:themeColor="text1"/>
          <w:sz w:val="28"/>
          <w:szCs w:val="28"/>
          <w:lang w:val="uk-UA"/>
        </w:rPr>
        <w:t>75</w:t>
      </w:r>
      <w:r w:rsidRPr="00281700">
        <w:rPr>
          <w:rFonts w:ascii="Times New Roman" w:hAnsi="Times New Roman" w:cs="Times New Roman"/>
          <w:color w:val="000000" w:themeColor="text1"/>
          <w:sz w:val="28"/>
          <w:szCs w:val="28"/>
          <w:lang w:val="uk-UA"/>
        </w:rPr>
        <w:t>% – використовують бесід</w:t>
      </w:r>
      <w:r w:rsidR="003A4C4A" w:rsidRPr="00281700">
        <w:rPr>
          <w:rFonts w:ascii="Times New Roman" w:hAnsi="Times New Roman" w:cs="Times New Roman"/>
          <w:color w:val="000000" w:themeColor="text1"/>
          <w:sz w:val="28"/>
          <w:szCs w:val="28"/>
          <w:lang w:val="uk-UA"/>
        </w:rPr>
        <w:t>у з залученням життєвого досвіду учнів, проблемні ситуації</w:t>
      </w:r>
      <w:r w:rsidRPr="00281700">
        <w:rPr>
          <w:rFonts w:ascii="Times New Roman" w:hAnsi="Times New Roman" w:cs="Times New Roman"/>
          <w:color w:val="000000" w:themeColor="text1"/>
          <w:sz w:val="28"/>
          <w:szCs w:val="28"/>
          <w:lang w:val="uk-UA"/>
        </w:rPr>
        <w:t xml:space="preserve">, пояснення тощо. </w:t>
      </w:r>
      <w:r w:rsidR="0012405A" w:rsidRPr="00281700">
        <w:rPr>
          <w:rFonts w:ascii="Times New Roman" w:hAnsi="Times New Roman" w:cs="Times New Roman"/>
          <w:color w:val="000000" w:themeColor="text1"/>
          <w:sz w:val="28"/>
          <w:szCs w:val="28"/>
          <w:lang w:val="uk-UA"/>
        </w:rPr>
        <w:t>Таким чином, можна зробити висновок, що вчителі недостатньо використовують інноваційні методи навчання, зокрема проектну діяльність та екологічну стежку, але позитивним є те, що 75% вчителів залучають життєвий досвід учнів у процесі формування даного поняття.</w:t>
      </w:r>
    </w:p>
    <w:p w:rsidR="005C0D90" w:rsidRPr="00281700" w:rsidRDefault="0098126B" w:rsidP="0098126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На запитання «Як часто Ви </w:t>
      </w:r>
      <w:r w:rsidR="001136F2" w:rsidRPr="00281700">
        <w:rPr>
          <w:rFonts w:ascii="Times New Roman" w:hAnsi="Times New Roman" w:cs="Times New Roman"/>
          <w:color w:val="000000" w:themeColor="text1"/>
          <w:sz w:val="28"/>
          <w:szCs w:val="28"/>
          <w:lang w:val="uk-UA"/>
        </w:rPr>
        <w:t xml:space="preserve">проводите уроки на екологічній стежки з метою ознайомлення учнів з лікарськими рослинами?» </w:t>
      </w:r>
      <w:r w:rsidRPr="00281700">
        <w:rPr>
          <w:rFonts w:ascii="Times New Roman" w:hAnsi="Times New Roman" w:cs="Times New Roman"/>
          <w:color w:val="000000" w:themeColor="text1"/>
          <w:sz w:val="28"/>
          <w:szCs w:val="28"/>
          <w:lang w:val="uk-UA"/>
        </w:rPr>
        <w:t xml:space="preserve">25% вчителів відповіли, що </w:t>
      </w:r>
      <w:r w:rsidR="001136F2" w:rsidRPr="00281700">
        <w:rPr>
          <w:rFonts w:ascii="Times New Roman" w:hAnsi="Times New Roman" w:cs="Times New Roman"/>
          <w:color w:val="000000" w:themeColor="text1"/>
          <w:sz w:val="28"/>
          <w:szCs w:val="28"/>
          <w:lang w:val="uk-UA"/>
        </w:rPr>
        <w:t>проводять</w:t>
      </w:r>
      <w:r w:rsidRPr="00281700">
        <w:rPr>
          <w:rFonts w:ascii="Times New Roman" w:hAnsi="Times New Roman" w:cs="Times New Roman"/>
          <w:color w:val="000000" w:themeColor="text1"/>
          <w:sz w:val="28"/>
          <w:szCs w:val="28"/>
          <w:lang w:val="uk-UA"/>
        </w:rPr>
        <w:t xml:space="preserve"> майже на кожному уроці</w:t>
      </w:r>
      <w:r w:rsidR="001136F2" w:rsidRPr="00281700">
        <w:rPr>
          <w:rFonts w:ascii="Times New Roman" w:hAnsi="Times New Roman" w:cs="Times New Roman"/>
          <w:color w:val="000000" w:themeColor="text1"/>
          <w:sz w:val="28"/>
          <w:szCs w:val="28"/>
          <w:lang w:val="uk-UA"/>
        </w:rPr>
        <w:t xml:space="preserve"> при вивченні розділу «Різноманітність рослин»</w:t>
      </w:r>
      <w:r w:rsidRPr="00281700">
        <w:rPr>
          <w:rFonts w:ascii="Times New Roman" w:hAnsi="Times New Roman" w:cs="Times New Roman"/>
          <w:color w:val="000000" w:themeColor="text1"/>
          <w:sz w:val="28"/>
          <w:szCs w:val="28"/>
          <w:lang w:val="uk-UA"/>
        </w:rPr>
        <w:t xml:space="preserve">, </w:t>
      </w:r>
      <w:r w:rsidR="001136F2" w:rsidRPr="00281700">
        <w:rPr>
          <w:rFonts w:ascii="Times New Roman" w:hAnsi="Times New Roman" w:cs="Times New Roman"/>
          <w:color w:val="000000" w:themeColor="text1"/>
          <w:sz w:val="28"/>
          <w:szCs w:val="28"/>
          <w:lang w:val="uk-UA"/>
        </w:rPr>
        <w:t>решта 75% вчителів пров</w:t>
      </w:r>
      <w:r w:rsidR="005C0D90" w:rsidRPr="00281700">
        <w:rPr>
          <w:rFonts w:ascii="Times New Roman" w:hAnsi="Times New Roman" w:cs="Times New Roman"/>
          <w:color w:val="000000" w:themeColor="text1"/>
          <w:sz w:val="28"/>
          <w:szCs w:val="28"/>
          <w:lang w:val="uk-UA"/>
        </w:rPr>
        <w:t xml:space="preserve">одять такі уроки </w:t>
      </w:r>
      <w:r w:rsidR="005C0D90" w:rsidRPr="00281700">
        <w:rPr>
          <w:rFonts w:ascii="Times New Roman" w:hAnsi="Times New Roman" w:cs="Times New Roman"/>
          <w:color w:val="000000" w:themeColor="text1"/>
          <w:sz w:val="28"/>
          <w:szCs w:val="28"/>
          <w:lang w:val="uk-UA"/>
        </w:rPr>
        <w:lastRenderedPageBreak/>
        <w:t>епізодично, звичайно раз на місяць.</w:t>
      </w:r>
      <w:r w:rsidRPr="00281700">
        <w:rPr>
          <w:rFonts w:ascii="Times New Roman" w:hAnsi="Times New Roman" w:cs="Times New Roman"/>
          <w:color w:val="000000" w:themeColor="text1"/>
          <w:sz w:val="28"/>
          <w:szCs w:val="28"/>
          <w:lang w:val="uk-UA"/>
        </w:rPr>
        <w:t xml:space="preserve"> </w:t>
      </w:r>
      <w:r w:rsidR="005C0D90" w:rsidRPr="00281700">
        <w:rPr>
          <w:rFonts w:ascii="Times New Roman" w:hAnsi="Times New Roman" w:cs="Times New Roman"/>
          <w:color w:val="000000" w:themeColor="text1"/>
          <w:sz w:val="28"/>
          <w:szCs w:val="28"/>
          <w:lang w:val="uk-UA"/>
        </w:rPr>
        <w:t>Отже, більшість вчителів не використовують екологічну стежку з метою ознайомлення учнів з лікарськими рослинами.</w:t>
      </w:r>
    </w:p>
    <w:p w:rsidR="0098126B" w:rsidRPr="00281700" w:rsidRDefault="005C0D90" w:rsidP="0098126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На запитання «Яким чином Ви </w:t>
      </w:r>
      <w:r w:rsidR="00864ED9" w:rsidRPr="00281700">
        <w:rPr>
          <w:rFonts w:ascii="Times New Roman" w:hAnsi="Times New Roman" w:cs="Times New Roman"/>
          <w:color w:val="000000" w:themeColor="text1"/>
          <w:sz w:val="28"/>
          <w:szCs w:val="28"/>
          <w:lang w:val="uk-UA"/>
        </w:rPr>
        <w:t>залучаєте</w:t>
      </w:r>
      <w:r w:rsidRPr="00281700">
        <w:rPr>
          <w:rFonts w:ascii="Times New Roman" w:hAnsi="Times New Roman" w:cs="Times New Roman"/>
          <w:color w:val="000000" w:themeColor="text1"/>
          <w:sz w:val="28"/>
          <w:szCs w:val="28"/>
          <w:lang w:val="uk-UA"/>
        </w:rPr>
        <w:t xml:space="preserve"> учнів до вивчення лікарських рослин?» ми отримали такі відповіді: н</w:t>
      </w:r>
      <w:r w:rsidR="0098126B" w:rsidRPr="00281700">
        <w:rPr>
          <w:rFonts w:ascii="Times New Roman" w:hAnsi="Times New Roman" w:cs="Times New Roman"/>
          <w:color w:val="000000" w:themeColor="text1"/>
          <w:sz w:val="28"/>
          <w:szCs w:val="28"/>
          <w:lang w:val="uk-UA"/>
        </w:rPr>
        <w:t xml:space="preserve">айчастіше у своїй роботі вчителі використовують приказки, прислів’я, народні прикмети, </w:t>
      </w:r>
      <w:r w:rsidRPr="00281700">
        <w:rPr>
          <w:rFonts w:ascii="Times New Roman" w:hAnsi="Times New Roman" w:cs="Times New Roman"/>
          <w:color w:val="000000" w:themeColor="text1"/>
          <w:sz w:val="28"/>
          <w:szCs w:val="28"/>
          <w:lang w:val="uk-UA"/>
        </w:rPr>
        <w:t>легенди про лікарські рослини</w:t>
      </w:r>
      <w:r w:rsidR="0098126B" w:rsidRPr="00281700">
        <w:rPr>
          <w:rFonts w:ascii="Times New Roman" w:hAnsi="Times New Roman" w:cs="Times New Roman"/>
          <w:color w:val="000000" w:themeColor="text1"/>
          <w:sz w:val="28"/>
          <w:szCs w:val="28"/>
          <w:lang w:val="uk-UA"/>
        </w:rPr>
        <w:t>. Із опитаних таких вияви</w:t>
      </w:r>
      <w:r w:rsidRPr="00281700">
        <w:rPr>
          <w:rFonts w:ascii="Times New Roman" w:hAnsi="Times New Roman" w:cs="Times New Roman"/>
          <w:color w:val="000000" w:themeColor="text1"/>
          <w:sz w:val="28"/>
          <w:szCs w:val="28"/>
          <w:lang w:val="uk-UA"/>
        </w:rPr>
        <w:t>л</w:t>
      </w:r>
      <w:r w:rsidR="0098126B" w:rsidRPr="00281700">
        <w:rPr>
          <w:rFonts w:ascii="Times New Roman" w:hAnsi="Times New Roman" w:cs="Times New Roman"/>
          <w:color w:val="000000" w:themeColor="text1"/>
          <w:sz w:val="28"/>
          <w:szCs w:val="28"/>
          <w:lang w:val="uk-UA"/>
        </w:rPr>
        <w:t>ось 25%</w:t>
      </w:r>
      <w:r w:rsidRPr="00281700">
        <w:rPr>
          <w:rFonts w:ascii="Times New Roman" w:hAnsi="Times New Roman" w:cs="Times New Roman"/>
          <w:color w:val="000000" w:themeColor="text1"/>
          <w:sz w:val="28"/>
          <w:szCs w:val="28"/>
          <w:lang w:val="uk-UA"/>
        </w:rPr>
        <w:t xml:space="preserve"> педагогів</w:t>
      </w:r>
      <w:r w:rsidR="0098126B" w:rsidRPr="00281700">
        <w:rPr>
          <w:rFonts w:ascii="Times New Roman" w:hAnsi="Times New Roman" w:cs="Times New Roman"/>
          <w:color w:val="000000" w:themeColor="text1"/>
          <w:sz w:val="28"/>
          <w:szCs w:val="28"/>
          <w:lang w:val="uk-UA"/>
        </w:rPr>
        <w:t xml:space="preserve">. 50% </w:t>
      </w:r>
      <w:r w:rsidRPr="00281700">
        <w:rPr>
          <w:rFonts w:ascii="Times New Roman" w:hAnsi="Times New Roman" w:cs="Times New Roman"/>
          <w:color w:val="000000" w:themeColor="text1"/>
          <w:sz w:val="28"/>
          <w:szCs w:val="28"/>
          <w:lang w:val="uk-UA"/>
        </w:rPr>
        <w:t xml:space="preserve">вчителів </w:t>
      </w:r>
      <w:r w:rsidR="0098126B" w:rsidRPr="00281700">
        <w:rPr>
          <w:rFonts w:ascii="Times New Roman" w:hAnsi="Times New Roman" w:cs="Times New Roman"/>
          <w:color w:val="000000" w:themeColor="text1"/>
          <w:sz w:val="28"/>
          <w:szCs w:val="28"/>
          <w:lang w:val="uk-UA"/>
        </w:rPr>
        <w:t xml:space="preserve">досить часто використовують </w:t>
      </w:r>
      <w:r w:rsidR="00864ED9" w:rsidRPr="00281700">
        <w:rPr>
          <w:rFonts w:ascii="Times New Roman" w:hAnsi="Times New Roman" w:cs="Times New Roman"/>
          <w:color w:val="000000" w:themeColor="text1"/>
          <w:sz w:val="28"/>
          <w:szCs w:val="28"/>
          <w:lang w:val="uk-UA"/>
        </w:rPr>
        <w:t>ситуаційні задачі</w:t>
      </w:r>
      <w:r w:rsidR="0098126B" w:rsidRPr="00281700">
        <w:rPr>
          <w:rFonts w:ascii="Times New Roman" w:hAnsi="Times New Roman" w:cs="Times New Roman"/>
          <w:color w:val="000000" w:themeColor="text1"/>
          <w:sz w:val="28"/>
          <w:szCs w:val="28"/>
          <w:lang w:val="uk-UA"/>
        </w:rPr>
        <w:t xml:space="preserve">, а останні 25% – </w:t>
      </w:r>
      <w:r w:rsidR="00864ED9" w:rsidRPr="00281700">
        <w:rPr>
          <w:rFonts w:ascii="Times New Roman" w:hAnsi="Times New Roman" w:cs="Times New Roman"/>
          <w:color w:val="000000" w:themeColor="text1"/>
          <w:sz w:val="28"/>
          <w:szCs w:val="28"/>
          <w:lang w:val="uk-UA"/>
        </w:rPr>
        <w:t>ділові ігри</w:t>
      </w:r>
      <w:r w:rsidR="0098126B" w:rsidRPr="00281700">
        <w:rPr>
          <w:rFonts w:ascii="Times New Roman" w:hAnsi="Times New Roman" w:cs="Times New Roman"/>
          <w:color w:val="000000" w:themeColor="text1"/>
          <w:sz w:val="28"/>
          <w:szCs w:val="28"/>
          <w:lang w:val="uk-UA"/>
        </w:rPr>
        <w:t xml:space="preserve">. </w:t>
      </w:r>
    </w:p>
    <w:p w:rsidR="00864ED9" w:rsidRPr="00281700" w:rsidRDefault="00864ED9" w:rsidP="0098126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Як бачимо, засоби залучення учнів до вивчення лікарських рослин різноманітні. </w:t>
      </w:r>
    </w:p>
    <w:p w:rsidR="0098126B" w:rsidRPr="00281700" w:rsidRDefault="0098126B" w:rsidP="0098126B">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ab/>
        <w:t xml:space="preserve">На запитання «Як  Ви вважаєте, чи достатньо матеріалу </w:t>
      </w:r>
      <w:r w:rsidR="00864ED9" w:rsidRPr="00281700">
        <w:rPr>
          <w:rFonts w:ascii="Times New Roman" w:hAnsi="Times New Roman" w:cs="Times New Roman"/>
          <w:color w:val="000000" w:themeColor="text1"/>
          <w:sz w:val="28"/>
          <w:szCs w:val="28"/>
          <w:lang w:val="uk-UA"/>
        </w:rPr>
        <w:t xml:space="preserve">про лікарські рослини </w:t>
      </w:r>
      <w:r w:rsidRPr="00281700">
        <w:rPr>
          <w:rFonts w:ascii="Times New Roman" w:hAnsi="Times New Roman" w:cs="Times New Roman"/>
          <w:color w:val="000000" w:themeColor="text1"/>
          <w:sz w:val="28"/>
          <w:szCs w:val="28"/>
          <w:lang w:val="uk-UA"/>
        </w:rPr>
        <w:t>у навчальному посібнику?» 75% вчителів дали відповідь – «</w:t>
      </w:r>
      <w:r w:rsidR="00E2549C" w:rsidRPr="00281700">
        <w:rPr>
          <w:rFonts w:ascii="Times New Roman" w:hAnsi="Times New Roman" w:cs="Times New Roman"/>
          <w:color w:val="000000" w:themeColor="text1"/>
          <w:sz w:val="28"/>
          <w:szCs w:val="28"/>
          <w:lang w:val="uk-UA"/>
        </w:rPr>
        <w:t xml:space="preserve">не </w:t>
      </w:r>
      <w:r w:rsidRPr="00281700">
        <w:rPr>
          <w:rFonts w:ascii="Times New Roman" w:hAnsi="Times New Roman" w:cs="Times New Roman"/>
          <w:color w:val="000000" w:themeColor="text1"/>
          <w:sz w:val="28"/>
          <w:szCs w:val="28"/>
          <w:lang w:val="uk-UA"/>
        </w:rPr>
        <w:t xml:space="preserve">достатньо», 25% – «достатньо». На думку </w:t>
      </w:r>
      <w:r w:rsidR="00242317" w:rsidRPr="00281700">
        <w:rPr>
          <w:rFonts w:ascii="Times New Roman" w:hAnsi="Times New Roman" w:cs="Times New Roman"/>
          <w:color w:val="000000" w:themeColor="text1"/>
          <w:sz w:val="28"/>
          <w:szCs w:val="28"/>
          <w:lang w:val="uk-UA"/>
        </w:rPr>
        <w:t>2</w:t>
      </w:r>
      <w:r w:rsidRPr="00281700">
        <w:rPr>
          <w:rFonts w:ascii="Times New Roman" w:hAnsi="Times New Roman" w:cs="Times New Roman"/>
          <w:color w:val="000000" w:themeColor="text1"/>
          <w:sz w:val="28"/>
          <w:szCs w:val="28"/>
          <w:lang w:val="uk-UA"/>
        </w:rPr>
        <w:t xml:space="preserve">5% вчителів легше за все учнями засвоюються </w:t>
      </w:r>
      <w:r w:rsidR="00242317" w:rsidRPr="00281700">
        <w:rPr>
          <w:rFonts w:ascii="Times New Roman" w:hAnsi="Times New Roman" w:cs="Times New Roman"/>
          <w:color w:val="000000" w:themeColor="text1"/>
          <w:sz w:val="28"/>
          <w:szCs w:val="28"/>
          <w:lang w:val="uk-UA"/>
        </w:rPr>
        <w:t>легенди</w:t>
      </w:r>
      <w:r w:rsidRPr="00281700">
        <w:rPr>
          <w:rFonts w:ascii="Times New Roman" w:hAnsi="Times New Roman" w:cs="Times New Roman"/>
          <w:color w:val="000000" w:themeColor="text1"/>
          <w:sz w:val="28"/>
          <w:szCs w:val="28"/>
          <w:lang w:val="uk-UA"/>
        </w:rPr>
        <w:t>,</w:t>
      </w:r>
      <w:r w:rsidR="00242317" w:rsidRPr="00281700">
        <w:rPr>
          <w:rFonts w:ascii="Times New Roman" w:hAnsi="Times New Roman" w:cs="Times New Roman"/>
          <w:color w:val="000000" w:themeColor="text1"/>
          <w:sz w:val="28"/>
          <w:szCs w:val="28"/>
          <w:lang w:val="uk-UA"/>
        </w:rPr>
        <w:t xml:space="preserve"> про рослини та розповіді про те, які рослини допоможуть їм або їх близьким позбавитися від хвороб</w:t>
      </w:r>
      <w:r w:rsidRPr="00281700">
        <w:rPr>
          <w:rFonts w:ascii="Times New Roman" w:hAnsi="Times New Roman" w:cs="Times New Roman"/>
          <w:color w:val="000000" w:themeColor="text1"/>
          <w:sz w:val="28"/>
          <w:szCs w:val="28"/>
          <w:lang w:val="uk-UA"/>
        </w:rPr>
        <w:t xml:space="preserve">. Значно важче учні засвоюють </w:t>
      </w:r>
      <w:r w:rsidR="00242317" w:rsidRPr="00281700">
        <w:rPr>
          <w:rFonts w:ascii="Times New Roman" w:hAnsi="Times New Roman" w:cs="Times New Roman"/>
          <w:color w:val="000000" w:themeColor="text1"/>
          <w:sz w:val="28"/>
          <w:szCs w:val="28"/>
          <w:lang w:val="uk-UA"/>
        </w:rPr>
        <w:t>відомості про лікарські рослини</w:t>
      </w:r>
      <w:r w:rsidRPr="00281700">
        <w:rPr>
          <w:rFonts w:ascii="Times New Roman" w:hAnsi="Times New Roman" w:cs="Times New Roman"/>
          <w:color w:val="000000" w:themeColor="text1"/>
          <w:sz w:val="28"/>
          <w:szCs w:val="28"/>
          <w:lang w:val="uk-UA"/>
        </w:rPr>
        <w:t xml:space="preserve">, </w:t>
      </w:r>
      <w:r w:rsidR="00242317" w:rsidRPr="00281700">
        <w:rPr>
          <w:rFonts w:ascii="Times New Roman" w:hAnsi="Times New Roman" w:cs="Times New Roman"/>
          <w:color w:val="000000" w:themeColor="text1"/>
          <w:sz w:val="28"/>
          <w:szCs w:val="28"/>
          <w:lang w:val="uk-UA"/>
        </w:rPr>
        <w:t>з якими вони не мали справи в особистому житті.</w:t>
      </w:r>
      <w:r w:rsidRPr="00281700">
        <w:rPr>
          <w:rFonts w:ascii="Times New Roman" w:hAnsi="Times New Roman" w:cs="Times New Roman"/>
          <w:color w:val="000000" w:themeColor="text1"/>
          <w:sz w:val="28"/>
          <w:szCs w:val="28"/>
          <w:lang w:val="uk-UA"/>
        </w:rPr>
        <w:t xml:space="preserve"> 25% вчителів вважають, що при ретельному відборі методів навчання – вес</w:t>
      </w:r>
      <w:r w:rsidR="00242317" w:rsidRPr="00281700">
        <w:rPr>
          <w:rFonts w:ascii="Times New Roman" w:hAnsi="Times New Roman" w:cs="Times New Roman"/>
          <w:color w:val="000000" w:themeColor="text1"/>
          <w:sz w:val="28"/>
          <w:szCs w:val="28"/>
          <w:lang w:val="uk-UA"/>
        </w:rPr>
        <w:t xml:space="preserve">ь </w:t>
      </w:r>
      <w:r w:rsidRPr="00281700">
        <w:rPr>
          <w:rFonts w:ascii="Times New Roman" w:hAnsi="Times New Roman" w:cs="Times New Roman"/>
          <w:color w:val="000000" w:themeColor="text1"/>
          <w:sz w:val="28"/>
          <w:szCs w:val="28"/>
          <w:lang w:val="uk-UA"/>
        </w:rPr>
        <w:t xml:space="preserve">матеріал </w:t>
      </w:r>
      <w:r w:rsidR="00242317" w:rsidRPr="00281700">
        <w:rPr>
          <w:rFonts w:ascii="Times New Roman" w:hAnsi="Times New Roman" w:cs="Times New Roman"/>
          <w:color w:val="000000" w:themeColor="text1"/>
          <w:sz w:val="28"/>
          <w:szCs w:val="28"/>
          <w:lang w:val="uk-UA"/>
        </w:rPr>
        <w:t xml:space="preserve">про лікарські рослини </w:t>
      </w:r>
      <w:r w:rsidRPr="00281700">
        <w:rPr>
          <w:rFonts w:ascii="Times New Roman" w:hAnsi="Times New Roman" w:cs="Times New Roman"/>
          <w:color w:val="000000" w:themeColor="text1"/>
          <w:sz w:val="28"/>
          <w:szCs w:val="28"/>
          <w:lang w:val="uk-UA"/>
        </w:rPr>
        <w:t xml:space="preserve">учні </w:t>
      </w:r>
      <w:r w:rsidR="00A555A5" w:rsidRPr="00281700">
        <w:rPr>
          <w:rFonts w:ascii="Times New Roman" w:hAnsi="Times New Roman" w:cs="Times New Roman"/>
          <w:color w:val="000000" w:themeColor="text1"/>
          <w:sz w:val="28"/>
          <w:szCs w:val="28"/>
          <w:lang w:val="uk-UA"/>
        </w:rPr>
        <w:t>можуть засвоїти на дос</w:t>
      </w:r>
      <w:r w:rsidRPr="00281700">
        <w:rPr>
          <w:rFonts w:ascii="Times New Roman" w:hAnsi="Times New Roman" w:cs="Times New Roman"/>
          <w:color w:val="000000" w:themeColor="text1"/>
          <w:sz w:val="28"/>
          <w:szCs w:val="28"/>
          <w:lang w:val="uk-UA"/>
        </w:rPr>
        <w:t xml:space="preserve">татньому рівні. </w:t>
      </w:r>
    </w:p>
    <w:p w:rsidR="0098126B" w:rsidRPr="00281700" w:rsidRDefault="0098126B" w:rsidP="0098126B">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ab/>
        <w:t xml:space="preserve">На запитання «Які організаційні форми Ви використовуєте для </w:t>
      </w:r>
      <w:r w:rsidR="00083F55" w:rsidRPr="00281700">
        <w:rPr>
          <w:rFonts w:ascii="Times New Roman" w:hAnsi="Times New Roman" w:cs="Times New Roman"/>
          <w:color w:val="000000" w:themeColor="text1"/>
          <w:sz w:val="28"/>
          <w:szCs w:val="28"/>
          <w:lang w:val="uk-UA"/>
        </w:rPr>
        <w:t>ознайомлення учнів з лікарськими рослинами</w:t>
      </w:r>
      <w:r w:rsidRPr="00281700">
        <w:rPr>
          <w:rFonts w:ascii="Times New Roman" w:hAnsi="Times New Roman" w:cs="Times New Roman"/>
          <w:color w:val="000000" w:themeColor="text1"/>
          <w:sz w:val="28"/>
          <w:szCs w:val="28"/>
          <w:lang w:val="uk-UA"/>
        </w:rPr>
        <w:t xml:space="preserve">?» 50% опитаних дали відповідь «урок», 25% – «уроки, гурткова та факультативна робота», 25 % – «уроки, гуртки, факультативи та позакласні заходи, екскурсії різного виду». Отже, лише 25% вчителів для </w:t>
      </w:r>
      <w:r w:rsidR="00083F55" w:rsidRPr="00281700">
        <w:rPr>
          <w:rFonts w:ascii="Times New Roman" w:hAnsi="Times New Roman" w:cs="Times New Roman"/>
          <w:color w:val="000000" w:themeColor="text1"/>
          <w:sz w:val="28"/>
          <w:szCs w:val="28"/>
          <w:lang w:val="uk-UA"/>
        </w:rPr>
        <w:t>ознайомлення учнів з лікарськими рослинами</w:t>
      </w:r>
      <w:r w:rsidRPr="00281700">
        <w:rPr>
          <w:rFonts w:ascii="Times New Roman" w:hAnsi="Times New Roman" w:cs="Times New Roman"/>
          <w:color w:val="000000" w:themeColor="text1"/>
          <w:sz w:val="28"/>
          <w:szCs w:val="28"/>
          <w:lang w:val="uk-UA"/>
        </w:rPr>
        <w:t xml:space="preserve"> використовують більш повний спектр різноманітних організаційних форм роботи. </w:t>
      </w:r>
    </w:p>
    <w:p w:rsidR="00A555A5" w:rsidRPr="00281700" w:rsidRDefault="0098126B" w:rsidP="0098126B">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ab/>
      </w:r>
      <w:r w:rsidR="00A555A5" w:rsidRPr="00281700">
        <w:rPr>
          <w:rFonts w:ascii="Times New Roman" w:hAnsi="Times New Roman" w:cs="Times New Roman"/>
          <w:color w:val="000000" w:themeColor="text1"/>
          <w:sz w:val="28"/>
          <w:szCs w:val="28"/>
          <w:lang w:val="uk-UA"/>
        </w:rPr>
        <w:t xml:space="preserve">На останнє запитання «На якому рівні Ви оцінюєте знання учнів про лікарські рослини?» </w:t>
      </w:r>
      <w:r w:rsidR="00B70CF7" w:rsidRPr="00281700">
        <w:rPr>
          <w:rFonts w:ascii="Times New Roman" w:hAnsi="Times New Roman" w:cs="Times New Roman"/>
          <w:color w:val="000000" w:themeColor="text1"/>
          <w:sz w:val="28"/>
          <w:szCs w:val="28"/>
          <w:lang w:val="uk-UA"/>
        </w:rPr>
        <w:t>75</w:t>
      </w:r>
      <w:r w:rsidR="00A555A5" w:rsidRPr="00281700">
        <w:rPr>
          <w:rFonts w:ascii="Times New Roman" w:hAnsi="Times New Roman" w:cs="Times New Roman"/>
          <w:color w:val="000000" w:themeColor="text1"/>
          <w:sz w:val="28"/>
          <w:szCs w:val="28"/>
          <w:lang w:val="uk-UA"/>
        </w:rPr>
        <w:t>% педагогів дало відповідь «на середньому»,</w:t>
      </w:r>
      <w:r w:rsidR="00B70CF7" w:rsidRPr="00281700">
        <w:rPr>
          <w:rFonts w:ascii="Times New Roman" w:hAnsi="Times New Roman" w:cs="Times New Roman"/>
          <w:color w:val="000000" w:themeColor="text1"/>
          <w:sz w:val="28"/>
          <w:szCs w:val="28"/>
          <w:lang w:val="uk-UA"/>
        </w:rPr>
        <w:t xml:space="preserve"> 25% – «на достатньому». </w:t>
      </w:r>
      <w:r w:rsidR="00A555A5" w:rsidRPr="00281700">
        <w:rPr>
          <w:rFonts w:ascii="Times New Roman" w:hAnsi="Times New Roman" w:cs="Times New Roman"/>
          <w:color w:val="000000" w:themeColor="text1"/>
          <w:sz w:val="28"/>
          <w:szCs w:val="28"/>
          <w:lang w:val="uk-UA"/>
        </w:rPr>
        <w:t xml:space="preserve"> </w:t>
      </w:r>
    </w:p>
    <w:p w:rsidR="0098126B" w:rsidRPr="00281700" w:rsidRDefault="0098126B" w:rsidP="00A555A5">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Отже, анкетування педагогів засвідчило, що вони правильно розуміють </w:t>
      </w:r>
      <w:r w:rsidR="00A555A5" w:rsidRPr="00281700">
        <w:rPr>
          <w:rFonts w:ascii="Times New Roman" w:hAnsi="Times New Roman" w:cs="Times New Roman"/>
          <w:color w:val="000000" w:themeColor="text1"/>
          <w:sz w:val="28"/>
          <w:szCs w:val="28"/>
          <w:lang w:val="uk-UA"/>
        </w:rPr>
        <w:t>форми, методи, засоби формування понять про лікарські рослини в учнів,</w:t>
      </w:r>
      <w:r w:rsidRPr="00281700">
        <w:rPr>
          <w:rFonts w:ascii="Times New Roman" w:hAnsi="Times New Roman" w:cs="Times New Roman"/>
          <w:color w:val="000000" w:themeColor="text1"/>
          <w:sz w:val="28"/>
          <w:szCs w:val="28"/>
          <w:lang w:val="uk-UA"/>
        </w:rPr>
        <w:t xml:space="preserve"> але </w:t>
      </w:r>
      <w:r w:rsidR="00A555A5" w:rsidRPr="00281700">
        <w:rPr>
          <w:rFonts w:ascii="Times New Roman" w:hAnsi="Times New Roman" w:cs="Times New Roman"/>
          <w:color w:val="000000" w:themeColor="text1"/>
          <w:sz w:val="28"/>
          <w:szCs w:val="28"/>
          <w:lang w:val="uk-UA"/>
        </w:rPr>
        <w:lastRenderedPageBreak/>
        <w:t xml:space="preserve">матеріалу </w:t>
      </w:r>
      <w:r w:rsidR="00B70CF7" w:rsidRPr="00281700">
        <w:rPr>
          <w:rFonts w:ascii="Times New Roman" w:hAnsi="Times New Roman" w:cs="Times New Roman"/>
          <w:color w:val="000000" w:themeColor="text1"/>
          <w:sz w:val="28"/>
          <w:szCs w:val="28"/>
          <w:lang w:val="uk-UA"/>
        </w:rPr>
        <w:t xml:space="preserve">про </w:t>
      </w:r>
      <w:r w:rsidR="00A555A5" w:rsidRPr="00281700">
        <w:rPr>
          <w:rFonts w:ascii="Times New Roman" w:hAnsi="Times New Roman" w:cs="Times New Roman"/>
          <w:color w:val="000000" w:themeColor="text1"/>
          <w:sz w:val="28"/>
          <w:szCs w:val="28"/>
          <w:lang w:val="uk-UA"/>
        </w:rPr>
        <w:t>них в посібниках біології недостатньо</w:t>
      </w:r>
      <w:r w:rsidR="00B70CF7"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як наслідок цього учні мають середній рівень знань </w:t>
      </w:r>
      <w:r w:rsidR="00B70CF7" w:rsidRPr="00281700">
        <w:rPr>
          <w:rFonts w:ascii="Times New Roman" w:hAnsi="Times New Roman" w:cs="Times New Roman"/>
          <w:color w:val="000000" w:themeColor="text1"/>
          <w:sz w:val="28"/>
          <w:szCs w:val="28"/>
          <w:lang w:val="uk-UA"/>
        </w:rPr>
        <w:t>лікарські рослини</w:t>
      </w:r>
      <w:r w:rsidRPr="00281700">
        <w:rPr>
          <w:rFonts w:ascii="Times New Roman" w:hAnsi="Times New Roman" w:cs="Times New Roman"/>
          <w:color w:val="000000" w:themeColor="text1"/>
          <w:sz w:val="28"/>
          <w:szCs w:val="28"/>
          <w:lang w:val="uk-UA"/>
        </w:rPr>
        <w:t xml:space="preserve">. </w:t>
      </w:r>
    </w:p>
    <w:p w:rsidR="0098126B" w:rsidRPr="00281700" w:rsidRDefault="0098126B" w:rsidP="0098126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Наступним кроком нашого дослідження було виявлення </w:t>
      </w:r>
      <w:r w:rsidR="001F5A0A" w:rsidRPr="00281700">
        <w:rPr>
          <w:rFonts w:ascii="Times New Roman" w:hAnsi="Times New Roman" w:cs="Times New Roman"/>
          <w:color w:val="000000" w:themeColor="text1"/>
          <w:sz w:val="28"/>
          <w:szCs w:val="28"/>
          <w:lang w:val="uk-UA"/>
        </w:rPr>
        <w:t>рівнів сформованості поняття «лікарські рослини» в учнів 6-го класу</w:t>
      </w:r>
      <w:r w:rsidRPr="00281700">
        <w:rPr>
          <w:rFonts w:ascii="Times New Roman" w:hAnsi="Times New Roman" w:cs="Times New Roman"/>
          <w:color w:val="000000" w:themeColor="text1"/>
          <w:sz w:val="28"/>
          <w:szCs w:val="28"/>
          <w:lang w:val="uk-UA"/>
        </w:rPr>
        <w:t xml:space="preserve">. </w:t>
      </w:r>
      <w:r w:rsidR="001F5A0A" w:rsidRPr="00281700">
        <w:rPr>
          <w:rFonts w:ascii="Times New Roman" w:hAnsi="Times New Roman" w:cs="Times New Roman"/>
          <w:color w:val="000000" w:themeColor="text1"/>
          <w:sz w:val="28"/>
          <w:szCs w:val="28"/>
          <w:lang w:val="uk-UA"/>
        </w:rPr>
        <w:t xml:space="preserve">З цією метою був проведений </w:t>
      </w:r>
      <w:proofErr w:type="spellStart"/>
      <w:r w:rsidR="001F5A0A" w:rsidRPr="00281700">
        <w:rPr>
          <w:rFonts w:ascii="Times New Roman" w:hAnsi="Times New Roman" w:cs="Times New Roman"/>
          <w:color w:val="000000" w:themeColor="text1"/>
          <w:sz w:val="28"/>
          <w:szCs w:val="28"/>
          <w:lang w:val="uk-UA"/>
        </w:rPr>
        <w:t>констатувальний</w:t>
      </w:r>
      <w:proofErr w:type="spellEnd"/>
      <w:r w:rsidR="001F5A0A" w:rsidRPr="00281700">
        <w:rPr>
          <w:rFonts w:ascii="Times New Roman" w:hAnsi="Times New Roman" w:cs="Times New Roman"/>
          <w:color w:val="000000" w:themeColor="text1"/>
          <w:sz w:val="28"/>
          <w:szCs w:val="28"/>
          <w:lang w:val="uk-UA"/>
        </w:rPr>
        <w:t xml:space="preserve"> етап дослідження. Для його проведення були визначені критерії і показники сформованості даного поняття.</w:t>
      </w:r>
      <w:r w:rsidRPr="00281700">
        <w:rPr>
          <w:rFonts w:ascii="Times New Roman" w:hAnsi="Times New Roman" w:cs="Times New Roman"/>
          <w:color w:val="000000" w:themeColor="text1"/>
          <w:sz w:val="28"/>
          <w:szCs w:val="28"/>
          <w:lang w:val="uk-UA"/>
        </w:rPr>
        <w:t xml:space="preserve"> </w:t>
      </w:r>
    </w:p>
    <w:p w:rsidR="0098126B" w:rsidRPr="00281700" w:rsidRDefault="001F5A0A" w:rsidP="0098126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За критерії сформованості поняття «лікарські рослини» в учнів експериментального та контрольного класів були взяти </w:t>
      </w:r>
      <w:r w:rsidR="0098126B" w:rsidRPr="00281700">
        <w:rPr>
          <w:rFonts w:ascii="Times New Roman" w:hAnsi="Times New Roman" w:cs="Times New Roman"/>
          <w:color w:val="000000" w:themeColor="text1"/>
          <w:sz w:val="28"/>
          <w:szCs w:val="28"/>
          <w:lang w:val="uk-UA"/>
        </w:rPr>
        <w:t>емоційно-ціннісни</w:t>
      </w:r>
      <w:r w:rsidRPr="00281700">
        <w:rPr>
          <w:rFonts w:ascii="Times New Roman" w:hAnsi="Times New Roman" w:cs="Times New Roman"/>
          <w:color w:val="000000" w:themeColor="text1"/>
          <w:sz w:val="28"/>
          <w:szCs w:val="28"/>
          <w:lang w:val="uk-UA"/>
        </w:rPr>
        <w:t>й</w:t>
      </w:r>
      <w:r w:rsidR="0098126B" w:rsidRPr="00281700">
        <w:rPr>
          <w:rFonts w:ascii="Times New Roman" w:hAnsi="Times New Roman" w:cs="Times New Roman"/>
          <w:color w:val="000000" w:themeColor="text1"/>
          <w:sz w:val="28"/>
          <w:szCs w:val="28"/>
          <w:lang w:val="uk-UA"/>
        </w:rPr>
        <w:t>, когнітивни</w:t>
      </w:r>
      <w:r w:rsidRPr="00281700">
        <w:rPr>
          <w:rFonts w:ascii="Times New Roman" w:hAnsi="Times New Roman" w:cs="Times New Roman"/>
          <w:color w:val="000000" w:themeColor="text1"/>
          <w:sz w:val="28"/>
          <w:szCs w:val="28"/>
          <w:lang w:val="uk-UA"/>
        </w:rPr>
        <w:t>й</w:t>
      </w:r>
      <w:r w:rsidR="0098126B" w:rsidRPr="00281700">
        <w:rPr>
          <w:rFonts w:ascii="Times New Roman" w:hAnsi="Times New Roman" w:cs="Times New Roman"/>
          <w:color w:val="000000" w:themeColor="text1"/>
          <w:sz w:val="28"/>
          <w:szCs w:val="28"/>
          <w:lang w:val="uk-UA"/>
        </w:rPr>
        <w:t xml:space="preserve">, </w:t>
      </w:r>
      <w:proofErr w:type="spellStart"/>
      <w:r w:rsidR="0098126B" w:rsidRPr="00281700">
        <w:rPr>
          <w:rFonts w:ascii="Times New Roman" w:hAnsi="Times New Roman" w:cs="Times New Roman"/>
          <w:color w:val="000000" w:themeColor="text1"/>
          <w:sz w:val="28"/>
          <w:szCs w:val="28"/>
          <w:lang w:val="uk-UA"/>
        </w:rPr>
        <w:t>діяльнісни</w:t>
      </w:r>
      <w:r w:rsidRPr="00281700">
        <w:rPr>
          <w:rFonts w:ascii="Times New Roman" w:hAnsi="Times New Roman" w:cs="Times New Roman"/>
          <w:color w:val="000000" w:themeColor="text1"/>
          <w:sz w:val="28"/>
          <w:szCs w:val="28"/>
          <w:lang w:val="uk-UA"/>
        </w:rPr>
        <w:t>й</w:t>
      </w:r>
      <w:proofErr w:type="spellEnd"/>
      <w:r w:rsidR="0098126B" w:rsidRPr="00281700">
        <w:rPr>
          <w:rFonts w:ascii="Times New Roman" w:hAnsi="Times New Roman" w:cs="Times New Roman"/>
          <w:color w:val="000000" w:themeColor="text1"/>
          <w:sz w:val="28"/>
          <w:szCs w:val="28"/>
          <w:lang w:val="uk-UA"/>
        </w:rPr>
        <w:t xml:space="preserve"> критеріями</w:t>
      </w:r>
      <w:r w:rsidRPr="00281700">
        <w:rPr>
          <w:rFonts w:ascii="Times New Roman" w:hAnsi="Times New Roman" w:cs="Times New Roman"/>
          <w:color w:val="000000" w:themeColor="text1"/>
          <w:sz w:val="28"/>
          <w:szCs w:val="28"/>
          <w:lang w:val="uk-UA"/>
        </w:rPr>
        <w:t xml:space="preserve"> з </w:t>
      </w:r>
      <w:r w:rsidR="006F166B" w:rsidRPr="00281700">
        <w:rPr>
          <w:rFonts w:ascii="Times New Roman" w:hAnsi="Times New Roman" w:cs="Times New Roman"/>
          <w:color w:val="000000" w:themeColor="text1"/>
          <w:sz w:val="28"/>
          <w:szCs w:val="28"/>
          <w:lang w:val="uk-UA"/>
        </w:rPr>
        <w:t xml:space="preserve">такими </w:t>
      </w:r>
      <w:r w:rsidRPr="00281700">
        <w:rPr>
          <w:rFonts w:ascii="Times New Roman" w:hAnsi="Times New Roman" w:cs="Times New Roman"/>
          <w:color w:val="000000" w:themeColor="text1"/>
          <w:sz w:val="28"/>
          <w:szCs w:val="28"/>
          <w:lang w:val="uk-UA"/>
        </w:rPr>
        <w:t>показниками:</w:t>
      </w:r>
      <w:r w:rsidR="0098126B" w:rsidRPr="00281700">
        <w:rPr>
          <w:rFonts w:ascii="Times New Roman" w:hAnsi="Times New Roman" w:cs="Times New Roman"/>
          <w:color w:val="000000" w:themeColor="text1"/>
          <w:sz w:val="28"/>
          <w:szCs w:val="28"/>
          <w:lang w:val="uk-UA"/>
        </w:rPr>
        <w:t xml:space="preserve"> </w:t>
      </w:r>
    </w:p>
    <w:p w:rsidR="0098126B" w:rsidRPr="00281700" w:rsidRDefault="001F5A0A" w:rsidP="0098126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w:t>
      </w:r>
      <w:r w:rsidR="0098126B" w:rsidRPr="00281700">
        <w:rPr>
          <w:rFonts w:ascii="Times New Roman" w:hAnsi="Times New Roman" w:cs="Times New Roman"/>
          <w:color w:val="000000" w:themeColor="text1"/>
          <w:sz w:val="28"/>
          <w:szCs w:val="28"/>
          <w:lang w:val="uk-UA"/>
        </w:rPr>
        <w:t xml:space="preserve">оказники </w:t>
      </w:r>
      <w:r w:rsidR="0098126B" w:rsidRPr="00281700">
        <w:rPr>
          <w:rFonts w:ascii="Times New Roman" w:hAnsi="Times New Roman" w:cs="Times New Roman"/>
          <w:i/>
          <w:color w:val="000000" w:themeColor="text1"/>
          <w:sz w:val="28"/>
          <w:szCs w:val="28"/>
          <w:lang w:val="uk-UA"/>
        </w:rPr>
        <w:t>емоційно-ціннісного</w:t>
      </w:r>
      <w:r w:rsidR="0098126B" w:rsidRPr="00281700">
        <w:rPr>
          <w:rFonts w:ascii="Times New Roman" w:hAnsi="Times New Roman" w:cs="Times New Roman"/>
          <w:color w:val="000000" w:themeColor="text1"/>
          <w:sz w:val="28"/>
          <w:szCs w:val="28"/>
          <w:lang w:val="uk-UA"/>
        </w:rPr>
        <w:t xml:space="preserve"> критерію:</w:t>
      </w:r>
    </w:p>
    <w:p w:rsidR="0098126B" w:rsidRPr="00281700" w:rsidRDefault="0098126B" w:rsidP="00A54BC7">
      <w:pPr>
        <w:pStyle w:val="a3"/>
        <w:numPr>
          <w:ilvl w:val="0"/>
          <w:numId w:val="5"/>
        </w:numPr>
        <w:tabs>
          <w:tab w:val="left" w:pos="142"/>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w:t>
      </w:r>
      <w:r w:rsidR="00327425" w:rsidRPr="00281700">
        <w:rPr>
          <w:rFonts w:ascii="Times New Roman" w:hAnsi="Times New Roman" w:cs="Times New Roman"/>
          <w:color w:val="000000" w:themeColor="text1"/>
          <w:sz w:val="28"/>
          <w:szCs w:val="28"/>
          <w:lang w:val="uk-UA"/>
        </w:rPr>
        <w:t xml:space="preserve">прояв </w:t>
      </w:r>
      <w:r w:rsidR="006F166B" w:rsidRPr="00281700">
        <w:rPr>
          <w:rFonts w:ascii="Times New Roman" w:hAnsi="Times New Roman" w:cs="Times New Roman"/>
          <w:color w:val="000000" w:themeColor="text1"/>
          <w:sz w:val="28"/>
          <w:szCs w:val="28"/>
          <w:lang w:val="uk-UA"/>
        </w:rPr>
        <w:t>позитивн</w:t>
      </w:r>
      <w:r w:rsidR="00327425" w:rsidRPr="00281700">
        <w:rPr>
          <w:rFonts w:ascii="Times New Roman" w:hAnsi="Times New Roman" w:cs="Times New Roman"/>
          <w:color w:val="000000" w:themeColor="text1"/>
          <w:sz w:val="28"/>
          <w:szCs w:val="28"/>
          <w:lang w:val="uk-UA"/>
        </w:rPr>
        <w:t>их</w:t>
      </w:r>
      <w:r w:rsidR="006F166B" w:rsidRPr="00281700">
        <w:rPr>
          <w:rFonts w:ascii="Times New Roman" w:hAnsi="Times New Roman" w:cs="Times New Roman"/>
          <w:color w:val="000000" w:themeColor="text1"/>
          <w:sz w:val="28"/>
          <w:szCs w:val="28"/>
          <w:lang w:val="uk-UA"/>
        </w:rPr>
        <w:t xml:space="preserve"> емоції щодо лікувальних властивостей лікарських рослин</w:t>
      </w:r>
      <w:r w:rsidRPr="00281700">
        <w:rPr>
          <w:rFonts w:ascii="Times New Roman" w:hAnsi="Times New Roman" w:cs="Times New Roman"/>
          <w:color w:val="000000" w:themeColor="text1"/>
          <w:sz w:val="28"/>
          <w:szCs w:val="28"/>
          <w:lang w:val="uk-UA"/>
        </w:rPr>
        <w:t>;</w:t>
      </w:r>
    </w:p>
    <w:p w:rsidR="0098126B" w:rsidRPr="00281700" w:rsidRDefault="00327425" w:rsidP="00A54BC7">
      <w:pPr>
        <w:pStyle w:val="a3"/>
        <w:numPr>
          <w:ilvl w:val="0"/>
          <w:numId w:val="5"/>
        </w:numPr>
        <w:tabs>
          <w:tab w:val="left" w:pos="142"/>
          <w:tab w:val="left" w:pos="284"/>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w:t>
      </w:r>
      <w:r w:rsidR="0077081C" w:rsidRPr="00281700">
        <w:rPr>
          <w:rFonts w:ascii="Times New Roman" w:hAnsi="Times New Roman" w:cs="Times New Roman"/>
          <w:color w:val="000000" w:themeColor="text1"/>
          <w:sz w:val="28"/>
          <w:szCs w:val="28"/>
          <w:lang w:val="uk-UA"/>
        </w:rPr>
        <w:t xml:space="preserve">бережне </w:t>
      </w:r>
      <w:r w:rsidR="0098126B" w:rsidRPr="00281700">
        <w:rPr>
          <w:rFonts w:ascii="Times New Roman" w:hAnsi="Times New Roman" w:cs="Times New Roman"/>
          <w:color w:val="000000" w:themeColor="text1"/>
          <w:sz w:val="28"/>
          <w:szCs w:val="28"/>
          <w:lang w:val="uk-UA"/>
        </w:rPr>
        <w:t xml:space="preserve">ставлення до </w:t>
      </w:r>
      <w:r w:rsidR="0077081C" w:rsidRPr="00281700">
        <w:rPr>
          <w:rFonts w:ascii="Times New Roman" w:hAnsi="Times New Roman" w:cs="Times New Roman"/>
          <w:color w:val="000000" w:themeColor="text1"/>
          <w:sz w:val="28"/>
          <w:szCs w:val="28"/>
          <w:lang w:val="uk-UA"/>
        </w:rPr>
        <w:t>лікарських рослин</w:t>
      </w:r>
      <w:r w:rsidR="0098126B" w:rsidRPr="00281700">
        <w:rPr>
          <w:rFonts w:ascii="Times New Roman" w:hAnsi="Times New Roman" w:cs="Times New Roman"/>
          <w:color w:val="000000" w:themeColor="text1"/>
          <w:sz w:val="28"/>
          <w:szCs w:val="28"/>
          <w:lang w:val="uk-UA"/>
        </w:rPr>
        <w:t xml:space="preserve">; </w:t>
      </w:r>
    </w:p>
    <w:p w:rsidR="0098126B" w:rsidRPr="00281700" w:rsidRDefault="00327425" w:rsidP="00A54BC7">
      <w:pPr>
        <w:pStyle w:val="a3"/>
        <w:numPr>
          <w:ilvl w:val="0"/>
          <w:numId w:val="5"/>
        </w:numPr>
        <w:tabs>
          <w:tab w:val="left" w:pos="142"/>
          <w:tab w:val="left" w:pos="284"/>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визнання</w:t>
      </w:r>
      <w:r w:rsidR="0077081C" w:rsidRPr="00281700">
        <w:rPr>
          <w:rFonts w:ascii="Times New Roman" w:hAnsi="Times New Roman" w:cs="Times New Roman"/>
          <w:color w:val="000000" w:themeColor="text1"/>
          <w:sz w:val="28"/>
          <w:szCs w:val="28"/>
          <w:lang w:val="uk-UA"/>
        </w:rPr>
        <w:t xml:space="preserve"> цінн</w:t>
      </w:r>
      <w:r w:rsidRPr="00281700">
        <w:rPr>
          <w:rFonts w:ascii="Times New Roman" w:hAnsi="Times New Roman" w:cs="Times New Roman"/>
          <w:color w:val="000000" w:themeColor="text1"/>
          <w:sz w:val="28"/>
          <w:szCs w:val="28"/>
          <w:lang w:val="uk-UA"/>
        </w:rPr>
        <w:t>ості</w:t>
      </w:r>
      <w:r w:rsidR="0077081C" w:rsidRPr="00281700">
        <w:rPr>
          <w:rFonts w:ascii="Times New Roman" w:hAnsi="Times New Roman" w:cs="Times New Roman"/>
          <w:color w:val="000000" w:themeColor="text1"/>
          <w:sz w:val="28"/>
          <w:szCs w:val="28"/>
          <w:lang w:val="uk-UA"/>
        </w:rPr>
        <w:t xml:space="preserve"> лікувальних властивостей лікарських рослин</w:t>
      </w:r>
      <w:r w:rsidR="0098126B" w:rsidRPr="00281700">
        <w:rPr>
          <w:rFonts w:ascii="Times New Roman" w:hAnsi="Times New Roman" w:cs="Times New Roman"/>
          <w:color w:val="000000" w:themeColor="text1"/>
          <w:sz w:val="28"/>
          <w:szCs w:val="28"/>
          <w:lang w:val="uk-UA"/>
        </w:rPr>
        <w:t>.</w:t>
      </w:r>
    </w:p>
    <w:p w:rsidR="0098126B" w:rsidRPr="00281700" w:rsidRDefault="0098126B" w:rsidP="0098126B">
      <w:pPr>
        <w:ind w:firstLine="709"/>
        <w:rPr>
          <w:rFonts w:ascii="Times New Roman" w:hAnsi="Times New Roman" w:cs="Times New Roman"/>
          <w:b/>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За показники </w:t>
      </w:r>
      <w:r w:rsidRPr="00281700">
        <w:rPr>
          <w:rFonts w:ascii="Times New Roman" w:hAnsi="Times New Roman" w:cs="Times New Roman"/>
          <w:i/>
          <w:color w:val="000000" w:themeColor="text1"/>
          <w:sz w:val="28"/>
          <w:szCs w:val="28"/>
          <w:lang w:val="uk-UA"/>
        </w:rPr>
        <w:t>когнітивного</w:t>
      </w:r>
      <w:r w:rsidRPr="00281700">
        <w:rPr>
          <w:rFonts w:ascii="Times New Roman" w:hAnsi="Times New Roman" w:cs="Times New Roman"/>
          <w:color w:val="000000" w:themeColor="text1"/>
          <w:sz w:val="28"/>
          <w:szCs w:val="28"/>
          <w:lang w:val="uk-UA"/>
        </w:rPr>
        <w:t xml:space="preserve"> критерію ми взяли наступні</w:t>
      </w:r>
      <w:r w:rsidR="00327425" w:rsidRPr="00281700">
        <w:rPr>
          <w:rFonts w:ascii="Times New Roman" w:hAnsi="Times New Roman" w:cs="Times New Roman"/>
          <w:color w:val="000000" w:themeColor="text1"/>
          <w:sz w:val="28"/>
          <w:szCs w:val="28"/>
          <w:lang w:val="uk-UA"/>
        </w:rPr>
        <w:t xml:space="preserve"> знання про</w:t>
      </w:r>
      <w:r w:rsidRPr="00281700">
        <w:rPr>
          <w:rFonts w:ascii="Times New Roman" w:hAnsi="Times New Roman" w:cs="Times New Roman"/>
          <w:color w:val="000000" w:themeColor="text1"/>
          <w:sz w:val="28"/>
          <w:szCs w:val="28"/>
          <w:lang w:val="uk-UA"/>
        </w:rPr>
        <w:t>:</w:t>
      </w:r>
    </w:p>
    <w:p w:rsidR="0098126B" w:rsidRPr="00281700" w:rsidRDefault="006F166B" w:rsidP="00A54BC7">
      <w:pPr>
        <w:pStyle w:val="a3"/>
        <w:numPr>
          <w:ilvl w:val="0"/>
          <w:numId w:val="6"/>
        </w:numPr>
        <w:tabs>
          <w:tab w:val="left" w:pos="142"/>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біологічні особливості лікарських рослин</w:t>
      </w:r>
      <w:r w:rsidR="0098126B" w:rsidRPr="00281700">
        <w:rPr>
          <w:rFonts w:ascii="Times New Roman" w:hAnsi="Times New Roman" w:cs="Times New Roman"/>
          <w:color w:val="000000" w:themeColor="text1"/>
          <w:sz w:val="28"/>
          <w:szCs w:val="28"/>
          <w:lang w:val="uk-UA"/>
        </w:rPr>
        <w:t>;</w:t>
      </w:r>
    </w:p>
    <w:p w:rsidR="0098126B" w:rsidRPr="00281700" w:rsidRDefault="006F166B" w:rsidP="00A54BC7">
      <w:pPr>
        <w:pStyle w:val="a3"/>
        <w:numPr>
          <w:ilvl w:val="0"/>
          <w:numId w:val="6"/>
        </w:numPr>
        <w:tabs>
          <w:tab w:val="left" w:pos="142"/>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використання лікарських рослин у побуті</w:t>
      </w:r>
      <w:r w:rsidR="0098126B" w:rsidRPr="00281700">
        <w:rPr>
          <w:rFonts w:ascii="Times New Roman" w:hAnsi="Times New Roman" w:cs="Times New Roman"/>
          <w:color w:val="000000" w:themeColor="text1"/>
          <w:sz w:val="28"/>
          <w:szCs w:val="28"/>
          <w:lang w:val="uk-UA"/>
        </w:rPr>
        <w:t>;</w:t>
      </w:r>
    </w:p>
    <w:p w:rsidR="0098126B" w:rsidRPr="00281700" w:rsidRDefault="006F166B" w:rsidP="00A54BC7">
      <w:pPr>
        <w:pStyle w:val="a3"/>
        <w:numPr>
          <w:ilvl w:val="0"/>
          <w:numId w:val="6"/>
        </w:numPr>
        <w:tabs>
          <w:tab w:val="left" w:pos="142"/>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правила збору і зберігання лікарських рослин</w:t>
      </w:r>
      <w:r w:rsidR="0098126B" w:rsidRPr="00281700">
        <w:rPr>
          <w:rFonts w:ascii="Times New Roman" w:hAnsi="Times New Roman" w:cs="Times New Roman"/>
          <w:color w:val="000000" w:themeColor="text1"/>
          <w:sz w:val="28"/>
          <w:szCs w:val="28"/>
          <w:lang w:val="uk-UA"/>
        </w:rPr>
        <w:t>.</w:t>
      </w:r>
    </w:p>
    <w:p w:rsidR="0098126B" w:rsidRPr="00281700" w:rsidRDefault="0098126B" w:rsidP="0098126B">
      <w:pPr>
        <w:ind w:firstLine="709"/>
        <w:rPr>
          <w:rFonts w:ascii="Times New Roman" w:hAnsi="Times New Roman" w:cs="Times New Roman"/>
          <w:b/>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За показники </w:t>
      </w:r>
      <w:proofErr w:type="spellStart"/>
      <w:r w:rsidRPr="00281700">
        <w:rPr>
          <w:rFonts w:ascii="Times New Roman" w:hAnsi="Times New Roman" w:cs="Times New Roman"/>
          <w:i/>
          <w:color w:val="000000" w:themeColor="text1"/>
          <w:sz w:val="28"/>
          <w:szCs w:val="28"/>
          <w:lang w:val="uk-UA"/>
        </w:rPr>
        <w:t>діяльнісного</w:t>
      </w:r>
      <w:proofErr w:type="spellEnd"/>
      <w:r w:rsidRPr="00281700">
        <w:rPr>
          <w:rFonts w:ascii="Times New Roman" w:hAnsi="Times New Roman" w:cs="Times New Roman"/>
          <w:i/>
          <w:color w:val="000000" w:themeColor="text1"/>
          <w:sz w:val="28"/>
          <w:szCs w:val="28"/>
          <w:lang w:val="uk-UA"/>
        </w:rPr>
        <w:t xml:space="preserve"> критерію</w:t>
      </w:r>
      <w:r w:rsidRPr="00281700">
        <w:rPr>
          <w:rFonts w:ascii="Times New Roman" w:hAnsi="Times New Roman" w:cs="Times New Roman"/>
          <w:color w:val="000000" w:themeColor="text1"/>
          <w:sz w:val="28"/>
          <w:szCs w:val="28"/>
          <w:lang w:val="uk-UA"/>
        </w:rPr>
        <w:t xml:space="preserve"> ми взяли наступні</w:t>
      </w:r>
      <w:r w:rsidR="00327425" w:rsidRPr="00281700">
        <w:rPr>
          <w:rFonts w:ascii="Times New Roman" w:hAnsi="Times New Roman" w:cs="Times New Roman"/>
          <w:color w:val="000000" w:themeColor="text1"/>
          <w:sz w:val="28"/>
          <w:szCs w:val="28"/>
          <w:lang w:val="uk-UA"/>
        </w:rPr>
        <w:t xml:space="preserve"> уміння</w:t>
      </w:r>
      <w:r w:rsidRPr="00281700">
        <w:rPr>
          <w:rFonts w:ascii="Times New Roman" w:hAnsi="Times New Roman" w:cs="Times New Roman"/>
          <w:color w:val="000000" w:themeColor="text1"/>
          <w:sz w:val="28"/>
          <w:szCs w:val="28"/>
          <w:lang w:val="uk-UA"/>
        </w:rPr>
        <w:t>:</w:t>
      </w:r>
    </w:p>
    <w:p w:rsidR="0098126B" w:rsidRPr="00281700" w:rsidRDefault="006F166B" w:rsidP="00A54BC7">
      <w:pPr>
        <w:pStyle w:val="a3"/>
        <w:numPr>
          <w:ilvl w:val="0"/>
          <w:numId w:val="7"/>
        </w:numPr>
        <w:tabs>
          <w:tab w:val="left" w:pos="142"/>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використовувати лікарські рослини в побуті</w:t>
      </w:r>
      <w:r w:rsidR="0098126B" w:rsidRPr="00281700">
        <w:rPr>
          <w:rFonts w:ascii="Times New Roman" w:hAnsi="Times New Roman" w:cs="Times New Roman"/>
          <w:color w:val="000000" w:themeColor="text1"/>
          <w:sz w:val="28"/>
          <w:szCs w:val="28"/>
          <w:lang w:val="uk-UA"/>
        </w:rPr>
        <w:t>;</w:t>
      </w:r>
    </w:p>
    <w:p w:rsidR="0098126B" w:rsidRPr="00281700" w:rsidRDefault="006F166B" w:rsidP="00A54BC7">
      <w:pPr>
        <w:pStyle w:val="a3"/>
        <w:numPr>
          <w:ilvl w:val="0"/>
          <w:numId w:val="7"/>
        </w:numPr>
        <w:tabs>
          <w:tab w:val="left" w:pos="142"/>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правильно збирати та зберігати лікарські рослини</w:t>
      </w:r>
      <w:r w:rsidR="0098126B" w:rsidRPr="00281700">
        <w:rPr>
          <w:rFonts w:ascii="Times New Roman" w:hAnsi="Times New Roman" w:cs="Times New Roman"/>
          <w:color w:val="000000" w:themeColor="text1"/>
          <w:sz w:val="28"/>
          <w:szCs w:val="28"/>
          <w:lang w:val="uk-UA"/>
        </w:rPr>
        <w:t>.</w:t>
      </w:r>
    </w:p>
    <w:p w:rsidR="0098126B" w:rsidRPr="00281700" w:rsidRDefault="0098126B" w:rsidP="0098126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w:t>
      </w:r>
      <w:r w:rsidRPr="00281700">
        <w:rPr>
          <w:rFonts w:ascii="Times New Roman" w:hAnsi="Times New Roman" w:cs="Times New Roman"/>
          <w:color w:val="000000" w:themeColor="text1"/>
          <w:lang w:val="uk-UA"/>
        </w:rPr>
        <w:t xml:space="preserve"> </w:t>
      </w:r>
      <w:r w:rsidRPr="00281700">
        <w:rPr>
          <w:rFonts w:ascii="Times New Roman" w:hAnsi="Times New Roman" w:cs="Times New Roman"/>
          <w:color w:val="000000" w:themeColor="text1"/>
          <w:sz w:val="28"/>
          <w:szCs w:val="28"/>
          <w:lang w:val="uk-UA"/>
        </w:rPr>
        <w:t xml:space="preserve">поданими </w:t>
      </w:r>
      <w:r w:rsidR="0077081C" w:rsidRPr="00281700">
        <w:rPr>
          <w:rFonts w:ascii="Times New Roman" w:hAnsi="Times New Roman" w:cs="Times New Roman"/>
          <w:color w:val="000000" w:themeColor="text1"/>
          <w:sz w:val="28"/>
          <w:szCs w:val="28"/>
          <w:lang w:val="uk-UA"/>
        </w:rPr>
        <w:t xml:space="preserve">критеріями та </w:t>
      </w:r>
      <w:r w:rsidRPr="00281700">
        <w:rPr>
          <w:rFonts w:ascii="Times New Roman" w:hAnsi="Times New Roman" w:cs="Times New Roman"/>
          <w:color w:val="000000" w:themeColor="text1"/>
          <w:sz w:val="28"/>
          <w:szCs w:val="28"/>
          <w:lang w:val="uk-UA"/>
        </w:rPr>
        <w:t xml:space="preserve">показниками розроблені рівні </w:t>
      </w:r>
      <w:r w:rsidR="0077081C" w:rsidRPr="00281700">
        <w:rPr>
          <w:rFonts w:ascii="Times New Roman" w:hAnsi="Times New Roman" w:cs="Times New Roman"/>
          <w:color w:val="000000" w:themeColor="text1"/>
          <w:sz w:val="28"/>
          <w:szCs w:val="28"/>
          <w:lang w:val="uk-UA"/>
        </w:rPr>
        <w:t>сформованості поняття «лікарські рослини» в учнів ЕК та КК</w:t>
      </w:r>
      <w:r w:rsidRPr="00281700">
        <w:rPr>
          <w:rFonts w:ascii="Times New Roman" w:hAnsi="Times New Roman" w:cs="Times New Roman"/>
          <w:color w:val="000000" w:themeColor="text1"/>
          <w:sz w:val="28"/>
          <w:szCs w:val="28"/>
          <w:lang w:val="uk-UA"/>
        </w:rPr>
        <w:t>: високий, середній та низький.</w:t>
      </w:r>
    </w:p>
    <w:p w:rsidR="0098126B" w:rsidRPr="00281700" w:rsidRDefault="0098126B" w:rsidP="002B4756">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i/>
          <w:color w:val="000000" w:themeColor="text1"/>
          <w:sz w:val="28"/>
          <w:szCs w:val="28"/>
          <w:lang w:val="uk-UA"/>
        </w:rPr>
        <w:t xml:space="preserve">Високий рівень </w:t>
      </w:r>
      <w:r w:rsidR="0077081C" w:rsidRPr="00281700">
        <w:rPr>
          <w:rFonts w:ascii="Times New Roman" w:hAnsi="Times New Roman" w:cs="Times New Roman"/>
          <w:color w:val="000000" w:themeColor="text1"/>
          <w:sz w:val="28"/>
          <w:szCs w:val="28"/>
          <w:lang w:val="uk-UA"/>
        </w:rPr>
        <w:t xml:space="preserve">сформованості поняття «лікарські рослини» </w:t>
      </w:r>
      <w:r w:rsidRPr="00281700">
        <w:rPr>
          <w:rFonts w:ascii="Times New Roman" w:hAnsi="Times New Roman" w:cs="Times New Roman"/>
          <w:color w:val="000000" w:themeColor="text1"/>
          <w:sz w:val="28"/>
          <w:szCs w:val="28"/>
          <w:lang w:val="uk-UA"/>
        </w:rPr>
        <w:t xml:space="preserve">має учень, </w:t>
      </w:r>
      <w:r w:rsidR="0077081C" w:rsidRPr="00281700">
        <w:rPr>
          <w:rFonts w:ascii="Times New Roman" w:hAnsi="Times New Roman" w:cs="Times New Roman"/>
          <w:color w:val="000000" w:themeColor="text1"/>
          <w:sz w:val="28"/>
          <w:szCs w:val="28"/>
          <w:lang w:val="uk-UA"/>
        </w:rPr>
        <w:t>який яскраво проявляє позитивні емоції щодо лікувальних властивостей лікарських рослин, бережно відноситься до них, визнає цінність їх лікувальних властивостей; має ґрунтовні знання про біологічні особливості лікарських рослин, про їх використання в побуті;</w:t>
      </w:r>
      <w:r w:rsidR="002B4756" w:rsidRPr="00281700">
        <w:rPr>
          <w:rFonts w:ascii="Times New Roman" w:hAnsi="Times New Roman" w:cs="Times New Roman"/>
          <w:color w:val="000000" w:themeColor="text1"/>
          <w:sz w:val="28"/>
          <w:szCs w:val="28"/>
          <w:lang w:val="uk-UA"/>
        </w:rPr>
        <w:t xml:space="preserve"> має достатні знання щодо </w:t>
      </w:r>
      <w:r w:rsidR="0077081C" w:rsidRPr="00281700">
        <w:rPr>
          <w:rFonts w:ascii="Times New Roman" w:hAnsi="Times New Roman" w:cs="Times New Roman"/>
          <w:color w:val="000000" w:themeColor="text1"/>
          <w:sz w:val="28"/>
          <w:szCs w:val="28"/>
          <w:lang w:val="uk-UA"/>
        </w:rPr>
        <w:t>правил</w:t>
      </w:r>
      <w:r w:rsidR="002B4756" w:rsidRPr="00281700">
        <w:rPr>
          <w:rFonts w:ascii="Times New Roman" w:hAnsi="Times New Roman" w:cs="Times New Roman"/>
          <w:color w:val="000000" w:themeColor="text1"/>
          <w:sz w:val="28"/>
          <w:szCs w:val="28"/>
          <w:lang w:val="uk-UA"/>
        </w:rPr>
        <w:t xml:space="preserve"> </w:t>
      </w:r>
      <w:r w:rsidR="0077081C" w:rsidRPr="00281700">
        <w:rPr>
          <w:rFonts w:ascii="Times New Roman" w:hAnsi="Times New Roman" w:cs="Times New Roman"/>
          <w:color w:val="000000" w:themeColor="text1"/>
          <w:sz w:val="28"/>
          <w:szCs w:val="28"/>
          <w:lang w:val="uk-UA"/>
        </w:rPr>
        <w:t>збору і зберігання лікарських рослин</w:t>
      </w:r>
      <w:r w:rsidR="002B4756" w:rsidRPr="00281700">
        <w:rPr>
          <w:rFonts w:ascii="Times New Roman" w:hAnsi="Times New Roman" w:cs="Times New Roman"/>
          <w:color w:val="000000" w:themeColor="text1"/>
          <w:sz w:val="28"/>
          <w:szCs w:val="28"/>
          <w:lang w:val="uk-UA"/>
        </w:rPr>
        <w:t xml:space="preserve">; </w:t>
      </w:r>
      <w:r w:rsidR="0077081C" w:rsidRPr="00281700">
        <w:rPr>
          <w:rFonts w:ascii="Times New Roman" w:hAnsi="Times New Roman" w:cs="Times New Roman"/>
          <w:color w:val="000000" w:themeColor="text1"/>
          <w:sz w:val="28"/>
          <w:szCs w:val="28"/>
          <w:lang w:val="uk-UA"/>
        </w:rPr>
        <w:t xml:space="preserve">систематично поповнює знання </w:t>
      </w:r>
      <w:r w:rsidR="0077081C" w:rsidRPr="00281700">
        <w:rPr>
          <w:rFonts w:ascii="Times New Roman" w:hAnsi="Times New Roman" w:cs="Times New Roman"/>
          <w:color w:val="000000" w:themeColor="text1"/>
          <w:sz w:val="28"/>
          <w:szCs w:val="28"/>
          <w:lang w:val="uk-UA"/>
        </w:rPr>
        <w:lastRenderedPageBreak/>
        <w:t>про біологічні особливості лікарських рослин; уміє використовувати лікарські рослини в побуті;</w:t>
      </w:r>
      <w:r w:rsidR="002B4756" w:rsidRPr="00281700">
        <w:rPr>
          <w:rFonts w:ascii="Times New Roman" w:hAnsi="Times New Roman" w:cs="Times New Roman"/>
          <w:color w:val="000000" w:themeColor="text1"/>
          <w:sz w:val="28"/>
          <w:szCs w:val="28"/>
          <w:lang w:val="uk-UA"/>
        </w:rPr>
        <w:t xml:space="preserve"> </w:t>
      </w:r>
      <w:r w:rsidR="0077081C" w:rsidRPr="00281700">
        <w:rPr>
          <w:rFonts w:ascii="Times New Roman" w:hAnsi="Times New Roman" w:cs="Times New Roman"/>
          <w:color w:val="000000" w:themeColor="text1"/>
          <w:sz w:val="28"/>
          <w:szCs w:val="28"/>
          <w:lang w:val="uk-UA"/>
        </w:rPr>
        <w:t xml:space="preserve">уміє правильно </w:t>
      </w:r>
      <w:r w:rsidR="002B4756" w:rsidRPr="00281700">
        <w:rPr>
          <w:rFonts w:ascii="Times New Roman" w:hAnsi="Times New Roman" w:cs="Times New Roman"/>
          <w:color w:val="000000" w:themeColor="text1"/>
          <w:sz w:val="28"/>
          <w:szCs w:val="28"/>
          <w:lang w:val="uk-UA"/>
        </w:rPr>
        <w:t xml:space="preserve">їх </w:t>
      </w:r>
      <w:r w:rsidR="0077081C" w:rsidRPr="00281700">
        <w:rPr>
          <w:rFonts w:ascii="Times New Roman" w:hAnsi="Times New Roman" w:cs="Times New Roman"/>
          <w:color w:val="000000" w:themeColor="text1"/>
          <w:sz w:val="28"/>
          <w:szCs w:val="28"/>
          <w:lang w:val="uk-UA"/>
        </w:rPr>
        <w:t>збирати та зберігати</w:t>
      </w:r>
      <w:r w:rsidR="002B4756" w:rsidRPr="00281700">
        <w:rPr>
          <w:rFonts w:ascii="Times New Roman" w:hAnsi="Times New Roman" w:cs="Times New Roman"/>
          <w:color w:val="000000" w:themeColor="text1"/>
          <w:sz w:val="28"/>
          <w:szCs w:val="28"/>
          <w:lang w:val="uk-UA"/>
        </w:rPr>
        <w:t>.</w:t>
      </w:r>
      <w:r w:rsidR="0077081C" w:rsidRPr="00281700">
        <w:rPr>
          <w:rFonts w:ascii="Times New Roman" w:hAnsi="Times New Roman" w:cs="Times New Roman"/>
          <w:color w:val="000000" w:themeColor="text1"/>
          <w:sz w:val="28"/>
          <w:szCs w:val="28"/>
          <w:lang w:val="uk-UA"/>
        </w:rPr>
        <w:t xml:space="preserve"> </w:t>
      </w:r>
    </w:p>
    <w:p w:rsidR="0098126B" w:rsidRPr="00281700" w:rsidRDefault="0098126B" w:rsidP="0098126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i/>
          <w:color w:val="000000" w:themeColor="text1"/>
          <w:sz w:val="28"/>
          <w:szCs w:val="28"/>
          <w:lang w:val="uk-UA"/>
        </w:rPr>
        <w:t>Середній рівень</w:t>
      </w:r>
      <w:r w:rsidRPr="00281700">
        <w:rPr>
          <w:rFonts w:ascii="Times New Roman" w:hAnsi="Times New Roman" w:cs="Times New Roman"/>
          <w:color w:val="000000" w:themeColor="text1"/>
          <w:sz w:val="28"/>
          <w:szCs w:val="28"/>
          <w:lang w:val="uk-UA"/>
        </w:rPr>
        <w:t xml:space="preserve"> </w:t>
      </w:r>
      <w:r w:rsidR="002B4756" w:rsidRPr="00281700">
        <w:rPr>
          <w:rFonts w:ascii="Times New Roman" w:hAnsi="Times New Roman" w:cs="Times New Roman"/>
          <w:color w:val="000000" w:themeColor="text1"/>
          <w:sz w:val="28"/>
          <w:szCs w:val="28"/>
          <w:lang w:val="uk-UA"/>
        </w:rPr>
        <w:t>сформованості поняття «лікарські рослини» має учень</w:t>
      </w:r>
      <w:r w:rsidRPr="00281700">
        <w:rPr>
          <w:rFonts w:ascii="Times New Roman" w:hAnsi="Times New Roman" w:cs="Times New Roman"/>
          <w:color w:val="000000" w:themeColor="text1"/>
          <w:sz w:val="28"/>
          <w:szCs w:val="28"/>
          <w:lang w:val="uk-UA"/>
        </w:rPr>
        <w:t xml:space="preserve">, </w:t>
      </w:r>
      <w:r w:rsidR="002B4756" w:rsidRPr="00281700">
        <w:rPr>
          <w:rFonts w:ascii="Times New Roman" w:hAnsi="Times New Roman" w:cs="Times New Roman"/>
          <w:color w:val="000000" w:themeColor="text1"/>
          <w:sz w:val="28"/>
          <w:szCs w:val="28"/>
          <w:lang w:val="uk-UA"/>
        </w:rPr>
        <w:t>який недостатньо яскраво проявляє позитивні емоції щодо лікувальних властивостей лікарських рослин, не завжди бережно відноситься до них, визнає цінність лікувальних властивостей не всіх лікувальних рослин; має епізодичні знання про біологічні особливості лікарських рослин, про їх використання в побуті; має вибіркові знання щодо правил збору і зберігання лікарських рослин; епізодично поповнює знання про біологічні особливості лікарських рослин; уміє використовувати окремі лікарські рослини в побуті; уміє правильно збирати та зберігати деякі лікарські рослини.</w:t>
      </w:r>
    </w:p>
    <w:p w:rsidR="0098126B" w:rsidRPr="00281700" w:rsidRDefault="0098126B" w:rsidP="0098126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i/>
          <w:color w:val="000000" w:themeColor="text1"/>
          <w:sz w:val="28"/>
          <w:szCs w:val="28"/>
          <w:lang w:val="uk-UA"/>
        </w:rPr>
        <w:t>Низький рівень</w:t>
      </w:r>
      <w:r w:rsidRPr="00281700">
        <w:rPr>
          <w:rFonts w:ascii="Times New Roman" w:hAnsi="Times New Roman" w:cs="Times New Roman"/>
          <w:color w:val="000000" w:themeColor="text1"/>
          <w:sz w:val="28"/>
          <w:szCs w:val="28"/>
          <w:lang w:val="uk-UA"/>
        </w:rPr>
        <w:t xml:space="preserve"> загальнокультурного розвитку має учень, </w:t>
      </w:r>
      <w:r w:rsidR="00B208C6" w:rsidRPr="00281700">
        <w:rPr>
          <w:rFonts w:ascii="Times New Roman" w:hAnsi="Times New Roman" w:cs="Times New Roman"/>
          <w:color w:val="000000" w:themeColor="text1"/>
          <w:sz w:val="28"/>
          <w:szCs w:val="28"/>
          <w:lang w:val="uk-UA"/>
        </w:rPr>
        <w:t>не проявляє позитивних емоції та бережного ставлення до лікарських рослин, не визнає цінності лікувальних властивостей рослин; має епізодичні знання про біологічні особливості лікарських рослин, про їх використання в побуті; не має знань щодо правил збору і зберігання лікарських рослин; не поповнює знання про біологічні особливості лікарських рослин (використовує ті знання, які отримав на уроках біології); не уміє правильно використовувати лікарські рослини в побуті; не уміє правильно їх збирати та зберігати</w:t>
      </w:r>
      <w:r w:rsidRPr="00281700">
        <w:rPr>
          <w:rFonts w:ascii="Times New Roman" w:hAnsi="Times New Roman" w:cs="Times New Roman"/>
          <w:color w:val="000000" w:themeColor="text1"/>
          <w:sz w:val="28"/>
          <w:szCs w:val="28"/>
          <w:lang w:val="uk-UA"/>
        </w:rPr>
        <w:t xml:space="preserve">. </w:t>
      </w:r>
    </w:p>
    <w:p w:rsidR="00B208C6" w:rsidRPr="00281700" w:rsidRDefault="00FD6ABD" w:rsidP="0098126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Критерії, показники та методики визначення рівнів сформованості поняття «лікарські рослини» подані у таблиці 2.1.</w:t>
      </w:r>
    </w:p>
    <w:p w:rsidR="00FD6ABD" w:rsidRPr="00281700" w:rsidRDefault="00FD6ABD" w:rsidP="00FD6ABD">
      <w:pPr>
        <w:ind w:firstLine="709"/>
        <w:jc w:val="right"/>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Таблиця 2.1. </w:t>
      </w:r>
    </w:p>
    <w:tbl>
      <w:tblPr>
        <w:tblStyle w:val="a8"/>
        <w:tblW w:w="0" w:type="auto"/>
        <w:tblLook w:val="04A0" w:firstRow="1" w:lastRow="0" w:firstColumn="1" w:lastColumn="0" w:noHBand="0" w:noVBand="1"/>
      </w:tblPr>
      <w:tblGrid>
        <w:gridCol w:w="3190"/>
        <w:gridCol w:w="3190"/>
        <w:gridCol w:w="3190"/>
      </w:tblGrid>
      <w:tr w:rsidR="00FD6ABD" w:rsidRPr="00281700" w:rsidTr="00FD6ABD">
        <w:tc>
          <w:tcPr>
            <w:tcW w:w="3190" w:type="dxa"/>
            <w:vAlign w:val="center"/>
          </w:tcPr>
          <w:p w:rsidR="00FD6ABD" w:rsidRPr="00281700" w:rsidRDefault="00FD6ABD" w:rsidP="00E055F4">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Критерії</w:t>
            </w:r>
          </w:p>
        </w:tc>
        <w:tc>
          <w:tcPr>
            <w:tcW w:w="3190" w:type="dxa"/>
            <w:vAlign w:val="center"/>
          </w:tcPr>
          <w:p w:rsidR="00FD6ABD" w:rsidRPr="00281700" w:rsidRDefault="00FD6ABD" w:rsidP="00E055F4">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Показники</w:t>
            </w:r>
          </w:p>
        </w:tc>
        <w:tc>
          <w:tcPr>
            <w:tcW w:w="3190" w:type="dxa"/>
            <w:vAlign w:val="center"/>
          </w:tcPr>
          <w:p w:rsidR="00FD6ABD" w:rsidRPr="00281700" w:rsidRDefault="00FD6ABD" w:rsidP="00E055F4">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Методики</w:t>
            </w:r>
          </w:p>
        </w:tc>
      </w:tr>
      <w:tr w:rsidR="00FD6ABD" w:rsidRPr="00281700" w:rsidTr="00FD6ABD">
        <w:tc>
          <w:tcPr>
            <w:tcW w:w="3190" w:type="dxa"/>
          </w:tcPr>
          <w:p w:rsidR="00FD6ABD" w:rsidRPr="00281700" w:rsidRDefault="00FD6ABD" w:rsidP="00E055F4">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емоційно-ціннісний</w:t>
            </w:r>
          </w:p>
        </w:tc>
        <w:tc>
          <w:tcPr>
            <w:tcW w:w="3190" w:type="dxa"/>
          </w:tcPr>
          <w:p w:rsidR="007975BB" w:rsidRPr="00281700" w:rsidRDefault="007975BB" w:rsidP="00E055F4">
            <w:pPr>
              <w:tabs>
                <w:tab w:val="left" w:pos="142"/>
              </w:tabs>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прояв позитивних емоцій до лікувальних властивостей лікарських рослин;</w:t>
            </w:r>
          </w:p>
          <w:p w:rsidR="007975BB" w:rsidRPr="00281700" w:rsidRDefault="007975BB" w:rsidP="00E055F4">
            <w:pPr>
              <w:tabs>
                <w:tab w:val="left" w:pos="142"/>
                <w:tab w:val="left" w:pos="284"/>
              </w:tabs>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прояв бережного ставлення до лікарських рослин; </w:t>
            </w:r>
          </w:p>
          <w:p w:rsidR="00FD6ABD" w:rsidRPr="00281700" w:rsidRDefault="007975BB" w:rsidP="00E055F4">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визнання цінності лікувальних властивостей лікарських рослин.</w:t>
            </w:r>
          </w:p>
        </w:tc>
        <w:tc>
          <w:tcPr>
            <w:tcW w:w="3190" w:type="dxa"/>
          </w:tcPr>
          <w:p w:rsidR="00FD6ABD" w:rsidRPr="00281700" w:rsidRDefault="007975BB" w:rsidP="00E055F4">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спостереження за учнями під час екскурсії</w:t>
            </w:r>
          </w:p>
          <w:p w:rsidR="007975BB" w:rsidRPr="00281700" w:rsidRDefault="007975BB" w:rsidP="00E055F4">
            <w:pPr>
              <w:spacing w:line="276" w:lineRule="auto"/>
              <w:rPr>
                <w:rFonts w:ascii="Times New Roman" w:hAnsi="Times New Roman" w:cs="Times New Roman"/>
                <w:color w:val="000000" w:themeColor="text1"/>
                <w:sz w:val="28"/>
                <w:szCs w:val="28"/>
                <w:lang w:val="uk-UA"/>
              </w:rPr>
            </w:pPr>
          </w:p>
          <w:p w:rsidR="007975BB" w:rsidRPr="00281700" w:rsidRDefault="007975BB" w:rsidP="00E055F4">
            <w:pPr>
              <w:spacing w:line="276" w:lineRule="auto"/>
              <w:rPr>
                <w:rFonts w:ascii="Times New Roman" w:hAnsi="Times New Roman" w:cs="Times New Roman"/>
                <w:color w:val="000000" w:themeColor="text1"/>
                <w:sz w:val="28"/>
                <w:szCs w:val="28"/>
                <w:lang w:val="uk-UA"/>
              </w:rPr>
            </w:pPr>
          </w:p>
          <w:p w:rsidR="007975BB" w:rsidRPr="00281700" w:rsidRDefault="007975BB" w:rsidP="00E055F4">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спостереження за учнями на екологічній стежці</w:t>
            </w:r>
          </w:p>
          <w:p w:rsidR="007975BB" w:rsidRPr="00281700" w:rsidRDefault="007975BB" w:rsidP="00E055F4">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бесіда з учнями «У чому полягає цінність лікарських рослин?»</w:t>
            </w:r>
          </w:p>
        </w:tc>
      </w:tr>
    </w:tbl>
    <w:p w:rsidR="00FC183D" w:rsidRPr="00281700" w:rsidRDefault="00FC183D" w:rsidP="00FC183D">
      <w:pPr>
        <w:jc w:val="right"/>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Продовження таблиці 2.1.</w:t>
      </w:r>
    </w:p>
    <w:tbl>
      <w:tblPr>
        <w:tblStyle w:val="a8"/>
        <w:tblW w:w="0" w:type="auto"/>
        <w:tblLook w:val="04A0" w:firstRow="1" w:lastRow="0" w:firstColumn="1" w:lastColumn="0" w:noHBand="0" w:noVBand="1"/>
      </w:tblPr>
      <w:tblGrid>
        <w:gridCol w:w="3190"/>
        <w:gridCol w:w="3190"/>
        <w:gridCol w:w="3190"/>
      </w:tblGrid>
      <w:tr w:rsidR="00FD6ABD" w:rsidRPr="00281700" w:rsidTr="00313F4E">
        <w:tc>
          <w:tcPr>
            <w:tcW w:w="3190" w:type="dxa"/>
          </w:tcPr>
          <w:p w:rsidR="00FD6ABD" w:rsidRPr="00281700" w:rsidRDefault="00FD6ABD" w:rsidP="00E055F4">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когнітивний</w:t>
            </w:r>
          </w:p>
        </w:tc>
        <w:tc>
          <w:tcPr>
            <w:tcW w:w="3190" w:type="dxa"/>
          </w:tcPr>
          <w:p w:rsidR="007975BB" w:rsidRPr="00281700" w:rsidRDefault="007975BB" w:rsidP="00E055F4">
            <w:pPr>
              <w:tabs>
                <w:tab w:val="left" w:pos="142"/>
              </w:tabs>
              <w:spacing w:line="276" w:lineRule="auto"/>
              <w:ind w:left="6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знання про біологічні особливості лікарських рослин;</w:t>
            </w:r>
          </w:p>
          <w:p w:rsidR="007975BB" w:rsidRPr="00281700" w:rsidRDefault="007975BB" w:rsidP="00E055F4">
            <w:pPr>
              <w:tabs>
                <w:tab w:val="left" w:pos="142"/>
              </w:tabs>
              <w:spacing w:line="276" w:lineRule="auto"/>
              <w:ind w:left="6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знання про </w:t>
            </w:r>
            <w:proofErr w:type="spellStart"/>
            <w:r w:rsidRPr="00281700">
              <w:rPr>
                <w:rFonts w:ascii="Times New Roman" w:hAnsi="Times New Roman" w:cs="Times New Roman"/>
                <w:color w:val="000000" w:themeColor="text1"/>
                <w:sz w:val="28"/>
                <w:szCs w:val="28"/>
                <w:lang w:val="uk-UA"/>
              </w:rPr>
              <w:t>викорис-тання</w:t>
            </w:r>
            <w:proofErr w:type="spellEnd"/>
            <w:r w:rsidRPr="00281700">
              <w:rPr>
                <w:rFonts w:ascii="Times New Roman" w:hAnsi="Times New Roman" w:cs="Times New Roman"/>
                <w:color w:val="000000" w:themeColor="text1"/>
                <w:sz w:val="28"/>
                <w:szCs w:val="28"/>
                <w:lang w:val="uk-UA"/>
              </w:rPr>
              <w:t xml:space="preserve"> лікарських </w:t>
            </w:r>
            <w:proofErr w:type="spellStart"/>
            <w:r w:rsidRPr="00281700">
              <w:rPr>
                <w:rFonts w:ascii="Times New Roman" w:hAnsi="Times New Roman" w:cs="Times New Roman"/>
                <w:color w:val="000000" w:themeColor="text1"/>
                <w:sz w:val="28"/>
                <w:szCs w:val="28"/>
                <w:lang w:val="uk-UA"/>
              </w:rPr>
              <w:t>рос-лин</w:t>
            </w:r>
            <w:proofErr w:type="spellEnd"/>
            <w:r w:rsidRPr="00281700">
              <w:rPr>
                <w:rFonts w:ascii="Times New Roman" w:hAnsi="Times New Roman" w:cs="Times New Roman"/>
                <w:color w:val="000000" w:themeColor="text1"/>
                <w:sz w:val="28"/>
                <w:szCs w:val="28"/>
                <w:lang w:val="uk-UA"/>
              </w:rPr>
              <w:t xml:space="preserve"> у побуті;</w:t>
            </w:r>
          </w:p>
          <w:p w:rsidR="00FD6ABD" w:rsidRPr="00281700" w:rsidRDefault="007975BB" w:rsidP="00E055F4">
            <w:pPr>
              <w:tabs>
                <w:tab w:val="left" w:pos="142"/>
              </w:tabs>
              <w:spacing w:line="276" w:lineRule="auto"/>
              <w:ind w:left="6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знання про правила збору і зберігання лікарських рослин.</w:t>
            </w:r>
          </w:p>
        </w:tc>
        <w:tc>
          <w:tcPr>
            <w:tcW w:w="3190" w:type="dxa"/>
            <w:vAlign w:val="center"/>
          </w:tcPr>
          <w:p w:rsidR="00FD6ABD" w:rsidRPr="00281700" w:rsidRDefault="00313F4E" w:rsidP="00E055F4">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А</w:t>
            </w:r>
            <w:r w:rsidR="007975BB" w:rsidRPr="00281700">
              <w:rPr>
                <w:rFonts w:ascii="Times New Roman" w:hAnsi="Times New Roman" w:cs="Times New Roman"/>
                <w:color w:val="000000" w:themeColor="text1"/>
                <w:sz w:val="28"/>
                <w:szCs w:val="28"/>
                <w:lang w:val="uk-UA"/>
              </w:rPr>
              <w:t xml:space="preserve">нкета для учнів </w:t>
            </w:r>
            <w:r w:rsidRPr="00281700">
              <w:rPr>
                <w:rFonts w:ascii="Times New Roman" w:hAnsi="Times New Roman" w:cs="Times New Roman"/>
                <w:color w:val="000000" w:themeColor="text1"/>
                <w:sz w:val="28"/>
                <w:szCs w:val="28"/>
                <w:lang w:val="uk-UA"/>
              </w:rPr>
              <w:t>«Що ти знаєш про лікарські рослини?»</w:t>
            </w:r>
          </w:p>
        </w:tc>
      </w:tr>
      <w:tr w:rsidR="00FD6ABD" w:rsidRPr="00281700" w:rsidTr="00FD6ABD">
        <w:tc>
          <w:tcPr>
            <w:tcW w:w="3190" w:type="dxa"/>
          </w:tcPr>
          <w:p w:rsidR="00FD6ABD" w:rsidRPr="00281700" w:rsidRDefault="00FD6ABD" w:rsidP="00E055F4">
            <w:pPr>
              <w:spacing w:line="276" w:lineRule="auto"/>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діяльнісний</w:t>
            </w:r>
            <w:proofErr w:type="spellEnd"/>
          </w:p>
        </w:tc>
        <w:tc>
          <w:tcPr>
            <w:tcW w:w="3190" w:type="dxa"/>
          </w:tcPr>
          <w:p w:rsidR="007975BB" w:rsidRPr="00281700" w:rsidRDefault="007975BB" w:rsidP="00E055F4">
            <w:pPr>
              <w:tabs>
                <w:tab w:val="left" w:pos="142"/>
              </w:tabs>
              <w:spacing w:line="276" w:lineRule="auto"/>
              <w:ind w:left="6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уміння </w:t>
            </w:r>
            <w:proofErr w:type="spellStart"/>
            <w:r w:rsidRPr="00281700">
              <w:rPr>
                <w:rFonts w:ascii="Times New Roman" w:hAnsi="Times New Roman" w:cs="Times New Roman"/>
                <w:color w:val="000000" w:themeColor="text1"/>
                <w:sz w:val="28"/>
                <w:szCs w:val="28"/>
                <w:lang w:val="uk-UA"/>
              </w:rPr>
              <w:t>використову-вати</w:t>
            </w:r>
            <w:proofErr w:type="spellEnd"/>
            <w:r w:rsidRPr="00281700">
              <w:rPr>
                <w:rFonts w:ascii="Times New Roman" w:hAnsi="Times New Roman" w:cs="Times New Roman"/>
                <w:color w:val="000000" w:themeColor="text1"/>
                <w:sz w:val="28"/>
                <w:szCs w:val="28"/>
                <w:lang w:val="uk-UA"/>
              </w:rPr>
              <w:t xml:space="preserve"> лікарські рослини в побуті;</w:t>
            </w:r>
          </w:p>
          <w:p w:rsidR="00FD6ABD" w:rsidRPr="00281700" w:rsidRDefault="007975BB" w:rsidP="00E055F4">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уміння правильно збирати та зберігати лікарські рослини.</w:t>
            </w:r>
          </w:p>
        </w:tc>
        <w:tc>
          <w:tcPr>
            <w:tcW w:w="3190" w:type="dxa"/>
          </w:tcPr>
          <w:p w:rsidR="00FD6ABD" w:rsidRPr="00281700" w:rsidRDefault="00313F4E" w:rsidP="00E055F4">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розв’язання ситуаційних завдань</w:t>
            </w:r>
          </w:p>
          <w:p w:rsidR="00313F4E" w:rsidRPr="00281700" w:rsidRDefault="00313F4E" w:rsidP="00E055F4">
            <w:pPr>
              <w:spacing w:line="276" w:lineRule="auto"/>
              <w:rPr>
                <w:rFonts w:ascii="Times New Roman" w:hAnsi="Times New Roman" w:cs="Times New Roman"/>
                <w:color w:val="000000" w:themeColor="text1"/>
                <w:sz w:val="28"/>
                <w:szCs w:val="28"/>
                <w:lang w:val="uk-UA"/>
              </w:rPr>
            </w:pPr>
          </w:p>
          <w:p w:rsidR="00313F4E" w:rsidRPr="00281700" w:rsidRDefault="00313F4E" w:rsidP="00E055F4">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організація збору лікарських рослин</w:t>
            </w:r>
          </w:p>
          <w:p w:rsidR="00313F4E" w:rsidRPr="00281700" w:rsidRDefault="00313F4E" w:rsidP="00E055F4">
            <w:pPr>
              <w:spacing w:line="276" w:lineRule="auto"/>
              <w:rPr>
                <w:rFonts w:ascii="Times New Roman" w:hAnsi="Times New Roman" w:cs="Times New Roman"/>
                <w:color w:val="000000" w:themeColor="text1"/>
                <w:sz w:val="28"/>
                <w:szCs w:val="28"/>
                <w:lang w:val="uk-UA"/>
              </w:rPr>
            </w:pPr>
          </w:p>
        </w:tc>
      </w:tr>
    </w:tbl>
    <w:p w:rsidR="00FD6ABD" w:rsidRPr="00281700" w:rsidRDefault="00FD6ABD" w:rsidP="00FD6ABD">
      <w:pPr>
        <w:ind w:firstLine="709"/>
        <w:rPr>
          <w:rFonts w:ascii="Times New Roman" w:hAnsi="Times New Roman" w:cs="Times New Roman"/>
          <w:color w:val="000000" w:themeColor="text1"/>
          <w:sz w:val="28"/>
          <w:szCs w:val="28"/>
          <w:lang w:val="uk-UA"/>
        </w:rPr>
      </w:pPr>
    </w:p>
    <w:p w:rsidR="00313F4E" w:rsidRPr="00281700" w:rsidRDefault="00313F4E" w:rsidP="0098126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Діагностичний матеріал для виявлення сформованості поняття «лікарські рослини» в учнів експериментального та контрольного класів подано у додатках Б, В, Д.</w:t>
      </w:r>
    </w:p>
    <w:p w:rsidR="008619A0" w:rsidRPr="00281700" w:rsidRDefault="008619A0" w:rsidP="008619A0">
      <w:pPr>
        <w:ind w:firstLine="709"/>
        <w:rPr>
          <w:rFonts w:ascii="Times New Roman" w:hAnsi="Times New Roman" w:cs="Times New Roman"/>
          <w:i/>
          <w:color w:val="000000" w:themeColor="text1"/>
          <w:sz w:val="28"/>
          <w:szCs w:val="28"/>
          <w:lang w:val="uk-UA"/>
        </w:rPr>
      </w:pPr>
      <w:r w:rsidRPr="00281700">
        <w:rPr>
          <w:rFonts w:ascii="Times New Roman" w:hAnsi="Times New Roman" w:cs="Times New Roman"/>
          <w:i/>
          <w:color w:val="000000" w:themeColor="text1"/>
          <w:sz w:val="28"/>
          <w:szCs w:val="28"/>
          <w:lang w:val="uk-UA"/>
        </w:rPr>
        <w:t>Оцінювання:</w:t>
      </w:r>
    </w:p>
    <w:p w:rsidR="008619A0" w:rsidRPr="00281700" w:rsidRDefault="008619A0" w:rsidP="008619A0">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Повна правильна відповідь за кожним завданням оцінюється 3 балами; правильна, але не повна або з незначною допомогою вчителя – 2 балами; відповідь за навідними запитаннями вчителя – 1 балом. Відсутня відповідь – 0 балів. Тоді, </w:t>
      </w:r>
    </w:p>
    <w:p w:rsidR="008619A0" w:rsidRPr="00281700" w:rsidRDefault="008619A0" w:rsidP="008619A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Високий рівень – 8-9 балів.</w:t>
      </w:r>
    </w:p>
    <w:p w:rsidR="008619A0" w:rsidRPr="00281700" w:rsidRDefault="008619A0" w:rsidP="008619A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Середній рівень – 4-7 балів.</w:t>
      </w:r>
    </w:p>
    <w:p w:rsidR="008619A0" w:rsidRPr="00281700" w:rsidRDefault="008619A0" w:rsidP="008619A0">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Низький рівень – 0-3 бали.</w:t>
      </w:r>
    </w:p>
    <w:p w:rsidR="0098126B" w:rsidRPr="00281700" w:rsidRDefault="0098126B" w:rsidP="0098126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Результати дослідження рівн</w:t>
      </w:r>
      <w:r w:rsidR="00313F4E" w:rsidRPr="00281700">
        <w:rPr>
          <w:rFonts w:ascii="Times New Roman" w:hAnsi="Times New Roman" w:cs="Times New Roman"/>
          <w:color w:val="000000" w:themeColor="text1"/>
          <w:sz w:val="28"/>
          <w:szCs w:val="28"/>
          <w:lang w:val="uk-UA"/>
        </w:rPr>
        <w:t>ів</w:t>
      </w:r>
      <w:r w:rsidRPr="00281700">
        <w:rPr>
          <w:rFonts w:ascii="Times New Roman" w:hAnsi="Times New Roman" w:cs="Times New Roman"/>
          <w:color w:val="000000" w:themeColor="text1"/>
          <w:sz w:val="28"/>
          <w:szCs w:val="28"/>
          <w:lang w:val="uk-UA"/>
        </w:rPr>
        <w:t xml:space="preserve"> </w:t>
      </w:r>
      <w:r w:rsidR="00313F4E" w:rsidRPr="00281700">
        <w:rPr>
          <w:rFonts w:ascii="Times New Roman" w:hAnsi="Times New Roman" w:cs="Times New Roman"/>
          <w:color w:val="000000" w:themeColor="text1"/>
          <w:sz w:val="28"/>
          <w:szCs w:val="28"/>
          <w:lang w:val="uk-UA"/>
        </w:rPr>
        <w:t>сформованості поняття «лікарські рослини» в</w:t>
      </w:r>
      <w:r w:rsidRPr="00281700">
        <w:rPr>
          <w:rFonts w:ascii="Times New Roman" w:hAnsi="Times New Roman" w:cs="Times New Roman"/>
          <w:color w:val="000000" w:themeColor="text1"/>
          <w:sz w:val="28"/>
          <w:szCs w:val="28"/>
          <w:lang w:val="uk-UA"/>
        </w:rPr>
        <w:t xml:space="preserve"> учнів </w:t>
      </w:r>
      <w:r w:rsidR="00313F4E" w:rsidRPr="00281700">
        <w:rPr>
          <w:rFonts w:ascii="Times New Roman" w:hAnsi="Times New Roman" w:cs="Times New Roman"/>
          <w:color w:val="000000" w:themeColor="text1"/>
          <w:sz w:val="28"/>
          <w:szCs w:val="28"/>
          <w:lang w:val="uk-UA"/>
        </w:rPr>
        <w:t>експериментального класу</w:t>
      </w:r>
      <w:r w:rsidRPr="00281700">
        <w:rPr>
          <w:rFonts w:ascii="Times New Roman" w:hAnsi="Times New Roman" w:cs="Times New Roman"/>
          <w:color w:val="000000" w:themeColor="text1"/>
          <w:sz w:val="28"/>
          <w:szCs w:val="28"/>
          <w:lang w:val="uk-UA"/>
        </w:rPr>
        <w:t xml:space="preserve"> подані у таблиці 2.</w:t>
      </w:r>
      <w:r w:rsidR="00313F4E" w:rsidRPr="00281700">
        <w:rPr>
          <w:rFonts w:ascii="Times New Roman" w:hAnsi="Times New Roman" w:cs="Times New Roman"/>
          <w:color w:val="000000" w:themeColor="text1"/>
          <w:sz w:val="28"/>
          <w:szCs w:val="28"/>
          <w:lang w:val="uk-UA"/>
        </w:rPr>
        <w:t>2</w:t>
      </w:r>
      <w:r w:rsidRPr="00281700">
        <w:rPr>
          <w:rFonts w:ascii="Times New Roman" w:hAnsi="Times New Roman" w:cs="Times New Roman"/>
          <w:color w:val="000000" w:themeColor="text1"/>
          <w:sz w:val="28"/>
          <w:szCs w:val="28"/>
          <w:lang w:val="uk-UA"/>
        </w:rPr>
        <w:t>.</w:t>
      </w:r>
    </w:p>
    <w:p w:rsidR="00313F4E" w:rsidRPr="00281700" w:rsidRDefault="00313F4E">
      <w:pPr>
        <w:rPr>
          <w:rFonts w:ascii="Times New Roman" w:hAnsi="Times New Roman" w:cs="Times New Roman"/>
          <w:color w:val="000000" w:themeColor="text1"/>
          <w:sz w:val="28"/>
          <w:szCs w:val="28"/>
          <w:lang w:val="uk-UA"/>
        </w:rPr>
      </w:pPr>
    </w:p>
    <w:p w:rsidR="00FC183D" w:rsidRPr="00281700" w:rsidRDefault="00FC183D">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br w:type="page"/>
      </w:r>
    </w:p>
    <w:p w:rsidR="0098126B" w:rsidRPr="00281700" w:rsidRDefault="0098126B" w:rsidP="0098126B">
      <w:pPr>
        <w:ind w:firstLine="709"/>
        <w:jc w:val="right"/>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Таблиця 2.</w:t>
      </w:r>
      <w:r w:rsidR="00313F4E" w:rsidRPr="00281700">
        <w:rPr>
          <w:rFonts w:ascii="Times New Roman" w:hAnsi="Times New Roman" w:cs="Times New Roman"/>
          <w:color w:val="000000" w:themeColor="text1"/>
          <w:sz w:val="28"/>
          <w:szCs w:val="28"/>
          <w:lang w:val="uk-UA"/>
        </w:rPr>
        <w:t>2</w:t>
      </w:r>
      <w:r w:rsidRPr="00281700">
        <w:rPr>
          <w:rFonts w:ascii="Times New Roman" w:hAnsi="Times New Roman" w:cs="Times New Roman"/>
          <w:color w:val="000000" w:themeColor="text1"/>
          <w:sz w:val="28"/>
          <w:szCs w:val="28"/>
          <w:lang w:val="uk-UA"/>
        </w:rPr>
        <w:t>.</w:t>
      </w:r>
    </w:p>
    <w:p w:rsidR="0098126B" w:rsidRPr="00281700" w:rsidRDefault="0098126B" w:rsidP="00327425">
      <w:pPr>
        <w:spacing w:line="276" w:lineRule="auto"/>
        <w:ind w:firstLine="709"/>
        <w:jc w:val="center"/>
        <w:rPr>
          <w:rFonts w:ascii="Times New Roman" w:hAnsi="Times New Roman" w:cs="Times New Roman"/>
          <w:b/>
          <w:i/>
          <w:color w:val="000000" w:themeColor="text1"/>
          <w:sz w:val="28"/>
          <w:szCs w:val="28"/>
          <w:lang w:val="uk-UA"/>
        </w:rPr>
      </w:pPr>
      <w:r w:rsidRPr="00281700">
        <w:rPr>
          <w:rFonts w:ascii="Times New Roman" w:hAnsi="Times New Roman" w:cs="Times New Roman"/>
          <w:b/>
          <w:i/>
          <w:color w:val="000000" w:themeColor="text1"/>
          <w:sz w:val="28"/>
          <w:szCs w:val="28"/>
          <w:lang w:val="uk-UA"/>
        </w:rPr>
        <w:t xml:space="preserve">Рівні </w:t>
      </w:r>
      <w:r w:rsidR="00313F4E" w:rsidRPr="00281700">
        <w:rPr>
          <w:rFonts w:ascii="Times New Roman" w:hAnsi="Times New Roman" w:cs="Times New Roman"/>
          <w:b/>
          <w:i/>
          <w:color w:val="000000" w:themeColor="text1"/>
          <w:sz w:val="28"/>
          <w:szCs w:val="28"/>
          <w:lang w:val="uk-UA"/>
        </w:rPr>
        <w:t>сформованості поняття «лікарські рослини» в учнів експериментального класу</w:t>
      </w:r>
      <w:r w:rsidRPr="00281700">
        <w:rPr>
          <w:rFonts w:ascii="Times New Roman" w:hAnsi="Times New Roman" w:cs="Times New Roman"/>
          <w:b/>
          <w:i/>
          <w:color w:val="000000" w:themeColor="text1"/>
          <w:sz w:val="28"/>
          <w:szCs w:val="28"/>
          <w:lang w:val="uk-UA"/>
        </w:rPr>
        <w:t xml:space="preserve"> на </w:t>
      </w:r>
      <w:proofErr w:type="spellStart"/>
      <w:r w:rsidRPr="00281700">
        <w:rPr>
          <w:rFonts w:ascii="Times New Roman" w:hAnsi="Times New Roman" w:cs="Times New Roman"/>
          <w:b/>
          <w:i/>
          <w:color w:val="000000" w:themeColor="text1"/>
          <w:sz w:val="28"/>
          <w:szCs w:val="28"/>
          <w:lang w:val="uk-UA"/>
        </w:rPr>
        <w:t>констатувальному</w:t>
      </w:r>
      <w:proofErr w:type="spellEnd"/>
      <w:r w:rsidRPr="00281700">
        <w:rPr>
          <w:rFonts w:ascii="Times New Roman" w:hAnsi="Times New Roman" w:cs="Times New Roman"/>
          <w:b/>
          <w:i/>
          <w:color w:val="000000" w:themeColor="text1"/>
          <w:sz w:val="28"/>
          <w:szCs w:val="28"/>
          <w:lang w:val="uk-UA"/>
        </w:rPr>
        <w:t xml:space="preserve"> етапі дослідження</w:t>
      </w:r>
    </w:p>
    <w:p w:rsidR="00327425" w:rsidRPr="00281700" w:rsidRDefault="00327425" w:rsidP="00327425">
      <w:pPr>
        <w:spacing w:line="276" w:lineRule="auto"/>
        <w:ind w:firstLine="709"/>
        <w:jc w:val="center"/>
        <w:rPr>
          <w:rFonts w:ascii="Times New Roman" w:hAnsi="Times New Roman" w:cs="Times New Roman"/>
          <w:b/>
          <w:i/>
          <w:color w:val="000000" w:themeColor="text1"/>
          <w:sz w:val="18"/>
          <w:szCs w:val="18"/>
          <w:lang w:val="uk-UA"/>
        </w:rPr>
      </w:pPr>
    </w:p>
    <w:tbl>
      <w:tblPr>
        <w:tblStyle w:val="a8"/>
        <w:tblW w:w="0" w:type="auto"/>
        <w:tblLayout w:type="fixed"/>
        <w:tblLook w:val="04A0" w:firstRow="1" w:lastRow="0" w:firstColumn="1" w:lastColumn="0" w:noHBand="0" w:noVBand="1"/>
      </w:tblPr>
      <w:tblGrid>
        <w:gridCol w:w="2802"/>
        <w:gridCol w:w="1128"/>
        <w:gridCol w:w="1128"/>
        <w:gridCol w:w="12"/>
        <w:gridCol w:w="1116"/>
        <w:gridCol w:w="1128"/>
        <w:gridCol w:w="55"/>
        <w:gridCol w:w="1073"/>
        <w:gridCol w:w="1128"/>
      </w:tblGrid>
      <w:tr w:rsidR="0098126B" w:rsidRPr="00281700" w:rsidTr="00FE3A7D">
        <w:tc>
          <w:tcPr>
            <w:tcW w:w="2802" w:type="dxa"/>
          </w:tcPr>
          <w:p w:rsidR="0098126B" w:rsidRPr="00281700" w:rsidRDefault="00327425" w:rsidP="0098126B">
            <w:pPr>
              <w:spacing w:line="276" w:lineRule="auto"/>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Констатувальний</w:t>
            </w:r>
            <w:proofErr w:type="spellEnd"/>
          </w:p>
        </w:tc>
        <w:tc>
          <w:tcPr>
            <w:tcW w:w="2268" w:type="dxa"/>
            <w:gridSpan w:val="3"/>
          </w:tcPr>
          <w:p w:rsidR="0098126B" w:rsidRPr="00281700" w:rsidRDefault="0098126B"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Високий рівень</w:t>
            </w:r>
          </w:p>
        </w:tc>
        <w:tc>
          <w:tcPr>
            <w:tcW w:w="2299" w:type="dxa"/>
            <w:gridSpan w:val="3"/>
          </w:tcPr>
          <w:p w:rsidR="0098126B" w:rsidRPr="00281700" w:rsidRDefault="0098126B"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Середній рівень</w:t>
            </w:r>
          </w:p>
        </w:tc>
        <w:tc>
          <w:tcPr>
            <w:tcW w:w="2201" w:type="dxa"/>
            <w:gridSpan w:val="2"/>
          </w:tcPr>
          <w:p w:rsidR="0098126B" w:rsidRPr="00281700" w:rsidRDefault="0098126B"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Низький рівень</w:t>
            </w:r>
          </w:p>
        </w:tc>
      </w:tr>
      <w:tr w:rsidR="00FE3A7D" w:rsidRPr="00281700" w:rsidTr="00327425">
        <w:tc>
          <w:tcPr>
            <w:tcW w:w="2802" w:type="dxa"/>
          </w:tcPr>
          <w:p w:rsidR="0098126B" w:rsidRPr="00281700" w:rsidRDefault="00313F4E" w:rsidP="0098126B">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15 учнів</w:t>
            </w:r>
          </w:p>
          <w:p w:rsidR="00327425" w:rsidRPr="00281700" w:rsidRDefault="00327425" w:rsidP="0098126B">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Критерії</w:t>
            </w:r>
          </w:p>
        </w:tc>
        <w:tc>
          <w:tcPr>
            <w:tcW w:w="1128" w:type="dxa"/>
            <w:vAlign w:val="center"/>
          </w:tcPr>
          <w:p w:rsidR="0098126B" w:rsidRPr="00281700" w:rsidRDefault="0098126B" w:rsidP="00327425">
            <w:pPr>
              <w:spacing w:line="276" w:lineRule="auto"/>
              <w:jc w:val="center"/>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К-ть</w:t>
            </w:r>
            <w:proofErr w:type="spellEnd"/>
          </w:p>
        </w:tc>
        <w:tc>
          <w:tcPr>
            <w:tcW w:w="1128" w:type="dxa"/>
            <w:vAlign w:val="center"/>
          </w:tcPr>
          <w:p w:rsidR="0098126B" w:rsidRPr="00281700" w:rsidRDefault="0098126B" w:rsidP="00327425">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p>
        </w:tc>
        <w:tc>
          <w:tcPr>
            <w:tcW w:w="1128" w:type="dxa"/>
            <w:gridSpan w:val="2"/>
            <w:vAlign w:val="center"/>
          </w:tcPr>
          <w:p w:rsidR="0098126B" w:rsidRPr="00281700" w:rsidRDefault="0098126B" w:rsidP="00327425">
            <w:pPr>
              <w:spacing w:line="276" w:lineRule="auto"/>
              <w:jc w:val="center"/>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К-ть</w:t>
            </w:r>
            <w:proofErr w:type="spellEnd"/>
          </w:p>
        </w:tc>
        <w:tc>
          <w:tcPr>
            <w:tcW w:w="1128" w:type="dxa"/>
            <w:vAlign w:val="center"/>
          </w:tcPr>
          <w:p w:rsidR="0098126B" w:rsidRPr="00281700" w:rsidRDefault="0098126B" w:rsidP="00327425">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p>
        </w:tc>
        <w:tc>
          <w:tcPr>
            <w:tcW w:w="1128" w:type="dxa"/>
            <w:gridSpan w:val="2"/>
            <w:vAlign w:val="center"/>
          </w:tcPr>
          <w:p w:rsidR="0098126B" w:rsidRPr="00281700" w:rsidRDefault="0098126B" w:rsidP="00327425">
            <w:pPr>
              <w:spacing w:line="276" w:lineRule="auto"/>
              <w:jc w:val="center"/>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К-ть</w:t>
            </w:r>
            <w:proofErr w:type="spellEnd"/>
          </w:p>
        </w:tc>
        <w:tc>
          <w:tcPr>
            <w:tcW w:w="1128" w:type="dxa"/>
            <w:vAlign w:val="center"/>
          </w:tcPr>
          <w:p w:rsidR="0098126B" w:rsidRPr="00281700" w:rsidRDefault="0098126B" w:rsidP="00327425">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p>
        </w:tc>
      </w:tr>
      <w:tr w:rsidR="00FE3A7D" w:rsidRPr="00281700" w:rsidTr="00FE3A7D">
        <w:tc>
          <w:tcPr>
            <w:tcW w:w="2802" w:type="dxa"/>
          </w:tcPr>
          <w:p w:rsidR="0098126B" w:rsidRPr="00281700" w:rsidRDefault="0098126B" w:rsidP="00327425">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Емоційно-ціннісний </w:t>
            </w:r>
          </w:p>
        </w:tc>
        <w:tc>
          <w:tcPr>
            <w:tcW w:w="1128" w:type="dxa"/>
          </w:tcPr>
          <w:p w:rsidR="0098126B" w:rsidRPr="00281700" w:rsidRDefault="00313F4E"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w:t>
            </w:r>
          </w:p>
        </w:tc>
        <w:tc>
          <w:tcPr>
            <w:tcW w:w="1128" w:type="dxa"/>
          </w:tcPr>
          <w:p w:rsidR="0098126B" w:rsidRPr="00281700" w:rsidRDefault="00FE3A7D"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13,3</w:t>
            </w:r>
          </w:p>
        </w:tc>
        <w:tc>
          <w:tcPr>
            <w:tcW w:w="1128" w:type="dxa"/>
            <w:gridSpan w:val="2"/>
          </w:tcPr>
          <w:p w:rsidR="0098126B" w:rsidRPr="00281700" w:rsidRDefault="00313F4E" w:rsidP="00313F4E">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9</w:t>
            </w:r>
          </w:p>
        </w:tc>
        <w:tc>
          <w:tcPr>
            <w:tcW w:w="1128" w:type="dxa"/>
          </w:tcPr>
          <w:p w:rsidR="0098126B" w:rsidRPr="00281700" w:rsidRDefault="00FE3A7D"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60</w:t>
            </w:r>
          </w:p>
        </w:tc>
        <w:tc>
          <w:tcPr>
            <w:tcW w:w="1128" w:type="dxa"/>
            <w:gridSpan w:val="2"/>
          </w:tcPr>
          <w:p w:rsidR="0098126B" w:rsidRPr="00281700" w:rsidRDefault="00313F4E"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4</w:t>
            </w:r>
          </w:p>
        </w:tc>
        <w:tc>
          <w:tcPr>
            <w:tcW w:w="1128" w:type="dxa"/>
          </w:tcPr>
          <w:p w:rsidR="0098126B" w:rsidRPr="00281700" w:rsidRDefault="00FE3A7D"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26,7</w:t>
            </w:r>
          </w:p>
        </w:tc>
      </w:tr>
      <w:tr w:rsidR="00FE3A7D" w:rsidRPr="00281700" w:rsidTr="00FE3A7D">
        <w:tc>
          <w:tcPr>
            <w:tcW w:w="2802" w:type="dxa"/>
          </w:tcPr>
          <w:p w:rsidR="0098126B" w:rsidRPr="00281700" w:rsidRDefault="0098126B" w:rsidP="00327425">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Когнітивний </w:t>
            </w:r>
          </w:p>
        </w:tc>
        <w:tc>
          <w:tcPr>
            <w:tcW w:w="1128" w:type="dxa"/>
          </w:tcPr>
          <w:p w:rsidR="0098126B" w:rsidRPr="00281700" w:rsidRDefault="00FE3A7D"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3</w:t>
            </w:r>
          </w:p>
        </w:tc>
        <w:tc>
          <w:tcPr>
            <w:tcW w:w="1128" w:type="dxa"/>
          </w:tcPr>
          <w:p w:rsidR="0098126B" w:rsidRPr="00281700" w:rsidRDefault="00FE3A7D"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20</w:t>
            </w:r>
          </w:p>
        </w:tc>
        <w:tc>
          <w:tcPr>
            <w:tcW w:w="1128" w:type="dxa"/>
            <w:gridSpan w:val="2"/>
          </w:tcPr>
          <w:p w:rsidR="0098126B" w:rsidRPr="00281700" w:rsidRDefault="00FE3A7D"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10</w:t>
            </w:r>
          </w:p>
        </w:tc>
        <w:tc>
          <w:tcPr>
            <w:tcW w:w="1128" w:type="dxa"/>
          </w:tcPr>
          <w:p w:rsidR="0098126B" w:rsidRPr="00281700" w:rsidRDefault="00FE3A7D"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66,7</w:t>
            </w:r>
          </w:p>
        </w:tc>
        <w:tc>
          <w:tcPr>
            <w:tcW w:w="1128" w:type="dxa"/>
            <w:gridSpan w:val="2"/>
          </w:tcPr>
          <w:p w:rsidR="0098126B" w:rsidRPr="00281700" w:rsidRDefault="00FE3A7D"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w:t>
            </w:r>
          </w:p>
        </w:tc>
        <w:tc>
          <w:tcPr>
            <w:tcW w:w="1128" w:type="dxa"/>
          </w:tcPr>
          <w:p w:rsidR="0098126B" w:rsidRPr="00281700" w:rsidRDefault="00FE3A7D"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13,3</w:t>
            </w:r>
          </w:p>
        </w:tc>
      </w:tr>
      <w:tr w:rsidR="00FE3A7D" w:rsidRPr="00281700" w:rsidTr="00FE3A7D">
        <w:tc>
          <w:tcPr>
            <w:tcW w:w="2802" w:type="dxa"/>
          </w:tcPr>
          <w:p w:rsidR="0098126B" w:rsidRPr="00281700" w:rsidRDefault="0098126B" w:rsidP="00327425">
            <w:pPr>
              <w:spacing w:line="276" w:lineRule="auto"/>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Діяльнісний</w:t>
            </w:r>
            <w:proofErr w:type="spellEnd"/>
            <w:r w:rsidRPr="00281700">
              <w:rPr>
                <w:rFonts w:ascii="Times New Roman" w:hAnsi="Times New Roman" w:cs="Times New Roman"/>
                <w:color w:val="000000" w:themeColor="text1"/>
                <w:sz w:val="28"/>
                <w:szCs w:val="28"/>
                <w:lang w:val="uk-UA"/>
              </w:rPr>
              <w:t xml:space="preserve"> </w:t>
            </w:r>
          </w:p>
        </w:tc>
        <w:tc>
          <w:tcPr>
            <w:tcW w:w="1128" w:type="dxa"/>
          </w:tcPr>
          <w:p w:rsidR="0098126B" w:rsidRPr="00281700" w:rsidRDefault="00FE3A7D"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w:t>
            </w:r>
          </w:p>
        </w:tc>
        <w:tc>
          <w:tcPr>
            <w:tcW w:w="1128" w:type="dxa"/>
          </w:tcPr>
          <w:p w:rsidR="0098126B" w:rsidRPr="00281700" w:rsidRDefault="00FE3A7D"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6,7</w:t>
            </w:r>
          </w:p>
        </w:tc>
        <w:tc>
          <w:tcPr>
            <w:tcW w:w="1128" w:type="dxa"/>
            <w:gridSpan w:val="2"/>
          </w:tcPr>
          <w:p w:rsidR="0098126B" w:rsidRPr="00281700" w:rsidRDefault="00FE3A7D" w:rsidP="00FE3A7D">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8</w:t>
            </w:r>
          </w:p>
        </w:tc>
        <w:tc>
          <w:tcPr>
            <w:tcW w:w="1128" w:type="dxa"/>
          </w:tcPr>
          <w:p w:rsidR="0098126B" w:rsidRPr="00281700" w:rsidRDefault="00FE3A7D"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53,3</w:t>
            </w:r>
          </w:p>
        </w:tc>
        <w:tc>
          <w:tcPr>
            <w:tcW w:w="1128" w:type="dxa"/>
            <w:gridSpan w:val="2"/>
          </w:tcPr>
          <w:p w:rsidR="0098126B" w:rsidRPr="00281700" w:rsidRDefault="00FE3A7D"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6</w:t>
            </w:r>
          </w:p>
        </w:tc>
        <w:tc>
          <w:tcPr>
            <w:tcW w:w="1128" w:type="dxa"/>
          </w:tcPr>
          <w:p w:rsidR="0098126B" w:rsidRPr="00281700" w:rsidRDefault="00FE3A7D"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40</w:t>
            </w:r>
          </w:p>
        </w:tc>
      </w:tr>
      <w:tr w:rsidR="00FE3A7D" w:rsidRPr="00281700" w:rsidTr="00327425">
        <w:trPr>
          <w:trHeight w:val="184"/>
        </w:trPr>
        <w:tc>
          <w:tcPr>
            <w:tcW w:w="2802" w:type="dxa"/>
          </w:tcPr>
          <w:p w:rsidR="00FE3A7D" w:rsidRPr="00281700" w:rsidRDefault="00FE3A7D" w:rsidP="0098126B">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Середнє значення, %</w:t>
            </w:r>
          </w:p>
        </w:tc>
        <w:tc>
          <w:tcPr>
            <w:tcW w:w="1128" w:type="dxa"/>
          </w:tcPr>
          <w:p w:rsidR="00FE3A7D" w:rsidRPr="00281700" w:rsidRDefault="00FE3A7D" w:rsidP="0098126B">
            <w:pPr>
              <w:spacing w:line="276" w:lineRule="auto"/>
              <w:jc w:val="center"/>
              <w:rPr>
                <w:rFonts w:ascii="Times New Roman" w:hAnsi="Times New Roman" w:cs="Times New Roman"/>
                <w:color w:val="000000" w:themeColor="text1"/>
                <w:sz w:val="28"/>
                <w:szCs w:val="28"/>
                <w:lang w:val="uk-UA"/>
              </w:rPr>
            </w:pPr>
          </w:p>
        </w:tc>
        <w:tc>
          <w:tcPr>
            <w:tcW w:w="1128" w:type="dxa"/>
          </w:tcPr>
          <w:p w:rsidR="00FE3A7D" w:rsidRPr="00281700" w:rsidRDefault="00FE3A7D"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13,3</w:t>
            </w:r>
          </w:p>
        </w:tc>
        <w:tc>
          <w:tcPr>
            <w:tcW w:w="1128" w:type="dxa"/>
            <w:gridSpan w:val="2"/>
          </w:tcPr>
          <w:p w:rsidR="00FE3A7D" w:rsidRPr="00281700" w:rsidRDefault="00FE3A7D" w:rsidP="00FE3A7D">
            <w:pPr>
              <w:spacing w:line="276" w:lineRule="auto"/>
              <w:jc w:val="center"/>
              <w:rPr>
                <w:rFonts w:ascii="Times New Roman" w:hAnsi="Times New Roman" w:cs="Times New Roman"/>
                <w:color w:val="000000" w:themeColor="text1"/>
                <w:sz w:val="28"/>
                <w:szCs w:val="28"/>
                <w:lang w:val="uk-UA"/>
              </w:rPr>
            </w:pPr>
          </w:p>
        </w:tc>
        <w:tc>
          <w:tcPr>
            <w:tcW w:w="1128" w:type="dxa"/>
          </w:tcPr>
          <w:p w:rsidR="00FE3A7D" w:rsidRPr="00281700" w:rsidRDefault="00FE3A7D"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60</w:t>
            </w:r>
          </w:p>
        </w:tc>
        <w:tc>
          <w:tcPr>
            <w:tcW w:w="1128" w:type="dxa"/>
            <w:gridSpan w:val="2"/>
          </w:tcPr>
          <w:p w:rsidR="00FE3A7D" w:rsidRPr="00281700" w:rsidRDefault="00FE3A7D" w:rsidP="0098126B">
            <w:pPr>
              <w:spacing w:line="276" w:lineRule="auto"/>
              <w:jc w:val="center"/>
              <w:rPr>
                <w:rFonts w:ascii="Times New Roman" w:hAnsi="Times New Roman" w:cs="Times New Roman"/>
                <w:color w:val="000000" w:themeColor="text1"/>
                <w:sz w:val="28"/>
                <w:szCs w:val="28"/>
                <w:lang w:val="uk-UA"/>
              </w:rPr>
            </w:pPr>
          </w:p>
        </w:tc>
        <w:tc>
          <w:tcPr>
            <w:tcW w:w="1128" w:type="dxa"/>
          </w:tcPr>
          <w:p w:rsidR="00FE3A7D" w:rsidRPr="00281700" w:rsidRDefault="00FE3A7D"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26,7</w:t>
            </w:r>
          </w:p>
        </w:tc>
      </w:tr>
    </w:tbl>
    <w:p w:rsidR="0098126B" w:rsidRPr="00281700" w:rsidRDefault="0098126B" w:rsidP="0098126B">
      <w:pPr>
        <w:rPr>
          <w:rFonts w:ascii="Times New Roman" w:hAnsi="Times New Roman" w:cs="Times New Roman"/>
          <w:b/>
          <w:color w:val="000000" w:themeColor="text1"/>
          <w:sz w:val="28"/>
          <w:szCs w:val="28"/>
          <w:lang w:val="uk-UA"/>
        </w:rPr>
      </w:pPr>
    </w:p>
    <w:p w:rsidR="0098126B" w:rsidRPr="00281700" w:rsidRDefault="00FE3A7D" w:rsidP="0098126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Отримані результати рівнів сформованості поняття «лікарські рослини» в учнів експериментального класу на </w:t>
      </w:r>
      <w:proofErr w:type="spellStart"/>
      <w:r w:rsidRPr="00281700">
        <w:rPr>
          <w:rFonts w:ascii="Times New Roman" w:hAnsi="Times New Roman" w:cs="Times New Roman"/>
          <w:color w:val="000000" w:themeColor="text1"/>
          <w:sz w:val="28"/>
          <w:szCs w:val="28"/>
          <w:lang w:val="uk-UA"/>
        </w:rPr>
        <w:t>констатувальному</w:t>
      </w:r>
      <w:proofErr w:type="spellEnd"/>
      <w:r w:rsidRPr="00281700">
        <w:rPr>
          <w:rFonts w:ascii="Times New Roman" w:hAnsi="Times New Roman" w:cs="Times New Roman"/>
          <w:color w:val="000000" w:themeColor="text1"/>
          <w:sz w:val="28"/>
          <w:szCs w:val="28"/>
          <w:lang w:val="uk-UA"/>
        </w:rPr>
        <w:t xml:space="preserve"> етапі дослідження </w:t>
      </w:r>
      <w:r w:rsidR="00F91E53" w:rsidRPr="00281700">
        <w:rPr>
          <w:rFonts w:ascii="Times New Roman" w:hAnsi="Times New Roman" w:cs="Times New Roman"/>
          <w:color w:val="000000" w:themeColor="text1"/>
          <w:sz w:val="28"/>
          <w:szCs w:val="28"/>
          <w:lang w:val="uk-UA"/>
        </w:rPr>
        <w:t xml:space="preserve">представлені на рис. 2.1 у </w:t>
      </w:r>
      <w:r w:rsidR="0098126B" w:rsidRPr="00281700">
        <w:rPr>
          <w:rFonts w:ascii="Times New Roman" w:hAnsi="Times New Roman" w:cs="Times New Roman"/>
          <w:color w:val="000000" w:themeColor="text1"/>
          <w:sz w:val="28"/>
          <w:szCs w:val="28"/>
          <w:lang w:val="uk-UA"/>
        </w:rPr>
        <w:t>вигляді діагра</w:t>
      </w:r>
      <w:r w:rsidR="00F91E53" w:rsidRPr="00281700">
        <w:rPr>
          <w:rFonts w:ascii="Times New Roman" w:hAnsi="Times New Roman" w:cs="Times New Roman"/>
          <w:color w:val="000000" w:themeColor="text1"/>
          <w:sz w:val="28"/>
          <w:szCs w:val="28"/>
          <w:lang w:val="uk-UA"/>
        </w:rPr>
        <w:t>ми</w:t>
      </w:r>
      <w:r w:rsidR="0098126B" w:rsidRPr="00281700">
        <w:rPr>
          <w:rFonts w:ascii="Times New Roman" w:hAnsi="Times New Roman" w:cs="Times New Roman"/>
          <w:color w:val="000000" w:themeColor="text1"/>
          <w:sz w:val="28"/>
          <w:szCs w:val="28"/>
          <w:lang w:val="uk-UA"/>
        </w:rPr>
        <w:t>.</w:t>
      </w:r>
    </w:p>
    <w:p w:rsidR="00327425" w:rsidRPr="00281700" w:rsidRDefault="00327425" w:rsidP="0098126B">
      <w:pPr>
        <w:ind w:firstLine="709"/>
        <w:rPr>
          <w:rFonts w:ascii="Times New Roman" w:hAnsi="Times New Roman" w:cs="Times New Roman"/>
          <w:color w:val="000000" w:themeColor="text1"/>
          <w:sz w:val="28"/>
          <w:szCs w:val="28"/>
          <w:lang w:val="uk-UA"/>
        </w:rPr>
      </w:pPr>
    </w:p>
    <w:p w:rsidR="007A400A" w:rsidRPr="00281700" w:rsidRDefault="0098126B" w:rsidP="0098126B">
      <w:pPr>
        <w:ind w:firstLine="709"/>
        <w:jc w:val="center"/>
        <w:rPr>
          <w:rFonts w:ascii="Times New Roman" w:hAnsi="Times New Roman" w:cs="Times New Roman"/>
          <w:color w:val="000000" w:themeColor="text1"/>
          <w:sz w:val="28"/>
          <w:szCs w:val="28"/>
          <w:lang w:val="uk-UA"/>
        </w:rPr>
      </w:pPr>
      <w:r w:rsidRPr="00281700">
        <w:rPr>
          <w:rFonts w:ascii="Times New Roman" w:hAnsi="Times New Roman" w:cs="Times New Roman"/>
          <w:noProof/>
          <w:color w:val="000000" w:themeColor="text1"/>
          <w:sz w:val="28"/>
          <w:szCs w:val="28"/>
        </w:rPr>
        <w:drawing>
          <wp:inline distT="0" distB="0" distL="0" distR="0">
            <wp:extent cx="5591175" cy="3086100"/>
            <wp:effectExtent l="19050" t="0" r="9525"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8126B" w:rsidRPr="00281700" w:rsidRDefault="0098126B" w:rsidP="007A400A">
      <w:pPr>
        <w:spacing w:line="276" w:lineRule="auto"/>
        <w:ind w:firstLine="709"/>
        <w:jc w:val="center"/>
        <w:rPr>
          <w:rFonts w:ascii="Times New Roman" w:hAnsi="Times New Roman" w:cs="Times New Roman"/>
          <w:b/>
          <w:i/>
          <w:color w:val="000000" w:themeColor="text1"/>
          <w:sz w:val="24"/>
          <w:szCs w:val="24"/>
          <w:lang w:val="uk-UA"/>
        </w:rPr>
      </w:pPr>
      <w:r w:rsidRPr="00281700">
        <w:rPr>
          <w:rFonts w:ascii="Times New Roman" w:hAnsi="Times New Roman" w:cs="Times New Roman"/>
          <w:color w:val="000000" w:themeColor="text1"/>
          <w:sz w:val="24"/>
          <w:szCs w:val="24"/>
          <w:lang w:val="uk-UA"/>
        </w:rPr>
        <w:t>Рис. 2.1.</w:t>
      </w:r>
      <w:r w:rsidRPr="00281700">
        <w:rPr>
          <w:rFonts w:ascii="Times New Roman" w:hAnsi="Times New Roman" w:cs="Times New Roman"/>
          <w:b/>
          <w:i/>
          <w:color w:val="000000" w:themeColor="text1"/>
          <w:sz w:val="24"/>
          <w:szCs w:val="24"/>
          <w:lang w:val="uk-UA"/>
        </w:rPr>
        <w:t xml:space="preserve"> Рівні </w:t>
      </w:r>
      <w:r w:rsidR="00F91E53" w:rsidRPr="00281700">
        <w:rPr>
          <w:rFonts w:ascii="Times New Roman" w:hAnsi="Times New Roman" w:cs="Times New Roman"/>
          <w:b/>
          <w:i/>
          <w:color w:val="000000" w:themeColor="text1"/>
          <w:sz w:val="24"/>
          <w:szCs w:val="24"/>
          <w:lang w:val="uk-UA"/>
        </w:rPr>
        <w:t xml:space="preserve">сформованості поняття «лікарські рослини» в учнів експериментального класу на </w:t>
      </w:r>
      <w:proofErr w:type="spellStart"/>
      <w:r w:rsidR="00F91E53" w:rsidRPr="00281700">
        <w:rPr>
          <w:rFonts w:ascii="Times New Roman" w:hAnsi="Times New Roman" w:cs="Times New Roman"/>
          <w:b/>
          <w:i/>
          <w:color w:val="000000" w:themeColor="text1"/>
          <w:sz w:val="24"/>
          <w:szCs w:val="24"/>
          <w:lang w:val="uk-UA"/>
        </w:rPr>
        <w:t>констатувальному</w:t>
      </w:r>
      <w:proofErr w:type="spellEnd"/>
      <w:r w:rsidR="00F91E53" w:rsidRPr="00281700">
        <w:rPr>
          <w:rFonts w:ascii="Times New Roman" w:hAnsi="Times New Roman" w:cs="Times New Roman"/>
          <w:b/>
          <w:i/>
          <w:color w:val="000000" w:themeColor="text1"/>
          <w:sz w:val="24"/>
          <w:szCs w:val="24"/>
          <w:lang w:val="uk-UA"/>
        </w:rPr>
        <w:t xml:space="preserve"> етапі дослідження</w:t>
      </w:r>
    </w:p>
    <w:p w:rsidR="00C6536B" w:rsidRPr="00281700" w:rsidRDefault="00C6536B" w:rsidP="0098126B">
      <w:pPr>
        <w:ind w:firstLine="709"/>
        <w:rPr>
          <w:rFonts w:ascii="Times New Roman" w:hAnsi="Times New Roman" w:cs="Times New Roman"/>
          <w:color w:val="000000" w:themeColor="text1"/>
          <w:sz w:val="28"/>
          <w:szCs w:val="28"/>
          <w:lang w:val="uk-UA"/>
        </w:rPr>
      </w:pPr>
    </w:p>
    <w:p w:rsidR="0098126B" w:rsidRPr="00281700" w:rsidRDefault="0098126B" w:rsidP="0098126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Аналіз даних таблиц</w:t>
      </w:r>
      <w:r w:rsidR="006B20C4" w:rsidRPr="00281700">
        <w:rPr>
          <w:rFonts w:ascii="Times New Roman" w:hAnsi="Times New Roman" w:cs="Times New Roman"/>
          <w:color w:val="000000" w:themeColor="text1"/>
          <w:sz w:val="28"/>
          <w:szCs w:val="28"/>
          <w:lang w:val="uk-UA"/>
        </w:rPr>
        <w:t>і 2.2.</w:t>
      </w:r>
      <w:r w:rsidRPr="00281700">
        <w:rPr>
          <w:rFonts w:ascii="Times New Roman" w:hAnsi="Times New Roman" w:cs="Times New Roman"/>
          <w:color w:val="000000" w:themeColor="text1"/>
          <w:sz w:val="28"/>
          <w:szCs w:val="28"/>
          <w:lang w:val="uk-UA"/>
        </w:rPr>
        <w:t xml:space="preserve"> і діаграми </w:t>
      </w:r>
      <w:r w:rsidR="006B20C4" w:rsidRPr="00281700">
        <w:rPr>
          <w:rFonts w:ascii="Times New Roman" w:hAnsi="Times New Roman" w:cs="Times New Roman"/>
          <w:color w:val="000000" w:themeColor="text1"/>
          <w:sz w:val="28"/>
          <w:szCs w:val="28"/>
          <w:lang w:val="uk-UA"/>
        </w:rPr>
        <w:t xml:space="preserve">на рис. 2.1. </w:t>
      </w:r>
      <w:r w:rsidRPr="00281700">
        <w:rPr>
          <w:rFonts w:ascii="Times New Roman" w:hAnsi="Times New Roman" w:cs="Times New Roman"/>
          <w:color w:val="000000" w:themeColor="text1"/>
          <w:sz w:val="28"/>
          <w:szCs w:val="28"/>
          <w:lang w:val="uk-UA"/>
        </w:rPr>
        <w:t>свідч</w:t>
      </w:r>
      <w:r w:rsidR="006B20C4" w:rsidRPr="00281700">
        <w:rPr>
          <w:rFonts w:ascii="Times New Roman" w:hAnsi="Times New Roman" w:cs="Times New Roman"/>
          <w:color w:val="000000" w:themeColor="text1"/>
          <w:sz w:val="28"/>
          <w:szCs w:val="28"/>
          <w:lang w:val="uk-UA"/>
        </w:rPr>
        <w:t>а</w:t>
      </w:r>
      <w:r w:rsidRPr="00281700">
        <w:rPr>
          <w:rFonts w:ascii="Times New Roman" w:hAnsi="Times New Roman" w:cs="Times New Roman"/>
          <w:color w:val="000000" w:themeColor="text1"/>
          <w:sz w:val="28"/>
          <w:szCs w:val="28"/>
          <w:lang w:val="uk-UA"/>
        </w:rPr>
        <w:t xml:space="preserve">ть про те, що за всіма критеріями рівень </w:t>
      </w:r>
      <w:r w:rsidR="006B20C4" w:rsidRPr="00281700">
        <w:rPr>
          <w:rFonts w:ascii="Times New Roman" w:hAnsi="Times New Roman" w:cs="Times New Roman"/>
          <w:color w:val="000000" w:themeColor="text1"/>
          <w:sz w:val="28"/>
          <w:szCs w:val="28"/>
          <w:lang w:val="uk-UA"/>
        </w:rPr>
        <w:t>сформованості поняття «лікарські рослини» в</w:t>
      </w:r>
      <w:r w:rsidRPr="00281700">
        <w:rPr>
          <w:rFonts w:ascii="Times New Roman" w:hAnsi="Times New Roman" w:cs="Times New Roman"/>
          <w:color w:val="000000" w:themeColor="text1"/>
          <w:sz w:val="28"/>
          <w:szCs w:val="28"/>
          <w:lang w:val="uk-UA"/>
        </w:rPr>
        <w:t xml:space="preserve"> учнів експериментального класу знаходиться на середньому рівні</w:t>
      </w:r>
      <w:r w:rsidR="006B20C4" w:rsidRPr="00281700">
        <w:rPr>
          <w:rFonts w:ascii="Times New Roman" w:hAnsi="Times New Roman" w:cs="Times New Roman"/>
          <w:color w:val="000000" w:themeColor="text1"/>
          <w:sz w:val="28"/>
          <w:szCs w:val="28"/>
          <w:lang w:val="uk-UA"/>
        </w:rPr>
        <w:t xml:space="preserve"> (від 53,3% до 60%)</w:t>
      </w:r>
      <w:r w:rsidRPr="00281700">
        <w:rPr>
          <w:rFonts w:ascii="Times New Roman" w:hAnsi="Times New Roman" w:cs="Times New Roman"/>
          <w:color w:val="000000" w:themeColor="text1"/>
          <w:sz w:val="28"/>
          <w:szCs w:val="28"/>
          <w:lang w:val="uk-UA"/>
        </w:rPr>
        <w:t xml:space="preserve">. </w:t>
      </w:r>
    </w:p>
    <w:p w:rsidR="0098126B" w:rsidRPr="00281700" w:rsidRDefault="0098126B" w:rsidP="0098126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Результати дослідження рівн</w:t>
      </w:r>
      <w:r w:rsidR="006B20C4" w:rsidRPr="00281700">
        <w:rPr>
          <w:rFonts w:ascii="Times New Roman" w:hAnsi="Times New Roman" w:cs="Times New Roman"/>
          <w:color w:val="000000" w:themeColor="text1"/>
          <w:sz w:val="28"/>
          <w:szCs w:val="28"/>
          <w:lang w:val="uk-UA"/>
        </w:rPr>
        <w:t>ів рівень сформованості поняття «лікарські рослини» в учнів контрольного класу</w:t>
      </w:r>
      <w:r w:rsidRPr="00281700">
        <w:rPr>
          <w:rFonts w:ascii="Times New Roman" w:hAnsi="Times New Roman" w:cs="Times New Roman"/>
          <w:color w:val="000000" w:themeColor="text1"/>
          <w:sz w:val="28"/>
          <w:szCs w:val="28"/>
          <w:lang w:val="uk-UA"/>
        </w:rPr>
        <w:t xml:space="preserve"> подані у таблиці 2.</w:t>
      </w:r>
      <w:r w:rsidR="006B20C4" w:rsidRPr="00281700">
        <w:rPr>
          <w:rFonts w:ascii="Times New Roman" w:hAnsi="Times New Roman" w:cs="Times New Roman"/>
          <w:color w:val="000000" w:themeColor="text1"/>
          <w:sz w:val="28"/>
          <w:szCs w:val="28"/>
          <w:lang w:val="uk-UA"/>
        </w:rPr>
        <w:t>3</w:t>
      </w:r>
      <w:r w:rsidRPr="00281700">
        <w:rPr>
          <w:rFonts w:ascii="Times New Roman" w:hAnsi="Times New Roman" w:cs="Times New Roman"/>
          <w:color w:val="000000" w:themeColor="text1"/>
          <w:sz w:val="28"/>
          <w:szCs w:val="28"/>
          <w:lang w:val="uk-UA"/>
        </w:rPr>
        <w:t>.</w:t>
      </w:r>
    </w:p>
    <w:p w:rsidR="0098126B" w:rsidRPr="00281700" w:rsidRDefault="0098126B" w:rsidP="0098126B">
      <w:pPr>
        <w:ind w:firstLine="709"/>
        <w:jc w:val="right"/>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Та</w:t>
      </w:r>
      <w:r w:rsidR="006B20C4" w:rsidRPr="00281700">
        <w:rPr>
          <w:rFonts w:ascii="Times New Roman" w:hAnsi="Times New Roman" w:cs="Times New Roman"/>
          <w:color w:val="000000" w:themeColor="text1"/>
          <w:sz w:val="28"/>
          <w:szCs w:val="28"/>
          <w:lang w:val="uk-UA"/>
        </w:rPr>
        <w:t>блиця 2.3</w:t>
      </w:r>
      <w:r w:rsidRPr="00281700">
        <w:rPr>
          <w:rFonts w:ascii="Times New Roman" w:hAnsi="Times New Roman" w:cs="Times New Roman"/>
          <w:color w:val="000000" w:themeColor="text1"/>
          <w:sz w:val="28"/>
          <w:szCs w:val="28"/>
          <w:lang w:val="uk-UA"/>
        </w:rPr>
        <w:t>.</w:t>
      </w:r>
    </w:p>
    <w:p w:rsidR="0098126B" w:rsidRPr="00281700" w:rsidRDefault="0098126B" w:rsidP="00327425">
      <w:pPr>
        <w:spacing w:line="276" w:lineRule="auto"/>
        <w:ind w:firstLine="709"/>
        <w:jc w:val="center"/>
        <w:rPr>
          <w:rFonts w:ascii="Times New Roman" w:hAnsi="Times New Roman" w:cs="Times New Roman"/>
          <w:b/>
          <w:i/>
          <w:color w:val="000000" w:themeColor="text1"/>
          <w:sz w:val="28"/>
          <w:szCs w:val="28"/>
          <w:lang w:val="uk-UA"/>
        </w:rPr>
      </w:pPr>
      <w:r w:rsidRPr="00281700">
        <w:rPr>
          <w:rFonts w:ascii="Times New Roman" w:hAnsi="Times New Roman" w:cs="Times New Roman"/>
          <w:b/>
          <w:i/>
          <w:color w:val="000000" w:themeColor="text1"/>
          <w:sz w:val="28"/>
          <w:szCs w:val="28"/>
          <w:lang w:val="uk-UA"/>
        </w:rPr>
        <w:t xml:space="preserve">Рівні </w:t>
      </w:r>
      <w:r w:rsidR="006B20C4" w:rsidRPr="00281700">
        <w:rPr>
          <w:rFonts w:ascii="Times New Roman" w:hAnsi="Times New Roman" w:cs="Times New Roman"/>
          <w:b/>
          <w:i/>
          <w:color w:val="000000" w:themeColor="text1"/>
          <w:sz w:val="28"/>
          <w:szCs w:val="28"/>
          <w:lang w:val="uk-UA"/>
        </w:rPr>
        <w:t xml:space="preserve">сформованості поняття «лікарські рослини» в учнів контрольного класу </w:t>
      </w:r>
      <w:r w:rsidRPr="00281700">
        <w:rPr>
          <w:rFonts w:ascii="Times New Roman" w:hAnsi="Times New Roman" w:cs="Times New Roman"/>
          <w:b/>
          <w:i/>
          <w:color w:val="000000" w:themeColor="text1"/>
          <w:sz w:val="28"/>
          <w:szCs w:val="28"/>
          <w:lang w:val="uk-UA"/>
        </w:rPr>
        <w:t xml:space="preserve">на </w:t>
      </w:r>
      <w:proofErr w:type="spellStart"/>
      <w:r w:rsidRPr="00281700">
        <w:rPr>
          <w:rFonts w:ascii="Times New Roman" w:hAnsi="Times New Roman" w:cs="Times New Roman"/>
          <w:b/>
          <w:i/>
          <w:color w:val="000000" w:themeColor="text1"/>
          <w:sz w:val="28"/>
          <w:szCs w:val="28"/>
          <w:lang w:val="uk-UA"/>
        </w:rPr>
        <w:t>констатувальному</w:t>
      </w:r>
      <w:proofErr w:type="spellEnd"/>
      <w:r w:rsidRPr="00281700">
        <w:rPr>
          <w:rFonts w:ascii="Times New Roman" w:hAnsi="Times New Roman" w:cs="Times New Roman"/>
          <w:b/>
          <w:i/>
          <w:color w:val="000000" w:themeColor="text1"/>
          <w:sz w:val="28"/>
          <w:szCs w:val="28"/>
          <w:lang w:val="uk-UA"/>
        </w:rPr>
        <w:t xml:space="preserve"> етапі дослідження</w:t>
      </w:r>
    </w:p>
    <w:p w:rsidR="00327425" w:rsidRPr="00281700" w:rsidRDefault="00327425" w:rsidP="00327425">
      <w:pPr>
        <w:spacing w:line="276" w:lineRule="auto"/>
        <w:ind w:firstLine="709"/>
        <w:jc w:val="center"/>
        <w:rPr>
          <w:rFonts w:ascii="Times New Roman" w:hAnsi="Times New Roman" w:cs="Times New Roman"/>
          <w:b/>
          <w:i/>
          <w:color w:val="000000" w:themeColor="text1"/>
          <w:sz w:val="20"/>
          <w:szCs w:val="20"/>
          <w:lang w:val="uk-UA"/>
        </w:rPr>
      </w:pPr>
    </w:p>
    <w:tbl>
      <w:tblPr>
        <w:tblW w:w="97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1220"/>
        <w:gridCol w:w="1105"/>
        <w:gridCol w:w="1274"/>
        <w:gridCol w:w="1151"/>
        <w:gridCol w:w="1003"/>
        <w:gridCol w:w="1198"/>
      </w:tblGrid>
      <w:tr w:rsidR="0098126B" w:rsidRPr="00281700" w:rsidTr="004F6579">
        <w:trPr>
          <w:jc w:val="center"/>
        </w:trPr>
        <w:tc>
          <w:tcPr>
            <w:tcW w:w="2802" w:type="dxa"/>
          </w:tcPr>
          <w:p w:rsidR="0098126B" w:rsidRPr="00281700" w:rsidRDefault="0098126B" w:rsidP="0098126B">
            <w:pPr>
              <w:spacing w:line="276" w:lineRule="auto"/>
              <w:rPr>
                <w:rFonts w:ascii="Times New Roman" w:hAnsi="Times New Roman" w:cs="Times New Roman"/>
                <w:color w:val="000000" w:themeColor="text1"/>
                <w:sz w:val="28"/>
                <w:szCs w:val="28"/>
                <w:lang w:val="uk-UA"/>
              </w:rPr>
            </w:pPr>
          </w:p>
        </w:tc>
        <w:tc>
          <w:tcPr>
            <w:tcW w:w="2325" w:type="dxa"/>
            <w:gridSpan w:val="2"/>
          </w:tcPr>
          <w:p w:rsidR="0098126B" w:rsidRPr="00281700" w:rsidRDefault="0098126B"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Високий рівень</w:t>
            </w:r>
          </w:p>
        </w:tc>
        <w:tc>
          <w:tcPr>
            <w:tcW w:w="2425" w:type="dxa"/>
            <w:gridSpan w:val="2"/>
          </w:tcPr>
          <w:p w:rsidR="0098126B" w:rsidRPr="00281700" w:rsidRDefault="0098126B"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Середній рівень</w:t>
            </w:r>
          </w:p>
        </w:tc>
        <w:tc>
          <w:tcPr>
            <w:tcW w:w="2201" w:type="dxa"/>
            <w:gridSpan w:val="2"/>
          </w:tcPr>
          <w:p w:rsidR="0098126B" w:rsidRPr="00281700" w:rsidRDefault="0098126B"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Низький рівень</w:t>
            </w:r>
          </w:p>
        </w:tc>
      </w:tr>
      <w:tr w:rsidR="0098126B" w:rsidRPr="00281700" w:rsidTr="004F6579">
        <w:trPr>
          <w:jc w:val="center"/>
        </w:trPr>
        <w:tc>
          <w:tcPr>
            <w:tcW w:w="2802" w:type="dxa"/>
          </w:tcPr>
          <w:p w:rsidR="0098126B" w:rsidRPr="00281700" w:rsidRDefault="006B20C4" w:rsidP="006B20C4">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15учнів</w:t>
            </w:r>
          </w:p>
        </w:tc>
        <w:tc>
          <w:tcPr>
            <w:tcW w:w="1220" w:type="dxa"/>
            <w:vAlign w:val="center"/>
          </w:tcPr>
          <w:p w:rsidR="0098126B" w:rsidRPr="00281700" w:rsidRDefault="0098126B" w:rsidP="0098126B">
            <w:pPr>
              <w:spacing w:line="276" w:lineRule="auto"/>
              <w:jc w:val="center"/>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К-ть</w:t>
            </w:r>
            <w:proofErr w:type="spellEnd"/>
            <w:r w:rsidRPr="00281700">
              <w:rPr>
                <w:rFonts w:ascii="Times New Roman" w:hAnsi="Times New Roman" w:cs="Times New Roman"/>
                <w:color w:val="000000" w:themeColor="text1"/>
                <w:sz w:val="28"/>
                <w:szCs w:val="28"/>
                <w:lang w:val="uk-UA"/>
              </w:rPr>
              <w:t xml:space="preserve"> учнів</w:t>
            </w:r>
          </w:p>
        </w:tc>
        <w:tc>
          <w:tcPr>
            <w:tcW w:w="1105" w:type="dxa"/>
            <w:vAlign w:val="center"/>
          </w:tcPr>
          <w:p w:rsidR="0098126B" w:rsidRPr="00281700" w:rsidRDefault="0098126B"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p>
        </w:tc>
        <w:tc>
          <w:tcPr>
            <w:tcW w:w="1274" w:type="dxa"/>
            <w:vAlign w:val="center"/>
          </w:tcPr>
          <w:p w:rsidR="0098126B" w:rsidRPr="00281700" w:rsidRDefault="0098126B" w:rsidP="0098126B">
            <w:pPr>
              <w:spacing w:line="276" w:lineRule="auto"/>
              <w:jc w:val="center"/>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К-ть</w:t>
            </w:r>
            <w:proofErr w:type="spellEnd"/>
            <w:r w:rsidRPr="00281700">
              <w:rPr>
                <w:rFonts w:ascii="Times New Roman" w:hAnsi="Times New Roman" w:cs="Times New Roman"/>
                <w:color w:val="000000" w:themeColor="text1"/>
                <w:sz w:val="28"/>
                <w:szCs w:val="28"/>
                <w:lang w:val="uk-UA"/>
              </w:rPr>
              <w:t xml:space="preserve"> учнів</w:t>
            </w:r>
          </w:p>
        </w:tc>
        <w:tc>
          <w:tcPr>
            <w:tcW w:w="1151" w:type="dxa"/>
            <w:vAlign w:val="center"/>
          </w:tcPr>
          <w:p w:rsidR="0098126B" w:rsidRPr="00281700" w:rsidRDefault="0098126B"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p>
        </w:tc>
        <w:tc>
          <w:tcPr>
            <w:tcW w:w="1003" w:type="dxa"/>
            <w:vAlign w:val="center"/>
          </w:tcPr>
          <w:p w:rsidR="0098126B" w:rsidRPr="00281700" w:rsidRDefault="0098126B" w:rsidP="0098126B">
            <w:pPr>
              <w:spacing w:line="276" w:lineRule="auto"/>
              <w:jc w:val="center"/>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К-ть</w:t>
            </w:r>
            <w:proofErr w:type="spellEnd"/>
            <w:r w:rsidRPr="00281700">
              <w:rPr>
                <w:rFonts w:ascii="Times New Roman" w:hAnsi="Times New Roman" w:cs="Times New Roman"/>
                <w:color w:val="000000" w:themeColor="text1"/>
                <w:sz w:val="28"/>
                <w:szCs w:val="28"/>
                <w:lang w:val="uk-UA"/>
              </w:rPr>
              <w:t xml:space="preserve"> учнів</w:t>
            </w:r>
          </w:p>
        </w:tc>
        <w:tc>
          <w:tcPr>
            <w:tcW w:w="1198" w:type="dxa"/>
            <w:vAlign w:val="center"/>
          </w:tcPr>
          <w:p w:rsidR="0098126B" w:rsidRPr="00281700" w:rsidRDefault="0098126B"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p>
        </w:tc>
      </w:tr>
      <w:tr w:rsidR="0098126B" w:rsidRPr="00281700" w:rsidTr="004F6579">
        <w:trPr>
          <w:jc w:val="center"/>
        </w:trPr>
        <w:tc>
          <w:tcPr>
            <w:tcW w:w="2802" w:type="dxa"/>
          </w:tcPr>
          <w:p w:rsidR="0098126B" w:rsidRPr="00281700" w:rsidRDefault="0098126B" w:rsidP="0098126B">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Емоційно-ціннісний критерій</w:t>
            </w:r>
          </w:p>
        </w:tc>
        <w:tc>
          <w:tcPr>
            <w:tcW w:w="1220" w:type="dxa"/>
            <w:vAlign w:val="center"/>
          </w:tcPr>
          <w:p w:rsidR="0098126B" w:rsidRPr="00281700" w:rsidRDefault="006B20C4"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3</w:t>
            </w:r>
          </w:p>
        </w:tc>
        <w:tc>
          <w:tcPr>
            <w:tcW w:w="1105" w:type="dxa"/>
            <w:vAlign w:val="center"/>
          </w:tcPr>
          <w:p w:rsidR="0098126B" w:rsidRPr="00281700" w:rsidRDefault="006B20C4"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20</w:t>
            </w:r>
          </w:p>
        </w:tc>
        <w:tc>
          <w:tcPr>
            <w:tcW w:w="1274" w:type="dxa"/>
            <w:vAlign w:val="center"/>
          </w:tcPr>
          <w:p w:rsidR="0098126B" w:rsidRPr="00281700" w:rsidRDefault="006B20C4"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10</w:t>
            </w:r>
          </w:p>
        </w:tc>
        <w:tc>
          <w:tcPr>
            <w:tcW w:w="1151" w:type="dxa"/>
            <w:vAlign w:val="center"/>
          </w:tcPr>
          <w:p w:rsidR="0098126B" w:rsidRPr="00281700" w:rsidRDefault="006B20C4"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66,7</w:t>
            </w:r>
          </w:p>
        </w:tc>
        <w:tc>
          <w:tcPr>
            <w:tcW w:w="1003" w:type="dxa"/>
            <w:vAlign w:val="center"/>
          </w:tcPr>
          <w:p w:rsidR="0098126B" w:rsidRPr="00281700" w:rsidRDefault="006B20C4"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w:t>
            </w:r>
          </w:p>
        </w:tc>
        <w:tc>
          <w:tcPr>
            <w:tcW w:w="1198" w:type="dxa"/>
            <w:vAlign w:val="center"/>
          </w:tcPr>
          <w:p w:rsidR="0098126B" w:rsidRPr="00281700" w:rsidRDefault="006B20C4"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13,3</w:t>
            </w:r>
          </w:p>
        </w:tc>
      </w:tr>
      <w:tr w:rsidR="0098126B" w:rsidRPr="00281700" w:rsidTr="004F6579">
        <w:trPr>
          <w:jc w:val="center"/>
        </w:trPr>
        <w:tc>
          <w:tcPr>
            <w:tcW w:w="2802" w:type="dxa"/>
          </w:tcPr>
          <w:p w:rsidR="0098126B" w:rsidRPr="00281700" w:rsidRDefault="0098126B" w:rsidP="0098126B">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Когнітивний критерій</w:t>
            </w:r>
          </w:p>
        </w:tc>
        <w:tc>
          <w:tcPr>
            <w:tcW w:w="1220" w:type="dxa"/>
            <w:vAlign w:val="center"/>
          </w:tcPr>
          <w:p w:rsidR="0098126B" w:rsidRPr="00281700" w:rsidRDefault="006B20C4"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5</w:t>
            </w:r>
          </w:p>
        </w:tc>
        <w:tc>
          <w:tcPr>
            <w:tcW w:w="1105" w:type="dxa"/>
            <w:vAlign w:val="center"/>
          </w:tcPr>
          <w:p w:rsidR="0098126B" w:rsidRPr="00281700" w:rsidRDefault="004F6579"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33,3</w:t>
            </w:r>
          </w:p>
        </w:tc>
        <w:tc>
          <w:tcPr>
            <w:tcW w:w="1274" w:type="dxa"/>
            <w:vAlign w:val="center"/>
          </w:tcPr>
          <w:p w:rsidR="0098126B" w:rsidRPr="00281700" w:rsidRDefault="006B20C4"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9</w:t>
            </w:r>
          </w:p>
        </w:tc>
        <w:tc>
          <w:tcPr>
            <w:tcW w:w="1151" w:type="dxa"/>
            <w:vAlign w:val="center"/>
          </w:tcPr>
          <w:p w:rsidR="0098126B" w:rsidRPr="00281700" w:rsidRDefault="004F6579"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60</w:t>
            </w:r>
          </w:p>
        </w:tc>
        <w:tc>
          <w:tcPr>
            <w:tcW w:w="1003" w:type="dxa"/>
            <w:vAlign w:val="center"/>
          </w:tcPr>
          <w:p w:rsidR="0098126B" w:rsidRPr="00281700" w:rsidRDefault="006B20C4"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w:t>
            </w:r>
          </w:p>
        </w:tc>
        <w:tc>
          <w:tcPr>
            <w:tcW w:w="1198" w:type="dxa"/>
            <w:vAlign w:val="center"/>
          </w:tcPr>
          <w:p w:rsidR="0098126B" w:rsidRPr="00281700" w:rsidRDefault="004F6579"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6,7</w:t>
            </w:r>
          </w:p>
        </w:tc>
      </w:tr>
      <w:tr w:rsidR="0098126B" w:rsidRPr="00281700" w:rsidTr="004F6579">
        <w:trPr>
          <w:jc w:val="center"/>
        </w:trPr>
        <w:tc>
          <w:tcPr>
            <w:tcW w:w="2802" w:type="dxa"/>
          </w:tcPr>
          <w:p w:rsidR="0098126B" w:rsidRPr="00281700" w:rsidRDefault="0098126B" w:rsidP="0098126B">
            <w:pPr>
              <w:spacing w:line="276" w:lineRule="auto"/>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Діяльнісний</w:t>
            </w:r>
            <w:proofErr w:type="spellEnd"/>
            <w:r w:rsidRPr="00281700">
              <w:rPr>
                <w:rFonts w:ascii="Times New Roman" w:hAnsi="Times New Roman" w:cs="Times New Roman"/>
                <w:color w:val="000000" w:themeColor="text1"/>
                <w:sz w:val="28"/>
                <w:szCs w:val="28"/>
                <w:lang w:val="uk-UA"/>
              </w:rPr>
              <w:t xml:space="preserve"> критерій</w:t>
            </w:r>
          </w:p>
        </w:tc>
        <w:tc>
          <w:tcPr>
            <w:tcW w:w="1220" w:type="dxa"/>
            <w:vAlign w:val="center"/>
          </w:tcPr>
          <w:p w:rsidR="0098126B" w:rsidRPr="00281700" w:rsidRDefault="006B20C4"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w:t>
            </w:r>
          </w:p>
        </w:tc>
        <w:tc>
          <w:tcPr>
            <w:tcW w:w="1105" w:type="dxa"/>
            <w:vAlign w:val="center"/>
          </w:tcPr>
          <w:p w:rsidR="0098126B" w:rsidRPr="00281700" w:rsidRDefault="004F6579"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13,3</w:t>
            </w:r>
          </w:p>
        </w:tc>
        <w:tc>
          <w:tcPr>
            <w:tcW w:w="1274" w:type="dxa"/>
            <w:vAlign w:val="center"/>
          </w:tcPr>
          <w:p w:rsidR="0098126B" w:rsidRPr="00281700" w:rsidRDefault="006B20C4" w:rsidP="006B20C4">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8</w:t>
            </w:r>
          </w:p>
        </w:tc>
        <w:tc>
          <w:tcPr>
            <w:tcW w:w="1151" w:type="dxa"/>
            <w:vAlign w:val="center"/>
          </w:tcPr>
          <w:p w:rsidR="0098126B" w:rsidRPr="00281700" w:rsidRDefault="004F6579"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53,3</w:t>
            </w:r>
          </w:p>
        </w:tc>
        <w:tc>
          <w:tcPr>
            <w:tcW w:w="1003" w:type="dxa"/>
            <w:vAlign w:val="center"/>
          </w:tcPr>
          <w:p w:rsidR="0098126B" w:rsidRPr="00281700" w:rsidRDefault="006B20C4"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5</w:t>
            </w:r>
          </w:p>
        </w:tc>
        <w:tc>
          <w:tcPr>
            <w:tcW w:w="1198" w:type="dxa"/>
            <w:vAlign w:val="center"/>
          </w:tcPr>
          <w:p w:rsidR="0098126B" w:rsidRPr="00281700" w:rsidRDefault="004F6579"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33,3</w:t>
            </w:r>
          </w:p>
        </w:tc>
      </w:tr>
      <w:tr w:rsidR="004F6579" w:rsidRPr="00281700" w:rsidTr="004F6579">
        <w:trPr>
          <w:jc w:val="center"/>
        </w:trPr>
        <w:tc>
          <w:tcPr>
            <w:tcW w:w="2802" w:type="dxa"/>
          </w:tcPr>
          <w:p w:rsidR="004F6579" w:rsidRPr="00281700" w:rsidRDefault="004F6579" w:rsidP="0098126B">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Середнє значення, %</w:t>
            </w:r>
          </w:p>
        </w:tc>
        <w:tc>
          <w:tcPr>
            <w:tcW w:w="1220" w:type="dxa"/>
            <w:vAlign w:val="center"/>
          </w:tcPr>
          <w:p w:rsidR="004F6579" w:rsidRPr="00281700" w:rsidRDefault="004F6579" w:rsidP="0098126B">
            <w:pPr>
              <w:spacing w:line="276" w:lineRule="auto"/>
              <w:jc w:val="center"/>
              <w:rPr>
                <w:rFonts w:ascii="Times New Roman" w:hAnsi="Times New Roman" w:cs="Times New Roman"/>
                <w:color w:val="000000" w:themeColor="text1"/>
                <w:sz w:val="28"/>
                <w:szCs w:val="28"/>
                <w:lang w:val="uk-UA"/>
              </w:rPr>
            </w:pPr>
          </w:p>
        </w:tc>
        <w:tc>
          <w:tcPr>
            <w:tcW w:w="1105" w:type="dxa"/>
            <w:vAlign w:val="center"/>
          </w:tcPr>
          <w:p w:rsidR="004F6579" w:rsidRPr="00281700" w:rsidRDefault="004F6579"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22,2</w:t>
            </w:r>
          </w:p>
        </w:tc>
        <w:tc>
          <w:tcPr>
            <w:tcW w:w="1274" w:type="dxa"/>
            <w:vAlign w:val="center"/>
          </w:tcPr>
          <w:p w:rsidR="004F6579" w:rsidRPr="00281700" w:rsidRDefault="004F6579" w:rsidP="006B20C4">
            <w:pPr>
              <w:spacing w:line="276" w:lineRule="auto"/>
              <w:jc w:val="center"/>
              <w:rPr>
                <w:rFonts w:ascii="Times New Roman" w:hAnsi="Times New Roman" w:cs="Times New Roman"/>
                <w:color w:val="000000" w:themeColor="text1"/>
                <w:sz w:val="28"/>
                <w:szCs w:val="28"/>
                <w:lang w:val="uk-UA"/>
              </w:rPr>
            </w:pPr>
          </w:p>
        </w:tc>
        <w:tc>
          <w:tcPr>
            <w:tcW w:w="1151" w:type="dxa"/>
            <w:vAlign w:val="center"/>
          </w:tcPr>
          <w:p w:rsidR="004F6579" w:rsidRPr="00281700" w:rsidRDefault="004F6579"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60</w:t>
            </w:r>
          </w:p>
        </w:tc>
        <w:tc>
          <w:tcPr>
            <w:tcW w:w="1003" w:type="dxa"/>
            <w:vAlign w:val="center"/>
          </w:tcPr>
          <w:p w:rsidR="004F6579" w:rsidRPr="00281700" w:rsidRDefault="004F6579" w:rsidP="0098126B">
            <w:pPr>
              <w:spacing w:line="276" w:lineRule="auto"/>
              <w:jc w:val="center"/>
              <w:rPr>
                <w:rFonts w:ascii="Times New Roman" w:hAnsi="Times New Roman" w:cs="Times New Roman"/>
                <w:color w:val="000000" w:themeColor="text1"/>
                <w:sz w:val="28"/>
                <w:szCs w:val="28"/>
                <w:lang w:val="uk-UA"/>
              </w:rPr>
            </w:pPr>
          </w:p>
        </w:tc>
        <w:tc>
          <w:tcPr>
            <w:tcW w:w="1198" w:type="dxa"/>
            <w:vAlign w:val="center"/>
          </w:tcPr>
          <w:p w:rsidR="004F6579" w:rsidRPr="00281700" w:rsidRDefault="004F6579" w:rsidP="0098126B">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17,8</w:t>
            </w:r>
          </w:p>
        </w:tc>
      </w:tr>
    </w:tbl>
    <w:p w:rsidR="0098126B" w:rsidRPr="00281700" w:rsidRDefault="004F6579" w:rsidP="0098126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Рівні сформованості поняття «лікарські рослини» в учнів контрольного класу на </w:t>
      </w:r>
      <w:proofErr w:type="spellStart"/>
      <w:r w:rsidRPr="00281700">
        <w:rPr>
          <w:rFonts w:ascii="Times New Roman" w:hAnsi="Times New Roman" w:cs="Times New Roman"/>
          <w:color w:val="000000" w:themeColor="text1"/>
          <w:sz w:val="28"/>
          <w:szCs w:val="28"/>
          <w:lang w:val="uk-UA"/>
        </w:rPr>
        <w:t>констатувальному</w:t>
      </w:r>
      <w:proofErr w:type="spellEnd"/>
      <w:r w:rsidRPr="00281700">
        <w:rPr>
          <w:rFonts w:ascii="Times New Roman" w:hAnsi="Times New Roman" w:cs="Times New Roman"/>
          <w:color w:val="000000" w:themeColor="text1"/>
          <w:sz w:val="28"/>
          <w:szCs w:val="28"/>
          <w:lang w:val="uk-UA"/>
        </w:rPr>
        <w:t xml:space="preserve"> етапі дослідження</w:t>
      </w:r>
      <w:r w:rsidR="0098126B" w:rsidRPr="00281700">
        <w:rPr>
          <w:rFonts w:ascii="Times New Roman" w:hAnsi="Times New Roman" w:cs="Times New Roman"/>
          <w:color w:val="000000" w:themeColor="text1"/>
          <w:sz w:val="28"/>
          <w:szCs w:val="28"/>
          <w:lang w:val="uk-UA"/>
        </w:rPr>
        <w:t xml:space="preserve"> зобра</w:t>
      </w:r>
      <w:r w:rsidRPr="00281700">
        <w:rPr>
          <w:rFonts w:ascii="Times New Roman" w:hAnsi="Times New Roman" w:cs="Times New Roman"/>
          <w:color w:val="000000" w:themeColor="text1"/>
          <w:sz w:val="28"/>
          <w:szCs w:val="28"/>
          <w:lang w:val="uk-UA"/>
        </w:rPr>
        <w:t>жені</w:t>
      </w:r>
      <w:r w:rsidR="0098126B"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на</w:t>
      </w:r>
      <w:r w:rsidR="0098126B" w:rsidRPr="00281700">
        <w:rPr>
          <w:rFonts w:ascii="Times New Roman" w:hAnsi="Times New Roman" w:cs="Times New Roman"/>
          <w:color w:val="000000" w:themeColor="text1"/>
          <w:sz w:val="28"/>
          <w:szCs w:val="28"/>
          <w:lang w:val="uk-UA"/>
        </w:rPr>
        <w:t xml:space="preserve"> діагра</w:t>
      </w:r>
      <w:r w:rsidRPr="00281700">
        <w:rPr>
          <w:rFonts w:ascii="Times New Roman" w:hAnsi="Times New Roman" w:cs="Times New Roman"/>
          <w:color w:val="000000" w:themeColor="text1"/>
          <w:sz w:val="28"/>
          <w:szCs w:val="28"/>
          <w:lang w:val="uk-UA"/>
        </w:rPr>
        <w:t>мі</w:t>
      </w:r>
      <w:r w:rsidR="0098126B" w:rsidRPr="00281700">
        <w:rPr>
          <w:rFonts w:ascii="Times New Roman" w:hAnsi="Times New Roman" w:cs="Times New Roman"/>
          <w:color w:val="000000" w:themeColor="text1"/>
          <w:sz w:val="28"/>
          <w:szCs w:val="28"/>
          <w:lang w:val="uk-UA"/>
        </w:rPr>
        <w:t xml:space="preserve"> (рис. 2.2).</w:t>
      </w:r>
    </w:p>
    <w:p w:rsidR="00C6536B" w:rsidRPr="00281700" w:rsidRDefault="00C6536B" w:rsidP="0098126B">
      <w:pPr>
        <w:ind w:firstLine="709"/>
        <w:rPr>
          <w:rFonts w:ascii="Times New Roman" w:hAnsi="Times New Roman" w:cs="Times New Roman"/>
          <w:color w:val="000000" w:themeColor="text1"/>
          <w:sz w:val="28"/>
          <w:szCs w:val="28"/>
          <w:lang w:val="uk-UA"/>
        </w:rPr>
      </w:pPr>
    </w:p>
    <w:p w:rsidR="0098126B" w:rsidRPr="00281700" w:rsidRDefault="0098126B" w:rsidP="0098126B">
      <w:pPr>
        <w:ind w:firstLine="709"/>
        <w:jc w:val="center"/>
        <w:rPr>
          <w:rFonts w:ascii="Times New Roman" w:hAnsi="Times New Roman" w:cs="Times New Roman"/>
          <w:color w:val="000000" w:themeColor="text1"/>
          <w:sz w:val="28"/>
          <w:szCs w:val="28"/>
          <w:lang w:val="uk-UA"/>
        </w:rPr>
      </w:pPr>
      <w:r w:rsidRPr="00281700">
        <w:rPr>
          <w:rFonts w:ascii="Times New Roman" w:hAnsi="Times New Roman" w:cs="Times New Roman"/>
          <w:noProof/>
          <w:color w:val="000000" w:themeColor="text1"/>
          <w:sz w:val="28"/>
          <w:szCs w:val="28"/>
        </w:rPr>
        <w:drawing>
          <wp:inline distT="0" distB="0" distL="0" distR="0">
            <wp:extent cx="5619750" cy="2962275"/>
            <wp:effectExtent l="19050" t="0" r="1905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8126B" w:rsidRPr="00281700" w:rsidRDefault="0098126B" w:rsidP="004F6579">
      <w:pPr>
        <w:spacing w:line="276" w:lineRule="auto"/>
        <w:ind w:firstLine="709"/>
        <w:jc w:val="center"/>
        <w:rPr>
          <w:rFonts w:ascii="Times New Roman" w:hAnsi="Times New Roman" w:cs="Times New Roman"/>
          <w:color w:val="000000" w:themeColor="text1"/>
          <w:sz w:val="24"/>
          <w:szCs w:val="24"/>
          <w:lang w:val="uk-UA"/>
        </w:rPr>
      </w:pPr>
      <w:r w:rsidRPr="00281700">
        <w:rPr>
          <w:rFonts w:ascii="Times New Roman" w:hAnsi="Times New Roman" w:cs="Times New Roman"/>
          <w:color w:val="000000" w:themeColor="text1"/>
          <w:sz w:val="24"/>
          <w:szCs w:val="24"/>
          <w:lang w:val="uk-UA"/>
        </w:rPr>
        <w:t xml:space="preserve">Рис. 2.2. </w:t>
      </w:r>
      <w:r w:rsidRPr="00281700">
        <w:rPr>
          <w:rFonts w:ascii="Times New Roman" w:hAnsi="Times New Roman" w:cs="Times New Roman"/>
          <w:b/>
          <w:i/>
          <w:color w:val="000000" w:themeColor="text1"/>
          <w:sz w:val="24"/>
          <w:szCs w:val="24"/>
          <w:lang w:val="uk-UA"/>
        </w:rPr>
        <w:t xml:space="preserve">Рівні </w:t>
      </w:r>
      <w:r w:rsidR="004F6579" w:rsidRPr="00281700">
        <w:rPr>
          <w:rFonts w:ascii="Times New Roman" w:hAnsi="Times New Roman" w:cs="Times New Roman"/>
          <w:b/>
          <w:i/>
          <w:color w:val="000000" w:themeColor="text1"/>
          <w:sz w:val="24"/>
          <w:szCs w:val="24"/>
          <w:lang w:val="uk-UA"/>
        </w:rPr>
        <w:t xml:space="preserve">сформованості поняття «лікарські рослини» в учнів контрольного класу на </w:t>
      </w:r>
      <w:proofErr w:type="spellStart"/>
      <w:r w:rsidR="004F6579" w:rsidRPr="00281700">
        <w:rPr>
          <w:rFonts w:ascii="Times New Roman" w:hAnsi="Times New Roman" w:cs="Times New Roman"/>
          <w:b/>
          <w:i/>
          <w:color w:val="000000" w:themeColor="text1"/>
          <w:sz w:val="24"/>
          <w:szCs w:val="24"/>
          <w:lang w:val="uk-UA"/>
        </w:rPr>
        <w:t>констатувальному</w:t>
      </w:r>
      <w:proofErr w:type="spellEnd"/>
      <w:r w:rsidR="004F6579" w:rsidRPr="00281700">
        <w:rPr>
          <w:rFonts w:ascii="Times New Roman" w:hAnsi="Times New Roman" w:cs="Times New Roman"/>
          <w:b/>
          <w:i/>
          <w:color w:val="000000" w:themeColor="text1"/>
          <w:sz w:val="24"/>
          <w:szCs w:val="24"/>
          <w:lang w:val="uk-UA"/>
        </w:rPr>
        <w:t xml:space="preserve"> етапі дослідження</w:t>
      </w:r>
    </w:p>
    <w:p w:rsidR="00E055F4" w:rsidRPr="00281700" w:rsidRDefault="00E055F4" w:rsidP="0098126B">
      <w:pPr>
        <w:ind w:firstLine="709"/>
        <w:rPr>
          <w:rFonts w:ascii="Times New Roman" w:hAnsi="Times New Roman" w:cs="Times New Roman"/>
          <w:color w:val="000000" w:themeColor="text1"/>
          <w:sz w:val="28"/>
          <w:szCs w:val="28"/>
          <w:lang w:val="uk-UA"/>
        </w:rPr>
      </w:pPr>
    </w:p>
    <w:p w:rsidR="0098126B" w:rsidRPr="00281700" w:rsidRDefault="0098126B" w:rsidP="0098126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Аналіз даних таблиці </w:t>
      </w:r>
      <w:r w:rsidR="004F6579" w:rsidRPr="00281700">
        <w:rPr>
          <w:rFonts w:ascii="Times New Roman" w:hAnsi="Times New Roman" w:cs="Times New Roman"/>
          <w:color w:val="000000" w:themeColor="text1"/>
          <w:sz w:val="28"/>
          <w:szCs w:val="28"/>
          <w:lang w:val="uk-UA"/>
        </w:rPr>
        <w:t xml:space="preserve">2.3. </w:t>
      </w:r>
      <w:r w:rsidRPr="00281700">
        <w:rPr>
          <w:rFonts w:ascii="Times New Roman" w:hAnsi="Times New Roman" w:cs="Times New Roman"/>
          <w:color w:val="000000" w:themeColor="text1"/>
          <w:sz w:val="28"/>
          <w:szCs w:val="28"/>
          <w:lang w:val="uk-UA"/>
        </w:rPr>
        <w:t xml:space="preserve">і діаграми </w:t>
      </w:r>
      <w:r w:rsidR="004F6579" w:rsidRPr="00281700">
        <w:rPr>
          <w:rFonts w:ascii="Times New Roman" w:hAnsi="Times New Roman" w:cs="Times New Roman"/>
          <w:color w:val="000000" w:themeColor="text1"/>
          <w:sz w:val="28"/>
          <w:szCs w:val="28"/>
          <w:lang w:val="uk-UA"/>
        </w:rPr>
        <w:t xml:space="preserve">на рис. 2.2. </w:t>
      </w:r>
      <w:r w:rsidRPr="00281700">
        <w:rPr>
          <w:rFonts w:ascii="Times New Roman" w:hAnsi="Times New Roman" w:cs="Times New Roman"/>
          <w:color w:val="000000" w:themeColor="text1"/>
          <w:sz w:val="28"/>
          <w:szCs w:val="28"/>
          <w:lang w:val="uk-UA"/>
        </w:rPr>
        <w:t>свідч</w:t>
      </w:r>
      <w:r w:rsidR="004F6579" w:rsidRPr="00281700">
        <w:rPr>
          <w:rFonts w:ascii="Times New Roman" w:hAnsi="Times New Roman" w:cs="Times New Roman"/>
          <w:color w:val="000000" w:themeColor="text1"/>
          <w:sz w:val="28"/>
          <w:szCs w:val="28"/>
          <w:lang w:val="uk-UA"/>
        </w:rPr>
        <w:t>а</w:t>
      </w:r>
      <w:r w:rsidRPr="00281700">
        <w:rPr>
          <w:rFonts w:ascii="Times New Roman" w:hAnsi="Times New Roman" w:cs="Times New Roman"/>
          <w:color w:val="000000" w:themeColor="text1"/>
          <w:sz w:val="28"/>
          <w:szCs w:val="28"/>
          <w:lang w:val="uk-UA"/>
        </w:rPr>
        <w:t xml:space="preserve">ть про те, що за всіма компонентами рівень </w:t>
      </w:r>
      <w:r w:rsidR="004F6579" w:rsidRPr="00281700">
        <w:rPr>
          <w:rFonts w:ascii="Times New Roman" w:hAnsi="Times New Roman" w:cs="Times New Roman"/>
          <w:color w:val="000000" w:themeColor="text1"/>
          <w:sz w:val="28"/>
          <w:szCs w:val="28"/>
          <w:lang w:val="uk-UA"/>
        </w:rPr>
        <w:t xml:space="preserve">сформованості поняття «лікарські рослини» в </w:t>
      </w:r>
      <w:r w:rsidR="004F6579" w:rsidRPr="00281700">
        <w:rPr>
          <w:rFonts w:ascii="Times New Roman" w:hAnsi="Times New Roman" w:cs="Times New Roman"/>
          <w:color w:val="000000" w:themeColor="text1"/>
          <w:sz w:val="28"/>
          <w:szCs w:val="28"/>
          <w:lang w:val="uk-UA"/>
        </w:rPr>
        <w:lastRenderedPageBreak/>
        <w:t>учнів контрольного класу також знаходиться на середньому рівні (від 53,3% до 6</w:t>
      </w:r>
      <w:r w:rsidR="00C70F66" w:rsidRPr="00281700">
        <w:rPr>
          <w:rFonts w:ascii="Times New Roman" w:hAnsi="Times New Roman" w:cs="Times New Roman"/>
          <w:color w:val="000000" w:themeColor="text1"/>
          <w:sz w:val="28"/>
          <w:szCs w:val="28"/>
          <w:lang w:val="uk-UA"/>
        </w:rPr>
        <w:t>6,7</w:t>
      </w:r>
      <w:r w:rsidR="004F6579"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w:t>
      </w:r>
    </w:p>
    <w:p w:rsidR="008F5F1F" w:rsidRPr="00281700" w:rsidRDefault="0098126B" w:rsidP="008F5F1F">
      <w:pPr>
        <w:ind w:left="66" w:firstLine="643"/>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Під час виконання завдань у </w:t>
      </w:r>
      <w:r w:rsidR="00C70F66" w:rsidRPr="00281700">
        <w:rPr>
          <w:rFonts w:ascii="Times New Roman" w:hAnsi="Times New Roman" w:cs="Times New Roman"/>
          <w:color w:val="000000" w:themeColor="text1"/>
          <w:sz w:val="28"/>
          <w:szCs w:val="28"/>
          <w:lang w:val="uk-UA"/>
        </w:rPr>
        <w:t xml:space="preserve">деяких </w:t>
      </w:r>
      <w:r w:rsidRPr="00281700">
        <w:rPr>
          <w:rFonts w:ascii="Times New Roman" w:hAnsi="Times New Roman" w:cs="Times New Roman"/>
          <w:color w:val="000000" w:themeColor="text1"/>
          <w:sz w:val="28"/>
          <w:szCs w:val="28"/>
          <w:lang w:val="uk-UA"/>
        </w:rPr>
        <w:t xml:space="preserve">учнів виникли </w:t>
      </w:r>
      <w:r w:rsidR="00C70F66" w:rsidRPr="00281700">
        <w:rPr>
          <w:rFonts w:ascii="Times New Roman" w:hAnsi="Times New Roman" w:cs="Times New Roman"/>
          <w:color w:val="000000" w:themeColor="text1"/>
          <w:sz w:val="28"/>
          <w:szCs w:val="28"/>
          <w:lang w:val="uk-UA"/>
        </w:rPr>
        <w:t xml:space="preserve">значні </w:t>
      </w:r>
      <w:r w:rsidRPr="00281700">
        <w:rPr>
          <w:rFonts w:ascii="Times New Roman" w:hAnsi="Times New Roman" w:cs="Times New Roman"/>
          <w:color w:val="000000" w:themeColor="text1"/>
          <w:sz w:val="28"/>
          <w:szCs w:val="28"/>
          <w:lang w:val="uk-UA"/>
        </w:rPr>
        <w:t xml:space="preserve">труднощі. Так </w:t>
      </w:r>
      <w:r w:rsidR="00C70F66" w:rsidRPr="00281700">
        <w:rPr>
          <w:rFonts w:ascii="Times New Roman" w:hAnsi="Times New Roman" w:cs="Times New Roman"/>
          <w:color w:val="000000" w:themeColor="text1"/>
          <w:sz w:val="28"/>
          <w:szCs w:val="28"/>
          <w:lang w:val="uk-UA"/>
        </w:rPr>
        <w:t>13,3%</w:t>
      </w:r>
      <w:r w:rsidRPr="00281700">
        <w:rPr>
          <w:rFonts w:ascii="Times New Roman" w:hAnsi="Times New Roman" w:cs="Times New Roman"/>
          <w:color w:val="000000" w:themeColor="text1"/>
          <w:sz w:val="28"/>
          <w:szCs w:val="28"/>
          <w:lang w:val="uk-UA"/>
        </w:rPr>
        <w:t xml:space="preserve">% </w:t>
      </w:r>
      <w:r w:rsidR="00C70F66" w:rsidRPr="00281700">
        <w:rPr>
          <w:rFonts w:ascii="Times New Roman" w:hAnsi="Times New Roman" w:cs="Times New Roman"/>
          <w:color w:val="000000" w:themeColor="text1"/>
          <w:sz w:val="28"/>
          <w:szCs w:val="28"/>
          <w:lang w:val="uk-UA"/>
        </w:rPr>
        <w:t>учнів</w:t>
      </w:r>
      <w:r w:rsidRPr="00281700">
        <w:rPr>
          <w:rFonts w:ascii="Times New Roman" w:hAnsi="Times New Roman" w:cs="Times New Roman"/>
          <w:color w:val="000000" w:themeColor="text1"/>
          <w:sz w:val="28"/>
          <w:szCs w:val="28"/>
          <w:lang w:val="uk-UA"/>
        </w:rPr>
        <w:t xml:space="preserve"> Е</w:t>
      </w:r>
      <w:r w:rsidR="00C70F66" w:rsidRPr="00281700">
        <w:rPr>
          <w:rFonts w:ascii="Times New Roman" w:hAnsi="Times New Roman" w:cs="Times New Roman"/>
          <w:color w:val="000000" w:themeColor="text1"/>
          <w:sz w:val="28"/>
          <w:szCs w:val="28"/>
          <w:lang w:val="uk-UA"/>
        </w:rPr>
        <w:t>К</w:t>
      </w:r>
      <w:r w:rsidRPr="00281700">
        <w:rPr>
          <w:rFonts w:ascii="Times New Roman" w:hAnsi="Times New Roman" w:cs="Times New Roman"/>
          <w:color w:val="000000" w:themeColor="text1"/>
          <w:sz w:val="28"/>
          <w:szCs w:val="28"/>
          <w:lang w:val="uk-UA"/>
        </w:rPr>
        <w:t xml:space="preserve"> та </w:t>
      </w:r>
      <w:r w:rsidR="00C70F66" w:rsidRPr="00281700">
        <w:rPr>
          <w:rFonts w:ascii="Times New Roman" w:hAnsi="Times New Roman" w:cs="Times New Roman"/>
          <w:color w:val="000000" w:themeColor="text1"/>
          <w:sz w:val="28"/>
          <w:szCs w:val="28"/>
          <w:lang w:val="uk-UA"/>
        </w:rPr>
        <w:t>6,7</w:t>
      </w:r>
      <w:r w:rsidRPr="00281700">
        <w:rPr>
          <w:rFonts w:ascii="Times New Roman" w:hAnsi="Times New Roman" w:cs="Times New Roman"/>
          <w:color w:val="000000" w:themeColor="text1"/>
          <w:sz w:val="28"/>
          <w:szCs w:val="28"/>
          <w:lang w:val="uk-UA"/>
        </w:rPr>
        <w:t xml:space="preserve">% </w:t>
      </w:r>
      <w:r w:rsidR="00C70F66" w:rsidRPr="00281700">
        <w:rPr>
          <w:rFonts w:ascii="Times New Roman" w:hAnsi="Times New Roman" w:cs="Times New Roman"/>
          <w:color w:val="000000" w:themeColor="text1"/>
          <w:sz w:val="28"/>
          <w:szCs w:val="28"/>
          <w:lang w:val="uk-UA"/>
        </w:rPr>
        <w:t>учнів</w:t>
      </w:r>
      <w:r w:rsidRPr="00281700">
        <w:rPr>
          <w:rFonts w:ascii="Times New Roman" w:hAnsi="Times New Roman" w:cs="Times New Roman"/>
          <w:color w:val="000000" w:themeColor="text1"/>
          <w:sz w:val="28"/>
          <w:szCs w:val="28"/>
          <w:lang w:val="uk-UA"/>
        </w:rPr>
        <w:t xml:space="preserve"> К</w:t>
      </w:r>
      <w:r w:rsidR="00C70F66" w:rsidRPr="00281700">
        <w:rPr>
          <w:rFonts w:ascii="Times New Roman" w:hAnsi="Times New Roman" w:cs="Times New Roman"/>
          <w:color w:val="000000" w:themeColor="text1"/>
          <w:sz w:val="28"/>
          <w:szCs w:val="28"/>
          <w:lang w:val="uk-UA"/>
        </w:rPr>
        <w:t>К</w:t>
      </w:r>
      <w:r w:rsidRPr="00281700">
        <w:rPr>
          <w:rFonts w:ascii="Times New Roman" w:hAnsi="Times New Roman" w:cs="Times New Roman"/>
          <w:color w:val="000000" w:themeColor="text1"/>
          <w:sz w:val="28"/>
          <w:szCs w:val="28"/>
          <w:lang w:val="uk-UA"/>
        </w:rPr>
        <w:t xml:space="preserve"> бул</w:t>
      </w:r>
      <w:r w:rsidR="00C70F66" w:rsidRPr="00281700">
        <w:rPr>
          <w:rFonts w:ascii="Times New Roman" w:hAnsi="Times New Roman" w:cs="Times New Roman"/>
          <w:color w:val="000000" w:themeColor="text1"/>
          <w:sz w:val="28"/>
          <w:szCs w:val="28"/>
          <w:lang w:val="uk-UA"/>
        </w:rPr>
        <w:t>и</w:t>
      </w:r>
      <w:r w:rsidRPr="00281700">
        <w:rPr>
          <w:rFonts w:ascii="Times New Roman" w:hAnsi="Times New Roman" w:cs="Times New Roman"/>
          <w:color w:val="000000" w:themeColor="text1"/>
          <w:sz w:val="28"/>
          <w:szCs w:val="28"/>
          <w:lang w:val="uk-UA"/>
        </w:rPr>
        <w:t xml:space="preserve"> не в змозі пояснити </w:t>
      </w:r>
      <w:r w:rsidR="00C70F66" w:rsidRPr="00281700">
        <w:rPr>
          <w:rFonts w:ascii="Times New Roman" w:hAnsi="Times New Roman" w:cs="Times New Roman"/>
          <w:color w:val="000000" w:themeColor="text1"/>
          <w:sz w:val="28"/>
          <w:szCs w:val="28"/>
          <w:lang w:val="uk-UA"/>
        </w:rPr>
        <w:t>які екологічні фактори впливають на чисельність видового складу лікарських рослин та не змогли назвати життєві форми лікарських рослин</w:t>
      </w:r>
      <w:r w:rsidRPr="00281700">
        <w:rPr>
          <w:rFonts w:ascii="Times New Roman" w:eastAsia="Times New Roman" w:hAnsi="Times New Roman" w:cs="Times New Roman"/>
          <w:color w:val="000000" w:themeColor="text1"/>
          <w:sz w:val="28"/>
          <w:szCs w:val="28"/>
          <w:lang w:val="uk-UA"/>
        </w:rPr>
        <w:t xml:space="preserve">; </w:t>
      </w:r>
      <w:r w:rsidR="00C70F66" w:rsidRPr="00281700">
        <w:rPr>
          <w:rFonts w:ascii="Times New Roman" w:eastAsia="Times New Roman" w:hAnsi="Times New Roman" w:cs="Times New Roman"/>
          <w:color w:val="000000" w:themeColor="text1"/>
          <w:sz w:val="28"/>
          <w:szCs w:val="28"/>
          <w:lang w:val="uk-UA"/>
        </w:rPr>
        <w:t>4</w:t>
      </w:r>
      <w:r w:rsidRPr="00281700">
        <w:rPr>
          <w:rFonts w:ascii="Times New Roman" w:eastAsia="Times New Roman" w:hAnsi="Times New Roman" w:cs="Times New Roman"/>
          <w:color w:val="000000" w:themeColor="text1"/>
          <w:sz w:val="28"/>
          <w:szCs w:val="28"/>
          <w:lang w:val="uk-UA"/>
        </w:rPr>
        <w:t xml:space="preserve">0% </w:t>
      </w:r>
      <w:r w:rsidR="00C70F66" w:rsidRPr="00281700">
        <w:rPr>
          <w:rFonts w:ascii="Times New Roman" w:eastAsia="Times New Roman" w:hAnsi="Times New Roman" w:cs="Times New Roman"/>
          <w:color w:val="000000" w:themeColor="text1"/>
          <w:sz w:val="28"/>
          <w:szCs w:val="28"/>
          <w:lang w:val="uk-UA"/>
        </w:rPr>
        <w:t>учнів</w:t>
      </w:r>
      <w:r w:rsidRPr="00281700">
        <w:rPr>
          <w:rFonts w:ascii="Times New Roman" w:eastAsia="Times New Roman" w:hAnsi="Times New Roman" w:cs="Times New Roman"/>
          <w:color w:val="000000" w:themeColor="text1"/>
          <w:sz w:val="28"/>
          <w:szCs w:val="28"/>
          <w:lang w:val="uk-UA"/>
        </w:rPr>
        <w:t xml:space="preserve"> </w:t>
      </w:r>
      <w:r w:rsidR="00C70F66" w:rsidRPr="00281700">
        <w:rPr>
          <w:rFonts w:ascii="Times New Roman" w:eastAsia="Times New Roman" w:hAnsi="Times New Roman" w:cs="Times New Roman"/>
          <w:color w:val="000000" w:themeColor="text1"/>
          <w:sz w:val="28"/>
          <w:szCs w:val="28"/>
          <w:lang w:val="uk-UA"/>
        </w:rPr>
        <w:t>ЕК та 33,3% учнів КК не змогли розв’язати ситуаційні вправи, тобто вони не здатні застосувати набуті знання на практиці</w:t>
      </w:r>
      <w:r w:rsidRPr="00281700">
        <w:rPr>
          <w:rFonts w:ascii="Times New Roman" w:eastAsia="Times New Roman" w:hAnsi="Times New Roman" w:cs="Times New Roman"/>
          <w:color w:val="000000" w:themeColor="text1"/>
          <w:sz w:val="28"/>
          <w:szCs w:val="28"/>
          <w:lang w:val="uk-UA"/>
        </w:rPr>
        <w:t xml:space="preserve">; </w:t>
      </w:r>
      <w:r w:rsidR="008F5F1F" w:rsidRPr="00281700">
        <w:rPr>
          <w:rFonts w:ascii="Times New Roman" w:eastAsia="Times New Roman" w:hAnsi="Times New Roman" w:cs="Times New Roman"/>
          <w:color w:val="000000" w:themeColor="text1"/>
          <w:sz w:val="28"/>
          <w:szCs w:val="28"/>
          <w:lang w:val="uk-UA"/>
        </w:rPr>
        <w:t>біля 50% учнів експериментального та контрольного класів потребували допомоги вчителя під час відповіді на запитання «</w:t>
      </w:r>
      <w:r w:rsidR="008F5F1F" w:rsidRPr="00281700">
        <w:rPr>
          <w:rFonts w:ascii="Times New Roman" w:hAnsi="Times New Roman" w:cs="Times New Roman"/>
          <w:color w:val="000000" w:themeColor="text1"/>
          <w:sz w:val="28"/>
          <w:szCs w:val="28"/>
          <w:lang w:val="uk-UA"/>
        </w:rPr>
        <w:t xml:space="preserve">Які лікарські рослини допомагають при головному та зубному болю, хворобах бронхів, легень, при застудних захворюваннях, кашлю». Високому рівню сформованості поняття «лікарські рослини» відповідають відповіді 20% учнів ЕК та 33,3% учнів КК. Учні мають уяву про цінність лікарських рослин, про їх значення у житті людини, про правила збору, сушіння та зберігання рослин. Практично використовувати лікувальні властивості лікарських рослин можуть лише 6,7% учнів ЕК та 13,3% учнів КК. </w:t>
      </w:r>
      <w:r w:rsidR="005D6FFB" w:rsidRPr="00281700">
        <w:rPr>
          <w:rFonts w:ascii="Times New Roman" w:hAnsi="Times New Roman" w:cs="Times New Roman"/>
          <w:color w:val="000000" w:themeColor="text1"/>
          <w:sz w:val="28"/>
          <w:szCs w:val="28"/>
          <w:lang w:val="uk-UA"/>
        </w:rPr>
        <w:t xml:space="preserve">Решта учнів користується підказкою дорослого. </w:t>
      </w:r>
    </w:p>
    <w:p w:rsidR="005D6FFB" w:rsidRPr="00281700" w:rsidRDefault="005D6FFB" w:rsidP="008F5F1F">
      <w:pPr>
        <w:ind w:left="66" w:firstLine="643"/>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13,3% учнів ЕК та 20% учнів КК знають лікарські рослини, які занесені до Червоної книзі, які потребують охорони. Під час екскурсії вони бережливо збирали лікарські рослини, намагалися не пошкодити решту рослин. Школярі розповіли як треба сушити та зберігати лікарські рослини, що треба робити, щоб вони не втратили своїх лікувальних властивостей. </w:t>
      </w:r>
    </w:p>
    <w:p w:rsidR="008015E5" w:rsidRPr="00281700" w:rsidRDefault="005D6FFB" w:rsidP="008F5F1F">
      <w:pPr>
        <w:ind w:left="66" w:firstLine="643"/>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w:t>
      </w:r>
      <w:r w:rsidR="008015E5" w:rsidRPr="00281700">
        <w:rPr>
          <w:rFonts w:ascii="Times New Roman" w:hAnsi="Times New Roman" w:cs="Times New Roman"/>
          <w:color w:val="000000" w:themeColor="text1"/>
          <w:sz w:val="28"/>
          <w:szCs w:val="28"/>
          <w:lang w:val="uk-UA"/>
        </w:rPr>
        <w:t>Таким чином</w:t>
      </w:r>
      <w:r w:rsidR="0098126B"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відповіді 66,7% учнів ЕК та 60% школярів КК відповідають середньому рівню сформованості поняття «лікарські рослини»</w:t>
      </w:r>
      <w:r w:rsidR="008015E5" w:rsidRPr="00281700">
        <w:rPr>
          <w:rFonts w:ascii="Times New Roman" w:hAnsi="Times New Roman" w:cs="Times New Roman"/>
          <w:color w:val="000000" w:themeColor="text1"/>
          <w:sz w:val="28"/>
          <w:szCs w:val="28"/>
          <w:lang w:val="uk-UA"/>
        </w:rPr>
        <w:t xml:space="preserve">, тобто у них в основному сформовано поняття «лікарські рослини», але вони недостатньо яскраво проявляють позитивні емоції щодо лікувальних властивостей лікарських рослин, знають лікувальні властивості лише деяких рослин, мають вибіркові знання щодо правил збору і зберігання лікарських рослин; не систематично поповнюють свої знання про біологічні особливості </w:t>
      </w:r>
      <w:r w:rsidR="008015E5" w:rsidRPr="00281700">
        <w:rPr>
          <w:rFonts w:ascii="Times New Roman" w:hAnsi="Times New Roman" w:cs="Times New Roman"/>
          <w:color w:val="000000" w:themeColor="text1"/>
          <w:sz w:val="28"/>
          <w:szCs w:val="28"/>
          <w:lang w:val="uk-UA"/>
        </w:rPr>
        <w:lastRenderedPageBreak/>
        <w:t>лікарських рослин; практично можуть використовувати окремі лікарські рослини тощо.</w:t>
      </w:r>
    </w:p>
    <w:p w:rsidR="008015E5" w:rsidRPr="00281700" w:rsidRDefault="008015E5" w:rsidP="008F5F1F">
      <w:pPr>
        <w:ind w:left="66" w:firstLine="643"/>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Порівняємо результати діагностування учнів експериментального та контрольного класів (рис. 2.3).</w:t>
      </w:r>
    </w:p>
    <w:p w:rsidR="008015E5" w:rsidRPr="00281700" w:rsidRDefault="008015E5" w:rsidP="008F5F1F">
      <w:pPr>
        <w:ind w:left="66" w:firstLine="643"/>
        <w:rPr>
          <w:rFonts w:ascii="Times New Roman" w:hAnsi="Times New Roman" w:cs="Times New Roman"/>
          <w:color w:val="000000" w:themeColor="text1"/>
          <w:sz w:val="28"/>
          <w:szCs w:val="28"/>
          <w:lang w:val="uk-UA"/>
        </w:rPr>
      </w:pPr>
      <w:r w:rsidRPr="00281700">
        <w:rPr>
          <w:rFonts w:ascii="Times New Roman" w:hAnsi="Times New Roman" w:cs="Times New Roman"/>
          <w:noProof/>
          <w:color w:val="000000" w:themeColor="text1"/>
          <w:sz w:val="28"/>
          <w:szCs w:val="28"/>
        </w:rPr>
        <w:drawing>
          <wp:inline distT="0" distB="0" distL="0" distR="0">
            <wp:extent cx="5486400" cy="3200400"/>
            <wp:effectExtent l="19050" t="0" r="1905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62771" w:rsidRPr="00281700" w:rsidRDefault="00A62771" w:rsidP="00A62771">
      <w:pPr>
        <w:spacing w:line="276" w:lineRule="auto"/>
        <w:ind w:left="66" w:firstLine="643"/>
        <w:rPr>
          <w:rFonts w:ascii="Times New Roman" w:hAnsi="Times New Roman" w:cs="Times New Roman"/>
          <w:color w:val="000000" w:themeColor="text1"/>
          <w:sz w:val="24"/>
          <w:szCs w:val="24"/>
          <w:lang w:val="uk-UA"/>
        </w:rPr>
      </w:pPr>
      <w:r w:rsidRPr="00281700">
        <w:rPr>
          <w:rFonts w:ascii="Times New Roman" w:hAnsi="Times New Roman" w:cs="Times New Roman"/>
          <w:color w:val="000000" w:themeColor="text1"/>
          <w:sz w:val="24"/>
          <w:szCs w:val="24"/>
          <w:lang w:val="uk-UA"/>
        </w:rPr>
        <w:t xml:space="preserve">Рис. 2.3. </w:t>
      </w:r>
      <w:r w:rsidRPr="00281700">
        <w:rPr>
          <w:rFonts w:ascii="Times New Roman" w:hAnsi="Times New Roman" w:cs="Times New Roman"/>
          <w:b/>
          <w:i/>
          <w:color w:val="000000" w:themeColor="text1"/>
          <w:sz w:val="24"/>
          <w:szCs w:val="24"/>
          <w:lang w:val="uk-UA"/>
        </w:rPr>
        <w:t xml:space="preserve">Результати діагностування учнів експериментального та контрольного класів на </w:t>
      </w:r>
      <w:proofErr w:type="spellStart"/>
      <w:r w:rsidRPr="00281700">
        <w:rPr>
          <w:rFonts w:ascii="Times New Roman" w:hAnsi="Times New Roman" w:cs="Times New Roman"/>
          <w:b/>
          <w:i/>
          <w:color w:val="000000" w:themeColor="text1"/>
          <w:sz w:val="24"/>
          <w:szCs w:val="24"/>
          <w:lang w:val="uk-UA"/>
        </w:rPr>
        <w:t>констатувальному</w:t>
      </w:r>
      <w:proofErr w:type="spellEnd"/>
      <w:r w:rsidRPr="00281700">
        <w:rPr>
          <w:rFonts w:ascii="Times New Roman" w:hAnsi="Times New Roman" w:cs="Times New Roman"/>
          <w:b/>
          <w:i/>
          <w:color w:val="000000" w:themeColor="text1"/>
          <w:sz w:val="24"/>
          <w:szCs w:val="24"/>
          <w:lang w:val="uk-UA"/>
        </w:rPr>
        <w:t xml:space="preserve"> етапі дослідження</w:t>
      </w:r>
    </w:p>
    <w:p w:rsidR="00A62771" w:rsidRPr="00281700" w:rsidRDefault="00A62771" w:rsidP="008F5F1F">
      <w:pPr>
        <w:ind w:left="66" w:firstLine="643"/>
        <w:rPr>
          <w:rFonts w:ascii="Times New Roman" w:hAnsi="Times New Roman" w:cs="Times New Roman"/>
          <w:color w:val="000000" w:themeColor="text1"/>
          <w:sz w:val="28"/>
          <w:szCs w:val="28"/>
          <w:lang w:val="uk-UA"/>
        </w:rPr>
      </w:pPr>
    </w:p>
    <w:p w:rsidR="00A62771" w:rsidRPr="00281700" w:rsidRDefault="00A62771" w:rsidP="008F5F1F">
      <w:pPr>
        <w:ind w:left="66" w:firstLine="643"/>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Дані діаграми на рис. 2.3. свідчать про те, що високий рівень сформованості поняття «лікарські рослини» показало 13,3% учнів ЕК та 22,2% учнів КК; на середньому рівні перебуває 60% учнів ЕК та КК; низький рівень виявлений у 26,7% учнів ЕК та 17,8% – КК. </w:t>
      </w:r>
    </w:p>
    <w:p w:rsidR="0098126B" w:rsidRPr="00281700" w:rsidRDefault="008015E5" w:rsidP="008F5F1F">
      <w:pPr>
        <w:ind w:left="66" w:firstLine="643"/>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Отже, </w:t>
      </w:r>
      <w:r w:rsidR="0098126B" w:rsidRPr="00281700">
        <w:rPr>
          <w:rFonts w:ascii="Times New Roman" w:hAnsi="Times New Roman" w:cs="Times New Roman"/>
          <w:color w:val="000000" w:themeColor="text1"/>
          <w:sz w:val="28"/>
          <w:szCs w:val="28"/>
          <w:lang w:val="uk-UA"/>
        </w:rPr>
        <w:t xml:space="preserve">результати </w:t>
      </w:r>
      <w:proofErr w:type="spellStart"/>
      <w:r w:rsidR="0098126B" w:rsidRPr="00281700">
        <w:rPr>
          <w:rFonts w:ascii="Times New Roman" w:hAnsi="Times New Roman" w:cs="Times New Roman"/>
          <w:color w:val="000000" w:themeColor="text1"/>
          <w:sz w:val="28"/>
          <w:szCs w:val="28"/>
          <w:lang w:val="uk-UA"/>
        </w:rPr>
        <w:t>констатувального</w:t>
      </w:r>
      <w:proofErr w:type="spellEnd"/>
      <w:r w:rsidR="0098126B" w:rsidRPr="00281700">
        <w:rPr>
          <w:rFonts w:ascii="Times New Roman" w:hAnsi="Times New Roman" w:cs="Times New Roman"/>
          <w:color w:val="000000" w:themeColor="text1"/>
          <w:sz w:val="28"/>
          <w:szCs w:val="28"/>
          <w:lang w:val="uk-UA"/>
        </w:rPr>
        <w:t xml:space="preserve"> етапу дослідження свідчать про необхідність проведення роботи з </w:t>
      </w:r>
      <w:r w:rsidRPr="00281700">
        <w:rPr>
          <w:rFonts w:ascii="Times New Roman" w:hAnsi="Times New Roman" w:cs="Times New Roman"/>
          <w:color w:val="000000" w:themeColor="text1"/>
          <w:sz w:val="28"/>
          <w:szCs w:val="28"/>
          <w:lang w:val="uk-UA"/>
        </w:rPr>
        <w:t xml:space="preserve">формування поняття «лікарські рослини» з учнями експериментального класу. </w:t>
      </w:r>
    </w:p>
    <w:p w:rsidR="00A62771" w:rsidRPr="00281700" w:rsidRDefault="00A62771">
      <w:pPr>
        <w:rPr>
          <w:rFonts w:ascii="Times New Roman" w:hAnsi="Times New Roman" w:cs="Times New Roman"/>
          <w:color w:val="000000" w:themeColor="text1"/>
          <w:sz w:val="28"/>
          <w:szCs w:val="28"/>
          <w:lang w:val="uk-UA"/>
        </w:rPr>
      </w:pPr>
    </w:p>
    <w:p w:rsidR="0098126B" w:rsidRPr="00281700" w:rsidRDefault="00A62771" w:rsidP="00AE3B3A">
      <w:pPr>
        <w:ind w:firstLine="709"/>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t>2.2. Система роботи з формування поняття «Лікарські рослини» в учнів 6-го класу</w:t>
      </w:r>
    </w:p>
    <w:p w:rsidR="00A62771" w:rsidRPr="00281700" w:rsidRDefault="00A62771" w:rsidP="00AE3B3A">
      <w:pPr>
        <w:ind w:firstLine="709"/>
        <w:rPr>
          <w:rFonts w:ascii="Times New Roman" w:hAnsi="Times New Roman" w:cs="Times New Roman"/>
          <w:color w:val="000000" w:themeColor="text1"/>
          <w:sz w:val="18"/>
          <w:szCs w:val="18"/>
          <w:lang w:val="uk-UA"/>
        </w:rPr>
      </w:pPr>
    </w:p>
    <w:p w:rsidR="003457E0" w:rsidRPr="00281700" w:rsidRDefault="00B56DCC" w:rsidP="00B56DC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З метою </w:t>
      </w:r>
      <w:r w:rsidR="003457E0" w:rsidRPr="00281700">
        <w:rPr>
          <w:rFonts w:ascii="Times New Roman" w:hAnsi="Times New Roman" w:cs="Times New Roman"/>
          <w:color w:val="000000" w:themeColor="text1"/>
          <w:sz w:val="28"/>
          <w:szCs w:val="28"/>
          <w:lang w:val="uk-UA"/>
        </w:rPr>
        <w:t>формування поняття «лікарські рослини» в учнів експериментального класу ми розробили систему уроків з даної тематики (таблиця 2.4).</w:t>
      </w:r>
    </w:p>
    <w:p w:rsidR="003457E0" w:rsidRPr="00281700" w:rsidRDefault="003457E0" w:rsidP="003457E0">
      <w:pPr>
        <w:ind w:firstLine="709"/>
        <w:jc w:val="right"/>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Таблиця 2.4.</w:t>
      </w:r>
    </w:p>
    <w:p w:rsidR="003457E0" w:rsidRPr="00281700" w:rsidRDefault="003457E0" w:rsidP="003457E0">
      <w:pPr>
        <w:ind w:firstLine="709"/>
        <w:jc w:val="center"/>
        <w:rPr>
          <w:rFonts w:ascii="Times New Roman" w:hAnsi="Times New Roman" w:cs="Times New Roman"/>
          <w:b/>
          <w:i/>
          <w:color w:val="000000" w:themeColor="text1"/>
          <w:sz w:val="28"/>
          <w:szCs w:val="28"/>
          <w:lang w:val="uk-UA"/>
        </w:rPr>
      </w:pPr>
      <w:r w:rsidRPr="00281700">
        <w:rPr>
          <w:rFonts w:ascii="Times New Roman" w:hAnsi="Times New Roman" w:cs="Times New Roman"/>
          <w:b/>
          <w:i/>
          <w:color w:val="000000" w:themeColor="text1"/>
          <w:sz w:val="28"/>
          <w:szCs w:val="28"/>
          <w:lang w:val="uk-UA"/>
        </w:rPr>
        <w:t>Система уроків з формування поняття «лікарські рослини» в учнів 6-го класу</w:t>
      </w:r>
    </w:p>
    <w:tbl>
      <w:tblPr>
        <w:tblStyle w:val="a8"/>
        <w:tblW w:w="9924" w:type="dxa"/>
        <w:tblInd w:w="-34" w:type="dxa"/>
        <w:tblLayout w:type="fixed"/>
        <w:tblLook w:val="04A0" w:firstRow="1" w:lastRow="0" w:firstColumn="1" w:lastColumn="0" w:noHBand="0" w:noVBand="1"/>
      </w:tblPr>
      <w:tblGrid>
        <w:gridCol w:w="993"/>
        <w:gridCol w:w="1134"/>
        <w:gridCol w:w="2552"/>
        <w:gridCol w:w="1843"/>
        <w:gridCol w:w="3402"/>
      </w:tblGrid>
      <w:tr w:rsidR="009E29CC" w:rsidRPr="00281700" w:rsidTr="009E29CC">
        <w:tc>
          <w:tcPr>
            <w:tcW w:w="993" w:type="dxa"/>
          </w:tcPr>
          <w:p w:rsidR="009E29CC" w:rsidRPr="00281700" w:rsidRDefault="009E29CC" w:rsidP="009B0B04">
            <w:pPr>
              <w:jc w:val="center"/>
              <w:rPr>
                <w:rFonts w:ascii="Times New Roman" w:hAnsi="Times New Roman" w:cs="Times New Roman"/>
                <w:b/>
                <w:i/>
                <w:color w:val="000000" w:themeColor="text1"/>
                <w:sz w:val="28"/>
                <w:szCs w:val="28"/>
                <w:lang w:val="uk-UA"/>
              </w:rPr>
            </w:pPr>
            <w:r w:rsidRPr="00281700">
              <w:rPr>
                <w:rFonts w:ascii="Times New Roman" w:hAnsi="Times New Roman" w:cs="Times New Roman"/>
                <w:b/>
                <w:i/>
                <w:color w:val="000000" w:themeColor="text1"/>
                <w:sz w:val="28"/>
                <w:szCs w:val="28"/>
                <w:lang w:val="uk-UA"/>
              </w:rPr>
              <w:t>№ уроку</w:t>
            </w:r>
          </w:p>
        </w:tc>
        <w:tc>
          <w:tcPr>
            <w:tcW w:w="1134" w:type="dxa"/>
            <w:vAlign w:val="center"/>
          </w:tcPr>
          <w:p w:rsidR="009E29CC" w:rsidRPr="00281700" w:rsidRDefault="009E29CC" w:rsidP="009E29CC">
            <w:pPr>
              <w:jc w:val="center"/>
              <w:rPr>
                <w:rFonts w:ascii="Times New Roman" w:hAnsi="Times New Roman" w:cs="Times New Roman"/>
                <w:b/>
                <w:i/>
                <w:color w:val="000000" w:themeColor="text1"/>
                <w:sz w:val="28"/>
                <w:szCs w:val="28"/>
                <w:lang w:val="uk-UA"/>
              </w:rPr>
            </w:pPr>
            <w:r w:rsidRPr="00281700">
              <w:rPr>
                <w:rFonts w:ascii="Times New Roman" w:hAnsi="Times New Roman" w:cs="Times New Roman"/>
                <w:b/>
                <w:i/>
                <w:color w:val="000000" w:themeColor="text1"/>
                <w:sz w:val="28"/>
                <w:szCs w:val="28"/>
                <w:lang w:val="uk-UA"/>
              </w:rPr>
              <w:t>Дата</w:t>
            </w:r>
          </w:p>
        </w:tc>
        <w:tc>
          <w:tcPr>
            <w:tcW w:w="2552" w:type="dxa"/>
            <w:vAlign w:val="center"/>
          </w:tcPr>
          <w:p w:rsidR="009E29CC" w:rsidRPr="00281700" w:rsidRDefault="009E29CC" w:rsidP="009E29CC">
            <w:pPr>
              <w:jc w:val="center"/>
              <w:rPr>
                <w:rFonts w:ascii="Times New Roman" w:hAnsi="Times New Roman" w:cs="Times New Roman"/>
                <w:b/>
                <w:i/>
                <w:color w:val="000000" w:themeColor="text1"/>
                <w:sz w:val="28"/>
                <w:szCs w:val="28"/>
                <w:lang w:val="uk-UA"/>
              </w:rPr>
            </w:pPr>
            <w:r w:rsidRPr="00281700">
              <w:rPr>
                <w:rFonts w:ascii="Times New Roman" w:hAnsi="Times New Roman" w:cs="Times New Roman"/>
                <w:b/>
                <w:i/>
                <w:color w:val="000000" w:themeColor="text1"/>
                <w:sz w:val="28"/>
                <w:szCs w:val="28"/>
                <w:lang w:val="uk-UA"/>
              </w:rPr>
              <w:t>Тема уроку</w:t>
            </w:r>
          </w:p>
        </w:tc>
        <w:tc>
          <w:tcPr>
            <w:tcW w:w="1843" w:type="dxa"/>
            <w:vAlign w:val="center"/>
          </w:tcPr>
          <w:p w:rsidR="009E29CC" w:rsidRPr="00281700" w:rsidRDefault="009E29CC" w:rsidP="009E29CC">
            <w:pPr>
              <w:jc w:val="center"/>
              <w:rPr>
                <w:rFonts w:ascii="Times New Roman" w:hAnsi="Times New Roman" w:cs="Times New Roman"/>
                <w:b/>
                <w:i/>
                <w:color w:val="000000" w:themeColor="text1"/>
                <w:sz w:val="28"/>
                <w:szCs w:val="28"/>
                <w:lang w:val="uk-UA"/>
              </w:rPr>
            </w:pPr>
            <w:r w:rsidRPr="00281700">
              <w:rPr>
                <w:rFonts w:ascii="Times New Roman" w:hAnsi="Times New Roman" w:cs="Times New Roman"/>
                <w:b/>
                <w:i/>
                <w:color w:val="000000" w:themeColor="text1"/>
                <w:sz w:val="28"/>
                <w:szCs w:val="28"/>
                <w:lang w:val="uk-UA"/>
              </w:rPr>
              <w:t>Тип уроку</w:t>
            </w:r>
          </w:p>
        </w:tc>
        <w:tc>
          <w:tcPr>
            <w:tcW w:w="3402" w:type="dxa"/>
          </w:tcPr>
          <w:p w:rsidR="009E29CC" w:rsidRPr="00281700" w:rsidRDefault="009E29CC" w:rsidP="009B0B04">
            <w:pPr>
              <w:jc w:val="center"/>
              <w:rPr>
                <w:rFonts w:ascii="Times New Roman" w:hAnsi="Times New Roman" w:cs="Times New Roman"/>
                <w:b/>
                <w:i/>
                <w:color w:val="000000" w:themeColor="text1"/>
                <w:sz w:val="28"/>
                <w:szCs w:val="28"/>
                <w:lang w:val="uk-UA"/>
              </w:rPr>
            </w:pPr>
            <w:r w:rsidRPr="00281700">
              <w:rPr>
                <w:rFonts w:ascii="Times New Roman" w:hAnsi="Times New Roman" w:cs="Times New Roman"/>
                <w:b/>
                <w:i/>
                <w:color w:val="000000" w:themeColor="text1"/>
                <w:sz w:val="28"/>
                <w:szCs w:val="28"/>
                <w:lang w:val="uk-UA"/>
              </w:rPr>
              <w:t>Мета</w:t>
            </w:r>
          </w:p>
        </w:tc>
      </w:tr>
      <w:tr w:rsidR="009E29CC" w:rsidRPr="00281700" w:rsidTr="009E29CC">
        <w:tc>
          <w:tcPr>
            <w:tcW w:w="993" w:type="dxa"/>
          </w:tcPr>
          <w:p w:rsidR="009E29CC" w:rsidRPr="00281700" w:rsidRDefault="009E29CC" w:rsidP="003457E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w:t>
            </w:r>
          </w:p>
        </w:tc>
        <w:tc>
          <w:tcPr>
            <w:tcW w:w="1134" w:type="dxa"/>
            <w:vAlign w:val="center"/>
          </w:tcPr>
          <w:p w:rsidR="009E29CC" w:rsidRPr="00281700" w:rsidRDefault="009E29CC" w:rsidP="009E29CC">
            <w:pPr>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5.03.21</w:t>
            </w:r>
          </w:p>
        </w:tc>
        <w:tc>
          <w:tcPr>
            <w:tcW w:w="2552" w:type="dxa"/>
          </w:tcPr>
          <w:p w:rsidR="009E29CC" w:rsidRPr="00281700" w:rsidRDefault="009E29CC" w:rsidP="009A6AB4">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Водорості</w:t>
            </w:r>
          </w:p>
        </w:tc>
        <w:tc>
          <w:tcPr>
            <w:tcW w:w="1843" w:type="dxa"/>
          </w:tcPr>
          <w:p w:rsidR="009E29CC" w:rsidRPr="00281700" w:rsidRDefault="009E29CC" w:rsidP="003457E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засвоєння нових знань</w:t>
            </w:r>
          </w:p>
        </w:tc>
        <w:tc>
          <w:tcPr>
            <w:tcW w:w="3402" w:type="dxa"/>
          </w:tcPr>
          <w:p w:rsidR="009E29CC" w:rsidRPr="00281700" w:rsidRDefault="009E29CC" w:rsidP="003457E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сформувати знання учнів про особливості будови і процесів життєдіяльності червоних, бурих та діатомових водоростей, пристосування їх до умов на різних глибинах. Ознайомити учнів з лікувальними властивостями водоростей.</w:t>
            </w:r>
          </w:p>
        </w:tc>
      </w:tr>
      <w:tr w:rsidR="009E29CC" w:rsidRPr="00281700" w:rsidTr="009E29CC">
        <w:tc>
          <w:tcPr>
            <w:tcW w:w="993" w:type="dxa"/>
          </w:tcPr>
          <w:p w:rsidR="009E29CC" w:rsidRPr="00281700" w:rsidRDefault="009E29CC" w:rsidP="003457E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w:t>
            </w:r>
          </w:p>
        </w:tc>
        <w:tc>
          <w:tcPr>
            <w:tcW w:w="1134" w:type="dxa"/>
            <w:vAlign w:val="center"/>
          </w:tcPr>
          <w:p w:rsidR="009E29CC" w:rsidRPr="00281700" w:rsidRDefault="009E29CC" w:rsidP="009E29CC">
            <w:pPr>
              <w:ind w:right="-108"/>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10.03.21</w:t>
            </w:r>
          </w:p>
        </w:tc>
        <w:tc>
          <w:tcPr>
            <w:tcW w:w="2552" w:type="dxa"/>
          </w:tcPr>
          <w:p w:rsidR="009E29CC" w:rsidRPr="00281700" w:rsidRDefault="009E29CC" w:rsidP="003457E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Мохи.</w:t>
            </w:r>
          </w:p>
        </w:tc>
        <w:tc>
          <w:tcPr>
            <w:tcW w:w="1843" w:type="dxa"/>
          </w:tcPr>
          <w:p w:rsidR="009E29CC" w:rsidRPr="00281700" w:rsidRDefault="009E29CC" w:rsidP="003457E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комбінований</w:t>
            </w:r>
          </w:p>
        </w:tc>
        <w:tc>
          <w:tcPr>
            <w:tcW w:w="3402" w:type="dxa"/>
          </w:tcPr>
          <w:p w:rsidR="009E29CC" w:rsidRPr="00281700" w:rsidRDefault="009E29CC" w:rsidP="003457E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сформувати поняття про вищі спорові рослини, про характерні риси мохів, їх лікувальні властивості.</w:t>
            </w:r>
          </w:p>
        </w:tc>
      </w:tr>
      <w:tr w:rsidR="009E29CC" w:rsidRPr="00972C76" w:rsidTr="00FC183D">
        <w:tc>
          <w:tcPr>
            <w:tcW w:w="993" w:type="dxa"/>
          </w:tcPr>
          <w:p w:rsidR="009E29CC" w:rsidRPr="00281700" w:rsidRDefault="009E29CC" w:rsidP="003457E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3</w:t>
            </w:r>
          </w:p>
        </w:tc>
        <w:tc>
          <w:tcPr>
            <w:tcW w:w="1134" w:type="dxa"/>
            <w:vAlign w:val="center"/>
          </w:tcPr>
          <w:p w:rsidR="009E29CC" w:rsidRPr="00281700" w:rsidRDefault="009E29CC" w:rsidP="009E29CC">
            <w:pPr>
              <w:ind w:right="-108"/>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12.03.21</w:t>
            </w:r>
          </w:p>
        </w:tc>
        <w:tc>
          <w:tcPr>
            <w:tcW w:w="2552" w:type="dxa"/>
          </w:tcPr>
          <w:p w:rsidR="009E29CC" w:rsidRPr="00281700" w:rsidRDefault="009E29CC" w:rsidP="0092478B">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Хвощі, плауни</w:t>
            </w:r>
          </w:p>
        </w:tc>
        <w:tc>
          <w:tcPr>
            <w:tcW w:w="1843" w:type="dxa"/>
          </w:tcPr>
          <w:p w:rsidR="009E29CC" w:rsidRPr="00281700" w:rsidRDefault="009E29CC" w:rsidP="003457E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засвоєння нових знань</w:t>
            </w:r>
          </w:p>
        </w:tc>
        <w:tc>
          <w:tcPr>
            <w:tcW w:w="3402" w:type="dxa"/>
          </w:tcPr>
          <w:p w:rsidR="009E29CC" w:rsidRPr="00281700" w:rsidRDefault="009E29CC" w:rsidP="003457E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сформувати знання про особливості будови й життєдіяльності плаунів і хвощів, визначити риси пристосованості до умов існування, ознайомити учнів з лікарськими властивостями хвощів, плаунів. </w:t>
            </w:r>
          </w:p>
        </w:tc>
      </w:tr>
      <w:tr w:rsidR="009E29CC" w:rsidRPr="00281700" w:rsidTr="00FC183D">
        <w:tc>
          <w:tcPr>
            <w:tcW w:w="993" w:type="dxa"/>
          </w:tcPr>
          <w:p w:rsidR="009E29CC" w:rsidRPr="00281700" w:rsidRDefault="009E29CC" w:rsidP="00DA622D">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4</w:t>
            </w:r>
          </w:p>
        </w:tc>
        <w:tc>
          <w:tcPr>
            <w:tcW w:w="1134" w:type="dxa"/>
            <w:vAlign w:val="center"/>
          </w:tcPr>
          <w:p w:rsidR="009E29CC" w:rsidRPr="00281700" w:rsidRDefault="009E29CC" w:rsidP="009E29CC">
            <w:pPr>
              <w:ind w:right="-108"/>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17.03.21</w:t>
            </w:r>
          </w:p>
        </w:tc>
        <w:tc>
          <w:tcPr>
            <w:tcW w:w="2552" w:type="dxa"/>
          </w:tcPr>
          <w:p w:rsidR="009E29CC" w:rsidRPr="00281700" w:rsidRDefault="009E29CC" w:rsidP="00DA622D">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Папороті</w:t>
            </w:r>
          </w:p>
        </w:tc>
        <w:tc>
          <w:tcPr>
            <w:tcW w:w="1843" w:type="dxa"/>
          </w:tcPr>
          <w:p w:rsidR="009E29CC" w:rsidRPr="00281700" w:rsidRDefault="009E29CC" w:rsidP="00DA622D">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засвоєння нових знань та знань про способи діяльності</w:t>
            </w:r>
          </w:p>
        </w:tc>
        <w:tc>
          <w:tcPr>
            <w:tcW w:w="3402" w:type="dxa"/>
          </w:tcPr>
          <w:p w:rsidR="009E29CC" w:rsidRPr="00281700" w:rsidRDefault="009E29CC" w:rsidP="00DA622D">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сформувати знання про особливості будови й життєдіяльності </w:t>
            </w:r>
            <w:proofErr w:type="spellStart"/>
            <w:r w:rsidRPr="00281700">
              <w:rPr>
                <w:rFonts w:ascii="Times New Roman" w:hAnsi="Times New Roman" w:cs="Times New Roman"/>
                <w:color w:val="000000" w:themeColor="text1"/>
                <w:sz w:val="28"/>
                <w:szCs w:val="28"/>
                <w:lang w:val="uk-UA"/>
              </w:rPr>
              <w:t>папоротів</w:t>
            </w:r>
            <w:proofErr w:type="spellEnd"/>
            <w:r w:rsidRPr="00281700">
              <w:rPr>
                <w:rFonts w:ascii="Times New Roman" w:hAnsi="Times New Roman" w:cs="Times New Roman"/>
                <w:color w:val="000000" w:themeColor="text1"/>
                <w:sz w:val="28"/>
                <w:szCs w:val="28"/>
                <w:lang w:val="uk-UA"/>
              </w:rPr>
              <w:t xml:space="preserve">.  визначити риси їх пристосованості до умов існування, їх спільні ознаки з хвощами і п6лаунами. Ознайомити учнів з лікарськими властивостями </w:t>
            </w:r>
            <w:proofErr w:type="spellStart"/>
            <w:r w:rsidRPr="00281700">
              <w:rPr>
                <w:rFonts w:ascii="Times New Roman" w:hAnsi="Times New Roman" w:cs="Times New Roman"/>
                <w:color w:val="000000" w:themeColor="text1"/>
                <w:sz w:val="28"/>
                <w:szCs w:val="28"/>
                <w:lang w:val="uk-UA"/>
              </w:rPr>
              <w:t>папоротів</w:t>
            </w:r>
            <w:proofErr w:type="spellEnd"/>
            <w:r w:rsidRPr="00281700">
              <w:rPr>
                <w:rFonts w:ascii="Times New Roman" w:hAnsi="Times New Roman" w:cs="Times New Roman"/>
                <w:color w:val="000000" w:themeColor="text1"/>
                <w:sz w:val="28"/>
                <w:szCs w:val="28"/>
                <w:lang w:val="uk-UA"/>
              </w:rPr>
              <w:t>.</w:t>
            </w:r>
          </w:p>
        </w:tc>
      </w:tr>
      <w:tr w:rsidR="009E29CC" w:rsidRPr="00281700" w:rsidTr="00FC183D">
        <w:tc>
          <w:tcPr>
            <w:tcW w:w="993" w:type="dxa"/>
          </w:tcPr>
          <w:p w:rsidR="009E29CC" w:rsidRPr="00281700" w:rsidRDefault="009E29CC" w:rsidP="00DA622D">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5</w:t>
            </w:r>
          </w:p>
        </w:tc>
        <w:tc>
          <w:tcPr>
            <w:tcW w:w="1134" w:type="dxa"/>
            <w:vAlign w:val="center"/>
          </w:tcPr>
          <w:p w:rsidR="009E29CC" w:rsidRPr="00281700" w:rsidRDefault="009E29CC" w:rsidP="009E29CC">
            <w:pPr>
              <w:ind w:right="-108"/>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19.03.21</w:t>
            </w:r>
          </w:p>
        </w:tc>
        <w:tc>
          <w:tcPr>
            <w:tcW w:w="2552" w:type="dxa"/>
          </w:tcPr>
          <w:p w:rsidR="009E29CC" w:rsidRPr="00281700" w:rsidRDefault="009E29CC" w:rsidP="00DA622D">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Голонасінні</w:t>
            </w:r>
          </w:p>
        </w:tc>
        <w:tc>
          <w:tcPr>
            <w:tcW w:w="1843" w:type="dxa"/>
          </w:tcPr>
          <w:p w:rsidR="009E29CC" w:rsidRPr="00281700" w:rsidRDefault="009E29CC" w:rsidP="00DA622D">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засвоєння нових знань</w:t>
            </w:r>
          </w:p>
        </w:tc>
        <w:tc>
          <w:tcPr>
            <w:tcW w:w="3402" w:type="dxa"/>
          </w:tcPr>
          <w:p w:rsidR="009E29CC" w:rsidRPr="00281700" w:rsidRDefault="009E29CC" w:rsidP="00DA622D">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Сформувати поняття учнів про голонасінні рослини, їх різноманіть та ознайомити учнів з використанням </w:t>
            </w:r>
            <w:proofErr w:type="spellStart"/>
            <w:r w:rsidRPr="00281700">
              <w:rPr>
                <w:rFonts w:ascii="Times New Roman" w:hAnsi="Times New Roman" w:cs="Times New Roman"/>
                <w:color w:val="000000" w:themeColor="text1"/>
                <w:sz w:val="28"/>
                <w:szCs w:val="28"/>
                <w:lang w:val="uk-UA"/>
              </w:rPr>
              <w:t>голонасін</w:t>
            </w:r>
            <w:r w:rsidR="00DE7F67"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них</w:t>
            </w:r>
            <w:proofErr w:type="spellEnd"/>
            <w:r w:rsidRPr="00281700">
              <w:rPr>
                <w:rFonts w:ascii="Times New Roman" w:hAnsi="Times New Roman" w:cs="Times New Roman"/>
                <w:color w:val="000000" w:themeColor="text1"/>
                <w:sz w:val="28"/>
                <w:szCs w:val="28"/>
                <w:lang w:val="uk-UA"/>
              </w:rPr>
              <w:t xml:space="preserve"> рослин в медицині.</w:t>
            </w:r>
          </w:p>
        </w:tc>
      </w:tr>
    </w:tbl>
    <w:p w:rsidR="00DE7F67" w:rsidRPr="00281700" w:rsidRDefault="00DE7F67" w:rsidP="00DE7F67">
      <w:pPr>
        <w:jc w:val="right"/>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Продовження таблиці 2.4</w:t>
      </w:r>
    </w:p>
    <w:tbl>
      <w:tblPr>
        <w:tblStyle w:val="a8"/>
        <w:tblW w:w="9924" w:type="dxa"/>
        <w:tblInd w:w="-34" w:type="dxa"/>
        <w:tblLayout w:type="fixed"/>
        <w:tblLook w:val="04A0" w:firstRow="1" w:lastRow="0" w:firstColumn="1" w:lastColumn="0" w:noHBand="0" w:noVBand="1"/>
      </w:tblPr>
      <w:tblGrid>
        <w:gridCol w:w="993"/>
        <w:gridCol w:w="1134"/>
        <w:gridCol w:w="2552"/>
        <w:gridCol w:w="1843"/>
        <w:gridCol w:w="3402"/>
      </w:tblGrid>
      <w:tr w:rsidR="009E29CC" w:rsidRPr="00281700" w:rsidTr="00FC183D">
        <w:tc>
          <w:tcPr>
            <w:tcW w:w="993" w:type="dxa"/>
          </w:tcPr>
          <w:p w:rsidR="009E29CC" w:rsidRPr="00281700" w:rsidRDefault="009E29CC" w:rsidP="00DA622D">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6</w:t>
            </w:r>
          </w:p>
        </w:tc>
        <w:tc>
          <w:tcPr>
            <w:tcW w:w="1134" w:type="dxa"/>
            <w:vAlign w:val="center"/>
          </w:tcPr>
          <w:p w:rsidR="009E29CC" w:rsidRPr="00281700" w:rsidRDefault="009E29CC" w:rsidP="009E29CC">
            <w:pPr>
              <w:ind w:right="-108"/>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24.03.21</w:t>
            </w:r>
          </w:p>
        </w:tc>
        <w:tc>
          <w:tcPr>
            <w:tcW w:w="2552" w:type="dxa"/>
          </w:tcPr>
          <w:p w:rsidR="009E29CC" w:rsidRPr="00281700" w:rsidRDefault="009E29CC" w:rsidP="00DA622D">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Покритонасінні (Квіткові)</w:t>
            </w:r>
          </w:p>
        </w:tc>
        <w:tc>
          <w:tcPr>
            <w:tcW w:w="1843" w:type="dxa"/>
          </w:tcPr>
          <w:p w:rsidR="009E29CC" w:rsidRPr="00281700" w:rsidRDefault="009E29CC" w:rsidP="00DA622D">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засвоєння нових знань</w:t>
            </w:r>
          </w:p>
        </w:tc>
        <w:tc>
          <w:tcPr>
            <w:tcW w:w="3402" w:type="dxa"/>
          </w:tcPr>
          <w:p w:rsidR="009E29CC" w:rsidRPr="00281700" w:rsidRDefault="009E29CC" w:rsidP="00DA622D">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ознайомити учнів із загальною характеристикою покритонасінних рослин, сформувати знання учнів про їх основні ознаки. Розглянути основні ознаки класів Однодольні і Дводольні. Ознайомити учнів з лікувальними властивостями покритонасінних рослин.</w:t>
            </w:r>
          </w:p>
        </w:tc>
      </w:tr>
      <w:tr w:rsidR="009E29CC" w:rsidRPr="00281700" w:rsidTr="00FC183D">
        <w:tc>
          <w:tcPr>
            <w:tcW w:w="993" w:type="dxa"/>
          </w:tcPr>
          <w:p w:rsidR="009E29CC" w:rsidRPr="00281700" w:rsidRDefault="009E29CC" w:rsidP="00DA622D">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7</w:t>
            </w:r>
          </w:p>
        </w:tc>
        <w:tc>
          <w:tcPr>
            <w:tcW w:w="1134" w:type="dxa"/>
            <w:vAlign w:val="center"/>
          </w:tcPr>
          <w:p w:rsidR="009E29CC" w:rsidRPr="00281700" w:rsidRDefault="009E29CC" w:rsidP="009E29CC">
            <w:pPr>
              <w:ind w:right="-108"/>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26.03.21</w:t>
            </w:r>
          </w:p>
        </w:tc>
        <w:tc>
          <w:tcPr>
            <w:tcW w:w="2552" w:type="dxa"/>
          </w:tcPr>
          <w:p w:rsidR="009E29CC" w:rsidRPr="00281700" w:rsidRDefault="009E29CC" w:rsidP="00DA622D">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Класифікація рослин (лікарських)</w:t>
            </w:r>
          </w:p>
        </w:tc>
        <w:tc>
          <w:tcPr>
            <w:tcW w:w="1843" w:type="dxa"/>
          </w:tcPr>
          <w:p w:rsidR="009E29CC" w:rsidRPr="00281700" w:rsidRDefault="009E29CC" w:rsidP="00DA622D">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засвоєння нових знань. </w:t>
            </w:r>
          </w:p>
        </w:tc>
        <w:tc>
          <w:tcPr>
            <w:tcW w:w="3402" w:type="dxa"/>
          </w:tcPr>
          <w:p w:rsidR="009E29CC" w:rsidRPr="00281700" w:rsidRDefault="009E29CC" w:rsidP="00DA622D">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з’ясувати особливості класифікації рослин</w:t>
            </w:r>
          </w:p>
        </w:tc>
      </w:tr>
      <w:tr w:rsidR="009E29CC" w:rsidRPr="00972C76" w:rsidTr="00FC183D">
        <w:tc>
          <w:tcPr>
            <w:tcW w:w="993" w:type="dxa"/>
          </w:tcPr>
          <w:p w:rsidR="009E29CC" w:rsidRPr="00281700" w:rsidRDefault="009E29CC" w:rsidP="00DA622D">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8</w:t>
            </w:r>
          </w:p>
        </w:tc>
        <w:tc>
          <w:tcPr>
            <w:tcW w:w="1134" w:type="dxa"/>
            <w:vAlign w:val="center"/>
          </w:tcPr>
          <w:p w:rsidR="009E29CC" w:rsidRPr="00281700" w:rsidRDefault="009E29CC" w:rsidP="009E29CC">
            <w:pPr>
              <w:ind w:right="-108"/>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31.03.21</w:t>
            </w:r>
          </w:p>
        </w:tc>
        <w:tc>
          <w:tcPr>
            <w:tcW w:w="2552" w:type="dxa"/>
          </w:tcPr>
          <w:p w:rsidR="009E29CC" w:rsidRPr="00281700" w:rsidRDefault="009E29CC" w:rsidP="00DA622D">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Середовище існування лікарських рослин. Екологічні фактори, що впливають на лікарські рослини та їх життєві форми. Охорона лікарських рослин</w:t>
            </w:r>
          </w:p>
        </w:tc>
        <w:tc>
          <w:tcPr>
            <w:tcW w:w="1843" w:type="dxa"/>
          </w:tcPr>
          <w:p w:rsidR="009E29CC" w:rsidRPr="00281700" w:rsidRDefault="009E29CC" w:rsidP="00DA622D">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засвоєння нових знань.</w:t>
            </w:r>
          </w:p>
        </w:tc>
        <w:tc>
          <w:tcPr>
            <w:tcW w:w="3402" w:type="dxa"/>
          </w:tcPr>
          <w:p w:rsidR="009E29CC" w:rsidRPr="00281700" w:rsidRDefault="009E29CC" w:rsidP="00DA622D">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сформувати в учнів поняття про середовище існування, основні екологічні фактори, що впливають на лікарські рослини, основні екологічні групи та життєві форми лікарських рослин. Ознайомити учнів з Червоною книгою України. Навчити учнів розрізняти лікарські рослини по відношенню до різних екологічних груп, навчити розпізнавати різні життєві форми лікарських рослин.</w:t>
            </w:r>
          </w:p>
        </w:tc>
      </w:tr>
      <w:tr w:rsidR="009E29CC" w:rsidRPr="00281700" w:rsidTr="00FC183D">
        <w:tc>
          <w:tcPr>
            <w:tcW w:w="993" w:type="dxa"/>
          </w:tcPr>
          <w:p w:rsidR="009E29CC" w:rsidRPr="00281700" w:rsidRDefault="00FC183D" w:rsidP="003457E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9</w:t>
            </w:r>
          </w:p>
        </w:tc>
        <w:tc>
          <w:tcPr>
            <w:tcW w:w="1134" w:type="dxa"/>
            <w:vAlign w:val="center"/>
          </w:tcPr>
          <w:p w:rsidR="009E29CC" w:rsidRPr="00281700" w:rsidRDefault="009E29CC" w:rsidP="009E29CC">
            <w:pPr>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16.04.21</w:t>
            </w:r>
          </w:p>
        </w:tc>
        <w:tc>
          <w:tcPr>
            <w:tcW w:w="2552" w:type="dxa"/>
          </w:tcPr>
          <w:p w:rsidR="009E29CC" w:rsidRPr="00281700" w:rsidRDefault="009E29CC" w:rsidP="003457E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Лабораторна робота. Визначення видів лікарських рослин, придатних для вирощування в певних умовах</w:t>
            </w:r>
          </w:p>
        </w:tc>
        <w:tc>
          <w:tcPr>
            <w:tcW w:w="1843" w:type="dxa"/>
          </w:tcPr>
          <w:p w:rsidR="009E29CC" w:rsidRPr="00281700" w:rsidRDefault="009E29CC" w:rsidP="003457E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формування практичних умінь та навичок</w:t>
            </w:r>
          </w:p>
        </w:tc>
        <w:tc>
          <w:tcPr>
            <w:tcW w:w="3402" w:type="dxa"/>
          </w:tcPr>
          <w:p w:rsidR="009E29CC" w:rsidRPr="00281700" w:rsidRDefault="009E29CC" w:rsidP="003457E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поглибити знання учнів про екологічні групи рослин, сформувати уміння визначати види лікарських рослин, придатних для вирощування в певних умовах.</w:t>
            </w:r>
          </w:p>
        </w:tc>
      </w:tr>
    </w:tbl>
    <w:p w:rsidR="00DE7F67" w:rsidRPr="00281700" w:rsidRDefault="00DE7F67">
      <w:pPr>
        <w:rPr>
          <w:color w:val="000000" w:themeColor="text1"/>
          <w:lang w:val="uk-UA"/>
        </w:rPr>
      </w:pPr>
      <w:r w:rsidRPr="00281700">
        <w:rPr>
          <w:color w:val="000000" w:themeColor="text1"/>
        </w:rPr>
        <w:br w:type="page"/>
      </w:r>
    </w:p>
    <w:p w:rsidR="00DE7F67" w:rsidRPr="00281700" w:rsidRDefault="00DE7F67" w:rsidP="00DE7F67">
      <w:pPr>
        <w:jc w:val="right"/>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Продовження таблиці 2.4</w:t>
      </w:r>
    </w:p>
    <w:tbl>
      <w:tblPr>
        <w:tblStyle w:val="a8"/>
        <w:tblW w:w="9924" w:type="dxa"/>
        <w:tblInd w:w="-34" w:type="dxa"/>
        <w:tblLayout w:type="fixed"/>
        <w:tblLook w:val="04A0" w:firstRow="1" w:lastRow="0" w:firstColumn="1" w:lastColumn="0" w:noHBand="0" w:noVBand="1"/>
      </w:tblPr>
      <w:tblGrid>
        <w:gridCol w:w="993"/>
        <w:gridCol w:w="1134"/>
        <w:gridCol w:w="2552"/>
        <w:gridCol w:w="1843"/>
        <w:gridCol w:w="3402"/>
      </w:tblGrid>
      <w:tr w:rsidR="009E29CC" w:rsidRPr="00972C76" w:rsidTr="00FC183D">
        <w:tc>
          <w:tcPr>
            <w:tcW w:w="993" w:type="dxa"/>
          </w:tcPr>
          <w:p w:rsidR="009E29CC" w:rsidRPr="00281700" w:rsidRDefault="009E29CC" w:rsidP="003457E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10</w:t>
            </w:r>
          </w:p>
        </w:tc>
        <w:tc>
          <w:tcPr>
            <w:tcW w:w="1134" w:type="dxa"/>
            <w:vAlign w:val="center"/>
          </w:tcPr>
          <w:p w:rsidR="009E29CC" w:rsidRPr="00281700" w:rsidRDefault="009E29CC" w:rsidP="009E29CC">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21.04.21</w:t>
            </w:r>
          </w:p>
        </w:tc>
        <w:tc>
          <w:tcPr>
            <w:tcW w:w="2552" w:type="dxa"/>
          </w:tcPr>
          <w:p w:rsidR="009E29CC" w:rsidRPr="00281700" w:rsidRDefault="009E29CC" w:rsidP="001011A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Рослинні угрупування. Значення рослин для  людини</w:t>
            </w:r>
          </w:p>
        </w:tc>
        <w:tc>
          <w:tcPr>
            <w:tcW w:w="1843" w:type="dxa"/>
          </w:tcPr>
          <w:p w:rsidR="009E29CC" w:rsidRPr="00281700" w:rsidRDefault="009E29CC" w:rsidP="003457E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засвоєння нових знань та знань про способи діяльності</w:t>
            </w:r>
          </w:p>
        </w:tc>
        <w:tc>
          <w:tcPr>
            <w:tcW w:w="3402" w:type="dxa"/>
          </w:tcPr>
          <w:p w:rsidR="009E29CC" w:rsidRPr="00281700" w:rsidRDefault="009E29CC" w:rsidP="001011A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продовжити формувати знання учнів про взаємозв’язки рослин з довкіллям, дати поняття «рослинне угрупування», розкрити типи зв’язків в угрупуваннях, </w:t>
            </w:r>
          </w:p>
        </w:tc>
      </w:tr>
      <w:tr w:rsidR="009E29CC" w:rsidRPr="00281700" w:rsidTr="00FC183D">
        <w:tc>
          <w:tcPr>
            <w:tcW w:w="993" w:type="dxa"/>
          </w:tcPr>
          <w:p w:rsidR="009E29CC" w:rsidRPr="00281700" w:rsidRDefault="009E29CC" w:rsidP="003457E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11</w:t>
            </w:r>
          </w:p>
        </w:tc>
        <w:tc>
          <w:tcPr>
            <w:tcW w:w="1134" w:type="dxa"/>
            <w:vAlign w:val="center"/>
          </w:tcPr>
          <w:p w:rsidR="009E29CC" w:rsidRPr="00281700" w:rsidRDefault="009E29CC" w:rsidP="009E29CC">
            <w:pPr>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23.04.21</w:t>
            </w:r>
          </w:p>
        </w:tc>
        <w:tc>
          <w:tcPr>
            <w:tcW w:w="2552" w:type="dxa"/>
          </w:tcPr>
          <w:p w:rsidR="009E29CC" w:rsidRPr="00281700" w:rsidRDefault="009E29CC" w:rsidP="003457E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Значення лікарських рослин у житті людини</w:t>
            </w:r>
          </w:p>
        </w:tc>
        <w:tc>
          <w:tcPr>
            <w:tcW w:w="1843" w:type="dxa"/>
          </w:tcPr>
          <w:p w:rsidR="009E29CC" w:rsidRPr="00281700" w:rsidRDefault="009E29CC" w:rsidP="003457E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вивчення нового матеріалу</w:t>
            </w:r>
          </w:p>
        </w:tc>
        <w:tc>
          <w:tcPr>
            <w:tcW w:w="3402" w:type="dxa"/>
          </w:tcPr>
          <w:p w:rsidR="009E29CC" w:rsidRPr="00281700" w:rsidRDefault="009E29CC" w:rsidP="001011A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Засвоїти знання про історію, особливості використання та діючі речовини лікувальних рослин. Сформувати вміння розрізняти лікарські рослини.</w:t>
            </w:r>
          </w:p>
        </w:tc>
      </w:tr>
      <w:tr w:rsidR="009E29CC" w:rsidRPr="00281700" w:rsidTr="00FC183D">
        <w:tc>
          <w:tcPr>
            <w:tcW w:w="993" w:type="dxa"/>
          </w:tcPr>
          <w:p w:rsidR="009E29CC" w:rsidRPr="00281700" w:rsidRDefault="009E29CC" w:rsidP="003457E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12</w:t>
            </w:r>
          </w:p>
        </w:tc>
        <w:tc>
          <w:tcPr>
            <w:tcW w:w="1134" w:type="dxa"/>
            <w:vAlign w:val="center"/>
          </w:tcPr>
          <w:p w:rsidR="009E29CC" w:rsidRPr="00281700" w:rsidRDefault="009E29CC" w:rsidP="009E29CC">
            <w:pPr>
              <w:jc w:val="center"/>
              <w:rPr>
                <w:rStyle w:val="af"/>
                <w:rFonts w:ascii="Times New Roman" w:hAnsi="Times New Roman" w:cs="Times New Roman"/>
                <w:b w:val="0"/>
                <w:color w:val="000000" w:themeColor="text1"/>
                <w:sz w:val="28"/>
                <w:szCs w:val="28"/>
              </w:rPr>
            </w:pPr>
            <w:r w:rsidRPr="00281700">
              <w:rPr>
                <w:rStyle w:val="af"/>
                <w:rFonts w:ascii="Times New Roman" w:hAnsi="Times New Roman" w:cs="Times New Roman"/>
                <w:b w:val="0"/>
                <w:color w:val="000000" w:themeColor="text1"/>
                <w:sz w:val="28"/>
                <w:szCs w:val="28"/>
              </w:rPr>
              <w:t>28.04.21</w:t>
            </w:r>
          </w:p>
        </w:tc>
        <w:tc>
          <w:tcPr>
            <w:tcW w:w="2552" w:type="dxa"/>
          </w:tcPr>
          <w:p w:rsidR="009E29CC" w:rsidRPr="00281700" w:rsidRDefault="009E29CC" w:rsidP="003457E0">
            <w:pPr>
              <w:rPr>
                <w:rFonts w:ascii="Times New Roman" w:hAnsi="Times New Roman" w:cs="Times New Roman"/>
                <w:b/>
                <w:color w:val="000000" w:themeColor="text1"/>
                <w:sz w:val="28"/>
                <w:szCs w:val="28"/>
                <w:lang w:val="uk-UA"/>
              </w:rPr>
            </w:pPr>
            <w:r w:rsidRPr="00281700">
              <w:rPr>
                <w:rStyle w:val="af"/>
                <w:rFonts w:ascii="Times New Roman" w:hAnsi="Times New Roman" w:cs="Times New Roman"/>
                <w:b w:val="0"/>
                <w:color w:val="000000" w:themeColor="text1"/>
                <w:sz w:val="28"/>
                <w:szCs w:val="28"/>
              </w:rPr>
              <w:t>Збір і зберігання лікарських рослин</w:t>
            </w:r>
          </w:p>
        </w:tc>
        <w:tc>
          <w:tcPr>
            <w:tcW w:w="1843" w:type="dxa"/>
          </w:tcPr>
          <w:p w:rsidR="009E29CC" w:rsidRPr="00281700" w:rsidRDefault="009E29CC" w:rsidP="00FC183D">
            <w:pPr>
              <w:ind w:right="-107"/>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комбінований</w:t>
            </w:r>
          </w:p>
        </w:tc>
        <w:tc>
          <w:tcPr>
            <w:tcW w:w="3402" w:type="dxa"/>
          </w:tcPr>
          <w:p w:rsidR="009E29CC" w:rsidRPr="00281700" w:rsidRDefault="009E29CC" w:rsidP="00A83C06">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сформувати знання учнів про раціональну заготівлю лікарських рослин, способів їх зберігання та методи застосування</w:t>
            </w:r>
          </w:p>
        </w:tc>
      </w:tr>
      <w:tr w:rsidR="009E29CC" w:rsidRPr="00281700" w:rsidTr="00FC183D">
        <w:tc>
          <w:tcPr>
            <w:tcW w:w="993" w:type="dxa"/>
          </w:tcPr>
          <w:p w:rsidR="009E29CC" w:rsidRPr="00281700" w:rsidRDefault="009E29CC" w:rsidP="009E29CC">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13</w:t>
            </w:r>
            <w:r w:rsidR="004C72CE" w:rsidRPr="00281700">
              <w:rPr>
                <w:rFonts w:ascii="Times New Roman" w:hAnsi="Times New Roman" w:cs="Times New Roman"/>
                <w:color w:val="000000" w:themeColor="text1"/>
                <w:sz w:val="28"/>
                <w:szCs w:val="28"/>
                <w:lang w:val="uk-UA"/>
              </w:rPr>
              <w:t>-14</w:t>
            </w:r>
          </w:p>
        </w:tc>
        <w:tc>
          <w:tcPr>
            <w:tcW w:w="1134" w:type="dxa"/>
            <w:vAlign w:val="center"/>
          </w:tcPr>
          <w:p w:rsidR="009E29CC" w:rsidRPr="00281700" w:rsidRDefault="009E29CC" w:rsidP="009E29CC">
            <w:pPr>
              <w:jc w:val="center"/>
              <w:rPr>
                <w:rStyle w:val="af"/>
                <w:rFonts w:ascii="Times New Roman" w:hAnsi="Times New Roman" w:cs="Times New Roman"/>
                <w:b w:val="0"/>
                <w:color w:val="000000" w:themeColor="text1"/>
                <w:sz w:val="28"/>
                <w:szCs w:val="28"/>
              </w:rPr>
            </w:pPr>
            <w:r w:rsidRPr="00281700">
              <w:rPr>
                <w:rStyle w:val="af"/>
                <w:rFonts w:ascii="Times New Roman" w:hAnsi="Times New Roman" w:cs="Times New Roman"/>
                <w:b w:val="0"/>
                <w:color w:val="000000" w:themeColor="text1"/>
                <w:sz w:val="28"/>
                <w:szCs w:val="28"/>
              </w:rPr>
              <w:t>12.05.21</w:t>
            </w:r>
          </w:p>
        </w:tc>
        <w:tc>
          <w:tcPr>
            <w:tcW w:w="2552" w:type="dxa"/>
          </w:tcPr>
          <w:p w:rsidR="009E29CC" w:rsidRPr="00281700" w:rsidRDefault="009E29CC" w:rsidP="003457E0">
            <w:pPr>
              <w:rPr>
                <w:rStyle w:val="af"/>
                <w:rFonts w:ascii="Times New Roman" w:hAnsi="Times New Roman" w:cs="Times New Roman"/>
                <w:b w:val="0"/>
                <w:color w:val="000000" w:themeColor="text1"/>
                <w:sz w:val="28"/>
                <w:szCs w:val="28"/>
              </w:rPr>
            </w:pPr>
            <w:r w:rsidRPr="00281700">
              <w:rPr>
                <w:rStyle w:val="af"/>
                <w:rFonts w:ascii="Times New Roman" w:hAnsi="Times New Roman" w:cs="Times New Roman"/>
                <w:b w:val="0"/>
                <w:color w:val="000000" w:themeColor="text1"/>
                <w:sz w:val="28"/>
                <w:szCs w:val="28"/>
              </w:rPr>
              <w:t>Екскурсія. «</w:t>
            </w:r>
            <w:r w:rsidRPr="00281700">
              <w:rPr>
                <w:rFonts w:ascii="Times New Roman" w:hAnsi="Times New Roman" w:cs="Times New Roman"/>
                <w:color w:val="000000" w:themeColor="text1"/>
                <w:sz w:val="28"/>
                <w:szCs w:val="28"/>
                <w:lang w:val="uk-UA"/>
              </w:rPr>
              <w:t>Різноманітність рослин свого краю</w:t>
            </w:r>
            <w:r w:rsidRPr="00281700">
              <w:rPr>
                <w:rStyle w:val="4"/>
                <w:rFonts w:ascii="Times New Roman" w:hAnsi="Times New Roman" w:cs="Times New Roman"/>
                <w:b/>
                <w:color w:val="000000" w:themeColor="text1"/>
                <w:sz w:val="28"/>
                <w:szCs w:val="28"/>
              </w:rPr>
              <w:t xml:space="preserve"> </w:t>
            </w:r>
            <w:r w:rsidRPr="00281700">
              <w:rPr>
                <w:rStyle w:val="af"/>
                <w:rFonts w:ascii="Times New Roman" w:hAnsi="Times New Roman" w:cs="Times New Roman"/>
                <w:b w:val="0"/>
                <w:color w:val="000000" w:themeColor="text1"/>
                <w:sz w:val="28"/>
                <w:szCs w:val="28"/>
              </w:rPr>
              <w:t>Збір лікарських рослин»</w:t>
            </w:r>
          </w:p>
        </w:tc>
        <w:tc>
          <w:tcPr>
            <w:tcW w:w="1843" w:type="dxa"/>
          </w:tcPr>
          <w:p w:rsidR="009E29CC" w:rsidRPr="00281700" w:rsidRDefault="009E29CC" w:rsidP="003457E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екскурсія</w:t>
            </w:r>
          </w:p>
        </w:tc>
        <w:tc>
          <w:tcPr>
            <w:tcW w:w="3402" w:type="dxa"/>
          </w:tcPr>
          <w:p w:rsidR="009E29CC" w:rsidRPr="00281700" w:rsidRDefault="009E29CC" w:rsidP="00467C5A">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Ознайомити учнів з лікарськими рослинами рідного краю, сформувати у них навички збору лікарських рослин</w:t>
            </w:r>
          </w:p>
        </w:tc>
      </w:tr>
      <w:tr w:rsidR="009E29CC" w:rsidRPr="00281700" w:rsidTr="00FC183D">
        <w:tc>
          <w:tcPr>
            <w:tcW w:w="993" w:type="dxa"/>
            <w:vAlign w:val="center"/>
          </w:tcPr>
          <w:p w:rsidR="009E29CC" w:rsidRPr="00281700" w:rsidRDefault="004C72CE" w:rsidP="004C72CE">
            <w:pPr>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15</w:t>
            </w:r>
          </w:p>
        </w:tc>
        <w:tc>
          <w:tcPr>
            <w:tcW w:w="1134" w:type="dxa"/>
            <w:vAlign w:val="center"/>
          </w:tcPr>
          <w:p w:rsidR="009E29CC" w:rsidRPr="00281700" w:rsidRDefault="009E29CC" w:rsidP="009E29CC">
            <w:pPr>
              <w:jc w:val="center"/>
              <w:rPr>
                <w:rStyle w:val="af"/>
                <w:rFonts w:ascii="Times New Roman" w:hAnsi="Times New Roman" w:cs="Times New Roman"/>
                <w:b w:val="0"/>
                <w:color w:val="000000" w:themeColor="text1"/>
                <w:sz w:val="28"/>
                <w:szCs w:val="28"/>
              </w:rPr>
            </w:pPr>
            <w:r w:rsidRPr="00281700">
              <w:rPr>
                <w:rStyle w:val="af"/>
                <w:rFonts w:ascii="Times New Roman" w:hAnsi="Times New Roman" w:cs="Times New Roman"/>
                <w:b w:val="0"/>
                <w:color w:val="000000" w:themeColor="text1"/>
                <w:sz w:val="28"/>
                <w:szCs w:val="28"/>
              </w:rPr>
              <w:t>14.05.21</w:t>
            </w:r>
          </w:p>
        </w:tc>
        <w:tc>
          <w:tcPr>
            <w:tcW w:w="2552" w:type="dxa"/>
          </w:tcPr>
          <w:p w:rsidR="009E29CC" w:rsidRPr="00281700" w:rsidRDefault="009E29CC" w:rsidP="003457E0">
            <w:pPr>
              <w:rPr>
                <w:rStyle w:val="af"/>
                <w:rFonts w:ascii="Times New Roman" w:hAnsi="Times New Roman" w:cs="Times New Roman"/>
                <w:b w:val="0"/>
                <w:color w:val="000000" w:themeColor="text1"/>
                <w:sz w:val="28"/>
                <w:szCs w:val="28"/>
              </w:rPr>
            </w:pPr>
            <w:r w:rsidRPr="00281700">
              <w:rPr>
                <w:rStyle w:val="af"/>
                <w:rFonts w:ascii="Times New Roman" w:hAnsi="Times New Roman" w:cs="Times New Roman"/>
                <w:b w:val="0"/>
                <w:color w:val="000000" w:themeColor="text1"/>
                <w:sz w:val="28"/>
                <w:szCs w:val="28"/>
              </w:rPr>
              <w:t xml:space="preserve">урок контролю навчальних досягнень учнів </w:t>
            </w:r>
          </w:p>
        </w:tc>
        <w:tc>
          <w:tcPr>
            <w:tcW w:w="1843" w:type="dxa"/>
          </w:tcPr>
          <w:p w:rsidR="009E29CC" w:rsidRPr="00281700" w:rsidRDefault="009E29CC" w:rsidP="003457E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урок контролю знань</w:t>
            </w:r>
          </w:p>
        </w:tc>
        <w:tc>
          <w:tcPr>
            <w:tcW w:w="3402" w:type="dxa"/>
          </w:tcPr>
          <w:p w:rsidR="009E29CC" w:rsidRPr="00281700" w:rsidRDefault="009E29CC" w:rsidP="005728EE">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виявити рівень навчальних  досягнень учнів з теми «Різноманіть рослин»</w:t>
            </w:r>
          </w:p>
          <w:p w:rsidR="009E29CC" w:rsidRPr="00281700" w:rsidRDefault="009E29CC" w:rsidP="005728EE">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w:t>
            </w:r>
          </w:p>
        </w:tc>
      </w:tr>
    </w:tbl>
    <w:p w:rsidR="003457E0" w:rsidRPr="00281700" w:rsidRDefault="003457E0" w:rsidP="003457E0">
      <w:pPr>
        <w:ind w:firstLine="709"/>
        <w:rPr>
          <w:rFonts w:ascii="Times New Roman" w:hAnsi="Times New Roman" w:cs="Times New Roman"/>
          <w:color w:val="000000" w:themeColor="text1"/>
          <w:sz w:val="28"/>
          <w:szCs w:val="28"/>
          <w:lang w:val="uk-UA"/>
        </w:rPr>
      </w:pPr>
    </w:p>
    <w:p w:rsidR="003457E0" w:rsidRPr="00281700" w:rsidRDefault="008524E8" w:rsidP="00B56DC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Складаючи календарно-тематичне планування по ознайомленню учнів з лікарськими рослинами, ми дотримувались вимог програми з біології за 2020-2021 навчальний рік. </w:t>
      </w:r>
      <w:r w:rsidR="0082610C" w:rsidRPr="00281700">
        <w:rPr>
          <w:rFonts w:ascii="Times New Roman" w:hAnsi="Times New Roman" w:cs="Times New Roman"/>
          <w:color w:val="000000" w:themeColor="text1"/>
          <w:sz w:val="28"/>
          <w:szCs w:val="28"/>
          <w:lang w:val="uk-UA"/>
        </w:rPr>
        <w:t xml:space="preserve">Формували поняття «лікарські рослини» в учнів під час вивчення теми «Різноманітність рослин» протягом 15 уроків. </w:t>
      </w:r>
    </w:p>
    <w:p w:rsidR="0082610C" w:rsidRPr="00281700" w:rsidRDefault="0082610C" w:rsidP="00B56DC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Перед нами стояли задачі:</w:t>
      </w:r>
    </w:p>
    <w:p w:rsidR="00B56DCC" w:rsidRPr="00281700" w:rsidRDefault="0082610C" w:rsidP="00B56DC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ознайомити учнів з різноманіттям лікарських рослин,</w:t>
      </w:r>
      <w:r w:rsidR="00B56DCC"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починаючі з водоростей і закінчуючи покритонасінними рослинами;</w:t>
      </w:r>
    </w:p>
    <w:p w:rsidR="0082610C" w:rsidRPr="00281700" w:rsidRDefault="0082610C" w:rsidP="00B56DC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w:t>
      </w:r>
      <w:r w:rsidR="000639CA" w:rsidRPr="00281700">
        <w:rPr>
          <w:rFonts w:ascii="Times New Roman" w:hAnsi="Times New Roman" w:cs="Times New Roman"/>
          <w:color w:val="000000" w:themeColor="text1"/>
          <w:sz w:val="28"/>
          <w:szCs w:val="28"/>
          <w:lang w:val="uk-UA"/>
        </w:rPr>
        <w:t>подати учням класифікацію лікарських рослин;</w:t>
      </w:r>
    </w:p>
    <w:p w:rsidR="000639CA" w:rsidRPr="00281700" w:rsidRDefault="000639CA" w:rsidP="00B56DC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 ознайомити шестикласників з середовищем існування лікарських рослин, з екологічними факторами, що впливають на лікарські рослини та їх життєві форми, з необхідністю їх охорони;</w:t>
      </w:r>
    </w:p>
    <w:p w:rsidR="000639CA" w:rsidRPr="00281700" w:rsidRDefault="000639CA" w:rsidP="00B56DC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ознайомити учнів з історією, особливостями використання та діючими речовинами лікувальних рослин. </w:t>
      </w:r>
    </w:p>
    <w:p w:rsidR="00B56DCC" w:rsidRPr="00281700" w:rsidRDefault="000639CA" w:rsidP="00B56DC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с</w:t>
      </w:r>
      <w:r w:rsidR="00B56DCC" w:rsidRPr="00281700">
        <w:rPr>
          <w:rFonts w:ascii="Times New Roman" w:hAnsi="Times New Roman" w:cs="Times New Roman"/>
          <w:color w:val="000000" w:themeColor="text1"/>
          <w:sz w:val="28"/>
          <w:szCs w:val="28"/>
          <w:lang w:val="uk-UA"/>
        </w:rPr>
        <w:t xml:space="preserve">формувати вміння </w:t>
      </w:r>
      <w:r w:rsidRPr="00281700">
        <w:rPr>
          <w:rFonts w:ascii="Times New Roman" w:hAnsi="Times New Roman" w:cs="Times New Roman"/>
          <w:color w:val="000000" w:themeColor="text1"/>
          <w:sz w:val="28"/>
          <w:szCs w:val="28"/>
          <w:lang w:val="uk-UA"/>
        </w:rPr>
        <w:t xml:space="preserve">в учнів </w:t>
      </w:r>
      <w:r w:rsidR="00B56DCC" w:rsidRPr="00281700">
        <w:rPr>
          <w:rFonts w:ascii="Times New Roman" w:hAnsi="Times New Roman" w:cs="Times New Roman"/>
          <w:color w:val="000000" w:themeColor="text1"/>
          <w:sz w:val="28"/>
          <w:szCs w:val="28"/>
          <w:lang w:val="uk-UA"/>
        </w:rPr>
        <w:t xml:space="preserve">проводити спостереження за лікарськими рослинами у природі; </w:t>
      </w:r>
    </w:p>
    <w:p w:rsidR="00B56DCC" w:rsidRPr="00281700" w:rsidRDefault="000639CA" w:rsidP="00B56DC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B56DCC"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навчити школярів </w:t>
      </w:r>
      <w:r w:rsidR="00B56DCC" w:rsidRPr="00281700">
        <w:rPr>
          <w:rFonts w:ascii="Times New Roman" w:hAnsi="Times New Roman" w:cs="Times New Roman"/>
          <w:color w:val="000000" w:themeColor="text1"/>
          <w:sz w:val="28"/>
          <w:szCs w:val="28"/>
          <w:lang w:val="uk-UA"/>
        </w:rPr>
        <w:t>дослід</w:t>
      </w:r>
      <w:r w:rsidRPr="00281700">
        <w:rPr>
          <w:rFonts w:ascii="Times New Roman" w:hAnsi="Times New Roman" w:cs="Times New Roman"/>
          <w:color w:val="000000" w:themeColor="text1"/>
          <w:sz w:val="28"/>
          <w:szCs w:val="28"/>
          <w:lang w:val="uk-UA"/>
        </w:rPr>
        <w:t>жувати</w:t>
      </w:r>
      <w:r w:rsidR="00B56DCC" w:rsidRPr="00281700">
        <w:rPr>
          <w:rFonts w:ascii="Times New Roman" w:hAnsi="Times New Roman" w:cs="Times New Roman"/>
          <w:color w:val="000000" w:themeColor="text1"/>
          <w:sz w:val="28"/>
          <w:szCs w:val="28"/>
          <w:lang w:val="uk-UA"/>
        </w:rPr>
        <w:t xml:space="preserve"> екологічні фактори, що впливають на видовий склад лікарських рослин (світло, тепло, волога)</w:t>
      </w:r>
      <w:r w:rsidRPr="00281700">
        <w:rPr>
          <w:rFonts w:ascii="Times New Roman" w:hAnsi="Times New Roman" w:cs="Times New Roman"/>
          <w:color w:val="000000" w:themeColor="text1"/>
          <w:sz w:val="28"/>
          <w:szCs w:val="28"/>
          <w:lang w:val="uk-UA"/>
        </w:rPr>
        <w:t>, навчити розрізняти лікарські рослини</w:t>
      </w:r>
      <w:r w:rsidR="00B56DCC" w:rsidRPr="00281700">
        <w:rPr>
          <w:rFonts w:ascii="Times New Roman" w:hAnsi="Times New Roman" w:cs="Times New Roman"/>
          <w:color w:val="000000" w:themeColor="text1"/>
          <w:sz w:val="28"/>
          <w:szCs w:val="28"/>
          <w:lang w:val="uk-UA"/>
        </w:rPr>
        <w:t xml:space="preserve">; </w:t>
      </w:r>
    </w:p>
    <w:p w:rsidR="00F908E0" w:rsidRPr="00281700" w:rsidRDefault="000639CA" w:rsidP="00B56DC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r w:rsidR="00B56DCC"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ознайомити школярів з</w:t>
      </w:r>
      <w:r w:rsidR="00B56DCC" w:rsidRPr="00281700">
        <w:rPr>
          <w:rFonts w:ascii="Times New Roman" w:hAnsi="Times New Roman" w:cs="Times New Roman"/>
          <w:color w:val="000000" w:themeColor="text1"/>
          <w:sz w:val="28"/>
          <w:szCs w:val="28"/>
          <w:lang w:val="uk-UA"/>
        </w:rPr>
        <w:t xml:space="preserve"> найбільш поширен</w:t>
      </w:r>
      <w:r w:rsidRPr="00281700">
        <w:rPr>
          <w:rFonts w:ascii="Times New Roman" w:hAnsi="Times New Roman" w:cs="Times New Roman"/>
          <w:color w:val="000000" w:themeColor="text1"/>
          <w:sz w:val="28"/>
          <w:szCs w:val="28"/>
          <w:lang w:val="uk-UA"/>
        </w:rPr>
        <w:t>ими</w:t>
      </w:r>
      <w:r w:rsidR="00B56DCC" w:rsidRPr="00281700">
        <w:rPr>
          <w:rFonts w:ascii="Times New Roman" w:hAnsi="Times New Roman" w:cs="Times New Roman"/>
          <w:color w:val="000000" w:themeColor="text1"/>
          <w:sz w:val="28"/>
          <w:szCs w:val="28"/>
          <w:lang w:val="uk-UA"/>
        </w:rPr>
        <w:t xml:space="preserve"> лікарськ</w:t>
      </w:r>
      <w:r w:rsidRPr="00281700">
        <w:rPr>
          <w:rFonts w:ascii="Times New Roman" w:hAnsi="Times New Roman" w:cs="Times New Roman"/>
          <w:color w:val="000000" w:themeColor="text1"/>
          <w:sz w:val="28"/>
          <w:szCs w:val="28"/>
          <w:lang w:val="uk-UA"/>
        </w:rPr>
        <w:t>ими</w:t>
      </w:r>
      <w:r w:rsidR="00B56DCC" w:rsidRPr="00281700">
        <w:rPr>
          <w:rFonts w:ascii="Times New Roman" w:hAnsi="Times New Roman" w:cs="Times New Roman"/>
          <w:color w:val="000000" w:themeColor="text1"/>
          <w:sz w:val="28"/>
          <w:szCs w:val="28"/>
          <w:lang w:val="uk-UA"/>
        </w:rPr>
        <w:t xml:space="preserve"> рослин</w:t>
      </w:r>
      <w:r w:rsidRPr="00281700">
        <w:rPr>
          <w:rFonts w:ascii="Times New Roman" w:hAnsi="Times New Roman" w:cs="Times New Roman"/>
          <w:color w:val="000000" w:themeColor="text1"/>
          <w:sz w:val="28"/>
          <w:szCs w:val="28"/>
          <w:lang w:val="uk-UA"/>
        </w:rPr>
        <w:t>ами</w:t>
      </w:r>
      <w:r w:rsidR="00B56DCC" w:rsidRPr="00281700">
        <w:rPr>
          <w:rFonts w:ascii="Times New Roman" w:hAnsi="Times New Roman" w:cs="Times New Roman"/>
          <w:color w:val="000000" w:themeColor="text1"/>
          <w:sz w:val="28"/>
          <w:szCs w:val="28"/>
          <w:lang w:val="uk-UA"/>
        </w:rPr>
        <w:t xml:space="preserve"> </w:t>
      </w:r>
      <w:r w:rsidR="00F908E0" w:rsidRPr="00281700">
        <w:rPr>
          <w:rFonts w:ascii="Times New Roman" w:hAnsi="Times New Roman" w:cs="Times New Roman"/>
          <w:color w:val="000000" w:themeColor="text1"/>
          <w:sz w:val="28"/>
          <w:szCs w:val="28"/>
          <w:lang w:val="uk-UA"/>
        </w:rPr>
        <w:t>рідного краю;</w:t>
      </w:r>
    </w:p>
    <w:p w:rsidR="00B56DCC" w:rsidRPr="00281700" w:rsidRDefault="00F908E0" w:rsidP="00B56DC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w:t>
      </w:r>
      <w:r w:rsidR="00B56DCC"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сформувати в учнів навички збору та зберігання лікарських рослин</w:t>
      </w:r>
    </w:p>
    <w:p w:rsidR="00F908E0" w:rsidRPr="00281700" w:rsidRDefault="00F908E0" w:rsidP="00B56DC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За основну </w:t>
      </w:r>
      <w:r w:rsidR="00B56DCC" w:rsidRPr="00281700">
        <w:rPr>
          <w:rFonts w:ascii="Times New Roman" w:hAnsi="Times New Roman" w:cs="Times New Roman"/>
          <w:color w:val="000000" w:themeColor="text1"/>
          <w:sz w:val="28"/>
          <w:szCs w:val="28"/>
          <w:lang w:val="uk-UA"/>
        </w:rPr>
        <w:t>форм</w:t>
      </w:r>
      <w:r w:rsidRPr="00281700">
        <w:rPr>
          <w:rFonts w:ascii="Times New Roman" w:hAnsi="Times New Roman" w:cs="Times New Roman"/>
          <w:color w:val="000000" w:themeColor="text1"/>
          <w:sz w:val="28"/>
          <w:szCs w:val="28"/>
          <w:lang w:val="uk-UA"/>
        </w:rPr>
        <w:t>у</w:t>
      </w:r>
      <w:r w:rsidR="00B56DCC"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ознайомлення учнів з лікарськими рослинами ми взяли урок</w:t>
      </w:r>
      <w:r w:rsidR="00B56DCC"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Були використані уроки засвоєння нових знань, комбіновані уроки, урок-екскурсія, уроки формування практичних умінь та навичок тощо. </w:t>
      </w:r>
    </w:p>
    <w:p w:rsidR="00F145F9" w:rsidRPr="00281700" w:rsidRDefault="00F145F9" w:rsidP="00B56DC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Темою першого уроку було «Водорості. Різноманітність водоростей». Метою уроку було узагальнення знань учнів про нижчі рослини; розвиток поняття про значення водоростей у природі й для людини, їх лікувальні властивості. </w:t>
      </w:r>
    </w:p>
    <w:p w:rsidR="00F145F9" w:rsidRPr="00281700" w:rsidRDefault="00F145F9" w:rsidP="00B56DC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На уроці ми</w:t>
      </w:r>
      <w:r w:rsidR="00F908E0" w:rsidRPr="00281700">
        <w:rPr>
          <w:rFonts w:ascii="Times New Roman" w:hAnsi="Times New Roman" w:cs="Times New Roman"/>
          <w:color w:val="000000" w:themeColor="text1"/>
          <w:sz w:val="28"/>
          <w:szCs w:val="28"/>
          <w:lang w:val="uk-UA"/>
        </w:rPr>
        <w:t xml:space="preserve"> використали набутий учнями досвід, вони згадали які рослини називають лікарськими. Потім ми ознайомили учнів з водоростями, </w:t>
      </w:r>
      <w:r w:rsidR="00A648A2" w:rsidRPr="00281700">
        <w:rPr>
          <w:rFonts w:ascii="Times New Roman" w:hAnsi="Times New Roman" w:cs="Times New Roman"/>
          <w:color w:val="000000" w:themeColor="text1"/>
          <w:sz w:val="28"/>
          <w:szCs w:val="28"/>
          <w:lang w:val="uk-UA"/>
        </w:rPr>
        <w:t xml:space="preserve">з умовами їх пристосування до життя на різних глибинам, з лікарськими властивостями тощо. </w:t>
      </w:r>
    </w:p>
    <w:p w:rsidR="008C5A20" w:rsidRPr="00281700" w:rsidRDefault="00F145F9" w:rsidP="008C5A20">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Наводимо фрагмент уроку.</w:t>
      </w:r>
      <w:bookmarkStart w:id="1" w:name="bookmark4"/>
    </w:p>
    <w:p w:rsidR="00F145F9" w:rsidRPr="00281700" w:rsidRDefault="008C5A20" w:rsidP="008C5A20">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ІІІ. </w:t>
      </w:r>
      <w:r w:rsidR="00F145F9" w:rsidRPr="00281700">
        <w:rPr>
          <w:rFonts w:ascii="Times New Roman" w:hAnsi="Times New Roman" w:cs="Times New Roman"/>
          <w:color w:val="000000" w:themeColor="text1"/>
          <w:sz w:val="28"/>
          <w:szCs w:val="28"/>
          <w:lang w:val="uk-UA"/>
        </w:rPr>
        <w:t>УЗАГАЛЬНЕННЯ Й СИСТЕМАТИЗАЦІЯ ЗНАНЬ</w:t>
      </w:r>
      <w:bookmarkEnd w:id="1"/>
    </w:p>
    <w:p w:rsidR="00F145F9" w:rsidRPr="00281700" w:rsidRDefault="00F145F9" w:rsidP="00891290">
      <w:pPr>
        <w:pStyle w:val="36"/>
        <w:keepNext/>
        <w:keepLines/>
        <w:numPr>
          <w:ilvl w:val="0"/>
          <w:numId w:val="32"/>
        </w:numPr>
        <w:shd w:val="clear" w:color="auto" w:fill="auto"/>
        <w:tabs>
          <w:tab w:val="left" w:pos="552"/>
        </w:tabs>
        <w:spacing w:line="360" w:lineRule="auto"/>
        <w:ind w:firstLine="360"/>
        <w:jc w:val="both"/>
        <w:rPr>
          <w:rFonts w:ascii="Times New Roman" w:hAnsi="Times New Roman" w:cs="Times New Roman"/>
          <w:b w:val="0"/>
          <w:i/>
          <w:color w:val="000000" w:themeColor="text1"/>
          <w:spacing w:val="0"/>
          <w:sz w:val="28"/>
          <w:szCs w:val="28"/>
          <w:lang w:val="uk-UA"/>
        </w:rPr>
      </w:pPr>
      <w:bookmarkStart w:id="2" w:name="bookmark5"/>
      <w:r w:rsidRPr="00281700">
        <w:rPr>
          <w:rFonts w:ascii="Times New Roman" w:hAnsi="Times New Roman" w:cs="Times New Roman"/>
          <w:b w:val="0"/>
          <w:i/>
          <w:color w:val="000000" w:themeColor="text1"/>
          <w:spacing w:val="0"/>
          <w:sz w:val="28"/>
          <w:szCs w:val="28"/>
          <w:lang w:val="uk-UA"/>
        </w:rPr>
        <w:t>«Мозковий штурм»</w:t>
      </w:r>
      <w:bookmarkEnd w:id="2"/>
    </w:p>
    <w:p w:rsidR="00F145F9" w:rsidRPr="00281700" w:rsidRDefault="00F145F9" w:rsidP="00891290">
      <w:pPr>
        <w:widowControl w:val="0"/>
        <w:numPr>
          <w:ilvl w:val="0"/>
          <w:numId w:val="33"/>
        </w:num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На які дві групи поділяють рослини за структурною організацією?</w:t>
      </w:r>
    </w:p>
    <w:p w:rsidR="00F145F9" w:rsidRPr="00281700" w:rsidRDefault="00F145F9" w:rsidP="00891290">
      <w:pPr>
        <w:pStyle w:val="41"/>
        <w:numPr>
          <w:ilvl w:val="0"/>
          <w:numId w:val="33"/>
        </w:numPr>
        <w:shd w:val="clear" w:color="auto" w:fill="auto"/>
        <w:tabs>
          <w:tab w:val="left" w:pos="581"/>
        </w:tabs>
        <w:spacing w:line="360" w:lineRule="auto"/>
        <w:rPr>
          <w:color w:val="000000" w:themeColor="text1"/>
          <w:sz w:val="28"/>
          <w:szCs w:val="28"/>
          <w:lang w:val="uk-UA"/>
        </w:rPr>
      </w:pPr>
      <w:r w:rsidRPr="00281700">
        <w:rPr>
          <w:rStyle w:val="42"/>
          <w:color w:val="000000" w:themeColor="text1"/>
          <w:sz w:val="28"/>
          <w:szCs w:val="28"/>
        </w:rPr>
        <w:t>Які рослини належать до нижчих? (</w:t>
      </w:r>
      <w:proofErr w:type="spellStart"/>
      <w:r w:rsidRPr="00281700">
        <w:rPr>
          <w:color w:val="000000" w:themeColor="text1"/>
          <w:sz w:val="28"/>
          <w:szCs w:val="28"/>
          <w:lang w:val="uk-UA"/>
        </w:rPr>
        <w:t>Одно-</w:t>
      </w:r>
      <w:proofErr w:type="spellEnd"/>
      <w:r w:rsidRPr="00281700">
        <w:rPr>
          <w:color w:val="000000" w:themeColor="text1"/>
          <w:sz w:val="28"/>
          <w:szCs w:val="28"/>
          <w:lang w:val="uk-UA"/>
        </w:rPr>
        <w:t xml:space="preserve"> та багатоклітинні водорості, що не мають органів</w:t>
      </w:r>
      <w:r w:rsidRPr="00281700">
        <w:rPr>
          <w:rStyle w:val="42"/>
          <w:color w:val="000000" w:themeColor="text1"/>
          <w:sz w:val="28"/>
          <w:szCs w:val="28"/>
        </w:rPr>
        <w:t>)</w:t>
      </w:r>
    </w:p>
    <w:p w:rsidR="00F145F9" w:rsidRPr="00281700" w:rsidRDefault="00F145F9" w:rsidP="00891290">
      <w:pPr>
        <w:pStyle w:val="36"/>
        <w:keepNext/>
        <w:keepLines/>
        <w:numPr>
          <w:ilvl w:val="0"/>
          <w:numId w:val="32"/>
        </w:numPr>
        <w:shd w:val="clear" w:color="auto" w:fill="auto"/>
        <w:tabs>
          <w:tab w:val="left" w:pos="571"/>
        </w:tabs>
        <w:spacing w:line="360" w:lineRule="auto"/>
        <w:ind w:firstLine="360"/>
        <w:jc w:val="both"/>
        <w:rPr>
          <w:rFonts w:ascii="Times New Roman" w:hAnsi="Times New Roman" w:cs="Times New Roman"/>
          <w:b w:val="0"/>
          <w:i/>
          <w:color w:val="000000" w:themeColor="text1"/>
          <w:spacing w:val="0"/>
          <w:sz w:val="28"/>
          <w:szCs w:val="28"/>
          <w:lang w:val="uk-UA"/>
        </w:rPr>
      </w:pPr>
      <w:bookmarkStart w:id="3" w:name="bookmark6"/>
      <w:r w:rsidRPr="00281700">
        <w:rPr>
          <w:rFonts w:ascii="Times New Roman" w:hAnsi="Times New Roman" w:cs="Times New Roman"/>
          <w:b w:val="0"/>
          <w:i/>
          <w:color w:val="000000" w:themeColor="text1"/>
          <w:spacing w:val="0"/>
          <w:sz w:val="28"/>
          <w:szCs w:val="28"/>
          <w:lang w:val="uk-UA"/>
        </w:rPr>
        <w:lastRenderedPageBreak/>
        <w:t>«Асоціативний кущ»</w:t>
      </w:r>
      <w:bookmarkEnd w:id="3"/>
    </w:p>
    <w:p w:rsidR="00F145F9" w:rsidRPr="00281700" w:rsidRDefault="00F145F9" w:rsidP="00891290">
      <w:pPr>
        <w:widowControl w:val="0"/>
        <w:numPr>
          <w:ilvl w:val="0"/>
          <w:numId w:val="34"/>
        </w:numPr>
        <w:tabs>
          <w:tab w:val="left" w:pos="57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Водорості. Які асоціації викликають?</w:t>
      </w:r>
    </w:p>
    <w:p w:rsidR="00F145F9" w:rsidRPr="00281700" w:rsidRDefault="00F145F9" w:rsidP="00F145F9">
      <w:pPr>
        <w:pStyle w:val="41"/>
        <w:shd w:val="clear" w:color="auto" w:fill="auto"/>
        <w:spacing w:line="360" w:lineRule="auto"/>
        <w:ind w:firstLine="360"/>
        <w:rPr>
          <w:color w:val="000000" w:themeColor="text1"/>
          <w:sz w:val="28"/>
          <w:szCs w:val="28"/>
          <w:lang w:val="uk-UA"/>
        </w:rPr>
      </w:pPr>
      <w:r w:rsidRPr="00281700">
        <w:rPr>
          <w:color w:val="000000" w:themeColor="text1"/>
          <w:sz w:val="28"/>
          <w:szCs w:val="28"/>
          <w:lang w:val="uk-UA"/>
        </w:rPr>
        <w:t>(Використання тексту § 38, складання схеми за відповідями учнів, обго</w:t>
      </w:r>
      <w:r w:rsidRPr="00281700">
        <w:rPr>
          <w:color w:val="000000" w:themeColor="text1"/>
          <w:sz w:val="28"/>
          <w:szCs w:val="28"/>
          <w:lang w:val="uk-UA"/>
        </w:rPr>
        <w:softHyphen/>
        <w:t>ворення.)</w:t>
      </w:r>
    </w:p>
    <w:p w:rsidR="00F145F9" w:rsidRPr="00281700" w:rsidRDefault="00F145F9" w:rsidP="00891290">
      <w:pPr>
        <w:pStyle w:val="36"/>
        <w:keepNext/>
        <w:keepLines/>
        <w:numPr>
          <w:ilvl w:val="0"/>
          <w:numId w:val="32"/>
        </w:numPr>
        <w:shd w:val="clear" w:color="auto" w:fill="auto"/>
        <w:spacing w:line="360" w:lineRule="auto"/>
        <w:ind w:firstLine="360"/>
        <w:jc w:val="both"/>
        <w:rPr>
          <w:rFonts w:ascii="Times New Roman" w:hAnsi="Times New Roman" w:cs="Times New Roman"/>
          <w:b w:val="0"/>
          <w:i/>
          <w:color w:val="000000" w:themeColor="text1"/>
          <w:spacing w:val="0"/>
          <w:sz w:val="28"/>
          <w:szCs w:val="28"/>
          <w:lang w:val="uk-UA"/>
        </w:rPr>
      </w:pPr>
      <w:bookmarkStart w:id="4" w:name="bookmark7"/>
      <w:r w:rsidRPr="00281700">
        <w:rPr>
          <w:rFonts w:ascii="Times New Roman" w:hAnsi="Times New Roman" w:cs="Times New Roman"/>
          <w:b w:val="0"/>
          <w:i/>
          <w:color w:val="000000" w:themeColor="text1"/>
          <w:spacing w:val="0"/>
          <w:sz w:val="28"/>
          <w:szCs w:val="28"/>
          <w:lang w:val="uk-UA"/>
        </w:rPr>
        <w:t>«Ерудити»</w:t>
      </w:r>
      <w:bookmarkEnd w:id="4"/>
    </w:p>
    <w:p w:rsidR="00F145F9" w:rsidRPr="00281700" w:rsidRDefault="00F145F9" w:rsidP="00F145F9">
      <w:pPr>
        <w:pStyle w:val="53"/>
        <w:shd w:val="clear" w:color="auto" w:fill="auto"/>
        <w:spacing w:line="360" w:lineRule="auto"/>
        <w:ind w:firstLine="360"/>
        <w:jc w:val="both"/>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Особливості відділів водоростей</w:t>
      </w:r>
    </w:p>
    <w:p w:rsidR="00F145F9" w:rsidRPr="00281700" w:rsidRDefault="00F145F9" w:rsidP="008C5A20">
      <w:pPr>
        <w:pStyle w:val="41"/>
        <w:shd w:val="clear" w:color="auto" w:fill="auto"/>
        <w:spacing w:line="360" w:lineRule="auto"/>
        <w:ind w:firstLine="360"/>
        <w:jc w:val="center"/>
        <w:rPr>
          <w:color w:val="000000" w:themeColor="text1"/>
          <w:sz w:val="28"/>
          <w:szCs w:val="28"/>
          <w:lang w:val="uk-UA"/>
        </w:rPr>
      </w:pPr>
      <w:r w:rsidRPr="00281700">
        <w:rPr>
          <w:color w:val="000000" w:themeColor="text1"/>
          <w:sz w:val="28"/>
          <w:szCs w:val="28"/>
          <w:lang w:val="uk-UA"/>
        </w:rPr>
        <w:t>(Кооперативно-групова робота)</w:t>
      </w:r>
    </w:p>
    <w:tbl>
      <w:tblPr>
        <w:tblOverlap w:val="never"/>
        <w:tblW w:w="0" w:type="auto"/>
        <w:tblLayout w:type="fixed"/>
        <w:tblCellMar>
          <w:left w:w="10" w:type="dxa"/>
          <w:right w:w="10" w:type="dxa"/>
        </w:tblCellMar>
        <w:tblLook w:val="04A0" w:firstRow="1" w:lastRow="0" w:firstColumn="1" w:lastColumn="0" w:noHBand="0" w:noVBand="1"/>
      </w:tblPr>
      <w:tblGrid>
        <w:gridCol w:w="1292"/>
        <w:gridCol w:w="1417"/>
        <w:gridCol w:w="1554"/>
        <w:gridCol w:w="1128"/>
        <w:gridCol w:w="2552"/>
        <w:gridCol w:w="1701"/>
      </w:tblGrid>
      <w:tr w:rsidR="00F145F9" w:rsidRPr="00281700" w:rsidTr="004C72CE">
        <w:trPr>
          <w:trHeight w:val="547"/>
        </w:trPr>
        <w:tc>
          <w:tcPr>
            <w:tcW w:w="1292" w:type="dxa"/>
            <w:tcBorders>
              <w:top w:val="single" w:sz="4" w:space="0" w:color="auto"/>
              <w:lef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Відділи</w:t>
            </w:r>
          </w:p>
        </w:tc>
        <w:tc>
          <w:tcPr>
            <w:tcW w:w="1417" w:type="dxa"/>
            <w:tcBorders>
              <w:top w:val="single" w:sz="4" w:space="0" w:color="auto"/>
              <w:lef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proofErr w:type="spellStart"/>
            <w:r w:rsidRPr="00281700">
              <w:rPr>
                <w:rStyle w:val="11"/>
                <w:rFonts w:ascii="Times New Roman" w:hAnsi="Times New Roman" w:cs="Times New Roman"/>
                <w:color w:val="000000" w:themeColor="text1"/>
                <w:sz w:val="24"/>
                <w:szCs w:val="24"/>
              </w:rPr>
              <w:t>Пред</w:t>
            </w:r>
            <w:proofErr w:type="spellEnd"/>
          </w:p>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ставники</w:t>
            </w:r>
          </w:p>
        </w:tc>
        <w:tc>
          <w:tcPr>
            <w:tcW w:w="1554" w:type="dxa"/>
            <w:tcBorders>
              <w:top w:val="single" w:sz="4" w:space="0" w:color="auto"/>
              <w:lef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Структура</w:t>
            </w:r>
          </w:p>
        </w:tc>
        <w:tc>
          <w:tcPr>
            <w:tcW w:w="1128" w:type="dxa"/>
            <w:tcBorders>
              <w:top w:val="single" w:sz="4" w:space="0" w:color="auto"/>
              <w:lef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Водойми</w:t>
            </w:r>
          </w:p>
        </w:tc>
        <w:tc>
          <w:tcPr>
            <w:tcW w:w="2552" w:type="dxa"/>
            <w:tcBorders>
              <w:top w:val="single" w:sz="4" w:space="0" w:color="auto"/>
              <w:lef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Особливості</w:t>
            </w:r>
          </w:p>
        </w:tc>
        <w:tc>
          <w:tcPr>
            <w:tcW w:w="1701" w:type="dxa"/>
            <w:tcBorders>
              <w:top w:val="single" w:sz="4" w:space="0" w:color="auto"/>
              <w:left w:val="single" w:sz="4" w:space="0" w:color="auto"/>
              <w:righ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Розмноження</w:t>
            </w:r>
          </w:p>
        </w:tc>
      </w:tr>
      <w:tr w:rsidR="00F145F9" w:rsidRPr="00281700" w:rsidTr="004C72CE">
        <w:trPr>
          <w:trHeight w:val="754"/>
        </w:trPr>
        <w:tc>
          <w:tcPr>
            <w:tcW w:w="1292" w:type="dxa"/>
            <w:tcBorders>
              <w:top w:val="single" w:sz="4" w:space="0" w:color="auto"/>
              <w:lef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1. Зелені</w:t>
            </w:r>
          </w:p>
        </w:tc>
        <w:tc>
          <w:tcPr>
            <w:tcW w:w="1417" w:type="dxa"/>
            <w:tcBorders>
              <w:top w:val="single" w:sz="4" w:space="0" w:color="auto"/>
              <w:lef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proofErr w:type="spellStart"/>
            <w:r w:rsidRPr="00281700">
              <w:rPr>
                <w:rStyle w:val="11"/>
                <w:rFonts w:ascii="Times New Roman" w:hAnsi="Times New Roman" w:cs="Times New Roman"/>
                <w:color w:val="000000" w:themeColor="text1"/>
                <w:sz w:val="24"/>
                <w:szCs w:val="24"/>
              </w:rPr>
              <w:t>Улотрикс</w:t>
            </w:r>
            <w:proofErr w:type="spellEnd"/>
          </w:p>
        </w:tc>
        <w:tc>
          <w:tcPr>
            <w:tcW w:w="1554" w:type="dxa"/>
            <w:tcBorders>
              <w:top w:val="single" w:sz="4" w:space="0" w:color="auto"/>
              <w:lef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proofErr w:type="spellStart"/>
            <w:r w:rsidRPr="00281700">
              <w:rPr>
                <w:rStyle w:val="11"/>
                <w:rFonts w:ascii="Times New Roman" w:hAnsi="Times New Roman" w:cs="Times New Roman"/>
                <w:color w:val="000000" w:themeColor="text1"/>
                <w:sz w:val="24"/>
                <w:szCs w:val="24"/>
              </w:rPr>
              <w:t>Багатоклітин</w:t>
            </w:r>
            <w:r w:rsidR="004C72CE" w:rsidRPr="00281700">
              <w:rPr>
                <w:rStyle w:val="11"/>
                <w:rFonts w:ascii="Times New Roman" w:hAnsi="Times New Roman" w:cs="Times New Roman"/>
                <w:color w:val="000000" w:themeColor="text1"/>
                <w:sz w:val="24"/>
                <w:szCs w:val="24"/>
              </w:rPr>
              <w:t>-</w:t>
            </w:r>
            <w:r w:rsidRPr="00281700">
              <w:rPr>
                <w:rStyle w:val="11"/>
                <w:rFonts w:ascii="Times New Roman" w:hAnsi="Times New Roman" w:cs="Times New Roman"/>
                <w:color w:val="000000" w:themeColor="text1"/>
                <w:sz w:val="24"/>
                <w:szCs w:val="24"/>
              </w:rPr>
              <w:t>на</w:t>
            </w:r>
            <w:proofErr w:type="spellEnd"/>
            <w:r w:rsidRPr="00281700">
              <w:rPr>
                <w:rStyle w:val="11"/>
                <w:rFonts w:ascii="Times New Roman" w:hAnsi="Times New Roman" w:cs="Times New Roman"/>
                <w:color w:val="000000" w:themeColor="text1"/>
                <w:sz w:val="24"/>
                <w:szCs w:val="24"/>
              </w:rPr>
              <w:t>,</w:t>
            </w:r>
          </w:p>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нитчаста</w:t>
            </w:r>
          </w:p>
        </w:tc>
        <w:tc>
          <w:tcPr>
            <w:tcW w:w="1128" w:type="dxa"/>
            <w:tcBorders>
              <w:top w:val="single" w:sz="4" w:space="0" w:color="auto"/>
              <w:lef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Прісні</w:t>
            </w:r>
          </w:p>
        </w:tc>
        <w:tc>
          <w:tcPr>
            <w:tcW w:w="2552" w:type="dxa"/>
            <w:tcBorders>
              <w:top w:val="single" w:sz="4" w:space="0" w:color="auto"/>
              <w:left w:val="single" w:sz="4" w:space="0" w:color="auto"/>
            </w:tcBorders>
            <w:shd w:val="clear" w:color="auto" w:fill="FFFFFF"/>
          </w:tcPr>
          <w:p w:rsidR="00F145F9" w:rsidRPr="00281700" w:rsidRDefault="00F145F9" w:rsidP="004C72CE">
            <w:pPr>
              <w:spacing w:line="276" w:lineRule="auto"/>
              <w:jc w:val="left"/>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О</w:t>
            </w:r>
            <w:r w:rsidR="004C72CE" w:rsidRPr="00281700">
              <w:rPr>
                <w:rStyle w:val="11"/>
                <w:rFonts w:ascii="Times New Roman" w:hAnsi="Times New Roman" w:cs="Times New Roman"/>
                <w:color w:val="000000" w:themeColor="text1"/>
                <w:sz w:val="24"/>
                <w:szCs w:val="24"/>
              </w:rPr>
              <w:t>дин ряд клітин, нитка прикріпле</w:t>
            </w:r>
            <w:r w:rsidRPr="00281700">
              <w:rPr>
                <w:rStyle w:val="11"/>
                <w:rFonts w:ascii="Times New Roman" w:hAnsi="Times New Roman" w:cs="Times New Roman"/>
                <w:color w:val="000000" w:themeColor="text1"/>
                <w:sz w:val="24"/>
                <w:szCs w:val="24"/>
              </w:rPr>
              <w:t xml:space="preserve">на до </w:t>
            </w:r>
            <w:r w:rsidR="004C72CE" w:rsidRPr="00281700">
              <w:rPr>
                <w:rStyle w:val="11"/>
                <w:rFonts w:ascii="Times New Roman" w:hAnsi="Times New Roman" w:cs="Times New Roman"/>
                <w:color w:val="000000" w:themeColor="text1"/>
                <w:sz w:val="24"/>
                <w:szCs w:val="24"/>
              </w:rPr>
              <w:t>субстрату</w:t>
            </w:r>
          </w:p>
        </w:tc>
        <w:tc>
          <w:tcPr>
            <w:tcW w:w="1701" w:type="dxa"/>
            <w:tcBorders>
              <w:top w:val="single" w:sz="4" w:space="0" w:color="auto"/>
              <w:left w:val="single" w:sz="4" w:space="0" w:color="auto"/>
              <w:righ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Вегетативне,</w:t>
            </w:r>
          </w:p>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нестатеве,</w:t>
            </w:r>
          </w:p>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статеве</w:t>
            </w:r>
          </w:p>
        </w:tc>
      </w:tr>
      <w:tr w:rsidR="00F145F9" w:rsidRPr="00281700" w:rsidTr="004C72CE">
        <w:trPr>
          <w:trHeight w:val="763"/>
        </w:trPr>
        <w:tc>
          <w:tcPr>
            <w:tcW w:w="1292" w:type="dxa"/>
            <w:tcBorders>
              <w:top w:val="single" w:sz="4" w:space="0" w:color="auto"/>
              <w:lef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2. Діатомові</w:t>
            </w:r>
          </w:p>
        </w:tc>
        <w:tc>
          <w:tcPr>
            <w:tcW w:w="1417" w:type="dxa"/>
            <w:tcBorders>
              <w:top w:val="single" w:sz="4" w:space="0" w:color="auto"/>
              <w:lef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proofErr w:type="spellStart"/>
            <w:r w:rsidRPr="00281700">
              <w:rPr>
                <w:rStyle w:val="11"/>
                <w:rFonts w:ascii="Times New Roman" w:hAnsi="Times New Roman" w:cs="Times New Roman"/>
                <w:color w:val="000000" w:themeColor="text1"/>
                <w:sz w:val="24"/>
                <w:szCs w:val="24"/>
              </w:rPr>
              <w:t>Пінуля-</w:t>
            </w:r>
            <w:proofErr w:type="spellEnd"/>
          </w:p>
          <w:p w:rsidR="00F145F9" w:rsidRPr="00281700" w:rsidRDefault="00F145F9" w:rsidP="00DA622D">
            <w:pPr>
              <w:spacing w:line="276" w:lineRule="auto"/>
              <w:rPr>
                <w:rFonts w:ascii="Times New Roman" w:hAnsi="Times New Roman" w:cs="Times New Roman"/>
                <w:color w:val="000000" w:themeColor="text1"/>
                <w:sz w:val="24"/>
                <w:szCs w:val="24"/>
                <w:lang w:val="uk-UA"/>
              </w:rPr>
            </w:pPr>
            <w:proofErr w:type="spellStart"/>
            <w:r w:rsidRPr="00281700">
              <w:rPr>
                <w:rStyle w:val="11"/>
                <w:rFonts w:ascii="Times New Roman" w:hAnsi="Times New Roman" w:cs="Times New Roman"/>
                <w:color w:val="000000" w:themeColor="text1"/>
                <w:sz w:val="24"/>
                <w:szCs w:val="24"/>
              </w:rPr>
              <w:t>рія</w:t>
            </w:r>
            <w:proofErr w:type="spellEnd"/>
          </w:p>
        </w:tc>
        <w:tc>
          <w:tcPr>
            <w:tcW w:w="1554" w:type="dxa"/>
            <w:tcBorders>
              <w:top w:val="single" w:sz="4" w:space="0" w:color="auto"/>
              <w:lef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Одноклітинні, мікроскопічні або багатоклітинні</w:t>
            </w:r>
          </w:p>
        </w:tc>
        <w:tc>
          <w:tcPr>
            <w:tcW w:w="1128" w:type="dxa"/>
            <w:tcBorders>
              <w:top w:val="single" w:sz="4" w:space="0" w:color="auto"/>
              <w:lef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Солоні</w:t>
            </w:r>
          </w:p>
        </w:tc>
        <w:tc>
          <w:tcPr>
            <w:tcW w:w="2552" w:type="dxa"/>
            <w:tcBorders>
              <w:top w:val="single" w:sz="4" w:space="0" w:color="auto"/>
              <w:lef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Оболонка тверда, з двох половинок, які мають щілини</w:t>
            </w:r>
          </w:p>
        </w:tc>
        <w:tc>
          <w:tcPr>
            <w:tcW w:w="1701" w:type="dxa"/>
            <w:tcBorders>
              <w:top w:val="single" w:sz="4" w:space="0" w:color="auto"/>
              <w:left w:val="single" w:sz="4" w:space="0" w:color="auto"/>
              <w:righ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Поділ навпіл</w:t>
            </w:r>
          </w:p>
        </w:tc>
      </w:tr>
      <w:tr w:rsidR="00F145F9" w:rsidRPr="00281700" w:rsidTr="004C72CE">
        <w:trPr>
          <w:trHeight w:val="970"/>
        </w:trPr>
        <w:tc>
          <w:tcPr>
            <w:tcW w:w="1292" w:type="dxa"/>
            <w:tcBorders>
              <w:top w:val="single" w:sz="4" w:space="0" w:color="auto"/>
              <w:lef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3. Бурі</w:t>
            </w:r>
          </w:p>
        </w:tc>
        <w:tc>
          <w:tcPr>
            <w:tcW w:w="1417" w:type="dxa"/>
            <w:tcBorders>
              <w:top w:val="single" w:sz="4" w:space="0" w:color="auto"/>
              <w:left w:val="single" w:sz="4" w:space="0" w:color="auto"/>
            </w:tcBorders>
            <w:shd w:val="clear" w:color="auto" w:fill="FFFFFF"/>
          </w:tcPr>
          <w:p w:rsidR="00F145F9" w:rsidRPr="00281700" w:rsidRDefault="00F145F9" w:rsidP="004C72CE">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Ламінарія</w:t>
            </w:r>
          </w:p>
        </w:tc>
        <w:tc>
          <w:tcPr>
            <w:tcW w:w="1554" w:type="dxa"/>
            <w:tcBorders>
              <w:top w:val="single" w:sz="4" w:space="0" w:color="auto"/>
              <w:lef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proofErr w:type="spellStart"/>
            <w:r w:rsidRPr="00281700">
              <w:rPr>
                <w:rStyle w:val="11"/>
                <w:rFonts w:ascii="Times New Roman" w:hAnsi="Times New Roman" w:cs="Times New Roman"/>
                <w:color w:val="000000" w:themeColor="text1"/>
                <w:sz w:val="24"/>
                <w:szCs w:val="24"/>
              </w:rPr>
              <w:t>Багатоклітин</w:t>
            </w:r>
            <w:r w:rsidR="004C72CE" w:rsidRPr="00281700">
              <w:rPr>
                <w:rStyle w:val="11"/>
                <w:rFonts w:ascii="Times New Roman" w:hAnsi="Times New Roman" w:cs="Times New Roman"/>
                <w:color w:val="000000" w:themeColor="text1"/>
                <w:sz w:val="24"/>
                <w:szCs w:val="24"/>
              </w:rPr>
              <w:t>-</w:t>
            </w:r>
            <w:r w:rsidRPr="00281700">
              <w:rPr>
                <w:rStyle w:val="11"/>
                <w:rFonts w:ascii="Times New Roman" w:hAnsi="Times New Roman" w:cs="Times New Roman"/>
                <w:color w:val="000000" w:themeColor="text1"/>
                <w:sz w:val="24"/>
                <w:szCs w:val="24"/>
              </w:rPr>
              <w:t>ні</w:t>
            </w:r>
            <w:proofErr w:type="spellEnd"/>
          </w:p>
        </w:tc>
        <w:tc>
          <w:tcPr>
            <w:tcW w:w="1128" w:type="dxa"/>
            <w:tcBorders>
              <w:top w:val="single" w:sz="4" w:space="0" w:color="auto"/>
              <w:lef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Солоні</w:t>
            </w:r>
          </w:p>
        </w:tc>
        <w:tc>
          <w:tcPr>
            <w:tcW w:w="2552" w:type="dxa"/>
            <w:tcBorders>
              <w:top w:val="single" w:sz="4" w:space="0" w:color="auto"/>
              <w:lef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 xml:space="preserve">Тіло </w:t>
            </w:r>
            <w:r w:rsidR="008C5A20" w:rsidRPr="00281700">
              <w:rPr>
                <w:rStyle w:val="11"/>
                <w:rFonts w:ascii="Times New Roman" w:hAnsi="Times New Roman" w:cs="Times New Roman"/>
                <w:color w:val="000000" w:themeColor="text1"/>
                <w:sz w:val="24"/>
                <w:szCs w:val="24"/>
              </w:rPr>
              <w:t>–</w:t>
            </w:r>
            <w:r w:rsidRPr="00281700">
              <w:rPr>
                <w:rStyle w:val="11"/>
                <w:rFonts w:ascii="Times New Roman" w:hAnsi="Times New Roman" w:cs="Times New Roman"/>
                <w:color w:val="000000" w:themeColor="text1"/>
                <w:sz w:val="24"/>
                <w:szCs w:val="24"/>
              </w:rPr>
              <w:t xml:space="preserve"> талом, є ризоїди, які прикріплюють талом до дна</w:t>
            </w:r>
          </w:p>
        </w:tc>
        <w:tc>
          <w:tcPr>
            <w:tcW w:w="1701" w:type="dxa"/>
            <w:tcBorders>
              <w:top w:val="single" w:sz="4" w:space="0" w:color="auto"/>
              <w:left w:val="single" w:sz="4" w:space="0" w:color="auto"/>
              <w:righ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Нестатеве,</w:t>
            </w:r>
          </w:p>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статеве</w:t>
            </w:r>
          </w:p>
        </w:tc>
      </w:tr>
      <w:tr w:rsidR="00F145F9" w:rsidRPr="00281700" w:rsidTr="004C72CE">
        <w:trPr>
          <w:trHeight w:val="1210"/>
        </w:trPr>
        <w:tc>
          <w:tcPr>
            <w:tcW w:w="1292" w:type="dxa"/>
            <w:tcBorders>
              <w:top w:val="single" w:sz="4" w:space="0" w:color="auto"/>
              <w:left w:val="single" w:sz="4" w:space="0" w:color="auto"/>
              <w:bottom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4. Червоні</w:t>
            </w:r>
          </w:p>
        </w:tc>
        <w:tc>
          <w:tcPr>
            <w:tcW w:w="1417" w:type="dxa"/>
            <w:tcBorders>
              <w:top w:val="single" w:sz="4" w:space="0" w:color="auto"/>
              <w:left w:val="single" w:sz="4" w:space="0" w:color="auto"/>
              <w:bottom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Філофора</w:t>
            </w:r>
          </w:p>
        </w:tc>
        <w:tc>
          <w:tcPr>
            <w:tcW w:w="1554" w:type="dxa"/>
            <w:tcBorders>
              <w:top w:val="single" w:sz="4" w:space="0" w:color="auto"/>
              <w:left w:val="single" w:sz="4" w:space="0" w:color="auto"/>
              <w:bottom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proofErr w:type="spellStart"/>
            <w:r w:rsidRPr="00281700">
              <w:rPr>
                <w:rStyle w:val="11"/>
                <w:rFonts w:ascii="Times New Roman" w:hAnsi="Times New Roman" w:cs="Times New Roman"/>
                <w:color w:val="000000" w:themeColor="text1"/>
                <w:sz w:val="24"/>
                <w:szCs w:val="24"/>
              </w:rPr>
              <w:t>Багатоклітин</w:t>
            </w:r>
            <w:r w:rsidR="004C72CE" w:rsidRPr="00281700">
              <w:rPr>
                <w:rStyle w:val="11"/>
                <w:rFonts w:ascii="Times New Roman" w:hAnsi="Times New Roman" w:cs="Times New Roman"/>
                <w:color w:val="000000" w:themeColor="text1"/>
                <w:sz w:val="24"/>
                <w:szCs w:val="24"/>
              </w:rPr>
              <w:t>-</w:t>
            </w:r>
            <w:r w:rsidRPr="00281700">
              <w:rPr>
                <w:rStyle w:val="11"/>
                <w:rFonts w:ascii="Times New Roman" w:hAnsi="Times New Roman" w:cs="Times New Roman"/>
                <w:color w:val="000000" w:themeColor="text1"/>
                <w:sz w:val="24"/>
                <w:szCs w:val="24"/>
              </w:rPr>
              <w:t>ні</w:t>
            </w:r>
            <w:proofErr w:type="spellEnd"/>
          </w:p>
        </w:tc>
        <w:tc>
          <w:tcPr>
            <w:tcW w:w="1128" w:type="dxa"/>
            <w:tcBorders>
              <w:top w:val="single" w:sz="4" w:space="0" w:color="auto"/>
              <w:left w:val="single" w:sz="4" w:space="0" w:color="auto"/>
              <w:bottom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Солоні, на глибині 200-250 м</w:t>
            </w:r>
          </w:p>
        </w:tc>
        <w:tc>
          <w:tcPr>
            <w:tcW w:w="2552" w:type="dxa"/>
            <w:tcBorders>
              <w:top w:val="single" w:sz="4" w:space="0" w:color="auto"/>
              <w:left w:val="single" w:sz="4" w:space="0" w:color="auto"/>
              <w:bottom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Талом розчлено</w:t>
            </w:r>
            <w:r w:rsidRPr="00281700">
              <w:rPr>
                <w:rStyle w:val="11"/>
                <w:rFonts w:ascii="Times New Roman" w:hAnsi="Times New Roman" w:cs="Times New Roman"/>
                <w:color w:val="000000" w:themeColor="text1"/>
                <w:sz w:val="24"/>
                <w:szCs w:val="24"/>
              </w:rPr>
              <w:softHyphen/>
              <w:t>ваний, схожий на кущик</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F145F9" w:rsidRPr="00281700" w:rsidRDefault="00F145F9" w:rsidP="00DA622D">
            <w:pPr>
              <w:spacing w:line="276" w:lineRule="auto"/>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Вегетативне, нестатеве, статеве. Гамети не мають джгутиків</w:t>
            </w:r>
          </w:p>
        </w:tc>
      </w:tr>
    </w:tbl>
    <w:p w:rsidR="008C5A20" w:rsidRPr="00281700" w:rsidRDefault="008C5A20" w:rsidP="00F145F9">
      <w:pPr>
        <w:pStyle w:val="53"/>
        <w:shd w:val="clear" w:color="auto" w:fill="auto"/>
        <w:spacing w:line="360" w:lineRule="auto"/>
        <w:ind w:firstLine="360"/>
        <w:jc w:val="both"/>
        <w:rPr>
          <w:rFonts w:ascii="Times New Roman" w:hAnsi="Times New Roman" w:cs="Times New Roman"/>
          <w:color w:val="000000" w:themeColor="text1"/>
          <w:sz w:val="28"/>
          <w:szCs w:val="28"/>
          <w:lang w:val="uk-UA"/>
        </w:rPr>
      </w:pPr>
    </w:p>
    <w:p w:rsidR="00F145F9" w:rsidRPr="00281700" w:rsidRDefault="00F145F9" w:rsidP="00F145F9">
      <w:pPr>
        <w:pStyle w:val="53"/>
        <w:shd w:val="clear" w:color="auto" w:fill="auto"/>
        <w:spacing w:line="360" w:lineRule="auto"/>
        <w:ind w:firstLine="360"/>
        <w:jc w:val="both"/>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Презентація роботи груп, обговорення</w:t>
      </w:r>
    </w:p>
    <w:p w:rsidR="00F145F9" w:rsidRPr="00281700" w:rsidRDefault="00F145F9" w:rsidP="00891290">
      <w:pPr>
        <w:widowControl w:val="0"/>
        <w:numPr>
          <w:ilvl w:val="0"/>
          <w:numId w:val="34"/>
        </w:numPr>
        <w:tabs>
          <w:tab w:val="left" w:pos="57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Яке середовище існування водоростей?</w:t>
      </w:r>
    </w:p>
    <w:p w:rsidR="00F145F9" w:rsidRPr="00281700" w:rsidRDefault="00F145F9" w:rsidP="00891290">
      <w:pPr>
        <w:pStyle w:val="32"/>
        <w:numPr>
          <w:ilvl w:val="0"/>
          <w:numId w:val="32"/>
        </w:numPr>
        <w:shd w:val="clear" w:color="auto" w:fill="auto"/>
        <w:tabs>
          <w:tab w:val="left" w:pos="471"/>
        </w:tabs>
        <w:spacing w:line="360" w:lineRule="auto"/>
        <w:ind w:firstLine="0"/>
        <w:jc w:val="both"/>
        <w:rPr>
          <w:rFonts w:ascii="Times New Roman" w:hAnsi="Times New Roman" w:cs="Times New Roman"/>
          <w:i/>
          <w:color w:val="000000" w:themeColor="text1"/>
          <w:sz w:val="28"/>
          <w:szCs w:val="28"/>
          <w:lang w:val="uk-UA"/>
        </w:rPr>
      </w:pPr>
      <w:r w:rsidRPr="00281700">
        <w:rPr>
          <w:rFonts w:ascii="Times New Roman" w:hAnsi="Times New Roman" w:cs="Times New Roman"/>
          <w:i/>
          <w:color w:val="000000" w:themeColor="text1"/>
          <w:sz w:val="28"/>
          <w:szCs w:val="28"/>
          <w:lang w:val="uk-UA"/>
        </w:rPr>
        <w:t>Лабораторний практикум «Будова зелених нитчастих водоростей»</w:t>
      </w:r>
    </w:p>
    <w:p w:rsidR="00F145F9" w:rsidRPr="00281700" w:rsidRDefault="00F145F9" w:rsidP="00F145F9">
      <w:pPr>
        <w:ind w:firstLine="360"/>
        <w:rPr>
          <w:rFonts w:ascii="Times New Roman" w:hAnsi="Times New Roman" w:cs="Times New Roman"/>
          <w:color w:val="000000" w:themeColor="text1"/>
          <w:sz w:val="28"/>
          <w:szCs w:val="28"/>
          <w:lang w:val="uk-UA"/>
        </w:rPr>
      </w:pPr>
      <w:r w:rsidRPr="00281700">
        <w:rPr>
          <w:rStyle w:val="SegoeUI10pt0pt"/>
          <w:rFonts w:ascii="Times New Roman" w:hAnsi="Times New Roman" w:cs="Times New Roman"/>
          <w:b w:val="0"/>
          <w:i/>
          <w:color w:val="000000" w:themeColor="text1"/>
          <w:spacing w:val="0"/>
          <w:sz w:val="28"/>
          <w:szCs w:val="28"/>
        </w:rPr>
        <w:t>Мета:</w:t>
      </w:r>
      <w:r w:rsidRPr="00281700">
        <w:rPr>
          <w:rStyle w:val="SegoeUI10pt0pt"/>
          <w:rFonts w:ascii="Times New Roman" w:hAnsi="Times New Roman" w:cs="Times New Roman"/>
          <w:color w:val="000000" w:themeColor="text1"/>
          <w:spacing w:val="0"/>
          <w:sz w:val="28"/>
          <w:szCs w:val="28"/>
        </w:rPr>
        <w:t xml:space="preserve"> </w:t>
      </w:r>
      <w:r w:rsidRPr="00281700">
        <w:rPr>
          <w:rFonts w:ascii="Times New Roman" w:hAnsi="Times New Roman" w:cs="Times New Roman"/>
          <w:color w:val="000000" w:themeColor="text1"/>
          <w:sz w:val="28"/>
          <w:szCs w:val="28"/>
          <w:lang w:val="uk-UA"/>
        </w:rPr>
        <w:t xml:space="preserve">розглянути особливості будови нитчастих зелених водоростей на прикладі </w:t>
      </w:r>
      <w:proofErr w:type="spellStart"/>
      <w:r w:rsidRPr="00281700">
        <w:rPr>
          <w:rFonts w:ascii="Times New Roman" w:hAnsi="Times New Roman" w:cs="Times New Roman"/>
          <w:color w:val="000000" w:themeColor="text1"/>
          <w:sz w:val="28"/>
          <w:szCs w:val="28"/>
          <w:lang w:val="uk-UA"/>
        </w:rPr>
        <w:t>улотрикса</w:t>
      </w:r>
      <w:proofErr w:type="spellEnd"/>
      <w:r w:rsidRPr="00281700">
        <w:rPr>
          <w:rFonts w:ascii="Times New Roman" w:hAnsi="Times New Roman" w:cs="Times New Roman"/>
          <w:color w:val="000000" w:themeColor="text1"/>
          <w:sz w:val="28"/>
          <w:szCs w:val="28"/>
          <w:lang w:val="uk-UA"/>
        </w:rPr>
        <w:t>.</w:t>
      </w:r>
    </w:p>
    <w:p w:rsidR="00F145F9" w:rsidRPr="00281700" w:rsidRDefault="00F145F9" w:rsidP="00F145F9">
      <w:pPr>
        <w:ind w:firstLine="360"/>
        <w:rPr>
          <w:rFonts w:ascii="Times New Roman" w:hAnsi="Times New Roman" w:cs="Times New Roman"/>
          <w:color w:val="000000" w:themeColor="text1"/>
          <w:sz w:val="28"/>
          <w:szCs w:val="28"/>
          <w:lang w:val="uk-UA"/>
        </w:rPr>
      </w:pPr>
      <w:r w:rsidRPr="00281700">
        <w:rPr>
          <w:rStyle w:val="SegoeUI10pt0pt"/>
          <w:rFonts w:ascii="Times New Roman" w:hAnsi="Times New Roman" w:cs="Times New Roman"/>
          <w:b w:val="0"/>
          <w:i/>
          <w:color w:val="000000" w:themeColor="text1"/>
          <w:spacing w:val="0"/>
          <w:sz w:val="28"/>
          <w:szCs w:val="28"/>
        </w:rPr>
        <w:t>Обладнання:</w:t>
      </w:r>
      <w:r w:rsidRPr="00281700">
        <w:rPr>
          <w:rStyle w:val="SegoeUI10pt0pt"/>
          <w:rFonts w:ascii="Times New Roman" w:hAnsi="Times New Roman" w:cs="Times New Roman"/>
          <w:color w:val="000000" w:themeColor="text1"/>
          <w:spacing w:val="0"/>
          <w:sz w:val="28"/>
          <w:szCs w:val="28"/>
        </w:rPr>
        <w:t xml:space="preserve"> </w:t>
      </w:r>
      <w:r w:rsidRPr="00281700">
        <w:rPr>
          <w:rFonts w:ascii="Times New Roman" w:hAnsi="Times New Roman" w:cs="Times New Roman"/>
          <w:color w:val="000000" w:themeColor="text1"/>
          <w:sz w:val="28"/>
          <w:szCs w:val="28"/>
          <w:lang w:val="uk-UA"/>
        </w:rPr>
        <w:t xml:space="preserve">живі або фіксовані препарати </w:t>
      </w:r>
      <w:proofErr w:type="spellStart"/>
      <w:r w:rsidRPr="00281700">
        <w:rPr>
          <w:rFonts w:ascii="Times New Roman" w:hAnsi="Times New Roman" w:cs="Times New Roman"/>
          <w:color w:val="000000" w:themeColor="text1"/>
          <w:sz w:val="28"/>
          <w:szCs w:val="28"/>
          <w:lang w:val="uk-UA"/>
        </w:rPr>
        <w:t>улотрикса</w:t>
      </w:r>
      <w:proofErr w:type="spellEnd"/>
      <w:r w:rsidRPr="00281700">
        <w:rPr>
          <w:rFonts w:ascii="Times New Roman" w:hAnsi="Times New Roman" w:cs="Times New Roman"/>
          <w:color w:val="000000" w:themeColor="text1"/>
          <w:sz w:val="28"/>
          <w:szCs w:val="28"/>
          <w:lang w:val="uk-UA"/>
        </w:rPr>
        <w:t>, мікроскоп, предметні та покривні скельця.</w:t>
      </w:r>
    </w:p>
    <w:p w:rsidR="008C5A20" w:rsidRPr="00281700" w:rsidRDefault="008C5A20" w:rsidP="00891290">
      <w:pPr>
        <w:pStyle w:val="32"/>
        <w:numPr>
          <w:ilvl w:val="0"/>
          <w:numId w:val="32"/>
        </w:numPr>
        <w:shd w:val="clear" w:color="auto" w:fill="auto"/>
        <w:tabs>
          <w:tab w:val="left" w:pos="471"/>
        </w:tabs>
        <w:spacing w:line="360" w:lineRule="auto"/>
        <w:ind w:firstLine="0"/>
        <w:jc w:val="both"/>
        <w:rPr>
          <w:rFonts w:ascii="Times New Roman" w:hAnsi="Times New Roman" w:cs="Times New Roman"/>
          <w:i/>
          <w:color w:val="000000" w:themeColor="text1"/>
          <w:sz w:val="28"/>
          <w:szCs w:val="28"/>
          <w:lang w:val="uk-UA"/>
        </w:rPr>
      </w:pPr>
      <w:r w:rsidRPr="00281700">
        <w:rPr>
          <w:rFonts w:ascii="Times New Roman" w:hAnsi="Times New Roman" w:cs="Times New Roman"/>
          <w:i/>
          <w:color w:val="000000" w:themeColor="text1"/>
          <w:sz w:val="28"/>
          <w:szCs w:val="28"/>
          <w:lang w:val="uk-UA"/>
        </w:rPr>
        <w:t>«Аналітики»</w:t>
      </w:r>
    </w:p>
    <w:p w:rsidR="00F145F9" w:rsidRPr="00281700" w:rsidRDefault="00F145F9" w:rsidP="008C5A20">
      <w:pPr>
        <w:pStyle w:val="53"/>
        <w:shd w:val="clear" w:color="auto" w:fill="auto"/>
        <w:spacing w:line="360" w:lineRule="auto"/>
        <w:jc w:val="center"/>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Хід роботи</w:t>
      </w:r>
    </w:p>
    <w:p w:rsidR="00F145F9" w:rsidRPr="00281700" w:rsidRDefault="003B2F09" w:rsidP="00891290">
      <w:pPr>
        <w:pStyle w:val="af2"/>
        <w:numPr>
          <w:ilvl w:val="0"/>
          <w:numId w:val="35"/>
        </w:numPr>
        <w:shd w:val="clear" w:color="auto" w:fill="auto"/>
        <w:tabs>
          <w:tab w:val="left" w:pos="221"/>
          <w:tab w:val="left" w:pos="4963"/>
        </w:tabs>
        <w:spacing w:line="360" w:lineRule="auto"/>
        <w:rPr>
          <w:color w:val="000000" w:themeColor="text1"/>
          <w:sz w:val="28"/>
          <w:szCs w:val="28"/>
          <w:lang w:val="uk-UA"/>
        </w:rPr>
      </w:pPr>
      <w:r w:rsidRPr="00281700">
        <w:rPr>
          <w:color w:val="000000" w:themeColor="text1"/>
          <w:sz w:val="28"/>
          <w:szCs w:val="28"/>
          <w:lang w:val="uk-UA"/>
        </w:rPr>
        <w:fldChar w:fldCharType="begin"/>
      </w:r>
      <w:r w:rsidR="00F145F9" w:rsidRPr="00281700">
        <w:rPr>
          <w:color w:val="000000" w:themeColor="text1"/>
          <w:sz w:val="28"/>
          <w:szCs w:val="28"/>
          <w:lang w:val="uk-UA"/>
        </w:rPr>
        <w:instrText xml:space="preserve"> TOC \o "1-5" \h \z </w:instrText>
      </w:r>
      <w:r w:rsidRPr="00281700">
        <w:rPr>
          <w:color w:val="000000" w:themeColor="text1"/>
          <w:sz w:val="28"/>
          <w:szCs w:val="28"/>
          <w:lang w:val="uk-UA"/>
        </w:rPr>
        <w:fldChar w:fldCharType="separate"/>
      </w:r>
      <w:r w:rsidR="00F145F9" w:rsidRPr="00281700">
        <w:rPr>
          <w:color w:val="000000" w:themeColor="text1"/>
          <w:sz w:val="28"/>
          <w:szCs w:val="28"/>
          <w:lang w:val="uk-UA"/>
        </w:rPr>
        <w:t xml:space="preserve">Інструктаж із БЖД. </w:t>
      </w:r>
    </w:p>
    <w:p w:rsidR="00F145F9" w:rsidRPr="00281700" w:rsidRDefault="00F145F9" w:rsidP="00891290">
      <w:pPr>
        <w:pStyle w:val="af2"/>
        <w:numPr>
          <w:ilvl w:val="0"/>
          <w:numId w:val="35"/>
        </w:numPr>
        <w:shd w:val="clear" w:color="auto" w:fill="auto"/>
        <w:tabs>
          <w:tab w:val="left" w:pos="254"/>
          <w:tab w:val="left" w:pos="4910"/>
        </w:tabs>
        <w:spacing w:line="360" w:lineRule="auto"/>
        <w:rPr>
          <w:color w:val="000000" w:themeColor="text1"/>
          <w:sz w:val="28"/>
          <w:szCs w:val="28"/>
          <w:lang w:val="uk-UA"/>
        </w:rPr>
      </w:pPr>
      <w:r w:rsidRPr="00281700">
        <w:rPr>
          <w:color w:val="000000" w:themeColor="text1"/>
          <w:sz w:val="28"/>
          <w:szCs w:val="28"/>
          <w:lang w:val="uk-UA"/>
        </w:rPr>
        <w:t xml:space="preserve">Розглянути препарати за малого та великого </w:t>
      </w:r>
      <w:r w:rsidR="008C5A20" w:rsidRPr="00281700">
        <w:rPr>
          <w:color w:val="000000" w:themeColor="text1"/>
          <w:sz w:val="28"/>
          <w:szCs w:val="28"/>
          <w:lang w:val="uk-UA"/>
        </w:rPr>
        <w:t xml:space="preserve"> збільшення.</w:t>
      </w:r>
    </w:p>
    <w:p w:rsidR="00F145F9" w:rsidRPr="00281700" w:rsidRDefault="00F145F9" w:rsidP="00891290">
      <w:pPr>
        <w:pStyle w:val="af2"/>
        <w:numPr>
          <w:ilvl w:val="0"/>
          <w:numId w:val="35"/>
        </w:numPr>
        <w:shd w:val="clear" w:color="auto" w:fill="auto"/>
        <w:tabs>
          <w:tab w:val="left" w:pos="235"/>
          <w:tab w:val="left" w:pos="4915"/>
        </w:tabs>
        <w:spacing w:line="360" w:lineRule="auto"/>
        <w:rPr>
          <w:color w:val="000000" w:themeColor="text1"/>
          <w:sz w:val="28"/>
          <w:szCs w:val="28"/>
          <w:lang w:val="uk-UA"/>
        </w:rPr>
      </w:pPr>
      <w:r w:rsidRPr="00281700">
        <w:rPr>
          <w:color w:val="000000" w:themeColor="text1"/>
          <w:sz w:val="28"/>
          <w:szCs w:val="28"/>
          <w:lang w:val="uk-UA"/>
        </w:rPr>
        <w:t>Зафіксувати результати спостережень.</w:t>
      </w:r>
      <w:r w:rsidRPr="00281700">
        <w:rPr>
          <w:color w:val="000000" w:themeColor="text1"/>
          <w:sz w:val="28"/>
          <w:szCs w:val="28"/>
          <w:lang w:val="uk-UA"/>
        </w:rPr>
        <w:tab/>
      </w:r>
      <w:r w:rsidR="003B2F09" w:rsidRPr="00281700">
        <w:rPr>
          <w:color w:val="000000" w:themeColor="text1"/>
          <w:sz w:val="28"/>
          <w:szCs w:val="28"/>
          <w:lang w:val="uk-UA"/>
        </w:rPr>
        <w:fldChar w:fldCharType="end"/>
      </w:r>
    </w:p>
    <w:p w:rsidR="00F145F9" w:rsidRPr="00281700" w:rsidRDefault="00F145F9" w:rsidP="00891290">
      <w:pPr>
        <w:widowControl w:val="0"/>
        <w:numPr>
          <w:ilvl w:val="0"/>
          <w:numId w:val="35"/>
        </w:numPr>
        <w:tabs>
          <w:tab w:val="left" w:pos="235"/>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Зробити висновки про особливості будови.</w:t>
      </w:r>
    </w:p>
    <w:p w:rsidR="00F145F9" w:rsidRPr="00281700" w:rsidRDefault="00F145F9" w:rsidP="00F145F9">
      <w:pPr>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Улотрикс</w:t>
      </w:r>
      <w:proofErr w:type="spellEnd"/>
      <w:r w:rsidRPr="00281700">
        <w:rPr>
          <w:rFonts w:ascii="Times New Roman" w:hAnsi="Times New Roman" w:cs="Times New Roman"/>
          <w:color w:val="000000" w:themeColor="text1"/>
          <w:sz w:val="28"/>
          <w:szCs w:val="28"/>
          <w:lang w:val="uk-UA"/>
        </w:rPr>
        <w:t>: а) загальний вигляд; б) збільшені</w:t>
      </w:r>
    </w:p>
    <w:p w:rsidR="00F145F9" w:rsidRPr="00281700" w:rsidRDefault="00F145F9" w:rsidP="00F145F9">
      <w:pPr>
        <w:rPr>
          <w:rFonts w:ascii="Times New Roman" w:hAnsi="Times New Roman" w:cs="Times New Roman"/>
          <w:color w:val="000000" w:themeColor="text1"/>
          <w:sz w:val="28"/>
          <w:szCs w:val="28"/>
          <w:lang w:val="uk-UA"/>
        </w:rPr>
      </w:pPr>
      <w:r w:rsidRPr="00281700">
        <w:rPr>
          <w:rStyle w:val="af3"/>
          <w:rFonts w:eastAsia="Calibri"/>
          <w:color w:val="000000" w:themeColor="text1"/>
          <w:sz w:val="28"/>
          <w:szCs w:val="28"/>
        </w:rPr>
        <w:t>Непарні групи</w:t>
      </w:r>
      <w:r w:rsidRPr="00281700">
        <w:rPr>
          <w:rFonts w:ascii="Times New Roman" w:hAnsi="Times New Roman" w:cs="Times New Roman"/>
          <w:color w:val="000000" w:themeColor="text1"/>
          <w:sz w:val="28"/>
          <w:szCs w:val="28"/>
          <w:lang w:val="uk-UA"/>
        </w:rPr>
        <w:t xml:space="preserve"> </w:t>
      </w:r>
      <w:r w:rsidR="008C5A20"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значення водоростей у природі.</w:t>
      </w:r>
    </w:p>
    <w:p w:rsidR="00F145F9" w:rsidRPr="00281700" w:rsidRDefault="00F145F9" w:rsidP="00F145F9">
      <w:pPr>
        <w:pStyle w:val="53"/>
        <w:shd w:val="clear" w:color="auto" w:fill="auto"/>
        <w:spacing w:line="360" w:lineRule="auto"/>
        <w:jc w:val="both"/>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Приклад загальної схеми</w:t>
      </w:r>
    </w:p>
    <w:p w:rsidR="00F145F9" w:rsidRPr="00281700" w:rsidRDefault="00F145F9" w:rsidP="00891290">
      <w:pPr>
        <w:widowControl w:val="0"/>
        <w:numPr>
          <w:ilvl w:val="0"/>
          <w:numId w:val="36"/>
        </w:numPr>
        <w:tabs>
          <w:tab w:val="left" w:pos="47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Трансформація енергії сонця в енергію, доступну для гетеротрофних організмів та виділення кисню.</w:t>
      </w:r>
    </w:p>
    <w:p w:rsidR="00F145F9" w:rsidRPr="00281700" w:rsidRDefault="00F145F9" w:rsidP="00891290">
      <w:pPr>
        <w:widowControl w:val="0"/>
        <w:numPr>
          <w:ilvl w:val="0"/>
          <w:numId w:val="36"/>
        </w:numPr>
        <w:tabs>
          <w:tab w:val="left" w:pos="481"/>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їжа для рослиноїдних </w:t>
      </w:r>
      <w:proofErr w:type="spellStart"/>
      <w:r w:rsidRPr="00281700">
        <w:rPr>
          <w:rFonts w:ascii="Times New Roman" w:hAnsi="Times New Roman" w:cs="Times New Roman"/>
          <w:color w:val="000000" w:themeColor="text1"/>
          <w:sz w:val="28"/>
          <w:szCs w:val="28"/>
          <w:lang w:val="uk-UA"/>
        </w:rPr>
        <w:t>гетеротрофів</w:t>
      </w:r>
      <w:proofErr w:type="spellEnd"/>
      <w:r w:rsidRPr="00281700">
        <w:rPr>
          <w:rFonts w:ascii="Times New Roman" w:hAnsi="Times New Roman" w:cs="Times New Roman"/>
          <w:color w:val="000000" w:themeColor="text1"/>
          <w:sz w:val="28"/>
          <w:szCs w:val="28"/>
          <w:lang w:val="uk-UA"/>
        </w:rPr>
        <w:t>.</w:t>
      </w:r>
    </w:p>
    <w:p w:rsidR="00F145F9" w:rsidRPr="00281700" w:rsidRDefault="00F145F9" w:rsidP="00891290">
      <w:pPr>
        <w:widowControl w:val="0"/>
        <w:numPr>
          <w:ilvl w:val="0"/>
          <w:numId w:val="36"/>
        </w:numPr>
        <w:tabs>
          <w:tab w:val="left" w:pos="48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Середовище існування для водних тварин.</w:t>
      </w:r>
    </w:p>
    <w:p w:rsidR="00F145F9" w:rsidRPr="00281700" w:rsidRDefault="00F145F9" w:rsidP="00891290">
      <w:pPr>
        <w:widowControl w:val="0"/>
        <w:numPr>
          <w:ilvl w:val="0"/>
          <w:numId w:val="36"/>
        </w:numPr>
        <w:tabs>
          <w:tab w:val="left" w:pos="48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Збагачення води киснем.</w:t>
      </w:r>
    </w:p>
    <w:p w:rsidR="00F145F9" w:rsidRPr="00281700" w:rsidRDefault="00F145F9" w:rsidP="00891290">
      <w:pPr>
        <w:widowControl w:val="0"/>
        <w:numPr>
          <w:ilvl w:val="0"/>
          <w:numId w:val="36"/>
        </w:numPr>
        <w:tabs>
          <w:tab w:val="left" w:pos="47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Деякі водорості входять до складу лишайників.</w:t>
      </w:r>
    </w:p>
    <w:p w:rsidR="00F145F9" w:rsidRPr="00281700" w:rsidRDefault="00F145F9" w:rsidP="00F145F9">
      <w:pPr>
        <w:rPr>
          <w:rFonts w:ascii="Times New Roman" w:hAnsi="Times New Roman" w:cs="Times New Roman"/>
          <w:color w:val="000000" w:themeColor="text1"/>
          <w:sz w:val="28"/>
          <w:szCs w:val="28"/>
          <w:lang w:val="uk-UA"/>
        </w:rPr>
      </w:pPr>
      <w:r w:rsidRPr="00281700">
        <w:rPr>
          <w:rStyle w:val="af3"/>
          <w:rFonts w:eastAsia="Calibri"/>
          <w:color w:val="000000" w:themeColor="text1"/>
          <w:sz w:val="28"/>
          <w:szCs w:val="28"/>
        </w:rPr>
        <w:t>Парні групи</w:t>
      </w:r>
      <w:r w:rsidRPr="00281700">
        <w:rPr>
          <w:rFonts w:ascii="Times New Roman" w:hAnsi="Times New Roman" w:cs="Times New Roman"/>
          <w:color w:val="000000" w:themeColor="text1"/>
          <w:sz w:val="28"/>
          <w:szCs w:val="28"/>
          <w:lang w:val="uk-UA"/>
        </w:rPr>
        <w:t xml:space="preserve"> </w:t>
      </w:r>
      <w:r w:rsidR="00765681"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значення водоростей для людини</w:t>
      </w:r>
      <w:r w:rsidR="00765681" w:rsidRPr="00281700">
        <w:rPr>
          <w:rFonts w:ascii="Times New Roman" w:hAnsi="Times New Roman" w:cs="Times New Roman"/>
          <w:color w:val="000000" w:themeColor="text1"/>
          <w:sz w:val="28"/>
          <w:szCs w:val="28"/>
          <w:lang w:val="uk-UA"/>
        </w:rPr>
        <w:t>, їх лікувальні властивості</w:t>
      </w:r>
      <w:r w:rsidRPr="00281700">
        <w:rPr>
          <w:rFonts w:ascii="Times New Roman" w:hAnsi="Times New Roman" w:cs="Times New Roman"/>
          <w:color w:val="000000" w:themeColor="text1"/>
          <w:sz w:val="28"/>
          <w:szCs w:val="28"/>
          <w:lang w:val="uk-UA"/>
        </w:rPr>
        <w:t>.</w:t>
      </w:r>
    </w:p>
    <w:p w:rsidR="00F145F9" w:rsidRPr="00281700" w:rsidRDefault="00F145F9" w:rsidP="00F145F9">
      <w:pPr>
        <w:pStyle w:val="53"/>
        <w:shd w:val="clear" w:color="auto" w:fill="auto"/>
        <w:spacing w:line="360" w:lineRule="auto"/>
        <w:jc w:val="both"/>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Приклад загальної схеми</w:t>
      </w:r>
    </w:p>
    <w:p w:rsidR="00F145F9" w:rsidRPr="00281700" w:rsidRDefault="00F145F9" w:rsidP="00891290">
      <w:pPr>
        <w:widowControl w:val="0"/>
        <w:numPr>
          <w:ilvl w:val="0"/>
          <w:numId w:val="37"/>
        </w:numPr>
        <w:tabs>
          <w:tab w:val="left" w:pos="471"/>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їжа для людини, попередження </w:t>
      </w:r>
      <w:proofErr w:type="spellStart"/>
      <w:r w:rsidRPr="00281700">
        <w:rPr>
          <w:rFonts w:ascii="Times New Roman" w:hAnsi="Times New Roman" w:cs="Times New Roman"/>
          <w:color w:val="000000" w:themeColor="text1"/>
          <w:sz w:val="28"/>
          <w:szCs w:val="28"/>
          <w:lang w:val="uk-UA"/>
        </w:rPr>
        <w:t>йододефіциту</w:t>
      </w:r>
      <w:proofErr w:type="spellEnd"/>
      <w:r w:rsidRPr="00281700">
        <w:rPr>
          <w:rFonts w:ascii="Times New Roman" w:hAnsi="Times New Roman" w:cs="Times New Roman"/>
          <w:color w:val="000000" w:themeColor="text1"/>
          <w:sz w:val="28"/>
          <w:szCs w:val="28"/>
          <w:lang w:val="uk-UA"/>
        </w:rPr>
        <w:t>.</w:t>
      </w:r>
    </w:p>
    <w:p w:rsidR="00F145F9" w:rsidRPr="00281700" w:rsidRDefault="00F145F9" w:rsidP="00891290">
      <w:pPr>
        <w:widowControl w:val="0"/>
        <w:numPr>
          <w:ilvl w:val="0"/>
          <w:numId w:val="37"/>
        </w:numPr>
        <w:tabs>
          <w:tab w:val="left" w:pos="47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Корм для свійських тварин.</w:t>
      </w:r>
    </w:p>
    <w:p w:rsidR="00F145F9" w:rsidRPr="00281700" w:rsidRDefault="00F145F9" w:rsidP="00891290">
      <w:pPr>
        <w:widowControl w:val="0"/>
        <w:numPr>
          <w:ilvl w:val="0"/>
          <w:numId w:val="37"/>
        </w:numPr>
        <w:tabs>
          <w:tab w:val="left" w:pos="47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Добрива.</w:t>
      </w:r>
    </w:p>
    <w:p w:rsidR="00F145F9" w:rsidRPr="00281700" w:rsidRDefault="00F145F9" w:rsidP="00891290">
      <w:pPr>
        <w:widowControl w:val="0"/>
        <w:numPr>
          <w:ilvl w:val="0"/>
          <w:numId w:val="37"/>
        </w:numPr>
        <w:tabs>
          <w:tab w:val="left" w:pos="48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Виділення агар-агару для харчової промисловості та мікробіологічних досліджень.</w:t>
      </w:r>
    </w:p>
    <w:p w:rsidR="00F145F9" w:rsidRPr="00281700" w:rsidRDefault="00F145F9" w:rsidP="00891290">
      <w:pPr>
        <w:widowControl w:val="0"/>
        <w:numPr>
          <w:ilvl w:val="0"/>
          <w:numId w:val="37"/>
        </w:numPr>
        <w:tabs>
          <w:tab w:val="left" w:pos="481"/>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Сировина для хімічної промисловості.</w:t>
      </w:r>
    </w:p>
    <w:p w:rsidR="00F145F9" w:rsidRPr="00281700" w:rsidRDefault="00F145F9" w:rsidP="00891290">
      <w:pPr>
        <w:widowControl w:val="0"/>
        <w:numPr>
          <w:ilvl w:val="0"/>
          <w:numId w:val="37"/>
        </w:numPr>
        <w:tabs>
          <w:tab w:val="left" w:pos="48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Біологічне очищення стічних вод.</w:t>
      </w:r>
    </w:p>
    <w:p w:rsidR="00F145F9" w:rsidRPr="00281700" w:rsidRDefault="00F145F9" w:rsidP="00891290">
      <w:pPr>
        <w:widowControl w:val="0"/>
        <w:numPr>
          <w:ilvl w:val="0"/>
          <w:numId w:val="37"/>
        </w:numPr>
        <w:tabs>
          <w:tab w:val="left" w:pos="481"/>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Виготовлення ліків, харчових домішок.</w:t>
      </w:r>
    </w:p>
    <w:p w:rsidR="00F145F9" w:rsidRPr="00281700" w:rsidRDefault="00F145F9" w:rsidP="00891290">
      <w:pPr>
        <w:widowControl w:val="0"/>
        <w:numPr>
          <w:ilvl w:val="0"/>
          <w:numId w:val="34"/>
        </w:numPr>
        <w:tabs>
          <w:tab w:val="left" w:pos="47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 що водорості можуть ображатися на людину? (</w:t>
      </w:r>
      <w:r w:rsidRPr="00281700">
        <w:rPr>
          <w:rStyle w:val="af3"/>
          <w:rFonts w:eastAsia="Calibri"/>
          <w:color w:val="000000" w:themeColor="text1"/>
          <w:sz w:val="28"/>
          <w:szCs w:val="28"/>
        </w:rPr>
        <w:t>Забруднення води</w:t>
      </w:r>
      <w:r w:rsidRPr="00281700">
        <w:rPr>
          <w:rFonts w:ascii="Times New Roman" w:hAnsi="Times New Roman" w:cs="Times New Roman"/>
          <w:color w:val="000000" w:themeColor="text1"/>
          <w:sz w:val="28"/>
          <w:szCs w:val="28"/>
          <w:lang w:val="uk-UA"/>
        </w:rPr>
        <w:t>)</w:t>
      </w:r>
    </w:p>
    <w:p w:rsidR="00F145F9" w:rsidRPr="00281700" w:rsidRDefault="00F145F9" w:rsidP="00891290">
      <w:pPr>
        <w:pStyle w:val="32"/>
        <w:numPr>
          <w:ilvl w:val="0"/>
          <w:numId w:val="32"/>
        </w:numPr>
        <w:shd w:val="clear" w:color="auto" w:fill="auto"/>
        <w:tabs>
          <w:tab w:val="left" w:pos="471"/>
        </w:tabs>
        <w:spacing w:line="360" w:lineRule="auto"/>
        <w:ind w:firstLine="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Творчий конкурс</w:t>
      </w:r>
    </w:p>
    <w:p w:rsidR="00F145F9" w:rsidRPr="00281700" w:rsidRDefault="00F145F9" w:rsidP="00891290">
      <w:pPr>
        <w:pStyle w:val="53"/>
        <w:numPr>
          <w:ilvl w:val="0"/>
          <w:numId w:val="38"/>
        </w:numPr>
        <w:shd w:val="clear" w:color="auto" w:fill="auto"/>
        <w:tabs>
          <w:tab w:val="left" w:pos="438"/>
        </w:tabs>
        <w:spacing w:line="360" w:lineRule="auto"/>
        <w:jc w:val="both"/>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Малюнки підводного світу, де живуть різноманітні водорості</w:t>
      </w:r>
    </w:p>
    <w:p w:rsidR="00F145F9" w:rsidRPr="00281700" w:rsidRDefault="00F145F9" w:rsidP="00F145F9">
      <w:pPr>
        <w:pStyle w:val="41"/>
        <w:shd w:val="clear" w:color="auto" w:fill="auto"/>
        <w:spacing w:line="360" w:lineRule="auto"/>
        <w:rPr>
          <w:color w:val="000000" w:themeColor="text1"/>
          <w:sz w:val="28"/>
          <w:szCs w:val="28"/>
          <w:lang w:val="uk-UA"/>
        </w:rPr>
      </w:pPr>
      <w:r w:rsidRPr="00281700">
        <w:rPr>
          <w:color w:val="000000" w:themeColor="text1"/>
          <w:sz w:val="28"/>
          <w:szCs w:val="28"/>
          <w:lang w:val="uk-UA"/>
        </w:rPr>
        <w:t>(Бажано надати рослинам риси людини, якісь емоції.)</w:t>
      </w:r>
    </w:p>
    <w:p w:rsidR="00F145F9" w:rsidRPr="00281700" w:rsidRDefault="00F145F9" w:rsidP="00891290">
      <w:pPr>
        <w:pStyle w:val="53"/>
        <w:numPr>
          <w:ilvl w:val="0"/>
          <w:numId w:val="38"/>
        </w:numPr>
        <w:shd w:val="clear" w:color="auto" w:fill="auto"/>
        <w:tabs>
          <w:tab w:val="left" w:pos="471"/>
        </w:tabs>
        <w:spacing w:line="360" w:lineRule="auto"/>
        <w:jc w:val="both"/>
        <w:rPr>
          <w:rFonts w:ascii="Times New Roman" w:hAnsi="Times New Roman" w:cs="Times New Roman"/>
          <w:color w:val="000000" w:themeColor="text1"/>
          <w:sz w:val="28"/>
          <w:szCs w:val="28"/>
          <w:lang w:val="uk-UA"/>
        </w:rPr>
      </w:pPr>
      <w:r w:rsidRPr="00281700">
        <w:rPr>
          <w:rFonts w:ascii="Times New Roman" w:hAnsi="Times New Roman" w:cs="Times New Roman"/>
          <w:b w:val="0"/>
          <w:color w:val="000000" w:themeColor="text1"/>
          <w:sz w:val="28"/>
          <w:szCs w:val="28"/>
          <w:lang w:val="uk-UA"/>
        </w:rPr>
        <w:t>Малюнки ланцюгів живлення</w:t>
      </w:r>
      <w:r w:rsidRPr="00281700">
        <w:rPr>
          <w:rFonts w:ascii="Times New Roman" w:hAnsi="Times New Roman" w:cs="Times New Roman"/>
          <w:color w:val="000000" w:themeColor="text1"/>
          <w:sz w:val="28"/>
          <w:szCs w:val="28"/>
          <w:lang w:val="uk-UA"/>
        </w:rPr>
        <w:t xml:space="preserve"> </w:t>
      </w:r>
      <w:r w:rsidRPr="00281700">
        <w:rPr>
          <w:rStyle w:val="5TimesNewRoman105pt"/>
          <w:rFonts w:eastAsia="Segoe UI"/>
          <w:color w:val="000000" w:themeColor="text1"/>
          <w:sz w:val="28"/>
          <w:szCs w:val="28"/>
        </w:rPr>
        <w:t xml:space="preserve">Водорості </w:t>
      </w:r>
      <w:proofErr w:type="spellStart"/>
      <w:r w:rsidR="00765681" w:rsidRPr="00281700">
        <w:rPr>
          <w:rStyle w:val="5TimesNewRoman105pt"/>
          <w:rFonts w:eastAsia="Segoe UI"/>
          <w:color w:val="000000" w:themeColor="text1"/>
          <w:sz w:val="28"/>
          <w:szCs w:val="28"/>
        </w:rPr>
        <w:t>–</w:t>
      </w:r>
      <w:r w:rsidRPr="00281700">
        <w:rPr>
          <w:rStyle w:val="5TimesNewRoman105pt"/>
          <w:rFonts w:eastAsia="Segoe UI"/>
          <w:color w:val="000000" w:themeColor="text1"/>
          <w:sz w:val="28"/>
          <w:szCs w:val="28"/>
        </w:rPr>
        <w:t>водні</w:t>
      </w:r>
      <w:proofErr w:type="spellEnd"/>
      <w:r w:rsidRPr="00281700">
        <w:rPr>
          <w:rStyle w:val="5TimesNewRoman105pt"/>
          <w:rFonts w:eastAsia="Segoe UI"/>
          <w:color w:val="000000" w:themeColor="text1"/>
          <w:sz w:val="28"/>
          <w:szCs w:val="28"/>
        </w:rPr>
        <w:t xml:space="preserve"> тварини</w:t>
      </w:r>
    </w:p>
    <w:p w:rsidR="00F145F9" w:rsidRPr="00281700" w:rsidRDefault="00F145F9" w:rsidP="00891290">
      <w:pPr>
        <w:pStyle w:val="af5"/>
        <w:numPr>
          <w:ilvl w:val="0"/>
          <w:numId w:val="39"/>
        </w:numPr>
        <w:shd w:val="clear" w:color="auto" w:fill="auto"/>
        <w:tabs>
          <w:tab w:val="left" w:pos="187"/>
        </w:tabs>
        <w:spacing w:line="360" w:lineRule="auto"/>
        <w:jc w:val="both"/>
        <w:rPr>
          <w:rFonts w:ascii="Times New Roman" w:hAnsi="Times New Roman" w:cs="Times New Roman"/>
          <w:b w:val="0"/>
          <w:i/>
          <w:color w:val="000000" w:themeColor="text1"/>
          <w:spacing w:val="0"/>
          <w:sz w:val="28"/>
          <w:szCs w:val="28"/>
          <w:lang w:val="uk-UA"/>
        </w:rPr>
      </w:pPr>
      <w:r w:rsidRPr="00281700">
        <w:rPr>
          <w:rFonts w:ascii="Times New Roman" w:hAnsi="Times New Roman" w:cs="Times New Roman"/>
          <w:b w:val="0"/>
          <w:i/>
          <w:color w:val="000000" w:themeColor="text1"/>
          <w:spacing w:val="0"/>
          <w:sz w:val="28"/>
          <w:szCs w:val="28"/>
          <w:lang w:val="uk-UA"/>
        </w:rPr>
        <w:t>Тест на відповідність</w:t>
      </w:r>
    </w:p>
    <w:tbl>
      <w:tblPr>
        <w:tblOverlap w:val="never"/>
        <w:tblW w:w="0" w:type="auto"/>
        <w:tblLayout w:type="fixed"/>
        <w:tblCellMar>
          <w:left w:w="10" w:type="dxa"/>
          <w:right w:w="10" w:type="dxa"/>
        </w:tblCellMar>
        <w:tblLook w:val="04A0" w:firstRow="1" w:lastRow="0" w:firstColumn="1" w:lastColumn="0" w:noHBand="0" w:noVBand="1"/>
      </w:tblPr>
      <w:tblGrid>
        <w:gridCol w:w="2155"/>
        <w:gridCol w:w="2525"/>
        <w:gridCol w:w="2986"/>
      </w:tblGrid>
      <w:tr w:rsidR="00F145F9" w:rsidRPr="00281700" w:rsidTr="00281700">
        <w:trPr>
          <w:trHeight w:val="302"/>
        </w:trPr>
        <w:tc>
          <w:tcPr>
            <w:tcW w:w="2155" w:type="dxa"/>
            <w:tcBorders>
              <w:top w:val="single" w:sz="4" w:space="0" w:color="auto"/>
              <w:left w:val="single" w:sz="4" w:space="0" w:color="auto"/>
              <w:bottom w:val="single" w:sz="4" w:space="0" w:color="auto"/>
            </w:tcBorders>
            <w:shd w:val="clear" w:color="auto" w:fill="FFFFFF"/>
          </w:tcPr>
          <w:p w:rsidR="00F145F9" w:rsidRPr="00281700" w:rsidRDefault="00765681" w:rsidP="00765681">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А.</w:t>
            </w:r>
            <w:r w:rsidR="00F145F9" w:rsidRPr="00281700">
              <w:rPr>
                <w:rStyle w:val="11"/>
                <w:rFonts w:ascii="Times New Roman" w:hAnsi="Times New Roman" w:cs="Times New Roman"/>
                <w:color w:val="000000" w:themeColor="text1"/>
                <w:sz w:val="28"/>
                <w:szCs w:val="28"/>
              </w:rPr>
              <w:t xml:space="preserve"> Зелені водорості</w:t>
            </w:r>
          </w:p>
        </w:tc>
        <w:tc>
          <w:tcPr>
            <w:tcW w:w="2525" w:type="dxa"/>
            <w:tcBorders>
              <w:top w:val="single" w:sz="4" w:space="0" w:color="auto"/>
              <w:left w:val="single" w:sz="4" w:space="0" w:color="auto"/>
              <w:bottom w:val="single" w:sz="4" w:space="0" w:color="auto"/>
            </w:tcBorders>
            <w:shd w:val="clear" w:color="auto" w:fill="FFFFFF"/>
          </w:tcPr>
          <w:p w:rsidR="00F145F9" w:rsidRPr="00281700" w:rsidRDefault="00F145F9" w:rsidP="00765681">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І. Багатоклітинні</w:t>
            </w:r>
          </w:p>
        </w:tc>
        <w:tc>
          <w:tcPr>
            <w:tcW w:w="2986" w:type="dxa"/>
            <w:tcBorders>
              <w:top w:val="single" w:sz="4" w:space="0" w:color="auto"/>
              <w:left w:val="single" w:sz="4" w:space="0" w:color="auto"/>
              <w:bottom w:val="single" w:sz="4" w:space="0" w:color="auto"/>
              <w:right w:val="single" w:sz="4" w:space="0" w:color="auto"/>
            </w:tcBorders>
            <w:shd w:val="clear" w:color="auto" w:fill="FFFFFF"/>
          </w:tcPr>
          <w:p w:rsidR="00F145F9" w:rsidRPr="00281700" w:rsidRDefault="00F145F9" w:rsidP="00765681">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1. Статеве розмноження</w:t>
            </w:r>
          </w:p>
        </w:tc>
      </w:tr>
      <w:tr w:rsidR="00F145F9" w:rsidRPr="00281700" w:rsidTr="00281700">
        <w:trPr>
          <w:trHeight w:val="278"/>
        </w:trPr>
        <w:tc>
          <w:tcPr>
            <w:tcW w:w="2155" w:type="dxa"/>
            <w:tcBorders>
              <w:top w:val="single" w:sz="4" w:space="0" w:color="auto"/>
              <w:left w:val="single" w:sz="4" w:space="0" w:color="auto"/>
              <w:bottom w:val="single" w:sz="4" w:space="0" w:color="auto"/>
            </w:tcBorders>
            <w:shd w:val="clear" w:color="auto" w:fill="FFFFFF"/>
          </w:tcPr>
          <w:p w:rsidR="00F145F9" w:rsidRPr="00281700" w:rsidRDefault="00F145F9" w:rsidP="00765681">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Б. Діатомові водорості</w:t>
            </w:r>
          </w:p>
        </w:tc>
        <w:tc>
          <w:tcPr>
            <w:tcW w:w="2525" w:type="dxa"/>
            <w:tcBorders>
              <w:top w:val="single" w:sz="4" w:space="0" w:color="auto"/>
              <w:left w:val="single" w:sz="4" w:space="0" w:color="auto"/>
              <w:bottom w:val="single" w:sz="4" w:space="0" w:color="auto"/>
            </w:tcBorders>
            <w:shd w:val="clear" w:color="auto" w:fill="FFFFFF"/>
          </w:tcPr>
          <w:p w:rsidR="00F145F9" w:rsidRPr="00281700" w:rsidRDefault="00F145F9" w:rsidP="00765681">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II. Одноклітинні</w:t>
            </w:r>
          </w:p>
        </w:tc>
        <w:tc>
          <w:tcPr>
            <w:tcW w:w="2986" w:type="dxa"/>
            <w:tcBorders>
              <w:top w:val="single" w:sz="4" w:space="0" w:color="auto"/>
              <w:left w:val="single" w:sz="4" w:space="0" w:color="auto"/>
              <w:bottom w:val="single" w:sz="4" w:space="0" w:color="auto"/>
              <w:right w:val="single" w:sz="4" w:space="0" w:color="auto"/>
            </w:tcBorders>
            <w:shd w:val="clear" w:color="auto" w:fill="FFFFFF"/>
          </w:tcPr>
          <w:p w:rsidR="00F145F9" w:rsidRPr="00281700" w:rsidRDefault="00F145F9" w:rsidP="00765681">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2. Поділ навпіл</w:t>
            </w:r>
          </w:p>
        </w:tc>
      </w:tr>
    </w:tbl>
    <w:p w:rsidR="00281700" w:rsidRPr="00281700" w:rsidRDefault="00281700">
      <w:pPr>
        <w:rPr>
          <w:color w:val="000000" w:themeColor="text1"/>
        </w:rPr>
      </w:pPr>
      <w:r w:rsidRPr="00281700">
        <w:rPr>
          <w:color w:val="000000" w:themeColor="text1"/>
        </w:rPr>
        <w:br w:type="page"/>
      </w:r>
    </w:p>
    <w:tbl>
      <w:tblPr>
        <w:tblOverlap w:val="never"/>
        <w:tblW w:w="0" w:type="auto"/>
        <w:tblLayout w:type="fixed"/>
        <w:tblCellMar>
          <w:left w:w="10" w:type="dxa"/>
          <w:right w:w="10" w:type="dxa"/>
        </w:tblCellMar>
        <w:tblLook w:val="04A0" w:firstRow="1" w:lastRow="0" w:firstColumn="1" w:lastColumn="0" w:noHBand="0" w:noVBand="1"/>
      </w:tblPr>
      <w:tblGrid>
        <w:gridCol w:w="2155"/>
        <w:gridCol w:w="2525"/>
        <w:gridCol w:w="2986"/>
      </w:tblGrid>
      <w:tr w:rsidR="00F145F9" w:rsidRPr="00281700" w:rsidTr="00C029F6">
        <w:trPr>
          <w:trHeight w:val="283"/>
        </w:trPr>
        <w:tc>
          <w:tcPr>
            <w:tcW w:w="2155" w:type="dxa"/>
            <w:tcBorders>
              <w:top w:val="single" w:sz="4" w:space="0" w:color="auto"/>
              <w:left w:val="single" w:sz="4" w:space="0" w:color="auto"/>
            </w:tcBorders>
            <w:shd w:val="clear" w:color="auto" w:fill="FFFFFF"/>
          </w:tcPr>
          <w:p w:rsidR="00F145F9" w:rsidRPr="00281700" w:rsidRDefault="00F145F9" w:rsidP="00765681">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lastRenderedPageBreak/>
              <w:t>В. Бурі водорості</w:t>
            </w:r>
          </w:p>
        </w:tc>
        <w:tc>
          <w:tcPr>
            <w:tcW w:w="2525" w:type="dxa"/>
            <w:tcBorders>
              <w:top w:val="single" w:sz="4" w:space="0" w:color="auto"/>
              <w:left w:val="single" w:sz="4" w:space="0" w:color="auto"/>
            </w:tcBorders>
            <w:shd w:val="clear" w:color="auto" w:fill="FFFFFF"/>
          </w:tcPr>
          <w:p w:rsidR="00F145F9" w:rsidRPr="00281700" w:rsidRDefault="00F145F9" w:rsidP="00765681">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III. Нитчасті</w:t>
            </w:r>
          </w:p>
        </w:tc>
        <w:tc>
          <w:tcPr>
            <w:tcW w:w="2986" w:type="dxa"/>
            <w:tcBorders>
              <w:top w:val="single" w:sz="4" w:space="0" w:color="auto"/>
              <w:left w:val="single" w:sz="4" w:space="0" w:color="auto"/>
              <w:right w:val="single" w:sz="4" w:space="0" w:color="auto"/>
            </w:tcBorders>
            <w:shd w:val="clear" w:color="auto" w:fill="FFFFFF"/>
          </w:tcPr>
          <w:p w:rsidR="00F145F9" w:rsidRPr="00281700" w:rsidRDefault="00F145F9" w:rsidP="00765681">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3. Вегетативне розмноження</w:t>
            </w:r>
          </w:p>
        </w:tc>
      </w:tr>
      <w:tr w:rsidR="00F145F9" w:rsidRPr="00281700" w:rsidTr="00C029F6">
        <w:trPr>
          <w:trHeight w:val="298"/>
        </w:trPr>
        <w:tc>
          <w:tcPr>
            <w:tcW w:w="2155" w:type="dxa"/>
            <w:tcBorders>
              <w:top w:val="single" w:sz="4" w:space="0" w:color="auto"/>
              <w:left w:val="single" w:sz="4" w:space="0" w:color="auto"/>
              <w:bottom w:val="single" w:sz="4" w:space="0" w:color="auto"/>
            </w:tcBorders>
            <w:shd w:val="clear" w:color="auto" w:fill="FFFFFF"/>
          </w:tcPr>
          <w:p w:rsidR="00F145F9" w:rsidRPr="00281700" w:rsidRDefault="00F145F9" w:rsidP="00765681">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Г. Червоні водорості</w:t>
            </w:r>
          </w:p>
        </w:tc>
        <w:tc>
          <w:tcPr>
            <w:tcW w:w="2525" w:type="dxa"/>
            <w:tcBorders>
              <w:top w:val="single" w:sz="4" w:space="0" w:color="auto"/>
              <w:left w:val="single" w:sz="4" w:space="0" w:color="auto"/>
              <w:bottom w:val="single" w:sz="4" w:space="0" w:color="auto"/>
            </w:tcBorders>
            <w:shd w:val="clear" w:color="auto" w:fill="FFFFFF"/>
          </w:tcPr>
          <w:p w:rsidR="00F145F9" w:rsidRPr="00281700" w:rsidRDefault="00F145F9" w:rsidP="00765681">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IV. Талом схожий на кущ</w:t>
            </w:r>
          </w:p>
        </w:tc>
        <w:tc>
          <w:tcPr>
            <w:tcW w:w="2986" w:type="dxa"/>
            <w:tcBorders>
              <w:top w:val="single" w:sz="4" w:space="0" w:color="auto"/>
              <w:left w:val="single" w:sz="4" w:space="0" w:color="auto"/>
              <w:bottom w:val="single" w:sz="4" w:space="0" w:color="auto"/>
              <w:right w:val="single" w:sz="4" w:space="0" w:color="auto"/>
            </w:tcBorders>
            <w:shd w:val="clear" w:color="auto" w:fill="FFFFFF"/>
          </w:tcPr>
          <w:p w:rsidR="00F145F9" w:rsidRPr="00281700" w:rsidRDefault="00F145F9" w:rsidP="00765681">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4. Нестатеве</w:t>
            </w:r>
          </w:p>
        </w:tc>
      </w:tr>
    </w:tbl>
    <w:p w:rsidR="004C72CE" w:rsidRPr="00281700" w:rsidRDefault="004C72CE" w:rsidP="00F145F9">
      <w:pPr>
        <w:rPr>
          <w:rStyle w:val="af3"/>
          <w:rFonts w:eastAsia="Calibri"/>
          <w:color w:val="000000" w:themeColor="text1"/>
          <w:sz w:val="18"/>
          <w:szCs w:val="18"/>
        </w:rPr>
      </w:pPr>
    </w:p>
    <w:p w:rsidR="00F145F9" w:rsidRPr="00281700" w:rsidRDefault="00F145F9" w:rsidP="00F145F9">
      <w:pPr>
        <w:rPr>
          <w:rFonts w:ascii="Times New Roman" w:hAnsi="Times New Roman" w:cs="Times New Roman"/>
          <w:color w:val="000000" w:themeColor="text1"/>
          <w:sz w:val="28"/>
          <w:szCs w:val="28"/>
          <w:lang w:val="uk-UA"/>
        </w:rPr>
      </w:pPr>
      <w:r w:rsidRPr="00281700">
        <w:rPr>
          <w:rStyle w:val="af3"/>
          <w:rFonts w:eastAsia="Calibri"/>
          <w:color w:val="000000" w:themeColor="text1"/>
          <w:sz w:val="28"/>
          <w:szCs w:val="28"/>
        </w:rPr>
        <w:t>Відповіді:</w:t>
      </w:r>
      <w:r w:rsidRPr="00281700">
        <w:rPr>
          <w:rFonts w:ascii="Times New Roman" w:hAnsi="Times New Roman" w:cs="Times New Roman"/>
          <w:color w:val="000000" w:themeColor="text1"/>
          <w:sz w:val="28"/>
          <w:szCs w:val="28"/>
          <w:lang w:val="uk-UA"/>
        </w:rPr>
        <w:t xml:space="preserve"> А </w:t>
      </w:r>
      <w:r w:rsidR="00765681"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III </w:t>
      </w:r>
      <w:r w:rsidR="00765681"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1, 2, 3, 4, Б </w:t>
      </w:r>
      <w:r w:rsidR="00765681"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II </w:t>
      </w:r>
      <w:r w:rsidR="00765681"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2, 4, В </w:t>
      </w:r>
      <w:r w:rsidR="00765681" w:rsidRPr="00281700">
        <w:rPr>
          <w:rFonts w:ascii="Times New Roman" w:hAnsi="Times New Roman" w:cs="Times New Roman"/>
          <w:color w:val="000000" w:themeColor="text1"/>
          <w:sz w:val="28"/>
          <w:szCs w:val="28"/>
          <w:lang w:val="uk-UA"/>
        </w:rPr>
        <w:t>– І –</w:t>
      </w:r>
      <w:r w:rsidRPr="00281700">
        <w:rPr>
          <w:rFonts w:ascii="Times New Roman" w:hAnsi="Times New Roman" w:cs="Times New Roman"/>
          <w:color w:val="000000" w:themeColor="text1"/>
          <w:sz w:val="28"/>
          <w:szCs w:val="28"/>
          <w:lang w:val="uk-UA"/>
        </w:rPr>
        <w:t xml:space="preserve"> 1, 4, Г </w:t>
      </w:r>
      <w:r w:rsidR="00765681"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IV </w:t>
      </w:r>
      <w:r w:rsidR="00765681"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1, 3, 4.</w:t>
      </w:r>
    </w:p>
    <w:p w:rsidR="00F145F9" w:rsidRPr="00281700" w:rsidRDefault="00F145F9" w:rsidP="00B56DCC">
      <w:pPr>
        <w:ind w:firstLine="709"/>
        <w:rPr>
          <w:rFonts w:ascii="Times New Roman" w:hAnsi="Times New Roman" w:cs="Times New Roman"/>
          <w:color w:val="000000" w:themeColor="text1"/>
          <w:sz w:val="28"/>
          <w:szCs w:val="28"/>
          <w:lang w:val="uk-UA"/>
        </w:rPr>
      </w:pPr>
    </w:p>
    <w:p w:rsidR="00F908E0" w:rsidRPr="00281700" w:rsidRDefault="00A648A2" w:rsidP="00B56DC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Так</w:t>
      </w:r>
      <w:r w:rsidR="00765681" w:rsidRPr="00281700">
        <w:rPr>
          <w:rFonts w:ascii="Times New Roman" w:hAnsi="Times New Roman" w:cs="Times New Roman"/>
          <w:color w:val="000000" w:themeColor="text1"/>
          <w:sz w:val="28"/>
          <w:szCs w:val="28"/>
          <w:lang w:val="uk-UA"/>
        </w:rPr>
        <w:t xml:space="preserve">им чином, </w:t>
      </w:r>
      <w:r w:rsidR="004C72CE" w:rsidRPr="00281700">
        <w:rPr>
          <w:rFonts w:ascii="Times New Roman" w:hAnsi="Times New Roman" w:cs="Times New Roman"/>
          <w:color w:val="000000" w:themeColor="text1"/>
          <w:sz w:val="28"/>
          <w:szCs w:val="28"/>
          <w:lang w:val="uk-UA"/>
        </w:rPr>
        <w:t xml:space="preserve">на уроці учні засвоїли інформацію про водорості, про їх лікувальні властивості вони дізналися </w:t>
      </w:r>
      <w:r w:rsidR="00C029F6" w:rsidRPr="00281700">
        <w:rPr>
          <w:rFonts w:ascii="Times New Roman" w:hAnsi="Times New Roman" w:cs="Times New Roman"/>
          <w:color w:val="000000" w:themeColor="text1"/>
          <w:sz w:val="28"/>
          <w:szCs w:val="28"/>
          <w:lang w:val="uk-UA"/>
        </w:rPr>
        <w:t>із створеної презентації</w:t>
      </w:r>
      <w:r w:rsidR="0008731B" w:rsidRPr="00281700">
        <w:rPr>
          <w:rFonts w:ascii="Times New Roman" w:hAnsi="Times New Roman" w:cs="Times New Roman"/>
          <w:color w:val="000000" w:themeColor="text1"/>
          <w:sz w:val="28"/>
          <w:szCs w:val="28"/>
          <w:lang w:val="uk-UA"/>
        </w:rPr>
        <w:t>, зокрема</w:t>
      </w:r>
      <w:r w:rsidR="004C72CE"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в водоростях міститься високий вміст різних вітамінів (А, С, Е, В), мінеральних солей, сполук Йоду та Брому, що дозволяє використовувати їх для лікування ран, опіків, боротися з порушенням обміну речовин. Ламінарія (морська капуста) використовується для лікування та профілактики атеросклерозу, тромбофлебіту, зоба тощо. А </w:t>
      </w:r>
      <w:proofErr w:type="spellStart"/>
      <w:r w:rsidRPr="00281700">
        <w:rPr>
          <w:rFonts w:ascii="Times New Roman" w:hAnsi="Times New Roman" w:cs="Times New Roman"/>
          <w:color w:val="000000" w:themeColor="text1"/>
          <w:sz w:val="28"/>
          <w:szCs w:val="28"/>
          <w:lang w:val="uk-UA"/>
        </w:rPr>
        <w:t>кораліна</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церамій</w:t>
      </w:r>
      <w:proofErr w:type="spellEnd"/>
      <w:r w:rsidRPr="00281700">
        <w:rPr>
          <w:rFonts w:ascii="Times New Roman" w:hAnsi="Times New Roman" w:cs="Times New Roman"/>
          <w:color w:val="000000" w:themeColor="text1"/>
          <w:sz w:val="28"/>
          <w:szCs w:val="28"/>
          <w:lang w:val="uk-UA"/>
        </w:rPr>
        <w:t xml:space="preserve"> (червоні водорості) використовують для боротьби з </w:t>
      </w:r>
      <w:r w:rsidR="008516A2" w:rsidRPr="00281700">
        <w:rPr>
          <w:rFonts w:ascii="Times New Roman" w:hAnsi="Times New Roman" w:cs="Times New Roman"/>
          <w:color w:val="000000" w:themeColor="text1"/>
          <w:sz w:val="28"/>
          <w:szCs w:val="28"/>
          <w:lang w:val="uk-UA"/>
        </w:rPr>
        <w:t xml:space="preserve">аскаридами. </w:t>
      </w:r>
    </w:p>
    <w:p w:rsidR="00765681" w:rsidRPr="00281700" w:rsidRDefault="00765681" w:rsidP="00A320E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Темою наступного уроку було «Мохи», з метою: сформувати поняття про вищі спорові рослини, про характерні риси мохів, їх лікувальні властивості.</w:t>
      </w:r>
    </w:p>
    <w:p w:rsidR="00765681" w:rsidRPr="00281700" w:rsidRDefault="00765681" w:rsidP="00A320E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Після організаційного моменту та актуалізації опорних знань</w:t>
      </w:r>
      <w:r w:rsidR="00C029F6" w:rsidRPr="00281700">
        <w:rPr>
          <w:rFonts w:ascii="Times New Roman" w:hAnsi="Times New Roman" w:cs="Times New Roman"/>
          <w:color w:val="000000" w:themeColor="text1"/>
          <w:sz w:val="28"/>
          <w:szCs w:val="28"/>
          <w:lang w:val="uk-UA"/>
        </w:rPr>
        <w:t>, ми у ході бесіди подали учням загальну характеристику мохів</w:t>
      </w:r>
      <w:r w:rsidR="001B0CC8" w:rsidRPr="00281700">
        <w:rPr>
          <w:rFonts w:ascii="Times New Roman" w:hAnsi="Times New Roman" w:cs="Times New Roman"/>
          <w:color w:val="000000" w:themeColor="text1"/>
          <w:sz w:val="28"/>
          <w:szCs w:val="28"/>
          <w:lang w:val="uk-UA"/>
        </w:rPr>
        <w:t>, ознайомили їх з будовою, використанням окремих видів моху:</w:t>
      </w:r>
    </w:p>
    <w:p w:rsidR="00C029F6" w:rsidRPr="00281700" w:rsidRDefault="00C029F6" w:rsidP="00891290">
      <w:pPr>
        <w:pStyle w:val="36"/>
        <w:keepNext/>
        <w:keepLines/>
        <w:numPr>
          <w:ilvl w:val="0"/>
          <w:numId w:val="46"/>
        </w:numPr>
        <w:shd w:val="clear" w:color="auto" w:fill="auto"/>
        <w:tabs>
          <w:tab w:val="left" w:pos="476"/>
        </w:tabs>
        <w:spacing w:line="360" w:lineRule="auto"/>
        <w:ind w:firstLine="360"/>
        <w:jc w:val="both"/>
        <w:rPr>
          <w:rFonts w:ascii="Times New Roman" w:hAnsi="Times New Roman" w:cs="Times New Roman"/>
          <w:color w:val="000000" w:themeColor="text1"/>
          <w:spacing w:val="0"/>
          <w:sz w:val="28"/>
          <w:szCs w:val="28"/>
          <w:lang w:val="uk-UA"/>
        </w:rPr>
      </w:pPr>
      <w:bookmarkStart w:id="5" w:name="bookmark16"/>
      <w:r w:rsidRPr="00281700">
        <w:rPr>
          <w:rFonts w:ascii="Times New Roman" w:hAnsi="Times New Roman" w:cs="Times New Roman"/>
          <w:color w:val="000000" w:themeColor="text1"/>
          <w:spacing w:val="0"/>
          <w:sz w:val="28"/>
          <w:szCs w:val="28"/>
          <w:lang w:val="uk-UA"/>
        </w:rPr>
        <w:t>Зелений мох</w:t>
      </w:r>
      <w:bookmarkEnd w:id="5"/>
    </w:p>
    <w:p w:rsidR="00C029F6" w:rsidRPr="00281700" w:rsidRDefault="00C029F6" w:rsidP="00891290">
      <w:pPr>
        <w:pStyle w:val="321"/>
        <w:keepNext/>
        <w:keepLines/>
        <w:numPr>
          <w:ilvl w:val="0"/>
          <w:numId w:val="49"/>
        </w:numPr>
        <w:shd w:val="clear" w:color="auto" w:fill="auto"/>
        <w:tabs>
          <w:tab w:val="left" w:pos="476"/>
          <w:tab w:val="left" w:pos="428"/>
        </w:tabs>
        <w:spacing w:line="360" w:lineRule="auto"/>
        <w:ind w:firstLine="360"/>
        <w:rPr>
          <w:rFonts w:ascii="Times New Roman" w:hAnsi="Times New Roman" w:cs="Times New Roman"/>
          <w:b w:val="0"/>
          <w:color w:val="000000" w:themeColor="text1"/>
          <w:sz w:val="28"/>
          <w:szCs w:val="28"/>
          <w:lang w:val="uk-UA"/>
        </w:rPr>
      </w:pPr>
      <w:bookmarkStart w:id="6" w:name="bookmark17"/>
      <w:r w:rsidRPr="00281700">
        <w:rPr>
          <w:rFonts w:ascii="Times New Roman" w:hAnsi="Times New Roman" w:cs="Times New Roman"/>
          <w:b w:val="0"/>
          <w:color w:val="000000" w:themeColor="text1"/>
          <w:sz w:val="28"/>
          <w:szCs w:val="28"/>
          <w:lang w:val="uk-UA"/>
        </w:rPr>
        <w:t>Зовнішня будова</w:t>
      </w:r>
      <w:bookmarkEnd w:id="6"/>
    </w:p>
    <w:p w:rsidR="00C029F6" w:rsidRPr="00281700" w:rsidRDefault="00C029F6" w:rsidP="00891290">
      <w:pPr>
        <w:widowControl w:val="0"/>
        <w:numPr>
          <w:ilvl w:val="0"/>
          <w:numId w:val="50"/>
        </w:numPr>
        <w:tabs>
          <w:tab w:val="left" w:pos="665"/>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Коробочка. 2) Ніжка. 3) Листки. 4) Стебло. 5) Риз</w:t>
      </w:r>
      <w:r w:rsidR="001B0CC8" w:rsidRPr="00281700">
        <w:rPr>
          <w:rFonts w:ascii="Times New Roman" w:hAnsi="Times New Roman" w:cs="Times New Roman"/>
          <w:color w:val="000000" w:themeColor="text1"/>
          <w:sz w:val="28"/>
          <w:szCs w:val="28"/>
          <w:lang w:val="uk-UA"/>
        </w:rPr>
        <w:t>ої</w:t>
      </w:r>
      <w:r w:rsidRPr="00281700">
        <w:rPr>
          <w:rFonts w:ascii="Times New Roman" w:hAnsi="Times New Roman" w:cs="Times New Roman"/>
          <w:color w:val="000000" w:themeColor="text1"/>
          <w:sz w:val="28"/>
          <w:szCs w:val="28"/>
          <w:lang w:val="uk-UA"/>
        </w:rPr>
        <w:t>ди. 6) Кришечка. 7) Спори. 8) Коробочка (спорангій).</w:t>
      </w:r>
    </w:p>
    <w:p w:rsidR="00C029F6" w:rsidRPr="00281700" w:rsidRDefault="00C029F6" w:rsidP="00C029F6">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Це жіноча рослина.</w:t>
      </w:r>
    </w:p>
    <w:p w:rsidR="00C029F6" w:rsidRPr="00281700" w:rsidRDefault="00C029F6" w:rsidP="00C029F6">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b/>
          <w:i/>
          <w:color w:val="000000" w:themeColor="text1"/>
          <w:sz w:val="28"/>
          <w:szCs w:val="28"/>
          <w:lang w:val="uk-UA"/>
        </w:rPr>
        <w:t>Зозулин льон</w:t>
      </w:r>
      <w:r w:rsidRPr="00281700">
        <w:rPr>
          <w:rFonts w:ascii="Times New Roman" w:hAnsi="Times New Roman" w:cs="Times New Roman"/>
          <w:color w:val="000000" w:themeColor="text1"/>
          <w:sz w:val="28"/>
          <w:szCs w:val="28"/>
          <w:lang w:val="uk-UA"/>
        </w:rPr>
        <w:t xml:space="preserve"> </w:t>
      </w:r>
      <w:r w:rsidR="001B0CC8"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роздільностатева рослина. Пагони щільно прилягають один до одного. Чоловіча рослина заввишки більша за жіночу.</w:t>
      </w:r>
    </w:p>
    <w:p w:rsidR="00C029F6" w:rsidRPr="00281700" w:rsidRDefault="0008731B" w:rsidP="00C029F6">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w:t>
      </w:r>
      <w:r w:rsidR="00C029F6" w:rsidRPr="00281700">
        <w:rPr>
          <w:rFonts w:ascii="Times New Roman" w:hAnsi="Times New Roman" w:cs="Times New Roman"/>
          <w:color w:val="000000" w:themeColor="text1"/>
          <w:sz w:val="28"/>
          <w:szCs w:val="28"/>
          <w:lang w:val="uk-UA"/>
        </w:rPr>
        <w:t>Яку функцію виконують ризоїди?</w:t>
      </w:r>
    </w:p>
    <w:p w:rsidR="00C029F6" w:rsidRPr="00281700" w:rsidRDefault="00C029F6" w:rsidP="00891290">
      <w:pPr>
        <w:pStyle w:val="53"/>
        <w:numPr>
          <w:ilvl w:val="0"/>
          <w:numId w:val="49"/>
        </w:numPr>
        <w:shd w:val="clear" w:color="auto" w:fill="auto"/>
        <w:tabs>
          <w:tab w:val="left" w:pos="536"/>
        </w:tabs>
        <w:spacing w:line="360" w:lineRule="auto"/>
        <w:ind w:firstLine="36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Розмноження</w:t>
      </w:r>
    </w:p>
    <w:p w:rsidR="00C029F6" w:rsidRPr="00281700" w:rsidRDefault="00C029F6" w:rsidP="00C029F6">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Статеве.</w:t>
      </w:r>
    </w:p>
    <w:p w:rsidR="00C029F6" w:rsidRPr="00281700" w:rsidRDefault="00C029F6" w:rsidP="00C029F6">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На верхівці чоловічої гамети утворюються чоловічі гамети-спермії (не можуть рухатися самостійно).</w:t>
      </w:r>
    </w:p>
    <w:p w:rsidR="00C029F6" w:rsidRPr="00281700" w:rsidRDefault="00C029F6" w:rsidP="00C029F6">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На верхівці жіночої рослини утворюється жіноча гамета </w:t>
      </w:r>
      <w:r w:rsidR="001B0CC8"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яйцеклітина.</w:t>
      </w:r>
    </w:p>
    <w:p w:rsidR="00C029F6" w:rsidRPr="00281700" w:rsidRDefault="00C029F6" w:rsidP="00C029F6">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 краплями води (дощ, туман) спермії потрапляють до яйцеклітини, й один її запліднює.</w:t>
      </w:r>
    </w:p>
    <w:p w:rsidR="00C029F6" w:rsidRPr="00281700" w:rsidRDefault="00C029F6" w:rsidP="00891290">
      <w:pPr>
        <w:widowControl w:val="0"/>
        <w:numPr>
          <w:ilvl w:val="0"/>
          <w:numId w:val="34"/>
        </w:numPr>
        <w:tabs>
          <w:tab w:val="left" w:pos="53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Що утворюється внаслідок запліднення? (</w:t>
      </w:r>
      <w:r w:rsidRPr="00281700">
        <w:rPr>
          <w:rStyle w:val="af3"/>
          <w:rFonts w:eastAsia="Calibri"/>
          <w:color w:val="000000" w:themeColor="text1"/>
          <w:sz w:val="28"/>
          <w:szCs w:val="28"/>
        </w:rPr>
        <w:t>Зигота</w:t>
      </w:r>
      <w:r w:rsidRPr="00281700">
        <w:rPr>
          <w:rFonts w:ascii="Times New Roman" w:hAnsi="Times New Roman" w:cs="Times New Roman"/>
          <w:color w:val="000000" w:themeColor="text1"/>
          <w:sz w:val="28"/>
          <w:szCs w:val="28"/>
          <w:lang w:val="uk-UA"/>
        </w:rPr>
        <w:t>)</w:t>
      </w:r>
    </w:p>
    <w:p w:rsidR="00C029F6" w:rsidRPr="00281700" w:rsidRDefault="00C029F6" w:rsidP="00891290">
      <w:pPr>
        <w:widowControl w:val="0"/>
        <w:numPr>
          <w:ilvl w:val="0"/>
          <w:numId w:val="34"/>
        </w:numPr>
        <w:tabs>
          <w:tab w:val="left" w:pos="53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Що утворюється під час поділу зиготи? (</w:t>
      </w:r>
      <w:r w:rsidRPr="00281700">
        <w:rPr>
          <w:rStyle w:val="af3"/>
          <w:rFonts w:eastAsia="Calibri"/>
          <w:color w:val="000000" w:themeColor="text1"/>
          <w:sz w:val="28"/>
          <w:szCs w:val="28"/>
        </w:rPr>
        <w:t>Зародок</w:t>
      </w:r>
      <w:r w:rsidRPr="00281700">
        <w:rPr>
          <w:rFonts w:ascii="Times New Roman" w:hAnsi="Times New Roman" w:cs="Times New Roman"/>
          <w:color w:val="000000" w:themeColor="text1"/>
          <w:sz w:val="28"/>
          <w:szCs w:val="28"/>
          <w:lang w:val="uk-UA"/>
        </w:rPr>
        <w:t>)</w:t>
      </w:r>
    </w:p>
    <w:p w:rsidR="00C029F6" w:rsidRPr="00281700" w:rsidRDefault="00C029F6" w:rsidP="00C029F6">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Із зародка виростає коробочка на ніжці, де утворюються й розвиваються спори. Через деякий час спори просипаються на ґрунт і проростають у сильно розгалужену багатоклітинну зелену нитку. Через деякій час на ній утворюється багато бруньок, з яких проростають нові рослини моху. Дорослі рослини, на яких утворюються гамети, </w:t>
      </w:r>
      <w:r w:rsidR="001B0CC8"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гаметофіт</w:t>
      </w:r>
      <w:proofErr w:type="spellEnd"/>
      <w:r w:rsidRPr="00281700">
        <w:rPr>
          <w:rFonts w:ascii="Times New Roman" w:hAnsi="Times New Roman" w:cs="Times New Roman"/>
          <w:color w:val="000000" w:themeColor="text1"/>
          <w:sz w:val="28"/>
          <w:szCs w:val="28"/>
          <w:lang w:val="uk-UA"/>
        </w:rPr>
        <w:t>.</w:t>
      </w:r>
    </w:p>
    <w:p w:rsidR="00C029F6" w:rsidRPr="00281700" w:rsidRDefault="00C029F6" w:rsidP="00C029F6">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Коробочка на ніжці </w:t>
      </w:r>
      <w:r w:rsidR="001B0CC8"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спорофіт.</w:t>
      </w:r>
    </w:p>
    <w:p w:rsidR="00C029F6" w:rsidRPr="00281700" w:rsidRDefault="00C029F6" w:rsidP="00C029F6">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Це фази життєвого циклу моху зозулин льон.</w:t>
      </w:r>
    </w:p>
    <w:p w:rsidR="00C029F6" w:rsidRPr="00281700" w:rsidRDefault="00C029F6" w:rsidP="00891290">
      <w:pPr>
        <w:widowControl w:val="0"/>
        <w:numPr>
          <w:ilvl w:val="0"/>
          <w:numId w:val="34"/>
        </w:numPr>
        <w:tabs>
          <w:tab w:val="left" w:pos="53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Який набір хромосом мають гамети?</w:t>
      </w:r>
    </w:p>
    <w:p w:rsidR="00C029F6" w:rsidRPr="00281700" w:rsidRDefault="00C029F6" w:rsidP="00891290">
      <w:pPr>
        <w:widowControl w:val="0"/>
        <w:numPr>
          <w:ilvl w:val="0"/>
          <w:numId w:val="34"/>
        </w:numPr>
        <w:tabs>
          <w:tab w:val="left" w:pos="53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Який набір хромосом мають спори?</w:t>
      </w:r>
    </w:p>
    <w:p w:rsidR="00C029F6" w:rsidRPr="00281700" w:rsidRDefault="00C029F6" w:rsidP="00891290">
      <w:pPr>
        <w:pStyle w:val="221"/>
        <w:keepNext/>
        <w:keepLines/>
        <w:numPr>
          <w:ilvl w:val="0"/>
          <w:numId w:val="49"/>
        </w:numPr>
        <w:shd w:val="clear" w:color="auto" w:fill="auto"/>
        <w:tabs>
          <w:tab w:val="left" w:pos="526"/>
        </w:tabs>
        <w:spacing w:line="360" w:lineRule="auto"/>
        <w:ind w:firstLine="360"/>
        <w:rPr>
          <w:rFonts w:ascii="Times New Roman" w:hAnsi="Times New Roman" w:cs="Times New Roman"/>
          <w:color w:val="000000" w:themeColor="text1"/>
          <w:spacing w:val="0"/>
          <w:sz w:val="28"/>
          <w:szCs w:val="28"/>
          <w:lang w:val="uk-UA"/>
        </w:rPr>
      </w:pPr>
      <w:bookmarkStart w:id="7" w:name="bookmark18"/>
      <w:r w:rsidRPr="00281700">
        <w:rPr>
          <w:rFonts w:ascii="Times New Roman" w:hAnsi="Times New Roman" w:cs="Times New Roman"/>
          <w:color w:val="000000" w:themeColor="text1"/>
          <w:spacing w:val="0"/>
          <w:sz w:val="28"/>
          <w:szCs w:val="28"/>
          <w:lang w:val="uk-UA"/>
        </w:rPr>
        <w:t>Торф'яний мох сфагнум</w:t>
      </w:r>
      <w:bookmarkEnd w:id="7"/>
    </w:p>
    <w:p w:rsidR="00C029F6" w:rsidRPr="00281700" w:rsidRDefault="00C029F6" w:rsidP="00891290">
      <w:pPr>
        <w:widowControl w:val="0"/>
        <w:numPr>
          <w:ilvl w:val="0"/>
          <w:numId w:val="51"/>
        </w:numPr>
        <w:tabs>
          <w:tab w:val="left" w:pos="53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Особливості будови:</w:t>
      </w:r>
    </w:p>
    <w:p w:rsidR="00C029F6" w:rsidRPr="00281700" w:rsidRDefault="00C029F6" w:rsidP="00891290">
      <w:pPr>
        <w:widowControl w:val="0"/>
        <w:numPr>
          <w:ilvl w:val="0"/>
          <w:numId w:val="45"/>
        </w:numPr>
        <w:tabs>
          <w:tab w:val="left" w:pos="53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стебло розгалужене;</w:t>
      </w:r>
    </w:p>
    <w:p w:rsidR="00C029F6" w:rsidRPr="00281700" w:rsidRDefault="00C029F6" w:rsidP="00891290">
      <w:pPr>
        <w:widowControl w:val="0"/>
        <w:numPr>
          <w:ilvl w:val="0"/>
          <w:numId w:val="45"/>
        </w:numPr>
        <w:tabs>
          <w:tab w:val="left" w:pos="531"/>
        </w:tabs>
        <w:ind w:left="360" w:hanging="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 листках і стеблі є мертві клітини, заповнені повітрям, які маскують зе</w:t>
      </w:r>
      <w:r w:rsidRPr="00281700">
        <w:rPr>
          <w:rFonts w:ascii="Times New Roman" w:hAnsi="Times New Roman" w:cs="Times New Roman"/>
          <w:color w:val="000000" w:themeColor="text1"/>
          <w:sz w:val="28"/>
          <w:szCs w:val="28"/>
          <w:lang w:val="uk-UA"/>
        </w:rPr>
        <w:softHyphen/>
        <w:t>лений колір живих клітин;</w:t>
      </w:r>
    </w:p>
    <w:p w:rsidR="00C029F6" w:rsidRPr="00281700" w:rsidRDefault="00C029F6" w:rsidP="00891290">
      <w:pPr>
        <w:widowControl w:val="0"/>
        <w:numPr>
          <w:ilvl w:val="0"/>
          <w:numId w:val="45"/>
        </w:numPr>
        <w:tabs>
          <w:tab w:val="left" w:pos="53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стебло стоїть у воді, ризоїди відсутні;</w:t>
      </w:r>
    </w:p>
    <w:p w:rsidR="00C029F6" w:rsidRPr="00281700" w:rsidRDefault="00C029F6" w:rsidP="00C029F6">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пагони щільно прилягають один до одного;</w:t>
      </w:r>
    </w:p>
    <w:p w:rsidR="00C029F6" w:rsidRPr="00281700" w:rsidRDefault="00C029F6" w:rsidP="00891290">
      <w:pPr>
        <w:widowControl w:val="0"/>
        <w:numPr>
          <w:ilvl w:val="0"/>
          <w:numId w:val="45"/>
        </w:numPr>
        <w:tabs>
          <w:tab w:val="left" w:pos="53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ростуть верхівкою, знизу стебло відмирає.</w:t>
      </w:r>
    </w:p>
    <w:p w:rsidR="00C029F6" w:rsidRPr="00281700" w:rsidRDefault="00C029F6" w:rsidP="00891290">
      <w:pPr>
        <w:widowControl w:val="0"/>
        <w:numPr>
          <w:ilvl w:val="0"/>
          <w:numId w:val="51"/>
        </w:numPr>
        <w:tabs>
          <w:tab w:val="left" w:pos="550"/>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Значення:</w:t>
      </w:r>
    </w:p>
    <w:p w:rsidR="00C029F6" w:rsidRPr="00281700" w:rsidRDefault="00C029F6" w:rsidP="00891290">
      <w:pPr>
        <w:widowControl w:val="0"/>
        <w:numPr>
          <w:ilvl w:val="0"/>
          <w:numId w:val="45"/>
        </w:numPr>
        <w:tabs>
          <w:tab w:val="left" w:pos="54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виділяють бактерицидні речовини;</w:t>
      </w:r>
    </w:p>
    <w:p w:rsidR="00C029F6" w:rsidRPr="00281700" w:rsidRDefault="00C029F6" w:rsidP="00891290">
      <w:pPr>
        <w:widowControl w:val="0"/>
        <w:numPr>
          <w:ilvl w:val="0"/>
          <w:numId w:val="45"/>
        </w:numPr>
        <w:tabs>
          <w:tab w:val="left" w:pos="54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мертві клітини можуть усмоктувати воду (утворення боліт);</w:t>
      </w:r>
    </w:p>
    <w:p w:rsidR="00C029F6" w:rsidRPr="00281700" w:rsidRDefault="00C029F6" w:rsidP="00891290">
      <w:pPr>
        <w:widowControl w:val="0"/>
        <w:numPr>
          <w:ilvl w:val="0"/>
          <w:numId w:val="45"/>
        </w:numPr>
        <w:tabs>
          <w:tab w:val="left" w:pos="54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відмерлі рештки утворюють торф.</w:t>
      </w:r>
    </w:p>
    <w:p w:rsidR="00C029F6" w:rsidRPr="00281700" w:rsidRDefault="00C029F6" w:rsidP="00C029F6">
      <w:pPr>
        <w:pStyle w:val="231"/>
        <w:keepNext/>
        <w:keepLines/>
        <w:shd w:val="clear" w:color="auto" w:fill="auto"/>
        <w:spacing w:line="360" w:lineRule="auto"/>
        <w:ind w:firstLine="360"/>
        <w:rPr>
          <w:rFonts w:ascii="Times New Roman" w:hAnsi="Times New Roman" w:cs="Times New Roman"/>
          <w:color w:val="000000" w:themeColor="text1"/>
          <w:sz w:val="28"/>
          <w:szCs w:val="28"/>
          <w:lang w:val="uk-UA"/>
        </w:rPr>
      </w:pPr>
      <w:bookmarkStart w:id="8" w:name="bookmark19"/>
      <w:r w:rsidRPr="00281700">
        <w:rPr>
          <w:rFonts w:ascii="Times New Roman" w:hAnsi="Times New Roman" w:cs="Times New Roman"/>
          <w:color w:val="000000" w:themeColor="text1"/>
          <w:sz w:val="28"/>
          <w:szCs w:val="28"/>
          <w:lang w:val="uk-UA"/>
        </w:rPr>
        <w:t>Це цікаво</w:t>
      </w:r>
      <w:bookmarkEnd w:id="8"/>
    </w:p>
    <w:p w:rsidR="00C029F6" w:rsidRPr="00281700" w:rsidRDefault="00C029F6" w:rsidP="00C029F6">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Під час воєн сфагнум використовували для лікування гнійних ран.</w:t>
      </w:r>
    </w:p>
    <w:p w:rsidR="00C029F6" w:rsidRPr="00281700" w:rsidRDefault="00C029F6" w:rsidP="00891290">
      <w:pPr>
        <w:widowControl w:val="0"/>
        <w:numPr>
          <w:ilvl w:val="0"/>
          <w:numId w:val="34"/>
        </w:numPr>
        <w:tabs>
          <w:tab w:val="left" w:pos="53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Які властивості сфагнуму дозволяють це робити?</w:t>
      </w:r>
    </w:p>
    <w:p w:rsidR="00C029F6" w:rsidRPr="00281700" w:rsidRDefault="001B0CC8" w:rsidP="00C029F6">
      <w:pPr>
        <w:ind w:firstLine="360"/>
        <w:rPr>
          <w:rFonts w:ascii="Times New Roman" w:hAnsi="Times New Roman" w:cs="Times New Roman"/>
          <w:b/>
          <w:i/>
          <w:color w:val="000000" w:themeColor="text1"/>
          <w:sz w:val="28"/>
          <w:szCs w:val="28"/>
          <w:lang w:val="uk-UA"/>
        </w:rPr>
      </w:pPr>
      <w:r w:rsidRPr="00281700">
        <w:rPr>
          <w:rFonts w:ascii="Times New Roman" w:hAnsi="Times New Roman" w:cs="Times New Roman"/>
          <w:b/>
          <w:i/>
          <w:color w:val="000000" w:themeColor="text1"/>
          <w:sz w:val="28"/>
          <w:szCs w:val="28"/>
          <w:lang w:val="uk-UA"/>
        </w:rPr>
        <w:lastRenderedPageBreak/>
        <w:t>4. Ісландський мох</w:t>
      </w:r>
    </w:p>
    <w:p w:rsidR="001B0CC8" w:rsidRPr="00281700" w:rsidRDefault="001B0CC8" w:rsidP="00C062B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 офіційну медичну практику </w:t>
      </w:r>
      <w:proofErr w:type="spellStart"/>
      <w:r w:rsidRPr="00281700">
        <w:rPr>
          <w:rFonts w:ascii="Times New Roman" w:hAnsi="Times New Roman" w:cs="Times New Roman"/>
          <w:color w:val="000000" w:themeColor="text1"/>
          <w:sz w:val="28"/>
          <w:szCs w:val="28"/>
          <w:lang w:val="uk-UA"/>
        </w:rPr>
        <w:t>цетрарія</w:t>
      </w:r>
      <w:proofErr w:type="spellEnd"/>
      <w:r w:rsidRPr="00281700">
        <w:rPr>
          <w:rFonts w:ascii="Times New Roman" w:hAnsi="Times New Roman" w:cs="Times New Roman"/>
          <w:color w:val="000000" w:themeColor="text1"/>
          <w:sz w:val="28"/>
          <w:szCs w:val="28"/>
          <w:lang w:val="uk-UA"/>
        </w:rPr>
        <w:t xml:space="preserve"> під назвою «легеневий, або ісландський мох» введена в 1671 році, а в наш час вона входить до складу сиропів, льодяників, екстрактів та інших препаратів для лікування інфекцій різного походження, систем травлення та дихальних шляхів.</w:t>
      </w:r>
    </w:p>
    <w:p w:rsidR="001B0CC8" w:rsidRPr="00281700" w:rsidRDefault="001B0CC8" w:rsidP="00267707">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Зростають ці кущоподібні утворення лише у місцях, де є чисте, не забруднене промисловими відходами, повітря, тому належить до екологічних, натуральних та дуже ефективних засобів</w:t>
      </w:r>
      <w:r w:rsidR="00267707" w:rsidRPr="00281700">
        <w:rPr>
          <w:rFonts w:ascii="Times New Roman" w:hAnsi="Times New Roman" w:cs="Times New Roman"/>
          <w:color w:val="000000" w:themeColor="text1"/>
          <w:sz w:val="28"/>
          <w:szCs w:val="28"/>
          <w:lang w:val="uk-UA"/>
        </w:rPr>
        <w:t xml:space="preserve"> підтримки та збереження здоров’</w:t>
      </w:r>
      <w:r w:rsidRPr="00281700">
        <w:rPr>
          <w:rFonts w:ascii="Times New Roman" w:hAnsi="Times New Roman" w:cs="Times New Roman"/>
          <w:color w:val="000000" w:themeColor="text1"/>
          <w:sz w:val="28"/>
          <w:szCs w:val="28"/>
          <w:lang w:val="uk-UA"/>
        </w:rPr>
        <w:t>я усієї сім</w:t>
      </w:r>
      <w:r w:rsidR="00267707"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ї. </w:t>
      </w:r>
    </w:p>
    <w:p w:rsidR="00267707" w:rsidRPr="00281700" w:rsidRDefault="00267707" w:rsidP="00267707">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Першою відмінною рисою цієї рослини є її </w:t>
      </w:r>
      <w:proofErr w:type="spellStart"/>
      <w:r w:rsidRPr="00281700">
        <w:rPr>
          <w:rFonts w:ascii="Times New Roman" w:hAnsi="Times New Roman" w:cs="Times New Roman"/>
          <w:color w:val="000000" w:themeColor="text1"/>
          <w:sz w:val="28"/>
          <w:szCs w:val="28"/>
          <w:lang w:val="uk-UA"/>
        </w:rPr>
        <w:t>здатністьі</w:t>
      </w:r>
      <w:proofErr w:type="spellEnd"/>
      <w:r w:rsidRPr="00281700">
        <w:rPr>
          <w:rFonts w:ascii="Times New Roman" w:hAnsi="Times New Roman" w:cs="Times New Roman"/>
          <w:color w:val="000000" w:themeColor="text1"/>
          <w:sz w:val="28"/>
          <w:szCs w:val="28"/>
          <w:lang w:val="uk-UA"/>
        </w:rPr>
        <w:t xml:space="preserve"> зупиняти та виліковувати велику кількість інфекційної, вірусної та мікробної патології. Простудні інфекції та наслідки після застуди; ураження стрептококом, стафілококом, мікобактеріями (грибами). Опіки, гнійні рани, шкірні захворювання: вугрі, прищі, фурункули.</w:t>
      </w:r>
    </w:p>
    <w:p w:rsidR="00267707" w:rsidRPr="00281700" w:rsidRDefault="00267707" w:rsidP="00267707">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Захворювання дихальних шляхів та </w:t>
      </w:r>
      <w:proofErr w:type="spellStart"/>
      <w:r w:rsidRPr="00281700">
        <w:rPr>
          <w:rFonts w:ascii="Times New Roman" w:hAnsi="Times New Roman" w:cs="Times New Roman"/>
          <w:color w:val="000000" w:themeColor="text1"/>
          <w:sz w:val="28"/>
          <w:szCs w:val="28"/>
          <w:lang w:val="uk-UA"/>
        </w:rPr>
        <w:t>ЛОР-органів</w:t>
      </w:r>
      <w:proofErr w:type="spellEnd"/>
      <w:r w:rsidRPr="00281700">
        <w:rPr>
          <w:rFonts w:ascii="Times New Roman" w:hAnsi="Times New Roman" w:cs="Times New Roman"/>
          <w:color w:val="000000" w:themeColor="text1"/>
          <w:sz w:val="28"/>
          <w:szCs w:val="28"/>
          <w:lang w:val="uk-UA"/>
        </w:rPr>
        <w:t xml:space="preserve">: туберкульоз, кашлюк, бронхіальна астма, кашель, пневмонія, ангіни, ларингіти, тонзиліти, нежить, хронічні гайморити та </w:t>
      </w:r>
      <w:proofErr w:type="spellStart"/>
      <w:r w:rsidRPr="00281700">
        <w:rPr>
          <w:rFonts w:ascii="Times New Roman" w:hAnsi="Times New Roman" w:cs="Times New Roman"/>
          <w:color w:val="000000" w:themeColor="text1"/>
          <w:sz w:val="28"/>
          <w:szCs w:val="28"/>
          <w:lang w:val="uk-UA"/>
        </w:rPr>
        <w:t>синусити</w:t>
      </w:r>
      <w:proofErr w:type="spellEnd"/>
      <w:r w:rsidRPr="00281700">
        <w:rPr>
          <w:rFonts w:ascii="Times New Roman" w:hAnsi="Times New Roman" w:cs="Times New Roman"/>
          <w:color w:val="000000" w:themeColor="text1"/>
          <w:sz w:val="28"/>
          <w:szCs w:val="28"/>
          <w:lang w:val="uk-UA"/>
        </w:rPr>
        <w:t>.</w:t>
      </w:r>
    </w:p>
    <w:p w:rsidR="00267707" w:rsidRPr="00281700" w:rsidRDefault="00267707" w:rsidP="0008731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Хвороби ротової порожнини: запалення ясен, стоматологічні проблеми.</w:t>
      </w:r>
    </w:p>
    <w:p w:rsidR="00267707" w:rsidRPr="00281700" w:rsidRDefault="00267707" w:rsidP="0008731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Запалення шлунково-кишкового тракту, отруєння шкідливими речовинами</w:t>
      </w:r>
    </w:p>
    <w:p w:rsidR="00267707" w:rsidRPr="00281700" w:rsidRDefault="00267707" w:rsidP="0008731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Велика кількість слизу (до 70%), дубильні речовини та полісахариди, що входять до складу </w:t>
      </w:r>
      <w:proofErr w:type="spellStart"/>
      <w:r w:rsidRPr="00281700">
        <w:rPr>
          <w:rFonts w:ascii="Times New Roman" w:hAnsi="Times New Roman" w:cs="Times New Roman"/>
          <w:color w:val="000000" w:themeColor="text1"/>
          <w:sz w:val="28"/>
          <w:szCs w:val="28"/>
          <w:lang w:val="uk-UA"/>
        </w:rPr>
        <w:t>цетрарії</w:t>
      </w:r>
      <w:proofErr w:type="spellEnd"/>
      <w:r w:rsidRPr="00281700">
        <w:rPr>
          <w:rFonts w:ascii="Times New Roman" w:hAnsi="Times New Roman" w:cs="Times New Roman"/>
          <w:color w:val="000000" w:themeColor="text1"/>
          <w:sz w:val="28"/>
          <w:szCs w:val="28"/>
          <w:lang w:val="uk-UA"/>
        </w:rPr>
        <w:t>, забезпечують обволікаючий та в’яжучий ефект, що допомагає вивести токсини, заживити та повернути до норми слизову оболонку різних органів, судини та інші тканини тіла.</w:t>
      </w:r>
    </w:p>
    <w:p w:rsidR="00267707" w:rsidRPr="00281700" w:rsidRDefault="00267707" w:rsidP="0008731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Крім того, ісландський мох нормалізує діяльність щитовидної залози та ендокринної системи в цілому;</w:t>
      </w:r>
    </w:p>
    <w:p w:rsidR="00267707" w:rsidRPr="00281700" w:rsidRDefault="00267707" w:rsidP="0008731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Усуває виснаження після тривалих хвороб, навантажень, стресів;</w:t>
      </w:r>
    </w:p>
    <w:p w:rsidR="00267707" w:rsidRPr="00281700" w:rsidRDefault="00267707" w:rsidP="0008731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Захищає від побічної дії хімічних препаратів, які використовуються при хіміотерапії в онкології, лікуванні антибіотиками.</w:t>
      </w:r>
    </w:p>
    <w:p w:rsidR="00267707" w:rsidRPr="00281700" w:rsidRDefault="00267707" w:rsidP="0008731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Поліпшує апетит, покращують процеси травлення, нормалізують вагу;</w:t>
      </w:r>
    </w:p>
    <w:p w:rsidR="00267707" w:rsidRPr="00281700" w:rsidRDefault="00267707" w:rsidP="0008731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Лікує анемію та дистрофію;</w:t>
      </w:r>
    </w:p>
    <w:p w:rsidR="00267707" w:rsidRPr="00281700" w:rsidRDefault="00267707" w:rsidP="0008731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Нормалізує сон.</w:t>
      </w:r>
    </w:p>
    <w:p w:rsidR="00ED0AEE" w:rsidRPr="00281700" w:rsidRDefault="00267707" w:rsidP="0008731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Сприяє оновленню клітин та омолодження організму. Мають седативну (заспокійливу) дію.</w:t>
      </w:r>
    </w:p>
    <w:p w:rsidR="00ED0AEE" w:rsidRPr="00281700" w:rsidRDefault="00ED0AEE" w:rsidP="00633A5F">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Домашнє завдання учням: вивчити </w:t>
      </w:r>
      <w:r w:rsidR="00633A5F" w:rsidRPr="00281700">
        <w:rPr>
          <w:rFonts w:ascii="Times New Roman" w:hAnsi="Times New Roman" w:cs="Times New Roman"/>
          <w:color w:val="000000" w:themeColor="text1"/>
          <w:sz w:val="28"/>
          <w:szCs w:val="28"/>
          <w:lang w:val="uk-UA"/>
        </w:rPr>
        <w:t>особливості та значення мохів, їх лікувальні властивості.</w:t>
      </w:r>
      <w:r w:rsidRPr="00281700">
        <w:rPr>
          <w:rFonts w:ascii="Times New Roman" w:hAnsi="Times New Roman" w:cs="Times New Roman"/>
          <w:color w:val="000000" w:themeColor="text1"/>
          <w:sz w:val="28"/>
          <w:szCs w:val="28"/>
          <w:lang w:val="uk-UA"/>
        </w:rPr>
        <w:t xml:space="preserve"> </w:t>
      </w:r>
    </w:p>
    <w:p w:rsidR="00F908E0" w:rsidRPr="00281700" w:rsidRDefault="00267707" w:rsidP="0008731B">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Отже, учні дізналися про лікувальні властивості ісландського моху:</w:t>
      </w:r>
      <w:r w:rsidR="00C062BC"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він</w:t>
      </w:r>
      <w:r w:rsidR="008516A2" w:rsidRPr="00281700">
        <w:rPr>
          <w:rFonts w:ascii="Times New Roman" w:hAnsi="Times New Roman" w:cs="Times New Roman"/>
          <w:color w:val="000000" w:themeColor="text1"/>
          <w:sz w:val="28"/>
          <w:szCs w:val="28"/>
          <w:lang w:val="uk-UA"/>
        </w:rPr>
        <w:t xml:space="preserve"> має властивість зупиняти та лікувати багато інфекційних захворювань (лікують стрептококові, стафілококові, грибкові інфекції), мох лікує туберкульоз, коклюш, </w:t>
      </w:r>
      <w:r w:rsidR="003C3C7A" w:rsidRPr="00281700">
        <w:rPr>
          <w:rFonts w:ascii="Times New Roman" w:hAnsi="Times New Roman" w:cs="Times New Roman"/>
          <w:color w:val="000000" w:themeColor="text1"/>
          <w:sz w:val="28"/>
          <w:szCs w:val="28"/>
          <w:lang w:val="uk-UA"/>
        </w:rPr>
        <w:t xml:space="preserve">бронхіальну астму, тонзиліти, трахеїти, ларингіти тощо, також вони відновлюють роботу шлунково-кишкового тракту. А </w:t>
      </w:r>
      <w:proofErr w:type="spellStart"/>
      <w:r w:rsidR="003C3C7A" w:rsidRPr="00281700">
        <w:rPr>
          <w:rFonts w:ascii="Times New Roman" w:hAnsi="Times New Roman" w:cs="Times New Roman"/>
          <w:color w:val="000000" w:themeColor="text1"/>
          <w:sz w:val="28"/>
          <w:szCs w:val="28"/>
          <w:lang w:val="uk-UA"/>
        </w:rPr>
        <w:t>цетрарії</w:t>
      </w:r>
      <w:proofErr w:type="spellEnd"/>
      <w:r w:rsidR="003C3C7A" w:rsidRPr="00281700">
        <w:rPr>
          <w:rFonts w:ascii="Times New Roman" w:hAnsi="Times New Roman" w:cs="Times New Roman"/>
          <w:color w:val="000000" w:themeColor="text1"/>
          <w:sz w:val="28"/>
          <w:szCs w:val="28"/>
          <w:lang w:val="uk-UA"/>
        </w:rPr>
        <w:t xml:space="preserve"> здатні вивести токсини із організму людини, нормалізувати роботу слизової оболонки різних органів, сосудів тощо. Мох підвищує імунітет, нормалізує діяльність щитовидної залози, покращує апетит, травлення, нормалізує вагу людини. </w:t>
      </w:r>
    </w:p>
    <w:p w:rsidR="0064566E" w:rsidRPr="00281700" w:rsidRDefault="00C4331B" w:rsidP="00A320EB">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281700">
        <w:rPr>
          <w:color w:val="000000" w:themeColor="text1"/>
          <w:sz w:val="28"/>
          <w:szCs w:val="28"/>
          <w:lang w:val="uk-UA"/>
        </w:rPr>
        <w:t>Наступним був урок з теми «Папороті, плавуни (додаток К)</w:t>
      </w:r>
      <w:r w:rsidR="00633A5F" w:rsidRPr="00281700">
        <w:rPr>
          <w:color w:val="000000" w:themeColor="text1"/>
          <w:sz w:val="28"/>
          <w:szCs w:val="28"/>
          <w:lang w:val="uk-UA"/>
        </w:rPr>
        <w:t>.</w:t>
      </w:r>
    </w:p>
    <w:p w:rsidR="008458E2" w:rsidRPr="00281700" w:rsidRDefault="008458E2" w:rsidP="00A320EB">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281700">
        <w:rPr>
          <w:color w:val="000000" w:themeColor="text1"/>
          <w:sz w:val="28"/>
          <w:szCs w:val="28"/>
          <w:lang w:val="uk-UA"/>
        </w:rPr>
        <w:t>Наводимо фрагменти уроку з теми «Папороті, плавуни».</w:t>
      </w:r>
    </w:p>
    <w:p w:rsidR="008458E2" w:rsidRPr="00281700" w:rsidRDefault="008458E2" w:rsidP="00A320EB">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281700">
        <w:rPr>
          <w:color w:val="000000" w:themeColor="text1"/>
          <w:sz w:val="28"/>
          <w:szCs w:val="28"/>
          <w:lang w:val="uk-UA"/>
        </w:rPr>
        <w:t>Під час актуалізації опорних знань нами використані інтерактивні методи «Мозковий штурм» та «Вільний мікрофон»:</w:t>
      </w:r>
    </w:p>
    <w:p w:rsidR="008458E2" w:rsidRPr="00281700" w:rsidRDefault="008458E2" w:rsidP="008458E2">
      <w:pPr>
        <w:pStyle w:val="36"/>
        <w:keepNext/>
        <w:keepLines/>
        <w:numPr>
          <w:ilvl w:val="0"/>
          <w:numId w:val="56"/>
        </w:numPr>
        <w:shd w:val="clear" w:color="auto" w:fill="auto"/>
        <w:tabs>
          <w:tab w:val="left" w:pos="572"/>
        </w:tabs>
        <w:spacing w:line="360" w:lineRule="auto"/>
        <w:ind w:firstLine="360"/>
        <w:jc w:val="both"/>
        <w:rPr>
          <w:rFonts w:ascii="Times New Roman" w:hAnsi="Times New Roman" w:cs="Times New Roman"/>
          <w:color w:val="000000" w:themeColor="text1"/>
          <w:spacing w:val="0"/>
          <w:sz w:val="28"/>
          <w:szCs w:val="28"/>
          <w:lang w:val="uk-UA"/>
        </w:rPr>
      </w:pPr>
      <w:r w:rsidRPr="00281700">
        <w:rPr>
          <w:rFonts w:ascii="Times New Roman" w:hAnsi="Times New Roman" w:cs="Times New Roman"/>
          <w:color w:val="000000" w:themeColor="text1"/>
          <w:spacing w:val="0"/>
          <w:sz w:val="28"/>
          <w:szCs w:val="28"/>
          <w:lang w:val="uk-UA"/>
        </w:rPr>
        <w:t>«Мозковий штурм»</w:t>
      </w:r>
    </w:p>
    <w:p w:rsidR="008458E2" w:rsidRPr="00281700" w:rsidRDefault="008458E2" w:rsidP="008458E2">
      <w:pPr>
        <w:widowControl w:val="0"/>
        <w:numPr>
          <w:ilvl w:val="0"/>
          <w:numId w:val="57"/>
        </w:numPr>
        <w:tabs>
          <w:tab w:val="left" w:pos="59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Чи дійсно мохи належать до вищих спорових рослин?</w:t>
      </w:r>
    </w:p>
    <w:p w:rsidR="008458E2" w:rsidRPr="00281700" w:rsidRDefault="008458E2" w:rsidP="008458E2">
      <w:pPr>
        <w:widowControl w:val="0"/>
        <w:numPr>
          <w:ilvl w:val="0"/>
          <w:numId w:val="57"/>
        </w:numPr>
        <w:tabs>
          <w:tab w:val="left" w:pos="601"/>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Які думки виникають про походження мохів, якщо в циклі їхнього розвитку е розгалужена зелена нитка?</w:t>
      </w:r>
    </w:p>
    <w:p w:rsidR="008458E2" w:rsidRPr="00281700" w:rsidRDefault="008458E2" w:rsidP="008458E2">
      <w:pPr>
        <w:pStyle w:val="36"/>
        <w:keepNext/>
        <w:keepLines/>
        <w:numPr>
          <w:ilvl w:val="0"/>
          <w:numId w:val="56"/>
        </w:numPr>
        <w:shd w:val="clear" w:color="auto" w:fill="auto"/>
        <w:tabs>
          <w:tab w:val="left" w:pos="591"/>
        </w:tabs>
        <w:spacing w:line="360" w:lineRule="auto"/>
        <w:ind w:firstLine="360"/>
        <w:jc w:val="both"/>
        <w:rPr>
          <w:rFonts w:ascii="Times New Roman" w:hAnsi="Times New Roman" w:cs="Times New Roman"/>
          <w:color w:val="000000" w:themeColor="text1"/>
          <w:spacing w:val="0"/>
          <w:sz w:val="28"/>
          <w:szCs w:val="28"/>
          <w:lang w:val="uk-UA"/>
        </w:rPr>
      </w:pPr>
      <w:r w:rsidRPr="00281700">
        <w:rPr>
          <w:rFonts w:ascii="Times New Roman" w:hAnsi="Times New Roman" w:cs="Times New Roman"/>
          <w:color w:val="000000" w:themeColor="text1"/>
          <w:spacing w:val="0"/>
          <w:sz w:val="28"/>
          <w:szCs w:val="28"/>
          <w:lang w:val="uk-UA"/>
        </w:rPr>
        <w:t xml:space="preserve"> «Вільний мікрофон»</w:t>
      </w:r>
    </w:p>
    <w:p w:rsidR="008458E2" w:rsidRPr="00281700" w:rsidRDefault="008458E2" w:rsidP="008458E2">
      <w:pPr>
        <w:widowControl w:val="0"/>
        <w:numPr>
          <w:ilvl w:val="0"/>
          <w:numId w:val="58"/>
        </w:numPr>
        <w:tabs>
          <w:tab w:val="left" w:pos="60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Яке значення мохів у природі?</w:t>
      </w:r>
    </w:p>
    <w:p w:rsidR="008458E2" w:rsidRPr="00281700" w:rsidRDefault="008458E2" w:rsidP="008458E2">
      <w:pPr>
        <w:widowControl w:val="0"/>
        <w:numPr>
          <w:ilvl w:val="0"/>
          <w:numId w:val="58"/>
        </w:numPr>
        <w:tabs>
          <w:tab w:val="left" w:pos="610"/>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 використовує мохи людина?</w:t>
      </w:r>
    </w:p>
    <w:p w:rsidR="008458E2" w:rsidRPr="00281700" w:rsidRDefault="008458E2" w:rsidP="008458E2">
      <w:pPr>
        <w:widowControl w:val="0"/>
        <w:numPr>
          <w:ilvl w:val="0"/>
          <w:numId w:val="58"/>
        </w:numPr>
        <w:ind w:firstLine="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Які лікарські властивості мохів вам відомі?</w:t>
      </w:r>
    </w:p>
    <w:p w:rsidR="008458E2" w:rsidRPr="00281700" w:rsidRDefault="008458E2" w:rsidP="008458E2">
      <w:pPr>
        <w:widowControl w:val="0"/>
        <w:tabs>
          <w:tab w:val="left" w:pos="610"/>
        </w:tabs>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Під час викладання нового матеріалу:</w:t>
      </w:r>
    </w:p>
    <w:p w:rsidR="00A122AE" w:rsidRPr="00281700" w:rsidRDefault="00A122AE" w:rsidP="00A122AE">
      <w:pPr>
        <w:ind w:firstLine="709"/>
        <w:rPr>
          <w:rFonts w:ascii="Times New Roman" w:hAnsi="Times New Roman" w:cs="Times New Roman"/>
          <w:i/>
          <w:color w:val="000000" w:themeColor="text1"/>
          <w:sz w:val="28"/>
          <w:szCs w:val="28"/>
          <w:lang w:val="uk-UA"/>
        </w:rPr>
      </w:pPr>
      <w:r w:rsidRPr="00281700">
        <w:rPr>
          <w:rFonts w:ascii="Times New Roman" w:hAnsi="Times New Roman" w:cs="Times New Roman"/>
          <w:i/>
          <w:color w:val="000000" w:themeColor="text1"/>
          <w:sz w:val="28"/>
          <w:szCs w:val="28"/>
          <w:lang w:val="uk-UA"/>
        </w:rPr>
        <w:t>Лікувальні властивості хвощів, плавунів:</w:t>
      </w:r>
    </w:p>
    <w:p w:rsidR="00A122AE" w:rsidRPr="00281700" w:rsidRDefault="00A122AE" w:rsidP="00A122AE">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Хвощ польовий можна збирати протягом усього сезону, найкраще його збирати у липні і серпні. Збирають пагони  або стебла. Сушать зібраний </w:t>
      </w:r>
      <w:r w:rsidRPr="00281700">
        <w:rPr>
          <w:rFonts w:ascii="Times New Roman" w:hAnsi="Times New Roman" w:cs="Times New Roman"/>
          <w:color w:val="000000" w:themeColor="text1"/>
          <w:sz w:val="28"/>
          <w:szCs w:val="28"/>
          <w:lang w:val="uk-UA"/>
        </w:rPr>
        <w:lastRenderedPageBreak/>
        <w:t>матеріал у сухому і провітрюваному місці при вологості 13%-15%. Зберігати суху суміш треба у тканинних або паперових мішечках протягом 4 років.</w:t>
      </w:r>
    </w:p>
    <w:p w:rsidR="00A122AE" w:rsidRPr="00281700" w:rsidRDefault="00A122AE" w:rsidP="00A122AE">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Основні лікувальні властивості хвощів: в’яжучі; кровоспинні; </w:t>
      </w:r>
      <w:proofErr w:type="spellStart"/>
      <w:r w:rsidRPr="00281700">
        <w:rPr>
          <w:rFonts w:ascii="Times New Roman" w:hAnsi="Times New Roman" w:cs="Times New Roman"/>
          <w:color w:val="000000" w:themeColor="text1"/>
          <w:sz w:val="28"/>
          <w:szCs w:val="28"/>
          <w:lang w:val="uk-UA"/>
        </w:rPr>
        <w:t>ранозагоювальні</w:t>
      </w:r>
      <w:proofErr w:type="spellEnd"/>
      <w:r w:rsidRPr="00281700">
        <w:rPr>
          <w:rFonts w:ascii="Times New Roman" w:hAnsi="Times New Roman" w:cs="Times New Roman"/>
          <w:color w:val="000000" w:themeColor="text1"/>
          <w:sz w:val="28"/>
          <w:szCs w:val="28"/>
          <w:lang w:val="uk-UA"/>
        </w:rPr>
        <w:t xml:space="preserve">; сечогінні; </w:t>
      </w:r>
      <w:proofErr w:type="spellStart"/>
      <w:r w:rsidRPr="00281700">
        <w:rPr>
          <w:rFonts w:ascii="Times New Roman" w:hAnsi="Times New Roman" w:cs="Times New Roman"/>
          <w:color w:val="000000" w:themeColor="text1"/>
          <w:sz w:val="28"/>
          <w:szCs w:val="28"/>
          <w:lang w:val="uk-UA"/>
        </w:rPr>
        <w:t>спазмолітичні</w:t>
      </w:r>
      <w:proofErr w:type="spellEnd"/>
      <w:r w:rsidRPr="00281700">
        <w:rPr>
          <w:rFonts w:ascii="Times New Roman" w:hAnsi="Times New Roman" w:cs="Times New Roman"/>
          <w:color w:val="000000" w:themeColor="text1"/>
          <w:sz w:val="28"/>
          <w:szCs w:val="28"/>
          <w:lang w:val="uk-UA"/>
        </w:rPr>
        <w:t xml:space="preserve">; протимікробні; протизапальні; </w:t>
      </w:r>
      <w:proofErr w:type="spellStart"/>
      <w:r w:rsidRPr="00281700">
        <w:rPr>
          <w:rFonts w:ascii="Times New Roman" w:hAnsi="Times New Roman" w:cs="Times New Roman"/>
          <w:color w:val="000000" w:themeColor="text1"/>
          <w:sz w:val="28"/>
          <w:szCs w:val="28"/>
          <w:lang w:val="uk-UA"/>
        </w:rPr>
        <w:t>загальнозміцнюючі</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протиглистове</w:t>
      </w:r>
      <w:proofErr w:type="spellEnd"/>
      <w:r w:rsidRPr="00281700">
        <w:rPr>
          <w:rFonts w:ascii="Times New Roman" w:hAnsi="Times New Roman" w:cs="Times New Roman"/>
          <w:color w:val="000000" w:themeColor="text1"/>
          <w:sz w:val="28"/>
          <w:szCs w:val="28"/>
          <w:lang w:val="uk-UA"/>
        </w:rPr>
        <w:t>. Він може</w:t>
      </w:r>
      <w:r w:rsidR="00C4331B" w:rsidRPr="00281700">
        <w:rPr>
          <w:rFonts w:ascii="Times New Roman" w:hAnsi="Times New Roman" w:cs="Times New Roman"/>
          <w:color w:val="000000" w:themeColor="text1"/>
          <w:sz w:val="28"/>
          <w:szCs w:val="28"/>
          <w:lang w:val="uk-UA"/>
        </w:rPr>
        <w:t>, навіть,</w:t>
      </w:r>
      <w:r w:rsidRPr="00281700">
        <w:rPr>
          <w:rFonts w:ascii="Times New Roman" w:hAnsi="Times New Roman" w:cs="Times New Roman"/>
          <w:color w:val="000000" w:themeColor="text1"/>
          <w:sz w:val="28"/>
          <w:szCs w:val="28"/>
          <w:lang w:val="uk-UA"/>
        </w:rPr>
        <w:t xml:space="preserve"> виводит</w:t>
      </w:r>
      <w:r w:rsidR="00C4331B" w:rsidRPr="00281700">
        <w:rPr>
          <w:rFonts w:ascii="Times New Roman" w:hAnsi="Times New Roman" w:cs="Times New Roman"/>
          <w:color w:val="000000" w:themeColor="text1"/>
          <w:sz w:val="28"/>
          <w:szCs w:val="28"/>
          <w:lang w:val="uk-UA"/>
        </w:rPr>
        <w:t>и</w:t>
      </w:r>
      <w:r w:rsidRPr="00281700">
        <w:rPr>
          <w:rFonts w:ascii="Times New Roman" w:hAnsi="Times New Roman" w:cs="Times New Roman"/>
          <w:color w:val="000000" w:themeColor="text1"/>
          <w:sz w:val="28"/>
          <w:szCs w:val="28"/>
          <w:lang w:val="uk-UA"/>
        </w:rPr>
        <w:t xml:space="preserve"> </w:t>
      </w:r>
      <w:r w:rsidR="00C4331B" w:rsidRPr="00281700">
        <w:rPr>
          <w:rFonts w:ascii="Times New Roman" w:hAnsi="Times New Roman" w:cs="Times New Roman"/>
          <w:color w:val="000000" w:themeColor="text1"/>
          <w:sz w:val="28"/>
          <w:szCs w:val="28"/>
          <w:lang w:val="uk-UA"/>
        </w:rPr>
        <w:t>і</w:t>
      </w:r>
      <w:r w:rsidRPr="00281700">
        <w:rPr>
          <w:rFonts w:ascii="Times New Roman" w:hAnsi="Times New Roman" w:cs="Times New Roman"/>
          <w:color w:val="000000" w:themeColor="text1"/>
          <w:sz w:val="28"/>
          <w:szCs w:val="28"/>
          <w:lang w:val="uk-UA"/>
        </w:rPr>
        <w:t>з організму свинець, тому його використовують при хронічному і гострому отруєнні свинцем.</w:t>
      </w:r>
    </w:p>
    <w:p w:rsidR="00A122AE" w:rsidRPr="00281700" w:rsidRDefault="00A122AE" w:rsidP="00A122AE">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shd w:val="clear" w:color="auto" w:fill="FFFFFF"/>
          <w:lang w:val="uk-UA"/>
        </w:rPr>
        <w:t xml:space="preserve">З лікувальною метою у плавуна </w:t>
      </w:r>
      <w:proofErr w:type="spellStart"/>
      <w:r w:rsidRPr="00281700">
        <w:rPr>
          <w:rFonts w:ascii="Times New Roman" w:hAnsi="Times New Roman" w:cs="Times New Roman"/>
          <w:color w:val="000000" w:themeColor="text1"/>
          <w:sz w:val="28"/>
          <w:szCs w:val="28"/>
          <w:shd w:val="clear" w:color="auto" w:fill="FFFFFF"/>
          <w:lang w:val="uk-UA"/>
        </w:rPr>
        <w:t>булавовидного</w:t>
      </w:r>
      <w:proofErr w:type="spellEnd"/>
      <w:r w:rsidRPr="00281700">
        <w:rPr>
          <w:rFonts w:ascii="Times New Roman" w:hAnsi="Times New Roman" w:cs="Times New Roman"/>
          <w:color w:val="000000" w:themeColor="text1"/>
          <w:sz w:val="28"/>
          <w:szCs w:val="28"/>
          <w:shd w:val="clear" w:color="auto" w:fill="FFFFFF"/>
          <w:lang w:val="uk-UA"/>
        </w:rPr>
        <w:t xml:space="preserve"> використовують траву і суперечки. </w:t>
      </w:r>
      <w:proofErr w:type="spellStart"/>
      <w:r w:rsidRPr="00281700">
        <w:rPr>
          <w:rFonts w:ascii="Times New Roman" w:hAnsi="Times New Roman" w:cs="Times New Roman"/>
          <w:color w:val="000000" w:themeColor="text1"/>
          <w:sz w:val="28"/>
          <w:szCs w:val="28"/>
          <w:shd w:val="clear" w:color="auto" w:fill="FFFFFF"/>
          <w:lang w:val="uk-UA"/>
        </w:rPr>
        <w:t>Збирать</w:t>
      </w:r>
      <w:proofErr w:type="spellEnd"/>
      <w:r w:rsidRPr="00281700">
        <w:rPr>
          <w:rFonts w:ascii="Times New Roman" w:hAnsi="Times New Roman" w:cs="Times New Roman"/>
          <w:color w:val="000000" w:themeColor="text1"/>
          <w:sz w:val="28"/>
          <w:szCs w:val="28"/>
          <w:shd w:val="clear" w:color="auto" w:fill="FFFFFF"/>
          <w:lang w:val="uk-UA"/>
        </w:rPr>
        <w:t xml:space="preserve"> їх треба обережно, так як спори при найменшому струсі або коливанні гілочки легко розсіюються. </w:t>
      </w:r>
      <w:r w:rsidR="00C4331B" w:rsidRPr="00281700">
        <w:rPr>
          <w:rFonts w:ascii="Times New Roman" w:hAnsi="Times New Roman" w:cs="Times New Roman"/>
          <w:color w:val="000000" w:themeColor="text1"/>
          <w:sz w:val="28"/>
          <w:szCs w:val="28"/>
          <w:shd w:val="clear" w:color="auto" w:fill="FFFFFF"/>
          <w:lang w:val="uk-UA"/>
        </w:rPr>
        <w:t xml:space="preserve">У зв’язку з цим </w:t>
      </w:r>
      <w:r w:rsidRPr="00281700">
        <w:rPr>
          <w:rFonts w:ascii="Times New Roman" w:hAnsi="Times New Roman" w:cs="Times New Roman"/>
          <w:color w:val="000000" w:themeColor="text1"/>
          <w:sz w:val="28"/>
          <w:szCs w:val="28"/>
          <w:shd w:val="clear" w:color="auto" w:fill="FFFFFF"/>
          <w:lang w:val="uk-UA"/>
        </w:rPr>
        <w:t xml:space="preserve">гілочки </w:t>
      </w:r>
      <w:r w:rsidR="00C4331B" w:rsidRPr="00281700">
        <w:rPr>
          <w:rFonts w:ascii="Times New Roman" w:hAnsi="Times New Roman" w:cs="Times New Roman"/>
          <w:color w:val="000000" w:themeColor="text1"/>
          <w:sz w:val="28"/>
          <w:szCs w:val="28"/>
          <w:shd w:val="clear" w:color="auto" w:fill="FFFFFF"/>
          <w:lang w:val="uk-UA"/>
        </w:rPr>
        <w:t>краще збирати</w:t>
      </w:r>
      <w:r w:rsidRPr="00281700">
        <w:rPr>
          <w:rFonts w:ascii="Times New Roman" w:hAnsi="Times New Roman" w:cs="Times New Roman"/>
          <w:color w:val="000000" w:themeColor="text1"/>
          <w:sz w:val="28"/>
          <w:szCs w:val="28"/>
          <w:shd w:val="clear" w:color="auto" w:fill="FFFFFF"/>
          <w:lang w:val="uk-UA"/>
        </w:rPr>
        <w:t xml:space="preserve"> вранці при росі, при тихій і вологій погоді. Суш</w:t>
      </w:r>
      <w:r w:rsidR="00C4331B" w:rsidRPr="00281700">
        <w:rPr>
          <w:rFonts w:ascii="Times New Roman" w:hAnsi="Times New Roman" w:cs="Times New Roman"/>
          <w:color w:val="000000" w:themeColor="text1"/>
          <w:sz w:val="28"/>
          <w:szCs w:val="28"/>
          <w:shd w:val="clear" w:color="auto" w:fill="FFFFFF"/>
          <w:lang w:val="uk-UA"/>
        </w:rPr>
        <w:t>ать зібраний матеріал</w:t>
      </w:r>
      <w:r w:rsidRPr="00281700">
        <w:rPr>
          <w:rFonts w:ascii="Times New Roman" w:hAnsi="Times New Roman" w:cs="Times New Roman"/>
          <w:color w:val="000000" w:themeColor="text1"/>
          <w:sz w:val="28"/>
          <w:szCs w:val="28"/>
          <w:shd w:val="clear" w:color="auto" w:fill="FFFFFF"/>
          <w:lang w:val="uk-UA"/>
        </w:rPr>
        <w:t xml:space="preserve"> на папері в приміщенні. </w:t>
      </w:r>
      <w:r w:rsidR="00C4331B" w:rsidRPr="00281700">
        <w:rPr>
          <w:rFonts w:ascii="Times New Roman" w:hAnsi="Times New Roman" w:cs="Times New Roman"/>
          <w:color w:val="000000" w:themeColor="text1"/>
          <w:sz w:val="28"/>
          <w:szCs w:val="28"/>
          <w:shd w:val="clear" w:color="auto" w:fill="FFFFFF"/>
          <w:lang w:val="uk-UA"/>
        </w:rPr>
        <w:t>Коли</w:t>
      </w:r>
      <w:r w:rsidRPr="00281700">
        <w:rPr>
          <w:rFonts w:ascii="Times New Roman" w:hAnsi="Times New Roman" w:cs="Times New Roman"/>
          <w:color w:val="000000" w:themeColor="text1"/>
          <w:sz w:val="28"/>
          <w:szCs w:val="28"/>
          <w:shd w:val="clear" w:color="auto" w:fill="FFFFFF"/>
          <w:lang w:val="uk-UA"/>
        </w:rPr>
        <w:t xml:space="preserve"> супер</w:t>
      </w:r>
      <w:r w:rsidR="00C4331B" w:rsidRPr="00281700">
        <w:rPr>
          <w:rFonts w:ascii="Times New Roman" w:hAnsi="Times New Roman" w:cs="Times New Roman"/>
          <w:color w:val="000000" w:themeColor="text1"/>
          <w:sz w:val="28"/>
          <w:szCs w:val="28"/>
          <w:shd w:val="clear" w:color="auto" w:fill="FFFFFF"/>
          <w:lang w:val="uk-UA"/>
        </w:rPr>
        <w:t xml:space="preserve">ечки відокремляться від рослини і </w:t>
      </w:r>
      <w:r w:rsidRPr="00281700">
        <w:rPr>
          <w:rFonts w:ascii="Times New Roman" w:hAnsi="Times New Roman" w:cs="Times New Roman"/>
          <w:color w:val="000000" w:themeColor="text1"/>
          <w:sz w:val="28"/>
          <w:szCs w:val="28"/>
          <w:shd w:val="clear" w:color="auto" w:fill="FFFFFF"/>
          <w:lang w:val="uk-UA"/>
        </w:rPr>
        <w:t>висохнуть, їх просі</w:t>
      </w:r>
      <w:r w:rsidR="00C4331B" w:rsidRPr="00281700">
        <w:rPr>
          <w:rFonts w:ascii="Times New Roman" w:hAnsi="Times New Roman" w:cs="Times New Roman"/>
          <w:color w:val="000000" w:themeColor="text1"/>
          <w:sz w:val="28"/>
          <w:szCs w:val="28"/>
          <w:shd w:val="clear" w:color="auto" w:fill="FFFFFF"/>
          <w:lang w:val="uk-UA"/>
        </w:rPr>
        <w:t>юють</w:t>
      </w:r>
      <w:r w:rsidRPr="00281700">
        <w:rPr>
          <w:rFonts w:ascii="Times New Roman" w:hAnsi="Times New Roman" w:cs="Times New Roman"/>
          <w:color w:val="000000" w:themeColor="text1"/>
          <w:sz w:val="28"/>
          <w:szCs w:val="28"/>
          <w:shd w:val="clear" w:color="auto" w:fill="FFFFFF"/>
          <w:lang w:val="uk-UA"/>
        </w:rPr>
        <w:t xml:space="preserve"> крізь густе сито. Листя гілочок </w:t>
      </w:r>
      <w:r w:rsidR="00C4331B" w:rsidRPr="00281700">
        <w:rPr>
          <w:rFonts w:ascii="Times New Roman" w:hAnsi="Times New Roman" w:cs="Times New Roman"/>
          <w:color w:val="000000" w:themeColor="text1"/>
          <w:sz w:val="28"/>
          <w:szCs w:val="28"/>
          <w:shd w:val="clear" w:color="auto" w:fill="FFFFFF"/>
          <w:lang w:val="uk-UA"/>
        </w:rPr>
        <w:t>не бажано</w:t>
      </w:r>
      <w:r w:rsidRPr="00281700">
        <w:rPr>
          <w:rFonts w:ascii="Times New Roman" w:hAnsi="Times New Roman" w:cs="Times New Roman"/>
          <w:color w:val="000000" w:themeColor="text1"/>
          <w:sz w:val="28"/>
          <w:szCs w:val="28"/>
          <w:shd w:val="clear" w:color="auto" w:fill="FFFFFF"/>
          <w:lang w:val="uk-UA"/>
        </w:rPr>
        <w:t xml:space="preserve"> змішувати зі спорами, тому </w:t>
      </w:r>
      <w:r w:rsidR="00C4331B" w:rsidRPr="00281700">
        <w:rPr>
          <w:rFonts w:ascii="Times New Roman" w:hAnsi="Times New Roman" w:cs="Times New Roman"/>
          <w:color w:val="000000" w:themeColor="text1"/>
          <w:sz w:val="28"/>
          <w:szCs w:val="28"/>
          <w:shd w:val="clear" w:color="auto" w:fill="FFFFFF"/>
          <w:lang w:val="uk-UA"/>
        </w:rPr>
        <w:t>не бажано</w:t>
      </w:r>
      <w:r w:rsidRPr="00281700">
        <w:rPr>
          <w:rFonts w:ascii="Times New Roman" w:hAnsi="Times New Roman" w:cs="Times New Roman"/>
          <w:color w:val="000000" w:themeColor="text1"/>
          <w:sz w:val="28"/>
          <w:szCs w:val="28"/>
          <w:shd w:val="clear" w:color="auto" w:fill="FFFFFF"/>
          <w:lang w:val="uk-UA"/>
        </w:rPr>
        <w:t xml:space="preserve"> розтирати гілочки в руках, а треба </w:t>
      </w:r>
      <w:r w:rsidR="00C4331B" w:rsidRPr="00281700">
        <w:rPr>
          <w:rFonts w:ascii="Times New Roman" w:hAnsi="Times New Roman" w:cs="Times New Roman"/>
          <w:color w:val="000000" w:themeColor="text1"/>
          <w:sz w:val="28"/>
          <w:szCs w:val="28"/>
          <w:shd w:val="clear" w:color="auto" w:fill="FFFFFF"/>
          <w:lang w:val="uk-UA"/>
        </w:rPr>
        <w:t xml:space="preserve">їх </w:t>
      </w:r>
      <w:r w:rsidRPr="00281700">
        <w:rPr>
          <w:rFonts w:ascii="Times New Roman" w:hAnsi="Times New Roman" w:cs="Times New Roman"/>
          <w:color w:val="000000" w:themeColor="text1"/>
          <w:sz w:val="28"/>
          <w:szCs w:val="28"/>
          <w:shd w:val="clear" w:color="auto" w:fill="FFFFFF"/>
          <w:lang w:val="uk-UA"/>
        </w:rPr>
        <w:t>відокрем</w:t>
      </w:r>
      <w:r w:rsidR="00C4331B" w:rsidRPr="00281700">
        <w:rPr>
          <w:rFonts w:ascii="Times New Roman" w:hAnsi="Times New Roman" w:cs="Times New Roman"/>
          <w:color w:val="000000" w:themeColor="text1"/>
          <w:sz w:val="28"/>
          <w:szCs w:val="28"/>
          <w:shd w:val="clear" w:color="auto" w:fill="FFFFFF"/>
          <w:lang w:val="uk-UA"/>
        </w:rPr>
        <w:t>ити просіюванням</w:t>
      </w:r>
      <w:r w:rsidRPr="00281700">
        <w:rPr>
          <w:rFonts w:ascii="Times New Roman" w:hAnsi="Times New Roman" w:cs="Times New Roman"/>
          <w:color w:val="000000" w:themeColor="text1"/>
          <w:sz w:val="28"/>
          <w:szCs w:val="28"/>
          <w:shd w:val="clear" w:color="auto" w:fill="FFFFFF"/>
          <w:lang w:val="uk-UA"/>
        </w:rPr>
        <w:t xml:space="preserve">. Спори легко спалахують на повітрі, тому під час роботи треба дуже обережно поводитися з вогнем. У медицині спори плауна </w:t>
      </w:r>
      <w:proofErr w:type="spellStart"/>
      <w:r w:rsidRPr="00281700">
        <w:rPr>
          <w:rFonts w:ascii="Times New Roman" w:hAnsi="Times New Roman" w:cs="Times New Roman"/>
          <w:color w:val="000000" w:themeColor="text1"/>
          <w:sz w:val="28"/>
          <w:szCs w:val="28"/>
          <w:shd w:val="clear" w:color="auto" w:fill="FFFFFF"/>
          <w:lang w:val="uk-UA"/>
        </w:rPr>
        <w:t>булавовидного</w:t>
      </w:r>
      <w:proofErr w:type="spellEnd"/>
      <w:r w:rsidRPr="00281700">
        <w:rPr>
          <w:rFonts w:ascii="Times New Roman" w:hAnsi="Times New Roman" w:cs="Times New Roman"/>
          <w:color w:val="000000" w:themeColor="text1"/>
          <w:sz w:val="28"/>
          <w:szCs w:val="28"/>
          <w:shd w:val="clear" w:color="auto" w:fill="FFFFFF"/>
          <w:lang w:val="uk-UA"/>
        </w:rPr>
        <w:t xml:space="preserve"> застосовують як найкращу дитячу </w:t>
      </w:r>
      <w:r w:rsidR="00C4331B" w:rsidRPr="00281700">
        <w:rPr>
          <w:rFonts w:ascii="Times New Roman" w:hAnsi="Times New Roman" w:cs="Times New Roman"/>
          <w:color w:val="000000" w:themeColor="text1"/>
          <w:sz w:val="28"/>
          <w:szCs w:val="28"/>
          <w:shd w:val="clear" w:color="auto" w:fill="FFFFFF"/>
          <w:lang w:val="uk-UA"/>
        </w:rPr>
        <w:t xml:space="preserve">присипку і як присипку </w:t>
      </w:r>
      <w:r w:rsidRPr="00281700">
        <w:rPr>
          <w:rFonts w:ascii="Times New Roman" w:hAnsi="Times New Roman" w:cs="Times New Roman"/>
          <w:color w:val="000000" w:themeColor="text1"/>
          <w:sz w:val="28"/>
          <w:szCs w:val="28"/>
          <w:shd w:val="clear" w:color="auto" w:fill="FFFFFF"/>
          <w:lang w:val="uk-UA"/>
        </w:rPr>
        <w:t>для ран і попрілостей.</w:t>
      </w:r>
    </w:p>
    <w:p w:rsidR="008458E2" w:rsidRPr="00281700" w:rsidRDefault="00C4331B" w:rsidP="00C4331B">
      <w:pPr>
        <w:widowControl w:val="0"/>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Отже, при вивченні хвощів і плавунів учні дізналися, що медичні препарати, виготовлені із плавунів, використовують при лікуванні психічних захворювань, запалень внутрішніх органів, очних хвороб, для наркозу. А папороті народні цілителі використовували для лікування ревматизму, судом, виразок та гнійних ран, але використовувати його треба обережно бо він є отрутою. </w:t>
      </w:r>
    </w:p>
    <w:p w:rsidR="00F64E8C" w:rsidRPr="00281700" w:rsidRDefault="0064566E" w:rsidP="00A320EB">
      <w:pPr>
        <w:pStyle w:val="ab"/>
        <w:shd w:val="clear" w:color="auto" w:fill="FFFFFF"/>
        <w:spacing w:before="0" w:beforeAutospacing="0" w:after="0" w:afterAutospacing="0" w:line="360" w:lineRule="auto"/>
        <w:ind w:firstLine="709"/>
        <w:jc w:val="both"/>
        <w:rPr>
          <w:color w:val="000000" w:themeColor="text1"/>
          <w:sz w:val="28"/>
          <w:szCs w:val="28"/>
          <w:shd w:val="clear" w:color="auto" w:fill="FFFFFF"/>
          <w:lang w:val="uk-UA"/>
        </w:rPr>
      </w:pPr>
      <w:r w:rsidRPr="00281700">
        <w:rPr>
          <w:color w:val="000000" w:themeColor="text1"/>
          <w:sz w:val="28"/>
          <w:szCs w:val="28"/>
          <w:lang w:val="uk-UA"/>
        </w:rPr>
        <w:t xml:space="preserve">Під час вивчення теми «Голонасінні» </w:t>
      </w:r>
      <w:r w:rsidR="00633A5F" w:rsidRPr="00281700">
        <w:rPr>
          <w:color w:val="000000" w:themeColor="text1"/>
          <w:sz w:val="28"/>
          <w:szCs w:val="28"/>
          <w:lang w:val="uk-UA"/>
        </w:rPr>
        <w:t>(додаток Л)</w:t>
      </w:r>
      <w:r w:rsidR="00A320EB" w:rsidRPr="00281700">
        <w:rPr>
          <w:color w:val="000000" w:themeColor="text1"/>
          <w:sz w:val="28"/>
          <w:szCs w:val="28"/>
          <w:lang w:val="uk-UA"/>
        </w:rPr>
        <w:t xml:space="preserve">. </w:t>
      </w:r>
      <w:r w:rsidRPr="00281700">
        <w:rPr>
          <w:color w:val="000000" w:themeColor="text1"/>
          <w:sz w:val="28"/>
          <w:szCs w:val="28"/>
          <w:lang w:val="uk-UA"/>
        </w:rPr>
        <w:t xml:space="preserve">учні дізналися про лікувальні властивості біоти східної, кипарису вічнозеленого, сосни звичайної, туї західної, ялини європейської тощо. </w:t>
      </w:r>
      <w:r w:rsidRPr="00281700">
        <w:rPr>
          <w:color w:val="000000" w:themeColor="text1"/>
          <w:sz w:val="28"/>
          <w:szCs w:val="28"/>
          <w:shd w:val="clear" w:color="auto" w:fill="FFFFFF"/>
          <w:lang w:val="uk-UA"/>
        </w:rPr>
        <w:t>Препарати з листя цих рослин мають кровоспинні та в’яжучі властивості та застосовуються для лікування бронхіальної астми, кровохаркання, кишкових кровотеч</w:t>
      </w:r>
      <w:r w:rsidRPr="00281700">
        <w:rPr>
          <w:color w:val="000000" w:themeColor="text1"/>
          <w:sz w:val="28"/>
          <w:szCs w:val="28"/>
          <w:lang w:val="uk-UA"/>
        </w:rPr>
        <w:t xml:space="preserve"> </w:t>
      </w:r>
      <w:r w:rsidR="00A34FE4" w:rsidRPr="00281700">
        <w:rPr>
          <w:color w:val="000000" w:themeColor="text1"/>
          <w:sz w:val="28"/>
          <w:szCs w:val="28"/>
          <w:lang w:val="uk-UA"/>
        </w:rPr>
        <w:t>. Б</w:t>
      </w:r>
      <w:r w:rsidR="00A34FE4" w:rsidRPr="00281700">
        <w:rPr>
          <w:color w:val="000000" w:themeColor="text1"/>
          <w:sz w:val="28"/>
          <w:szCs w:val="28"/>
          <w:shd w:val="clear" w:color="auto" w:fill="FFFFFF"/>
          <w:lang w:val="uk-UA"/>
        </w:rPr>
        <w:t xml:space="preserve">руньки сосни використовують для лікування запалень верхніх дихальних шляхів, бронхітів, ХОЗЛ, подагри, ревматизму, </w:t>
      </w:r>
      <w:proofErr w:type="spellStart"/>
      <w:r w:rsidR="00A34FE4" w:rsidRPr="00281700">
        <w:rPr>
          <w:color w:val="000000" w:themeColor="text1"/>
          <w:sz w:val="28"/>
          <w:szCs w:val="28"/>
          <w:shd w:val="clear" w:color="auto" w:fill="FFFFFF"/>
          <w:lang w:val="uk-UA"/>
        </w:rPr>
        <w:t>ниркокам’яної</w:t>
      </w:r>
      <w:proofErr w:type="spellEnd"/>
      <w:r w:rsidR="00A34FE4" w:rsidRPr="00281700">
        <w:rPr>
          <w:color w:val="000000" w:themeColor="text1"/>
          <w:sz w:val="28"/>
          <w:szCs w:val="28"/>
          <w:shd w:val="clear" w:color="auto" w:fill="FFFFFF"/>
          <w:lang w:val="uk-UA"/>
        </w:rPr>
        <w:t xml:space="preserve"> хвороби, водянці, </w:t>
      </w:r>
      <w:r w:rsidR="00A34FE4" w:rsidRPr="00281700">
        <w:rPr>
          <w:color w:val="000000" w:themeColor="text1"/>
          <w:sz w:val="28"/>
          <w:szCs w:val="28"/>
          <w:shd w:val="clear" w:color="auto" w:fill="FFFFFF"/>
          <w:lang w:val="uk-UA"/>
        </w:rPr>
        <w:lastRenderedPageBreak/>
        <w:t xml:space="preserve">запалення жовчного міхура, а також для очищення крові. </w:t>
      </w:r>
      <w:r w:rsidR="00BD5BE9" w:rsidRPr="00281700">
        <w:rPr>
          <w:color w:val="000000" w:themeColor="text1"/>
          <w:sz w:val="28"/>
          <w:szCs w:val="28"/>
          <w:shd w:val="clear" w:color="auto" w:fill="FFFFFF"/>
          <w:lang w:val="uk-UA"/>
        </w:rPr>
        <w:t>Більшість</w:t>
      </w:r>
      <w:r w:rsidR="00A34FE4" w:rsidRPr="00281700">
        <w:rPr>
          <w:color w:val="000000" w:themeColor="text1"/>
          <w:sz w:val="28"/>
          <w:szCs w:val="28"/>
          <w:shd w:val="clear" w:color="auto" w:fill="FFFFFF"/>
          <w:lang w:val="uk-UA"/>
        </w:rPr>
        <w:t xml:space="preserve"> покритонасінн</w:t>
      </w:r>
      <w:r w:rsidR="00BD5BE9" w:rsidRPr="00281700">
        <w:rPr>
          <w:color w:val="000000" w:themeColor="text1"/>
          <w:sz w:val="28"/>
          <w:szCs w:val="28"/>
          <w:shd w:val="clear" w:color="auto" w:fill="FFFFFF"/>
          <w:lang w:val="uk-UA"/>
        </w:rPr>
        <w:t>их рослин є лікарськими (чорнобривці, нагідки,</w:t>
      </w:r>
      <w:r w:rsidR="00A34FE4" w:rsidRPr="00281700">
        <w:rPr>
          <w:color w:val="000000" w:themeColor="text1"/>
          <w:sz w:val="28"/>
          <w:szCs w:val="28"/>
          <w:shd w:val="clear" w:color="auto" w:fill="FFFFFF"/>
          <w:lang w:val="uk-UA"/>
        </w:rPr>
        <w:t xml:space="preserve"> </w:t>
      </w:r>
      <w:r w:rsidR="00BD5BE9" w:rsidRPr="00281700">
        <w:rPr>
          <w:color w:val="000000" w:themeColor="text1"/>
          <w:sz w:val="28"/>
          <w:szCs w:val="28"/>
          <w:shd w:val="clear" w:color="auto" w:fill="FFFFFF"/>
          <w:lang w:val="uk-UA"/>
        </w:rPr>
        <w:t>виноград, яблуня, малина, морква, буряк, липа, гречка, аїр тростинний, валеріана лікарська, глід колючий, деревій звичайний, звіробій звичайний, калина звичайна, подорожник великий, суниці лісові, чистотіл звичайний, шипшина корична, ромашка лікарська, кропива дводомна, м’ята перцева, чорниці, калган, мати-й-мачуха, материнка, чебрець та багато інших</w:t>
      </w:r>
      <w:r w:rsidR="009558D9" w:rsidRPr="00281700">
        <w:rPr>
          <w:color w:val="000000" w:themeColor="text1"/>
          <w:sz w:val="28"/>
          <w:szCs w:val="28"/>
          <w:shd w:val="clear" w:color="auto" w:fill="FFFFFF"/>
          <w:lang w:val="uk-UA"/>
        </w:rPr>
        <w:t xml:space="preserve">). Рослини використовують для лікування багатьох захворювань, вони підвищують імунітет, борються з інфекційними та застудними захворюваннями, відновлюють роботу серця, легень, печінки, селезінки, щитовидної залози тощо. </w:t>
      </w:r>
    </w:p>
    <w:p w:rsidR="00F64E8C" w:rsidRPr="00281700" w:rsidRDefault="00F64E8C" w:rsidP="00A320EB">
      <w:pPr>
        <w:pStyle w:val="ab"/>
        <w:shd w:val="clear" w:color="auto" w:fill="FFFFFF"/>
        <w:spacing w:before="0" w:beforeAutospacing="0" w:after="0" w:afterAutospacing="0" w:line="360" w:lineRule="auto"/>
        <w:ind w:firstLine="709"/>
        <w:jc w:val="both"/>
        <w:rPr>
          <w:color w:val="000000" w:themeColor="text1"/>
          <w:sz w:val="28"/>
          <w:szCs w:val="28"/>
          <w:shd w:val="clear" w:color="auto" w:fill="FFFFFF"/>
          <w:lang w:val="uk-UA"/>
        </w:rPr>
      </w:pPr>
      <w:r w:rsidRPr="00281700">
        <w:rPr>
          <w:color w:val="000000" w:themeColor="text1"/>
          <w:sz w:val="28"/>
          <w:szCs w:val="28"/>
          <w:shd w:val="clear" w:color="auto" w:fill="FFFFFF"/>
          <w:lang w:val="uk-UA"/>
        </w:rPr>
        <w:t>Подано значення голонасінних у природі й для людини:</w:t>
      </w:r>
    </w:p>
    <w:p w:rsidR="00F64E8C" w:rsidRPr="00281700" w:rsidRDefault="00F64E8C" w:rsidP="00F64E8C">
      <w:pPr>
        <w:widowControl w:val="0"/>
        <w:numPr>
          <w:ilvl w:val="0"/>
          <w:numId w:val="68"/>
        </w:numPr>
        <w:tabs>
          <w:tab w:val="left" w:pos="571"/>
        </w:tabs>
        <w:ind w:firstLine="360"/>
        <w:rPr>
          <w:rFonts w:ascii="Times New Roman" w:hAnsi="Times New Roman" w:cs="Times New Roman"/>
          <w:i/>
          <w:color w:val="000000" w:themeColor="text1"/>
          <w:sz w:val="28"/>
          <w:szCs w:val="28"/>
          <w:lang w:val="uk-UA"/>
        </w:rPr>
      </w:pPr>
      <w:r w:rsidRPr="00281700">
        <w:rPr>
          <w:rFonts w:ascii="Times New Roman" w:hAnsi="Times New Roman" w:cs="Times New Roman"/>
          <w:i/>
          <w:color w:val="000000" w:themeColor="text1"/>
          <w:sz w:val="28"/>
          <w:szCs w:val="28"/>
          <w:lang w:val="uk-UA"/>
        </w:rPr>
        <w:t>Значення у природі:</w:t>
      </w:r>
    </w:p>
    <w:p w:rsidR="00F64E8C" w:rsidRPr="00281700" w:rsidRDefault="00F64E8C" w:rsidP="00F64E8C">
      <w:pPr>
        <w:widowControl w:val="0"/>
        <w:numPr>
          <w:ilvl w:val="0"/>
          <w:numId w:val="45"/>
        </w:numPr>
        <w:tabs>
          <w:tab w:val="left" w:pos="494"/>
          <w:tab w:val="left" w:pos="370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фотосинтез;</w:t>
      </w:r>
      <w:r w:rsidRPr="00281700">
        <w:rPr>
          <w:rFonts w:ascii="Times New Roman" w:hAnsi="Times New Roman" w:cs="Times New Roman"/>
          <w:color w:val="000000" w:themeColor="text1"/>
          <w:sz w:val="28"/>
          <w:szCs w:val="28"/>
          <w:lang w:val="uk-UA"/>
        </w:rPr>
        <w:tab/>
        <w:t>• насіння і хвою споживають тварини;</w:t>
      </w:r>
    </w:p>
    <w:p w:rsidR="00F64E8C" w:rsidRPr="00281700" w:rsidRDefault="00F64E8C" w:rsidP="00F64E8C">
      <w:pPr>
        <w:widowControl w:val="0"/>
        <w:numPr>
          <w:ilvl w:val="0"/>
          <w:numId w:val="45"/>
        </w:numPr>
        <w:tabs>
          <w:tab w:val="left" w:pos="490"/>
          <w:tab w:val="left" w:pos="369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укріплення ґрунтів;</w:t>
      </w:r>
      <w:r w:rsidRPr="00281700">
        <w:rPr>
          <w:rFonts w:ascii="Times New Roman" w:hAnsi="Times New Roman" w:cs="Times New Roman"/>
          <w:color w:val="000000" w:themeColor="text1"/>
          <w:sz w:val="28"/>
          <w:szCs w:val="28"/>
          <w:lang w:val="uk-UA"/>
        </w:rPr>
        <w:tab/>
        <w:t>• середовище існування тварин.</w:t>
      </w:r>
    </w:p>
    <w:p w:rsidR="00F64E8C" w:rsidRPr="00281700" w:rsidRDefault="00F64E8C" w:rsidP="00F64E8C">
      <w:pPr>
        <w:widowControl w:val="0"/>
        <w:numPr>
          <w:ilvl w:val="0"/>
          <w:numId w:val="68"/>
        </w:numPr>
        <w:tabs>
          <w:tab w:val="left" w:pos="581"/>
        </w:tabs>
        <w:ind w:firstLine="360"/>
        <w:rPr>
          <w:rFonts w:ascii="Times New Roman" w:hAnsi="Times New Roman" w:cs="Times New Roman"/>
          <w:i/>
          <w:color w:val="000000" w:themeColor="text1"/>
          <w:sz w:val="28"/>
          <w:szCs w:val="28"/>
          <w:lang w:val="uk-UA"/>
        </w:rPr>
      </w:pPr>
      <w:r w:rsidRPr="00281700">
        <w:rPr>
          <w:rFonts w:ascii="Times New Roman" w:hAnsi="Times New Roman" w:cs="Times New Roman"/>
          <w:i/>
          <w:color w:val="000000" w:themeColor="text1"/>
          <w:sz w:val="28"/>
          <w:szCs w:val="28"/>
          <w:lang w:val="uk-UA"/>
        </w:rPr>
        <w:t>Значення для людини:</w:t>
      </w:r>
    </w:p>
    <w:p w:rsidR="00F64E8C" w:rsidRPr="00281700" w:rsidRDefault="00F64E8C" w:rsidP="00F64E8C">
      <w:pPr>
        <w:widowControl w:val="0"/>
        <w:numPr>
          <w:ilvl w:val="0"/>
          <w:numId w:val="45"/>
        </w:numPr>
        <w:tabs>
          <w:tab w:val="left" w:pos="494"/>
          <w:tab w:val="left" w:pos="369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будматеріали;</w:t>
      </w:r>
      <w:r w:rsidRPr="00281700">
        <w:rPr>
          <w:rFonts w:ascii="Times New Roman" w:hAnsi="Times New Roman" w:cs="Times New Roman"/>
          <w:color w:val="000000" w:themeColor="text1"/>
          <w:sz w:val="28"/>
          <w:szCs w:val="28"/>
          <w:lang w:val="uk-UA"/>
        </w:rPr>
        <w:tab/>
        <w:t>• насіння споживають у їжу;</w:t>
      </w:r>
    </w:p>
    <w:p w:rsidR="00F64E8C" w:rsidRPr="00281700" w:rsidRDefault="00F64E8C" w:rsidP="00F64E8C">
      <w:pPr>
        <w:widowControl w:val="0"/>
        <w:numPr>
          <w:ilvl w:val="0"/>
          <w:numId w:val="45"/>
        </w:numPr>
        <w:tabs>
          <w:tab w:val="left" w:pos="494"/>
          <w:tab w:val="left" w:pos="369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виготовлення ліків;</w:t>
      </w:r>
      <w:r w:rsidRPr="00281700">
        <w:rPr>
          <w:rFonts w:ascii="Times New Roman" w:hAnsi="Times New Roman" w:cs="Times New Roman"/>
          <w:color w:val="000000" w:themeColor="text1"/>
          <w:sz w:val="28"/>
          <w:szCs w:val="28"/>
          <w:lang w:val="uk-UA"/>
        </w:rPr>
        <w:tab/>
        <w:t>• естетичне значення (зони рекреації);</w:t>
      </w:r>
    </w:p>
    <w:p w:rsidR="00F64E8C" w:rsidRPr="00281700" w:rsidRDefault="00F64E8C" w:rsidP="00F64E8C">
      <w:pPr>
        <w:widowControl w:val="0"/>
        <w:numPr>
          <w:ilvl w:val="0"/>
          <w:numId w:val="45"/>
        </w:numPr>
        <w:tabs>
          <w:tab w:val="left" w:pos="494"/>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знезараження повітря.</w:t>
      </w:r>
    </w:p>
    <w:p w:rsidR="00F64E8C" w:rsidRPr="00281700" w:rsidRDefault="00F64E8C" w:rsidP="00F64E8C">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Сосни виділяють речовини (фітонциди, які вбивають мікроби повітря).</w:t>
      </w:r>
    </w:p>
    <w:p w:rsidR="00004D28" w:rsidRPr="00281700" w:rsidRDefault="00FC183D" w:rsidP="00A320EB">
      <w:pPr>
        <w:pStyle w:val="ab"/>
        <w:shd w:val="clear" w:color="auto" w:fill="FFFFFF"/>
        <w:spacing w:before="0" w:beforeAutospacing="0" w:after="0" w:afterAutospacing="0" w:line="360" w:lineRule="auto"/>
        <w:ind w:firstLine="709"/>
        <w:jc w:val="both"/>
        <w:rPr>
          <w:color w:val="000000" w:themeColor="text1"/>
          <w:sz w:val="28"/>
          <w:szCs w:val="28"/>
          <w:shd w:val="clear" w:color="auto" w:fill="FFFFFF"/>
          <w:lang w:val="uk-UA"/>
        </w:rPr>
      </w:pPr>
      <w:r w:rsidRPr="00281700">
        <w:rPr>
          <w:color w:val="000000" w:themeColor="text1"/>
          <w:sz w:val="28"/>
          <w:szCs w:val="28"/>
          <w:shd w:val="clear" w:color="auto" w:fill="FFFFFF"/>
          <w:lang w:val="uk-UA"/>
        </w:rPr>
        <w:t xml:space="preserve">Наступною темою було вивчення покритонасінних. </w:t>
      </w:r>
    </w:p>
    <w:p w:rsidR="00FC183D" w:rsidRPr="00281700" w:rsidRDefault="00281700" w:rsidP="00FC183D">
      <w:pPr>
        <w:pStyle w:val="22"/>
        <w:shd w:val="clear" w:color="auto" w:fill="auto"/>
        <w:spacing w:line="360" w:lineRule="auto"/>
        <w:rPr>
          <w:rFonts w:ascii="Times New Roman" w:hAnsi="Times New Roman" w:cs="Times New Roman"/>
          <w:b w:val="0"/>
          <w:color w:val="000000" w:themeColor="text1"/>
          <w:sz w:val="28"/>
          <w:szCs w:val="28"/>
          <w:lang w:val="uk-UA"/>
        </w:rPr>
      </w:pPr>
      <w:r>
        <w:rPr>
          <w:rStyle w:val="27"/>
          <w:rFonts w:ascii="Times New Roman" w:hAnsi="Times New Roman" w:cs="Times New Roman"/>
          <w:color w:val="000000" w:themeColor="text1"/>
          <w:sz w:val="28"/>
          <w:szCs w:val="28"/>
        </w:rPr>
        <w:t>Метою уроку було</w:t>
      </w:r>
      <w:r w:rsidR="00FC183D" w:rsidRPr="00281700">
        <w:rPr>
          <w:rStyle w:val="27"/>
          <w:rFonts w:ascii="Times New Roman" w:hAnsi="Times New Roman" w:cs="Times New Roman"/>
          <w:color w:val="000000" w:themeColor="text1"/>
          <w:sz w:val="28"/>
          <w:szCs w:val="28"/>
        </w:rPr>
        <w:t xml:space="preserve"> </w:t>
      </w:r>
      <w:r w:rsidR="00FC183D" w:rsidRPr="00281700">
        <w:rPr>
          <w:rFonts w:ascii="Times New Roman" w:hAnsi="Times New Roman" w:cs="Times New Roman"/>
          <w:b w:val="0"/>
          <w:color w:val="000000" w:themeColor="text1"/>
          <w:sz w:val="28"/>
          <w:szCs w:val="28"/>
          <w:lang w:val="uk-UA"/>
        </w:rPr>
        <w:t xml:space="preserve">розглянути характерні ознаки родин </w:t>
      </w:r>
      <w:proofErr w:type="spellStart"/>
      <w:r w:rsidR="00FC183D" w:rsidRPr="00281700">
        <w:rPr>
          <w:rFonts w:ascii="Times New Roman" w:hAnsi="Times New Roman" w:cs="Times New Roman"/>
          <w:b w:val="0"/>
          <w:color w:val="000000" w:themeColor="text1"/>
          <w:sz w:val="28"/>
          <w:szCs w:val="28"/>
          <w:lang w:val="uk-UA"/>
        </w:rPr>
        <w:t>Жовтецеві</w:t>
      </w:r>
      <w:proofErr w:type="spellEnd"/>
      <w:r w:rsidR="00FC183D" w:rsidRPr="00281700">
        <w:rPr>
          <w:rFonts w:ascii="Times New Roman" w:hAnsi="Times New Roman" w:cs="Times New Roman"/>
          <w:b w:val="0"/>
          <w:color w:val="000000" w:themeColor="text1"/>
          <w:sz w:val="28"/>
          <w:szCs w:val="28"/>
          <w:lang w:val="uk-UA"/>
        </w:rPr>
        <w:t>, Розові, Бобові</w:t>
      </w:r>
      <w:r>
        <w:rPr>
          <w:rFonts w:ascii="Times New Roman" w:hAnsi="Times New Roman" w:cs="Times New Roman"/>
          <w:b w:val="0"/>
          <w:color w:val="000000" w:themeColor="text1"/>
          <w:sz w:val="28"/>
          <w:szCs w:val="28"/>
          <w:lang w:val="uk-UA"/>
        </w:rPr>
        <w:t>, їх лікувальні властивості</w:t>
      </w:r>
      <w:r w:rsidR="00FC183D" w:rsidRPr="00281700">
        <w:rPr>
          <w:rFonts w:ascii="Times New Roman" w:hAnsi="Times New Roman" w:cs="Times New Roman"/>
          <w:b w:val="0"/>
          <w:color w:val="000000" w:themeColor="text1"/>
          <w:sz w:val="28"/>
          <w:szCs w:val="28"/>
          <w:lang w:val="uk-UA"/>
        </w:rPr>
        <w:t>; розвивати вміння визначати ознаки родин та їхні особливості.</w:t>
      </w:r>
    </w:p>
    <w:p w:rsidR="00FC183D" w:rsidRPr="00281700" w:rsidRDefault="00281700" w:rsidP="00281700">
      <w:pPr>
        <w:pStyle w:val="32"/>
        <w:shd w:val="clear" w:color="auto" w:fill="auto"/>
        <w:spacing w:line="360" w:lineRule="auto"/>
        <w:ind w:firstLine="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r>
      <w:r w:rsidR="00FC183D" w:rsidRPr="00281700">
        <w:rPr>
          <w:rFonts w:ascii="Times New Roman" w:hAnsi="Times New Roman" w:cs="Times New Roman"/>
          <w:color w:val="000000" w:themeColor="text1"/>
          <w:sz w:val="28"/>
          <w:szCs w:val="28"/>
          <w:lang w:val="uk-UA"/>
        </w:rPr>
        <w:t xml:space="preserve">Очікувані результати: </w:t>
      </w:r>
      <w:r w:rsidR="00FC183D" w:rsidRPr="00281700">
        <w:rPr>
          <w:rStyle w:val="37"/>
          <w:rFonts w:ascii="Times New Roman" w:hAnsi="Times New Roman" w:cs="Times New Roman"/>
          <w:b w:val="0"/>
          <w:color w:val="000000" w:themeColor="text1"/>
          <w:sz w:val="28"/>
          <w:szCs w:val="28"/>
        </w:rPr>
        <w:t>учні:</w:t>
      </w:r>
      <w:r w:rsidR="00FC183D" w:rsidRPr="00281700">
        <w:rPr>
          <w:rStyle w:val="37"/>
          <w:rFonts w:ascii="Times New Roman" w:hAnsi="Times New Roman" w:cs="Times New Roman"/>
          <w:b w:val="0"/>
          <w:color w:val="000000" w:themeColor="text1"/>
          <w:sz w:val="28"/>
          <w:szCs w:val="28"/>
        </w:rPr>
        <w:tab/>
      </w:r>
    </w:p>
    <w:p w:rsidR="00FC183D" w:rsidRPr="00281700" w:rsidRDefault="00FC183D" w:rsidP="00FC183D">
      <w:pPr>
        <w:pStyle w:val="22"/>
        <w:numPr>
          <w:ilvl w:val="0"/>
          <w:numId w:val="41"/>
        </w:numPr>
        <w:shd w:val="clear" w:color="auto" w:fill="auto"/>
        <w:tabs>
          <w:tab w:val="left" w:pos="297"/>
        </w:tabs>
        <w:spacing w:line="360" w:lineRule="auto"/>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визначають ознаки родин за формулою квітки;</w:t>
      </w:r>
    </w:p>
    <w:p w:rsidR="00FC183D" w:rsidRPr="00281700" w:rsidRDefault="00FC183D" w:rsidP="00FC183D">
      <w:pPr>
        <w:pStyle w:val="22"/>
        <w:numPr>
          <w:ilvl w:val="0"/>
          <w:numId w:val="41"/>
        </w:numPr>
        <w:shd w:val="clear" w:color="auto" w:fill="auto"/>
        <w:tabs>
          <w:tab w:val="left" w:pos="297"/>
        </w:tabs>
        <w:spacing w:line="360" w:lineRule="auto"/>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називають представників родин за гербарієм, фотографіями, малюнками;</w:t>
      </w:r>
    </w:p>
    <w:p w:rsidR="00FC183D" w:rsidRPr="00281700" w:rsidRDefault="00FC183D" w:rsidP="00FC183D">
      <w:pPr>
        <w:pStyle w:val="22"/>
        <w:numPr>
          <w:ilvl w:val="0"/>
          <w:numId w:val="41"/>
        </w:numPr>
        <w:shd w:val="clear" w:color="auto" w:fill="auto"/>
        <w:tabs>
          <w:tab w:val="left" w:pos="297"/>
        </w:tabs>
        <w:spacing w:line="360" w:lineRule="auto"/>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пояснюють особливості родин.</w:t>
      </w:r>
    </w:p>
    <w:p w:rsidR="00FC183D" w:rsidRPr="00281700" w:rsidRDefault="00FC183D" w:rsidP="00281700">
      <w:pPr>
        <w:pStyle w:val="22"/>
        <w:shd w:val="clear" w:color="auto" w:fill="auto"/>
        <w:spacing w:line="360" w:lineRule="auto"/>
        <w:ind w:firstLine="709"/>
        <w:rPr>
          <w:rFonts w:ascii="Times New Roman" w:hAnsi="Times New Roman" w:cs="Times New Roman"/>
          <w:b w:val="0"/>
          <w:color w:val="000000" w:themeColor="text1"/>
          <w:sz w:val="28"/>
          <w:szCs w:val="28"/>
          <w:lang w:val="uk-UA"/>
        </w:rPr>
      </w:pPr>
      <w:r w:rsidRPr="00281700">
        <w:rPr>
          <w:rStyle w:val="27"/>
          <w:rFonts w:ascii="Times New Roman" w:hAnsi="Times New Roman" w:cs="Times New Roman"/>
          <w:color w:val="000000" w:themeColor="text1"/>
          <w:sz w:val="28"/>
          <w:szCs w:val="28"/>
        </w:rPr>
        <w:t xml:space="preserve">Основні поняття й терміни: </w:t>
      </w:r>
      <w:r w:rsidRPr="00281700">
        <w:rPr>
          <w:rFonts w:ascii="Times New Roman" w:hAnsi="Times New Roman" w:cs="Times New Roman"/>
          <w:b w:val="0"/>
          <w:color w:val="000000" w:themeColor="text1"/>
          <w:sz w:val="28"/>
          <w:szCs w:val="28"/>
          <w:lang w:val="uk-UA"/>
        </w:rPr>
        <w:t xml:space="preserve">клас Дводольні, формула квітки, елементи квітки, першоцвіти, групи рослин за значенням для людини; родини </w:t>
      </w:r>
      <w:proofErr w:type="spellStart"/>
      <w:r w:rsidRPr="00281700">
        <w:rPr>
          <w:rFonts w:ascii="Times New Roman" w:hAnsi="Times New Roman" w:cs="Times New Roman"/>
          <w:b w:val="0"/>
          <w:color w:val="000000" w:themeColor="text1"/>
          <w:sz w:val="28"/>
          <w:szCs w:val="28"/>
          <w:lang w:val="uk-UA"/>
        </w:rPr>
        <w:t>Жовтецеві</w:t>
      </w:r>
      <w:proofErr w:type="spellEnd"/>
      <w:r w:rsidRPr="00281700">
        <w:rPr>
          <w:rFonts w:ascii="Times New Roman" w:hAnsi="Times New Roman" w:cs="Times New Roman"/>
          <w:b w:val="0"/>
          <w:color w:val="000000" w:themeColor="text1"/>
          <w:sz w:val="28"/>
          <w:szCs w:val="28"/>
          <w:lang w:val="uk-UA"/>
        </w:rPr>
        <w:t>, Розові, Бобові.</w:t>
      </w:r>
    </w:p>
    <w:p w:rsidR="00FC183D" w:rsidRPr="00281700" w:rsidRDefault="00FC183D" w:rsidP="00FC183D">
      <w:pPr>
        <w:pStyle w:val="22"/>
        <w:shd w:val="clear" w:color="auto" w:fill="auto"/>
        <w:spacing w:line="360" w:lineRule="auto"/>
        <w:rPr>
          <w:rFonts w:ascii="Times New Roman" w:hAnsi="Times New Roman" w:cs="Times New Roman"/>
          <w:b w:val="0"/>
          <w:color w:val="000000" w:themeColor="text1"/>
          <w:sz w:val="28"/>
          <w:szCs w:val="28"/>
          <w:lang w:val="uk-UA"/>
        </w:rPr>
      </w:pPr>
      <w:r w:rsidRPr="00281700">
        <w:rPr>
          <w:rStyle w:val="27"/>
          <w:rFonts w:ascii="Times New Roman" w:hAnsi="Times New Roman" w:cs="Times New Roman"/>
          <w:color w:val="000000" w:themeColor="text1"/>
          <w:sz w:val="28"/>
          <w:szCs w:val="28"/>
        </w:rPr>
        <w:lastRenderedPageBreak/>
        <w:t xml:space="preserve">Тип уроку: </w:t>
      </w:r>
      <w:r w:rsidRPr="00281700">
        <w:rPr>
          <w:rFonts w:ascii="Times New Roman" w:hAnsi="Times New Roman" w:cs="Times New Roman"/>
          <w:b w:val="0"/>
          <w:color w:val="000000" w:themeColor="text1"/>
          <w:sz w:val="28"/>
          <w:szCs w:val="28"/>
          <w:lang w:val="uk-UA"/>
        </w:rPr>
        <w:t>засвоєння нових знань.</w:t>
      </w:r>
    </w:p>
    <w:p w:rsidR="00FC183D" w:rsidRPr="00281700" w:rsidRDefault="00FC183D" w:rsidP="00FC183D">
      <w:pPr>
        <w:pStyle w:val="22"/>
        <w:shd w:val="clear" w:color="auto" w:fill="auto"/>
        <w:tabs>
          <w:tab w:val="left" w:pos="8025"/>
          <w:tab w:val="left" w:leader="dot" w:pos="8452"/>
        </w:tabs>
        <w:spacing w:line="360" w:lineRule="auto"/>
        <w:rPr>
          <w:rFonts w:ascii="Times New Roman" w:hAnsi="Times New Roman" w:cs="Times New Roman"/>
          <w:b w:val="0"/>
          <w:color w:val="000000" w:themeColor="text1"/>
          <w:sz w:val="28"/>
          <w:szCs w:val="28"/>
          <w:lang w:val="uk-UA"/>
        </w:rPr>
      </w:pPr>
      <w:r w:rsidRPr="00281700">
        <w:rPr>
          <w:rStyle w:val="27"/>
          <w:rFonts w:ascii="Times New Roman" w:hAnsi="Times New Roman" w:cs="Times New Roman"/>
          <w:color w:val="000000" w:themeColor="text1"/>
          <w:sz w:val="28"/>
          <w:szCs w:val="28"/>
        </w:rPr>
        <w:t xml:space="preserve">Обладнання: </w:t>
      </w:r>
      <w:r w:rsidRPr="00281700">
        <w:rPr>
          <w:rFonts w:ascii="Times New Roman" w:hAnsi="Times New Roman" w:cs="Times New Roman"/>
          <w:b w:val="0"/>
          <w:color w:val="000000" w:themeColor="text1"/>
          <w:sz w:val="28"/>
          <w:szCs w:val="28"/>
          <w:lang w:val="uk-UA"/>
        </w:rPr>
        <w:t xml:space="preserve">гербарії, фото, малюнки рослин родин: </w:t>
      </w:r>
      <w:proofErr w:type="spellStart"/>
      <w:r w:rsidRPr="00281700">
        <w:rPr>
          <w:rFonts w:ascii="Times New Roman" w:hAnsi="Times New Roman" w:cs="Times New Roman"/>
          <w:b w:val="0"/>
          <w:color w:val="000000" w:themeColor="text1"/>
          <w:sz w:val="28"/>
          <w:szCs w:val="28"/>
          <w:lang w:val="uk-UA"/>
        </w:rPr>
        <w:t>Жовтецеві</w:t>
      </w:r>
      <w:proofErr w:type="spellEnd"/>
      <w:r w:rsidRPr="00281700">
        <w:rPr>
          <w:rFonts w:ascii="Times New Roman" w:hAnsi="Times New Roman" w:cs="Times New Roman"/>
          <w:b w:val="0"/>
          <w:color w:val="000000" w:themeColor="text1"/>
          <w:sz w:val="28"/>
          <w:szCs w:val="28"/>
          <w:lang w:val="uk-UA"/>
        </w:rPr>
        <w:t>, Розові, Бобові.</w:t>
      </w:r>
      <w:r w:rsidRPr="00281700">
        <w:rPr>
          <w:rFonts w:ascii="Times New Roman" w:hAnsi="Times New Roman" w:cs="Times New Roman"/>
          <w:b w:val="0"/>
          <w:color w:val="000000" w:themeColor="text1"/>
          <w:sz w:val="28"/>
          <w:szCs w:val="28"/>
          <w:lang w:val="uk-UA"/>
        </w:rPr>
        <w:tab/>
      </w:r>
    </w:p>
    <w:p w:rsidR="00FC183D" w:rsidRPr="00281700" w:rsidRDefault="00FC183D" w:rsidP="00281700">
      <w:pPr>
        <w:pStyle w:val="13"/>
        <w:keepNext/>
        <w:keepLines/>
        <w:shd w:val="clear" w:color="auto" w:fill="auto"/>
        <w:spacing w:line="360" w:lineRule="auto"/>
        <w:jc w:val="center"/>
        <w:rPr>
          <w:rFonts w:ascii="Times New Roman" w:hAnsi="Times New Roman" w:cs="Times New Roman"/>
          <w:b w:val="0"/>
          <w:color w:val="000000" w:themeColor="text1"/>
          <w:sz w:val="28"/>
          <w:szCs w:val="28"/>
          <w:lang w:val="uk-UA"/>
        </w:rPr>
      </w:pPr>
      <w:bookmarkStart w:id="9" w:name="bookmark57"/>
      <w:r w:rsidRPr="00281700">
        <w:rPr>
          <w:rFonts w:ascii="Times New Roman" w:hAnsi="Times New Roman" w:cs="Times New Roman"/>
          <w:b w:val="0"/>
          <w:color w:val="000000" w:themeColor="text1"/>
          <w:sz w:val="28"/>
          <w:szCs w:val="28"/>
          <w:lang w:val="uk-UA"/>
        </w:rPr>
        <w:t xml:space="preserve">ХІД </w:t>
      </w:r>
      <w:r w:rsidRPr="00281700">
        <w:rPr>
          <w:rFonts w:ascii="Times New Roman" w:hAnsi="Times New Roman" w:cs="Times New Roman"/>
          <w:b w:val="0"/>
          <w:caps/>
          <w:color w:val="000000" w:themeColor="text1"/>
          <w:sz w:val="28"/>
          <w:szCs w:val="28"/>
          <w:lang w:val="uk-UA"/>
        </w:rPr>
        <w:t>уроку</w:t>
      </w:r>
      <w:bookmarkEnd w:id="9"/>
    </w:p>
    <w:p w:rsidR="00FC183D" w:rsidRPr="00281700" w:rsidRDefault="00FC183D" w:rsidP="00FC183D">
      <w:pPr>
        <w:pStyle w:val="32"/>
        <w:numPr>
          <w:ilvl w:val="0"/>
          <w:numId w:val="72"/>
        </w:numPr>
        <w:shd w:val="clear" w:color="auto" w:fill="auto"/>
        <w:tabs>
          <w:tab w:val="left" w:pos="518"/>
        </w:tabs>
        <w:spacing w:line="360" w:lineRule="auto"/>
        <w:ind w:firstLine="36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ОРГАНІЗАЦІЙНИЙ ЕТАП</w:t>
      </w:r>
    </w:p>
    <w:p w:rsidR="00FC183D" w:rsidRPr="00281700" w:rsidRDefault="00FC183D" w:rsidP="00FC183D">
      <w:pPr>
        <w:pStyle w:val="32"/>
        <w:numPr>
          <w:ilvl w:val="0"/>
          <w:numId w:val="72"/>
        </w:numPr>
        <w:shd w:val="clear" w:color="auto" w:fill="auto"/>
        <w:tabs>
          <w:tab w:val="left" w:pos="581"/>
        </w:tabs>
        <w:spacing w:line="360" w:lineRule="auto"/>
        <w:ind w:firstLine="36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АКТУАЛІЗАЦІЯ ОПОРНИХ ЗНАНЬ</w:t>
      </w:r>
    </w:p>
    <w:p w:rsidR="00FC183D" w:rsidRPr="00281700" w:rsidRDefault="00FC183D" w:rsidP="00FC183D">
      <w:pPr>
        <w:pStyle w:val="32"/>
        <w:shd w:val="clear" w:color="auto" w:fill="auto"/>
        <w:spacing w:line="360" w:lineRule="auto"/>
        <w:ind w:firstLine="36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Біологічний диктант</w:t>
      </w:r>
    </w:p>
    <w:p w:rsidR="00FC183D" w:rsidRPr="00281700" w:rsidRDefault="00FC183D" w:rsidP="00FC183D">
      <w:pPr>
        <w:widowControl w:val="0"/>
        <w:numPr>
          <w:ilvl w:val="0"/>
          <w:numId w:val="34"/>
        </w:numPr>
        <w:tabs>
          <w:tab w:val="left" w:pos="311"/>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Доповнити речення.</w:t>
      </w:r>
    </w:p>
    <w:p w:rsidR="00FC183D" w:rsidRPr="00281700" w:rsidRDefault="00FC183D" w:rsidP="00FC183D">
      <w:pPr>
        <w:ind w:firstLine="360"/>
        <w:rPr>
          <w:rFonts w:ascii="Times New Roman" w:hAnsi="Times New Roman" w:cs="Times New Roman"/>
          <w:color w:val="000000" w:themeColor="text1"/>
          <w:sz w:val="28"/>
          <w:szCs w:val="28"/>
          <w:lang w:val="uk-UA"/>
        </w:rPr>
      </w:pPr>
      <w:r w:rsidRPr="00281700">
        <w:rPr>
          <w:rStyle w:val="af3"/>
          <w:rFonts w:eastAsia="Calibri"/>
          <w:color w:val="000000" w:themeColor="text1"/>
          <w:sz w:val="28"/>
          <w:szCs w:val="28"/>
        </w:rPr>
        <w:t>Варіант 1</w:t>
      </w:r>
      <w:r w:rsidRPr="00281700">
        <w:rPr>
          <w:rFonts w:ascii="Times New Roman" w:hAnsi="Times New Roman" w:cs="Times New Roman"/>
          <w:color w:val="000000" w:themeColor="text1"/>
          <w:sz w:val="28"/>
          <w:szCs w:val="28"/>
          <w:lang w:val="uk-UA"/>
        </w:rPr>
        <w:t xml:space="preserve"> </w:t>
      </w:r>
      <w:r w:rsid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ознаки Дводольних, </w:t>
      </w:r>
      <w:r w:rsidRPr="00281700">
        <w:rPr>
          <w:rStyle w:val="af3"/>
          <w:rFonts w:eastAsia="Calibri"/>
          <w:color w:val="000000" w:themeColor="text1"/>
          <w:sz w:val="28"/>
          <w:szCs w:val="28"/>
        </w:rPr>
        <w:t>варіант 2</w:t>
      </w:r>
      <w:r w:rsidRPr="00281700">
        <w:rPr>
          <w:rFonts w:ascii="Times New Roman" w:hAnsi="Times New Roman" w:cs="Times New Roman"/>
          <w:color w:val="000000" w:themeColor="text1"/>
          <w:sz w:val="28"/>
          <w:szCs w:val="28"/>
          <w:lang w:val="uk-UA"/>
        </w:rPr>
        <w:t xml:space="preserve"> </w:t>
      </w:r>
      <w:r w:rsid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ознаки Однодольних.</w:t>
      </w:r>
    </w:p>
    <w:p w:rsidR="00FC183D" w:rsidRPr="00281700" w:rsidRDefault="00FC183D" w:rsidP="00FC183D">
      <w:pPr>
        <w:widowControl w:val="0"/>
        <w:numPr>
          <w:ilvl w:val="0"/>
          <w:numId w:val="73"/>
        </w:numPr>
        <w:tabs>
          <w:tab w:val="left" w:pos="306"/>
          <w:tab w:val="left" w:leader="underscore" w:pos="6815"/>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Дводольні рослини</w:t>
      </w:r>
      <w:r w:rsidRPr="00281700">
        <w:rPr>
          <w:rFonts w:ascii="Times New Roman" w:hAnsi="Times New Roman" w:cs="Times New Roman"/>
          <w:color w:val="000000" w:themeColor="text1"/>
          <w:sz w:val="28"/>
          <w:szCs w:val="28"/>
          <w:lang w:val="uk-UA"/>
        </w:rPr>
        <w:tab/>
      </w:r>
    </w:p>
    <w:p w:rsidR="00FC183D" w:rsidRPr="00281700" w:rsidRDefault="00FC183D" w:rsidP="00FC183D">
      <w:pPr>
        <w:widowControl w:val="0"/>
        <w:numPr>
          <w:ilvl w:val="0"/>
          <w:numId w:val="73"/>
        </w:numPr>
        <w:tabs>
          <w:tab w:val="left" w:pos="311"/>
          <w:tab w:val="left" w:leader="underscore" w:pos="4631"/>
          <w:tab w:val="left" w:leader="underscore" w:pos="5423"/>
          <w:tab w:val="left" w:leader="underscore" w:pos="6820"/>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Однодольні рослини</w:t>
      </w:r>
      <w:r w:rsidRPr="00281700">
        <w:rPr>
          <w:rFonts w:ascii="Times New Roman" w:hAnsi="Times New Roman" w:cs="Times New Roman"/>
          <w:color w:val="000000" w:themeColor="text1"/>
          <w:sz w:val="28"/>
          <w:szCs w:val="28"/>
          <w:lang w:val="uk-UA"/>
        </w:rPr>
        <w:tab/>
      </w:r>
      <w:r w:rsidRPr="00281700">
        <w:rPr>
          <w:rFonts w:ascii="Times New Roman" w:hAnsi="Times New Roman" w:cs="Times New Roman"/>
          <w:color w:val="000000" w:themeColor="text1"/>
          <w:sz w:val="28"/>
          <w:szCs w:val="28"/>
          <w:lang w:val="uk-UA"/>
        </w:rPr>
        <w:tab/>
      </w:r>
      <w:r w:rsidRPr="00281700">
        <w:rPr>
          <w:rFonts w:ascii="Times New Roman" w:hAnsi="Times New Roman" w:cs="Times New Roman"/>
          <w:color w:val="000000" w:themeColor="text1"/>
          <w:sz w:val="28"/>
          <w:szCs w:val="28"/>
          <w:lang w:val="uk-UA"/>
        </w:rPr>
        <w:tab/>
      </w:r>
    </w:p>
    <w:p w:rsidR="00FC183D" w:rsidRPr="00281700" w:rsidRDefault="00FC183D" w:rsidP="00FC183D">
      <w:pPr>
        <w:widowControl w:val="0"/>
        <w:numPr>
          <w:ilvl w:val="0"/>
          <w:numId w:val="73"/>
        </w:numPr>
        <w:tabs>
          <w:tab w:val="left" w:pos="316"/>
          <w:tab w:val="left" w:leader="underscore" w:pos="6825"/>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Однодольні насінини</w:t>
      </w:r>
      <w:r w:rsidRPr="00281700">
        <w:rPr>
          <w:rFonts w:ascii="Times New Roman" w:hAnsi="Times New Roman" w:cs="Times New Roman"/>
          <w:color w:val="000000" w:themeColor="text1"/>
          <w:sz w:val="28"/>
          <w:szCs w:val="28"/>
          <w:lang w:val="uk-UA"/>
        </w:rPr>
        <w:tab/>
      </w:r>
    </w:p>
    <w:p w:rsidR="00FC183D" w:rsidRPr="00281700" w:rsidRDefault="00FC183D" w:rsidP="00FC183D">
      <w:pPr>
        <w:widowControl w:val="0"/>
        <w:numPr>
          <w:ilvl w:val="0"/>
          <w:numId w:val="73"/>
        </w:numPr>
        <w:tabs>
          <w:tab w:val="left" w:pos="316"/>
          <w:tab w:val="left" w:leader="underscore" w:pos="6484"/>
          <w:tab w:val="left" w:leader="underscore" w:pos="6551"/>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Дводольні насінини</w:t>
      </w:r>
      <w:r w:rsidRPr="00281700">
        <w:rPr>
          <w:rFonts w:ascii="Times New Roman" w:hAnsi="Times New Roman" w:cs="Times New Roman"/>
          <w:color w:val="000000" w:themeColor="text1"/>
          <w:sz w:val="28"/>
          <w:szCs w:val="28"/>
          <w:lang w:val="uk-UA"/>
        </w:rPr>
        <w:tab/>
      </w:r>
      <w:r w:rsidRPr="00281700">
        <w:rPr>
          <w:rFonts w:ascii="Times New Roman" w:hAnsi="Times New Roman" w:cs="Times New Roman"/>
          <w:color w:val="000000" w:themeColor="text1"/>
          <w:sz w:val="28"/>
          <w:szCs w:val="28"/>
          <w:lang w:val="uk-UA"/>
        </w:rPr>
        <w:tab/>
      </w:r>
    </w:p>
    <w:p w:rsidR="00FC183D" w:rsidRPr="00281700" w:rsidRDefault="00FC183D" w:rsidP="00FC183D">
      <w:pPr>
        <w:widowControl w:val="0"/>
        <w:numPr>
          <w:ilvl w:val="0"/>
          <w:numId w:val="73"/>
        </w:numPr>
        <w:tabs>
          <w:tab w:val="left" w:pos="316"/>
          <w:tab w:val="left" w:leader="underscore" w:pos="6158"/>
          <w:tab w:val="left" w:leader="underscore" w:pos="6820"/>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Камбій</w:t>
      </w:r>
      <w:r w:rsidRPr="00281700">
        <w:rPr>
          <w:rFonts w:ascii="Times New Roman" w:hAnsi="Times New Roman" w:cs="Times New Roman"/>
          <w:color w:val="000000" w:themeColor="text1"/>
          <w:sz w:val="28"/>
          <w:szCs w:val="28"/>
          <w:lang w:val="uk-UA"/>
        </w:rPr>
        <w:tab/>
      </w:r>
      <w:r w:rsidRPr="00281700">
        <w:rPr>
          <w:rFonts w:ascii="Times New Roman" w:hAnsi="Times New Roman" w:cs="Times New Roman"/>
          <w:color w:val="000000" w:themeColor="text1"/>
          <w:sz w:val="28"/>
          <w:szCs w:val="28"/>
          <w:lang w:val="uk-UA"/>
        </w:rPr>
        <w:tab/>
      </w:r>
    </w:p>
    <w:p w:rsidR="00FC183D" w:rsidRPr="00281700" w:rsidRDefault="00FC183D" w:rsidP="00FC183D">
      <w:pPr>
        <w:widowControl w:val="0"/>
        <w:numPr>
          <w:ilvl w:val="0"/>
          <w:numId w:val="73"/>
        </w:numPr>
        <w:tabs>
          <w:tab w:val="left" w:pos="31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Стрижнева коренева система</w:t>
      </w:r>
    </w:p>
    <w:p w:rsidR="00FC183D" w:rsidRPr="00281700" w:rsidRDefault="00FC183D" w:rsidP="00FC183D">
      <w:pPr>
        <w:widowControl w:val="0"/>
        <w:numPr>
          <w:ilvl w:val="0"/>
          <w:numId w:val="73"/>
        </w:numPr>
        <w:tabs>
          <w:tab w:val="left" w:pos="311"/>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Мичкувата коренева система</w:t>
      </w:r>
    </w:p>
    <w:p w:rsidR="00FC183D" w:rsidRPr="00281700" w:rsidRDefault="00FC183D" w:rsidP="00FC183D">
      <w:pPr>
        <w:widowControl w:val="0"/>
        <w:numPr>
          <w:ilvl w:val="0"/>
          <w:numId w:val="73"/>
        </w:numPr>
        <w:tabs>
          <w:tab w:val="left" w:pos="326"/>
          <w:tab w:val="left" w:leader="underscore" w:pos="319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Жилкування</w:t>
      </w:r>
      <w:r w:rsidRPr="00281700">
        <w:rPr>
          <w:rFonts w:ascii="Times New Roman" w:hAnsi="Times New Roman" w:cs="Times New Roman"/>
          <w:color w:val="000000" w:themeColor="text1"/>
          <w:sz w:val="28"/>
          <w:szCs w:val="28"/>
          <w:lang w:val="uk-UA"/>
        </w:rPr>
        <w:tab/>
      </w:r>
    </w:p>
    <w:p w:rsidR="00FC183D" w:rsidRPr="00281700" w:rsidRDefault="00FC183D" w:rsidP="00FC183D">
      <w:pPr>
        <w:widowControl w:val="0"/>
        <w:numPr>
          <w:ilvl w:val="0"/>
          <w:numId w:val="73"/>
        </w:numPr>
        <w:tabs>
          <w:tab w:val="left" w:pos="321"/>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Типи жилкування</w:t>
      </w:r>
    </w:p>
    <w:p w:rsidR="00FC183D" w:rsidRPr="00281700" w:rsidRDefault="00FC183D" w:rsidP="00FC183D">
      <w:pPr>
        <w:pStyle w:val="32"/>
        <w:numPr>
          <w:ilvl w:val="0"/>
          <w:numId w:val="72"/>
        </w:numPr>
        <w:shd w:val="clear" w:color="auto" w:fill="auto"/>
        <w:tabs>
          <w:tab w:val="left" w:pos="648"/>
        </w:tabs>
        <w:spacing w:line="360" w:lineRule="auto"/>
        <w:ind w:firstLine="36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МОТИВАЦІЯ НАВЧАЛЬНОЇ ДІЯЛЬНОСТІ</w:t>
      </w:r>
    </w:p>
    <w:p w:rsidR="00FC183D" w:rsidRPr="00281700" w:rsidRDefault="00FC183D" w:rsidP="00FC183D">
      <w:pPr>
        <w:pStyle w:val="32"/>
        <w:numPr>
          <w:ilvl w:val="0"/>
          <w:numId w:val="72"/>
        </w:numPr>
        <w:shd w:val="clear" w:color="auto" w:fill="auto"/>
        <w:tabs>
          <w:tab w:val="left" w:pos="638"/>
        </w:tabs>
        <w:spacing w:line="360" w:lineRule="auto"/>
        <w:ind w:firstLine="36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ВИВЧЕННЯ НОВОГО МАТЕРІАЛУ</w:t>
      </w:r>
    </w:p>
    <w:p w:rsidR="00FC183D" w:rsidRPr="00281700" w:rsidRDefault="00281700" w:rsidP="00FC183D">
      <w:pPr>
        <w:pStyle w:val="41"/>
        <w:shd w:val="clear" w:color="auto" w:fill="auto"/>
        <w:spacing w:line="360" w:lineRule="auto"/>
        <w:ind w:firstLine="360"/>
        <w:rPr>
          <w:color w:val="000000" w:themeColor="text1"/>
          <w:sz w:val="28"/>
          <w:szCs w:val="28"/>
          <w:lang w:val="uk-UA"/>
        </w:rPr>
      </w:pPr>
      <w:r w:rsidRPr="00281700">
        <w:rPr>
          <w:color w:val="000000" w:themeColor="text1"/>
          <w:sz w:val="28"/>
          <w:szCs w:val="28"/>
          <w:lang w:val="uk-UA"/>
        </w:rPr>
        <w:t>(</w:t>
      </w:r>
      <w:r w:rsidR="00FC183D" w:rsidRPr="00281700">
        <w:rPr>
          <w:color w:val="000000" w:themeColor="text1"/>
          <w:sz w:val="28"/>
          <w:szCs w:val="28"/>
          <w:lang w:val="uk-UA"/>
        </w:rPr>
        <w:t xml:space="preserve">Самостійна робота з підручником. Робота в малих групах, </w:t>
      </w:r>
      <w:proofErr w:type="spellStart"/>
      <w:r w:rsidR="00FC183D" w:rsidRPr="00281700">
        <w:rPr>
          <w:color w:val="000000" w:themeColor="text1"/>
          <w:sz w:val="28"/>
          <w:szCs w:val="28"/>
          <w:lang w:val="uk-UA"/>
        </w:rPr>
        <w:t>кооперативно-</w:t>
      </w:r>
      <w:proofErr w:type="spellEnd"/>
      <w:r w:rsidR="00FC183D" w:rsidRPr="00281700">
        <w:rPr>
          <w:color w:val="000000" w:themeColor="text1"/>
          <w:sz w:val="28"/>
          <w:szCs w:val="28"/>
          <w:lang w:val="uk-UA"/>
        </w:rPr>
        <w:t xml:space="preserve"> групова.)</w:t>
      </w:r>
    </w:p>
    <w:p w:rsidR="00FC183D" w:rsidRPr="00281700" w:rsidRDefault="00FC183D" w:rsidP="00FC183D">
      <w:pPr>
        <w:ind w:firstLine="360"/>
        <w:rPr>
          <w:rFonts w:ascii="Times New Roman" w:hAnsi="Times New Roman" w:cs="Times New Roman"/>
          <w:color w:val="000000" w:themeColor="text1"/>
          <w:sz w:val="28"/>
          <w:szCs w:val="28"/>
          <w:lang w:val="uk-UA"/>
        </w:rPr>
      </w:pPr>
      <w:r w:rsidRPr="00281700">
        <w:rPr>
          <w:rStyle w:val="af3"/>
          <w:rFonts w:eastAsia="Calibri"/>
          <w:color w:val="000000" w:themeColor="text1"/>
          <w:sz w:val="28"/>
          <w:szCs w:val="28"/>
        </w:rPr>
        <w:t>Групи 1,4</w:t>
      </w:r>
      <w:r w:rsidR="00894F76">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 родина </w:t>
      </w:r>
      <w:proofErr w:type="spellStart"/>
      <w:r w:rsidRPr="00281700">
        <w:rPr>
          <w:rFonts w:ascii="Times New Roman" w:hAnsi="Times New Roman" w:cs="Times New Roman"/>
          <w:color w:val="000000" w:themeColor="text1"/>
          <w:sz w:val="28"/>
          <w:szCs w:val="28"/>
          <w:lang w:val="uk-UA"/>
        </w:rPr>
        <w:t>Жовтецеві</w:t>
      </w:r>
      <w:proofErr w:type="spellEnd"/>
      <w:r w:rsidRPr="00281700">
        <w:rPr>
          <w:rFonts w:ascii="Times New Roman" w:hAnsi="Times New Roman" w:cs="Times New Roman"/>
          <w:color w:val="000000" w:themeColor="text1"/>
          <w:sz w:val="28"/>
          <w:szCs w:val="28"/>
          <w:lang w:val="uk-UA"/>
        </w:rPr>
        <w:t xml:space="preserve">. </w:t>
      </w:r>
      <w:r w:rsidRPr="00281700">
        <w:rPr>
          <w:rStyle w:val="af3"/>
          <w:rFonts w:eastAsia="Calibri"/>
          <w:color w:val="000000" w:themeColor="text1"/>
          <w:sz w:val="28"/>
          <w:szCs w:val="28"/>
        </w:rPr>
        <w:t>Групи 2,5</w:t>
      </w:r>
      <w:r w:rsidRPr="00281700">
        <w:rPr>
          <w:rFonts w:ascii="Times New Roman" w:hAnsi="Times New Roman" w:cs="Times New Roman"/>
          <w:color w:val="000000" w:themeColor="text1"/>
          <w:sz w:val="28"/>
          <w:szCs w:val="28"/>
          <w:lang w:val="uk-UA"/>
        </w:rPr>
        <w:t xml:space="preserve"> </w:t>
      </w:r>
      <w:r w:rsidR="00894F76">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родина Розові. </w:t>
      </w:r>
      <w:r w:rsidRPr="00281700">
        <w:rPr>
          <w:rStyle w:val="af3"/>
          <w:rFonts w:eastAsia="Calibri"/>
          <w:color w:val="000000" w:themeColor="text1"/>
          <w:sz w:val="28"/>
          <w:szCs w:val="28"/>
        </w:rPr>
        <w:t>Групи 3,6</w:t>
      </w:r>
      <w:r w:rsidRPr="00281700">
        <w:rPr>
          <w:rFonts w:ascii="Times New Roman" w:hAnsi="Times New Roman" w:cs="Times New Roman"/>
          <w:color w:val="000000" w:themeColor="text1"/>
          <w:sz w:val="28"/>
          <w:szCs w:val="28"/>
          <w:lang w:val="uk-UA"/>
        </w:rPr>
        <w:t xml:space="preserve"> </w:t>
      </w:r>
      <w:r w:rsidR="00894F76">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родина Бобові.</w:t>
      </w:r>
    </w:p>
    <w:p w:rsidR="00FC183D" w:rsidRPr="00281700" w:rsidRDefault="00FC183D" w:rsidP="00FC183D">
      <w:pPr>
        <w:pStyle w:val="32"/>
        <w:shd w:val="clear" w:color="auto" w:fill="auto"/>
        <w:spacing w:line="360" w:lineRule="auto"/>
        <w:ind w:firstLine="36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Заповнення й обговорення порівняльної таблиці (по родинах)</w:t>
      </w:r>
    </w:p>
    <w:tbl>
      <w:tblPr>
        <w:tblOverlap w:val="never"/>
        <w:tblW w:w="8916" w:type="dxa"/>
        <w:tblLayout w:type="fixed"/>
        <w:tblCellMar>
          <w:left w:w="10" w:type="dxa"/>
          <w:right w:w="10" w:type="dxa"/>
        </w:tblCellMar>
        <w:tblLook w:val="04A0" w:firstRow="1" w:lastRow="0" w:firstColumn="1" w:lastColumn="0" w:noHBand="0" w:noVBand="1"/>
      </w:tblPr>
      <w:tblGrid>
        <w:gridCol w:w="1686"/>
        <w:gridCol w:w="2127"/>
        <w:gridCol w:w="2268"/>
        <w:gridCol w:w="2835"/>
      </w:tblGrid>
      <w:tr w:rsidR="00FC183D" w:rsidRPr="00281700" w:rsidTr="00E0547A">
        <w:trPr>
          <w:trHeight w:val="331"/>
        </w:trPr>
        <w:tc>
          <w:tcPr>
            <w:tcW w:w="1686"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Ознаки</w:t>
            </w:r>
          </w:p>
        </w:tc>
        <w:tc>
          <w:tcPr>
            <w:tcW w:w="2127"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proofErr w:type="spellStart"/>
            <w:r w:rsidRPr="00281700">
              <w:rPr>
                <w:rStyle w:val="11"/>
                <w:rFonts w:ascii="Times New Roman" w:hAnsi="Times New Roman" w:cs="Times New Roman"/>
                <w:color w:val="000000" w:themeColor="text1"/>
                <w:sz w:val="28"/>
                <w:szCs w:val="28"/>
              </w:rPr>
              <w:t>Жовтецеві</w:t>
            </w:r>
            <w:proofErr w:type="spellEnd"/>
          </w:p>
        </w:tc>
        <w:tc>
          <w:tcPr>
            <w:tcW w:w="2268"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Розові</w:t>
            </w:r>
          </w:p>
        </w:tc>
        <w:tc>
          <w:tcPr>
            <w:tcW w:w="2835" w:type="dxa"/>
            <w:tcBorders>
              <w:top w:val="single" w:sz="4" w:space="0" w:color="auto"/>
              <w:left w:val="single" w:sz="4" w:space="0" w:color="auto"/>
              <w:righ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Бобові</w:t>
            </w:r>
          </w:p>
        </w:tc>
      </w:tr>
      <w:tr w:rsidR="00FC183D" w:rsidRPr="00281700" w:rsidTr="00894F76">
        <w:trPr>
          <w:trHeight w:val="552"/>
        </w:trPr>
        <w:tc>
          <w:tcPr>
            <w:tcW w:w="1686" w:type="dxa"/>
            <w:tcBorders>
              <w:top w:val="single" w:sz="4" w:space="0" w:color="auto"/>
              <w:left w:val="single" w:sz="4" w:space="0" w:color="auto"/>
              <w:bottom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1. Життєва форма</w:t>
            </w:r>
          </w:p>
        </w:tc>
        <w:tc>
          <w:tcPr>
            <w:tcW w:w="2127" w:type="dxa"/>
            <w:tcBorders>
              <w:top w:val="single" w:sz="4" w:space="0" w:color="auto"/>
              <w:left w:val="single" w:sz="4" w:space="0" w:color="auto"/>
              <w:bottom w:val="single" w:sz="4" w:space="0" w:color="auto"/>
            </w:tcBorders>
            <w:shd w:val="clear" w:color="auto" w:fill="FFFFFF"/>
          </w:tcPr>
          <w:p w:rsidR="00FC183D" w:rsidRPr="00281700" w:rsidRDefault="00FC183D" w:rsidP="00894F76">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Трави (не типові дерева, але є)</w:t>
            </w:r>
          </w:p>
        </w:tc>
        <w:tc>
          <w:tcPr>
            <w:tcW w:w="2268" w:type="dxa"/>
            <w:tcBorders>
              <w:top w:val="single" w:sz="4" w:space="0" w:color="auto"/>
              <w:left w:val="single" w:sz="4" w:space="0" w:color="auto"/>
              <w:bottom w:val="single" w:sz="4" w:space="0" w:color="auto"/>
            </w:tcBorders>
            <w:shd w:val="clear" w:color="auto" w:fill="FFFFFF"/>
          </w:tcPr>
          <w:p w:rsidR="00FC183D" w:rsidRPr="00281700" w:rsidRDefault="00FC183D" w:rsidP="00894F76">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Дерева, кущі, трави</w:t>
            </w:r>
          </w:p>
        </w:tc>
        <w:tc>
          <w:tcPr>
            <w:tcW w:w="2835" w:type="dxa"/>
            <w:tcBorders>
              <w:top w:val="single" w:sz="4" w:space="0" w:color="auto"/>
              <w:left w:val="single" w:sz="4" w:space="0" w:color="auto"/>
              <w:bottom w:val="single" w:sz="4" w:space="0" w:color="auto"/>
              <w:righ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Дерева, кущі, трави</w:t>
            </w:r>
          </w:p>
        </w:tc>
      </w:tr>
      <w:tr w:rsidR="00FC183D" w:rsidRPr="00281700" w:rsidTr="00894F76">
        <w:trPr>
          <w:trHeight w:val="590"/>
        </w:trPr>
        <w:tc>
          <w:tcPr>
            <w:tcW w:w="1686" w:type="dxa"/>
            <w:tcBorders>
              <w:top w:val="single" w:sz="4" w:space="0" w:color="auto"/>
              <w:left w:val="single" w:sz="4" w:space="0" w:color="auto"/>
              <w:bottom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2. Формула квітки</w:t>
            </w:r>
          </w:p>
        </w:tc>
        <w:tc>
          <w:tcPr>
            <w:tcW w:w="2127" w:type="dxa"/>
            <w:tcBorders>
              <w:top w:val="single" w:sz="4" w:space="0" w:color="auto"/>
              <w:left w:val="single" w:sz="4" w:space="0" w:color="auto"/>
              <w:bottom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p>
        </w:tc>
        <w:tc>
          <w:tcPr>
            <w:tcW w:w="2268" w:type="dxa"/>
            <w:tcBorders>
              <w:top w:val="single" w:sz="4" w:space="0" w:color="auto"/>
              <w:left w:val="single" w:sz="4" w:space="0" w:color="auto"/>
              <w:bottom w:val="single" w:sz="4" w:space="0" w:color="auto"/>
            </w:tcBorders>
            <w:shd w:val="clear" w:color="auto" w:fill="FFFFFF"/>
          </w:tcPr>
          <w:p w:rsidR="00894F76" w:rsidRDefault="00894F76" w:rsidP="00894F76">
            <w:pPr>
              <w:rPr>
                <w:rStyle w:val="65pt"/>
                <w:rFonts w:eastAsiaTheme="minorEastAsia"/>
                <w:color w:val="000000" w:themeColor="text1"/>
                <w:sz w:val="28"/>
                <w:szCs w:val="28"/>
              </w:rPr>
            </w:pPr>
            <w:r w:rsidRPr="00281700">
              <w:rPr>
                <w:rStyle w:val="11"/>
                <w:rFonts w:ascii="Times New Roman" w:hAnsi="Times New Roman" w:cs="Times New Roman"/>
                <w:color w:val="000000" w:themeColor="text1"/>
                <w:sz w:val="28"/>
                <w:szCs w:val="28"/>
              </w:rPr>
              <w:t xml:space="preserve">у </w:t>
            </w:r>
            <w:r w:rsidRPr="00894F76">
              <w:rPr>
                <w:rStyle w:val="65pt"/>
                <w:rFonts w:eastAsiaTheme="minorEastAsia"/>
                <w:color w:val="000000" w:themeColor="text1"/>
                <w:sz w:val="28"/>
                <w:szCs w:val="28"/>
              </w:rPr>
              <w:t>вишн</w:t>
            </w:r>
            <w:r w:rsidRPr="00281700">
              <w:rPr>
                <w:rStyle w:val="65pt"/>
                <w:rFonts w:eastAsiaTheme="minorEastAsia"/>
                <w:color w:val="000000" w:themeColor="text1"/>
                <w:sz w:val="28"/>
                <w:szCs w:val="28"/>
                <w:vertAlign w:val="superscript"/>
              </w:rPr>
              <w:t>і</w:t>
            </w:r>
            <w:r w:rsidRPr="00281700">
              <w:rPr>
                <w:rStyle w:val="65pt"/>
                <w:rFonts w:eastAsiaTheme="minorEastAsia"/>
                <w:color w:val="000000" w:themeColor="text1"/>
                <w:sz w:val="28"/>
                <w:szCs w:val="28"/>
              </w:rPr>
              <w:t xml:space="preserve"> </w:t>
            </w:r>
          </w:p>
          <w:p w:rsidR="00FC183D" w:rsidRPr="00281700" w:rsidRDefault="00894F76" w:rsidP="00894F76">
            <w:pPr>
              <w:rPr>
                <w:rFonts w:ascii="Times New Roman" w:hAnsi="Times New Roman" w:cs="Times New Roman"/>
                <w:color w:val="000000" w:themeColor="text1"/>
                <w:sz w:val="28"/>
                <w:szCs w:val="28"/>
                <w:lang w:val="uk-UA"/>
              </w:rPr>
            </w:pPr>
            <w:r w:rsidRPr="00894F76">
              <w:rPr>
                <w:rStyle w:val="af3"/>
                <w:rFonts w:eastAsiaTheme="minorEastAsia"/>
                <w:i w:val="0"/>
                <w:color w:val="000000" w:themeColor="text1"/>
                <w:sz w:val="28"/>
                <w:szCs w:val="28"/>
              </w:rPr>
              <w:t>у</w:t>
            </w:r>
            <w:r w:rsidRPr="00894F76">
              <w:rPr>
                <w:rStyle w:val="11"/>
                <w:rFonts w:ascii="Times New Roman" w:hAnsi="Times New Roman" w:cs="Times New Roman"/>
                <w:i/>
                <w:color w:val="000000" w:themeColor="text1"/>
                <w:sz w:val="28"/>
                <w:szCs w:val="28"/>
              </w:rPr>
              <w:t xml:space="preserve"> </w:t>
            </w:r>
            <w:r w:rsidRPr="00281700">
              <w:rPr>
                <w:rStyle w:val="65pt"/>
                <w:rFonts w:eastAsiaTheme="minorEastAsia"/>
                <w:color w:val="000000" w:themeColor="text1"/>
                <w:sz w:val="28"/>
                <w:szCs w:val="28"/>
              </w:rPr>
              <w:t>суниці</w:t>
            </w:r>
          </w:p>
        </w:tc>
        <w:tc>
          <w:tcPr>
            <w:tcW w:w="2835" w:type="dxa"/>
            <w:tcBorders>
              <w:top w:val="single" w:sz="4" w:space="0" w:color="auto"/>
              <w:left w:val="single" w:sz="4" w:space="0" w:color="auto"/>
              <w:bottom w:val="single" w:sz="4" w:space="0" w:color="auto"/>
              <w:right w:val="single" w:sz="4" w:space="0" w:color="auto"/>
            </w:tcBorders>
            <w:shd w:val="clear" w:color="auto" w:fill="FFFFFF"/>
          </w:tcPr>
          <w:p w:rsidR="00FC183D" w:rsidRPr="00281700" w:rsidRDefault="00FC183D" w:rsidP="00894F76">
            <w:pPr>
              <w:rPr>
                <w:rFonts w:ascii="Times New Roman" w:hAnsi="Times New Roman" w:cs="Times New Roman"/>
                <w:color w:val="000000" w:themeColor="text1"/>
                <w:sz w:val="28"/>
                <w:szCs w:val="28"/>
                <w:lang w:val="uk-UA"/>
              </w:rPr>
            </w:pPr>
            <w:r w:rsidRPr="00281700">
              <w:rPr>
                <w:rStyle w:val="65pt"/>
                <w:rFonts w:eastAsiaTheme="minorEastAsia"/>
                <w:color w:val="000000" w:themeColor="text1"/>
                <w:sz w:val="28"/>
                <w:szCs w:val="28"/>
                <w:vertAlign w:val="superscript"/>
              </w:rPr>
              <w:t>t</w:t>
            </w:r>
          </w:p>
        </w:tc>
      </w:tr>
    </w:tbl>
    <w:p w:rsidR="00894F76" w:rsidRDefault="00894F76">
      <w:pPr>
        <w:rPr>
          <w:lang w:val="uk-UA"/>
        </w:rPr>
      </w:pPr>
    </w:p>
    <w:tbl>
      <w:tblPr>
        <w:tblOverlap w:val="never"/>
        <w:tblW w:w="8941" w:type="dxa"/>
        <w:tblLayout w:type="fixed"/>
        <w:tblCellMar>
          <w:left w:w="10" w:type="dxa"/>
          <w:right w:w="10" w:type="dxa"/>
        </w:tblCellMar>
        <w:tblLook w:val="04A0" w:firstRow="1" w:lastRow="0" w:firstColumn="1" w:lastColumn="0" w:noHBand="0" w:noVBand="1"/>
      </w:tblPr>
      <w:tblGrid>
        <w:gridCol w:w="1686"/>
        <w:gridCol w:w="2127"/>
        <w:gridCol w:w="2268"/>
        <w:gridCol w:w="2860"/>
      </w:tblGrid>
      <w:tr w:rsidR="00FC183D" w:rsidRPr="00281700" w:rsidTr="00894F76">
        <w:trPr>
          <w:trHeight w:val="562"/>
        </w:trPr>
        <w:tc>
          <w:tcPr>
            <w:tcW w:w="1686" w:type="dxa"/>
            <w:tcBorders>
              <w:top w:val="single" w:sz="4" w:space="0" w:color="auto"/>
              <w:left w:val="single" w:sz="4" w:space="0" w:color="auto"/>
            </w:tcBorders>
            <w:shd w:val="clear" w:color="auto" w:fill="FFFFFF"/>
          </w:tcPr>
          <w:p w:rsidR="00FC183D" w:rsidRPr="00281700" w:rsidRDefault="00894F76" w:rsidP="00E0547A">
            <w:pPr>
              <w:rPr>
                <w:rFonts w:ascii="Times New Roman" w:hAnsi="Times New Roman" w:cs="Times New Roman"/>
                <w:color w:val="000000" w:themeColor="text1"/>
                <w:sz w:val="28"/>
                <w:szCs w:val="28"/>
                <w:lang w:val="uk-UA"/>
              </w:rPr>
            </w:pPr>
            <w:r>
              <w:lastRenderedPageBreak/>
              <w:br w:type="page"/>
            </w:r>
            <w:r w:rsidR="00FC183D" w:rsidRPr="00281700">
              <w:rPr>
                <w:rStyle w:val="11"/>
                <w:rFonts w:ascii="Times New Roman" w:hAnsi="Times New Roman" w:cs="Times New Roman"/>
                <w:color w:val="000000" w:themeColor="text1"/>
                <w:sz w:val="28"/>
                <w:szCs w:val="28"/>
              </w:rPr>
              <w:t>3. Плід</w:t>
            </w:r>
          </w:p>
        </w:tc>
        <w:tc>
          <w:tcPr>
            <w:tcW w:w="2127"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proofErr w:type="spellStart"/>
            <w:r w:rsidRPr="00281700">
              <w:rPr>
                <w:rStyle w:val="11"/>
                <w:rFonts w:ascii="Times New Roman" w:hAnsi="Times New Roman" w:cs="Times New Roman"/>
                <w:color w:val="000000" w:themeColor="text1"/>
                <w:sz w:val="28"/>
                <w:szCs w:val="28"/>
              </w:rPr>
              <w:t>Багатогорішок</w:t>
            </w:r>
            <w:proofErr w:type="spellEnd"/>
          </w:p>
        </w:tc>
        <w:tc>
          <w:tcPr>
            <w:tcW w:w="2268"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Яблуко, кістянка, збірна сім’янка</w:t>
            </w:r>
          </w:p>
        </w:tc>
        <w:tc>
          <w:tcPr>
            <w:tcW w:w="2860" w:type="dxa"/>
            <w:tcBorders>
              <w:top w:val="single" w:sz="4" w:space="0" w:color="auto"/>
              <w:left w:val="single" w:sz="4" w:space="0" w:color="auto"/>
              <w:righ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Біб</w:t>
            </w:r>
          </w:p>
        </w:tc>
      </w:tr>
      <w:tr w:rsidR="00FC183D" w:rsidRPr="00281700" w:rsidTr="00894F76">
        <w:trPr>
          <w:trHeight w:val="552"/>
        </w:trPr>
        <w:tc>
          <w:tcPr>
            <w:tcW w:w="1686"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4. Рослини</w:t>
            </w:r>
          </w:p>
        </w:tc>
        <w:tc>
          <w:tcPr>
            <w:tcW w:w="2127"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proofErr w:type="spellStart"/>
            <w:r w:rsidRPr="00281700">
              <w:rPr>
                <w:rStyle w:val="11"/>
                <w:rFonts w:ascii="Times New Roman" w:hAnsi="Times New Roman" w:cs="Times New Roman"/>
                <w:color w:val="000000" w:themeColor="text1"/>
                <w:sz w:val="28"/>
                <w:szCs w:val="28"/>
              </w:rPr>
              <w:t>Жовтеці</w:t>
            </w:r>
            <w:proofErr w:type="spellEnd"/>
            <w:r w:rsidRPr="00281700">
              <w:rPr>
                <w:rStyle w:val="11"/>
                <w:rFonts w:ascii="Times New Roman" w:hAnsi="Times New Roman" w:cs="Times New Roman"/>
                <w:color w:val="000000" w:themeColor="text1"/>
                <w:sz w:val="28"/>
                <w:szCs w:val="28"/>
              </w:rPr>
              <w:t>, анемона, купальниця</w:t>
            </w:r>
          </w:p>
        </w:tc>
        <w:tc>
          <w:tcPr>
            <w:tcW w:w="2268"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Яблуня, вишня, груша, слива,троянда, суниця</w:t>
            </w:r>
          </w:p>
        </w:tc>
        <w:tc>
          <w:tcPr>
            <w:tcW w:w="2860" w:type="dxa"/>
            <w:tcBorders>
              <w:top w:val="single" w:sz="4" w:space="0" w:color="auto"/>
              <w:left w:val="single" w:sz="4" w:space="0" w:color="auto"/>
              <w:right w:val="single" w:sz="4" w:space="0" w:color="auto"/>
            </w:tcBorders>
            <w:shd w:val="clear" w:color="auto" w:fill="FFFFFF"/>
          </w:tcPr>
          <w:p w:rsidR="00FC183D" w:rsidRPr="00281700" w:rsidRDefault="00FC183D" w:rsidP="00894F76">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Акації, горох, квасоля, к</w:t>
            </w:r>
            <w:r w:rsidR="00894F76">
              <w:rPr>
                <w:rStyle w:val="11"/>
                <w:rFonts w:ascii="Times New Roman" w:hAnsi="Times New Roman" w:cs="Times New Roman"/>
                <w:color w:val="000000" w:themeColor="text1"/>
                <w:sz w:val="28"/>
                <w:szCs w:val="28"/>
              </w:rPr>
              <w:t>о</w:t>
            </w:r>
            <w:r w:rsidRPr="00281700">
              <w:rPr>
                <w:rStyle w:val="11"/>
                <w:rFonts w:ascii="Times New Roman" w:hAnsi="Times New Roman" w:cs="Times New Roman"/>
                <w:color w:val="000000" w:themeColor="text1"/>
                <w:sz w:val="28"/>
                <w:szCs w:val="28"/>
              </w:rPr>
              <w:t>нюшина</w:t>
            </w:r>
          </w:p>
        </w:tc>
      </w:tr>
      <w:tr w:rsidR="00FC183D" w:rsidRPr="00281700" w:rsidTr="00894F76">
        <w:trPr>
          <w:trHeight w:val="571"/>
        </w:trPr>
        <w:tc>
          <w:tcPr>
            <w:tcW w:w="1686" w:type="dxa"/>
            <w:tcBorders>
              <w:top w:val="single" w:sz="4" w:space="0" w:color="auto"/>
              <w:left w:val="single" w:sz="4" w:space="0" w:color="auto"/>
              <w:bottom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5. Кількість видів</w:t>
            </w:r>
          </w:p>
        </w:tc>
        <w:tc>
          <w:tcPr>
            <w:tcW w:w="2127" w:type="dxa"/>
            <w:tcBorders>
              <w:top w:val="single" w:sz="4" w:space="0" w:color="auto"/>
              <w:left w:val="single" w:sz="4" w:space="0" w:color="auto"/>
              <w:bottom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Приблизно 2000, в Україні 152</w:t>
            </w:r>
          </w:p>
        </w:tc>
        <w:tc>
          <w:tcPr>
            <w:tcW w:w="2268" w:type="dxa"/>
            <w:tcBorders>
              <w:top w:val="single" w:sz="4" w:space="0" w:color="auto"/>
              <w:left w:val="single" w:sz="4" w:space="0" w:color="auto"/>
              <w:bottom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Приблизно 12 000</w:t>
            </w:r>
          </w:p>
        </w:tc>
        <w:tc>
          <w:tcPr>
            <w:tcW w:w="2860" w:type="dxa"/>
            <w:tcBorders>
              <w:top w:val="single" w:sz="4" w:space="0" w:color="auto"/>
              <w:left w:val="single" w:sz="4" w:space="0" w:color="auto"/>
              <w:bottom w:val="single" w:sz="4" w:space="0" w:color="auto"/>
              <w:right w:val="single" w:sz="4" w:space="0" w:color="auto"/>
            </w:tcBorders>
            <w:shd w:val="clear" w:color="auto" w:fill="FFFFFF"/>
          </w:tcPr>
          <w:p w:rsidR="00FC183D" w:rsidRPr="00281700" w:rsidRDefault="00FC183D" w:rsidP="00894F76">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Приблизно 17 000 видів</w:t>
            </w:r>
          </w:p>
        </w:tc>
      </w:tr>
    </w:tbl>
    <w:p w:rsidR="00FC183D" w:rsidRPr="00281700" w:rsidRDefault="00FC183D" w:rsidP="00FC183D">
      <w:pPr>
        <w:rPr>
          <w:rFonts w:ascii="Times New Roman" w:hAnsi="Times New Roman" w:cs="Times New Roman"/>
          <w:color w:val="000000" w:themeColor="text1"/>
          <w:sz w:val="28"/>
          <w:szCs w:val="28"/>
          <w:lang w:val="uk-UA"/>
        </w:rPr>
        <w:sectPr w:rsidR="00FC183D" w:rsidRPr="00281700" w:rsidSect="00FC183D">
          <w:headerReference w:type="default" r:id="rId12"/>
          <w:pgSz w:w="11909" w:h="16834"/>
          <w:pgMar w:top="1135" w:right="994" w:bottom="567" w:left="1560" w:header="454" w:footer="3" w:gutter="0"/>
          <w:pgNumType w:start="2"/>
          <w:cols w:space="720"/>
          <w:noEndnote/>
          <w:docGrid w:linePitch="360"/>
        </w:sectPr>
      </w:pPr>
    </w:p>
    <w:tbl>
      <w:tblPr>
        <w:tblOverlap w:val="never"/>
        <w:tblW w:w="0" w:type="auto"/>
        <w:tblInd w:w="436" w:type="dxa"/>
        <w:tblLayout w:type="fixed"/>
        <w:tblCellMar>
          <w:left w:w="10" w:type="dxa"/>
          <w:right w:w="10" w:type="dxa"/>
        </w:tblCellMar>
        <w:tblLook w:val="04A0" w:firstRow="1" w:lastRow="0" w:firstColumn="1" w:lastColumn="0" w:noHBand="0" w:noVBand="1"/>
      </w:tblPr>
      <w:tblGrid>
        <w:gridCol w:w="1701"/>
        <w:gridCol w:w="2126"/>
        <w:gridCol w:w="2268"/>
        <w:gridCol w:w="2835"/>
      </w:tblGrid>
      <w:tr w:rsidR="00FC183D" w:rsidRPr="00281700" w:rsidTr="00894F76">
        <w:trPr>
          <w:trHeight w:val="552"/>
        </w:trPr>
        <w:tc>
          <w:tcPr>
            <w:tcW w:w="1701"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lastRenderedPageBreak/>
              <w:t>6. Декора</w:t>
            </w:r>
            <w:r w:rsidRPr="00281700">
              <w:rPr>
                <w:rStyle w:val="11"/>
                <w:rFonts w:ascii="Times New Roman" w:hAnsi="Times New Roman" w:cs="Times New Roman"/>
                <w:color w:val="000000" w:themeColor="text1"/>
                <w:sz w:val="28"/>
                <w:szCs w:val="28"/>
              </w:rPr>
              <w:softHyphen/>
              <w:t>тивні</w:t>
            </w:r>
          </w:p>
        </w:tc>
        <w:tc>
          <w:tcPr>
            <w:tcW w:w="2126"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 xml:space="preserve">Живокіст, водозбір, анемона, </w:t>
            </w:r>
            <w:proofErr w:type="spellStart"/>
            <w:r w:rsidRPr="00281700">
              <w:rPr>
                <w:rStyle w:val="11"/>
                <w:rFonts w:ascii="Times New Roman" w:hAnsi="Times New Roman" w:cs="Times New Roman"/>
                <w:color w:val="000000" w:themeColor="text1"/>
                <w:sz w:val="28"/>
                <w:szCs w:val="28"/>
              </w:rPr>
              <w:t>аколіт</w:t>
            </w:r>
            <w:proofErr w:type="spellEnd"/>
          </w:p>
        </w:tc>
        <w:tc>
          <w:tcPr>
            <w:tcW w:w="2268"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proofErr w:type="spellStart"/>
            <w:r w:rsidRPr="00281700">
              <w:rPr>
                <w:rStyle w:val="11"/>
                <w:rFonts w:ascii="Times New Roman" w:hAnsi="Times New Roman" w:cs="Times New Roman"/>
                <w:color w:val="000000" w:themeColor="text1"/>
                <w:sz w:val="28"/>
                <w:szCs w:val="28"/>
              </w:rPr>
              <w:t>Спірея</w:t>
            </w:r>
            <w:proofErr w:type="spellEnd"/>
            <w:r w:rsidRPr="00281700">
              <w:rPr>
                <w:rStyle w:val="11"/>
                <w:rFonts w:ascii="Times New Roman" w:hAnsi="Times New Roman" w:cs="Times New Roman"/>
                <w:color w:val="000000" w:themeColor="text1"/>
                <w:sz w:val="28"/>
                <w:szCs w:val="28"/>
              </w:rPr>
              <w:t>,</w:t>
            </w:r>
            <w:proofErr w:type="spellStart"/>
            <w:r w:rsidRPr="00281700">
              <w:rPr>
                <w:rStyle w:val="11"/>
                <w:rFonts w:ascii="Times New Roman" w:hAnsi="Times New Roman" w:cs="Times New Roman"/>
                <w:color w:val="000000" w:themeColor="text1"/>
                <w:sz w:val="28"/>
                <w:szCs w:val="28"/>
              </w:rPr>
              <w:t>сакура</w:t>
            </w:r>
            <w:proofErr w:type="spellEnd"/>
            <w:r w:rsidRPr="00281700">
              <w:rPr>
                <w:rStyle w:val="11"/>
                <w:rFonts w:ascii="Times New Roman" w:hAnsi="Times New Roman" w:cs="Times New Roman"/>
                <w:color w:val="000000" w:themeColor="text1"/>
                <w:sz w:val="28"/>
                <w:szCs w:val="28"/>
              </w:rPr>
              <w:t>, троянди</w:t>
            </w:r>
          </w:p>
        </w:tc>
        <w:tc>
          <w:tcPr>
            <w:tcW w:w="2835" w:type="dxa"/>
            <w:tcBorders>
              <w:top w:val="single" w:sz="4" w:space="0" w:color="auto"/>
              <w:left w:val="single" w:sz="4" w:space="0" w:color="auto"/>
              <w:righ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proofErr w:type="spellStart"/>
            <w:r w:rsidRPr="00281700">
              <w:rPr>
                <w:rStyle w:val="11"/>
                <w:rFonts w:ascii="Times New Roman" w:hAnsi="Times New Roman" w:cs="Times New Roman"/>
                <w:color w:val="000000" w:themeColor="text1"/>
                <w:sz w:val="28"/>
                <w:szCs w:val="28"/>
              </w:rPr>
              <w:t>Апенін</w:t>
            </w:r>
            <w:proofErr w:type="spellEnd"/>
            <w:r w:rsidRPr="00281700">
              <w:rPr>
                <w:rStyle w:val="11"/>
                <w:rFonts w:ascii="Times New Roman" w:hAnsi="Times New Roman" w:cs="Times New Roman"/>
                <w:color w:val="000000" w:themeColor="text1"/>
                <w:sz w:val="28"/>
                <w:szCs w:val="28"/>
              </w:rPr>
              <w:t>, гледичія</w:t>
            </w:r>
          </w:p>
        </w:tc>
      </w:tr>
      <w:tr w:rsidR="00FC183D" w:rsidRPr="00281700" w:rsidTr="00894F76">
        <w:trPr>
          <w:trHeight w:val="341"/>
        </w:trPr>
        <w:tc>
          <w:tcPr>
            <w:tcW w:w="1701"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5. Отруйні</w:t>
            </w:r>
          </w:p>
        </w:tc>
        <w:tc>
          <w:tcPr>
            <w:tcW w:w="2126"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Сон-трава, аконіт</w:t>
            </w:r>
          </w:p>
        </w:tc>
        <w:tc>
          <w:tcPr>
            <w:tcW w:w="2268"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Гірський мигдаль</w:t>
            </w:r>
          </w:p>
        </w:tc>
        <w:tc>
          <w:tcPr>
            <w:tcW w:w="2835" w:type="dxa"/>
            <w:tcBorders>
              <w:top w:val="single" w:sz="4" w:space="0" w:color="auto"/>
              <w:left w:val="single" w:sz="4" w:space="0" w:color="auto"/>
              <w:righ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p>
        </w:tc>
      </w:tr>
      <w:tr w:rsidR="00FC183D" w:rsidRPr="00281700" w:rsidTr="00894F76">
        <w:trPr>
          <w:trHeight w:val="571"/>
        </w:trPr>
        <w:tc>
          <w:tcPr>
            <w:tcW w:w="1701" w:type="dxa"/>
            <w:tcBorders>
              <w:top w:val="single" w:sz="4" w:space="0" w:color="auto"/>
              <w:left w:val="single" w:sz="4" w:space="0" w:color="auto"/>
              <w:bottom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6. Лікар</w:t>
            </w:r>
            <w:r w:rsidRPr="00281700">
              <w:rPr>
                <w:rStyle w:val="11"/>
                <w:rFonts w:ascii="Times New Roman" w:hAnsi="Times New Roman" w:cs="Times New Roman"/>
                <w:color w:val="000000" w:themeColor="text1"/>
                <w:sz w:val="28"/>
                <w:szCs w:val="28"/>
              </w:rPr>
              <w:softHyphen/>
              <w:t>ські</w:t>
            </w:r>
          </w:p>
        </w:tc>
        <w:tc>
          <w:tcPr>
            <w:tcW w:w="2126" w:type="dxa"/>
            <w:tcBorders>
              <w:top w:val="single" w:sz="4" w:space="0" w:color="auto"/>
              <w:left w:val="single" w:sz="4" w:space="0" w:color="auto"/>
              <w:bottom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Горицвіт весняний, адоніс</w:t>
            </w:r>
          </w:p>
        </w:tc>
        <w:tc>
          <w:tcPr>
            <w:tcW w:w="2268" w:type="dxa"/>
            <w:tcBorders>
              <w:top w:val="single" w:sz="4" w:space="0" w:color="auto"/>
              <w:left w:val="single" w:sz="4" w:space="0" w:color="auto"/>
              <w:bottom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Шипшина, калган, ма</w:t>
            </w:r>
            <w:r w:rsidRPr="00281700">
              <w:rPr>
                <w:rStyle w:val="11"/>
                <w:rFonts w:ascii="Times New Roman" w:hAnsi="Times New Roman" w:cs="Times New Roman"/>
                <w:color w:val="000000" w:themeColor="text1"/>
                <w:sz w:val="28"/>
                <w:szCs w:val="28"/>
              </w:rPr>
              <w:softHyphen/>
              <w:t>лина, суниця</w:t>
            </w:r>
          </w:p>
        </w:tc>
        <w:tc>
          <w:tcPr>
            <w:tcW w:w="2835" w:type="dxa"/>
            <w:tcBorders>
              <w:top w:val="single" w:sz="4" w:space="0" w:color="auto"/>
              <w:left w:val="single" w:sz="4" w:space="0" w:color="auto"/>
              <w:bottom w:val="single" w:sz="4" w:space="0" w:color="auto"/>
              <w:righ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proofErr w:type="spellStart"/>
            <w:r w:rsidRPr="00281700">
              <w:rPr>
                <w:rStyle w:val="11"/>
                <w:rFonts w:ascii="Times New Roman" w:hAnsi="Times New Roman" w:cs="Times New Roman"/>
                <w:color w:val="000000" w:themeColor="text1"/>
                <w:sz w:val="28"/>
                <w:szCs w:val="28"/>
              </w:rPr>
              <w:t>Термопсис</w:t>
            </w:r>
            <w:proofErr w:type="spellEnd"/>
            <w:r w:rsidRPr="00281700">
              <w:rPr>
                <w:rStyle w:val="11"/>
                <w:rFonts w:ascii="Times New Roman" w:hAnsi="Times New Roman" w:cs="Times New Roman"/>
                <w:color w:val="000000" w:themeColor="text1"/>
                <w:sz w:val="28"/>
                <w:szCs w:val="28"/>
              </w:rPr>
              <w:t xml:space="preserve">, </w:t>
            </w:r>
            <w:proofErr w:type="spellStart"/>
            <w:r w:rsidRPr="00281700">
              <w:rPr>
                <w:rStyle w:val="11"/>
                <w:rFonts w:ascii="Times New Roman" w:hAnsi="Times New Roman" w:cs="Times New Roman"/>
                <w:color w:val="000000" w:themeColor="text1"/>
                <w:sz w:val="28"/>
                <w:szCs w:val="28"/>
              </w:rPr>
              <w:t>донник</w:t>
            </w:r>
            <w:proofErr w:type="spellEnd"/>
            <w:r w:rsidRPr="00281700">
              <w:rPr>
                <w:rStyle w:val="11"/>
                <w:rFonts w:ascii="Times New Roman" w:hAnsi="Times New Roman" w:cs="Times New Roman"/>
                <w:color w:val="000000" w:themeColor="text1"/>
                <w:sz w:val="28"/>
                <w:szCs w:val="28"/>
              </w:rPr>
              <w:t>, со</w:t>
            </w:r>
            <w:r w:rsidRPr="00281700">
              <w:rPr>
                <w:rStyle w:val="11"/>
                <w:rFonts w:ascii="Times New Roman" w:hAnsi="Times New Roman" w:cs="Times New Roman"/>
                <w:color w:val="000000" w:themeColor="text1"/>
                <w:sz w:val="28"/>
                <w:szCs w:val="28"/>
              </w:rPr>
              <w:softHyphen/>
              <w:t>лодка</w:t>
            </w:r>
          </w:p>
        </w:tc>
      </w:tr>
    </w:tbl>
    <w:p w:rsidR="00894F76" w:rsidRDefault="00894F76" w:rsidP="00894F76">
      <w:pPr>
        <w:pStyle w:val="36"/>
        <w:keepNext/>
        <w:keepLines/>
        <w:shd w:val="clear" w:color="auto" w:fill="auto"/>
        <w:tabs>
          <w:tab w:val="left" w:pos="576"/>
        </w:tabs>
        <w:spacing w:line="360" w:lineRule="auto"/>
        <w:ind w:left="360"/>
        <w:jc w:val="both"/>
        <w:rPr>
          <w:rFonts w:ascii="Times New Roman" w:hAnsi="Times New Roman" w:cs="Times New Roman"/>
          <w:color w:val="000000" w:themeColor="text1"/>
          <w:sz w:val="28"/>
          <w:szCs w:val="28"/>
          <w:lang w:val="uk-UA"/>
        </w:rPr>
      </w:pPr>
      <w:bookmarkStart w:id="10" w:name="bookmark58"/>
    </w:p>
    <w:p w:rsidR="00FC183D" w:rsidRPr="00281700" w:rsidRDefault="00FC183D" w:rsidP="00FC183D">
      <w:pPr>
        <w:pStyle w:val="36"/>
        <w:keepNext/>
        <w:keepLines/>
        <w:numPr>
          <w:ilvl w:val="0"/>
          <w:numId w:val="72"/>
        </w:numPr>
        <w:shd w:val="clear" w:color="auto" w:fill="auto"/>
        <w:tabs>
          <w:tab w:val="left" w:pos="576"/>
        </w:tabs>
        <w:spacing w:line="360" w:lineRule="auto"/>
        <w:ind w:firstLine="36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УЗАГАЛЬНЕННЯ Й СИСТЕМАТИЗАЦІЯ ЗНАНЬ</w:t>
      </w:r>
      <w:bookmarkEnd w:id="10"/>
    </w:p>
    <w:p w:rsidR="00FC183D" w:rsidRPr="00281700" w:rsidRDefault="00FC183D" w:rsidP="00FC183D">
      <w:pPr>
        <w:pStyle w:val="36"/>
        <w:keepNext/>
        <w:keepLines/>
        <w:numPr>
          <w:ilvl w:val="0"/>
          <w:numId w:val="74"/>
        </w:numPr>
        <w:shd w:val="clear" w:color="auto" w:fill="auto"/>
        <w:tabs>
          <w:tab w:val="left" w:pos="552"/>
        </w:tabs>
        <w:spacing w:line="360" w:lineRule="auto"/>
        <w:ind w:firstLine="360"/>
        <w:jc w:val="both"/>
        <w:rPr>
          <w:rFonts w:ascii="Times New Roman" w:hAnsi="Times New Roman" w:cs="Times New Roman"/>
          <w:color w:val="000000" w:themeColor="text1"/>
          <w:sz w:val="28"/>
          <w:szCs w:val="28"/>
          <w:lang w:val="uk-UA"/>
        </w:rPr>
      </w:pPr>
      <w:bookmarkStart w:id="11" w:name="bookmark59"/>
      <w:r w:rsidRPr="00281700">
        <w:rPr>
          <w:rFonts w:ascii="Times New Roman" w:hAnsi="Times New Roman" w:cs="Times New Roman"/>
          <w:color w:val="000000" w:themeColor="text1"/>
          <w:sz w:val="28"/>
          <w:szCs w:val="28"/>
          <w:lang w:val="uk-UA"/>
        </w:rPr>
        <w:t>Визначення рослин за гербаріями, фотографіями, малюнками</w:t>
      </w:r>
      <w:bookmarkEnd w:id="11"/>
    </w:p>
    <w:p w:rsidR="00FC183D" w:rsidRPr="00281700" w:rsidRDefault="00894F76" w:rsidP="00FC183D">
      <w:pPr>
        <w:ind w:firstLine="360"/>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w:t>
      </w:r>
      <w:r w:rsidR="00FC183D" w:rsidRPr="00281700">
        <w:rPr>
          <w:rFonts w:ascii="Times New Roman" w:hAnsi="Times New Roman" w:cs="Times New Roman"/>
          <w:color w:val="000000" w:themeColor="text1"/>
          <w:sz w:val="28"/>
          <w:szCs w:val="28"/>
          <w:lang w:val="uk-UA"/>
        </w:rPr>
        <w:t>озда</w:t>
      </w:r>
      <w:r>
        <w:rPr>
          <w:rFonts w:ascii="Times New Roman" w:hAnsi="Times New Roman" w:cs="Times New Roman"/>
          <w:color w:val="000000" w:themeColor="text1"/>
          <w:sz w:val="28"/>
          <w:szCs w:val="28"/>
          <w:lang w:val="uk-UA"/>
        </w:rPr>
        <w:t>ти</w:t>
      </w:r>
      <w:r w:rsidR="00FC183D" w:rsidRPr="00281700">
        <w:rPr>
          <w:rFonts w:ascii="Times New Roman" w:hAnsi="Times New Roman" w:cs="Times New Roman"/>
          <w:color w:val="000000" w:themeColor="text1"/>
          <w:sz w:val="28"/>
          <w:szCs w:val="28"/>
          <w:lang w:val="uk-UA"/>
        </w:rPr>
        <w:t xml:space="preserve"> групам гербарії, фотографії, малюнки рослин родин </w:t>
      </w:r>
      <w:proofErr w:type="spellStart"/>
      <w:r w:rsidR="00FC183D" w:rsidRPr="00281700">
        <w:rPr>
          <w:rFonts w:ascii="Times New Roman" w:hAnsi="Times New Roman" w:cs="Times New Roman"/>
          <w:color w:val="000000" w:themeColor="text1"/>
          <w:sz w:val="28"/>
          <w:szCs w:val="28"/>
          <w:lang w:val="uk-UA"/>
        </w:rPr>
        <w:t>Жовтецеві</w:t>
      </w:r>
      <w:proofErr w:type="spellEnd"/>
      <w:r w:rsidR="00FC183D" w:rsidRPr="00281700">
        <w:rPr>
          <w:rFonts w:ascii="Times New Roman" w:hAnsi="Times New Roman" w:cs="Times New Roman"/>
          <w:color w:val="000000" w:themeColor="text1"/>
          <w:sz w:val="28"/>
          <w:szCs w:val="28"/>
          <w:lang w:val="uk-UA"/>
        </w:rPr>
        <w:t>, Розові, Бобові та інших.</w:t>
      </w:r>
    </w:p>
    <w:p w:rsidR="00FC183D" w:rsidRPr="00281700" w:rsidRDefault="00FC183D" w:rsidP="00FC183D">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Учні визначають відповідні рослини й за додатковими джерелами інформації знаходять цікаву інформацію про рослини</w:t>
      </w:r>
      <w:r w:rsidR="00894F76">
        <w:rPr>
          <w:rFonts w:ascii="Times New Roman" w:hAnsi="Times New Roman" w:cs="Times New Roman"/>
          <w:color w:val="000000" w:themeColor="text1"/>
          <w:sz w:val="28"/>
          <w:szCs w:val="28"/>
          <w:lang w:val="uk-UA"/>
        </w:rPr>
        <w:t xml:space="preserve">, </w:t>
      </w:r>
      <w:r w:rsidR="00891CEE">
        <w:rPr>
          <w:rFonts w:ascii="Times New Roman" w:hAnsi="Times New Roman" w:cs="Times New Roman"/>
          <w:color w:val="000000" w:themeColor="text1"/>
          <w:sz w:val="28"/>
          <w:szCs w:val="28"/>
          <w:lang w:val="uk-UA"/>
        </w:rPr>
        <w:t>їх лікарське значення</w:t>
      </w:r>
      <w:r w:rsidRPr="00281700">
        <w:rPr>
          <w:rFonts w:ascii="Times New Roman" w:hAnsi="Times New Roman" w:cs="Times New Roman"/>
          <w:color w:val="000000" w:themeColor="text1"/>
          <w:sz w:val="28"/>
          <w:szCs w:val="28"/>
          <w:lang w:val="uk-UA"/>
        </w:rPr>
        <w:t>.</w:t>
      </w:r>
    </w:p>
    <w:p w:rsidR="00FC183D" w:rsidRPr="00281700" w:rsidRDefault="00FC183D" w:rsidP="00FC183D">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Наприклад: рослини родини </w:t>
      </w:r>
      <w:proofErr w:type="spellStart"/>
      <w:r w:rsidRPr="00281700">
        <w:rPr>
          <w:rFonts w:ascii="Times New Roman" w:hAnsi="Times New Roman" w:cs="Times New Roman"/>
          <w:color w:val="000000" w:themeColor="text1"/>
          <w:sz w:val="28"/>
          <w:szCs w:val="28"/>
          <w:lang w:val="uk-UA"/>
        </w:rPr>
        <w:t>Жовтецеві</w:t>
      </w:r>
      <w:proofErr w:type="spellEnd"/>
      <w:r w:rsidRPr="00281700">
        <w:rPr>
          <w:rFonts w:ascii="Times New Roman" w:hAnsi="Times New Roman" w:cs="Times New Roman"/>
          <w:color w:val="000000" w:themeColor="text1"/>
          <w:sz w:val="28"/>
          <w:szCs w:val="28"/>
          <w:lang w:val="uk-UA"/>
        </w:rPr>
        <w:t xml:space="preserve"> відносять до першоцвітів, багато з них </w:t>
      </w:r>
      <w:proofErr w:type="spellStart"/>
      <w:r w:rsidRPr="00281700">
        <w:rPr>
          <w:rFonts w:ascii="Times New Roman" w:hAnsi="Times New Roman" w:cs="Times New Roman"/>
          <w:color w:val="000000" w:themeColor="text1"/>
          <w:sz w:val="28"/>
          <w:szCs w:val="28"/>
          <w:lang w:val="uk-UA"/>
        </w:rPr>
        <w:t>занесено</w:t>
      </w:r>
      <w:proofErr w:type="spellEnd"/>
      <w:r w:rsidRPr="00281700">
        <w:rPr>
          <w:rFonts w:ascii="Times New Roman" w:hAnsi="Times New Roman" w:cs="Times New Roman"/>
          <w:color w:val="000000" w:themeColor="text1"/>
          <w:sz w:val="28"/>
          <w:szCs w:val="28"/>
          <w:lang w:val="uk-UA"/>
        </w:rPr>
        <w:t xml:space="preserve"> до Червоної книги: жовтець тора (жовтець </w:t>
      </w:r>
      <w:proofErr w:type="spellStart"/>
      <w:r w:rsidRPr="00281700">
        <w:rPr>
          <w:rFonts w:ascii="Times New Roman" w:hAnsi="Times New Roman" w:cs="Times New Roman"/>
          <w:color w:val="000000" w:themeColor="text1"/>
          <w:sz w:val="28"/>
          <w:szCs w:val="28"/>
          <w:lang w:val="uk-UA"/>
        </w:rPr>
        <w:t>татранський</w:t>
      </w:r>
      <w:proofErr w:type="spellEnd"/>
      <w:r w:rsidRPr="00281700">
        <w:rPr>
          <w:rFonts w:ascii="Times New Roman" w:hAnsi="Times New Roman" w:cs="Times New Roman"/>
          <w:color w:val="000000" w:themeColor="text1"/>
          <w:sz w:val="28"/>
          <w:szCs w:val="28"/>
          <w:lang w:val="uk-UA"/>
        </w:rPr>
        <w:t xml:space="preserve">), аконіт </w:t>
      </w:r>
      <w:proofErr w:type="spellStart"/>
      <w:r w:rsidRPr="00281700">
        <w:rPr>
          <w:rFonts w:ascii="Times New Roman" w:hAnsi="Times New Roman" w:cs="Times New Roman"/>
          <w:color w:val="000000" w:themeColor="text1"/>
          <w:sz w:val="28"/>
          <w:szCs w:val="28"/>
          <w:lang w:val="uk-UA"/>
        </w:rPr>
        <w:t>опушеноплодний</w:t>
      </w:r>
      <w:proofErr w:type="spellEnd"/>
      <w:r w:rsidRPr="00281700">
        <w:rPr>
          <w:rFonts w:ascii="Times New Roman" w:hAnsi="Times New Roman" w:cs="Times New Roman"/>
          <w:color w:val="000000" w:themeColor="text1"/>
          <w:sz w:val="28"/>
          <w:szCs w:val="28"/>
          <w:lang w:val="uk-UA"/>
        </w:rPr>
        <w:t>, сон-трава.</w:t>
      </w:r>
    </w:p>
    <w:p w:rsidR="00FC183D" w:rsidRPr="00281700" w:rsidRDefault="00FC183D" w:rsidP="00FC183D">
      <w:pPr>
        <w:widowControl w:val="0"/>
        <w:numPr>
          <w:ilvl w:val="0"/>
          <w:numId w:val="34"/>
        </w:numPr>
        <w:tabs>
          <w:tab w:val="left" w:pos="57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Чому ці рослини на межі зникнення?</w:t>
      </w:r>
    </w:p>
    <w:p w:rsidR="00FC183D" w:rsidRPr="00281700" w:rsidRDefault="00FC183D" w:rsidP="00FC183D">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Приклади рослин родини Розові, занесених до Червоної книги України: дріада восьмипелюсткова, глід Пояркової, шипшина донецька.</w:t>
      </w:r>
    </w:p>
    <w:p w:rsidR="00FC183D" w:rsidRPr="00281700" w:rsidRDefault="00FC183D" w:rsidP="00FC183D">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Приклад рослин родини Бобові, занесених до Червоної книги: астрагал </w:t>
      </w:r>
      <w:proofErr w:type="spellStart"/>
      <w:r w:rsidRPr="00281700">
        <w:rPr>
          <w:rFonts w:ascii="Times New Roman" w:hAnsi="Times New Roman" w:cs="Times New Roman"/>
          <w:color w:val="000000" w:themeColor="text1"/>
          <w:sz w:val="28"/>
          <w:szCs w:val="28"/>
          <w:lang w:val="uk-UA"/>
        </w:rPr>
        <w:t>шестиквітковий</w:t>
      </w:r>
      <w:proofErr w:type="spellEnd"/>
      <w:r w:rsidRPr="00281700">
        <w:rPr>
          <w:rFonts w:ascii="Times New Roman" w:hAnsi="Times New Roman" w:cs="Times New Roman"/>
          <w:color w:val="000000" w:themeColor="text1"/>
          <w:sz w:val="28"/>
          <w:szCs w:val="28"/>
          <w:lang w:val="uk-UA"/>
        </w:rPr>
        <w:t xml:space="preserve">, астрагал </w:t>
      </w:r>
      <w:proofErr w:type="spellStart"/>
      <w:r w:rsidRPr="00281700">
        <w:rPr>
          <w:rFonts w:ascii="Times New Roman" w:hAnsi="Times New Roman" w:cs="Times New Roman"/>
          <w:color w:val="000000" w:themeColor="text1"/>
          <w:sz w:val="28"/>
          <w:szCs w:val="28"/>
          <w:lang w:val="uk-UA"/>
        </w:rPr>
        <w:t>Крайни</w:t>
      </w:r>
      <w:proofErr w:type="spellEnd"/>
      <w:r w:rsidRPr="00281700">
        <w:rPr>
          <w:rFonts w:ascii="Times New Roman" w:hAnsi="Times New Roman" w:cs="Times New Roman"/>
          <w:color w:val="000000" w:themeColor="text1"/>
          <w:sz w:val="28"/>
          <w:szCs w:val="28"/>
          <w:lang w:val="uk-UA"/>
        </w:rPr>
        <w:t>.</w:t>
      </w:r>
    </w:p>
    <w:p w:rsidR="00FC183D" w:rsidRPr="00281700" w:rsidRDefault="00FC183D" w:rsidP="00FC183D">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Багато людей збирають лікарські рослини, але потрібно знати, коли і які частини рослини потрібно збирати, як їх використовувати. Якщо порушити ці правила, замість ліків буде отрута.</w:t>
      </w:r>
    </w:p>
    <w:p w:rsidR="00FC183D" w:rsidRPr="00281700" w:rsidRDefault="00FC183D" w:rsidP="00FC183D">
      <w:pPr>
        <w:pStyle w:val="36"/>
        <w:keepNext/>
        <w:keepLines/>
        <w:numPr>
          <w:ilvl w:val="0"/>
          <w:numId w:val="74"/>
        </w:numPr>
        <w:shd w:val="clear" w:color="auto" w:fill="auto"/>
        <w:tabs>
          <w:tab w:val="left" w:pos="576"/>
        </w:tabs>
        <w:spacing w:line="360" w:lineRule="auto"/>
        <w:ind w:firstLine="360"/>
        <w:jc w:val="both"/>
        <w:rPr>
          <w:rFonts w:ascii="Times New Roman" w:hAnsi="Times New Roman" w:cs="Times New Roman"/>
          <w:color w:val="000000" w:themeColor="text1"/>
          <w:sz w:val="28"/>
          <w:szCs w:val="28"/>
          <w:lang w:val="uk-UA"/>
        </w:rPr>
      </w:pPr>
      <w:bookmarkStart w:id="12" w:name="bookmark60"/>
      <w:r w:rsidRPr="00281700">
        <w:rPr>
          <w:rFonts w:ascii="Times New Roman" w:hAnsi="Times New Roman" w:cs="Times New Roman"/>
          <w:color w:val="000000" w:themeColor="text1"/>
          <w:sz w:val="28"/>
          <w:szCs w:val="28"/>
          <w:lang w:val="uk-UA"/>
        </w:rPr>
        <w:t>«Мозковий штурм»</w:t>
      </w:r>
      <w:bookmarkEnd w:id="12"/>
    </w:p>
    <w:p w:rsidR="00FC183D" w:rsidRPr="00281700" w:rsidRDefault="00FC183D" w:rsidP="00FC183D">
      <w:pPr>
        <w:widowControl w:val="0"/>
        <w:numPr>
          <w:ilvl w:val="0"/>
          <w:numId w:val="75"/>
        </w:numPr>
        <w:tabs>
          <w:tab w:val="left" w:pos="57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Чому рослини родини Бобові називають «зеленими» добривами?</w:t>
      </w:r>
    </w:p>
    <w:p w:rsidR="00FC183D" w:rsidRPr="00281700" w:rsidRDefault="00FC183D" w:rsidP="00FC183D">
      <w:pPr>
        <w:widowControl w:val="0"/>
        <w:numPr>
          <w:ilvl w:val="0"/>
          <w:numId w:val="75"/>
        </w:numPr>
        <w:tabs>
          <w:tab w:val="left" w:pos="58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 період цвітіння сади обробили речовинами, отруйними для шкідливих</w:t>
      </w:r>
    </w:p>
    <w:p w:rsidR="00FC183D" w:rsidRPr="00281700" w:rsidRDefault="00FC183D" w:rsidP="00FC183D">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комах. Чому яблук та груш було дуже мало?</w:t>
      </w:r>
    </w:p>
    <w:p w:rsidR="00FC183D" w:rsidRPr="00281700" w:rsidRDefault="00FC183D" w:rsidP="00FC183D">
      <w:pPr>
        <w:widowControl w:val="0"/>
        <w:numPr>
          <w:ilvl w:val="0"/>
          <w:numId w:val="75"/>
        </w:numPr>
        <w:tabs>
          <w:tab w:val="left" w:pos="58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Чи можуть кішки вплинути на врожай конюшини?</w:t>
      </w:r>
    </w:p>
    <w:p w:rsidR="00FC183D" w:rsidRPr="00281700" w:rsidRDefault="00FC183D" w:rsidP="00FC183D">
      <w:pPr>
        <w:pStyle w:val="af5"/>
        <w:shd w:val="clear" w:color="auto" w:fill="auto"/>
        <w:spacing w:line="360" w:lineRule="auto"/>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3. Тести на відповідність</w:t>
      </w:r>
    </w:p>
    <w:tbl>
      <w:tblPr>
        <w:tblOverlap w:val="never"/>
        <w:tblW w:w="0" w:type="auto"/>
        <w:tblLayout w:type="fixed"/>
        <w:tblCellMar>
          <w:left w:w="10" w:type="dxa"/>
          <w:right w:w="10" w:type="dxa"/>
        </w:tblCellMar>
        <w:tblLook w:val="04A0" w:firstRow="1" w:lastRow="0" w:firstColumn="1" w:lastColumn="0" w:noHBand="0" w:noVBand="1"/>
      </w:tblPr>
      <w:tblGrid>
        <w:gridCol w:w="1428"/>
        <w:gridCol w:w="992"/>
        <w:gridCol w:w="1134"/>
        <w:gridCol w:w="1276"/>
        <w:gridCol w:w="992"/>
        <w:gridCol w:w="1651"/>
        <w:gridCol w:w="2176"/>
      </w:tblGrid>
      <w:tr w:rsidR="00FC183D" w:rsidRPr="00281700" w:rsidTr="00891CEE">
        <w:trPr>
          <w:trHeight w:val="346"/>
        </w:trPr>
        <w:tc>
          <w:tcPr>
            <w:tcW w:w="1428" w:type="dxa"/>
            <w:vMerge w:val="restart"/>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Родина</w:t>
            </w:r>
          </w:p>
        </w:tc>
        <w:tc>
          <w:tcPr>
            <w:tcW w:w="4394" w:type="dxa"/>
            <w:gridSpan w:val="4"/>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Формула квітки</w:t>
            </w:r>
          </w:p>
        </w:tc>
        <w:tc>
          <w:tcPr>
            <w:tcW w:w="1651" w:type="dxa"/>
            <w:vMerge w:val="restart"/>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Плід</w:t>
            </w:r>
          </w:p>
        </w:tc>
        <w:tc>
          <w:tcPr>
            <w:tcW w:w="2176" w:type="dxa"/>
            <w:vMerge w:val="restart"/>
            <w:tcBorders>
              <w:top w:val="single" w:sz="4" w:space="0" w:color="auto"/>
              <w:left w:val="single" w:sz="4" w:space="0" w:color="auto"/>
              <w:righ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Рослина</w:t>
            </w:r>
          </w:p>
        </w:tc>
      </w:tr>
      <w:tr w:rsidR="00FC183D" w:rsidRPr="00281700" w:rsidTr="00891CEE">
        <w:trPr>
          <w:trHeight w:val="326"/>
        </w:trPr>
        <w:tc>
          <w:tcPr>
            <w:tcW w:w="1428" w:type="dxa"/>
            <w:vMerge/>
            <w:tcBorders>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p>
        </w:tc>
        <w:tc>
          <w:tcPr>
            <w:tcW w:w="992"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Ч</w:t>
            </w:r>
          </w:p>
        </w:tc>
        <w:tc>
          <w:tcPr>
            <w:tcW w:w="1134"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П</w:t>
            </w:r>
          </w:p>
        </w:tc>
        <w:tc>
          <w:tcPr>
            <w:tcW w:w="1276"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Т</w:t>
            </w:r>
          </w:p>
        </w:tc>
        <w:tc>
          <w:tcPr>
            <w:tcW w:w="992"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М</w:t>
            </w:r>
          </w:p>
        </w:tc>
        <w:tc>
          <w:tcPr>
            <w:tcW w:w="1651" w:type="dxa"/>
            <w:vMerge/>
            <w:tcBorders>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p>
        </w:tc>
        <w:tc>
          <w:tcPr>
            <w:tcW w:w="2176" w:type="dxa"/>
            <w:vMerge/>
            <w:tcBorders>
              <w:left w:val="single" w:sz="4" w:space="0" w:color="auto"/>
              <w:righ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p>
        </w:tc>
      </w:tr>
      <w:tr w:rsidR="00FC183D" w:rsidRPr="00281700" w:rsidTr="00891CEE">
        <w:trPr>
          <w:trHeight w:val="374"/>
        </w:trPr>
        <w:tc>
          <w:tcPr>
            <w:tcW w:w="1428"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1. Бобові</w:t>
            </w:r>
          </w:p>
        </w:tc>
        <w:tc>
          <w:tcPr>
            <w:tcW w:w="992"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1)5</w:t>
            </w:r>
          </w:p>
        </w:tc>
        <w:tc>
          <w:tcPr>
            <w:tcW w:w="1134"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5</w:t>
            </w:r>
          </w:p>
        </w:tc>
        <w:tc>
          <w:tcPr>
            <w:tcW w:w="1276"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proofErr w:type="spellStart"/>
            <w:r w:rsidRPr="00281700">
              <w:rPr>
                <w:rStyle w:val="11"/>
                <w:rFonts w:ascii="Times New Roman" w:hAnsi="Times New Roman" w:cs="Times New Roman"/>
                <w:color w:val="000000" w:themeColor="text1"/>
                <w:sz w:val="28"/>
                <w:szCs w:val="28"/>
              </w:rPr>
              <w:t>оо</w:t>
            </w:r>
            <w:proofErr w:type="spellEnd"/>
          </w:p>
        </w:tc>
        <w:tc>
          <w:tcPr>
            <w:tcW w:w="992"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00</w:t>
            </w:r>
          </w:p>
        </w:tc>
        <w:tc>
          <w:tcPr>
            <w:tcW w:w="1651"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А. Кістянка</w:t>
            </w:r>
          </w:p>
        </w:tc>
        <w:tc>
          <w:tcPr>
            <w:tcW w:w="2176" w:type="dxa"/>
            <w:tcBorders>
              <w:top w:val="single" w:sz="4" w:space="0" w:color="auto"/>
              <w:left w:val="single" w:sz="4" w:space="0" w:color="auto"/>
              <w:righ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А. Квасоля</w:t>
            </w:r>
          </w:p>
        </w:tc>
      </w:tr>
      <w:tr w:rsidR="00FC183D" w:rsidRPr="00281700" w:rsidTr="00891CEE">
        <w:trPr>
          <w:trHeight w:val="370"/>
        </w:trPr>
        <w:tc>
          <w:tcPr>
            <w:tcW w:w="1428"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 xml:space="preserve">2. </w:t>
            </w:r>
            <w:proofErr w:type="spellStart"/>
            <w:r w:rsidRPr="00281700">
              <w:rPr>
                <w:rStyle w:val="11"/>
                <w:rFonts w:ascii="Times New Roman" w:hAnsi="Times New Roman" w:cs="Times New Roman"/>
                <w:color w:val="000000" w:themeColor="text1"/>
                <w:sz w:val="28"/>
                <w:szCs w:val="28"/>
              </w:rPr>
              <w:t>Жовтецеві</w:t>
            </w:r>
            <w:proofErr w:type="spellEnd"/>
          </w:p>
        </w:tc>
        <w:tc>
          <w:tcPr>
            <w:tcW w:w="992"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II) 5</w:t>
            </w:r>
          </w:p>
        </w:tc>
        <w:tc>
          <w:tcPr>
            <w:tcW w:w="1134"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5</w:t>
            </w:r>
          </w:p>
        </w:tc>
        <w:tc>
          <w:tcPr>
            <w:tcW w:w="1276"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1</w:t>
            </w:r>
          </w:p>
        </w:tc>
        <w:tc>
          <w:tcPr>
            <w:tcW w:w="992"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00</w:t>
            </w:r>
          </w:p>
        </w:tc>
        <w:tc>
          <w:tcPr>
            <w:tcW w:w="1651"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В. Біб</w:t>
            </w:r>
          </w:p>
        </w:tc>
        <w:tc>
          <w:tcPr>
            <w:tcW w:w="2176" w:type="dxa"/>
            <w:tcBorders>
              <w:top w:val="single" w:sz="4" w:space="0" w:color="auto"/>
              <w:left w:val="single" w:sz="4" w:space="0" w:color="auto"/>
              <w:righ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Б. Вишня</w:t>
            </w:r>
          </w:p>
        </w:tc>
      </w:tr>
      <w:tr w:rsidR="00FC183D" w:rsidRPr="00281700" w:rsidTr="00891CEE">
        <w:trPr>
          <w:trHeight w:val="336"/>
        </w:trPr>
        <w:tc>
          <w:tcPr>
            <w:tcW w:w="1428"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3. Розові</w:t>
            </w:r>
          </w:p>
        </w:tc>
        <w:tc>
          <w:tcPr>
            <w:tcW w:w="992"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III) 5</w:t>
            </w:r>
          </w:p>
        </w:tc>
        <w:tc>
          <w:tcPr>
            <w:tcW w:w="1134"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1 + 2+2</w:t>
            </w:r>
          </w:p>
        </w:tc>
        <w:tc>
          <w:tcPr>
            <w:tcW w:w="1276"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5 + 4 + 1</w:t>
            </w:r>
          </w:p>
        </w:tc>
        <w:tc>
          <w:tcPr>
            <w:tcW w:w="992"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1</w:t>
            </w:r>
          </w:p>
        </w:tc>
        <w:tc>
          <w:tcPr>
            <w:tcW w:w="1651" w:type="dxa"/>
            <w:tcBorders>
              <w:top w:val="single" w:sz="4" w:space="0" w:color="auto"/>
              <w:lef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 xml:space="preserve">С. </w:t>
            </w:r>
            <w:proofErr w:type="spellStart"/>
            <w:r w:rsidRPr="00281700">
              <w:rPr>
                <w:rStyle w:val="11"/>
                <w:rFonts w:ascii="Times New Roman" w:hAnsi="Times New Roman" w:cs="Times New Roman"/>
                <w:color w:val="000000" w:themeColor="text1"/>
                <w:sz w:val="28"/>
                <w:szCs w:val="28"/>
              </w:rPr>
              <w:t>Багатогорішок</w:t>
            </w:r>
            <w:proofErr w:type="spellEnd"/>
          </w:p>
        </w:tc>
        <w:tc>
          <w:tcPr>
            <w:tcW w:w="2176" w:type="dxa"/>
            <w:tcBorders>
              <w:top w:val="single" w:sz="4" w:space="0" w:color="auto"/>
              <w:left w:val="single" w:sz="4" w:space="0" w:color="auto"/>
              <w:right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В. Купальниця</w:t>
            </w:r>
          </w:p>
        </w:tc>
      </w:tr>
      <w:tr w:rsidR="00FC183D" w:rsidRPr="00281700" w:rsidTr="00891CEE">
        <w:trPr>
          <w:trHeight w:val="456"/>
        </w:trPr>
        <w:tc>
          <w:tcPr>
            <w:tcW w:w="1428" w:type="dxa"/>
            <w:tcBorders>
              <w:top w:val="single" w:sz="4" w:space="0" w:color="auto"/>
            </w:tcBorders>
            <w:shd w:val="clear" w:color="auto" w:fill="FFFFFF"/>
          </w:tcPr>
          <w:p w:rsidR="00891CEE" w:rsidRDefault="00891CEE" w:rsidP="00E0547A">
            <w:pPr>
              <w:rPr>
                <w:rStyle w:val="af3"/>
                <w:rFonts w:eastAsiaTheme="minorEastAsia"/>
                <w:color w:val="000000" w:themeColor="text1"/>
                <w:sz w:val="28"/>
                <w:szCs w:val="28"/>
              </w:rPr>
            </w:pPr>
          </w:p>
          <w:p w:rsidR="00FC183D" w:rsidRPr="00281700" w:rsidRDefault="00FC183D" w:rsidP="00E0547A">
            <w:pPr>
              <w:rPr>
                <w:rFonts w:ascii="Times New Roman" w:hAnsi="Times New Roman" w:cs="Times New Roman"/>
                <w:color w:val="000000" w:themeColor="text1"/>
                <w:sz w:val="28"/>
                <w:szCs w:val="28"/>
                <w:lang w:val="uk-UA"/>
              </w:rPr>
            </w:pPr>
            <w:r w:rsidRPr="00281700">
              <w:rPr>
                <w:rStyle w:val="af3"/>
                <w:rFonts w:eastAsiaTheme="minorEastAsia"/>
                <w:color w:val="000000" w:themeColor="text1"/>
                <w:sz w:val="28"/>
                <w:szCs w:val="28"/>
              </w:rPr>
              <w:t>Відповіді:</w:t>
            </w:r>
            <w:r w:rsidRPr="00281700">
              <w:rPr>
                <w:rStyle w:val="11"/>
                <w:rFonts w:ascii="Times New Roman" w:hAnsi="Times New Roman" w:cs="Times New Roman"/>
                <w:color w:val="000000" w:themeColor="text1"/>
                <w:sz w:val="28"/>
                <w:szCs w:val="28"/>
              </w:rPr>
              <w:t xml:space="preserve"> 1</w:t>
            </w:r>
          </w:p>
        </w:tc>
        <w:tc>
          <w:tcPr>
            <w:tcW w:w="992" w:type="dxa"/>
            <w:tcBorders>
              <w:top w:val="single" w:sz="4" w:space="0" w:color="auto"/>
            </w:tcBorders>
            <w:shd w:val="clear" w:color="auto" w:fill="FFFFFF"/>
          </w:tcPr>
          <w:p w:rsidR="00891CEE" w:rsidRDefault="00891CEE" w:rsidP="00E0547A">
            <w:pPr>
              <w:rPr>
                <w:rStyle w:val="11"/>
                <w:rFonts w:ascii="Times New Roman" w:hAnsi="Times New Roman" w:cs="Times New Roman"/>
                <w:color w:val="000000" w:themeColor="text1"/>
                <w:sz w:val="28"/>
                <w:szCs w:val="28"/>
              </w:rPr>
            </w:pPr>
          </w:p>
          <w:p w:rsidR="00FC183D" w:rsidRPr="00281700" w:rsidRDefault="00891CEE" w:rsidP="00E0547A">
            <w:pPr>
              <w:rPr>
                <w:rFonts w:ascii="Times New Roman" w:hAnsi="Times New Roman" w:cs="Times New Roman"/>
                <w:color w:val="000000" w:themeColor="text1"/>
                <w:sz w:val="28"/>
                <w:szCs w:val="28"/>
                <w:lang w:val="uk-UA"/>
              </w:rPr>
            </w:pPr>
            <w:r>
              <w:rPr>
                <w:rStyle w:val="11"/>
                <w:rFonts w:ascii="Times New Roman" w:hAnsi="Times New Roman" w:cs="Times New Roman"/>
                <w:color w:val="000000" w:themeColor="text1"/>
                <w:sz w:val="28"/>
                <w:szCs w:val="28"/>
              </w:rPr>
              <w:t>–</w:t>
            </w:r>
            <w:r w:rsidR="00FC183D" w:rsidRPr="00281700">
              <w:rPr>
                <w:rStyle w:val="11"/>
                <w:rFonts w:ascii="Times New Roman" w:hAnsi="Times New Roman" w:cs="Times New Roman"/>
                <w:color w:val="000000" w:themeColor="text1"/>
                <w:sz w:val="28"/>
                <w:szCs w:val="28"/>
              </w:rPr>
              <w:t xml:space="preserve"> III</w:t>
            </w:r>
          </w:p>
        </w:tc>
        <w:tc>
          <w:tcPr>
            <w:tcW w:w="1134" w:type="dxa"/>
            <w:tcBorders>
              <w:top w:val="single" w:sz="4" w:space="0" w:color="auto"/>
            </w:tcBorders>
            <w:shd w:val="clear" w:color="auto" w:fill="FFFFFF"/>
          </w:tcPr>
          <w:p w:rsidR="00891CEE" w:rsidRDefault="00891CEE" w:rsidP="00E0547A">
            <w:pPr>
              <w:rPr>
                <w:rStyle w:val="11"/>
                <w:rFonts w:ascii="Times New Roman" w:hAnsi="Times New Roman" w:cs="Times New Roman"/>
                <w:color w:val="000000" w:themeColor="text1"/>
                <w:sz w:val="28"/>
                <w:szCs w:val="28"/>
              </w:rPr>
            </w:pPr>
          </w:p>
          <w:p w:rsidR="00FC183D" w:rsidRPr="00281700" w:rsidRDefault="00891CEE" w:rsidP="00891CEE">
            <w:pPr>
              <w:rPr>
                <w:rFonts w:ascii="Times New Roman" w:hAnsi="Times New Roman" w:cs="Times New Roman"/>
                <w:color w:val="000000" w:themeColor="text1"/>
                <w:sz w:val="28"/>
                <w:szCs w:val="28"/>
                <w:lang w:val="uk-UA"/>
              </w:rPr>
            </w:pPr>
            <w:r>
              <w:rPr>
                <w:rStyle w:val="11"/>
                <w:rFonts w:ascii="Times New Roman" w:hAnsi="Times New Roman" w:cs="Times New Roman"/>
                <w:color w:val="000000" w:themeColor="text1"/>
                <w:sz w:val="28"/>
                <w:szCs w:val="28"/>
              </w:rPr>
              <w:t>–</w:t>
            </w:r>
            <w:r w:rsidR="00FC183D" w:rsidRPr="00281700">
              <w:rPr>
                <w:rStyle w:val="11"/>
                <w:rFonts w:ascii="Times New Roman" w:hAnsi="Times New Roman" w:cs="Times New Roman"/>
                <w:color w:val="000000" w:themeColor="text1"/>
                <w:sz w:val="28"/>
                <w:szCs w:val="28"/>
              </w:rPr>
              <w:t xml:space="preserve"> В </w:t>
            </w:r>
            <w:r>
              <w:rPr>
                <w:rStyle w:val="11"/>
                <w:rFonts w:ascii="Times New Roman" w:hAnsi="Times New Roman" w:cs="Times New Roman"/>
                <w:color w:val="000000" w:themeColor="text1"/>
                <w:sz w:val="28"/>
                <w:szCs w:val="28"/>
              </w:rPr>
              <w:t>–</w:t>
            </w:r>
            <w:r w:rsidR="00FC183D" w:rsidRPr="00281700">
              <w:rPr>
                <w:rStyle w:val="11"/>
                <w:rFonts w:ascii="Times New Roman" w:hAnsi="Times New Roman" w:cs="Times New Roman"/>
                <w:color w:val="000000" w:themeColor="text1"/>
                <w:sz w:val="28"/>
                <w:szCs w:val="28"/>
              </w:rPr>
              <w:t>А</w:t>
            </w:r>
          </w:p>
        </w:tc>
        <w:tc>
          <w:tcPr>
            <w:tcW w:w="1276" w:type="dxa"/>
            <w:tcBorders>
              <w:top w:val="single" w:sz="4" w:space="0" w:color="auto"/>
            </w:tcBorders>
            <w:shd w:val="clear" w:color="auto" w:fill="FFFFFF"/>
          </w:tcPr>
          <w:p w:rsidR="00891CEE" w:rsidRDefault="00891CEE" w:rsidP="00E0547A">
            <w:pPr>
              <w:rPr>
                <w:rStyle w:val="1pt"/>
                <w:rFonts w:eastAsiaTheme="minorEastAsia"/>
                <w:color w:val="000000" w:themeColor="text1"/>
                <w:sz w:val="28"/>
                <w:szCs w:val="28"/>
              </w:rPr>
            </w:pPr>
          </w:p>
          <w:p w:rsidR="00FC183D" w:rsidRPr="00281700" w:rsidRDefault="00FC183D" w:rsidP="00E0547A">
            <w:pPr>
              <w:rPr>
                <w:rFonts w:ascii="Times New Roman" w:hAnsi="Times New Roman" w:cs="Times New Roman"/>
                <w:color w:val="000000" w:themeColor="text1"/>
                <w:sz w:val="28"/>
                <w:szCs w:val="28"/>
                <w:lang w:val="uk-UA"/>
              </w:rPr>
            </w:pPr>
            <w:r w:rsidRPr="00281700">
              <w:rPr>
                <w:rStyle w:val="1pt"/>
                <w:rFonts w:eastAsiaTheme="minorEastAsia"/>
                <w:color w:val="000000" w:themeColor="text1"/>
                <w:sz w:val="28"/>
                <w:szCs w:val="28"/>
              </w:rPr>
              <w:t>2-1-</w:t>
            </w:r>
          </w:p>
        </w:tc>
        <w:tc>
          <w:tcPr>
            <w:tcW w:w="992" w:type="dxa"/>
            <w:tcBorders>
              <w:top w:val="single" w:sz="4" w:space="0" w:color="auto"/>
            </w:tcBorders>
            <w:shd w:val="clear" w:color="auto" w:fill="FFFFFF"/>
          </w:tcPr>
          <w:p w:rsidR="00891CEE" w:rsidRDefault="00891CEE" w:rsidP="00E0547A">
            <w:pPr>
              <w:rPr>
                <w:rStyle w:val="1pt"/>
                <w:rFonts w:eastAsiaTheme="minorEastAsia"/>
                <w:color w:val="000000" w:themeColor="text1"/>
                <w:sz w:val="28"/>
                <w:szCs w:val="28"/>
              </w:rPr>
            </w:pPr>
          </w:p>
          <w:p w:rsidR="00FC183D" w:rsidRPr="00281700" w:rsidRDefault="00FC183D" w:rsidP="00891CEE">
            <w:pPr>
              <w:rPr>
                <w:rFonts w:ascii="Times New Roman" w:hAnsi="Times New Roman" w:cs="Times New Roman"/>
                <w:color w:val="000000" w:themeColor="text1"/>
                <w:sz w:val="28"/>
                <w:szCs w:val="28"/>
                <w:lang w:val="uk-UA"/>
              </w:rPr>
            </w:pPr>
            <w:r w:rsidRPr="00281700">
              <w:rPr>
                <w:rStyle w:val="1pt"/>
                <w:rFonts w:eastAsiaTheme="minorEastAsia"/>
                <w:color w:val="000000" w:themeColor="text1"/>
                <w:sz w:val="28"/>
                <w:szCs w:val="28"/>
              </w:rPr>
              <w:t xml:space="preserve">С </w:t>
            </w:r>
            <w:r w:rsidR="00891CEE">
              <w:rPr>
                <w:rStyle w:val="1pt"/>
                <w:rFonts w:eastAsiaTheme="minorEastAsia"/>
                <w:color w:val="000000" w:themeColor="text1"/>
                <w:sz w:val="28"/>
                <w:szCs w:val="28"/>
              </w:rPr>
              <w:t>–</w:t>
            </w:r>
            <w:r w:rsidRPr="00281700">
              <w:rPr>
                <w:rStyle w:val="1pt"/>
                <w:rFonts w:eastAsiaTheme="minorEastAsia"/>
                <w:color w:val="000000" w:themeColor="text1"/>
                <w:sz w:val="28"/>
                <w:szCs w:val="28"/>
              </w:rPr>
              <w:t>В, 3</w:t>
            </w:r>
          </w:p>
        </w:tc>
        <w:tc>
          <w:tcPr>
            <w:tcW w:w="1651" w:type="dxa"/>
            <w:tcBorders>
              <w:top w:val="single" w:sz="4" w:space="0" w:color="auto"/>
            </w:tcBorders>
            <w:shd w:val="clear" w:color="auto" w:fill="FFFFFF"/>
          </w:tcPr>
          <w:p w:rsidR="00891CEE" w:rsidRDefault="00891CEE" w:rsidP="00E0547A">
            <w:pPr>
              <w:rPr>
                <w:rStyle w:val="1pt"/>
                <w:rFonts w:eastAsiaTheme="minorEastAsia"/>
                <w:color w:val="000000" w:themeColor="text1"/>
                <w:sz w:val="28"/>
                <w:szCs w:val="28"/>
              </w:rPr>
            </w:pPr>
          </w:p>
          <w:p w:rsidR="00FC183D" w:rsidRPr="00281700" w:rsidRDefault="00891CEE" w:rsidP="00891CEE">
            <w:pPr>
              <w:rPr>
                <w:rFonts w:ascii="Times New Roman" w:hAnsi="Times New Roman" w:cs="Times New Roman"/>
                <w:color w:val="000000" w:themeColor="text1"/>
                <w:sz w:val="28"/>
                <w:szCs w:val="28"/>
                <w:lang w:val="uk-UA"/>
              </w:rPr>
            </w:pPr>
            <w:r>
              <w:rPr>
                <w:rStyle w:val="1pt"/>
                <w:rFonts w:eastAsiaTheme="minorEastAsia"/>
                <w:color w:val="000000" w:themeColor="text1"/>
                <w:sz w:val="28"/>
                <w:szCs w:val="28"/>
              </w:rPr>
              <w:t>–</w:t>
            </w:r>
            <w:r w:rsidR="00FC183D" w:rsidRPr="00281700">
              <w:rPr>
                <w:rStyle w:val="1pt"/>
                <w:rFonts w:eastAsiaTheme="minorEastAsia"/>
                <w:color w:val="000000" w:themeColor="text1"/>
                <w:sz w:val="28"/>
                <w:szCs w:val="28"/>
              </w:rPr>
              <w:t xml:space="preserve"> II </w:t>
            </w:r>
            <w:r>
              <w:rPr>
                <w:rStyle w:val="1pt"/>
                <w:rFonts w:eastAsiaTheme="minorEastAsia"/>
                <w:color w:val="000000" w:themeColor="text1"/>
                <w:sz w:val="28"/>
                <w:szCs w:val="28"/>
              </w:rPr>
              <w:t>–</w:t>
            </w:r>
            <w:r w:rsidR="00FC183D" w:rsidRPr="00281700">
              <w:rPr>
                <w:rStyle w:val="1pt"/>
                <w:rFonts w:eastAsiaTheme="minorEastAsia"/>
                <w:color w:val="000000" w:themeColor="text1"/>
                <w:sz w:val="28"/>
                <w:szCs w:val="28"/>
              </w:rPr>
              <w:t xml:space="preserve"> А </w:t>
            </w:r>
            <w:r>
              <w:rPr>
                <w:rStyle w:val="1pt"/>
                <w:rFonts w:eastAsiaTheme="minorEastAsia"/>
                <w:color w:val="000000" w:themeColor="text1"/>
                <w:sz w:val="28"/>
                <w:szCs w:val="28"/>
              </w:rPr>
              <w:t>–</w:t>
            </w:r>
            <w:r w:rsidR="00FC183D" w:rsidRPr="00281700">
              <w:rPr>
                <w:rStyle w:val="1pt"/>
                <w:rFonts w:eastAsiaTheme="minorEastAsia"/>
                <w:color w:val="000000" w:themeColor="text1"/>
                <w:sz w:val="28"/>
                <w:szCs w:val="28"/>
              </w:rPr>
              <w:t xml:space="preserve"> Б.</w:t>
            </w:r>
          </w:p>
        </w:tc>
        <w:tc>
          <w:tcPr>
            <w:tcW w:w="2176" w:type="dxa"/>
            <w:tcBorders>
              <w:top w:val="single" w:sz="4" w:space="0" w:color="auto"/>
            </w:tcBorders>
            <w:shd w:val="clear" w:color="auto" w:fill="FFFFFF"/>
          </w:tcPr>
          <w:p w:rsidR="00FC183D" w:rsidRPr="00281700" w:rsidRDefault="00FC183D" w:rsidP="00E0547A">
            <w:pPr>
              <w:rPr>
                <w:rFonts w:ascii="Times New Roman" w:hAnsi="Times New Roman" w:cs="Times New Roman"/>
                <w:color w:val="000000" w:themeColor="text1"/>
                <w:sz w:val="28"/>
                <w:szCs w:val="28"/>
                <w:lang w:val="uk-UA"/>
              </w:rPr>
            </w:pPr>
          </w:p>
        </w:tc>
      </w:tr>
    </w:tbl>
    <w:p w:rsidR="00891CEE" w:rsidRDefault="00891CEE" w:rsidP="00891CEE">
      <w:pPr>
        <w:pStyle w:val="36"/>
        <w:keepNext/>
        <w:keepLines/>
        <w:shd w:val="clear" w:color="auto" w:fill="auto"/>
        <w:spacing w:line="360" w:lineRule="auto"/>
        <w:ind w:left="360"/>
        <w:jc w:val="both"/>
        <w:rPr>
          <w:rFonts w:ascii="Times New Roman" w:hAnsi="Times New Roman" w:cs="Times New Roman"/>
          <w:color w:val="000000" w:themeColor="text1"/>
          <w:sz w:val="28"/>
          <w:szCs w:val="28"/>
          <w:lang w:val="uk-UA"/>
        </w:rPr>
      </w:pPr>
      <w:bookmarkStart w:id="13" w:name="bookmark61"/>
    </w:p>
    <w:p w:rsidR="00FC183D" w:rsidRPr="00281700" w:rsidRDefault="00FC183D" w:rsidP="00FC183D">
      <w:pPr>
        <w:pStyle w:val="36"/>
        <w:keepNext/>
        <w:keepLines/>
        <w:numPr>
          <w:ilvl w:val="0"/>
          <w:numId w:val="59"/>
        </w:numPr>
        <w:shd w:val="clear" w:color="auto" w:fill="auto"/>
        <w:spacing w:line="360" w:lineRule="auto"/>
        <w:ind w:firstLine="36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«Екологи»</w:t>
      </w:r>
      <w:bookmarkEnd w:id="13"/>
    </w:p>
    <w:p w:rsidR="00FC183D" w:rsidRPr="00281700" w:rsidRDefault="00FC183D" w:rsidP="00FC183D">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Учні складають правила поведінки у природі.</w:t>
      </w:r>
    </w:p>
    <w:p w:rsidR="00FC183D" w:rsidRPr="00281700" w:rsidRDefault="00FC183D" w:rsidP="00FC183D">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Головне правило: не зривати жодних квітів.</w:t>
      </w:r>
    </w:p>
    <w:p w:rsidR="00FC183D" w:rsidRPr="00281700" w:rsidRDefault="00FC183D" w:rsidP="00FC183D">
      <w:pPr>
        <w:pStyle w:val="36"/>
        <w:keepNext/>
        <w:keepLines/>
        <w:numPr>
          <w:ilvl w:val="0"/>
          <w:numId w:val="59"/>
        </w:numPr>
        <w:shd w:val="clear" w:color="auto" w:fill="auto"/>
        <w:tabs>
          <w:tab w:val="left" w:pos="566"/>
        </w:tabs>
        <w:spacing w:line="360" w:lineRule="auto"/>
        <w:ind w:firstLine="360"/>
        <w:jc w:val="both"/>
        <w:rPr>
          <w:rFonts w:ascii="Times New Roman" w:hAnsi="Times New Roman" w:cs="Times New Roman"/>
          <w:color w:val="000000" w:themeColor="text1"/>
          <w:sz w:val="28"/>
          <w:szCs w:val="28"/>
          <w:lang w:val="uk-UA"/>
        </w:rPr>
      </w:pPr>
      <w:bookmarkStart w:id="14" w:name="bookmark62"/>
      <w:r w:rsidRPr="00281700">
        <w:rPr>
          <w:rFonts w:ascii="Times New Roman" w:hAnsi="Times New Roman" w:cs="Times New Roman"/>
          <w:color w:val="000000" w:themeColor="text1"/>
          <w:sz w:val="28"/>
          <w:szCs w:val="28"/>
          <w:lang w:val="uk-UA"/>
        </w:rPr>
        <w:t>Хвилини дозвілля</w:t>
      </w:r>
      <w:bookmarkEnd w:id="14"/>
    </w:p>
    <w:p w:rsidR="00FC183D" w:rsidRPr="00281700" w:rsidRDefault="00FC183D" w:rsidP="00FC183D">
      <w:pPr>
        <w:widowControl w:val="0"/>
        <w:numPr>
          <w:ilvl w:val="0"/>
          <w:numId w:val="34"/>
        </w:numPr>
        <w:tabs>
          <w:tab w:val="left" w:pos="57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Які пісні й вірші про розглянуті родини ви знаєте?</w:t>
      </w:r>
    </w:p>
    <w:p w:rsidR="00FC183D" w:rsidRPr="00281700" w:rsidRDefault="00FC183D" w:rsidP="00FC183D">
      <w:pPr>
        <w:pStyle w:val="36"/>
        <w:keepNext/>
        <w:keepLines/>
        <w:numPr>
          <w:ilvl w:val="0"/>
          <w:numId w:val="72"/>
        </w:numPr>
        <w:shd w:val="clear" w:color="auto" w:fill="auto"/>
        <w:tabs>
          <w:tab w:val="left" w:pos="662"/>
        </w:tabs>
        <w:spacing w:line="360" w:lineRule="auto"/>
        <w:ind w:firstLine="360"/>
        <w:jc w:val="both"/>
        <w:rPr>
          <w:rFonts w:ascii="Times New Roman" w:hAnsi="Times New Roman" w:cs="Times New Roman"/>
          <w:color w:val="000000" w:themeColor="text1"/>
          <w:sz w:val="28"/>
          <w:szCs w:val="28"/>
          <w:lang w:val="uk-UA"/>
        </w:rPr>
      </w:pPr>
      <w:bookmarkStart w:id="15" w:name="bookmark63"/>
      <w:r w:rsidRPr="00281700">
        <w:rPr>
          <w:rFonts w:ascii="Times New Roman" w:hAnsi="Times New Roman" w:cs="Times New Roman"/>
          <w:color w:val="000000" w:themeColor="text1"/>
          <w:sz w:val="28"/>
          <w:szCs w:val="28"/>
          <w:lang w:val="uk-UA"/>
        </w:rPr>
        <w:t>ПІДСУМОК, ДОМАШНЄ ЗАВДАННЯ</w:t>
      </w:r>
      <w:bookmarkEnd w:id="15"/>
    </w:p>
    <w:p w:rsidR="00FC183D" w:rsidRPr="00281700" w:rsidRDefault="00FC183D" w:rsidP="00FC183D">
      <w:pPr>
        <w:ind w:firstLine="360"/>
        <w:rPr>
          <w:rFonts w:ascii="Times New Roman" w:hAnsi="Times New Roman" w:cs="Times New Roman"/>
          <w:color w:val="000000" w:themeColor="text1"/>
          <w:sz w:val="28"/>
          <w:szCs w:val="28"/>
          <w:lang w:val="uk-UA"/>
        </w:rPr>
        <w:sectPr w:rsidR="00FC183D" w:rsidRPr="00281700" w:rsidSect="00281700">
          <w:type w:val="continuous"/>
          <w:pgSz w:w="11909" w:h="16834"/>
          <w:pgMar w:top="1134" w:right="994" w:bottom="1134" w:left="1134" w:header="397" w:footer="3" w:gutter="0"/>
          <w:cols w:space="720"/>
          <w:noEndnote/>
          <w:docGrid w:linePitch="360"/>
        </w:sectPr>
      </w:pPr>
      <w:r w:rsidRPr="00281700">
        <w:rPr>
          <w:rFonts w:ascii="Times New Roman" w:hAnsi="Times New Roman" w:cs="Times New Roman"/>
          <w:color w:val="000000" w:themeColor="text1"/>
          <w:sz w:val="28"/>
          <w:szCs w:val="28"/>
          <w:lang w:val="uk-UA"/>
        </w:rPr>
        <w:t>Підготувати додатковий матеріал про отруйні</w:t>
      </w:r>
      <w:r w:rsidR="00891CEE">
        <w:rPr>
          <w:rFonts w:ascii="Times New Roman" w:hAnsi="Times New Roman" w:cs="Times New Roman"/>
          <w:color w:val="000000" w:themeColor="text1"/>
          <w:sz w:val="28"/>
          <w:szCs w:val="28"/>
          <w:lang w:val="uk-UA"/>
        </w:rPr>
        <w:t>. Про лікарські</w:t>
      </w:r>
      <w:r w:rsidRPr="00281700">
        <w:rPr>
          <w:rFonts w:ascii="Times New Roman" w:hAnsi="Times New Roman" w:cs="Times New Roman"/>
          <w:color w:val="000000" w:themeColor="text1"/>
          <w:sz w:val="28"/>
          <w:szCs w:val="28"/>
          <w:lang w:val="uk-UA"/>
        </w:rPr>
        <w:t xml:space="preserve"> рослини.</w:t>
      </w:r>
    </w:p>
    <w:p w:rsidR="008D220B" w:rsidRPr="00281700" w:rsidRDefault="00C14CF5" w:rsidP="00A320EB">
      <w:pPr>
        <w:pStyle w:val="ab"/>
        <w:shd w:val="clear" w:color="auto" w:fill="FFFFFF"/>
        <w:spacing w:before="0" w:beforeAutospacing="0" w:after="0" w:afterAutospacing="0" w:line="360" w:lineRule="auto"/>
        <w:ind w:firstLine="709"/>
        <w:jc w:val="both"/>
        <w:rPr>
          <w:color w:val="000000" w:themeColor="text1"/>
          <w:sz w:val="28"/>
          <w:szCs w:val="28"/>
          <w:shd w:val="clear" w:color="auto" w:fill="FFFFFF"/>
          <w:lang w:val="uk-UA"/>
        </w:rPr>
      </w:pPr>
      <w:r w:rsidRPr="00281700">
        <w:rPr>
          <w:color w:val="000000" w:themeColor="text1"/>
          <w:sz w:val="28"/>
          <w:szCs w:val="28"/>
          <w:shd w:val="clear" w:color="auto" w:fill="FFFFFF"/>
          <w:lang w:val="uk-UA"/>
        </w:rPr>
        <w:lastRenderedPageBreak/>
        <w:t xml:space="preserve">Після ознайомлення учнів з різноманітністю </w:t>
      </w:r>
      <w:r w:rsidR="008D220B" w:rsidRPr="00281700">
        <w:rPr>
          <w:color w:val="000000" w:themeColor="text1"/>
          <w:sz w:val="28"/>
          <w:szCs w:val="28"/>
          <w:shd w:val="clear" w:color="auto" w:fill="FFFFFF"/>
          <w:lang w:val="uk-UA"/>
        </w:rPr>
        <w:t xml:space="preserve">рослин, вони узагальнили отримані знання за допомогою презентації «Значення рослин», окремо вони </w:t>
      </w:r>
      <w:r w:rsidR="00004D28" w:rsidRPr="00281700">
        <w:rPr>
          <w:color w:val="000000" w:themeColor="text1"/>
          <w:sz w:val="28"/>
          <w:szCs w:val="28"/>
          <w:shd w:val="clear" w:color="auto" w:fill="FFFFFF"/>
          <w:lang w:val="uk-UA"/>
        </w:rPr>
        <w:t xml:space="preserve">узагальнили отриману інформацію про </w:t>
      </w:r>
      <w:r w:rsidRPr="00281700">
        <w:rPr>
          <w:color w:val="000000" w:themeColor="text1"/>
          <w:sz w:val="28"/>
          <w:szCs w:val="28"/>
          <w:shd w:val="clear" w:color="auto" w:fill="FFFFFF"/>
          <w:lang w:val="uk-UA"/>
        </w:rPr>
        <w:t>лікарськ</w:t>
      </w:r>
      <w:r w:rsidR="00004D28" w:rsidRPr="00281700">
        <w:rPr>
          <w:color w:val="000000" w:themeColor="text1"/>
          <w:sz w:val="28"/>
          <w:szCs w:val="28"/>
          <w:shd w:val="clear" w:color="auto" w:fill="FFFFFF"/>
          <w:lang w:val="uk-UA"/>
        </w:rPr>
        <w:t>і</w:t>
      </w:r>
      <w:r w:rsidRPr="00281700">
        <w:rPr>
          <w:color w:val="000000" w:themeColor="text1"/>
          <w:sz w:val="28"/>
          <w:szCs w:val="28"/>
          <w:shd w:val="clear" w:color="auto" w:fill="FFFFFF"/>
          <w:lang w:val="uk-UA"/>
        </w:rPr>
        <w:t xml:space="preserve"> рослин</w:t>
      </w:r>
      <w:r w:rsidR="00004D28" w:rsidRPr="00281700">
        <w:rPr>
          <w:color w:val="000000" w:themeColor="text1"/>
          <w:sz w:val="28"/>
          <w:szCs w:val="28"/>
          <w:shd w:val="clear" w:color="auto" w:fill="FFFFFF"/>
          <w:lang w:val="uk-UA"/>
        </w:rPr>
        <w:t>и</w:t>
      </w:r>
      <w:r w:rsidRPr="00281700">
        <w:rPr>
          <w:color w:val="000000" w:themeColor="text1"/>
          <w:sz w:val="28"/>
          <w:szCs w:val="28"/>
          <w:shd w:val="clear" w:color="auto" w:fill="FFFFFF"/>
          <w:lang w:val="uk-UA"/>
        </w:rPr>
        <w:t xml:space="preserve">, </w:t>
      </w:r>
      <w:r w:rsidR="00F64E8C" w:rsidRPr="00281700">
        <w:rPr>
          <w:color w:val="000000" w:themeColor="text1"/>
          <w:sz w:val="28"/>
          <w:szCs w:val="28"/>
          <w:shd w:val="clear" w:color="auto" w:fill="FFFFFF"/>
          <w:lang w:val="uk-UA"/>
        </w:rPr>
        <w:t>зроби</w:t>
      </w:r>
      <w:r w:rsidR="00004D28" w:rsidRPr="00281700">
        <w:rPr>
          <w:color w:val="000000" w:themeColor="text1"/>
          <w:sz w:val="28"/>
          <w:szCs w:val="28"/>
          <w:shd w:val="clear" w:color="auto" w:fill="FFFFFF"/>
          <w:lang w:val="uk-UA"/>
        </w:rPr>
        <w:t>в</w:t>
      </w:r>
      <w:r w:rsidR="00F64E8C" w:rsidRPr="00281700">
        <w:rPr>
          <w:color w:val="000000" w:themeColor="text1"/>
          <w:sz w:val="28"/>
          <w:szCs w:val="28"/>
          <w:shd w:val="clear" w:color="auto" w:fill="FFFFFF"/>
          <w:lang w:val="uk-UA"/>
        </w:rPr>
        <w:t xml:space="preserve"> міні-проект «</w:t>
      </w:r>
      <w:r w:rsidRPr="00281700">
        <w:rPr>
          <w:color w:val="000000" w:themeColor="text1"/>
          <w:sz w:val="28"/>
          <w:szCs w:val="28"/>
          <w:shd w:val="clear" w:color="auto" w:fill="FFFFFF"/>
          <w:lang w:val="uk-UA"/>
        </w:rPr>
        <w:t>Значення лікарських рослин у житті людини»</w:t>
      </w:r>
      <w:r w:rsidR="00F64E8C" w:rsidRPr="00281700">
        <w:rPr>
          <w:color w:val="000000" w:themeColor="text1"/>
          <w:sz w:val="28"/>
          <w:szCs w:val="28"/>
          <w:shd w:val="clear" w:color="auto" w:fill="FFFFFF"/>
          <w:lang w:val="uk-UA"/>
        </w:rPr>
        <w:t>. Захищали проект за допомогою презентації</w:t>
      </w:r>
      <w:r w:rsidRPr="00281700">
        <w:rPr>
          <w:color w:val="000000" w:themeColor="text1"/>
          <w:sz w:val="28"/>
          <w:szCs w:val="28"/>
          <w:shd w:val="clear" w:color="auto" w:fill="FFFFFF"/>
          <w:lang w:val="uk-UA"/>
        </w:rPr>
        <w:t xml:space="preserve"> (додаток </w:t>
      </w:r>
      <w:r w:rsidR="00F64E8C" w:rsidRPr="00281700">
        <w:rPr>
          <w:color w:val="000000" w:themeColor="text1"/>
          <w:sz w:val="28"/>
          <w:szCs w:val="28"/>
          <w:shd w:val="clear" w:color="auto" w:fill="FFFFFF"/>
          <w:lang w:val="uk-UA"/>
        </w:rPr>
        <w:t xml:space="preserve">М). </w:t>
      </w:r>
      <w:r w:rsidR="00004D28" w:rsidRPr="00281700">
        <w:rPr>
          <w:color w:val="000000" w:themeColor="text1"/>
          <w:sz w:val="28"/>
          <w:szCs w:val="28"/>
          <w:shd w:val="clear" w:color="auto" w:fill="FFFFFF"/>
          <w:lang w:val="uk-UA"/>
        </w:rPr>
        <w:t>У</w:t>
      </w:r>
      <w:r w:rsidRPr="00281700">
        <w:rPr>
          <w:color w:val="000000" w:themeColor="text1"/>
          <w:sz w:val="28"/>
          <w:szCs w:val="28"/>
          <w:shd w:val="clear" w:color="auto" w:fill="FFFFFF"/>
          <w:lang w:val="uk-UA"/>
        </w:rPr>
        <w:t>чні простежили історію використання лікарських рослин, особливост</w:t>
      </w:r>
      <w:r w:rsidR="00004D28" w:rsidRPr="00281700">
        <w:rPr>
          <w:color w:val="000000" w:themeColor="text1"/>
          <w:sz w:val="28"/>
          <w:szCs w:val="28"/>
          <w:shd w:val="clear" w:color="auto" w:fill="FFFFFF"/>
          <w:lang w:val="uk-UA"/>
        </w:rPr>
        <w:t xml:space="preserve">і їх використання, </w:t>
      </w:r>
      <w:r w:rsidRPr="00281700">
        <w:rPr>
          <w:color w:val="000000" w:themeColor="text1"/>
          <w:sz w:val="28"/>
          <w:szCs w:val="28"/>
          <w:shd w:val="clear" w:color="auto" w:fill="FFFFFF"/>
          <w:lang w:val="uk-UA"/>
        </w:rPr>
        <w:t>діюч</w:t>
      </w:r>
      <w:r w:rsidR="00004D28" w:rsidRPr="00281700">
        <w:rPr>
          <w:color w:val="000000" w:themeColor="text1"/>
          <w:sz w:val="28"/>
          <w:szCs w:val="28"/>
          <w:shd w:val="clear" w:color="auto" w:fill="FFFFFF"/>
          <w:lang w:val="uk-UA"/>
        </w:rPr>
        <w:t>і</w:t>
      </w:r>
      <w:r w:rsidRPr="00281700">
        <w:rPr>
          <w:color w:val="000000" w:themeColor="text1"/>
          <w:sz w:val="28"/>
          <w:szCs w:val="28"/>
          <w:shd w:val="clear" w:color="auto" w:fill="FFFFFF"/>
          <w:lang w:val="uk-UA"/>
        </w:rPr>
        <w:t xml:space="preserve"> речовини. </w:t>
      </w:r>
      <w:r w:rsidR="00891CEE">
        <w:rPr>
          <w:color w:val="000000" w:themeColor="text1"/>
          <w:sz w:val="28"/>
          <w:szCs w:val="28"/>
          <w:shd w:val="clear" w:color="auto" w:fill="FFFFFF"/>
          <w:lang w:val="uk-UA"/>
        </w:rPr>
        <w:t>Школярі</w:t>
      </w:r>
      <w:r w:rsidR="00891CEE" w:rsidRPr="00281700">
        <w:rPr>
          <w:color w:val="000000" w:themeColor="text1"/>
          <w:sz w:val="28"/>
          <w:szCs w:val="28"/>
          <w:shd w:val="clear" w:color="auto" w:fill="FFFFFF"/>
          <w:lang w:val="uk-UA"/>
        </w:rPr>
        <w:t xml:space="preserve"> поповнили свої знання про алкалоїди, глюкозиди, сапоніни, полісахариди, слизи, </w:t>
      </w:r>
      <w:proofErr w:type="spellStart"/>
      <w:r w:rsidR="00891CEE" w:rsidRPr="00281700">
        <w:rPr>
          <w:color w:val="000000" w:themeColor="text1"/>
          <w:sz w:val="28"/>
          <w:szCs w:val="28"/>
          <w:shd w:val="clear" w:color="auto" w:fill="FFFFFF"/>
          <w:lang w:val="uk-UA"/>
        </w:rPr>
        <w:t>лекти</w:t>
      </w:r>
      <w:proofErr w:type="spellEnd"/>
      <w:r w:rsidR="00891CEE" w:rsidRPr="00281700">
        <w:rPr>
          <w:color w:val="000000" w:themeColor="text1"/>
          <w:sz w:val="28"/>
          <w:szCs w:val="28"/>
          <w:shd w:val="clear" w:color="auto" w:fill="FFFFFF"/>
          <w:lang w:val="uk-UA"/>
        </w:rPr>
        <w:t xml:space="preserve">, пектини, ефірні масла, органічні кислоти, </w:t>
      </w:r>
      <w:proofErr w:type="spellStart"/>
      <w:r w:rsidR="00891CEE" w:rsidRPr="00281700">
        <w:rPr>
          <w:color w:val="000000" w:themeColor="text1"/>
          <w:sz w:val="28"/>
          <w:szCs w:val="28"/>
          <w:shd w:val="clear" w:color="auto" w:fill="FFFFFF"/>
          <w:lang w:val="uk-UA"/>
        </w:rPr>
        <w:t>флавониди</w:t>
      </w:r>
      <w:proofErr w:type="spellEnd"/>
      <w:r w:rsidR="00891CEE" w:rsidRPr="00281700">
        <w:rPr>
          <w:color w:val="000000" w:themeColor="text1"/>
          <w:sz w:val="28"/>
          <w:szCs w:val="28"/>
          <w:shd w:val="clear" w:color="auto" w:fill="FFFFFF"/>
          <w:lang w:val="uk-UA"/>
        </w:rPr>
        <w:t xml:space="preserve">, фітонциди, вітаміни, хімічні елементи та жирні масла, про їх вплив на здоров’я людини. </w:t>
      </w:r>
      <w:r w:rsidR="00004D28" w:rsidRPr="00281700">
        <w:rPr>
          <w:color w:val="000000" w:themeColor="text1"/>
          <w:sz w:val="28"/>
          <w:szCs w:val="28"/>
          <w:shd w:val="clear" w:color="auto" w:fill="FFFFFF"/>
          <w:lang w:val="uk-UA"/>
        </w:rPr>
        <w:t xml:space="preserve">Крім того, виконання міні-проекту сприяло придбанню умінь </w:t>
      </w:r>
      <w:r w:rsidRPr="00281700">
        <w:rPr>
          <w:color w:val="000000" w:themeColor="text1"/>
          <w:sz w:val="28"/>
          <w:szCs w:val="28"/>
          <w:shd w:val="clear" w:color="auto" w:fill="FFFFFF"/>
          <w:lang w:val="uk-UA"/>
        </w:rPr>
        <w:t>учні</w:t>
      </w:r>
      <w:r w:rsidR="00004D28" w:rsidRPr="00281700">
        <w:rPr>
          <w:color w:val="000000" w:themeColor="text1"/>
          <w:sz w:val="28"/>
          <w:szCs w:val="28"/>
          <w:shd w:val="clear" w:color="auto" w:fill="FFFFFF"/>
          <w:lang w:val="uk-UA"/>
        </w:rPr>
        <w:t>в</w:t>
      </w:r>
      <w:r w:rsidRPr="00281700">
        <w:rPr>
          <w:color w:val="000000" w:themeColor="text1"/>
          <w:sz w:val="28"/>
          <w:szCs w:val="28"/>
          <w:shd w:val="clear" w:color="auto" w:fill="FFFFFF"/>
          <w:lang w:val="uk-UA"/>
        </w:rPr>
        <w:t xml:space="preserve"> </w:t>
      </w:r>
      <w:r w:rsidR="00891CEE">
        <w:rPr>
          <w:color w:val="000000" w:themeColor="text1"/>
          <w:sz w:val="28"/>
          <w:szCs w:val="28"/>
          <w:shd w:val="clear" w:color="auto" w:fill="FFFFFF"/>
          <w:lang w:val="uk-UA"/>
        </w:rPr>
        <w:t>розпізнавати</w:t>
      </w:r>
      <w:r w:rsidRPr="00281700">
        <w:rPr>
          <w:color w:val="000000" w:themeColor="text1"/>
          <w:sz w:val="28"/>
          <w:szCs w:val="28"/>
          <w:shd w:val="clear" w:color="auto" w:fill="FFFFFF"/>
          <w:lang w:val="uk-UA"/>
        </w:rPr>
        <w:t xml:space="preserve"> лікарські рослини. </w:t>
      </w:r>
    </w:p>
    <w:p w:rsidR="008D220B" w:rsidRPr="00281700" w:rsidRDefault="00004D28" w:rsidP="00A320EB">
      <w:pPr>
        <w:pStyle w:val="ab"/>
        <w:shd w:val="clear" w:color="auto" w:fill="FFFFFF"/>
        <w:spacing w:before="0" w:beforeAutospacing="0" w:after="0" w:afterAutospacing="0" w:line="360" w:lineRule="auto"/>
        <w:ind w:firstLine="709"/>
        <w:jc w:val="both"/>
        <w:rPr>
          <w:color w:val="000000" w:themeColor="text1"/>
          <w:sz w:val="28"/>
          <w:szCs w:val="28"/>
          <w:shd w:val="clear" w:color="auto" w:fill="FFFFFF"/>
          <w:lang w:val="uk-UA"/>
        </w:rPr>
      </w:pPr>
      <w:r w:rsidRPr="00281700">
        <w:rPr>
          <w:color w:val="000000" w:themeColor="text1"/>
          <w:sz w:val="28"/>
          <w:szCs w:val="28"/>
          <w:shd w:val="clear" w:color="auto" w:fill="FFFFFF"/>
          <w:lang w:val="uk-UA"/>
        </w:rPr>
        <w:t xml:space="preserve">Окремо ми </w:t>
      </w:r>
      <w:r w:rsidR="00C14CF5" w:rsidRPr="00281700">
        <w:rPr>
          <w:color w:val="000000" w:themeColor="text1"/>
          <w:sz w:val="28"/>
          <w:szCs w:val="28"/>
          <w:shd w:val="clear" w:color="auto" w:fill="FFFFFF"/>
          <w:lang w:val="uk-UA"/>
        </w:rPr>
        <w:t xml:space="preserve">ознайомили школярів з </w:t>
      </w:r>
      <w:r w:rsidR="00C14CF5" w:rsidRPr="00281700">
        <w:rPr>
          <w:color w:val="000000" w:themeColor="text1"/>
          <w:sz w:val="28"/>
          <w:szCs w:val="28"/>
          <w:lang w:val="uk-UA"/>
        </w:rPr>
        <w:t xml:space="preserve">середовищем існування лікарських рослин, екологічними факторами, що впливають на лікарські рослини та їх життєві форми, з необхідністю охорони деяких видів лікарських рослин (додаток </w:t>
      </w:r>
      <w:r w:rsidR="008D220B" w:rsidRPr="00281700">
        <w:rPr>
          <w:color w:val="000000" w:themeColor="text1"/>
          <w:sz w:val="28"/>
          <w:szCs w:val="28"/>
          <w:lang w:val="uk-UA"/>
        </w:rPr>
        <w:t>Н</w:t>
      </w:r>
      <w:r w:rsidR="00C14CF5" w:rsidRPr="00281700">
        <w:rPr>
          <w:color w:val="000000" w:themeColor="text1"/>
          <w:sz w:val="28"/>
          <w:szCs w:val="28"/>
          <w:lang w:val="uk-UA"/>
        </w:rPr>
        <w:t>).</w:t>
      </w:r>
      <w:r w:rsidR="00C14CF5" w:rsidRPr="00281700">
        <w:rPr>
          <w:color w:val="000000" w:themeColor="text1"/>
          <w:sz w:val="28"/>
          <w:szCs w:val="28"/>
          <w:shd w:val="clear" w:color="auto" w:fill="FFFFFF"/>
          <w:lang w:val="uk-UA"/>
        </w:rPr>
        <w:t xml:space="preserve"> </w:t>
      </w:r>
    </w:p>
    <w:p w:rsidR="000342B0" w:rsidRPr="00281700" w:rsidRDefault="000342B0" w:rsidP="00A320EB">
      <w:pPr>
        <w:pStyle w:val="ab"/>
        <w:shd w:val="clear" w:color="auto" w:fill="FFFFFF"/>
        <w:spacing w:before="0" w:beforeAutospacing="0" w:after="0" w:afterAutospacing="0" w:line="360" w:lineRule="auto"/>
        <w:ind w:firstLine="709"/>
        <w:jc w:val="both"/>
        <w:rPr>
          <w:rStyle w:val="af"/>
          <w:rFonts w:ascii="Times New Roman" w:hAnsi="Times New Roman" w:cs="Times New Roman"/>
          <w:b w:val="0"/>
          <w:color w:val="000000" w:themeColor="text1"/>
          <w:sz w:val="28"/>
          <w:szCs w:val="28"/>
        </w:rPr>
      </w:pPr>
      <w:r w:rsidRPr="00281700">
        <w:rPr>
          <w:color w:val="000000" w:themeColor="text1"/>
          <w:sz w:val="28"/>
          <w:szCs w:val="28"/>
          <w:shd w:val="clear" w:color="auto" w:fill="FFFFFF"/>
          <w:lang w:val="uk-UA"/>
        </w:rPr>
        <w:t>П</w:t>
      </w:r>
      <w:r w:rsidR="005B1FD2" w:rsidRPr="00281700">
        <w:rPr>
          <w:color w:val="000000" w:themeColor="text1"/>
          <w:sz w:val="28"/>
          <w:szCs w:val="28"/>
          <w:shd w:val="clear" w:color="auto" w:fill="FFFFFF"/>
          <w:lang w:val="uk-UA"/>
        </w:rPr>
        <w:t>ід час проведення екскурсії «</w:t>
      </w:r>
      <w:r w:rsidR="005B1FD2" w:rsidRPr="00281700">
        <w:rPr>
          <w:color w:val="000000" w:themeColor="text1"/>
          <w:sz w:val="28"/>
          <w:szCs w:val="28"/>
          <w:lang w:val="uk-UA"/>
        </w:rPr>
        <w:t xml:space="preserve">Різноманітність рослин </w:t>
      </w:r>
      <w:r w:rsidRPr="00281700">
        <w:rPr>
          <w:color w:val="000000" w:themeColor="text1"/>
          <w:sz w:val="28"/>
          <w:szCs w:val="28"/>
          <w:lang w:val="uk-UA"/>
        </w:rPr>
        <w:t>рідного</w:t>
      </w:r>
      <w:r w:rsidR="005B1FD2" w:rsidRPr="00281700">
        <w:rPr>
          <w:color w:val="000000" w:themeColor="text1"/>
          <w:sz w:val="28"/>
          <w:szCs w:val="28"/>
          <w:lang w:val="uk-UA"/>
        </w:rPr>
        <w:t xml:space="preserve"> краю</w:t>
      </w:r>
      <w:r w:rsidR="005B1FD2" w:rsidRPr="00281700">
        <w:rPr>
          <w:rStyle w:val="af"/>
          <w:rFonts w:ascii="Times New Roman" w:hAnsi="Times New Roman" w:cs="Times New Roman"/>
          <w:b w:val="0"/>
          <w:color w:val="000000" w:themeColor="text1"/>
          <w:sz w:val="28"/>
          <w:szCs w:val="28"/>
        </w:rPr>
        <w:t xml:space="preserve">» </w:t>
      </w:r>
      <w:r w:rsidRPr="00281700">
        <w:rPr>
          <w:rStyle w:val="af"/>
          <w:rFonts w:ascii="Times New Roman" w:hAnsi="Times New Roman" w:cs="Times New Roman"/>
          <w:b w:val="0"/>
          <w:color w:val="000000" w:themeColor="text1"/>
          <w:sz w:val="28"/>
          <w:szCs w:val="28"/>
        </w:rPr>
        <w:t xml:space="preserve">(додаток Б) учні ознайомилися з лікарським рослинами рідного краю та їх використанням. </w:t>
      </w:r>
      <w:r w:rsidRPr="00281700">
        <w:rPr>
          <w:color w:val="000000" w:themeColor="text1"/>
          <w:sz w:val="28"/>
          <w:szCs w:val="28"/>
          <w:lang w:val="uk-UA"/>
        </w:rPr>
        <w:t>У ході екскурсії учні вивчили лікарські рослини, що ростуть у Сумській області, визначили, до яких екологічних груп вони належать, які в них життєві форми, склали список рослин, занесених до Червоної книги, склали гербарій, визначили видовий склад лікарських рослин тощо.</w:t>
      </w:r>
    </w:p>
    <w:p w:rsidR="009558D9" w:rsidRPr="00281700" w:rsidRDefault="000342B0" w:rsidP="00A320EB">
      <w:pPr>
        <w:pStyle w:val="ab"/>
        <w:shd w:val="clear" w:color="auto" w:fill="FFFFFF"/>
        <w:spacing w:before="0" w:beforeAutospacing="0" w:after="0" w:afterAutospacing="0" w:line="360" w:lineRule="auto"/>
        <w:ind w:firstLine="709"/>
        <w:jc w:val="both"/>
        <w:rPr>
          <w:color w:val="000000" w:themeColor="text1"/>
          <w:sz w:val="28"/>
          <w:szCs w:val="28"/>
          <w:shd w:val="clear" w:color="auto" w:fill="FFFFFF"/>
          <w:lang w:val="uk-UA"/>
        </w:rPr>
      </w:pPr>
      <w:r w:rsidRPr="00281700">
        <w:rPr>
          <w:color w:val="000000" w:themeColor="text1"/>
          <w:sz w:val="28"/>
          <w:szCs w:val="28"/>
          <w:shd w:val="clear" w:color="auto" w:fill="FFFFFF"/>
          <w:lang w:val="uk-UA"/>
        </w:rPr>
        <w:t xml:space="preserve">Окремий урок ми присвятили ознайомленню учнів з правилами збору, сушіння та зберігання лікарських рослин (додаток К). </w:t>
      </w:r>
    </w:p>
    <w:p w:rsidR="004C6E8F" w:rsidRPr="00281700" w:rsidRDefault="004C6E8F" w:rsidP="00A320EB">
      <w:pPr>
        <w:pStyle w:val="ab"/>
        <w:shd w:val="clear" w:color="auto" w:fill="FFFFFF"/>
        <w:spacing w:before="0" w:beforeAutospacing="0" w:after="0" w:afterAutospacing="0" w:line="360" w:lineRule="auto"/>
        <w:ind w:firstLine="709"/>
        <w:jc w:val="both"/>
        <w:rPr>
          <w:color w:val="000000" w:themeColor="text1"/>
          <w:sz w:val="28"/>
          <w:szCs w:val="28"/>
          <w:shd w:val="clear" w:color="auto" w:fill="FFFFFF"/>
          <w:lang w:val="uk-UA"/>
        </w:rPr>
      </w:pPr>
      <w:r w:rsidRPr="00281700">
        <w:rPr>
          <w:color w:val="000000" w:themeColor="text1"/>
          <w:sz w:val="28"/>
          <w:szCs w:val="28"/>
          <w:shd w:val="clear" w:color="auto" w:fill="FFFFFF"/>
          <w:lang w:val="uk-UA"/>
        </w:rPr>
        <w:t>Для кращого засвоєння матеріалу ми використовували різні методи та мето</w:t>
      </w:r>
      <w:r w:rsidR="00F85ECB" w:rsidRPr="00281700">
        <w:rPr>
          <w:color w:val="000000" w:themeColor="text1"/>
          <w:sz w:val="28"/>
          <w:szCs w:val="28"/>
          <w:shd w:val="clear" w:color="auto" w:fill="FFFFFF"/>
          <w:lang w:val="uk-UA"/>
        </w:rPr>
        <w:t xml:space="preserve">дичні прийоми: </w:t>
      </w:r>
      <w:r w:rsidR="0067156E" w:rsidRPr="00281700">
        <w:rPr>
          <w:color w:val="000000" w:themeColor="text1"/>
          <w:sz w:val="28"/>
          <w:szCs w:val="28"/>
          <w:shd w:val="clear" w:color="auto" w:fill="FFFFFF"/>
          <w:lang w:val="uk-UA"/>
        </w:rPr>
        <w:t xml:space="preserve">метод проектів, </w:t>
      </w:r>
      <w:r w:rsidR="00F85ECB" w:rsidRPr="00281700">
        <w:rPr>
          <w:color w:val="000000" w:themeColor="text1"/>
          <w:sz w:val="28"/>
          <w:szCs w:val="28"/>
          <w:shd w:val="clear" w:color="auto" w:fill="FFFFFF"/>
          <w:lang w:val="uk-UA"/>
        </w:rPr>
        <w:t>дослідно-пошуков</w:t>
      </w:r>
      <w:r w:rsidR="0067156E" w:rsidRPr="00281700">
        <w:rPr>
          <w:color w:val="000000" w:themeColor="text1"/>
          <w:sz w:val="28"/>
          <w:szCs w:val="28"/>
          <w:shd w:val="clear" w:color="auto" w:fill="FFFFFF"/>
          <w:lang w:val="uk-UA"/>
        </w:rPr>
        <w:t>ий</w:t>
      </w:r>
      <w:r w:rsidRPr="00281700">
        <w:rPr>
          <w:color w:val="000000" w:themeColor="text1"/>
          <w:sz w:val="28"/>
          <w:szCs w:val="28"/>
          <w:shd w:val="clear" w:color="auto" w:fill="FFFFFF"/>
          <w:lang w:val="uk-UA"/>
        </w:rPr>
        <w:t>, проблемн</w:t>
      </w:r>
      <w:r w:rsidR="0067156E" w:rsidRPr="00281700">
        <w:rPr>
          <w:color w:val="000000" w:themeColor="text1"/>
          <w:sz w:val="28"/>
          <w:szCs w:val="28"/>
          <w:shd w:val="clear" w:color="auto" w:fill="FFFFFF"/>
          <w:lang w:val="uk-UA"/>
        </w:rPr>
        <w:t>ий</w:t>
      </w:r>
      <w:r w:rsidRPr="00281700">
        <w:rPr>
          <w:color w:val="000000" w:themeColor="text1"/>
          <w:sz w:val="28"/>
          <w:szCs w:val="28"/>
          <w:shd w:val="clear" w:color="auto" w:fill="FFFFFF"/>
          <w:lang w:val="uk-UA"/>
        </w:rPr>
        <w:t>, словесн</w:t>
      </w:r>
      <w:r w:rsidR="00F85ECB" w:rsidRPr="00281700">
        <w:rPr>
          <w:color w:val="000000" w:themeColor="text1"/>
          <w:sz w:val="28"/>
          <w:szCs w:val="28"/>
          <w:shd w:val="clear" w:color="auto" w:fill="FFFFFF"/>
          <w:lang w:val="uk-UA"/>
        </w:rPr>
        <w:t>і</w:t>
      </w:r>
      <w:r w:rsidR="0067156E" w:rsidRPr="00281700">
        <w:rPr>
          <w:color w:val="000000" w:themeColor="text1"/>
          <w:sz w:val="28"/>
          <w:szCs w:val="28"/>
          <w:shd w:val="clear" w:color="auto" w:fill="FFFFFF"/>
          <w:lang w:val="uk-UA"/>
        </w:rPr>
        <w:t xml:space="preserve"> методи</w:t>
      </w:r>
      <w:r w:rsidRPr="00281700">
        <w:rPr>
          <w:color w:val="000000" w:themeColor="text1"/>
          <w:sz w:val="28"/>
          <w:szCs w:val="28"/>
          <w:shd w:val="clear" w:color="auto" w:fill="FFFFFF"/>
          <w:lang w:val="uk-UA"/>
        </w:rPr>
        <w:t xml:space="preserve">, </w:t>
      </w:r>
      <w:r w:rsidR="00F85ECB" w:rsidRPr="00281700">
        <w:rPr>
          <w:color w:val="000000" w:themeColor="text1"/>
          <w:sz w:val="28"/>
          <w:szCs w:val="28"/>
          <w:shd w:val="clear" w:color="auto" w:fill="FFFFFF"/>
          <w:lang w:val="uk-UA"/>
        </w:rPr>
        <w:t xml:space="preserve">інтерактивні </w:t>
      </w:r>
      <w:r w:rsidR="00040770" w:rsidRPr="00281700">
        <w:rPr>
          <w:color w:val="000000" w:themeColor="text1"/>
          <w:sz w:val="28"/>
          <w:szCs w:val="28"/>
          <w:shd w:val="clear" w:color="auto" w:fill="FFFFFF"/>
          <w:lang w:val="uk-UA"/>
        </w:rPr>
        <w:t>(«Ажурна змійка», «Мікрофон», «Закінчи речення», «Снігова куля»</w:t>
      </w:r>
      <w:r w:rsidR="00C07D5A" w:rsidRPr="00281700">
        <w:rPr>
          <w:color w:val="000000" w:themeColor="text1"/>
          <w:sz w:val="28"/>
          <w:szCs w:val="28"/>
          <w:shd w:val="clear" w:color="auto" w:fill="FFFFFF"/>
          <w:lang w:val="uk-UA"/>
        </w:rPr>
        <w:t>, «Так – ні», «Мозковий штурм»)</w:t>
      </w:r>
      <w:r w:rsidR="00040770" w:rsidRPr="00281700">
        <w:rPr>
          <w:color w:val="000000" w:themeColor="text1"/>
          <w:sz w:val="28"/>
          <w:szCs w:val="28"/>
          <w:shd w:val="clear" w:color="auto" w:fill="FFFFFF"/>
          <w:lang w:val="uk-UA"/>
        </w:rPr>
        <w:t xml:space="preserve"> </w:t>
      </w:r>
      <w:r w:rsidR="00F85ECB" w:rsidRPr="00281700">
        <w:rPr>
          <w:color w:val="000000" w:themeColor="text1"/>
          <w:sz w:val="28"/>
          <w:szCs w:val="28"/>
          <w:shd w:val="clear" w:color="auto" w:fill="FFFFFF"/>
          <w:lang w:val="uk-UA"/>
        </w:rPr>
        <w:t>тощо.</w:t>
      </w:r>
    </w:p>
    <w:p w:rsidR="00C14CF5" w:rsidRPr="00281700" w:rsidRDefault="004C6E8F" w:rsidP="00A320EB">
      <w:pPr>
        <w:pStyle w:val="ab"/>
        <w:shd w:val="clear" w:color="auto" w:fill="FFFFFF"/>
        <w:spacing w:before="0" w:beforeAutospacing="0" w:after="0" w:afterAutospacing="0" w:line="360" w:lineRule="auto"/>
        <w:ind w:firstLine="709"/>
        <w:jc w:val="both"/>
        <w:rPr>
          <w:color w:val="000000" w:themeColor="text1"/>
          <w:sz w:val="28"/>
          <w:szCs w:val="28"/>
          <w:shd w:val="clear" w:color="auto" w:fill="FFFFFF"/>
          <w:lang w:val="uk-UA"/>
        </w:rPr>
      </w:pPr>
      <w:r w:rsidRPr="00281700">
        <w:rPr>
          <w:color w:val="000000" w:themeColor="text1"/>
          <w:sz w:val="28"/>
          <w:szCs w:val="28"/>
          <w:shd w:val="clear" w:color="auto" w:fill="FFFFFF"/>
          <w:lang w:val="uk-UA"/>
        </w:rPr>
        <w:t>Наприклад, під час вивчення теми «Водорості» учні екологи-дослідники розповіли про особливості водоростей, про їх лікарські властивості</w:t>
      </w:r>
      <w:r w:rsidR="00F85ECB" w:rsidRPr="00281700">
        <w:rPr>
          <w:color w:val="000000" w:themeColor="text1"/>
          <w:sz w:val="28"/>
          <w:szCs w:val="28"/>
          <w:shd w:val="clear" w:color="auto" w:fill="FFFFFF"/>
          <w:lang w:val="uk-UA"/>
        </w:rPr>
        <w:t xml:space="preserve">. На уроці була використана інтерактивна вправа «Ажурна пилка»: спочатку учні </w:t>
      </w:r>
      <w:r w:rsidR="00F85ECB" w:rsidRPr="00281700">
        <w:rPr>
          <w:color w:val="000000" w:themeColor="text1"/>
          <w:sz w:val="28"/>
          <w:szCs w:val="28"/>
          <w:shd w:val="clear" w:color="auto" w:fill="FFFFFF"/>
          <w:lang w:val="uk-UA"/>
        </w:rPr>
        <w:lastRenderedPageBreak/>
        <w:t xml:space="preserve">працювали в «домашніх» групах, потім в якості експертів з даного питання працювали в іншій групі, де отримували нову інформацію. Наприкінці заняття вони поверталися у свою групу і ділилися отриманою інформацією. Особлива увага була приділена лікувальним властивостям </w:t>
      </w:r>
      <w:r w:rsidR="000418D6" w:rsidRPr="00281700">
        <w:rPr>
          <w:color w:val="000000" w:themeColor="text1"/>
          <w:sz w:val="28"/>
          <w:szCs w:val="28"/>
          <w:shd w:val="clear" w:color="auto" w:fill="FFFFFF"/>
          <w:lang w:val="uk-UA"/>
        </w:rPr>
        <w:t xml:space="preserve">водоростей, зокрема морській капусті. </w:t>
      </w:r>
    </w:p>
    <w:p w:rsidR="00C14CF5" w:rsidRPr="00281700" w:rsidRDefault="000418D6" w:rsidP="00A320EB">
      <w:pPr>
        <w:pStyle w:val="ab"/>
        <w:shd w:val="clear" w:color="auto" w:fill="FFFFFF"/>
        <w:spacing w:before="0" w:beforeAutospacing="0" w:after="0" w:afterAutospacing="0" w:line="360" w:lineRule="auto"/>
        <w:ind w:firstLine="709"/>
        <w:jc w:val="both"/>
        <w:rPr>
          <w:color w:val="000000" w:themeColor="text1"/>
          <w:sz w:val="28"/>
          <w:szCs w:val="28"/>
          <w:shd w:val="clear" w:color="auto" w:fill="FFFFFF"/>
          <w:lang w:val="uk-UA"/>
        </w:rPr>
      </w:pPr>
      <w:r w:rsidRPr="00281700">
        <w:rPr>
          <w:color w:val="000000" w:themeColor="text1"/>
          <w:sz w:val="28"/>
          <w:szCs w:val="28"/>
          <w:shd w:val="clear" w:color="auto" w:fill="FFFFFF"/>
          <w:lang w:val="uk-UA"/>
        </w:rPr>
        <w:t xml:space="preserve">На кожному уроці ми використовували і наочні методи: мультимедійні презентації, роботу з таблицями, гербарієм. Учні самостійно працювали з підручником, складали структурні схеми, порівнювали групи рослин, проводили пошуково-дослідну роботу, проводили лабораторне дослідження. </w:t>
      </w:r>
    </w:p>
    <w:p w:rsidR="000418D6" w:rsidRPr="00281700" w:rsidRDefault="000418D6" w:rsidP="00A320EB">
      <w:pPr>
        <w:pStyle w:val="ab"/>
        <w:shd w:val="clear" w:color="auto" w:fill="FFFFFF"/>
        <w:spacing w:before="0" w:beforeAutospacing="0" w:after="0" w:afterAutospacing="0" w:line="360" w:lineRule="auto"/>
        <w:ind w:firstLine="709"/>
        <w:jc w:val="both"/>
        <w:rPr>
          <w:color w:val="000000" w:themeColor="text1"/>
          <w:sz w:val="28"/>
          <w:szCs w:val="28"/>
          <w:shd w:val="clear" w:color="auto" w:fill="FFFFFF"/>
          <w:lang w:val="uk-UA"/>
        </w:rPr>
      </w:pPr>
      <w:r w:rsidRPr="00281700">
        <w:rPr>
          <w:color w:val="000000" w:themeColor="text1"/>
          <w:sz w:val="28"/>
          <w:szCs w:val="28"/>
          <w:shd w:val="clear" w:color="auto" w:fill="FFFFFF"/>
          <w:lang w:val="uk-UA"/>
        </w:rPr>
        <w:t>Актуалізацію опорних знань ми звичайно проводили за допомогою проблемних запитань: «</w:t>
      </w:r>
      <w:r w:rsidR="00040770" w:rsidRPr="00281700">
        <w:rPr>
          <w:color w:val="000000" w:themeColor="text1"/>
          <w:sz w:val="28"/>
          <w:szCs w:val="28"/>
          <w:shd w:val="clear" w:color="auto" w:fill="FFFFFF"/>
          <w:lang w:val="uk-UA"/>
        </w:rPr>
        <w:t xml:space="preserve">Чому вода у річках влітку зелена?», «Чи правда, що в ніч на Івана Купала можна знайти за допомогою квітки папороті скарб?», </w:t>
      </w:r>
      <w:r w:rsidR="00C07D5A" w:rsidRPr="00281700">
        <w:rPr>
          <w:color w:val="000000" w:themeColor="text1"/>
          <w:sz w:val="28"/>
          <w:szCs w:val="28"/>
          <w:shd w:val="clear" w:color="auto" w:fill="FFFFFF"/>
          <w:lang w:val="uk-UA"/>
        </w:rPr>
        <w:t xml:space="preserve">«Які захворювання можна вилікувати у соснових лісах?» та інших. </w:t>
      </w:r>
    </w:p>
    <w:p w:rsidR="003C3C7A" w:rsidRPr="00281700" w:rsidRDefault="00BC4850" w:rsidP="00B56DC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Ми ознайомили школярів з екологічними факторами, що впливають на лікарські рослини</w:t>
      </w:r>
      <w:r w:rsidR="00AB6E8A" w:rsidRPr="00281700">
        <w:rPr>
          <w:rFonts w:ascii="Times New Roman" w:hAnsi="Times New Roman" w:cs="Times New Roman"/>
          <w:color w:val="000000" w:themeColor="text1"/>
          <w:sz w:val="28"/>
          <w:szCs w:val="28"/>
          <w:lang w:val="uk-UA"/>
        </w:rPr>
        <w:t xml:space="preserve"> (волога, світло, температура)</w:t>
      </w:r>
      <w:r w:rsidR="00744CFF" w:rsidRPr="00281700">
        <w:rPr>
          <w:rFonts w:ascii="Times New Roman" w:hAnsi="Times New Roman" w:cs="Times New Roman"/>
          <w:color w:val="000000" w:themeColor="text1"/>
          <w:sz w:val="28"/>
          <w:szCs w:val="28"/>
          <w:lang w:val="uk-UA"/>
        </w:rPr>
        <w:t xml:space="preserve">, з їх життєвими формами (дерева – дуб, липа, біла акація; чагарники – шипшина собача, глід колючий, горобина чорноплідна; напівчагарники – полин, </w:t>
      </w:r>
      <w:proofErr w:type="spellStart"/>
      <w:r w:rsidR="00744CFF" w:rsidRPr="00281700">
        <w:rPr>
          <w:rFonts w:ascii="Times New Roman" w:hAnsi="Times New Roman" w:cs="Times New Roman"/>
          <w:color w:val="000000" w:themeColor="text1"/>
          <w:sz w:val="28"/>
          <w:szCs w:val="28"/>
          <w:lang w:val="uk-UA"/>
        </w:rPr>
        <w:t>дев’ясил</w:t>
      </w:r>
      <w:proofErr w:type="spellEnd"/>
      <w:r w:rsidR="00744CFF" w:rsidRPr="00281700">
        <w:rPr>
          <w:rFonts w:ascii="Times New Roman" w:hAnsi="Times New Roman" w:cs="Times New Roman"/>
          <w:color w:val="000000" w:themeColor="text1"/>
          <w:sz w:val="28"/>
          <w:szCs w:val="28"/>
          <w:lang w:val="uk-UA"/>
        </w:rPr>
        <w:t xml:space="preserve"> дикий, шавлія лікарська, чебрець повзучий; багаторічні (чистотіл, солодка гола, конвалія звичайна, кропива дводомна), дворічні (буркун жовтий, лопух великий) та однорічні (череда три роздільна, ромашка лікарська, мак снодійний, нагідки лікарські) трав’янисті лікарські рослини</w:t>
      </w:r>
      <w:r w:rsidR="00AB6E8A" w:rsidRPr="00281700">
        <w:rPr>
          <w:rFonts w:ascii="Times New Roman" w:hAnsi="Times New Roman" w:cs="Times New Roman"/>
          <w:color w:val="000000" w:themeColor="text1"/>
          <w:sz w:val="28"/>
          <w:szCs w:val="28"/>
          <w:lang w:val="uk-UA"/>
        </w:rPr>
        <w:t>.</w:t>
      </w:r>
      <w:r w:rsidR="00744CFF" w:rsidRPr="00281700">
        <w:rPr>
          <w:rFonts w:ascii="Times New Roman" w:hAnsi="Times New Roman" w:cs="Times New Roman"/>
          <w:color w:val="000000" w:themeColor="text1"/>
          <w:sz w:val="28"/>
          <w:szCs w:val="28"/>
          <w:lang w:val="uk-UA"/>
        </w:rPr>
        <w:t xml:space="preserve"> </w:t>
      </w:r>
      <w:r w:rsidR="00FD4149" w:rsidRPr="00281700">
        <w:rPr>
          <w:rFonts w:ascii="Times New Roman" w:hAnsi="Times New Roman" w:cs="Times New Roman"/>
          <w:color w:val="000000" w:themeColor="text1"/>
          <w:sz w:val="28"/>
          <w:szCs w:val="28"/>
          <w:lang w:val="uk-UA"/>
        </w:rPr>
        <w:t>Учні були ознайомлені з екологічними факторами, що впливають на лікарські рослини, вони дізналися чому не можна збирати лікарські рослини біля доріг та в екологічно небезпечних районах. На закріплення вивченого матеріалу учні виконали самостійну роботу з конспектом.</w:t>
      </w:r>
    </w:p>
    <w:p w:rsidR="00FD4149" w:rsidRPr="00281700" w:rsidRDefault="00FD4149" w:rsidP="00B56DC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Для набуття вмінь та навичок застосування лікарських рослин ми пропонували учням розв’язати ситуаційні задачі</w:t>
      </w:r>
      <w:r w:rsidR="007914CD" w:rsidRPr="00281700">
        <w:rPr>
          <w:rFonts w:ascii="Times New Roman" w:hAnsi="Times New Roman" w:cs="Times New Roman"/>
          <w:color w:val="000000" w:themeColor="text1"/>
          <w:sz w:val="28"/>
          <w:szCs w:val="28"/>
          <w:lang w:val="uk-UA"/>
        </w:rPr>
        <w:t xml:space="preserve"> (додаток Л)</w:t>
      </w:r>
      <w:r w:rsidRPr="00281700">
        <w:rPr>
          <w:rFonts w:ascii="Times New Roman" w:hAnsi="Times New Roman" w:cs="Times New Roman"/>
          <w:color w:val="000000" w:themeColor="text1"/>
          <w:sz w:val="28"/>
          <w:szCs w:val="28"/>
          <w:lang w:val="uk-UA"/>
        </w:rPr>
        <w:t>, проводили екскурсії по збору і сушінню лікарських рослин</w:t>
      </w:r>
      <w:r w:rsidR="007914CD" w:rsidRPr="00281700">
        <w:rPr>
          <w:rFonts w:ascii="Times New Roman" w:hAnsi="Times New Roman" w:cs="Times New Roman"/>
          <w:color w:val="000000" w:themeColor="text1"/>
          <w:sz w:val="28"/>
          <w:szCs w:val="28"/>
          <w:lang w:val="uk-UA"/>
        </w:rPr>
        <w:t xml:space="preserve"> (додаток Б)</w:t>
      </w:r>
      <w:r w:rsidRPr="00281700">
        <w:rPr>
          <w:rFonts w:ascii="Times New Roman" w:hAnsi="Times New Roman" w:cs="Times New Roman"/>
          <w:color w:val="000000" w:themeColor="text1"/>
          <w:sz w:val="28"/>
          <w:szCs w:val="28"/>
          <w:lang w:val="uk-UA"/>
        </w:rPr>
        <w:t xml:space="preserve">. </w:t>
      </w:r>
    </w:p>
    <w:p w:rsidR="00B56DCC" w:rsidRPr="00281700" w:rsidRDefault="00B56DCC" w:rsidP="00B56DC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Ми вважаємо, що </w:t>
      </w:r>
      <w:r w:rsidR="007914CD" w:rsidRPr="00281700">
        <w:rPr>
          <w:rFonts w:ascii="Times New Roman" w:hAnsi="Times New Roman" w:cs="Times New Roman"/>
          <w:color w:val="000000" w:themeColor="text1"/>
          <w:sz w:val="28"/>
          <w:szCs w:val="28"/>
          <w:lang w:val="uk-UA"/>
        </w:rPr>
        <w:t>проведені</w:t>
      </w:r>
      <w:r w:rsidRPr="00281700">
        <w:rPr>
          <w:rFonts w:ascii="Times New Roman" w:hAnsi="Times New Roman" w:cs="Times New Roman"/>
          <w:color w:val="000000" w:themeColor="text1"/>
          <w:sz w:val="28"/>
          <w:szCs w:val="28"/>
          <w:lang w:val="uk-UA"/>
        </w:rPr>
        <w:t xml:space="preserve"> нами </w:t>
      </w:r>
      <w:r w:rsidR="007914CD" w:rsidRPr="00281700">
        <w:rPr>
          <w:rFonts w:ascii="Times New Roman" w:hAnsi="Times New Roman" w:cs="Times New Roman"/>
          <w:color w:val="000000" w:themeColor="text1"/>
          <w:sz w:val="28"/>
          <w:szCs w:val="28"/>
          <w:lang w:val="uk-UA"/>
        </w:rPr>
        <w:t>уроки</w:t>
      </w:r>
      <w:r w:rsidRPr="00281700">
        <w:rPr>
          <w:rFonts w:ascii="Times New Roman" w:hAnsi="Times New Roman" w:cs="Times New Roman"/>
          <w:color w:val="000000" w:themeColor="text1"/>
          <w:sz w:val="28"/>
          <w:szCs w:val="28"/>
          <w:lang w:val="uk-UA"/>
        </w:rPr>
        <w:t xml:space="preserve"> </w:t>
      </w:r>
      <w:r w:rsidR="007914CD" w:rsidRPr="00281700">
        <w:rPr>
          <w:rFonts w:ascii="Times New Roman" w:hAnsi="Times New Roman" w:cs="Times New Roman"/>
          <w:color w:val="000000" w:themeColor="text1"/>
          <w:sz w:val="28"/>
          <w:szCs w:val="28"/>
          <w:lang w:val="uk-UA"/>
        </w:rPr>
        <w:t xml:space="preserve">допомогли учням сформувати поняття «лікарські рослини», </w:t>
      </w:r>
      <w:r w:rsidRPr="00281700">
        <w:rPr>
          <w:rFonts w:ascii="Times New Roman" w:hAnsi="Times New Roman" w:cs="Times New Roman"/>
          <w:color w:val="000000" w:themeColor="text1"/>
          <w:sz w:val="28"/>
          <w:szCs w:val="28"/>
          <w:lang w:val="uk-UA"/>
        </w:rPr>
        <w:t>сприя</w:t>
      </w:r>
      <w:r w:rsidR="007914CD" w:rsidRPr="00281700">
        <w:rPr>
          <w:rFonts w:ascii="Times New Roman" w:hAnsi="Times New Roman" w:cs="Times New Roman"/>
          <w:color w:val="000000" w:themeColor="text1"/>
          <w:sz w:val="28"/>
          <w:szCs w:val="28"/>
          <w:lang w:val="uk-UA"/>
        </w:rPr>
        <w:t>л</w:t>
      </w:r>
      <w:r w:rsidRPr="00281700">
        <w:rPr>
          <w:rFonts w:ascii="Times New Roman" w:hAnsi="Times New Roman" w:cs="Times New Roman"/>
          <w:color w:val="000000" w:themeColor="text1"/>
          <w:sz w:val="28"/>
          <w:szCs w:val="28"/>
          <w:lang w:val="uk-UA"/>
        </w:rPr>
        <w:t xml:space="preserve">и </w:t>
      </w:r>
      <w:r w:rsidR="00C04D37" w:rsidRPr="00281700">
        <w:rPr>
          <w:rFonts w:ascii="Times New Roman" w:hAnsi="Times New Roman" w:cs="Times New Roman"/>
          <w:color w:val="000000" w:themeColor="text1"/>
          <w:sz w:val="28"/>
          <w:szCs w:val="28"/>
          <w:lang w:val="uk-UA"/>
        </w:rPr>
        <w:t xml:space="preserve">набуттю вмінь та навичок </w:t>
      </w:r>
      <w:r w:rsidR="00C04D37" w:rsidRPr="00281700">
        <w:rPr>
          <w:rFonts w:ascii="Times New Roman" w:hAnsi="Times New Roman" w:cs="Times New Roman"/>
          <w:color w:val="000000" w:themeColor="text1"/>
          <w:sz w:val="28"/>
          <w:szCs w:val="28"/>
          <w:lang w:val="uk-UA"/>
        </w:rPr>
        <w:lastRenderedPageBreak/>
        <w:t xml:space="preserve">використовувати лікарські рослини в побуті, сприяли </w:t>
      </w:r>
      <w:r w:rsidRPr="00281700">
        <w:rPr>
          <w:rFonts w:ascii="Times New Roman" w:hAnsi="Times New Roman" w:cs="Times New Roman"/>
          <w:color w:val="000000" w:themeColor="text1"/>
          <w:sz w:val="28"/>
          <w:szCs w:val="28"/>
          <w:lang w:val="uk-UA"/>
        </w:rPr>
        <w:t xml:space="preserve">формуванню дбайливого ставлення до </w:t>
      </w:r>
      <w:r w:rsidR="00C04D37" w:rsidRPr="00281700">
        <w:rPr>
          <w:rFonts w:ascii="Times New Roman" w:hAnsi="Times New Roman" w:cs="Times New Roman"/>
          <w:color w:val="000000" w:themeColor="text1"/>
          <w:sz w:val="28"/>
          <w:szCs w:val="28"/>
          <w:lang w:val="uk-UA"/>
        </w:rPr>
        <w:t>них</w:t>
      </w:r>
      <w:r w:rsidRPr="00281700">
        <w:rPr>
          <w:rFonts w:ascii="Times New Roman" w:hAnsi="Times New Roman" w:cs="Times New Roman"/>
          <w:color w:val="000000" w:themeColor="text1"/>
          <w:sz w:val="28"/>
          <w:szCs w:val="28"/>
          <w:lang w:val="uk-UA"/>
        </w:rPr>
        <w:t>.</w:t>
      </w:r>
    </w:p>
    <w:p w:rsidR="00B56DCC" w:rsidRPr="00281700" w:rsidRDefault="00B56DCC" w:rsidP="00AE3B3A">
      <w:pPr>
        <w:ind w:firstLine="709"/>
        <w:rPr>
          <w:rFonts w:ascii="Times New Roman" w:hAnsi="Times New Roman" w:cs="Times New Roman"/>
          <w:color w:val="000000" w:themeColor="text1"/>
          <w:sz w:val="28"/>
          <w:szCs w:val="28"/>
          <w:lang w:val="uk-UA"/>
        </w:rPr>
      </w:pPr>
    </w:p>
    <w:p w:rsidR="00C04D37" w:rsidRPr="00281700" w:rsidRDefault="00C04D37" w:rsidP="00AE3B3A">
      <w:pPr>
        <w:ind w:firstLine="709"/>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t>2.3. Аналіз результатів проведеної роботи</w:t>
      </w:r>
    </w:p>
    <w:p w:rsidR="00C04D37" w:rsidRPr="00281700" w:rsidRDefault="00C04D37" w:rsidP="00AE3B3A">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Для перевірки ефективності проведеної роботи з формування поняття «лікарські рослини» в учнів 6-го класу в процесі вивчення біології був проведений контрольний етап педагогічного експерименту. </w:t>
      </w:r>
      <w:r w:rsidR="00B768B9" w:rsidRPr="00281700">
        <w:rPr>
          <w:rFonts w:ascii="Times New Roman" w:hAnsi="Times New Roman" w:cs="Times New Roman"/>
          <w:color w:val="000000" w:themeColor="text1"/>
          <w:sz w:val="28"/>
          <w:szCs w:val="28"/>
          <w:lang w:val="uk-UA"/>
        </w:rPr>
        <w:t xml:space="preserve">Критерії, показники, діагностичний матеріал були залишені з </w:t>
      </w:r>
      <w:proofErr w:type="spellStart"/>
      <w:r w:rsidR="00B768B9" w:rsidRPr="00281700">
        <w:rPr>
          <w:rFonts w:ascii="Times New Roman" w:hAnsi="Times New Roman" w:cs="Times New Roman"/>
          <w:color w:val="000000" w:themeColor="text1"/>
          <w:sz w:val="28"/>
          <w:szCs w:val="28"/>
          <w:lang w:val="uk-UA"/>
        </w:rPr>
        <w:t>констатувального</w:t>
      </w:r>
      <w:proofErr w:type="spellEnd"/>
      <w:r w:rsidR="00B768B9" w:rsidRPr="00281700">
        <w:rPr>
          <w:rFonts w:ascii="Times New Roman" w:hAnsi="Times New Roman" w:cs="Times New Roman"/>
          <w:color w:val="000000" w:themeColor="text1"/>
          <w:sz w:val="28"/>
          <w:szCs w:val="28"/>
          <w:lang w:val="uk-UA"/>
        </w:rPr>
        <w:t xml:space="preserve"> етапу дослідження. </w:t>
      </w:r>
    </w:p>
    <w:p w:rsidR="0038085A" w:rsidRPr="00281700" w:rsidRDefault="0038085A" w:rsidP="0038085A">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Результати дослідження рівнів сформованості поняття «лікарські рослини» в учнів експериментального класу на контрольному етапі дослідження подані у таблиці 2.4.</w:t>
      </w:r>
    </w:p>
    <w:p w:rsidR="0038085A" w:rsidRPr="00281700" w:rsidRDefault="0038085A" w:rsidP="0038085A">
      <w:pPr>
        <w:ind w:firstLine="709"/>
        <w:jc w:val="right"/>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Таблиця 2.4.</w:t>
      </w:r>
    </w:p>
    <w:p w:rsidR="0038085A" w:rsidRPr="00281700" w:rsidRDefault="0038085A" w:rsidP="0038085A">
      <w:pPr>
        <w:ind w:firstLine="709"/>
        <w:jc w:val="center"/>
        <w:rPr>
          <w:rFonts w:ascii="Times New Roman" w:hAnsi="Times New Roman" w:cs="Times New Roman"/>
          <w:b/>
          <w:i/>
          <w:color w:val="000000" w:themeColor="text1"/>
          <w:sz w:val="28"/>
          <w:szCs w:val="28"/>
          <w:lang w:val="uk-UA"/>
        </w:rPr>
      </w:pPr>
      <w:r w:rsidRPr="00281700">
        <w:rPr>
          <w:rFonts w:ascii="Times New Roman" w:hAnsi="Times New Roman" w:cs="Times New Roman"/>
          <w:b/>
          <w:i/>
          <w:color w:val="000000" w:themeColor="text1"/>
          <w:sz w:val="28"/>
          <w:szCs w:val="28"/>
          <w:lang w:val="uk-UA"/>
        </w:rPr>
        <w:t>Рівні сформованості поняття «лікарські рослини» в учнів експериментального класу на контрольному етапі дослідження</w:t>
      </w:r>
    </w:p>
    <w:tbl>
      <w:tblPr>
        <w:tblStyle w:val="a8"/>
        <w:tblW w:w="0" w:type="auto"/>
        <w:tblLayout w:type="fixed"/>
        <w:tblLook w:val="04A0" w:firstRow="1" w:lastRow="0" w:firstColumn="1" w:lastColumn="0" w:noHBand="0" w:noVBand="1"/>
      </w:tblPr>
      <w:tblGrid>
        <w:gridCol w:w="2802"/>
        <w:gridCol w:w="1128"/>
        <w:gridCol w:w="1128"/>
        <w:gridCol w:w="12"/>
        <w:gridCol w:w="1116"/>
        <w:gridCol w:w="1128"/>
        <w:gridCol w:w="55"/>
        <w:gridCol w:w="1073"/>
        <w:gridCol w:w="1128"/>
      </w:tblGrid>
      <w:tr w:rsidR="0038085A" w:rsidRPr="00281700" w:rsidTr="00AF6CF8">
        <w:tc>
          <w:tcPr>
            <w:tcW w:w="2802" w:type="dxa"/>
          </w:tcPr>
          <w:p w:rsidR="0038085A" w:rsidRPr="00281700" w:rsidRDefault="0038085A" w:rsidP="00AF6CF8">
            <w:pPr>
              <w:spacing w:line="276" w:lineRule="auto"/>
              <w:rPr>
                <w:rFonts w:ascii="Times New Roman" w:hAnsi="Times New Roman" w:cs="Times New Roman"/>
                <w:color w:val="000000" w:themeColor="text1"/>
                <w:sz w:val="28"/>
                <w:szCs w:val="28"/>
                <w:lang w:val="uk-UA"/>
              </w:rPr>
            </w:pPr>
          </w:p>
        </w:tc>
        <w:tc>
          <w:tcPr>
            <w:tcW w:w="2268" w:type="dxa"/>
            <w:gridSpan w:val="3"/>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Високий рівень</w:t>
            </w:r>
          </w:p>
        </w:tc>
        <w:tc>
          <w:tcPr>
            <w:tcW w:w="2299" w:type="dxa"/>
            <w:gridSpan w:val="3"/>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Середній рівень</w:t>
            </w:r>
          </w:p>
        </w:tc>
        <w:tc>
          <w:tcPr>
            <w:tcW w:w="2201" w:type="dxa"/>
            <w:gridSpan w:val="2"/>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Низький рівень</w:t>
            </w:r>
          </w:p>
        </w:tc>
      </w:tr>
      <w:tr w:rsidR="0038085A" w:rsidRPr="00281700" w:rsidTr="00AF6CF8">
        <w:tc>
          <w:tcPr>
            <w:tcW w:w="2802" w:type="dxa"/>
          </w:tcPr>
          <w:p w:rsidR="0038085A" w:rsidRPr="00281700" w:rsidRDefault="0038085A" w:rsidP="00AF6CF8">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15 учнів</w:t>
            </w:r>
          </w:p>
        </w:tc>
        <w:tc>
          <w:tcPr>
            <w:tcW w:w="1128" w:type="dxa"/>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К-ть</w:t>
            </w:r>
            <w:proofErr w:type="spellEnd"/>
            <w:r w:rsidRPr="00281700">
              <w:rPr>
                <w:rFonts w:ascii="Times New Roman" w:hAnsi="Times New Roman" w:cs="Times New Roman"/>
                <w:color w:val="000000" w:themeColor="text1"/>
                <w:sz w:val="28"/>
                <w:szCs w:val="28"/>
                <w:lang w:val="uk-UA"/>
              </w:rPr>
              <w:t xml:space="preserve"> учнів</w:t>
            </w:r>
          </w:p>
        </w:tc>
        <w:tc>
          <w:tcPr>
            <w:tcW w:w="1128" w:type="dxa"/>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p>
        </w:tc>
        <w:tc>
          <w:tcPr>
            <w:tcW w:w="1128" w:type="dxa"/>
            <w:gridSpan w:val="2"/>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К-ть</w:t>
            </w:r>
            <w:proofErr w:type="spellEnd"/>
            <w:r w:rsidRPr="00281700">
              <w:rPr>
                <w:rFonts w:ascii="Times New Roman" w:hAnsi="Times New Roman" w:cs="Times New Roman"/>
                <w:color w:val="000000" w:themeColor="text1"/>
                <w:sz w:val="28"/>
                <w:szCs w:val="28"/>
                <w:lang w:val="uk-UA"/>
              </w:rPr>
              <w:t xml:space="preserve"> учнів</w:t>
            </w:r>
          </w:p>
        </w:tc>
        <w:tc>
          <w:tcPr>
            <w:tcW w:w="1128" w:type="dxa"/>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p>
        </w:tc>
        <w:tc>
          <w:tcPr>
            <w:tcW w:w="1128" w:type="dxa"/>
            <w:gridSpan w:val="2"/>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К-ть</w:t>
            </w:r>
            <w:proofErr w:type="spellEnd"/>
            <w:r w:rsidRPr="00281700">
              <w:rPr>
                <w:rFonts w:ascii="Times New Roman" w:hAnsi="Times New Roman" w:cs="Times New Roman"/>
                <w:color w:val="000000" w:themeColor="text1"/>
                <w:sz w:val="28"/>
                <w:szCs w:val="28"/>
                <w:lang w:val="uk-UA"/>
              </w:rPr>
              <w:t xml:space="preserve"> учнів</w:t>
            </w:r>
          </w:p>
        </w:tc>
        <w:tc>
          <w:tcPr>
            <w:tcW w:w="1128" w:type="dxa"/>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p>
        </w:tc>
      </w:tr>
      <w:tr w:rsidR="0038085A" w:rsidRPr="00281700" w:rsidTr="00AF6CF8">
        <w:tc>
          <w:tcPr>
            <w:tcW w:w="2802" w:type="dxa"/>
          </w:tcPr>
          <w:p w:rsidR="0038085A" w:rsidRPr="00281700" w:rsidRDefault="0038085A" w:rsidP="00AF6CF8">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Емоційно-ціннісний критерій</w:t>
            </w:r>
          </w:p>
        </w:tc>
        <w:tc>
          <w:tcPr>
            <w:tcW w:w="1128" w:type="dxa"/>
          </w:tcPr>
          <w:p w:rsidR="0038085A" w:rsidRPr="00281700" w:rsidRDefault="002322C5"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4</w:t>
            </w:r>
          </w:p>
        </w:tc>
        <w:tc>
          <w:tcPr>
            <w:tcW w:w="1128" w:type="dxa"/>
          </w:tcPr>
          <w:p w:rsidR="0038085A" w:rsidRPr="00281700" w:rsidRDefault="002322C5"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26,7</w:t>
            </w:r>
          </w:p>
        </w:tc>
        <w:tc>
          <w:tcPr>
            <w:tcW w:w="1128" w:type="dxa"/>
            <w:gridSpan w:val="2"/>
          </w:tcPr>
          <w:p w:rsidR="0038085A" w:rsidRPr="00281700" w:rsidRDefault="002322C5"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10</w:t>
            </w:r>
          </w:p>
        </w:tc>
        <w:tc>
          <w:tcPr>
            <w:tcW w:w="1128" w:type="dxa"/>
          </w:tcPr>
          <w:p w:rsidR="0038085A" w:rsidRPr="00281700" w:rsidRDefault="002322C5"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66,7</w:t>
            </w:r>
          </w:p>
        </w:tc>
        <w:tc>
          <w:tcPr>
            <w:tcW w:w="1128" w:type="dxa"/>
            <w:gridSpan w:val="2"/>
          </w:tcPr>
          <w:p w:rsidR="0038085A" w:rsidRPr="00281700" w:rsidRDefault="002322C5"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w:t>
            </w:r>
          </w:p>
        </w:tc>
        <w:tc>
          <w:tcPr>
            <w:tcW w:w="1128" w:type="dxa"/>
          </w:tcPr>
          <w:p w:rsidR="0038085A" w:rsidRPr="00281700" w:rsidRDefault="002322C5"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6,7</w:t>
            </w:r>
          </w:p>
        </w:tc>
      </w:tr>
      <w:tr w:rsidR="0038085A" w:rsidRPr="00281700" w:rsidTr="00AF6CF8">
        <w:tc>
          <w:tcPr>
            <w:tcW w:w="2802" w:type="dxa"/>
          </w:tcPr>
          <w:p w:rsidR="0038085A" w:rsidRPr="00281700" w:rsidRDefault="0038085A" w:rsidP="00AF6CF8">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Когнітивний критерій</w:t>
            </w:r>
          </w:p>
        </w:tc>
        <w:tc>
          <w:tcPr>
            <w:tcW w:w="1128" w:type="dxa"/>
          </w:tcPr>
          <w:p w:rsidR="0038085A" w:rsidRPr="00281700" w:rsidRDefault="002322C5"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7</w:t>
            </w:r>
          </w:p>
        </w:tc>
        <w:tc>
          <w:tcPr>
            <w:tcW w:w="1128" w:type="dxa"/>
          </w:tcPr>
          <w:p w:rsidR="0038085A" w:rsidRPr="00281700" w:rsidRDefault="002322C5"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46,7</w:t>
            </w:r>
          </w:p>
        </w:tc>
        <w:tc>
          <w:tcPr>
            <w:tcW w:w="1128" w:type="dxa"/>
            <w:gridSpan w:val="2"/>
          </w:tcPr>
          <w:p w:rsidR="0038085A" w:rsidRPr="00281700" w:rsidRDefault="002322C5"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8</w:t>
            </w:r>
          </w:p>
        </w:tc>
        <w:tc>
          <w:tcPr>
            <w:tcW w:w="1128" w:type="dxa"/>
          </w:tcPr>
          <w:p w:rsidR="0038085A" w:rsidRPr="00281700" w:rsidRDefault="002322C5"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53,3</w:t>
            </w:r>
          </w:p>
        </w:tc>
        <w:tc>
          <w:tcPr>
            <w:tcW w:w="1128" w:type="dxa"/>
            <w:gridSpan w:val="2"/>
          </w:tcPr>
          <w:p w:rsidR="0038085A" w:rsidRPr="00281700" w:rsidRDefault="002322C5"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p>
        </w:tc>
        <w:tc>
          <w:tcPr>
            <w:tcW w:w="1128" w:type="dxa"/>
          </w:tcPr>
          <w:p w:rsidR="0038085A" w:rsidRPr="00281700" w:rsidRDefault="002322C5"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p>
        </w:tc>
      </w:tr>
      <w:tr w:rsidR="0038085A" w:rsidRPr="00281700" w:rsidTr="00AF6CF8">
        <w:tc>
          <w:tcPr>
            <w:tcW w:w="2802" w:type="dxa"/>
          </w:tcPr>
          <w:p w:rsidR="0038085A" w:rsidRPr="00281700" w:rsidRDefault="0038085A" w:rsidP="00AF6CF8">
            <w:pPr>
              <w:spacing w:line="276" w:lineRule="auto"/>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Діяльнісний</w:t>
            </w:r>
            <w:proofErr w:type="spellEnd"/>
            <w:r w:rsidRPr="00281700">
              <w:rPr>
                <w:rFonts w:ascii="Times New Roman" w:hAnsi="Times New Roman" w:cs="Times New Roman"/>
                <w:color w:val="000000" w:themeColor="text1"/>
                <w:sz w:val="28"/>
                <w:szCs w:val="28"/>
                <w:lang w:val="uk-UA"/>
              </w:rPr>
              <w:t xml:space="preserve"> критерій</w:t>
            </w:r>
          </w:p>
        </w:tc>
        <w:tc>
          <w:tcPr>
            <w:tcW w:w="1128" w:type="dxa"/>
          </w:tcPr>
          <w:p w:rsidR="0038085A" w:rsidRPr="00281700" w:rsidRDefault="002322C5"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5</w:t>
            </w:r>
          </w:p>
        </w:tc>
        <w:tc>
          <w:tcPr>
            <w:tcW w:w="1128" w:type="dxa"/>
          </w:tcPr>
          <w:p w:rsidR="0038085A" w:rsidRPr="00281700" w:rsidRDefault="002322C5" w:rsidP="002322C5">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33,3</w:t>
            </w:r>
          </w:p>
        </w:tc>
        <w:tc>
          <w:tcPr>
            <w:tcW w:w="1128" w:type="dxa"/>
            <w:gridSpan w:val="2"/>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8</w:t>
            </w:r>
          </w:p>
        </w:tc>
        <w:tc>
          <w:tcPr>
            <w:tcW w:w="1128" w:type="dxa"/>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53,3</w:t>
            </w:r>
          </w:p>
        </w:tc>
        <w:tc>
          <w:tcPr>
            <w:tcW w:w="1128" w:type="dxa"/>
            <w:gridSpan w:val="2"/>
          </w:tcPr>
          <w:p w:rsidR="0038085A" w:rsidRPr="00281700" w:rsidRDefault="002322C5"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w:t>
            </w:r>
          </w:p>
        </w:tc>
        <w:tc>
          <w:tcPr>
            <w:tcW w:w="1128" w:type="dxa"/>
          </w:tcPr>
          <w:p w:rsidR="0038085A" w:rsidRPr="00281700" w:rsidRDefault="002322C5"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13,4</w:t>
            </w:r>
          </w:p>
        </w:tc>
      </w:tr>
      <w:tr w:rsidR="0038085A" w:rsidRPr="00281700" w:rsidTr="00AF6CF8">
        <w:tc>
          <w:tcPr>
            <w:tcW w:w="2802" w:type="dxa"/>
          </w:tcPr>
          <w:p w:rsidR="0038085A" w:rsidRPr="00281700" w:rsidRDefault="0038085A" w:rsidP="00AF6CF8">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Середнє значення, %</w:t>
            </w:r>
          </w:p>
        </w:tc>
        <w:tc>
          <w:tcPr>
            <w:tcW w:w="1128" w:type="dxa"/>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p>
        </w:tc>
        <w:tc>
          <w:tcPr>
            <w:tcW w:w="1128" w:type="dxa"/>
          </w:tcPr>
          <w:p w:rsidR="0038085A" w:rsidRPr="00281700" w:rsidRDefault="002322C5"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35,6</w:t>
            </w:r>
          </w:p>
        </w:tc>
        <w:tc>
          <w:tcPr>
            <w:tcW w:w="1128" w:type="dxa"/>
            <w:gridSpan w:val="2"/>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p>
        </w:tc>
        <w:tc>
          <w:tcPr>
            <w:tcW w:w="1128" w:type="dxa"/>
          </w:tcPr>
          <w:p w:rsidR="0038085A" w:rsidRPr="00281700" w:rsidRDefault="002322C5"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57,8</w:t>
            </w:r>
          </w:p>
        </w:tc>
        <w:tc>
          <w:tcPr>
            <w:tcW w:w="1128" w:type="dxa"/>
            <w:gridSpan w:val="2"/>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p>
        </w:tc>
        <w:tc>
          <w:tcPr>
            <w:tcW w:w="1128" w:type="dxa"/>
          </w:tcPr>
          <w:p w:rsidR="0038085A" w:rsidRPr="00281700" w:rsidRDefault="002322C5"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6,7</w:t>
            </w:r>
          </w:p>
        </w:tc>
      </w:tr>
    </w:tbl>
    <w:p w:rsidR="0038085A" w:rsidRPr="00281700" w:rsidRDefault="0038085A" w:rsidP="0038085A">
      <w:pPr>
        <w:rPr>
          <w:rFonts w:ascii="Times New Roman" w:hAnsi="Times New Roman" w:cs="Times New Roman"/>
          <w:b/>
          <w:color w:val="000000" w:themeColor="text1"/>
          <w:sz w:val="28"/>
          <w:szCs w:val="28"/>
          <w:lang w:val="uk-UA"/>
        </w:rPr>
      </w:pPr>
    </w:p>
    <w:p w:rsidR="0038085A" w:rsidRPr="00281700" w:rsidRDefault="002322C5" w:rsidP="0038085A">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Р</w:t>
      </w:r>
      <w:r w:rsidR="0038085A" w:rsidRPr="00281700">
        <w:rPr>
          <w:rFonts w:ascii="Times New Roman" w:hAnsi="Times New Roman" w:cs="Times New Roman"/>
          <w:color w:val="000000" w:themeColor="text1"/>
          <w:sz w:val="28"/>
          <w:szCs w:val="28"/>
          <w:lang w:val="uk-UA"/>
        </w:rPr>
        <w:t xml:space="preserve">езультати рівнів сформованості поняття «лікарські рослини» в учнів експериментального класу на </w:t>
      </w:r>
      <w:r w:rsidRPr="00281700">
        <w:rPr>
          <w:rFonts w:ascii="Times New Roman" w:hAnsi="Times New Roman" w:cs="Times New Roman"/>
          <w:color w:val="000000" w:themeColor="text1"/>
          <w:sz w:val="28"/>
          <w:szCs w:val="28"/>
          <w:lang w:val="uk-UA"/>
        </w:rPr>
        <w:t xml:space="preserve">контрольному </w:t>
      </w:r>
      <w:r w:rsidR="0038085A" w:rsidRPr="00281700">
        <w:rPr>
          <w:rFonts w:ascii="Times New Roman" w:hAnsi="Times New Roman" w:cs="Times New Roman"/>
          <w:color w:val="000000" w:themeColor="text1"/>
          <w:sz w:val="28"/>
          <w:szCs w:val="28"/>
          <w:lang w:val="uk-UA"/>
        </w:rPr>
        <w:t xml:space="preserve">етапі дослідження </w:t>
      </w:r>
      <w:r w:rsidRPr="00281700">
        <w:rPr>
          <w:rFonts w:ascii="Times New Roman" w:hAnsi="Times New Roman" w:cs="Times New Roman"/>
          <w:color w:val="000000" w:themeColor="text1"/>
          <w:sz w:val="28"/>
          <w:szCs w:val="28"/>
          <w:lang w:val="uk-UA"/>
        </w:rPr>
        <w:t>за визначеними критеріями подані</w:t>
      </w:r>
      <w:r w:rsidR="0038085A" w:rsidRPr="00281700">
        <w:rPr>
          <w:rFonts w:ascii="Times New Roman" w:hAnsi="Times New Roman" w:cs="Times New Roman"/>
          <w:color w:val="000000" w:themeColor="text1"/>
          <w:sz w:val="28"/>
          <w:szCs w:val="28"/>
          <w:lang w:val="uk-UA"/>
        </w:rPr>
        <w:t xml:space="preserve"> на рис. 2.</w:t>
      </w:r>
      <w:r w:rsidRPr="00281700">
        <w:rPr>
          <w:rFonts w:ascii="Times New Roman" w:hAnsi="Times New Roman" w:cs="Times New Roman"/>
          <w:color w:val="000000" w:themeColor="text1"/>
          <w:sz w:val="28"/>
          <w:szCs w:val="28"/>
          <w:lang w:val="uk-UA"/>
        </w:rPr>
        <w:t>4</w:t>
      </w:r>
      <w:r w:rsidR="0038085A" w:rsidRPr="00281700">
        <w:rPr>
          <w:rFonts w:ascii="Times New Roman" w:hAnsi="Times New Roman" w:cs="Times New Roman"/>
          <w:color w:val="000000" w:themeColor="text1"/>
          <w:sz w:val="28"/>
          <w:szCs w:val="28"/>
          <w:lang w:val="uk-UA"/>
        </w:rPr>
        <w:t>.</w:t>
      </w:r>
    </w:p>
    <w:p w:rsidR="0038085A" w:rsidRPr="00281700" w:rsidRDefault="0038085A" w:rsidP="0038085A">
      <w:pPr>
        <w:ind w:firstLine="709"/>
        <w:jc w:val="center"/>
        <w:rPr>
          <w:rFonts w:ascii="Times New Roman" w:hAnsi="Times New Roman" w:cs="Times New Roman"/>
          <w:color w:val="000000" w:themeColor="text1"/>
          <w:sz w:val="28"/>
          <w:szCs w:val="28"/>
          <w:lang w:val="uk-UA"/>
        </w:rPr>
      </w:pPr>
      <w:r w:rsidRPr="00281700">
        <w:rPr>
          <w:rFonts w:ascii="Times New Roman" w:hAnsi="Times New Roman" w:cs="Times New Roman"/>
          <w:noProof/>
          <w:color w:val="000000" w:themeColor="text1"/>
          <w:sz w:val="28"/>
          <w:szCs w:val="28"/>
        </w:rPr>
        <w:lastRenderedPageBreak/>
        <w:drawing>
          <wp:inline distT="0" distB="0" distL="0" distR="0">
            <wp:extent cx="5591175" cy="3086100"/>
            <wp:effectExtent l="19050" t="0" r="9525" b="0"/>
            <wp:docPr id="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8085A" w:rsidRPr="00281700" w:rsidRDefault="0038085A" w:rsidP="0038085A">
      <w:pPr>
        <w:spacing w:line="276" w:lineRule="auto"/>
        <w:ind w:firstLine="709"/>
        <w:jc w:val="center"/>
        <w:rPr>
          <w:rFonts w:ascii="Times New Roman" w:hAnsi="Times New Roman" w:cs="Times New Roman"/>
          <w:b/>
          <w:i/>
          <w:color w:val="000000" w:themeColor="text1"/>
          <w:sz w:val="24"/>
          <w:szCs w:val="24"/>
          <w:lang w:val="uk-UA"/>
        </w:rPr>
      </w:pPr>
      <w:r w:rsidRPr="00281700">
        <w:rPr>
          <w:rFonts w:ascii="Times New Roman" w:hAnsi="Times New Roman" w:cs="Times New Roman"/>
          <w:color w:val="000000" w:themeColor="text1"/>
          <w:sz w:val="24"/>
          <w:szCs w:val="24"/>
          <w:lang w:val="uk-UA"/>
        </w:rPr>
        <w:t>Рис. 2.</w:t>
      </w:r>
      <w:r w:rsidR="006739D8" w:rsidRPr="00281700">
        <w:rPr>
          <w:rFonts w:ascii="Times New Roman" w:hAnsi="Times New Roman" w:cs="Times New Roman"/>
          <w:color w:val="000000" w:themeColor="text1"/>
          <w:sz w:val="24"/>
          <w:szCs w:val="24"/>
          <w:lang w:val="uk-UA"/>
        </w:rPr>
        <w:t>4</w:t>
      </w:r>
      <w:r w:rsidRPr="00281700">
        <w:rPr>
          <w:rFonts w:ascii="Times New Roman" w:hAnsi="Times New Roman" w:cs="Times New Roman"/>
          <w:color w:val="000000" w:themeColor="text1"/>
          <w:sz w:val="24"/>
          <w:szCs w:val="24"/>
          <w:lang w:val="uk-UA"/>
        </w:rPr>
        <w:t>.</w:t>
      </w:r>
      <w:r w:rsidRPr="00281700">
        <w:rPr>
          <w:rFonts w:ascii="Times New Roman" w:hAnsi="Times New Roman" w:cs="Times New Roman"/>
          <w:b/>
          <w:i/>
          <w:color w:val="000000" w:themeColor="text1"/>
          <w:sz w:val="24"/>
          <w:szCs w:val="24"/>
          <w:lang w:val="uk-UA"/>
        </w:rPr>
        <w:t xml:space="preserve"> Рівні сформованості поняття «лікарські рослини» в учнів експериментального класу на </w:t>
      </w:r>
      <w:r w:rsidR="002322C5" w:rsidRPr="00281700">
        <w:rPr>
          <w:rFonts w:ascii="Times New Roman" w:hAnsi="Times New Roman" w:cs="Times New Roman"/>
          <w:b/>
          <w:i/>
          <w:color w:val="000000" w:themeColor="text1"/>
          <w:sz w:val="24"/>
          <w:szCs w:val="24"/>
          <w:lang w:val="uk-UA"/>
        </w:rPr>
        <w:t>контрольному</w:t>
      </w:r>
      <w:r w:rsidRPr="00281700">
        <w:rPr>
          <w:rFonts w:ascii="Times New Roman" w:hAnsi="Times New Roman" w:cs="Times New Roman"/>
          <w:b/>
          <w:i/>
          <w:color w:val="000000" w:themeColor="text1"/>
          <w:sz w:val="24"/>
          <w:szCs w:val="24"/>
          <w:lang w:val="uk-UA"/>
        </w:rPr>
        <w:t xml:space="preserve"> етапі дослідження</w:t>
      </w:r>
      <w:r w:rsidR="002322C5" w:rsidRPr="00281700">
        <w:rPr>
          <w:rFonts w:ascii="Times New Roman" w:hAnsi="Times New Roman" w:cs="Times New Roman"/>
          <w:b/>
          <w:i/>
          <w:color w:val="000000" w:themeColor="text1"/>
          <w:sz w:val="24"/>
          <w:szCs w:val="24"/>
          <w:lang w:val="uk-UA"/>
        </w:rPr>
        <w:t xml:space="preserve"> за емоційно-ціннісним, когнітивним та </w:t>
      </w:r>
      <w:proofErr w:type="spellStart"/>
      <w:r w:rsidR="002322C5" w:rsidRPr="00281700">
        <w:rPr>
          <w:rFonts w:ascii="Times New Roman" w:hAnsi="Times New Roman" w:cs="Times New Roman"/>
          <w:b/>
          <w:i/>
          <w:color w:val="000000" w:themeColor="text1"/>
          <w:sz w:val="24"/>
          <w:szCs w:val="24"/>
          <w:lang w:val="uk-UA"/>
        </w:rPr>
        <w:t>діяльнісним</w:t>
      </w:r>
      <w:proofErr w:type="spellEnd"/>
      <w:r w:rsidR="002322C5" w:rsidRPr="00281700">
        <w:rPr>
          <w:rFonts w:ascii="Times New Roman" w:hAnsi="Times New Roman" w:cs="Times New Roman"/>
          <w:b/>
          <w:i/>
          <w:color w:val="000000" w:themeColor="text1"/>
          <w:sz w:val="24"/>
          <w:szCs w:val="24"/>
          <w:lang w:val="uk-UA"/>
        </w:rPr>
        <w:t xml:space="preserve"> критеріями</w:t>
      </w:r>
    </w:p>
    <w:p w:rsidR="002322C5" w:rsidRPr="00281700" w:rsidRDefault="002322C5" w:rsidP="0038085A">
      <w:pPr>
        <w:ind w:firstLine="709"/>
        <w:rPr>
          <w:rFonts w:ascii="Times New Roman" w:hAnsi="Times New Roman" w:cs="Times New Roman"/>
          <w:color w:val="000000" w:themeColor="text1"/>
          <w:sz w:val="28"/>
          <w:szCs w:val="28"/>
          <w:lang w:val="uk-UA"/>
        </w:rPr>
      </w:pPr>
    </w:p>
    <w:p w:rsidR="0038085A" w:rsidRPr="00281700" w:rsidRDefault="0038085A" w:rsidP="0038085A">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Аналіз даних таблиці 2.</w:t>
      </w:r>
      <w:r w:rsidR="002322C5" w:rsidRPr="00281700">
        <w:rPr>
          <w:rFonts w:ascii="Times New Roman" w:hAnsi="Times New Roman" w:cs="Times New Roman"/>
          <w:color w:val="000000" w:themeColor="text1"/>
          <w:sz w:val="28"/>
          <w:szCs w:val="28"/>
          <w:lang w:val="uk-UA"/>
        </w:rPr>
        <w:t>4</w:t>
      </w:r>
      <w:r w:rsidRPr="00281700">
        <w:rPr>
          <w:rFonts w:ascii="Times New Roman" w:hAnsi="Times New Roman" w:cs="Times New Roman"/>
          <w:color w:val="000000" w:themeColor="text1"/>
          <w:sz w:val="28"/>
          <w:szCs w:val="28"/>
          <w:lang w:val="uk-UA"/>
        </w:rPr>
        <w:t>. і діаграми на рис. 2.</w:t>
      </w:r>
      <w:r w:rsidR="002322C5" w:rsidRPr="00281700">
        <w:rPr>
          <w:rFonts w:ascii="Times New Roman" w:hAnsi="Times New Roman" w:cs="Times New Roman"/>
          <w:color w:val="000000" w:themeColor="text1"/>
          <w:sz w:val="28"/>
          <w:szCs w:val="28"/>
          <w:lang w:val="uk-UA"/>
        </w:rPr>
        <w:t>4</w:t>
      </w:r>
      <w:r w:rsidRPr="00281700">
        <w:rPr>
          <w:rFonts w:ascii="Times New Roman" w:hAnsi="Times New Roman" w:cs="Times New Roman"/>
          <w:color w:val="000000" w:themeColor="text1"/>
          <w:sz w:val="28"/>
          <w:szCs w:val="28"/>
          <w:lang w:val="uk-UA"/>
        </w:rPr>
        <w:t xml:space="preserve">. свідчать про те, що за всіма критеріями рівень сформованості поняття «лікарські рослини» в учнів експериментального класу </w:t>
      </w:r>
      <w:r w:rsidR="002322C5" w:rsidRPr="00281700">
        <w:rPr>
          <w:rFonts w:ascii="Times New Roman" w:hAnsi="Times New Roman" w:cs="Times New Roman"/>
          <w:color w:val="000000" w:themeColor="text1"/>
          <w:sz w:val="28"/>
          <w:szCs w:val="28"/>
          <w:lang w:val="uk-UA"/>
        </w:rPr>
        <w:t xml:space="preserve">переважно </w:t>
      </w:r>
      <w:r w:rsidRPr="00281700">
        <w:rPr>
          <w:rFonts w:ascii="Times New Roman" w:hAnsi="Times New Roman" w:cs="Times New Roman"/>
          <w:color w:val="000000" w:themeColor="text1"/>
          <w:sz w:val="28"/>
          <w:szCs w:val="28"/>
          <w:lang w:val="uk-UA"/>
        </w:rPr>
        <w:t xml:space="preserve">знаходиться на середньому рівні (від </w:t>
      </w:r>
      <w:r w:rsidR="006739D8" w:rsidRPr="00281700">
        <w:rPr>
          <w:rFonts w:ascii="Times New Roman" w:hAnsi="Times New Roman" w:cs="Times New Roman"/>
          <w:color w:val="000000" w:themeColor="text1"/>
          <w:sz w:val="28"/>
          <w:szCs w:val="28"/>
          <w:lang w:val="uk-UA"/>
        </w:rPr>
        <w:t>66,7</w:t>
      </w:r>
      <w:r w:rsidRPr="00281700">
        <w:rPr>
          <w:rFonts w:ascii="Times New Roman" w:hAnsi="Times New Roman" w:cs="Times New Roman"/>
          <w:color w:val="000000" w:themeColor="text1"/>
          <w:sz w:val="28"/>
          <w:szCs w:val="28"/>
          <w:lang w:val="uk-UA"/>
        </w:rPr>
        <w:t xml:space="preserve">% до </w:t>
      </w:r>
      <w:r w:rsidR="006739D8" w:rsidRPr="00281700">
        <w:rPr>
          <w:rFonts w:ascii="Times New Roman" w:hAnsi="Times New Roman" w:cs="Times New Roman"/>
          <w:color w:val="000000" w:themeColor="text1"/>
          <w:sz w:val="28"/>
          <w:szCs w:val="28"/>
          <w:lang w:val="uk-UA"/>
        </w:rPr>
        <w:t>53,3</w:t>
      </w:r>
      <w:r w:rsidRPr="00281700">
        <w:rPr>
          <w:rFonts w:ascii="Times New Roman" w:hAnsi="Times New Roman" w:cs="Times New Roman"/>
          <w:color w:val="000000" w:themeColor="text1"/>
          <w:sz w:val="28"/>
          <w:szCs w:val="28"/>
          <w:lang w:val="uk-UA"/>
        </w:rPr>
        <w:t xml:space="preserve">%). </w:t>
      </w:r>
      <w:r w:rsidR="006739D8" w:rsidRPr="00281700">
        <w:rPr>
          <w:rFonts w:ascii="Times New Roman" w:hAnsi="Times New Roman" w:cs="Times New Roman"/>
          <w:color w:val="000000" w:themeColor="text1"/>
          <w:sz w:val="28"/>
          <w:szCs w:val="28"/>
          <w:lang w:val="uk-UA"/>
        </w:rPr>
        <w:t xml:space="preserve">В учнів значно підвищився високий </w:t>
      </w:r>
      <w:r w:rsidR="009F648A" w:rsidRPr="00281700">
        <w:rPr>
          <w:rFonts w:ascii="Times New Roman" w:hAnsi="Times New Roman" w:cs="Times New Roman"/>
          <w:color w:val="000000" w:themeColor="text1"/>
          <w:sz w:val="28"/>
          <w:szCs w:val="28"/>
          <w:lang w:val="uk-UA"/>
        </w:rPr>
        <w:t xml:space="preserve">(від 26,7% до 46,7%) </w:t>
      </w:r>
      <w:r w:rsidR="006739D8" w:rsidRPr="00281700">
        <w:rPr>
          <w:rFonts w:ascii="Times New Roman" w:hAnsi="Times New Roman" w:cs="Times New Roman"/>
          <w:color w:val="000000" w:themeColor="text1"/>
          <w:sz w:val="28"/>
          <w:szCs w:val="28"/>
          <w:lang w:val="uk-UA"/>
        </w:rPr>
        <w:t xml:space="preserve">і знизився низький </w:t>
      </w:r>
      <w:r w:rsidR="009F648A" w:rsidRPr="00281700">
        <w:rPr>
          <w:rFonts w:ascii="Times New Roman" w:hAnsi="Times New Roman" w:cs="Times New Roman"/>
          <w:color w:val="000000" w:themeColor="text1"/>
          <w:sz w:val="28"/>
          <w:szCs w:val="28"/>
          <w:lang w:val="uk-UA"/>
        </w:rPr>
        <w:t xml:space="preserve">(коливається від 0% до 13,4%) </w:t>
      </w:r>
      <w:r w:rsidR="006739D8" w:rsidRPr="00281700">
        <w:rPr>
          <w:rFonts w:ascii="Times New Roman" w:hAnsi="Times New Roman" w:cs="Times New Roman"/>
          <w:color w:val="000000" w:themeColor="text1"/>
          <w:sz w:val="28"/>
          <w:szCs w:val="28"/>
          <w:lang w:val="uk-UA"/>
        </w:rPr>
        <w:t>рівень сформованості даного поняття.</w:t>
      </w:r>
      <w:r w:rsidR="009F648A" w:rsidRPr="00281700">
        <w:rPr>
          <w:rFonts w:ascii="Times New Roman" w:hAnsi="Times New Roman" w:cs="Times New Roman"/>
          <w:color w:val="000000" w:themeColor="text1"/>
          <w:sz w:val="28"/>
          <w:szCs w:val="28"/>
          <w:lang w:val="uk-UA"/>
        </w:rPr>
        <w:t xml:space="preserve"> Краще всього дане поняття сформовано за когнітивним критерієм (високий рівень показало 46,7% учнів), трохи гірше – за емоційно-ціннісним (</w:t>
      </w:r>
      <w:r w:rsidR="00624E07" w:rsidRPr="00281700">
        <w:rPr>
          <w:rFonts w:ascii="Times New Roman" w:hAnsi="Times New Roman" w:cs="Times New Roman"/>
          <w:color w:val="000000" w:themeColor="text1"/>
          <w:sz w:val="28"/>
          <w:szCs w:val="28"/>
          <w:lang w:val="uk-UA"/>
        </w:rPr>
        <w:t>високий рівень виявлений у 26,7% школярів).</w:t>
      </w:r>
    </w:p>
    <w:p w:rsidR="00AF6CF8" w:rsidRPr="00281700" w:rsidRDefault="00AF6CF8" w:rsidP="0038085A">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Спостереження за учнями під час екскурсії показало, що учні краще стали розпізнавати лікарські рослини, добре орієнтуються які саме частини рослини треба збирати, як сушити їх. Школярі більш яскраво виражали свої позитивні емоції стосовно лікарських рослин, розповідали </w:t>
      </w:r>
      <w:r w:rsidR="009F648A" w:rsidRPr="00281700">
        <w:rPr>
          <w:rFonts w:ascii="Times New Roman" w:hAnsi="Times New Roman" w:cs="Times New Roman"/>
          <w:color w:val="000000" w:themeColor="text1"/>
          <w:sz w:val="28"/>
          <w:szCs w:val="28"/>
          <w:lang w:val="uk-UA"/>
        </w:rPr>
        <w:t xml:space="preserve">хвороби здатна вилікувати певна рослина. Відповідаючи на запитання, учні давали повні, обґрунтовані відповіді, пояснюючи яка саме діюча речовина допомагала хворому. Але, 13,4% школярів виявили низький рівень сформованості поняття «лікарські рослини» за </w:t>
      </w:r>
      <w:proofErr w:type="spellStart"/>
      <w:r w:rsidR="009F648A" w:rsidRPr="00281700">
        <w:rPr>
          <w:rFonts w:ascii="Times New Roman" w:hAnsi="Times New Roman" w:cs="Times New Roman"/>
          <w:color w:val="000000" w:themeColor="text1"/>
          <w:sz w:val="28"/>
          <w:szCs w:val="28"/>
          <w:lang w:val="uk-UA"/>
        </w:rPr>
        <w:t>діяльнісним</w:t>
      </w:r>
      <w:proofErr w:type="spellEnd"/>
      <w:r w:rsidR="009F648A" w:rsidRPr="00281700">
        <w:rPr>
          <w:rFonts w:ascii="Times New Roman" w:hAnsi="Times New Roman" w:cs="Times New Roman"/>
          <w:color w:val="000000" w:themeColor="text1"/>
          <w:sz w:val="28"/>
          <w:szCs w:val="28"/>
          <w:lang w:val="uk-UA"/>
        </w:rPr>
        <w:t xml:space="preserve"> критерієм, хоча за когнітивним критерієм показали середній рівень знань. </w:t>
      </w:r>
    </w:p>
    <w:p w:rsidR="0038085A" w:rsidRPr="00281700" w:rsidRDefault="0038085A" w:rsidP="0038085A">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 xml:space="preserve">Результати дослідження рівнів рівень сформованості поняття «лікарські рослини» в учнів контрольного класу </w:t>
      </w:r>
      <w:r w:rsidR="006739D8" w:rsidRPr="00281700">
        <w:rPr>
          <w:rFonts w:ascii="Times New Roman" w:hAnsi="Times New Roman" w:cs="Times New Roman"/>
          <w:color w:val="000000" w:themeColor="text1"/>
          <w:sz w:val="28"/>
          <w:szCs w:val="28"/>
          <w:lang w:val="uk-UA"/>
        </w:rPr>
        <w:t xml:space="preserve">на контрольному етапі дослідження </w:t>
      </w:r>
      <w:r w:rsidRPr="00281700">
        <w:rPr>
          <w:rFonts w:ascii="Times New Roman" w:hAnsi="Times New Roman" w:cs="Times New Roman"/>
          <w:color w:val="000000" w:themeColor="text1"/>
          <w:sz w:val="28"/>
          <w:szCs w:val="28"/>
          <w:lang w:val="uk-UA"/>
        </w:rPr>
        <w:t>подані у таблиці 2.</w:t>
      </w:r>
      <w:r w:rsidR="006739D8" w:rsidRPr="00281700">
        <w:rPr>
          <w:rFonts w:ascii="Times New Roman" w:hAnsi="Times New Roman" w:cs="Times New Roman"/>
          <w:color w:val="000000" w:themeColor="text1"/>
          <w:sz w:val="28"/>
          <w:szCs w:val="28"/>
          <w:lang w:val="uk-UA"/>
        </w:rPr>
        <w:t>5</w:t>
      </w:r>
      <w:r w:rsidRPr="00281700">
        <w:rPr>
          <w:rFonts w:ascii="Times New Roman" w:hAnsi="Times New Roman" w:cs="Times New Roman"/>
          <w:color w:val="000000" w:themeColor="text1"/>
          <w:sz w:val="28"/>
          <w:szCs w:val="28"/>
          <w:lang w:val="uk-UA"/>
        </w:rPr>
        <w:t>.</w:t>
      </w:r>
    </w:p>
    <w:p w:rsidR="0038085A" w:rsidRPr="00281700" w:rsidRDefault="0038085A" w:rsidP="0038085A">
      <w:pPr>
        <w:ind w:firstLine="709"/>
        <w:jc w:val="right"/>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Таблиця 2.</w:t>
      </w:r>
      <w:r w:rsidR="006739D8" w:rsidRPr="00281700">
        <w:rPr>
          <w:rFonts w:ascii="Times New Roman" w:hAnsi="Times New Roman" w:cs="Times New Roman"/>
          <w:color w:val="000000" w:themeColor="text1"/>
          <w:sz w:val="28"/>
          <w:szCs w:val="28"/>
          <w:lang w:val="uk-UA"/>
        </w:rPr>
        <w:t>5</w:t>
      </w:r>
      <w:r w:rsidRPr="00281700">
        <w:rPr>
          <w:rFonts w:ascii="Times New Roman" w:hAnsi="Times New Roman" w:cs="Times New Roman"/>
          <w:color w:val="000000" w:themeColor="text1"/>
          <w:sz w:val="28"/>
          <w:szCs w:val="28"/>
          <w:lang w:val="uk-UA"/>
        </w:rPr>
        <w:t>.</w:t>
      </w:r>
    </w:p>
    <w:p w:rsidR="0038085A" w:rsidRPr="00281700" w:rsidRDefault="0038085A" w:rsidP="0038085A">
      <w:pPr>
        <w:ind w:firstLine="709"/>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Рівні сформованості поняття «лікарські рослини» в учнів контрольного класу на </w:t>
      </w:r>
      <w:r w:rsidR="006739D8" w:rsidRPr="00281700">
        <w:rPr>
          <w:rFonts w:ascii="Times New Roman" w:hAnsi="Times New Roman" w:cs="Times New Roman"/>
          <w:color w:val="000000" w:themeColor="text1"/>
          <w:sz w:val="28"/>
          <w:szCs w:val="28"/>
          <w:lang w:val="uk-UA"/>
        </w:rPr>
        <w:t>контрольному</w:t>
      </w:r>
      <w:r w:rsidRPr="00281700">
        <w:rPr>
          <w:rFonts w:ascii="Times New Roman" w:hAnsi="Times New Roman" w:cs="Times New Roman"/>
          <w:color w:val="000000" w:themeColor="text1"/>
          <w:sz w:val="28"/>
          <w:szCs w:val="28"/>
          <w:lang w:val="uk-UA"/>
        </w:rPr>
        <w:t xml:space="preserve"> етапі дослідження</w:t>
      </w:r>
    </w:p>
    <w:tbl>
      <w:tblPr>
        <w:tblW w:w="97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1220"/>
        <w:gridCol w:w="1105"/>
        <w:gridCol w:w="1274"/>
        <w:gridCol w:w="1151"/>
        <w:gridCol w:w="1003"/>
        <w:gridCol w:w="1198"/>
      </w:tblGrid>
      <w:tr w:rsidR="0038085A" w:rsidRPr="00281700" w:rsidTr="00AF6CF8">
        <w:trPr>
          <w:jc w:val="center"/>
        </w:trPr>
        <w:tc>
          <w:tcPr>
            <w:tcW w:w="2802" w:type="dxa"/>
          </w:tcPr>
          <w:p w:rsidR="0038085A" w:rsidRPr="00281700" w:rsidRDefault="0038085A" w:rsidP="00AF6CF8">
            <w:pPr>
              <w:spacing w:line="276" w:lineRule="auto"/>
              <w:rPr>
                <w:rFonts w:ascii="Times New Roman" w:hAnsi="Times New Roman" w:cs="Times New Roman"/>
                <w:color w:val="000000" w:themeColor="text1"/>
                <w:sz w:val="28"/>
                <w:szCs w:val="28"/>
                <w:lang w:val="uk-UA"/>
              </w:rPr>
            </w:pPr>
          </w:p>
        </w:tc>
        <w:tc>
          <w:tcPr>
            <w:tcW w:w="2325" w:type="dxa"/>
            <w:gridSpan w:val="2"/>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Високий рівень</w:t>
            </w:r>
          </w:p>
        </w:tc>
        <w:tc>
          <w:tcPr>
            <w:tcW w:w="2425" w:type="dxa"/>
            <w:gridSpan w:val="2"/>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Середній рівень</w:t>
            </w:r>
          </w:p>
        </w:tc>
        <w:tc>
          <w:tcPr>
            <w:tcW w:w="2201" w:type="dxa"/>
            <w:gridSpan w:val="2"/>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Низький рівень</w:t>
            </w:r>
          </w:p>
        </w:tc>
      </w:tr>
      <w:tr w:rsidR="0038085A" w:rsidRPr="00281700" w:rsidTr="00AF6CF8">
        <w:trPr>
          <w:jc w:val="center"/>
        </w:trPr>
        <w:tc>
          <w:tcPr>
            <w:tcW w:w="2802" w:type="dxa"/>
          </w:tcPr>
          <w:p w:rsidR="0038085A" w:rsidRPr="00281700" w:rsidRDefault="0038085A" w:rsidP="00AF6CF8">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15учнів</w:t>
            </w:r>
          </w:p>
        </w:tc>
        <w:tc>
          <w:tcPr>
            <w:tcW w:w="1220"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К-ть</w:t>
            </w:r>
            <w:proofErr w:type="spellEnd"/>
            <w:r w:rsidRPr="00281700">
              <w:rPr>
                <w:rFonts w:ascii="Times New Roman" w:hAnsi="Times New Roman" w:cs="Times New Roman"/>
                <w:color w:val="000000" w:themeColor="text1"/>
                <w:sz w:val="28"/>
                <w:szCs w:val="28"/>
                <w:lang w:val="uk-UA"/>
              </w:rPr>
              <w:t xml:space="preserve"> учнів</w:t>
            </w:r>
          </w:p>
        </w:tc>
        <w:tc>
          <w:tcPr>
            <w:tcW w:w="1105"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p>
        </w:tc>
        <w:tc>
          <w:tcPr>
            <w:tcW w:w="1274"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К-ть</w:t>
            </w:r>
            <w:proofErr w:type="spellEnd"/>
            <w:r w:rsidRPr="00281700">
              <w:rPr>
                <w:rFonts w:ascii="Times New Roman" w:hAnsi="Times New Roman" w:cs="Times New Roman"/>
                <w:color w:val="000000" w:themeColor="text1"/>
                <w:sz w:val="28"/>
                <w:szCs w:val="28"/>
                <w:lang w:val="uk-UA"/>
              </w:rPr>
              <w:t xml:space="preserve"> учнів</w:t>
            </w:r>
          </w:p>
        </w:tc>
        <w:tc>
          <w:tcPr>
            <w:tcW w:w="1151"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p>
        </w:tc>
        <w:tc>
          <w:tcPr>
            <w:tcW w:w="1003"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К-ть</w:t>
            </w:r>
            <w:proofErr w:type="spellEnd"/>
            <w:r w:rsidRPr="00281700">
              <w:rPr>
                <w:rFonts w:ascii="Times New Roman" w:hAnsi="Times New Roman" w:cs="Times New Roman"/>
                <w:color w:val="000000" w:themeColor="text1"/>
                <w:sz w:val="28"/>
                <w:szCs w:val="28"/>
                <w:lang w:val="uk-UA"/>
              </w:rPr>
              <w:t xml:space="preserve"> учнів</w:t>
            </w:r>
          </w:p>
        </w:tc>
        <w:tc>
          <w:tcPr>
            <w:tcW w:w="1198"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p>
        </w:tc>
      </w:tr>
      <w:tr w:rsidR="0038085A" w:rsidRPr="00281700" w:rsidTr="00AF6CF8">
        <w:trPr>
          <w:jc w:val="center"/>
        </w:trPr>
        <w:tc>
          <w:tcPr>
            <w:tcW w:w="2802" w:type="dxa"/>
          </w:tcPr>
          <w:p w:rsidR="0038085A" w:rsidRPr="00281700" w:rsidRDefault="0038085A" w:rsidP="00AF6CF8">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Емоційно-ціннісний критерій</w:t>
            </w:r>
          </w:p>
        </w:tc>
        <w:tc>
          <w:tcPr>
            <w:tcW w:w="1220"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3</w:t>
            </w:r>
          </w:p>
        </w:tc>
        <w:tc>
          <w:tcPr>
            <w:tcW w:w="1105"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20</w:t>
            </w:r>
          </w:p>
        </w:tc>
        <w:tc>
          <w:tcPr>
            <w:tcW w:w="1274"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10</w:t>
            </w:r>
          </w:p>
        </w:tc>
        <w:tc>
          <w:tcPr>
            <w:tcW w:w="1151"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66,7</w:t>
            </w:r>
          </w:p>
        </w:tc>
        <w:tc>
          <w:tcPr>
            <w:tcW w:w="1003"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w:t>
            </w:r>
          </w:p>
        </w:tc>
        <w:tc>
          <w:tcPr>
            <w:tcW w:w="1198"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13,3</w:t>
            </w:r>
          </w:p>
        </w:tc>
      </w:tr>
      <w:tr w:rsidR="0038085A" w:rsidRPr="00281700" w:rsidTr="00AF6CF8">
        <w:trPr>
          <w:jc w:val="center"/>
        </w:trPr>
        <w:tc>
          <w:tcPr>
            <w:tcW w:w="2802" w:type="dxa"/>
          </w:tcPr>
          <w:p w:rsidR="0038085A" w:rsidRPr="00281700" w:rsidRDefault="0038085A" w:rsidP="00AF6CF8">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Когнітивний критерій</w:t>
            </w:r>
          </w:p>
        </w:tc>
        <w:tc>
          <w:tcPr>
            <w:tcW w:w="1220"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5</w:t>
            </w:r>
          </w:p>
        </w:tc>
        <w:tc>
          <w:tcPr>
            <w:tcW w:w="1105"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33,3</w:t>
            </w:r>
          </w:p>
        </w:tc>
        <w:tc>
          <w:tcPr>
            <w:tcW w:w="1274"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9</w:t>
            </w:r>
          </w:p>
        </w:tc>
        <w:tc>
          <w:tcPr>
            <w:tcW w:w="1151"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60</w:t>
            </w:r>
          </w:p>
        </w:tc>
        <w:tc>
          <w:tcPr>
            <w:tcW w:w="1003"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w:t>
            </w:r>
          </w:p>
        </w:tc>
        <w:tc>
          <w:tcPr>
            <w:tcW w:w="1198"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6,7</w:t>
            </w:r>
          </w:p>
        </w:tc>
      </w:tr>
      <w:tr w:rsidR="0038085A" w:rsidRPr="00281700" w:rsidTr="00AF6CF8">
        <w:trPr>
          <w:jc w:val="center"/>
        </w:trPr>
        <w:tc>
          <w:tcPr>
            <w:tcW w:w="2802" w:type="dxa"/>
          </w:tcPr>
          <w:p w:rsidR="0038085A" w:rsidRPr="00281700" w:rsidRDefault="0038085A" w:rsidP="00AF6CF8">
            <w:pPr>
              <w:spacing w:line="276" w:lineRule="auto"/>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Діяльнісний</w:t>
            </w:r>
            <w:proofErr w:type="spellEnd"/>
            <w:r w:rsidRPr="00281700">
              <w:rPr>
                <w:rFonts w:ascii="Times New Roman" w:hAnsi="Times New Roman" w:cs="Times New Roman"/>
                <w:color w:val="000000" w:themeColor="text1"/>
                <w:sz w:val="28"/>
                <w:szCs w:val="28"/>
                <w:lang w:val="uk-UA"/>
              </w:rPr>
              <w:t xml:space="preserve"> критерій</w:t>
            </w:r>
          </w:p>
        </w:tc>
        <w:tc>
          <w:tcPr>
            <w:tcW w:w="1220"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w:t>
            </w:r>
          </w:p>
        </w:tc>
        <w:tc>
          <w:tcPr>
            <w:tcW w:w="1105"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13,3</w:t>
            </w:r>
          </w:p>
        </w:tc>
        <w:tc>
          <w:tcPr>
            <w:tcW w:w="1274" w:type="dxa"/>
            <w:vAlign w:val="center"/>
          </w:tcPr>
          <w:p w:rsidR="0038085A" w:rsidRPr="00281700" w:rsidRDefault="006739D8"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9</w:t>
            </w:r>
          </w:p>
        </w:tc>
        <w:tc>
          <w:tcPr>
            <w:tcW w:w="1151" w:type="dxa"/>
            <w:vAlign w:val="center"/>
          </w:tcPr>
          <w:p w:rsidR="0038085A" w:rsidRPr="00281700" w:rsidRDefault="006739D8"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60</w:t>
            </w:r>
          </w:p>
        </w:tc>
        <w:tc>
          <w:tcPr>
            <w:tcW w:w="1003" w:type="dxa"/>
            <w:vAlign w:val="center"/>
          </w:tcPr>
          <w:p w:rsidR="0038085A" w:rsidRPr="00281700" w:rsidRDefault="006739D8"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4</w:t>
            </w:r>
          </w:p>
        </w:tc>
        <w:tc>
          <w:tcPr>
            <w:tcW w:w="1198" w:type="dxa"/>
            <w:vAlign w:val="center"/>
          </w:tcPr>
          <w:p w:rsidR="0038085A" w:rsidRPr="00281700" w:rsidRDefault="006739D8"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26,7</w:t>
            </w:r>
          </w:p>
        </w:tc>
      </w:tr>
      <w:tr w:rsidR="0038085A" w:rsidRPr="00281700" w:rsidTr="00AF6CF8">
        <w:trPr>
          <w:jc w:val="center"/>
        </w:trPr>
        <w:tc>
          <w:tcPr>
            <w:tcW w:w="2802" w:type="dxa"/>
          </w:tcPr>
          <w:p w:rsidR="0038085A" w:rsidRPr="00281700" w:rsidRDefault="0038085A" w:rsidP="00AF6CF8">
            <w:pPr>
              <w:spacing w:line="276"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Середнє значення, %</w:t>
            </w:r>
          </w:p>
        </w:tc>
        <w:tc>
          <w:tcPr>
            <w:tcW w:w="1220"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p>
        </w:tc>
        <w:tc>
          <w:tcPr>
            <w:tcW w:w="1105"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22,2</w:t>
            </w:r>
          </w:p>
        </w:tc>
        <w:tc>
          <w:tcPr>
            <w:tcW w:w="1274"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p>
        </w:tc>
        <w:tc>
          <w:tcPr>
            <w:tcW w:w="1151" w:type="dxa"/>
            <w:vAlign w:val="center"/>
          </w:tcPr>
          <w:p w:rsidR="0038085A" w:rsidRPr="00281700" w:rsidRDefault="0038085A" w:rsidP="006739D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6</w:t>
            </w:r>
            <w:r w:rsidR="006739D8" w:rsidRPr="00281700">
              <w:rPr>
                <w:rFonts w:ascii="Times New Roman" w:hAnsi="Times New Roman" w:cs="Times New Roman"/>
                <w:color w:val="000000" w:themeColor="text1"/>
                <w:sz w:val="28"/>
                <w:szCs w:val="28"/>
                <w:lang w:val="uk-UA"/>
              </w:rPr>
              <w:t>2,2</w:t>
            </w:r>
          </w:p>
        </w:tc>
        <w:tc>
          <w:tcPr>
            <w:tcW w:w="1003" w:type="dxa"/>
            <w:vAlign w:val="center"/>
          </w:tcPr>
          <w:p w:rsidR="0038085A" w:rsidRPr="00281700" w:rsidRDefault="0038085A" w:rsidP="00AF6CF8">
            <w:pPr>
              <w:spacing w:line="276" w:lineRule="auto"/>
              <w:jc w:val="center"/>
              <w:rPr>
                <w:rFonts w:ascii="Times New Roman" w:hAnsi="Times New Roman" w:cs="Times New Roman"/>
                <w:color w:val="000000" w:themeColor="text1"/>
                <w:sz w:val="28"/>
                <w:szCs w:val="28"/>
                <w:lang w:val="uk-UA"/>
              </w:rPr>
            </w:pPr>
          </w:p>
        </w:tc>
        <w:tc>
          <w:tcPr>
            <w:tcW w:w="1198" w:type="dxa"/>
            <w:vAlign w:val="center"/>
          </w:tcPr>
          <w:p w:rsidR="0038085A" w:rsidRPr="00281700" w:rsidRDefault="006739D8" w:rsidP="00AF6CF8">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15,6</w:t>
            </w:r>
          </w:p>
        </w:tc>
      </w:tr>
    </w:tbl>
    <w:p w:rsidR="0038085A" w:rsidRPr="00281700" w:rsidRDefault="0038085A" w:rsidP="0038085A">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Рівні сформованості поняття «лікарські рослини» в учнів контрольного класу на </w:t>
      </w:r>
      <w:r w:rsidR="006739D8" w:rsidRPr="00281700">
        <w:rPr>
          <w:rFonts w:ascii="Times New Roman" w:hAnsi="Times New Roman" w:cs="Times New Roman"/>
          <w:color w:val="000000" w:themeColor="text1"/>
          <w:sz w:val="28"/>
          <w:szCs w:val="28"/>
          <w:lang w:val="uk-UA"/>
        </w:rPr>
        <w:t>контрольному</w:t>
      </w:r>
      <w:r w:rsidRPr="00281700">
        <w:rPr>
          <w:rFonts w:ascii="Times New Roman" w:hAnsi="Times New Roman" w:cs="Times New Roman"/>
          <w:color w:val="000000" w:themeColor="text1"/>
          <w:sz w:val="28"/>
          <w:szCs w:val="28"/>
          <w:lang w:val="uk-UA"/>
        </w:rPr>
        <w:t xml:space="preserve"> етапі дослідження </w:t>
      </w:r>
      <w:r w:rsidR="006739D8" w:rsidRPr="00281700">
        <w:rPr>
          <w:rFonts w:ascii="Times New Roman" w:hAnsi="Times New Roman" w:cs="Times New Roman"/>
          <w:color w:val="000000" w:themeColor="text1"/>
          <w:sz w:val="28"/>
          <w:szCs w:val="28"/>
          <w:lang w:val="uk-UA"/>
        </w:rPr>
        <w:t>подані</w:t>
      </w:r>
      <w:r w:rsidRPr="00281700">
        <w:rPr>
          <w:rFonts w:ascii="Times New Roman" w:hAnsi="Times New Roman" w:cs="Times New Roman"/>
          <w:color w:val="000000" w:themeColor="text1"/>
          <w:sz w:val="28"/>
          <w:szCs w:val="28"/>
          <w:lang w:val="uk-UA"/>
        </w:rPr>
        <w:t xml:space="preserve"> на </w:t>
      </w:r>
      <w:r w:rsidR="006739D8" w:rsidRPr="00281700">
        <w:rPr>
          <w:rFonts w:ascii="Times New Roman" w:hAnsi="Times New Roman" w:cs="Times New Roman"/>
          <w:color w:val="000000" w:themeColor="text1"/>
          <w:sz w:val="28"/>
          <w:szCs w:val="28"/>
          <w:lang w:val="uk-UA"/>
        </w:rPr>
        <w:t xml:space="preserve">рис. </w:t>
      </w:r>
      <w:r w:rsidRPr="00281700">
        <w:rPr>
          <w:rFonts w:ascii="Times New Roman" w:hAnsi="Times New Roman" w:cs="Times New Roman"/>
          <w:color w:val="000000" w:themeColor="text1"/>
          <w:sz w:val="28"/>
          <w:szCs w:val="28"/>
          <w:lang w:val="uk-UA"/>
        </w:rPr>
        <w:t>2.</w:t>
      </w:r>
      <w:r w:rsidR="006739D8" w:rsidRPr="00281700">
        <w:rPr>
          <w:rFonts w:ascii="Times New Roman" w:hAnsi="Times New Roman" w:cs="Times New Roman"/>
          <w:color w:val="000000" w:themeColor="text1"/>
          <w:sz w:val="28"/>
          <w:szCs w:val="28"/>
          <w:lang w:val="uk-UA"/>
        </w:rPr>
        <w:t>5</w:t>
      </w:r>
      <w:r w:rsidRPr="00281700">
        <w:rPr>
          <w:rFonts w:ascii="Times New Roman" w:hAnsi="Times New Roman" w:cs="Times New Roman"/>
          <w:color w:val="000000" w:themeColor="text1"/>
          <w:sz w:val="28"/>
          <w:szCs w:val="28"/>
          <w:lang w:val="uk-UA"/>
        </w:rPr>
        <w:t>).</w:t>
      </w:r>
    </w:p>
    <w:p w:rsidR="0038085A" w:rsidRPr="00281700" w:rsidRDefault="0038085A" w:rsidP="0038085A">
      <w:pPr>
        <w:ind w:firstLine="709"/>
        <w:jc w:val="center"/>
        <w:rPr>
          <w:rFonts w:ascii="Times New Roman" w:hAnsi="Times New Roman" w:cs="Times New Roman"/>
          <w:color w:val="000000" w:themeColor="text1"/>
          <w:sz w:val="28"/>
          <w:szCs w:val="28"/>
          <w:lang w:val="uk-UA"/>
        </w:rPr>
      </w:pPr>
      <w:r w:rsidRPr="00281700">
        <w:rPr>
          <w:rFonts w:ascii="Times New Roman" w:hAnsi="Times New Roman" w:cs="Times New Roman"/>
          <w:noProof/>
          <w:color w:val="000000" w:themeColor="text1"/>
          <w:sz w:val="28"/>
          <w:szCs w:val="28"/>
        </w:rPr>
        <w:drawing>
          <wp:inline distT="0" distB="0" distL="0" distR="0">
            <wp:extent cx="5648325" cy="2876550"/>
            <wp:effectExtent l="19050" t="0" r="9525" b="0"/>
            <wp:docPr id="1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8085A" w:rsidRPr="00281700" w:rsidRDefault="006739D8" w:rsidP="0038085A">
      <w:pPr>
        <w:spacing w:line="276" w:lineRule="auto"/>
        <w:ind w:firstLine="709"/>
        <w:jc w:val="center"/>
        <w:rPr>
          <w:rFonts w:ascii="Times New Roman" w:hAnsi="Times New Roman" w:cs="Times New Roman"/>
          <w:color w:val="000000" w:themeColor="text1"/>
          <w:sz w:val="24"/>
          <w:szCs w:val="24"/>
          <w:lang w:val="uk-UA"/>
        </w:rPr>
      </w:pPr>
      <w:r w:rsidRPr="00281700">
        <w:rPr>
          <w:rFonts w:ascii="Times New Roman" w:hAnsi="Times New Roman" w:cs="Times New Roman"/>
          <w:color w:val="000000" w:themeColor="text1"/>
          <w:sz w:val="24"/>
          <w:szCs w:val="24"/>
          <w:lang w:val="uk-UA"/>
        </w:rPr>
        <w:t>Рис. 2.5</w:t>
      </w:r>
      <w:r w:rsidR="0038085A" w:rsidRPr="00281700">
        <w:rPr>
          <w:rFonts w:ascii="Times New Roman" w:hAnsi="Times New Roman" w:cs="Times New Roman"/>
          <w:color w:val="000000" w:themeColor="text1"/>
          <w:sz w:val="24"/>
          <w:szCs w:val="24"/>
          <w:lang w:val="uk-UA"/>
        </w:rPr>
        <w:t xml:space="preserve">. </w:t>
      </w:r>
      <w:r w:rsidR="0038085A" w:rsidRPr="00281700">
        <w:rPr>
          <w:rFonts w:ascii="Times New Roman" w:hAnsi="Times New Roman" w:cs="Times New Roman"/>
          <w:b/>
          <w:i/>
          <w:color w:val="000000" w:themeColor="text1"/>
          <w:sz w:val="24"/>
          <w:szCs w:val="24"/>
          <w:lang w:val="uk-UA"/>
        </w:rPr>
        <w:t xml:space="preserve">Рівні сформованості поняття «лікарські рослини» в учнів контрольного класу на </w:t>
      </w:r>
      <w:r w:rsidRPr="00281700">
        <w:rPr>
          <w:rFonts w:ascii="Times New Roman" w:hAnsi="Times New Roman" w:cs="Times New Roman"/>
          <w:b/>
          <w:i/>
          <w:color w:val="000000" w:themeColor="text1"/>
          <w:sz w:val="24"/>
          <w:szCs w:val="24"/>
          <w:lang w:val="uk-UA"/>
        </w:rPr>
        <w:t>контрольному</w:t>
      </w:r>
      <w:r w:rsidR="0038085A" w:rsidRPr="00281700">
        <w:rPr>
          <w:rFonts w:ascii="Times New Roman" w:hAnsi="Times New Roman" w:cs="Times New Roman"/>
          <w:b/>
          <w:i/>
          <w:color w:val="000000" w:themeColor="text1"/>
          <w:sz w:val="24"/>
          <w:szCs w:val="24"/>
          <w:lang w:val="uk-UA"/>
        </w:rPr>
        <w:t xml:space="preserve"> етапі дослідження</w:t>
      </w:r>
      <w:r w:rsidRPr="00281700">
        <w:rPr>
          <w:rFonts w:ascii="Times New Roman" w:hAnsi="Times New Roman" w:cs="Times New Roman"/>
          <w:b/>
          <w:i/>
          <w:color w:val="000000" w:themeColor="text1"/>
          <w:sz w:val="24"/>
          <w:szCs w:val="24"/>
          <w:lang w:val="uk-UA"/>
        </w:rPr>
        <w:t xml:space="preserve"> за емоційно-ціннісним, когнітивним та </w:t>
      </w:r>
      <w:proofErr w:type="spellStart"/>
      <w:r w:rsidRPr="00281700">
        <w:rPr>
          <w:rFonts w:ascii="Times New Roman" w:hAnsi="Times New Roman" w:cs="Times New Roman"/>
          <w:b/>
          <w:i/>
          <w:color w:val="000000" w:themeColor="text1"/>
          <w:sz w:val="24"/>
          <w:szCs w:val="24"/>
          <w:lang w:val="uk-UA"/>
        </w:rPr>
        <w:t>діяльнісним</w:t>
      </w:r>
      <w:proofErr w:type="spellEnd"/>
      <w:r w:rsidRPr="00281700">
        <w:rPr>
          <w:rFonts w:ascii="Times New Roman" w:hAnsi="Times New Roman" w:cs="Times New Roman"/>
          <w:b/>
          <w:i/>
          <w:color w:val="000000" w:themeColor="text1"/>
          <w:sz w:val="24"/>
          <w:szCs w:val="24"/>
          <w:lang w:val="uk-UA"/>
        </w:rPr>
        <w:t xml:space="preserve"> критеріями</w:t>
      </w:r>
    </w:p>
    <w:p w:rsidR="00624E07" w:rsidRPr="00281700" w:rsidRDefault="00624E07" w:rsidP="0038085A">
      <w:pPr>
        <w:ind w:firstLine="709"/>
        <w:rPr>
          <w:rFonts w:ascii="Times New Roman" w:hAnsi="Times New Roman" w:cs="Times New Roman"/>
          <w:color w:val="000000" w:themeColor="text1"/>
          <w:sz w:val="28"/>
          <w:szCs w:val="28"/>
          <w:lang w:val="uk-UA"/>
        </w:rPr>
      </w:pPr>
    </w:p>
    <w:p w:rsidR="00637A50" w:rsidRPr="00281700" w:rsidRDefault="00AF6CF8" w:rsidP="00637A50">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 а</w:t>
      </w:r>
      <w:r w:rsidR="0038085A" w:rsidRPr="00281700">
        <w:rPr>
          <w:rFonts w:ascii="Times New Roman" w:hAnsi="Times New Roman" w:cs="Times New Roman"/>
          <w:color w:val="000000" w:themeColor="text1"/>
          <w:sz w:val="28"/>
          <w:szCs w:val="28"/>
          <w:lang w:val="uk-UA"/>
        </w:rPr>
        <w:t>наліз</w:t>
      </w:r>
      <w:r w:rsidRPr="00281700">
        <w:rPr>
          <w:rFonts w:ascii="Times New Roman" w:hAnsi="Times New Roman" w:cs="Times New Roman"/>
          <w:color w:val="000000" w:themeColor="text1"/>
          <w:sz w:val="28"/>
          <w:szCs w:val="28"/>
          <w:lang w:val="uk-UA"/>
        </w:rPr>
        <w:t>у</w:t>
      </w:r>
      <w:r w:rsidR="0038085A" w:rsidRPr="00281700">
        <w:rPr>
          <w:rFonts w:ascii="Times New Roman" w:hAnsi="Times New Roman" w:cs="Times New Roman"/>
          <w:color w:val="000000" w:themeColor="text1"/>
          <w:sz w:val="28"/>
          <w:szCs w:val="28"/>
          <w:lang w:val="uk-UA"/>
        </w:rPr>
        <w:t xml:space="preserve"> даних таблиці 2.</w:t>
      </w:r>
      <w:r w:rsidRPr="00281700">
        <w:rPr>
          <w:rFonts w:ascii="Times New Roman" w:hAnsi="Times New Roman" w:cs="Times New Roman"/>
          <w:color w:val="000000" w:themeColor="text1"/>
          <w:sz w:val="28"/>
          <w:szCs w:val="28"/>
          <w:lang w:val="uk-UA"/>
        </w:rPr>
        <w:t>5</w:t>
      </w:r>
      <w:r w:rsidR="0038085A" w:rsidRPr="00281700">
        <w:rPr>
          <w:rFonts w:ascii="Times New Roman" w:hAnsi="Times New Roman" w:cs="Times New Roman"/>
          <w:color w:val="000000" w:themeColor="text1"/>
          <w:sz w:val="28"/>
          <w:szCs w:val="28"/>
          <w:lang w:val="uk-UA"/>
        </w:rPr>
        <w:t>. і діаграми на рис. 2.</w:t>
      </w:r>
      <w:r w:rsidRPr="00281700">
        <w:rPr>
          <w:rFonts w:ascii="Times New Roman" w:hAnsi="Times New Roman" w:cs="Times New Roman"/>
          <w:color w:val="000000" w:themeColor="text1"/>
          <w:sz w:val="28"/>
          <w:szCs w:val="28"/>
          <w:lang w:val="uk-UA"/>
        </w:rPr>
        <w:t>5</w:t>
      </w:r>
      <w:r w:rsidR="0038085A"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можна зробити висновок про те, що</w:t>
      </w:r>
      <w:r w:rsidR="0038085A" w:rsidRPr="00281700">
        <w:rPr>
          <w:rFonts w:ascii="Times New Roman" w:hAnsi="Times New Roman" w:cs="Times New Roman"/>
          <w:color w:val="000000" w:themeColor="text1"/>
          <w:sz w:val="28"/>
          <w:szCs w:val="28"/>
          <w:lang w:val="uk-UA"/>
        </w:rPr>
        <w:t xml:space="preserve"> за всіма компонентами рівень сформованості поняття </w:t>
      </w:r>
      <w:r w:rsidR="0038085A" w:rsidRPr="00281700">
        <w:rPr>
          <w:rFonts w:ascii="Times New Roman" w:hAnsi="Times New Roman" w:cs="Times New Roman"/>
          <w:color w:val="000000" w:themeColor="text1"/>
          <w:sz w:val="28"/>
          <w:szCs w:val="28"/>
          <w:lang w:val="uk-UA"/>
        </w:rPr>
        <w:lastRenderedPageBreak/>
        <w:t xml:space="preserve">«лікарські рослини» в учнів контрольного класу </w:t>
      </w:r>
      <w:r w:rsidRPr="00281700">
        <w:rPr>
          <w:rFonts w:ascii="Times New Roman" w:hAnsi="Times New Roman" w:cs="Times New Roman"/>
          <w:color w:val="000000" w:themeColor="text1"/>
          <w:sz w:val="28"/>
          <w:szCs w:val="28"/>
          <w:lang w:val="uk-UA"/>
        </w:rPr>
        <w:t xml:space="preserve">залишився на </w:t>
      </w:r>
      <w:r w:rsidR="0038085A" w:rsidRPr="00281700">
        <w:rPr>
          <w:rFonts w:ascii="Times New Roman" w:hAnsi="Times New Roman" w:cs="Times New Roman"/>
          <w:color w:val="000000" w:themeColor="text1"/>
          <w:sz w:val="28"/>
          <w:szCs w:val="28"/>
          <w:lang w:val="uk-UA"/>
        </w:rPr>
        <w:t xml:space="preserve">середньому рівні (від </w:t>
      </w:r>
      <w:r w:rsidRPr="00281700">
        <w:rPr>
          <w:rFonts w:ascii="Times New Roman" w:hAnsi="Times New Roman" w:cs="Times New Roman"/>
          <w:color w:val="000000" w:themeColor="text1"/>
          <w:sz w:val="28"/>
          <w:szCs w:val="28"/>
          <w:lang w:val="uk-UA"/>
        </w:rPr>
        <w:t>60</w:t>
      </w:r>
      <w:r w:rsidR="0038085A" w:rsidRPr="00281700">
        <w:rPr>
          <w:rFonts w:ascii="Times New Roman" w:hAnsi="Times New Roman" w:cs="Times New Roman"/>
          <w:color w:val="000000" w:themeColor="text1"/>
          <w:sz w:val="28"/>
          <w:szCs w:val="28"/>
          <w:lang w:val="uk-UA"/>
        </w:rPr>
        <w:t xml:space="preserve">% до 66,7%). </w:t>
      </w:r>
      <w:r w:rsidR="00624E07" w:rsidRPr="00281700">
        <w:rPr>
          <w:rFonts w:ascii="Times New Roman" w:hAnsi="Times New Roman" w:cs="Times New Roman"/>
          <w:color w:val="000000" w:themeColor="text1"/>
          <w:sz w:val="28"/>
          <w:szCs w:val="28"/>
          <w:lang w:val="uk-UA"/>
        </w:rPr>
        <w:t xml:space="preserve">6,7% учнів контрольного класу не змогли справиться з тестами, 26,7% – розв’язати ситуаційні задачі. Низький рівень сформованості поняття про лікарські рослини в учнів контрольного класу знаходиться в межах від 6,7% до 26,7%. </w:t>
      </w:r>
      <w:r w:rsidR="0038085A" w:rsidRPr="00281700">
        <w:rPr>
          <w:rFonts w:ascii="Times New Roman" w:hAnsi="Times New Roman" w:cs="Times New Roman"/>
          <w:color w:val="000000" w:themeColor="text1"/>
          <w:sz w:val="28"/>
          <w:szCs w:val="28"/>
          <w:lang w:val="uk-UA"/>
        </w:rPr>
        <w:t xml:space="preserve">Під час виконання завдань 6,7% учнів </w:t>
      </w:r>
      <w:r w:rsidR="00624E07" w:rsidRPr="00281700">
        <w:rPr>
          <w:rFonts w:ascii="Times New Roman" w:hAnsi="Times New Roman" w:cs="Times New Roman"/>
          <w:color w:val="000000" w:themeColor="text1"/>
          <w:sz w:val="28"/>
          <w:szCs w:val="28"/>
          <w:lang w:val="uk-UA"/>
        </w:rPr>
        <w:t>контрольного класу</w:t>
      </w:r>
      <w:r w:rsidR="0038085A" w:rsidRPr="00281700">
        <w:rPr>
          <w:rFonts w:ascii="Times New Roman" w:hAnsi="Times New Roman" w:cs="Times New Roman"/>
          <w:color w:val="000000" w:themeColor="text1"/>
          <w:sz w:val="28"/>
          <w:szCs w:val="28"/>
          <w:lang w:val="uk-UA"/>
        </w:rPr>
        <w:t xml:space="preserve"> не змо</w:t>
      </w:r>
      <w:r w:rsidR="00624E07" w:rsidRPr="00281700">
        <w:rPr>
          <w:rFonts w:ascii="Times New Roman" w:hAnsi="Times New Roman" w:cs="Times New Roman"/>
          <w:color w:val="000000" w:themeColor="text1"/>
          <w:sz w:val="28"/>
          <w:szCs w:val="28"/>
          <w:lang w:val="uk-UA"/>
        </w:rPr>
        <w:t>гли</w:t>
      </w:r>
      <w:r w:rsidR="0038085A" w:rsidRPr="00281700">
        <w:rPr>
          <w:rFonts w:ascii="Times New Roman" w:hAnsi="Times New Roman" w:cs="Times New Roman"/>
          <w:color w:val="000000" w:themeColor="text1"/>
          <w:sz w:val="28"/>
          <w:szCs w:val="28"/>
          <w:lang w:val="uk-UA"/>
        </w:rPr>
        <w:t xml:space="preserve"> пояснити </w:t>
      </w:r>
      <w:r w:rsidR="00624E07" w:rsidRPr="00281700">
        <w:rPr>
          <w:rFonts w:ascii="Times New Roman" w:hAnsi="Times New Roman" w:cs="Times New Roman"/>
          <w:color w:val="000000" w:themeColor="text1"/>
          <w:sz w:val="28"/>
          <w:szCs w:val="28"/>
          <w:lang w:val="uk-UA"/>
        </w:rPr>
        <w:t xml:space="preserve">вплив </w:t>
      </w:r>
      <w:r w:rsidR="0038085A" w:rsidRPr="00281700">
        <w:rPr>
          <w:rFonts w:ascii="Times New Roman" w:hAnsi="Times New Roman" w:cs="Times New Roman"/>
          <w:color w:val="000000" w:themeColor="text1"/>
          <w:sz w:val="28"/>
          <w:szCs w:val="28"/>
          <w:lang w:val="uk-UA"/>
        </w:rPr>
        <w:t>екологічн</w:t>
      </w:r>
      <w:r w:rsidR="00624E07" w:rsidRPr="00281700">
        <w:rPr>
          <w:rFonts w:ascii="Times New Roman" w:hAnsi="Times New Roman" w:cs="Times New Roman"/>
          <w:color w:val="000000" w:themeColor="text1"/>
          <w:sz w:val="28"/>
          <w:szCs w:val="28"/>
          <w:lang w:val="uk-UA"/>
        </w:rPr>
        <w:t>их</w:t>
      </w:r>
      <w:r w:rsidR="0038085A" w:rsidRPr="00281700">
        <w:rPr>
          <w:rFonts w:ascii="Times New Roman" w:hAnsi="Times New Roman" w:cs="Times New Roman"/>
          <w:color w:val="000000" w:themeColor="text1"/>
          <w:sz w:val="28"/>
          <w:szCs w:val="28"/>
          <w:lang w:val="uk-UA"/>
        </w:rPr>
        <w:t xml:space="preserve"> фактор</w:t>
      </w:r>
      <w:r w:rsidR="00624E07" w:rsidRPr="00281700">
        <w:rPr>
          <w:rFonts w:ascii="Times New Roman" w:hAnsi="Times New Roman" w:cs="Times New Roman"/>
          <w:color w:val="000000" w:themeColor="text1"/>
          <w:sz w:val="28"/>
          <w:szCs w:val="28"/>
          <w:lang w:val="uk-UA"/>
        </w:rPr>
        <w:t>ів</w:t>
      </w:r>
      <w:r w:rsidR="0038085A" w:rsidRPr="00281700">
        <w:rPr>
          <w:rFonts w:ascii="Times New Roman" w:hAnsi="Times New Roman" w:cs="Times New Roman"/>
          <w:color w:val="000000" w:themeColor="text1"/>
          <w:sz w:val="28"/>
          <w:szCs w:val="28"/>
          <w:lang w:val="uk-UA"/>
        </w:rPr>
        <w:t xml:space="preserve"> на чисельність видового складу лікарських рослин</w:t>
      </w:r>
      <w:r w:rsidR="00624E07" w:rsidRPr="00281700">
        <w:rPr>
          <w:rFonts w:ascii="Times New Roman" w:hAnsi="Times New Roman" w:cs="Times New Roman"/>
          <w:color w:val="000000" w:themeColor="text1"/>
          <w:sz w:val="28"/>
          <w:szCs w:val="28"/>
          <w:lang w:val="uk-UA"/>
        </w:rPr>
        <w:t>,</w:t>
      </w:r>
      <w:r w:rsidR="0038085A" w:rsidRPr="00281700">
        <w:rPr>
          <w:rFonts w:ascii="Times New Roman" w:hAnsi="Times New Roman" w:cs="Times New Roman"/>
          <w:color w:val="000000" w:themeColor="text1"/>
          <w:sz w:val="28"/>
          <w:szCs w:val="28"/>
          <w:lang w:val="uk-UA"/>
        </w:rPr>
        <w:t xml:space="preserve"> </w:t>
      </w:r>
      <w:r w:rsidR="00624E07" w:rsidRPr="00281700">
        <w:rPr>
          <w:rFonts w:ascii="Times New Roman" w:hAnsi="Times New Roman" w:cs="Times New Roman"/>
          <w:color w:val="000000" w:themeColor="text1"/>
          <w:sz w:val="28"/>
          <w:szCs w:val="28"/>
          <w:lang w:val="uk-UA"/>
        </w:rPr>
        <w:t>плуталися у</w:t>
      </w:r>
      <w:r w:rsidR="0038085A" w:rsidRPr="00281700">
        <w:rPr>
          <w:rFonts w:ascii="Times New Roman" w:hAnsi="Times New Roman" w:cs="Times New Roman"/>
          <w:color w:val="000000" w:themeColor="text1"/>
          <w:sz w:val="28"/>
          <w:szCs w:val="28"/>
          <w:lang w:val="uk-UA"/>
        </w:rPr>
        <w:t xml:space="preserve"> життєв</w:t>
      </w:r>
      <w:r w:rsidR="00624E07" w:rsidRPr="00281700">
        <w:rPr>
          <w:rFonts w:ascii="Times New Roman" w:hAnsi="Times New Roman" w:cs="Times New Roman"/>
          <w:color w:val="000000" w:themeColor="text1"/>
          <w:sz w:val="28"/>
          <w:szCs w:val="28"/>
          <w:lang w:val="uk-UA"/>
        </w:rPr>
        <w:t>их</w:t>
      </w:r>
      <w:r w:rsidR="0038085A" w:rsidRPr="00281700">
        <w:rPr>
          <w:rFonts w:ascii="Times New Roman" w:hAnsi="Times New Roman" w:cs="Times New Roman"/>
          <w:color w:val="000000" w:themeColor="text1"/>
          <w:sz w:val="28"/>
          <w:szCs w:val="28"/>
          <w:lang w:val="uk-UA"/>
        </w:rPr>
        <w:t xml:space="preserve"> форм</w:t>
      </w:r>
      <w:r w:rsidR="00624E07" w:rsidRPr="00281700">
        <w:rPr>
          <w:rFonts w:ascii="Times New Roman" w:hAnsi="Times New Roman" w:cs="Times New Roman"/>
          <w:color w:val="000000" w:themeColor="text1"/>
          <w:sz w:val="28"/>
          <w:szCs w:val="28"/>
          <w:lang w:val="uk-UA"/>
        </w:rPr>
        <w:t>ах</w:t>
      </w:r>
      <w:r w:rsidR="0038085A" w:rsidRPr="00281700">
        <w:rPr>
          <w:rFonts w:ascii="Times New Roman" w:hAnsi="Times New Roman" w:cs="Times New Roman"/>
          <w:color w:val="000000" w:themeColor="text1"/>
          <w:sz w:val="28"/>
          <w:szCs w:val="28"/>
          <w:lang w:val="uk-UA"/>
        </w:rPr>
        <w:t xml:space="preserve"> лікарських рослин</w:t>
      </w:r>
      <w:r w:rsidR="00624E07" w:rsidRPr="00281700">
        <w:rPr>
          <w:rFonts w:ascii="Times New Roman" w:hAnsi="Times New Roman" w:cs="Times New Roman"/>
          <w:color w:val="000000" w:themeColor="text1"/>
          <w:sz w:val="28"/>
          <w:szCs w:val="28"/>
          <w:lang w:val="uk-UA"/>
        </w:rPr>
        <w:t xml:space="preserve"> на відміну від експериментального класу</w:t>
      </w:r>
      <w:r w:rsidR="0038085A" w:rsidRPr="00281700">
        <w:rPr>
          <w:rFonts w:ascii="Times New Roman" w:eastAsia="Times New Roman" w:hAnsi="Times New Roman" w:cs="Times New Roman"/>
          <w:color w:val="000000" w:themeColor="text1"/>
          <w:sz w:val="28"/>
          <w:szCs w:val="28"/>
          <w:lang w:val="uk-UA"/>
        </w:rPr>
        <w:t>; 50% учнів контрольного клас</w:t>
      </w:r>
      <w:r w:rsidR="00624E07" w:rsidRPr="00281700">
        <w:rPr>
          <w:rFonts w:ascii="Times New Roman" w:eastAsia="Times New Roman" w:hAnsi="Times New Roman" w:cs="Times New Roman"/>
          <w:color w:val="000000" w:themeColor="text1"/>
          <w:sz w:val="28"/>
          <w:szCs w:val="28"/>
          <w:lang w:val="uk-UA"/>
        </w:rPr>
        <w:t>у</w:t>
      </w:r>
      <w:r w:rsidR="0038085A" w:rsidRPr="00281700">
        <w:rPr>
          <w:rFonts w:ascii="Times New Roman" w:eastAsia="Times New Roman" w:hAnsi="Times New Roman" w:cs="Times New Roman"/>
          <w:color w:val="000000" w:themeColor="text1"/>
          <w:sz w:val="28"/>
          <w:szCs w:val="28"/>
          <w:lang w:val="uk-UA"/>
        </w:rPr>
        <w:t xml:space="preserve"> потребувал</w:t>
      </w:r>
      <w:r w:rsidR="00624E07" w:rsidRPr="00281700">
        <w:rPr>
          <w:rFonts w:ascii="Times New Roman" w:eastAsia="Times New Roman" w:hAnsi="Times New Roman" w:cs="Times New Roman"/>
          <w:color w:val="000000" w:themeColor="text1"/>
          <w:sz w:val="28"/>
          <w:szCs w:val="28"/>
          <w:lang w:val="uk-UA"/>
        </w:rPr>
        <w:t>о</w:t>
      </w:r>
      <w:r w:rsidR="0038085A" w:rsidRPr="00281700">
        <w:rPr>
          <w:rFonts w:ascii="Times New Roman" w:eastAsia="Times New Roman" w:hAnsi="Times New Roman" w:cs="Times New Roman"/>
          <w:color w:val="000000" w:themeColor="text1"/>
          <w:sz w:val="28"/>
          <w:szCs w:val="28"/>
          <w:lang w:val="uk-UA"/>
        </w:rPr>
        <w:t xml:space="preserve"> допомоги </w:t>
      </w:r>
      <w:r w:rsidR="00624E07" w:rsidRPr="00281700">
        <w:rPr>
          <w:rFonts w:ascii="Times New Roman" w:eastAsia="Times New Roman" w:hAnsi="Times New Roman" w:cs="Times New Roman"/>
          <w:color w:val="000000" w:themeColor="text1"/>
          <w:sz w:val="28"/>
          <w:szCs w:val="28"/>
          <w:lang w:val="uk-UA"/>
        </w:rPr>
        <w:t>експериментатора</w:t>
      </w:r>
      <w:r w:rsidR="0038085A" w:rsidRPr="00281700">
        <w:rPr>
          <w:rFonts w:ascii="Times New Roman" w:eastAsia="Times New Roman" w:hAnsi="Times New Roman" w:cs="Times New Roman"/>
          <w:color w:val="000000" w:themeColor="text1"/>
          <w:sz w:val="28"/>
          <w:szCs w:val="28"/>
          <w:lang w:val="uk-UA"/>
        </w:rPr>
        <w:t xml:space="preserve"> під час відповіді на запитання </w:t>
      </w:r>
      <w:r w:rsidR="00637A50" w:rsidRPr="00281700">
        <w:rPr>
          <w:rFonts w:ascii="Times New Roman" w:eastAsia="Times New Roman" w:hAnsi="Times New Roman" w:cs="Times New Roman"/>
          <w:color w:val="000000" w:themeColor="text1"/>
          <w:sz w:val="28"/>
          <w:szCs w:val="28"/>
          <w:lang w:val="uk-UA"/>
        </w:rPr>
        <w:t>щодо практичного використання лікарських рослин</w:t>
      </w:r>
      <w:r w:rsidR="0038085A" w:rsidRPr="00281700">
        <w:rPr>
          <w:rFonts w:ascii="Times New Roman" w:hAnsi="Times New Roman" w:cs="Times New Roman"/>
          <w:color w:val="000000" w:themeColor="text1"/>
          <w:sz w:val="28"/>
          <w:szCs w:val="28"/>
          <w:lang w:val="uk-UA"/>
        </w:rPr>
        <w:t xml:space="preserve">. Високому рівню сформованості поняття «лікарські рослини» </w:t>
      </w:r>
      <w:r w:rsidR="00637A50" w:rsidRPr="00281700">
        <w:rPr>
          <w:rFonts w:ascii="Times New Roman" w:hAnsi="Times New Roman" w:cs="Times New Roman"/>
          <w:color w:val="000000" w:themeColor="text1"/>
          <w:sz w:val="28"/>
          <w:szCs w:val="28"/>
          <w:lang w:val="uk-UA"/>
        </w:rPr>
        <w:t xml:space="preserve">за когнітивним критерієм </w:t>
      </w:r>
      <w:r w:rsidR="0038085A" w:rsidRPr="00281700">
        <w:rPr>
          <w:rFonts w:ascii="Times New Roman" w:hAnsi="Times New Roman" w:cs="Times New Roman"/>
          <w:color w:val="000000" w:themeColor="text1"/>
          <w:sz w:val="28"/>
          <w:szCs w:val="28"/>
          <w:lang w:val="uk-UA"/>
        </w:rPr>
        <w:t xml:space="preserve">відповідають відповіді </w:t>
      </w:r>
      <w:r w:rsidR="00637A50" w:rsidRPr="00281700">
        <w:rPr>
          <w:rFonts w:ascii="Times New Roman" w:hAnsi="Times New Roman" w:cs="Times New Roman"/>
          <w:color w:val="000000" w:themeColor="text1"/>
          <w:sz w:val="28"/>
          <w:szCs w:val="28"/>
          <w:lang w:val="uk-UA"/>
        </w:rPr>
        <w:t>лише</w:t>
      </w:r>
      <w:r w:rsidR="0038085A" w:rsidRPr="00281700">
        <w:rPr>
          <w:rFonts w:ascii="Times New Roman" w:hAnsi="Times New Roman" w:cs="Times New Roman"/>
          <w:color w:val="000000" w:themeColor="text1"/>
          <w:sz w:val="28"/>
          <w:szCs w:val="28"/>
          <w:lang w:val="uk-UA"/>
        </w:rPr>
        <w:t xml:space="preserve"> 33,3% учнів </w:t>
      </w:r>
      <w:r w:rsidR="00637A50" w:rsidRPr="00281700">
        <w:rPr>
          <w:rFonts w:ascii="Times New Roman" w:hAnsi="Times New Roman" w:cs="Times New Roman"/>
          <w:color w:val="000000" w:themeColor="text1"/>
          <w:sz w:val="28"/>
          <w:szCs w:val="28"/>
          <w:lang w:val="uk-UA"/>
        </w:rPr>
        <w:t>контрольного класу</w:t>
      </w:r>
      <w:r w:rsidR="0038085A" w:rsidRPr="00281700">
        <w:rPr>
          <w:rFonts w:ascii="Times New Roman" w:hAnsi="Times New Roman" w:cs="Times New Roman"/>
          <w:color w:val="000000" w:themeColor="text1"/>
          <w:sz w:val="28"/>
          <w:szCs w:val="28"/>
          <w:lang w:val="uk-UA"/>
        </w:rPr>
        <w:t xml:space="preserve">. </w:t>
      </w:r>
    </w:p>
    <w:p w:rsidR="0038085A" w:rsidRPr="00281700" w:rsidRDefault="0038085A" w:rsidP="0038085A">
      <w:pPr>
        <w:ind w:left="66" w:firstLine="643"/>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Таким чином, </w:t>
      </w:r>
      <w:r w:rsidR="00637A50" w:rsidRPr="00281700">
        <w:rPr>
          <w:rFonts w:ascii="Times New Roman" w:hAnsi="Times New Roman" w:cs="Times New Roman"/>
          <w:color w:val="000000" w:themeColor="text1"/>
          <w:sz w:val="28"/>
          <w:szCs w:val="28"/>
          <w:lang w:val="uk-UA"/>
        </w:rPr>
        <w:t xml:space="preserve">контрольний етап дослідження показав, що </w:t>
      </w:r>
      <w:r w:rsidRPr="00281700">
        <w:rPr>
          <w:rFonts w:ascii="Times New Roman" w:hAnsi="Times New Roman" w:cs="Times New Roman"/>
          <w:color w:val="000000" w:themeColor="text1"/>
          <w:sz w:val="28"/>
          <w:szCs w:val="28"/>
          <w:lang w:val="uk-UA"/>
        </w:rPr>
        <w:t xml:space="preserve">відповіді </w:t>
      </w:r>
      <w:r w:rsidR="00D70CE6" w:rsidRPr="00281700">
        <w:rPr>
          <w:rFonts w:ascii="Times New Roman" w:hAnsi="Times New Roman" w:cs="Times New Roman"/>
          <w:color w:val="000000" w:themeColor="text1"/>
          <w:sz w:val="28"/>
          <w:szCs w:val="28"/>
          <w:lang w:val="uk-UA"/>
        </w:rPr>
        <w:t>57,8</w:t>
      </w:r>
      <w:r w:rsidR="00637A50" w:rsidRPr="00281700">
        <w:rPr>
          <w:rFonts w:ascii="Times New Roman" w:hAnsi="Times New Roman" w:cs="Times New Roman"/>
          <w:color w:val="000000" w:themeColor="text1"/>
          <w:sz w:val="28"/>
          <w:szCs w:val="28"/>
          <w:lang w:val="uk-UA"/>
        </w:rPr>
        <w:t xml:space="preserve">% учнів експериментального та </w:t>
      </w:r>
      <w:r w:rsidR="00D70CE6" w:rsidRPr="00281700">
        <w:rPr>
          <w:rFonts w:ascii="Times New Roman" w:hAnsi="Times New Roman" w:cs="Times New Roman"/>
          <w:color w:val="000000" w:themeColor="text1"/>
          <w:sz w:val="28"/>
          <w:szCs w:val="28"/>
          <w:lang w:val="uk-UA"/>
        </w:rPr>
        <w:t>62,2</w:t>
      </w:r>
      <w:r w:rsidRPr="00281700">
        <w:rPr>
          <w:rFonts w:ascii="Times New Roman" w:hAnsi="Times New Roman" w:cs="Times New Roman"/>
          <w:color w:val="000000" w:themeColor="text1"/>
          <w:sz w:val="28"/>
          <w:szCs w:val="28"/>
          <w:lang w:val="uk-UA"/>
        </w:rPr>
        <w:t xml:space="preserve">% </w:t>
      </w:r>
      <w:r w:rsidR="00637A50" w:rsidRPr="00281700">
        <w:rPr>
          <w:rFonts w:ascii="Times New Roman" w:hAnsi="Times New Roman" w:cs="Times New Roman"/>
          <w:color w:val="000000" w:themeColor="text1"/>
          <w:sz w:val="28"/>
          <w:szCs w:val="28"/>
          <w:lang w:val="uk-UA"/>
        </w:rPr>
        <w:t>контрольного класу</w:t>
      </w:r>
      <w:r w:rsidRPr="00281700">
        <w:rPr>
          <w:rFonts w:ascii="Times New Roman" w:hAnsi="Times New Roman" w:cs="Times New Roman"/>
          <w:color w:val="000000" w:themeColor="text1"/>
          <w:sz w:val="28"/>
          <w:szCs w:val="28"/>
          <w:lang w:val="uk-UA"/>
        </w:rPr>
        <w:t xml:space="preserve"> відповідають середньому рівню сформованості поняття «лікарські рослини»</w:t>
      </w:r>
      <w:r w:rsidR="00637A50" w:rsidRPr="00281700">
        <w:rPr>
          <w:rFonts w:ascii="Times New Roman" w:hAnsi="Times New Roman" w:cs="Times New Roman"/>
          <w:color w:val="000000" w:themeColor="text1"/>
          <w:sz w:val="28"/>
          <w:szCs w:val="28"/>
          <w:lang w:val="uk-UA"/>
        </w:rPr>
        <w:t>. В учнів</w:t>
      </w:r>
      <w:r w:rsidRPr="00281700">
        <w:rPr>
          <w:rFonts w:ascii="Times New Roman" w:hAnsi="Times New Roman" w:cs="Times New Roman"/>
          <w:color w:val="000000" w:themeColor="text1"/>
          <w:sz w:val="28"/>
          <w:szCs w:val="28"/>
          <w:lang w:val="uk-UA"/>
        </w:rPr>
        <w:t xml:space="preserve"> в основному сформовано поняття </w:t>
      </w:r>
      <w:r w:rsidR="00637A50" w:rsidRPr="00281700">
        <w:rPr>
          <w:rFonts w:ascii="Times New Roman" w:hAnsi="Times New Roman" w:cs="Times New Roman"/>
          <w:color w:val="000000" w:themeColor="text1"/>
          <w:sz w:val="28"/>
          <w:szCs w:val="28"/>
          <w:lang w:val="uk-UA"/>
        </w:rPr>
        <w:t xml:space="preserve">про лікарські рослини, про їх особливості, життєві форми, практичне використання. </w:t>
      </w:r>
      <w:r w:rsidR="00D70CE6" w:rsidRPr="00281700">
        <w:rPr>
          <w:rFonts w:ascii="Times New Roman" w:hAnsi="Times New Roman" w:cs="Times New Roman"/>
          <w:color w:val="000000" w:themeColor="text1"/>
          <w:sz w:val="28"/>
          <w:szCs w:val="28"/>
          <w:lang w:val="uk-UA"/>
        </w:rPr>
        <w:t>На високому рівні дане поняття сформовано у 35,6% учнів ЕК та 22,2% – КК. Учні добре орієнтуються у практичному використанні лікарських рослин</w:t>
      </w:r>
      <w:r w:rsidR="0054575C" w:rsidRPr="00281700">
        <w:rPr>
          <w:rFonts w:ascii="Times New Roman" w:hAnsi="Times New Roman" w:cs="Times New Roman"/>
          <w:color w:val="000000" w:themeColor="text1"/>
          <w:sz w:val="28"/>
          <w:szCs w:val="28"/>
          <w:lang w:val="uk-UA"/>
        </w:rPr>
        <w:t xml:space="preserve">, знають їх життєві форми, правила збору і сушіння. На низькому рівні залишилося 6,7% учнів експериментального класу та 15,6% – контрольного. </w:t>
      </w:r>
    </w:p>
    <w:p w:rsidR="0038085A" w:rsidRPr="00281700" w:rsidRDefault="0054575C" w:rsidP="0054575C">
      <w:pPr>
        <w:ind w:left="66" w:firstLine="643"/>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 бачимо, позитивні зміни у сформованості поняття «лікарські рослини» відбулися в учнів експериментального та контрольного класів. Простежимо динаміку цих змін</w:t>
      </w:r>
      <w:r w:rsidR="0038085A" w:rsidRPr="00281700">
        <w:rPr>
          <w:rFonts w:ascii="Times New Roman" w:hAnsi="Times New Roman" w:cs="Times New Roman"/>
          <w:color w:val="000000" w:themeColor="text1"/>
          <w:sz w:val="28"/>
          <w:szCs w:val="28"/>
          <w:lang w:val="uk-UA"/>
        </w:rPr>
        <w:t xml:space="preserve"> (рис. 2.</w:t>
      </w:r>
      <w:r w:rsidRPr="00281700">
        <w:rPr>
          <w:rFonts w:ascii="Times New Roman" w:hAnsi="Times New Roman" w:cs="Times New Roman"/>
          <w:color w:val="000000" w:themeColor="text1"/>
          <w:sz w:val="28"/>
          <w:szCs w:val="28"/>
          <w:lang w:val="uk-UA"/>
        </w:rPr>
        <w:t>6</w:t>
      </w:r>
      <w:r w:rsidR="0038085A" w:rsidRPr="00281700">
        <w:rPr>
          <w:rFonts w:ascii="Times New Roman" w:hAnsi="Times New Roman" w:cs="Times New Roman"/>
          <w:color w:val="000000" w:themeColor="text1"/>
          <w:sz w:val="28"/>
          <w:szCs w:val="28"/>
          <w:lang w:val="uk-UA"/>
        </w:rPr>
        <w:t>).</w:t>
      </w:r>
    </w:p>
    <w:p w:rsidR="0038085A" w:rsidRPr="00281700" w:rsidRDefault="0038085A" w:rsidP="0038085A">
      <w:pPr>
        <w:ind w:left="66" w:firstLine="643"/>
        <w:rPr>
          <w:rFonts w:ascii="Times New Roman" w:hAnsi="Times New Roman" w:cs="Times New Roman"/>
          <w:color w:val="000000" w:themeColor="text1"/>
          <w:sz w:val="28"/>
          <w:szCs w:val="28"/>
          <w:lang w:val="uk-UA"/>
        </w:rPr>
      </w:pPr>
      <w:r w:rsidRPr="00281700">
        <w:rPr>
          <w:rFonts w:ascii="Times New Roman" w:hAnsi="Times New Roman" w:cs="Times New Roman"/>
          <w:noProof/>
          <w:color w:val="000000" w:themeColor="text1"/>
          <w:sz w:val="28"/>
          <w:szCs w:val="28"/>
        </w:rPr>
        <w:lastRenderedPageBreak/>
        <w:drawing>
          <wp:inline distT="0" distB="0" distL="0" distR="0">
            <wp:extent cx="5486400" cy="3200400"/>
            <wp:effectExtent l="19050" t="0" r="19050" b="0"/>
            <wp:docPr id="12"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8085A" w:rsidRPr="00281700" w:rsidRDefault="0038085A" w:rsidP="0038085A">
      <w:pPr>
        <w:spacing w:line="276" w:lineRule="auto"/>
        <w:ind w:left="66" w:firstLine="643"/>
        <w:rPr>
          <w:rFonts w:ascii="Times New Roman" w:hAnsi="Times New Roman" w:cs="Times New Roman"/>
          <w:color w:val="000000" w:themeColor="text1"/>
          <w:sz w:val="24"/>
          <w:szCs w:val="24"/>
          <w:lang w:val="uk-UA"/>
        </w:rPr>
      </w:pPr>
      <w:r w:rsidRPr="00281700">
        <w:rPr>
          <w:rFonts w:ascii="Times New Roman" w:hAnsi="Times New Roman" w:cs="Times New Roman"/>
          <w:color w:val="000000" w:themeColor="text1"/>
          <w:sz w:val="24"/>
          <w:szCs w:val="24"/>
          <w:lang w:val="uk-UA"/>
        </w:rPr>
        <w:t>Рис. 2.</w:t>
      </w:r>
      <w:r w:rsidR="00A56239" w:rsidRPr="00281700">
        <w:rPr>
          <w:rFonts w:ascii="Times New Roman" w:hAnsi="Times New Roman" w:cs="Times New Roman"/>
          <w:color w:val="000000" w:themeColor="text1"/>
          <w:sz w:val="24"/>
          <w:szCs w:val="24"/>
          <w:lang w:val="uk-UA"/>
        </w:rPr>
        <w:t>6</w:t>
      </w:r>
      <w:r w:rsidRPr="00281700">
        <w:rPr>
          <w:rFonts w:ascii="Times New Roman" w:hAnsi="Times New Roman" w:cs="Times New Roman"/>
          <w:color w:val="000000" w:themeColor="text1"/>
          <w:sz w:val="24"/>
          <w:szCs w:val="24"/>
          <w:lang w:val="uk-UA"/>
        </w:rPr>
        <w:t xml:space="preserve">. </w:t>
      </w:r>
      <w:r w:rsidR="0054575C" w:rsidRPr="00281700">
        <w:rPr>
          <w:rFonts w:ascii="Times New Roman" w:hAnsi="Times New Roman" w:cs="Times New Roman"/>
          <w:b/>
          <w:i/>
          <w:color w:val="000000" w:themeColor="text1"/>
          <w:sz w:val="24"/>
          <w:szCs w:val="24"/>
          <w:lang w:val="uk-UA"/>
        </w:rPr>
        <w:t>Динаміка змін, що відбулася в учнів експериментального та контрольного класів за час проведення педагогічного експерименту</w:t>
      </w:r>
    </w:p>
    <w:p w:rsidR="0038085A" w:rsidRPr="00281700" w:rsidRDefault="0038085A" w:rsidP="0038085A">
      <w:pPr>
        <w:ind w:left="66" w:firstLine="643"/>
        <w:rPr>
          <w:rFonts w:ascii="Times New Roman" w:hAnsi="Times New Roman" w:cs="Times New Roman"/>
          <w:color w:val="000000" w:themeColor="text1"/>
          <w:sz w:val="28"/>
          <w:szCs w:val="28"/>
          <w:lang w:val="uk-UA"/>
        </w:rPr>
      </w:pPr>
    </w:p>
    <w:p w:rsidR="00A56239" w:rsidRPr="00281700" w:rsidRDefault="00A56239" w:rsidP="0038085A">
      <w:pPr>
        <w:ind w:left="66" w:firstLine="643"/>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Проаналізуємо д</w:t>
      </w:r>
      <w:r w:rsidR="0038085A" w:rsidRPr="00281700">
        <w:rPr>
          <w:rFonts w:ascii="Times New Roman" w:hAnsi="Times New Roman" w:cs="Times New Roman"/>
          <w:color w:val="000000" w:themeColor="text1"/>
          <w:sz w:val="28"/>
          <w:szCs w:val="28"/>
          <w:lang w:val="uk-UA"/>
        </w:rPr>
        <w:t>ані діаграми</w:t>
      </w:r>
      <w:r w:rsidRPr="00281700">
        <w:rPr>
          <w:rFonts w:ascii="Times New Roman" w:hAnsi="Times New Roman" w:cs="Times New Roman"/>
          <w:color w:val="000000" w:themeColor="text1"/>
          <w:sz w:val="28"/>
          <w:szCs w:val="28"/>
          <w:lang w:val="uk-UA"/>
        </w:rPr>
        <w:t>, яка зображена на</w:t>
      </w:r>
      <w:r w:rsidR="0038085A" w:rsidRPr="00281700">
        <w:rPr>
          <w:rFonts w:ascii="Times New Roman" w:hAnsi="Times New Roman" w:cs="Times New Roman"/>
          <w:color w:val="000000" w:themeColor="text1"/>
          <w:sz w:val="28"/>
          <w:szCs w:val="28"/>
          <w:lang w:val="uk-UA"/>
        </w:rPr>
        <w:t xml:space="preserve"> рис. 2.</w:t>
      </w:r>
      <w:r w:rsidRPr="00281700">
        <w:rPr>
          <w:rFonts w:ascii="Times New Roman" w:hAnsi="Times New Roman" w:cs="Times New Roman"/>
          <w:color w:val="000000" w:themeColor="text1"/>
          <w:sz w:val="28"/>
          <w:szCs w:val="28"/>
          <w:lang w:val="uk-UA"/>
        </w:rPr>
        <w:t>6</w:t>
      </w:r>
      <w:r w:rsidR="0038085A"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Високий рівень сформованості поняття «лікарські рослини» за час проведення експерименту в учнів експериментального класу підвищився на 22,3%, в контрольному класі – залишився без змін; середній рівень в ЕК знизився на 2,2%, в КК збільшився на 2,2%;  низький рівень в ЕК знизився на 20%, в КК – на 2,2%. </w:t>
      </w:r>
    </w:p>
    <w:p w:rsidR="00AF6CF8" w:rsidRPr="00281700" w:rsidRDefault="00A56239" w:rsidP="00A56239">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Аналіз діаграми показав, що</w:t>
      </w:r>
      <w:r w:rsidR="00AF6CF8" w:rsidRPr="00281700">
        <w:rPr>
          <w:rFonts w:ascii="Times New Roman" w:hAnsi="Times New Roman" w:cs="Times New Roman"/>
          <w:color w:val="000000" w:themeColor="text1"/>
          <w:sz w:val="28"/>
          <w:szCs w:val="28"/>
          <w:lang w:val="uk-UA"/>
        </w:rPr>
        <w:t xml:space="preserve"> рівень </w:t>
      </w:r>
      <w:r w:rsidRPr="00281700">
        <w:rPr>
          <w:rFonts w:ascii="Times New Roman" w:hAnsi="Times New Roman" w:cs="Times New Roman"/>
          <w:color w:val="000000" w:themeColor="text1"/>
          <w:sz w:val="28"/>
          <w:szCs w:val="28"/>
          <w:lang w:val="uk-UA"/>
        </w:rPr>
        <w:t>сформованості поняття «лікарські рослини» в учнів експериментального класу значно підвищився, а в контрольному класі майже залишився на попередньому рівні.</w:t>
      </w:r>
      <w:r w:rsidR="00AF6CF8" w:rsidRPr="00281700">
        <w:rPr>
          <w:rFonts w:ascii="Times New Roman" w:hAnsi="Times New Roman" w:cs="Times New Roman"/>
          <w:color w:val="000000" w:themeColor="text1"/>
          <w:sz w:val="28"/>
          <w:szCs w:val="28"/>
          <w:lang w:val="uk-UA"/>
        </w:rPr>
        <w:t xml:space="preserve"> Учні </w:t>
      </w:r>
      <w:r w:rsidRPr="00281700">
        <w:rPr>
          <w:rFonts w:ascii="Times New Roman" w:hAnsi="Times New Roman" w:cs="Times New Roman"/>
          <w:color w:val="000000" w:themeColor="text1"/>
          <w:sz w:val="28"/>
          <w:szCs w:val="28"/>
          <w:lang w:val="uk-UA"/>
        </w:rPr>
        <w:t xml:space="preserve">контрольного класу </w:t>
      </w:r>
      <w:r w:rsidR="00AF6CF8" w:rsidRPr="00281700">
        <w:rPr>
          <w:rFonts w:ascii="Times New Roman" w:hAnsi="Times New Roman" w:cs="Times New Roman"/>
          <w:color w:val="000000" w:themeColor="text1"/>
          <w:sz w:val="28"/>
          <w:szCs w:val="28"/>
          <w:lang w:val="uk-UA"/>
        </w:rPr>
        <w:t>не набули необхідних знань</w:t>
      </w:r>
      <w:r w:rsidR="00EB5FC1" w:rsidRPr="00281700">
        <w:rPr>
          <w:rFonts w:ascii="Times New Roman" w:hAnsi="Times New Roman" w:cs="Times New Roman"/>
          <w:color w:val="000000" w:themeColor="text1"/>
          <w:sz w:val="28"/>
          <w:szCs w:val="28"/>
          <w:lang w:val="uk-UA"/>
        </w:rPr>
        <w:t xml:space="preserve"> про лікарські рослини</w:t>
      </w:r>
      <w:r w:rsidR="00AF6CF8" w:rsidRPr="00281700">
        <w:rPr>
          <w:rFonts w:ascii="Times New Roman" w:hAnsi="Times New Roman" w:cs="Times New Roman"/>
          <w:color w:val="000000" w:themeColor="text1"/>
          <w:sz w:val="28"/>
          <w:szCs w:val="28"/>
          <w:lang w:val="uk-UA"/>
        </w:rPr>
        <w:t xml:space="preserve">, не переконалися у необхідності </w:t>
      </w:r>
      <w:r w:rsidR="00EB5FC1" w:rsidRPr="00281700">
        <w:rPr>
          <w:rFonts w:ascii="Times New Roman" w:hAnsi="Times New Roman" w:cs="Times New Roman"/>
          <w:color w:val="000000" w:themeColor="text1"/>
          <w:sz w:val="28"/>
          <w:szCs w:val="28"/>
          <w:lang w:val="uk-UA"/>
        </w:rPr>
        <w:t>їх практичного використання</w:t>
      </w:r>
      <w:r w:rsidR="00AF6CF8" w:rsidRPr="00281700">
        <w:rPr>
          <w:rFonts w:ascii="Times New Roman" w:hAnsi="Times New Roman" w:cs="Times New Roman"/>
          <w:color w:val="000000" w:themeColor="text1"/>
          <w:sz w:val="28"/>
          <w:szCs w:val="28"/>
          <w:lang w:val="uk-UA"/>
        </w:rPr>
        <w:t>.</w:t>
      </w:r>
    </w:p>
    <w:p w:rsidR="00620E2C" w:rsidRPr="00281700" w:rsidRDefault="00620E2C">
      <w:pP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br w:type="page"/>
      </w:r>
    </w:p>
    <w:p w:rsidR="00620E2C" w:rsidRPr="00281700" w:rsidRDefault="00620E2C" w:rsidP="004F73CD">
      <w:pPr>
        <w:ind w:firstLine="709"/>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lastRenderedPageBreak/>
        <w:t>Висновки до 2 розділу</w:t>
      </w:r>
    </w:p>
    <w:p w:rsidR="00620E2C" w:rsidRPr="00281700" w:rsidRDefault="00620E2C" w:rsidP="00446C0F">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Для виявлення рівня сформованості поняття «лікарські рослини» був проведений педагогічний експеримент, в якому взяли участь учні 6-х класів </w:t>
      </w:r>
      <w:proofErr w:type="spellStart"/>
      <w:r w:rsidRPr="00281700">
        <w:rPr>
          <w:rFonts w:ascii="Times New Roman" w:hAnsi="Times New Roman" w:cs="Times New Roman"/>
          <w:color w:val="000000" w:themeColor="text1"/>
          <w:sz w:val="28"/>
          <w:szCs w:val="28"/>
          <w:lang w:val="uk-UA"/>
        </w:rPr>
        <w:t>Мироновської</w:t>
      </w:r>
      <w:proofErr w:type="spellEnd"/>
      <w:r w:rsidRPr="00281700">
        <w:rPr>
          <w:rFonts w:ascii="Times New Roman" w:hAnsi="Times New Roman" w:cs="Times New Roman"/>
          <w:color w:val="000000" w:themeColor="text1"/>
          <w:sz w:val="28"/>
          <w:szCs w:val="28"/>
          <w:lang w:val="uk-UA"/>
        </w:rPr>
        <w:t xml:space="preserve"> ЗОШ І-ІІІ ступенів № 1 Шосткінського район</w:t>
      </w:r>
      <w:r w:rsidR="00446C0F" w:rsidRPr="00281700">
        <w:rPr>
          <w:rFonts w:ascii="Times New Roman" w:hAnsi="Times New Roman" w:cs="Times New Roman"/>
          <w:color w:val="000000" w:themeColor="text1"/>
          <w:sz w:val="28"/>
          <w:szCs w:val="28"/>
          <w:lang w:val="uk-UA"/>
        </w:rPr>
        <w:t>у</w:t>
      </w:r>
      <w:r w:rsidRPr="00281700">
        <w:rPr>
          <w:rFonts w:ascii="Times New Roman" w:hAnsi="Times New Roman" w:cs="Times New Roman"/>
          <w:color w:val="000000" w:themeColor="text1"/>
          <w:sz w:val="28"/>
          <w:szCs w:val="28"/>
          <w:lang w:val="uk-UA"/>
        </w:rPr>
        <w:t xml:space="preserve"> та ЗОШ № 5 м. Шостка. Дослідження, проведено у три послідовних етапи, виявило:</w:t>
      </w:r>
    </w:p>
    <w:p w:rsidR="00446C0F" w:rsidRPr="00281700" w:rsidRDefault="00620E2C" w:rsidP="00620E2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1. </w:t>
      </w:r>
      <w:r w:rsidR="00446C0F" w:rsidRPr="00281700">
        <w:rPr>
          <w:rFonts w:ascii="Times New Roman" w:hAnsi="Times New Roman" w:cs="Times New Roman"/>
          <w:color w:val="000000" w:themeColor="text1"/>
          <w:sz w:val="28"/>
          <w:szCs w:val="28"/>
          <w:lang w:val="uk-UA"/>
        </w:rPr>
        <w:t>Початковий рівень сформованості поняття «лікарські рослини» в учнів експериментального та контрольного класів знаходиться на середньому рівні. Учні мають фрагментарні знання про особливості лікарських рослин, форми їх життєдіяльності, про вплив екологічних факторів, що впливають на рослини, о діючі речовини та практичне використання рослин.</w:t>
      </w:r>
    </w:p>
    <w:p w:rsidR="004F73CD" w:rsidRPr="00281700" w:rsidRDefault="00446C0F" w:rsidP="00620E2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2. Для формування поняття «лікарські рослини» в учнів 6-х класів на уроках біології розроблена експериментальна методика, яка була апробована на учнях експериментального класу. Методика включала використання мультимедійних презентацій, роботу з таблицями, гербаріями, пошуково-дослідну роботу, проведення екскурсій і уроків на екологічній стежці. Учні дізналися про лікувальні рослини рідного краю, їх </w:t>
      </w:r>
      <w:r w:rsidR="004F73CD" w:rsidRPr="00281700">
        <w:rPr>
          <w:rFonts w:ascii="Times New Roman" w:hAnsi="Times New Roman" w:cs="Times New Roman"/>
          <w:color w:val="000000" w:themeColor="text1"/>
          <w:sz w:val="28"/>
          <w:szCs w:val="28"/>
          <w:lang w:val="uk-UA"/>
        </w:rPr>
        <w:t xml:space="preserve">практичне </w:t>
      </w:r>
      <w:r w:rsidRPr="00281700">
        <w:rPr>
          <w:rFonts w:ascii="Times New Roman" w:hAnsi="Times New Roman" w:cs="Times New Roman"/>
          <w:color w:val="000000" w:themeColor="text1"/>
          <w:sz w:val="28"/>
          <w:szCs w:val="28"/>
          <w:lang w:val="uk-UA"/>
        </w:rPr>
        <w:t>використання</w:t>
      </w:r>
      <w:r w:rsidR="004F73CD" w:rsidRPr="00281700">
        <w:rPr>
          <w:rFonts w:ascii="Times New Roman" w:hAnsi="Times New Roman" w:cs="Times New Roman"/>
          <w:color w:val="000000" w:themeColor="text1"/>
          <w:sz w:val="28"/>
          <w:szCs w:val="28"/>
          <w:lang w:val="uk-UA"/>
        </w:rPr>
        <w:t>. Придбали практичні навички та уміння розпізнавати лікарські рослини, збирати та сушити їх.</w:t>
      </w:r>
    </w:p>
    <w:p w:rsidR="00C70F66" w:rsidRPr="00281700" w:rsidRDefault="004F73CD" w:rsidP="00620E2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3. Ефективність розробленої методики була підтвердження контрольним етапом дослідження, який виявив суттєві зміни в знаннях та уміннях учнів експериментального класу: високий рівень сформованості поняття «лікарські рослини» за час проведення експерименту в учнів експериментального класу підвищився на 22,3%, середній та низький рівні знизилися на 2,2% та 20%  відповідно. В контрольному класі відбулися незначні зміни.</w:t>
      </w:r>
      <w:r w:rsidR="00C70F66" w:rsidRPr="00281700">
        <w:rPr>
          <w:rFonts w:ascii="Times New Roman" w:hAnsi="Times New Roman" w:cs="Times New Roman"/>
          <w:color w:val="000000" w:themeColor="text1"/>
          <w:sz w:val="28"/>
          <w:szCs w:val="28"/>
          <w:lang w:val="uk-UA"/>
        </w:rPr>
        <w:br w:type="page"/>
      </w:r>
    </w:p>
    <w:p w:rsidR="002F0A54" w:rsidRPr="00281700" w:rsidRDefault="002F0A54" w:rsidP="002F0A54">
      <w:pPr>
        <w:pStyle w:val="a3"/>
        <w:shd w:val="clear" w:color="auto" w:fill="FFFFFF"/>
        <w:ind w:left="426"/>
        <w:jc w:val="cente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lastRenderedPageBreak/>
        <w:t>Методичні рекомендації для вчителів біології (6 клас)</w:t>
      </w:r>
    </w:p>
    <w:p w:rsidR="002F0A54" w:rsidRPr="00281700" w:rsidRDefault="002F0A54" w:rsidP="002F0A54">
      <w:pPr>
        <w:pStyle w:val="a3"/>
        <w:shd w:val="clear" w:color="auto" w:fill="FFFFFF"/>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Для ефективного формування поняття «лікарські рослини» в учнів 6-го класу в процесі вивчення біології рекомендуємо:</w:t>
      </w:r>
    </w:p>
    <w:p w:rsidR="002F0A54" w:rsidRPr="00281700" w:rsidRDefault="002F0A54" w:rsidP="002F0A54">
      <w:pPr>
        <w:pStyle w:val="a3"/>
        <w:numPr>
          <w:ilvl w:val="0"/>
          <w:numId w:val="30"/>
        </w:numPr>
        <w:shd w:val="clear" w:color="auto" w:fill="FFFFFF"/>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Використовуйте додаткову інформацію про лікарські рослини при вивченні розділу «Різноманітність рослин».</w:t>
      </w:r>
    </w:p>
    <w:p w:rsidR="002F0A54" w:rsidRPr="00281700" w:rsidRDefault="002F0A54" w:rsidP="002F0A54">
      <w:pPr>
        <w:pStyle w:val="a3"/>
        <w:numPr>
          <w:ilvl w:val="0"/>
          <w:numId w:val="30"/>
        </w:numPr>
        <w:shd w:val="clear" w:color="auto" w:fill="FFFFFF"/>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Ознайомлюйте учнів з рослинами, які допомагають вилікувати кашель, застудні захворювання, головний біль.</w:t>
      </w:r>
    </w:p>
    <w:p w:rsidR="002F0A54" w:rsidRPr="00281700" w:rsidRDefault="002F0A54" w:rsidP="002F0A54">
      <w:pPr>
        <w:pStyle w:val="a3"/>
        <w:numPr>
          <w:ilvl w:val="0"/>
          <w:numId w:val="30"/>
        </w:numPr>
        <w:shd w:val="clear" w:color="auto" w:fill="FFFFFF"/>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Інформуйте учнів про особливості збирання, сушіння лікарських рослин.</w:t>
      </w:r>
    </w:p>
    <w:p w:rsidR="002F0A54" w:rsidRPr="00281700" w:rsidRDefault="002F0A54" w:rsidP="002F0A54">
      <w:pPr>
        <w:pStyle w:val="a3"/>
        <w:numPr>
          <w:ilvl w:val="0"/>
          <w:numId w:val="30"/>
        </w:numPr>
        <w:shd w:val="clear" w:color="auto" w:fill="FFFFFF"/>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Використовуйте розв’язання ситуаційних, проблемних завдань з метою ознайомлення учнів з практичним використанням лікарських рослин. </w:t>
      </w:r>
    </w:p>
    <w:p w:rsidR="002F0A54" w:rsidRPr="00281700" w:rsidRDefault="002F0A54" w:rsidP="002F0A54">
      <w:pPr>
        <w:pStyle w:val="a3"/>
        <w:numPr>
          <w:ilvl w:val="0"/>
          <w:numId w:val="30"/>
        </w:numPr>
        <w:shd w:val="clear" w:color="auto" w:fill="FFFFFF"/>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Частіше проводьте екскурсії, уроки на екологічній стежці з метою формування практичних умінь і навичок в учнів.</w:t>
      </w:r>
    </w:p>
    <w:p w:rsidR="0008731B" w:rsidRPr="00281700" w:rsidRDefault="0008731B" w:rsidP="002F0A54">
      <w:pPr>
        <w:pStyle w:val="a3"/>
        <w:numPr>
          <w:ilvl w:val="0"/>
          <w:numId w:val="30"/>
        </w:numPr>
        <w:shd w:val="clear" w:color="auto" w:fill="FFFFFF"/>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Пропонуйте учням створення презентацій щодо лікувальних властивостей рослин рідного краю.</w:t>
      </w:r>
    </w:p>
    <w:p w:rsidR="002F0A54" w:rsidRPr="00281700" w:rsidRDefault="002F0A54" w:rsidP="002F0A54">
      <w:pPr>
        <w:pStyle w:val="a3"/>
        <w:numPr>
          <w:ilvl w:val="0"/>
          <w:numId w:val="30"/>
        </w:numPr>
        <w:shd w:val="clear" w:color="auto" w:fill="FFFFFF"/>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Залучайте учнів до пошуково-дослідницької, проектної діяльності.</w:t>
      </w:r>
    </w:p>
    <w:p w:rsidR="002F0A54" w:rsidRPr="00281700" w:rsidRDefault="002F0A54" w:rsidP="002F0A54">
      <w:pPr>
        <w:pStyle w:val="a3"/>
        <w:numPr>
          <w:ilvl w:val="0"/>
          <w:numId w:val="30"/>
        </w:numPr>
        <w:shd w:val="clear" w:color="auto" w:fill="FFFFFF"/>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Використовуйте матеріал, поданий у додатках Б–Л даного дослідження.</w:t>
      </w:r>
    </w:p>
    <w:p w:rsidR="002F0A54" w:rsidRPr="00281700" w:rsidRDefault="002F0A54" w:rsidP="002F0A54">
      <w:pPr>
        <w:pStyle w:val="a3"/>
        <w:shd w:val="clear" w:color="auto" w:fill="FFFFFF"/>
        <w:ind w:left="426"/>
        <w:jc w:val="center"/>
        <w:rPr>
          <w:rFonts w:ascii="Times New Roman" w:hAnsi="Times New Roman" w:cs="Times New Roman"/>
          <w:b/>
          <w:color w:val="000000" w:themeColor="text1"/>
          <w:sz w:val="28"/>
          <w:szCs w:val="28"/>
          <w:lang w:val="uk-UA"/>
        </w:rPr>
      </w:pPr>
    </w:p>
    <w:p w:rsidR="002F0A54" w:rsidRPr="00281700" w:rsidRDefault="002F0A54">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br w:type="page"/>
      </w:r>
    </w:p>
    <w:p w:rsidR="004F73CD" w:rsidRPr="00281700" w:rsidRDefault="004F73CD" w:rsidP="00305254">
      <w:pPr>
        <w:pStyle w:val="a3"/>
        <w:shd w:val="clear" w:color="auto" w:fill="FFFFFF"/>
        <w:ind w:left="426"/>
        <w:jc w:val="cente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lastRenderedPageBreak/>
        <w:t>ЗАГАЛЬНІ ВИСНОВКИ</w:t>
      </w:r>
    </w:p>
    <w:p w:rsidR="00E0547A" w:rsidRDefault="00E0547A" w:rsidP="00E0547A">
      <w:pPr>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r w:rsidRPr="00281700">
        <w:rPr>
          <w:rFonts w:ascii="Times New Roman" w:hAnsi="Times New Roman" w:cs="Times New Roman"/>
          <w:color w:val="000000" w:themeColor="text1"/>
          <w:sz w:val="28"/>
          <w:szCs w:val="28"/>
          <w:lang w:val="uk-UA"/>
        </w:rPr>
        <w:t xml:space="preserve">наліз літературних джерел </w:t>
      </w:r>
      <w:r>
        <w:rPr>
          <w:rFonts w:ascii="Times New Roman" w:hAnsi="Times New Roman" w:cs="Times New Roman"/>
          <w:color w:val="000000" w:themeColor="text1"/>
          <w:sz w:val="28"/>
          <w:szCs w:val="28"/>
          <w:lang w:val="uk-UA"/>
        </w:rPr>
        <w:t>і проведене дослідження дозволяють зробити такі висновки</w:t>
      </w:r>
    </w:p>
    <w:p w:rsidR="000679C1" w:rsidRPr="00281700" w:rsidRDefault="00E0547A" w:rsidP="000679C1">
      <w:pPr>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Першим завданням науково-дослідницької роботи було проаналізувати літературні джерела з теми «Формування поняття «лікарські рослини» в учнів 6-го класу в процесі вивчення біології. З о</w:t>
      </w:r>
      <w:r w:rsidRPr="00281700">
        <w:rPr>
          <w:rFonts w:ascii="Times New Roman" w:hAnsi="Times New Roman" w:cs="Times New Roman"/>
          <w:color w:val="000000" w:themeColor="text1"/>
          <w:sz w:val="28"/>
          <w:szCs w:val="28"/>
          <w:lang w:val="uk-UA"/>
        </w:rPr>
        <w:t>гляд</w:t>
      </w:r>
      <w:r>
        <w:rPr>
          <w:rFonts w:ascii="Times New Roman" w:hAnsi="Times New Roman" w:cs="Times New Roman"/>
          <w:color w:val="000000" w:themeColor="text1"/>
          <w:sz w:val="28"/>
          <w:szCs w:val="28"/>
          <w:lang w:val="uk-UA"/>
        </w:rPr>
        <w:t>у</w:t>
      </w:r>
      <w:r w:rsidRPr="00281700">
        <w:rPr>
          <w:rFonts w:ascii="Times New Roman" w:hAnsi="Times New Roman" w:cs="Times New Roman"/>
          <w:color w:val="000000" w:themeColor="text1"/>
          <w:sz w:val="28"/>
          <w:szCs w:val="28"/>
          <w:lang w:val="uk-UA"/>
        </w:rPr>
        <w:t xml:space="preserve"> літературних джерел </w:t>
      </w:r>
      <w:r>
        <w:rPr>
          <w:rFonts w:ascii="Times New Roman" w:hAnsi="Times New Roman" w:cs="Times New Roman"/>
          <w:color w:val="000000" w:themeColor="text1"/>
          <w:sz w:val="28"/>
          <w:szCs w:val="28"/>
          <w:lang w:val="uk-UA"/>
        </w:rPr>
        <w:t>встановлено</w:t>
      </w:r>
      <w:r w:rsidRPr="00281700">
        <w:rPr>
          <w:rFonts w:ascii="Times New Roman" w:hAnsi="Times New Roman" w:cs="Times New Roman"/>
          <w:color w:val="000000" w:themeColor="text1"/>
          <w:sz w:val="28"/>
          <w:szCs w:val="28"/>
          <w:lang w:val="uk-UA"/>
        </w:rPr>
        <w:t>, що лікарськ</w:t>
      </w:r>
      <w:r>
        <w:rPr>
          <w:rFonts w:ascii="Times New Roman" w:hAnsi="Times New Roman" w:cs="Times New Roman"/>
          <w:color w:val="000000" w:themeColor="text1"/>
          <w:sz w:val="28"/>
          <w:szCs w:val="28"/>
          <w:lang w:val="uk-UA"/>
        </w:rPr>
        <w:t>і</w:t>
      </w:r>
      <w:r w:rsidRPr="00281700">
        <w:rPr>
          <w:rFonts w:ascii="Times New Roman" w:hAnsi="Times New Roman" w:cs="Times New Roman"/>
          <w:color w:val="000000" w:themeColor="text1"/>
          <w:sz w:val="28"/>
          <w:szCs w:val="28"/>
          <w:lang w:val="uk-UA"/>
        </w:rPr>
        <w:t xml:space="preserve"> рослини </w:t>
      </w:r>
      <w:r>
        <w:rPr>
          <w:rFonts w:ascii="Times New Roman" w:hAnsi="Times New Roman" w:cs="Times New Roman"/>
          <w:color w:val="000000" w:themeColor="text1"/>
          <w:sz w:val="28"/>
          <w:szCs w:val="28"/>
          <w:lang w:val="uk-UA"/>
        </w:rPr>
        <w:t xml:space="preserve">мають </w:t>
      </w:r>
      <w:r w:rsidRPr="00281700">
        <w:rPr>
          <w:rFonts w:ascii="Times New Roman" w:hAnsi="Times New Roman" w:cs="Times New Roman"/>
          <w:color w:val="000000" w:themeColor="text1"/>
          <w:sz w:val="28"/>
          <w:szCs w:val="28"/>
          <w:lang w:val="uk-UA"/>
        </w:rPr>
        <w:t xml:space="preserve">складний вміст, їх лікарська дія багатогранна, завдяки чому </w:t>
      </w:r>
      <w:r>
        <w:rPr>
          <w:rFonts w:ascii="Times New Roman" w:hAnsi="Times New Roman" w:cs="Times New Roman"/>
          <w:color w:val="000000" w:themeColor="text1"/>
          <w:sz w:val="28"/>
          <w:szCs w:val="28"/>
          <w:lang w:val="uk-UA"/>
        </w:rPr>
        <w:t xml:space="preserve">у них наявна значна </w:t>
      </w:r>
      <w:r w:rsidRPr="00281700">
        <w:rPr>
          <w:rFonts w:ascii="Times New Roman" w:hAnsi="Times New Roman" w:cs="Times New Roman"/>
          <w:color w:val="000000" w:themeColor="text1"/>
          <w:sz w:val="28"/>
          <w:szCs w:val="28"/>
          <w:lang w:val="uk-UA"/>
        </w:rPr>
        <w:t>переваг</w:t>
      </w:r>
      <w:r>
        <w:rPr>
          <w:rFonts w:ascii="Times New Roman" w:hAnsi="Times New Roman" w:cs="Times New Roman"/>
          <w:color w:val="000000" w:themeColor="text1"/>
          <w:sz w:val="28"/>
          <w:szCs w:val="28"/>
          <w:lang w:val="uk-UA"/>
        </w:rPr>
        <w:t>а</w:t>
      </w:r>
      <w:r w:rsidRPr="0028170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перед</w:t>
      </w:r>
      <w:r w:rsidRPr="00281700">
        <w:rPr>
          <w:rFonts w:ascii="Times New Roman" w:hAnsi="Times New Roman" w:cs="Times New Roman"/>
          <w:color w:val="000000" w:themeColor="text1"/>
          <w:sz w:val="28"/>
          <w:szCs w:val="28"/>
          <w:lang w:val="uk-UA"/>
        </w:rPr>
        <w:t xml:space="preserve"> хімічними сполуками, які використовуються у </w:t>
      </w:r>
      <w:r>
        <w:rPr>
          <w:rFonts w:ascii="Times New Roman" w:hAnsi="Times New Roman" w:cs="Times New Roman"/>
          <w:color w:val="000000" w:themeColor="text1"/>
          <w:sz w:val="28"/>
          <w:szCs w:val="28"/>
          <w:lang w:val="uk-UA"/>
        </w:rPr>
        <w:t xml:space="preserve">медицині. </w:t>
      </w:r>
      <w:r w:rsidRPr="00281700">
        <w:rPr>
          <w:rFonts w:ascii="Times New Roman" w:hAnsi="Times New Roman" w:cs="Times New Roman"/>
          <w:color w:val="000000" w:themeColor="text1"/>
          <w:sz w:val="28"/>
          <w:szCs w:val="28"/>
          <w:lang w:val="uk-UA"/>
        </w:rPr>
        <w:t xml:space="preserve">Простежено історія вивчення лікарських рослин. Встановлено, що </w:t>
      </w:r>
      <w:r w:rsidR="000679C1">
        <w:rPr>
          <w:rFonts w:ascii="Times New Roman" w:hAnsi="Times New Roman" w:cs="Times New Roman"/>
          <w:color w:val="000000" w:themeColor="text1"/>
          <w:sz w:val="28"/>
          <w:szCs w:val="28"/>
          <w:lang w:val="uk-UA"/>
        </w:rPr>
        <w:t>дослідниками лікарських рослин в</w:t>
      </w:r>
      <w:r w:rsidRPr="00281700">
        <w:rPr>
          <w:rFonts w:ascii="Times New Roman" w:hAnsi="Times New Roman" w:cs="Times New Roman"/>
          <w:color w:val="000000" w:themeColor="text1"/>
          <w:sz w:val="28"/>
          <w:szCs w:val="28"/>
          <w:lang w:val="uk-UA"/>
        </w:rPr>
        <w:t xml:space="preserve"> Україні </w:t>
      </w:r>
      <w:r w:rsidR="000679C1">
        <w:rPr>
          <w:rFonts w:ascii="Times New Roman" w:hAnsi="Times New Roman" w:cs="Times New Roman"/>
          <w:color w:val="000000" w:themeColor="text1"/>
          <w:sz w:val="28"/>
          <w:szCs w:val="28"/>
          <w:lang w:val="uk-UA"/>
        </w:rPr>
        <w:t>були</w:t>
      </w:r>
      <w:r w:rsidRPr="00281700">
        <w:rPr>
          <w:rFonts w:ascii="Times New Roman" w:hAnsi="Times New Roman" w:cs="Times New Roman"/>
          <w:color w:val="000000" w:themeColor="text1"/>
          <w:sz w:val="28"/>
          <w:szCs w:val="28"/>
          <w:lang w:val="uk-UA"/>
        </w:rPr>
        <w:t xml:space="preserve"> Ю. Липа</w:t>
      </w:r>
      <w:r w:rsidR="000679C1">
        <w:rPr>
          <w:rFonts w:ascii="Times New Roman" w:hAnsi="Times New Roman" w:cs="Times New Roman"/>
          <w:color w:val="000000" w:themeColor="text1"/>
          <w:sz w:val="28"/>
          <w:szCs w:val="28"/>
          <w:lang w:val="uk-UA"/>
        </w:rPr>
        <w:t xml:space="preserve">, </w:t>
      </w:r>
      <w:r w:rsidR="000679C1" w:rsidRPr="00281700">
        <w:rPr>
          <w:rFonts w:ascii="Times New Roman" w:hAnsi="Times New Roman" w:cs="Times New Roman"/>
          <w:color w:val="000000" w:themeColor="text1"/>
          <w:sz w:val="28"/>
          <w:szCs w:val="28"/>
          <w:lang w:val="uk-UA"/>
        </w:rPr>
        <w:t xml:space="preserve">В. Шухевич, </w:t>
      </w:r>
      <w:r w:rsidR="000679C1">
        <w:rPr>
          <w:rFonts w:ascii="Times New Roman" w:hAnsi="Times New Roman" w:cs="Times New Roman"/>
          <w:color w:val="000000" w:themeColor="text1"/>
          <w:sz w:val="28"/>
          <w:szCs w:val="28"/>
          <w:lang w:val="uk-UA"/>
        </w:rPr>
        <w:t xml:space="preserve">Т. Панич, Д. Івашин, В. </w:t>
      </w:r>
      <w:proofErr w:type="spellStart"/>
      <w:r w:rsidR="000679C1">
        <w:rPr>
          <w:rFonts w:ascii="Times New Roman" w:hAnsi="Times New Roman" w:cs="Times New Roman"/>
          <w:color w:val="000000" w:themeColor="text1"/>
          <w:sz w:val="28"/>
          <w:szCs w:val="28"/>
          <w:lang w:val="uk-UA"/>
        </w:rPr>
        <w:t>Комендар</w:t>
      </w:r>
      <w:proofErr w:type="spellEnd"/>
      <w:r w:rsidR="000679C1">
        <w:rPr>
          <w:rFonts w:ascii="Times New Roman" w:hAnsi="Times New Roman" w:cs="Times New Roman"/>
          <w:color w:val="000000" w:themeColor="text1"/>
          <w:sz w:val="28"/>
          <w:szCs w:val="28"/>
          <w:lang w:val="uk-UA"/>
        </w:rPr>
        <w:t xml:space="preserve">; </w:t>
      </w:r>
      <w:r w:rsidR="000679C1" w:rsidRPr="00281700">
        <w:rPr>
          <w:rFonts w:ascii="Times New Roman" w:hAnsi="Times New Roman" w:cs="Times New Roman"/>
          <w:color w:val="000000" w:themeColor="text1"/>
          <w:sz w:val="28"/>
          <w:szCs w:val="28"/>
          <w:lang w:val="uk-UA"/>
        </w:rPr>
        <w:t xml:space="preserve">О. </w:t>
      </w:r>
      <w:proofErr w:type="spellStart"/>
      <w:r w:rsidR="000679C1" w:rsidRPr="00281700">
        <w:rPr>
          <w:rFonts w:ascii="Times New Roman" w:hAnsi="Times New Roman" w:cs="Times New Roman"/>
          <w:color w:val="000000" w:themeColor="text1"/>
          <w:sz w:val="28"/>
          <w:szCs w:val="28"/>
          <w:lang w:val="uk-UA"/>
        </w:rPr>
        <w:t>Ісайкіна</w:t>
      </w:r>
      <w:proofErr w:type="spellEnd"/>
      <w:r w:rsidR="000679C1" w:rsidRPr="00281700">
        <w:rPr>
          <w:rFonts w:ascii="Times New Roman" w:hAnsi="Times New Roman" w:cs="Times New Roman"/>
          <w:color w:val="000000" w:themeColor="text1"/>
          <w:sz w:val="28"/>
          <w:szCs w:val="28"/>
          <w:lang w:val="uk-UA"/>
        </w:rPr>
        <w:t xml:space="preserve"> досліджувала лікарські властивості цмину піскового на території Чернігівської, Сумської, Київської та інших областей; А. </w:t>
      </w:r>
      <w:proofErr w:type="spellStart"/>
      <w:r w:rsidR="000679C1" w:rsidRPr="00281700">
        <w:rPr>
          <w:rFonts w:ascii="Times New Roman" w:hAnsi="Times New Roman" w:cs="Times New Roman"/>
          <w:color w:val="000000" w:themeColor="text1"/>
          <w:sz w:val="28"/>
          <w:szCs w:val="28"/>
          <w:lang w:val="uk-UA"/>
        </w:rPr>
        <w:t>Козьяков</w:t>
      </w:r>
      <w:proofErr w:type="spellEnd"/>
      <w:r w:rsidR="000679C1" w:rsidRPr="00281700">
        <w:rPr>
          <w:rFonts w:ascii="Times New Roman" w:hAnsi="Times New Roman" w:cs="Times New Roman"/>
          <w:color w:val="000000" w:themeColor="text1"/>
          <w:sz w:val="28"/>
          <w:szCs w:val="28"/>
          <w:lang w:val="uk-UA"/>
        </w:rPr>
        <w:t xml:space="preserve"> і </w:t>
      </w:r>
      <w:proofErr w:type="spellStart"/>
      <w:r w:rsidR="000679C1" w:rsidRPr="00281700">
        <w:rPr>
          <w:rFonts w:ascii="Times New Roman" w:hAnsi="Times New Roman" w:cs="Times New Roman"/>
          <w:color w:val="000000" w:themeColor="text1"/>
          <w:sz w:val="28"/>
          <w:szCs w:val="28"/>
          <w:lang w:val="uk-UA"/>
        </w:rPr>
        <w:t>О. Ловел</w:t>
      </w:r>
      <w:proofErr w:type="spellEnd"/>
      <w:r w:rsidR="000679C1" w:rsidRPr="00281700">
        <w:rPr>
          <w:rFonts w:ascii="Times New Roman" w:hAnsi="Times New Roman" w:cs="Times New Roman"/>
          <w:color w:val="000000" w:themeColor="text1"/>
          <w:sz w:val="28"/>
          <w:szCs w:val="28"/>
          <w:lang w:val="uk-UA"/>
        </w:rPr>
        <w:t xml:space="preserve">іус вивчали ресурси сімейства </w:t>
      </w:r>
      <w:proofErr w:type="spellStart"/>
      <w:r w:rsidR="000679C1" w:rsidRPr="00281700">
        <w:rPr>
          <w:rFonts w:ascii="Times New Roman" w:hAnsi="Times New Roman" w:cs="Times New Roman"/>
          <w:color w:val="000000" w:themeColor="text1"/>
          <w:sz w:val="28"/>
          <w:szCs w:val="28"/>
          <w:lang w:val="uk-UA"/>
        </w:rPr>
        <w:t>Acorus</w:t>
      </w:r>
      <w:proofErr w:type="spellEnd"/>
      <w:r w:rsidR="000679C1" w:rsidRPr="00281700">
        <w:rPr>
          <w:rFonts w:ascii="Times New Roman" w:hAnsi="Times New Roman" w:cs="Times New Roman"/>
          <w:color w:val="000000" w:themeColor="text1"/>
          <w:sz w:val="28"/>
          <w:szCs w:val="28"/>
          <w:lang w:val="uk-UA"/>
        </w:rPr>
        <w:t xml:space="preserve"> </w:t>
      </w:r>
      <w:proofErr w:type="spellStart"/>
      <w:r w:rsidR="000679C1" w:rsidRPr="00281700">
        <w:rPr>
          <w:rFonts w:ascii="Times New Roman" w:hAnsi="Times New Roman" w:cs="Times New Roman"/>
          <w:color w:val="000000" w:themeColor="text1"/>
          <w:sz w:val="28"/>
          <w:szCs w:val="28"/>
          <w:lang w:val="uk-UA"/>
        </w:rPr>
        <w:t>calamus</w:t>
      </w:r>
      <w:proofErr w:type="spellEnd"/>
      <w:r w:rsidR="000679C1" w:rsidRPr="00281700">
        <w:rPr>
          <w:rFonts w:ascii="Times New Roman" w:hAnsi="Times New Roman" w:cs="Times New Roman"/>
          <w:color w:val="000000" w:themeColor="text1"/>
          <w:sz w:val="28"/>
          <w:szCs w:val="28"/>
          <w:lang w:val="uk-UA"/>
        </w:rPr>
        <w:t xml:space="preserve"> L., </w:t>
      </w:r>
      <w:proofErr w:type="spellStart"/>
      <w:r w:rsidR="000679C1" w:rsidRPr="00281700">
        <w:rPr>
          <w:rFonts w:ascii="Times New Roman" w:hAnsi="Times New Roman" w:cs="Times New Roman"/>
          <w:color w:val="000000" w:themeColor="text1"/>
          <w:sz w:val="28"/>
          <w:szCs w:val="28"/>
          <w:lang w:val="uk-UA"/>
        </w:rPr>
        <w:t>Crataegus</w:t>
      </w:r>
      <w:proofErr w:type="spellEnd"/>
      <w:r w:rsidR="000679C1" w:rsidRPr="00281700">
        <w:rPr>
          <w:rFonts w:ascii="Times New Roman" w:hAnsi="Times New Roman" w:cs="Times New Roman"/>
          <w:color w:val="000000" w:themeColor="text1"/>
          <w:sz w:val="28"/>
          <w:szCs w:val="28"/>
          <w:lang w:val="uk-UA"/>
        </w:rPr>
        <w:t xml:space="preserve"> L., </w:t>
      </w:r>
      <w:proofErr w:type="spellStart"/>
      <w:r w:rsidR="000679C1" w:rsidRPr="00281700">
        <w:rPr>
          <w:rFonts w:ascii="Times New Roman" w:hAnsi="Times New Roman" w:cs="Times New Roman"/>
          <w:color w:val="000000" w:themeColor="text1"/>
          <w:sz w:val="28"/>
          <w:szCs w:val="28"/>
          <w:lang w:val="uk-UA"/>
        </w:rPr>
        <w:t>Convallaria</w:t>
      </w:r>
      <w:proofErr w:type="spellEnd"/>
      <w:r w:rsidR="000679C1" w:rsidRPr="00281700">
        <w:rPr>
          <w:rFonts w:ascii="Times New Roman" w:hAnsi="Times New Roman" w:cs="Times New Roman"/>
          <w:color w:val="000000" w:themeColor="text1"/>
          <w:sz w:val="28"/>
          <w:szCs w:val="28"/>
          <w:lang w:val="uk-UA"/>
        </w:rPr>
        <w:t xml:space="preserve"> </w:t>
      </w:r>
      <w:proofErr w:type="spellStart"/>
      <w:r w:rsidR="000679C1" w:rsidRPr="00281700">
        <w:rPr>
          <w:rFonts w:ascii="Times New Roman" w:hAnsi="Times New Roman" w:cs="Times New Roman"/>
          <w:color w:val="000000" w:themeColor="text1"/>
          <w:sz w:val="28"/>
          <w:szCs w:val="28"/>
          <w:lang w:val="uk-UA"/>
        </w:rPr>
        <w:t>majalis</w:t>
      </w:r>
      <w:proofErr w:type="spellEnd"/>
      <w:r w:rsidR="000679C1" w:rsidRPr="00281700">
        <w:rPr>
          <w:rFonts w:ascii="Times New Roman" w:hAnsi="Times New Roman" w:cs="Times New Roman"/>
          <w:color w:val="000000" w:themeColor="text1"/>
          <w:sz w:val="28"/>
          <w:szCs w:val="28"/>
          <w:lang w:val="uk-UA"/>
        </w:rPr>
        <w:t xml:space="preserve"> L. та ресурси основних дикорослих ягідних рослин лісів.</w:t>
      </w:r>
    </w:p>
    <w:p w:rsidR="00E0547A" w:rsidRPr="00281700" w:rsidRDefault="000679C1" w:rsidP="000679C1">
      <w:pPr>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Проаналізовано програма з біології за 6 клас. </w:t>
      </w:r>
      <w:r w:rsidR="00E0547A" w:rsidRPr="00281700">
        <w:rPr>
          <w:rFonts w:ascii="Times New Roman" w:hAnsi="Times New Roman" w:cs="Times New Roman"/>
          <w:color w:val="000000" w:themeColor="text1"/>
          <w:sz w:val="28"/>
          <w:szCs w:val="28"/>
          <w:lang w:val="uk-UA"/>
        </w:rPr>
        <w:t>З’ясовано</w:t>
      </w:r>
      <w:r>
        <w:rPr>
          <w:rFonts w:ascii="Times New Roman" w:hAnsi="Times New Roman" w:cs="Times New Roman"/>
          <w:color w:val="000000" w:themeColor="text1"/>
          <w:sz w:val="28"/>
          <w:szCs w:val="28"/>
          <w:lang w:val="uk-UA"/>
        </w:rPr>
        <w:t xml:space="preserve">, що окремо тем на вивчення лікарських рослин програмою не відведено. </w:t>
      </w:r>
      <w:r w:rsidR="00E0547A" w:rsidRPr="00281700">
        <w:rPr>
          <w:rFonts w:ascii="Times New Roman" w:hAnsi="Times New Roman" w:cs="Times New Roman"/>
          <w:color w:val="000000" w:themeColor="text1"/>
          <w:sz w:val="28"/>
          <w:szCs w:val="28"/>
          <w:lang w:val="uk-UA"/>
        </w:rPr>
        <w:t xml:space="preserve">Поняття «лікарські рослини» </w:t>
      </w:r>
      <w:r>
        <w:rPr>
          <w:rFonts w:ascii="Times New Roman" w:hAnsi="Times New Roman" w:cs="Times New Roman"/>
          <w:color w:val="000000" w:themeColor="text1"/>
          <w:sz w:val="28"/>
          <w:szCs w:val="28"/>
          <w:lang w:val="uk-UA"/>
        </w:rPr>
        <w:t>доцільно формувати</w:t>
      </w:r>
      <w:r w:rsidR="00E0547A" w:rsidRPr="0028170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у процесі </w:t>
      </w:r>
      <w:r w:rsidR="00E0547A" w:rsidRPr="00281700">
        <w:rPr>
          <w:rFonts w:ascii="Times New Roman" w:hAnsi="Times New Roman" w:cs="Times New Roman"/>
          <w:color w:val="000000" w:themeColor="text1"/>
          <w:sz w:val="28"/>
          <w:szCs w:val="28"/>
          <w:lang w:val="uk-UA"/>
        </w:rPr>
        <w:t xml:space="preserve">вивчення теми «Різноманітність рослин». </w:t>
      </w:r>
      <w:r>
        <w:rPr>
          <w:rFonts w:ascii="Times New Roman" w:hAnsi="Times New Roman" w:cs="Times New Roman"/>
          <w:color w:val="000000" w:themeColor="text1"/>
          <w:sz w:val="28"/>
          <w:szCs w:val="28"/>
          <w:lang w:val="uk-UA"/>
        </w:rPr>
        <w:t xml:space="preserve">У ході вивчення даної теми </w:t>
      </w:r>
      <w:r w:rsidR="00E0547A" w:rsidRPr="00281700">
        <w:rPr>
          <w:rFonts w:ascii="Times New Roman" w:hAnsi="Times New Roman" w:cs="Times New Roman"/>
          <w:color w:val="000000" w:themeColor="text1"/>
          <w:sz w:val="28"/>
          <w:szCs w:val="28"/>
          <w:lang w:val="uk-UA"/>
        </w:rPr>
        <w:t xml:space="preserve">школярів ознайомлюють з морфологічною будовою лікарських рослин, їх лікарськими властивостями, складом, правилом збору та зберігання. </w:t>
      </w:r>
    </w:p>
    <w:p w:rsidR="00E0547A" w:rsidRPr="00281700" w:rsidRDefault="00E0547A" w:rsidP="00E0547A">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Визначені методи формування поняття «Лікарські рослини» в учнів 6-го класу в процесі вивчення біології. </w:t>
      </w:r>
      <w:r w:rsidR="000679C1">
        <w:rPr>
          <w:rFonts w:ascii="Times New Roman" w:hAnsi="Times New Roman" w:cs="Times New Roman"/>
          <w:color w:val="000000" w:themeColor="text1"/>
          <w:sz w:val="28"/>
          <w:szCs w:val="28"/>
          <w:lang w:val="uk-UA"/>
        </w:rPr>
        <w:t xml:space="preserve">Встановлено, що найбільш ефективними методами </w:t>
      </w:r>
      <w:r w:rsidRPr="00281700">
        <w:rPr>
          <w:rFonts w:ascii="Times New Roman" w:hAnsi="Times New Roman" w:cs="Times New Roman"/>
          <w:color w:val="000000" w:themeColor="text1"/>
          <w:sz w:val="28"/>
          <w:szCs w:val="28"/>
          <w:lang w:val="uk-UA"/>
        </w:rPr>
        <w:t xml:space="preserve">є залучення життєвого пізнавального досвіду учнів на уроках біології, використання інтерактивних технологій (використання ресурсів Інтернету, робота у парах і групах, різновиди колективного обговорення з використанням проблемних ситуацій, виконання дослідницьких завдань, проектна діяльність тощо), проведення екскурсій в природу екологічною стежкою. </w:t>
      </w:r>
    </w:p>
    <w:p w:rsidR="00E0547A" w:rsidRDefault="00E0547A" w:rsidP="004F73CD">
      <w:pPr>
        <w:pStyle w:val="ab"/>
        <w:shd w:val="clear" w:color="auto" w:fill="FFFFFF"/>
        <w:spacing w:before="0" w:beforeAutospacing="0" w:after="0" w:afterAutospacing="0" w:line="360" w:lineRule="auto"/>
        <w:ind w:firstLine="709"/>
        <w:jc w:val="both"/>
        <w:rPr>
          <w:color w:val="000000" w:themeColor="text1"/>
          <w:sz w:val="27"/>
          <w:szCs w:val="27"/>
          <w:lang w:val="uk-UA"/>
        </w:rPr>
      </w:pPr>
    </w:p>
    <w:p w:rsidR="004F73CD" w:rsidRPr="000A023D" w:rsidRDefault="008038C8" w:rsidP="004F73CD">
      <w:pPr>
        <w:pStyle w:val="ab"/>
        <w:shd w:val="clear" w:color="auto" w:fill="FFFFFF"/>
        <w:spacing w:before="0" w:beforeAutospacing="0" w:after="0" w:afterAutospacing="0" w:line="360" w:lineRule="auto"/>
        <w:ind w:firstLine="709"/>
        <w:jc w:val="both"/>
        <w:rPr>
          <w:color w:val="000000" w:themeColor="text1"/>
          <w:sz w:val="28"/>
          <w:szCs w:val="28"/>
          <w:lang w:val="uk-UA"/>
        </w:rPr>
      </w:pPr>
      <w:r w:rsidRPr="000A023D">
        <w:rPr>
          <w:color w:val="000000" w:themeColor="text1"/>
          <w:sz w:val="28"/>
          <w:szCs w:val="28"/>
          <w:lang w:val="uk-UA"/>
        </w:rPr>
        <w:lastRenderedPageBreak/>
        <w:t>Отже, у</w:t>
      </w:r>
      <w:r w:rsidR="004F73CD" w:rsidRPr="000A023D">
        <w:rPr>
          <w:color w:val="000000" w:themeColor="text1"/>
          <w:sz w:val="28"/>
          <w:szCs w:val="28"/>
          <w:lang w:val="uk-UA"/>
        </w:rPr>
        <w:t xml:space="preserve"> процесі </w:t>
      </w:r>
      <w:r w:rsidR="009C35CD" w:rsidRPr="000A023D">
        <w:rPr>
          <w:color w:val="000000" w:themeColor="text1"/>
          <w:sz w:val="28"/>
          <w:szCs w:val="28"/>
          <w:lang w:val="uk-UA"/>
        </w:rPr>
        <w:t xml:space="preserve">аналізу літературних джерел та проведеного </w:t>
      </w:r>
      <w:r w:rsidR="004F73CD" w:rsidRPr="000A023D">
        <w:rPr>
          <w:color w:val="000000" w:themeColor="text1"/>
          <w:sz w:val="28"/>
          <w:szCs w:val="28"/>
          <w:lang w:val="uk-UA"/>
        </w:rPr>
        <w:t xml:space="preserve">дослідження були визначені та обґрунтовані критерії відбору змісту науково-пізнавальної інформації про лікарські рослини для учнів </w:t>
      </w:r>
      <w:r w:rsidR="009C35CD" w:rsidRPr="000A023D">
        <w:rPr>
          <w:color w:val="000000" w:themeColor="text1"/>
          <w:sz w:val="28"/>
          <w:szCs w:val="28"/>
          <w:lang w:val="uk-UA"/>
        </w:rPr>
        <w:t xml:space="preserve">6-х </w:t>
      </w:r>
      <w:r w:rsidR="0003663D" w:rsidRPr="000A023D">
        <w:rPr>
          <w:color w:val="000000" w:themeColor="text1"/>
          <w:sz w:val="28"/>
          <w:szCs w:val="28"/>
          <w:lang w:val="uk-UA"/>
        </w:rPr>
        <w:t>класів. Інформація відповідала</w:t>
      </w:r>
      <w:r w:rsidR="004F73CD" w:rsidRPr="000A023D">
        <w:rPr>
          <w:color w:val="000000" w:themeColor="text1"/>
          <w:sz w:val="28"/>
          <w:szCs w:val="28"/>
          <w:lang w:val="uk-UA"/>
        </w:rPr>
        <w:t xml:space="preserve"> </w:t>
      </w:r>
      <w:r w:rsidR="0003663D" w:rsidRPr="000A023D">
        <w:rPr>
          <w:color w:val="000000" w:themeColor="text1"/>
          <w:sz w:val="28"/>
          <w:szCs w:val="28"/>
          <w:lang w:val="uk-UA"/>
        </w:rPr>
        <w:t xml:space="preserve">програмним вимогам з біології та </w:t>
      </w:r>
      <w:r w:rsidR="004F73CD" w:rsidRPr="000A023D">
        <w:rPr>
          <w:color w:val="000000" w:themeColor="text1"/>
          <w:sz w:val="28"/>
          <w:szCs w:val="28"/>
          <w:lang w:val="uk-UA"/>
        </w:rPr>
        <w:t>сучасному науковому рівню знань про лікарські рослини</w:t>
      </w:r>
      <w:r w:rsidR="0003663D" w:rsidRPr="000A023D">
        <w:rPr>
          <w:color w:val="000000" w:themeColor="text1"/>
          <w:sz w:val="28"/>
          <w:szCs w:val="28"/>
          <w:lang w:val="uk-UA"/>
        </w:rPr>
        <w:t xml:space="preserve">. Інформація дозволила сформувати в учнів </w:t>
      </w:r>
      <w:r w:rsidR="004F73CD" w:rsidRPr="000A023D">
        <w:rPr>
          <w:color w:val="000000" w:themeColor="text1"/>
          <w:sz w:val="28"/>
          <w:szCs w:val="28"/>
          <w:lang w:val="uk-UA"/>
        </w:rPr>
        <w:t>цілісн</w:t>
      </w:r>
      <w:r w:rsidR="0003663D" w:rsidRPr="000A023D">
        <w:rPr>
          <w:color w:val="000000" w:themeColor="text1"/>
          <w:sz w:val="28"/>
          <w:szCs w:val="28"/>
          <w:lang w:val="uk-UA"/>
        </w:rPr>
        <w:t>е</w:t>
      </w:r>
      <w:r w:rsidR="004F73CD" w:rsidRPr="000A023D">
        <w:rPr>
          <w:color w:val="000000" w:themeColor="text1"/>
          <w:sz w:val="28"/>
          <w:szCs w:val="28"/>
          <w:lang w:val="uk-UA"/>
        </w:rPr>
        <w:t xml:space="preserve"> уявлення про лікарські рослини як елемент біологічних знань</w:t>
      </w:r>
      <w:r w:rsidR="0003663D" w:rsidRPr="000A023D">
        <w:rPr>
          <w:color w:val="000000" w:themeColor="text1"/>
          <w:sz w:val="28"/>
          <w:szCs w:val="28"/>
          <w:lang w:val="uk-UA"/>
        </w:rPr>
        <w:t>, була доступною, практично спрямованою.</w:t>
      </w:r>
      <w:r w:rsidR="004F73CD" w:rsidRPr="000A023D">
        <w:rPr>
          <w:color w:val="000000" w:themeColor="text1"/>
          <w:sz w:val="28"/>
          <w:szCs w:val="28"/>
          <w:lang w:val="uk-UA"/>
        </w:rPr>
        <w:t>; цікав</w:t>
      </w:r>
      <w:r w:rsidR="0003663D" w:rsidRPr="000A023D">
        <w:rPr>
          <w:color w:val="000000" w:themeColor="text1"/>
          <w:sz w:val="28"/>
          <w:szCs w:val="28"/>
          <w:lang w:val="uk-UA"/>
        </w:rPr>
        <w:t>ою</w:t>
      </w:r>
      <w:r w:rsidR="004F73CD" w:rsidRPr="000A023D">
        <w:rPr>
          <w:color w:val="000000" w:themeColor="text1"/>
          <w:sz w:val="28"/>
          <w:szCs w:val="28"/>
          <w:lang w:val="uk-UA"/>
        </w:rPr>
        <w:t xml:space="preserve"> та емоційн</w:t>
      </w:r>
      <w:r w:rsidR="0003663D" w:rsidRPr="000A023D">
        <w:rPr>
          <w:color w:val="000000" w:themeColor="text1"/>
          <w:sz w:val="28"/>
          <w:szCs w:val="28"/>
          <w:lang w:val="uk-UA"/>
        </w:rPr>
        <w:t>о</w:t>
      </w:r>
      <w:r w:rsidR="004F73CD" w:rsidRPr="000A023D">
        <w:rPr>
          <w:color w:val="000000" w:themeColor="text1"/>
          <w:sz w:val="28"/>
          <w:szCs w:val="28"/>
          <w:lang w:val="uk-UA"/>
        </w:rPr>
        <w:t xml:space="preserve"> насичен</w:t>
      </w:r>
      <w:r w:rsidR="0003663D" w:rsidRPr="000A023D">
        <w:rPr>
          <w:color w:val="000000" w:themeColor="text1"/>
          <w:sz w:val="28"/>
          <w:szCs w:val="28"/>
          <w:lang w:val="uk-UA"/>
        </w:rPr>
        <w:t xml:space="preserve">ою. </w:t>
      </w:r>
    </w:p>
    <w:p w:rsidR="008038C8" w:rsidRDefault="008038C8" w:rsidP="008038C8">
      <w:pPr>
        <w:ind w:firstLine="709"/>
        <w:rPr>
          <w:rFonts w:ascii="Times New Roman" w:hAnsi="Times New Roman" w:cs="Times New Roman"/>
          <w:color w:val="000000" w:themeColor="text1"/>
          <w:sz w:val="28"/>
          <w:szCs w:val="28"/>
          <w:lang w:val="uk-UA"/>
        </w:rPr>
      </w:pPr>
      <w:r w:rsidRPr="000A023D">
        <w:rPr>
          <w:rFonts w:ascii="Times New Roman" w:hAnsi="Times New Roman" w:cs="Times New Roman"/>
          <w:color w:val="000000" w:themeColor="text1"/>
          <w:sz w:val="28"/>
          <w:szCs w:val="28"/>
          <w:lang w:val="uk-UA"/>
        </w:rPr>
        <w:t>Для виявлення рівня сформованості поняття «лікарські рослини» був проведений педагогічний експеримент, в якому взяли</w:t>
      </w:r>
      <w:r w:rsidRPr="00281700">
        <w:rPr>
          <w:rFonts w:ascii="Times New Roman" w:hAnsi="Times New Roman" w:cs="Times New Roman"/>
          <w:color w:val="000000" w:themeColor="text1"/>
          <w:sz w:val="28"/>
          <w:szCs w:val="28"/>
          <w:lang w:val="uk-UA"/>
        </w:rPr>
        <w:t xml:space="preserve"> участь учні 6-х класів </w:t>
      </w:r>
      <w:proofErr w:type="spellStart"/>
      <w:r w:rsidRPr="00281700">
        <w:rPr>
          <w:rFonts w:ascii="Times New Roman" w:hAnsi="Times New Roman" w:cs="Times New Roman"/>
          <w:color w:val="000000" w:themeColor="text1"/>
          <w:sz w:val="28"/>
          <w:szCs w:val="28"/>
          <w:lang w:val="uk-UA"/>
        </w:rPr>
        <w:t>Мироновської</w:t>
      </w:r>
      <w:proofErr w:type="spellEnd"/>
      <w:r w:rsidRPr="00281700">
        <w:rPr>
          <w:rFonts w:ascii="Times New Roman" w:hAnsi="Times New Roman" w:cs="Times New Roman"/>
          <w:color w:val="000000" w:themeColor="text1"/>
          <w:sz w:val="28"/>
          <w:szCs w:val="28"/>
          <w:lang w:val="uk-UA"/>
        </w:rPr>
        <w:t xml:space="preserve"> ЗОШ І-ІІІ ступенів № 1 Шосткінського району та ЗОШ № 5 м. Шостка. Дослідження, проведено у три послідовних етапи</w:t>
      </w:r>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констатувальний</w:t>
      </w:r>
      <w:proofErr w:type="spellEnd"/>
      <w:r>
        <w:rPr>
          <w:rFonts w:ascii="Times New Roman" w:hAnsi="Times New Roman" w:cs="Times New Roman"/>
          <w:color w:val="000000" w:themeColor="text1"/>
          <w:sz w:val="28"/>
          <w:szCs w:val="28"/>
          <w:lang w:val="uk-UA"/>
        </w:rPr>
        <w:t>, формувальний, контрольний.</w:t>
      </w:r>
    </w:p>
    <w:p w:rsidR="008038C8" w:rsidRPr="00281700" w:rsidRDefault="008038C8" w:rsidP="008038C8">
      <w:pPr>
        <w:ind w:firstLine="709"/>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Для проведення </w:t>
      </w:r>
      <w:proofErr w:type="spellStart"/>
      <w:r>
        <w:rPr>
          <w:rFonts w:ascii="Times New Roman" w:hAnsi="Times New Roman" w:cs="Times New Roman"/>
          <w:color w:val="000000" w:themeColor="text1"/>
          <w:sz w:val="28"/>
          <w:szCs w:val="28"/>
          <w:lang w:val="uk-UA"/>
        </w:rPr>
        <w:t>констатувального</w:t>
      </w:r>
      <w:proofErr w:type="spellEnd"/>
      <w:r>
        <w:rPr>
          <w:rFonts w:ascii="Times New Roman" w:hAnsi="Times New Roman" w:cs="Times New Roman"/>
          <w:color w:val="000000" w:themeColor="text1"/>
          <w:sz w:val="28"/>
          <w:szCs w:val="28"/>
          <w:lang w:val="uk-UA"/>
        </w:rPr>
        <w:t xml:space="preserve"> етапу експерименту були визначені критерії: е</w:t>
      </w:r>
      <w:r w:rsidRPr="00281700">
        <w:rPr>
          <w:rFonts w:ascii="Times New Roman" w:hAnsi="Times New Roman" w:cs="Times New Roman"/>
          <w:color w:val="000000" w:themeColor="text1"/>
          <w:sz w:val="28"/>
          <w:szCs w:val="28"/>
          <w:lang w:val="uk-UA"/>
        </w:rPr>
        <w:t>моційно-ціннісний</w:t>
      </w:r>
      <w:r>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к</w:t>
      </w:r>
      <w:r w:rsidRPr="00281700">
        <w:rPr>
          <w:rFonts w:ascii="Times New Roman" w:hAnsi="Times New Roman" w:cs="Times New Roman"/>
          <w:color w:val="000000" w:themeColor="text1"/>
          <w:sz w:val="28"/>
          <w:szCs w:val="28"/>
          <w:lang w:val="uk-UA"/>
        </w:rPr>
        <w:t>огнітивний</w:t>
      </w:r>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діяльнісний</w:t>
      </w:r>
      <w:proofErr w:type="spellEnd"/>
      <w:r>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 критері</w:t>
      </w:r>
      <w:r>
        <w:rPr>
          <w:rFonts w:ascii="Times New Roman" w:hAnsi="Times New Roman" w:cs="Times New Roman"/>
          <w:color w:val="000000" w:themeColor="text1"/>
          <w:sz w:val="28"/>
          <w:szCs w:val="28"/>
          <w:lang w:val="uk-UA"/>
        </w:rPr>
        <w:t xml:space="preserve">ї з відповідними показниками, підібрані методики. За результатами </w:t>
      </w:r>
      <w:proofErr w:type="spellStart"/>
      <w:r>
        <w:rPr>
          <w:rFonts w:ascii="Times New Roman" w:hAnsi="Times New Roman" w:cs="Times New Roman"/>
          <w:color w:val="000000" w:themeColor="text1"/>
          <w:sz w:val="28"/>
          <w:szCs w:val="28"/>
          <w:lang w:val="uk-UA"/>
        </w:rPr>
        <w:t>констатувального</w:t>
      </w:r>
      <w:proofErr w:type="spellEnd"/>
      <w:r>
        <w:rPr>
          <w:rFonts w:ascii="Times New Roman" w:hAnsi="Times New Roman" w:cs="Times New Roman"/>
          <w:color w:val="000000" w:themeColor="text1"/>
          <w:sz w:val="28"/>
          <w:szCs w:val="28"/>
          <w:lang w:val="uk-UA"/>
        </w:rPr>
        <w:t xml:space="preserve"> етапу дослідження рівень сформованості поняття «лікарські рослини» в учнів 6-го класу знаходиться на середньому рівні: 60% в учнів експериментального і контрольного класів.</w:t>
      </w:r>
    </w:p>
    <w:p w:rsidR="008038C8" w:rsidRDefault="000A023D" w:rsidP="004F73CD">
      <w:pPr>
        <w:pStyle w:val="ab"/>
        <w:shd w:val="clear" w:color="auto" w:fill="FFFFFF"/>
        <w:spacing w:before="0" w:beforeAutospacing="0" w:after="0" w:afterAutospacing="0" w:line="360" w:lineRule="auto"/>
        <w:ind w:firstLine="709"/>
        <w:jc w:val="both"/>
        <w:rPr>
          <w:color w:val="000000" w:themeColor="text1"/>
          <w:sz w:val="27"/>
          <w:szCs w:val="27"/>
          <w:lang w:val="uk-UA"/>
        </w:rPr>
      </w:pPr>
      <w:r w:rsidRPr="000A023D">
        <w:rPr>
          <w:color w:val="000000" w:themeColor="text1"/>
          <w:sz w:val="28"/>
          <w:szCs w:val="28"/>
          <w:lang w:val="uk-UA"/>
        </w:rPr>
        <w:t>Під час проведення формувального етапу експерименту з учнями експериментального класу була проведена система роботи з формування поняття «лікарські рослини» за розробленою методикою, з використання інтерактивних методів, проектної</w:t>
      </w:r>
      <w:r>
        <w:rPr>
          <w:color w:val="000000" w:themeColor="text1"/>
          <w:sz w:val="27"/>
          <w:szCs w:val="27"/>
          <w:lang w:val="uk-UA"/>
        </w:rPr>
        <w:t xml:space="preserve"> </w:t>
      </w:r>
      <w:r w:rsidRPr="000A023D">
        <w:rPr>
          <w:color w:val="000000" w:themeColor="text1"/>
          <w:sz w:val="28"/>
          <w:szCs w:val="28"/>
          <w:lang w:val="uk-UA"/>
        </w:rPr>
        <w:t>діяльності</w:t>
      </w:r>
      <w:r w:rsidR="008038C8" w:rsidRPr="000A023D">
        <w:rPr>
          <w:color w:val="000000" w:themeColor="text1"/>
          <w:sz w:val="28"/>
          <w:szCs w:val="28"/>
          <w:lang w:val="uk-UA"/>
        </w:rPr>
        <w:t>,</w:t>
      </w:r>
      <w:r w:rsidRPr="000A023D">
        <w:rPr>
          <w:color w:val="000000" w:themeColor="text1"/>
          <w:sz w:val="28"/>
          <w:szCs w:val="28"/>
          <w:lang w:val="uk-UA"/>
        </w:rPr>
        <w:t xml:space="preserve"> залученням учнів до здобуття інформації щодо лікувальних властивостей рослин</w:t>
      </w:r>
      <w:r>
        <w:rPr>
          <w:color w:val="000000" w:themeColor="text1"/>
          <w:sz w:val="27"/>
          <w:szCs w:val="27"/>
          <w:lang w:val="uk-UA"/>
        </w:rPr>
        <w:t>.</w:t>
      </w:r>
      <w:r w:rsidR="008038C8">
        <w:rPr>
          <w:color w:val="000000" w:themeColor="text1"/>
          <w:sz w:val="27"/>
          <w:szCs w:val="27"/>
          <w:lang w:val="uk-UA"/>
        </w:rPr>
        <w:t xml:space="preserve"> </w:t>
      </w:r>
    </w:p>
    <w:p w:rsidR="008038C8" w:rsidRPr="00281700" w:rsidRDefault="000A023D" w:rsidP="008038C8">
      <w:pPr>
        <w:ind w:left="66" w:firstLine="643"/>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Контрольний етап підтвердив ефективність поведеної роботи за розробленою методикою: в</w:t>
      </w:r>
      <w:r w:rsidR="008038C8" w:rsidRPr="00281700">
        <w:rPr>
          <w:rFonts w:ascii="Times New Roman" w:hAnsi="Times New Roman" w:cs="Times New Roman"/>
          <w:color w:val="000000" w:themeColor="text1"/>
          <w:sz w:val="28"/>
          <w:szCs w:val="28"/>
          <w:lang w:val="uk-UA"/>
        </w:rPr>
        <w:t>исокий рівень сформованості поняття «лікарські рослини» за час проведення експерименту в учнів експериментального класу підвищився на 22,3%, середній рівень знизився на 2,2%, низький рівень знизився на 20%</w:t>
      </w:r>
      <w:r>
        <w:rPr>
          <w:rFonts w:ascii="Times New Roman" w:hAnsi="Times New Roman" w:cs="Times New Roman"/>
          <w:color w:val="000000" w:themeColor="text1"/>
          <w:sz w:val="28"/>
          <w:szCs w:val="28"/>
          <w:lang w:val="uk-UA"/>
        </w:rPr>
        <w:t>; в учнів контрольного класу відбулися незначні зміни.</w:t>
      </w:r>
    </w:p>
    <w:p w:rsidR="00927E47" w:rsidRDefault="000A023D" w:rsidP="004F73CD">
      <w:pPr>
        <w:pStyle w:val="ab"/>
        <w:shd w:val="clear" w:color="auto" w:fill="FFFFFF"/>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 xml:space="preserve">Отже, мета досягнута, </w:t>
      </w:r>
      <w:r w:rsidR="007158DA">
        <w:rPr>
          <w:color w:val="000000" w:themeColor="text1"/>
          <w:sz w:val="28"/>
          <w:szCs w:val="28"/>
          <w:lang w:val="uk-UA"/>
        </w:rPr>
        <w:t>завдання виконані, гіпотеза підтверджена.</w:t>
      </w:r>
    </w:p>
    <w:p w:rsidR="004F73CD" w:rsidRPr="00281700" w:rsidRDefault="004F73CD">
      <w:pP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br w:type="page"/>
      </w:r>
    </w:p>
    <w:p w:rsidR="00305254" w:rsidRPr="00281700" w:rsidRDefault="00305254" w:rsidP="00305254">
      <w:pPr>
        <w:pStyle w:val="a3"/>
        <w:shd w:val="clear" w:color="auto" w:fill="FFFFFF"/>
        <w:ind w:left="426"/>
        <w:jc w:val="cente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lastRenderedPageBreak/>
        <w:t>СПИСОК ВИКОРИСТАНИХ ДЖЕРЕЛ</w:t>
      </w:r>
    </w:p>
    <w:p w:rsidR="00305254" w:rsidRPr="00281700" w:rsidRDefault="00305254" w:rsidP="00305254">
      <w:pPr>
        <w:pStyle w:val="a3"/>
        <w:shd w:val="clear" w:color="auto" w:fill="FFFFFF"/>
        <w:ind w:left="426"/>
        <w:jc w:val="center"/>
        <w:rPr>
          <w:rFonts w:ascii="Times New Roman" w:hAnsi="Times New Roman" w:cs="Times New Roman"/>
          <w:b/>
          <w:color w:val="000000" w:themeColor="text1"/>
          <w:sz w:val="28"/>
          <w:szCs w:val="28"/>
          <w:lang w:val="uk-UA"/>
        </w:rPr>
      </w:pP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Алексієнко</w:t>
      </w:r>
      <w:proofErr w:type="spellEnd"/>
      <w:r w:rsidRPr="00281700">
        <w:rPr>
          <w:rFonts w:ascii="Times New Roman" w:hAnsi="Times New Roman" w:cs="Times New Roman"/>
          <w:color w:val="000000" w:themeColor="text1"/>
          <w:sz w:val="28"/>
          <w:szCs w:val="28"/>
          <w:lang w:val="uk-UA"/>
        </w:rPr>
        <w:t xml:space="preserve"> С. Інноваційні технології навчання як засіб розвитку творчої активності учнів. Біологія. Шкільний світ. 2010. № 10. С. 2–5. 2</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Арнольд де </w:t>
      </w:r>
      <w:proofErr w:type="spellStart"/>
      <w:r w:rsidRPr="00281700">
        <w:rPr>
          <w:rFonts w:ascii="Times New Roman" w:hAnsi="Times New Roman" w:cs="Times New Roman"/>
          <w:color w:val="000000" w:themeColor="text1"/>
          <w:sz w:val="28"/>
          <w:szCs w:val="28"/>
          <w:lang w:val="uk-UA"/>
        </w:rPr>
        <w:t>Вілланова</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Салернський</w:t>
      </w:r>
      <w:proofErr w:type="spellEnd"/>
      <w:r w:rsidRPr="00281700">
        <w:rPr>
          <w:rFonts w:ascii="Times New Roman" w:hAnsi="Times New Roman" w:cs="Times New Roman"/>
          <w:color w:val="000000" w:themeColor="text1"/>
          <w:sz w:val="28"/>
          <w:szCs w:val="28"/>
          <w:lang w:val="uk-UA"/>
        </w:rPr>
        <w:t xml:space="preserve"> кодекс здоров'я / Переклад з латинської, передмова і коментарі Андрія </w:t>
      </w:r>
      <w:proofErr w:type="spellStart"/>
      <w:r w:rsidRPr="00281700">
        <w:rPr>
          <w:rFonts w:ascii="Times New Roman" w:hAnsi="Times New Roman" w:cs="Times New Roman"/>
          <w:color w:val="000000" w:themeColor="text1"/>
          <w:sz w:val="28"/>
          <w:szCs w:val="28"/>
          <w:lang w:val="uk-UA"/>
        </w:rPr>
        <w:t>Содомори</w:t>
      </w:r>
      <w:proofErr w:type="spellEnd"/>
      <w:r w:rsidRPr="00281700">
        <w:rPr>
          <w:rFonts w:ascii="Times New Roman" w:hAnsi="Times New Roman" w:cs="Times New Roman"/>
          <w:color w:val="000000" w:themeColor="text1"/>
          <w:sz w:val="28"/>
          <w:szCs w:val="28"/>
          <w:lang w:val="uk-UA"/>
        </w:rPr>
        <w:t>. Львів.: Вид-во ЛОБФ «Медицина і право», 2011. 64 с.</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Барбарич</w:t>
      </w:r>
      <w:proofErr w:type="spellEnd"/>
      <w:r w:rsidRPr="00281700">
        <w:rPr>
          <w:rFonts w:ascii="Times New Roman" w:hAnsi="Times New Roman" w:cs="Times New Roman"/>
          <w:color w:val="000000" w:themeColor="text1"/>
          <w:sz w:val="28"/>
          <w:szCs w:val="28"/>
          <w:lang w:val="uk-UA"/>
        </w:rPr>
        <w:t xml:space="preserve"> А.І. Рослинність правобережного Полісся України РСР: автореф. дис. … канд. біол. наук. 1939.</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Білецька</w:t>
      </w:r>
      <w:proofErr w:type="spellEnd"/>
      <w:r w:rsidRPr="00281700">
        <w:rPr>
          <w:rFonts w:ascii="Times New Roman" w:hAnsi="Times New Roman" w:cs="Times New Roman"/>
          <w:color w:val="000000" w:themeColor="text1"/>
          <w:sz w:val="28"/>
          <w:szCs w:val="28"/>
          <w:lang w:val="uk-UA"/>
        </w:rPr>
        <w:t xml:space="preserve"> Н. Комп’ютерна підтримка формування основ наукового мислення в учнів під час вивчення біології. Рідна школа. 2008. № 7–8. С. 53–56.</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Біологія 6–9. Навчальна програма для загальноосвітніх навчальних закладів. URL: https:// mon.gov.ua/ua/osvita/zagalna-serednya-osvita/navchalni-programi/navchalni-programi-5–9-klas. (дата звернення 25.05.21).</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Біологія. 6–9 класи. Програма для загальноосвітніх навчальних закладів. Біологія. Природознавство. Основи здоров’я : методичні рекомендації МОН України щодо організації навчального процесу у 2017/2018 навчальному році; оновлені на </w:t>
      </w:r>
      <w:proofErr w:type="spellStart"/>
      <w:r w:rsidRPr="00281700">
        <w:rPr>
          <w:rFonts w:ascii="Times New Roman" w:hAnsi="Times New Roman" w:cs="Times New Roman"/>
          <w:color w:val="000000" w:themeColor="text1"/>
          <w:sz w:val="28"/>
          <w:szCs w:val="28"/>
          <w:lang w:val="uk-UA"/>
        </w:rPr>
        <w:t>компетентнісній</w:t>
      </w:r>
      <w:proofErr w:type="spellEnd"/>
      <w:r w:rsidRPr="00281700">
        <w:rPr>
          <w:rFonts w:ascii="Times New Roman" w:hAnsi="Times New Roman" w:cs="Times New Roman"/>
          <w:color w:val="000000" w:themeColor="text1"/>
          <w:sz w:val="28"/>
          <w:szCs w:val="28"/>
          <w:lang w:val="uk-UA"/>
        </w:rPr>
        <w:t xml:space="preserve"> основі </w:t>
      </w:r>
      <w:proofErr w:type="spellStart"/>
      <w:r w:rsidRPr="00281700">
        <w:rPr>
          <w:rFonts w:ascii="Times New Roman" w:hAnsi="Times New Roman" w:cs="Times New Roman"/>
          <w:color w:val="000000" w:themeColor="text1"/>
          <w:sz w:val="28"/>
          <w:szCs w:val="28"/>
          <w:lang w:val="uk-UA"/>
        </w:rPr>
        <w:t>на-</w:t>
      </w:r>
      <w:proofErr w:type="spellEnd"/>
      <w:r w:rsidRPr="00281700">
        <w:rPr>
          <w:rFonts w:ascii="Times New Roman" w:hAnsi="Times New Roman" w:cs="Times New Roman"/>
          <w:color w:val="000000" w:themeColor="text1"/>
          <w:sz w:val="28"/>
          <w:szCs w:val="28"/>
          <w:lang w:val="uk-UA"/>
        </w:rPr>
        <w:t xml:space="preserve"> 19 Навчання біології учнів основної школи </w:t>
      </w:r>
      <w:proofErr w:type="spellStart"/>
      <w:r w:rsidRPr="00281700">
        <w:rPr>
          <w:rFonts w:ascii="Times New Roman" w:hAnsi="Times New Roman" w:cs="Times New Roman"/>
          <w:color w:val="000000" w:themeColor="text1"/>
          <w:sz w:val="28"/>
          <w:szCs w:val="28"/>
          <w:lang w:val="uk-UA"/>
        </w:rPr>
        <w:t>вчальні</w:t>
      </w:r>
      <w:proofErr w:type="spellEnd"/>
      <w:r w:rsidRPr="00281700">
        <w:rPr>
          <w:rFonts w:ascii="Times New Roman" w:hAnsi="Times New Roman" w:cs="Times New Roman"/>
          <w:color w:val="000000" w:themeColor="text1"/>
          <w:sz w:val="28"/>
          <w:szCs w:val="28"/>
          <w:lang w:val="uk-UA"/>
        </w:rPr>
        <w:t xml:space="preserve"> програми для 5–9 класів; методичні коментарі провідних науковців щодо впровадження ідей Нової української школи. Київ, 2017. С. 16–62.</w:t>
      </w:r>
    </w:p>
    <w:p w:rsidR="00ED5E2A" w:rsidRPr="00281700" w:rsidRDefault="00ED5E2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Болтарович</w:t>
      </w:r>
      <w:proofErr w:type="spellEnd"/>
      <w:r w:rsidRPr="00281700">
        <w:rPr>
          <w:rFonts w:ascii="Times New Roman" w:hAnsi="Times New Roman" w:cs="Times New Roman"/>
          <w:color w:val="000000" w:themeColor="text1"/>
          <w:sz w:val="28"/>
          <w:szCs w:val="28"/>
          <w:lang w:val="uk-UA"/>
        </w:rPr>
        <w:t xml:space="preserve"> З. Українська народна медицина: Історія і практика. К</w:t>
      </w:r>
      <w:r w:rsidR="008005ED" w:rsidRPr="00281700">
        <w:rPr>
          <w:rFonts w:ascii="Times New Roman" w:hAnsi="Times New Roman" w:cs="Times New Roman"/>
          <w:color w:val="000000" w:themeColor="text1"/>
          <w:sz w:val="28"/>
          <w:szCs w:val="28"/>
          <w:lang w:val="uk-UA"/>
        </w:rPr>
        <w:t xml:space="preserve">иїв </w:t>
      </w:r>
      <w:r w:rsidRPr="00281700">
        <w:rPr>
          <w:rFonts w:ascii="Times New Roman" w:hAnsi="Times New Roman" w:cs="Times New Roman"/>
          <w:color w:val="000000" w:themeColor="text1"/>
          <w:sz w:val="28"/>
          <w:szCs w:val="28"/>
          <w:lang w:val="uk-UA"/>
        </w:rPr>
        <w:t>: Абрис, 1994. 320 с</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Бондар С. Методи навчання: традиції та інновації. Біологія і хімія в школі. Київ, 2000. № 5. С. 184–189.</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Буджак</w:t>
      </w:r>
      <w:proofErr w:type="spellEnd"/>
      <w:r w:rsidRPr="00281700">
        <w:rPr>
          <w:rFonts w:ascii="Times New Roman" w:hAnsi="Times New Roman" w:cs="Times New Roman"/>
          <w:color w:val="000000" w:themeColor="text1"/>
          <w:sz w:val="28"/>
          <w:szCs w:val="28"/>
          <w:lang w:val="uk-UA"/>
        </w:rPr>
        <w:t xml:space="preserve"> Т. В. Метод проектів як педагогічна технологія. Біологія і хімія в школі. Київ, 2001. № 1. С. 3–4.</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Величко Л. П., </w:t>
      </w:r>
      <w:proofErr w:type="spellStart"/>
      <w:r w:rsidRPr="00281700">
        <w:rPr>
          <w:rFonts w:ascii="Times New Roman" w:hAnsi="Times New Roman" w:cs="Times New Roman"/>
          <w:color w:val="000000" w:themeColor="text1"/>
          <w:sz w:val="28"/>
          <w:szCs w:val="28"/>
          <w:lang w:val="uk-UA"/>
        </w:rPr>
        <w:t>Буринська</w:t>
      </w:r>
      <w:proofErr w:type="spellEnd"/>
      <w:r w:rsidRPr="00281700">
        <w:rPr>
          <w:rFonts w:ascii="Times New Roman" w:hAnsi="Times New Roman" w:cs="Times New Roman"/>
          <w:color w:val="000000" w:themeColor="text1"/>
          <w:sz w:val="28"/>
          <w:szCs w:val="28"/>
          <w:lang w:val="uk-UA"/>
        </w:rPr>
        <w:t xml:space="preserve"> Н. М., Матяш Н. Ю., </w:t>
      </w:r>
      <w:proofErr w:type="spellStart"/>
      <w:r w:rsidRPr="00281700">
        <w:rPr>
          <w:rFonts w:ascii="Times New Roman" w:hAnsi="Times New Roman" w:cs="Times New Roman"/>
          <w:color w:val="000000" w:themeColor="text1"/>
          <w:sz w:val="28"/>
          <w:szCs w:val="28"/>
          <w:lang w:val="uk-UA"/>
        </w:rPr>
        <w:t>Коршевнюк</w:t>
      </w:r>
      <w:proofErr w:type="spellEnd"/>
      <w:r w:rsidRPr="00281700">
        <w:rPr>
          <w:rFonts w:ascii="Times New Roman" w:hAnsi="Times New Roman" w:cs="Times New Roman"/>
          <w:color w:val="000000" w:themeColor="text1"/>
          <w:sz w:val="28"/>
          <w:szCs w:val="28"/>
          <w:lang w:val="uk-UA"/>
        </w:rPr>
        <w:t xml:space="preserve"> Т. В., </w:t>
      </w:r>
      <w:proofErr w:type="spellStart"/>
      <w:r w:rsidRPr="00281700">
        <w:rPr>
          <w:rFonts w:ascii="Times New Roman" w:hAnsi="Times New Roman" w:cs="Times New Roman"/>
          <w:color w:val="000000" w:themeColor="text1"/>
          <w:sz w:val="28"/>
          <w:szCs w:val="28"/>
          <w:lang w:val="uk-UA"/>
        </w:rPr>
        <w:t>Вороненко</w:t>
      </w:r>
      <w:proofErr w:type="spellEnd"/>
      <w:r w:rsidRPr="00281700">
        <w:rPr>
          <w:rFonts w:ascii="Times New Roman" w:hAnsi="Times New Roman" w:cs="Times New Roman"/>
          <w:color w:val="000000" w:themeColor="text1"/>
          <w:sz w:val="28"/>
          <w:szCs w:val="28"/>
          <w:lang w:val="uk-UA"/>
        </w:rPr>
        <w:t xml:space="preserve"> Т. І., </w:t>
      </w:r>
      <w:proofErr w:type="spellStart"/>
      <w:r w:rsidRPr="00281700">
        <w:rPr>
          <w:rFonts w:ascii="Times New Roman" w:hAnsi="Times New Roman" w:cs="Times New Roman"/>
          <w:color w:val="000000" w:themeColor="text1"/>
          <w:sz w:val="28"/>
          <w:szCs w:val="28"/>
          <w:lang w:val="uk-UA"/>
        </w:rPr>
        <w:t>Козленко</w:t>
      </w:r>
      <w:proofErr w:type="spellEnd"/>
      <w:r w:rsidRPr="00281700">
        <w:rPr>
          <w:rFonts w:ascii="Times New Roman" w:hAnsi="Times New Roman" w:cs="Times New Roman"/>
          <w:color w:val="000000" w:themeColor="text1"/>
          <w:sz w:val="28"/>
          <w:szCs w:val="28"/>
          <w:lang w:val="uk-UA"/>
        </w:rPr>
        <w:t xml:space="preserve"> О. Г. Календарно-тематичне планування з біології </w:t>
      </w:r>
      <w:r w:rsidRPr="00281700">
        <w:rPr>
          <w:rFonts w:ascii="Times New Roman" w:hAnsi="Times New Roman" w:cs="Times New Roman"/>
          <w:color w:val="000000" w:themeColor="text1"/>
          <w:sz w:val="28"/>
          <w:szCs w:val="28"/>
          <w:lang w:val="uk-UA"/>
        </w:rPr>
        <w:lastRenderedPageBreak/>
        <w:t xml:space="preserve">і хімії на основі </w:t>
      </w:r>
      <w:proofErr w:type="spellStart"/>
      <w:r w:rsidRPr="00281700">
        <w:rPr>
          <w:rFonts w:ascii="Times New Roman" w:hAnsi="Times New Roman" w:cs="Times New Roman"/>
          <w:color w:val="000000" w:themeColor="text1"/>
          <w:sz w:val="28"/>
          <w:szCs w:val="28"/>
          <w:lang w:val="uk-UA"/>
        </w:rPr>
        <w:t>компетентнісного</w:t>
      </w:r>
      <w:proofErr w:type="spellEnd"/>
      <w:r w:rsidRPr="00281700">
        <w:rPr>
          <w:rFonts w:ascii="Times New Roman" w:hAnsi="Times New Roman" w:cs="Times New Roman"/>
          <w:color w:val="000000" w:themeColor="text1"/>
          <w:sz w:val="28"/>
          <w:szCs w:val="28"/>
          <w:lang w:val="uk-UA"/>
        </w:rPr>
        <w:t xml:space="preserve"> підходу. Біологія і хімія в рідній школі. Київ, 2016. № 4. С. 2–5.</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Вороненко</w:t>
      </w:r>
      <w:proofErr w:type="spellEnd"/>
      <w:r w:rsidRPr="00281700">
        <w:rPr>
          <w:rFonts w:ascii="Times New Roman" w:hAnsi="Times New Roman" w:cs="Times New Roman"/>
          <w:color w:val="000000" w:themeColor="text1"/>
          <w:sz w:val="28"/>
          <w:szCs w:val="28"/>
          <w:lang w:val="uk-UA"/>
        </w:rPr>
        <w:t xml:space="preserve"> Т. І. Класифікація навчальних проектів. Проблеми сучасного підручника. Київ, 2016. № 17. С. 92–107.</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Генкал</w:t>
      </w:r>
      <w:proofErr w:type="spellEnd"/>
      <w:r w:rsidRPr="00281700">
        <w:rPr>
          <w:rFonts w:ascii="Times New Roman" w:hAnsi="Times New Roman" w:cs="Times New Roman"/>
          <w:color w:val="000000" w:themeColor="text1"/>
          <w:sz w:val="28"/>
          <w:szCs w:val="28"/>
          <w:lang w:val="uk-UA"/>
        </w:rPr>
        <w:t xml:space="preserve"> С. Дидактична модель </w:t>
      </w:r>
      <w:proofErr w:type="spellStart"/>
      <w:r w:rsidRPr="00281700">
        <w:rPr>
          <w:rFonts w:ascii="Times New Roman" w:hAnsi="Times New Roman" w:cs="Times New Roman"/>
          <w:color w:val="000000" w:themeColor="text1"/>
          <w:sz w:val="28"/>
          <w:szCs w:val="28"/>
          <w:lang w:val="uk-UA"/>
        </w:rPr>
        <w:t>проблематизації</w:t>
      </w:r>
      <w:proofErr w:type="spellEnd"/>
      <w:r w:rsidRPr="00281700">
        <w:rPr>
          <w:rFonts w:ascii="Times New Roman" w:hAnsi="Times New Roman" w:cs="Times New Roman"/>
          <w:color w:val="000000" w:themeColor="text1"/>
          <w:sz w:val="28"/>
          <w:szCs w:val="28"/>
          <w:lang w:val="uk-UA"/>
        </w:rPr>
        <w:t xml:space="preserve"> змісту біологічної профільної освіти. Педагогічні науки: теорія, історія, інноваційні технології: науковий журнал; </w:t>
      </w:r>
      <w:proofErr w:type="spellStart"/>
      <w:r w:rsidRPr="00281700">
        <w:rPr>
          <w:rFonts w:ascii="Times New Roman" w:hAnsi="Times New Roman" w:cs="Times New Roman"/>
          <w:color w:val="000000" w:themeColor="text1"/>
          <w:sz w:val="28"/>
          <w:szCs w:val="28"/>
          <w:lang w:val="uk-UA"/>
        </w:rPr>
        <w:t>редкол</w:t>
      </w:r>
      <w:proofErr w:type="spellEnd"/>
      <w:r w:rsidRPr="00281700">
        <w:rPr>
          <w:rFonts w:ascii="Times New Roman" w:hAnsi="Times New Roman" w:cs="Times New Roman"/>
          <w:color w:val="000000" w:themeColor="text1"/>
          <w:sz w:val="28"/>
          <w:szCs w:val="28"/>
          <w:lang w:val="uk-UA"/>
        </w:rPr>
        <w:t xml:space="preserve">.: А. А. </w:t>
      </w:r>
      <w:proofErr w:type="spellStart"/>
      <w:r w:rsidRPr="00281700">
        <w:rPr>
          <w:rFonts w:ascii="Times New Roman" w:hAnsi="Times New Roman" w:cs="Times New Roman"/>
          <w:color w:val="000000" w:themeColor="text1"/>
          <w:sz w:val="28"/>
          <w:szCs w:val="28"/>
          <w:lang w:val="uk-UA"/>
        </w:rPr>
        <w:t>Сбруєва</w:t>
      </w:r>
      <w:proofErr w:type="spellEnd"/>
      <w:r w:rsidRPr="00281700">
        <w:rPr>
          <w:rFonts w:ascii="Times New Roman" w:hAnsi="Times New Roman" w:cs="Times New Roman"/>
          <w:color w:val="000000" w:themeColor="text1"/>
          <w:sz w:val="28"/>
          <w:szCs w:val="28"/>
          <w:lang w:val="uk-UA"/>
        </w:rPr>
        <w:t>, М. А.</w:t>
      </w:r>
      <w:proofErr w:type="spellStart"/>
      <w:r w:rsidRPr="00281700">
        <w:rPr>
          <w:rFonts w:ascii="Times New Roman" w:hAnsi="Times New Roman" w:cs="Times New Roman"/>
          <w:color w:val="000000" w:themeColor="text1"/>
          <w:sz w:val="28"/>
          <w:szCs w:val="28"/>
          <w:lang w:val="uk-UA"/>
        </w:rPr>
        <w:t>Бойченко</w:t>
      </w:r>
      <w:proofErr w:type="spellEnd"/>
      <w:r w:rsidRPr="00281700">
        <w:rPr>
          <w:rFonts w:ascii="Times New Roman" w:hAnsi="Times New Roman" w:cs="Times New Roman"/>
          <w:color w:val="000000" w:themeColor="text1"/>
          <w:sz w:val="28"/>
          <w:szCs w:val="28"/>
          <w:lang w:val="uk-UA"/>
        </w:rPr>
        <w:t>, О. Є. Антонова [та ін.]. Суми, 2017. № 7 (71). С. 158–168.</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Гесь</w:t>
      </w:r>
      <w:proofErr w:type="spellEnd"/>
      <w:r w:rsidRPr="00281700">
        <w:rPr>
          <w:rFonts w:ascii="Times New Roman" w:hAnsi="Times New Roman" w:cs="Times New Roman"/>
          <w:color w:val="000000" w:themeColor="text1"/>
          <w:sz w:val="28"/>
          <w:szCs w:val="28"/>
          <w:lang w:val="uk-UA"/>
        </w:rPr>
        <w:t xml:space="preserve"> Д. К. </w:t>
      </w:r>
      <w:proofErr w:type="spellStart"/>
      <w:r w:rsidRPr="00281700">
        <w:rPr>
          <w:rFonts w:ascii="Times New Roman" w:hAnsi="Times New Roman" w:cs="Times New Roman"/>
          <w:color w:val="000000" w:themeColor="text1"/>
          <w:sz w:val="28"/>
          <w:szCs w:val="28"/>
          <w:lang w:val="uk-UA"/>
        </w:rPr>
        <w:t>Лекарственные</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растения</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Минск</w:t>
      </w:r>
      <w:proofErr w:type="spellEnd"/>
      <w:r w:rsidRPr="00281700">
        <w:rPr>
          <w:rFonts w:ascii="Times New Roman" w:hAnsi="Times New Roman" w:cs="Times New Roman"/>
          <w:color w:val="000000" w:themeColor="text1"/>
          <w:sz w:val="28"/>
          <w:szCs w:val="28"/>
          <w:lang w:val="uk-UA"/>
        </w:rPr>
        <w:t xml:space="preserve">: наука и </w:t>
      </w:r>
      <w:proofErr w:type="spellStart"/>
      <w:r w:rsidRPr="00281700">
        <w:rPr>
          <w:rFonts w:ascii="Times New Roman" w:hAnsi="Times New Roman" w:cs="Times New Roman"/>
          <w:color w:val="000000" w:themeColor="text1"/>
          <w:sz w:val="28"/>
          <w:szCs w:val="28"/>
          <w:lang w:val="uk-UA"/>
        </w:rPr>
        <w:t>техника</w:t>
      </w:r>
      <w:proofErr w:type="spellEnd"/>
      <w:r w:rsidRPr="00281700">
        <w:rPr>
          <w:rFonts w:ascii="Times New Roman" w:hAnsi="Times New Roman" w:cs="Times New Roman"/>
          <w:color w:val="000000" w:themeColor="text1"/>
          <w:sz w:val="28"/>
          <w:szCs w:val="28"/>
          <w:lang w:val="uk-UA"/>
        </w:rPr>
        <w:t>, 1976. 589 с.</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Головцова</w:t>
      </w:r>
      <w:proofErr w:type="spellEnd"/>
      <w:r w:rsidRPr="00281700">
        <w:rPr>
          <w:rFonts w:ascii="Times New Roman" w:hAnsi="Times New Roman" w:cs="Times New Roman"/>
          <w:color w:val="000000" w:themeColor="text1"/>
          <w:sz w:val="28"/>
          <w:szCs w:val="28"/>
          <w:lang w:val="uk-UA"/>
        </w:rPr>
        <w:t xml:space="preserve"> М. Використання ІКТ на уроках біології. Директор школи. Київ, 2011. № 11. С. 13–15.</w:t>
      </w:r>
    </w:p>
    <w:p w:rsidR="00ED5E2A" w:rsidRPr="00281700" w:rsidRDefault="00ED5E2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lang w:val="uk-UA"/>
        </w:rPr>
        <w:t>Голубец</w:t>
      </w:r>
      <w:proofErr w:type="spellEnd"/>
      <w:r w:rsidRPr="00281700">
        <w:rPr>
          <w:rFonts w:ascii="Times New Roman" w:hAnsi="Times New Roman" w:cs="Times New Roman"/>
          <w:color w:val="000000" w:themeColor="text1"/>
          <w:lang w:val="uk-UA"/>
        </w:rPr>
        <w:t xml:space="preserve"> М. А., </w:t>
      </w:r>
      <w:proofErr w:type="spellStart"/>
      <w:r w:rsidRPr="00281700">
        <w:rPr>
          <w:rFonts w:ascii="Times New Roman" w:hAnsi="Times New Roman" w:cs="Times New Roman"/>
          <w:color w:val="000000" w:themeColor="text1"/>
          <w:lang w:val="uk-UA"/>
        </w:rPr>
        <w:t>Милкина</w:t>
      </w:r>
      <w:proofErr w:type="spellEnd"/>
      <w:r w:rsidRPr="00281700">
        <w:rPr>
          <w:rFonts w:ascii="Times New Roman" w:hAnsi="Times New Roman" w:cs="Times New Roman"/>
          <w:color w:val="000000" w:themeColor="text1"/>
          <w:lang w:val="uk-UA"/>
        </w:rPr>
        <w:t xml:space="preserve"> Л. И. </w:t>
      </w:r>
      <w:proofErr w:type="spellStart"/>
      <w:r w:rsidRPr="00281700">
        <w:rPr>
          <w:rFonts w:ascii="Times New Roman" w:hAnsi="Times New Roman" w:cs="Times New Roman"/>
          <w:color w:val="000000" w:themeColor="text1"/>
          <w:lang w:val="uk-UA"/>
        </w:rPr>
        <w:t>Растительность</w:t>
      </w:r>
      <w:proofErr w:type="spellEnd"/>
      <w:r w:rsidRPr="00281700">
        <w:rPr>
          <w:rFonts w:ascii="Times New Roman" w:hAnsi="Times New Roman" w:cs="Times New Roman"/>
          <w:color w:val="000000" w:themeColor="text1"/>
          <w:lang w:val="uk-UA"/>
        </w:rPr>
        <w:t xml:space="preserve"> // </w:t>
      </w:r>
      <w:proofErr w:type="spellStart"/>
      <w:r w:rsidRPr="00281700">
        <w:rPr>
          <w:rFonts w:ascii="Times New Roman" w:hAnsi="Times New Roman" w:cs="Times New Roman"/>
          <w:color w:val="000000" w:themeColor="text1"/>
          <w:lang w:val="uk-UA"/>
        </w:rPr>
        <w:t>Украинские</w:t>
      </w:r>
      <w:proofErr w:type="spellEnd"/>
      <w:r w:rsidRPr="00281700">
        <w:rPr>
          <w:rFonts w:ascii="Times New Roman" w:hAnsi="Times New Roman" w:cs="Times New Roman"/>
          <w:color w:val="000000" w:themeColor="text1"/>
          <w:lang w:val="uk-UA"/>
        </w:rPr>
        <w:t xml:space="preserve"> </w:t>
      </w:r>
      <w:proofErr w:type="spellStart"/>
      <w:r w:rsidRPr="00281700">
        <w:rPr>
          <w:rFonts w:ascii="Times New Roman" w:hAnsi="Times New Roman" w:cs="Times New Roman"/>
          <w:color w:val="000000" w:themeColor="text1"/>
          <w:lang w:val="uk-UA"/>
        </w:rPr>
        <w:t>Карпаты</w:t>
      </w:r>
      <w:proofErr w:type="spellEnd"/>
      <w:r w:rsidRPr="00281700">
        <w:rPr>
          <w:rFonts w:ascii="Times New Roman" w:hAnsi="Times New Roman" w:cs="Times New Roman"/>
          <w:color w:val="000000" w:themeColor="text1"/>
          <w:lang w:val="uk-UA"/>
        </w:rPr>
        <w:t xml:space="preserve">. Природа. </w:t>
      </w:r>
      <w:r w:rsidR="0064697A" w:rsidRPr="00281700">
        <w:rPr>
          <w:rFonts w:ascii="Times New Roman" w:hAnsi="Times New Roman" w:cs="Times New Roman"/>
          <w:color w:val="000000" w:themeColor="text1"/>
          <w:sz w:val="28"/>
          <w:szCs w:val="28"/>
          <w:lang w:val="uk-UA"/>
        </w:rPr>
        <w:t xml:space="preserve"> </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Горбулінська</w:t>
      </w:r>
      <w:proofErr w:type="spellEnd"/>
      <w:r w:rsidRPr="00281700">
        <w:rPr>
          <w:rFonts w:ascii="Times New Roman" w:hAnsi="Times New Roman" w:cs="Times New Roman"/>
          <w:color w:val="000000" w:themeColor="text1"/>
          <w:sz w:val="28"/>
          <w:szCs w:val="28"/>
          <w:lang w:val="uk-UA"/>
        </w:rPr>
        <w:t xml:space="preserve"> С., Боднар Л. Проблемне навчання як засіб формування знань з генетики та біотехнології у профільній загальноосвітній школі. Проблеми підготовки сучасного вчителя: збірник наукових праць. № 10. Ч. 1 [</w:t>
      </w:r>
      <w:proofErr w:type="spellStart"/>
      <w:r w:rsidRPr="00281700">
        <w:rPr>
          <w:rFonts w:ascii="Times New Roman" w:hAnsi="Times New Roman" w:cs="Times New Roman"/>
          <w:color w:val="000000" w:themeColor="text1"/>
          <w:sz w:val="28"/>
          <w:szCs w:val="28"/>
          <w:lang w:val="uk-UA"/>
        </w:rPr>
        <w:t>редкол</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Побірченко</w:t>
      </w:r>
      <w:proofErr w:type="spellEnd"/>
      <w:r w:rsidRPr="00281700">
        <w:rPr>
          <w:rFonts w:ascii="Times New Roman" w:hAnsi="Times New Roman" w:cs="Times New Roman"/>
          <w:color w:val="000000" w:themeColor="text1"/>
          <w:sz w:val="28"/>
          <w:szCs w:val="28"/>
          <w:lang w:val="uk-UA"/>
        </w:rPr>
        <w:t xml:space="preserve"> Н. С. (</w:t>
      </w:r>
      <w:proofErr w:type="spellStart"/>
      <w:r w:rsidRPr="00281700">
        <w:rPr>
          <w:rFonts w:ascii="Times New Roman" w:hAnsi="Times New Roman" w:cs="Times New Roman"/>
          <w:color w:val="000000" w:themeColor="text1"/>
          <w:sz w:val="28"/>
          <w:szCs w:val="28"/>
          <w:lang w:val="uk-UA"/>
        </w:rPr>
        <w:t>голов</w:t>
      </w:r>
      <w:proofErr w:type="spellEnd"/>
      <w:r w:rsidRPr="00281700">
        <w:rPr>
          <w:rFonts w:ascii="Times New Roman" w:hAnsi="Times New Roman" w:cs="Times New Roman"/>
          <w:color w:val="000000" w:themeColor="text1"/>
          <w:sz w:val="28"/>
          <w:szCs w:val="28"/>
          <w:lang w:val="uk-UA"/>
        </w:rPr>
        <w:t xml:space="preserve">. ред.), </w:t>
      </w:r>
      <w:proofErr w:type="spellStart"/>
      <w:r w:rsidRPr="00281700">
        <w:rPr>
          <w:rFonts w:ascii="Times New Roman" w:hAnsi="Times New Roman" w:cs="Times New Roman"/>
          <w:color w:val="000000" w:themeColor="text1"/>
          <w:sz w:val="28"/>
          <w:szCs w:val="28"/>
          <w:lang w:val="uk-UA"/>
        </w:rPr>
        <w:t>Ярошинська</w:t>
      </w:r>
      <w:proofErr w:type="spellEnd"/>
      <w:r w:rsidRPr="00281700">
        <w:rPr>
          <w:rFonts w:ascii="Times New Roman" w:hAnsi="Times New Roman" w:cs="Times New Roman"/>
          <w:color w:val="000000" w:themeColor="text1"/>
          <w:sz w:val="28"/>
          <w:szCs w:val="28"/>
          <w:lang w:val="uk-UA"/>
        </w:rPr>
        <w:t xml:space="preserve"> О. О. (заступ. </w:t>
      </w:r>
      <w:proofErr w:type="spellStart"/>
      <w:r w:rsidRPr="00281700">
        <w:rPr>
          <w:rFonts w:ascii="Times New Roman" w:hAnsi="Times New Roman" w:cs="Times New Roman"/>
          <w:color w:val="000000" w:themeColor="text1"/>
          <w:sz w:val="28"/>
          <w:szCs w:val="28"/>
          <w:lang w:val="uk-UA"/>
        </w:rPr>
        <w:t>голов</w:t>
      </w:r>
      <w:proofErr w:type="spellEnd"/>
      <w:r w:rsidRPr="00281700">
        <w:rPr>
          <w:rFonts w:ascii="Times New Roman" w:hAnsi="Times New Roman" w:cs="Times New Roman"/>
          <w:color w:val="000000" w:themeColor="text1"/>
          <w:sz w:val="28"/>
          <w:szCs w:val="28"/>
          <w:lang w:val="uk-UA"/>
        </w:rPr>
        <w:t xml:space="preserve">. ред.), </w:t>
      </w:r>
      <w:proofErr w:type="spellStart"/>
      <w:r w:rsidRPr="00281700">
        <w:rPr>
          <w:rFonts w:ascii="Times New Roman" w:hAnsi="Times New Roman" w:cs="Times New Roman"/>
          <w:color w:val="000000" w:themeColor="text1"/>
          <w:sz w:val="28"/>
          <w:szCs w:val="28"/>
          <w:lang w:val="uk-UA"/>
        </w:rPr>
        <w:t>Євтух</w:t>
      </w:r>
      <w:proofErr w:type="spellEnd"/>
      <w:r w:rsidRPr="00281700">
        <w:rPr>
          <w:rFonts w:ascii="Times New Roman" w:hAnsi="Times New Roman" w:cs="Times New Roman"/>
          <w:color w:val="000000" w:themeColor="text1"/>
          <w:sz w:val="28"/>
          <w:szCs w:val="28"/>
          <w:lang w:val="uk-UA"/>
        </w:rPr>
        <w:t xml:space="preserve"> М. Б. та ін.]. Умань, 2014. С. 165–171.</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Державний стандарт базової і повної загальної середньої освіти. URL : http://zakon4. </w:t>
      </w:r>
      <w:proofErr w:type="spellStart"/>
      <w:r w:rsidRPr="00281700">
        <w:rPr>
          <w:rFonts w:ascii="Times New Roman" w:hAnsi="Times New Roman" w:cs="Times New Roman"/>
          <w:color w:val="000000" w:themeColor="text1"/>
          <w:sz w:val="28"/>
          <w:szCs w:val="28"/>
          <w:lang w:val="uk-UA"/>
        </w:rPr>
        <w:t>rada</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gov.ua</w:t>
      </w:r>
      <w:proofErr w:type="spellEnd"/>
      <w:r w:rsidRPr="00281700">
        <w:rPr>
          <w:rFonts w:ascii="Times New Roman" w:hAnsi="Times New Roman" w:cs="Times New Roman"/>
          <w:color w:val="000000" w:themeColor="text1"/>
          <w:sz w:val="28"/>
          <w:szCs w:val="28"/>
          <w:lang w:val="uk-UA"/>
        </w:rPr>
        <w:t>/</w:t>
      </w:r>
      <w:proofErr w:type="spellStart"/>
      <w:r w:rsidRPr="00281700">
        <w:rPr>
          <w:rFonts w:ascii="Times New Roman" w:hAnsi="Times New Roman" w:cs="Times New Roman"/>
          <w:color w:val="000000" w:themeColor="text1"/>
          <w:sz w:val="28"/>
          <w:szCs w:val="28"/>
          <w:lang w:val="uk-UA"/>
        </w:rPr>
        <w:t>laws</w:t>
      </w:r>
      <w:proofErr w:type="spellEnd"/>
      <w:r w:rsidRPr="00281700">
        <w:rPr>
          <w:rFonts w:ascii="Times New Roman" w:hAnsi="Times New Roman" w:cs="Times New Roman"/>
          <w:color w:val="000000" w:themeColor="text1"/>
          <w:sz w:val="28"/>
          <w:szCs w:val="28"/>
          <w:lang w:val="uk-UA"/>
        </w:rPr>
        <w:t>/</w:t>
      </w:r>
      <w:proofErr w:type="spellStart"/>
      <w:r w:rsidRPr="00281700">
        <w:rPr>
          <w:rFonts w:ascii="Times New Roman" w:hAnsi="Times New Roman" w:cs="Times New Roman"/>
          <w:color w:val="000000" w:themeColor="text1"/>
          <w:sz w:val="28"/>
          <w:szCs w:val="28"/>
          <w:lang w:val="uk-UA"/>
        </w:rPr>
        <w:t>show</w:t>
      </w:r>
      <w:proofErr w:type="spellEnd"/>
      <w:r w:rsidRPr="00281700">
        <w:rPr>
          <w:rFonts w:ascii="Times New Roman" w:hAnsi="Times New Roman" w:cs="Times New Roman"/>
          <w:color w:val="000000" w:themeColor="text1"/>
          <w:sz w:val="28"/>
          <w:szCs w:val="28"/>
          <w:lang w:val="uk-UA"/>
        </w:rPr>
        <w:t>/1392–2011-%D0%BF (дата звернення 20.05.21).</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Донцов</w:t>
      </w:r>
      <w:proofErr w:type="spellEnd"/>
      <w:r w:rsidRPr="00281700">
        <w:rPr>
          <w:rFonts w:ascii="Times New Roman" w:hAnsi="Times New Roman" w:cs="Times New Roman"/>
          <w:color w:val="000000" w:themeColor="text1"/>
          <w:sz w:val="28"/>
          <w:szCs w:val="28"/>
          <w:lang w:val="uk-UA"/>
        </w:rPr>
        <w:t xml:space="preserve"> В. В. </w:t>
      </w:r>
      <w:proofErr w:type="spellStart"/>
      <w:r w:rsidRPr="00281700">
        <w:rPr>
          <w:rFonts w:ascii="Times New Roman" w:hAnsi="Times New Roman" w:cs="Times New Roman"/>
          <w:color w:val="000000" w:themeColor="text1"/>
          <w:sz w:val="28"/>
          <w:szCs w:val="28"/>
          <w:lang w:val="uk-UA"/>
        </w:rPr>
        <w:t>Лекарственные</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растения</w:t>
      </w:r>
      <w:proofErr w:type="spellEnd"/>
      <w:r w:rsidRPr="00281700">
        <w:rPr>
          <w:rFonts w:ascii="Times New Roman" w:hAnsi="Times New Roman" w:cs="Times New Roman"/>
          <w:color w:val="000000" w:themeColor="text1"/>
          <w:sz w:val="28"/>
          <w:szCs w:val="28"/>
          <w:lang w:val="uk-UA"/>
        </w:rPr>
        <w:t xml:space="preserve"> и </w:t>
      </w:r>
      <w:proofErr w:type="spellStart"/>
      <w:r w:rsidRPr="00281700">
        <w:rPr>
          <w:rFonts w:ascii="Times New Roman" w:hAnsi="Times New Roman" w:cs="Times New Roman"/>
          <w:color w:val="000000" w:themeColor="text1"/>
          <w:sz w:val="28"/>
          <w:szCs w:val="28"/>
          <w:lang w:val="uk-UA"/>
        </w:rPr>
        <w:t>продукты</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пчеловодства</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Нижний</w:t>
      </w:r>
      <w:proofErr w:type="spellEnd"/>
      <w:r w:rsidRPr="00281700">
        <w:rPr>
          <w:rFonts w:ascii="Times New Roman" w:hAnsi="Times New Roman" w:cs="Times New Roman"/>
          <w:color w:val="000000" w:themeColor="text1"/>
          <w:sz w:val="28"/>
          <w:szCs w:val="28"/>
          <w:lang w:val="uk-UA"/>
        </w:rPr>
        <w:t xml:space="preserve"> Новгород : </w:t>
      </w:r>
      <w:proofErr w:type="spellStart"/>
      <w:r w:rsidRPr="00281700">
        <w:rPr>
          <w:rFonts w:ascii="Times New Roman" w:hAnsi="Times New Roman" w:cs="Times New Roman"/>
          <w:color w:val="000000" w:themeColor="text1"/>
          <w:sz w:val="28"/>
          <w:szCs w:val="28"/>
          <w:lang w:val="uk-UA"/>
        </w:rPr>
        <w:t>изд-во</w:t>
      </w:r>
      <w:proofErr w:type="spellEnd"/>
      <w:r w:rsidRPr="00281700">
        <w:rPr>
          <w:rFonts w:ascii="Times New Roman" w:hAnsi="Times New Roman" w:cs="Times New Roman"/>
          <w:color w:val="000000" w:themeColor="text1"/>
          <w:sz w:val="28"/>
          <w:szCs w:val="28"/>
          <w:lang w:val="uk-UA"/>
        </w:rPr>
        <w:t xml:space="preserve"> «Флокс», 1992. 352 с.</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Дорошенко Ю., Семенюк Ю. Біологія та екологія з комп’ютером. Київ, 2005. 128 с.</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Загальна методика навчання біології / За ред. І.В.Мороза. Київ : Либідь, 2006. 592 с.</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Закон України «Про освіту» (2017 р.). URL : https:// uk.wikipedia.org/wiki/%D0%97%D0%B0%D0%BA%D0%BE%D0%BD_%D0%A3%D0%BA%D1%80%D0%B0%D1%97%D0%BD%D0%B8_%C2% </w:t>
      </w:r>
      <w:r w:rsidRPr="00281700">
        <w:rPr>
          <w:rFonts w:ascii="Times New Roman" w:hAnsi="Times New Roman" w:cs="Times New Roman"/>
          <w:color w:val="000000" w:themeColor="text1"/>
          <w:sz w:val="28"/>
          <w:szCs w:val="28"/>
          <w:lang w:val="uk-UA"/>
        </w:rPr>
        <w:lastRenderedPageBreak/>
        <w:t>AB%D0%9F%D1%80%D0%BE_%D0%BE%D1%81%D0%B2%D1%96%D1%82%D1%83%C2%BB_(2017). (дата звернення 22.05.21).</w:t>
      </w:r>
    </w:p>
    <w:p w:rsidR="00ED5E2A" w:rsidRPr="00281700" w:rsidRDefault="00ED5E2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Ивашин</w:t>
      </w:r>
      <w:proofErr w:type="spellEnd"/>
      <w:r w:rsidRPr="00281700">
        <w:rPr>
          <w:rFonts w:ascii="Times New Roman" w:hAnsi="Times New Roman" w:cs="Times New Roman"/>
          <w:color w:val="000000" w:themeColor="text1"/>
          <w:sz w:val="28"/>
          <w:szCs w:val="28"/>
          <w:lang w:val="uk-UA"/>
        </w:rPr>
        <w:t xml:space="preserve"> Д. С., Катина З. Ф., </w:t>
      </w:r>
      <w:proofErr w:type="spellStart"/>
      <w:r w:rsidRPr="00281700">
        <w:rPr>
          <w:rFonts w:ascii="Times New Roman" w:hAnsi="Times New Roman" w:cs="Times New Roman"/>
          <w:color w:val="000000" w:themeColor="text1"/>
          <w:sz w:val="28"/>
          <w:szCs w:val="28"/>
          <w:lang w:val="uk-UA"/>
        </w:rPr>
        <w:t>Зражевская</w:t>
      </w:r>
      <w:proofErr w:type="spellEnd"/>
      <w:r w:rsidRPr="00281700">
        <w:rPr>
          <w:rFonts w:ascii="Times New Roman" w:hAnsi="Times New Roman" w:cs="Times New Roman"/>
          <w:color w:val="000000" w:themeColor="text1"/>
          <w:sz w:val="28"/>
          <w:szCs w:val="28"/>
          <w:lang w:val="uk-UA"/>
        </w:rPr>
        <w:t xml:space="preserve"> О. Н. </w:t>
      </w:r>
      <w:proofErr w:type="spellStart"/>
      <w:r w:rsidRPr="00281700">
        <w:rPr>
          <w:rFonts w:ascii="Times New Roman" w:hAnsi="Times New Roman" w:cs="Times New Roman"/>
          <w:color w:val="000000" w:themeColor="text1"/>
          <w:sz w:val="28"/>
          <w:szCs w:val="28"/>
          <w:lang w:val="uk-UA"/>
        </w:rPr>
        <w:t>Охрана</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дикорастущих</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лекарственных</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растений</w:t>
      </w:r>
      <w:proofErr w:type="spellEnd"/>
      <w:r w:rsidRPr="00281700">
        <w:rPr>
          <w:rFonts w:ascii="Times New Roman" w:hAnsi="Times New Roman" w:cs="Times New Roman"/>
          <w:color w:val="000000" w:themeColor="text1"/>
          <w:sz w:val="28"/>
          <w:szCs w:val="28"/>
          <w:lang w:val="uk-UA"/>
        </w:rPr>
        <w:t>. К</w:t>
      </w:r>
      <w:r w:rsidR="008005ED" w:rsidRPr="00281700">
        <w:rPr>
          <w:rFonts w:ascii="Times New Roman" w:hAnsi="Times New Roman" w:cs="Times New Roman"/>
          <w:color w:val="000000" w:themeColor="text1"/>
          <w:sz w:val="28"/>
          <w:szCs w:val="28"/>
          <w:lang w:val="uk-UA"/>
        </w:rPr>
        <w:t xml:space="preserve">иїв </w:t>
      </w:r>
      <w:r w:rsidRPr="00281700">
        <w:rPr>
          <w:rFonts w:ascii="Times New Roman" w:hAnsi="Times New Roman" w:cs="Times New Roman"/>
          <w:color w:val="000000" w:themeColor="text1"/>
          <w:sz w:val="28"/>
          <w:szCs w:val="28"/>
          <w:lang w:val="uk-UA"/>
        </w:rPr>
        <w:t>: Урожай, 1985. 80 с</w:t>
      </w:r>
      <w:r w:rsidRPr="00281700">
        <w:rPr>
          <w:rFonts w:ascii="Times New Roman" w:hAnsi="Times New Roman" w:cs="Times New Roman"/>
          <w:color w:val="000000" w:themeColor="text1"/>
          <w:lang w:val="uk-UA"/>
        </w:rPr>
        <w:t>.</w:t>
      </w:r>
      <w:r w:rsidR="0064697A" w:rsidRPr="00281700">
        <w:rPr>
          <w:rFonts w:ascii="Times New Roman" w:hAnsi="Times New Roman" w:cs="Times New Roman"/>
          <w:color w:val="000000" w:themeColor="text1"/>
          <w:sz w:val="28"/>
          <w:szCs w:val="28"/>
          <w:lang w:val="uk-UA"/>
        </w:rPr>
        <w:t xml:space="preserve"> </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Козленко</w:t>
      </w:r>
      <w:proofErr w:type="spellEnd"/>
      <w:r w:rsidRPr="00281700">
        <w:rPr>
          <w:rFonts w:ascii="Times New Roman" w:hAnsi="Times New Roman" w:cs="Times New Roman"/>
          <w:color w:val="000000" w:themeColor="text1"/>
          <w:sz w:val="28"/>
          <w:szCs w:val="28"/>
          <w:lang w:val="uk-UA"/>
        </w:rPr>
        <w:t xml:space="preserve"> О. Г. Мультимедійні програми з біології: порівняння можливостей. Комп’ютер у школі та сім’ї. 2004. № 2. С. 24–25.</w:t>
      </w:r>
    </w:p>
    <w:p w:rsidR="00EC4547" w:rsidRPr="00281700" w:rsidRDefault="00EC4547"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Комендар</w:t>
      </w:r>
      <w:proofErr w:type="spellEnd"/>
      <w:r w:rsidRPr="00281700">
        <w:rPr>
          <w:rFonts w:ascii="Times New Roman" w:hAnsi="Times New Roman" w:cs="Times New Roman"/>
          <w:color w:val="000000" w:themeColor="text1"/>
          <w:sz w:val="28"/>
          <w:szCs w:val="28"/>
          <w:lang w:val="uk-UA"/>
        </w:rPr>
        <w:t xml:space="preserve"> В. І. Лікарські рослини Карпат. Ужгород: Карпати, 1971. 247</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Коршевнюк</w:t>
      </w:r>
      <w:proofErr w:type="spellEnd"/>
      <w:r w:rsidRPr="00281700">
        <w:rPr>
          <w:rFonts w:ascii="Times New Roman" w:hAnsi="Times New Roman" w:cs="Times New Roman"/>
          <w:color w:val="000000" w:themeColor="text1"/>
          <w:sz w:val="28"/>
          <w:szCs w:val="28"/>
          <w:lang w:val="uk-UA"/>
        </w:rPr>
        <w:t xml:space="preserve"> Т. В. Умови формування предметної біологічної компетентності шестикласників. Проблеми та інновації в природничо-математичній, технологічній і професійній освіті: матеріали ІV міжнародної науково-практичної </w:t>
      </w:r>
      <w:proofErr w:type="spellStart"/>
      <w:r w:rsidRPr="00281700">
        <w:rPr>
          <w:rFonts w:ascii="Times New Roman" w:hAnsi="Times New Roman" w:cs="Times New Roman"/>
          <w:color w:val="000000" w:themeColor="text1"/>
          <w:sz w:val="28"/>
          <w:szCs w:val="28"/>
          <w:lang w:val="uk-UA"/>
        </w:rPr>
        <w:t>інтернет-конференції</w:t>
      </w:r>
      <w:proofErr w:type="spellEnd"/>
      <w:r w:rsidRPr="00281700">
        <w:rPr>
          <w:rFonts w:ascii="Times New Roman" w:hAnsi="Times New Roman" w:cs="Times New Roman"/>
          <w:color w:val="000000" w:themeColor="text1"/>
          <w:sz w:val="28"/>
          <w:szCs w:val="28"/>
          <w:lang w:val="uk-UA"/>
        </w:rPr>
        <w:t xml:space="preserve"> (10–21 квітня 2017). / За </w:t>
      </w:r>
      <w:proofErr w:type="spellStart"/>
      <w:r w:rsidRPr="00281700">
        <w:rPr>
          <w:rFonts w:ascii="Times New Roman" w:hAnsi="Times New Roman" w:cs="Times New Roman"/>
          <w:color w:val="000000" w:themeColor="text1"/>
          <w:sz w:val="28"/>
          <w:szCs w:val="28"/>
          <w:lang w:val="uk-UA"/>
        </w:rPr>
        <w:t>заг</w:t>
      </w:r>
      <w:proofErr w:type="spellEnd"/>
      <w:r w:rsidRPr="00281700">
        <w:rPr>
          <w:rFonts w:ascii="Times New Roman" w:hAnsi="Times New Roman" w:cs="Times New Roman"/>
          <w:color w:val="000000" w:themeColor="text1"/>
          <w:sz w:val="28"/>
          <w:szCs w:val="28"/>
          <w:lang w:val="uk-UA"/>
        </w:rPr>
        <w:t>. редакцією М. І. Садового, О. В. Гур’янової, Д. В. Гриня, О. М. Трифонової, 2017. С. 145–147.</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Липа Ю. Ліки під ногами. Київ : Україна, 1996. 107 с.</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Лузан</w:t>
      </w:r>
      <w:proofErr w:type="spellEnd"/>
      <w:r w:rsidRPr="00281700">
        <w:rPr>
          <w:rFonts w:ascii="Times New Roman" w:hAnsi="Times New Roman" w:cs="Times New Roman"/>
          <w:color w:val="000000" w:themeColor="text1"/>
          <w:sz w:val="28"/>
          <w:szCs w:val="28"/>
          <w:lang w:val="uk-UA"/>
        </w:rPr>
        <w:t xml:space="preserve"> П. Г. та ін. Основи науково-педагогічних досліджень : [</w:t>
      </w:r>
      <w:proofErr w:type="spellStart"/>
      <w:r w:rsidRPr="00281700">
        <w:rPr>
          <w:rFonts w:ascii="Times New Roman" w:hAnsi="Times New Roman" w:cs="Times New Roman"/>
          <w:color w:val="000000" w:themeColor="text1"/>
          <w:sz w:val="28"/>
          <w:szCs w:val="28"/>
          <w:lang w:val="uk-UA"/>
        </w:rPr>
        <w:t>навч.посіб</w:t>
      </w:r>
      <w:proofErr w:type="spellEnd"/>
      <w:r w:rsidRPr="00281700">
        <w:rPr>
          <w:rFonts w:ascii="Times New Roman" w:hAnsi="Times New Roman" w:cs="Times New Roman"/>
          <w:color w:val="000000" w:themeColor="text1"/>
          <w:sz w:val="28"/>
          <w:szCs w:val="28"/>
          <w:lang w:val="uk-UA"/>
        </w:rPr>
        <w:t xml:space="preserve">.] : </w:t>
      </w:r>
      <w:proofErr w:type="spellStart"/>
      <w:r w:rsidRPr="00281700">
        <w:rPr>
          <w:rFonts w:ascii="Times New Roman" w:hAnsi="Times New Roman" w:cs="Times New Roman"/>
          <w:color w:val="000000" w:themeColor="text1"/>
          <w:sz w:val="28"/>
          <w:szCs w:val="28"/>
          <w:lang w:val="uk-UA"/>
        </w:rPr>
        <w:t>Каб</w:t>
      </w:r>
      <w:proofErr w:type="spellEnd"/>
      <w:r w:rsidRPr="00281700">
        <w:rPr>
          <w:rFonts w:ascii="Times New Roman" w:hAnsi="Times New Roman" w:cs="Times New Roman"/>
          <w:color w:val="000000" w:themeColor="text1"/>
          <w:sz w:val="28"/>
          <w:szCs w:val="28"/>
          <w:lang w:val="uk-UA"/>
        </w:rPr>
        <w:t>. Міністрів України. Нац. ун-т біоресурсів і природокористування України. Київ, 2010. 202 с.</w:t>
      </w:r>
    </w:p>
    <w:p w:rsidR="00C46A45"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w:t>
      </w:r>
      <w:r w:rsidR="00C46A45" w:rsidRPr="00281700">
        <w:rPr>
          <w:rFonts w:ascii="Times New Roman" w:hAnsi="Times New Roman" w:cs="Times New Roman"/>
          <w:color w:val="000000" w:themeColor="text1"/>
          <w:sz w:val="28"/>
          <w:szCs w:val="28"/>
          <w:lang w:val="uk-UA"/>
        </w:rPr>
        <w:t>Малиновський К. А. Рослинність високогір’я Українських Карпат. К</w:t>
      </w:r>
      <w:r w:rsidR="008005ED" w:rsidRPr="00281700">
        <w:rPr>
          <w:rFonts w:ascii="Times New Roman" w:hAnsi="Times New Roman" w:cs="Times New Roman"/>
          <w:color w:val="000000" w:themeColor="text1"/>
          <w:sz w:val="28"/>
          <w:szCs w:val="28"/>
          <w:lang w:val="uk-UA"/>
        </w:rPr>
        <w:t>иїв</w:t>
      </w:r>
      <w:r w:rsidR="00C46A45" w:rsidRPr="00281700">
        <w:rPr>
          <w:rFonts w:ascii="Times New Roman" w:hAnsi="Times New Roman" w:cs="Times New Roman"/>
          <w:color w:val="000000" w:themeColor="text1"/>
          <w:sz w:val="28"/>
          <w:szCs w:val="28"/>
          <w:lang w:val="uk-UA"/>
        </w:rPr>
        <w:t>: Наук. думка, 1980. 280 с</w:t>
      </w:r>
      <w:r w:rsidR="00C46A45" w:rsidRPr="00281700">
        <w:rPr>
          <w:rFonts w:ascii="Times New Roman" w:hAnsi="Times New Roman" w:cs="Times New Roman"/>
          <w:color w:val="000000" w:themeColor="text1"/>
          <w:lang w:val="uk-UA"/>
        </w:rPr>
        <w:t>.</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Матяш Н. Предметна (біологічна) компетентність: її прояв у результатах загальноосвітньої підготовки учнів основної школи. Наукові записки Тернопільського національного педагогічного університету ім. Володимира Гнатюка. Серія: педагогіка. Тернопіль, 2016. № 3. 224 с. С. 116–121.</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Мельник Л. С. Формування ключових </w:t>
      </w:r>
      <w:proofErr w:type="spellStart"/>
      <w:r w:rsidRPr="00281700">
        <w:rPr>
          <w:rFonts w:ascii="Times New Roman" w:hAnsi="Times New Roman" w:cs="Times New Roman"/>
          <w:color w:val="000000" w:themeColor="text1"/>
          <w:sz w:val="28"/>
          <w:szCs w:val="28"/>
          <w:lang w:val="uk-UA"/>
        </w:rPr>
        <w:t>компетентностей</w:t>
      </w:r>
      <w:proofErr w:type="spellEnd"/>
      <w:r w:rsidRPr="00281700">
        <w:rPr>
          <w:rFonts w:ascii="Times New Roman" w:hAnsi="Times New Roman" w:cs="Times New Roman"/>
          <w:color w:val="000000" w:themeColor="text1"/>
          <w:sz w:val="28"/>
          <w:szCs w:val="28"/>
          <w:lang w:val="uk-UA"/>
        </w:rPr>
        <w:t xml:space="preserve"> методами інтерактивного навчання. Фізика в школах України. 2008. № 5. С. 32–38.</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Міронець</w:t>
      </w:r>
      <w:proofErr w:type="spellEnd"/>
      <w:r w:rsidRPr="00281700">
        <w:rPr>
          <w:rFonts w:ascii="Times New Roman" w:hAnsi="Times New Roman" w:cs="Times New Roman"/>
          <w:color w:val="000000" w:themeColor="text1"/>
          <w:sz w:val="28"/>
          <w:szCs w:val="28"/>
          <w:lang w:val="uk-UA"/>
        </w:rPr>
        <w:t xml:space="preserve"> Л. П. Створення та використання комп’ютерних презентацій під час навчання біології. Рідна школа. 2008. № 1–2. С. 40–42.</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Мороз І. В., Степанюк А. В., Гончар О. Д. Загальна методика навчання біології : навчальний посібник. Київ, 2006. 592 с.</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Мулярчук</w:t>
      </w:r>
      <w:proofErr w:type="spellEnd"/>
      <w:r w:rsidRPr="00281700">
        <w:rPr>
          <w:rFonts w:ascii="Times New Roman" w:hAnsi="Times New Roman" w:cs="Times New Roman"/>
          <w:color w:val="000000" w:themeColor="text1"/>
          <w:sz w:val="28"/>
          <w:szCs w:val="28"/>
          <w:lang w:val="uk-UA"/>
        </w:rPr>
        <w:t xml:space="preserve"> С. О. Рослинність Чернігівщини. Київ : Вища школа, 1970. 301 с.</w:t>
      </w:r>
    </w:p>
    <w:p w:rsidR="00C46A45" w:rsidRPr="00281700" w:rsidRDefault="00C46A45"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lastRenderedPageBreak/>
        <w:t>Нестерук</w:t>
      </w:r>
      <w:proofErr w:type="spellEnd"/>
      <w:r w:rsidRPr="00281700">
        <w:rPr>
          <w:rFonts w:ascii="Times New Roman" w:hAnsi="Times New Roman" w:cs="Times New Roman"/>
          <w:color w:val="000000" w:themeColor="text1"/>
          <w:sz w:val="28"/>
          <w:szCs w:val="28"/>
          <w:lang w:val="uk-UA"/>
        </w:rPr>
        <w:t xml:space="preserve"> Ю. Рослини Українських Карпат: ілюстрований довідник. Львів: </w:t>
      </w:r>
      <w:proofErr w:type="spellStart"/>
      <w:r w:rsidRPr="00281700">
        <w:rPr>
          <w:rFonts w:ascii="Times New Roman" w:hAnsi="Times New Roman" w:cs="Times New Roman"/>
          <w:color w:val="000000" w:themeColor="text1"/>
          <w:sz w:val="28"/>
          <w:szCs w:val="28"/>
          <w:lang w:val="uk-UA"/>
        </w:rPr>
        <w:t>Поллі</w:t>
      </w:r>
      <w:proofErr w:type="spellEnd"/>
      <w:r w:rsidRPr="00281700">
        <w:rPr>
          <w:rFonts w:ascii="Times New Roman" w:hAnsi="Times New Roman" w:cs="Times New Roman"/>
          <w:color w:val="000000" w:themeColor="text1"/>
          <w:sz w:val="28"/>
          <w:szCs w:val="28"/>
          <w:lang w:val="uk-UA"/>
        </w:rPr>
        <w:t>, 2000. 136 с.</w:t>
      </w:r>
      <w:r w:rsidR="0064697A" w:rsidRPr="00281700">
        <w:rPr>
          <w:rFonts w:ascii="Times New Roman" w:hAnsi="Times New Roman" w:cs="Times New Roman"/>
          <w:color w:val="000000" w:themeColor="text1"/>
          <w:sz w:val="28"/>
          <w:szCs w:val="28"/>
          <w:lang w:val="uk-UA"/>
        </w:rPr>
        <w:t xml:space="preserve"> </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Назарова С. </w:t>
      </w:r>
      <w:proofErr w:type="spellStart"/>
      <w:r w:rsidRPr="00281700">
        <w:rPr>
          <w:rFonts w:ascii="Times New Roman" w:hAnsi="Times New Roman" w:cs="Times New Roman"/>
          <w:color w:val="000000" w:themeColor="text1"/>
          <w:sz w:val="28"/>
          <w:szCs w:val="28"/>
          <w:lang w:val="uk-UA"/>
        </w:rPr>
        <w:t>Зеленая</w:t>
      </w:r>
      <w:proofErr w:type="spellEnd"/>
      <w:r w:rsidRPr="00281700">
        <w:rPr>
          <w:rFonts w:ascii="Times New Roman" w:hAnsi="Times New Roman" w:cs="Times New Roman"/>
          <w:color w:val="000000" w:themeColor="text1"/>
          <w:sz w:val="28"/>
          <w:szCs w:val="28"/>
          <w:lang w:val="uk-UA"/>
        </w:rPr>
        <w:t xml:space="preserve"> аптека. Москва : Планета, 1984. 25 с.</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Нова українська школа : основи Стандарту освіти. Львів, 2016. 64 с.</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Нова українська школа: порадник для вчителя / Під </w:t>
      </w:r>
      <w:proofErr w:type="spellStart"/>
      <w:r w:rsidRPr="00281700">
        <w:rPr>
          <w:rFonts w:ascii="Times New Roman" w:hAnsi="Times New Roman" w:cs="Times New Roman"/>
          <w:color w:val="000000" w:themeColor="text1"/>
          <w:sz w:val="28"/>
          <w:szCs w:val="28"/>
          <w:lang w:val="uk-UA"/>
        </w:rPr>
        <w:t>заг</w:t>
      </w:r>
      <w:proofErr w:type="spellEnd"/>
      <w:r w:rsidRPr="00281700">
        <w:rPr>
          <w:rFonts w:ascii="Times New Roman" w:hAnsi="Times New Roman" w:cs="Times New Roman"/>
          <w:color w:val="000000" w:themeColor="text1"/>
          <w:sz w:val="28"/>
          <w:szCs w:val="28"/>
          <w:lang w:val="uk-UA"/>
        </w:rPr>
        <w:t xml:space="preserve">. ред. </w:t>
      </w:r>
      <w:proofErr w:type="spellStart"/>
      <w:r w:rsidRPr="00281700">
        <w:rPr>
          <w:rFonts w:ascii="Times New Roman" w:hAnsi="Times New Roman" w:cs="Times New Roman"/>
          <w:color w:val="000000" w:themeColor="text1"/>
          <w:sz w:val="28"/>
          <w:szCs w:val="28"/>
          <w:lang w:val="uk-UA"/>
        </w:rPr>
        <w:t>Бібік</w:t>
      </w:r>
      <w:proofErr w:type="spellEnd"/>
      <w:r w:rsidRPr="00281700">
        <w:rPr>
          <w:rFonts w:ascii="Times New Roman" w:hAnsi="Times New Roman" w:cs="Times New Roman"/>
          <w:color w:val="000000" w:themeColor="text1"/>
          <w:sz w:val="28"/>
          <w:szCs w:val="28"/>
          <w:lang w:val="uk-UA"/>
        </w:rPr>
        <w:t xml:space="preserve"> Н. М. Київ, 2017. 206 с.</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Нетрадиційні уроки з біології. 7–12 класи / </w:t>
      </w:r>
      <w:proofErr w:type="spellStart"/>
      <w:r w:rsidRPr="00281700">
        <w:rPr>
          <w:rFonts w:ascii="Times New Roman" w:hAnsi="Times New Roman" w:cs="Times New Roman"/>
          <w:color w:val="000000" w:themeColor="text1"/>
          <w:sz w:val="28"/>
          <w:szCs w:val="28"/>
          <w:lang w:val="uk-UA"/>
        </w:rPr>
        <w:t>Упоряд</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Томашевська</w:t>
      </w:r>
      <w:proofErr w:type="spellEnd"/>
      <w:r w:rsidRPr="00281700">
        <w:rPr>
          <w:rFonts w:ascii="Times New Roman" w:hAnsi="Times New Roman" w:cs="Times New Roman"/>
          <w:color w:val="000000" w:themeColor="text1"/>
          <w:sz w:val="28"/>
          <w:szCs w:val="28"/>
          <w:lang w:val="uk-UA"/>
        </w:rPr>
        <w:t xml:space="preserve"> Н. В. Харків, 2008. 256 с. </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Перевозченко</w:t>
      </w:r>
      <w:proofErr w:type="spellEnd"/>
      <w:r w:rsidRPr="00281700">
        <w:rPr>
          <w:rFonts w:ascii="Times New Roman" w:hAnsi="Times New Roman" w:cs="Times New Roman"/>
          <w:color w:val="000000" w:themeColor="text1"/>
          <w:sz w:val="28"/>
          <w:szCs w:val="28"/>
          <w:lang w:val="uk-UA"/>
        </w:rPr>
        <w:t xml:space="preserve"> И. И. </w:t>
      </w:r>
      <w:proofErr w:type="spellStart"/>
      <w:r w:rsidRPr="00281700">
        <w:rPr>
          <w:rFonts w:ascii="Times New Roman" w:hAnsi="Times New Roman" w:cs="Times New Roman"/>
          <w:color w:val="000000" w:themeColor="text1"/>
          <w:sz w:val="28"/>
          <w:szCs w:val="28"/>
          <w:lang w:val="uk-UA"/>
        </w:rPr>
        <w:t>Лекарственные</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растения</w:t>
      </w:r>
      <w:proofErr w:type="spellEnd"/>
      <w:r w:rsidRPr="00281700">
        <w:rPr>
          <w:rFonts w:ascii="Times New Roman" w:hAnsi="Times New Roman" w:cs="Times New Roman"/>
          <w:color w:val="000000" w:themeColor="text1"/>
          <w:sz w:val="28"/>
          <w:szCs w:val="28"/>
          <w:lang w:val="uk-UA"/>
        </w:rPr>
        <w:t>. Київ : «Урожай», 1991. 200 с.</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Пометун</w:t>
      </w:r>
      <w:proofErr w:type="spellEnd"/>
      <w:r w:rsidRPr="00281700">
        <w:rPr>
          <w:rFonts w:ascii="Times New Roman" w:hAnsi="Times New Roman" w:cs="Times New Roman"/>
          <w:color w:val="000000" w:themeColor="text1"/>
          <w:sz w:val="28"/>
          <w:szCs w:val="28"/>
          <w:lang w:val="uk-UA"/>
        </w:rPr>
        <w:t xml:space="preserve"> О. І., </w:t>
      </w:r>
      <w:proofErr w:type="spellStart"/>
      <w:r w:rsidRPr="00281700">
        <w:rPr>
          <w:rFonts w:ascii="Times New Roman" w:hAnsi="Times New Roman" w:cs="Times New Roman"/>
          <w:color w:val="000000" w:themeColor="text1"/>
          <w:sz w:val="28"/>
          <w:szCs w:val="28"/>
          <w:lang w:val="uk-UA"/>
        </w:rPr>
        <w:t>Пироженко</w:t>
      </w:r>
      <w:proofErr w:type="spellEnd"/>
      <w:r w:rsidRPr="00281700">
        <w:rPr>
          <w:rFonts w:ascii="Times New Roman" w:hAnsi="Times New Roman" w:cs="Times New Roman"/>
          <w:color w:val="000000" w:themeColor="text1"/>
          <w:sz w:val="28"/>
          <w:szCs w:val="28"/>
          <w:lang w:val="uk-UA"/>
        </w:rPr>
        <w:t xml:space="preserve"> Л. В. Сучасний урок. Інтерактивні технології навчання. Київ, 2004. 192 с. </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Попов О. П. Лікарські рослини в народній медицині. Київ : Здоров’я, 1970. 310 с.</w:t>
      </w:r>
    </w:p>
    <w:p w:rsidR="0064697A" w:rsidRPr="00281700" w:rsidRDefault="0064697A" w:rsidP="0064697A">
      <w:pPr>
        <w:pStyle w:val="a3"/>
        <w:numPr>
          <w:ilvl w:val="0"/>
          <w:numId w:val="4"/>
        </w:numPr>
        <w:shd w:val="clear" w:color="auto" w:fill="FFFFFF"/>
        <w:tabs>
          <w:tab w:val="clear" w:pos="72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Постернак</w:t>
      </w:r>
      <w:proofErr w:type="spellEnd"/>
      <w:r w:rsidRPr="00281700">
        <w:rPr>
          <w:rFonts w:ascii="Times New Roman" w:hAnsi="Times New Roman" w:cs="Times New Roman"/>
          <w:color w:val="000000" w:themeColor="text1"/>
          <w:sz w:val="28"/>
          <w:szCs w:val="28"/>
          <w:lang w:val="uk-UA"/>
        </w:rPr>
        <w:t xml:space="preserve"> Н. О. До питання про актуальність формування в учнів знань про лікарські рослини. </w:t>
      </w:r>
      <w:r w:rsidRPr="00281700">
        <w:rPr>
          <w:rFonts w:ascii="Times New Roman" w:hAnsi="Times New Roman" w:cs="Times New Roman"/>
          <w:i/>
          <w:color w:val="000000" w:themeColor="text1"/>
          <w:sz w:val="28"/>
          <w:szCs w:val="28"/>
          <w:lang w:val="uk-UA"/>
        </w:rPr>
        <w:t>Наукові записки: Зб. наук. пр</w:t>
      </w:r>
      <w:r w:rsidRPr="00281700">
        <w:rPr>
          <w:rFonts w:ascii="Times New Roman" w:hAnsi="Times New Roman" w:cs="Times New Roman"/>
          <w:color w:val="000000" w:themeColor="text1"/>
          <w:sz w:val="28"/>
          <w:szCs w:val="28"/>
          <w:lang w:val="uk-UA"/>
        </w:rPr>
        <w:t>. Київ : НПУ, 1998, Вип.4 . С. 40 – 42.</w:t>
      </w:r>
    </w:p>
    <w:p w:rsidR="0064697A" w:rsidRPr="00281700" w:rsidRDefault="0064697A" w:rsidP="0064697A">
      <w:pPr>
        <w:pStyle w:val="ab"/>
        <w:numPr>
          <w:ilvl w:val="0"/>
          <w:numId w:val="4"/>
        </w:numPr>
        <w:shd w:val="clear" w:color="auto" w:fill="FFFFFF"/>
        <w:tabs>
          <w:tab w:val="clear" w:pos="720"/>
        </w:tabs>
        <w:spacing w:after="0" w:afterAutospacing="0" w:line="360" w:lineRule="auto"/>
        <w:ind w:left="426"/>
        <w:jc w:val="both"/>
        <w:rPr>
          <w:color w:val="000000" w:themeColor="text1"/>
          <w:sz w:val="28"/>
          <w:szCs w:val="28"/>
          <w:lang w:val="uk-UA"/>
        </w:rPr>
      </w:pPr>
      <w:proofErr w:type="spellStart"/>
      <w:r w:rsidRPr="00281700">
        <w:rPr>
          <w:color w:val="000000" w:themeColor="text1"/>
          <w:sz w:val="28"/>
          <w:szCs w:val="28"/>
          <w:lang w:val="uk-UA"/>
        </w:rPr>
        <w:t>Постернак</w:t>
      </w:r>
      <w:proofErr w:type="spellEnd"/>
      <w:r w:rsidRPr="00281700">
        <w:rPr>
          <w:color w:val="000000" w:themeColor="text1"/>
          <w:sz w:val="28"/>
          <w:szCs w:val="28"/>
          <w:lang w:val="uk-UA"/>
        </w:rPr>
        <w:t xml:space="preserve"> Н. О. Використання знань про лікарські рослини в шкільному курсі біології. </w:t>
      </w:r>
      <w:r w:rsidRPr="00281700">
        <w:rPr>
          <w:i/>
          <w:color w:val="000000" w:themeColor="text1"/>
          <w:sz w:val="28"/>
          <w:szCs w:val="28"/>
          <w:lang w:val="uk-UA"/>
        </w:rPr>
        <w:t>Біологія та хімія в школі</w:t>
      </w:r>
      <w:r w:rsidRPr="00281700">
        <w:rPr>
          <w:color w:val="000000" w:themeColor="text1"/>
          <w:sz w:val="28"/>
          <w:szCs w:val="28"/>
          <w:lang w:val="uk-UA"/>
        </w:rPr>
        <w:t xml:space="preserve"> . 2001. № 1. С. 45 – 47.</w:t>
      </w:r>
    </w:p>
    <w:p w:rsidR="0064697A" w:rsidRPr="00281700" w:rsidRDefault="0064697A" w:rsidP="0064697A">
      <w:pPr>
        <w:pStyle w:val="ab"/>
        <w:numPr>
          <w:ilvl w:val="0"/>
          <w:numId w:val="4"/>
        </w:numPr>
        <w:shd w:val="clear" w:color="auto" w:fill="FFFFFF"/>
        <w:tabs>
          <w:tab w:val="clear" w:pos="720"/>
        </w:tabs>
        <w:spacing w:after="0" w:afterAutospacing="0" w:line="360" w:lineRule="auto"/>
        <w:ind w:left="426"/>
        <w:jc w:val="both"/>
        <w:rPr>
          <w:color w:val="000000" w:themeColor="text1"/>
          <w:sz w:val="28"/>
          <w:szCs w:val="28"/>
          <w:lang w:val="uk-UA"/>
        </w:rPr>
      </w:pPr>
      <w:proofErr w:type="spellStart"/>
      <w:r w:rsidRPr="00281700">
        <w:rPr>
          <w:color w:val="000000" w:themeColor="text1"/>
          <w:sz w:val="28"/>
          <w:szCs w:val="28"/>
          <w:lang w:val="uk-UA"/>
        </w:rPr>
        <w:t>Постернак</w:t>
      </w:r>
      <w:proofErr w:type="spellEnd"/>
      <w:r w:rsidRPr="00281700">
        <w:rPr>
          <w:color w:val="000000" w:themeColor="text1"/>
          <w:sz w:val="28"/>
          <w:szCs w:val="28"/>
          <w:lang w:val="uk-UA"/>
        </w:rPr>
        <w:t xml:space="preserve"> Н. О. Зміст знань про лікарські рослини як необхідний компонент сучасної біологічної освіти. </w:t>
      </w:r>
      <w:r w:rsidRPr="00281700">
        <w:rPr>
          <w:i/>
          <w:color w:val="000000" w:themeColor="text1"/>
          <w:sz w:val="28"/>
          <w:szCs w:val="28"/>
          <w:lang w:val="uk-UA"/>
        </w:rPr>
        <w:t>Біологія та хімія в школі</w:t>
      </w:r>
      <w:r w:rsidRPr="00281700">
        <w:rPr>
          <w:color w:val="000000" w:themeColor="text1"/>
          <w:sz w:val="28"/>
          <w:szCs w:val="28"/>
          <w:lang w:val="uk-UA"/>
        </w:rPr>
        <w:t>. 2001. № 4. С. 40–41.</w:t>
      </w:r>
    </w:p>
    <w:p w:rsidR="0064697A" w:rsidRPr="00281700" w:rsidRDefault="0064697A" w:rsidP="0064697A">
      <w:pPr>
        <w:pStyle w:val="ab"/>
        <w:numPr>
          <w:ilvl w:val="0"/>
          <w:numId w:val="4"/>
        </w:numPr>
        <w:shd w:val="clear" w:color="auto" w:fill="FFFFFF"/>
        <w:tabs>
          <w:tab w:val="clear" w:pos="720"/>
        </w:tabs>
        <w:spacing w:after="0" w:afterAutospacing="0" w:line="360" w:lineRule="auto"/>
        <w:ind w:left="426"/>
        <w:jc w:val="both"/>
        <w:rPr>
          <w:color w:val="000000" w:themeColor="text1"/>
          <w:sz w:val="28"/>
          <w:szCs w:val="28"/>
          <w:lang w:val="uk-UA"/>
        </w:rPr>
      </w:pPr>
      <w:proofErr w:type="spellStart"/>
      <w:r w:rsidRPr="00281700">
        <w:rPr>
          <w:color w:val="000000" w:themeColor="text1"/>
          <w:sz w:val="28"/>
          <w:szCs w:val="28"/>
          <w:lang w:val="uk-UA"/>
        </w:rPr>
        <w:t>Постернак</w:t>
      </w:r>
      <w:proofErr w:type="spellEnd"/>
      <w:r w:rsidRPr="00281700">
        <w:rPr>
          <w:color w:val="000000" w:themeColor="text1"/>
          <w:sz w:val="28"/>
          <w:szCs w:val="28"/>
          <w:lang w:val="uk-UA"/>
        </w:rPr>
        <w:t xml:space="preserve"> Н. О. Пізнавальний інтерес та формування його під впливом знань про лікарські рослини на уроках біології. </w:t>
      </w:r>
      <w:r w:rsidRPr="00281700">
        <w:rPr>
          <w:i/>
          <w:color w:val="000000" w:themeColor="text1"/>
          <w:sz w:val="28"/>
          <w:szCs w:val="28"/>
          <w:lang w:val="uk-UA"/>
        </w:rPr>
        <w:t>Рідна школа</w:t>
      </w:r>
      <w:r w:rsidRPr="00281700">
        <w:rPr>
          <w:color w:val="000000" w:themeColor="text1"/>
          <w:sz w:val="28"/>
          <w:szCs w:val="28"/>
          <w:lang w:val="uk-UA"/>
        </w:rPr>
        <w:t>. 2001. № 3. С. 41-45.</w:t>
      </w:r>
    </w:p>
    <w:p w:rsidR="0064697A" w:rsidRPr="00281700" w:rsidRDefault="0064697A" w:rsidP="0064697A">
      <w:pPr>
        <w:pStyle w:val="ab"/>
        <w:numPr>
          <w:ilvl w:val="0"/>
          <w:numId w:val="4"/>
        </w:numPr>
        <w:shd w:val="clear" w:color="auto" w:fill="FFFFFF"/>
        <w:tabs>
          <w:tab w:val="clear" w:pos="720"/>
        </w:tabs>
        <w:spacing w:after="0" w:afterAutospacing="0" w:line="360" w:lineRule="auto"/>
        <w:ind w:left="426"/>
        <w:jc w:val="both"/>
        <w:rPr>
          <w:color w:val="000000" w:themeColor="text1"/>
          <w:sz w:val="28"/>
          <w:szCs w:val="28"/>
          <w:lang w:val="uk-UA"/>
        </w:rPr>
      </w:pPr>
      <w:proofErr w:type="spellStart"/>
      <w:r w:rsidRPr="00281700">
        <w:rPr>
          <w:color w:val="000000" w:themeColor="text1"/>
          <w:sz w:val="28"/>
          <w:szCs w:val="28"/>
          <w:lang w:val="uk-UA"/>
        </w:rPr>
        <w:t>Постернак</w:t>
      </w:r>
      <w:proofErr w:type="spellEnd"/>
      <w:r w:rsidRPr="00281700">
        <w:rPr>
          <w:color w:val="000000" w:themeColor="text1"/>
          <w:sz w:val="28"/>
          <w:szCs w:val="28"/>
          <w:lang w:val="uk-UA"/>
        </w:rPr>
        <w:t xml:space="preserve"> Н. О. Що ви знаєте про лікарські рослини ? </w:t>
      </w:r>
      <w:r w:rsidRPr="00281700">
        <w:rPr>
          <w:i/>
          <w:color w:val="000000" w:themeColor="text1"/>
          <w:sz w:val="28"/>
          <w:szCs w:val="28"/>
          <w:lang w:val="uk-UA"/>
        </w:rPr>
        <w:t>Світло</w:t>
      </w:r>
      <w:r w:rsidRPr="00281700">
        <w:rPr>
          <w:color w:val="000000" w:themeColor="text1"/>
          <w:sz w:val="28"/>
          <w:szCs w:val="28"/>
          <w:lang w:val="uk-UA"/>
        </w:rPr>
        <w:t>. 2001. № 3. С. 40 – 45.</w:t>
      </w:r>
    </w:p>
    <w:p w:rsidR="0064697A" w:rsidRPr="00281700" w:rsidRDefault="0064697A" w:rsidP="0064697A">
      <w:pPr>
        <w:pStyle w:val="ab"/>
        <w:numPr>
          <w:ilvl w:val="0"/>
          <w:numId w:val="4"/>
        </w:numPr>
        <w:shd w:val="clear" w:color="auto" w:fill="FFFFFF"/>
        <w:tabs>
          <w:tab w:val="clear" w:pos="720"/>
        </w:tabs>
        <w:spacing w:after="0" w:afterAutospacing="0" w:line="360" w:lineRule="auto"/>
        <w:ind w:left="426"/>
        <w:jc w:val="both"/>
        <w:rPr>
          <w:color w:val="000000" w:themeColor="text1"/>
          <w:sz w:val="28"/>
          <w:szCs w:val="28"/>
          <w:lang w:val="uk-UA"/>
        </w:rPr>
      </w:pPr>
      <w:proofErr w:type="spellStart"/>
      <w:r w:rsidRPr="00281700">
        <w:rPr>
          <w:color w:val="000000" w:themeColor="text1"/>
          <w:sz w:val="28"/>
          <w:szCs w:val="28"/>
          <w:lang w:val="uk-UA"/>
        </w:rPr>
        <w:t>Постернак</w:t>
      </w:r>
      <w:proofErr w:type="spellEnd"/>
      <w:r w:rsidRPr="00281700">
        <w:rPr>
          <w:color w:val="000000" w:themeColor="text1"/>
          <w:sz w:val="28"/>
          <w:szCs w:val="28"/>
          <w:lang w:val="uk-UA"/>
        </w:rPr>
        <w:t xml:space="preserve"> Н. О. Гурткова робота з вивчення лікарських рослин як засіб формування пізнавального інтересу учнів до вивчення біології. </w:t>
      </w:r>
      <w:r w:rsidRPr="00281700">
        <w:rPr>
          <w:i/>
          <w:color w:val="000000" w:themeColor="text1"/>
          <w:sz w:val="28"/>
          <w:szCs w:val="28"/>
          <w:lang w:val="uk-UA"/>
        </w:rPr>
        <w:t>Наукові записки: Зб. наук. статей</w:t>
      </w:r>
      <w:r w:rsidRPr="00281700">
        <w:rPr>
          <w:color w:val="000000" w:themeColor="text1"/>
          <w:sz w:val="28"/>
          <w:szCs w:val="28"/>
          <w:lang w:val="uk-UA"/>
        </w:rPr>
        <w:t>. Київ : НПУ, 2001. Випуск 42. С. 12–15.</w:t>
      </w:r>
    </w:p>
    <w:p w:rsidR="0064697A" w:rsidRPr="00281700" w:rsidRDefault="0064697A" w:rsidP="0064697A">
      <w:pPr>
        <w:pStyle w:val="ab"/>
        <w:numPr>
          <w:ilvl w:val="0"/>
          <w:numId w:val="4"/>
        </w:numPr>
        <w:shd w:val="clear" w:color="auto" w:fill="FFFFFF"/>
        <w:tabs>
          <w:tab w:val="clear" w:pos="720"/>
        </w:tabs>
        <w:spacing w:after="0" w:afterAutospacing="0" w:line="360" w:lineRule="auto"/>
        <w:ind w:left="426"/>
        <w:jc w:val="both"/>
        <w:rPr>
          <w:color w:val="000000" w:themeColor="text1"/>
          <w:sz w:val="28"/>
          <w:szCs w:val="28"/>
          <w:lang w:val="uk-UA"/>
        </w:rPr>
      </w:pPr>
      <w:proofErr w:type="spellStart"/>
      <w:r w:rsidRPr="00281700">
        <w:rPr>
          <w:color w:val="000000" w:themeColor="text1"/>
          <w:sz w:val="28"/>
          <w:szCs w:val="28"/>
          <w:lang w:val="uk-UA"/>
        </w:rPr>
        <w:lastRenderedPageBreak/>
        <w:t>Постернак</w:t>
      </w:r>
      <w:proofErr w:type="spellEnd"/>
      <w:r w:rsidRPr="00281700">
        <w:rPr>
          <w:color w:val="000000" w:themeColor="text1"/>
          <w:sz w:val="28"/>
          <w:szCs w:val="28"/>
          <w:lang w:val="uk-UA"/>
        </w:rPr>
        <w:t xml:space="preserve"> Н. О. Актуальність вивчення у шкільному курсі біології лікарських рослин. </w:t>
      </w:r>
      <w:r w:rsidRPr="00281700">
        <w:rPr>
          <w:i/>
          <w:color w:val="000000" w:themeColor="text1"/>
          <w:sz w:val="28"/>
          <w:szCs w:val="28"/>
          <w:lang w:val="uk-UA"/>
        </w:rPr>
        <w:t>Матеріали Всеукраїнської конференції “Актуальні проблеми вивчення природничо-географічних дисциплін у загальноосвітніх закладах України</w:t>
      </w:r>
      <w:r w:rsidRPr="00281700">
        <w:rPr>
          <w:color w:val="000000" w:themeColor="text1"/>
          <w:sz w:val="28"/>
          <w:szCs w:val="28"/>
          <w:lang w:val="uk-UA"/>
        </w:rPr>
        <w:t>”. Київ. 1999. С. 112 .</w:t>
      </w:r>
    </w:p>
    <w:p w:rsidR="0064697A" w:rsidRPr="00281700" w:rsidRDefault="0064697A" w:rsidP="0064697A">
      <w:pPr>
        <w:pStyle w:val="ab"/>
        <w:numPr>
          <w:ilvl w:val="0"/>
          <w:numId w:val="4"/>
        </w:numPr>
        <w:shd w:val="clear" w:color="auto" w:fill="FFFFFF"/>
        <w:tabs>
          <w:tab w:val="clear" w:pos="720"/>
        </w:tabs>
        <w:spacing w:after="0" w:afterAutospacing="0" w:line="360" w:lineRule="auto"/>
        <w:ind w:left="426"/>
        <w:jc w:val="both"/>
        <w:rPr>
          <w:color w:val="000000" w:themeColor="text1"/>
          <w:sz w:val="28"/>
          <w:szCs w:val="28"/>
          <w:lang w:val="uk-UA"/>
        </w:rPr>
      </w:pPr>
      <w:proofErr w:type="spellStart"/>
      <w:r w:rsidRPr="00281700">
        <w:rPr>
          <w:color w:val="000000" w:themeColor="text1"/>
          <w:sz w:val="28"/>
          <w:szCs w:val="28"/>
          <w:lang w:val="uk-UA"/>
        </w:rPr>
        <w:t>Постернак</w:t>
      </w:r>
      <w:proofErr w:type="spellEnd"/>
      <w:r w:rsidRPr="00281700">
        <w:rPr>
          <w:color w:val="000000" w:themeColor="text1"/>
          <w:sz w:val="28"/>
          <w:szCs w:val="28"/>
          <w:lang w:val="uk-UA"/>
        </w:rPr>
        <w:t xml:space="preserve"> Н. О. Використання знань про лікарські рослини в шкільному курсі біології ( методичні рекомендації ). Київ, 1999. 41 с.</w:t>
      </w:r>
    </w:p>
    <w:p w:rsidR="0064697A" w:rsidRPr="00281700" w:rsidRDefault="0064697A" w:rsidP="0064697A">
      <w:pPr>
        <w:pStyle w:val="ab"/>
        <w:numPr>
          <w:ilvl w:val="0"/>
          <w:numId w:val="4"/>
        </w:numPr>
        <w:shd w:val="clear" w:color="auto" w:fill="FFFFFF"/>
        <w:tabs>
          <w:tab w:val="clear" w:pos="720"/>
          <w:tab w:val="left" w:pos="426"/>
        </w:tabs>
        <w:spacing w:after="0" w:afterAutospacing="0" w:line="360" w:lineRule="auto"/>
        <w:ind w:left="426"/>
        <w:jc w:val="both"/>
        <w:rPr>
          <w:color w:val="000000" w:themeColor="text1"/>
          <w:sz w:val="28"/>
          <w:szCs w:val="28"/>
          <w:lang w:val="uk-UA"/>
        </w:rPr>
      </w:pPr>
      <w:proofErr w:type="spellStart"/>
      <w:r w:rsidRPr="00281700">
        <w:rPr>
          <w:color w:val="000000" w:themeColor="text1"/>
          <w:sz w:val="28"/>
          <w:szCs w:val="28"/>
          <w:lang w:val="uk-UA"/>
        </w:rPr>
        <w:t>Постернак</w:t>
      </w:r>
      <w:proofErr w:type="spellEnd"/>
      <w:r w:rsidRPr="00281700">
        <w:rPr>
          <w:color w:val="000000" w:themeColor="text1"/>
          <w:sz w:val="28"/>
          <w:szCs w:val="28"/>
          <w:lang w:val="uk-UA"/>
        </w:rPr>
        <w:t xml:space="preserve"> Н. О. Дидактичні можливості використання у шкільному курсі біології знань про лікарські рослини. </w:t>
      </w:r>
      <w:r w:rsidRPr="00281700">
        <w:rPr>
          <w:i/>
          <w:color w:val="000000" w:themeColor="text1"/>
          <w:sz w:val="28"/>
          <w:szCs w:val="28"/>
          <w:lang w:val="uk-UA"/>
        </w:rPr>
        <w:t>Матеріали конференції молодих вчених-ботаніків “Актуальні проблеми ботаніки та екології</w:t>
      </w:r>
      <w:r w:rsidRPr="00281700">
        <w:rPr>
          <w:color w:val="000000" w:themeColor="text1"/>
          <w:sz w:val="28"/>
          <w:szCs w:val="28"/>
          <w:lang w:val="uk-UA"/>
        </w:rPr>
        <w:t>”. Київ. 2000. С. 56-57.</w:t>
      </w:r>
    </w:p>
    <w:p w:rsidR="0064697A" w:rsidRPr="00281700" w:rsidRDefault="0064697A" w:rsidP="0064697A">
      <w:pPr>
        <w:pStyle w:val="ab"/>
        <w:numPr>
          <w:ilvl w:val="0"/>
          <w:numId w:val="4"/>
        </w:numPr>
        <w:shd w:val="clear" w:color="auto" w:fill="FFFFFF"/>
        <w:tabs>
          <w:tab w:val="clear" w:pos="720"/>
          <w:tab w:val="left" w:pos="426"/>
        </w:tabs>
        <w:spacing w:after="0" w:afterAutospacing="0" w:line="360" w:lineRule="auto"/>
        <w:ind w:left="426"/>
        <w:jc w:val="both"/>
        <w:rPr>
          <w:color w:val="000000" w:themeColor="text1"/>
          <w:sz w:val="28"/>
          <w:szCs w:val="28"/>
          <w:lang w:val="uk-UA"/>
        </w:rPr>
      </w:pPr>
      <w:proofErr w:type="spellStart"/>
      <w:r w:rsidRPr="00281700">
        <w:rPr>
          <w:color w:val="000000" w:themeColor="text1"/>
          <w:sz w:val="28"/>
          <w:szCs w:val="28"/>
          <w:lang w:val="uk-UA"/>
        </w:rPr>
        <w:t>Постернак</w:t>
      </w:r>
      <w:proofErr w:type="spellEnd"/>
      <w:r w:rsidRPr="00281700">
        <w:rPr>
          <w:color w:val="000000" w:themeColor="text1"/>
          <w:sz w:val="28"/>
          <w:szCs w:val="28"/>
          <w:lang w:val="uk-UA"/>
        </w:rPr>
        <w:t xml:space="preserve"> Н. О. Використання знань про лікарські рослини в шкільному курсі біології. </w:t>
      </w:r>
      <w:r w:rsidRPr="00281700">
        <w:rPr>
          <w:i/>
          <w:color w:val="000000" w:themeColor="text1"/>
          <w:sz w:val="28"/>
          <w:szCs w:val="28"/>
          <w:lang w:val="uk-UA"/>
        </w:rPr>
        <w:t>Матеріали Всеукраїнської науково-практичної конференції “Науково-методичні підходи до викладання природничих дисциплін в освітніх закладах ХХІ століття”</w:t>
      </w:r>
      <w:r w:rsidRPr="00281700">
        <w:rPr>
          <w:color w:val="000000" w:themeColor="text1"/>
          <w:sz w:val="28"/>
          <w:szCs w:val="28"/>
          <w:lang w:val="uk-UA"/>
        </w:rPr>
        <w:t>. Полтава. 2001. С. 264–267.</w:t>
      </w:r>
    </w:p>
    <w:p w:rsidR="0064697A" w:rsidRPr="00281700" w:rsidRDefault="0064697A" w:rsidP="0064697A">
      <w:pPr>
        <w:pStyle w:val="ab"/>
        <w:numPr>
          <w:ilvl w:val="0"/>
          <w:numId w:val="4"/>
        </w:numPr>
        <w:shd w:val="clear" w:color="auto" w:fill="FFFFFF"/>
        <w:tabs>
          <w:tab w:val="clear" w:pos="720"/>
          <w:tab w:val="left" w:pos="426"/>
        </w:tabs>
        <w:spacing w:after="0" w:afterAutospacing="0" w:line="360" w:lineRule="auto"/>
        <w:ind w:left="426"/>
        <w:jc w:val="both"/>
        <w:rPr>
          <w:color w:val="000000" w:themeColor="text1"/>
          <w:sz w:val="28"/>
          <w:szCs w:val="28"/>
          <w:lang w:val="uk-UA"/>
        </w:rPr>
      </w:pPr>
      <w:proofErr w:type="spellStart"/>
      <w:r w:rsidRPr="00281700">
        <w:rPr>
          <w:color w:val="000000" w:themeColor="text1"/>
          <w:sz w:val="28"/>
          <w:szCs w:val="28"/>
          <w:lang w:val="uk-UA"/>
        </w:rPr>
        <w:t>Постернак</w:t>
      </w:r>
      <w:proofErr w:type="spellEnd"/>
      <w:r w:rsidRPr="00281700">
        <w:rPr>
          <w:color w:val="000000" w:themeColor="text1"/>
          <w:sz w:val="28"/>
          <w:szCs w:val="28"/>
          <w:lang w:val="uk-UA"/>
        </w:rPr>
        <w:t xml:space="preserve"> Н. О. Природна аптека (програма та зміст занять гуртка). Київ, 2001. 61 с.</w:t>
      </w:r>
    </w:p>
    <w:p w:rsidR="0064697A" w:rsidRPr="00281700" w:rsidRDefault="0064697A" w:rsidP="0064697A">
      <w:pPr>
        <w:pStyle w:val="ab"/>
        <w:numPr>
          <w:ilvl w:val="0"/>
          <w:numId w:val="4"/>
        </w:numPr>
        <w:shd w:val="clear" w:color="auto" w:fill="FFFFFF"/>
        <w:tabs>
          <w:tab w:val="clear" w:pos="720"/>
          <w:tab w:val="left" w:pos="426"/>
        </w:tabs>
        <w:spacing w:after="0" w:afterAutospacing="0" w:line="360" w:lineRule="auto"/>
        <w:ind w:left="426"/>
        <w:jc w:val="both"/>
        <w:rPr>
          <w:color w:val="000000" w:themeColor="text1"/>
          <w:sz w:val="28"/>
          <w:szCs w:val="28"/>
          <w:lang w:val="uk-UA"/>
        </w:rPr>
      </w:pPr>
      <w:r w:rsidRPr="00281700">
        <w:rPr>
          <w:color w:val="000000" w:themeColor="text1"/>
          <w:sz w:val="28"/>
          <w:szCs w:val="28"/>
          <w:lang w:val="uk-UA"/>
        </w:rPr>
        <w:t xml:space="preserve"> Практична педагогіка. 99 схем і таблиць / </w:t>
      </w:r>
      <w:proofErr w:type="spellStart"/>
      <w:r w:rsidRPr="00281700">
        <w:rPr>
          <w:color w:val="000000" w:themeColor="text1"/>
          <w:sz w:val="28"/>
          <w:szCs w:val="28"/>
          <w:lang w:val="uk-UA"/>
        </w:rPr>
        <w:t>Упоряд</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Наволокова</w:t>
      </w:r>
      <w:proofErr w:type="spellEnd"/>
      <w:r w:rsidRPr="00281700">
        <w:rPr>
          <w:color w:val="000000" w:themeColor="text1"/>
          <w:sz w:val="28"/>
          <w:szCs w:val="28"/>
          <w:lang w:val="uk-UA"/>
        </w:rPr>
        <w:t xml:space="preserve"> Н. П., </w:t>
      </w:r>
      <w:proofErr w:type="spellStart"/>
      <w:r w:rsidRPr="00281700">
        <w:rPr>
          <w:color w:val="000000" w:themeColor="text1"/>
          <w:sz w:val="28"/>
          <w:szCs w:val="28"/>
          <w:lang w:val="uk-UA"/>
        </w:rPr>
        <w:t>Андреєва</w:t>
      </w:r>
      <w:proofErr w:type="spellEnd"/>
      <w:r w:rsidRPr="00281700">
        <w:rPr>
          <w:color w:val="000000" w:themeColor="text1"/>
          <w:sz w:val="28"/>
          <w:szCs w:val="28"/>
          <w:lang w:val="uk-UA"/>
        </w:rPr>
        <w:t xml:space="preserve"> В. М. Харків, 2008.</w:t>
      </w:r>
    </w:p>
    <w:p w:rsidR="0064697A" w:rsidRPr="00281700" w:rsidRDefault="0064697A" w:rsidP="0064697A">
      <w:pPr>
        <w:pStyle w:val="ab"/>
        <w:numPr>
          <w:ilvl w:val="0"/>
          <w:numId w:val="4"/>
        </w:numPr>
        <w:shd w:val="clear" w:color="auto" w:fill="FFFFFF"/>
        <w:tabs>
          <w:tab w:val="clear" w:pos="720"/>
          <w:tab w:val="left" w:pos="426"/>
        </w:tabs>
        <w:spacing w:after="0" w:afterAutospacing="0" w:line="360" w:lineRule="auto"/>
        <w:ind w:left="426"/>
        <w:jc w:val="both"/>
        <w:rPr>
          <w:color w:val="000000" w:themeColor="text1"/>
          <w:sz w:val="28"/>
          <w:szCs w:val="28"/>
          <w:lang w:val="uk-UA"/>
        </w:rPr>
      </w:pPr>
      <w:r w:rsidRPr="00281700">
        <w:rPr>
          <w:color w:val="000000" w:themeColor="text1"/>
          <w:sz w:val="28"/>
          <w:szCs w:val="28"/>
          <w:lang w:val="uk-UA"/>
        </w:rPr>
        <w:t xml:space="preserve">Рибалко Л. Навчання природничих предметів на засадах </w:t>
      </w:r>
      <w:proofErr w:type="spellStart"/>
      <w:r w:rsidRPr="00281700">
        <w:rPr>
          <w:color w:val="000000" w:themeColor="text1"/>
          <w:sz w:val="28"/>
          <w:szCs w:val="28"/>
          <w:lang w:val="uk-UA"/>
        </w:rPr>
        <w:t>еколого-еволюційного</w:t>
      </w:r>
      <w:proofErr w:type="spellEnd"/>
      <w:r w:rsidRPr="00281700">
        <w:rPr>
          <w:color w:val="000000" w:themeColor="text1"/>
          <w:sz w:val="28"/>
          <w:szCs w:val="28"/>
          <w:lang w:val="uk-UA"/>
        </w:rPr>
        <w:t xml:space="preserve"> підходу в загальноосвітніх навчальних закладах : теорія і практика: монографія Полтава, 2014. 400 с.</w:t>
      </w:r>
    </w:p>
    <w:p w:rsidR="0064697A" w:rsidRPr="00281700" w:rsidRDefault="0064697A" w:rsidP="0064697A">
      <w:pPr>
        <w:pStyle w:val="ab"/>
        <w:numPr>
          <w:ilvl w:val="0"/>
          <w:numId w:val="4"/>
        </w:numPr>
        <w:shd w:val="clear" w:color="auto" w:fill="FFFFFF"/>
        <w:tabs>
          <w:tab w:val="clear" w:pos="720"/>
          <w:tab w:val="left" w:pos="426"/>
        </w:tabs>
        <w:spacing w:after="0" w:afterAutospacing="0" w:line="360" w:lineRule="auto"/>
        <w:ind w:left="426"/>
        <w:jc w:val="both"/>
        <w:rPr>
          <w:color w:val="000000" w:themeColor="text1"/>
          <w:sz w:val="28"/>
          <w:szCs w:val="28"/>
          <w:lang w:val="uk-UA"/>
        </w:rPr>
      </w:pPr>
      <w:r w:rsidRPr="00281700">
        <w:rPr>
          <w:color w:val="000000" w:themeColor="text1"/>
          <w:sz w:val="28"/>
          <w:szCs w:val="28"/>
          <w:lang w:val="uk-UA"/>
        </w:rPr>
        <w:t>Рибалко Л. Упровадження інноваційних підходів до навчання – шлях модернізації змісту освіти. Вісник Львівського університету. Серія педагогічна. Львів, 2016. № 31. С. 3–10.</w:t>
      </w:r>
    </w:p>
    <w:p w:rsidR="0064697A" w:rsidRPr="00281700" w:rsidRDefault="0064697A" w:rsidP="0064697A">
      <w:pPr>
        <w:pStyle w:val="ab"/>
        <w:numPr>
          <w:ilvl w:val="0"/>
          <w:numId w:val="4"/>
        </w:numPr>
        <w:shd w:val="clear" w:color="auto" w:fill="FFFFFF"/>
        <w:tabs>
          <w:tab w:val="clear" w:pos="720"/>
          <w:tab w:val="left" w:pos="426"/>
        </w:tabs>
        <w:spacing w:after="0" w:afterAutospacing="0" w:line="360" w:lineRule="auto"/>
        <w:ind w:left="426"/>
        <w:jc w:val="both"/>
        <w:rPr>
          <w:color w:val="000000" w:themeColor="text1"/>
          <w:sz w:val="28"/>
          <w:szCs w:val="28"/>
          <w:lang w:val="uk-UA"/>
        </w:rPr>
      </w:pPr>
      <w:proofErr w:type="spellStart"/>
      <w:r w:rsidRPr="00281700">
        <w:rPr>
          <w:color w:val="000000" w:themeColor="text1"/>
          <w:sz w:val="28"/>
          <w:szCs w:val="28"/>
          <w:lang w:val="uk-UA"/>
        </w:rPr>
        <w:t>Савчин</w:t>
      </w:r>
      <w:proofErr w:type="spellEnd"/>
      <w:r w:rsidRPr="00281700">
        <w:rPr>
          <w:color w:val="000000" w:themeColor="text1"/>
          <w:sz w:val="28"/>
          <w:szCs w:val="28"/>
          <w:lang w:val="uk-UA"/>
        </w:rPr>
        <w:t xml:space="preserve"> М. М. Проблемне навчання як засіб реалізації </w:t>
      </w:r>
      <w:proofErr w:type="spellStart"/>
      <w:r w:rsidRPr="00281700">
        <w:rPr>
          <w:color w:val="000000" w:themeColor="text1"/>
          <w:sz w:val="28"/>
          <w:szCs w:val="28"/>
          <w:lang w:val="uk-UA"/>
        </w:rPr>
        <w:t>діяльнісного</w:t>
      </w:r>
      <w:proofErr w:type="spellEnd"/>
      <w:r w:rsidRPr="00281700">
        <w:rPr>
          <w:color w:val="000000" w:themeColor="text1"/>
          <w:sz w:val="28"/>
          <w:szCs w:val="28"/>
          <w:lang w:val="uk-UA"/>
        </w:rPr>
        <w:t xml:space="preserve"> і </w:t>
      </w:r>
      <w:proofErr w:type="spellStart"/>
      <w:r w:rsidRPr="00281700">
        <w:rPr>
          <w:color w:val="000000" w:themeColor="text1"/>
          <w:sz w:val="28"/>
          <w:szCs w:val="28"/>
          <w:lang w:val="uk-UA"/>
        </w:rPr>
        <w:t>компетентнісного</w:t>
      </w:r>
      <w:proofErr w:type="spellEnd"/>
      <w:r w:rsidRPr="00281700">
        <w:rPr>
          <w:color w:val="000000" w:themeColor="text1"/>
          <w:sz w:val="28"/>
          <w:szCs w:val="28"/>
          <w:lang w:val="uk-UA"/>
        </w:rPr>
        <w:t xml:space="preserve"> підходів у шкільному курсі хімії. Педагогічні науки: теорія, історія, інноваційні технології: науковий журнал. Суми, 2012. № 4 (22). С. 200–207.</w:t>
      </w:r>
    </w:p>
    <w:p w:rsidR="0064697A" w:rsidRPr="00281700" w:rsidRDefault="0064697A" w:rsidP="0064697A">
      <w:pPr>
        <w:pStyle w:val="ab"/>
        <w:numPr>
          <w:ilvl w:val="0"/>
          <w:numId w:val="4"/>
        </w:numPr>
        <w:shd w:val="clear" w:color="auto" w:fill="FFFFFF"/>
        <w:tabs>
          <w:tab w:val="clear" w:pos="720"/>
          <w:tab w:val="left" w:pos="426"/>
        </w:tabs>
        <w:spacing w:after="0" w:afterAutospacing="0" w:line="360" w:lineRule="auto"/>
        <w:ind w:left="426"/>
        <w:jc w:val="both"/>
        <w:rPr>
          <w:color w:val="000000" w:themeColor="text1"/>
          <w:sz w:val="28"/>
          <w:szCs w:val="28"/>
          <w:lang w:val="uk-UA"/>
        </w:rPr>
      </w:pPr>
      <w:proofErr w:type="spellStart"/>
      <w:r w:rsidRPr="00281700">
        <w:rPr>
          <w:color w:val="000000" w:themeColor="text1"/>
          <w:sz w:val="28"/>
          <w:szCs w:val="28"/>
          <w:lang w:val="uk-UA"/>
        </w:rPr>
        <w:t>Сліпчук</w:t>
      </w:r>
      <w:proofErr w:type="spellEnd"/>
      <w:r w:rsidRPr="00281700">
        <w:rPr>
          <w:color w:val="000000" w:themeColor="text1"/>
          <w:sz w:val="28"/>
          <w:szCs w:val="28"/>
          <w:lang w:val="uk-UA"/>
        </w:rPr>
        <w:t xml:space="preserve"> І. Дидактичні можливості інформаційних технологій у навчанні біології. Біологія і хімія в школі. 2006. № 5. С. 32–34.</w:t>
      </w:r>
    </w:p>
    <w:p w:rsidR="0064697A" w:rsidRPr="00281700" w:rsidRDefault="0064697A" w:rsidP="0064697A">
      <w:pPr>
        <w:pStyle w:val="ab"/>
        <w:numPr>
          <w:ilvl w:val="0"/>
          <w:numId w:val="4"/>
        </w:numPr>
        <w:shd w:val="clear" w:color="auto" w:fill="FFFFFF"/>
        <w:tabs>
          <w:tab w:val="clear" w:pos="720"/>
          <w:tab w:val="left" w:pos="426"/>
        </w:tabs>
        <w:spacing w:after="0" w:afterAutospacing="0" w:line="360" w:lineRule="auto"/>
        <w:ind w:left="426"/>
        <w:jc w:val="both"/>
        <w:rPr>
          <w:color w:val="000000" w:themeColor="text1"/>
          <w:sz w:val="28"/>
          <w:szCs w:val="28"/>
          <w:lang w:val="uk-UA"/>
        </w:rPr>
      </w:pPr>
      <w:r w:rsidRPr="00281700">
        <w:rPr>
          <w:color w:val="000000" w:themeColor="text1"/>
          <w:sz w:val="28"/>
          <w:szCs w:val="28"/>
          <w:lang w:val="uk-UA"/>
        </w:rPr>
        <w:lastRenderedPageBreak/>
        <w:t xml:space="preserve"> </w:t>
      </w:r>
      <w:proofErr w:type="spellStart"/>
      <w:r w:rsidRPr="00281700">
        <w:rPr>
          <w:color w:val="000000" w:themeColor="text1"/>
          <w:sz w:val="28"/>
          <w:szCs w:val="28"/>
          <w:lang w:val="uk-UA"/>
        </w:rPr>
        <w:t>Теофраст</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Исследование</w:t>
      </w:r>
      <w:proofErr w:type="spellEnd"/>
      <w:r w:rsidRPr="00281700">
        <w:rPr>
          <w:color w:val="000000" w:themeColor="text1"/>
          <w:sz w:val="28"/>
          <w:szCs w:val="28"/>
          <w:lang w:val="uk-UA"/>
        </w:rPr>
        <w:t xml:space="preserve"> о </w:t>
      </w:r>
      <w:proofErr w:type="spellStart"/>
      <w:r w:rsidRPr="00281700">
        <w:rPr>
          <w:color w:val="000000" w:themeColor="text1"/>
          <w:sz w:val="28"/>
          <w:szCs w:val="28"/>
          <w:lang w:val="uk-UA"/>
        </w:rPr>
        <w:t>растениях</w:t>
      </w:r>
      <w:proofErr w:type="spellEnd"/>
      <w:r w:rsidRPr="00281700">
        <w:rPr>
          <w:color w:val="000000" w:themeColor="text1"/>
          <w:sz w:val="28"/>
          <w:szCs w:val="28"/>
          <w:lang w:val="uk-UA"/>
        </w:rPr>
        <w:t xml:space="preserve"> / АН СССР; Пер. с </w:t>
      </w:r>
      <w:proofErr w:type="spellStart"/>
      <w:r w:rsidRPr="00281700">
        <w:rPr>
          <w:color w:val="000000" w:themeColor="text1"/>
          <w:sz w:val="28"/>
          <w:szCs w:val="28"/>
          <w:lang w:val="uk-UA"/>
        </w:rPr>
        <w:t>др.-греч</w:t>
      </w:r>
      <w:proofErr w:type="spellEnd"/>
      <w:r w:rsidRPr="00281700">
        <w:rPr>
          <w:color w:val="000000" w:themeColor="text1"/>
          <w:sz w:val="28"/>
          <w:szCs w:val="28"/>
          <w:lang w:val="uk-UA"/>
        </w:rPr>
        <w:t xml:space="preserve">. и </w:t>
      </w:r>
      <w:proofErr w:type="spellStart"/>
      <w:r w:rsidRPr="00281700">
        <w:rPr>
          <w:color w:val="000000" w:themeColor="text1"/>
          <w:sz w:val="28"/>
          <w:szCs w:val="28"/>
          <w:lang w:val="uk-UA"/>
        </w:rPr>
        <w:t>примеч</w:t>
      </w:r>
      <w:proofErr w:type="spellEnd"/>
      <w:r w:rsidRPr="00281700">
        <w:rPr>
          <w:color w:val="000000" w:themeColor="text1"/>
          <w:sz w:val="28"/>
          <w:szCs w:val="28"/>
          <w:lang w:val="uk-UA"/>
        </w:rPr>
        <w:t xml:space="preserve">. М. Е. </w:t>
      </w:r>
      <w:proofErr w:type="spellStart"/>
      <w:r w:rsidRPr="00281700">
        <w:rPr>
          <w:color w:val="000000" w:themeColor="text1"/>
          <w:sz w:val="28"/>
          <w:szCs w:val="28"/>
          <w:lang w:val="uk-UA"/>
        </w:rPr>
        <w:t>Сергеенко</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Москва–Ленинград</w:t>
      </w:r>
      <w:proofErr w:type="spellEnd"/>
      <w:r w:rsidRPr="00281700">
        <w:rPr>
          <w:color w:val="000000" w:themeColor="text1"/>
          <w:sz w:val="28"/>
          <w:szCs w:val="28"/>
          <w:lang w:val="uk-UA"/>
        </w:rPr>
        <w:t xml:space="preserve"> : </w:t>
      </w:r>
      <w:proofErr w:type="spellStart"/>
      <w:r w:rsidRPr="00281700">
        <w:rPr>
          <w:color w:val="000000" w:themeColor="text1"/>
          <w:sz w:val="28"/>
          <w:szCs w:val="28"/>
          <w:lang w:val="uk-UA"/>
        </w:rPr>
        <w:t>Изд-во</w:t>
      </w:r>
      <w:proofErr w:type="spellEnd"/>
      <w:r w:rsidRPr="00281700">
        <w:rPr>
          <w:color w:val="000000" w:themeColor="text1"/>
          <w:sz w:val="28"/>
          <w:szCs w:val="28"/>
          <w:lang w:val="uk-UA"/>
        </w:rPr>
        <w:t xml:space="preserve"> АН СССР, 1951. 589 с.</w:t>
      </w:r>
    </w:p>
    <w:p w:rsidR="0064697A" w:rsidRPr="00281700" w:rsidRDefault="0064697A" w:rsidP="0064697A">
      <w:pPr>
        <w:pStyle w:val="ab"/>
        <w:numPr>
          <w:ilvl w:val="0"/>
          <w:numId w:val="4"/>
        </w:numPr>
        <w:shd w:val="clear" w:color="auto" w:fill="FFFFFF"/>
        <w:tabs>
          <w:tab w:val="clear" w:pos="720"/>
          <w:tab w:val="left" w:pos="426"/>
        </w:tabs>
        <w:spacing w:after="0" w:afterAutospacing="0" w:line="360" w:lineRule="auto"/>
        <w:ind w:left="426"/>
        <w:jc w:val="both"/>
        <w:rPr>
          <w:color w:val="000000" w:themeColor="text1"/>
          <w:sz w:val="28"/>
          <w:szCs w:val="28"/>
          <w:lang w:val="uk-UA"/>
        </w:rPr>
      </w:pPr>
      <w:r w:rsidRPr="00281700">
        <w:rPr>
          <w:color w:val="000000" w:themeColor="text1"/>
          <w:sz w:val="28"/>
          <w:szCs w:val="28"/>
          <w:lang w:val="uk-UA"/>
        </w:rPr>
        <w:t xml:space="preserve"> </w:t>
      </w:r>
      <w:proofErr w:type="spellStart"/>
      <w:r w:rsidRPr="00281700">
        <w:rPr>
          <w:color w:val="000000" w:themeColor="text1"/>
          <w:sz w:val="28"/>
          <w:szCs w:val="28"/>
          <w:lang w:val="uk-UA"/>
        </w:rPr>
        <w:t>Топузов</w:t>
      </w:r>
      <w:proofErr w:type="spellEnd"/>
      <w:r w:rsidRPr="00281700">
        <w:rPr>
          <w:color w:val="000000" w:themeColor="text1"/>
          <w:sz w:val="28"/>
          <w:szCs w:val="28"/>
          <w:lang w:val="uk-UA"/>
        </w:rPr>
        <w:t xml:space="preserve"> О. М. Проблемна ситуація в теорії проблемного навчання. Шлях освіти. 2007. № 1. С. 12–16.</w:t>
      </w:r>
    </w:p>
    <w:p w:rsidR="0064697A" w:rsidRPr="00281700" w:rsidRDefault="0064697A" w:rsidP="0064697A">
      <w:pPr>
        <w:pStyle w:val="ab"/>
        <w:numPr>
          <w:ilvl w:val="0"/>
          <w:numId w:val="4"/>
        </w:numPr>
        <w:shd w:val="clear" w:color="auto" w:fill="FFFFFF"/>
        <w:tabs>
          <w:tab w:val="clear" w:pos="720"/>
          <w:tab w:val="left" w:pos="426"/>
        </w:tabs>
        <w:spacing w:after="0" w:afterAutospacing="0" w:line="360" w:lineRule="auto"/>
        <w:ind w:left="426"/>
        <w:jc w:val="both"/>
        <w:rPr>
          <w:color w:val="000000" w:themeColor="text1"/>
          <w:sz w:val="28"/>
          <w:szCs w:val="28"/>
          <w:lang w:val="uk-UA"/>
        </w:rPr>
      </w:pPr>
      <w:proofErr w:type="spellStart"/>
      <w:r w:rsidRPr="00281700">
        <w:rPr>
          <w:color w:val="000000" w:themeColor="text1"/>
          <w:sz w:val="28"/>
          <w:szCs w:val="28"/>
          <w:lang w:val="uk-UA"/>
        </w:rPr>
        <w:t>Травы</w:t>
      </w:r>
      <w:proofErr w:type="spellEnd"/>
      <w:r w:rsidRPr="00281700">
        <w:rPr>
          <w:color w:val="000000" w:themeColor="text1"/>
          <w:sz w:val="28"/>
          <w:szCs w:val="28"/>
          <w:lang w:val="uk-UA"/>
        </w:rPr>
        <w:t xml:space="preserve"> и </w:t>
      </w:r>
      <w:proofErr w:type="spellStart"/>
      <w:r w:rsidRPr="00281700">
        <w:rPr>
          <w:color w:val="000000" w:themeColor="text1"/>
          <w:sz w:val="28"/>
          <w:szCs w:val="28"/>
          <w:lang w:val="uk-UA"/>
        </w:rPr>
        <w:t>здоровье</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Лекарственные</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растения</w:t>
      </w:r>
      <w:proofErr w:type="spellEnd"/>
      <w:r w:rsidRPr="00281700">
        <w:rPr>
          <w:color w:val="000000" w:themeColor="text1"/>
          <w:sz w:val="28"/>
          <w:szCs w:val="28"/>
          <w:lang w:val="uk-UA"/>
        </w:rPr>
        <w:t xml:space="preserve"> / </w:t>
      </w:r>
      <w:proofErr w:type="spellStart"/>
      <w:r w:rsidRPr="00281700">
        <w:rPr>
          <w:color w:val="000000" w:themeColor="text1"/>
          <w:sz w:val="28"/>
          <w:szCs w:val="28"/>
          <w:lang w:val="uk-UA"/>
        </w:rPr>
        <w:t>Авт.-сост</w:t>
      </w:r>
      <w:proofErr w:type="spellEnd"/>
      <w:r w:rsidRPr="00281700">
        <w:rPr>
          <w:color w:val="000000" w:themeColor="text1"/>
          <w:sz w:val="28"/>
          <w:szCs w:val="28"/>
          <w:lang w:val="uk-UA"/>
        </w:rPr>
        <w:t xml:space="preserve">.: А. М. </w:t>
      </w:r>
      <w:proofErr w:type="spellStart"/>
      <w:r w:rsidRPr="00281700">
        <w:rPr>
          <w:color w:val="000000" w:themeColor="text1"/>
          <w:sz w:val="28"/>
          <w:szCs w:val="28"/>
          <w:lang w:val="uk-UA"/>
        </w:rPr>
        <w:t>Задорожный</w:t>
      </w:r>
      <w:proofErr w:type="spellEnd"/>
      <w:r w:rsidRPr="00281700">
        <w:rPr>
          <w:color w:val="000000" w:themeColor="text1"/>
          <w:sz w:val="28"/>
          <w:szCs w:val="28"/>
          <w:lang w:val="uk-UA"/>
        </w:rPr>
        <w:t xml:space="preserve"> и др. Москва : Махаон; Гамма Пресс 2000. 512 с.</w:t>
      </w:r>
    </w:p>
    <w:p w:rsidR="0064697A" w:rsidRPr="00281700" w:rsidRDefault="0064697A" w:rsidP="0064697A">
      <w:pPr>
        <w:pStyle w:val="ab"/>
        <w:numPr>
          <w:ilvl w:val="0"/>
          <w:numId w:val="4"/>
        </w:numPr>
        <w:shd w:val="clear" w:color="auto" w:fill="FFFFFF"/>
        <w:tabs>
          <w:tab w:val="clear" w:pos="720"/>
          <w:tab w:val="left" w:pos="426"/>
        </w:tabs>
        <w:spacing w:after="0" w:afterAutospacing="0" w:line="360" w:lineRule="auto"/>
        <w:ind w:left="426"/>
        <w:jc w:val="both"/>
        <w:rPr>
          <w:color w:val="000000" w:themeColor="text1"/>
          <w:sz w:val="28"/>
          <w:szCs w:val="28"/>
          <w:lang w:val="uk-UA"/>
        </w:rPr>
      </w:pPr>
      <w:r w:rsidRPr="00281700">
        <w:rPr>
          <w:color w:val="000000" w:themeColor="text1"/>
          <w:sz w:val="28"/>
          <w:szCs w:val="28"/>
          <w:lang w:val="uk-UA"/>
        </w:rPr>
        <w:t xml:space="preserve"> </w:t>
      </w:r>
      <w:proofErr w:type="spellStart"/>
      <w:r w:rsidRPr="00281700">
        <w:rPr>
          <w:color w:val="000000" w:themeColor="text1"/>
          <w:sz w:val="28"/>
          <w:szCs w:val="28"/>
          <w:lang w:val="uk-UA"/>
        </w:rPr>
        <w:t>Турубара</w:t>
      </w:r>
      <w:proofErr w:type="spellEnd"/>
      <w:r w:rsidRPr="00281700">
        <w:rPr>
          <w:color w:val="000000" w:themeColor="text1"/>
          <w:sz w:val="28"/>
          <w:szCs w:val="28"/>
          <w:lang w:val="uk-UA"/>
        </w:rPr>
        <w:t xml:space="preserve"> О. В. Лікарські рослини Лівобережного </w:t>
      </w:r>
      <w:proofErr w:type="spellStart"/>
      <w:r w:rsidRPr="00281700">
        <w:rPr>
          <w:color w:val="000000" w:themeColor="text1"/>
          <w:sz w:val="28"/>
          <w:szCs w:val="28"/>
          <w:lang w:val="uk-UA"/>
        </w:rPr>
        <w:t>Подісся</w:t>
      </w:r>
      <w:proofErr w:type="spellEnd"/>
      <w:r w:rsidRPr="00281700">
        <w:rPr>
          <w:color w:val="000000" w:themeColor="text1"/>
          <w:sz w:val="28"/>
          <w:szCs w:val="28"/>
          <w:lang w:val="uk-UA"/>
        </w:rPr>
        <w:t>: стан ресурсів, перспективи використання і охорона: автореф. дис. … канд. Біол. наук. Київ, 2010. 22 с.</w:t>
      </w:r>
    </w:p>
    <w:p w:rsidR="0064697A" w:rsidRPr="00281700" w:rsidRDefault="0064697A" w:rsidP="0064697A">
      <w:pPr>
        <w:pStyle w:val="ab"/>
        <w:numPr>
          <w:ilvl w:val="0"/>
          <w:numId w:val="4"/>
        </w:numPr>
        <w:shd w:val="clear" w:color="auto" w:fill="FFFFFF"/>
        <w:tabs>
          <w:tab w:val="clear" w:pos="720"/>
          <w:tab w:val="left" w:pos="426"/>
        </w:tabs>
        <w:spacing w:after="0" w:afterAutospacing="0" w:line="360" w:lineRule="auto"/>
        <w:ind w:left="426"/>
        <w:jc w:val="both"/>
        <w:rPr>
          <w:color w:val="000000" w:themeColor="text1"/>
          <w:sz w:val="28"/>
          <w:szCs w:val="28"/>
          <w:lang w:val="uk-UA"/>
        </w:rPr>
      </w:pPr>
      <w:r w:rsidRPr="00281700">
        <w:rPr>
          <w:color w:val="000000" w:themeColor="text1"/>
          <w:sz w:val="28"/>
          <w:szCs w:val="28"/>
          <w:lang w:val="uk-UA"/>
        </w:rPr>
        <w:t xml:space="preserve">Цікава педагогічна ідея. Як зробити урок цікавим? Серія «Золота педагогічна колекція. Харків, 2008. 88 с. </w:t>
      </w:r>
    </w:p>
    <w:p w:rsidR="00ED5E2A" w:rsidRPr="00281700" w:rsidRDefault="00ED5E2A" w:rsidP="0064697A">
      <w:pPr>
        <w:pStyle w:val="ab"/>
        <w:numPr>
          <w:ilvl w:val="0"/>
          <w:numId w:val="4"/>
        </w:numPr>
        <w:shd w:val="clear" w:color="auto" w:fill="FFFFFF"/>
        <w:tabs>
          <w:tab w:val="clear" w:pos="720"/>
          <w:tab w:val="left" w:pos="426"/>
        </w:tabs>
        <w:spacing w:after="0" w:afterAutospacing="0" w:line="360" w:lineRule="auto"/>
        <w:ind w:left="426"/>
        <w:jc w:val="both"/>
        <w:rPr>
          <w:color w:val="000000" w:themeColor="text1"/>
          <w:sz w:val="28"/>
          <w:szCs w:val="28"/>
          <w:lang w:val="uk-UA"/>
        </w:rPr>
      </w:pPr>
      <w:r w:rsidRPr="00281700">
        <w:rPr>
          <w:color w:val="000000" w:themeColor="text1"/>
          <w:sz w:val="28"/>
          <w:szCs w:val="28"/>
          <w:lang w:val="uk-UA"/>
        </w:rPr>
        <w:t xml:space="preserve">Червона книга України. Рослинний світ / </w:t>
      </w:r>
      <w:proofErr w:type="spellStart"/>
      <w:r w:rsidRPr="00281700">
        <w:rPr>
          <w:color w:val="000000" w:themeColor="text1"/>
          <w:sz w:val="28"/>
          <w:szCs w:val="28"/>
          <w:lang w:val="uk-UA"/>
        </w:rPr>
        <w:t>Шеляг-Сосонко</w:t>
      </w:r>
      <w:proofErr w:type="spellEnd"/>
      <w:r w:rsidRPr="00281700">
        <w:rPr>
          <w:color w:val="000000" w:themeColor="text1"/>
          <w:sz w:val="28"/>
          <w:szCs w:val="28"/>
          <w:lang w:val="uk-UA"/>
        </w:rPr>
        <w:t xml:space="preserve"> Ю. Р. (</w:t>
      </w:r>
      <w:proofErr w:type="spellStart"/>
      <w:r w:rsidRPr="00281700">
        <w:rPr>
          <w:color w:val="000000" w:themeColor="text1"/>
          <w:sz w:val="28"/>
          <w:szCs w:val="28"/>
          <w:lang w:val="uk-UA"/>
        </w:rPr>
        <w:t>відп</w:t>
      </w:r>
      <w:proofErr w:type="spellEnd"/>
      <w:r w:rsidRPr="00281700">
        <w:rPr>
          <w:color w:val="000000" w:themeColor="text1"/>
          <w:sz w:val="28"/>
          <w:szCs w:val="28"/>
          <w:lang w:val="uk-UA"/>
        </w:rPr>
        <w:t>. ред.). К</w:t>
      </w:r>
      <w:r w:rsidR="008005ED" w:rsidRPr="00281700">
        <w:rPr>
          <w:color w:val="000000" w:themeColor="text1"/>
          <w:sz w:val="28"/>
          <w:szCs w:val="28"/>
          <w:lang w:val="uk-UA"/>
        </w:rPr>
        <w:t xml:space="preserve">иїв </w:t>
      </w:r>
      <w:r w:rsidRPr="00281700">
        <w:rPr>
          <w:color w:val="000000" w:themeColor="text1"/>
          <w:sz w:val="28"/>
          <w:szCs w:val="28"/>
          <w:lang w:val="uk-UA"/>
        </w:rPr>
        <w:t>: Українська енциклопедія ім. М. П. Бажана, 1996. 608 с.</w:t>
      </w:r>
      <w:r w:rsidR="0064697A" w:rsidRPr="00281700">
        <w:rPr>
          <w:color w:val="000000" w:themeColor="text1"/>
          <w:sz w:val="28"/>
          <w:szCs w:val="28"/>
          <w:lang w:val="uk-UA"/>
        </w:rPr>
        <w:t xml:space="preserve"> </w:t>
      </w:r>
    </w:p>
    <w:p w:rsidR="00C46A45" w:rsidRPr="00281700" w:rsidRDefault="00C46A45" w:rsidP="0064697A">
      <w:pPr>
        <w:pStyle w:val="ab"/>
        <w:numPr>
          <w:ilvl w:val="0"/>
          <w:numId w:val="4"/>
        </w:numPr>
        <w:shd w:val="clear" w:color="auto" w:fill="FFFFFF"/>
        <w:tabs>
          <w:tab w:val="clear" w:pos="720"/>
          <w:tab w:val="left" w:pos="426"/>
        </w:tabs>
        <w:spacing w:after="0" w:afterAutospacing="0" w:line="360" w:lineRule="auto"/>
        <w:ind w:left="426"/>
        <w:jc w:val="both"/>
        <w:rPr>
          <w:color w:val="000000" w:themeColor="text1"/>
          <w:sz w:val="28"/>
          <w:szCs w:val="28"/>
          <w:lang w:val="uk-UA"/>
        </w:rPr>
      </w:pPr>
      <w:r w:rsidRPr="00281700">
        <w:rPr>
          <w:color w:val="000000" w:themeColor="text1"/>
          <w:sz w:val="28"/>
          <w:szCs w:val="28"/>
          <w:lang w:val="uk-UA"/>
        </w:rPr>
        <w:t xml:space="preserve">Чопик В. І. Наукові основи рідкісних видів флори </w:t>
      </w:r>
      <w:proofErr w:type="spellStart"/>
      <w:r w:rsidRPr="00281700">
        <w:rPr>
          <w:color w:val="000000" w:themeColor="text1"/>
          <w:sz w:val="28"/>
          <w:szCs w:val="28"/>
          <w:lang w:val="uk-UA"/>
        </w:rPr>
        <w:t>України</w:t>
      </w:r>
      <w:r w:rsidR="008005ED" w:rsidRPr="00281700">
        <w:rPr>
          <w:color w:val="000000" w:themeColor="text1"/>
          <w:sz w:val="28"/>
          <w:szCs w:val="28"/>
          <w:lang w:val="uk-UA"/>
        </w:rPr>
        <w:t>.</w:t>
      </w:r>
      <w:r w:rsidRPr="00281700">
        <w:rPr>
          <w:i/>
          <w:color w:val="000000" w:themeColor="text1"/>
          <w:sz w:val="28"/>
          <w:szCs w:val="28"/>
          <w:lang w:val="uk-UA"/>
        </w:rPr>
        <w:t>Укр</w:t>
      </w:r>
      <w:proofErr w:type="spellEnd"/>
      <w:r w:rsidRPr="00281700">
        <w:rPr>
          <w:i/>
          <w:color w:val="000000" w:themeColor="text1"/>
          <w:sz w:val="28"/>
          <w:szCs w:val="28"/>
          <w:lang w:val="uk-UA"/>
        </w:rPr>
        <w:t xml:space="preserve">. </w:t>
      </w:r>
      <w:proofErr w:type="spellStart"/>
      <w:r w:rsidRPr="00281700">
        <w:rPr>
          <w:i/>
          <w:color w:val="000000" w:themeColor="text1"/>
          <w:sz w:val="28"/>
          <w:szCs w:val="28"/>
          <w:lang w:val="uk-UA"/>
        </w:rPr>
        <w:t>ботан</w:t>
      </w:r>
      <w:proofErr w:type="spellEnd"/>
      <w:r w:rsidRPr="00281700">
        <w:rPr>
          <w:i/>
          <w:color w:val="000000" w:themeColor="text1"/>
          <w:sz w:val="28"/>
          <w:szCs w:val="28"/>
          <w:lang w:val="uk-UA"/>
        </w:rPr>
        <w:t>. журн</w:t>
      </w:r>
      <w:r w:rsidRPr="00281700">
        <w:rPr>
          <w:color w:val="000000" w:themeColor="text1"/>
          <w:sz w:val="28"/>
          <w:szCs w:val="28"/>
          <w:lang w:val="uk-UA"/>
        </w:rPr>
        <w:t>. 1970. 27. № 6. С. 693</w:t>
      </w:r>
      <w:r w:rsidR="008005ED" w:rsidRPr="00281700">
        <w:rPr>
          <w:color w:val="000000" w:themeColor="text1"/>
          <w:sz w:val="28"/>
          <w:szCs w:val="28"/>
          <w:lang w:val="uk-UA"/>
        </w:rPr>
        <w:t>–</w:t>
      </w:r>
      <w:r w:rsidRPr="00281700">
        <w:rPr>
          <w:color w:val="000000" w:themeColor="text1"/>
          <w:sz w:val="28"/>
          <w:szCs w:val="28"/>
          <w:lang w:val="uk-UA"/>
        </w:rPr>
        <w:t>703.</w:t>
      </w:r>
    </w:p>
    <w:p w:rsidR="0064697A" w:rsidRPr="00281700" w:rsidRDefault="0064697A" w:rsidP="0064697A">
      <w:pPr>
        <w:pStyle w:val="ab"/>
        <w:numPr>
          <w:ilvl w:val="0"/>
          <w:numId w:val="4"/>
        </w:numPr>
        <w:shd w:val="clear" w:color="auto" w:fill="FFFFFF"/>
        <w:tabs>
          <w:tab w:val="clear" w:pos="720"/>
          <w:tab w:val="left" w:pos="426"/>
        </w:tabs>
        <w:spacing w:after="0" w:afterAutospacing="0" w:line="360" w:lineRule="auto"/>
        <w:ind w:left="426"/>
        <w:jc w:val="both"/>
        <w:rPr>
          <w:color w:val="000000" w:themeColor="text1"/>
          <w:sz w:val="28"/>
          <w:szCs w:val="28"/>
          <w:lang w:val="uk-UA"/>
        </w:rPr>
      </w:pPr>
      <w:proofErr w:type="spellStart"/>
      <w:r w:rsidRPr="00281700">
        <w:rPr>
          <w:color w:val="000000" w:themeColor="text1"/>
          <w:sz w:val="28"/>
          <w:szCs w:val="28"/>
          <w:lang w:val="uk-UA"/>
        </w:rPr>
        <w:t>Шарко</w:t>
      </w:r>
      <w:proofErr w:type="spellEnd"/>
      <w:r w:rsidRPr="00281700">
        <w:rPr>
          <w:color w:val="000000" w:themeColor="text1"/>
          <w:sz w:val="28"/>
          <w:szCs w:val="28"/>
          <w:lang w:val="uk-UA"/>
        </w:rPr>
        <w:t xml:space="preserve"> В.Д. Сучасний урок: технологічний аспект: посібник для вчителів та студентів. Київ, 2006. 220 с. </w:t>
      </w:r>
    </w:p>
    <w:p w:rsidR="0064697A" w:rsidRPr="00281700" w:rsidRDefault="0064697A" w:rsidP="0064697A">
      <w:pPr>
        <w:pStyle w:val="ab"/>
        <w:numPr>
          <w:ilvl w:val="0"/>
          <w:numId w:val="4"/>
        </w:numPr>
        <w:shd w:val="clear" w:color="auto" w:fill="FFFFFF"/>
        <w:tabs>
          <w:tab w:val="clear" w:pos="720"/>
          <w:tab w:val="left" w:pos="426"/>
        </w:tabs>
        <w:spacing w:after="0" w:afterAutospacing="0" w:line="360" w:lineRule="auto"/>
        <w:ind w:left="426"/>
        <w:jc w:val="both"/>
        <w:rPr>
          <w:color w:val="000000" w:themeColor="text1"/>
          <w:sz w:val="28"/>
          <w:szCs w:val="28"/>
          <w:lang w:val="uk-UA"/>
        </w:rPr>
      </w:pPr>
      <w:r w:rsidRPr="00281700">
        <w:rPr>
          <w:color w:val="000000" w:themeColor="text1"/>
          <w:sz w:val="28"/>
          <w:szCs w:val="28"/>
          <w:lang w:val="uk-UA"/>
        </w:rPr>
        <w:t xml:space="preserve">. </w:t>
      </w:r>
      <w:proofErr w:type="spellStart"/>
      <w:r w:rsidRPr="00281700">
        <w:rPr>
          <w:color w:val="000000" w:themeColor="text1"/>
          <w:sz w:val="28"/>
          <w:szCs w:val="28"/>
          <w:lang w:val="uk-UA"/>
        </w:rPr>
        <w:t>Шмиголь</w:t>
      </w:r>
      <w:proofErr w:type="spellEnd"/>
      <w:r w:rsidRPr="00281700">
        <w:rPr>
          <w:color w:val="000000" w:themeColor="text1"/>
          <w:sz w:val="28"/>
          <w:szCs w:val="28"/>
          <w:lang w:val="uk-UA"/>
        </w:rPr>
        <w:t xml:space="preserve"> І. В., Плющ І. С. </w:t>
      </w:r>
      <w:proofErr w:type="spellStart"/>
      <w:r w:rsidRPr="00281700">
        <w:rPr>
          <w:color w:val="000000" w:themeColor="text1"/>
          <w:sz w:val="28"/>
          <w:szCs w:val="28"/>
          <w:lang w:val="uk-UA"/>
        </w:rPr>
        <w:t>Теоретико-методичні</w:t>
      </w:r>
      <w:proofErr w:type="spellEnd"/>
      <w:r w:rsidRPr="00281700">
        <w:rPr>
          <w:color w:val="000000" w:themeColor="text1"/>
          <w:sz w:val="28"/>
          <w:szCs w:val="28"/>
          <w:lang w:val="uk-UA"/>
        </w:rPr>
        <w:t xml:space="preserve"> засади використання методів проблемного навчання на уроках біології. </w:t>
      </w:r>
      <w:proofErr w:type="spellStart"/>
      <w:r w:rsidRPr="00281700">
        <w:rPr>
          <w:color w:val="000000" w:themeColor="text1"/>
          <w:sz w:val="28"/>
          <w:szCs w:val="28"/>
          <w:lang w:val="uk-UA"/>
        </w:rPr>
        <w:t>Innovative</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approaches</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to</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the</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development</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of</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science</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Materials</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of</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international</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scientific</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and</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practical</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conference</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June</w:t>
      </w:r>
      <w:proofErr w:type="spellEnd"/>
      <w:r w:rsidRPr="00281700">
        <w:rPr>
          <w:color w:val="000000" w:themeColor="text1"/>
          <w:sz w:val="28"/>
          <w:szCs w:val="28"/>
          <w:lang w:val="uk-UA"/>
        </w:rPr>
        <w:t xml:space="preserve"> 1, 2018 </w:t>
      </w:r>
      <w:proofErr w:type="spellStart"/>
      <w:r w:rsidRPr="00281700">
        <w:rPr>
          <w:color w:val="000000" w:themeColor="text1"/>
          <w:sz w:val="28"/>
          <w:szCs w:val="28"/>
          <w:lang w:val="uk-UA"/>
        </w:rPr>
        <w:t>in</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Dublin</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Ireland</w:t>
      </w:r>
      <w:proofErr w:type="spellEnd"/>
      <w:r w:rsidRPr="00281700">
        <w:rPr>
          <w:color w:val="000000" w:themeColor="text1"/>
          <w:sz w:val="28"/>
          <w:szCs w:val="28"/>
          <w:lang w:val="uk-UA"/>
        </w:rPr>
        <w:t xml:space="preserve"> / </w:t>
      </w:r>
      <w:proofErr w:type="spellStart"/>
      <w:r w:rsidRPr="00281700">
        <w:rPr>
          <w:color w:val="000000" w:themeColor="text1"/>
          <w:sz w:val="28"/>
          <w:szCs w:val="28"/>
          <w:lang w:val="uk-UA"/>
        </w:rPr>
        <w:t>ed</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for</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the</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production</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Holdenblat</w:t>
      </w:r>
      <w:proofErr w:type="spellEnd"/>
      <w:r w:rsidRPr="00281700">
        <w:rPr>
          <w:color w:val="000000" w:themeColor="text1"/>
          <w:sz w:val="28"/>
          <w:szCs w:val="28"/>
          <w:lang w:val="uk-UA"/>
        </w:rPr>
        <w:t xml:space="preserve"> M. A. // NGO «</w:t>
      </w:r>
      <w:proofErr w:type="spellStart"/>
      <w:r w:rsidRPr="00281700">
        <w:rPr>
          <w:color w:val="000000" w:themeColor="text1"/>
          <w:sz w:val="28"/>
          <w:szCs w:val="28"/>
          <w:lang w:val="uk-UA"/>
        </w:rPr>
        <w:t>European</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scientific</w:t>
      </w:r>
      <w:proofErr w:type="spellEnd"/>
      <w:r w:rsidRPr="00281700">
        <w:rPr>
          <w:color w:val="000000" w:themeColor="text1"/>
          <w:sz w:val="28"/>
          <w:szCs w:val="28"/>
          <w:lang w:val="uk-UA"/>
        </w:rPr>
        <w:t xml:space="preserve"> </w:t>
      </w:r>
      <w:proofErr w:type="spellStart"/>
      <w:r w:rsidRPr="00281700">
        <w:rPr>
          <w:color w:val="000000" w:themeColor="text1"/>
          <w:sz w:val="28"/>
          <w:szCs w:val="28"/>
          <w:lang w:val="uk-UA"/>
        </w:rPr>
        <w:t>platform</w:t>
      </w:r>
      <w:proofErr w:type="spellEnd"/>
      <w:r w:rsidRPr="00281700">
        <w:rPr>
          <w:color w:val="000000" w:themeColor="text1"/>
          <w:sz w:val="28"/>
          <w:szCs w:val="28"/>
          <w:lang w:val="uk-UA"/>
        </w:rPr>
        <w:t xml:space="preserve">». 2018. </w:t>
      </w:r>
      <w:proofErr w:type="spellStart"/>
      <w:r w:rsidRPr="00281700">
        <w:rPr>
          <w:color w:val="000000" w:themeColor="text1"/>
          <w:sz w:val="28"/>
          <w:szCs w:val="28"/>
          <w:lang w:val="uk-UA"/>
        </w:rPr>
        <w:t>Part</w:t>
      </w:r>
      <w:proofErr w:type="spellEnd"/>
      <w:r w:rsidRPr="00281700">
        <w:rPr>
          <w:color w:val="000000" w:themeColor="text1"/>
          <w:sz w:val="28"/>
          <w:szCs w:val="28"/>
          <w:lang w:val="uk-UA"/>
        </w:rPr>
        <w:t xml:space="preserve"> 1. С. 177–179. URL: http://ukrlogos.in.ua/documents/01.06.2018_Tom_1.pdf </w:t>
      </w:r>
    </w:p>
    <w:p w:rsidR="0064697A" w:rsidRPr="00281700" w:rsidRDefault="0064697A" w:rsidP="0064697A">
      <w:pPr>
        <w:pStyle w:val="ab"/>
        <w:numPr>
          <w:ilvl w:val="0"/>
          <w:numId w:val="4"/>
        </w:numPr>
        <w:shd w:val="clear" w:color="auto" w:fill="FFFFFF"/>
        <w:tabs>
          <w:tab w:val="clear" w:pos="720"/>
          <w:tab w:val="left" w:pos="426"/>
        </w:tabs>
        <w:spacing w:after="0" w:afterAutospacing="0" w:line="360" w:lineRule="auto"/>
        <w:ind w:left="426"/>
        <w:jc w:val="both"/>
        <w:rPr>
          <w:color w:val="000000" w:themeColor="text1"/>
          <w:sz w:val="28"/>
          <w:szCs w:val="28"/>
          <w:lang w:val="uk-UA"/>
        </w:rPr>
      </w:pPr>
      <w:r w:rsidRPr="00281700">
        <w:rPr>
          <w:color w:val="000000" w:themeColor="text1"/>
          <w:sz w:val="28"/>
          <w:szCs w:val="28"/>
          <w:lang w:val="uk-UA"/>
        </w:rPr>
        <w:t xml:space="preserve"> </w:t>
      </w:r>
      <w:proofErr w:type="spellStart"/>
      <w:r w:rsidRPr="00281700">
        <w:rPr>
          <w:color w:val="000000" w:themeColor="text1"/>
          <w:sz w:val="28"/>
          <w:szCs w:val="28"/>
          <w:lang w:val="uk-UA"/>
        </w:rPr>
        <w:t>Шулдик</w:t>
      </w:r>
      <w:proofErr w:type="spellEnd"/>
      <w:r w:rsidRPr="00281700">
        <w:rPr>
          <w:color w:val="000000" w:themeColor="text1"/>
          <w:sz w:val="28"/>
          <w:szCs w:val="28"/>
          <w:lang w:val="uk-UA"/>
        </w:rPr>
        <w:t xml:space="preserve"> В. І. Теорія та методика сучасного уроку біології. Умань, 2013. 287 с. </w:t>
      </w:r>
    </w:p>
    <w:p w:rsidR="0064697A" w:rsidRPr="00281700" w:rsidRDefault="0064697A" w:rsidP="0064697A">
      <w:pPr>
        <w:pStyle w:val="ab"/>
        <w:numPr>
          <w:ilvl w:val="0"/>
          <w:numId w:val="4"/>
        </w:numPr>
        <w:shd w:val="clear" w:color="auto" w:fill="FFFFFF"/>
        <w:tabs>
          <w:tab w:val="clear" w:pos="720"/>
          <w:tab w:val="left" w:pos="426"/>
        </w:tabs>
        <w:spacing w:after="0" w:afterAutospacing="0" w:line="360" w:lineRule="auto"/>
        <w:ind w:left="426"/>
        <w:jc w:val="both"/>
        <w:rPr>
          <w:color w:val="000000" w:themeColor="text1"/>
          <w:sz w:val="28"/>
          <w:szCs w:val="28"/>
          <w:lang w:val="uk-UA"/>
        </w:rPr>
      </w:pPr>
      <w:r w:rsidRPr="00281700">
        <w:rPr>
          <w:color w:val="000000" w:themeColor="text1"/>
          <w:sz w:val="28"/>
          <w:szCs w:val="28"/>
          <w:lang w:val="uk-UA"/>
        </w:rPr>
        <w:t xml:space="preserve">. Як і коли застосовувати проблемне навчання (Problem-Based </w:t>
      </w:r>
      <w:proofErr w:type="spellStart"/>
      <w:r w:rsidRPr="00281700">
        <w:rPr>
          <w:color w:val="000000" w:themeColor="text1"/>
          <w:sz w:val="28"/>
          <w:szCs w:val="28"/>
          <w:lang w:val="uk-UA"/>
        </w:rPr>
        <w:t>Learning</w:t>
      </w:r>
      <w:proofErr w:type="spellEnd"/>
      <w:r w:rsidRPr="00281700">
        <w:rPr>
          <w:color w:val="000000" w:themeColor="text1"/>
          <w:sz w:val="28"/>
          <w:szCs w:val="28"/>
          <w:lang w:val="uk-UA"/>
        </w:rPr>
        <w:t xml:space="preserve">). URL : http://nus.org. </w:t>
      </w:r>
      <w:proofErr w:type="spellStart"/>
      <w:r w:rsidRPr="00281700">
        <w:rPr>
          <w:color w:val="000000" w:themeColor="text1"/>
          <w:sz w:val="28"/>
          <w:szCs w:val="28"/>
          <w:lang w:val="uk-UA"/>
        </w:rPr>
        <w:t>ua</w:t>
      </w:r>
      <w:proofErr w:type="spellEnd"/>
      <w:r w:rsidRPr="00281700">
        <w:rPr>
          <w:color w:val="000000" w:themeColor="text1"/>
          <w:sz w:val="28"/>
          <w:szCs w:val="28"/>
          <w:lang w:val="uk-UA"/>
        </w:rPr>
        <w:t>/</w:t>
      </w:r>
      <w:proofErr w:type="spellStart"/>
      <w:r w:rsidRPr="00281700">
        <w:rPr>
          <w:color w:val="000000" w:themeColor="text1"/>
          <w:sz w:val="28"/>
          <w:szCs w:val="28"/>
          <w:lang w:val="uk-UA"/>
        </w:rPr>
        <w:t>view</w:t>
      </w:r>
      <w:proofErr w:type="spellEnd"/>
      <w:r w:rsidRPr="00281700">
        <w:rPr>
          <w:color w:val="000000" w:themeColor="text1"/>
          <w:sz w:val="28"/>
          <w:szCs w:val="28"/>
          <w:lang w:val="uk-UA"/>
        </w:rPr>
        <w:t>/yak-i-koly-zastosovuvaty-problemne-navchannya (дата звернення 25.04.21).</w:t>
      </w:r>
    </w:p>
    <w:p w:rsidR="00083F55" w:rsidRPr="00281700" w:rsidRDefault="00083F55">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br w:type="page"/>
      </w:r>
    </w:p>
    <w:p w:rsidR="0064697A" w:rsidRPr="00281700" w:rsidRDefault="00083F55" w:rsidP="00083F55">
      <w:pPr>
        <w:ind w:firstLine="709"/>
        <w:jc w:val="right"/>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lastRenderedPageBreak/>
        <w:t>Додаток А</w:t>
      </w:r>
    </w:p>
    <w:p w:rsidR="00083F55" w:rsidRPr="00281700" w:rsidRDefault="00083F55" w:rsidP="00083F55">
      <w:pPr>
        <w:ind w:firstLine="709"/>
        <w:jc w:val="cente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t>Анкета для вчителів</w:t>
      </w:r>
    </w:p>
    <w:p w:rsidR="00083F55" w:rsidRPr="00281700" w:rsidRDefault="00083F55" w:rsidP="00083F55">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Мета: з’ясувати які форми, методи, засоби використовують вчителі біології в процесі формування знань учнів про лікарські рослини</w:t>
      </w:r>
    </w:p>
    <w:p w:rsidR="00083F55" w:rsidRPr="00281700" w:rsidRDefault="00083F55" w:rsidP="00083F55">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Будь ласка, дайте відповіді на поставлені нижче запитання</w:t>
      </w:r>
    </w:p>
    <w:p w:rsidR="00083F55" w:rsidRPr="00281700" w:rsidRDefault="00083F55" w:rsidP="00083F55">
      <w:pPr>
        <w:ind w:firstLine="709"/>
        <w:rPr>
          <w:rFonts w:ascii="Times New Roman" w:hAnsi="Times New Roman" w:cs="Times New Roman"/>
          <w:color w:val="000000" w:themeColor="text1"/>
          <w:sz w:val="28"/>
          <w:szCs w:val="28"/>
          <w:lang w:val="uk-UA"/>
        </w:rPr>
      </w:pPr>
    </w:p>
    <w:p w:rsidR="00083F55" w:rsidRPr="00281700" w:rsidRDefault="00083F55" w:rsidP="00A54BC7">
      <w:pPr>
        <w:pStyle w:val="a3"/>
        <w:numPr>
          <w:ilvl w:val="0"/>
          <w:numId w:val="8"/>
        </w:numPr>
        <w:ind w:left="425" w:hanging="425"/>
        <w:rPr>
          <w:rFonts w:ascii="Times New Roman" w:hAnsi="Times New Roman" w:cs="Times New Roman"/>
          <w:color w:val="000000" w:themeColor="text1"/>
          <w:sz w:val="28"/>
          <w:lang w:val="uk-UA"/>
        </w:rPr>
      </w:pPr>
      <w:r w:rsidRPr="00281700">
        <w:rPr>
          <w:rFonts w:ascii="Times New Roman" w:hAnsi="Times New Roman" w:cs="Times New Roman"/>
          <w:color w:val="000000" w:themeColor="text1"/>
          <w:sz w:val="28"/>
          <w:lang w:val="uk-UA"/>
        </w:rPr>
        <w:t>Як Ви вражаєте, чи доцільно формувати в учнів поняття «лікарські рослини?_______________________________________________________</w:t>
      </w:r>
    </w:p>
    <w:p w:rsidR="00083F55" w:rsidRPr="00281700" w:rsidRDefault="00083F55" w:rsidP="00083F55">
      <w:pPr>
        <w:ind w:left="425" w:hanging="425"/>
        <w:rPr>
          <w:rFonts w:ascii="Times New Roman" w:hAnsi="Times New Roman" w:cs="Times New Roman"/>
          <w:color w:val="000000" w:themeColor="text1"/>
          <w:sz w:val="28"/>
          <w:lang w:val="uk-UA"/>
        </w:rPr>
      </w:pPr>
      <w:r w:rsidRPr="00281700">
        <w:rPr>
          <w:rFonts w:ascii="Times New Roman" w:hAnsi="Times New Roman" w:cs="Times New Roman"/>
          <w:color w:val="000000" w:themeColor="text1"/>
          <w:sz w:val="28"/>
          <w:lang w:val="uk-UA"/>
        </w:rPr>
        <w:t>__________________________________________________________________</w:t>
      </w:r>
    </w:p>
    <w:p w:rsidR="00083F55" w:rsidRPr="00281700" w:rsidRDefault="00083F55" w:rsidP="00A54BC7">
      <w:pPr>
        <w:pStyle w:val="a3"/>
        <w:numPr>
          <w:ilvl w:val="0"/>
          <w:numId w:val="8"/>
        </w:numPr>
        <w:ind w:left="425" w:hanging="425"/>
        <w:rPr>
          <w:rFonts w:ascii="Times New Roman" w:hAnsi="Times New Roman" w:cs="Times New Roman"/>
          <w:color w:val="000000" w:themeColor="text1"/>
          <w:sz w:val="28"/>
          <w:lang w:val="uk-UA"/>
        </w:rPr>
      </w:pPr>
      <w:r w:rsidRPr="00281700">
        <w:rPr>
          <w:rFonts w:ascii="Times New Roman" w:hAnsi="Times New Roman" w:cs="Times New Roman"/>
          <w:color w:val="000000" w:themeColor="text1"/>
          <w:sz w:val="28"/>
          <w:lang w:val="uk-UA"/>
        </w:rPr>
        <w:t>При вивчені яких тем Ви формуєте в учнів поняття про лікарські рослини? ______________________________________________________</w:t>
      </w:r>
    </w:p>
    <w:p w:rsidR="00083F55" w:rsidRPr="00281700" w:rsidRDefault="00083F55" w:rsidP="00083F55">
      <w:pPr>
        <w:ind w:left="425" w:hanging="425"/>
        <w:rPr>
          <w:rFonts w:ascii="Times New Roman" w:hAnsi="Times New Roman" w:cs="Times New Roman"/>
          <w:color w:val="000000" w:themeColor="text1"/>
          <w:lang w:val="uk-UA"/>
        </w:rPr>
      </w:pPr>
      <w:r w:rsidRPr="00281700">
        <w:rPr>
          <w:rFonts w:ascii="Times New Roman" w:hAnsi="Times New Roman" w:cs="Times New Roman"/>
          <w:color w:val="000000" w:themeColor="text1"/>
          <w:lang w:val="uk-UA"/>
        </w:rPr>
        <w:t>____________________________________________________________________________________</w:t>
      </w:r>
    </w:p>
    <w:p w:rsidR="00083F55" w:rsidRPr="00281700" w:rsidRDefault="00083F55" w:rsidP="00083F55">
      <w:pPr>
        <w:ind w:left="425" w:hanging="42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3. Які методи Ви використовуєте у процесі формування поняття «лікарські рослини» в учнів на уроках біології? ______________________________</w:t>
      </w:r>
    </w:p>
    <w:p w:rsidR="00083F55" w:rsidRPr="00281700" w:rsidRDefault="00083F55" w:rsidP="00083F55">
      <w:pPr>
        <w:ind w:left="425" w:hanging="42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__________________________________________________________________</w:t>
      </w:r>
    </w:p>
    <w:p w:rsidR="00083F55" w:rsidRPr="00281700" w:rsidRDefault="00083F55" w:rsidP="00083F55">
      <w:pPr>
        <w:ind w:left="425" w:hanging="42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4. Як часто Ви проводите уроки на екологічній стежки з метою ознайомлення учнів з лікарськими рослинами?____________________________________</w:t>
      </w:r>
    </w:p>
    <w:p w:rsidR="00083F55" w:rsidRPr="00281700" w:rsidRDefault="00083F55" w:rsidP="00083F55">
      <w:pPr>
        <w:ind w:left="425" w:hanging="42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5. Яким чином Ви зацікавлюєте учнів до вивчення лікарських рослин? _____</w:t>
      </w:r>
    </w:p>
    <w:p w:rsidR="00083F55" w:rsidRPr="00281700" w:rsidRDefault="00083F55" w:rsidP="00083F55">
      <w:pPr>
        <w:ind w:left="425" w:hanging="42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__________________________________________________________________</w:t>
      </w:r>
    </w:p>
    <w:p w:rsidR="00083F55" w:rsidRPr="00281700" w:rsidRDefault="00083F55" w:rsidP="00083F55">
      <w:pPr>
        <w:ind w:left="425" w:hanging="42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6. Як Ви вважаєте, чи достатньо матеріалу про лікарські рослини у навчальному посібнику? __________________________________________</w:t>
      </w:r>
    </w:p>
    <w:p w:rsidR="00083F55" w:rsidRPr="00281700" w:rsidRDefault="00083F55" w:rsidP="00083F55">
      <w:pPr>
        <w:ind w:left="425" w:hanging="42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7. Який матеріал про лікарські рослини, на Вашу думку, краще засвоюється учнями? А який важче? __________________________________________</w:t>
      </w:r>
    </w:p>
    <w:p w:rsidR="00083F55" w:rsidRPr="00281700" w:rsidRDefault="00083F55" w:rsidP="00083F55">
      <w:pPr>
        <w:ind w:left="425" w:hanging="42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__________________________________________________________________</w:t>
      </w:r>
    </w:p>
    <w:p w:rsidR="00083F55" w:rsidRPr="00281700" w:rsidRDefault="00083F55" w:rsidP="00083F55">
      <w:pPr>
        <w:ind w:left="425" w:hanging="42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8. Як Ви вважаєте, на якому рівні учні засвоюють матеріал про лікарські рослини? _______________________________________________________</w:t>
      </w:r>
    </w:p>
    <w:p w:rsidR="00083F55" w:rsidRPr="00281700" w:rsidRDefault="00083F55" w:rsidP="00083F55">
      <w:pPr>
        <w:ind w:left="425" w:hanging="42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9. Які організаційні форми Ви використовуєте для ознайомлення учнів з лікарськими рослинами? _________________________________________</w:t>
      </w:r>
    </w:p>
    <w:p w:rsidR="00083F55" w:rsidRPr="00281700" w:rsidRDefault="00083F55" w:rsidP="00083F55">
      <w:pPr>
        <w:ind w:left="425" w:hanging="42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____________________________________</w:t>
      </w:r>
      <w:r w:rsidR="00D7008F" w:rsidRPr="00281700">
        <w:rPr>
          <w:rFonts w:ascii="Times New Roman" w:hAnsi="Times New Roman" w:cs="Times New Roman"/>
          <w:color w:val="000000" w:themeColor="text1"/>
          <w:sz w:val="28"/>
          <w:szCs w:val="28"/>
          <w:lang w:val="uk-UA"/>
        </w:rPr>
        <w:t>______________________________</w:t>
      </w:r>
    </w:p>
    <w:p w:rsidR="002F7B30" w:rsidRPr="00281700" w:rsidRDefault="002F7B30">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br w:type="page"/>
      </w:r>
    </w:p>
    <w:p w:rsidR="00D7008F" w:rsidRPr="00281700" w:rsidRDefault="002F7B30" w:rsidP="002F7B30">
      <w:pPr>
        <w:ind w:left="425" w:hanging="425"/>
        <w:jc w:val="right"/>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lastRenderedPageBreak/>
        <w:t>Додаток Б</w:t>
      </w:r>
    </w:p>
    <w:p w:rsidR="00887A82" w:rsidRPr="00281700" w:rsidRDefault="00887A82" w:rsidP="002F7B30">
      <w:pPr>
        <w:ind w:left="425" w:hanging="425"/>
        <w:jc w:val="cente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t>Діагностичний матеріал для виявлення рівнів сформованості поняття «лікарські рослини» за емоційно-ціннісним критерієм</w:t>
      </w:r>
    </w:p>
    <w:p w:rsidR="00887A82" w:rsidRPr="00281700" w:rsidRDefault="00887A82" w:rsidP="002F7B30">
      <w:pPr>
        <w:ind w:left="425" w:hanging="425"/>
        <w:jc w:val="center"/>
        <w:rPr>
          <w:rFonts w:ascii="Times New Roman" w:hAnsi="Times New Roman" w:cs="Times New Roman"/>
          <w:b/>
          <w:color w:val="000000" w:themeColor="text1"/>
          <w:sz w:val="28"/>
          <w:szCs w:val="28"/>
          <w:lang w:val="uk-UA"/>
        </w:rPr>
      </w:pPr>
    </w:p>
    <w:p w:rsidR="002F7B30" w:rsidRPr="00281700" w:rsidRDefault="00887A82" w:rsidP="002F7B30">
      <w:pPr>
        <w:ind w:left="425" w:hanging="425"/>
        <w:jc w:val="cente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t>1. </w:t>
      </w:r>
      <w:r w:rsidR="002F7B30" w:rsidRPr="00281700">
        <w:rPr>
          <w:rFonts w:ascii="Times New Roman" w:hAnsi="Times New Roman" w:cs="Times New Roman"/>
          <w:b/>
          <w:color w:val="000000" w:themeColor="text1"/>
          <w:sz w:val="28"/>
          <w:szCs w:val="28"/>
          <w:lang w:val="uk-UA"/>
        </w:rPr>
        <w:t xml:space="preserve">Екскурсія </w:t>
      </w:r>
      <w:r w:rsidR="000342B0" w:rsidRPr="00281700">
        <w:rPr>
          <w:rFonts w:ascii="Times New Roman" w:hAnsi="Times New Roman" w:cs="Times New Roman"/>
          <w:b/>
          <w:color w:val="000000" w:themeColor="text1"/>
          <w:sz w:val="28"/>
          <w:szCs w:val="28"/>
          <w:lang w:val="uk-UA"/>
        </w:rPr>
        <w:t>«Різноманітність рослин свого краю</w:t>
      </w:r>
      <w:r w:rsidR="000342B0" w:rsidRPr="00281700">
        <w:rPr>
          <w:rFonts w:ascii="Times New Roman" w:hAnsi="Times New Roman" w:cs="Times New Roman"/>
          <w:color w:val="000000" w:themeColor="text1"/>
          <w:sz w:val="28"/>
          <w:szCs w:val="28"/>
          <w:lang w:val="uk-UA"/>
        </w:rPr>
        <w:t>»</w:t>
      </w:r>
      <w:r w:rsidR="000342B0" w:rsidRPr="00281700">
        <w:rPr>
          <w:rStyle w:val="4"/>
          <w:rFonts w:ascii="Times New Roman" w:hAnsi="Times New Roman" w:cs="Times New Roman"/>
          <w:b/>
          <w:color w:val="000000" w:themeColor="text1"/>
          <w:sz w:val="28"/>
          <w:szCs w:val="28"/>
        </w:rPr>
        <w:t xml:space="preserve"> </w:t>
      </w:r>
    </w:p>
    <w:p w:rsidR="002F7B30" w:rsidRPr="00281700" w:rsidRDefault="002F7B30" w:rsidP="002F7B30">
      <w:pPr>
        <w:ind w:left="425" w:hanging="42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Мета: навчити учнів розпізнавати лікарські рослини луків, ознайомити їх з використанням лікарських рослин людиною; спонукати учнів до дослідницької діяльності; виховувати бережливе ставлення до природи, зокрема до лікарських рослин.</w:t>
      </w:r>
    </w:p>
    <w:p w:rsidR="002F7B30" w:rsidRPr="00281700" w:rsidRDefault="002F7B30" w:rsidP="002F7B30">
      <w:pPr>
        <w:ind w:left="425" w:hanging="425"/>
        <w:jc w:val="cente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t>Хід екскурсії</w:t>
      </w:r>
    </w:p>
    <w:p w:rsidR="002F7B30" w:rsidRPr="00281700" w:rsidRDefault="002A0EC9" w:rsidP="002F7B30">
      <w:pPr>
        <w:ind w:left="425" w:hanging="425"/>
        <w:rPr>
          <w:rFonts w:ascii="Times New Roman" w:hAnsi="Times New Roman" w:cs="Times New Roman"/>
          <w:i/>
          <w:color w:val="000000" w:themeColor="text1"/>
          <w:sz w:val="28"/>
          <w:szCs w:val="28"/>
          <w:lang w:val="uk-UA"/>
        </w:rPr>
      </w:pPr>
      <w:r w:rsidRPr="00281700">
        <w:rPr>
          <w:rFonts w:ascii="Times New Roman" w:hAnsi="Times New Roman" w:cs="Times New Roman"/>
          <w:i/>
          <w:color w:val="000000" w:themeColor="text1"/>
          <w:sz w:val="28"/>
          <w:szCs w:val="28"/>
          <w:lang w:val="uk-UA"/>
        </w:rPr>
        <w:t>1. </w:t>
      </w:r>
      <w:r w:rsidR="002F7B30" w:rsidRPr="00281700">
        <w:rPr>
          <w:rFonts w:ascii="Times New Roman" w:hAnsi="Times New Roman" w:cs="Times New Roman"/>
          <w:i/>
          <w:color w:val="000000" w:themeColor="text1"/>
          <w:sz w:val="28"/>
          <w:szCs w:val="28"/>
          <w:lang w:val="uk-UA"/>
        </w:rPr>
        <w:t xml:space="preserve">Повторити правила поведінки </w:t>
      </w:r>
      <w:r w:rsidRPr="00281700">
        <w:rPr>
          <w:rFonts w:ascii="Times New Roman" w:hAnsi="Times New Roman" w:cs="Times New Roman"/>
          <w:i/>
          <w:color w:val="000000" w:themeColor="text1"/>
          <w:sz w:val="28"/>
          <w:szCs w:val="28"/>
          <w:lang w:val="uk-UA"/>
        </w:rPr>
        <w:t>у природі.</w:t>
      </w:r>
    </w:p>
    <w:p w:rsidR="002A0EC9" w:rsidRPr="00281700" w:rsidRDefault="002A0EC9" w:rsidP="002F7B30">
      <w:pPr>
        <w:ind w:left="425" w:hanging="425"/>
        <w:rPr>
          <w:rFonts w:ascii="Times New Roman" w:hAnsi="Times New Roman" w:cs="Times New Roman"/>
          <w:i/>
          <w:color w:val="000000" w:themeColor="text1"/>
          <w:sz w:val="28"/>
          <w:szCs w:val="28"/>
          <w:lang w:val="uk-UA"/>
        </w:rPr>
      </w:pPr>
      <w:r w:rsidRPr="00281700">
        <w:rPr>
          <w:rFonts w:ascii="Times New Roman" w:hAnsi="Times New Roman" w:cs="Times New Roman"/>
          <w:i/>
          <w:color w:val="000000" w:themeColor="text1"/>
          <w:sz w:val="28"/>
          <w:szCs w:val="28"/>
          <w:lang w:val="uk-UA"/>
        </w:rPr>
        <w:t>2. Актуалізація досвіду</w:t>
      </w:r>
    </w:p>
    <w:p w:rsidR="002A0EC9" w:rsidRPr="00281700" w:rsidRDefault="002A0EC9" w:rsidP="002F7B30">
      <w:pPr>
        <w:ind w:left="425" w:hanging="42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Запитання до учнів</w:t>
      </w:r>
    </w:p>
    <w:p w:rsidR="002A0EC9" w:rsidRPr="00281700" w:rsidRDefault="002A0EC9" w:rsidP="002F7B30">
      <w:pPr>
        <w:ind w:left="425" w:hanging="42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Чи доводилося вам раніше бувати на луках?</w:t>
      </w:r>
    </w:p>
    <w:p w:rsidR="002A0EC9" w:rsidRPr="00281700" w:rsidRDefault="002A0EC9" w:rsidP="002F7B30">
      <w:pPr>
        <w:ind w:left="425" w:hanging="42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Чим вас вразили луки?</w:t>
      </w:r>
    </w:p>
    <w:p w:rsidR="002A0EC9" w:rsidRPr="00281700" w:rsidRDefault="002A0EC9" w:rsidP="002F7B30">
      <w:pPr>
        <w:ind w:left="425" w:hanging="42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Чим відрізняються рослини луків від рослин лісів, водойм? </w:t>
      </w:r>
    </w:p>
    <w:p w:rsidR="002A0EC9" w:rsidRPr="00281700" w:rsidRDefault="002A0EC9" w:rsidP="002F7B30">
      <w:pPr>
        <w:ind w:left="425" w:hanging="425"/>
        <w:rPr>
          <w:rFonts w:ascii="Times New Roman" w:hAnsi="Times New Roman" w:cs="Times New Roman"/>
          <w:i/>
          <w:color w:val="000000" w:themeColor="text1"/>
          <w:sz w:val="28"/>
          <w:szCs w:val="28"/>
          <w:lang w:val="uk-UA"/>
        </w:rPr>
      </w:pPr>
      <w:r w:rsidRPr="00281700">
        <w:rPr>
          <w:rFonts w:ascii="Times New Roman" w:hAnsi="Times New Roman" w:cs="Times New Roman"/>
          <w:i/>
          <w:color w:val="000000" w:themeColor="text1"/>
          <w:sz w:val="28"/>
          <w:szCs w:val="28"/>
          <w:lang w:val="uk-UA"/>
        </w:rPr>
        <w:t>3. Оголошення завдань екскурсії</w:t>
      </w:r>
    </w:p>
    <w:p w:rsidR="002A0EC9" w:rsidRPr="00281700" w:rsidRDefault="002A0EC9" w:rsidP="002F7B30">
      <w:pPr>
        <w:ind w:left="425" w:hanging="42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Сьогодні ви познайомитися з лікувальними властивостями рослин, які ростуть на луках.</w:t>
      </w:r>
    </w:p>
    <w:p w:rsidR="002A0EC9" w:rsidRPr="00281700" w:rsidRDefault="002A0EC9" w:rsidP="002F7B30">
      <w:pPr>
        <w:ind w:left="425" w:hanging="425"/>
        <w:rPr>
          <w:rFonts w:ascii="Times New Roman" w:hAnsi="Times New Roman" w:cs="Times New Roman"/>
          <w:i/>
          <w:color w:val="000000" w:themeColor="text1"/>
          <w:sz w:val="28"/>
          <w:szCs w:val="28"/>
          <w:lang w:val="uk-UA"/>
        </w:rPr>
      </w:pPr>
      <w:r w:rsidRPr="00281700">
        <w:rPr>
          <w:rFonts w:ascii="Times New Roman" w:hAnsi="Times New Roman" w:cs="Times New Roman"/>
          <w:i/>
          <w:color w:val="000000" w:themeColor="text1"/>
          <w:sz w:val="28"/>
          <w:szCs w:val="28"/>
          <w:lang w:val="uk-UA"/>
        </w:rPr>
        <w:t>4. Розповідь вчителя. Постановка проблемних завдань</w:t>
      </w:r>
    </w:p>
    <w:p w:rsidR="002A0EC9" w:rsidRPr="00281700" w:rsidRDefault="002A0EC9" w:rsidP="002A0EC9">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На луках ростуть лікарські рослини: деревій буркун жовтий, мати й мачуха, звіробій, чебрець, полин, кульбака, подорожник, ромашка. </w:t>
      </w:r>
    </w:p>
    <w:p w:rsidR="002A0EC9" w:rsidRPr="00281700" w:rsidRDefault="002A0EC9" w:rsidP="002A0EC9">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Чебрець дуже цілюща рослина, збирають під час цвітінні. </w:t>
      </w:r>
      <w:r w:rsidR="00CF7963" w:rsidRPr="00281700">
        <w:rPr>
          <w:rFonts w:ascii="Times New Roman" w:hAnsi="Times New Roman" w:cs="Times New Roman"/>
          <w:color w:val="000000" w:themeColor="text1"/>
          <w:sz w:val="28"/>
          <w:szCs w:val="28"/>
          <w:lang w:val="uk-UA"/>
        </w:rPr>
        <w:t>Використовують від кашлю, болю в серці, як заспокійливий засіб.</w:t>
      </w:r>
    </w:p>
    <w:p w:rsidR="00CF7963" w:rsidRPr="00281700" w:rsidRDefault="007621BE" w:rsidP="002A0EC9">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noProof/>
          <w:color w:val="000000" w:themeColor="text1"/>
        </w:rPr>
        <w:drawing>
          <wp:anchor distT="0" distB="0" distL="114300" distR="114300" simplePos="0" relativeHeight="251661312" behindDoc="0" locked="0" layoutInCell="1" allowOverlap="1">
            <wp:simplePos x="0" y="0"/>
            <wp:positionH relativeFrom="column">
              <wp:posOffset>15240</wp:posOffset>
            </wp:positionH>
            <wp:positionV relativeFrom="paragraph">
              <wp:posOffset>1905</wp:posOffset>
            </wp:positionV>
            <wp:extent cx="2133600" cy="1419225"/>
            <wp:effectExtent l="19050" t="0" r="0" b="0"/>
            <wp:wrapSquare wrapText="bothSides"/>
            <wp:docPr id="10" name="Рисунок 10" descr="https://1.bp.blogspot.com/-nyYLTHX-aJ8/WJAvgsEuoDI/AAAAAAAAAFg/ISYu8aSwQvABo9niNiBU4C3C4pSPZERFwCLcB/s320/romashka-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1.bp.blogspot.com/-nyYLTHX-aJ8/WJAvgsEuoDI/AAAAAAAAAFg/ISYu8aSwQvABo9niNiBU4C3C4pSPZERFwCLcB/s320/romashka-23.jpg"/>
                    <pic:cNvPicPr>
                      <a:picLocks noChangeAspect="1" noChangeArrowheads="1"/>
                    </pic:cNvPicPr>
                  </pic:nvPicPr>
                  <pic:blipFill>
                    <a:blip r:embed="rId16"/>
                    <a:srcRect/>
                    <a:stretch>
                      <a:fillRect/>
                    </a:stretch>
                  </pic:blipFill>
                  <pic:spPr bwMode="auto">
                    <a:xfrm>
                      <a:off x="0" y="0"/>
                      <a:ext cx="2133600" cy="1419225"/>
                    </a:xfrm>
                    <a:prstGeom prst="rect">
                      <a:avLst/>
                    </a:prstGeom>
                    <a:noFill/>
                    <a:ln w="9525">
                      <a:noFill/>
                      <a:miter lim="800000"/>
                      <a:headEnd/>
                      <a:tailEnd/>
                    </a:ln>
                  </pic:spPr>
                </pic:pic>
              </a:graphicData>
            </a:graphic>
          </wp:anchor>
        </w:drawing>
      </w:r>
      <w:r w:rsidR="00CF7963" w:rsidRPr="00281700">
        <w:rPr>
          <w:rFonts w:ascii="Times New Roman" w:hAnsi="Times New Roman" w:cs="Times New Roman"/>
          <w:color w:val="000000" w:themeColor="text1"/>
          <w:sz w:val="28"/>
          <w:szCs w:val="28"/>
          <w:lang w:val="uk-UA"/>
        </w:rPr>
        <w:t xml:space="preserve">Ромашка – використовується від багатьох хвороб,  як заспокійливий засіб. </w:t>
      </w:r>
    </w:p>
    <w:p w:rsidR="00CF7963" w:rsidRPr="00281700" w:rsidRDefault="00CF7963" w:rsidP="002A0EC9">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Розповідь легенди про ромашку. </w:t>
      </w:r>
    </w:p>
    <w:p w:rsidR="007621BE" w:rsidRPr="00281700" w:rsidRDefault="007621BE" w:rsidP="002A0EC9">
      <w:pPr>
        <w:ind w:firstLine="709"/>
        <w:rPr>
          <w:rFonts w:ascii="Times New Roman" w:hAnsi="Times New Roman" w:cs="Times New Roman"/>
          <w:color w:val="000000" w:themeColor="text1"/>
          <w:sz w:val="28"/>
          <w:szCs w:val="28"/>
          <w:lang w:val="uk-UA"/>
        </w:rPr>
      </w:pPr>
    </w:p>
    <w:p w:rsidR="007621BE" w:rsidRPr="00281700" w:rsidRDefault="007621BE" w:rsidP="002A0EC9">
      <w:pPr>
        <w:ind w:firstLine="709"/>
        <w:rPr>
          <w:rFonts w:ascii="Times New Roman" w:hAnsi="Times New Roman" w:cs="Times New Roman"/>
          <w:color w:val="000000" w:themeColor="text1"/>
          <w:sz w:val="28"/>
          <w:szCs w:val="28"/>
          <w:lang w:val="uk-UA"/>
        </w:rPr>
      </w:pPr>
    </w:p>
    <w:p w:rsidR="00CF7963" w:rsidRPr="00281700" w:rsidRDefault="007621BE" w:rsidP="007621BE">
      <w:pPr>
        <w:rPr>
          <w:rFonts w:ascii="Times New Roman" w:hAnsi="Times New Roman" w:cs="Times New Roman"/>
          <w:color w:val="000000" w:themeColor="text1"/>
          <w:sz w:val="28"/>
          <w:szCs w:val="28"/>
          <w:lang w:val="uk-UA"/>
        </w:rPr>
      </w:pPr>
      <w:r w:rsidRPr="00281700">
        <w:rPr>
          <w:rFonts w:ascii="Times New Roman" w:hAnsi="Times New Roman" w:cs="Times New Roman"/>
          <w:noProof/>
          <w:color w:val="000000" w:themeColor="text1"/>
        </w:rPr>
        <w:lastRenderedPageBreak/>
        <w:drawing>
          <wp:anchor distT="0" distB="0" distL="114300" distR="114300" simplePos="0" relativeHeight="251662336" behindDoc="0" locked="0" layoutInCell="1" allowOverlap="1">
            <wp:simplePos x="0" y="0"/>
            <wp:positionH relativeFrom="column">
              <wp:posOffset>15240</wp:posOffset>
            </wp:positionH>
            <wp:positionV relativeFrom="paragraph">
              <wp:posOffset>-635</wp:posOffset>
            </wp:positionV>
            <wp:extent cx="2495550" cy="1781175"/>
            <wp:effectExtent l="19050" t="0" r="0" b="0"/>
            <wp:wrapSquare wrapText="bothSides"/>
            <wp:docPr id="13" name="Рисунок 13" descr="https://1.bp.blogspot.com/-K7j7MT71wog/WJAvrNA4M6I/AAAAAAAAAFo/R1viCISEsCAhCk9QaS1tdWS57m_yHaViwCLcB/s1600/i.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1.bp.blogspot.com/-K7j7MT71wog/WJAvrNA4M6I/AAAAAAAAAFo/R1viCISEsCAhCk9QaS1tdWS57m_yHaViwCLcB/s1600/i.jpeg"/>
                    <pic:cNvPicPr>
                      <a:picLocks noChangeAspect="1" noChangeArrowheads="1"/>
                    </pic:cNvPicPr>
                  </pic:nvPicPr>
                  <pic:blipFill>
                    <a:blip r:embed="rId17"/>
                    <a:srcRect/>
                    <a:stretch>
                      <a:fillRect/>
                    </a:stretch>
                  </pic:blipFill>
                  <pic:spPr bwMode="auto">
                    <a:xfrm>
                      <a:off x="0" y="0"/>
                      <a:ext cx="2495550" cy="1781175"/>
                    </a:xfrm>
                    <a:prstGeom prst="rect">
                      <a:avLst/>
                    </a:prstGeom>
                    <a:noFill/>
                    <a:ln w="9525">
                      <a:noFill/>
                      <a:miter lim="800000"/>
                      <a:headEnd/>
                      <a:tailEnd/>
                    </a:ln>
                  </pic:spPr>
                </pic:pic>
              </a:graphicData>
            </a:graphic>
          </wp:anchor>
        </w:drawing>
      </w:r>
      <w:r w:rsidRPr="00281700">
        <w:rPr>
          <w:rFonts w:ascii="Times New Roman" w:hAnsi="Times New Roman" w:cs="Times New Roman"/>
          <w:color w:val="000000" w:themeColor="text1"/>
          <w:sz w:val="28"/>
          <w:szCs w:val="28"/>
          <w:lang w:val="uk-UA"/>
        </w:rPr>
        <w:t xml:space="preserve"> </w:t>
      </w:r>
      <w:r w:rsidR="00CF7963" w:rsidRPr="00281700">
        <w:rPr>
          <w:rFonts w:ascii="Times New Roman" w:hAnsi="Times New Roman" w:cs="Times New Roman"/>
          <w:color w:val="000000" w:themeColor="text1"/>
          <w:sz w:val="28"/>
          <w:szCs w:val="28"/>
          <w:lang w:val="uk-UA"/>
        </w:rPr>
        <w:t xml:space="preserve">Полин вживається як жарознижувальна, кровоспинну, жовчогінну рослину, вона </w:t>
      </w:r>
      <w:r w:rsidR="00E52A48" w:rsidRPr="00281700">
        <w:rPr>
          <w:rFonts w:ascii="Times New Roman" w:hAnsi="Times New Roman" w:cs="Times New Roman"/>
          <w:color w:val="000000" w:themeColor="text1"/>
          <w:sz w:val="28"/>
          <w:szCs w:val="28"/>
          <w:lang w:val="uk-UA"/>
        </w:rPr>
        <w:t>вбиває шкідливі мікроелементи в організмі, покращує апетит.</w:t>
      </w:r>
    </w:p>
    <w:p w:rsidR="007621BE" w:rsidRPr="00281700" w:rsidRDefault="007621BE" w:rsidP="002A0EC9">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noProof/>
          <w:color w:val="000000" w:themeColor="text1"/>
        </w:rPr>
        <w:drawing>
          <wp:anchor distT="0" distB="0" distL="114300" distR="114300" simplePos="0" relativeHeight="251659264" behindDoc="0" locked="0" layoutInCell="1" allowOverlap="1">
            <wp:simplePos x="0" y="0"/>
            <wp:positionH relativeFrom="column">
              <wp:posOffset>-2609850</wp:posOffset>
            </wp:positionH>
            <wp:positionV relativeFrom="paragraph">
              <wp:posOffset>687070</wp:posOffset>
            </wp:positionV>
            <wp:extent cx="1524000" cy="1952625"/>
            <wp:effectExtent l="19050" t="0" r="0" b="0"/>
            <wp:wrapSquare wrapText="bothSides"/>
            <wp:docPr id="4" name="Рисунок 4" descr="https://4.bp.blogspot.com/-k5rD03LTSSg/WJAu9pQ6PgI/AAAAAAAAAFQ/vM5r3BMo2D0XLS-184DpQhJCPhRQGvx8QCLcB/s320/108_1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4.bp.blogspot.com/-k5rD03LTSSg/WJAu9pQ6PgI/AAAAAAAAAFQ/vM5r3BMo2D0XLS-184DpQhJCPhRQGvx8QCLcB/s320/108_1_small.png"/>
                    <pic:cNvPicPr>
                      <a:picLocks noChangeAspect="1" noChangeArrowheads="1"/>
                    </pic:cNvPicPr>
                  </pic:nvPicPr>
                  <pic:blipFill>
                    <a:blip r:embed="rId18"/>
                    <a:srcRect/>
                    <a:stretch>
                      <a:fillRect/>
                    </a:stretch>
                  </pic:blipFill>
                  <pic:spPr bwMode="auto">
                    <a:xfrm>
                      <a:off x="0" y="0"/>
                      <a:ext cx="1524000" cy="1952625"/>
                    </a:xfrm>
                    <a:prstGeom prst="rect">
                      <a:avLst/>
                    </a:prstGeom>
                    <a:noFill/>
                    <a:ln w="9525">
                      <a:noFill/>
                      <a:miter lim="800000"/>
                      <a:headEnd/>
                      <a:tailEnd/>
                    </a:ln>
                  </pic:spPr>
                </pic:pic>
              </a:graphicData>
            </a:graphic>
          </wp:anchor>
        </w:drawing>
      </w:r>
      <w:r w:rsidRPr="00281700">
        <w:rPr>
          <w:rFonts w:ascii="Times New Roman" w:hAnsi="Times New Roman" w:cs="Times New Roman"/>
          <w:color w:val="000000" w:themeColor="text1"/>
          <w:sz w:val="28"/>
          <w:szCs w:val="28"/>
          <w:lang w:val="uk-UA"/>
        </w:rPr>
        <w:t xml:space="preserve"> </w:t>
      </w:r>
    </w:p>
    <w:p w:rsidR="007621BE" w:rsidRPr="00281700" w:rsidRDefault="007621BE" w:rsidP="002A0EC9">
      <w:pPr>
        <w:ind w:firstLine="709"/>
        <w:rPr>
          <w:rFonts w:ascii="Times New Roman" w:hAnsi="Times New Roman" w:cs="Times New Roman"/>
          <w:color w:val="000000" w:themeColor="text1"/>
          <w:sz w:val="28"/>
          <w:szCs w:val="28"/>
          <w:lang w:val="uk-UA"/>
        </w:rPr>
      </w:pPr>
    </w:p>
    <w:p w:rsidR="007621BE" w:rsidRPr="00281700" w:rsidRDefault="007621BE" w:rsidP="002A0EC9">
      <w:pPr>
        <w:ind w:firstLine="709"/>
        <w:rPr>
          <w:rFonts w:ascii="Times New Roman" w:hAnsi="Times New Roman" w:cs="Times New Roman"/>
          <w:color w:val="000000" w:themeColor="text1"/>
          <w:sz w:val="28"/>
          <w:szCs w:val="28"/>
          <w:lang w:val="uk-UA"/>
        </w:rPr>
      </w:pPr>
    </w:p>
    <w:p w:rsidR="007621BE" w:rsidRPr="00281700" w:rsidRDefault="007621BE" w:rsidP="002A0EC9">
      <w:pPr>
        <w:ind w:firstLine="709"/>
        <w:rPr>
          <w:rFonts w:ascii="Times New Roman" w:hAnsi="Times New Roman" w:cs="Times New Roman"/>
          <w:color w:val="000000" w:themeColor="text1"/>
          <w:sz w:val="28"/>
          <w:szCs w:val="28"/>
          <w:lang w:val="uk-UA"/>
        </w:rPr>
      </w:pPr>
    </w:p>
    <w:p w:rsidR="00E52A48" w:rsidRPr="00281700" w:rsidRDefault="00E52A48" w:rsidP="002A0EC9">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Кульбака лікує цукровий діабет, печінку, збуджує апетит, поліпшує травлення.</w:t>
      </w:r>
    </w:p>
    <w:p w:rsidR="007621BE" w:rsidRPr="00281700" w:rsidRDefault="007621BE" w:rsidP="002A0EC9">
      <w:pPr>
        <w:ind w:firstLine="709"/>
        <w:rPr>
          <w:rFonts w:ascii="Times New Roman" w:hAnsi="Times New Roman" w:cs="Times New Roman"/>
          <w:color w:val="000000" w:themeColor="text1"/>
          <w:sz w:val="28"/>
          <w:szCs w:val="28"/>
          <w:lang w:val="uk-UA"/>
        </w:rPr>
      </w:pPr>
    </w:p>
    <w:p w:rsidR="007621BE" w:rsidRPr="00281700" w:rsidRDefault="007621BE" w:rsidP="002A0EC9">
      <w:pPr>
        <w:ind w:firstLine="709"/>
        <w:rPr>
          <w:rFonts w:ascii="Times New Roman" w:hAnsi="Times New Roman" w:cs="Times New Roman"/>
          <w:color w:val="000000" w:themeColor="text1"/>
          <w:sz w:val="28"/>
          <w:szCs w:val="28"/>
          <w:lang w:val="uk-UA"/>
        </w:rPr>
      </w:pPr>
    </w:p>
    <w:p w:rsidR="007621BE" w:rsidRPr="00281700" w:rsidRDefault="007621BE" w:rsidP="002A0EC9">
      <w:pPr>
        <w:ind w:firstLine="709"/>
        <w:rPr>
          <w:rFonts w:ascii="Times New Roman" w:hAnsi="Times New Roman" w:cs="Times New Roman"/>
          <w:color w:val="000000" w:themeColor="text1"/>
          <w:sz w:val="28"/>
          <w:szCs w:val="28"/>
          <w:lang w:val="uk-UA"/>
        </w:rPr>
      </w:pPr>
    </w:p>
    <w:p w:rsidR="007621BE" w:rsidRPr="00281700" w:rsidRDefault="007621BE" w:rsidP="002A0EC9">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noProof/>
          <w:color w:val="000000" w:themeColor="text1"/>
          <w:sz w:val="28"/>
          <w:szCs w:val="28"/>
        </w:rPr>
        <w:drawing>
          <wp:anchor distT="0" distB="0" distL="114300" distR="114300" simplePos="0" relativeHeight="251663360" behindDoc="0" locked="0" layoutInCell="1" allowOverlap="1">
            <wp:simplePos x="0" y="0"/>
            <wp:positionH relativeFrom="column">
              <wp:posOffset>15240</wp:posOffset>
            </wp:positionH>
            <wp:positionV relativeFrom="paragraph">
              <wp:posOffset>307975</wp:posOffset>
            </wp:positionV>
            <wp:extent cx="2389505" cy="1590675"/>
            <wp:effectExtent l="19050" t="0" r="0" b="0"/>
            <wp:wrapSquare wrapText="bothSides"/>
            <wp:docPr id="16" name="Рисунок 16" descr="https://2.bp.blogspot.com/-fRnIKBXtp1U/WJAv75LgGmI/AAAAAAAAAF0/svlst0eFk2Mql1Zbtg_M-HZ2sT5enQ43QCLcB/s320/podorozhnik-holester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2.bp.blogspot.com/-fRnIKBXtp1U/WJAv75LgGmI/AAAAAAAAAF0/svlst0eFk2Mql1Zbtg_M-HZ2sT5enQ43QCLcB/s320/podorozhnik-holesterin.jpg"/>
                    <pic:cNvPicPr>
                      <a:picLocks noChangeAspect="1" noChangeArrowheads="1"/>
                    </pic:cNvPicPr>
                  </pic:nvPicPr>
                  <pic:blipFill>
                    <a:blip r:embed="rId19"/>
                    <a:srcRect/>
                    <a:stretch>
                      <a:fillRect/>
                    </a:stretch>
                  </pic:blipFill>
                  <pic:spPr bwMode="auto">
                    <a:xfrm>
                      <a:off x="0" y="0"/>
                      <a:ext cx="2389505" cy="1590675"/>
                    </a:xfrm>
                    <a:prstGeom prst="rect">
                      <a:avLst/>
                    </a:prstGeom>
                    <a:noFill/>
                    <a:ln w="9525">
                      <a:noFill/>
                      <a:miter lim="800000"/>
                      <a:headEnd/>
                      <a:tailEnd/>
                    </a:ln>
                  </pic:spPr>
                </pic:pic>
              </a:graphicData>
            </a:graphic>
          </wp:anchor>
        </w:drawing>
      </w:r>
    </w:p>
    <w:p w:rsidR="007621BE" w:rsidRPr="00281700" w:rsidRDefault="007621BE" w:rsidP="007621BE">
      <w:pPr>
        <w:rPr>
          <w:rFonts w:ascii="Times New Roman" w:hAnsi="Times New Roman" w:cs="Times New Roman"/>
          <w:color w:val="000000" w:themeColor="text1"/>
          <w:sz w:val="28"/>
          <w:szCs w:val="28"/>
          <w:lang w:val="uk-UA"/>
        </w:rPr>
      </w:pPr>
    </w:p>
    <w:p w:rsidR="00E52A48" w:rsidRPr="00281700" w:rsidRDefault="00E52A48" w:rsidP="002A0EC9">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Подорожник спиняє кровотечу, загоює рани, лікує хвороби шлунку.</w:t>
      </w:r>
    </w:p>
    <w:p w:rsidR="007621BE" w:rsidRPr="00281700" w:rsidRDefault="007621BE" w:rsidP="002A0EC9">
      <w:pPr>
        <w:ind w:firstLine="709"/>
        <w:rPr>
          <w:rFonts w:ascii="Times New Roman" w:hAnsi="Times New Roman" w:cs="Times New Roman"/>
          <w:color w:val="000000" w:themeColor="text1"/>
          <w:sz w:val="28"/>
          <w:szCs w:val="28"/>
          <w:lang w:val="uk-UA"/>
        </w:rPr>
      </w:pPr>
    </w:p>
    <w:p w:rsidR="007621BE" w:rsidRPr="00281700" w:rsidRDefault="007621BE" w:rsidP="002A0EC9">
      <w:pPr>
        <w:ind w:firstLine="709"/>
        <w:rPr>
          <w:rFonts w:ascii="Times New Roman" w:hAnsi="Times New Roman" w:cs="Times New Roman"/>
          <w:color w:val="000000" w:themeColor="text1"/>
          <w:sz w:val="28"/>
          <w:szCs w:val="28"/>
          <w:lang w:val="uk-UA"/>
        </w:rPr>
      </w:pPr>
    </w:p>
    <w:p w:rsidR="007621BE" w:rsidRPr="00281700" w:rsidRDefault="007621BE" w:rsidP="002A0EC9">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noProof/>
          <w:color w:val="000000" w:themeColor="text1"/>
          <w:sz w:val="28"/>
          <w:szCs w:val="28"/>
        </w:rPr>
        <w:drawing>
          <wp:anchor distT="0" distB="0" distL="114300" distR="114300" simplePos="0" relativeHeight="251664384" behindDoc="0" locked="0" layoutInCell="1" allowOverlap="1">
            <wp:simplePos x="0" y="0"/>
            <wp:positionH relativeFrom="column">
              <wp:posOffset>-2503805</wp:posOffset>
            </wp:positionH>
            <wp:positionV relativeFrom="paragraph">
              <wp:posOffset>163830</wp:posOffset>
            </wp:positionV>
            <wp:extent cx="1524000" cy="2186940"/>
            <wp:effectExtent l="19050" t="0" r="0" b="0"/>
            <wp:wrapSquare wrapText="bothSides"/>
            <wp:docPr id="19" name="Рисунок 19" descr="Деревій: картинки, стокові Деревій фотографії, зображення | Скачати з  Depositpho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Деревій: картинки, стокові Деревій фотографії, зображення | Скачати з  Depositphotos®"/>
                    <pic:cNvPicPr>
                      <a:picLocks noChangeAspect="1" noChangeArrowheads="1"/>
                    </pic:cNvPicPr>
                  </pic:nvPicPr>
                  <pic:blipFill>
                    <a:blip r:embed="rId20" cstate="print"/>
                    <a:srcRect/>
                    <a:stretch>
                      <a:fillRect/>
                    </a:stretch>
                  </pic:blipFill>
                  <pic:spPr bwMode="auto">
                    <a:xfrm>
                      <a:off x="0" y="0"/>
                      <a:ext cx="1524000" cy="2186940"/>
                    </a:xfrm>
                    <a:prstGeom prst="rect">
                      <a:avLst/>
                    </a:prstGeom>
                    <a:noFill/>
                    <a:ln w="9525">
                      <a:noFill/>
                      <a:miter lim="800000"/>
                      <a:headEnd/>
                      <a:tailEnd/>
                    </a:ln>
                  </pic:spPr>
                </pic:pic>
              </a:graphicData>
            </a:graphic>
          </wp:anchor>
        </w:drawing>
      </w:r>
    </w:p>
    <w:p w:rsidR="007621BE" w:rsidRPr="00281700" w:rsidRDefault="007621BE" w:rsidP="002A0EC9">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w:t>
      </w:r>
    </w:p>
    <w:p w:rsidR="00E52A48" w:rsidRPr="00281700" w:rsidRDefault="00E52A48" w:rsidP="002A0EC9">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Деревій звичайний застосовують при застуді, головному болю, він спиняє кровотечу.</w:t>
      </w:r>
    </w:p>
    <w:p w:rsidR="007621BE" w:rsidRPr="00281700" w:rsidRDefault="007621BE" w:rsidP="002A0EC9">
      <w:pPr>
        <w:ind w:firstLine="709"/>
        <w:rPr>
          <w:rFonts w:ascii="Times New Roman" w:hAnsi="Times New Roman" w:cs="Times New Roman"/>
          <w:color w:val="000000" w:themeColor="text1"/>
          <w:sz w:val="28"/>
          <w:szCs w:val="28"/>
          <w:lang w:val="uk-UA"/>
        </w:rPr>
      </w:pPr>
    </w:p>
    <w:p w:rsidR="007621BE" w:rsidRPr="00281700" w:rsidRDefault="007621BE" w:rsidP="002A0EC9">
      <w:pPr>
        <w:ind w:firstLine="709"/>
        <w:rPr>
          <w:rFonts w:ascii="Times New Roman" w:hAnsi="Times New Roman" w:cs="Times New Roman"/>
          <w:color w:val="000000" w:themeColor="text1"/>
          <w:sz w:val="28"/>
          <w:szCs w:val="28"/>
          <w:lang w:val="uk-UA"/>
        </w:rPr>
      </w:pPr>
    </w:p>
    <w:p w:rsidR="007621BE" w:rsidRPr="00281700" w:rsidRDefault="007621BE" w:rsidP="002A0EC9">
      <w:pPr>
        <w:ind w:firstLine="709"/>
        <w:rPr>
          <w:rFonts w:ascii="Times New Roman" w:hAnsi="Times New Roman" w:cs="Times New Roman"/>
          <w:color w:val="000000" w:themeColor="text1"/>
          <w:sz w:val="28"/>
          <w:szCs w:val="28"/>
          <w:lang w:val="uk-UA"/>
        </w:rPr>
      </w:pPr>
    </w:p>
    <w:p w:rsidR="007621BE" w:rsidRPr="00281700" w:rsidRDefault="007621BE">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br w:type="page"/>
      </w:r>
    </w:p>
    <w:p w:rsidR="00E52A48" w:rsidRPr="00281700" w:rsidRDefault="007621BE" w:rsidP="002A0EC9">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noProof/>
          <w:color w:val="000000" w:themeColor="text1"/>
        </w:rPr>
        <w:lastRenderedPageBreak/>
        <w:drawing>
          <wp:anchor distT="0" distB="0" distL="114300" distR="114300" simplePos="0" relativeHeight="251665408" behindDoc="0" locked="0" layoutInCell="1" allowOverlap="1">
            <wp:simplePos x="0" y="0"/>
            <wp:positionH relativeFrom="column">
              <wp:posOffset>-403860</wp:posOffset>
            </wp:positionH>
            <wp:positionV relativeFrom="paragraph">
              <wp:posOffset>-400685</wp:posOffset>
            </wp:positionV>
            <wp:extent cx="2533650" cy="2257425"/>
            <wp:effectExtent l="0" t="0" r="0" b="0"/>
            <wp:wrapSquare wrapText="bothSides"/>
            <wp:docPr id="22" name="Рисунок 22" descr="Мати-й-мачуха ✔️ Користь ✔️ Лікувальні властивості листя мати-й-мачухи ✔️  Застосування в медици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Мати-й-мачуха ✔️ Користь ✔️ Лікувальні властивості листя мати-й-мачухи ✔️  Застосування в медицині"/>
                    <pic:cNvPicPr>
                      <a:picLocks noChangeAspect="1" noChangeArrowheads="1"/>
                    </pic:cNvPicPr>
                  </pic:nvPicPr>
                  <pic:blipFill>
                    <a:blip r:embed="rId21"/>
                    <a:srcRect/>
                    <a:stretch>
                      <a:fillRect/>
                    </a:stretch>
                  </pic:blipFill>
                  <pic:spPr bwMode="auto">
                    <a:xfrm>
                      <a:off x="0" y="0"/>
                      <a:ext cx="2533650" cy="2257425"/>
                    </a:xfrm>
                    <a:prstGeom prst="rect">
                      <a:avLst/>
                    </a:prstGeom>
                    <a:noFill/>
                    <a:ln w="9525">
                      <a:noFill/>
                      <a:miter lim="800000"/>
                      <a:headEnd/>
                      <a:tailEnd/>
                    </a:ln>
                  </pic:spPr>
                </pic:pic>
              </a:graphicData>
            </a:graphic>
          </wp:anchor>
        </w:drawing>
      </w:r>
      <w:r w:rsidRPr="00281700">
        <w:rPr>
          <w:rFonts w:ascii="Times New Roman" w:hAnsi="Times New Roman" w:cs="Times New Roman"/>
          <w:color w:val="000000" w:themeColor="text1"/>
          <w:sz w:val="28"/>
          <w:szCs w:val="28"/>
          <w:lang w:val="uk-UA"/>
        </w:rPr>
        <w:t xml:space="preserve"> </w:t>
      </w:r>
      <w:r w:rsidR="00E52A48" w:rsidRPr="00281700">
        <w:rPr>
          <w:rFonts w:ascii="Times New Roman" w:hAnsi="Times New Roman" w:cs="Times New Roman"/>
          <w:color w:val="000000" w:themeColor="text1"/>
          <w:sz w:val="28"/>
          <w:szCs w:val="28"/>
          <w:lang w:val="uk-UA"/>
        </w:rPr>
        <w:t>Мати й мачуха застосовують при застуді, легеневих захворюваннях, лікує зубний і головний біль.</w:t>
      </w:r>
    </w:p>
    <w:p w:rsidR="007621BE" w:rsidRPr="00281700" w:rsidRDefault="007621BE" w:rsidP="002A0EC9">
      <w:pPr>
        <w:ind w:firstLine="709"/>
        <w:rPr>
          <w:rFonts w:ascii="Times New Roman" w:hAnsi="Times New Roman" w:cs="Times New Roman"/>
          <w:color w:val="000000" w:themeColor="text1"/>
          <w:sz w:val="28"/>
          <w:szCs w:val="28"/>
          <w:lang w:val="uk-UA"/>
        </w:rPr>
      </w:pPr>
    </w:p>
    <w:p w:rsidR="007621BE" w:rsidRPr="00281700" w:rsidRDefault="007621BE" w:rsidP="002A0EC9">
      <w:pPr>
        <w:ind w:firstLine="709"/>
        <w:rPr>
          <w:rFonts w:ascii="Times New Roman" w:hAnsi="Times New Roman" w:cs="Times New Roman"/>
          <w:color w:val="000000" w:themeColor="text1"/>
          <w:sz w:val="28"/>
          <w:szCs w:val="28"/>
          <w:lang w:val="uk-UA"/>
        </w:rPr>
      </w:pPr>
    </w:p>
    <w:p w:rsidR="007621BE" w:rsidRPr="00281700" w:rsidRDefault="007621BE" w:rsidP="002A0EC9">
      <w:pPr>
        <w:ind w:firstLine="709"/>
        <w:rPr>
          <w:rFonts w:ascii="Times New Roman" w:hAnsi="Times New Roman" w:cs="Times New Roman"/>
          <w:color w:val="000000" w:themeColor="text1"/>
          <w:sz w:val="28"/>
          <w:szCs w:val="28"/>
          <w:lang w:val="uk-UA"/>
        </w:rPr>
      </w:pPr>
    </w:p>
    <w:p w:rsidR="007621BE" w:rsidRPr="00281700" w:rsidRDefault="00800811" w:rsidP="002A0EC9">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noProof/>
          <w:color w:val="000000" w:themeColor="text1"/>
          <w:sz w:val="28"/>
          <w:szCs w:val="28"/>
        </w:rPr>
        <w:drawing>
          <wp:anchor distT="0" distB="0" distL="114300" distR="114300" simplePos="0" relativeHeight="251658240" behindDoc="0" locked="0" layoutInCell="1" allowOverlap="1">
            <wp:simplePos x="0" y="0"/>
            <wp:positionH relativeFrom="column">
              <wp:posOffset>-2228850</wp:posOffset>
            </wp:positionH>
            <wp:positionV relativeFrom="paragraph">
              <wp:posOffset>73660</wp:posOffset>
            </wp:positionV>
            <wp:extent cx="2133600" cy="1838325"/>
            <wp:effectExtent l="19050" t="0" r="0" b="0"/>
            <wp:wrapSquare wrapText="bothSides"/>
            <wp:docPr id="3" name="Рисунок 1" descr="https://1.bp.blogspot.com/-15Lk1iEbmyo/WJAuwuVvjyI/AAAAAAAAAFM/9B89irrvay05baWHV8U77sc-1lR3bOyKwCLcB/s320/Kakie_cveti_mozhno_vstretit_na_lugu-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1.bp.blogspot.com/-15Lk1iEbmyo/WJAuwuVvjyI/AAAAAAAAAFM/9B89irrvay05baWHV8U77sc-1lR3bOyKwCLcB/s320/Kakie_cveti_mozhno_vstretit_na_lugu-15.jpg"/>
                    <pic:cNvPicPr>
                      <a:picLocks noChangeAspect="1" noChangeArrowheads="1"/>
                    </pic:cNvPicPr>
                  </pic:nvPicPr>
                  <pic:blipFill>
                    <a:blip r:embed="rId22"/>
                    <a:srcRect/>
                    <a:stretch>
                      <a:fillRect/>
                    </a:stretch>
                  </pic:blipFill>
                  <pic:spPr bwMode="auto">
                    <a:xfrm>
                      <a:off x="0" y="0"/>
                      <a:ext cx="2133600" cy="1838325"/>
                    </a:xfrm>
                    <a:prstGeom prst="rect">
                      <a:avLst/>
                    </a:prstGeom>
                    <a:noFill/>
                    <a:ln w="9525">
                      <a:noFill/>
                      <a:miter lim="800000"/>
                      <a:headEnd/>
                      <a:tailEnd/>
                    </a:ln>
                  </pic:spPr>
                </pic:pic>
              </a:graphicData>
            </a:graphic>
          </wp:anchor>
        </w:drawing>
      </w:r>
    </w:p>
    <w:p w:rsidR="00E52A48" w:rsidRPr="00281700" w:rsidRDefault="00E52A48" w:rsidP="002A0EC9">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Звіробій використовують для лікування кашлю, безсоння, полощуть ясна для зміцнення.</w:t>
      </w:r>
    </w:p>
    <w:p w:rsidR="007621BE" w:rsidRPr="00281700" w:rsidRDefault="007621BE" w:rsidP="002A0EC9">
      <w:pPr>
        <w:ind w:firstLine="709"/>
        <w:rPr>
          <w:rFonts w:ascii="Times New Roman" w:hAnsi="Times New Roman" w:cs="Times New Roman"/>
          <w:color w:val="000000" w:themeColor="text1"/>
          <w:sz w:val="28"/>
          <w:szCs w:val="28"/>
          <w:lang w:val="uk-UA"/>
        </w:rPr>
      </w:pPr>
    </w:p>
    <w:p w:rsidR="007621BE" w:rsidRPr="00281700" w:rsidRDefault="007621BE" w:rsidP="002A0EC9">
      <w:pPr>
        <w:ind w:firstLine="709"/>
        <w:rPr>
          <w:rFonts w:ascii="Times New Roman" w:hAnsi="Times New Roman" w:cs="Times New Roman"/>
          <w:color w:val="000000" w:themeColor="text1"/>
          <w:sz w:val="28"/>
          <w:szCs w:val="28"/>
          <w:lang w:val="uk-UA"/>
        </w:rPr>
      </w:pPr>
    </w:p>
    <w:p w:rsidR="007621BE" w:rsidRPr="00281700" w:rsidRDefault="007621BE" w:rsidP="002A0EC9">
      <w:pPr>
        <w:ind w:firstLine="709"/>
        <w:rPr>
          <w:rFonts w:ascii="Times New Roman" w:hAnsi="Times New Roman" w:cs="Times New Roman"/>
          <w:color w:val="000000" w:themeColor="text1"/>
          <w:sz w:val="28"/>
          <w:szCs w:val="28"/>
          <w:lang w:val="uk-UA"/>
        </w:rPr>
      </w:pPr>
    </w:p>
    <w:p w:rsidR="007621BE" w:rsidRPr="00281700" w:rsidRDefault="007621BE" w:rsidP="002A0EC9">
      <w:pPr>
        <w:ind w:firstLine="709"/>
        <w:rPr>
          <w:rFonts w:ascii="Times New Roman" w:hAnsi="Times New Roman" w:cs="Times New Roman"/>
          <w:color w:val="000000" w:themeColor="text1"/>
          <w:sz w:val="28"/>
          <w:szCs w:val="28"/>
          <w:lang w:val="uk-UA"/>
        </w:rPr>
      </w:pPr>
    </w:p>
    <w:p w:rsidR="007621BE" w:rsidRPr="00281700" w:rsidRDefault="007621BE" w:rsidP="002A0EC9">
      <w:pPr>
        <w:ind w:firstLine="709"/>
        <w:rPr>
          <w:rFonts w:ascii="Times New Roman" w:hAnsi="Times New Roman" w:cs="Times New Roman"/>
          <w:color w:val="000000" w:themeColor="text1"/>
          <w:sz w:val="28"/>
          <w:szCs w:val="28"/>
          <w:lang w:val="uk-UA"/>
        </w:rPr>
      </w:pPr>
    </w:p>
    <w:p w:rsidR="00C354C1" w:rsidRPr="00281700" w:rsidRDefault="007621BE" w:rsidP="007621BE">
      <w:pPr>
        <w:rPr>
          <w:rFonts w:ascii="Times New Roman" w:hAnsi="Times New Roman" w:cs="Times New Roman"/>
          <w:color w:val="000000" w:themeColor="text1"/>
          <w:sz w:val="28"/>
          <w:szCs w:val="28"/>
          <w:lang w:val="uk-UA"/>
        </w:rPr>
      </w:pPr>
      <w:r w:rsidRPr="00281700">
        <w:rPr>
          <w:rFonts w:ascii="Times New Roman" w:hAnsi="Times New Roman" w:cs="Times New Roman"/>
          <w:noProof/>
          <w:color w:val="000000" w:themeColor="text1"/>
        </w:rPr>
        <w:drawing>
          <wp:anchor distT="0" distB="0" distL="114300" distR="114300" simplePos="0" relativeHeight="251660288" behindDoc="0" locked="0" layoutInCell="1" allowOverlap="1">
            <wp:simplePos x="0" y="0"/>
            <wp:positionH relativeFrom="column">
              <wp:posOffset>15240</wp:posOffset>
            </wp:positionH>
            <wp:positionV relativeFrom="paragraph">
              <wp:posOffset>0</wp:posOffset>
            </wp:positionV>
            <wp:extent cx="2343150" cy="1762125"/>
            <wp:effectExtent l="19050" t="0" r="0" b="0"/>
            <wp:wrapSquare wrapText="bothSides"/>
            <wp:docPr id="7" name="Рисунок 7" descr="https://4.bp.blogspot.com/-UTK9G9lx7Ks/WJAvXnqEUdI/AAAAAAAAAFY/ZErCF4f3jcknQtxq42mT9piJe2CCHsLDgCLcB/s320/28-ec70e83ad84991ce4e51278d39b6c5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4.bp.blogspot.com/-UTK9G9lx7Ks/WJAvXnqEUdI/AAAAAAAAAFY/ZErCF4f3jcknQtxq42mT9piJe2CCHsLDgCLcB/s320/28-ec70e83ad84991ce4e51278d39b6c588.jpg"/>
                    <pic:cNvPicPr>
                      <a:picLocks noChangeAspect="1" noChangeArrowheads="1"/>
                    </pic:cNvPicPr>
                  </pic:nvPicPr>
                  <pic:blipFill>
                    <a:blip r:embed="rId23"/>
                    <a:srcRect/>
                    <a:stretch>
                      <a:fillRect/>
                    </a:stretch>
                  </pic:blipFill>
                  <pic:spPr bwMode="auto">
                    <a:xfrm>
                      <a:off x="0" y="0"/>
                      <a:ext cx="2343150" cy="1762125"/>
                    </a:xfrm>
                    <a:prstGeom prst="rect">
                      <a:avLst/>
                    </a:prstGeom>
                    <a:noFill/>
                    <a:ln w="9525">
                      <a:noFill/>
                      <a:miter lim="800000"/>
                      <a:headEnd/>
                      <a:tailEnd/>
                    </a:ln>
                  </pic:spPr>
                </pic:pic>
              </a:graphicData>
            </a:graphic>
          </wp:anchor>
        </w:drawing>
      </w:r>
      <w:r w:rsidRPr="00281700">
        <w:rPr>
          <w:rFonts w:ascii="Times New Roman" w:hAnsi="Times New Roman" w:cs="Times New Roman"/>
          <w:color w:val="000000" w:themeColor="text1"/>
          <w:sz w:val="28"/>
          <w:szCs w:val="28"/>
          <w:lang w:val="uk-UA"/>
        </w:rPr>
        <w:t xml:space="preserve"> </w:t>
      </w:r>
      <w:r w:rsidR="00E52A48" w:rsidRPr="00281700">
        <w:rPr>
          <w:rFonts w:ascii="Times New Roman" w:hAnsi="Times New Roman" w:cs="Times New Roman"/>
          <w:color w:val="000000" w:themeColor="text1"/>
          <w:sz w:val="28"/>
          <w:szCs w:val="28"/>
          <w:lang w:val="uk-UA"/>
        </w:rPr>
        <w:t xml:space="preserve">Волошка синя </w:t>
      </w:r>
      <w:r w:rsidR="00C354C1" w:rsidRPr="00281700">
        <w:rPr>
          <w:rFonts w:ascii="Times New Roman" w:hAnsi="Times New Roman" w:cs="Times New Roman"/>
          <w:color w:val="000000" w:themeColor="text1"/>
          <w:sz w:val="28"/>
          <w:szCs w:val="28"/>
          <w:lang w:val="uk-UA"/>
        </w:rPr>
        <w:t>вгамовує біль, використовують як сечогінний засіб.</w:t>
      </w:r>
    </w:p>
    <w:p w:rsidR="00C354C1" w:rsidRPr="00281700" w:rsidRDefault="00C354C1" w:rsidP="00C354C1">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5. Закріплення знань</w:t>
      </w:r>
    </w:p>
    <w:p w:rsidR="00E52A48" w:rsidRPr="00281700" w:rsidRDefault="00C354C1" w:rsidP="002A0EC9">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Гра «Рослину знайди, що про неї знаєш – розкажи». </w:t>
      </w:r>
    </w:p>
    <w:p w:rsidR="00C354C1" w:rsidRPr="00281700" w:rsidRDefault="00C354C1" w:rsidP="002A0EC9">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Конкурс на кращого збирача лікарських рослин.</w:t>
      </w:r>
    </w:p>
    <w:p w:rsidR="00C354C1" w:rsidRPr="00281700" w:rsidRDefault="00C354C1" w:rsidP="00C354C1">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6. Повернення до класу.</w:t>
      </w:r>
    </w:p>
    <w:p w:rsidR="00C354C1" w:rsidRPr="00281700" w:rsidRDefault="00C354C1" w:rsidP="00C354C1">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7. Домашнє завдання. Зробити презентацію «Лікарські рослини луків».</w:t>
      </w:r>
    </w:p>
    <w:p w:rsidR="00887A82" w:rsidRPr="00281700" w:rsidRDefault="00887A82" w:rsidP="00C354C1">
      <w:pPr>
        <w:rPr>
          <w:rFonts w:ascii="Times New Roman" w:hAnsi="Times New Roman" w:cs="Times New Roman"/>
          <w:color w:val="000000" w:themeColor="text1"/>
          <w:sz w:val="28"/>
          <w:szCs w:val="28"/>
          <w:lang w:val="uk-UA"/>
        </w:rPr>
      </w:pPr>
    </w:p>
    <w:p w:rsidR="00887A82" w:rsidRPr="00281700" w:rsidRDefault="00887A82" w:rsidP="00C354C1">
      <w:pP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t>2. Спостереження за учнями на екологічній стежці</w:t>
      </w:r>
    </w:p>
    <w:p w:rsidR="00887A82" w:rsidRPr="00281700" w:rsidRDefault="00887A82" w:rsidP="00C354C1">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Мета: виявити прояв бережного ставлення учнів до лікарських рослин</w:t>
      </w:r>
    </w:p>
    <w:p w:rsidR="00887A82" w:rsidRPr="00281700" w:rsidRDefault="00887A82" w:rsidP="00887A82">
      <w:pPr>
        <w:pStyle w:val="a3"/>
        <w:numPr>
          <w:ilvl w:val="1"/>
          <w:numId w:val="4"/>
        </w:num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Простежити як учні відносяться до лікарських рослин.</w:t>
      </w:r>
    </w:p>
    <w:p w:rsidR="00887A82" w:rsidRPr="00281700" w:rsidRDefault="00887A82" w:rsidP="00887A82">
      <w:pPr>
        <w:pStyle w:val="a3"/>
        <w:numPr>
          <w:ilvl w:val="1"/>
          <w:numId w:val="4"/>
        </w:num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Чи правильно їх збирають у разі потреби.</w:t>
      </w:r>
    </w:p>
    <w:p w:rsidR="00887A82" w:rsidRPr="00281700" w:rsidRDefault="00887A82" w:rsidP="00887A82">
      <w:pP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t>3. Бесіда «У чому полягає цінність лікарських рослин?»</w:t>
      </w:r>
    </w:p>
    <w:p w:rsidR="00887A82" w:rsidRPr="00281700" w:rsidRDefault="00887A82" w:rsidP="00887A82">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Мета: з’ясувати чи визнають учні цінність лікувальних властивостей лікарських рослин</w:t>
      </w:r>
    </w:p>
    <w:p w:rsidR="00887A82" w:rsidRPr="00281700" w:rsidRDefault="00887A82" w:rsidP="00887A82">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Запитання для бесіди</w:t>
      </w:r>
    </w:p>
    <w:p w:rsidR="00B54876" w:rsidRPr="00281700" w:rsidRDefault="00887A82" w:rsidP="00887A82">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1. </w:t>
      </w:r>
      <w:r w:rsidR="00B54876" w:rsidRPr="00281700">
        <w:rPr>
          <w:rFonts w:ascii="Times New Roman" w:hAnsi="Times New Roman" w:cs="Times New Roman"/>
          <w:color w:val="000000" w:themeColor="text1"/>
          <w:sz w:val="28"/>
          <w:szCs w:val="28"/>
          <w:lang w:val="uk-UA"/>
        </w:rPr>
        <w:t>Яким чином, на вашу думку, лікувалися древні люди?</w:t>
      </w:r>
    </w:p>
    <w:p w:rsidR="00B54876" w:rsidRPr="00281700" w:rsidRDefault="00B54876" w:rsidP="00887A82">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 Як ви вважаєте, чи можуть допомогти лікарські рослини при застудних захворюваннях? Які саме?</w:t>
      </w:r>
    </w:p>
    <w:p w:rsidR="00B54876" w:rsidRPr="00281700" w:rsidRDefault="00B54876" w:rsidP="00887A82">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3. Чи допоможуть вам рослини покращити апетит, якщо він у вас відсутній? Які саме?</w:t>
      </w:r>
    </w:p>
    <w:p w:rsidR="00887A82" w:rsidRPr="00281700" w:rsidRDefault="00B54876" w:rsidP="00887A82">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4. </w:t>
      </w:r>
      <w:r w:rsidR="00887A82" w:rsidRPr="00281700">
        <w:rPr>
          <w:rFonts w:ascii="Times New Roman" w:hAnsi="Times New Roman" w:cs="Times New Roman"/>
          <w:color w:val="000000" w:themeColor="text1"/>
          <w:sz w:val="28"/>
          <w:szCs w:val="28"/>
          <w:lang w:val="uk-UA"/>
        </w:rPr>
        <w:t> </w:t>
      </w:r>
      <w:r w:rsidRPr="00281700">
        <w:rPr>
          <w:rFonts w:ascii="Times New Roman" w:hAnsi="Times New Roman" w:cs="Times New Roman"/>
          <w:color w:val="000000" w:themeColor="text1"/>
          <w:sz w:val="28"/>
          <w:szCs w:val="28"/>
          <w:lang w:val="uk-UA"/>
        </w:rPr>
        <w:t>Від яких захворювань ще можуть допомогти лікарські рослини?</w:t>
      </w:r>
    </w:p>
    <w:p w:rsidR="003457E0" w:rsidRPr="00281700" w:rsidRDefault="003457E0">
      <w:pP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br w:type="page"/>
      </w:r>
    </w:p>
    <w:p w:rsidR="008619A0" w:rsidRPr="00281700" w:rsidRDefault="008619A0" w:rsidP="008619A0">
      <w:pPr>
        <w:ind w:firstLine="709"/>
        <w:jc w:val="right"/>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lastRenderedPageBreak/>
        <w:t>Додаток В</w:t>
      </w:r>
    </w:p>
    <w:p w:rsidR="008619A0" w:rsidRPr="00281700" w:rsidRDefault="008619A0" w:rsidP="008619A0">
      <w:pPr>
        <w:ind w:left="425" w:hanging="425"/>
        <w:jc w:val="cente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t>Діагностичний матеріал для виявлення рівнів сформованості поняття «лікарські рослини» за когнітивним критерієм</w:t>
      </w:r>
    </w:p>
    <w:p w:rsidR="008619A0" w:rsidRPr="00281700" w:rsidRDefault="008619A0" w:rsidP="008619A0">
      <w:pPr>
        <w:ind w:firstLine="709"/>
        <w:jc w:val="center"/>
        <w:rPr>
          <w:rFonts w:ascii="Times New Roman" w:hAnsi="Times New Roman" w:cs="Times New Roman"/>
          <w:b/>
          <w:color w:val="000000" w:themeColor="text1"/>
          <w:sz w:val="28"/>
          <w:szCs w:val="28"/>
          <w:lang w:val="uk-UA"/>
        </w:rPr>
      </w:pPr>
    </w:p>
    <w:p w:rsidR="008619A0" w:rsidRPr="00281700" w:rsidRDefault="008619A0" w:rsidP="008619A0">
      <w:pPr>
        <w:ind w:firstLine="709"/>
        <w:jc w:val="cente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t>Анкета для учнів «Що ти знаєш про лікарські рослини?»</w:t>
      </w:r>
    </w:p>
    <w:p w:rsidR="008619A0" w:rsidRPr="00281700" w:rsidRDefault="008619A0" w:rsidP="008619A0">
      <w:pPr>
        <w:tabs>
          <w:tab w:val="left" w:pos="142"/>
        </w:tabs>
        <w:ind w:left="6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Мета: виявити знання учнів знання про біологічні особливості лікарських рослин, про їх використання в побуті, про правила їх збору та зберігання.</w:t>
      </w:r>
    </w:p>
    <w:p w:rsidR="008619A0" w:rsidRPr="00281700" w:rsidRDefault="008619A0" w:rsidP="008619A0">
      <w:pPr>
        <w:ind w:firstLine="709"/>
        <w:rPr>
          <w:rFonts w:ascii="Times New Roman" w:hAnsi="Times New Roman" w:cs="Times New Roman"/>
          <w:b/>
          <w:color w:val="000000" w:themeColor="text1"/>
          <w:sz w:val="28"/>
          <w:szCs w:val="28"/>
          <w:lang w:val="uk-UA"/>
        </w:rPr>
      </w:pPr>
    </w:p>
    <w:p w:rsidR="008619A0" w:rsidRPr="00281700" w:rsidRDefault="008619A0" w:rsidP="008619A0">
      <w:pPr>
        <w:pStyle w:val="a3"/>
        <w:numPr>
          <w:ilvl w:val="2"/>
          <w:numId w:val="4"/>
        </w:numPr>
        <w:tabs>
          <w:tab w:val="clear" w:pos="216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Які рослини називають лікарськими?</w:t>
      </w:r>
    </w:p>
    <w:p w:rsidR="000D3483" w:rsidRPr="00281700" w:rsidRDefault="000D3483" w:rsidP="008619A0">
      <w:pPr>
        <w:pStyle w:val="a3"/>
        <w:numPr>
          <w:ilvl w:val="2"/>
          <w:numId w:val="4"/>
        </w:numPr>
        <w:tabs>
          <w:tab w:val="clear" w:pos="216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Яке значення мають лікарські рослини для людини?</w:t>
      </w:r>
    </w:p>
    <w:p w:rsidR="008619A0" w:rsidRPr="00281700" w:rsidRDefault="008619A0" w:rsidP="008619A0">
      <w:pPr>
        <w:pStyle w:val="a3"/>
        <w:numPr>
          <w:ilvl w:val="2"/>
          <w:numId w:val="4"/>
        </w:numPr>
        <w:tabs>
          <w:tab w:val="clear" w:pos="216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Де ростуть лікарські рослини?</w:t>
      </w:r>
    </w:p>
    <w:p w:rsidR="008619A0" w:rsidRPr="00281700" w:rsidRDefault="008619A0" w:rsidP="008619A0">
      <w:pPr>
        <w:pStyle w:val="a3"/>
        <w:numPr>
          <w:ilvl w:val="2"/>
          <w:numId w:val="4"/>
        </w:numPr>
        <w:tabs>
          <w:tab w:val="clear" w:pos="216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Які екологічні фактори впливають на чисельність видового складу лікарських рослин?</w:t>
      </w:r>
    </w:p>
    <w:p w:rsidR="008619A0" w:rsidRPr="00281700" w:rsidRDefault="008619A0" w:rsidP="008619A0">
      <w:pPr>
        <w:pStyle w:val="a3"/>
        <w:numPr>
          <w:ilvl w:val="2"/>
          <w:numId w:val="4"/>
        </w:numPr>
        <w:tabs>
          <w:tab w:val="clear" w:pos="216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Які життєві форми лікарських рослин ви знаєте?</w:t>
      </w:r>
    </w:p>
    <w:p w:rsidR="000D3483" w:rsidRPr="00281700" w:rsidRDefault="000D3483" w:rsidP="008619A0">
      <w:pPr>
        <w:pStyle w:val="a3"/>
        <w:numPr>
          <w:ilvl w:val="2"/>
          <w:numId w:val="4"/>
        </w:numPr>
        <w:tabs>
          <w:tab w:val="clear" w:pos="216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Які частини лікарських рослин мають цілющі властивості?</w:t>
      </w:r>
    </w:p>
    <w:p w:rsidR="008619A0" w:rsidRPr="00281700" w:rsidRDefault="008619A0" w:rsidP="008619A0">
      <w:pPr>
        <w:pStyle w:val="a3"/>
        <w:numPr>
          <w:ilvl w:val="2"/>
          <w:numId w:val="4"/>
        </w:numPr>
        <w:tabs>
          <w:tab w:val="clear" w:pos="216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Коли треба заготовлювати лікарські рослини</w:t>
      </w:r>
      <w:r w:rsidR="000D3483" w:rsidRPr="00281700">
        <w:rPr>
          <w:rFonts w:ascii="Times New Roman" w:hAnsi="Times New Roman" w:cs="Times New Roman"/>
          <w:color w:val="000000" w:themeColor="text1"/>
          <w:sz w:val="28"/>
          <w:szCs w:val="28"/>
          <w:lang w:val="uk-UA"/>
        </w:rPr>
        <w:t xml:space="preserve"> (квіти, листя, корені, плоди?</w:t>
      </w:r>
    </w:p>
    <w:p w:rsidR="000D3483" w:rsidRPr="00281700" w:rsidRDefault="000D3483" w:rsidP="000D3483">
      <w:pPr>
        <w:pStyle w:val="a3"/>
        <w:numPr>
          <w:ilvl w:val="2"/>
          <w:numId w:val="4"/>
        </w:numPr>
        <w:tabs>
          <w:tab w:val="clear" w:pos="216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Чому не можна збирати лікарські рослини біля </w:t>
      </w:r>
      <w:proofErr w:type="spellStart"/>
      <w:r w:rsidRPr="00281700">
        <w:rPr>
          <w:rFonts w:ascii="Times New Roman" w:hAnsi="Times New Roman" w:cs="Times New Roman"/>
          <w:color w:val="000000" w:themeColor="text1"/>
          <w:sz w:val="28"/>
          <w:szCs w:val="28"/>
          <w:lang w:val="uk-UA"/>
        </w:rPr>
        <w:t>еколого-небезпечних</w:t>
      </w:r>
      <w:proofErr w:type="spellEnd"/>
      <w:r w:rsidRPr="00281700">
        <w:rPr>
          <w:rFonts w:ascii="Times New Roman" w:hAnsi="Times New Roman" w:cs="Times New Roman"/>
          <w:color w:val="000000" w:themeColor="text1"/>
          <w:sz w:val="28"/>
          <w:szCs w:val="28"/>
          <w:lang w:val="uk-UA"/>
        </w:rPr>
        <w:t xml:space="preserve"> об’єктів?</w:t>
      </w:r>
    </w:p>
    <w:p w:rsidR="000D3483" w:rsidRPr="00281700" w:rsidRDefault="000D3483" w:rsidP="008619A0">
      <w:pPr>
        <w:pStyle w:val="a3"/>
        <w:numPr>
          <w:ilvl w:val="2"/>
          <w:numId w:val="4"/>
        </w:numPr>
        <w:tabs>
          <w:tab w:val="clear" w:pos="216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Яких умов треба дотримуватись при сушінні лікарських рослин?</w:t>
      </w:r>
    </w:p>
    <w:p w:rsidR="000D3483" w:rsidRPr="00281700" w:rsidRDefault="000D3483" w:rsidP="008619A0">
      <w:pPr>
        <w:pStyle w:val="a3"/>
        <w:numPr>
          <w:ilvl w:val="2"/>
          <w:numId w:val="4"/>
        </w:numPr>
        <w:tabs>
          <w:tab w:val="clear" w:pos="216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Які лікарські рослини знаходяться під охороною Червоної Книги України?</w:t>
      </w:r>
    </w:p>
    <w:p w:rsidR="00E9134F" w:rsidRPr="00281700" w:rsidRDefault="00E9134F" w:rsidP="00E9134F">
      <w:pPr>
        <w:pStyle w:val="a3"/>
        <w:numPr>
          <w:ilvl w:val="2"/>
          <w:numId w:val="4"/>
        </w:numPr>
        <w:tabs>
          <w:tab w:val="clear" w:pos="216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Яке значення мають плодові та ягідні культури у житті людини?</w:t>
      </w:r>
    </w:p>
    <w:p w:rsidR="00E9134F" w:rsidRPr="00281700" w:rsidRDefault="00E9134F" w:rsidP="00E9134F">
      <w:pPr>
        <w:pStyle w:val="a3"/>
        <w:numPr>
          <w:ilvl w:val="2"/>
          <w:numId w:val="4"/>
        </w:numPr>
        <w:tabs>
          <w:tab w:val="clear" w:pos="216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Що ви знаєте про бактерицидну дію зеленого та чорного чаїв?</w:t>
      </w:r>
    </w:p>
    <w:p w:rsidR="00E9134F" w:rsidRPr="00281700" w:rsidRDefault="00E9134F" w:rsidP="00E9134F">
      <w:pPr>
        <w:pStyle w:val="a3"/>
        <w:numPr>
          <w:ilvl w:val="2"/>
          <w:numId w:val="4"/>
        </w:numPr>
        <w:tabs>
          <w:tab w:val="clear" w:pos="216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Який вплив оказують цитрусові на здоров’я людини?</w:t>
      </w:r>
    </w:p>
    <w:p w:rsidR="00DC3187" w:rsidRPr="00281700" w:rsidRDefault="00E9134F" w:rsidP="00E9134F">
      <w:pPr>
        <w:pStyle w:val="a3"/>
        <w:numPr>
          <w:ilvl w:val="2"/>
          <w:numId w:val="4"/>
        </w:numPr>
        <w:tabs>
          <w:tab w:val="clear" w:pos="2160"/>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Які лікарські рослини допомагають при найбільш розповсюджених захворюваннях (головному, зубному болю, хворобах бронхів, легень, при застудних захворюваннях, кашлю тощо).</w:t>
      </w:r>
    </w:p>
    <w:p w:rsidR="00B358F2" w:rsidRPr="00281700" w:rsidRDefault="00B358F2">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br w:type="page"/>
      </w:r>
    </w:p>
    <w:p w:rsidR="00E9134F" w:rsidRPr="00281700" w:rsidRDefault="00E9134F" w:rsidP="00B358F2">
      <w:pPr>
        <w:ind w:left="66"/>
        <w:jc w:val="right"/>
        <w:rPr>
          <w:rFonts w:ascii="Times New Roman" w:hAnsi="Times New Roman" w:cs="Times New Roman"/>
          <w:b/>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 xml:space="preserve"> </w:t>
      </w:r>
      <w:r w:rsidR="00B358F2" w:rsidRPr="00281700">
        <w:rPr>
          <w:rFonts w:ascii="Times New Roman" w:hAnsi="Times New Roman" w:cs="Times New Roman"/>
          <w:b/>
          <w:color w:val="000000" w:themeColor="text1"/>
          <w:sz w:val="28"/>
          <w:szCs w:val="28"/>
          <w:lang w:val="uk-UA"/>
        </w:rPr>
        <w:t>Додаток Д</w:t>
      </w:r>
    </w:p>
    <w:p w:rsidR="00B358F2" w:rsidRPr="00281700" w:rsidRDefault="00B358F2" w:rsidP="00B358F2">
      <w:pPr>
        <w:ind w:left="425" w:hanging="425"/>
        <w:jc w:val="cente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t xml:space="preserve">Діагностичний матеріал для виявлення рівнів сформованості поняття «лікарські рослини» за </w:t>
      </w:r>
      <w:proofErr w:type="spellStart"/>
      <w:r w:rsidRPr="00281700">
        <w:rPr>
          <w:rFonts w:ascii="Times New Roman" w:hAnsi="Times New Roman" w:cs="Times New Roman"/>
          <w:b/>
          <w:color w:val="000000" w:themeColor="text1"/>
          <w:sz w:val="28"/>
          <w:szCs w:val="28"/>
          <w:lang w:val="uk-UA"/>
        </w:rPr>
        <w:t>діяльнісним</w:t>
      </w:r>
      <w:proofErr w:type="spellEnd"/>
      <w:r w:rsidRPr="00281700">
        <w:rPr>
          <w:rFonts w:ascii="Times New Roman" w:hAnsi="Times New Roman" w:cs="Times New Roman"/>
          <w:b/>
          <w:color w:val="000000" w:themeColor="text1"/>
          <w:sz w:val="28"/>
          <w:szCs w:val="28"/>
          <w:lang w:val="uk-UA"/>
        </w:rPr>
        <w:t xml:space="preserve"> критерієм</w:t>
      </w:r>
    </w:p>
    <w:p w:rsidR="00B358F2" w:rsidRPr="00281700" w:rsidRDefault="00B358F2" w:rsidP="00B358F2">
      <w:pPr>
        <w:ind w:left="66"/>
        <w:jc w:val="center"/>
        <w:rPr>
          <w:rFonts w:ascii="Times New Roman" w:hAnsi="Times New Roman" w:cs="Times New Roman"/>
          <w:color w:val="000000" w:themeColor="text1"/>
          <w:sz w:val="28"/>
          <w:szCs w:val="28"/>
          <w:lang w:val="uk-UA"/>
        </w:rPr>
      </w:pPr>
    </w:p>
    <w:p w:rsidR="008619A0" w:rsidRPr="00281700" w:rsidRDefault="00B358F2" w:rsidP="00B358F2">
      <w:pP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t>1. Розв’язання ситуаційних завдань</w:t>
      </w:r>
    </w:p>
    <w:p w:rsidR="00B358F2" w:rsidRPr="00281700" w:rsidRDefault="00B358F2" w:rsidP="00B358F2">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Мета: виявити уміння учнів використовувати лікарські рослини в побуті</w:t>
      </w:r>
    </w:p>
    <w:p w:rsidR="008619A0" w:rsidRPr="00281700" w:rsidRDefault="00B358F2" w:rsidP="00887A82">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У Мишко пропав апетит. Що ви йому порадите?</w:t>
      </w:r>
    </w:p>
    <w:p w:rsidR="00B358F2" w:rsidRPr="00281700" w:rsidRDefault="00B358F2" w:rsidP="00887A82">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У матусі підвищилась температура. Якими будуть ваші дії?</w:t>
      </w:r>
    </w:p>
    <w:p w:rsidR="00B358F2" w:rsidRPr="00281700" w:rsidRDefault="00B358F2" w:rsidP="00887A82">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У бабусі раптово з’явився головний біль. Що ви їй порекомендуєте?</w:t>
      </w:r>
    </w:p>
    <w:p w:rsidR="00B358F2" w:rsidRPr="00281700" w:rsidRDefault="00B358F2" w:rsidP="00887A82">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Ви ходили у похід і там застудилися. У вас з’явився кашель. Яким чином ви будете позбавлятися від нього?</w:t>
      </w:r>
    </w:p>
    <w:p w:rsidR="003C41F7" w:rsidRPr="00281700" w:rsidRDefault="003C41F7" w:rsidP="00887A82">
      <w:pPr>
        <w:rPr>
          <w:rFonts w:ascii="Times New Roman" w:hAnsi="Times New Roman" w:cs="Times New Roman"/>
          <w:color w:val="000000" w:themeColor="text1"/>
          <w:sz w:val="28"/>
          <w:szCs w:val="28"/>
          <w:lang w:val="uk-UA"/>
        </w:rPr>
      </w:pPr>
    </w:p>
    <w:p w:rsidR="003C41F7" w:rsidRPr="00281700" w:rsidRDefault="003C41F7" w:rsidP="003C41F7">
      <w:pP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t>2. Організація збору лікарських рослин</w:t>
      </w:r>
    </w:p>
    <w:p w:rsidR="003C41F7" w:rsidRPr="00281700" w:rsidRDefault="003C41F7" w:rsidP="00887A82">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Мета: виявити уміння дітей правильно збирати лікарські рослини</w:t>
      </w:r>
    </w:p>
    <w:p w:rsidR="003C41F7" w:rsidRPr="00281700" w:rsidRDefault="003C41F7" w:rsidP="00887A82">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Організувати збір таких лікарських рослин: мати й мачухи, звіробою, подорожника, липи, деревію, ромашки, кульбаки. </w:t>
      </w:r>
    </w:p>
    <w:p w:rsidR="003C41F7" w:rsidRPr="00281700" w:rsidRDefault="003C41F7" w:rsidP="00887A82">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Запитання для учнів:</w:t>
      </w:r>
    </w:p>
    <w:p w:rsidR="003C41F7" w:rsidRPr="00281700" w:rsidRDefault="003C41F7" w:rsidP="00887A82">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В яку погоду ви будете заготовлювати лікарські рослини?</w:t>
      </w:r>
    </w:p>
    <w:p w:rsidR="003C41F7" w:rsidRPr="00281700" w:rsidRDefault="003C41F7" w:rsidP="00887A82">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Як ви будете сушити зібрані лікарські рослини?</w:t>
      </w:r>
    </w:p>
    <w:p w:rsidR="003C41F7" w:rsidRPr="00281700" w:rsidRDefault="003C41F7" w:rsidP="00887A82">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Де ви будете зберігати висушені лікарські рослини?</w:t>
      </w:r>
    </w:p>
    <w:p w:rsidR="00CC2D12" w:rsidRPr="00281700" w:rsidRDefault="00CC2D12" w:rsidP="00887A82">
      <w:pPr>
        <w:rPr>
          <w:rFonts w:ascii="Times New Roman" w:hAnsi="Times New Roman" w:cs="Times New Roman"/>
          <w:color w:val="000000" w:themeColor="text1"/>
          <w:sz w:val="28"/>
          <w:szCs w:val="28"/>
          <w:lang w:val="uk-UA"/>
        </w:rPr>
      </w:pPr>
    </w:p>
    <w:p w:rsidR="00CC2D12" w:rsidRPr="00281700" w:rsidRDefault="00CC2D12" w:rsidP="00887A82">
      <w:pPr>
        <w:rPr>
          <w:rFonts w:ascii="Times New Roman" w:hAnsi="Times New Roman" w:cs="Times New Roman"/>
          <w:color w:val="000000" w:themeColor="text1"/>
          <w:sz w:val="28"/>
          <w:szCs w:val="28"/>
          <w:lang w:val="uk-UA"/>
        </w:rPr>
      </w:pPr>
    </w:p>
    <w:p w:rsidR="00CC2D12" w:rsidRPr="00281700" w:rsidRDefault="00CC2D12">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br w:type="page"/>
      </w:r>
    </w:p>
    <w:p w:rsidR="00CC2D12" w:rsidRPr="00281700" w:rsidRDefault="00CC2D12" w:rsidP="00CC2D12">
      <w:pPr>
        <w:jc w:val="right"/>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lastRenderedPageBreak/>
        <w:t>Додаток Е</w:t>
      </w:r>
    </w:p>
    <w:p w:rsidR="00765681" w:rsidRPr="00281700" w:rsidRDefault="00C029F6" w:rsidP="00765681">
      <w:pPr>
        <w:pStyle w:val="26"/>
        <w:keepNext/>
        <w:keepLines/>
        <w:shd w:val="clear" w:color="auto" w:fill="auto"/>
        <w:spacing w:line="360" w:lineRule="auto"/>
        <w:jc w:val="both"/>
        <w:rPr>
          <w:rFonts w:ascii="Times New Roman" w:hAnsi="Times New Roman" w:cs="Times New Roman"/>
          <w:b w:val="0"/>
          <w:color w:val="000000" w:themeColor="text1"/>
          <w:spacing w:val="0"/>
          <w:sz w:val="28"/>
          <w:szCs w:val="28"/>
          <w:lang w:val="uk-UA"/>
        </w:rPr>
      </w:pPr>
      <w:r w:rsidRPr="00281700">
        <w:rPr>
          <w:rStyle w:val="210pt"/>
          <w:rFonts w:ascii="Times New Roman" w:hAnsi="Times New Roman" w:cs="Times New Roman"/>
          <w:color w:val="000000" w:themeColor="text1"/>
          <w:spacing w:val="0"/>
          <w:sz w:val="28"/>
          <w:szCs w:val="28"/>
          <w:lang w:val="uk-UA"/>
        </w:rPr>
        <w:t>ТЕМА УРОКУ:</w:t>
      </w:r>
      <w:r w:rsidR="00765681" w:rsidRPr="00281700">
        <w:rPr>
          <w:rStyle w:val="210pt"/>
          <w:rFonts w:ascii="Times New Roman" w:hAnsi="Times New Roman" w:cs="Times New Roman"/>
          <w:color w:val="000000" w:themeColor="text1"/>
          <w:spacing w:val="0"/>
          <w:sz w:val="28"/>
          <w:szCs w:val="28"/>
          <w:lang w:val="uk-UA"/>
        </w:rPr>
        <w:t xml:space="preserve"> </w:t>
      </w:r>
      <w:r w:rsidRPr="00281700">
        <w:rPr>
          <w:rStyle w:val="210pt"/>
          <w:rFonts w:ascii="Times New Roman" w:hAnsi="Times New Roman" w:cs="Times New Roman"/>
          <w:color w:val="000000" w:themeColor="text1"/>
          <w:spacing w:val="0"/>
          <w:sz w:val="28"/>
          <w:szCs w:val="28"/>
          <w:lang w:val="uk-UA"/>
        </w:rPr>
        <w:t>«</w:t>
      </w:r>
      <w:r w:rsidR="00765681" w:rsidRPr="00281700">
        <w:rPr>
          <w:rFonts w:ascii="Times New Roman" w:hAnsi="Times New Roman" w:cs="Times New Roman"/>
          <w:color w:val="000000" w:themeColor="text1"/>
          <w:spacing w:val="0"/>
          <w:sz w:val="28"/>
          <w:szCs w:val="28"/>
          <w:lang w:val="uk-UA"/>
        </w:rPr>
        <w:t>ВОДОРОСТІ (ЗЕЛЕНІ, БУРІ, ЧЕРВОНІ, ДІАТОМОВІ). (§ 38. РІЗНОМАНІТНІСТЬ ВОДОРОСТЕЙ</w:t>
      </w:r>
      <w:r w:rsidR="00765681" w:rsidRPr="00281700">
        <w:rPr>
          <w:rFonts w:ascii="Times New Roman" w:hAnsi="Times New Roman" w:cs="Times New Roman"/>
          <w:b w:val="0"/>
          <w:color w:val="000000" w:themeColor="text1"/>
          <w:spacing w:val="0"/>
          <w:sz w:val="28"/>
          <w:szCs w:val="28"/>
          <w:lang w:val="uk-UA"/>
        </w:rPr>
        <w:t>)</w:t>
      </w:r>
      <w:r w:rsidRPr="00281700">
        <w:rPr>
          <w:rFonts w:ascii="Times New Roman" w:hAnsi="Times New Roman" w:cs="Times New Roman"/>
          <w:b w:val="0"/>
          <w:color w:val="000000" w:themeColor="text1"/>
          <w:spacing w:val="0"/>
          <w:sz w:val="28"/>
          <w:szCs w:val="28"/>
          <w:lang w:val="uk-UA"/>
        </w:rPr>
        <w:t>»</w:t>
      </w:r>
    </w:p>
    <w:p w:rsidR="00765681" w:rsidRPr="00281700" w:rsidRDefault="00765681" w:rsidP="00765681">
      <w:pPr>
        <w:pStyle w:val="22"/>
        <w:shd w:val="clear" w:color="auto" w:fill="auto"/>
        <w:spacing w:line="360" w:lineRule="auto"/>
        <w:ind w:left="360" w:hanging="360"/>
        <w:rPr>
          <w:rFonts w:ascii="Times New Roman" w:hAnsi="Times New Roman" w:cs="Times New Roman"/>
          <w:b w:val="0"/>
          <w:color w:val="000000" w:themeColor="text1"/>
          <w:sz w:val="28"/>
          <w:szCs w:val="28"/>
          <w:lang w:val="uk-UA"/>
        </w:rPr>
      </w:pPr>
      <w:r w:rsidRPr="00281700">
        <w:rPr>
          <w:rStyle w:val="27"/>
          <w:rFonts w:ascii="Times New Roman" w:hAnsi="Times New Roman" w:cs="Times New Roman"/>
          <w:color w:val="000000" w:themeColor="text1"/>
          <w:spacing w:val="0"/>
          <w:sz w:val="28"/>
          <w:szCs w:val="28"/>
        </w:rPr>
        <w:t xml:space="preserve">Цілі: </w:t>
      </w:r>
      <w:r w:rsidRPr="00281700">
        <w:rPr>
          <w:rFonts w:ascii="Times New Roman" w:hAnsi="Times New Roman" w:cs="Times New Roman"/>
          <w:b w:val="0"/>
          <w:color w:val="000000" w:themeColor="text1"/>
          <w:sz w:val="28"/>
          <w:szCs w:val="28"/>
          <w:lang w:val="uk-UA"/>
        </w:rPr>
        <w:t>узагальнити знання учнів про нижчі рослини; розвивати поняття про значення водоростей у природі й для людини.</w:t>
      </w:r>
      <w:r w:rsidR="00B13B9B" w:rsidRPr="00281700">
        <w:rPr>
          <w:rFonts w:ascii="Times New Roman" w:hAnsi="Times New Roman" w:cs="Times New Roman"/>
          <w:b w:val="0"/>
          <w:color w:val="000000" w:themeColor="text1"/>
          <w:sz w:val="28"/>
          <w:szCs w:val="28"/>
          <w:lang w:val="uk-UA"/>
        </w:rPr>
        <w:t xml:space="preserve"> Формувати уявлення про лікарські рослини.</w:t>
      </w:r>
    </w:p>
    <w:p w:rsidR="00765681" w:rsidRPr="00281700" w:rsidRDefault="00765681" w:rsidP="00765681">
      <w:pPr>
        <w:pStyle w:val="32"/>
        <w:shd w:val="clear" w:color="auto" w:fill="auto"/>
        <w:spacing w:line="360" w:lineRule="auto"/>
        <w:ind w:left="360" w:hanging="36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Очікувані результати: </w:t>
      </w:r>
      <w:r w:rsidRPr="00281700">
        <w:rPr>
          <w:rStyle w:val="37"/>
          <w:rFonts w:ascii="Times New Roman" w:hAnsi="Times New Roman" w:cs="Times New Roman"/>
          <w:b w:val="0"/>
          <w:color w:val="000000" w:themeColor="text1"/>
          <w:spacing w:val="0"/>
          <w:sz w:val="28"/>
          <w:szCs w:val="28"/>
        </w:rPr>
        <w:t>учні:</w:t>
      </w:r>
    </w:p>
    <w:p w:rsidR="00765681" w:rsidRPr="00281700" w:rsidRDefault="00765681" w:rsidP="00891290">
      <w:pPr>
        <w:pStyle w:val="22"/>
        <w:numPr>
          <w:ilvl w:val="0"/>
          <w:numId w:val="40"/>
        </w:numPr>
        <w:shd w:val="clear" w:color="auto" w:fill="auto"/>
        <w:tabs>
          <w:tab w:val="left" w:pos="552"/>
        </w:tabs>
        <w:spacing w:line="360" w:lineRule="auto"/>
        <w:ind w:firstLine="360"/>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називають представників відділів водоростей;</w:t>
      </w:r>
    </w:p>
    <w:p w:rsidR="00765681" w:rsidRPr="00281700" w:rsidRDefault="00765681" w:rsidP="00891290">
      <w:pPr>
        <w:pStyle w:val="22"/>
        <w:numPr>
          <w:ilvl w:val="0"/>
          <w:numId w:val="41"/>
        </w:numPr>
        <w:shd w:val="clear" w:color="auto" w:fill="auto"/>
        <w:tabs>
          <w:tab w:val="left" w:pos="552"/>
        </w:tabs>
        <w:spacing w:line="360" w:lineRule="auto"/>
        <w:ind w:firstLine="360"/>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аналізують особливості водоростей різних відділів водоростей;</w:t>
      </w:r>
    </w:p>
    <w:p w:rsidR="00765681" w:rsidRPr="00281700" w:rsidRDefault="00765681" w:rsidP="00891290">
      <w:pPr>
        <w:pStyle w:val="22"/>
        <w:numPr>
          <w:ilvl w:val="0"/>
          <w:numId w:val="41"/>
        </w:numPr>
        <w:shd w:val="clear" w:color="auto" w:fill="auto"/>
        <w:tabs>
          <w:tab w:val="left" w:pos="552"/>
        </w:tabs>
        <w:spacing w:line="360" w:lineRule="auto"/>
        <w:ind w:firstLine="360"/>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пояснюють значення водоростей у природі й для людини.</w:t>
      </w:r>
    </w:p>
    <w:p w:rsidR="00765681" w:rsidRPr="00281700" w:rsidRDefault="00765681" w:rsidP="00765681">
      <w:pPr>
        <w:pStyle w:val="22"/>
        <w:shd w:val="clear" w:color="auto" w:fill="auto"/>
        <w:spacing w:line="360" w:lineRule="auto"/>
        <w:ind w:left="360" w:hanging="360"/>
        <w:rPr>
          <w:rFonts w:ascii="Times New Roman" w:hAnsi="Times New Roman" w:cs="Times New Roman"/>
          <w:b w:val="0"/>
          <w:color w:val="000000" w:themeColor="text1"/>
          <w:sz w:val="28"/>
          <w:szCs w:val="28"/>
          <w:lang w:val="uk-UA"/>
        </w:rPr>
      </w:pPr>
      <w:r w:rsidRPr="00281700">
        <w:rPr>
          <w:rStyle w:val="27"/>
          <w:rFonts w:ascii="Times New Roman" w:hAnsi="Times New Roman" w:cs="Times New Roman"/>
          <w:color w:val="000000" w:themeColor="text1"/>
          <w:spacing w:val="0"/>
          <w:sz w:val="28"/>
          <w:szCs w:val="28"/>
        </w:rPr>
        <w:t xml:space="preserve">Основні поняття й терміни: </w:t>
      </w:r>
      <w:r w:rsidRPr="00281700">
        <w:rPr>
          <w:rFonts w:ascii="Times New Roman" w:hAnsi="Times New Roman" w:cs="Times New Roman"/>
          <w:b w:val="0"/>
          <w:color w:val="000000" w:themeColor="text1"/>
          <w:sz w:val="28"/>
          <w:szCs w:val="28"/>
          <w:lang w:val="uk-UA"/>
        </w:rPr>
        <w:t>відділи водоростей: зелені, діатомові, бурі&gt; червоні; фото</w:t>
      </w:r>
      <w:r w:rsidRPr="00281700">
        <w:rPr>
          <w:rFonts w:ascii="Times New Roman" w:hAnsi="Times New Roman" w:cs="Times New Roman"/>
          <w:b w:val="0"/>
          <w:color w:val="000000" w:themeColor="text1"/>
          <w:sz w:val="28"/>
          <w:szCs w:val="28"/>
          <w:lang w:val="uk-UA"/>
        </w:rPr>
        <w:softHyphen/>
        <w:t>синтез, нижчі організми.</w:t>
      </w:r>
    </w:p>
    <w:p w:rsidR="00765681" w:rsidRPr="00281700" w:rsidRDefault="00765681" w:rsidP="00765681">
      <w:pPr>
        <w:pStyle w:val="22"/>
        <w:shd w:val="clear" w:color="auto" w:fill="auto"/>
        <w:spacing w:line="360" w:lineRule="auto"/>
        <w:ind w:left="360" w:hanging="360"/>
        <w:rPr>
          <w:rFonts w:ascii="Times New Roman" w:hAnsi="Times New Roman" w:cs="Times New Roman"/>
          <w:b w:val="0"/>
          <w:color w:val="000000" w:themeColor="text1"/>
          <w:sz w:val="28"/>
          <w:szCs w:val="28"/>
          <w:lang w:val="uk-UA"/>
        </w:rPr>
      </w:pPr>
      <w:r w:rsidRPr="00281700">
        <w:rPr>
          <w:rStyle w:val="27"/>
          <w:rFonts w:ascii="Times New Roman" w:hAnsi="Times New Roman" w:cs="Times New Roman"/>
          <w:color w:val="000000" w:themeColor="text1"/>
          <w:spacing w:val="0"/>
          <w:sz w:val="28"/>
          <w:szCs w:val="28"/>
        </w:rPr>
        <w:t xml:space="preserve">Тип уроку: </w:t>
      </w:r>
      <w:r w:rsidRPr="00281700">
        <w:rPr>
          <w:rFonts w:ascii="Times New Roman" w:hAnsi="Times New Roman" w:cs="Times New Roman"/>
          <w:b w:val="0"/>
          <w:color w:val="000000" w:themeColor="text1"/>
          <w:sz w:val="28"/>
          <w:szCs w:val="28"/>
          <w:lang w:val="uk-UA"/>
        </w:rPr>
        <w:t>узагальнення знань.</w:t>
      </w:r>
    </w:p>
    <w:p w:rsidR="00765681" w:rsidRPr="00281700" w:rsidRDefault="00765681" w:rsidP="00765681">
      <w:pPr>
        <w:pStyle w:val="22"/>
        <w:shd w:val="clear" w:color="auto" w:fill="auto"/>
        <w:spacing w:line="360" w:lineRule="auto"/>
        <w:ind w:left="360" w:hanging="360"/>
        <w:rPr>
          <w:rFonts w:ascii="Times New Roman" w:hAnsi="Times New Roman" w:cs="Times New Roman"/>
          <w:b w:val="0"/>
          <w:color w:val="000000" w:themeColor="text1"/>
          <w:sz w:val="28"/>
          <w:szCs w:val="28"/>
          <w:lang w:val="uk-UA"/>
        </w:rPr>
      </w:pPr>
      <w:r w:rsidRPr="00281700">
        <w:rPr>
          <w:rStyle w:val="27"/>
          <w:rFonts w:ascii="Times New Roman" w:hAnsi="Times New Roman" w:cs="Times New Roman"/>
          <w:color w:val="000000" w:themeColor="text1"/>
          <w:spacing w:val="0"/>
          <w:sz w:val="28"/>
          <w:szCs w:val="28"/>
        </w:rPr>
        <w:t xml:space="preserve">Обладнання: </w:t>
      </w:r>
      <w:r w:rsidRPr="00281700">
        <w:rPr>
          <w:rFonts w:ascii="Times New Roman" w:hAnsi="Times New Roman" w:cs="Times New Roman"/>
          <w:b w:val="0"/>
          <w:color w:val="000000" w:themeColor="text1"/>
          <w:sz w:val="28"/>
          <w:szCs w:val="28"/>
          <w:lang w:val="uk-UA"/>
        </w:rPr>
        <w:t>таблиця «Відділи водоростей» або фрагмент фільму, гербарій.</w:t>
      </w:r>
    </w:p>
    <w:p w:rsidR="00765681" w:rsidRPr="00281700" w:rsidRDefault="00765681" w:rsidP="00765681">
      <w:pPr>
        <w:pStyle w:val="13"/>
        <w:keepNext/>
        <w:keepLines/>
        <w:shd w:val="clear" w:color="auto" w:fill="auto"/>
        <w:spacing w:line="360" w:lineRule="auto"/>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Хід уроку</w:t>
      </w:r>
    </w:p>
    <w:p w:rsidR="00765681" w:rsidRPr="00281700" w:rsidRDefault="00765681" w:rsidP="00891290">
      <w:pPr>
        <w:pStyle w:val="36"/>
        <w:keepNext/>
        <w:keepLines/>
        <w:numPr>
          <w:ilvl w:val="0"/>
          <w:numId w:val="31"/>
        </w:numPr>
        <w:shd w:val="clear" w:color="auto" w:fill="auto"/>
        <w:tabs>
          <w:tab w:val="left" w:pos="514"/>
        </w:tabs>
        <w:spacing w:line="360" w:lineRule="auto"/>
        <w:ind w:firstLine="360"/>
        <w:jc w:val="both"/>
        <w:rPr>
          <w:rFonts w:ascii="Times New Roman" w:hAnsi="Times New Roman" w:cs="Times New Roman"/>
          <w:b w:val="0"/>
          <w:color w:val="000000" w:themeColor="text1"/>
          <w:spacing w:val="0"/>
          <w:sz w:val="28"/>
          <w:szCs w:val="28"/>
          <w:lang w:val="uk-UA"/>
        </w:rPr>
      </w:pPr>
      <w:r w:rsidRPr="00281700">
        <w:rPr>
          <w:rFonts w:ascii="Times New Roman" w:hAnsi="Times New Roman" w:cs="Times New Roman"/>
          <w:b w:val="0"/>
          <w:color w:val="000000" w:themeColor="text1"/>
          <w:spacing w:val="0"/>
          <w:sz w:val="28"/>
          <w:szCs w:val="28"/>
          <w:lang w:val="uk-UA"/>
        </w:rPr>
        <w:t>ОРГАНІЗАЦІЙНИЙ ЕТАП</w:t>
      </w:r>
    </w:p>
    <w:p w:rsidR="00765681" w:rsidRPr="00281700" w:rsidRDefault="00765681" w:rsidP="00891290">
      <w:pPr>
        <w:pStyle w:val="36"/>
        <w:keepNext/>
        <w:keepLines/>
        <w:numPr>
          <w:ilvl w:val="0"/>
          <w:numId w:val="31"/>
        </w:numPr>
        <w:shd w:val="clear" w:color="auto" w:fill="auto"/>
        <w:tabs>
          <w:tab w:val="left" w:pos="581"/>
        </w:tabs>
        <w:spacing w:line="360" w:lineRule="auto"/>
        <w:ind w:firstLine="360"/>
        <w:jc w:val="both"/>
        <w:rPr>
          <w:rFonts w:ascii="Times New Roman" w:hAnsi="Times New Roman" w:cs="Times New Roman"/>
          <w:b w:val="0"/>
          <w:color w:val="000000" w:themeColor="text1"/>
          <w:spacing w:val="0"/>
          <w:sz w:val="28"/>
          <w:szCs w:val="28"/>
          <w:lang w:val="uk-UA"/>
        </w:rPr>
      </w:pPr>
      <w:r w:rsidRPr="00281700">
        <w:rPr>
          <w:rFonts w:ascii="Times New Roman" w:hAnsi="Times New Roman" w:cs="Times New Roman"/>
          <w:b w:val="0"/>
          <w:color w:val="000000" w:themeColor="text1"/>
          <w:spacing w:val="0"/>
          <w:sz w:val="28"/>
          <w:szCs w:val="28"/>
          <w:lang w:val="uk-UA"/>
        </w:rPr>
        <w:t>МОТИВАЦІЯ НАВЧАЛЬНОЇ ДІЯЛЬНОСТІ</w:t>
      </w:r>
    </w:p>
    <w:p w:rsidR="00765681" w:rsidRPr="00281700" w:rsidRDefault="00765681" w:rsidP="00891290">
      <w:pPr>
        <w:pStyle w:val="36"/>
        <w:keepNext/>
        <w:keepLines/>
        <w:numPr>
          <w:ilvl w:val="0"/>
          <w:numId w:val="31"/>
        </w:numPr>
        <w:shd w:val="clear" w:color="auto" w:fill="auto"/>
        <w:tabs>
          <w:tab w:val="left" w:pos="634"/>
        </w:tabs>
        <w:spacing w:line="360" w:lineRule="auto"/>
        <w:ind w:firstLine="360"/>
        <w:jc w:val="both"/>
        <w:rPr>
          <w:rFonts w:ascii="Times New Roman" w:hAnsi="Times New Roman" w:cs="Times New Roman"/>
          <w:b w:val="0"/>
          <w:color w:val="000000" w:themeColor="text1"/>
          <w:spacing w:val="0"/>
          <w:sz w:val="28"/>
          <w:szCs w:val="28"/>
          <w:lang w:val="uk-UA"/>
        </w:rPr>
      </w:pPr>
      <w:r w:rsidRPr="00281700">
        <w:rPr>
          <w:rFonts w:ascii="Times New Roman" w:hAnsi="Times New Roman" w:cs="Times New Roman"/>
          <w:b w:val="0"/>
          <w:color w:val="000000" w:themeColor="text1"/>
          <w:spacing w:val="0"/>
          <w:sz w:val="28"/>
          <w:szCs w:val="28"/>
          <w:lang w:val="uk-UA"/>
        </w:rPr>
        <w:t>УЗАГАЛЬНЕННЯ Й СИСТЕМАТИЗАЦІЯ ЗНАНЬ</w:t>
      </w:r>
    </w:p>
    <w:p w:rsidR="00765681" w:rsidRPr="00281700" w:rsidRDefault="00C029F6" w:rsidP="00C029F6">
      <w:pPr>
        <w:pStyle w:val="36"/>
        <w:keepNext/>
        <w:keepLines/>
        <w:shd w:val="clear" w:color="auto" w:fill="auto"/>
        <w:tabs>
          <w:tab w:val="left" w:pos="552"/>
        </w:tabs>
        <w:spacing w:line="360" w:lineRule="auto"/>
        <w:jc w:val="both"/>
        <w:rPr>
          <w:rFonts w:ascii="Times New Roman" w:hAnsi="Times New Roman" w:cs="Times New Roman"/>
          <w:b w:val="0"/>
          <w:color w:val="000000" w:themeColor="text1"/>
          <w:spacing w:val="0"/>
          <w:sz w:val="28"/>
          <w:szCs w:val="28"/>
          <w:lang w:val="uk-UA"/>
        </w:rPr>
      </w:pPr>
      <w:r w:rsidRPr="00281700">
        <w:rPr>
          <w:rFonts w:ascii="Times New Roman" w:hAnsi="Times New Roman" w:cs="Times New Roman"/>
          <w:b w:val="0"/>
          <w:color w:val="000000" w:themeColor="text1"/>
          <w:spacing w:val="0"/>
          <w:sz w:val="28"/>
          <w:szCs w:val="28"/>
          <w:lang w:val="uk-UA"/>
        </w:rPr>
        <w:t xml:space="preserve">1. </w:t>
      </w:r>
      <w:r w:rsidR="00765681" w:rsidRPr="00281700">
        <w:rPr>
          <w:rFonts w:ascii="Times New Roman" w:hAnsi="Times New Roman" w:cs="Times New Roman"/>
          <w:b w:val="0"/>
          <w:color w:val="000000" w:themeColor="text1"/>
          <w:spacing w:val="0"/>
          <w:sz w:val="28"/>
          <w:szCs w:val="28"/>
          <w:lang w:val="uk-UA"/>
        </w:rPr>
        <w:t>«Мозковий штурм»</w:t>
      </w:r>
    </w:p>
    <w:p w:rsidR="00C029F6" w:rsidRPr="00281700" w:rsidRDefault="00C029F6" w:rsidP="00C029F6">
      <w:pPr>
        <w:widowControl w:val="0"/>
        <w:tabs>
          <w:tab w:val="left" w:pos="571"/>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2. </w:t>
      </w:r>
      <w:r w:rsidR="00765681" w:rsidRPr="00281700">
        <w:rPr>
          <w:rFonts w:ascii="Times New Roman" w:hAnsi="Times New Roman" w:cs="Times New Roman"/>
          <w:color w:val="000000" w:themeColor="text1"/>
          <w:sz w:val="28"/>
          <w:szCs w:val="28"/>
          <w:lang w:val="uk-UA"/>
        </w:rPr>
        <w:t>На які дві групи поділяють рослини за структурною організацією?</w:t>
      </w:r>
    </w:p>
    <w:p w:rsidR="00765681" w:rsidRPr="00281700" w:rsidRDefault="00C029F6" w:rsidP="00C029F6">
      <w:pPr>
        <w:widowControl w:val="0"/>
        <w:tabs>
          <w:tab w:val="left" w:pos="571"/>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lang w:val="uk-UA"/>
        </w:rPr>
        <w:t xml:space="preserve">3. </w:t>
      </w:r>
      <w:r w:rsidR="00765681" w:rsidRPr="00281700">
        <w:rPr>
          <w:rStyle w:val="42"/>
          <w:rFonts w:eastAsiaTheme="minorEastAsia"/>
          <w:color w:val="000000" w:themeColor="text1"/>
          <w:sz w:val="28"/>
          <w:szCs w:val="28"/>
        </w:rPr>
        <w:t>Які рослини належать до нижчих? (</w:t>
      </w:r>
      <w:proofErr w:type="spellStart"/>
      <w:r w:rsidR="00765681" w:rsidRPr="00281700">
        <w:rPr>
          <w:rFonts w:ascii="Times New Roman" w:hAnsi="Times New Roman" w:cs="Times New Roman"/>
          <w:color w:val="000000" w:themeColor="text1"/>
          <w:sz w:val="28"/>
          <w:szCs w:val="28"/>
          <w:lang w:val="uk-UA"/>
        </w:rPr>
        <w:t>Одно-</w:t>
      </w:r>
      <w:proofErr w:type="spellEnd"/>
      <w:r w:rsidR="00765681" w:rsidRPr="00281700">
        <w:rPr>
          <w:rFonts w:ascii="Times New Roman" w:hAnsi="Times New Roman" w:cs="Times New Roman"/>
          <w:color w:val="000000" w:themeColor="text1"/>
          <w:sz w:val="28"/>
          <w:szCs w:val="28"/>
          <w:lang w:val="uk-UA"/>
        </w:rPr>
        <w:t xml:space="preserve"> та багатоклітинні водорості, що не мають органів</w:t>
      </w:r>
      <w:r w:rsidR="00765681" w:rsidRPr="00281700">
        <w:rPr>
          <w:rStyle w:val="42"/>
          <w:rFonts w:eastAsiaTheme="minorEastAsia"/>
          <w:color w:val="000000" w:themeColor="text1"/>
          <w:sz w:val="28"/>
          <w:szCs w:val="28"/>
        </w:rPr>
        <w:t>)</w:t>
      </w:r>
    </w:p>
    <w:p w:rsidR="00765681" w:rsidRPr="00281700" w:rsidRDefault="00C029F6" w:rsidP="00C029F6">
      <w:pPr>
        <w:pStyle w:val="36"/>
        <w:keepNext/>
        <w:keepLines/>
        <w:shd w:val="clear" w:color="auto" w:fill="auto"/>
        <w:tabs>
          <w:tab w:val="left" w:pos="571"/>
        </w:tabs>
        <w:spacing w:line="360" w:lineRule="auto"/>
        <w:jc w:val="both"/>
        <w:rPr>
          <w:rFonts w:ascii="Times New Roman" w:hAnsi="Times New Roman" w:cs="Times New Roman"/>
          <w:b w:val="0"/>
          <w:color w:val="000000" w:themeColor="text1"/>
          <w:spacing w:val="0"/>
          <w:sz w:val="28"/>
          <w:szCs w:val="28"/>
          <w:lang w:val="uk-UA"/>
        </w:rPr>
      </w:pPr>
      <w:r w:rsidRPr="00281700">
        <w:rPr>
          <w:rFonts w:ascii="Times New Roman" w:hAnsi="Times New Roman" w:cs="Times New Roman"/>
          <w:b w:val="0"/>
          <w:color w:val="000000" w:themeColor="text1"/>
          <w:spacing w:val="0"/>
          <w:sz w:val="28"/>
          <w:szCs w:val="28"/>
          <w:lang w:val="uk-UA"/>
        </w:rPr>
        <w:t xml:space="preserve">4. </w:t>
      </w:r>
      <w:r w:rsidR="00765681" w:rsidRPr="00281700">
        <w:rPr>
          <w:rFonts w:ascii="Times New Roman" w:hAnsi="Times New Roman" w:cs="Times New Roman"/>
          <w:b w:val="0"/>
          <w:color w:val="000000" w:themeColor="text1"/>
          <w:spacing w:val="0"/>
          <w:sz w:val="28"/>
          <w:szCs w:val="28"/>
          <w:lang w:val="uk-UA"/>
        </w:rPr>
        <w:t>«Асоціативний кущ»</w:t>
      </w:r>
    </w:p>
    <w:p w:rsidR="00765681" w:rsidRPr="00281700" w:rsidRDefault="00765681" w:rsidP="00891290">
      <w:pPr>
        <w:widowControl w:val="0"/>
        <w:numPr>
          <w:ilvl w:val="0"/>
          <w:numId w:val="34"/>
        </w:numPr>
        <w:tabs>
          <w:tab w:val="left" w:pos="57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Водорості. Які асоціації викликають?</w:t>
      </w:r>
    </w:p>
    <w:p w:rsidR="00765681" w:rsidRPr="00281700" w:rsidRDefault="00765681" w:rsidP="00765681">
      <w:pPr>
        <w:pStyle w:val="41"/>
        <w:shd w:val="clear" w:color="auto" w:fill="auto"/>
        <w:spacing w:line="360" w:lineRule="auto"/>
        <w:ind w:firstLine="360"/>
        <w:rPr>
          <w:color w:val="000000" w:themeColor="text1"/>
          <w:sz w:val="28"/>
          <w:szCs w:val="28"/>
          <w:lang w:val="uk-UA"/>
        </w:rPr>
      </w:pPr>
      <w:r w:rsidRPr="00281700">
        <w:rPr>
          <w:color w:val="000000" w:themeColor="text1"/>
          <w:sz w:val="28"/>
          <w:szCs w:val="28"/>
          <w:lang w:val="uk-UA"/>
        </w:rPr>
        <w:t>(Використання тексту § 38, складання схеми за відповідями учнів, обго</w:t>
      </w:r>
      <w:r w:rsidRPr="00281700">
        <w:rPr>
          <w:color w:val="000000" w:themeColor="text1"/>
          <w:sz w:val="28"/>
          <w:szCs w:val="28"/>
          <w:lang w:val="uk-UA"/>
        </w:rPr>
        <w:softHyphen/>
        <w:t>ворення.)</w:t>
      </w:r>
    </w:p>
    <w:p w:rsidR="00765681" w:rsidRPr="00281700" w:rsidRDefault="00C029F6" w:rsidP="00C029F6">
      <w:pPr>
        <w:pStyle w:val="36"/>
        <w:keepNext/>
        <w:keepLines/>
        <w:shd w:val="clear" w:color="auto" w:fill="auto"/>
        <w:spacing w:line="360" w:lineRule="auto"/>
        <w:jc w:val="both"/>
        <w:rPr>
          <w:rFonts w:ascii="Times New Roman" w:hAnsi="Times New Roman" w:cs="Times New Roman"/>
          <w:b w:val="0"/>
          <w:color w:val="000000" w:themeColor="text1"/>
          <w:spacing w:val="0"/>
          <w:sz w:val="28"/>
          <w:szCs w:val="28"/>
          <w:lang w:val="uk-UA"/>
        </w:rPr>
      </w:pPr>
      <w:r w:rsidRPr="00281700">
        <w:rPr>
          <w:rFonts w:ascii="Times New Roman" w:hAnsi="Times New Roman" w:cs="Times New Roman"/>
          <w:b w:val="0"/>
          <w:color w:val="000000" w:themeColor="text1"/>
          <w:spacing w:val="0"/>
          <w:sz w:val="28"/>
          <w:szCs w:val="28"/>
          <w:lang w:val="uk-UA"/>
        </w:rPr>
        <w:t xml:space="preserve">5. </w:t>
      </w:r>
      <w:r w:rsidR="00765681" w:rsidRPr="00281700">
        <w:rPr>
          <w:rFonts w:ascii="Times New Roman" w:hAnsi="Times New Roman" w:cs="Times New Roman"/>
          <w:b w:val="0"/>
          <w:color w:val="000000" w:themeColor="text1"/>
          <w:spacing w:val="0"/>
          <w:sz w:val="28"/>
          <w:szCs w:val="28"/>
          <w:lang w:val="uk-UA"/>
        </w:rPr>
        <w:t>«Ерудити»</w:t>
      </w:r>
    </w:p>
    <w:p w:rsidR="00765681" w:rsidRPr="00281700" w:rsidRDefault="00765681" w:rsidP="00765681">
      <w:pPr>
        <w:pStyle w:val="53"/>
        <w:shd w:val="clear" w:color="auto" w:fill="auto"/>
        <w:spacing w:line="360" w:lineRule="auto"/>
        <w:ind w:firstLine="360"/>
        <w:jc w:val="both"/>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Особливості відділів водоростей</w:t>
      </w:r>
    </w:p>
    <w:p w:rsidR="00765681" w:rsidRPr="00281700" w:rsidRDefault="00765681" w:rsidP="00765681">
      <w:pPr>
        <w:rPr>
          <w:rFonts w:ascii="Times New Roman" w:eastAsia="Times New Roman" w:hAnsi="Times New Roman" w:cs="Times New Roman"/>
          <w:i/>
          <w:iCs/>
          <w:color w:val="000000" w:themeColor="text1"/>
          <w:sz w:val="28"/>
          <w:szCs w:val="28"/>
          <w:lang w:val="uk-UA"/>
        </w:rPr>
      </w:pPr>
      <w:r w:rsidRPr="00281700">
        <w:rPr>
          <w:rFonts w:ascii="Times New Roman" w:hAnsi="Times New Roman" w:cs="Times New Roman"/>
          <w:color w:val="000000" w:themeColor="text1"/>
          <w:sz w:val="28"/>
          <w:szCs w:val="28"/>
          <w:lang w:val="uk-UA"/>
        </w:rPr>
        <w:br w:type="page"/>
      </w:r>
    </w:p>
    <w:p w:rsidR="00765681" w:rsidRPr="00281700" w:rsidRDefault="00765681" w:rsidP="00765681">
      <w:pPr>
        <w:pStyle w:val="41"/>
        <w:shd w:val="clear" w:color="auto" w:fill="auto"/>
        <w:spacing w:line="360" w:lineRule="auto"/>
        <w:ind w:firstLine="360"/>
        <w:rPr>
          <w:color w:val="000000" w:themeColor="text1"/>
          <w:sz w:val="28"/>
          <w:szCs w:val="28"/>
          <w:lang w:val="uk-UA"/>
        </w:rPr>
      </w:pPr>
      <w:r w:rsidRPr="00281700">
        <w:rPr>
          <w:color w:val="000000" w:themeColor="text1"/>
          <w:sz w:val="28"/>
          <w:szCs w:val="28"/>
          <w:lang w:val="uk-UA"/>
        </w:rPr>
        <w:lastRenderedPageBreak/>
        <w:t>(Кооперативно-групова робота)</w:t>
      </w:r>
    </w:p>
    <w:tbl>
      <w:tblPr>
        <w:tblOverlap w:val="never"/>
        <w:tblW w:w="0" w:type="auto"/>
        <w:tblLayout w:type="fixed"/>
        <w:tblCellMar>
          <w:left w:w="10" w:type="dxa"/>
          <w:right w:w="10" w:type="dxa"/>
        </w:tblCellMar>
        <w:tblLook w:val="04A0" w:firstRow="1" w:lastRow="0" w:firstColumn="1" w:lastColumn="0" w:noHBand="0" w:noVBand="1"/>
      </w:tblPr>
      <w:tblGrid>
        <w:gridCol w:w="1292"/>
        <w:gridCol w:w="1417"/>
        <w:gridCol w:w="1418"/>
        <w:gridCol w:w="1417"/>
        <w:gridCol w:w="1843"/>
        <w:gridCol w:w="1701"/>
      </w:tblGrid>
      <w:tr w:rsidR="00765681" w:rsidRPr="00281700" w:rsidTr="00C029F6">
        <w:trPr>
          <w:trHeight w:val="547"/>
        </w:trPr>
        <w:tc>
          <w:tcPr>
            <w:tcW w:w="1292" w:type="dxa"/>
            <w:tcBorders>
              <w:top w:val="single" w:sz="4" w:space="0" w:color="auto"/>
              <w:left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Відділи</w:t>
            </w:r>
          </w:p>
        </w:tc>
        <w:tc>
          <w:tcPr>
            <w:tcW w:w="1417" w:type="dxa"/>
            <w:tcBorders>
              <w:top w:val="single" w:sz="4" w:space="0" w:color="auto"/>
              <w:left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proofErr w:type="spellStart"/>
            <w:r w:rsidRPr="00281700">
              <w:rPr>
                <w:rStyle w:val="11"/>
                <w:rFonts w:ascii="Times New Roman" w:hAnsi="Times New Roman" w:cs="Times New Roman"/>
                <w:color w:val="000000" w:themeColor="text1"/>
                <w:sz w:val="24"/>
                <w:szCs w:val="24"/>
              </w:rPr>
              <w:t>Пред</w:t>
            </w:r>
            <w:proofErr w:type="spellEnd"/>
          </w:p>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ставники</w:t>
            </w:r>
          </w:p>
        </w:tc>
        <w:tc>
          <w:tcPr>
            <w:tcW w:w="1418" w:type="dxa"/>
            <w:tcBorders>
              <w:top w:val="single" w:sz="4" w:space="0" w:color="auto"/>
              <w:left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Структура</w:t>
            </w:r>
          </w:p>
        </w:tc>
        <w:tc>
          <w:tcPr>
            <w:tcW w:w="1417" w:type="dxa"/>
            <w:tcBorders>
              <w:top w:val="single" w:sz="4" w:space="0" w:color="auto"/>
              <w:left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Водойми</w:t>
            </w:r>
          </w:p>
        </w:tc>
        <w:tc>
          <w:tcPr>
            <w:tcW w:w="1843" w:type="dxa"/>
            <w:tcBorders>
              <w:top w:val="single" w:sz="4" w:space="0" w:color="auto"/>
              <w:left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Особливості</w:t>
            </w:r>
          </w:p>
        </w:tc>
        <w:tc>
          <w:tcPr>
            <w:tcW w:w="1701" w:type="dxa"/>
            <w:tcBorders>
              <w:top w:val="single" w:sz="4" w:space="0" w:color="auto"/>
              <w:left w:val="single" w:sz="4" w:space="0" w:color="auto"/>
              <w:right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Розмноження</w:t>
            </w:r>
          </w:p>
        </w:tc>
      </w:tr>
      <w:tr w:rsidR="00765681" w:rsidRPr="00281700" w:rsidTr="00C029F6">
        <w:trPr>
          <w:trHeight w:val="754"/>
        </w:trPr>
        <w:tc>
          <w:tcPr>
            <w:tcW w:w="1292" w:type="dxa"/>
            <w:tcBorders>
              <w:top w:val="single" w:sz="4" w:space="0" w:color="auto"/>
              <w:left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1. Зелені</w:t>
            </w:r>
          </w:p>
        </w:tc>
        <w:tc>
          <w:tcPr>
            <w:tcW w:w="1417" w:type="dxa"/>
            <w:tcBorders>
              <w:top w:val="single" w:sz="4" w:space="0" w:color="auto"/>
              <w:left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proofErr w:type="spellStart"/>
            <w:r w:rsidRPr="00281700">
              <w:rPr>
                <w:rStyle w:val="11"/>
                <w:rFonts w:ascii="Times New Roman" w:hAnsi="Times New Roman" w:cs="Times New Roman"/>
                <w:color w:val="000000" w:themeColor="text1"/>
                <w:sz w:val="24"/>
                <w:szCs w:val="24"/>
              </w:rPr>
              <w:t>Улотрикс</w:t>
            </w:r>
            <w:proofErr w:type="spellEnd"/>
          </w:p>
        </w:tc>
        <w:tc>
          <w:tcPr>
            <w:tcW w:w="1418" w:type="dxa"/>
            <w:tcBorders>
              <w:top w:val="single" w:sz="4" w:space="0" w:color="auto"/>
              <w:left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Багатоклітинна,</w:t>
            </w:r>
          </w:p>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нитчаста</w:t>
            </w:r>
          </w:p>
        </w:tc>
        <w:tc>
          <w:tcPr>
            <w:tcW w:w="1417" w:type="dxa"/>
            <w:tcBorders>
              <w:top w:val="single" w:sz="4" w:space="0" w:color="auto"/>
              <w:left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Прісні</w:t>
            </w:r>
          </w:p>
        </w:tc>
        <w:tc>
          <w:tcPr>
            <w:tcW w:w="1843" w:type="dxa"/>
            <w:tcBorders>
              <w:top w:val="single" w:sz="4" w:space="0" w:color="auto"/>
              <w:left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Один ряд клітин, нитка прикріпле</w:t>
            </w:r>
            <w:r w:rsidRPr="00281700">
              <w:rPr>
                <w:rStyle w:val="11"/>
                <w:rFonts w:ascii="Times New Roman" w:hAnsi="Times New Roman" w:cs="Times New Roman"/>
                <w:color w:val="000000" w:themeColor="text1"/>
                <w:sz w:val="24"/>
                <w:szCs w:val="24"/>
              </w:rPr>
              <w:softHyphen/>
              <w:t>на до субстрату</w:t>
            </w:r>
          </w:p>
        </w:tc>
        <w:tc>
          <w:tcPr>
            <w:tcW w:w="1701" w:type="dxa"/>
            <w:tcBorders>
              <w:top w:val="single" w:sz="4" w:space="0" w:color="auto"/>
              <w:left w:val="single" w:sz="4" w:space="0" w:color="auto"/>
              <w:right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Вегетативне,</w:t>
            </w:r>
          </w:p>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нестатеве,</w:t>
            </w:r>
          </w:p>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статеве</w:t>
            </w:r>
          </w:p>
        </w:tc>
      </w:tr>
      <w:tr w:rsidR="00765681" w:rsidRPr="00281700" w:rsidTr="00C029F6">
        <w:trPr>
          <w:trHeight w:val="763"/>
        </w:trPr>
        <w:tc>
          <w:tcPr>
            <w:tcW w:w="1292" w:type="dxa"/>
            <w:tcBorders>
              <w:top w:val="single" w:sz="4" w:space="0" w:color="auto"/>
              <w:left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2. Діато</w:t>
            </w:r>
            <w:r w:rsidRPr="00281700">
              <w:rPr>
                <w:rStyle w:val="11"/>
                <w:rFonts w:ascii="Times New Roman" w:hAnsi="Times New Roman" w:cs="Times New Roman"/>
                <w:color w:val="000000" w:themeColor="text1"/>
                <w:sz w:val="24"/>
                <w:szCs w:val="24"/>
              </w:rPr>
              <w:softHyphen/>
              <w:t>мові</w:t>
            </w:r>
          </w:p>
        </w:tc>
        <w:tc>
          <w:tcPr>
            <w:tcW w:w="1417" w:type="dxa"/>
            <w:tcBorders>
              <w:top w:val="single" w:sz="4" w:space="0" w:color="auto"/>
              <w:left w:val="single" w:sz="4" w:space="0" w:color="auto"/>
            </w:tcBorders>
            <w:shd w:val="clear" w:color="auto" w:fill="FFFFFF"/>
          </w:tcPr>
          <w:p w:rsidR="00765681" w:rsidRPr="00281700" w:rsidRDefault="00765681" w:rsidP="008458E2">
            <w:pPr>
              <w:rPr>
                <w:rFonts w:ascii="Times New Roman" w:hAnsi="Times New Roman" w:cs="Times New Roman"/>
                <w:color w:val="000000" w:themeColor="text1"/>
                <w:sz w:val="24"/>
                <w:szCs w:val="24"/>
                <w:lang w:val="uk-UA"/>
              </w:rPr>
            </w:pPr>
            <w:proofErr w:type="spellStart"/>
            <w:r w:rsidRPr="00281700">
              <w:rPr>
                <w:rStyle w:val="11"/>
                <w:rFonts w:ascii="Times New Roman" w:hAnsi="Times New Roman" w:cs="Times New Roman"/>
                <w:color w:val="000000" w:themeColor="text1"/>
                <w:sz w:val="24"/>
                <w:szCs w:val="24"/>
              </w:rPr>
              <w:t>Пінулярія</w:t>
            </w:r>
            <w:proofErr w:type="spellEnd"/>
          </w:p>
        </w:tc>
        <w:tc>
          <w:tcPr>
            <w:tcW w:w="1418" w:type="dxa"/>
            <w:tcBorders>
              <w:top w:val="single" w:sz="4" w:space="0" w:color="auto"/>
              <w:left w:val="single" w:sz="4" w:space="0" w:color="auto"/>
            </w:tcBorders>
            <w:shd w:val="clear" w:color="auto" w:fill="FFFFFF"/>
          </w:tcPr>
          <w:p w:rsidR="00765681" w:rsidRPr="00281700" w:rsidRDefault="00765681" w:rsidP="008458E2">
            <w:pPr>
              <w:jc w:val="left"/>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 xml:space="preserve">Одноклітинні, </w:t>
            </w:r>
            <w:r w:rsidR="008458E2" w:rsidRPr="00281700">
              <w:rPr>
                <w:rStyle w:val="11"/>
                <w:rFonts w:ascii="Times New Roman" w:hAnsi="Times New Roman" w:cs="Times New Roman"/>
                <w:color w:val="000000" w:themeColor="text1"/>
                <w:sz w:val="24"/>
                <w:szCs w:val="24"/>
              </w:rPr>
              <w:t>мікроскоп-</w:t>
            </w:r>
            <w:r w:rsidRPr="00281700">
              <w:rPr>
                <w:rStyle w:val="11"/>
                <w:rFonts w:ascii="Times New Roman" w:hAnsi="Times New Roman" w:cs="Times New Roman"/>
                <w:color w:val="000000" w:themeColor="text1"/>
                <w:sz w:val="24"/>
                <w:szCs w:val="24"/>
              </w:rPr>
              <w:t>пічні або багатоклітинні</w:t>
            </w:r>
          </w:p>
        </w:tc>
        <w:tc>
          <w:tcPr>
            <w:tcW w:w="1417" w:type="dxa"/>
            <w:tcBorders>
              <w:top w:val="single" w:sz="4" w:space="0" w:color="auto"/>
              <w:left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Солоні</w:t>
            </w:r>
          </w:p>
        </w:tc>
        <w:tc>
          <w:tcPr>
            <w:tcW w:w="1843" w:type="dxa"/>
            <w:tcBorders>
              <w:top w:val="single" w:sz="4" w:space="0" w:color="auto"/>
              <w:left w:val="single" w:sz="4" w:space="0" w:color="auto"/>
            </w:tcBorders>
            <w:shd w:val="clear" w:color="auto" w:fill="FFFFFF"/>
          </w:tcPr>
          <w:p w:rsidR="00765681" w:rsidRPr="00281700" w:rsidRDefault="00765681" w:rsidP="008458E2">
            <w:pPr>
              <w:jc w:val="left"/>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Оболонка тверда, з двох половинок, які мають щілини</w:t>
            </w:r>
          </w:p>
        </w:tc>
        <w:tc>
          <w:tcPr>
            <w:tcW w:w="1701" w:type="dxa"/>
            <w:tcBorders>
              <w:top w:val="single" w:sz="4" w:space="0" w:color="auto"/>
              <w:left w:val="single" w:sz="4" w:space="0" w:color="auto"/>
              <w:right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Поділ навпіл</w:t>
            </w:r>
          </w:p>
        </w:tc>
      </w:tr>
      <w:tr w:rsidR="00765681" w:rsidRPr="00281700" w:rsidTr="00C029F6">
        <w:trPr>
          <w:trHeight w:val="970"/>
        </w:trPr>
        <w:tc>
          <w:tcPr>
            <w:tcW w:w="1292" w:type="dxa"/>
            <w:tcBorders>
              <w:top w:val="single" w:sz="4" w:space="0" w:color="auto"/>
              <w:left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3. Бурі</w:t>
            </w:r>
          </w:p>
        </w:tc>
        <w:tc>
          <w:tcPr>
            <w:tcW w:w="1417" w:type="dxa"/>
            <w:tcBorders>
              <w:top w:val="single" w:sz="4" w:space="0" w:color="auto"/>
              <w:left w:val="single" w:sz="4" w:space="0" w:color="auto"/>
            </w:tcBorders>
            <w:shd w:val="clear" w:color="auto" w:fill="FFFFFF"/>
          </w:tcPr>
          <w:p w:rsidR="00765681" w:rsidRPr="00281700" w:rsidRDefault="00765681" w:rsidP="008458E2">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Ламінарія</w:t>
            </w:r>
          </w:p>
        </w:tc>
        <w:tc>
          <w:tcPr>
            <w:tcW w:w="1418" w:type="dxa"/>
            <w:tcBorders>
              <w:top w:val="single" w:sz="4" w:space="0" w:color="auto"/>
              <w:left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Багатоклітинні</w:t>
            </w:r>
          </w:p>
        </w:tc>
        <w:tc>
          <w:tcPr>
            <w:tcW w:w="1417" w:type="dxa"/>
            <w:tcBorders>
              <w:top w:val="single" w:sz="4" w:space="0" w:color="auto"/>
              <w:left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Солоні</w:t>
            </w:r>
          </w:p>
        </w:tc>
        <w:tc>
          <w:tcPr>
            <w:tcW w:w="1843" w:type="dxa"/>
            <w:tcBorders>
              <w:top w:val="single" w:sz="4" w:space="0" w:color="auto"/>
              <w:left w:val="single" w:sz="4" w:space="0" w:color="auto"/>
            </w:tcBorders>
            <w:shd w:val="clear" w:color="auto" w:fill="FFFFFF"/>
          </w:tcPr>
          <w:p w:rsidR="00765681" w:rsidRPr="00281700" w:rsidRDefault="00765681" w:rsidP="008458E2">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 xml:space="preserve">Тіло </w:t>
            </w:r>
            <w:r w:rsidR="008458E2" w:rsidRPr="00281700">
              <w:rPr>
                <w:rStyle w:val="11"/>
                <w:rFonts w:ascii="Times New Roman" w:hAnsi="Times New Roman" w:cs="Times New Roman"/>
                <w:color w:val="000000" w:themeColor="text1"/>
                <w:sz w:val="24"/>
                <w:szCs w:val="24"/>
              </w:rPr>
              <w:t>–</w:t>
            </w:r>
            <w:r w:rsidRPr="00281700">
              <w:rPr>
                <w:rStyle w:val="11"/>
                <w:rFonts w:ascii="Times New Roman" w:hAnsi="Times New Roman" w:cs="Times New Roman"/>
                <w:color w:val="000000" w:themeColor="text1"/>
                <w:sz w:val="24"/>
                <w:szCs w:val="24"/>
              </w:rPr>
              <w:t xml:space="preserve"> талом, є ризоїди, які прикріплюють талом до дна</w:t>
            </w:r>
          </w:p>
        </w:tc>
        <w:tc>
          <w:tcPr>
            <w:tcW w:w="1701" w:type="dxa"/>
            <w:tcBorders>
              <w:top w:val="single" w:sz="4" w:space="0" w:color="auto"/>
              <w:left w:val="single" w:sz="4" w:space="0" w:color="auto"/>
              <w:right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Нестатеве,</w:t>
            </w:r>
          </w:p>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статеве</w:t>
            </w:r>
          </w:p>
        </w:tc>
      </w:tr>
      <w:tr w:rsidR="00765681" w:rsidRPr="00281700" w:rsidTr="00C029F6">
        <w:trPr>
          <w:trHeight w:val="1210"/>
        </w:trPr>
        <w:tc>
          <w:tcPr>
            <w:tcW w:w="1292" w:type="dxa"/>
            <w:tcBorders>
              <w:top w:val="single" w:sz="4" w:space="0" w:color="auto"/>
              <w:left w:val="single" w:sz="4" w:space="0" w:color="auto"/>
              <w:bottom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4. Червоні</w:t>
            </w:r>
          </w:p>
        </w:tc>
        <w:tc>
          <w:tcPr>
            <w:tcW w:w="1417" w:type="dxa"/>
            <w:tcBorders>
              <w:top w:val="single" w:sz="4" w:space="0" w:color="auto"/>
              <w:left w:val="single" w:sz="4" w:space="0" w:color="auto"/>
              <w:bottom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Філофора</w:t>
            </w:r>
          </w:p>
        </w:tc>
        <w:tc>
          <w:tcPr>
            <w:tcW w:w="1418" w:type="dxa"/>
            <w:tcBorders>
              <w:top w:val="single" w:sz="4" w:space="0" w:color="auto"/>
              <w:left w:val="single" w:sz="4" w:space="0" w:color="auto"/>
              <w:bottom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Багатоклітинні</w:t>
            </w:r>
          </w:p>
        </w:tc>
        <w:tc>
          <w:tcPr>
            <w:tcW w:w="1417" w:type="dxa"/>
            <w:tcBorders>
              <w:top w:val="single" w:sz="4" w:space="0" w:color="auto"/>
              <w:left w:val="single" w:sz="4" w:space="0" w:color="auto"/>
              <w:bottom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Солоні, на глибині 200-250 м</w:t>
            </w:r>
          </w:p>
        </w:tc>
        <w:tc>
          <w:tcPr>
            <w:tcW w:w="1843" w:type="dxa"/>
            <w:tcBorders>
              <w:top w:val="single" w:sz="4" w:space="0" w:color="auto"/>
              <w:left w:val="single" w:sz="4" w:space="0" w:color="auto"/>
              <w:bottom w:val="single" w:sz="4" w:space="0" w:color="auto"/>
            </w:tcBorders>
            <w:shd w:val="clear" w:color="auto" w:fill="FFFFFF"/>
          </w:tcPr>
          <w:p w:rsidR="00765681" w:rsidRPr="00281700" w:rsidRDefault="00765681" w:rsidP="00C029F6">
            <w:pPr>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Талом розчлено</w:t>
            </w:r>
            <w:r w:rsidRPr="00281700">
              <w:rPr>
                <w:rStyle w:val="11"/>
                <w:rFonts w:ascii="Times New Roman" w:hAnsi="Times New Roman" w:cs="Times New Roman"/>
                <w:color w:val="000000" w:themeColor="text1"/>
                <w:sz w:val="24"/>
                <w:szCs w:val="24"/>
              </w:rPr>
              <w:softHyphen/>
              <w:t>ваний, схожий на кущик</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rsidR="00765681" w:rsidRPr="00281700" w:rsidRDefault="00765681" w:rsidP="008458E2">
            <w:pPr>
              <w:jc w:val="left"/>
              <w:rPr>
                <w:rFonts w:ascii="Times New Roman" w:hAnsi="Times New Roman" w:cs="Times New Roman"/>
                <w:color w:val="000000" w:themeColor="text1"/>
                <w:sz w:val="24"/>
                <w:szCs w:val="24"/>
                <w:lang w:val="uk-UA"/>
              </w:rPr>
            </w:pPr>
            <w:r w:rsidRPr="00281700">
              <w:rPr>
                <w:rStyle w:val="11"/>
                <w:rFonts w:ascii="Times New Roman" w:hAnsi="Times New Roman" w:cs="Times New Roman"/>
                <w:color w:val="000000" w:themeColor="text1"/>
                <w:sz w:val="24"/>
                <w:szCs w:val="24"/>
              </w:rPr>
              <w:t>Вегетативне, нестатеве, статеве. Гамети не мають джгутиків</w:t>
            </w:r>
          </w:p>
        </w:tc>
      </w:tr>
    </w:tbl>
    <w:p w:rsidR="008458E2" w:rsidRPr="00281700" w:rsidRDefault="008458E2" w:rsidP="00765681">
      <w:pPr>
        <w:pStyle w:val="53"/>
        <w:shd w:val="clear" w:color="auto" w:fill="auto"/>
        <w:spacing w:line="360" w:lineRule="auto"/>
        <w:ind w:firstLine="360"/>
        <w:jc w:val="both"/>
        <w:rPr>
          <w:rFonts w:ascii="Times New Roman" w:hAnsi="Times New Roman" w:cs="Times New Roman"/>
          <w:b w:val="0"/>
          <w:color w:val="000000" w:themeColor="text1"/>
          <w:sz w:val="28"/>
          <w:szCs w:val="28"/>
          <w:lang w:val="uk-UA"/>
        </w:rPr>
      </w:pPr>
    </w:p>
    <w:p w:rsidR="00765681" w:rsidRPr="00281700" w:rsidRDefault="00765681" w:rsidP="00765681">
      <w:pPr>
        <w:pStyle w:val="53"/>
        <w:shd w:val="clear" w:color="auto" w:fill="auto"/>
        <w:spacing w:line="360" w:lineRule="auto"/>
        <w:ind w:firstLine="360"/>
        <w:jc w:val="both"/>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Презентація роботи груп, обговорення</w:t>
      </w:r>
    </w:p>
    <w:p w:rsidR="00765681" w:rsidRPr="00281700" w:rsidRDefault="00765681" w:rsidP="00891290">
      <w:pPr>
        <w:widowControl w:val="0"/>
        <w:numPr>
          <w:ilvl w:val="0"/>
          <w:numId w:val="34"/>
        </w:numPr>
        <w:tabs>
          <w:tab w:val="left" w:pos="57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Яке середовище існування водоростей?</w:t>
      </w:r>
    </w:p>
    <w:p w:rsidR="00765681" w:rsidRPr="00281700" w:rsidRDefault="00C029F6" w:rsidP="00C029F6">
      <w:pPr>
        <w:pStyle w:val="32"/>
        <w:shd w:val="clear" w:color="auto" w:fill="auto"/>
        <w:tabs>
          <w:tab w:val="left" w:pos="471"/>
        </w:tabs>
        <w:spacing w:line="360" w:lineRule="auto"/>
        <w:ind w:firstLine="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6. </w:t>
      </w:r>
      <w:r w:rsidR="00765681" w:rsidRPr="00281700">
        <w:rPr>
          <w:rFonts w:ascii="Times New Roman" w:hAnsi="Times New Roman" w:cs="Times New Roman"/>
          <w:color w:val="000000" w:themeColor="text1"/>
          <w:sz w:val="28"/>
          <w:szCs w:val="28"/>
          <w:lang w:val="uk-UA"/>
        </w:rPr>
        <w:t>Лабораторний практикум «Будова зелених нитчастих водоростей»</w:t>
      </w:r>
    </w:p>
    <w:p w:rsidR="00765681" w:rsidRPr="00281700" w:rsidRDefault="00765681" w:rsidP="00765681">
      <w:pPr>
        <w:ind w:firstLine="360"/>
        <w:rPr>
          <w:rFonts w:ascii="Times New Roman" w:hAnsi="Times New Roman" w:cs="Times New Roman"/>
          <w:color w:val="000000" w:themeColor="text1"/>
          <w:sz w:val="28"/>
          <w:szCs w:val="28"/>
          <w:lang w:val="uk-UA"/>
        </w:rPr>
      </w:pPr>
      <w:r w:rsidRPr="00281700">
        <w:rPr>
          <w:rStyle w:val="SegoeUI10pt0pt"/>
          <w:rFonts w:ascii="Times New Roman" w:hAnsi="Times New Roman" w:cs="Times New Roman"/>
          <w:b w:val="0"/>
          <w:color w:val="000000" w:themeColor="text1"/>
          <w:spacing w:val="0"/>
          <w:sz w:val="28"/>
          <w:szCs w:val="28"/>
        </w:rPr>
        <w:t xml:space="preserve">Мета: </w:t>
      </w:r>
      <w:r w:rsidRPr="00281700">
        <w:rPr>
          <w:rFonts w:ascii="Times New Roman" w:hAnsi="Times New Roman" w:cs="Times New Roman"/>
          <w:color w:val="000000" w:themeColor="text1"/>
          <w:sz w:val="28"/>
          <w:szCs w:val="28"/>
          <w:lang w:val="uk-UA"/>
        </w:rPr>
        <w:t xml:space="preserve">розглянути особливості будови нитчастих зелених водоростей на прикладі </w:t>
      </w:r>
      <w:proofErr w:type="spellStart"/>
      <w:r w:rsidRPr="00281700">
        <w:rPr>
          <w:rFonts w:ascii="Times New Roman" w:hAnsi="Times New Roman" w:cs="Times New Roman"/>
          <w:color w:val="000000" w:themeColor="text1"/>
          <w:sz w:val="28"/>
          <w:szCs w:val="28"/>
          <w:lang w:val="uk-UA"/>
        </w:rPr>
        <w:t>улотрикса</w:t>
      </w:r>
      <w:proofErr w:type="spellEnd"/>
      <w:r w:rsidRPr="00281700">
        <w:rPr>
          <w:rFonts w:ascii="Times New Roman" w:hAnsi="Times New Roman" w:cs="Times New Roman"/>
          <w:color w:val="000000" w:themeColor="text1"/>
          <w:sz w:val="28"/>
          <w:szCs w:val="28"/>
          <w:lang w:val="uk-UA"/>
        </w:rPr>
        <w:t>.</w:t>
      </w:r>
    </w:p>
    <w:p w:rsidR="00765681" w:rsidRPr="00281700" w:rsidRDefault="00765681" w:rsidP="00765681">
      <w:pPr>
        <w:ind w:firstLine="360"/>
        <w:rPr>
          <w:rFonts w:ascii="Times New Roman" w:hAnsi="Times New Roman" w:cs="Times New Roman"/>
          <w:color w:val="000000" w:themeColor="text1"/>
          <w:sz w:val="28"/>
          <w:szCs w:val="28"/>
          <w:lang w:val="uk-UA"/>
        </w:rPr>
      </w:pPr>
      <w:r w:rsidRPr="00281700">
        <w:rPr>
          <w:rStyle w:val="SegoeUI10pt0pt"/>
          <w:rFonts w:ascii="Times New Roman" w:hAnsi="Times New Roman" w:cs="Times New Roman"/>
          <w:b w:val="0"/>
          <w:color w:val="000000" w:themeColor="text1"/>
          <w:spacing w:val="0"/>
          <w:sz w:val="28"/>
          <w:szCs w:val="28"/>
        </w:rPr>
        <w:t xml:space="preserve">Обладнання: </w:t>
      </w:r>
      <w:r w:rsidRPr="00281700">
        <w:rPr>
          <w:rFonts w:ascii="Times New Roman" w:hAnsi="Times New Roman" w:cs="Times New Roman"/>
          <w:color w:val="000000" w:themeColor="text1"/>
          <w:sz w:val="28"/>
          <w:szCs w:val="28"/>
          <w:lang w:val="uk-UA"/>
        </w:rPr>
        <w:t xml:space="preserve">живі або фіксовані препарати </w:t>
      </w:r>
      <w:proofErr w:type="spellStart"/>
      <w:r w:rsidRPr="00281700">
        <w:rPr>
          <w:rFonts w:ascii="Times New Roman" w:hAnsi="Times New Roman" w:cs="Times New Roman"/>
          <w:color w:val="000000" w:themeColor="text1"/>
          <w:sz w:val="28"/>
          <w:szCs w:val="28"/>
          <w:lang w:val="uk-UA"/>
        </w:rPr>
        <w:t>улотрикса</w:t>
      </w:r>
      <w:proofErr w:type="spellEnd"/>
      <w:r w:rsidRPr="00281700">
        <w:rPr>
          <w:rFonts w:ascii="Times New Roman" w:hAnsi="Times New Roman" w:cs="Times New Roman"/>
          <w:color w:val="000000" w:themeColor="text1"/>
          <w:sz w:val="28"/>
          <w:szCs w:val="28"/>
          <w:lang w:val="uk-UA"/>
        </w:rPr>
        <w:t>, мікроскоп, предмет</w:t>
      </w:r>
      <w:r w:rsidRPr="00281700">
        <w:rPr>
          <w:rFonts w:ascii="Times New Roman" w:hAnsi="Times New Roman" w:cs="Times New Roman"/>
          <w:color w:val="000000" w:themeColor="text1"/>
          <w:sz w:val="28"/>
          <w:szCs w:val="28"/>
          <w:lang w:val="uk-UA"/>
        </w:rPr>
        <w:softHyphen/>
        <w:t>ні та покривні скельця.</w:t>
      </w:r>
    </w:p>
    <w:p w:rsidR="00765681" w:rsidRPr="00281700" w:rsidRDefault="00765681" w:rsidP="008458E2">
      <w:pPr>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Хід роботи</w:t>
      </w:r>
    </w:p>
    <w:p w:rsidR="00765681" w:rsidRPr="00281700" w:rsidRDefault="003B2F09" w:rsidP="00891290">
      <w:pPr>
        <w:pStyle w:val="af2"/>
        <w:numPr>
          <w:ilvl w:val="0"/>
          <w:numId w:val="42"/>
        </w:numPr>
        <w:shd w:val="clear" w:color="auto" w:fill="auto"/>
        <w:tabs>
          <w:tab w:val="left" w:pos="221"/>
          <w:tab w:val="left" w:pos="4963"/>
        </w:tabs>
        <w:spacing w:line="360" w:lineRule="auto"/>
        <w:ind w:left="567" w:hanging="283"/>
        <w:rPr>
          <w:color w:val="000000" w:themeColor="text1"/>
          <w:sz w:val="28"/>
          <w:szCs w:val="28"/>
          <w:lang w:val="uk-UA"/>
        </w:rPr>
      </w:pPr>
      <w:r w:rsidRPr="00281700">
        <w:rPr>
          <w:color w:val="000000" w:themeColor="text1"/>
          <w:sz w:val="28"/>
          <w:szCs w:val="28"/>
          <w:lang w:val="uk-UA"/>
        </w:rPr>
        <w:fldChar w:fldCharType="begin"/>
      </w:r>
      <w:r w:rsidR="00765681" w:rsidRPr="00281700">
        <w:rPr>
          <w:color w:val="000000" w:themeColor="text1"/>
          <w:sz w:val="28"/>
          <w:szCs w:val="28"/>
          <w:lang w:val="uk-UA"/>
        </w:rPr>
        <w:instrText xml:space="preserve"> TOC \o "1-5" \h \z </w:instrText>
      </w:r>
      <w:r w:rsidRPr="00281700">
        <w:rPr>
          <w:color w:val="000000" w:themeColor="text1"/>
          <w:sz w:val="28"/>
          <w:szCs w:val="28"/>
          <w:lang w:val="uk-UA"/>
        </w:rPr>
        <w:fldChar w:fldCharType="separate"/>
      </w:r>
      <w:r w:rsidR="00765681" w:rsidRPr="00281700">
        <w:rPr>
          <w:color w:val="000000" w:themeColor="text1"/>
          <w:sz w:val="28"/>
          <w:szCs w:val="28"/>
          <w:lang w:val="uk-UA"/>
        </w:rPr>
        <w:t xml:space="preserve">Інструктаж із БЖД. </w:t>
      </w:r>
    </w:p>
    <w:p w:rsidR="00765681" w:rsidRPr="00281700" w:rsidRDefault="00765681" w:rsidP="00891290">
      <w:pPr>
        <w:pStyle w:val="af2"/>
        <w:numPr>
          <w:ilvl w:val="0"/>
          <w:numId w:val="42"/>
        </w:numPr>
        <w:shd w:val="clear" w:color="auto" w:fill="auto"/>
        <w:tabs>
          <w:tab w:val="left" w:pos="254"/>
          <w:tab w:val="left" w:pos="4910"/>
        </w:tabs>
        <w:spacing w:line="360" w:lineRule="auto"/>
        <w:ind w:left="567" w:hanging="283"/>
        <w:rPr>
          <w:color w:val="000000" w:themeColor="text1"/>
          <w:sz w:val="28"/>
          <w:szCs w:val="28"/>
          <w:lang w:val="uk-UA"/>
        </w:rPr>
      </w:pPr>
      <w:r w:rsidRPr="00281700">
        <w:rPr>
          <w:color w:val="000000" w:themeColor="text1"/>
          <w:sz w:val="28"/>
          <w:szCs w:val="28"/>
          <w:lang w:val="uk-UA"/>
        </w:rPr>
        <w:t>Розглянути препарати за малого та великого 1 збільшення.</w:t>
      </w:r>
      <w:r w:rsidRPr="00281700">
        <w:rPr>
          <w:color w:val="000000" w:themeColor="text1"/>
          <w:sz w:val="28"/>
          <w:szCs w:val="28"/>
          <w:lang w:val="uk-UA"/>
        </w:rPr>
        <w:tab/>
      </w:r>
    </w:p>
    <w:p w:rsidR="00765681" w:rsidRPr="00281700" w:rsidRDefault="00765681" w:rsidP="00891290">
      <w:pPr>
        <w:pStyle w:val="af2"/>
        <w:numPr>
          <w:ilvl w:val="0"/>
          <w:numId w:val="42"/>
        </w:numPr>
        <w:shd w:val="clear" w:color="auto" w:fill="auto"/>
        <w:tabs>
          <w:tab w:val="left" w:pos="235"/>
          <w:tab w:val="left" w:pos="4915"/>
        </w:tabs>
        <w:spacing w:line="360" w:lineRule="auto"/>
        <w:ind w:left="567" w:hanging="283"/>
        <w:rPr>
          <w:color w:val="000000" w:themeColor="text1"/>
          <w:sz w:val="28"/>
          <w:szCs w:val="28"/>
          <w:lang w:val="uk-UA"/>
        </w:rPr>
      </w:pPr>
      <w:r w:rsidRPr="00281700">
        <w:rPr>
          <w:color w:val="000000" w:themeColor="text1"/>
          <w:sz w:val="28"/>
          <w:szCs w:val="28"/>
          <w:lang w:val="uk-UA"/>
        </w:rPr>
        <w:t>Зафіксувати результати спостережень.</w:t>
      </w:r>
      <w:r w:rsidR="003B2F09" w:rsidRPr="00281700">
        <w:rPr>
          <w:color w:val="000000" w:themeColor="text1"/>
          <w:sz w:val="28"/>
          <w:szCs w:val="28"/>
          <w:lang w:val="uk-UA"/>
        </w:rPr>
        <w:fldChar w:fldCharType="end"/>
      </w:r>
    </w:p>
    <w:p w:rsidR="00765681" w:rsidRPr="00281700" w:rsidRDefault="00765681" w:rsidP="00891290">
      <w:pPr>
        <w:pStyle w:val="a3"/>
        <w:widowControl w:val="0"/>
        <w:numPr>
          <w:ilvl w:val="0"/>
          <w:numId w:val="42"/>
        </w:numPr>
        <w:tabs>
          <w:tab w:val="left" w:pos="235"/>
        </w:tabs>
        <w:ind w:left="567" w:hanging="283"/>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Зробити висновки про особливості будови.</w:t>
      </w:r>
    </w:p>
    <w:p w:rsidR="00765681" w:rsidRPr="00281700" w:rsidRDefault="00765681" w:rsidP="00765681">
      <w:pPr>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lastRenderedPageBreak/>
        <w:t>Улотрикс</w:t>
      </w:r>
      <w:proofErr w:type="spellEnd"/>
      <w:r w:rsidRPr="00281700">
        <w:rPr>
          <w:rFonts w:ascii="Times New Roman" w:hAnsi="Times New Roman" w:cs="Times New Roman"/>
          <w:color w:val="000000" w:themeColor="text1"/>
          <w:sz w:val="28"/>
          <w:szCs w:val="28"/>
          <w:lang w:val="uk-UA"/>
        </w:rPr>
        <w:t>: а) загальний вигляд; б) збільшені</w:t>
      </w:r>
    </w:p>
    <w:p w:rsidR="00765681" w:rsidRPr="00281700" w:rsidRDefault="00765681" w:rsidP="00765681">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w:t>
      </w:r>
    </w:p>
    <w:p w:rsidR="00765681" w:rsidRPr="00281700" w:rsidRDefault="00C029F6" w:rsidP="00C029F6">
      <w:pPr>
        <w:pStyle w:val="32"/>
        <w:shd w:val="clear" w:color="auto" w:fill="auto"/>
        <w:tabs>
          <w:tab w:val="left" w:pos="471"/>
        </w:tabs>
        <w:spacing w:line="360" w:lineRule="auto"/>
        <w:ind w:firstLine="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5.</w:t>
      </w:r>
      <w:r w:rsidR="00765681" w:rsidRPr="00281700">
        <w:rPr>
          <w:rFonts w:ascii="Times New Roman" w:hAnsi="Times New Roman" w:cs="Times New Roman"/>
          <w:color w:val="000000" w:themeColor="text1"/>
          <w:sz w:val="28"/>
          <w:szCs w:val="28"/>
          <w:lang w:val="uk-UA"/>
        </w:rPr>
        <w:t>«Аналітики»</w:t>
      </w:r>
    </w:p>
    <w:p w:rsidR="00765681" w:rsidRPr="00281700" w:rsidRDefault="00765681" w:rsidP="00765681">
      <w:pPr>
        <w:rPr>
          <w:rFonts w:ascii="Times New Roman" w:hAnsi="Times New Roman" w:cs="Times New Roman"/>
          <w:color w:val="000000" w:themeColor="text1"/>
          <w:sz w:val="28"/>
          <w:szCs w:val="28"/>
          <w:lang w:val="uk-UA"/>
        </w:rPr>
      </w:pPr>
      <w:r w:rsidRPr="00281700">
        <w:rPr>
          <w:rStyle w:val="af3"/>
          <w:rFonts w:eastAsia="Calibri"/>
          <w:color w:val="000000" w:themeColor="text1"/>
          <w:sz w:val="28"/>
          <w:szCs w:val="28"/>
        </w:rPr>
        <w:t>Непарні групи</w:t>
      </w:r>
      <w:r w:rsidRPr="00281700">
        <w:rPr>
          <w:rFonts w:ascii="Times New Roman" w:hAnsi="Times New Roman" w:cs="Times New Roman"/>
          <w:color w:val="000000" w:themeColor="text1"/>
          <w:sz w:val="28"/>
          <w:szCs w:val="28"/>
          <w:lang w:val="uk-UA"/>
        </w:rPr>
        <w:t xml:space="preserve"> — значення водоростей у природі.</w:t>
      </w:r>
    </w:p>
    <w:p w:rsidR="00765681" w:rsidRPr="00281700" w:rsidRDefault="00765681" w:rsidP="00765681">
      <w:pPr>
        <w:pStyle w:val="53"/>
        <w:shd w:val="clear" w:color="auto" w:fill="auto"/>
        <w:spacing w:line="360" w:lineRule="auto"/>
        <w:jc w:val="both"/>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Приклад загальної схеми</w:t>
      </w:r>
    </w:p>
    <w:p w:rsidR="00765681" w:rsidRPr="00281700" w:rsidRDefault="00765681" w:rsidP="00891290">
      <w:pPr>
        <w:pStyle w:val="a3"/>
        <w:widowControl w:val="0"/>
        <w:numPr>
          <w:ilvl w:val="0"/>
          <w:numId w:val="43"/>
        </w:numPr>
        <w:tabs>
          <w:tab w:val="left" w:pos="476"/>
        </w:tabs>
        <w:ind w:left="567" w:hanging="283"/>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Трансформація енергії сонця в енергію, доступну для гетеротрофних орга</w:t>
      </w:r>
      <w:r w:rsidRPr="00281700">
        <w:rPr>
          <w:rFonts w:ascii="Times New Roman" w:hAnsi="Times New Roman" w:cs="Times New Roman"/>
          <w:color w:val="000000" w:themeColor="text1"/>
          <w:sz w:val="28"/>
          <w:szCs w:val="28"/>
          <w:lang w:val="uk-UA"/>
        </w:rPr>
        <w:softHyphen/>
        <w:t>нізмів та виділення кисню.</w:t>
      </w:r>
    </w:p>
    <w:p w:rsidR="00765681" w:rsidRPr="00281700" w:rsidRDefault="00765681" w:rsidP="00891290">
      <w:pPr>
        <w:pStyle w:val="a3"/>
        <w:widowControl w:val="0"/>
        <w:numPr>
          <w:ilvl w:val="0"/>
          <w:numId w:val="43"/>
        </w:numPr>
        <w:tabs>
          <w:tab w:val="left" w:pos="481"/>
        </w:tabs>
        <w:ind w:left="567" w:hanging="283"/>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їжа для рослиноїдних </w:t>
      </w:r>
      <w:proofErr w:type="spellStart"/>
      <w:r w:rsidRPr="00281700">
        <w:rPr>
          <w:rFonts w:ascii="Times New Roman" w:hAnsi="Times New Roman" w:cs="Times New Roman"/>
          <w:color w:val="000000" w:themeColor="text1"/>
          <w:sz w:val="28"/>
          <w:szCs w:val="28"/>
          <w:lang w:val="uk-UA"/>
        </w:rPr>
        <w:t>гетеротрофів</w:t>
      </w:r>
      <w:proofErr w:type="spellEnd"/>
      <w:r w:rsidRPr="00281700">
        <w:rPr>
          <w:rFonts w:ascii="Times New Roman" w:hAnsi="Times New Roman" w:cs="Times New Roman"/>
          <w:color w:val="000000" w:themeColor="text1"/>
          <w:sz w:val="28"/>
          <w:szCs w:val="28"/>
          <w:lang w:val="uk-UA"/>
        </w:rPr>
        <w:t>.</w:t>
      </w:r>
    </w:p>
    <w:p w:rsidR="00765681" w:rsidRPr="00281700" w:rsidRDefault="00765681" w:rsidP="00891290">
      <w:pPr>
        <w:pStyle w:val="a3"/>
        <w:widowControl w:val="0"/>
        <w:numPr>
          <w:ilvl w:val="0"/>
          <w:numId w:val="43"/>
        </w:numPr>
        <w:tabs>
          <w:tab w:val="left" w:pos="486"/>
        </w:tabs>
        <w:ind w:left="567" w:hanging="283"/>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Середовище існування для водних тварин.</w:t>
      </w:r>
    </w:p>
    <w:p w:rsidR="00765681" w:rsidRPr="00281700" w:rsidRDefault="00765681" w:rsidP="00891290">
      <w:pPr>
        <w:pStyle w:val="a3"/>
        <w:widowControl w:val="0"/>
        <w:numPr>
          <w:ilvl w:val="0"/>
          <w:numId w:val="43"/>
        </w:numPr>
        <w:tabs>
          <w:tab w:val="left" w:pos="486"/>
        </w:tabs>
        <w:ind w:left="567" w:hanging="283"/>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Збагачення води киснем.</w:t>
      </w:r>
    </w:p>
    <w:p w:rsidR="00765681" w:rsidRPr="00281700" w:rsidRDefault="00765681" w:rsidP="00891290">
      <w:pPr>
        <w:pStyle w:val="a3"/>
        <w:widowControl w:val="0"/>
        <w:numPr>
          <w:ilvl w:val="0"/>
          <w:numId w:val="43"/>
        </w:numPr>
        <w:tabs>
          <w:tab w:val="left" w:pos="476"/>
        </w:tabs>
        <w:ind w:left="567" w:hanging="283"/>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Деякі водорості входять до складу лишайників.</w:t>
      </w:r>
    </w:p>
    <w:p w:rsidR="00765681" w:rsidRPr="00281700" w:rsidRDefault="00765681" w:rsidP="00765681">
      <w:pPr>
        <w:rPr>
          <w:rFonts w:ascii="Times New Roman" w:hAnsi="Times New Roman" w:cs="Times New Roman"/>
          <w:color w:val="000000" w:themeColor="text1"/>
          <w:sz w:val="28"/>
          <w:szCs w:val="28"/>
          <w:lang w:val="uk-UA"/>
        </w:rPr>
      </w:pPr>
      <w:r w:rsidRPr="00281700">
        <w:rPr>
          <w:rStyle w:val="af3"/>
          <w:rFonts w:eastAsia="Calibri"/>
          <w:color w:val="000000" w:themeColor="text1"/>
          <w:sz w:val="28"/>
          <w:szCs w:val="28"/>
        </w:rPr>
        <w:t>Парні групи</w:t>
      </w:r>
      <w:r w:rsidRPr="00281700">
        <w:rPr>
          <w:rFonts w:ascii="Times New Roman" w:hAnsi="Times New Roman" w:cs="Times New Roman"/>
          <w:color w:val="000000" w:themeColor="text1"/>
          <w:sz w:val="28"/>
          <w:szCs w:val="28"/>
          <w:lang w:val="uk-UA"/>
        </w:rPr>
        <w:t xml:space="preserve"> — значення водоростей для людини.</w:t>
      </w:r>
    </w:p>
    <w:p w:rsidR="00765681" w:rsidRPr="00281700" w:rsidRDefault="00765681" w:rsidP="00765681">
      <w:pPr>
        <w:pStyle w:val="53"/>
        <w:shd w:val="clear" w:color="auto" w:fill="auto"/>
        <w:spacing w:line="360" w:lineRule="auto"/>
        <w:jc w:val="both"/>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Приклад загальної схеми</w:t>
      </w:r>
    </w:p>
    <w:p w:rsidR="00765681" w:rsidRPr="00281700" w:rsidRDefault="00765681" w:rsidP="00891290">
      <w:pPr>
        <w:pStyle w:val="a3"/>
        <w:widowControl w:val="0"/>
        <w:numPr>
          <w:ilvl w:val="1"/>
          <w:numId w:val="44"/>
        </w:numPr>
        <w:tabs>
          <w:tab w:val="left" w:pos="471"/>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їжа для людини, попередження </w:t>
      </w:r>
      <w:proofErr w:type="spellStart"/>
      <w:r w:rsidRPr="00281700">
        <w:rPr>
          <w:rFonts w:ascii="Times New Roman" w:hAnsi="Times New Roman" w:cs="Times New Roman"/>
          <w:color w:val="000000" w:themeColor="text1"/>
          <w:sz w:val="28"/>
          <w:szCs w:val="28"/>
          <w:lang w:val="uk-UA"/>
        </w:rPr>
        <w:t>йододефіциту</w:t>
      </w:r>
      <w:proofErr w:type="spellEnd"/>
      <w:r w:rsidRPr="00281700">
        <w:rPr>
          <w:rFonts w:ascii="Times New Roman" w:hAnsi="Times New Roman" w:cs="Times New Roman"/>
          <w:color w:val="000000" w:themeColor="text1"/>
          <w:sz w:val="28"/>
          <w:szCs w:val="28"/>
          <w:lang w:val="uk-UA"/>
        </w:rPr>
        <w:t>.</w:t>
      </w:r>
    </w:p>
    <w:p w:rsidR="00765681" w:rsidRPr="00281700" w:rsidRDefault="00765681" w:rsidP="00891290">
      <w:pPr>
        <w:pStyle w:val="a3"/>
        <w:widowControl w:val="0"/>
        <w:numPr>
          <w:ilvl w:val="1"/>
          <w:numId w:val="44"/>
        </w:numPr>
        <w:tabs>
          <w:tab w:val="left" w:pos="476"/>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Корм для свійських тварин.</w:t>
      </w:r>
    </w:p>
    <w:p w:rsidR="00765681" w:rsidRPr="00281700" w:rsidRDefault="00765681" w:rsidP="00891290">
      <w:pPr>
        <w:pStyle w:val="a3"/>
        <w:widowControl w:val="0"/>
        <w:numPr>
          <w:ilvl w:val="1"/>
          <w:numId w:val="44"/>
        </w:numPr>
        <w:tabs>
          <w:tab w:val="left" w:pos="476"/>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Добрива.</w:t>
      </w:r>
    </w:p>
    <w:p w:rsidR="00765681" w:rsidRPr="00281700" w:rsidRDefault="00765681" w:rsidP="00891290">
      <w:pPr>
        <w:pStyle w:val="a3"/>
        <w:widowControl w:val="0"/>
        <w:numPr>
          <w:ilvl w:val="1"/>
          <w:numId w:val="44"/>
        </w:numPr>
        <w:tabs>
          <w:tab w:val="left" w:pos="486"/>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Виділення агар-агару для харчової промисловості та мікробіологічних до</w:t>
      </w:r>
      <w:r w:rsidRPr="00281700">
        <w:rPr>
          <w:rFonts w:ascii="Times New Roman" w:hAnsi="Times New Roman" w:cs="Times New Roman"/>
          <w:color w:val="000000" w:themeColor="text1"/>
          <w:sz w:val="28"/>
          <w:szCs w:val="28"/>
          <w:lang w:val="uk-UA"/>
        </w:rPr>
        <w:softHyphen/>
        <w:t>сліджень.</w:t>
      </w:r>
    </w:p>
    <w:p w:rsidR="00765681" w:rsidRPr="00281700" w:rsidRDefault="00765681" w:rsidP="00891290">
      <w:pPr>
        <w:pStyle w:val="a3"/>
        <w:widowControl w:val="0"/>
        <w:numPr>
          <w:ilvl w:val="1"/>
          <w:numId w:val="44"/>
        </w:numPr>
        <w:tabs>
          <w:tab w:val="left" w:pos="481"/>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Сировина для хімічної промисловості.</w:t>
      </w:r>
    </w:p>
    <w:p w:rsidR="00765681" w:rsidRPr="00281700" w:rsidRDefault="00765681" w:rsidP="00891290">
      <w:pPr>
        <w:pStyle w:val="a3"/>
        <w:widowControl w:val="0"/>
        <w:numPr>
          <w:ilvl w:val="1"/>
          <w:numId w:val="44"/>
        </w:numPr>
        <w:tabs>
          <w:tab w:val="left" w:pos="486"/>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Біологічне очищення стічних вод.</w:t>
      </w:r>
    </w:p>
    <w:p w:rsidR="00765681" w:rsidRPr="00281700" w:rsidRDefault="00765681" w:rsidP="00891290">
      <w:pPr>
        <w:pStyle w:val="a3"/>
        <w:widowControl w:val="0"/>
        <w:numPr>
          <w:ilvl w:val="1"/>
          <w:numId w:val="44"/>
        </w:numPr>
        <w:tabs>
          <w:tab w:val="left" w:pos="481"/>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Виготовлення ліків, харчових домішок.</w:t>
      </w:r>
    </w:p>
    <w:p w:rsidR="00765681" w:rsidRPr="00281700" w:rsidRDefault="00765681" w:rsidP="00891290">
      <w:pPr>
        <w:pStyle w:val="a3"/>
        <w:widowControl w:val="0"/>
        <w:numPr>
          <w:ilvl w:val="1"/>
          <w:numId w:val="44"/>
        </w:numPr>
        <w:tabs>
          <w:tab w:val="left" w:pos="476"/>
        </w:tabs>
        <w:ind w:left="42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 що водорості можуть ображатися на людину? (</w:t>
      </w:r>
      <w:r w:rsidRPr="00281700">
        <w:rPr>
          <w:rStyle w:val="af3"/>
          <w:rFonts w:eastAsia="Calibri"/>
          <w:color w:val="000000" w:themeColor="text1"/>
          <w:sz w:val="28"/>
          <w:szCs w:val="28"/>
        </w:rPr>
        <w:t>Забруднення води</w:t>
      </w:r>
      <w:r w:rsidRPr="00281700">
        <w:rPr>
          <w:rFonts w:ascii="Times New Roman" w:hAnsi="Times New Roman" w:cs="Times New Roman"/>
          <w:color w:val="000000" w:themeColor="text1"/>
          <w:sz w:val="28"/>
          <w:szCs w:val="28"/>
          <w:lang w:val="uk-UA"/>
        </w:rPr>
        <w:t>)</w:t>
      </w:r>
    </w:p>
    <w:p w:rsidR="00765681" w:rsidRPr="00281700" w:rsidRDefault="00765681" w:rsidP="00891290">
      <w:pPr>
        <w:pStyle w:val="32"/>
        <w:numPr>
          <w:ilvl w:val="0"/>
          <w:numId w:val="32"/>
        </w:numPr>
        <w:shd w:val="clear" w:color="auto" w:fill="auto"/>
        <w:tabs>
          <w:tab w:val="left" w:pos="471"/>
        </w:tabs>
        <w:spacing w:line="360" w:lineRule="auto"/>
        <w:ind w:firstLine="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Творчий конкурс</w:t>
      </w:r>
    </w:p>
    <w:p w:rsidR="00765681" w:rsidRPr="00281700" w:rsidRDefault="00765681" w:rsidP="00891290">
      <w:pPr>
        <w:pStyle w:val="53"/>
        <w:numPr>
          <w:ilvl w:val="0"/>
          <w:numId w:val="38"/>
        </w:numPr>
        <w:shd w:val="clear" w:color="auto" w:fill="auto"/>
        <w:tabs>
          <w:tab w:val="left" w:pos="438"/>
        </w:tabs>
        <w:spacing w:line="360" w:lineRule="auto"/>
        <w:jc w:val="both"/>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Малюнки підводного світу, де живуть різноманітні водорості</w:t>
      </w:r>
    </w:p>
    <w:p w:rsidR="00765681" w:rsidRPr="00281700" w:rsidRDefault="00765681" w:rsidP="00765681">
      <w:pPr>
        <w:pStyle w:val="41"/>
        <w:shd w:val="clear" w:color="auto" w:fill="auto"/>
        <w:spacing w:line="360" w:lineRule="auto"/>
        <w:rPr>
          <w:color w:val="000000" w:themeColor="text1"/>
          <w:sz w:val="28"/>
          <w:szCs w:val="28"/>
          <w:lang w:val="uk-UA"/>
        </w:rPr>
      </w:pPr>
      <w:r w:rsidRPr="00281700">
        <w:rPr>
          <w:color w:val="000000" w:themeColor="text1"/>
          <w:sz w:val="28"/>
          <w:szCs w:val="28"/>
          <w:lang w:val="uk-UA"/>
        </w:rPr>
        <w:t>(Бажано надати рослинам риси людини, якісь емоції.)</w:t>
      </w:r>
    </w:p>
    <w:p w:rsidR="00765681" w:rsidRPr="00281700" w:rsidRDefault="00765681" w:rsidP="00891290">
      <w:pPr>
        <w:pStyle w:val="53"/>
        <w:numPr>
          <w:ilvl w:val="0"/>
          <w:numId w:val="38"/>
        </w:numPr>
        <w:shd w:val="clear" w:color="auto" w:fill="auto"/>
        <w:tabs>
          <w:tab w:val="left" w:pos="471"/>
        </w:tabs>
        <w:spacing w:line="360" w:lineRule="auto"/>
        <w:jc w:val="both"/>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 xml:space="preserve">Малюнки ланцюгів живлення </w:t>
      </w:r>
      <w:r w:rsidRPr="00281700">
        <w:rPr>
          <w:rStyle w:val="5TimesNewRoman105pt"/>
          <w:rFonts w:eastAsia="Segoe UI"/>
          <w:color w:val="000000" w:themeColor="text1"/>
          <w:sz w:val="28"/>
          <w:szCs w:val="28"/>
        </w:rPr>
        <w:t xml:space="preserve">Водорості </w:t>
      </w:r>
      <w:proofErr w:type="spellStart"/>
      <w:r w:rsidRPr="00281700">
        <w:rPr>
          <w:rStyle w:val="5TimesNewRoman105pt"/>
          <w:rFonts w:eastAsia="Segoe UI"/>
          <w:color w:val="000000" w:themeColor="text1"/>
          <w:sz w:val="28"/>
          <w:szCs w:val="28"/>
        </w:rPr>
        <w:t>—водні</w:t>
      </w:r>
      <w:proofErr w:type="spellEnd"/>
      <w:r w:rsidRPr="00281700">
        <w:rPr>
          <w:rStyle w:val="5TimesNewRoman105pt"/>
          <w:rFonts w:eastAsia="Segoe UI"/>
          <w:color w:val="000000" w:themeColor="text1"/>
          <w:sz w:val="28"/>
          <w:szCs w:val="28"/>
        </w:rPr>
        <w:t xml:space="preserve"> тварини</w:t>
      </w:r>
    </w:p>
    <w:p w:rsidR="00765681" w:rsidRPr="00281700" w:rsidRDefault="00765681" w:rsidP="00891290">
      <w:pPr>
        <w:pStyle w:val="af5"/>
        <w:numPr>
          <w:ilvl w:val="0"/>
          <w:numId w:val="39"/>
        </w:numPr>
        <w:shd w:val="clear" w:color="auto" w:fill="auto"/>
        <w:tabs>
          <w:tab w:val="left" w:pos="187"/>
        </w:tabs>
        <w:spacing w:line="360" w:lineRule="auto"/>
        <w:jc w:val="both"/>
        <w:rPr>
          <w:rFonts w:ascii="Times New Roman" w:hAnsi="Times New Roman" w:cs="Times New Roman"/>
          <w:b w:val="0"/>
          <w:color w:val="000000" w:themeColor="text1"/>
          <w:spacing w:val="0"/>
          <w:sz w:val="28"/>
          <w:szCs w:val="28"/>
          <w:lang w:val="uk-UA"/>
        </w:rPr>
      </w:pPr>
      <w:r w:rsidRPr="00281700">
        <w:rPr>
          <w:rFonts w:ascii="Times New Roman" w:hAnsi="Times New Roman" w:cs="Times New Roman"/>
          <w:b w:val="0"/>
          <w:color w:val="000000" w:themeColor="text1"/>
          <w:spacing w:val="0"/>
          <w:sz w:val="28"/>
          <w:szCs w:val="28"/>
          <w:lang w:val="uk-UA"/>
        </w:rPr>
        <w:t>Тест на відповідність</w:t>
      </w:r>
    </w:p>
    <w:tbl>
      <w:tblPr>
        <w:tblOverlap w:val="never"/>
        <w:tblW w:w="0" w:type="auto"/>
        <w:jc w:val="center"/>
        <w:tblLayout w:type="fixed"/>
        <w:tblCellMar>
          <w:left w:w="10" w:type="dxa"/>
          <w:right w:w="10" w:type="dxa"/>
        </w:tblCellMar>
        <w:tblLook w:val="04A0" w:firstRow="1" w:lastRow="0" w:firstColumn="1" w:lastColumn="0" w:noHBand="0" w:noVBand="1"/>
      </w:tblPr>
      <w:tblGrid>
        <w:gridCol w:w="2155"/>
        <w:gridCol w:w="2525"/>
        <w:gridCol w:w="2986"/>
      </w:tblGrid>
      <w:tr w:rsidR="00765681" w:rsidRPr="00281700" w:rsidTr="00C029F6">
        <w:trPr>
          <w:trHeight w:val="302"/>
          <w:jc w:val="center"/>
        </w:trPr>
        <w:tc>
          <w:tcPr>
            <w:tcW w:w="2155" w:type="dxa"/>
            <w:tcBorders>
              <w:top w:val="single" w:sz="4" w:space="0" w:color="auto"/>
              <w:left w:val="single" w:sz="4" w:space="0" w:color="auto"/>
            </w:tcBorders>
            <w:shd w:val="clear" w:color="auto" w:fill="FFFFFF"/>
          </w:tcPr>
          <w:p w:rsidR="00765681" w:rsidRPr="00281700" w:rsidRDefault="00C029F6" w:rsidP="00C029F6">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А.</w:t>
            </w:r>
            <w:r w:rsidR="00765681" w:rsidRPr="00281700">
              <w:rPr>
                <w:rStyle w:val="11"/>
                <w:rFonts w:ascii="Times New Roman" w:hAnsi="Times New Roman" w:cs="Times New Roman"/>
                <w:color w:val="000000" w:themeColor="text1"/>
                <w:sz w:val="28"/>
                <w:szCs w:val="28"/>
              </w:rPr>
              <w:t xml:space="preserve"> Зелені водорості</w:t>
            </w:r>
          </w:p>
        </w:tc>
        <w:tc>
          <w:tcPr>
            <w:tcW w:w="2525" w:type="dxa"/>
            <w:tcBorders>
              <w:top w:val="single" w:sz="4" w:space="0" w:color="auto"/>
              <w:left w:val="single" w:sz="4" w:space="0" w:color="auto"/>
            </w:tcBorders>
            <w:shd w:val="clear" w:color="auto" w:fill="FFFFFF"/>
          </w:tcPr>
          <w:p w:rsidR="00765681" w:rsidRPr="00281700" w:rsidRDefault="00765681" w:rsidP="00C029F6">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І. Багатоклітинні</w:t>
            </w:r>
          </w:p>
        </w:tc>
        <w:tc>
          <w:tcPr>
            <w:tcW w:w="2986" w:type="dxa"/>
            <w:tcBorders>
              <w:top w:val="single" w:sz="4" w:space="0" w:color="auto"/>
              <w:left w:val="single" w:sz="4" w:space="0" w:color="auto"/>
              <w:right w:val="single" w:sz="4" w:space="0" w:color="auto"/>
            </w:tcBorders>
            <w:shd w:val="clear" w:color="auto" w:fill="FFFFFF"/>
          </w:tcPr>
          <w:p w:rsidR="00765681" w:rsidRPr="00281700" w:rsidRDefault="00765681" w:rsidP="00C029F6">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1. Статеве розмноження</w:t>
            </w:r>
          </w:p>
        </w:tc>
      </w:tr>
      <w:tr w:rsidR="00765681" w:rsidRPr="00281700" w:rsidTr="00C029F6">
        <w:trPr>
          <w:trHeight w:val="278"/>
          <w:jc w:val="center"/>
        </w:trPr>
        <w:tc>
          <w:tcPr>
            <w:tcW w:w="2155" w:type="dxa"/>
            <w:tcBorders>
              <w:top w:val="single" w:sz="4" w:space="0" w:color="auto"/>
              <w:left w:val="single" w:sz="4" w:space="0" w:color="auto"/>
            </w:tcBorders>
            <w:shd w:val="clear" w:color="auto" w:fill="FFFFFF"/>
          </w:tcPr>
          <w:p w:rsidR="00765681" w:rsidRPr="00281700" w:rsidRDefault="00765681" w:rsidP="00C029F6">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 xml:space="preserve">Б. Діатомові </w:t>
            </w:r>
            <w:r w:rsidRPr="00281700">
              <w:rPr>
                <w:rStyle w:val="11"/>
                <w:rFonts w:ascii="Times New Roman" w:hAnsi="Times New Roman" w:cs="Times New Roman"/>
                <w:color w:val="000000" w:themeColor="text1"/>
                <w:sz w:val="28"/>
                <w:szCs w:val="28"/>
              </w:rPr>
              <w:lastRenderedPageBreak/>
              <w:t>водорості</w:t>
            </w:r>
          </w:p>
        </w:tc>
        <w:tc>
          <w:tcPr>
            <w:tcW w:w="2525" w:type="dxa"/>
            <w:tcBorders>
              <w:top w:val="single" w:sz="4" w:space="0" w:color="auto"/>
              <w:left w:val="single" w:sz="4" w:space="0" w:color="auto"/>
            </w:tcBorders>
            <w:shd w:val="clear" w:color="auto" w:fill="FFFFFF"/>
          </w:tcPr>
          <w:p w:rsidR="00765681" w:rsidRPr="00281700" w:rsidRDefault="00765681" w:rsidP="00C029F6">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lastRenderedPageBreak/>
              <w:t>II. Одноклітинні</w:t>
            </w:r>
          </w:p>
        </w:tc>
        <w:tc>
          <w:tcPr>
            <w:tcW w:w="2986" w:type="dxa"/>
            <w:tcBorders>
              <w:top w:val="single" w:sz="4" w:space="0" w:color="auto"/>
              <w:left w:val="single" w:sz="4" w:space="0" w:color="auto"/>
              <w:right w:val="single" w:sz="4" w:space="0" w:color="auto"/>
            </w:tcBorders>
            <w:shd w:val="clear" w:color="auto" w:fill="FFFFFF"/>
          </w:tcPr>
          <w:p w:rsidR="00765681" w:rsidRPr="00281700" w:rsidRDefault="00765681" w:rsidP="00C029F6">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2. Поділ навпіл</w:t>
            </w:r>
          </w:p>
        </w:tc>
      </w:tr>
      <w:tr w:rsidR="00765681" w:rsidRPr="00281700" w:rsidTr="00C029F6">
        <w:trPr>
          <w:trHeight w:val="283"/>
          <w:jc w:val="center"/>
        </w:trPr>
        <w:tc>
          <w:tcPr>
            <w:tcW w:w="2155" w:type="dxa"/>
            <w:tcBorders>
              <w:top w:val="single" w:sz="4" w:space="0" w:color="auto"/>
              <w:left w:val="single" w:sz="4" w:space="0" w:color="auto"/>
            </w:tcBorders>
            <w:shd w:val="clear" w:color="auto" w:fill="FFFFFF"/>
          </w:tcPr>
          <w:p w:rsidR="00765681" w:rsidRPr="00281700" w:rsidRDefault="00765681" w:rsidP="00C029F6">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lastRenderedPageBreak/>
              <w:t>В. Бурі водорості</w:t>
            </w:r>
          </w:p>
        </w:tc>
        <w:tc>
          <w:tcPr>
            <w:tcW w:w="2525" w:type="dxa"/>
            <w:tcBorders>
              <w:top w:val="single" w:sz="4" w:space="0" w:color="auto"/>
              <w:left w:val="single" w:sz="4" w:space="0" w:color="auto"/>
            </w:tcBorders>
            <w:shd w:val="clear" w:color="auto" w:fill="FFFFFF"/>
          </w:tcPr>
          <w:p w:rsidR="00765681" w:rsidRPr="00281700" w:rsidRDefault="00765681" w:rsidP="00C029F6">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III. Нитчасті</w:t>
            </w:r>
          </w:p>
        </w:tc>
        <w:tc>
          <w:tcPr>
            <w:tcW w:w="2986" w:type="dxa"/>
            <w:tcBorders>
              <w:top w:val="single" w:sz="4" w:space="0" w:color="auto"/>
              <w:left w:val="single" w:sz="4" w:space="0" w:color="auto"/>
              <w:right w:val="single" w:sz="4" w:space="0" w:color="auto"/>
            </w:tcBorders>
            <w:shd w:val="clear" w:color="auto" w:fill="FFFFFF"/>
          </w:tcPr>
          <w:p w:rsidR="00765681" w:rsidRPr="00281700" w:rsidRDefault="00765681" w:rsidP="00C029F6">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3. Вегетативне розмноження</w:t>
            </w:r>
          </w:p>
        </w:tc>
      </w:tr>
      <w:tr w:rsidR="00765681" w:rsidRPr="00281700" w:rsidTr="00C029F6">
        <w:trPr>
          <w:trHeight w:val="298"/>
          <w:jc w:val="center"/>
        </w:trPr>
        <w:tc>
          <w:tcPr>
            <w:tcW w:w="2155" w:type="dxa"/>
            <w:tcBorders>
              <w:top w:val="single" w:sz="4" w:space="0" w:color="auto"/>
              <w:left w:val="single" w:sz="4" w:space="0" w:color="auto"/>
              <w:bottom w:val="single" w:sz="4" w:space="0" w:color="auto"/>
            </w:tcBorders>
            <w:shd w:val="clear" w:color="auto" w:fill="FFFFFF"/>
          </w:tcPr>
          <w:p w:rsidR="00765681" w:rsidRPr="00281700" w:rsidRDefault="00765681" w:rsidP="00C029F6">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Г. Червоні водорості</w:t>
            </w:r>
          </w:p>
        </w:tc>
        <w:tc>
          <w:tcPr>
            <w:tcW w:w="2525" w:type="dxa"/>
            <w:tcBorders>
              <w:top w:val="single" w:sz="4" w:space="0" w:color="auto"/>
              <w:left w:val="single" w:sz="4" w:space="0" w:color="auto"/>
              <w:bottom w:val="single" w:sz="4" w:space="0" w:color="auto"/>
            </w:tcBorders>
            <w:shd w:val="clear" w:color="auto" w:fill="FFFFFF"/>
          </w:tcPr>
          <w:p w:rsidR="00765681" w:rsidRPr="00281700" w:rsidRDefault="00765681" w:rsidP="00C029F6">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IV. Талом схожий на кущ</w:t>
            </w:r>
          </w:p>
        </w:tc>
        <w:tc>
          <w:tcPr>
            <w:tcW w:w="2986" w:type="dxa"/>
            <w:tcBorders>
              <w:top w:val="single" w:sz="4" w:space="0" w:color="auto"/>
              <w:left w:val="single" w:sz="4" w:space="0" w:color="auto"/>
              <w:bottom w:val="single" w:sz="4" w:space="0" w:color="auto"/>
              <w:right w:val="single" w:sz="4" w:space="0" w:color="auto"/>
            </w:tcBorders>
            <w:shd w:val="clear" w:color="auto" w:fill="FFFFFF"/>
          </w:tcPr>
          <w:p w:rsidR="00765681" w:rsidRPr="00281700" w:rsidRDefault="00765681" w:rsidP="00C029F6">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4. Нестатеве</w:t>
            </w:r>
          </w:p>
        </w:tc>
      </w:tr>
    </w:tbl>
    <w:p w:rsidR="00C029F6" w:rsidRPr="00281700" w:rsidRDefault="00C029F6" w:rsidP="00765681">
      <w:pPr>
        <w:rPr>
          <w:rStyle w:val="af3"/>
          <w:rFonts w:eastAsia="Calibri"/>
          <w:color w:val="000000" w:themeColor="text1"/>
          <w:sz w:val="28"/>
          <w:szCs w:val="28"/>
        </w:rPr>
      </w:pPr>
    </w:p>
    <w:p w:rsidR="00765681" w:rsidRPr="00281700" w:rsidRDefault="00765681" w:rsidP="00765681">
      <w:pPr>
        <w:rPr>
          <w:rFonts w:ascii="Times New Roman" w:hAnsi="Times New Roman" w:cs="Times New Roman"/>
          <w:color w:val="000000" w:themeColor="text1"/>
          <w:sz w:val="28"/>
          <w:szCs w:val="28"/>
          <w:lang w:val="uk-UA"/>
        </w:rPr>
      </w:pPr>
      <w:r w:rsidRPr="00281700">
        <w:rPr>
          <w:rStyle w:val="af3"/>
          <w:rFonts w:eastAsia="Calibri"/>
          <w:color w:val="000000" w:themeColor="text1"/>
          <w:sz w:val="28"/>
          <w:szCs w:val="28"/>
        </w:rPr>
        <w:t>Відповіді:</w:t>
      </w:r>
      <w:r w:rsidRPr="00281700">
        <w:rPr>
          <w:rFonts w:ascii="Times New Roman" w:hAnsi="Times New Roman" w:cs="Times New Roman"/>
          <w:color w:val="000000" w:themeColor="text1"/>
          <w:sz w:val="28"/>
          <w:szCs w:val="28"/>
          <w:lang w:val="uk-UA"/>
        </w:rPr>
        <w:t xml:space="preserve"> А — III — 1, 2, 3, 4, Б — II — 2, 4, В — І — 1, 4, Г — IV — 1, 3, 4.</w:t>
      </w:r>
    </w:p>
    <w:p w:rsidR="00765681" w:rsidRPr="00281700" w:rsidRDefault="00765681" w:rsidP="00765681">
      <w:pPr>
        <w:pStyle w:val="32"/>
        <w:shd w:val="clear" w:color="auto" w:fill="auto"/>
        <w:spacing w:line="360" w:lineRule="auto"/>
        <w:ind w:firstLine="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IV. ПІДСУМОК, ДОМАШНЄ ЗАВДАННЯ</w:t>
      </w:r>
    </w:p>
    <w:p w:rsidR="00765681" w:rsidRPr="00281700" w:rsidRDefault="00765681" w:rsidP="00765681">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Повторити § 38, вивчити значення водоростей.</w:t>
      </w:r>
    </w:p>
    <w:p w:rsidR="00765681" w:rsidRPr="00281700" w:rsidRDefault="00765681" w:rsidP="00CC2D12">
      <w:pPr>
        <w:jc w:val="right"/>
        <w:rPr>
          <w:rFonts w:ascii="Times New Roman" w:hAnsi="Times New Roman" w:cs="Times New Roman"/>
          <w:b/>
          <w:color w:val="000000" w:themeColor="text1"/>
          <w:sz w:val="28"/>
          <w:szCs w:val="28"/>
          <w:lang w:val="uk-UA"/>
        </w:rPr>
      </w:pPr>
    </w:p>
    <w:p w:rsidR="00C029F6" w:rsidRPr="00281700" w:rsidRDefault="00C029F6">
      <w:pP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br w:type="page"/>
      </w:r>
    </w:p>
    <w:p w:rsidR="00C062BC" w:rsidRPr="00281700" w:rsidRDefault="00C062BC" w:rsidP="00C062BC">
      <w:pPr>
        <w:jc w:val="right"/>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lastRenderedPageBreak/>
        <w:t>Додаток Ж</w:t>
      </w:r>
    </w:p>
    <w:p w:rsidR="00C062BC" w:rsidRPr="00281700" w:rsidRDefault="00C062BC" w:rsidP="00C062BC">
      <w:pPr>
        <w:jc w:val="center"/>
        <w:rPr>
          <w:rFonts w:ascii="Times New Roman" w:hAnsi="Times New Roman" w:cs="Times New Roman"/>
          <w:b/>
          <w:caps/>
          <w:color w:val="000000" w:themeColor="text1"/>
          <w:sz w:val="28"/>
          <w:szCs w:val="28"/>
          <w:lang w:val="uk-UA"/>
        </w:rPr>
      </w:pPr>
      <w:r w:rsidRPr="00281700">
        <w:rPr>
          <w:rFonts w:ascii="Times New Roman" w:hAnsi="Times New Roman" w:cs="Times New Roman"/>
          <w:b/>
          <w:caps/>
          <w:color w:val="000000" w:themeColor="text1"/>
          <w:sz w:val="28"/>
          <w:szCs w:val="28"/>
          <w:lang w:val="uk-UA"/>
        </w:rPr>
        <w:t>Тема: Мохи</w:t>
      </w:r>
    </w:p>
    <w:p w:rsidR="00C062BC" w:rsidRPr="00281700" w:rsidRDefault="00C062BC" w:rsidP="00C062BC">
      <w:pPr>
        <w:rPr>
          <w:rFonts w:ascii="Times New Roman" w:hAnsi="Times New Roman" w:cs="Times New Roman"/>
          <w:color w:val="000000" w:themeColor="text1"/>
          <w:sz w:val="28"/>
          <w:szCs w:val="28"/>
          <w:lang w:val="uk-UA"/>
        </w:rPr>
      </w:pPr>
      <w:r w:rsidRPr="00281700">
        <w:rPr>
          <w:rStyle w:val="27"/>
          <w:rFonts w:ascii="Times New Roman" w:hAnsi="Times New Roman" w:cs="Times New Roman"/>
          <w:b w:val="0"/>
          <w:color w:val="000000" w:themeColor="text1"/>
          <w:spacing w:val="0"/>
          <w:sz w:val="28"/>
          <w:szCs w:val="28"/>
        </w:rPr>
        <w:t xml:space="preserve">Цілі: </w:t>
      </w:r>
      <w:r w:rsidRPr="00281700">
        <w:rPr>
          <w:rFonts w:ascii="Times New Roman" w:hAnsi="Times New Roman" w:cs="Times New Roman"/>
          <w:color w:val="000000" w:themeColor="text1"/>
          <w:sz w:val="28"/>
          <w:szCs w:val="28"/>
          <w:lang w:val="uk-UA"/>
        </w:rPr>
        <w:t>розглянути особливості мохів як вищих спорових рослин; розвивати поняття про значення мохів у природі й для людини.</w:t>
      </w:r>
      <w:r w:rsidR="00B13B9B" w:rsidRPr="00281700">
        <w:rPr>
          <w:rFonts w:ascii="Times New Roman" w:hAnsi="Times New Roman" w:cs="Times New Roman"/>
          <w:color w:val="000000" w:themeColor="text1"/>
          <w:sz w:val="28"/>
          <w:szCs w:val="28"/>
          <w:lang w:val="uk-UA"/>
        </w:rPr>
        <w:t xml:space="preserve"> Формувати поняття «лікарські рослини»</w:t>
      </w:r>
    </w:p>
    <w:p w:rsidR="00C062BC" w:rsidRPr="00281700" w:rsidRDefault="00C062BC" w:rsidP="00C062BC">
      <w:pPr>
        <w:pStyle w:val="32"/>
        <w:shd w:val="clear" w:color="auto" w:fill="auto"/>
        <w:spacing w:line="360" w:lineRule="auto"/>
        <w:ind w:left="360" w:hanging="36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Очікувані результати: </w:t>
      </w:r>
      <w:r w:rsidRPr="00281700">
        <w:rPr>
          <w:rStyle w:val="37"/>
          <w:rFonts w:ascii="Times New Roman" w:hAnsi="Times New Roman" w:cs="Times New Roman"/>
          <w:b w:val="0"/>
          <w:color w:val="000000" w:themeColor="text1"/>
          <w:spacing w:val="0"/>
          <w:sz w:val="28"/>
          <w:szCs w:val="28"/>
        </w:rPr>
        <w:t>учні;</w:t>
      </w:r>
    </w:p>
    <w:p w:rsidR="00C062BC" w:rsidRPr="00281700" w:rsidRDefault="00C062BC" w:rsidP="00891290">
      <w:pPr>
        <w:pStyle w:val="22"/>
        <w:numPr>
          <w:ilvl w:val="0"/>
          <w:numId w:val="45"/>
        </w:numPr>
        <w:shd w:val="clear" w:color="auto" w:fill="auto"/>
        <w:tabs>
          <w:tab w:val="left" w:pos="447"/>
        </w:tabs>
        <w:spacing w:line="360" w:lineRule="auto"/>
        <w:ind w:firstLine="360"/>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аналізують особливості будови мохів;</w:t>
      </w:r>
    </w:p>
    <w:p w:rsidR="00C062BC" w:rsidRPr="00281700" w:rsidRDefault="00C062BC" w:rsidP="00C062BC">
      <w:pPr>
        <w:pStyle w:val="22"/>
        <w:shd w:val="clear" w:color="auto" w:fill="auto"/>
        <w:tabs>
          <w:tab w:val="left" w:pos="442"/>
        </w:tabs>
        <w:spacing w:line="360" w:lineRule="auto"/>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ab/>
        <w:t>характеризують розмноження;</w:t>
      </w:r>
    </w:p>
    <w:p w:rsidR="00C062BC" w:rsidRPr="00281700" w:rsidRDefault="00C062BC" w:rsidP="00891290">
      <w:pPr>
        <w:pStyle w:val="22"/>
        <w:numPr>
          <w:ilvl w:val="0"/>
          <w:numId w:val="40"/>
        </w:numPr>
        <w:shd w:val="clear" w:color="auto" w:fill="auto"/>
        <w:tabs>
          <w:tab w:val="left" w:pos="457"/>
        </w:tabs>
        <w:spacing w:line="360" w:lineRule="auto"/>
        <w:ind w:firstLine="360"/>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пояснюють значення мохів у природі й для людини.</w:t>
      </w:r>
    </w:p>
    <w:p w:rsidR="00C062BC" w:rsidRPr="00281700" w:rsidRDefault="00C062BC" w:rsidP="00C062BC">
      <w:pPr>
        <w:pStyle w:val="22"/>
        <w:shd w:val="clear" w:color="auto" w:fill="auto"/>
        <w:spacing w:line="360" w:lineRule="auto"/>
        <w:ind w:left="360" w:hanging="360"/>
        <w:rPr>
          <w:rFonts w:ascii="Times New Roman" w:hAnsi="Times New Roman" w:cs="Times New Roman"/>
          <w:b w:val="0"/>
          <w:color w:val="000000" w:themeColor="text1"/>
          <w:sz w:val="28"/>
          <w:szCs w:val="28"/>
          <w:lang w:val="uk-UA"/>
        </w:rPr>
      </w:pPr>
      <w:r w:rsidRPr="00281700">
        <w:rPr>
          <w:rStyle w:val="27"/>
          <w:rFonts w:ascii="Times New Roman" w:hAnsi="Times New Roman" w:cs="Times New Roman"/>
          <w:color w:val="000000" w:themeColor="text1"/>
          <w:spacing w:val="0"/>
          <w:sz w:val="28"/>
          <w:szCs w:val="28"/>
        </w:rPr>
        <w:t xml:space="preserve">Основні поняття й терміни: </w:t>
      </w:r>
      <w:r w:rsidRPr="00281700">
        <w:rPr>
          <w:rFonts w:ascii="Times New Roman" w:hAnsi="Times New Roman" w:cs="Times New Roman"/>
          <w:b w:val="0"/>
          <w:color w:val="000000" w:themeColor="text1"/>
          <w:sz w:val="28"/>
          <w:szCs w:val="28"/>
          <w:lang w:val="uk-UA"/>
        </w:rPr>
        <w:t xml:space="preserve">відділ Мохоподібні, слань, ризоїди, пагони; статеві органи: чоловічі й жіночі; спермії та яйцеклітини; мохи зозулин льон і сфагнум, коробочка на ніжці; спорофіт і </w:t>
      </w:r>
      <w:proofErr w:type="spellStart"/>
      <w:r w:rsidRPr="00281700">
        <w:rPr>
          <w:rFonts w:ascii="Times New Roman" w:hAnsi="Times New Roman" w:cs="Times New Roman"/>
          <w:b w:val="0"/>
          <w:color w:val="000000" w:themeColor="text1"/>
          <w:sz w:val="28"/>
          <w:szCs w:val="28"/>
          <w:lang w:val="uk-UA"/>
        </w:rPr>
        <w:t>гаметофіт</w:t>
      </w:r>
      <w:proofErr w:type="spellEnd"/>
      <w:r w:rsidRPr="00281700">
        <w:rPr>
          <w:rFonts w:ascii="Times New Roman" w:hAnsi="Times New Roman" w:cs="Times New Roman"/>
          <w:b w:val="0"/>
          <w:color w:val="000000" w:themeColor="text1"/>
          <w:sz w:val="28"/>
          <w:szCs w:val="28"/>
          <w:lang w:val="uk-UA"/>
        </w:rPr>
        <w:t>.</w:t>
      </w:r>
    </w:p>
    <w:p w:rsidR="00C062BC" w:rsidRPr="00281700" w:rsidRDefault="00C062BC" w:rsidP="00C062BC">
      <w:pPr>
        <w:pStyle w:val="22"/>
        <w:shd w:val="clear" w:color="auto" w:fill="auto"/>
        <w:spacing w:line="360" w:lineRule="auto"/>
        <w:ind w:left="360" w:hanging="360"/>
        <w:rPr>
          <w:rFonts w:ascii="Times New Roman" w:hAnsi="Times New Roman" w:cs="Times New Roman"/>
          <w:b w:val="0"/>
          <w:color w:val="000000" w:themeColor="text1"/>
          <w:sz w:val="28"/>
          <w:szCs w:val="28"/>
          <w:lang w:val="uk-UA"/>
        </w:rPr>
      </w:pPr>
      <w:r w:rsidRPr="00281700">
        <w:rPr>
          <w:rStyle w:val="27"/>
          <w:rFonts w:ascii="Times New Roman" w:hAnsi="Times New Roman" w:cs="Times New Roman"/>
          <w:color w:val="000000" w:themeColor="text1"/>
          <w:spacing w:val="0"/>
          <w:sz w:val="28"/>
          <w:szCs w:val="28"/>
        </w:rPr>
        <w:t xml:space="preserve">Тип уроку: </w:t>
      </w:r>
      <w:r w:rsidRPr="00281700">
        <w:rPr>
          <w:rFonts w:ascii="Times New Roman" w:hAnsi="Times New Roman" w:cs="Times New Roman"/>
          <w:b w:val="0"/>
          <w:color w:val="000000" w:themeColor="text1"/>
          <w:sz w:val="28"/>
          <w:szCs w:val="28"/>
          <w:lang w:val="uk-UA"/>
        </w:rPr>
        <w:t>засвоєння нових знань.</w:t>
      </w:r>
    </w:p>
    <w:p w:rsidR="00C062BC" w:rsidRPr="00281700" w:rsidRDefault="00C062BC" w:rsidP="008458E2">
      <w:pPr>
        <w:pStyle w:val="22"/>
        <w:shd w:val="clear" w:color="auto" w:fill="auto"/>
        <w:spacing w:line="360" w:lineRule="auto"/>
        <w:rPr>
          <w:rFonts w:ascii="Times New Roman" w:hAnsi="Times New Roman" w:cs="Times New Roman"/>
          <w:b w:val="0"/>
          <w:color w:val="000000" w:themeColor="text1"/>
          <w:sz w:val="28"/>
          <w:szCs w:val="28"/>
          <w:lang w:val="uk-UA"/>
        </w:rPr>
      </w:pPr>
      <w:r w:rsidRPr="00281700">
        <w:rPr>
          <w:rStyle w:val="27"/>
          <w:rFonts w:ascii="Times New Roman" w:hAnsi="Times New Roman" w:cs="Times New Roman"/>
          <w:color w:val="000000" w:themeColor="text1"/>
          <w:spacing w:val="0"/>
          <w:sz w:val="28"/>
          <w:szCs w:val="28"/>
        </w:rPr>
        <w:t xml:space="preserve">Обладнання: </w:t>
      </w:r>
      <w:r w:rsidRPr="00281700">
        <w:rPr>
          <w:rFonts w:ascii="Times New Roman" w:hAnsi="Times New Roman" w:cs="Times New Roman"/>
          <w:b w:val="0"/>
          <w:color w:val="000000" w:themeColor="text1"/>
          <w:sz w:val="28"/>
          <w:szCs w:val="28"/>
          <w:lang w:val="uk-UA"/>
        </w:rPr>
        <w:t>таблиця «Різноманітність мохів» або фрагмент фільму; фото й малюнки мохів.</w:t>
      </w:r>
    </w:p>
    <w:p w:rsidR="00C062BC" w:rsidRPr="00281700" w:rsidRDefault="00C062BC" w:rsidP="008458E2">
      <w:pPr>
        <w:pStyle w:val="13"/>
        <w:keepNext/>
        <w:keepLines/>
        <w:shd w:val="clear" w:color="auto" w:fill="auto"/>
        <w:spacing w:line="360" w:lineRule="auto"/>
        <w:jc w:val="center"/>
        <w:rPr>
          <w:rFonts w:ascii="Times New Roman" w:hAnsi="Times New Roman" w:cs="Times New Roman"/>
          <w:b w:val="0"/>
          <w:color w:val="000000" w:themeColor="text1"/>
          <w:sz w:val="28"/>
          <w:szCs w:val="28"/>
          <w:lang w:val="uk-UA"/>
        </w:rPr>
      </w:pPr>
      <w:bookmarkStart w:id="16" w:name="bookmark8"/>
      <w:r w:rsidRPr="00281700">
        <w:rPr>
          <w:rFonts w:ascii="Times New Roman" w:hAnsi="Times New Roman" w:cs="Times New Roman"/>
          <w:b w:val="0"/>
          <w:color w:val="000000" w:themeColor="text1"/>
          <w:sz w:val="28"/>
          <w:szCs w:val="28"/>
          <w:lang w:val="uk-UA"/>
        </w:rPr>
        <w:t>Хід уроку</w:t>
      </w:r>
      <w:bookmarkEnd w:id="16"/>
    </w:p>
    <w:p w:rsidR="00C062BC" w:rsidRPr="00281700" w:rsidRDefault="00C062BC" w:rsidP="00891290">
      <w:pPr>
        <w:pStyle w:val="36"/>
        <w:keepNext/>
        <w:keepLines/>
        <w:numPr>
          <w:ilvl w:val="0"/>
          <w:numId w:val="52"/>
        </w:numPr>
        <w:shd w:val="clear" w:color="auto" w:fill="auto"/>
        <w:tabs>
          <w:tab w:val="left" w:pos="418"/>
        </w:tabs>
        <w:spacing w:line="360" w:lineRule="auto"/>
        <w:ind w:firstLine="360"/>
        <w:jc w:val="both"/>
        <w:rPr>
          <w:rFonts w:ascii="Times New Roman" w:hAnsi="Times New Roman" w:cs="Times New Roman"/>
          <w:b w:val="0"/>
          <w:color w:val="000000" w:themeColor="text1"/>
          <w:spacing w:val="0"/>
          <w:sz w:val="28"/>
          <w:szCs w:val="28"/>
          <w:lang w:val="uk-UA"/>
        </w:rPr>
      </w:pPr>
      <w:bookmarkStart w:id="17" w:name="bookmark9"/>
      <w:r w:rsidRPr="00281700">
        <w:rPr>
          <w:rFonts w:ascii="Times New Roman" w:hAnsi="Times New Roman" w:cs="Times New Roman"/>
          <w:b w:val="0"/>
          <w:color w:val="000000" w:themeColor="text1"/>
          <w:spacing w:val="0"/>
          <w:sz w:val="28"/>
          <w:szCs w:val="28"/>
          <w:lang w:val="uk-UA"/>
        </w:rPr>
        <w:t>ОРГАНІЗАЦІЙНИЙ ЕТАП</w:t>
      </w:r>
      <w:bookmarkEnd w:id="17"/>
    </w:p>
    <w:p w:rsidR="00C062BC" w:rsidRPr="00281700" w:rsidRDefault="00C062BC" w:rsidP="00891290">
      <w:pPr>
        <w:pStyle w:val="36"/>
        <w:keepNext/>
        <w:keepLines/>
        <w:numPr>
          <w:ilvl w:val="0"/>
          <w:numId w:val="52"/>
        </w:numPr>
        <w:shd w:val="clear" w:color="auto" w:fill="auto"/>
        <w:tabs>
          <w:tab w:val="left" w:pos="481"/>
        </w:tabs>
        <w:spacing w:line="360" w:lineRule="auto"/>
        <w:ind w:firstLine="360"/>
        <w:jc w:val="both"/>
        <w:rPr>
          <w:rFonts w:ascii="Times New Roman" w:hAnsi="Times New Roman" w:cs="Times New Roman"/>
          <w:b w:val="0"/>
          <w:color w:val="000000" w:themeColor="text1"/>
          <w:spacing w:val="0"/>
          <w:sz w:val="28"/>
          <w:szCs w:val="28"/>
          <w:lang w:val="uk-UA"/>
        </w:rPr>
      </w:pPr>
      <w:bookmarkStart w:id="18" w:name="bookmark10"/>
      <w:r w:rsidRPr="00281700">
        <w:rPr>
          <w:rFonts w:ascii="Times New Roman" w:hAnsi="Times New Roman" w:cs="Times New Roman"/>
          <w:b w:val="0"/>
          <w:color w:val="000000" w:themeColor="text1"/>
          <w:spacing w:val="0"/>
          <w:sz w:val="28"/>
          <w:szCs w:val="28"/>
          <w:lang w:val="uk-UA"/>
        </w:rPr>
        <w:t>АКТУАЛІЗАЦІЯ ОПОРНИХ ЗНАНЬ</w:t>
      </w:r>
      <w:bookmarkEnd w:id="18"/>
    </w:p>
    <w:p w:rsidR="00C062BC" w:rsidRPr="00281700" w:rsidRDefault="00C062BC" w:rsidP="00891290">
      <w:pPr>
        <w:pStyle w:val="36"/>
        <w:keepNext/>
        <w:keepLines/>
        <w:numPr>
          <w:ilvl w:val="0"/>
          <w:numId w:val="53"/>
        </w:numPr>
        <w:shd w:val="clear" w:color="auto" w:fill="auto"/>
        <w:tabs>
          <w:tab w:val="left" w:pos="457"/>
        </w:tabs>
        <w:spacing w:line="360" w:lineRule="auto"/>
        <w:ind w:firstLine="360"/>
        <w:jc w:val="both"/>
        <w:rPr>
          <w:rFonts w:ascii="Times New Roman" w:hAnsi="Times New Roman" w:cs="Times New Roman"/>
          <w:b w:val="0"/>
          <w:color w:val="000000" w:themeColor="text1"/>
          <w:spacing w:val="0"/>
          <w:sz w:val="28"/>
          <w:szCs w:val="28"/>
          <w:lang w:val="uk-UA"/>
        </w:rPr>
      </w:pPr>
      <w:bookmarkStart w:id="19" w:name="bookmark11"/>
      <w:r w:rsidRPr="00281700">
        <w:rPr>
          <w:rFonts w:ascii="Times New Roman" w:hAnsi="Times New Roman" w:cs="Times New Roman"/>
          <w:b w:val="0"/>
          <w:color w:val="000000" w:themeColor="text1"/>
          <w:spacing w:val="0"/>
          <w:sz w:val="28"/>
          <w:szCs w:val="28"/>
          <w:lang w:val="uk-UA"/>
        </w:rPr>
        <w:t>«Асоціативний кущ»</w:t>
      </w:r>
      <w:bookmarkEnd w:id="19"/>
    </w:p>
    <w:p w:rsidR="00C062BC" w:rsidRPr="00281700" w:rsidRDefault="00C062BC" w:rsidP="00891290">
      <w:pPr>
        <w:widowControl w:val="0"/>
        <w:numPr>
          <w:ilvl w:val="0"/>
          <w:numId w:val="34"/>
        </w:numPr>
        <w:tabs>
          <w:tab w:val="left" w:pos="47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Водорості. Які асоціації викликають?</w:t>
      </w:r>
    </w:p>
    <w:p w:rsidR="00C062BC" w:rsidRPr="00281700" w:rsidRDefault="00C062BC" w:rsidP="00C062BC">
      <w:pPr>
        <w:pStyle w:val="41"/>
        <w:shd w:val="clear" w:color="auto" w:fill="auto"/>
        <w:spacing w:line="360" w:lineRule="auto"/>
        <w:ind w:firstLine="360"/>
        <w:rPr>
          <w:color w:val="000000" w:themeColor="text1"/>
          <w:sz w:val="28"/>
          <w:szCs w:val="28"/>
          <w:lang w:val="uk-UA"/>
        </w:rPr>
      </w:pPr>
      <w:r w:rsidRPr="00281700">
        <w:rPr>
          <w:color w:val="000000" w:themeColor="text1"/>
          <w:sz w:val="28"/>
          <w:szCs w:val="28"/>
          <w:lang w:val="uk-UA"/>
        </w:rPr>
        <w:t>(Складання схеми на дошці за відповідями учнів, обговорення.)</w:t>
      </w:r>
    </w:p>
    <w:p w:rsidR="00C062BC" w:rsidRPr="00281700" w:rsidRDefault="00C062BC" w:rsidP="00891290">
      <w:pPr>
        <w:pStyle w:val="36"/>
        <w:keepNext/>
        <w:keepLines/>
        <w:numPr>
          <w:ilvl w:val="0"/>
          <w:numId w:val="53"/>
        </w:numPr>
        <w:shd w:val="clear" w:color="auto" w:fill="auto"/>
        <w:tabs>
          <w:tab w:val="left" w:pos="476"/>
        </w:tabs>
        <w:spacing w:line="360" w:lineRule="auto"/>
        <w:ind w:firstLine="360"/>
        <w:jc w:val="both"/>
        <w:rPr>
          <w:rFonts w:ascii="Times New Roman" w:hAnsi="Times New Roman" w:cs="Times New Roman"/>
          <w:b w:val="0"/>
          <w:color w:val="000000" w:themeColor="text1"/>
          <w:spacing w:val="0"/>
          <w:sz w:val="28"/>
          <w:szCs w:val="28"/>
          <w:lang w:val="uk-UA"/>
        </w:rPr>
      </w:pPr>
      <w:bookmarkStart w:id="20" w:name="bookmark12"/>
      <w:r w:rsidRPr="00281700">
        <w:rPr>
          <w:rFonts w:ascii="Times New Roman" w:hAnsi="Times New Roman" w:cs="Times New Roman"/>
          <w:b w:val="0"/>
          <w:color w:val="000000" w:themeColor="text1"/>
          <w:spacing w:val="0"/>
          <w:sz w:val="28"/>
          <w:szCs w:val="28"/>
          <w:lang w:val="uk-UA"/>
        </w:rPr>
        <w:t>«Мозковий штурм»</w:t>
      </w:r>
      <w:bookmarkEnd w:id="20"/>
    </w:p>
    <w:p w:rsidR="00C062BC" w:rsidRPr="00281700" w:rsidRDefault="00C062BC" w:rsidP="00891290">
      <w:pPr>
        <w:widowControl w:val="0"/>
        <w:numPr>
          <w:ilvl w:val="0"/>
          <w:numId w:val="34"/>
        </w:numPr>
        <w:tabs>
          <w:tab w:val="left" w:pos="47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Чи можуть водорості бути ворогами (у природі й для людини)?</w:t>
      </w:r>
    </w:p>
    <w:p w:rsidR="00C062BC" w:rsidRPr="00281700" w:rsidRDefault="00C062BC" w:rsidP="00891290">
      <w:pPr>
        <w:pStyle w:val="36"/>
        <w:keepNext/>
        <w:keepLines/>
        <w:numPr>
          <w:ilvl w:val="0"/>
          <w:numId w:val="52"/>
        </w:numPr>
        <w:shd w:val="clear" w:color="auto" w:fill="auto"/>
        <w:tabs>
          <w:tab w:val="left" w:pos="543"/>
        </w:tabs>
        <w:spacing w:line="360" w:lineRule="auto"/>
        <w:ind w:firstLine="360"/>
        <w:jc w:val="both"/>
        <w:rPr>
          <w:rFonts w:ascii="Times New Roman" w:hAnsi="Times New Roman" w:cs="Times New Roman"/>
          <w:b w:val="0"/>
          <w:color w:val="000000" w:themeColor="text1"/>
          <w:spacing w:val="0"/>
          <w:sz w:val="28"/>
          <w:szCs w:val="28"/>
          <w:lang w:val="uk-UA"/>
        </w:rPr>
      </w:pPr>
      <w:bookmarkStart w:id="21" w:name="bookmark13"/>
      <w:r w:rsidRPr="00281700">
        <w:rPr>
          <w:rFonts w:ascii="Times New Roman" w:hAnsi="Times New Roman" w:cs="Times New Roman"/>
          <w:b w:val="0"/>
          <w:color w:val="000000" w:themeColor="text1"/>
          <w:spacing w:val="0"/>
          <w:sz w:val="28"/>
          <w:szCs w:val="28"/>
          <w:lang w:val="uk-UA"/>
        </w:rPr>
        <w:t>МОТИВАЦІЯ НАВЧАЛЬНОЇ ДІЯЛЬНОСТІ</w:t>
      </w:r>
      <w:bookmarkEnd w:id="21"/>
    </w:p>
    <w:p w:rsidR="00C062BC" w:rsidRPr="00281700" w:rsidRDefault="00C062BC" w:rsidP="00891290">
      <w:pPr>
        <w:pStyle w:val="36"/>
        <w:keepNext/>
        <w:keepLines/>
        <w:numPr>
          <w:ilvl w:val="0"/>
          <w:numId w:val="52"/>
        </w:numPr>
        <w:shd w:val="clear" w:color="auto" w:fill="auto"/>
        <w:tabs>
          <w:tab w:val="left" w:pos="538"/>
        </w:tabs>
        <w:spacing w:line="360" w:lineRule="auto"/>
        <w:ind w:firstLine="360"/>
        <w:jc w:val="both"/>
        <w:rPr>
          <w:rFonts w:ascii="Times New Roman" w:hAnsi="Times New Roman" w:cs="Times New Roman"/>
          <w:b w:val="0"/>
          <w:color w:val="000000" w:themeColor="text1"/>
          <w:spacing w:val="0"/>
          <w:sz w:val="28"/>
          <w:szCs w:val="28"/>
          <w:lang w:val="uk-UA"/>
        </w:rPr>
      </w:pPr>
      <w:bookmarkStart w:id="22" w:name="bookmark14"/>
      <w:r w:rsidRPr="00281700">
        <w:rPr>
          <w:rFonts w:ascii="Times New Roman" w:hAnsi="Times New Roman" w:cs="Times New Roman"/>
          <w:b w:val="0"/>
          <w:color w:val="000000" w:themeColor="text1"/>
          <w:spacing w:val="0"/>
          <w:sz w:val="28"/>
          <w:szCs w:val="28"/>
          <w:lang w:val="uk-UA"/>
        </w:rPr>
        <w:t>ВИВЧЕННЯ НОВОГО МАТЕРІАЛУ (ПОЯСНЕННЯ З ЕЛЕМЕНТАМИ БЕСІДИ)</w:t>
      </w:r>
      <w:bookmarkEnd w:id="22"/>
    </w:p>
    <w:p w:rsidR="00C062BC" w:rsidRPr="00281700" w:rsidRDefault="00C062BC" w:rsidP="00891290">
      <w:pPr>
        <w:pStyle w:val="36"/>
        <w:keepNext/>
        <w:keepLines/>
        <w:numPr>
          <w:ilvl w:val="0"/>
          <w:numId w:val="46"/>
        </w:numPr>
        <w:shd w:val="clear" w:color="auto" w:fill="auto"/>
        <w:tabs>
          <w:tab w:val="left" w:pos="457"/>
        </w:tabs>
        <w:spacing w:line="360" w:lineRule="auto"/>
        <w:ind w:firstLine="360"/>
        <w:jc w:val="both"/>
        <w:rPr>
          <w:rFonts w:ascii="Times New Roman" w:hAnsi="Times New Roman" w:cs="Times New Roman"/>
          <w:b w:val="0"/>
          <w:color w:val="000000" w:themeColor="text1"/>
          <w:spacing w:val="0"/>
          <w:sz w:val="28"/>
          <w:szCs w:val="28"/>
          <w:lang w:val="uk-UA"/>
        </w:rPr>
      </w:pPr>
      <w:bookmarkStart w:id="23" w:name="bookmark15"/>
      <w:r w:rsidRPr="00281700">
        <w:rPr>
          <w:rFonts w:ascii="Times New Roman" w:hAnsi="Times New Roman" w:cs="Times New Roman"/>
          <w:b w:val="0"/>
          <w:color w:val="000000" w:themeColor="text1"/>
          <w:spacing w:val="0"/>
          <w:sz w:val="28"/>
          <w:szCs w:val="28"/>
          <w:lang w:val="uk-UA"/>
        </w:rPr>
        <w:t>Загальна характеристика відділу</w:t>
      </w:r>
      <w:bookmarkEnd w:id="23"/>
    </w:p>
    <w:p w:rsidR="00C062BC" w:rsidRPr="00281700" w:rsidRDefault="00C062BC" w:rsidP="00891290">
      <w:pPr>
        <w:widowControl w:val="0"/>
        <w:numPr>
          <w:ilvl w:val="0"/>
          <w:numId w:val="47"/>
        </w:numPr>
        <w:tabs>
          <w:tab w:val="left" w:pos="48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Приблизно 27 000 видів.</w:t>
      </w:r>
    </w:p>
    <w:p w:rsidR="00C062BC" w:rsidRPr="00281700" w:rsidRDefault="00C062BC" w:rsidP="00891290">
      <w:pPr>
        <w:widowControl w:val="0"/>
        <w:numPr>
          <w:ilvl w:val="0"/>
          <w:numId w:val="47"/>
        </w:numPr>
        <w:tabs>
          <w:tab w:val="left" w:pos="48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Диференціація клітини у тканини (відсутні провідні тканини).</w:t>
      </w:r>
    </w:p>
    <w:p w:rsidR="00C062BC" w:rsidRPr="00281700" w:rsidRDefault="00C062BC" w:rsidP="00891290">
      <w:pPr>
        <w:widowControl w:val="0"/>
        <w:numPr>
          <w:ilvl w:val="0"/>
          <w:numId w:val="47"/>
        </w:numPr>
        <w:tabs>
          <w:tab w:val="left" w:pos="495"/>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Відсутні корені, є ризоїди.</w:t>
      </w:r>
    </w:p>
    <w:p w:rsidR="00C062BC" w:rsidRPr="00281700" w:rsidRDefault="00C062BC" w:rsidP="00891290">
      <w:pPr>
        <w:widowControl w:val="0"/>
        <w:numPr>
          <w:ilvl w:val="0"/>
          <w:numId w:val="47"/>
        </w:numPr>
        <w:tabs>
          <w:tab w:val="left" w:pos="490"/>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Утворюють дві групи: примітивні (тіло — слань) і листостеблові (є органи).</w:t>
      </w:r>
    </w:p>
    <w:p w:rsidR="00C062BC" w:rsidRPr="00281700" w:rsidRDefault="00C062BC" w:rsidP="00891290">
      <w:pPr>
        <w:widowControl w:val="0"/>
        <w:numPr>
          <w:ilvl w:val="0"/>
          <w:numId w:val="47"/>
        </w:numPr>
        <w:tabs>
          <w:tab w:val="left" w:pos="48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Для запліднення потрібна вода.</w:t>
      </w:r>
    </w:p>
    <w:p w:rsidR="00C062BC" w:rsidRPr="00281700" w:rsidRDefault="00C062BC" w:rsidP="00891290">
      <w:pPr>
        <w:widowControl w:val="0"/>
        <w:numPr>
          <w:ilvl w:val="0"/>
          <w:numId w:val="47"/>
        </w:numPr>
        <w:tabs>
          <w:tab w:val="left" w:pos="495"/>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Розмножуються спорами — вищі спорові рослини.</w:t>
      </w:r>
    </w:p>
    <w:p w:rsidR="00C062BC" w:rsidRPr="00281700" w:rsidRDefault="00C062BC" w:rsidP="00891290">
      <w:pPr>
        <w:widowControl w:val="0"/>
        <w:numPr>
          <w:ilvl w:val="0"/>
          <w:numId w:val="47"/>
        </w:numPr>
        <w:tabs>
          <w:tab w:val="left" w:pos="48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Ростуть у вологих місцях або на болотах.</w:t>
      </w:r>
    </w:p>
    <w:p w:rsidR="00C062BC" w:rsidRPr="00281700" w:rsidRDefault="00C062BC" w:rsidP="00891290">
      <w:pPr>
        <w:widowControl w:val="0"/>
        <w:numPr>
          <w:ilvl w:val="0"/>
          <w:numId w:val="48"/>
        </w:numPr>
        <w:tabs>
          <w:tab w:val="left" w:pos="48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Що таке тканини, органи?</w:t>
      </w:r>
    </w:p>
    <w:p w:rsidR="00C062BC" w:rsidRPr="00281700" w:rsidRDefault="00C062BC" w:rsidP="00891290">
      <w:pPr>
        <w:widowControl w:val="0"/>
        <w:numPr>
          <w:ilvl w:val="0"/>
          <w:numId w:val="48"/>
        </w:numPr>
        <w:tabs>
          <w:tab w:val="left" w:pos="490"/>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Які можуть бути органи у рослин?</w:t>
      </w:r>
    </w:p>
    <w:p w:rsidR="00C062BC" w:rsidRPr="00281700" w:rsidRDefault="00C062BC" w:rsidP="008458E2">
      <w:pPr>
        <w:widowControl w:val="0"/>
        <w:numPr>
          <w:ilvl w:val="0"/>
          <w:numId w:val="48"/>
        </w:numPr>
        <w:ind w:firstLine="284"/>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Яким організмам, крім мохів, потрібна вода для розмно</w:t>
      </w:r>
      <w:r w:rsidRPr="00281700">
        <w:rPr>
          <w:rFonts w:ascii="Times New Roman" w:hAnsi="Times New Roman" w:cs="Times New Roman"/>
          <w:color w:val="000000" w:themeColor="text1"/>
          <w:sz w:val="28"/>
          <w:szCs w:val="28"/>
          <w:lang w:val="uk-UA"/>
        </w:rPr>
        <w:softHyphen/>
        <w:t>ження?</w:t>
      </w:r>
    </w:p>
    <w:p w:rsidR="00C062BC" w:rsidRPr="00281700" w:rsidRDefault="00C062BC" w:rsidP="00891290">
      <w:pPr>
        <w:widowControl w:val="0"/>
        <w:numPr>
          <w:ilvl w:val="0"/>
          <w:numId w:val="48"/>
        </w:numPr>
        <w:tabs>
          <w:tab w:val="left" w:pos="495"/>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Що таке слань або талом?</w:t>
      </w:r>
    </w:p>
    <w:p w:rsidR="00C062BC" w:rsidRPr="00281700" w:rsidRDefault="00C062BC" w:rsidP="00891290">
      <w:pPr>
        <w:widowControl w:val="0"/>
        <w:numPr>
          <w:ilvl w:val="0"/>
          <w:numId w:val="48"/>
        </w:numPr>
        <w:tabs>
          <w:tab w:val="left" w:pos="490"/>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 яких іще організмів тіло — талом?</w:t>
      </w:r>
    </w:p>
    <w:p w:rsidR="00C062BC" w:rsidRPr="00281700" w:rsidRDefault="00C062BC" w:rsidP="00891290">
      <w:pPr>
        <w:widowControl w:val="0"/>
        <w:numPr>
          <w:ilvl w:val="0"/>
          <w:numId w:val="48"/>
        </w:numPr>
        <w:tabs>
          <w:tab w:val="left" w:pos="495"/>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Який набір хромосом мають спори? (2</w:t>
      </w:r>
      <w:r w:rsidRPr="00281700">
        <w:rPr>
          <w:rStyle w:val="af3"/>
          <w:rFonts w:eastAsia="Calibri"/>
          <w:color w:val="000000" w:themeColor="text1"/>
          <w:sz w:val="28"/>
          <w:szCs w:val="28"/>
        </w:rPr>
        <w:t>п)</w:t>
      </w:r>
    </w:p>
    <w:p w:rsidR="00C062BC" w:rsidRPr="00281700" w:rsidRDefault="00C062BC" w:rsidP="00891290">
      <w:pPr>
        <w:pStyle w:val="36"/>
        <w:keepNext/>
        <w:keepLines/>
        <w:numPr>
          <w:ilvl w:val="0"/>
          <w:numId w:val="46"/>
        </w:numPr>
        <w:shd w:val="clear" w:color="auto" w:fill="auto"/>
        <w:tabs>
          <w:tab w:val="left" w:pos="476"/>
        </w:tabs>
        <w:spacing w:line="360" w:lineRule="auto"/>
        <w:ind w:firstLine="360"/>
        <w:jc w:val="both"/>
        <w:rPr>
          <w:rFonts w:ascii="Times New Roman" w:hAnsi="Times New Roman" w:cs="Times New Roman"/>
          <w:b w:val="0"/>
          <w:color w:val="000000" w:themeColor="text1"/>
          <w:spacing w:val="0"/>
          <w:sz w:val="28"/>
          <w:szCs w:val="28"/>
          <w:lang w:val="uk-UA"/>
        </w:rPr>
      </w:pPr>
      <w:r w:rsidRPr="00281700">
        <w:rPr>
          <w:rFonts w:ascii="Times New Roman" w:hAnsi="Times New Roman" w:cs="Times New Roman"/>
          <w:b w:val="0"/>
          <w:color w:val="000000" w:themeColor="text1"/>
          <w:spacing w:val="0"/>
          <w:sz w:val="28"/>
          <w:szCs w:val="28"/>
          <w:lang w:val="uk-UA"/>
        </w:rPr>
        <w:t>Зелений мох</w:t>
      </w:r>
    </w:p>
    <w:p w:rsidR="00C062BC" w:rsidRPr="00281700" w:rsidRDefault="00C062BC" w:rsidP="00891290">
      <w:pPr>
        <w:pStyle w:val="321"/>
        <w:keepNext/>
        <w:keepLines/>
        <w:numPr>
          <w:ilvl w:val="0"/>
          <w:numId w:val="49"/>
        </w:numPr>
        <w:shd w:val="clear" w:color="auto" w:fill="auto"/>
        <w:tabs>
          <w:tab w:val="left" w:pos="476"/>
          <w:tab w:val="left" w:pos="428"/>
        </w:tabs>
        <w:spacing w:line="360" w:lineRule="auto"/>
        <w:ind w:firstLine="360"/>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Зовнішня будова</w:t>
      </w:r>
    </w:p>
    <w:p w:rsidR="00C062BC" w:rsidRPr="00281700" w:rsidRDefault="008458E2" w:rsidP="008458E2">
      <w:pPr>
        <w:widowControl w:val="0"/>
        <w:tabs>
          <w:tab w:val="left" w:pos="665"/>
        </w:tabs>
        <w:ind w:left="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1. </w:t>
      </w:r>
      <w:r w:rsidR="00C062BC" w:rsidRPr="00281700">
        <w:rPr>
          <w:rFonts w:ascii="Times New Roman" w:hAnsi="Times New Roman" w:cs="Times New Roman"/>
          <w:color w:val="000000" w:themeColor="text1"/>
          <w:sz w:val="28"/>
          <w:szCs w:val="28"/>
          <w:lang w:val="uk-UA"/>
        </w:rPr>
        <w:t>Коробочка. 2) Ніжка. 3) Листки. 4) Стебло. 5) Ризоїди. 6) Кришечка. 7) Спори. 8) Коробочка (спорангій).</w:t>
      </w:r>
    </w:p>
    <w:p w:rsidR="00C062BC" w:rsidRPr="00281700" w:rsidRDefault="00C062BC" w:rsidP="00C062BC">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Це жіноча рослина.</w:t>
      </w:r>
    </w:p>
    <w:p w:rsidR="00C062BC" w:rsidRPr="00281700" w:rsidRDefault="00C062BC" w:rsidP="00C062BC">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b/>
          <w:color w:val="000000" w:themeColor="text1"/>
          <w:sz w:val="28"/>
          <w:szCs w:val="28"/>
          <w:lang w:val="uk-UA"/>
        </w:rPr>
        <w:t>Зозулин льон</w:t>
      </w:r>
      <w:r w:rsidRPr="00281700">
        <w:rPr>
          <w:rFonts w:ascii="Times New Roman" w:hAnsi="Times New Roman" w:cs="Times New Roman"/>
          <w:color w:val="000000" w:themeColor="text1"/>
          <w:sz w:val="28"/>
          <w:szCs w:val="28"/>
          <w:lang w:val="uk-UA"/>
        </w:rPr>
        <w:t xml:space="preserve"> </w:t>
      </w:r>
      <w:r w:rsidR="008458E2"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роздільностатева рослина. Пагони щільно прилягають один до одного. Чоловіча рослина заввишки більша за жіночу.</w:t>
      </w:r>
    </w:p>
    <w:p w:rsidR="00C062BC" w:rsidRPr="00281700" w:rsidRDefault="00C062BC" w:rsidP="00C062BC">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Яку функцію виконують ризоїди?</w:t>
      </w:r>
    </w:p>
    <w:p w:rsidR="00C062BC" w:rsidRPr="00281700" w:rsidRDefault="00C062BC" w:rsidP="00891290">
      <w:pPr>
        <w:pStyle w:val="53"/>
        <w:numPr>
          <w:ilvl w:val="0"/>
          <w:numId w:val="49"/>
        </w:numPr>
        <w:shd w:val="clear" w:color="auto" w:fill="auto"/>
        <w:tabs>
          <w:tab w:val="left" w:pos="536"/>
        </w:tabs>
        <w:spacing w:line="360" w:lineRule="auto"/>
        <w:ind w:firstLine="360"/>
        <w:jc w:val="both"/>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Розмноження</w:t>
      </w:r>
    </w:p>
    <w:p w:rsidR="00C062BC" w:rsidRPr="00281700" w:rsidRDefault="00C062BC" w:rsidP="00C062BC">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Статеве.</w:t>
      </w:r>
    </w:p>
    <w:p w:rsidR="00C062BC" w:rsidRPr="00281700" w:rsidRDefault="00C062BC" w:rsidP="00C062BC">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На верхівці чоловічої гамети утворюються чоловічі гамети-спермії (не можуть рухатися самостійно).</w:t>
      </w:r>
    </w:p>
    <w:p w:rsidR="00C062BC" w:rsidRPr="00281700" w:rsidRDefault="00C062BC" w:rsidP="00C062BC">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На верхівці жіночої рослини утворюється жіноча гамета </w:t>
      </w:r>
      <w:r w:rsidR="008458E2"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яйцеклітина.</w:t>
      </w:r>
    </w:p>
    <w:p w:rsidR="00C062BC" w:rsidRPr="00281700" w:rsidRDefault="00C062BC" w:rsidP="00C062BC">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 краплями води (дощ, туман) спермії потрапляють до яйцеклітини, й один її запліднює.</w:t>
      </w:r>
    </w:p>
    <w:p w:rsidR="00C062BC" w:rsidRPr="00281700" w:rsidRDefault="00C062BC" w:rsidP="00891290">
      <w:pPr>
        <w:widowControl w:val="0"/>
        <w:numPr>
          <w:ilvl w:val="0"/>
          <w:numId w:val="34"/>
        </w:numPr>
        <w:tabs>
          <w:tab w:val="left" w:pos="53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Що утворюється внаслідок запліднення? (</w:t>
      </w:r>
      <w:r w:rsidRPr="00281700">
        <w:rPr>
          <w:rStyle w:val="af3"/>
          <w:rFonts w:eastAsia="Calibri"/>
          <w:color w:val="000000" w:themeColor="text1"/>
          <w:sz w:val="28"/>
          <w:szCs w:val="28"/>
        </w:rPr>
        <w:t>Зигота</w:t>
      </w:r>
      <w:r w:rsidRPr="00281700">
        <w:rPr>
          <w:rFonts w:ascii="Times New Roman" w:hAnsi="Times New Roman" w:cs="Times New Roman"/>
          <w:color w:val="000000" w:themeColor="text1"/>
          <w:sz w:val="28"/>
          <w:szCs w:val="28"/>
          <w:lang w:val="uk-UA"/>
        </w:rPr>
        <w:t>)</w:t>
      </w:r>
    </w:p>
    <w:p w:rsidR="00C062BC" w:rsidRPr="00281700" w:rsidRDefault="00C062BC" w:rsidP="00891290">
      <w:pPr>
        <w:widowControl w:val="0"/>
        <w:numPr>
          <w:ilvl w:val="0"/>
          <w:numId w:val="34"/>
        </w:numPr>
        <w:tabs>
          <w:tab w:val="left" w:pos="53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Що утворюється під час поділу зиготи? (</w:t>
      </w:r>
      <w:r w:rsidRPr="00281700">
        <w:rPr>
          <w:rStyle w:val="af3"/>
          <w:rFonts w:eastAsia="Calibri"/>
          <w:color w:val="000000" w:themeColor="text1"/>
          <w:sz w:val="28"/>
          <w:szCs w:val="28"/>
        </w:rPr>
        <w:t>Зародок</w:t>
      </w:r>
      <w:r w:rsidRPr="00281700">
        <w:rPr>
          <w:rFonts w:ascii="Times New Roman" w:hAnsi="Times New Roman" w:cs="Times New Roman"/>
          <w:color w:val="000000" w:themeColor="text1"/>
          <w:sz w:val="28"/>
          <w:szCs w:val="28"/>
          <w:lang w:val="uk-UA"/>
        </w:rPr>
        <w:t>)</w:t>
      </w:r>
    </w:p>
    <w:p w:rsidR="00C062BC" w:rsidRPr="00281700" w:rsidRDefault="00C062BC" w:rsidP="00C062BC">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Із зародка виростає коробочка на ніжці, де утворюються й розвиваються спори. Через деякий час спори просипаються на ґрунт і проростають у сильно </w:t>
      </w:r>
      <w:r w:rsidRPr="00281700">
        <w:rPr>
          <w:rFonts w:ascii="Times New Roman" w:hAnsi="Times New Roman" w:cs="Times New Roman"/>
          <w:color w:val="000000" w:themeColor="text1"/>
          <w:sz w:val="28"/>
          <w:szCs w:val="28"/>
          <w:lang w:val="uk-UA"/>
        </w:rPr>
        <w:lastRenderedPageBreak/>
        <w:t xml:space="preserve">розгалужену багатоклітинну зелену нитку. Через деякій час на ній утворюється багато бруньок, з яких проростають нові рослини моху. Дорослі рослини, на яких утворюються гамети, </w:t>
      </w:r>
      <w:r w:rsidR="008458E2"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гаметофіт</w:t>
      </w:r>
      <w:proofErr w:type="spellEnd"/>
      <w:r w:rsidRPr="00281700">
        <w:rPr>
          <w:rFonts w:ascii="Times New Roman" w:hAnsi="Times New Roman" w:cs="Times New Roman"/>
          <w:color w:val="000000" w:themeColor="text1"/>
          <w:sz w:val="28"/>
          <w:szCs w:val="28"/>
          <w:lang w:val="uk-UA"/>
        </w:rPr>
        <w:t>.</w:t>
      </w:r>
    </w:p>
    <w:p w:rsidR="00C062BC" w:rsidRPr="00281700" w:rsidRDefault="00C062BC" w:rsidP="00C062BC">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Коро</w:t>
      </w:r>
      <w:r w:rsidR="008458E2" w:rsidRPr="00281700">
        <w:rPr>
          <w:rFonts w:ascii="Times New Roman" w:hAnsi="Times New Roman" w:cs="Times New Roman"/>
          <w:color w:val="000000" w:themeColor="text1"/>
          <w:sz w:val="28"/>
          <w:szCs w:val="28"/>
          <w:lang w:val="uk-UA"/>
        </w:rPr>
        <w:t>бочка на ніжці –</w:t>
      </w:r>
      <w:r w:rsidRPr="00281700">
        <w:rPr>
          <w:rFonts w:ascii="Times New Roman" w:hAnsi="Times New Roman" w:cs="Times New Roman"/>
          <w:color w:val="000000" w:themeColor="text1"/>
          <w:sz w:val="28"/>
          <w:szCs w:val="28"/>
          <w:lang w:val="uk-UA"/>
        </w:rPr>
        <w:t xml:space="preserve"> спорофіт.</w:t>
      </w:r>
    </w:p>
    <w:p w:rsidR="00C062BC" w:rsidRPr="00281700" w:rsidRDefault="00C062BC" w:rsidP="00C062BC">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Це фази життєвого циклу моху зозулин льон.</w:t>
      </w:r>
    </w:p>
    <w:p w:rsidR="00C062BC" w:rsidRPr="00281700" w:rsidRDefault="00C062BC" w:rsidP="00891290">
      <w:pPr>
        <w:widowControl w:val="0"/>
        <w:numPr>
          <w:ilvl w:val="0"/>
          <w:numId w:val="34"/>
        </w:numPr>
        <w:tabs>
          <w:tab w:val="left" w:pos="53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Який набір хромосом мають гамети?</w:t>
      </w:r>
    </w:p>
    <w:p w:rsidR="00C062BC" w:rsidRPr="00281700" w:rsidRDefault="00C062BC" w:rsidP="00891290">
      <w:pPr>
        <w:widowControl w:val="0"/>
        <w:numPr>
          <w:ilvl w:val="0"/>
          <w:numId w:val="34"/>
        </w:numPr>
        <w:tabs>
          <w:tab w:val="left" w:pos="53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Який набір хромосом мають спори?</w:t>
      </w:r>
    </w:p>
    <w:p w:rsidR="00C062BC" w:rsidRPr="00281700" w:rsidRDefault="00C062BC" w:rsidP="00891290">
      <w:pPr>
        <w:pStyle w:val="221"/>
        <w:keepNext/>
        <w:keepLines/>
        <w:numPr>
          <w:ilvl w:val="0"/>
          <w:numId w:val="49"/>
        </w:numPr>
        <w:shd w:val="clear" w:color="auto" w:fill="auto"/>
        <w:tabs>
          <w:tab w:val="left" w:pos="526"/>
        </w:tabs>
        <w:spacing w:line="360" w:lineRule="auto"/>
        <w:ind w:firstLine="360"/>
        <w:rPr>
          <w:rFonts w:ascii="Times New Roman" w:hAnsi="Times New Roman" w:cs="Times New Roman"/>
          <w:i/>
          <w:color w:val="000000" w:themeColor="text1"/>
          <w:spacing w:val="0"/>
          <w:sz w:val="28"/>
          <w:szCs w:val="28"/>
          <w:lang w:val="uk-UA"/>
        </w:rPr>
      </w:pPr>
      <w:r w:rsidRPr="00281700">
        <w:rPr>
          <w:rFonts w:ascii="Times New Roman" w:hAnsi="Times New Roman" w:cs="Times New Roman"/>
          <w:i/>
          <w:color w:val="000000" w:themeColor="text1"/>
          <w:spacing w:val="0"/>
          <w:sz w:val="28"/>
          <w:szCs w:val="28"/>
          <w:lang w:val="uk-UA"/>
        </w:rPr>
        <w:t xml:space="preserve">Торф'яний </w:t>
      </w:r>
      <w:r w:rsidR="008458E2" w:rsidRPr="00281700">
        <w:rPr>
          <w:rFonts w:ascii="Times New Roman" w:hAnsi="Times New Roman" w:cs="Times New Roman"/>
          <w:i/>
          <w:color w:val="000000" w:themeColor="text1"/>
          <w:spacing w:val="0"/>
          <w:sz w:val="28"/>
          <w:szCs w:val="28"/>
          <w:lang w:val="uk-UA"/>
        </w:rPr>
        <w:t xml:space="preserve"> </w:t>
      </w:r>
      <w:r w:rsidRPr="00281700">
        <w:rPr>
          <w:rFonts w:ascii="Times New Roman" w:hAnsi="Times New Roman" w:cs="Times New Roman"/>
          <w:i/>
          <w:color w:val="000000" w:themeColor="text1"/>
          <w:spacing w:val="0"/>
          <w:sz w:val="28"/>
          <w:szCs w:val="28"/>
          <w:lang w:val="uk-UA"/>
        </w:rPr>
        <w:t>мох сфагнум</w:t>
      </w:r>
    </w:p>
    <w:p w:rsidR="00C062BC" w:rsidRPr="00281700" w:rsidRDefault="00C062BC" w:rsidP="00891290">
      <w:pPr>
        <w:widowControl w:val="0"/>
        <w:numPr>
          <w:ilvl w:val="0"/>
          <w:numId w:val="51"/>
        </w:numPr>
        <w:tabs>
          <w:tab w:val="left" w:pos="53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Особливості будови:</w:t>
      </w:r>
    </w:p>
    <w:p w:rsidR="00C062BC" w:rsidRPr="00281700" w:rsidRDefault="00C062BC" w:rsidP="00891290">
      <w:pPr>
        <w:widowControl w:val="0"/>
        <w:numPr>
          <w:ilvl w:val="0"/>
          <w:numId w:val="45"/>
        </w:numPr>
        <w:tabs>
          <w:tab w:val="left" w:pos="53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стебло розгалужене;</w:t>
      </w:r>
    </w:p>
    <w:p w:rsidR="00C062BC" w:rsidRPr="00281700" w:rsidRDefault="00C062BC" w:rsidP="00891290">
      <w:pPr>
        <w:widowControl w:val="0"/>
        <w:numPr>
          <w:ilvl w:val="0"/>
          <w:numId w:val="45"/>
        </w:numPr>
        <w:tabs>
          <w:tab w:val="left" w:pos="531"/>
        </w:tabs>
        <w:ind w:left="360" w:hanging="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 листках і стеблі є мертві клітини, заповнені повітрям, які маскують зе</w:t>
      </w:r>
      <w:r w:rsidRPr="00281700">
        <w:rPr>
          <w:rFonts w:ascii="Times New Roman" w:hAnsi="Times New Roman" w:cs="Times New Roman"/>
          <w:color w:val="000000" w:themeColor="text1"/>
          <w:sz w:val="28"/>
          <w:szCs w:val="28"/>
          <w:lang w:val="uk-UA"/>
        </w:rPr>
        <w:softHyphen/>
        <w:t>лений колір живих клітин;</w:t>
      </w:r>
    </w:p>
    <w:p w:rsidR="00C062BC" w:rsidRPr="00281700" w:rsidRDefault="00C062BC" w:rsidP="00891290">
      <w:pPr>
        <w:widowControl w:val="0"/>
        <w:numPr>
          <w:ilvl w:val="0"/>
          <w:numId w:val="45"/>
        </w:numPr>
        <w:tabs>
          <w:tab w:val="left" w:pos="53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стебло стоїть у воді, ризоїди відсутні;</w:t>
      </w:r>
    </w:p>
    <w:p w:rsidR="00C062BC" w:rsidRPr="00281700" w:rsidRDefault="00C062BC" w:rsidP="00C062BC">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пагони щільно прилягають один до одного;</w:t>
      </w:r>
    </w:p>
    <w:p w:rsidR="00C062BC" w:rsidRPr="00281700" w:rsidRDefault="00C062BC" w:rsidP="00891290">
      <w:pPr>
        <w:widowControl w:val="0"/>
        <w:numPr>
          <w:ilvl w:val="0"/>
          <w:numId w:val="45"/>
        </w:numPr>
        <w:tabs>
          <w:tab w:val="left" w:pos="53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ростуть верхівкою, знизу стебло відмирає.</w:t>
      </w:r>
    </w:p>
    <w:p w:rsidR="00C062BC" w:rsidRPr="00281700" w:rsidRDefault="00C062BC" w:rsidP="00891290">
      <w:pPr>
        <w:widowControl w:val="0"/>
        <w:numPr>
          <w:ilvl w:val="0"/>
          <w:numId w:val="51"/>
        </w:numPr>
        <w:tabs>
          <w:tab w:val="left" w:pos="550"/>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Значення:</w:t>
      </w:r>
    </w:p>
    <w:p w:rsidR="00C062BC" w:rsidRPr="00281700" w:rsidRDefault="00C062BC" w:rsidP="00891290">
      <w:pPr>
        <w:widowControl w:val="0"/>
        <w:numPr>
          <w:ilvl w:val="0"/>
          <w:numId w:val="45"/>
        </w:numPr>
        <w:tabs>
          <w:tab w:val="left" w:pos="54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виділяють бактерицидні речовини;</w:t>
      </w:r>
    </w:p>
    <w:p w:rsidR="00C062BC" w:rsidRPr="00281700" w:rsidRDefault="00C062BC" w:rsidP="00891290">
      <w:pPr>
        <w:widowControl w:val="0"/>
        <w:numPr>
          <w:ilvl w:val="0"/>
          <w:numId w:val="45"/>
        </w:numPr>
        <w:tabs>
          <w:tab w:val="left" w:pos="54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мертві клітини можуть усмоктувати воду (утворення боліт);</w:t>
      </w:r>
    </w:p>
    <w:p w:rsidR="00C062BC" w:rsidRPr="00281700" w:rsidRDefault="00C062BC" w:rsidP="00891290">
      <w:pPr>
        <w:widowControl w:val="0"/>
        <w:numPr>
          <w:ilvl w:val="0"/>
          <w:numId w:val="45"/>
        </w:numPr>
        <w:tabs>
          <w:tab w:val="left" w:pos="54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відмерлі рештки утворюють торф.</w:t>
      </w:r>
    </w:p>
    <w:p w:rsidR="00C062BC" w:rsidRPr="00281700" w:rsidRDefault="00C062BC" w:rsidP="00C062BC">
      <w:pPr>
        <w:pStyle w:val="231"/>
        <w:keepNext/>
        <w:keepLines/>
        <w:shd w:val="clear" w:color="auto" w:fill="auto"/>
        <w:spacing w:line="360" w:lineRule="auto"/>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Це цікаво</w:t>
      </w:r>
    </w:p>
    <w:p w:rsidR="00C062BC" w:rsidRPr="00281700" w:rsidRDefault="00C062BC" w:rsidP="008458E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Під час воєн сфагнум використовували для лікування гнійних ран.</w:t>
      </w:r>
    </w:p>
    <w:p w:rsidR="00C062BC" w:rsidRPr="00281700" w:rsidRDefault="00C062BC" w:rsidP="00891290">
      <w:pPr>
        <w:widowControl w:val="0"/>
        <w:numPr>
          <w:ilvl w:val="0"/>
          <w:numId w:val="34"/>
        </w:numPr>
        <w:tabs>
          <w:tab w:val="left" w:pos="53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Які властивості сфагнуму дозволяють це робити?</w:t>
      </w:r>
    </w:p>
    <w:p w:rsidR="00C062BC" w:rsidRPr="00281700" w:rsidRDefault="00C062BC" w:rsidP="00891290">
      <w:pPr>
        <w:pStyle w:val="a3"/>
        <w:numPr>
          <w:ilvl w:val="0"/>
          <w:numId w:val="34"/>
        </w:numPr>
        <w:rPr>
          <w:rFonts w:ascii="Times New Roman" w:hAnsi="Times New Roman" w:cs="Times New Roman"/>
          <w:b/>
          <w:i/>
          <w:color w:val="000000" w:themeColor="text1"/>
          <w:sz w:val="28"/>
          <w:szCs w:val="28"/>
          <w:lang w:val="uk-UA"/>
        </w:rPr>
      </w:pPr>
      <w:r w:rsidRPr="00281700">
        <w:rPr>
          <w:rFonts w:ascii="Times New Roman" w:hAnsi="Times New Roman" w:cs="Times New Roman"/>
          <w:b/>
          <w:i/>
          <w:color w:val="000000" w:themeColor="text1"/>
          <w:sz w:val="28"/>
          <w:szCs w:val="28"/>
          <w:lang w:val="uk-UA"/>
        </w:rPr>
        <w:t>4. Ісландський мох</w:t>
      </w:r>
    </w:p>
    <w:p w:rsidR="00C062BC" w:rsidRPr="00281700" w:rsidRDefault="00C062BC" w:rsidP="00C062B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 офіційну медичну практику </w:t>
      </w:r>
      <w:proofErr w:type="spellStart"/>
      <w:r w:rsidRPr="00281700">
        <w:rPr>
          <w:rFonts w:ascii="Times New Roman" w:hAnsi="Times New Roman" w:cs="Times New Roman"/>
          <w:color w:val="000000" w:themeColor="text1"/>
          <w:sz w:val="28"/>
          <w:szCs w:val="28"/>
          <w:lang w:val="uk-UA"/>
        </w:rPr>
        <w:t>цетрарія</w:t>
      </w:r>
      <w:proofErr w:type="spellEnd"/>
      <w:r w:rsidRPr="00281700">
        <w:rPr>
          <w:rFonts w:ascii="Times New Roman" w:hAnsi="Times New Roman" w:cs="Times New Roman"/>
          <w:color w:val="000000" w:themeColor="text1"/>
          <w:sz w:val="28"/>
          <w:szCs w:val="28"/>
          <w:lang w:val="uk-UA"/>
        </w:rPr>
        <w:t xml:space="preserve"> під назвою «легеневий, або ісландський мох» введена в 1671 році, а в наш час вона входить до складу сиропів, льодяників, екстрактів та інших препаратів для лікування інфекцій різного походження, систем травлення та дихальних шляхів.</w:t>
      </w:r>
    </w:p>
    <w:p w:rsidR="00C062BC" w:rsidRPr="00281700" w:rsidRDefault="00C062BC" w:rsidP="00C062B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Зростають ці кущоподібні утворення лише у місцях, де є чисте, не забруднене промисловими відходами, повітря, тому належить до екологічних, </w:t>
      </w:r>
      <w:r w:rsidRPr="00281700">
        <w:rPr>
          <w:rFonts w:ascii="Times New Roman" w:hAnsi="Times New Roman" w:cs="Times New Roman"/>
          <w:color w:val="000000" w:themeColor="text1"/>
          <w:sz w:val="28"/>
          <w:szCs w:val="28"/>
          <w:lang w:val="uk-UA"/>
        </w:rPr>
        <w:lastRenderedPageBreak/>
        <w:t xml:space="preserve">натуральних та дуже ефективних засобів підтримки та збереження здоров’я усієї сім’ї. </w:t>
      </w:r>
    </w:p>
    <w:p w:rsidR="00C062BC" w:rsidRPr="00281700" w:rsidRDefault="00C062BC" w:rsidP="00C062B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Першою відмінною рисою цієї рослини є її </w:t>
      </w:r>
      <w:proofErr w:type="spellStart"/>
      <w:r w:rsidRPr="00281700">
        <w:rPr>
          <w:rFonts w:ascii="Times New Roman" w:hAnsi="Times New Roman" w:cs="Times New Roman"/>
          <w:color w:val="000000" w:themeColor="text1"/>
          <w:sz w:val="28"/>
          <w:szCs w:val="28"/>
          <w:lang w:val="uk-UA"/>
        </w:rPr>
        <w:t>здатністьі</w:t>
      </w:r>
      <w:proofErr w:type="spellEnd"/>
      <w:r w:rsidRPr="00281700">
        <w:rPr>
          <w:rFonts w:ascii="Times New Roman" w:hAnsi="Times New Roman" w:cs="Times New Roman"/>
          <w:color w:val="000000" w:themeColor="text1"/>
          <w:sz w:val="28"/>
          <w:szCs w:val="28"/>
          <w:lang w:val="uk-UA"/>
        </w:rPr>
        <w:t xml:space="preserve"> зупиняти та виліковувати велику кількість інфекційної, вірусної та мікробної патології. Простудні інфекції та наслідки після застуди; ураження стрептококом, стафілококом, мікобактеріями (грибами). Опіки, гнійні рани, шкірні захворювання: вугрі, прищі, фурункули.</w:t>
      </w:r>
    </w:p>
    <w:p w:rsidR="00C062BC" w:rsidRPr="00281700" w:rsidRDefault="00C062BC" w:rsidP="00C062B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Захворювання дихальних шляхів та </w:t>
      </w:r>
      <w:proofErr w:type="spellStart"/>
      <w:r w:rsidRPr="00281700">
        <w:rPr>
          <w:rFonts w:ascii="Times New Roman" w:hAnsi="Times New Roman" w:cs="Times New Roman"/>
          <w:color w:val="000000" w:themeColor="text1"/>
          <w:sz w:val="28"/>
          <w:szCs w:val="28"/>
          <w:lang w:val="uk-UA"/>
        </w:rPr>
        <w:t>ЛОР-органів</w:t>
      </w:r>
      <w:proofErr w:type="spellEnd"/>
      <w:r w:rsidRPr="00281700">
        <w:rPr>
          <w:rFonts w:ascii="Times New Roman" w:hAnsi="Times New Roman" w:cs="Times New Roman"/>
          <w:color w:val="000000" w:themeColor="text1"/>
          <w:sz w:val="28"/>
          <w:szCs w:val="28"/>
          <w:lang w:val="uk-UA"/>
        </w:rPr>
        <w:t xml:space="preserve">: туберкульоз, кашлюк, бронхіальна астма, кашель, пневмонія, ангіни, ларингіти, тонзиліти, нежить, хронічні гайморити та </w:t>
      </w:r>
      <w:proofErr w:type="spellStart"/>
      <w:r w:rsidRPr="00281700">
        <w:rPr>
          <w:rFonts w:ascii="Times New Roman" w:hAnsi="Times New Roman" w:cs="Times New Roman"/>
          <w:color w:val="000000" w:themeColor="text1"/>
          <w:sz w:val="28"/>
          <w:szCs w:val="28"/>
          <w:lang w:val="uk-UA"/>
        </w:rPr>
        <w:t>синусити</w:t>
      </w:r>
      <w:proofErr w:type="spellEnd"/>
      <w:r w:rsidRPr="00281700">
        <w:rPr>
          <w:rFonts w:ascii="Times New Roman" w:hAnsi="Times New Roman" w:cs="Times New Roman"/>
          <w:color w:val="000000" w:themeColor="text1"/>
          <w:sz w:val="28"/>
          <w:szCs w:val="28"/>
          <w:lang w:val="uk-UA"/>
        </w:rPr>
        <w:t>.</w:t>
      </w:r>
    </w:p>
    <w:p w:rsidR="00C062BC" w:rsidRPr="00281700" w:rsidRDefault="00C062BC" w:rsidP="00C062B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Хвороби ротової порожнини: запалення ясен, стоматологічні проблеми.</w:t>
      </w:r>
    </w:p>
    <w:p w:rsidR="00C062BC" w:rsidRPr="00281700" w:rsidRDefault="00C062BC" w:rsidP="00C062B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Запалення шлунково-кишкового тракту, отруєння шкідливими речовинами</w:t>
      </w:r>
    </w:p>
    <w:p w:rsidR="00C062BC" w:rsidRPr="00281700" w:rsidRDefault="00C062BC" w:rsidP="00C062B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Велика кількість слизу (до 70%), дубильні речовини та полісахариди, що входять до складу </w:t>
      </w:r>
      <w:proofErr w:type="spellStart"/>
      <w:r w:rsidRPr="00281700">
        <w:rPr>
          <w:rFonts w:ascii="Times New Roman" w:hAnsi="Times New Roman" w:cs="Times New Roman"/>
          <w:color w:val="000000" w:themeColor="text1"/>
          <w:sz w:val="28"/>
          <w:szCs w:val="28"/>
          <w:lang w:val="uk-UA"/>
        </w:rPr>
        <w:t>цетрарії</w:t>
      </w:r>
      <w:proofErr w:type="spellEnd"/>
      <w:r w:rsidRPr="00281700">
        <w:rPr>
          <w:rFonts w:ascii="Times New Roman" w:hAnsi="Times New Roman" w:cs="Times New Roman"/>
          <w:color w:val="000000" w:themeColor="text1"/>
          <w:sz w:val="28"/>
          <w:szCs w:val="28"/>
          <w:lang w:val="uk-UA"/>
        </w:rPr>
        <w:t>, забезпечують обволікаючий та в’яжучий ефект, що допомагає вивести токсини, заживити та повернути до норми слизову оболонку різних органів, судини та інші тканини тіла.</w:t>
      </w:r>
    </w:p>
    <w:p w:rsidR="00C062BC" w:rsidRPr="00281700" w:rsidRDefault="00C062BC" w:rsidP="00C062B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Крім того, ісландський мох нормалізує діяльність щитовидної залози та ендокринної системи в цілому;</w:t>
      </w:r>
    </w:p>
    <w:p w:rsidR="00C062BC" w:rsidRPr="00281700" w:rsidRDefault="00C062BC" w:rsidP="00C062B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Усуває виснаження після тривалих хвороб, навантажень, стресів;</w:t>
      </w:r>
    </w:p>
    <w:p w:rsidR="00C062BC" w:rsidRPr="00281700" w:rsidRDefault="00C062BC" w:rsidP="00C062B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Захищає від побічної дії хімічних препаратів, які використовуються при хіміотерапії в онкології, лікуванні антибіотиками.</w:t>
      </w:r>
    </w:p>
    <w:p w:rsidR="00C062BC" w:rsidRPr="00281700" w:rsidRDefault="00C062BC" w:rsidP="00C062B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Поліпшує апетит, покращують процеси травлення, нормалізують вагу;</w:t>
      </w:r>
    </w:p>
    <w:p w:rsidR="00C062BC" w:rsidRPr="00281700" w:rsidRDefault="00C062BC" w:rsidP="00C062B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Лікує анемію та дистрофію;</w:t>
      </w:r>
    </w:p>
    <w:p w:rsidR="00C062BC" w:rsidRPr="00281700" w:rsidRDefault="00C062BC" w:rsidP="00C062B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Нормалізує сон.</w:t>
      </w:r>
    </w:p>
    <w:p w:rsidR="00C062BC" w:rsidRPr="00281700" w:rsidRDefault="00C062BC" w:rsidP="00C062BC">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Сприяє оновленню клітин та омолодження організму. Мають седативну (заспокійливу) дію.</w:t>
      </w:r>
    </w:p>
    <w:p w:rsidR="00C062BC" w:rsidRPr="00281700" w:rsidRDefault="00C062BC" w:rsidP="00891290">
      <w:pPr>
        <w:pStyle w:val="32"/>
        <w:numPr>
          <w:ilvl w:val="0"/>
          <w:numId w:val="52"/>
        </w:numPr>
        <w:shd w:val="clear" w:color="auto" w:fill="auto"/>
        <w:tabs>
          <w:tab w:val="left" w:pos="546"/>
        </w:tabs>
        <w:spacing w:line="360" w:lineRule="auto"/>
        <w:ind w:firstLine="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УЗАГАЛЬНЕННЯ Й СИСТЕМАТИЗАЦІЯ ЗНАНЬ Лабораторний практикум</w:t>
      </w:r>
    </w:p>
    <w:p w:rsidR="00C062BC" w:rsidRPr="00281700" w:rsidRDefault="008458E2" w:rsidP="00C062BC">
      <w:pPr>
        <w:ind w:firstLine="360"/>
        <w:rPr>
          <w:rFonts w:ascii="Times New Roman" w:hAnsi="Times New Roman" w:cs="Times New Roman"/>
          <w:color w:val="000000" w:themeColor="text1"/>
          <w:sz w:val="28"/>
          <w:szCs w:val="28"/>
          <w:lang w:val="uk-UA"/>
        </w:rPr>
      </w:pPr>
      <w:r w:rsidRPr="00281700">
        <w:rPr>
          <w:rStyle w:val="SegoeUI10pt0pt"/>
          <w:rFonts w:ascii="Times New Roman" w:hAnsi="Times New Roman" w:cs="Times New Roman"/>
          <w:b w:val="0"/>
          <w:color w:val="000000" w:themeColor="text1"/>
          <w:spacing w:val="0"/>
          <w:sz w:val="28"/>
          <w:szCs w:val="28"/>
        </w:rPr>
        <w:lastRenderedPageBreak/>
        <w:t>Цілі:</w:t>
      </w:r>
      <w:r w:rsidR="00C062BC" w:rsidRPr="00281700">
        <w:rPr>
          <w:rStyle w:val="SegoeUI10pt0pt"/>
          <w:rFonts w:ascii="Times New Roman" w:hAnsi="Times New Roman" w:cs="Times New Roman"/>
          <w:b w:val="0"/>
          <w:color w:val="000000" w:themeColor="text1"/>
          <w:spacing w:val="0"/>
          <w:sz w:val="28"/>
          <w:szCs w:val="28"/>
        </w:rPr>
        <w:t xml:space="preserve"> </w:t>
      </w:r>
      <w:r w:rsidR="00C062BC" w:rsidRPr="00281700">
        <w:rPr>
          <w:rFonts w:ascii="Times New Roman" w:hAnsi="Times New Roman" w:cs="Times New Roman"/>
          <w:color w:val="000000" w:themeColor="text1"/>
          <w:sz w:val="28"/>
          <w:szCs w:val="28"/>
          <w:lang w:val="uk-UA"/>
        </w:rPr>
        <w:t>розглянути мох зозулин льон та визначити ознаки вищих спорових рослин.</w:t>
      </w:r>
    </w:p>
    <w:p w:rsidR="00C062BC" w:rsidRPr="00281700" w:rsidRDefault="00C062BC" w:rsidP="00891290">
      <w:pPr>
        <w:widowControl w:val="0"/>
        <w:numPr>
          <w:ilvl w:val="0"/>
          <w:numId w:val="54"/>
        </w:numPr>
        <w:tabs>
          <w:tab w:val="left" w:pos="54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Інструктаж із БЖД.</w:t>
      </w:r>
    </w:p>
    <w:p w:rsidR="00C062BC" w:rsidRPr="00281700" w:rsidRDefault="00C062BC" w:rsidP="00891290">
      <w:pPr>
        <w:widowControl w:val="0"/>
        <w:numPr>
          <w:ilvl w:val="0"/>
          <w:numId w:val="54"/>
        </w:numPr>
        <w:tabs>
          <w:tab w:val="left" w:pos="550"/>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Які є ознаки вищих рослин?</w:t>
      </w:r>
    </w:p>
    <w:p w:rsidR="00C062BC" w:rsidRPr="00281700" w:rsidRDefault="00C062BC" w:rsidP="00891290">
      <w:pPr>
        <w:widowControl w:val="0"/>
        <w:numPr>
          <w:ilvl w:val="0"/>
          <w:numId w:val="54"/>
        </w:numPr>
        <w:tabs>
          <w:tab w:val="left" w:pos="550"/>
        </w:tabs>
        <w:ind w:firstLine="360"/>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Чоху</w:t>
      </w:r>
      <w:proofErr w:type="spellEnd"/>
      <w:r w:rsidRPr="00281700">
        <w:rPr>
          <w:rFonts w:ascii="Times New Roman" w:hAnsi="Times New Roman" w:cs="Times New Roman"/>
          <w:color w:val="000000" w:themeColor="text1"/>
          <w:sz w:val="28"/>
          <w:szCs w:val="28"/>
          <w:lang w:val="uk-UA"/>
        </w:rPr>
        <w:t xml:space="preserve"> мохи належать до спорових рослин?</w:t>
      </w:r>
    </w:p>
    <w:p w:rsidR="00C062BC" w:rsidRPr="00281700" w:rsidRDefault="00C062BC" w:rsidP="00891290">
      <w:pPr>
        <w:widowControl w:val="0"/>
        <w:numPr>
          <w:ilvl w:val="0"/>
          <w:numId w:val="54"/>
        </w:numPr>
        <w:tabs>
          <w:tab w:val="left" w:pos="555"/>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Визначте спорофіт і </w:t>
      </w:r>
      <w:proofErr w:type="spellStart"/>
      <w:r w:rsidRPr="00281700">
        <w:rPr>
          <w:rFonts w:ascii="Times New Roman" w:hAnsi="Times New Roman" w:cs="Times New Roman"/>
          <w:color w:val="000000" w:themeColor="text1"/>
          <w:sz w:val="28"/>
          <w:szCs w:val="28"/>
          <w:lang w:val="uk-UA"/>
        </w:rPr>
        <w:t>гаметофіт</w:t>
      </w:r>
      <w:proofErr w:type="spellEnd"/>
      <w:r w:rsidRPr="00281700">
        <w:rPr>
          <w:rFonts w:ascii="Times New Roman" w:hAnsi="Times New Roman" w:cs="Times New Roman"/>
          <w:color w:val="000000" w:themeColor="text1"/>
          <w:sz w:val="28"/>
          <w:szCs w:val="28"/>
          <w:lang w:val="uk-UA"/>
        </w:rPr>
        <w:t>.</w:t>
      </w:r>
    </w:p>
    <w:p w:rsidR="00C062BC" w:rsidRPr="00281700" w:rsidRDefault="00C062BC" w:rsidP="00891290">
      <w:pPr>
        <w:widowControl w:val="0"/>
        <w:numPr>
          <w:ilvl w:val="0"/>
          <w:numId w:val="54"/>
        </w:numPr>
        <w:tabs>
          <w:tab w:val="left" w:pos="550"/>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Зафіксувати спостереження.</w:t>
      </w:r>
    </w:p>
    <w:p w:rsidR="00C062BC" w:rsidRPr="00281700" w:rsidRDefault="00C062BC" w:rsidP="00C062BC">
      <w:pPr>
        <w:tabs>
          <w:tab w:val="left" w:leader="underscore" w:pos="5792"/>
          <w:tab w:val="left" w:leader="underscore" w:pos="6906"/>
        </w:tabs>
        <w:ind w:firstLine="360"/>
        <w:rPr>
          <w:rFonts w:ascii="Times New Roman" w:hAnsi="Times New Roman" w:cs="Times New Roman"/>
          <w:color w:val="000000" w:themeColor="text1"/>
          <w:sz w:val="28"/>
          <w:szCs w:val="28"/>
          <w:lang w:val="uk-UA"/>
        </w:rPr>
      </w:pPr>
      <w:r w:rsidRPr="00281700">
        <w:rPr>
          <w:rStyle w:val="SegoeUI10pt0pt"/>
          <w:rFonts w:ascii="Times New Roman" w:hAnsi="Times New Roman" w:cs="Times New Roman"/>
          <w:b w:val="0"/>
          <w:color w:val="000000" w:themeColor="text1"/>
          <w:spacing w:val="0"/>
          <w:sz w:val="28"/>
          <w:szCs w:val="28"/>
        </w:rPr>
        <w:t xml:space="preserve">Висновок: </w:t>
      </w:r>
      <w:r w:rsidRPr="00281700">
        <w:rPr>
          <w:rFonts w:ascii="Times New Roman" w:hAnsi="Times New Roman" w:cs="Times New Roman"/>
          <w:color w:val="000000" w:themeColor="text1"/>
          <w:sz w:val="28"/>
          <w:szCs w:val="28"/>
          <w:lang w:val="uk-UA"/>
        </w:rPr>
        <w:t xml:space="preserve">мохи </w:t>
      </w:r>
      <w:r w:rsidR="008458E2"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вищі спорові рослини, тому що</w:t>
      </w:r>
      <w:r w:rsidRPr="00281700">
        <w:rPr>
          <w:rFonts w:ascii="Times New Roman" w:hAnsi="Times New Roman" w:cs="Times New Roman"/>
          <w:color w:val="000000" w:themeColor="text1"/>
          <w:sz w:val="28"/>
          <w:szCs w:val="28"/>
          <w:lang w:val="uk-UA"/>
        </w:rPr>
        <w:tab/>
      </w:r>
      <w:r w:rsidRPr="00281700">
        <w:rPr>
          <w:rFonts w:ascii="Times New Roman" w:hAnsi="Times New Roman" w:cs="Times New Roman"/>
          <w:color w:val="000000" w:themeColor="text1"/>
          <w:sz w:val="28"/>
          <w:szCs w:val="28"/>
          <w:lang w:val="uk-UA"/>
        </w:rPr>
        <w:tab/>
        <w:t xml:space="preserve"> </w:t>
      </w:r>
      <w:r w:rsidRPr="00281700">
        <w:rPr>
          <w:rStyle w:val="24"/>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lang w:val="uk-UA"/>
        </w:rPr>
        <w:t xml:space="preserve"> .</w:t>
      </w:r>
    </w:p>
    <w:p w:rsidR="00C062BC" w:rsidRPr="00281700" w:rsidRDefault="008458E2" w:rsidP="00891290">
      <w:pPr>
        <w:pStyle w:val="32"/>
        <w:numPr>
          <w:ilvl w:val="0"/>
          <w:numId w:val="52"/>
        </w:numPr>
        <w:shd w:val="clear" w:color="auto" w:fill="auto"/>
        <w:tabs>
          <w:tab w:val="left" w:pos="622"/>
        </w:tabs>
        <w:spacing w:line="360" w:lineRule="auto"/>
        <w:ind w:firstLine="36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w:t>
      </w:r>
      <w:r w:rsidR="00C062BC" w:rsidRPr="00281700">
        <w:rPr>
          <w:rFonts w:ascii="Times New Roman" w:hAnsi="Times New Roman" w:cs="Times New Roman"/>
          <w:color w:val="000000" w:themeColor="text1"/>
          <w:sz w:val="28"/>
          <w:szCs w:val="28"/>
          <w:lang w:val="uk-UA"/>
        </w:rPr>
        <w:t>ПІДСУМОК, ДОМАШНЄ ЗАВДАННЯ</w:t>
      </w:r>
    </w:p>
    <w:p w:rsidR="00C062BC" w:rsidRPr="00281700" w:rsidRDefault="00C062BC" w:rsidP="00C062BC">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39 прочитати, вивчити особливості та значення мохів, Звернути</w:t>
      </w:r>
      <w:r w:rsidR="008458E2"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увагу на лікувальні властивості моху.</w:t>
      </w:r>
    </w:p>
    <w:p w:rsidR="00C062BC" w:rsidRPr="00281700" w:rsidRDefault="00C062BC" w:rsidP="00C062BC">
      <w:pPr>
        <w:jc w:val="right"/>
        <w:rPr>
          <w:rFonts w:ascii="Times New Roman" w:hAnsi="Times New Roman" w:cs="Times New Roman"/>
          <w:b/>
          <w:color w:val="000000" w:themeColor="text1"/>
          <w:sz w:val="28"/>
          <w:szCs w:val="28"/>
          <w:lang w:val="uk-UA"/>
        </w:rPr>
      </w:pPr>
    </w:p>
    <w:p w:rsidR="00C062BC" w:rsidRPr="00281700" w:rsidRDefault="00C062BC">
      <w:pP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br w:type="page"/>
      </w:r>
    </w:p>
    <w:p w:rsidR="00B13B9B" w:rsidRPr="00281700" w:rsidRDefault="00B13B9B" w:rsidP="00B13B9B">
      <w:pPr>
        <w:jc w:val="right"/>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lastRenderedPageBreak/>
        <w:t>Додаток К</w:t>
      </w:r>
    </w:p>
    <w:p w:rsidR="00B13B9B" w:rsidRPr="00281700" w:rsidRDefault="00B13B9B" w:rsidP="00B13B9B">
      <w:pPr>
        <w:pStyle w:val="26"/>
        <w:keepNext/>
        <w:keepLines/>
        <w:shd w:val="clear" w:color="auto" w:fill="auto"/>
        <w:spacing w:line="360" w:lineRule="auto"/>
        <w:jc w:val="both"/>
        <w:rPr>
          <w:rFonts w:ascii="Times New Roman" w:hAnsi="Times New Roman" w:cs="Times New Roman"/>
          <w:color w:val="000000" w:themeColor="text1"/>
          <w:spacing w:val="0"/>
          <w:sz w:val="28"/>
          <w:szCs w:val="28"/>
          <w:lang w:val="uk-UA"/>
        </w:rPr>
      </w:pPr>
      <w:r w:rsidRPr="00281700">
        <w:rPr>
          <w:rStyle w:val="210pt"/>
          <w:rFonts w:ascii="Times New Roman" w:hAnsi="Times New Roman" w:cs="Times New Roman"/>
          <w:color w:val="000000" w:themeColor="text1"/>
          <w:spacing w:val="0"/>
          <w:sz w:val="28"/>
          <w:szCs w:val="28"/>
          <w:lang w:val="uk-UA"/>
        </w:rPr>
        <w:t xml:space="preserve">ТЕМА:. </w:t>
      </w:r>
      <w:r w:rsidRPr="00281700">
        <w:rPr>
          <w:rFonts w:ascii="Times New Roman" w:hAnsi="Times New Roman" w:cs="Times New Roman"/>
          <w:color w:val="000000" w:themeColor="text1"/>
          <w:spacing w:val="0"/>
          <w:sz w:val="28"/>
          <w:szCs w:val="28"/>
          <w:lang w:val="uk-UA"/>
        </w:rPr>
        <w:t>ПАПОРОТІ, ХВОЩІ, ПЛАУНИ. (§ 40. ПЛАУНИ І ХВОЩІ. § 41. ПАПОРОТІ)</w:t>
      </w:r>
    </w:p>
    <w:p w:rsidR="00B13B9B" w:rsidRPr="00281700" w:rsidRDefault="00B13B9B" w:rsidP="00B13B9B">
      <w:pPr>
        <w:pStyle w:val="22"/>
        <w:shd w:val="clear" w:color="auto" w:fill="auto"/>
        <w:spacing w:line="360" w:lineRule="auto"/>
        <w:ind w:left="360" w:hanging="360"/>
        <w:rPr>
          <w:rFonts w:ascii="Times New Roman" w:hAnsi="Times New Roman" w:cs="Times New Roman"/>
          <w:b w:val="0"/>
          <w:color w:val="000000" w:themeColor="text1"/>
          <w:sz w:val="28"/>
          <w:szCs w:val="28"/>
          <w:lang w:val="uk-UA"/>
        </w:rPr>
      </w:pPr>
      <w:r w:rsidRPr="00281700">
        <w:rPr>
          <w:rStyle w:val="27"/>
          <w:rFonts w:ascii="Times New Roman" w:hAnsi="Times New Roman" w:cs="Times New Roman"/>
          <w:color w:val="000000" w:themeColor="text1"/>
          <w:spacing w:val="0"/>
          <w:sz w:val="28"/>
          <w:szCs w:val="28"/>
        </w:rPr>
        <w:t xml:space="preserve">Цілі: </w:t>
      </w:r>
      <w:r w:rsidRPr="00281700">
        <w:rPr>
          <w:rFonts w:ascii="Times New Roman" w:hAnsi="Times New Roman" w:cs="Times New Roman"/>
          <w:b w:val="0"/>
          <w:color w:val="000000" w:themeColor="text1"/>
          <w:sz w:val="28"/>
          <w:szCs w:val="28"/>
          <w:lang w:val="uk-UA"/>
        </w:rPr>
        <w:t>розглянути особливості папоротей, хвощів, плаунів як вищих спорових рослин; розвивати поняття про цикли розвитку й відтворення вищих спорових рослин. Формувати уявлення про лікувальні властивості хвощів, плавунів.</w:t>
      </w:r>
    </w:p>
    <w:p w:rsidR="00B13B9B" w:rsidRPr="00281700" w:rsidRDefault="00B13B9B" w:rsidP="00B13B9B">
      <w:pPr>
        <w:pStyle w:val="22"/>
        <w:shd w:val="clear" w:color="auto" w:fill="auto"/>
        <w:spacing w:line="360" w:lineRule="auto"/>
        <w:ind w:left="360" w:hanging="360"/>
        <w:rPr>
          <w:rFonts w:ascii="Times New Roman" w:hAnsi="Times New Roman" w:cs="Times New Roman"/>
          <w:b w:val="0"/>
          <w:color w:val="000000" w:themeColor="text1"/>
          <w:sz w:val="28"/>
          <w:szCs w:val="28"/>
          <w:lang w:val="uk-UA"/>
        </w:rPr>
      </w:pPr>
      <w:r w:rsidRPr="00281700">
        <w:rPr>
          <w:rStyle w:val="27"/>
          <w:rFonts w:ascii="Times New Roman" w:hAnsi="Times New Roman" w:cs="Times New Roman"/>
          <w:color w:val="000000" w:themeColor="text1"/>
          <w:spacing w:val="0"/>
          <w:sz w:val="28"/>
          <w:szCs w:val="28"/>
        </w:rPr>
        <w:t xml:space="preserve">Очікувані результати: </w:t>
      </w:r>
      <w:r w:rsidRPr="00281700">
        <w:rPr>
          <w:rFonts w:ascii="Times New Roman" w:hAnsi="Times New Roman" w:cs="Times New Roman"/>
          <w:b w:val="0"/>
          <w:color w:val="000000" w:themeColor="text1"/>
          <w:sz w:val="28"/>
          <w:szCs w:val="28"/>
          <w:lang w:val="uk-UA"/>
        </w:rPr>
        <w:t>учні:</w:t>
      </w:r>
    </w:p>
    <w:p w:rsidR="00B13B9B" w:rsidRPr="00281700" w:rsidRDefault="00B13B9B" w:rsidP="00891290">
      <w:pPr>
        <w:pStyle w:val="22"/>
        <w:numPr>
          <w:ilvl w:val="0"/>
          <w:numId w:val="45"/>
        </w:numPr>
        <w:shd w:val="clear" w:color="auto" w:fill="auto"/>
        <w:tabs>
          <w:tab w:val="left" w:pos="567"/>
        </w:tabs>
        <w:spacing w:line="360" w:lineRule="auto"/>
        <w:ind w:firstLine="360"/>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аналізують цикл розвитку й відтворення спорових рослин;</w:t>
      </w:r>
    </w:p>
    <w:p w:rsidR="00B13B9B" w:rsidRPr="00281700" w:rsidRDefault="00B13B9B" w:rsidP="00891290">
      <w:pPr>
        <w:pStyle w:val="22"/>
        <w:numPr>
          <w:ilvl w:val="0"/>
          <w:numId w:val="41"/>
        </w:numPr>
        <w:shd w:val="clear" w:color="auto" w:fill="auto"/>
        <w:tabs>
          <w:tab w:val="left" w:pos="577"/>
        </w:tabs>
        <w:spacing w:line="360" w:lineRule="auto"/>
        <w:ind w:firstLine="360"/>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пояснюють значення папоротей, хвощів, плаунів;</w:t>
      </w:r>
    </w:p>
    <w:p w:rsidR="00B13B9B" w:rsidRPr="00281700" w:rsidRDefault="00B13B9B" w:rsidP="00891290">
      <w:pPr>
        <w:pStyle w:val="22"/>
        <w:numPr>
          <w:ilvl w:val="0"/>
          <w:numId w:val="41"/>
        </w:numPr>
        <w:shd w:val="clear" w:color="auto" w:fill="auto"/>
        <w:tabs>
          <w:tab w:val="left" w:pos="567"/>
        </w:tabs>
        <w:spacing w:line="360" w:lineRule="auto"/>
        <w:ind w:firstLine="360"/>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характеризують особливості будови папоротей, хвощів, плаунів.</w:t>
      </w:r>
    </w:p>
    <w:p w:rsidR="00B13B9B" w:rsidRPr="00281700" w:rsidRDefault="00B13B9B" w:rsidP="00B13B9B">
      <w:pPr>
        <w:pStyle w:val="22"/>
        <w:shd w:val="clear" w:color="auto" w:fill="auto"/>
        <w:spacing w:line="360" w:lineRule="auto"/>
        <w:ind w:left="360" w:hanging="360"/>
        <w:rPr>
          <w:rFonts w:ascii="Times New Roman" w:hAnsi="Times New Roman" w:cs="Times New Roman"/>
          <w:b w:val="0"/>
          <w:color w:val="000000" w:themeColor="text1"/>
          <w:sz w:val="28"/>
          <w:szCs w:val="28"/>
          <w:lang w:val="uk-UA"/>
        </w:rPr>
      </w:pPr>
      <w:r w:rsidRPr="00281700">
        <w:rPr>
          <w:rStyle w:val="27"/>
          <w:rFonts w:ascii="Times New Roman" w:hAnsi="Times New Roman" w:cs="Times New Roman"/>
          <w:color w:val="000000" w:themeColor="text1"/>
          <w:spacing w:val="0"/>
          <w:sz w:val="28"/>
          <w:szCs w:val="28"/>
        </w:rPr>
        <w:t xml:space="preserve">Основні поняття й терміни: </w:t>
      </w:r>
      <w:r w:rsidRPr="00281700">
        <w:rPr>
          <w:rFonts w:ascii="Times New Roman" w:hAnsi="Times New Roman" w:cs="Times New Roman"/>
          <w:b w:val="0"/>
          <w:color w:val="000000" w:themeColor="text1"/>
          <w:sz w:val="28"/>
          <w:szCs w:val="28"/>
          <w:lang w:val="uk-UA"/>
        </w:rPr>
        <w:t xml:space="preserve">плауни, хвощі, плаун </w:t>
      </w:r>
      <w:proofErr w:type="spellStart"/>
      <w:r w:rsidRPr="00281700">
        <w:rPr>
          <w:rFonts w:ascii="Times New Roman" w:hAnsi="Times New Roman" w:cs="Times New Roman"/>
          <w:b w:val="0"/>
          <w:color w:val="000000" w:themeColor="text1"/>
          <w:sz w:val="28"/>
          <w:szCs w:val="28"/>
          <w:lang w:val="uk-UA"/>
        </w:rPr>
        <w:t>булавовидний</w:t>
      </w:r>
      <w:proofErr w:type="spellEnd"/>
      <w:r w:rsidRPr="00281700">
        <w:rPr>
          <w:rFonts w:ascii="Times New Roman" w:hAnsi="Times New Roman" w:cs="Times New Roman"/>
          <w:b w:val="0"/>
          <w:color w:val="000000" w:themeColor="text1"/>
          <w:sz w:val="28"/>
          <w:szCs w:val="28"/>
          <w:lang w:val="uk-UA"/>
        </w:rPr>
        <w:t xml:space="preserve">, хвощ польовий, папороті, щитник чоловічий, спорофіт, </w:t>
      </w:r>
      <w:proofErr w:type="spellStart"/>
      <w:r w:rsidRPr="00281700">
        <w:rPr>
          <w:rFonts w:ascii="Times New Roman" w:hAnsi="Times New Roman" w:cs="Times New Roman"/>
          <w:b w:val="0"/>
          <w:color w:val="000000" w:themeColor="text1"/>
          <w:sz w:val="28"/>
          <w:szCs w:val="28"/>
          <w:lang w:val="uk-UA"/>
        </w:rPr>
        <w:t>гаметофіт</w:t>
      </w:r>
      <w:proofErr w:type="spellEnd"/>
      <w:r w:rsidRPr="00281700">
        <w:rPr>
          <w:rFonts w:ascii="Times New Roman" w:hAnsi="Times New Roman" w:cs="Times New Roman"/>
          <w:b w:val="0"/>
          <w:color w:val="000000" w:themeColor="text1"/>
          <w:sz w:val="28"/>
          <w:szCs w:val="28"/>
          <w:lang w:val="uk-UA"/>
        </w:rPr>
        <w:t>, кореневище, життєві цикли, спори, нестатеве розмноження.</w:t>
      </w:r>
    </w:p>
    <w:p w:rsidR="00B13B9B" w:rsidRPr="00281700" w:rsidRDefault="00B13B9B" w:rsidP="00B13B9B">
      <w:pPr>
        <w:pStyle w:val="22"/>
        <w:shd w:val="clear" w:color="auto" w:fill="auto"/>
        <w:spacing w:line="360" w:lineRule="auto"/>
        <w:ind w:left="360" w:hanging="360"/>
        <w:rPr>
          <w:rFonts w:ascii="Times New Roman" w:hAnsi="Times New Roman" w:cs="Times New Roman"/>
          <w:b w:val="0"/>
          <w:color w:val="000000" w:themeColor="text1"/>
          <w:sz w:val="28"/>
          <w:szCs w:val="28"/>
          <w:lang w:val="uk-UA"/>
        </w:rPr>
      </w:pPr>
      <w:r w:rsidRPr="00281700">
        <w:rPr>
          <w:rStyle w:val="27"/>
          <w:rFonts w:ascii="Times New Roman" w:hAnsi="Times New Roman" w:cs="Times New Roman"/>
          <w:color w:val="000000" w:themeColor="text1"/>
          <w:spacing w:val="0"/>
          <w:sz w:val="28"/>
          <w:szCs w:val="28"/>
        </w:rPr>
        <w:t xml:space="preserve">Пил уроку: </w:t>
      </w:r>
      <w:r w:rsidRPr="00281700">
        <w:rPr>
          <w:rFonts w:ascii="Times New Roman" w:hAnsi="Times New Roman" w:cs="Times New Roman"/>
          <w:b w:val="0"/>
          <w:color w:val="000000" w:themeColor="text1"/>
          <w:sz w:val="28"/>
          <w:szCs w:val="28"/>
          <w:lang w:val="uk-UA"/>
        </w:rPr>
        <w:t>засвоєння нових знань.</w:t>
      </w:r>
    </w:p>
    <w:p w:rsidR="00B13B9B" w:rsidRPr="00281700" w:rsidRDefault="00B13B9B" w:rsidP="00B13B9B">
      <w:pPr>
        <w:pStyle w:val="22"/>
        <w:shd w:val="clear" w:color="auto" w:fill="auto"/>
        <w:spacing w:line="360" w:lineRule="auto"/>
        <w:ind w:left="360" w:hanging="360"/>
        <w:rPr>
          <w:rFonts w:ascii="Times New Roman" w:hAnsi="Times New Roman" w:cs="Times New Roman"/>
          <w:b w:val="0"/>
          <w:color w:val="000000" w:themeColor="text1"/>
          <w:sz w:val="28"/>
          <w:szCs w:val="28"/>
          <w:lang w:val="uk-UA"/>
        </w:rPr>
      </w:pPr>
      <w:r w:rsidRPr="00281700">
        <w:rPr>
          <w:rStyle w:val="27"/>
          <w:rFonts w:ascii="Times New Roman" w:hAnsi="Times New Roman" w:cs="Times New Roman"/>
          <w:color w:val="000000" w:themeColor="text1"/>
          <w:spacing w:val="0"/>
          <w:sz w:val="28"/>
          <w:szCs w:val="28"/>
        </w:rPr>
        <w:t xml:space="preserve">Обладнання: </w:t>
      </w:r>
      <w:r w:rsidRPr="00281700">
        <w:rPr>
          <w:rFonts w:ascii="Times New Roman" w:hAnsi="Times New Roman" w:cs="Times New Roman"/>
          <w:b w:val="0"/>
          <w:color w:val="000000" w:themeColor="text1"/>
          <w:sz w:val="28"/>
          <w:szCs w:val="28"/>
          <w:lang w:val="uk-UA"/>
        </w:rPr>
        <w:t xml:space="preserve">таблиці «Папороті», «Хвощі», «Плауни» або фрагменти фільму, </w:t>
      </w:r>
      <w:proofErr w:type="spellStart"/>
      <w:r w:rsidRPr="00281700">
        <w:rPr>
          <w:rFonts w:ascii="Times New Roman" w:hAnsi="Times New Roman" w:cs="Times New Roman"/>
          <w:b w:val="0"/>
          <w:color w:val="000000" w:themeColor="text1"/>
          <w:sz w:val="28"/>
          <w:szCs w:val="28"/>
          <w:lang w:val="uk-UA"/>
        </w:rPr>
        <w:t>мікропре-</w:t>
      </w:r>
      <w:proofErr w:type="spellEnd"/>
      <w:r w:rsidRPr="00281700">
        <w:rPr>
          <w:rFonts w:ascii="Times New Roman" w:hAnsi="Times New Roman" w:cs="Times New Roman"/>
          <w:b w:val="0"/>
          <w:color w:val="000000" w:themeColor="text1"/>
          <w:sz w:val="28"/>
          <w:szCs w:val="28"/>
          <w:lang w:val="uk-UA"/>
        </w:rPr>
        <w:t xml:space="preserve"> </w:t>
      </w:r>
      <w:proofErr w:type="spellStart"/>
      <w:r w:rsidRPr="00281700">
        <w:rPr>
          <w:rFonts w:ascii="Times New Roman" w:hAnsi="Times New Roman" w:cs="Times New Roman"/>
          <w:b w:val="0"/>
          <w:color w:val="000000" w:themeColor="text1"/>
          <w:sz w:val="28"/>
          <w:szCs w:val="28"/>
          <w:lang w:val="uk-UA"/>
        </w:rPr>
        <w:t>парати</w:t>
      </w:r>
      <w:proofErr w:type="spellEnd"/>
      <w:r w:rsidRPr="00281700">
        <w:rPr>
          <w:rFonts w:ascii="Times New Roman" w:hAnsi="Times New Roman" w:cs="Times New Roman"/>
          <w:b w:val="0"/>
          <w:color w:val="000000" w:themeColor="text1"/>
          <w:sz w:val="28"/>
          <w:szCs w:val="28"/>
          <w:lang w:val="uk-UA"/>
        </w:rPr>
        <w:t>, мікроскопи.</w:t>
      </w:r>
    </w:p>
    <w:p w:rsidR="00B13B9B" w:rsidRPr="00281700" w:rsidRDefault="00B13B9B" w:rsidP="008458E2">
      <w:pPr>
        <w:pStyle w:val="13"/>
        <w:keepNext/>
        <w:keepLines/>
        <w:shd w:val="clear" w:color="auto" w:fill="auto"/>
        <w:spacing w:line="360" w:lineRule="auto"/>
        <w:jc w:val="center"/>
        <w:rPr>
          <w:rFonts w:ascii="Times New Roman" w:hAnsi="Times New Roman" w:cs="Times New Roman"/>
          <w:b w:val="0"/>
          <w:color w:val="000000" w:themeColor="text1"/>
          <w:sz w:val="28"/>
          <w:szCs w:val="28"/>
          <w:lang w:val="uk-UA"/>
        </w:rPr>
      </w:pPr>
      <w:bookmarkStart w:id="24" w:name="bookmark22"/>
      <w:r w:rsidRPr="00281700">
        <w:rPr>
          <w:rFonts w:ascii="Times New Roman" w:hAnsi="Times New Roman" w:cs="Times New Roman"/>
          <w:b w:val="0"/>
          <w:color w:val="000000" w:themeColor="text1"/>
          <w:sz w:val="28"/>
          <w:szCs w:val="28"/>
          <w:lang w:val="uk-UA"/>
        </w:rPr>
        <w:t>Хід уроку</w:t>
      </w:r>
      <w:bookmarkEnd w:id="24"/>
    </w:p>
    <w:p w:rsidR="00B13B9B" w:rsidRPr="00281700" w:rsidRDefault="00B13B9B" w:rsidP="00891290">
      <w:pPr>
        <w:pStyle w:val="36"/>
        <w:keepNext/>
        <w:keepLines/>
        <w:numPr>
          <w:ilvl w:val="0"/>
          <w:numId w:val="55"/>
        </w:numPr>
        <w:shd w:val="clear" w:color="auto" w:fill="auto"/>
        <w:tabs>
          <w:tab w:val="left" w:pos="538"/>
        </w:tabs>
        <w:spacing w:line="360" w:lineRule="auto"/>
        <w:ind w:firstLine="360"/>
        <w:jc w:val="both"/>
        <w:rPr>
          <w:rFonts w:ascii="Times New Roman" w:hAnsi="Times New Roman" w:cs="Times New Roman"/>
          <w:b w:val="0"/>
          <w:color w:val="000000" w:themeColor="text1"/>
          <w:spacing w:val="0"/>
          <w:sz w:val="28"/>
          <w:szCs w:val="28"/>
          <w:lang w:val="uk-UA"/>
        </w:rPr>
      </w:pPr>
      <w:bookmarkStart w:id="25" w:name="bookmark23"/>
      <w:r w:rsidRPr="00281700">
        <w:rPr>
          <w:rFonts w:ascii="Times New Roman" w:hAnsi="Times New Roman" w:cs="Times New Roman"/>
          <w:b w:val="0"/>
          <w:color w:val="000000" w:themeColor="text1"/>
          <w:spacing w:val="0"/>
          <w:sz w:val="28"/>
          <w:szCs w:val="28"/>
          <w:lang w:val="uk-UA"/>
        </w:rPr>
        <w:t>ОРГАНІЗАЦІЙНИЙ ЕТАП</w:t>
      </w:r>
      <w:bookmarkEnd w:id="25"/>
    </w:p>
    <w:p w:rsidR="00B13B9B" w:rsidRPr="00281700" w:rsidRDefault="00B13B9B" w:rsidP="00891290">
      <w:pPr>
        <w:pStyle w:val="36"/>
        <w:keepNext/>
        <w:keepLines/>
        <w:numPr>
          <w:ilvl w:val="0"/>
          <w:numId w:val="55"/>
        </w:numPr>
        <w:shd w:val="clear" w:color="auto" w:fill="auto"/>
        <w:tabs>
          <w:tab w:val="left" w:pos="601"/>
        </w:tabs>
        <w:spacing w:line="360" w:lineRule="auto"/>
        <w:ind w:firstLine="360"/>
        <w:jc w:val="both"/>
        <w:rPr>
          <w:rFonts w:ascii="Times New Roman" w:hAnsi="Times New Roman" w:cs="Times New Roman"/>
          <w:b w:val="0"/>
          <w:color w:val="000000" w:themeColor="text1"/>
          <w:spacing w:val="0"/>
          <w:sz w:val="28"/>
          <w:szCs w:val="28"/>
          <w:lang w:val="uk-UA"/>
        </w:rPr>
      </w:pPr>
      <w:bookmarkStart w:id="26" w:name="bookmark24"/>
      <w:r w:rsidRPr="00281700">
        <w:rPr>
          <w:rFonts w:ascii="Times New Roman" w:hAnsi="Times New Roman" w:cs="Times New Roman"/>
          <w:b w:val="0"/>
          <w:color w:val="000000" w:themeColor="text1"/>
          <w:spacing w:val="0"/>
          <w:sz w:val="28"/>
          <w:szCs w:val="28"/>
          <w:lang w:val="uk-UA"/>
        </w:rPr>
        <w:t>АКТУАЛІЗАЦІЯ ОПОРНИХ ЗНАНЬ</w:t>
      </w:r>
      <w:bookmarkEnd w:id="26"/>
    </w:p>
    <w:p w:rsidR="00B13B9B" w:rsidRPr="00281700" w:rsidRDefault="00B13B9B" w:rsidP="008458E2">
      <w:pPr>
        <w:pStyle w:val="36"/>
        <w:keepNext/>
        <w:keepLines/>
        <w:shd w:val="clear" w:color="auto" w:fill="auto"/>
        <w:tabs>
          <w:tab w:val="left" w:pos="572"/>
        </w:tabs>
        <w:spacing w:line="360" w:lineRule="auto"/>
        <w:jc w:val="both"/>
        <w:rPr>
          <w:rFonts w:ascii="Times New Roman" w:hAnsi="Times New Roman" w:cs="Times New Roman"/>
          <w:b w:val="0"/>
          <w:i/>
          <w:color w:val="000000" w:themeColor="text1"/>
          <w:spacing w:val="0"/>
          <w:sz w:val="28"/>
          <w:szCs w:val="28"/>
          <w:lang w:val="uk-UA"/>
        </w:rPr>
      </w:pPr>
      <w:bookmarkStart w:id="27" w:name="bookmark25"/>
      <w:r w:rsidRPr="00281700">
        <w:rPr>
          <w:rFonts w:ascii="Times New Roman" w:hAnsi="Times New Roman" w:cs="Times New Roman"/>
          <w:b w:val="0"/>
          <w:i/>
          <w:color w:val="000000" w:themeColor="text1"/>
          <w:spacing w:val="0"/>
          <w:sz w:val="28"/>
          <w:szCs w:val="28"/>
          <w:lang w:val="uk-UA"/>
        </w:rPr>
        <w:t>«Мозковий штурм»</w:t>
      </w:r>
      <w:bookmarkEnd w:id="27"/>
    </w:p>
    <w:p w:rsidR="00B13B9B" w:rsidRPr="00281700" w:rsidRDefault="008458E2" w:rsidP="008458E2">
      <w:pPr>
        <w:widowControl w:val="0"/>
        <w:tabs>
          <w:tab w:val="left" w:pos="591"/>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1. </w:t>
      </w:r>
      <w:r w:rsidR="00B13B9B" w:rsidRPr="00281700">
        <w:rPr>
          <w:rFonts w:ascii="Times New Roman" w:hAnsi="Times New Roman" w:cs="Times New Roman"/>
          <w:color w:val="000000" w:themeColor="text1"/>
          <w:sz w:val="28"/>
          <w:szCs w:val="28"/>
          <w:lang w:val="uk-UA"/>
        </w:rPr>
        <w:t>Чи дійсно мохи належать до вищих спорових рослин?</w:t>
      </w:r>
    </w:p>
    <w:p w:rsidR="00B13B9B" w:rsidRPr="00281700" w:rsidRDefault="008458E2" w:rsidP="008458E2">
      <w:pPr>
        <w:widowControl w:val="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2. </w:t>
      </w:r>
      <w:r w:rsidR="00B13B9B" w:rsidRPr="00281700">
        <w:rPr>
          <w:rFonts w:ascii="Times New Roman" w:hAnsi="Times New Roman" w:cs="Times New Roman"/>
          <w:color w:val="000000" w:themeColor="text1"/>
          <w:sz w:val="28"/>
          <w:szCs w:val="28"/>
          <w:lang w:val="uk-UA"/>
        </w:rPr>
        <w:t xml:space="preserve">Які думки виникають про походження мохів, якщо в циклі їхнього розвитку </w:t>
      </w:r>
      <w:r w:rsidRPr="00281700">
        <w:rPr>
          <w:rFonts w:ascii="Times New Roman" w:hAnsi="Times New Roman" w:cs="Times New Roman"/>
          <w:color w:val="000000" w:themeColor="text1"/>
          <w:sz w:val="28"/>
          <w:szCs w:val="28"/>
          <w:lang w:val="uk-UA"/>
        </w:rPr>
        <w:t>є</w:t>
      </w:r>
      <w:r w:rsidR="00B13B9B" w:rsidRPr="00281700">
        <w:rPr>
          <w:rFonts w:ascii="Times New Roman" w:hAnsi="Times New Roman" w:cs="Times New Roman"/>
          <w:color w:val="000000" w:themeColor="text1"/>
          <w:sz w:val="28"/>
          <w:szCs w:val="28"/>
          <w:lang w:val="uk-UA"/>
        </w:rPr>
        <w:t xml:space="preserve"> розгалужена зелена нитка?</w:t>
      </w:r>
    </w:p>
    <w:p w:rsidR="00B13B9B" w:rsidRPr="00281700" w:rsidRDefault="00B13B9B" w:rsidP="008458E2">
      <w:pPr>
        <w:pStyle w:val="36"/>
        <w:keepNext/>
        <w:keepLines/>
        <w:shd w:val="clear" w:color="auto" w:fill="auto"/>
        <w:tabs>
          <w:tab w:val="left" w:pos="591"/>
        </w:tabs>
        <w:spacing w:line="360" w:lineRule="auto"/>
        <w:jc w:val="both"/>
        <w:rPr>
          <w:rFonts w:ascii="Times New Roman" w:hAnsi="Times New Roman" w:cs="Times New Roman"/>
          <w:b w:val="0"/>
          <w:i/>
          <w:color w:val="000000" w:themeColor="text1"/>
          <w:spacing w:val="0"/>
          <w:sz w:val="28"/>
          <w:szCs w:val="28"/>
          <w:lang w:val="uk-UA"/>
        </w:rPr>
      </w:pPr>
      <w:bookmarkStart w:id="28" w:name="bookmark26"/>
      <w:r w:rsidRPr="00281700">
        <w:rPr>
          <w:rFonts w:ascii="Times New Roman" w:hAnsi="Times New Roman" w:cs="Times New Roman"/>
          <w:b w:val="0"/>
          <w:i/>
          <w:color w:val="000000" w:themeColor="text1"/>
          <w:spacing w:val="0"/>
          <w:sz w:val="28"/>
          <w:szCs w:val="28"/>
          <w:lang w:val="uk-UA"/>
        </w:rPr>
        <w:t>«Вільний мікрофон»</w:t>
      </w:r>
      <w:bookmarkEnd w:id="28"/>
    </w:p>
    <w:p w:rsidR="00B13B9B" w:rsidRPr="00281700" w:rsidRDefault="008458E2" w:rsidP="008458E2">
      <w:pPr>
        <w:widowControl w:val="0"/>
        <w:tabs>
          <w:tab w:val="left" w:pos="601"/>
        </w:tabs>
        <w:ind w:left="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1. </w:t>
      </w:r>
      <w:r w:rsidR="00B13B9B" w:rsidRPr="00281700">
        <w:rPr>
          <w:rFonts w:ascii="Times New Roman" w:hAnsi="Times New Roman" w:cs="Times New Roman"/>
          <w:color w:val="000000" w:themeColor="text1"/>
          <w:sz w:val="28"/>
          <w:szCs w:val="28"/>
          <w:lang w:val="uk-UA"/>
        </w:rPr>
        <w:t>Яке значення мохів у природі?</w:t>
      </w:r>
    </w:p>
    <w:p w:rsidR="00B13B9B" w:rsidRPr="00281700" w:rsidRDefault="008458E2" w:rsidP="008458E2">
      <w:pPr>
        <w:widowControl w:val="0"/>
        <w:tabs>
          <w:tab w:val="left" w:pos="610"/>
        </w:tabs>
        <w:ind w:left="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2. </w:t>
      </w:r>
      <w:r w:rsidR="00B13B9B" w:rsidRPr="00281700">
        <w:rPr>
          <w:rFonts w:ascii="Times New Roman" w:hAnsi="Times New Roman" w:cs="Times New Roman"/>
          <w:color w:val="000000" w:themeColor="text1"/>
          <w:sz w:val="28"/>
          <w:szCs w:val="28"/>
          <w:lang w:val="uk-UA"/>
        </w:rPr>
        <w:t>Як використовує мохи людина?</w:t>
      </w:r>
    </w:p>
    <w:p w:rsidR="00B13B9B" w:rsidRPr="00281700" w:rsidRDefault="00B13B9B" w:rsidP="00891290">
      <w:pPr>
        <w:pStyle w:val="36"/>
        <w:keepNext/>
        <w:keepLines/>
        <w:numPr>
          <w:ilvl w:val="0"/>
          <w:numId w:val="55"/>
        </w:numPr>
        <w:shd w:val="clear" w:color="auto" w:fill="auto"/>
        <w:tabs>
          <w:tab w:val="left" w:pos="663"/>
        </w:tabs>
        <w:spacing w:line="360" w:lineRule="auto"/>
        <w:ind w:firstLine="360"/>
        <w:jc w:val="both"/>
        <w:rPr>
          <w:rFonts w:ascii="Times New Roman" w:hAnsi="Times New Roman" w:cs="Times New Roman"/>
          <w:b w:val="0"/>
          <w:color w:val="000000" w:themeColor="text1"/>
          <w:spacing w:val="0"/>
          <w:sz w:val="28"/>
          <w:szCs w:val="28"/>
          <w:lang w:val="uk-UA"/>
        </w:rPr>
      </w:pPr>
      <w:bookmarkStart w:id="29" w:name="bookmark27"/>
      <w:r w:rsidRPr="00281700">
        <w:rPr>
          <w:rFonts w:ascii="Times New Roman" w:hAnsi="Times New Roman" w:cs="Times New Roman"/>
          <w:b w:val="0"/>
          <w:color w:val="000000" w:themeColor="text1"/>
          <w:spacing w:val="0"/>
          <w:sz w:val="28"/>
          <w:szCs w:val="28"/>
          <w:lang w:val="uk-UA"/>
        </w:rPr>
        <w:lastRenderedPageBreak/>
        <w:t>МОТИВАЦІЯ НАВЧАЛЬНОЇ ДІЯЛЬНОСТІ</w:t>
      </w:r>
      <w:bookmarkEnd w:id="29"/>
    </w:p>
    <w:p w:rsidR="00B13B9B" w:rsidRPr="00281700" w:rsidRDefault="00B13B9B" w:rsidP="00891290">
      <w:pPr>
        <w:pStyle w:val="36"/>
        <w:keepNext/>
        <w:keepLines/>
        <w:numPr>
          <w:ilvl w:val="0"/>
          <w:numId w:val="55"/>
        </w:numPr>
        <w:shd w:val="clear" w:color="auto" w:fill="auto"/>
        <w:tabs>
          <w:tab w:val="left" w:pos="658"/>
        </w:tabs>
        <w:spacing w:line="360" w:lineRule="auto"/>
        <w:ind w:firstLine="360"/>
        <w:jc w:val="both"/>
        <w:rPr>
          <w:rFonts w:ascii="Times New Roman" w:hAnsi="Times New Roman" w:cs="Times New Roman"/>
          <w:b w:val="0"/>
          <w:color w:val="000000" w:themeColor="text1"/>
          <w:spacing w:val="0"/>
          <w:sz w:val="28"/>
          <w:szCs w:val="28"/>
          <w:lang w:val="uk-UA"/>
        </w:rPr>
      </w:pPr>
      <w:bookmarkStart w:id="30" w:name="bookmark28"/>
      <w:r w:rsidRPr="00281700">
        <w:rPr>
          <w:rFonts w:ascii="Times New Roman" w:hAnsi="Times New Roman" w:cs="Times New Roman"/>
          <w:b w:val="0"/>
          <w:color w:val="000000" w:themeColor="text1"/>
          <w:spacing w:val="0"/>
          <w:sz w:val="28"/>
          <w:szCs w:val="28"/>
          <w:lang w:val="uk-UA"/>
        </w:rPr>
        <w:t>ВИВЧЕННЯ НОВОГО МАТЕРІАЛУ (ПОЯСНЕННЯ З ЕЛЕМЕНТАМИ БЕСІДИ)</w:t>
      </w:r>
      <w:bookmarkEnd w:id="30"/>
    </w:p>
    <w:p w:rsidR="00B13B9B" w:rsidRPr="00281700" w:rsidRDefault="00B13B9B" w:rsidP="008458E2">
      <w:pPr>
        <w:pStyle w:val="32"/>
        <w:shd w:val="clear" w:color="auto" w:fill="auto"/>
        <w:spacing w:line="360" w:lineRule="auto"/>
        <w:ind w:firstLine="709"/>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1.Папороті</w:t>
      </w:r>
    </w:p>
    <w:p w:rsidR="00B13B9B" w:rsidRPr="00281700" w:rsidRDefault="00B13B9B" w:rsidP="008458E2">
      <w:pPr>
        <w:pStyle w:val="321"/>
        <w:keepNext/>
        <w:keepLines/>
        <w:numPr>
          <w:ilvl w:val="0"/>
          <w:numId w:val="59"/>
        </w:numPr>
        <w:shd w:val="clear" w:color="auto" w:fill="auto"/>
        <w:tabs>
          <w:tab w:val="left" w:pos="558"/>
        </w:tabs>
        <w:spacing w:line="360" w:lineRule="auto"/>
        <w:ind w:firstLine="426"/>
        <w:rPr>
          <w:rFonts w:ascii="Times New Roman" w:hAnsi="Times New Roman" w:cs="Times New Roman"/>
          <w:b w:val="0"/>
          <w:color w:val="000000" w:themeColor="text1"/>
          <w:sz w:val="28"/>
          <w:szCs w:val="28"/>
          <w:lang w:val="uk-UA"/>
        </w:rPr>
      </w:pPr>
      <w:bookmarkStart w:id="31" w:name="bookmark29"/>
      <w:r w:rsidRPr="00281700">
        <w:rPr>
          <w:rFonts w:ascii="Times New Roman" w:hAnsi="Times New Roman" w:cs="Times New Roman"/>
          <w:b w:val="0"/>
          <w:color w:val="000000" w:themeColor="text1"/>
          <w:sz w:val="28"/>
          <w:szCs w:val="28"/>
          <w:lang w:val="uk-UA"/>
        </w:rPr>
        <w:t>Різноманітність папоротей</w:t>
      </w:r>
      <w:bookmarkEnd w:id="31"/>
    </w:p>
    <w:p w:rsidR="00B13B9B" w:rsidRPr="00281700" w:rsidRDefault="00B13B9B" w:rsidP="00B13B9B">
      <w:pPr>
        <w:pStyle w:val="41"/>
        <w:shd w:val="clear" w:color="auto" w:fill="auto"/>
        <w:spacing w:line="360" w:lineRule="auto"/>
        <w:ind w:firstLine="360"/>
        <w:rPr>
          <w:color w:val="000000" w:themeColor="text1"/>
          <w:sz w:val="28"/>
          <w:szCs w:val="28"/>
          <w:lang w:val="uk-UA"/>
        </w:rPr>
      </w:pPr>
      <w:r w:rsidRPr="00281700">
        <w:rPr>
          <w:color w:val="000000" w:themeColor="text1"/>
          <w:sz w:val="28"/>
          <w:szCs w:val="28"/>
          <w:lang w:val="uk-UA"/>
        </w:rPr>
        <w:t>(Демонстрація рослин кабінету, малюнків, фото, використання тексту підручника</w:t>
      </w:r>
      <w:r w:rsidRPr="00281700">
        <w:rPr>
          <w:rStyle w:val="42"/>
          <w:color w:val="000000" w:themeColor="text1"/>
          <w:sz w:val="28"/>
          <w:szCs w:val="28"/>
        </w:rPr>
        <w:t>.)</w:t>
      </w:r>
    </w:p>
    <w:p w:rsidR="00B13B9B" w:rsidRPr="00281700" w:rsidRDefault="00B13B9B" w:rsidP="00891290">
      <w:pPr>
        <w:pStyle w:val="321"/>
        <w:keepNext/>
        <w:keepLines/>
        <w:numPr>
          <w:ilvl w:val="0"/>
          <w:numId w:val="59"/>
        </w:numPr>
        <w:shd w:val="clear" w:color="auto" w:fill="auto"/>
        <w:tabs>
          <w:tab w:val="left" w:pos="586"/>
        </w:tabs>
        <w:spacing w:line="360" w:lineRule="auto"/>
        <w:ind w:firstLine="360"/>
        <w:rPr>
          <w:rFonts w:ascii="Times New Roman" w:hAnsi="Times New Roman" w:cs="Times New Roman"/>
          <w:b w:val="0"/>
          <w:color w:val="000000" w:themeColor="text1"/>
          <w:sz w:val="28"/>
          <w:szCs w:val="28"/>
          <w:lang w:val="uk-UA"/>
        </w:rPr>
      </w:pPr>
      <w:bookmarkStart w:id="32" w:name="bookmark30"/>
      <w:r w:rsidRPr="00281700">
        <w:rPr>
          <w:rFonts w:ascii="Times New Roman" w:hAnsi="Times New Roman" w:cs="Times New Roman"/>
          <w:b w:val="0"/>
          <w:color w:val="000000" w:themeColor="text1"/>
          <w:sz w:val="28"/>
          <w:szCs w:val="28"/>
          <w:lang w:val="uk-UA"/>
        </w:rPr>
        <w:t>Зовнішня будова</w:t>
      </w:r>
      <w:bookmarkEnd w:id="32"/>
    </w:p>
    <w:p w:rsidR="00B13B9B" w:rsidRPr="00281700" w:rsidRDefault="008458E2" w:rsidP="00B13B9B">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Надземна частина –</w:t>
      </w:r>
      <w:r w:rsidR="00B13B9B" w:rsidRPr="00281700">
        <w:rPr>
          <w:rFonts w:ascii="Times New Roman" w:hAnsi="Times New Roman" w:cs="Times New Roman"/>
          <w:color w:val="000000" w:themeColor="text1"/>
          <w:sz w:val="28"/>
          <w:szCs w:val="28"/>
          <w:lang w:val="uk-UA"/>
        </w:rPr>
        <w:t xml:space="preserve"> пагін, який має складні листки, що відростають від кореневища.</w:t>
      </w:r>
    </w:p>
    <w:p w:rsidR="00B13B9B" w:rsidRPr="00281700" w:rsidRDefault="00B13B9B" w:rsidP="008458E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Від кореневища відростають додаткові корені. Листки складні, мають тривалий верхівковий ріст, молоді листки скручені </w:t>
      </w:r>
      <w:proofErr w:type="spellStart"/>
      <w:r w:rsidRPr="00281700">
        <w:rPr>
          <w:rFonts w:ascii="Times New Roman" w:hAnsi="Times New Roman" w:cs="Times New Roman"/>
          <w:color w:val="000000" w:themeColor="text1"/>
          <w:sz w:val="28"/>
          <w:szCs w:val="28"/>
          <w:lang w:val="uk-UA"/>
        </w:rPr>
        <w:t>равликоподібно</w:t>
      </w:r>
      <w:proofErr w:type="spellEnd"/>
      <w:r w:rsidRPr="00281700">
        <w:rPr>
          <w:rFonts w:ascii="Times New Roman" w:hAnsi="Times New Roman" w:cs="Times New Roman"/>
          <w:color w:val="000000" w:themeColor="text1"/>
          <w:sz w:val="28"/>
          <w:szCs w:val="28"/>
          <w:lang w:val="uk-UA"/>
        </w:rPr>
        <w:t>, через деякий час вони розпрямлюються.</w:t>
      </w:r>
    </w:p>
    <w:p w:rsidR="00B13B9B" w:rsidRPr="00281700" w:rsidRDefault="00B13B9B" w:rsidP="00B13B9B">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Листки папороті називаються </w:t>
      </w:r>
      <w:proofErr w:type="spellStart"/>
      <w:r w:rsidRPr="00281700">
        <w:rPr>
          <w:rFonts w:ascii="Times New Roman" w:hAnsi="Times New Roman" w:cs="Times New Roman"/>
          <w:color w:val="000000" w:themeColor="text1"/>
          <w:sz w:val="28"/>
          <w:szCs w:val="28"/>
          <w:lang w:val="uk-UA"/>
        </w:rPr>
        <w:t>вайї</w:t>
      </w:r>
      <w:proofErr w:type="spellEnd"/>
      <w:r w:rsidRPr="00281700">
        <w:rPr>
          <w:rFonts w:ascii="Times New Roman" w:hAnsi="Times New Roman" w:cs="Times New Roman"/>
          <w:color w:val="000000" w:themeColor="text1"/>
          <w:sz w:val="28"/>
          <w:szCs w:val="28"/>
          <w:lang w:val="uk-UA"/>
        </w:rPr>
        <w:t xml:space="preserve">. На зворотному боці дорослих листків утворюються соруси </w:t>
      </w:r>
      <w:r w:rsidR="008458E2"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спорангії зі спорами.</w:t>
      </w:r>
    </w:p>
    <w:p w:rsidR="00B13B9B" w:rsidRPr="00281700" w:rsidRDefault="00B13B9B" w:rsidP="00891290">
      <w:pPr>
        <w:pStyle w:val="321"/>
        <w:keepNext/>
        <w:keepLines/>
        <w:numPr>
          <w:ilvl w:val="0"/>
          <w:numId w:val="59"/>
        </w:numPr>
        <w:shd w:val="clear" w:color="auto" w:fill="auto"/>
        <w:tabs>
          <w:tab w:val="left" w:pos="582"/>
        </w:tabs>
        <w:spacing w:line="360" w:lineRule="auto"/>
        <w:ind w:firstLine="360"/>
        <w:rPr>
          <w:rFonts w:ascii="Times New Roman" w:hAnsi="Times New Roman" w:cs="Times New Roman"/>
          <w:b w:val="0"/>
          <w:color w:val="000000" w:themeColor="text1"/>
          <w:sz w:val="28"/>
          <w:szCs w:val="28"/>
          <w:lang w:val="uk-UA"/>
        </w:rPr>
      </w:pPr>
      <w:bookmarkStart w:id="33" w:name="bookmark31"/>
      <w:r w:rsidRPr="00281700">
        <w:rPr>
          <w:rFonts w:ascii="Times New Roman" w:hAnsi="Times New Roman" w:cs="Times New Roman"/>
          <w:b w:val="0"/>
          <w:color w:val="000000" w:themeColor="text1"/>
          <w:sz w:val="28"/>
          <w:szCs w:val="28"/>
          <w:lang w:val="uk-UA"/>
        </w:rPr>
        <w:t>Життєвий цикл</w:t>
      </w:r>
      <w:bookmarkEnd w:id="33"/>
    </w:p>
    <w:p w:rsidR="00B13B9B" w:rsidRPr="00281700" w:rsidRDefault="00B13B9B" w:rsidP="00B13B9B">
      <w:pPr>
        <w:pStyle w:val="41"/>
        <w:shd w:val="clear" w:color="auto" w:fill="auto"/>
        <w:spacing w:line="360" w:lineRule="auto"/>
        <w:ind w:firstLine="360"/>
        <w:rPr>
          <w:color w:val="000000" w:themeColor="text1"/>
          <w:sz w:val="28"/>
          <w:szCs w:val="28"/>
          <w:lang w:val="uk-UA"/>
        </w:rPr>
      </w:pPr>
      <w:r w:rsidRPr="00281700">
        <w:rPr>
          <w:color w:val="000000" w:themeColor="text1"/>
          <w:sz w:val="28"/>
          <w:szCs w:val="28"/>
          <w:lang w:val="uk-UA"/>
        </w:rPr>
        <w:t>Доросла рослина – спорофіт</w:t>
      </w:r>
    </w:p>
    <w:p w:rsidR="00B13B9B" w:rsidRPr="00281700" w:rsidRDefault="00B13B9B" w:rsidP="00B13B9B">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 сорусах формуються спори, які висипают</w:t>
      </w:r>
      <w:r w:rsidR="008458E2" w:rsidRPr="00281700">
        <w:rPr>
          <w:rFonts w:ascii="Times New Roman" w:hAnsi="Times New Roman" w:cs="Times New Roman"/>
          <w:color w:val="000000" w:themeColor="text1"/>
          <w:sz w:val="28"/>
          <w:szCs w:val="28"/>
          <w:lang w:val="uk-UA"/>
        </w:rPr>
        <w:t>ься на ґрунт і проростають у зе</w:t>
      </w:r>
      <w:r w:rsidRPr="00281700">
        <w:rPr>
          <w:rFonts w:ascii="Times New Roman" w:hAnsi="Times New Roman" w:cs="Times New Roman"/>
          <w:color w:val="000000" w:themeColor="text1"/>
          <w:sz w:val="28"/>
          <w:szCs w:val="28"/>
          <w:lang w:val="uk-UA"/>
        </w:rPr>
        <w:t>лену пластинку – заросток. На заростку формуються чоловічі та жіночі статеві органи, де утворюються гамети.</w:t>
      </w:r>
    </w:p>
    <w:p w:rsidR="00B13B9B" w:rsidRPr="00281700" w:rsidRDefault="00B13B9B" w:rsidP="00B13B9B">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Під час злиття гамет утворюється зигота, під час поділу зиготи утворюється заросток. Із зародка виростає молода папороть.</w:t>
      </w:r>
    </w:p>
    <w:p w:rsidR="00B13B9B" w:rsidRPr="00281700" w:rsidRDefault="00B13B9B" w:rsidP="00B13B9B">
      <w:pPr>
        <w:tabs>
          <w:tab w:val="left" w:pos="7562"/>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Заросток – це </w:t>
      </w:r>
      <w:proofErr w:type="spellStart"/>
      <w:r w:rsidRPr="00281700">
        <w:rPr>
          <w:rFonts w:ascii="Times New Roman" w:hAnsi="Times New Roman" w:cs="Times New Roman"/>
          <w:color w:val="000000" w:themeColor="text1"/>
          <w:sz w:val="28"/>
          <w:szCs w:val="28"/>
          <w:lang w:val="uk-UA"/>
        </w:rPr>
        <w:t>гаметофіт</w:t>
      </w:r>
      <w:proofErr w:type="spellEnd"/>
      <w:r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ab/>
      </w:r>
    </w:p>
    <w:p w:rsidR="00B13B9B" w:rsidRPr="00281700" w:rsidRDefault="00B13B9B" w:rsidP="00B13B9B">
      <w:pPr>
        <w:tabs>
          <w:tab w:val="left" w:pos="7562"/>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Яке покоління переважає в циклі розвитку папороті? А у мохів?</w:t>
      </w:r>
    </w:p>
    <w:p w:rsidR="00B13B9B" w:rsidRPr="00281700" w:rsidRDefault="00B13B9B" w:rsidP="00891290">
      <w:pPr>
        <w:pStyle w:val="331"/>
        <w:keepNext/>
        <w:keepLines/>
        <w:numPr>
          <w:ilvl w:val="0"/>
          <w:numId w:val="60"/>
        </w:numPr>
        <w:shd w:val="clear" w:color="auto" w:fill="auto"/>
        <w:tabs>
          <w:tab w:val="left" w:pos="511"/>
        </w:tabs>
        <w:spacing w:line="360" w:lineRule="auto"/>
        <w:rPr>
          <w:b w:val="0"/>
          <w:color w:val="000000" w:themeColor="text1"/>
          <w:spacing w:val="0"/>
          <w:sz w:val="28"/>
          <w:szCs w:val="28"/>
          <w:lang w:val="uk-UA"/>
        </w:rPr>
      </w:pPr>
      <w:bookmarkStart w:id="34" w:name="bookmark32"/>
      <w:r w:rsidRPr="00281700">
        <w:rPr>
          <w:b w:val="0"/>
          <w:color w:val="000000" w:themeColor="text1"/>
          <w:spacing w:val="0"/>
          <w:sz w:val="28"/>
          <w:szCs w:val="28"/>
          <w:lang w:val="uk-UA"/>
        </w:rPr>
        <w:t>Хвощі</w:t>
      </w:r>
      <w:r w:rsidRPr="00281700">
        <w:rPr>
          <w:b w:val="0"/>
          <w:color w:val="000000" w:themeColor="text1"/>
          <w:spacing w:val="0"/>
          <w:sz w:val="28"/>
          <w:szCs w:val="28"/>
          <w:lang w:val="uk-UA"/>
        </w:rPr>
        <w:tab/>
        <w:t>&gt;1</w:t>
      </w:r>
      <w:bookmarkEnd w:id="34"/>
    </w:p>
    <w:p w:rsidR="00B13B9B" w:rsidRPr="00281700" w:rsidRDefault="00B13B9B" w:rsidP="00891290">
      <w:pPr>
        <w:pStyle w:val="321"/>
        <w:keepNext/>
        <w:keepLines/>
        <w:numPr>
          <w:ilvl w:val="0"/>
          <w:numId w:val="61"/>
        </w:numPr>
        <w:shd w:val="clear" w:color="auto" w:fill="auto"/>
        <w:tabs>
          <w:tab w:val="left" w:pos="478"/>
        </w:tabs>
        <w:spacing w:line="360" w:lineRule="auto"/>
        <w:rPr>
          <w:rFonts w:ascii="Times New Roman" w:hAnsi="Times New Roman" w:cs="Times New Roman"/>
          <w:b w:val="0"/>
          <w:color w:val="000000" w:themeColor="text1"/>
          <w:sz w:val="28"/>
          <w:szCs w:val="28"/>
          <w:lang w:val="uk-UA"/>
        </w:rPr>
      </w:pPr>
      <w:bookmarkStart w:id="35" w:name="bookmark33"/>
      <w:r w:rsidRPr="00281700">
        <w:rPr>
          <w:rFonts w:ascii="Times New Roman" w:hAnsi="Times New Roman" w:cs="Times New Roman"/>
          <w:b w:val="0"/>
          <w:color w:val="000000" w:themeColor="text1"/>
          <w:sz w:val="28"/>
          <w:szCs w:val="28"/>
          <w:lang w:val="uk-UA"/>
        </w:rPr>
        <w:t>Особливості</w:t>
      </w:r>
      <w:bookmarkEnd w:id="35"/>
    </w:p>
    <w:p w:rsidR="00B13B9B" w:rsidRPr="00281700" w:rsidRDefault="00B13B9B" w:rsidP="00B13B9B">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Стебло просочене солями Силіцію, росте на лужних ґрунтах.</w:t>
      </w:r>
    </w:p>
    <w:p w:rsidR="00B13B9B" w:rsidRPr="00281700" w:rsidRDefault="00B13B9B" w:rsidP="00891290">
      <w:pPr>
        <w:pStyle w:val="321"/>
        <w:keepNext/>
        <w:keepLines/>
        <w:numPr>
          <w:ilvl w:val="0"/>
          <w:numId w:val="61"/>
        </w:numPr>
        <w:shd w:val="clear" w:color="auto" w:fill="auto"/>
        <w:tabs>
          <w:tab w:val="left" w:pos="506"/>
        </w:tabs>
        <w:spacing w:line="360" w:lineRule="auto"/>
        <w:rPr>
          <w:rFonts w:ascii="Times New Roman" w:hAnsi="Times New Roman" w:cs="Times New Roman"/>
          <w:b w:val="0"/>
          <w:color w:val="000000" w:themeColor="text1"/>
          <w:sz w:val="28"/>
          <w:szCs w:val="28"/>
          <w:lang w:val="uk-UA"/>
        </w:rPr>
      </w:pPr>
      <w:bookmarkStart w:id="36" w:name="bookmark34"/>
      <w:r w:rsidRPr="00281700">
        <w:rPr>
          <w:rFonts w:ascii="Times New Roman" w:hAnsi="Times New Roman" w:cs="Times New Roman"/>
          <w:b w:val="0"/>
          <w:color w:val="000000" w:themeColor="text1"/>
          <w:sz w:val="28"/>
          <w:szCs w:val="28"/>
          <w:lang w:val="uk-UA"/>
        </w:rPr>
        <w:t>Зовнішня будова</w:t>
      </w:r>
      <w:bookmarkEnd w:id="36"/>
    </w:p>
    <w:p w:rsidR="00B13B9B" w:rsidRPr="00281700" w:rsidRDefault="00B13B9B" w:rsidP="00B13B9B">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Пагін. Кореневище з додатковими коренями.</w:t>
      </w:r>
    </w:p>
    <w:p w:rsidR="00B13B9B" w:rsidRPr="00281700" w:rsidRDefault="00B13B9B" w:rsidP="00891290">
      <w:pPr>
        <w:pStyle w:val="321"/>
        <w:keepNext/>
        <w:keepLines/>
        <w:numPr>
          <w:ilvl w:val="0"/>
          <w:numId w:val="61"/>
        </w:numPr>
        <w:shd w:val="clear" w:color="auto" w:fill="auto"/>
        <w:tabs>
          <w:tab w:val="left" w:pos="506"/>
        </w:tabs>
        <w:spacing w:line="360" w:lineRule="auto"/>
        <w:rPr>
          <w:rFonts w:ascii="Times New Roman" w:hAnsi="Times New Roman" w:cs="Times New Roman"/>
          <w:b w:val="0"/>
          <w:color w:val="000000" w:themeColor="text1"/>
          <w:sz w:val="28"/>
          <w:szCs w:val="28"/>
          <w:lang w:val="uk-UA"/>
        </w:rPr>
      </w:pPr>
      <w:bookmarkStart w:id="37" w:name="bookmark35"/>
      <w:r w:rsidRPr="00281700">
        <w:rPr>
          <w:rFonts w:ascii="Times New Roman" w:hAnsi="Times New Roman" w:cs="Times New Roman"/>
          <w:b w:val="0"/>
          <w:color w:val="000000" w:themeColor="text1"/>
          <w:sz w:val="28"/>
          <w:szCs w:val="28"/>
          <w:lang w:val="uk-UA"/>
        </w:rPr>
        <w:lastRenderedPageBreak/>
        <w:t>Цикл розвитку</w:t>
      </w:r>
      <w:bookmarkEnd w:id="37"/>
    </w:p>
    <w:p w:rsidR="00B13B9B" w:rsidRPr="00281700" w:rsidRDefault="00B13B9B" w:rsidP="00B13B9B">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Весною проростає пагін (без хлорофілу) з кореневища. Він має спороносні колоски, в яких дозрівають спори, після утворення і висипання спор весінній пагін відмирає. На добре зволоженому ґрунті спора проростає в заросток, де утворюються чоловічі та жіночі статеві органи. У статевих органах утворюються статеві клітини – гамети. </w:t>
      </w:r>
    </w:p>
    <w:p w:rsidR="00B13B9B" w:rsidRPr="00281700" w:rsidRDefault="00B13B9B" w:rsidP="00891290">
      <w:pPr>
        <w:widowControl w:val="0"/>
        <w:numPr>
          <w:ilvl w:val="0"/>
          <w:numId w:val="34"/>
        </w:numPr>
        <w:tabs>
          <w:tab w:val="left" w:pos="51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 називаються чоловічі гамети?</w:t>
      </w:r>
    </w:p>
    <w:p w:rsidR="00B13B9B" w:rsidRPr="00281700" w:rsidRDefault="00B13B9B" w:rsidP="00891290">
      <w:pPr>
        <w:widowControl w:val="0"/>
        <w:numPr>
          <w:ilvl w:val="0"/>
          <w:numId w:val="34"/>
        </w:numPr>
        <w:tabs>
          <w:tab w:val="left" w:pos="51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 називаються жіночі гамети?</w:t>
      </w:r>
    </w:p>
    <w:p w:rsidR="00B13B9B" w:rsidRPr="00281700" w:rsidRDefault="00B13B9B" w:rsidP="00891290">
      <w:pPr>
        <w:widowControl w:val="0"/>
        <w:numPr>
          <w:ilvl w:val="0"/>
          <w:numId w:val="34"/>
        </w:numPr>
        <w:tabs>
          <w:tab w:val="left" w:pos="51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 називається процес злиття спермія з яйцеклітиною?</w:t>
      </w:r>
    </w:p>
    <w:p w:rsidR="00B13B9B" w:rsidRPr="00281700" w:rsidRDefault="00B13B9B" w:rsidP="00891290">
      <w:pPr>
        <w:widowControl w:val="0"/>
        <w:numPr>
          <w:ilvl w:val="0"/>
          <w:numId w:val="34"/>
        </w:numPr>
        <w:tabs>
          <w:tab w:val="left" w:pos="51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Що виростає під час поділу зиготи?</w:t>
      </w:r>
    </w:p>
    <w:p w:rsidR="00B13B9B" w:rsidRPr="00281700" w:rsidRDefault="00B13B9B" w:rsidP="00B13B9B">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Із зиготи утворюється зародок, з якого проростає зелений пагін</w:t>
      </w:r>
      <w:r w:rsidR="008458E2" w:rsidRPr="00281700">
        <w:rPr>
          <w:rFonts w:ascii="Times New Roman" w:hAnsi="Times New Roman" w:cs="Times New Roman"/>
          <w:color w:val="000000" w:themeColor="text1"/>
          <w:sz w:val="28"/>
          <w:szCs w:val="28"/>
          <w:lang w:val="uk-UA"/>
        </w:rPr>
        <w:t xml:space="preserve"> – </w:t>
      </w:r>
      <w:proofErr w:type="spellStart"/>
      <w:r w:rsidRPr="00281700">
        <w:rPr>
          <w:rFonts w:ascii="Times New Roman" w:hAnsi="Times New Roman" w:cs="Times New Roman"/>
          <w:color w:val="000000" w:themeColor="text1"/>
          <w:sz w:val="28"/>
          <w:szCs w:val="28"/>
          <w:lang w:val="uk-UA"/>
        </w:rPr>
        <w:t>плітній</w:t>
      </w:r>
      <w:proofErr w:type="spellEnd"/>
      <w:r w:rsidRPr="00281700">
        <w:rPr>
          <w:rFonts w:ascii="Times New Roman" w:hAnsi="Times New Roman" w:cs="Times New Roman"/>
          <w:color w:val="000000" w:themeColor="text1"/>
          <w:sz w:val="28"/>
          <w:szCs w:val="28"/>
          <w:lang w:val="uk-UA"/>
        </w:rPr>
        <w:t>. Запас поживних речовин у літнього пагону відкладається у кореневищі, з якого відростає весінній пагін.</w:t>
      </w:r>
    </w:p>
    <w:p w:rsidR="00B13B9B" w:rsidRPr="00281700" w:rsidRDefault="00B13B9B" w:rsidP="00891290">
      <w:pPr>
        <w:pStyle w:val="36"/>
        <w:keepNext/>
        <w:keepLines/>
        <w:numPr>
          <w:ilvl w:val="0"/>
          <w:numId w:val="60"/>
        </w:numPr>
        <w:shd w:val="clear" w:color="auto" w:fill="auto"/>
        <w:tabs>
          <w:tab w:val="left" w:pos="516"/>
        </w:tabs>
        <w:spacing w:line="360" w:lineRule="auto"/>
        <w:jc w:val="both"/>
        <w:rPr>
          <w:rFonts w:ascii="Times New Roman" w:hAnsi="Times New Roman" w:cs="Times New Roman"/>
          <w:b w:val="0"/>
          <w:color w:val="000000" w:themeColor="text1"/>
          <w:spacing w:val="0"/>
          <w:sz w:val="28"/>
          <w:szCs w:val="28"/>
          <w:lang w:val="uk-UA"/>
        </w:rPr>
      </w:pPr>
      <w:bookmarkStart w:id="38" w:name="bookmark36"/>
      <w:r w:rsidRPr="00281700">
        <w:rPr>
          <w:rFonts w:ascii="Times New Roman" w:hAnsi="Times New Roman" w:cs="Times New Roman"/>
          <w:b w:val="0"/>
          <w:color w:val="000000" w:themeColor="text1"/>
          <w:spacing w:val="0"/>
          <w:sz w:val="28"/>
          <w:szCs w:val="28"/>
          <w:lang w:val="uk-UA"/>
        </w:rPr>
        <w:t>Плауни</w:t>
      </w:r>
      <w:bookmarkEnd w:id="38"/>
    </w:p>
    <w:p w:rsidR="00B13B9B" w:rsidRPr="00281700" w:rsidRDefault="00B13B9B" w:rsidP="00B13B9B">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Плауни мають добре розгалужений пагін, який прилягає до ґрунту, з до</w:t>
      </w:r>
      <w:r w:rsidRPr="00281700">
        <w:rPr>
          <w:rFonts w:ascii="Times New Roman" w:hAnsi="Times New Roman" w:cs="Times New Roman"/>
          <w:color w:val="000000" w:themeColor="text1"/>
          <w:sz w:val="28"/>
          <w:szCs w:val="28"/>
          <w:lang w:val="uk-UA"/>
        </w:rPr>
        <w:softHyphen/>
        <w:t xml:space="preserve">датковими коренями. Від горизонтального пагона відходить вертикальний зі спороносними колосками. Вони ростуть у зволожених місцях, тому що мають не дуже ефективну систему </w:t>
      </w:r>
      <w:proofErr w:type="spellStart"/>
      <w:r w:rsidRPr="00281700">
        <w:rPr>
          <w:rFonts w:ascii="Times New Roman" w:hAnsi="Times New Roman" w:cs="Times New Roman"/>
          <w:color w:val="000000" w:themeColor="text1"/>
          <w:sz w:val="28"/>
          <w:szCs w:val="28"/>
          <w:lang w:val="uk-UA"/>
        </w:rPr>
        <w:t>водозабезпечення</w:t>
      </w:r>
      <w:proofErr w:type="spellEnd"/>
      <w:r w:rsidRPr="00281700">
        <w:rPr>
          <w:rFonts w:ascii="Times New Roman" w:hAnsi="Times New Roman" w:cs="Times New Roman"/>
          <w:color w:val="000000" w:themeColor="text1"/>
          <w:sz w:val="28"/>
          <w:szCs w:val="28"/>
          <w:lang w:val="uk-UA"/>
        </w:rPr>
        <w:t xml:space="preserve"> і регуляцію випаровування води. Для проростання спор потрібна вода. Цикл розвитку аналогічний іншим ви</w:t>
      </w:r>
      <w:r w:rsidRPr="00281700">
        <w:rPr>
          <w:rFonts w:ascii="Times New Roman" w:hAnsi="Times New Roman" w:cs="Times New Roman"/>
          <w:color w:val="000000" w:themeColor="text1"/>
          <w:sz w:val="28"/>
          <w:szCs w:val="28"/>
          <w:lang w:val="uk-UA"/>
        </w:rPr>
        <w:softHyphen/>
        <w:t>щим споровим рослинам.</w:t>
      </w:r>
    </w:p>
    <w:p w:rsidR="00B13B9B" w:rsidRPr="00281700" w:rsidRDefault="00B13B9B" w:rsidP="00BF456D">
      <w:pPr>
        <w:ind w:firstLine="709"/>
        <w:rPr>
          <w:rFonts w:ascii="Times New Roman" w:hAnsi="Times New Roman" w:cs="Times New Roman"/>
          <w:b/>
          <w:i/>
          <w:color w:val="000000" w:themeColor="text1"/>
          <w:sz w:val="28"/>
          <w:szCs w:val="28"/>
          <w:lang w:val="uk-UA"/>
        </w:rPr>
      </w:pPr>
      <w:r w:rsidRPr="00281700">
        <w:rPr>
          <w:rFonts w:ascii="Times New Roman" w:hAnsi="Times New Roman" w:cs="Times New Roman"/>
          <w:b/>
          <w:i/>
          <w:color w:val="000000" w:themeColor="text1"/>
          <w:sz w:val="28"/>
          <w:szCs w:val="28"/>
          <w:lang w:val="uk-UA"/>
        </w:rPr>
        <w:t>Лікувальні властивості хвощів, плавунів</w:t>
      </w:r>
      <w:r w:rsidR="00BF456D" w:rsidRPr="00281700">
        <w:rPr>
          <w:rFonts w:ascii="Times New Roman" w:hAnsi="Times New Roman" w:cs="Times New Roman"/>
          <w:b/>
          <w:i/>
          <w:color w:val="000000" w:themeColor="text1"/>
          <w:sz w:val="28"/>
          <w:szCs w:val="28"/>
          <w:lang w:val="uk-UA"/>
        </w:rPr>
        <w:t>:</w:t>
      </w:r>
    </w:p>
    <w:p w:rsidR="00BF456D" w:rsidRPr="00281700" w:rsidRDefault="00BF456D" w:rsidP="00BF456D">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Хвощ польовий збирається протягом усього сезону. Збирають пагони  або стебла. Найкраще його збирати у липні і серпні. Сушити зібраний матеріал необхідно в сухому і провітрюваному місці при невисокій вологості (13%). Готова суха суміш має слабкий ледве вловимий своєрідний запах і кислуватий смак. Зберігається суха суміш у тканинних або паперових мішечках не більше 4 років.</w:t>
      </w:r>
    </w:p>
    <w:p w:rsidR="00BF456D" w:rsidRPr="00281700" w:rsidRDefault="00BF456D" w:rsidP="00BF456D">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До основних лікувальних властивостей хвоща відносять: в’яжучі; кровоспинні; </w:t>
      </w:r>
      <w:proofErr w:type="spellStart"/>
      <w:r w:rsidRPr="00281700">
        <w:rPr>
          <w:rFonts w:ascii="Times New Roman" w:hAnsi="Times New Roman" w:cs="Times New Roman"/>
          <w:color w:val="000000" w:themeColor="text1"/>
          <w:sz w:val="28"/>
          <w:szCs w:val="28"/>
          <w:lang w:val="uk-UA"/>
        </w:rPr>
        <w:t>ранозагоювальні</w:t>
      </w:r>
      <w:proofErr w:type="spellEnd"/>
      <w:r w:rsidRPr="00281700">
        <w:rPr>
          <w:rFonts w:ascii="Times New Roman" w:hAnsi="Times New Roman" w:cs="Times New Roman"/>
          <w:color w:val="000000" w:themeColor="text1"/>
          <w:sz w:val="28"/>
          <w:szCs w:val="28"/>
          <w:lang w:val="uk-UA"/>
        </w:rPr>
        <w:t xml:space="preserve">; сечогінні; </w:t>
      </w:r>
      <w:proofErr w:type="spellStart"/>
      <w:r w:rsidRPr="00281700">
        <w:rPr>
          <w:rFonts w:ascii="Times New Roman" w:hAnsi="Times New Roman" w:cs="Times New Roman"/>
          <w:color w:val="000000" w:themeColor="text1"/>
          <w:sz w:val="28"/>
          <w:szCs w:val="28"/>
          <w:lang w:val="uk-UA"/>
        </w:rPr>
        <w:t>спазмолітичні</w:t>
      </w:r>
      <w:proofErr w:type="spellEnd"/>
      <w:r w:rsidRPr="00281700">
        <w:rPr>
          <w:rFonts w:ascii="Times New Roman" w:hAnsi="Times New Roman" w:cs="Times New Roman"/>
          <w:color w:val="000000" w:themeColor="text1"/>
          <w:sz w:val="28"/>
          <w:szCs w:val="28"/>
          <w:lang w:val="uk-UA"/>
        </w:rPr>
        <w:t xml:space="preserve">; протимікробні; протизапальні; </w:t>
      </w:r>
      <w:proofErr w:type="spellStart"/>
      <w:r w:rsidRPr="00281700">
        <w:rPr>
          <w:rFonts w:ascii="Times New Roman" w:hAnsi="Times New Roman" w:cs="Times New Roman"/>
          <w:color w:val="000000" w:themeColor="text1"/>
          <w:sz w:val="28"/>
          <w:szCs w:val="28"/>
          <w:lang w:val="uk-UA"/>
        </w:rPr>
        <w:t>загальнозміцнюючі</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протиглистове</w:t>
      </w:r>
      <w:proofErr w:type="spellEnd"/>
      <w:r w:rsidRPr="00281700">
        <w:rPr>
          <w:rFonts w:ascii="Times New Roman" w:hAnsi="Times New Roman" w:cs="Times New Roman"/>
          <w:color w:val="000000" w:themeColor="text1"/>
          <w:sz w:val="28"/>
          <w:szCs w:val="28"/>
          <w:lang w:val="uk-UA"/>
        </w:rPr>
        <w:t xml:space="preserve">. Доведено вченими, що </w:t>
      </w:r>
      <w:r w:rsidRPr="00281700">
        <w:rPr>
          <w:rFonts w:ascii="Times New Roman" w:hAnsi="Times New Roman" w:cs="Times New Roman"/>
          <w:color w:val="000000" w:themeColor="text1"/>
          <w:sz w:val="28"/>
          <w:szCs w:val="28"/>
          <w:lang w:val="uk-UA"/>
        </w:rPr>
        <w:lastRenderedPageBreak/>
        <w:t>хвощ польовий виводить з організму свинець, тому його використовують при хронічному і гострому отруєнні свинцем.</w:t>
      </w:r>
    </w:p>
    <w:p w:rsidR="00BF456D" w:rsidRPr="00281700" w:rsidRDefault="00BF456D" w:rsidP="00ED0AEE">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shd w:val="clear" w:color="auto" w:fill="FFFFFF"/>
          <w:lang w:val="uk-UA"/>
        </w:rPr>
        <w:t xml:space="preserve">З лікувальною метою </w:t>
      </w:r>
      <w:r w:rsidR="00ED0AEE" w:rsidRPr="00281700">
        <w:rPr>
          <w:rFonts w:ascii="Times New Roman" w:hAnsi="Times New Roman" w:cs="Times New Roman"/>
          <w:color w:val="000000" w:themeColor="text1"/>
          <w:sz w:val="28"/>
          <w:szCs w:val="28"/>
          <w:shd w:val="clear" w:color="auto" w:fill="FFFFFF"/>
          <w:lang w:val="uk-UA"/>
        </w:rPr>
        <w:t xml:space="preserve">у плавуна </w:t>
      </w:r>
      <w:proofErr w:type="spellStart"/>
      <w:r w:rsidR="00ED0AEE" w:rsidRPr="00281700">
        <w:rPr>
          <w:rFonts w:ascii="Times New Roman" w:hAnsi="Times New Roman" w:cs="Times New Roman"/>
          <w:color w:val="000000" w:themeColor="text1"/>
          <w:sz w:val="28"/>
          <w:szCs w:val="28"/>
          <w:shd w:val="clear" w:color="auto" w:fill="FFFFFF"/>
          <w:lang w:val="uk-UA"/>
        </w:rPr>
        <w:t>булавовидного</w:t>
      </w:r>
      <w:proofErr w:type="spellEnd"/>
      <w:r w:rsidR="00ED0AEE" w:rsidRPr="00281700">
        <w:rPr>
          <w:rFonts w:ascii="Times New Roman" w:hAnsi="Times New Roman" w:cs="Times New Roman"/>
          <w:color w:val="000000" w:themeColor="text1"/>
          <w:sz w:val="28"/>
          <w:szCs w:val="28"/>
          <w:shd w:val="clear" w:color="auto" w:fill="FFFFFF"/>
          <w:lang w:val="uk-UA"/>
        </w:rPr>
        <w:t xml:space="preserve"> </w:t>
      </w:r>
      <w:r w:rsidRPr="00281700">
        <w:rPr>
          <w:rFonts w:ascii="Times New Roman" w:hAnsi="Times New Roman" w:cs="Times New Roman"/>
          <w:color w:val="000000" w:themeColor="text1"/>
          <w:sz w:val="28"/>
          <w:szCs w:val="28"/>
          <w:shd w:val="clear" w:color="auto" w:fill="FFFFFF"/>
          <w:lang w:val="uk-UA"/>
        </w:rPr>
        <w:t xml:space="preserve">використовують траву і суперечки. </w:t>
      </w:r>
      <w:proofErr w:type="spellStart"/>
      <w:r w:rsidRPr="00281700">
        <w:rPr>
          <w:rFonts w:ascii="Times New Roman" w:hAnsi="Times New Roman" w:cs="Times New Roman"/>
          <w:color w:val="000000" w:themeColor="text1"/>
          <w:sz w:val="28"/>
          <w:szCs w:val="28"/>
          <w:shd w:val="clear" w:color="auto" w:fill="FFFFFF"/>
          <w:lang w:val="uk-UA"/>
        </w:rPr>
        <w:t>Збира</w:t>
      </w:r>
      <w:r w:rsidR="00ED0AEE" w:rsidRPr="00281700">
        <w:rPr>
          <w:rFonts w:ascii="Times New Roman" w:hAnsi="Times New Roman" w:cs="Times New Roman"/>
          <w:color w:val="000000" w:themeColor="text1"/>
          <w:sz w:val="28"/>
          <w:szCs w:val="28"/>
          <w:shd w:val="clear" w:color="auto" w:fill="FFFFFF"/>
          <w:lang w:val="uk-UA"/>
        </w:rPr>
        <w:t>ть</w:t>
      </w:r>
      <w:proofErr w:type="spellEnd"/>
      <w:r w:rsidRPr="00281700">
        <w:rPr>
          <w:rFonts w:ascii="Times New Roman" w:hAnsi="Times New Roman" w:cs="Times New Roman"/>
          <w:color w:val="000000" w:themeColor="text1"/>
          <w:sz w:val="28"/>
          <w:szCs w:val="28"/>
          <w:shd w:val="clear" w:color="auto" w:fill="FFFFFF"/>
          <w:lang w:val="uk-UA"/>
        </w:rPr>
        <w:t xml:space="preserve"> їх </w:t>
      </w:r>
      <w:r w:rsidR="00ED0AEE" w:rsidRPr="00281700">
        <w:rPr>
          <w:rFonts w:ascii="Times New Roman" w:hAnsi="Times New Roman" w:cs="Times New Roman"/>
          <w:color w:val="000000" w:themeColor="text1"/>
          <w:sz w:val="28"/>
          <w:szCs w:val="28"/>
          <w:shd w:val="clear" w:color="auto" w:fill="FFFFFF"/>
          <w:lang w:val="uk-UA"/>
        </w:rPr>
        <w:t xml:space="preserve">треба </w:t>
      </w:r>
      <w:r w:rsidRPr="00281700">
        <w:rPr>
          <w:rFonts w:ascii="Times New Roman" w:hAnsi="Times New Roman" w:cs="Times New Roman"/>
          <w:color w:val="000000" w:themeColor="text1"/>
          <w:sz w:val="28"/>
          <w:szCs w:val="28"/>
          <w:shd w:val="clear" w:color="auto" w:fill="FFFFFF"/>
          <w:lang w:val="uk-UA"/>
        </w:rPr>
        <w:t>обережно, зрізуючи ножицями гілочки і підставляючи якусь посудину (краще паперовий мішок), так як спори при найменшому струсі або коливанні гілочки легко розсіюються. Тому збирати гілочки краще вранці при росі, при тихій і вологій погоді. Сушити їх потрібно на папері в приміщенні. Після того як суперечки відокремляться від рослини, а потім висохнуть, їх треба просіяти крізь густе (шовкове) сито. Спори дуже сипкі, легко можуть просіяти</w:t>
      </w:r>
      <w:r w:rsidR="00ED0AEE" w:rsidRPr="00281700">
        <w:rPr>
          <w:rFonts w:ascii="Times New Roman" w:hAnsi="Times New Roman" w:cs="Times New Roman"/>
          <w:color w:val="000000" w:themeColor="text1"/>
          <w:sz w:val="28"/>
          <w:szCs w:val="28"/>
          <w:shd w:val="clear" w:color="auto" w:fill="FFFFFF"/>
          <w:lang w:val="uk-UA"/>
        </w:rPr>
        <w:t>ся</w:t>
      </w:r>
      <w:r w:rsidRPr="00281700">
        <w:rPr>
          <w:rFonts w:ascii="Times New Roman" w:hAnsi="Times New Roman" w:cs="Times New Roman"/>
          <w:color w:val="000000" w:themeColor="text1"/>
          <w:sz w:val="28"/>
          <w:szCs w:val="28"/>
          <w:shd w:val="clear" w:color="auto" w:fill="FFFFFF"/>
          <w:lang w:val="uk-UA"/>
        </w:rPr>
        <w:t xml:space="preserve"> навіть крізь дрібн</w:t>
      </w:r>
      <w:r w:rsidR="00ED0AEE" w:rsidRPr="00281700">
        <w:rPr>
          <w:rFonts w:ascii="Times New Roman" w:hAnsi="Times New Roman" w:cs="Times New Roman"/>
          <w:color w:val="000000" w:themeColor="text1"/>
          <w:sz w:val="28"/>
          <w:szCs w:val="28"/>
          <w:shd w:val="clear" w:color="auto" w:fill="FFFFFF"/>
          <w:lang w:val="uk-UA"/>
        </w:rPr>
        <w:t>ий</w:t>
      </w:r>
      <w:r w:rsidRPr="00281700">
        <w:rPr>
          <w:rFonts w:ascii="Times New Roman" w:hAnsi="Times New Roman" w:cs="Times New Roman"/>
          <w:color w:val="000000" w:themeColor="text1"/>
          <w:sz w:val="28"/>
          <w:szCs w:val="28"/>
          <w:shd w:val="clear" w:color="auto" w:fill="FFFFFF"/>
          <w:lang w:val="uk-UA"/>
        </w:rPr>
        <w:t xml:space="preserve"> отвір або щілину, тому краще зберігати їх в пляшках з хорошими пробками. Листя гілочок не слід змішувати зі спорами, тому не рекомендується розтирати гілочки в руках, а треба відокремлювати їх </w:t>
      </w:r>
      <w:proofErr w:type="spellStart"/>
      <w:r w:rsidRPr="00281700">
        <w:rPr>
          <w:rFonts w:ascii="Times New Roman" w:hAnsi="Times New Roman" w:cs="Times New Roman"/>
          <w:color w:val="000000" w:themeColor="text1"/>
          <w:sz w:val="28"/>
          <w:szCs w:val="28"/>
          <w:shd w:val="clear" w:color="auto" w:fill="FFFFFF"/>
          <w:lang w:val="uk-UA"/>
        </w:rPr>
        <w:t>просеиванием</w:t>
      </w:r>
      <w:proofErr w:type="spellEnd"/>
      <w:r w:rsidRPr="00281700">
        <w:rPr>
          <w:rFonts w:ascii="Times New Roman" w:hAnsi="Times New Roman" w:cs="Times New Roman"/>
          <w:color w:val="000000" w:themeColor="text1"/>
          <w:sz w:val="28"/>
          <w:szCs w:val="28"/>
          <w:shd w:val="clear" w:color="auto" w:fill="FFFFFF"/>
          <w:lang w:val="uk-UA"/>
        </w:rPr>
        <w:t xml:space="preserve">. Спори легко спалахують на повітрі, тому під час роботи треба дуже обережно поводитися з вогнем. У медицині спори плауна </w:t>
      </w:r>
      <w:proofErr w:type="spellStart"/>
      <w:r w:rsidRPr="00281700">
        <w:rPr>
          <w:rFonts w:ascii="Times New Roman" w:hAnsi="Times New Roman" w:cs="Times New Roman"/>
          <w:color w:val="000000" w:themeColor="text1"/>
          <w:sz w:val="28"/>
          <w:szCs w:val="28"/>
          <w:shd w:val="clear" w:color="auto" w:fill="FFFFFF"/>
          <w:lang w:val="uk-UA"/>
        </w:rPr>
        <w:t>булавовидн</w:t>
      </w:r>
      <w:r w:rsidR="00ED0AEE" w:rsidRPr="00281700">
        <w:rPr>
          <w:rFonts w:ascii="Times New Roman" w:hAnsi="Times New Roman" w:cs="Times New Roman"/>
          <w:color w:val="000000" w:themeColor="text1"/>
          <w:sz w:val="28"/>
          <w:szCs w:val="28"/>
          <w:shd w:val="clear" w:color="auto" w:fill="FFFFFF"/>
          <w:lang w:val="uk-UA"/>
        </w:rPr>
        <w:t>ого</w:t>
      </w:r>
      <w:proofErr w:type="spellEnd"/>
      <w:r w:rsidRPr="00281700">
        <w:rPr>
          <w:rFonts w:ascii="Times New Roman" w:hAnsi="Times New Roman" w:cs="Times New Roman"/>
          <w:color w:val="000000" w:themeColor="text1"/>
          <w:sz w:val="28"/>
          <w:szCs w:val="28"/>
          <w:shd w:val="clear" w:color="auto" w:fill="FFFFFF"/>
          <w:lang w:val="uk-UA"/>
        </w:rPr>
        <w:t xml:space="preserve"> застосовують як найкращу дитячу </w:t>
      </w:r>
      <w:proofErr w:type="spellStart"/>
      <w:r w:rsidRPr="00281700">
        <w:rPr>
          <w:rFonts w:ascii="Times New Roman" w:hAnsi="Times New Roman" w:cs="Times New Roman"/>
          <w:color w:val="000000" w:themeColor="text1"/>
          <w:sz w:val="28"/>
          <w:szCs w:val="28"/>
          <w:shd w:val="clear" w:color="auto" w:fill="FFFFFF"/>
          <w:lang w:val="uk-UA"/>
        </w:rPr>
        <w:t>прісипку</w:t>
      </w:r>
      <w:proofErr w:type="spellEnd"/>
      <w:r w:rsidR="00ED0AEE" w:rsidRPr="00281700">
        <w:rPr>
          <w:rFonts w:ascii="Times New Roman" w:hAnsi="Times New Roman" w:cs="Times New Roman"/>
          <w:color w:val="000000" w:themeColor="text1"/>
          <w:sz w:val="28"/>
          <w:szCs w:val="28"/>
          <w:shd w:val="clear" w:color="auto" w:fill="FFFFFF"/>
          <w:lang w:val="uk-UA"/>
        </w:rPr>
        <w:t>.</w:t>
      </w:r>
      <w:r w:rsidRPr="00281700">
        <w:rPr>
          <w:rFonts w:ascii="Times New Roman" w:hAnsi="Times New Roman" w:cs="Times New Roman"/>
          <w:color w:val="000000" w:themeColor="text1"/>
          <w:sz w:val="28"/>
          <w:szCs w:val="28"/>
          <w:shd w:val="clear" w:color="auto" w:fill="FFFFFF"/>
          <w:lang w:val="uk-UA"/>
        </w:rPr>
        <w:t xml:space="preserve"> </w:t>
      </w:r>
      <w:r w:rsidR="00ED0AEE" w:rsidRPr="00281700">
        <w:rPr>
          <w:rFonts w:ascii="Times New Roman" w:hAnsi="Times New Roman" w:cs="Times New Roman"/>
          <w:color w:val="000000" w:themeColor="text1"/>
          <w:sz w:val="28"/>
          <w:szCs w:val="28"/>
          <w:shd w:val="clear" w:color="auto" w:fill="FFFFFF"/>
          <w:lang w:val="uk-UA"/>
        </w:rPr>
        <w:t>В</w:t>
      </w:r>
      <w:r w:rsidRPr="00281700">
        <w:rPr>
          <w:rFonts w:ascii="Times New Roman" w:hAnsi="Times New Roman" w:cs="Times New Roman"/>
          <w:color w:val="000000" w:themeColor="text1"/>
          <w:sz w:val="28"/>
          <w:szCs w:val="28"/>
          <w:shd w:val="clear" w:color="auto" w:fill="FFFFFF"/>
          <w:lang w:val="uk-UA"/>
        </w:rPr>
        <w:t>они також корисні як присипка для ран і попрілостей.</w:t>
      </w:r>
    </w:p>
    <w:p w:rsidR="00B13B9B" w:rsidRPr="00281700" w:rsidRDefault="00B13B9B" w:rsidP="00B13B9B">
      <w:pPr>
        <w:pStyle w:val="32"/>
        <w:shd w:val="clear" w:color="auto" w:fill="auto"/>
        <w:spacing w:line="360" w:lineRule="auto"/>
        <w:ind w:firstLine="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w:t>
      </w:r>
      <w:r w:rsidR="008458E2" w:rsidRPr="00281700">
        <w:rPr>
          <w:rFonts w:ascii="Times New Roman" w:hAnsi="Times New Roman" w:cs="Times New Roman"/>
          <w:color w:val="000000" w:themeColor="text1"/>
          <w:sz w:val="28"/>
          <w:szCs w:val="28"/>
          <w:lang w:val="uk-UA"/>
        </w:rPr>
        <w:t xml:space="preserve">V. </w:t>
      </w:r>
      <w:r w:rsidRPr="00281700">
        <w:rPr>
          <w:rFonts w:ascii="Times New Roman" w:hAnsi="Times New Roman" w:cs="Times New Roman"/>
          <w:color w:val="000000" w:themeColor="text1"/>
          <w:sz w:val="28"/>
          <w:szCs w:val="28"/>
          <w:lang w:val="uk-UA"/>
        </w:rPr>
        <w:t>УЗАГАЛЬНЕННЯ Й СИСТЕМАТИЗАЦІЯ ЗНАНЬ</w:t>
      </w:r>
    </w:p>
    <w:p w:rsidR="00B13B9B" w:rsidRPr="00281700" w:rsidRDefault="00B13B9B" w:rsidP="00891290">
      <w:pPr>
        <w:pStyle w:val="36"/>
        <w:keepNext/>
        <w:keepLines/>
        <w:numPr>
          <w:ilvl w:val="0"/>
          <w:numId w:val="62"/>
        </w:numPr>
        <w:shd w:val="clear" w:color="auto" w:fill="auto"/>
        <w:tabs>
          <w:tab w:val="left" w:pos="492"/>
        </w:tabs>
        <w:spacing w:line="360" w:lineRule="auto"/>
        <w:jc w:val="both"/>
        <w:rPr>
          <w:rFonts w:ascii="Times New Roman" w:hAnsi="Times New Roman" w:cs="Times New Roman"/>
          <w:b w:val="0"/>
          <w:color w:val="000000" w:themeColor="text1"/>
          <w:spacing w:val="0"/>
          <w:sz w:val="28"/>
          <w:szCs w:val="28"/>
          <w:lang w:val="uk-UA"/>
        </w:rPr>
      </w:pPr>
      <w:bookmarkStart w:id="39" w:name="bookmark37"/>
      <w:r w:rsidRPr="00281700">
        <w:rPr>
          <w:rFonts w:ascii="Times New Roman" w:hAnsi="Times New Roman" w:cs="Times New Roman"/>
          <w:b w:val="0"/>
          <w:color w:val="000000" w:themeColor="text1"/>
          <w:spacing w:val="0"/>
          <w:sz w:val="28"/>
          <w:szCs w:val="28"/>
          <w:lang w:val="uk-UA"/>
        </w:rPr>
        <w:t>«Мозковий штурм»</w:t>
      </w:r>
      <w:bookmarkEnd w:id="39"/>
    </w:p>
    <w:p w:rsidR="00B13B9B" w:rsidRPr="00281700" w:rsidRDefault="00B13B9B" w:rsidP="00891290">
      <w:pPr>
        <w:widowControl w:val="0"/>
        <w:numPr>
          <w:ilvl w:val="0"/>
          <w:numId w:val="34"/>
        </w:numPr>
        <w:tabs>
          <w:tab w:val="left" w:pos="51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Чому для розмноження вищим споровим рослинам потрібна вода?</w:t>
      </w:r>
    </w:p>
    <w:p w:rsidR="00B13B9B" w:rsidRPr="00281700" w:rsidRDefault="00B13B9B" w:rsidP="00891290">
      <w:pPr>
        <w:pStyle w:val="36"/>
        <w:keepNext/>
        <w:keepLines/>
        <w:numPr>
          <w:ilvl w:val="0"/>
          <w:numId w:val="62"/>
        </w:numPr>
        <w:shd w:val="clear" w:color="auto" w:fill="auto"/>
        <w:tabs>
          <w:tab w:val="left" w:pos="506"/>
        </w:tabs>
        <w:spacing w:line="360" w:lineRule="auto"/>
        <w:jc w:val="both"/>
        <w:rPr>
          <w:rFonts w:ascii="Times New Roman" w:hAnsi="Times New Roman" w:cs="Times New Roman"/>
          <w:b w:val="0"/>
          <w:i/>
          <w:color w:val="000000" w:themeColor="text1"/>
          <w:spacing w:val="0"/>
          <w:sz w:val="28"/>
          <w:szCs w:val="28"/>
          <w:lang w:val="uk-UA"/>
        </w:rPr>
      </w:pPr>
      <w:bookmarkStart w:id="40" w:name="bookmark38"/>
      <w:r w:rsidRPr="00281700">
        <w:rPr>
          <w:rFonts w:ascii="Times New Roman" w:hAnsi="Times New Roman" w:cs="Times New Roman"/>
          <w:b w:val="0"/>
          <w:i/>
          <w:color w:val="000000" w:themeColor="text1"/>
          <w:spacing w:val="0"/>
          <w:sz w:val="28"/>
          <w:szCs w:val="28"/>
          <w:lang w:val="uk-UA"/>
        </w:rPr>
        <w:t>Лабораторний практикум.</w:t>
      </w:r>
      <w:bookmarkEnd w:id="40"/>
    </w:p>
    <w:p w:rsidR="00B13B9B" w:rsidRPr="00281700" w:rsidRDefault="00B13B9B" w:rsidP="00B13B9B">
      <w:pPr>
        <w:pStyle w:val="32"/>
        <w:shd w:val="clear" w:color="auto" w:fill="auto"/>
        <w:spacing w:line="360" w:lineRule="auto"/>
        <w:ind w:firstLine="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Будова папоротей (на прикладі щитника чоловічого)</w:t>
      </w:r>
    </w:p>
    <w:p w:rsidR="00B13B9B" w:rsidRPr="00281700" w:rsidRDefault="00B13B9B" w:rsidP="00B13B9B">
      <w:pPr>
        <w:rPr>
          <w:rFonts w:ascii="Times New Roman" w:hAnsi="Times New Roman" w:cs="Times New Roman"/>
          <w:color w:val="000000" w:themeColor="text1"/>
          <w:sz w:val="28"/>
          <w:szCs w:val="28"/>
          <w:lang w:val="uk-UA"/>
        </w:rPr>
      </w:pPr>
      <w:r w:rsidRPr="00281700">
        <w:rPr>
          <w:rStyle w:val="SegoeUI10pt0pt"/>
          <w:rFonts w:ascii="Times New Roman" w:hAnsi="Times New Roman" w:cs="Times New Roman"/>
          <w:b w:val="0"/>
          <w:color w:val="000000" w:themeColor="text1"/>
          <w:spacing w:val="0"/>
          <w:sz w:val="28"/>
          <w:szCs w:val="28"/>
        </w:rPr>
        <w:t xml:space="preserve">Мета: </w:t>
      </w:r>
      <w:r w:rsidRPr="00281700">
        <w:rPr>
          <w:rFonts w:ascii="Times New Roman" w:hAnsi="Times New Roman" w:cs="Times New Roman"/>
          <w:color w:val="000000" w:themeColor="text1"/>
          <w:sz w:val="28"/>
          <w:szCs w:val="28"/>
          <w:lang w:val="uk-UA"/>
        </w:rPr>
        <w:t>розглянути риси пристосування папоротей до життя на суші.</w:t>
      </w:r>
    </w:p>
    <w:p w:rsidR="00B13B9B" w:rsidRPr="00281700" w:rsidRDefault="00B13B9B" w:rsidP="00B13B9B">
      <w:pPr>
        <w:ind w:firstLine="360"/>
        <w:rPr>
          <w:rFonts w:ascii="Times New Roman" w:hAnsi="Times New Roman" w:cs="Times New Roman"/>
          <w:color w:val="000000" w:themeColor="text1"/>
          <w:sz w:val="28"/>
          <w:szCs w:val="28"/>
          <w:lang w:val="uk-UA"/>
        </w:rPr>
      </w:pPr>
      <w:r w:rsidRPr="00281700">
        <w:rPr>
          <w:rStyle w:val="SegoeUI10pt0pt"/>
          <w:rFonts w:ascii="Times New Roman" w:hAnsi="Times New Roman" w:cs="Times New Roman"/>
          <w:b w:val="0"/>
          <w:color w:val="000000" w:themeColor="text1"/>
          <w:spacing w:val="0"/>
          <w:sz w:val="28"/>
          <w:szCs w:val="28"/>
        </w:rPr>
        <w:t xml:space="preserve">Обладнання: </w:t>
      </w:r>
      <w:r w:rsidRPr="00281700">
        <w:rPr>
          <w:rFonts w:ascii="Times New Roman" w:hAnsi="Times New Roman" w:cs="Times New Roman"/>
          <w:color w:val="000000" w:themeColor="text1"/>
          <w:sz w:val="28"/>
          <w:szCs w:val="28"/>
          <w:lang w:val="uk-UA"/>
        </w:rPr>
        <w:t xml:space="preserve">кімнатні папороті, гербарії, лупи, мікроскопи, </w:t>
      </w:r>
      <w:proofErr w:type="spellStart"/>
      <w:r w:rsidRPr="00281700">
        <w:rPr>
          <w:rFonts w:ascii="Times New Roman" w:hAnsi="Times New Roman" w:cs="Times New Roman"/>
          <w:color w:val="000000" w:themeColor="text1"/>
          <w:sz w:val="28"/>
          <w:szCs w:val="28"/>
          <w:lang w:val="uk-UA"/>
        </w:rPr>
        <w:t>мікропрепара-</w:t>
      </w:r>
      <w:proofErr w:type="spellEnd"/>
      <w:r w:rsidRPr="00281700">
        <w:rPr>
          <w:rFonts w:ascii="Times New Roman" w:hAnsi="Times New Roman" w:cs="Times New Roman"/>
          <w:color w:val="000000" w:themeColor="text1"/>
          <w:sz w:val="28"/>
          <w:szCs w:val="28"/>
          <w:lang w:val="uk-UA"/>
        </w:rPr>
        <w:t xml:space="preserve"> ти сорусів.</w:t>
      </w:r>
    </w:p>
    <w:p w:rsidR="00B13B9B" w:rsidRPr="00281700" w:rsidRDefault="00B13B9B" w:rsidP="00B13B9B">
      <w:pPr>
        <w:pStyle w:val="53"/>
        <w:shd w:val="clear" w:color="auto" w:fill="auto"/>
        <w:spacing w:line="360" w:lineRule="auto"/>
        <w:ind w:firstLine="360"/>
        <w:jc w:val="both"/>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Хід роботи</w:t>
      </w:r>
    </w:p>
    <w:p w:rsidR="00B13B9B" w:rsidRPr="00281700" w:rsidRDefault="00B13B9B" w:rsidP="00891290">
      <w:pPr>
        <w:widowControl w:val="0"/>
        <w:numPr>
          <w:ilvl w:val="0"/>
          <w:numId w:val="63"/>
        </w:numPr>
        <w:tabs>
          <w:tab w:val="left" w:pos="51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Інструктаж із БЖД.</w:t>
      </w:r>
    </w:p>
    <w:p w:rsidR="00B13B9B" w:rsidRPr="00281700" w:rsidRDefault="00B13B9B" w:rsidP="00891290">
      <w:pPr>
        <w:widowControl w:val="0"/>
        <w:numPr>
          <w:ilvl w:val="0"/>
          <w:numId w:val="63"/>
        </w:numPr>
        <w:tabs>
          <w:tab w:val="left" w:pos="52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Зовнішня будова.</w:t>
      </w:r>
    </w:p>
    <w:p w:rsidR="00B13B9B" w:rsidRPr="00281700" w:rsidRDefault="00B13B9B" w:rsidP="00B13B9B">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Знайдіть у папороті листки (дорослі та молоді). Яка між ними різниця?</w:t>
      </w:r>
    </w:p>
    <w:p w:rsidR="00B13B9B" w:rsidRPr="00281700" w:rsidRDefault="00B13B9B" w:rsidP="00B13B9B">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Огляньте кореневище, знайдіть верхівкову бруньку, додаткові корені.</w:t>
      </w:r>
    </w:p>
    <w:p w:rsidR="00B13B9B" w:rsidRPr="00281700" w:rsidRDefault="00B13B9B" w:rsidP="00B13B9B">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 довести, що у папороті кореневище, а не корінь?</w:t>
      </w:r>
    </w:p>
    <w:p w:rsidR="00B13B9B" w:rsidRPr="00281700" w:rsidRDefault="00B13B9B" w:rsidP="00891290">
      <w:pPr>
        <w:widowControl w:val="0"/>
        <w:numPr>
          <w:ilvl w:val="0"/>
          <w:numId w:val="63"/>
        </w:numPr>
        <w:tabs>
          <w:tab w:val="left" w:pos="521"/>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Розгляньте соруси на листках та їх розрізи під лупою й мікроскопом (за великого збільшення).</w:t>
      </w:r>
    </w:p>
    <w:p w:rsidR="00B13B9B" w:rsidRPr="00281700" w:rsidRDefault="00B13B9B" w:rsidP="00891290">
      <w:pPr>
        <w:widowControl w:val="0"/>
        <w:numPr>
          <w:ilvl w:val="0"/>
          <w:numId w:val="63"/>
        </w:numPr>
        <w:tabs>
          <w:tab w:val="left" w:pos="530"/>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 розмножуються папороті?</w:t>
      </w:r>
    </w:p>
    <w:p w:rsidR="00B13B9B" w:rsidRPr="00281700" w:rsidRDefault="00B13B9B" w:rsidP="00B13B9B">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Чи можуть папороті розмножуватися вегетативно? </w:t>
      </w:r>
      <w:r w:rsidRPr="00281700">
        <w:rPr>
          <w:rStyle w:val="af3"/>
          <w:rFonts w:eastAsia="Calibri"/>
          <w:color w:val="000000" w:themeColor="text1"/>
          <w:sz w:val="28"/>
          <w:szCs w:val="28"/>
        </w:rPr>
        <w:t>{Поділом кореневища)</w:t>
      </w:r>
    </w:p>
    <w:p w:rsidR="00B13B9B" w:rsidRPr="00281700" w:rsidRDefault="00B13B9B" w:rsidP="00891290">
      <w:pPr>
        <w:widowControl w:val="0"/>
        <w:numPr>
          <w:ilvl w:val="0"/>
          <w:numId w:val="63"/>
        </w:numPr>
        <w:tabs>
          <w:tab w:val="left" w:pos="52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Зробіть висновок про те, яке пристосування дає можливість папоротям та іншим вищим споровим рослинам жити на суші.</w:t>
      </w:r>
    </w:p>
    <w:p w:rsidR="00B13B9B" w:rsidRPr="00281700" w:rsidRDefault="00B13B9B" w:rsidP="00B13B9B">
      <w:pPr>
        <w:pStyle w:val="32"/>
        <w:shd w:val="clear" w:color="auto" w:fill="auto"/>
        <w:spacing w:line="360" w:lineRule="auto"/>
        <w:ind w:firstLine="36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VI. ПІДСУМОК, ДОМАШНЄ ЗАВДАННЯ</w:t>
      </w:r>
    </w:p>
    <w:p w:rsidR="00B13B9B" w:rsidRPr="00281700" w:rsidRDefault="00B13B9B" w:rsidP="00B13B9B">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40, 41 прочитати, вивчити значення та цикли розвитку папоротей, хвощів, плаунів.</w:t>
      </w:r>
      <w:r w:rsidR="00BF456D" w:rsidRPr="00281700">
        <w:rPr>
          <w:rFonts w:ascii="Times New Roman" w:hAnsi="Times New Roman" w:cs="Times New Roman"/>
          <w:color w:val="000000" w:themeColor="text1"/>
          <w:sz w:val="28"/>
          <w:szCs w:val="28"/>
          <w:lang w:val="uk-UA"/>
        </w:rPr>
        <w:t xml:space="preserve"> Зробить презентацію «Лікувальні властивості хвощів, плавунів»</w:t>
      </w:r>
    </w:p>
    <w:p w:rsidR="00B13B9B" w:rsidRPr="00281700" w:rsidRDefault="00B13B9B" w:rsidP="00B13B9B">
      <w:pPr>
        <w:rPr>
          <w:rFonts w:ascii="Times New Roman" w:hAnsi="Times New Roman" w:cs="Times New Roman"/>
          <w:b/>
          <w:color w:val="000000" w:themeColor="text1"/>
          <w:sz w:val="28"/>
          <w:szCs w:val="28"/>
          <w:lang w:val="uk-UA"/>
        </w:rPr>
      </w:pPr>
    </w:p>
    <w:p w:rsidR="00B13B9B" w:rsidRPr="00281700" w:rsidRDefault="00B13B9B">
      <w:pP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br w:type="page"/>
      </w:r>
    </w:p>
    <w:p w:rsidR="00633A5F" w:rsidRPr="00281700" w:rsidRDefault="00633A5F" w:rsidP="00633A5F">
      <w:pPr>
        <w:jc w:val="right"/>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lastRenderedPageBreak/>
        <w:t>Додаток Л</w:t>
      </w:r>
    </w:p>
    <w:p w:rsidR="00633A5F" w:rsidRPr="00281700" w:rsidRDefault="00633A5F" w:rsidP="00E055F4">
      <w:pPr>
        <w:pStyle w:val="22"/>
        <w:shd w:val="clear" w:color="auto" w:fill="auto"/>
        <w:spacing w:line="360" w:lineRule="auto"/>
        <w:ind w:left="360" w:hanging="360"/>
        <w:jc w:val="center"/>
        <w:rPr>
          <w:rStyle w:val="27"/>
          <w:rFonts w:ascii="Times New Roman" w:hAnsi="Times New Roman" w:cs="Times New Roman"/>
          <w:b/>
          <w:color w:val="000000" w:themeColor="text1"/>
          <w:spacing w:val="0"/>
          <w:sz w:val="28"/>
          <w:szCs w:val="28"/>
        </w:rPr>
      </w:pPr>
      <w:r w:rsidRPr="00281700">
        <w:rPr>
          <w:rStyle w:val="27"/>
          <w:rFonts w:ascii="Times New Roman" w:hAnsi="Times New Roman" w:cs="Times New Roman"/>
          <w:b/>
          <w:color w:val="000000" w:themeColor="text1"/>
          <w:spacing w:val="0"/>
          <w:sz w:val="28"/>
          <w:szCs w:val="28"/>
        </w:rPr>
        <w:t>ТЕМА «ГОЛОНА</w:t>
      </w:r>
      <w:r w:rsidR="00E055F4" w:rsidRPr="00281700">
        <w:rPr>
          <w:rStyle w:val="27"/>
          <w:rFonts w:ascii="Times New Roman" w:hAnsi="Times New Roman" w:cs="Times New Roman"/>
          <w:b/>
          <w:color w:val="000000" w:themeColor="text1"/>
          <w:spacing w:val="0"/>
          <w:sz w:val="28"/>
          <w:szCs w:val="28"/>
        </w:rPr>
        <w:t>СІННІ»</w:t>
      </w:r>
    </w:p>
    <w:p w:rsidR="00633A5F" w:rsidRPr="00281700" w:rsidRDefault="00633A5F" w:rsidP="00633A5F">
      <w:pPr>
        <w:pStyle w:val="22"/>
        <w:shd w:val="clear" w:color="auto" w:fill="auto"/>
        <w:spacing w:line="360" w:lineRule="auto"/>
        <w:ind w:left="360" w:hanging="360"/>
        <w:rPr>
          <w:rFonts w:ascii="Times New Roman" w:hAnsi="Times New Roman" w:cs="Times New Roman"/>
          <w:b w:val="0"/>
          <w:color w:val="000000" w:themeColor="text1"/>
          <w:sz w:val="28"/>
          <w:szCs w:val="28"/>
          <w:lang w:val="uk-UA"/>
        </w:rPr>
      </w:pPr>
      <w:r w:rsidRPr="00281700">
        <w:rPr>
          <w:rStyle w:val="27"/>
          <w:rFonts w:ascii="Times New Roman" w:hAnsi="Times New Roman" w:cs="Times New Roman"/>
          <w:color w:val="000000" w:themeColor="text1"/>
          <w:spacing w:val="0"/>
          <w:sz w:val="28"/>
          <w:szCs w:val="28"/>
        </w:rPr>
        <w:t xml:space="preserve">Цілі: </w:t>
      </w:r>
      <w:r w:rsidRPr="00281700">
        <w:rPr>
          <w:rFonts w:ascii="Times New Roman" w:hAnsi="Times New Roman" w:cs="Times New Roman"/>
          <w:b w:val="0"/>
          <w:color w:val="000000" w:themeColor="text1"/>
          <w:sz w:val="28"/>
          <w:szCs w:val="28"/>
          <w:lang w:val="uk-UA"/>
        </w:rPr>
        <w:t>розглянути особливості голонасінних як насінних рослин; розвивати вміння визначати переваги розвитку насінних рослин.</w:t>
      </w:r>
      <w:r w:rsidR="00E055F4" w:rsidRPr="00281700">
        <w:rPr>
          <w:rFonts w:ascii="Times New Roman" w:hAnsi="Times New Roman" w:cs="Times New Roman"/>
          <w:b w:val="0"/>
          <w:color w:val="000000" w:themeColor="text1"/>
          <w:sz w:val="28"/>
          <w:szCs w:val="28"/>
          <w:lang w:val="uk-UA"/>
        </w:rPr>
        <w:t xml:space="preserve"> Сформувати поняття про лікарські властивості голонасінних. </w:t>
      </w:r>
    </w:p>
    <w:p w:rsidR="00633A5F" w:rsidRPr="00281700" w:rsidRDefault="00633A5F" w:rsidP="00633A5F">
      <w:pPr>
        <w:pStyle w:val="22"/>
        <w:shd w:val="clear" w:color="auto" w:fill="auto"/>
        <w:spacing w:line="360" w:lineRule="auto"/>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Клас</w:t>
      </w:r>
    </w:p>
    <w:p w:rsidR="00633A5F" w:rsidRPr="00281700" w:rsidRDefault="00633A5F" w:rsidP="00633A5F">
      <w:pPr>
        <w:pStyle w:val="32"/>
        <w:shd w:val="clear" w:color="auto" w:fill="auto"/>
        <w:spacing w:line="360" w:lineRule="auto"/>
        <w:ind w:left="360" w:hanging="36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Очікувані результати: </w:t>
      </w:r>
      <w:r w:rsidRPr="00281700">
        <w:rPr>
          <w:rStyle w:val="37"/>
          <w:rFonts w:ascii="Times New Roman" w:hAnsi="Times New Roman" w:cs="Times New Roman"/>
          <w:b w:val="0"/>
          <w:color w:val="000000" w:themeColor="text1"/>
          <w:spacing w:val="0"/>
          <w:sz w:val="28"/>
          <w:szCs w:val="28"/>
        </w:rPr>
        <w:t>учні;</w:t>
      </w:r>
    </w:p>
    <w:p w:rsidR="00633A5F" w:rsidRPr="00281700" w:rsidRDefault="00633A5F" w:rsidP="00891290">
      <w:pPr>
        <w:pStyle w:val="22"/>
        <w:numPr>
          <w:ilvl w:val="0"/>
          <w:numId w:val="41"/>
        </w:numPr>
        <w:shd w:val="clear" w:color="auto" w:fill="auto"/>
        <w:tabs>
          <w:tab w:val="left" w:pos="292"/>
        </w:tabs>
        <w:spacing w:line="360" w:lineRule="auto"/>
        <w:ind w:left="360" w:hanging="360"/>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аналізують біологічне значення насінного розмноження;</w:t>
      </w:r>
    </w:p>
    <w:p w:rsidR="00633A5F" w:rsidRPr="00281700" w:rsidRDefault="00633A5F" w:rsidP="00891290">
      <w:pPr>
        <w:pStyle w:val="22"/>
        <w:numPr>
          <w:ilvl w:val="0"/>
          <w:numId w:val="41"/>
        </w:numPr>
        <w:shd w:val="clear" w:color="auto" w:fill="auto"/>
        <w:tabs>
          <w:tab w:val="left" w:pos="297"/>
        </w:tabs>
        <w:spacing w:line="360" w:lineRule="auto"/>
        <w:ind w:left="360" w:hanging="360"/>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пояснюють цикл розвитку голонасінних;</w:t>
      </w:r>
    </w:p>
    <w:p w:rsidR="00633A5F" w:rsidRPr="00281700" w:rsidRDefault="00633A5F" w:rsidP="00891290">
      <w:pPr>
        <w:pStyle w:val="22"/>
        <w:numPr>
          <w:ilvl w:val="0"/>
          <w:numId w:val="41"/>
        </w:numPr>
        <w:shd w:val="clear" w:color="auto" w:fill="auto"/>
        <w:tabs>
          <w:tab w:val="left" w:pos="297"/>
        </w:tabs>
        <w:spacing w:line="360" w:lineRule="auto"/>
        <w:ind w:left="360" w:hanging="360"/>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наводять приклади видів голонасінних;</w:t>
      </w:r>
    </w:p>
    <w:p w:rsidR="00633A5F" w:rsidRPr="00281700" w:rsidRDefault="00633A5F" w:rsidP="00891290">
      <w:pPr>
        <w:pStyle w:val="22"/>
        <w:numPr>
          <w:ilvl w:val="0"/>
          <w:numId w:val="41"/>
        </w:numPr>
        <w:shd w:val="clear" w:color="auto" w:fill="auto"/>
        <w:tabs>
          <w:tab w:val="left" w:pos="287"/>
        </w:tabs>
        <w:spacing w:line="360" w:lineRule="auto"/>
        <w:ind w:left="360" w:hanging="360"/>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характеризують особливості розвитку насінних.</w:t>
      </w:r>
    </w:p>
    <w:p w:rsidR="00E055F4" w:rsidRPr="00281700" w:rsidRDefault="00633A5F" w:rsidP="00633A5F">
      <w:pPr>
        <w:pStyle w:val="22"/>
        <w:shd w:val="clear" w:color="auto" w:fill="auto"/>
        <w:spacing w:line="360" w:lineRule="auto"/>
        <w:rPr>
          <w:rFonts w:ascii="Times New Roman" w:hAnsi="Times New Roman" w:cs="Times New Roman"/>
          <w:b w:val="0"/>
          <w:color w:val="000000" w:themeColor="text1"/>
          <w:sz w:val="28"/>
          <w:szCs w:val="28"/>
          <w:lang w:val="uk-UA"/>
        </w:rPr>
      </w:pPr>
      <w:r w:rsidRPr="00281700">
        <w:rPr>
          <w:rStyle w:val="27"/>
          <w:rFonts w:ascii="Times New Roman" w:hAnsi="Times New Roman" w:cs="Times New Roman"/>
          <w:color w:val="000000" w:themeColor="text1"/>
          <w:spacing w:val="0"/>
          <w:sz w:val="28"/>
          <w:szCs w:val="28"/>
        </w:rPr>
        <w:t xml:space="preserve">Основні поняття й терміни: </w:t>
      </w:r>
      <w:r w:rsidRPr="00281700">
        <w:rPr>
          <w:rFonts w:ascii="Times New Roman" w:hAnsi="Times New Roman" w:cs="Times New Roman"/>
          <w:b w:val="0"/>
          <w:color w:val="000000" w:themeColor="text1"/>
          <w:sz w:val="28"/>
          <w:szCs w:val="28"/>
          <w:lang w:val="uk-UA"/>
        </w:rPr>
        <w:t>насінні рослини, голонасінні й покритонасінні рослини, ве</w:t>
      </w:r>
      <w:r w:rsidRPr="00281700">
        <w:rPr>
          <w:rFonts w:ascii="Times New Roman" w:hAnsi="Times New Roman" w:cs="Times New Roman"/>
          <w:b w:val="0"/>
          <w:color w:val="000000" w:themeColor="text1"/>
          <w:sz w:val="28"/>
          <w:szCs w:val="28"/>
          <w:lang w:val="uk-UA"/>
        </w:rPr>
        <w:softHyphen/>
        <w:t xml:space="preserve">гетативні життєві рослини, шишка </w:t>
      </w:r>
      <w:r w:rsidR="00A122AE" w:rsidRPr="00281700">
        <w:rPr>
          <w:rFonts w:ascii="Times New Roman" w:hAnsi="Times New Roman" w:cs="Times New Roman"/>
          <w:b w:val="0"/>
          <w:color w:val="000000" w:themeColor="text1"/>
          <w:sz w:val="28"/>
          <w:szCs w:val="28"/>
          <w:lang w:val="uk-UA"/>
        </w:rPr>
        <w:t>–</w:t>
      </w:r>
      <w:r w:rsidRPr="00281700">
        <w:rPr>
          <w:rFonts w:ascii="Times New Roman" w:hAnsi="Times New Roman" w:cs="Times New Roman"/>
          <w:b w:val="0"/>
          <w:color w:val="000000" w:themeColor="text1"/>
          <w:sz w:val="28"/>
          <w:szCs w:val="28"/>
          <w:lang w:val="uk-UA"/>
        </w:rPr>
        <w:t xml:space="preserve"> видозмінений пагін, жіночі та чоловічі шишки. </w:t>
      </w:r>
    </w:p>
    <w:p w:rsidR="00633A5F" w:rsidRPr="00281700" w:rsidRDefault="00E055F4" w:rsidP="00633A5F">
      <w:pPr>
        <w:pStyle w:val="22"/>
        <w:shd w:val="clear" w:color="auto" w:fill="auto"/>
        <w:spacing w:line="360" w:lineRule="auto"/>
        <w:rPr>
          <w:rFonts w:ascii="Times New Roman" w:hAnsi="Times New Roman" w:cs="Times New Roman"/>
          <w:b w:val="0"/>
          <w:color w:val="000000" w:themeColor="text1"/>
          <w:sz w:val="28"/>
          <w:szCs w:val="28"/>
          <w:lang w:val="uk-UA"/>
        </w:rPr>
      </w:pPr>
      <w:r w:rsidRPr="00281700">
        <w:rPr>
          <w:rStyle w:val="27"/>
          <w:rFonts w:ascii="Times New Roman" w:hAnsi="Times New Roman" w:cs="Times New Roman"/>
          <w:color w:val="000000" w:themeColor="text1"/>
          <w:spacing w:val="0"/>
          <w:sz w:val="28"/>
          <w:szCs w:val="28"/>
        </w:rPr>
        <w:t>Тип</w:t>
      </w:r>
      <w:r w:rsidR="00633A5F" w:rsidRPr="00281700">
        <w:rPr>
          <w:rStyle w:val="27"/>
          <w:rFonts w:ascii="Times New Roman" w:hAnsi="Times New Roman" w:cs="Times New Roman"/>
          <w:color w:val="000000" w:themeColor="text1"/>
          <w:spacing w:val="0"/>
          <w:sz w:val="28"/>
          <w:szCs w:val="28"/>
        </w:rPr>
        <w:t xml:space="preserve"> уроку: </w:t>
      </w:r>
      <w:r w:rsidR="00633A5F" w:rsidRPr="00281700">
        <w:rPr>
          <w:rFonts w:ascii="Times New Roman" w:hAnsi="Times New Roman" w:cs="Times New Roman"/>
          <w:b w:val="0"/>
          <w:color w:val="000000" w:themeColor="text1"/>
          <w:sz w:val="28"/>
          <w:szCs w:val="28"/>
          <w:lang w:val="uk-UA"/>
        </w:rPr>
        <w:t>засвоєння нових знань.</w:t>
      </w:r>
    </w:p>
    <w:p w:rsidR="00633A5F" w:rsidRPr="00281700" w:rsidRDefault="00633A5F" w:rsidP="00633A5F">
      <w:pPr>
        <w:pStyle w:val="22"/>
        <w:shd w:val="clear" w:color="auto" w:fill="auto"/>
        <w:spacing w:line="360" w:lineRule="auto"/>
        <w:ind w:left="360" w:hanging="360"/>
        <w:rPr>
          <w:rFonts w:ascii="Times New Roman" w:hAnsi="Times New Roman" w:cs="Times New Roman"/>
          <w:b w:val="0"/>
          <w:color w:val="000000" w:themeColor="text1"/>
          <w:sz w:val="28"/>
          <w:szCs w:val="28"/>
          <w:lang w:val="uk-UA"/>
        </w:rPr>
      </w:pPr>
      <w:r w:rsidRPr="00281700">
        <w:rPr>
          <w:rStyle w:val="27"/>
          <w:rFonts w:ascii="Times New Roman" w:hAnsi="Times New Roman" w:cs="Times New Roman"/>
          <w:color w:val="000000" w:themeColor="text1"/>
          <w:spacing w:val="0"/>
          <w:sz w:val="28"/>
          <w:szCs w:val="28"/>
        </w:rPr>
        <w:t xml:space="preserve">Обладнання: </w:t>
      </w:r>
      <w:r w:rsidRPr="00281700">
        <w:rPr>
          <w:rFonts w:ascii="Times New Roman" w:hAnsi="Times New Roman" w:cs="Times New Roman"/>
          <w:b w:val="0"/>
          <w:color w:val="000000" w:themeColor="text1"/>
          <w:sz w:val="28"/>
          <w:szCs w:val="28"/>
          <w:lang w:val="uk-UA"/>
        </w:rPr>
        <w:t>таблиці «Голонасінні», «Цикл розвитку голонасінних» або фрагмент фільму; шишки голонасінних; малюнки, фото; буре вугілля з колекції із загальної біо</w:t>
      </w:r>
      <w:r w:rsidRPr="00281700">
        <w:rPr>
          <w:rFonts w:ascii="Times New Roman" w:hAnsi="Times New Roman" w:cs="Times New Roman"/>
          <w:b w:val="0"/>
          <w:color w:val="000000" w:themeColor="text1"/>
          <w:sz w:val="28"/>
          <w:szCs w:val="28"/>
          <w:lang w:val="uk-UA"/>
        </w:rPr>
        <w:softHyphen/>
        <w:t>логії.</w:t>
      </w:r>
    </w:p>
    <w:p w:rsidR="00633A5F" w:rsidRPr="00281700" w:rsidRDefault="00633A5F" w:rsidP="00A122AE">
      <w:pPr>
        <w:pStyle w:val="13"/>
        <w:keepNext/>
        <w:keepLines/>
        <w:shd w:val="clear" w:color="auto" w:fill="auto"/>
        <w:spacing w:line="360" w:lineRule="auto"/>
        <w:jc w:val="center"/>
        <w:rPr>
          <w:rFonts w:ascii="Times New Roman" w:hAnsi="Times New Roman" w:cs="Times New Roman"/>
          <w:b w:val="0"/>
          <w:color w:val="000000" w:themeColor="text1"/>
          <w:sz w:val="28"/>
          <w:szCs w:val="28"/>
          <w:lang w:val="uk-UA"/>
        </w:rPr>
      </w:pPr>
      <w:bookmarkStart w:id="41" w:name="bookmark39"/>
      <w:r w:rsidRPr="00281700">
        <w:rPr>
          <w:rFonts w:ascii="Times New Roman" w:hAnsi="Times New Roman" w:cs="Times New Roman"/>
          <w:b w:val="0"/>
          <w:color w:val="000000" w:themeColor="text1"/>
          <w:sz w:val="28"/>
          <w:szCs w:val="28"/>
          <w:lang w:val="uk-UA"/>
        </w:rPr>
        <w:t>Хід уроку</w:t>
      </w:r>
      <w:bookmarkEnd w:id="41"/>
    </w:p>
    <w:p w:rsidR="00633A5F" w:rsidRPr="00281700" w:rsidRDefault="00633A5F" w:rsidP="00891290">
      <w:pPr>
        <w:pStyle w:val="36"/>
        <w:keepNext/>
        <w:keepLines/>
        <w:numPr>
          <w:ilvl w:val="0"/>
          <w:numId w:val="64"/>
        </w:numPr>
        <w:shd w:val="clear" w:color="auto" w:fill="auto"/>
        <w:tabs>
          <w:tab w:val="left" w:pos="498"/>
        </w:tabs>
        <w:spacing w:line="360" w:lineRule="auto"/>
        <w:ind w:firstLine="360"/>
        <w:jc w:val="both"/>
        <w:rPr>
          <w:rFonts w:ascii="Times New Roman" w:hAnsi="Times New Roman" w:cs="Times New Roman"/>
          <w:b w:val="0"/>
          <w:color w:val="000000" w:themeColor="text1"/>
          <w:spacing w:val="0"/>
          <w:sz w:val="28"/>
          <w:szCs w:val="28"/>
          <w:lang w:val="uk-UA"/>
        </w:rPr>
      </w:pPr>
      <w:bookmarkStart w:id="42" w:name="bookmark40"/>
      <w:r w:rsidRPr="00281700">
        <w:rPr>
          <w:rFonts w:ascii="Times New Roman" w:hAnsi="Times New Roman" w:cs="Times New Roman"/>
          <w:b w:val="0"/>
          <w:color w:val="000000" w:themeColor="text1"/>
          <w:spacing w:val="0"/>
          <w:sz w:val="28"/>
          <w:szCs w:val="28"/>
          <w:lang w:val="uk-UA"/>
        </w:rPr>
        <w:t>ОРГАНІЗАЦІЙНИЙ ЕТАП</w:t>
      </w:r>
      <w:bookmarkEnd w:id="42"/>
    </w:p>
    <w:p w:rsidR="00633A5F" w:rsidRPr="00281700" w:rsidRDefault="00633A5F" w:rsidP="00891290">
      <w:pPr>
        <w:pStyle w:val="36"/>
        <w:keepNext/>
        <w:keepLines/>
        <w:numPr>
          <w:ilvl w:val="0"/>
          <w:numId w:val="64"/>
        </w:numPr>
        <w:shd w:val="clear" w:color="auto" w:fill="auto"/>
        <w:tabs>
          <w:tab w:val="left" w:pos="561"/>
        </w:tabs>
        <w:spacing w:line="360" w:lineRule="auto"/>
        <w:ind w:firstLine="360"/>
        <w:jc w:val="both"/>
        <w:rPr>
          <w:rFonts w:ascii="Times New Roman" w:hAnsi="Times New Roman" w:cs="Times New Roman"/>
          <w:b w:val="0"/>
          <w:color w:val="000000" w:themeColor="text1"/>
          <w:spacing w:val="0"/>
          <w:sz w:val="28"/>
          <w:szCs w:val="28"/>
          <w:lang w:val="uk-UA"/>
        </w:rPr>
      </w:pPr>
      <w:bookmarkStart w:id="43" w:name="bookmark41"/>
      <w:r w:rsidRPr="00281700">
        <w:rPr>
          <w:rFonts w:ascii="Times New Roman" w:hAnsi="Times New Roman" w:cs="Times New Roman"/>
          <w:b w:val="0"/>
          <w:color w:val="000000" w:themeColor="text1"/>
          <w:spacing w:val="0"/>
          <w:sz w:val="28"/>
          <w:szCs w:val="28"/>
          <w:lang w:val="uk-UA"/>
        </w:rPr>
        <w:t>АКТУАЛІЗАЦІЯ ОПОРНИХ ЗНАНЬ</w:t>
      </w:r>
      <w:bookmarkEnd w:id="43"/>
    </w:p>
    <w:p w:rsidR="00633A5F" w:rsidRPr="00281700" w:rsidRDefault="00633A5F" w:rsidP="00633A5F">
      <w:pPr>
        <w:pStyle w:val="32"/>
        <w:shd w:val="clear" w:color="auto" w:fill="auto"/>
        <w:spacing w:line="360" w:lineRule="auto"/>
        <w:ind w:firstLine="36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«Мозковий штурм»</w:t>
      </w:r>
    </w:p>
    <w:p w:rsidR="00633A5F" w:rsidRPr="00281700" w:rsidRDefault="00633A5F" w:rsidP="00891290">
      <w:pPr>
        <w:widowControl w:val="0"/>
        <w:numPr>
          <w:ilvl w:val="0"/>
          <w:numId w:val="65"/>
        </w:numPr>
        <w:tabs>
          <w:tab w:val="left" w:pos="311"/>
        </w:tabs>
        <w:ind w:left="360" w:hanging="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Розглядання бурого вугілля з відбитками давніх папоротей.</w:t>
      </w:r>
    </w:p>
    <w:p w:rsidR="00633A5F" w:rsidRPr="00281700" w:rsidRDefault="00633A5F" w:rsidP="00633A5F">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Який висновок можна зробити з цього факту?</w:t>
      </w:r>
    </w:p>
    <w:p w:rsidR="00633A5F" w:rsidRPr="00281700" w:rsidRDefault="00633A5F" w:rsidP="00891290">
      <w:pPr>
        <w:widowControl w:val="0"/>
        <w:numPr>
          <w:ilvl w:val="0"/>
          <w:numId w:val="65"/>
        </w:numPr>
        <w:tabs>
          <w:tab w:val="left" w:pos="321"/>
        </w:tabs>
        <w:ind w:left="360" w:hanging="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Що відносять до вищих спорових рослин та за якими ознаками?</w:t>
      </w:r>
    </w:p>
    <w:p w:rsidR="00633A5F" w:rsidRPr="00281700" w:rsidRDefault="00633A5F" w:rsidP="00891290">
      <w:pPr>
        <w:widowControl w:val="0"/>
        <w:numPr>
          <w:ilvl w:val="0"/>
          <w:numId w:val="65"/>
        </w:numPr>
        <w:tabs>
          <w:tab w:val="left" w:pos="321"/>
        </w:tabs>
        <w:ind w:left="360" w:hanging="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Яке значення вищих спорових рослин?</w:t>
      </w:r>
    </w:p>
    <w:p w:rsidR="00633A5F" w:rsidRPr="00281700" w:rsidRDefault="00633A5F" w:rsidP="00891290">
      <w:pPr>
        <w:pStyle w:val="36"/>
        <w:keepNext/>
        <w:keepLines/>
        <w:numPr>
          <w:ilvl w:val="0"/>
          <w:numId w:val="64"/>
        </w:numPr>
        <w:shd w:val="clear" w:color="auto" w:fill="auto"/>
        <w:tabs>
          <w:tab w:val="left" w:pos="618"/>
        </w:tabs>
        <w:spacing w:line="360" w:lineRule="auto"/>
        <w:ind w:firstLine="360"/>
        <w:jc w:val="both"/>
        <w:rPr>
          <w:rFonts w:ascii="Times New Roman" w:hAnsi="Times New Roman" w:cs="Times New Roman"/>
          <w:b w:val="0"/>
          <w:color w:val="000000" w:themeColor="text1"/>
          <w:spacing w:val="0"/>
          <w:sz w:val="28"/>
          <w:szCs w:val="28"/>
          <w:lang w:val="uk-UA"/>
        </w:rPr>
      </w:pPr>
      <w:bookmarkStart w:id="44" w:name="bookmark42"/>
      <w:r w:rsidRPr="00281700">
        <w:rPr>
          <w:rFonts w:ascii="Times New Roman" w:hAnsi="Times New Roman" w:cs="Times New Roman"/>
          <w:b w:val="0"/>
          <w:color w:val="000000" w:themeColor="text1"/>
          <w:spacing w:val="0"/>
          <w:sz w:val="28"/>
          <w:szCs w:val="28"/>
          <w:lang w:val="uk-UA"/>
        </w:rPr>
        <w:lastRenderedPageBreak/>
        <w:t>МОТИВАЦІЯ НАВЧАЛЬНОЇ ДІЯЛЬНОСТІ</w:t>
      </w:r>
      <w:bookmarkEnd w:id="44"/>
    </w:p>
    <w:p w:rsidR="00633A5F" w:rsidRPr="00281700" w:rsidRDefault="00633A5F" w:rsidP="00891290">
      <w:pPr>
        <w:pStyle w:val="36"/>
        <w:keepNext/>
        <w:keepLines/>
        <w:numPr>
          <w:ilvl w:val="0"/>
          <w:numId w:val="64"/>
        </w:numPr>
        <w:shd w:val="clear" w:color="auto" w:fill="auto"/>
        <w:tabs>
          <w:tab w:val="left" w:pos="614"/>
        </w:tabs>
        <w:spacing w:line="360" w:lineRule="auto"/>
        <w:ind w:firstLine="360"/>
        <w:jc w:val="both"/>
        <w:rPr>
          <w:rFonts w:ascii="Times New Roman" w:hAnsi="Times New Roman" w:cs="Times New Roman"/>
          <w:b w:val="0"/>
          <w:color w:val="000000" w:themeColor="text1"/>
          <w:spacing w:val="0"/>
          <w:sz w:val="28"/>
          <w:szCs w:val="28"/>
          <w:lang w:val="uk-UA"/>
        </w:rPr>
      </w:pPr>
      <w:bookmarkStart w:id="45" w:name="bookmark43"/>
      <w:r w:rsidRPr="00281700">
        <w:rPr>
          <w:rFonts w:ascii="Times New Roman" w:hAnsi="Times New Roman" w:cs="Times New Roman"/>
          <w:b w:val="0"/>
          <w:color w:val="000000" w:themeColor="text1"/>
          <w:spacing w:val="0"/>
          <w:sz w:val="28"/>
          <w:szCs w:val="28"/>
          <w:lang w:val="uk-UA"/>
        </w:rPr>
        <w:t>ВИВЧЕННЯ НОВОГО МАТЕРІАЛУ (ПОЯСНЕННЯ З ЕЛЕМЕНТАМИ БЕСІДИ)</w:t>
      </w:r>
      <w:bookmarkEnd w:id="45"/>
    </w:p>
    <w:p w:rsidR="00633A5F" w:rsidRPr="00281700" w:rsidRDefault="00633A5F" w:rsidP="00891290">
      <w:pPr>
        <w:pStyle w:val="36"/>
        <w:keepNext/>
        <w:keepLines/>
        <w:numPr>
          <w:ilvl w:val="0"/>
          <w:numId w:val="66"/>
        </w:numPr>
        <w:shd w:val="clear" w:color="auto" w:fill="auto"/>
        <w:tabs>
          <w:tab w:val="left" w:pos="527"/>
        </w:tabs>
        <w:spacing w:line="360" w:lineRule="auto"/>
        <w:ind w:firstLine="360"/>
        <w:jc w:val="both"/>
        <w:rPr>
          <w:rFonts w:ascii="Times New Roman" w:hAnsi="Times New Roman" w:cs="Times New Roman"/>
          <w:b w:val="0"/>
          <w:color w:val="000000" w:themeColor="text1"/>
          <w:spacing w:val="0"/>
          <w:sz w:val="28"/>
          <w:szCs w:val="28"/>
          <w:lang w:val="uk-UA"/>
        </w:rPr>
      </w:pPr>
      <w:bookmarkStart w:id="46" w:name="bookmark44"/>
      <w:r w:rsidRPr="00281700">
        <w:rPr>
          <w:rFonts w:ascii="Times New Roman" w:hAnsi="Times New Roman" w:cs="Times New Roman"/>
          <w:b w:val="0"/>
          <w:color w:val="000000" w:themeColor="text1"/>
          <w:spacing w:val="0"/>
          <w:sz w:val="28"/>
          <w:szCs w:val="28"/>
          <w:lang w:val="uk-UA"/>
        </w:rPr>
        <w:t>Загальна характеристика відділу</w:t>
      </w:r>
      <w:bookmarkEnd w:id="46"/>
    </w:p>
    <w:p w:rsidR="00633A5F" w:rsidRPr="00281700" w:rsidRDefault="00633A5F" w:rsidP="00891290">
      <w:pPr>
        <w:widowControl w:val="0"/>
        <w:numPr>
          <w:ilvl w:val="0"/>
          <w:numId w:val="67"/>
        </w:numPr>
        <w:tabs>
          <w:tab w:val="left" w:pos="311"/>
        </w:tabs>
        <w:ind w:left="360" w:hanging="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Насінне розмноження.</w:t>
      </w:r>
    </w:p>
    <w:p w:rsidR="00633A5F" w:rsidRPr="00281700" w:rsidRDefault="00633A5F" w:rsidP="00891290">
      <w:pPr>
        <w:widowControl w:val="0"/>
        <w:numPr>
          <w:ilvl w:val="0"/>
          <w:numId w:val="67"/>
        </w:numPr>
        <w:tabs>
          <w:tab w:val="left" w:pos="321"/>
        </w:tabs>
        <w:ind w:left="360" w:hanging="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Насінні зачатки й насіння не захищені від впливу зовнішніх факторів.</w:t>
      </w:r>
    </w:p>
    <w:p w:rsidR="00633A5F" w:rsidRPr="00281700" w:rsidRDefault="00633A5F" w:rsidP="00891290">
      <w:pPr>
        <w:widowControl w:val="0"/>
        <w:numPr>
          <w:ilvl w:val="0"/>
          <w:numId w:val="67"/>
        </w:numPr>
        <w:tabs>
          <w:tab w:val="left" w:pos="316"/>
        </w:tabs>
        <w:ind w:left="360" w:hanging="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Дерева й кущі, трави відсутні.</w:t>
      </w:r>
    </w:p>
    <w:p w:rsidR="00633A5F" w:rsidRPr="00281700" w:rsidRDefault="00633A5F" w:rsidP="00891290">
      <w:pPr>
        <w:widowControl w:val="0"/>
        <w:numPr>
          <w:ilvl w:val="0"/>
          <w:numId w:val="67"/>
        </w:numPr>
        <w:tabs>
          <w:tab w:val="left" w:pos="326"/>
        </w:tabs>
        <w:ind w:left="360" w:hanging="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Сформовані пагін і корінь (стрижнева коренева система).</w:t>
      </w:r>
    </w:p>
    <w:p w:rsidR="00633A5F" w:rsidRPr="00281700" w:rsidRDefault="00633A5F" w:rsidP="00891290">
      <w:pPr>
        <w:widowControl w:val="0"/>
        <w:numPr>
          <w:ilvl w:val="0"/>
          <w:numId w:val="67"/>
        </w:numPr>
        <w:tabs>
          <w:tab w:val="left" w:pos="316"/>
        </w:tabs>
        <w:ind w:left="360" w:hanging="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Листки видозмінені у хвою (голкоподібні).</w:t>
      </w:r>
    </w:p>
    <w:p w:rsidR="00633A5F" w:rsidRPr="00281700" w:rsidRDefault="00633A5F" w:rsidP="00891290">
      <w:pPr>
        <w:widowControl w:val="0"/>
        <w:numPr>
          <w:ilvl w:val="0"/>
          <w:numId w:val="67"/>
        </w:numPr>
        <w:tabs>
          <w:tab w:val="left" w:pos="321"/>
        </w:tabs>
        <w:ind w:left="360" w:hanging="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У деревах замість судин є окремі клітини </w:t>
      </w:r>
      <w:r w:rsidR="00E055F4"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трахеїди.</w:t>
      </w:r>
    </w:p>
    <w:p w:rsidR="00633A5F" w:rsidRPr="00281700" w:rsidRDefault="00633A5F" w:rsidP="00891290">
      <w:pPr>
        <w:widowControl w:val="0"/>
        <w:numPr>
          <w:ilvl w:val="0"/>
          <w:numId w:val="67"/>
        </w:numPr>
        <w:tabs>
          <w:tab w:val="left" w:pos="316"/>
        </w:tabs>
        <w:ind w:left="360" w:hanging="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Рух органічних речовин здійснюється в лубі не ситоподібними трубками, а окремими ситоподібними клітинами.</w:t>
      </w:r>
    </w:p>
    <w:p w:rsidR="00633A5F" w:rsidRPr="00281700" w:rsidRDefault="00633A5F" w:rsidP="00891290">
      <w:pPr>
        <w:widowControl w:val="0"/>
        <w:numPr>
          <w:ilvl w:val="0"/>
          <w:numId w:val="67"/>
        </w:numPr>
        <w:tabs>
          <w:tab w:val="left" w:pos="321"/>
        </w:tabs>
        <w:ind w:left="360" w:hanging="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Ростуть у всіх кліматичних зонах.</w:t>
      </w:r>
    </w:p>
    <w:p w:rsidR="00633A5F" w:rsidRPr="00281700" w:rsidRDefault="00633A5F" w:rsidP="00891290">
      <w:pPr>
        <w:widowControl w:val="0"/>
        <w:numPr>
          <w:ilvl w:val="0"/>
          <w:numId w:val="67"/>
        </w:numPr>
        <w:tabs>
          <w:tab w:val="left" w:pos="321"/>
        </w:tabs>
        <w:ind w:left="360" w:hanging="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У корі та деревах є багато канальців </w:t>
      </w:r>
      <w:r w:rsidR="00E055F4"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смоляних ходів, які заповнені густою смолянистою речовиною </w:t>
      </w:r>
      <w:r w:rsidR="00E055F4"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живицею (вона затягує рани стовбура).</w:t>
      </w:r>
    </w:p>
    <w:p w:rsidR="00633A5F" w:rsidRPr="00281700" w:rsidRDefault="00633A5F" w:rsidP="00891290">
      <w:pPr>
        <w:pStyle w:val="36"/>
        <w:keepNext/>
        <w:keepLines/>
        <w:numPr>
          <w:ilvl w:val="0"/>
          <w:numId w:val="66"/>
        </w:numPr>
        <w:shd w:val="clear" w:color="auto" w:fill="auto"/>
        <w:tabs>
          <w:tab w:val="left" w:pos="551"/>
        </w:tabs>
        <w:spacing w:line="360" w:lineRule="auto"/>
        <w:ind w:firstLine="360"/>
        <w:jc w:val="both"/>
        <w:rPr>
          <w:rFonts w:ascii="Times New Roman" w:hAnsi="Times New Roman" w:cs="Times New Roman"/>
          <w:b w:val="0"/>
          <w:color w:val="000000" w:themeColor="text1"/>
          <w:spacing w:val="0"/>
          <w:sz w:val="28"/>
          <w:szCs w:val="28"/>
          <w:lang w:val="uk-UA"/>
        </w:rPr>
      </w:pPr>
      <w:bookmarkStart w:id="47" w:name="bookmark45"/>
      <w:r w:rsidRPr="00281700">
        <w:rPr>
          <w:rFonts w:ascii="Times New Roman" w:hAnsi="Times New Roman" w:cs="Times New Roman"/>
          <w:b w:val="0"/>
          <w:color w:val="000000" w:themeColor="text1"/>
          <w:spacing w:val="0"/>
          <w:sz w:val="28"/>
          <w:szCs w:val="28"/>
          <w:lang w:val="uk-UA"/>
        </w:rPr>
        <w:t>Особливості розмноження</w:t>
      </w:r>
      <w:bookmarkEnd w:id="47"/>
    </w:p>
    <w:p w:rsidR="00633A5F" w:rsidRPr="00281700" w:rsidRDefault="00633A5F" w:rsidP="00633A5F">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Шишки </w:t>
      </w:r>
      <w:r w:rsidR="00E055F4"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це вкорочені видозмінені пагони, листки яких перетворилися на луски.</w:t>
      </w:r>
    </w:p>
    <w:p w:rsidR="00633A5F" w:rsidRPr="00281700" w:rsidRDefault="00633A5F" w:rsidP="00633A5F">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Чоловічі шишки розташовані біля основи молодих видовжених пагонів, вони сіро-жовтого кольору. Пилкові зерна мають повітряні мішки, які дозво</w:t>
      </w:r>
      <w:r w:rsidRPr="00281700">
        <w:rPr>
          <w:rFonts w:ascii="Times New Roman" w:hAnsi="Times New Roman" w:cs="Times New Roman"/>
          <w:color w:val="000000" w:themeColor="text1"/>
          <w:sz w:val="28"/>
          <w:szCs w:val="28"/>
          <w:lang w:val="uk-UA"/>
        </w:rPr>
        <w:softHyphen/>
        <w:t>ляють їм поширюватися на великі відстані (навіть на 2000 км).</w:t>
      </w:r>
    </w:p>
    <w:p w:rsidR="00633A5F" w:rsidRPr="00281700" w:rsidRDefault="00633A5F" w:rsidP="00633A5F">
      <w:pPr>
        <w:ind w:firstLine="360"/>
        <w:rPr>
          <w:rFonts w:ascii="Times New Roman" w:hAnsi="Times New Roman" w:cs="Times New Roman"/>
          <w:color w:val="000000" w:themeColor="text1"/>
          <w:sz w:val="28"/>
          <w:szCs w:val="28"/>
          <w:lang w:val="uk-UA"/>
        </w:rPr>
        <w:sectPr w:rsidR="00633A5F" w:rsidRPr="00281700" w:rsidSect="00894F76">
          <w:headerReference w:type="default" r:id="rId24"/>
          <w:footerReference w:type="even" r:id="rId25"/>
          <w:headerReference w:type="first" r:id="rId26"/>
          <w:footerReference w:type="first" r:id="rId27"/>
          <w:pgSz w:w="11909" w:h="16834"/>
          <w:pgMar w:top="1134" w:right="851" w:bottom="1134" w:left="1418" w:header="567" w:footer="6" w:gutter="0"/>
          <w:cols w:space="720"/>
          <w:noEndnote/>
          <w:titlePg/>
          <w:docGrid w:linePitch="360"/>
        </w:sectPr>
      </w:pPr>
      <w:r w:rsidRPr="00281700">
        <w:rPr>
          <w:rFonts w:ascii="Times New Roman" w:hAnsi="Times New Roman" w:cs="Times New Roman"/>
          <w:color w:val="000000" w:themeColor="text1"/>
          <w:sz w:val="28"/>
          <w:szCs w:val="28"/>
          <w:lang w:val="uk-UA"/>
        </w:rPr>
        <w:t>Жіночі шишки розташовані на верхівках пагонів. Молоді шишки червону</w:t>
      </w:r>
      <w:r w:rsidRPr="00281700">
        <w:rPr>
          <w:rFonts w:ascii="Times New Roman" w:hAnsi="Times New Roman" w:cs="Times New Roman"/>
          <w:color w:val="000000" w:themeColor="text1"/>
          <w:sz w:val="28"/>
          <w:szCs w:val="28"/>
          <w:lang w:val="uk-UA"/>
        </w:rPr>
        <w:softHyphen/>
        <w:t xml:space="preserve">ватого кольору, на кожній з їхніх </w:t>
      </w:r>
      <w:proofErr w:type="spellStart"/>
      <w:r w:rsidRPr="00281700">
        <w:rPr>
          <w:rFonts w:ascii="Times New Roman" w:hAnsi="Times New Roman" w:cs="Times New Roman"/>
          <w:color w:val="000000" w:themeColor="text1"/>
          <w:sz w:val="28"/>
          <w:szCs w:val="28"/>
          <w:lang w:val="uk-UA"/>
        </w:rPr>
        <w:t>лусок</w:t>
      </w:r>
      <w:proofErr w:type="spellEnd"/>
      <w:r w:rsidRPr="00281700">
        <w:rPr>
          <w:rFonts w:ascii="Times New Roman" w:hAnsi="Times New Roman" w:cs="Times New Roman"/>
          <w:color w:val="000000" w:themeColor="text1"/>
          <w:sz w:val="28"/>
          <w:szCs w:val="28"/>
          <w:lang w:val="uk-UA"/>
        </w:rPr>
        <w:t xml:space="preserve"> є по два насінні зачатки, розташовані відкрито. Поступово вони зеленіють. Пилок із чоловічих шишок вітер перено</w:t>
      </w:r>
      <w:r w:rsidRPr="00281700">
        <w:rPr>
          <w:rFonts w:ascii="Times New Roman" w:hAnsi="Times New Roman" w:cs="Times New Roman"/>
          <w:color w:val="000000" w:themeColor="text1"/>
          <w:sz w:val="28"/>
          <w:szCs w:val="28"/>
          <w:lang w:val="uk-UA"/>
        </w:rPr>
        <w:softHyphen/>
        <w:t xml:space="preserve">сить на жіночі шишки. Після запилення жіноча шишка закривається. Луски склеюються смолою. Час дозрівання насіння </w:t>
      </w:r>
      <w:r w:rsidR="00E055F4"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до 1,5 року.</w:t>
      </w:r>
    </w:p>
    <w:p w:rsidR="00633A5F" w:rsidRPr="00281700" w:rsidRDefault="00633A5F" w:rsidP="00633A5F">
      <w:pPr>
        <w:pStyle w:val="afa"/>
        <w:shd w:val="clear" w:color="auto" w:fill="auto"/>
        <w:spacing w:line="360" w:lineRule="auto"/>
        <w:jc w:val="both"/>
        <w:rPr>
          <w:rFonts w:ascii="Times New Roman" w:hAnsi="Times New Roman" w:cs="Times New Roman"/>
          <w:b w:val="0"/>
          <w:color w:val="000000" w:themeColor="text1"/>
          <w:spacing w:val="0"/>
          <w:sz w:val="28"/>
          <w:szCs w:val="28"/>
          <w:lang w:val="uk-UA"/>
        </w:rPr>
      </w:pPr>
      <w:r w:rsidRPr="00281700">
        <w:rPr>
          <w:rFonts w:ascii="Times New Roman" w:hAnsi="Times New Roman" w:cs="Times New Roman"/>
          <w:b w:val="0"/>
          <w:color w:val="000000" w:themeColor="text1"/>
          <w:spacing w:val="0"/>
          <w:sz w:val="28"/>
          <w:szCs w:val="28"/>
          <w:lang w:val="uk-UA"/>
        </w:rPr>
        <w:lastRenderedPageBreak/>
        <w:t>3. Цикл розвитку сосни</w:t>
      </w:r>
    </w:p>
    <w:p w:rsidR="00633A5F" w:rsidRPr="00281700" w:rsidRDefault="00633A5F" w:rsidP="00633A5F">
      <w:pPr>
        <w:rPr>
          <w:rFonts w:ascii="Times New Roman" w:hAnsi="Times New Roman" w:cs="Times New Roman"/>
          <w:color w:val="000000" w:themeColor="text1"/>
          <w:sz w:val="28"/>
          <w:szCs w:val="28"/>
          <w:lang w:val="uk-UA"/>
        </w:rPr>
      </w:pPr>
      <w:r w:rsidRPr="00281700">
        <w:rPr>
          <w:rFonts w:ascii="Times New Roman" w:hAnsi="Times New Roman" w:cs="Times New Roman"/>
          <w:noProof/>
          <w:color w:val="000000" w:themeColor="text1"/>
          <w:sz w:val="28"/>
          <w:szCs w:val="28"/>
        </w:rPr>
        <w:drawing>
          <wp:inline distT="0" distB="0" distL="0" distR="0">
            <wp:extent cx="4867275" cy="923925"/>
            <wp:effectExtent l="19050" t="0" r="9525" b="0"/>
            <wp:docPr id="21" name="Рисунок 8" descr="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3"/>
                    <pic:cNvPicPr>
                      <a:picLocks noChangeAspect="1" noChangeArrowheads="1"/>
                    </pic:cNvPicPr>
                  </pic:nvPicPr>
                  <pic:blipFill>
                    <a:blip r:embed="rId28"/>
                    <a:srcRect/>
                    <a:stretch>
                      <a:fillRect/>
                    </a:stretch>
                  </pic:blipFill>
                  <pic:spPr bwMode="auto">
                    <a:xfrm>
                      <a:off x="0" y="0"/>
                      <a:ext cx="4867275" cy="923925"/>
                    </a:xfrm>
                    <a:prstGeom prst="rect">
                      <a:avLst/>
                    </a:prstGeom>
                    <a:noFill/>
                    <a:ln w="9525">
                      <a:noFill/>
                      <a:miter lim="800000"/>
                      <a:headEnd/>
                      <a:tailEnd/>
                    </a:ln>
                  </pic:spPr>
                </pic:pic>
              </a:graphicData>
            </a:graphic>
          </wp:inline>
        </w:drawing>
      </w:r>
    </w:p>
    <w:p w:rsidR="00633A5F" w:rsidRPr="00281700" w:rsidRDefault="00633A5F" w:rsidP="00633A5F">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Під час дозрівання колір жіночих шишок змінюється на коричневий. У дозрілих шишок луски розкриваються, і насіння висипається. Насіння має крильця, які сприяють поширенню насіння.</w:t>
      </w:r>
    </w:p>
    <w:p w:rsidR="00633A5F" w:rsidRPr="00281700" w:rsidRDefault="00633A5F" w:rsidP="00891290">
      <w:pPr>
        <w:pStyle w:val="32"/>
        <w:numPr>
          <w:ilvl w:val="0"/>
          <w:numId w:val="60"/>
        </w:numPr>
        <w:shd w:val="clear" w:color="auto" w:fill="auto"/>
        <w:tabs>
          <w:tab w:val="left" w:pos="576"/>
        </w:tabs>
        <w:spacing w:line="360" w:lineRule="auto"/>
        <w:ind w:firstLine="360"/>
        <w:jc w:val="both"/>
        <w:rPr>
          <w:rFonts w:ascii="Times New Roman" w:hAnsi="Times New Roman" w:cs="Times New Roman"/>
          <w:color w:val="000000" w:themeColor="text1"/>
          <w:sz w:val="28"/>
          <w:szCs w:val="28"/>
          <w:lang w:val="uk-UA"/>
        </w:rPr>
      </w:pPr>
      <w:bookmarkStart w:id="48" w:name="bookmark46"/>
      <w:r w:rsidRPr="00281700">
        <w:rPr>
          <w:rFonts w:ascii="Times New Roman" w:hAnsi="Times New Roman" w:cs="Times New Roman"/>
          <w:color w:val="000000" w:themeColor="text1"/>
          <w:sz w:val="28"/>
          <w:szCs w:val="28"/>
          <w:lang w:val="uk-UA"/>
        </w:rPr>
        <w:t>Значення голонасінних у природі й для людини</w:t>
      </w:r>
      <w:bookmarkEnd w:id="48"/>
    </w:p>
    <w:p w:rsidR="00633A5F" w:rsidRPr="00281700" w:rsidRDefault="00633A5F" w:rsidP="00891290">
      <w:pPr>
        <w:widowControl w:val="0"/>
        <w:numPr>
          <w:ilvl w:val="0"/>
          <w:numId w:val="68"/>
        </w:numPr>
        <w:tabs>
          <w:tab w:val="left" w:pos="57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Значення у природі:</w:t>
      </w:r>
    </w:p>
    <w:p w:rsidR="00633A5F" w:rsidRPr="00281700" w:rsidRDefault="00633A5F" w:rsidP="00891290">
      <w:pPr>
        <w:widowControl w:val="0"/>
        <w:numPr>
          <w:ilvl w:val="0"/>
          <w:numId w:val="45"/>
        </w:numPr>
        <w:tabs>
          <w:tab w:val="left" w:pos="494"/>
          <w:tab w:val="left" w:pos="370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фотосинтез;</w:t>
      </w:r>
      <w:r w:rsidRPr="00281700">
        <w:rPr>
          <w:rFonts w:ascii="Times New Roman" w:hAnsi="Times New Roman" w:cs="Times New Roman"/>
          <w:color w:val="000000" w:themeColor="text1"/>
          <w:sz w:val="28"/>
          <w:szCs w:val="28"/>
          <w:lang w:val="uk-UA"/>
        </w:rPr>
        <w:tab/>
        <w:t>• насіння і хвою споживають тварини;</w:t>
      </w:r>
    </w:p>
    <w:p w:rsidR="00633A5F" w:rsidRPr="00281700" w:rsidRDefault="00633A5F" w:rsidP="00891290">
      <w:pPr>
        <w:widowControl w:val="0"/>
        <w:numPr>
          <w:ilvl w:val="0"/>
          <w:numId w:val="45"/>
        </w:numPr>
        <w:tabs>
          <w:tab w:val="left" w:pos="490"/>
          <w:tab w:val="left" w:pos="369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укріплення ґрунтів;</w:t>
      </w:r>
      <w:r w:rsidRPr="00281700">
        <w:rPr>
          <w:rFonts w:ascii="Times New Roman" w:hAnsi="Times New Roman" w:cs="Times New Roman"/>
          <w:color w:val="000000" w:themeColor="text1"/>
          <w:sz w:val="28"/>
          <w:szCs w:val="28"/>
          <w:lang w:val="uk-UA"/>
        </w:rPr>
        <w:tab/>
        <w:t>• середовище існування тварин.</w:t>
      </w:r>
    </w:p>
    <w:p w:rsidR="00633A5F" w:rsidRPr="00281700" w:rsidRDefault="00633A5F" w:rsidP="00891290">
      <w:pPr>
        <w:widowControl w:val="0"/>
        <w:numPr>
          <w:ilvl w:val="0"/>
          <w:numId w:val="68"/>
        </w:numPr>
        <w:tabs>
          <w:tab w:val="left" w:pos="58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Значення для людини:</w:t>
      </w:r>
    </w:p>
    <w:p w:rsidR="00633A5F" w:rsidRPr="00281700" w:rsidRDefault="00633A5F" w:rsidP="00891290">
      <w:pPr>
        <w:widowControl w:val="0"/>
        <w:numPr>
          <w:ilvl w:val="0"/>
          <w:numId w:val="45"/>
        </w:numPr>
        <w:tabs>
          <w:tab w:val="left" w:pos="494"/>
          <w:tab w:val="left" w:pos="369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будматеріали;</w:t>
      </w:r>
      <w:r w:rsidRPr="00281700">
        <w:rPr>
          <w:rFonts w:ascii="Times New Roman" w:hAnsi="Times New Roman" w:cs="Times New Roman"/>
          <w:color w:val="000000" w:themeColor="text1"/>
          <w:sz w:val="28"/>
          <w:szCs w:val="28"/>
          <w:lang w:val="uk-UA"/>
        </w:rPr>
        <w:tab/>
        <w:t>• насіння споживають у їжу;</w:t>
      </w:r>
    </w:p>
    <w:p w:rsidR="00633A5F" w:rsidRPr="00281700" w:rsidRDefault="00633A5F" w:rsidP="00891290">
      <w:pPr>
        <w:widowControl w:val="0"/>
        <w:numPr>
          <w:ilvl w:val="0"/>
          <w:numId w:val="45"/>
        </w:numPr>
        <w:tabs>
          <w:tab w:val="left" w:pos="494"/>
          <w:tab w:val="left" w:pos="3696"/>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виготовлення ліків;</w:t>
      </w:r>
      <w:r w:rsidRPr="00281700">
        <w:rPr>
          <w:rFonts w:ascii="Times New Roman" w:hAnsi="Times New Roman" w:cs="Times New Roman"/>
          <w:color w:val="000000" w:themeColor="text1"/>
          <w:sz w:val="28"/>
          <w:szCs w:val="28"/>
          <w:lang w:val="uk-UA"/>
        </w:rPr>
        <w:tab/>
        <w:t>• естетичне значення (зони рекреації);</w:t>
      </w:r>
    </w:p>
    <w:p w:rsidR="00633A5F" w:rsidRPr="00281700" w:rsidRDefault="00633A5F" w:rsidP="00891290">
      <w:pPr>
        <w:widowControl w:val="0"/>
        <w:numPr>
          <w:ilvl w:val="0"/>
          <w:numId w:val="45"/>
        </w:numPr>
        <w:tabs>
          <w:tab w:val="left" w:pos="494"/>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знезараження повітря.</w:t>
      </w:r>
    </w:p>
    <w:p w:rsidR="00633A5F" w:rsidRPr="00281700" w:rsidRDefault="00633A5F" w:rsidP="00633A5F">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Сосни виділяють речовини (фітонциди, які вбивають мікроби повітря).</w:t>
      </w:r>
    </w:p>
    <w:p w:rsidR="00633A5F" w:rsidRPr="00281700" w:rsidRDefault="00633A5F" w:rsidP="00891290">
      <w:pPr>
        <w:pStyle w:val="32"/>
        <w:numPr>
          <w:ilvl w:val="0"/>
          <w:numId w:val="64"/>
        </w:numPr>
        <w:shd w:val="clear" w:color="auto" w:fill="auto"/>
        <w:tabs>
          <w:tab w:val="left" w:pos="581"/>
        </w:tabs>
        <w:spacing w:line="360" w:lineRule="auto"/>
        <w:ind w:firstLine="360"/>
        <w:jc w:val="both"/>
        <w:rPr>
          <w:rFonts w:ascii="Times New Roman" w:hAnsi="Times New Roman" w:cs="Times New Roman"/>
          <w:color w:val="000000" w:themeColor="text1"/>
          <w:sz w:val="28"/>
          <w:szCs w:val="28"/>
          <w:lang w:val="uk-UA"/>
        </w:rPr>
      </w:pPr>
      <w:bookmarkStart w:id="49" w:name="bookmark47"/>
      <w:r w:rsidRPr="00281700">
        <w:rPr>
          <w:rFonts w:ascii="Times New Roman" w:hAnsi="Times New Roman" w:cs="Times New Roman"/>
          <w:color w:val="000000" w:themeColor="text1"/>
          <w:sz w:val="28"/>
          <w:szCs w:val="28"/>
          <w:lang w:val="uk-UA"/>
        </w:rPr>
        <w:t>УЗАГАЛЬНЕННЯ Й СИСТЕМАТИЗАЦІЯ ЗНАНЬ</w:t>
      </w:r>
      <w:bookmarkEnd w:id="49"/>
    </w:p>
    <w:p w:rsidR="00633A5F" w:rsidRPr="00281700" w:rsidRDefault="00633A5F" w:rsidP="00891290">
      <w:pPr>
        <w:pStyle w:val="32"/>
        <w:numPr>
          <w:ilvl w:val="0"/>
          <w:numId w:val="69"/>
        </w:numPr>
        <w:shd w:val="clear" w:color="auto" w:fill="auto"/>
        <w:tabs>
          <w:tab w:val="left" w:pos="547"/>
        </w:tabs>
        <w:spacing w:line="360" w:lineRule="auto"/>
        <w:ind w:firstLine="360"/>
        <w:jc w:val="both"/>
        <w:rPr>
          <w:rFonts w:ascii="Times New Roman" w:hAnsi="Times New Roman" w:cs="Times New Roman"/>
          <w:color w:val="000000" w:themeColor="text1"/>
          <w:sz w:val="28"/>
          <w:szCs w:val="28"/>
          <w:lang w:val="uk-UA"/>
        </w:rPr>
      </w:pPr>
      <w:bookmarkStart w:id="50" w:name="bookmark48"/>
      <w:r w:rsidRPr="00281700">
        <w:rPr>
          <w:rFonts w:ascii="Times New Roman" w:hAnsi="Times New Roman" w:cs="Times New Roman"/>
          <w:color w:val="000000" w:themeColor="text1"/>
          <w:sz w:val="28"/>
          <w:szCs w:val="28"/>
          <w:lang w:val="uk-UA"/>
        </w:rPr>
        <w:t>Лабораторне дослідження «Будова голонасінних»</w:t>
      </w:r>
      <w:bookmarkEnd w:id="50"/>
    </w:p>
    <w:p w:rsidR="00633A5F" w:rsidRPr="00281700" w:rsidRDefault="00633A5F" w:rsidP="00633A5F">
      <w:pPr>
        <w:ind w:firstLine="360"/>
        <w:rPr>
          <w:rFonts w:ascii="Times New Roman" w:hAnsi="Times New Roman" w:cs="Times New Roman"/>
          <w:color w:val="000000" w:themeColor="text1"/>
          <w:sz w:val="28"/>
          <w:szCs w:val="28"/>
          <w:lang w:val="uk-UA"/>
        </w:rPr>
      </w:pPr>
      <w:r w:rsidRPr="00281700">
        <w:rPr>
          <w:rStyle w:val="SegoeUI10pt0pt"/>
          <w:rFonts w:ascii="Times New Roman" w:hAnsi="Times New Roman" w:cs="Times New Roman"/>
          <w:b w:val="0"/>
          <w:color w:val="000000" w:themeColor="text1"/>
          <w:spacing w:val="0"/>
          <w:sz w:val="28"/>
          <w:szCs w:val="28"/>
        </w:rPr>
        <w:t xml:space="preserve">Цілі: </w:t>
      </w:r>
      <w:r w:rsidRPr="00281700">
        <w:rPr>
          <w:rFonts w:ascii="Times New Roman" w:hAnsi="Times New Roman" w:cs="Times New Roman"/>
          <w:color w:val="000000" w:themeColor="text1"/>
          <w:sz w:val="28"/>
          <w:szCs w:val="28"/>
          <w:lang w:val="uk-UA"/>
        </w:rPr>
        <w:t>розглянути особливості голонасінних рослин на прикладі сосни; зна</w:t>
      </w:r>
      <w:r w:rsidRPr="00281700">
        <w:rPr>
          <w:rFonts w:ascii="Times New Roman" w:hAnsi="Times New Roman" w:cs="Times New Roman"/>
          <w:color w:val="000000" w:themeColor="text1"/>
          <w:sz w:val="28"/>
          <w:szCs w:val="28"/>
          <w:lang w:val="uk-UA"/>
        </w:rPr>
        <w:softHyphen/>
        <w:t>йти риси подібності та відмінності.</w:t>
      </w:r>
    </w:p>
    <w:p w:rsidR="00633A5F" w:rsidRPr="00281700" w:rsidRDefault="00633A5F" w:rsidP="00633A5F">
      <w:pPr>
        <w:ind w:firstLine="360"/>
        <w:rPr>
          <w:rFonts w:ascii="Times New Roman" w:hAnsi="Times New Roman" w:cs="Times New Roman"/>
          <w:color w:val="000000" w:themeColor="text1"/>
          <w:sz w:val="28"/>
          <w:szCs w:val="28"/>
          <w:lang w:val="uk-UA"/>
        </w:rPr>
      </w:pPr>
      <w:r w:rsidRPr="00281700">
        <w:rPr>
          <w:rStyle w:val="SegoeUI10pt0pt"/>
          <w:rFonts w:ascii="Times New Roman" w:hAnsi="Times New Roman" w:cs="Times New Roman"/>
          <w:b w:val="0"/>
          <w:color w:val="000000" w:themeColor="text1"/>
          <w:spacing w:val="0"/>
          <w:sz w:val="28"/>
          <w:szCs w:val="28"/>
        </w:rPr>
        <w:t xml:space="preserve">Обладнання: </w:t>
      </w:r>
      <w:r w:rsidRPr="00281700">
        <w:rPr>
          <w:rFonts w:ascii="Times New Roman" w:hAnsi="Times New Roman" w:cs="Times New Roman"/>
          <w:color w:val="000000" w:themeColor="text1"/>
          <w:sz w:val="28"/>
          <w:szCs w:val="28"/>
          <w:lang w:val="uk-UA"/>
        </w:rPr>
        <w:t>шишки сосни та ялини, гілочки сосни та ялини.</w:t>
      </w:r>
    </w:p>
    <w:p w:rsidR="00633A5F" w:rsidRPr="00281700" w:rsidRDefault="00633A5F" w:rsidP="00891290">
      <w:pPr>
        <w:widowControl w:val="0"/>
        <w:numPr>
          <w:ilvl w:val="0"/>
          <w:numId w:val="70"/>
        </w:numPr>
        <w:tabs>
          <w:tab w:val="left" w:pos="571"/>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Інструктаж із БЖД.</w:t>
      </w:r>
    </w:p>
    <w:p w:rsidR="00633A5F" w:rsidRPr="00281700" w:rsidRDefault="00633A5F" w:rsidP="00891290">
      <w:pPr>
        <w:widowControl w:val="0"/>
        <w:numPr>
          <w:ilvl w:val="0"/>
          <w:numId w:val="70"/>
        </w:numPr>
        <w:tabs>
          <w:tab w:val="left" w:pos="586"/>
        </w:tabs>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Розглянути шишки й пагони сосни та ялини, результати спостережень за</w:t>
      </w:r>
      <w:r w:rsidRPr="00281700">
        <w:rPr>
          <w:rFonts w:ascii="Times New Roman" w:hAnsi="Times New Roman" w:cs="Times New Roman"/>
          <w:color w:val="000000" w:themeColor="text1"/>
          <w:sz w:val="28"/>
          <w:szCs w:val="28"/>
          <w:lang w:val="uk-UA"/>
        </w:rPr>
        <w:softHyphen/>
        <w:t>писали в таблицю.</w:t>
      </w:r>
    </w:p>
    <w:tbl>
      <w:tblPr>
        <w:tblOverlap w:val="never"/>
        <w:tblW w:w="0" w:type="auto"/>
        <w:tblLayout w:type="fixed"/>
        <w:tblCellMar>
          <w:left w:w="10" w:type="dxa"/>
          <w:right w:w="10" w:type="dxa"/>
        </w:tblCellMar>
        <w:tblLook w:val="04A0" w:firstRow="1" w:lastRow="0" w:firstColumn="1" w:lastColumn="0" w:noHBand="0" w:noVBand="1"/>
      </w:tblPr>
      <w:tblGrid>
        <w:gridCol w:w="2845"/>
        <w:gridCol w:w="3062"/>
        <w:gridCol w:w="3458"/>
      </w:tblGrid>
      <w:tr w:rsidR="00633A5F" w:rsidRPr="00281700" w:rsidTr="00841676">
        <w:trPr>
          <w:trHeight w:val="274"/>
        </w:trPr>
        <w:tc>
          <w:tcPr>
            <w:tcW w:w="2845" w:type="dxa"/>
            <w:tcBorders>
              <w:top w:val="single" w:sz="4" w:space="0" w:color="auto"/>
              <w:left w:val="single" w:sz="4" w:space="0" w:color="auto"/>
            </w:tcBorders>
            <w:shd w:val="clear" w:color="auto" w:fill="FFFFFF"/>
          </w:tcPr>
          <w:p w:rsidR="00633A5F" w:rsidRPr="00281700" w:rsidRDefault="00633A5F" w:rsidP="00841676">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Ознака</w:t>
            </w:r>
          </w:p>
        </w:tc>
        <w:tc>
          <w:tcPr>
            <w:tcW w:w="3062" w:type="dxa"/>
            <w:tcBorders>
              <w:top w:val="single" w:sz="4" w:space="0" w:color="auto"/>
              <w:left w:val="single" w:sz="4" w:space="0" w:color="auto"/>
            </w:tcBorders>
            <w:shd w:val="clear" w:color="auto" w:fill="FFFFFF"/>
          </w:tcPr>
          <w:p w:rsidR="00633A5F" w:rsidRPr="00281700" w:rsidRDefault="00633A5F" w:rsidP="00841676">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Сосна звичайна</w:t>
            </w:r>
          </w:p>
        </w:tc>
        <w:tc>
          <w:tcPr>
            <w:tcW w:w="3458" w:type="dxa"/>
            <w:tcBorders>
              <w:top w:val="single" w:sz="4" w:space="0" w:color="auto"/>
              <w:left w:val="single" w:sz="4" w:space="0" w:color="auto"/>
              <w:right w:val="single" w:sz="4" w:space="0" w:color="auto"/>
            </w:tcBorders>
            <w:shd w:val="clear" w:color="auto" w:fill="FFFFFF"/>
          </w:tcPr>
          <w:p w:rsidR="00633A5F" w:rsidRPr="00281700" w:rsidRDefault="00633A5F" w:rsidP="00841676">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Ялина звичайна</w:t>
            </w:r>
          </w:p>
        </w:tc>
      </w:tr>
      <w:tr w:rsidR="00633A5F" w:rsidRPr="00281700" w:rsidTr="00841676">
        <w:trPr>
          <w:trHeight w:val="485"/>
        </w:trPr>
        <w:tc>
          <w:tcPr>
            <w:tcW w:w="2845" w:type="dxa"/>
            <w:tcBorders>
              <w:top w:val="single" w:sz="4" w:space="0" w:color="auto"/>
              <w:left w:val="single" w:sz="4" w:space="0" w:color="auto"/>
            </w:tcBorders>
            <w:shd w:val="clear" w:color="auto" w:fill="FFFFFF"/>
          </w:tcPr>
          <w:p w:rsidR="00633A5F" w:rsidRPr="00281700" w:rsidRDefault="00633A5F" w:rsidP="00841676">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1. Особливості хвої</w:t>
            </w:r>
          </w:p>
        </w:tc>
        <w:tc>
          <w:tcPr>
            <w:tcW w:w="3062" w:type="dxa"/>
            <w:tcBorders>
              <w:top w:val="single" w:sz="4" w:space="0" w:color="auto"/>
              <w:left w:val="single" w:sz="4" w:space="0" w:color="auto"/>
            </w:tcBorders>
            <w:shd w:val="clear" w:color="auto" w:fill="FFFFFF"/>
          </w:tcPr>
          <w:p w:rsidR="00633A5F" w:rsidRPr="00281700" w:rsidRDefault="00633A5F" w:rsidP="00A122AE">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 xml:space="preserve">Довжина </w:t>
            </w:r>
            <w:r w:rsidR="00A122AE" w:rsidRPr="00281700">
              <w:rPr>
                <w:rStyle w:val="11"/>
                <w:rFonts w:ascii="Times New Roman" w:hAnsi="Times New Roman" w:cs="Times New Roman"/>
                <w:color w:val="000000" w:themeColor="text1"/>
                <w:sz w:val="28"/>
                <w:szCs w:val="28"/>
              </w:rPr>
              <w:t>–</w:t>
            </w:r>
            <w:r w:rsidRPr="00281700">
              <w:rPr>
                <w:rStyle w:val="11"/>
                <w:rFonts w:ascii="Times New Roman" w:hAnsi="Times New Roman" w:cs="Times New Roman"/>
                <w:color w:val="000000" w:themeColor="text1"/>
                <w:sz w:val="28"/>
                <w:szCs w:val="28"/>
              </w:rPr>
              <w:t xml:space="preserve"> 3-5 см, розташовані на пагонах попарно</w:t>
            </w:r>
          </w:p>
        </w:tc>
        <w:tc>
          <w:tcPr>
            <w:tcW w:w="3458" w:type="dxa"/>
            <w:tcBorders>
              <w:top w:val="single" w:sz="4" w:space="0" w:color="auto"/>
              <w:left w:val="single" w:sz="4" w:space="0" w:color="auto"/>
              <w:right w:val="single" w:sz="4" w:space="0" w:color="auto"/>
            </w:tcBorders>
            <w:shd w:val="clear" w:color="auto" w:fill="FFFFFF"/>
          </w:tcPr>
          <w:p w:rsidR="00633A5F" w:rsidRPr="00281700" w:rsidRDefault="00633A5F" w:rsidP="00A122AE">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 xml:space="preserve">Довжина </w:t>
            </w:r>
            <w:r w:rsidR="00A122AE" w:rsidRPr="00281700">
              <w:rPr>
                <w:rStyle w:val="11"/>
                <w:rFonts w:ascii="Times New Roman" w:hAnsi="Times New Roman" w:cs="Times New Roman"/>
                <w:color w:val="000000" w:themeColor="text1"/>
                <w:sz w:val="28"/>
                <w:szCs w:val="28"/>
              </w:rPr>
              <w:t>–</w:t>
            </w:r>
            <w:r w:rsidRPr="00281700">
              <w:rPr>
                <w:rStyle w:val="11"/>
                <w:rFonts w:ascii="Times New Roman" w:hAnsi="Times New Roman" w:cs="Times New Roman"/>
                <w:color w:val="000000" w:themeColor="text1"/>
                <w:sz w:val="28"/>
                <w:szCs w:val="28"/>
              </w:rPr>
              <w:t xml:space="preserve"> 1,5-2 см, розташовані по одній</w:t>
            </w:r>
          </w:p>
        </w:tc>
      </w:tr>
      <w:tr w:rsidR="00633A5F" w:rsidRPr="00281700" w:rsidTr="00841676">
        <w:trPr>
          <w:trHeight w:val="485"/>
        </w:trPr>
        <w:tc>
          <w:tcPr>
            <w:tcW w:w="2845" w:type="dxa"/>
            <w:tcBorders>
              <w:top w:val="single" w:sz="4" w:space="0" w:color="auto"/>
              <w:left w:val="single" w:sz="4" w:space="0" w:color="auto"/>
            </w:tcBorders>
            <w:shd w:val="clear" w:color="auto" w:fill="FFFFFF"/>
          </w:tcPr>
          <w:p w:rsidR="00633A5F" w:rsidRPr="00281700" w:rsidRDefault="00633A5F" w:rsidP="00841676">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2. Розташування біч</w:t>
            </w:r>
            <w:r w:rsidRPr="00281700">
              <w:rPr>
                <w:rStyle w:val="11"/>
                <w:rFonts w:ascii="Times New Roman" w:hAnsi="Times New Roman" w:cs="Times New Roman"/>
                <w:color w:val="000000" w:themeColor="text1"/>
                <w:sz w:val="28"/>
                <w:szCs w:val="28"/>
              </w:rPr>
              <w:softHyphen/>
            </w:r>
            <w:r w:rsidRPr="00281700">
              <w:rPr>
                <w:rStyle w:val="11"/>
                <w:rFonts w:ascii="Times New Roman" w:hAnsi="Times New Roman" w:cs="Times New Roman"/>
                <w:color w:val="000000" w:themeColor="text1"/>
                <w:sz w:val="28"/>
                <w:szCs w:val="28"/>
              </w:rPr>
              <w:lastRenderedPageBreak/>
              <w:t>них пагонів</w:t>
            </w:r>
          </w:p>
        </w:tc>
        <w:tc>
          <w:tcPr>
            <w:tcW w:w="3062" w:type="dxa"/>
            <w:tcBorders>
              <w:top w:val="single" w:sz="4" w:space="0" w:color="auto"/>
              <w:left w:val="single" w:sz="4" w:space="0" w:color="auto"/>
            </w:tcBorders>
            <w:shd w:val="clear" w:color="auto" w:fill="FFFFFF"/>
          </w:tcPr>
          <w:p w:rsidR="00633A5F" w:rsidRPr="00281700" w:rsidRDefault="00633A5F" w:rsidP="00841676">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lastRenderedPageBreak/>
              <w:t xml:space="preserve">Нижня частина стовбура </w:t>
            </w:r>
            <w:r w:rsidRPr="00281700">
              <w:rPr>
                <w:rStyle w:val="11"/>
                <w:rFonts w:ascii="Times New Roman" w:hAnsi="Times New Roman" w:cs="Times New Roman"/>
                <w:color w:val="000000" w:themeColor="text1"/>
                <w:sz w:val="28"/>
                <w:szCs w:val="28"/>
              </w:rPr>
              <w:lastRenderedPageBreak/>
              <w:t xml:space="preserve">без нагонів. Є здатність до </w:t>
            </w:r>
            <w:proofErr w:type="spellStart"/>
            <w:r w:rsidRPr="00281700">
              <w:rPr>
                <w:rStyle w:val="11"/>
                <w:rFonts w:ascii="Times New Roman" w:hAnsi="Times New Roman" w:cs="Times New Roman"/>
                <w:color w:val="000000" w:themeColor="text1"/>
                <w:sz w:val="28"/>
                <w:szCs w:val="28"/>
              </w:rPr>
              <w:t>самоскидання</w:t>
            </w:r>
            <w:proofErr w:type="spellEnd"/>
          </w:p>
        </w:tc>
        <w:tc>
          <w:tcPr>
            <w:tcW w:w="3458" w:type="dxa"/>
            <w:tcBorders>
              <w:top w:val="single" w:sz="4" w:space="0" w:color="auto"/>
              <w:left w:val="single" w:sz="4" w:space="0" w:color="auto"/>
              <w:right w:val="single" w:sz="4" w:space="0" w:color="auto"/>
            </w:tcBorders>
            <w:shd w:val="clear" w:color="auto" w:fill="FFFFFF"/>
          </w:tcPr>
          <w:p w:rsidR="00633A5F" w:rsidRPr="00281700" w:rsidRDefault="00633A5F" w:rsidP="00841676">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lastRenderedPageBreak/>
              <w:t xml:space="preserve">Бічні нагони розташовані по </w:t>
            </w:r>
            <w:r w:rsidRPr="00281700">
              <w:rPr>
                <w:rStyle w:val="11"/>
                <w:rFonts w:ascii="Times New Roman" w:hAnsi="Times New Roman" w:cs="Times New Roman"/>
                <w:color w:val="000000" w:themeColor="text1"/>
                <w:sz w:val="28"/>
                <w:szCs w:val="28"/>
              </w:rPr>
              <w:lastRenderedPageBreak/>
              <w:t>всьому пагону рівномірно</w:t>
            </w:r>
          </w:p>
        </w:tc>
      </w:tr>
      <w:tr w:rsidR="00633A5F" w:rsidRPr="00281700" w:rsidTr="00841676">
        <w:trPr>
          <w:trHeight w:val="922"/>
        </w:trPr>
        <w:tc>
          <w:tcPr>
            <w:tcW w:w="2845" w:type="dxa"/>
            <w:tcBorders>
              <w:top w:val="single" w:sz="4" w:space="0" w:color="auto"/>
              <w:left w:val="single" w:sz="4" w:space="0" w:color="auto"/>
            </w:tcBorders>
            <w:shd w:val="clear" w:color="auto" w:fill="FFFFFF"/>
          </w:tcPr>
          <w:p w:rsidR="00633A5F" w:rsidRPr="00281700" w:rsidRDefault="00633A5F" w:rsidP="00841676">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lastRenderedPageBreak/>
              <w:t>3 . Коренева система</w:t>
            </w:r>
          </w:p>
        </w:tc>
        <w:tc>
          <w:tcPr>
            <w:tcW w:w="3062" w:type="dxa"/>
            <w:tcBorders>
              <w:top w:val="single" w:sz="4" w:space="0" w:color="auto"/>
              <w:left w:val="single" w:sz="4" w:space="0" w:color="auto"/>
            </w:tcBorders>
            <w:shd w:val="clear" w:color="auto" w:fill="FFFFFF"/>
          </w:tcPr>
          <w:p w:rsidR="00633A5F" w:rsidRPr="00281700" w:rsidRDefault="00633A5F" w:rsidP="00A122AE">
            <w:pPr>
              <w:jc w:val="left"/>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На щільних ґрунтах добре розвинутий головний корінь. На піс</w:t>
            </w:r>
            <w:r w:rsidRPr="00281700">
              <w:rPr>
                <w:rStyle w:val="11"/>
                <w:rFonts w:ascii="Times New Roman" w:hAnsi="Times New Roman" w:cs="Times New Roman"/>
                <w:color w:val="000000" w:themeColor="text1"/>
                <w:sz w:val="28"/>
                <w:szCs w:val="28"/>
              </w:rPr>
              <w:softHyphen/>
              <w:t>ках добре розвинуті бічні корені, які виступають по поверхні</w:t>
            </w:r>
          </w:p>
        </w:tc>
        <w:tc>
          <w:tcPr>
            <w:tcW w:w="3458" w:type="dxa"/>
            <w:tcBorders>
              <w:top w:val="single" w:sz="4" w:space="0" w:color="auto"/>
              <w:left w:val="single" w:sz="4" w:space="0" w:color="auto"/>
              <w:right w:val="single" w:sz="4" w:space="0" w:color="auto"/>
            </w:tcBorders>
            <w:shd w:val="clear" w:color="auto" w:fill="FFFFFF"/>
          </w:tcPr>
          <w:p w:rsidR="00633A5F" w:rsidRPr="00281700" w:rsidRDefault="00633A5F" w:rsidP="00841676">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Головний корінь розвину</w:t>
            </w:r>
            <w:r w:rsidRPr="00281700">
              <w:rPr>
                <w:rStyle w:val="11"/>
                <w:rFonts w:ascii="Times New Roman" w:hAnsi="Times New Roman" w:cs="Times New Roman"/>
                <w:color w:val="000000" w:themeColor="text1"/>
                <w:sz w:val="28"/>
                <w:szCs w:val="28"/>
              </w:rPr>
              <w:softHyphen/>
              <w:t>тий погано, добре розвинуті бічні корені, які розташова</w:t>
            </w:r>
            <w:r w:rsidRPr="00281700">
              <w:rPr>
                <w:rStyle w:val="11"/>
                <w:rFonts w:ascii="Times New Roman" w:hAnsi="Times New Roman" w:cs="Times New Roman"/>
                <w:color w:val="000000" w:themeColor="text1"/>
                <w:sz w:val="28"/>
                <w:szCs w:val="28"/>
              </w:rPr>
              <w:softHyphen/>
              <w:t>ні у верхніх шарах ґрунту</w:t>
            </w:r>
          </w:p>
        </w:tc>
      </w:tr>
      <w:tr w:rsidR="00633A5F" w:rsidRPr="00281700" w:rsidTr="00841676">
        <w:trPr>
          <w:trHeight w:val="485"/>
        </w:trPr>
        <w:tc>
          <w:tcPr>
            <w:tcW w:w="2845" w:type="dxa"/>
            <w:tcBorders>
              <w:top w:val="single" w:sz="4" w:space="0" w:color="auto"/>
              <w:left w:val="single" w:sz="4" w:space="0" w:color="auto"/>
            </w:tcBorders>
            <w:shd w:val="clear" w:color="auto" w:fill="FFFFFF"/>
          </w:tcPr>
          <w:p w:rsidR="00633A5F" w:rsidRPr="00281700" w:rsidRDefault="00633A5F" w:rsidP="00841676">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4. Вимоги до ґрунту</w:t>
            </w:r>
          </w:p>
        </w:tc>
        <w:tc>
          <w:tcPr>
            <w:tcW w:w="3062" w:type="dxa"/>
            <w:tcBorders>
              <w:top w:val="single" w:sz="4" w:space="0" w:color="auto"/>
              <w:left w:val="single" w:sz="4" w:space="0" w:color="auto"/>
            </w:tcBorders>
            <w:shd w:val="clear" w:color="auto" w:fill="FFFFFF"/>
          </w:tcPr>
          <w:p w:rsidR="00633A5F" w:rsidRPr="00281700" w:rsidRDefault="00633A5F" w:rsidP="00841676">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Невибагливі</w:t>
            </w:r>
          </w:p>
        </w:tc>
        <w:tc>
          <w:tcPr>
            <w:tcW w:w="3458" w:type="dxa"/>
            <w:tcBorders>
              <w:top w:val="single" w:sz="4" w:space="0" w:color="auto"/>
              <w:left w:val="single" w:sz="4" w:space="0" w:color="auto"/>
              <w:right w:val="single" w:sz="4" w:space="0" w:color="auto"/>
            </w:tcBorders>
            <w:shd w:val="clear" w:color="auto" w:fill="FFFFFF"/>
          </w:tcPr>
          <w:p w:rsidR="00633A5F" w:rsidRPr="00281700" w:rsidRDefault="00633A5F" w:rsidP="00841676">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Потрібен зволожений, бага</w:t>
            </w:r>
            <w:r w:rsidRPr="00281700">
              <w:rPr>
                <w:rStyle w:val="11"/>
                <w:rFonts w:ascii="Times New Roman" w:hAnsi="Times New Roman" w:cs="Times New Roman"/>
                <w:color w:val="000000" w:themeColor="text1"/>
                <w:sz w:val="28"/>
                <w:szCs w:val="28"/>
              </w:rPr>
              <w:softHyphen/>
              <w:t>тий на поживні речовини</w:t>
            </w:r>
          </w:p>
        </w:tc>
      </w:tr>
      <w:tr w:rsidR="00633A5F" w:rsidRPr="00281700" w:rsidTr="00841676">
        <w:trPr>
          <w:trHeight w:val="269"/>
        </w:trPr>
        <w:tc>
          <w:tcPr>
            <w:tcW w:w="2845" w:type="dxa"/>
            <w:tcBorders>
              <w:top w:val="single" w:sz="4" w:space="0" w:color="auto"/>
              <w:left w:val="single" w:sz="4" w:space="0" w:color="auto"/>
            </w:tcBorders>
            <w:shd w:val="clear" w:color="auto" w:fill="FFFFFF"/>
          </w:tcPr>
          <w:p w:rsidR="00633A5F" w:rsidRPr="00281700" w:rsidRDefault="00633A5F" w:rsidP="00841676">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5. Вимоги до світла</w:t>
            </w:r>
          </w:p>
        </w:tc>
        <w:tc>
          <w:tcPr>
            <w:tcW w:w="3062" w:type="dxa"/>
            <w:tcBorders>
              <w:top w:val="single" w:sz="4" w:space="0" w:color="auto"/>
              <w:left w:val="single" w:sz="4" w:space="0" w:color="auto"/>
            </w:tcBorders>
            <w:shd w:val="clear" w:color="auto" w:fill="FFFFFF"/>
          </w:tcPr>
          <w:p w:rsidR="00633A5F" w:rsidRPr="00281700" w:rsidRDefault="00633A5F" w:rsidP="00841676">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Світлолюбні</w:t>
            </w:r>
          </w:p>
        </w:tc>
        <w:tc>
          <w:tcPr>
            <w:tcW w:w="3458" w:type="dxa"/>
            <w:tcBorders>
              <w:top w:val="single" w:sz="4" w:space="0" w:color="auto"/>
              <w:left w:val="single" w:sz="4" w:space="0" w:color="auto"/>
              <w:right w:val="single" w:sz="4" w:space="0" w:color="auto"/>
            </w:tcBorders>
            <w:shd w:val="clear" w:color="auto" w:fill="FFFFFF"/>
          </w:tcPr>
          <w:p w:rsidR="00633A5F" w:rsidRPr="00281700" w:rsidRDefault="00633A5F" w:rsidP="00841676">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Тіньовитривалі.</w:t>
            </w:r>
          </w:p>
        </w:tc>
      </w:tr>
      <w:tr w:rsidR="00633A5F" w:rsidRPr="00281700" w:rsidTr="00841676">
        <w:trPr>
          <w:trHeight w:val="283"/>
        </w:trPr>
        <w:tc>
          <w:tcPr>
            <w:tcW w:w="2845" w:type="dxa"/>
            <w:tcBorders>
              <w:top w:val="single" w:sz="4" w:space="0" w:color="auto"/>
              <w:left w:val="single" w:sz="4" w:space="0" w:color="auto"/>
              <w:bottom w:val="single" w:sz="4" w:space="0" w:color="auto"/>
            </w:tcBorders>
            <w:shd w:val="clear" w:color="auto" w:fill="FFFFFF"/>
          </w:tcPr>
          <w:p w:rsidR="00633A5F" w:rsidRPr="00281700" w:rsidRDefault="00633A5F" w:rsidP="00841676">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6. Поширення насіння</w:t>
            </w:r>
          </w:p>
        </w:tc>
        <w:tc>
          <w:tcPr>
            <w:tcW w:w="3062" w:type="dxa"/>
            <w:tcBorders>
              <w:top w:val="single" w:sz="4" w:space="0" w:color="auto"/>
              <w:left w:val="single" w:sz="4" w:space="0" w:color="auto"/>
              <w:bottom w:val="single" w:sz="4" w:space="0" w:color="auto"/>
            </w:tcBorders>
            <w:shd w:val="clear" w:color="auto" w:fill="FFFFFF"/>
          </w:tcPr>
          <w:p w:rsidR="00633A5F" w:rsidRPr="00281700" w:rsidRDefault="00633A5F" w:rsidP="00841676">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Вітром, тваринами</w:t>
            </w:r>
          </w:p>
        </w:tc>
        <w:tc>
          <w:tcPr>
            <w:tcW w:w="3458" w:type="dxa"/>
            <w:tcBorders>
              <w:top w:val="single" w:sz="4" w:space="0" w:color="auto"/>
              <w:left w:val="single" w:sz="4" w:space="0" w:color="auto"/>
              <w:bottom w:val="single" w:sz="4" w:space="0" w:color="auto"/>
              <w:right w:val="single" w:sz="4" w:space="0" w:color="auto"/>
            </w:tcBorders>
            <w:shd w:val="clear" w:color="auto" w:fill="FFFFFF"/>
          </w:tcPr>
          <w:p w:rsidR="00633A5F" w:rsidRPr="00281700" w:rsidRDefault="00633A5F" w:rsidP="00841676">
            <w:pPr>
              <w:rPr>
                <w:rFonts w:ascii="Times New Roman" w:hAnsi="Times New Roman" w:cs="Times New Roman"/>
                <w:color w:val="000000" w:themeColor="text1"/>
                <w:sz w:val="28"/>
                <w:szCs w:val="28"/>
                <w:lang w:val="uk-UA"/>
              </w:rPr>
            </w:pPr>
            <w:r w:rsidRPr="00281700">
              <w:rPr>
                <w:rStyle w:val="11"/>
                <w:rFonts w:ascii="Times New Roman" w:hAnsi="Times New Roman" w:cs="Times New Roman"/>
                <w:color w:val="000000" w:themeColor="text1"/>
                <w:sz w:val="28"/>
                <w:szCs w:val="28"/>
              </w:rPr>
              <w:t>Вітром, тваринами</w:t>
            </w:r>
          </w:p>
        </w:tc>
      </w:tr>
    </w:tbl>
    <w:p w:rsidR="00A122AE" w:rsidRPr="00281700" w:rsidRDefault="00A122AE" w:rsidP="00633A5F">
      <w:pPr>
        <w:pStyle w:val="32"/>
        <w:shd w:val="clear" w:color="auto" w:fill="auto"/>
        <w:spacing w:line="360" w:lineRule="auto"/>
        <w:ind w:firstLine="360"/>
        <w:jc w:val="both"/>
        <w:rPr>
          <w:rFonts w:ascii="Times New Roman" w:hAnsi="Times New Roman" w:cs="Times New Roman"/>
          <w:color w:val="000000" w:themeColor="text1"/>
          <w:sz w:val="28"/>
          <w:szCs w:val="28"/>
          <w:lang w:val="uk-UA"/>
        </w:rPr>
      </w:pPr>
    </w:p>
    <w:p w:rsidR="00633A5F" w:rsidRPr="00281700" w:rsidRDefault="00633A5F" w:rsidP="00633A5F">
      <w:pPr>
        <w:pStyle w:val="32"/>
        <w:shd w:val="clear" w:color="auto" w:fill="auto"/>
        <w:spacing w:line="360" w:lineRule="auto"/>
        <w:ind w:firstLine="360"/>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Висновки:</w:t>
      </w:r>
    </w:p>
    <w:p w:rsidR="00633A5F" w:rsidRPr="00281700" w:rsidRDefault="00633A5F" w:rsidP="00891290">
      <w:pPr>
        <w:widowControl w:val="0"/>
        <w:numPr>
          <w:ilvl w:val="0"/>
          <w:numId w:val="71"/>
        </w:numPr>
        <w:tabs>
          <w:tab w:val="left" w:pos="576"/>
          <w:tab w:val="left" w:leader="underscore" w:pos="3062"/>
          <w:tab w:val="left" w:leader="underscore" w:pos="4176"/>
          <w:tab w:val="left" w:leader="underscore" w:pos="5947"/>
          <w:tab w:val="left" w:leader="underscore" w:pos="6197"/>
          <w:tab w:val="left" w:leader="underscore" w:pos="6946"/>
          <w:tab w:val="left" w:leader="underscore" w:pos="7728"/>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Сосна та ялина подібні: </w:t>
      </w:r>
      <w:r w:rsidRPr="00281700">
        <w:rPr>
          <w:rFonts w:ascii="Times New Roman" w:hAnsi="Times New Roman" w:cs="Times New Roman"/>
          <w:color w:val="000000" w:themeColor="text1"/>
          <w:sz w:val="28"/>
          <w:szCs w:val="28"/>
          <w:lang w:val="uk-UA"/>
        </w:rPr>
        <w:tab/>
      </w:r>
      <w:r w:rsidRPr="00281700">
        <w:rPr>
          <w:rFonts w:ascii="Times New Roman" w:hAnsi="Times New Roman" w:cs="Times New Roman"/>
          <w:color w:val="000000" w:themeColor="text1"/>
          <w:sz w:val="28"/>
          <w:szCs w:val="28"/>
          <w:lang w:val="uk-UA"/>
        </w:rPr>
        <w:tab/>
      </w:r>
      <w:r w:rsidRPr="00281700">
        <w:rPr>
          <w:rFonts w:ascii="Times New Roman" w:hAnsi="Times New Roman" w:cs="Times New Roman"/>
          <w:color w:val="000000" w:themeColor="text1"/>
          <w:sz w:val="28"/>
          <w:szCs w:val="28"/>
          <w:lang w:val="uk-UA"/>
        </w:rPr>
        <w:tab/>
      </w:r>
      <w:r w:rsidRPr="00281700">
        <w:rPr>
          <w:rFonts w:ascii="Times New Roman" w:hAnsi="Times New Roman" w:cs="Times New Roman"/>
          <w:color w:val="000000" w:themeColor="text1"/>
          <w:sz w:val="28"/>
          <w:szCs w:val="28"/>
          <w:lang w:val="uk-UA"/>
        </w:rPr>
        <w:tab/>
      </w:r>
      <w:r w:rsidRPr="00281700">
        <w:rPr>
          <w:rFonts w:ascii="Times New Roman" w:hAnsi="Times New Roman" w:cs="Times New Roman"/>
          <w:color w:val="000000" w:themeColor="text1"/>
          <w:sz w:val="28"/>
          <w:szCs w:val="28"/>
          <w:lang w:val="uk-UA"/>
        </w:rPr>
        <w:tab/>
      </w:r>
      <w:r w:rsidRPr="00281700">
        <w:rPr>
          <w:rFonts w:ascii="Times New Roman" w:hAnsi="Times New Roman" w:cs="Times New Roman"/>
          <w:color w:val="000000" w:themeColor="text1"/>
          <w:sz w:val="28"/>
          <w:szCs w:val="28"/>
          <w:lang w:val="uk-UA"/>
        </w:rPr>
        <w:tab/>
      </w:r>
      <w:r w:rsidRPr="00281700">
        <w:rPr>
          <w:rFonts w:ascii="Times New Roman" w:hAnsi="Times New Roman" w:cs="Times New Roman"/>
          <w:color w:val="000000" w:themeColor="text1"/>
          <w:sz w:val="28"/>
          <w:szCs w:val="28"/>
          <w:vertAlign w:val="subscript"/>
          <w:lang w:val="uk-UA"/>
        </w:rPr>
        <w:t>н</w:t>
      </w:r>
      <w:r w:rsidRPr="00281700">
        <w:rPr>
          <w:rFonts w:ascii="Times New Roman" w:hAnsi="Times New Roman" w:cs="Times New Roman"/>
          <w:color w:val="000000" w:themeColor="text1"/>
          <w:sz w:val="28"/>
          <w:szCs w:val="28"/>
          <w:lang w:val="uk-UA"/>
        </w:rPr>
        <w:t>.</w:t>
      </w:r>
    </w:p>
    <w:p w:rsidR="00633A5F" w:rsidRPr="00281700" w:rsidRDefault="00633A5F" w:rsidP="00891290">
      <w:pPr>
        <w:widowControl w:val="0"/>
        <w:numPr>
          <w:ilvl w:val="0"/>
          <w:numId w:val="71"/>
        </w:numPr>
        <w:tabs>
          <w:tab w:val="left" w:pos="581"/>
          <w:tab w:val="left" w:pos="3998"/>
          <w:tab w:val="left" w:leader="underscore" w:pos="4661"/>
          <w:tab w:val="left" w:leader="underscore" w:pos="4915"/>
          <w:tab w:val="left" w:leader="underscore" w:pos="7099"/>
        </w:tabs>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Від</w:t>
      </w:r>
      <w:r w:rsidRPr="00281700">
        <w:rPr>
          <w:rStyle w:val="24"/>
          <w:rFonts w:ascii="Times New Roman" w:hAnsi="Times New Roman" w:cs="Times New Roman"/>
          <w:color w:val="000000" w:themeColor="text1"/>
          <w:sz w:val="28"/>
          <w:szCs w:val="28"/>
        </w:rPr>
        <w:t>мінн</w:t>
      </w:r>
      <w:r w:rsidRPr="00281700">
        <w:rPr>
          <w:rFonts w:ascii="Times New Roman" w:hAnsi="Times New Roman" w:cs="Times New Roman"/>
          <w:color w:val="000000" w:themeColor="text1"/>
          <w:sz w:val="28"/>
          <w:szCs w:val="28"/>
          <w:lang w:val="uk-UA"/>
        </w:rPr>
        <w:t>ості сосни та ялини</w:t>
      </w:r>
      <w:r w:rsidRPr="00281700">
        <w:rPr>
          <w:rFonts w:ascii="Times New Roman" w:hAnsi="Times New Roman" w:cs="Times New Roman"/>
          <w:color w:val="000000" w:themeColor="text1"/>
          <w:sz w:val="28"/>
          <w:szCs w:val="28"/>
          <w:lang w:val="uk-UA"/>
        </w:rPr>
        <w:tab/>
      </w:r>
      <w:r w:rsidRPr="00281700">
        <w:rPr>
          <w:rFonts w:ascii="Times New Roman" w:hAnsi="Times New Roman" w:cs="Times New Roman"/>
          <w:color w:val="000000" w:themeColor="text1"/>
          <w:sz w:val="28"/>
          <w:szCs w:val="28"/>
          <w:lang w:val="uk-UA"/>
        </w:rPr>
        <w:tab/>
      </w:r>
      <w:r w:rsidRPr="00281700">
        <w:rPr>
          <w:rFonts w:ascii="Times New Roman" w:hAnsi="Times New Roman" w:cs="Times New Roman"/>
          <w:color w:val="000000" w:themeColor="text1"/>
          <w:sz w:val="28"/>
          <w:szCs w:val="28"/>
          <w:lang w:val="uk-UA"/>
        </w:rPr>
        <w:tab/>
      </w:r>
      <w:r w:rsidRPr="00281700">
        <w:rPr>
          <w:rFonts w:ascii="Times New Roman" w:hAnsi="Times New Roman" w:cs="Times New Roman"/>
          <w:color w:val="000000" w:themeColor="text1"/>
          <w:sz w:val="28"/>
          <w:szCs w:val="28"/>
          <w:lang w:val="uk-UA"/>
        </w:rPr>
        <w:tab/>
      </w:r>
      <w:r w:rsidRPr="00281700">
        <w:rPr>
          <w:rStyle w:val="24"/>
          <w:rFonts w:ascii="Times New Roman" w:hAnsi="Times New Roman" w:cs="Times New Roman"/>
          <w:color w:val="000000" w:themeColor="text1"/>
          <w:sz w:val="28"/>
          <w:szCs w:val="28"/>
        </w:rPr>
        <w:t>'</w:t>
      </w:r>
    </w:p>
    <w:p w:rsidR="00633A5F" w:rsidRPr="00281700" w:rsidRDefault="00633A5F" w:rsidP="00891290">
      <w:pPr>
        <w:pStyle w:val="32"/>
        <w:numPr>
          <w:ilvl w:val="0"/>
          <w:numId w:val="64"/>
        </w:numPr>
        <w:shd w:val="clear" w:color="auto" w:fill="auto"/>
        <w:tabs>
          <w:tab w:val="left" w:pos="658"/>
        </w:tabs>
        <w:spacing w:line="360" w:lineRule="auto"/>
        <w:ind w:firstLine="360"/>
        <w:jc w:val="both"/>
        <w:rPr>
          <w:rFonts w:ascii="Times New Roman" w:hAnsi="Times New Roman" w:cs="Times New Roman"/>
          <w:color w:val="000000" w:themeColor="text1"/>
          <w:sz w:val="28"/>
          <w:szCs w:val="28"/>
          <w:lang w:val="uk-UA"/>
        </w:rPr>
      </w:pPr>
      <w:bookmarkStart w:id="51" w:name="bookmark49"/>
      <w:r w:rsidRPr="00281700">
        <w:rPr>
          <w:rFonts w:ascii="Times New Roman" w:hAnsi="Times New Roman" w:cs="Times New Roman"/>
          <w:color w:val="000000" w:themeColor="text1"/>
          <w:sz w:val="28"/>
          <w:szCs w:val="28"/>
          <w:lang w:val="uk-UA"/>
        </w:rPr>
        <w:t>ПІДСУМОК, ДОМАШНЄ ЗАВДАННЯ</w:t>
      </w:r>
      <w:bookmarkEnd w:id="51"/>
    </w:p>
    <w:p w:rsidR="00633A5F" w:rsidRPr="00281700" w:rsidRDefault="00633A5F" w:rsidP="00633A5F">
      <w:pPr>
        <w:ind w:firstLine="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 42 прочитати, вивчити особливості голонасінних та їхнє значення. Підготувати повідомлення про </w:t>
      </w:r>
      <w:r w:rsidR="00A122AE" w:rsidRPr="00281700">
        <w:rPr>
          <w:rFonts w:ascii="Times New Roman" w:hAnsi="Times New Roman" w:cs="Times New Roman"/>
          <w:color w:val="000000" w:themeColor="text1"/>
          <w:sz w:val="28"/>
          <w:szCs w:val="28"/>
          <w:lang w:val="uk-UA"/>
        </w:rPr>
        <w:t>лікувальні властивості</w:t>
      </w:r>
      <w:r w:rsidRPr="00281700">
        <w:rPr>
          <w:rFonts w:ascii="Times New Roman" w:hAnsi="Times New Roman" w:cs="Times New Roman"/>
          <w:color w:val="000000" w:themeColor="text1"/>
          <w:sz w:val="28"/>
          <w:szCs w:val="28"/>
          <w:lang w:val="uk-UA"/>
        </w:rPr>
        <w:t xml:space="preserve"> голонасінних</w:t>
      </w:r>
      <w:r w:rsidR="00A122AE"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w:t>
      </w:r>
      <w:r w:rsidR="00A122AE" w:rsidRPr="00281700">
        <w:rPr>
          <w:rFonts w:ascii="Times New Roman" w:hAnsi="Times New Roman" w:cs="Times New Roman"/>
          <w:color w:val="000000" w:themeColor="text1"/>
          <w:sz w:val="28"/>
          <w:szCs w:val="28"/>
          <w:lang w:val="uk-UA"/>
        </w:rPr>
        <w:t xml:space="preserve">їх значення </w:t>
      </w:r>
      <w:r w:rsidRPr="00281700">
        <w:rPr>
          <w:rFonts w:ascii="Times New Roman" w:hAnsi="Times New Roman" w:cs="Times New Roman"/>
          <w:color w:val="000000" w:themeColor="text1"/>
          <w:sz w:val="28"/>
          <w:szCs w:val="28"/>
          <w:lang w:val="uk-UA"/>
        </w:rPr>
        <w:t xml:space="preserve">у природі </w:t>
      </w:r>
      <w:r w:rsidR="00A122AE" w:rsidRPr="00281700">
        <w:rPr>
          <w:rFonts w:ascii="Times New Roman" w:hAnsi="Times New Roman" w:cs="Times New Roman"/>
          <w:color w:val="000000" w:themeColor="text1"/>
          <w:sz w:val="28"/>
          <w:szCs w:val="28"/>
          <w:lang w:val="uk-UA"/>
        </w:rPr>
        <w:t xml:space="preserve">, їх </w:t>
      </w:r>
      <w:r w:rsidRPr="00281700">
        <w:rPr>
          <w:rFonts w:ascii="Times New Roman" w:hAnsi="Times New Roman" w:cs="Times New Roman"/>
          <w:color w:val="000000" w:themeColor="text1"/>
          <w:sz w:val="28"/>
          <w:szCs w:val="28"/>
          <w:lang w:val="uk-UA"/>
        </w:rPr>
        <w:t xml:space="preserve"> різноманітті.</w:t>
      </w:r>
    </w:p>
    <w:p w:rsidR="00633A5F" w:rsidRPr="00281700" w:rsidRDefault="00633A5F" w:rsidP="00633A5F">
      <w:pPr>
        <w:rPr>
          <w:rFonts w:ascii="Times New Roman" w:hAnsi="Times New Roman" w:cs="Times New Roman"/>
          <w:b/>
          <w:color w:val="000000" w:themeColor="text1"/>
          <w:sz w:val="28"/>
          <w:szCs w:val="28"/>
          <w:lang w:val="uk-UA"/>
        </w:rPr>
      </w:pPr>
    </w:p>
    <w:p w:rsidR="00E055F4" w:rsidRPr="00281700" w:rsidRDefault="00E055F4">
      <w:pP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br w:type="page"/>
      </w:r>
    </w:p>
    <w:p w:rsidR="00E055F4" w:rsidRPr="00281700" w:rsidRDefault="00E055F4" w:rsidP="00E055F4">
      <w:pPr>
        <w:jc w:val="right"/>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lastRenderedPageBreak/>
        <w:t>Додаток М</w:t>
      </w:r>
    </w:p>
    <w:p w:rsidR="009E0D86" w:rsidRPr="00281700" w:rsidRDefault="00F64E8C" w:rsidP="00E055F4">
      <w:pPr>
        <w:jc w:val="cente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t>Міні-проект</w:t>
      </w:r>
      <w:r w:rsidR="009E0D86" w:rsidRPr="00281700">
        <w:rPr>
          <w:rFonts w:ascii="Times New Roman" w:hAnsi="Times New Roman" w:cs="Times New Roman"/>
          <w:b/>
          <w:color w:val="000000" w:themeColor="text1"/>
          <w:sz w:val="28"/>
          <w:szCs w:val="28"/>
          <w:lang w:val="uk-UA"/>
        </w:rPr>
        <w:t xml:space="preserve"> «Значення лікарських рослин у житті людини</w:t>
      </w:r>
    </w:p>
    <w:p w:rsidR="001202CA" w:rsidRPr="00281700" w:rsidRDefault="001202CA" w:rsidP="001202CA">
      <w:pPr>
        <w:ind w:firstLine="709"/>
        <w:rPr>
          <w:rFonts w:ascii="Times New Roman" w:hAnsi="Times New Roman" w:cs="Times New Roman"/>
          <w:color w:val="000000" w:themeColor="text1"/>
          <w:sz w:val="28"/>
          <w:szCs w:val="28"/>
          <w:lang w:val="uk-UA"/>
        </w:rPr>
      </w:pPr>
      <w:r w:rsidRPr="00281700">
        <w:rPr>
          <w:rStyle w:val="af"/>
          <w:rFonts w:ascii="Times New Roman" w:eastAsiaTheme="minorEastAsia" w:hAnsi="Times New Roman" w:cs="Times New Roman"/>
          <w:color w:val="000000" w:themeColor="text1"/>
          <w:sz w:val="28"/>
          <w:szCs w:val="28"/>
        </w:rPr>
        <w:t xml:space="preserve">Мета: </w:t>
      </w:r>
      <w:r w:rsidR="00F64E8C" w:rsidRPr="00281700">
        <w:rPr>
          <w:rFonts w:ascii="Times New Roman" w:hAnsi="Times New Roman" w:cs="Times New Roman"/>
          <w:color w:val="000000" w:themeColor="text1"/>
          <w:sz w:val="28"/>
          <w:szCs w:val="28"/>
          <w:lang w:val="uk-UA"/>
        </w:rPr>
        <w:t>Ознайомитися з</w:t>
      </w:r>
      <w:r w:rsidRPr="00281700">
        <w:rPr>
          <w:rFonts w:ascii="Times New Roman" w:hAnsi="Times New Roman" w:cs="Times New Roman"/>
          <w:color w:val="000000" w:themeColor="text1"/>
          <w:sz w:val="28"/>
          <w:szCs w:val="28"/>
          <w:lang w:val="uk-UA"/>
        </w:rPr>
        <w:t xml:space="preserve"> історі</w:t>
      </w:r>
      <w:r w:rsidR="00F64E8C" w:rsidRPr="00281700">
        <w:rPr>
          <w:rFonts w:ascii="Times New Roman" w:hAnsi="Times New Roman" w:cs="Times New Roman"/>
          <w:color w:val="000000" w:themeColor="text1"/>
          <w:sz w:val="28"/>
          <w:szCs w:val="28"/>
          <w:lang w:val="uk-UA"/>
        </w:rPr>
        <w:t>єю</w:t>
      </w:r>
      <w:r w:rsidRPr="00281700">
        <w:rPr>
          <w:rFonts w:ascii="Times New Roman" w:hAnsi="Times New Roman" w:cs="Times New Roman"/>
          <w:color w:val="000000" w:themeColor="text1"/>
          <w:sz w:val="28"/>
          <w:szCs w:val="28"/>
          <w:lang w:val="uk-UA"/>
        </w:rPr>
        <w:t>, особливост</w:t>
      </w:r>
      <w:r w:rsidR="00F64E8C" w:rsidRPr="00281700">
        <w:rPr>
          <w:rFonts w:ascii="Times New Roman" w:hAnsi="Times New Roman" w:cs="Times New Roman"/>
          <w:color w:val="000000" w:themeColor="text1"/>
          <w:sz w:val="28"/>
          <w:szCs w:val="28"/>
          <w:lang w:val="uk-UA"/>
        </w:rPr>
        <w:t>ями</w:t>
      </w:r>
      <w:r w:rsidRPr="00281700">
        <w:rPr>
          <w:rFonts w:ascii="Times New Roman" w:hAnsi="Times New Roman" w:cs="Times New Roman"/>
          <w:color w:val="000000" w:themeColor="text1"/>
          <w:sz w:val="28"/>
          <w:szCs w:val="28"/>
          <w:lang w:val="uk-UA"/>
        </w:rPr>
        <w:t xml:space="preserve"> використання та діюч</w:t>
      </w:r>
      <w:r w:rsidR="00F64E8C" w:rsidRPr="00281700">
        <w:rPr>
          <w:rFonts w:ascii="Times New Roman" w:hAnsi="Times New Roman" w:cs="Times New Roman"/>
          <w:color w:val="000000" w:themeColor="text1"/>
          <w:sz w:val="28"/>
          <w:szCs w:val="28"/>
          <w:lang w:val="uk-UA"/>
        </w:rPr>
        <w:t>ими</w:t>
      </w:r>
      <w:r w:rsidRPr="00281700">
        <w:rPr>
          <w:rFonts w:ascii="Times New Roman" w:hAnsi="Times New Roman" w:cs="Times New Roman"/>
          <w:color w:val="000000" w:themeColor="text1"/>
          <w:sz w:val="28"/>
          <w:szCs w:val="28"/>
          <w:lang w:val="uk-UA"/>
        </w:rPr>
        <w:t xml:space="preserve"> речовин</w:t>
      </w:r>
      <w:r w:rsidR="00F64E8C" w:rsidRPr="00281700">
        <w:rPr>
          <w:rFonts w:ascii="Times New Roman" w:hAnsi="Times New Roman" w:cs="Times New Roman"/>
          <w:color w:val="000000" w:themeColor="text1"/>
          <w:sz w:val="28"/>
          <w:szCs w:val="28"/>
          <w:lang w:val="uk-UA"/>
        </w:rPr>
        <w:t>ами</w:t>
      </w:r>
      <w:r w:rsidRPr="00281700">
        <w:rPr>
          <w:rFonts w:ascii="Times New Roman" w:hAnsi="Times New Roman" w:cs="Times New Roman"/>
          <w:color w:val="000000" w:themeColor="text1"/>
          <w:sz w:val="28"/>
          <w:szCs w:val="28"/>
          <w:lang w:val="uk-UA"/>
        </w:rPr>
        <w:t xml:space="preserve"> лікувальних рослин. </w:t>
      </w:r>
      <w:r w:rsidR="00F64E8C" w:rsidRPr="00281700">
        <w:rPr>
          <w:rFonts w:ascii="Times New Roman" w:hAnsi="Times New Roman" w:cs="Times New Roman"/>
          <w:color w:val="000000" w:themeColor="text1"/>
          <w:sz w:val="28"/>
          <w:szCs w:val="28"/>
          <w:lang w:val="uk-UA"/>
        </w:rPr>
        <w:t>Сф</w:t>
      </w:r>
      <w:r w:rsidRPr="00281700">
        <w:rPr>
          <w:rFonts w:ascii="Times New Roman" w:hAnsi="Times New Roman" w:cs="Times New Roman"/>
          <w:color w:val="000000" w:themeColor="text1"/>
          <w:sz w:val="28"/>
          <w:szCs w:val="28"/>
          <w:lang w:val="uk-UA"/>
        </w:rPr>
        <w:t>ормува</w:t>
      </w:r>
      <w:r w:rsidR="00F64E8C" w:rsidRPr="00281700">
        <w:rPr>
          <w:rFonts w:ascii="Times New Roman" w:hAnsi="Times New Roman" w:cs="Times New Roman"/>
          <w:color w:val="000000" w:themeColor="text1"/>
          <w:sz w:val="28"/>
          <w:szCs w:val="28"/>
          <w:lang w:val="uk-UA"/>
        </w:rPr>
        <w:t xml:space="preserve">ти </w:t>
      </w:r>
      <w:r w:rsidRPr="00281700">
        <w:rPr>
          <w:rFonts w:ascii="Times New Roman" w:hAnsi="Times New Roman" w:cs="Times New Roman"/>
          <w:color w:val="000000" w:themeColor="text1"/>
          <w:sz w:val="28"/>
          <w:szCs w:val="28"/>
          <w:lang w:val="uk-UA"/>
        </w:rPr>
        <w:t>вмін</w:t>
      </w:r>
      <w:r w:rsidR="00F64E8C" w:rsidRPr="00281700">
        <w:rPr>
          <w:rFonts w:ascii="Times New Roman" w:hAnsi="Times New Roman" w:cs="Times New Roman"/>
          <w:color w:val="000000" w:themeColor="text1"/>
          <w:sz w:val="28"/>
          <w:szCs w:val="28"/>
          <w:lang w:val="uk-UA"/>
        </w:rPr>
        <w:t>ня розріз</w:t>
      </w:r>
      <w:r w:rsidRPr="00281700">
        <w:rPr>
          <w:rFonts w:ascii="Times New Roman" w:hAnsi="Times New Roman" w:cs="Times New Roman"/>
          <w:color w:val="000000" w:themeColor="text1"/>
          <w:sz w:val="28"/>
          <w:szCs w:val="28"/>
          <w:lang w:val="uk-UA"/>
        </w:rPr>
        <w:t xml:space="preserve">няти лікарські рослини. </w:t>
      </w:r>
    </w:p>
    <w:p w:rsidR="001202CA" w:rsidRPr="00281700" w:rsidRDefault="001202CA" w:rsidP="001202CA">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План </w:t>
      </w:r>
      <w:r w:rsidR="00EB7899" w:rsidRPr="00281700">
        <w:rPr>
          <w:rFonts w:ascii="Times New Roman" w:hAnsi="Times New Roman" w:cs="Times New Roman"/>
          <w:color w:val="000000" w:themeColor="text1"/>
          <w:sz w:val="28"/>
          <w:szCs w:val="28"/>
          <w:lang w:val="uk-UA"/>
        </w:rPr>
        <w:t>створення</w:t>
      </w:r>
      <w:r w:rsidRPr="00281700">
        <w:rPr>
          <w:rFonts w:ascii="Times New Roman" w:hAnsi="Times New Roman" w:cs="Times New Roman"/>
          <w:color w:val="000000" w:themeColor="text1"/>
          <w:sz w:val="28"/>
          <w:szCs w:val="28"/>
          <w:lang w:val="uk-UA"/>
        </w:rPr>
        <w:t xml:space="preserve"> </w:t>
      </w:r>
      <w:r w:rsidR="00F64E8C" w:rsidRPr="00281700">
        <w:rPr>
          <w:rFonts w:ascii="Times New Roman" w:hAnsi="Times New Roman" w:cs="Times New Roman"/>
          <w:color w:val="000000" w:themeColor="text1"/>
          <w:sz w:val="28"/>
          <w:szCs w:val="28"/>
          <w:lang w:val="uk-UA"/>
        </w:rPr>
        <w:t>міні-проекту</w:t>
      </w:r>
    </w:p>
    <w:p w:rsidR="001202CA" w:rsidRPr="00281700" w:rsidRDefault="001202CA" w:rsidP="00891290">
      <w:pPr>
        <w:widowControl w:val="0"/>
        <w:numPr>
          <w:ilvl w:val="0"/>
          <w:numId w:val="29"/>
        </w:numPr>
        <w:tabs>
          <w:tab w:val="left" w:pos="950"/>
        </w:tabs>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Історія використання лікарських рослин.</w:t>
      </w:r>
    </w:p>
    <w:p w:rsidR="001202CA" w:rsidRPr="00281700" w:rsidRDefault="001202CA" w:rsidP="00891290">
      <w:pPr>
        <w:widowControl w:val="0"/>
        <w:numPr>
          <w:ilvl w:val="0"/>
          <w:numId w:val="29"/>
        </w:numPr>
        <w:tabs>
          <w:tab w:val="left" w:pos="1078"/>
        </w:tabs>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Основні діючі речовини рослин біологічні особливості столових коренеплодів;</w:t>
      </w:r>
    </w:p>
    <w:p w:rsidR="001202CA" w:rsidRPr="00281700" w:rsidRDefault="001202CA" w:rsidP="001202CA">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1) Вивчення досвіду народної медицини з </w:t>
      </w:r>
      <w:r w:rsidRPr="00281700">
        <w:rPr>
          <w:rStyle w:val="34"/>
          <w:rFonts w:ascii="Times New Roman" w:hAnsi="Times New Roman" w:cs="Times New Roman"/>
          <w:color w:val="000000" w:themeColor="text1"/>
          <w:sz w:val="28"/>
          <w:szCs w:val="28"/>
        </w:rPr>
        <w:t xml:space="preserve">її </w:t>
      </w:r>
      <w:r w:rsidRPr="00281700">
        <w:rPr>
          <w:rFonts w:ascii="Times New Roman" w:hAnsi="Times New Roman" w:cs="Times New Roman"/>
          <w:color w:val="000000" w:themeColor="text1"/>
          <w:sz w:val="28"/>
          <w:szCs w:val="28"/>
          <w:lang w:val="uk-UA"/>
        </w:rPr>
        <w:t xml:space="preserve">численним набором лікувальних засобів, аналіз їхньої дії дають можливість при сучасному розвитку фітохімії, фармакології </w:t>
      </w:r>
      <w:r w:rsidRPr="00281700">
        <w:rPr>
          <w:rStyle w:val="24"/>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lang w:val="uk-UA"/>
        </w:rPr>
        <w:t xml:space="preserve">новітньої лабораторної техніки виявляти в них нові, раніше невідомі лікувальні компоненти </w:t>
      </w:r>
      <w:r w:rsidRPr="00281700">
        <w:rPr>
          <w:rStyle w:val="34"/>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lang w:val="uk-UA"/>
        </w:rPr>
        <w:t xml:space="preserve">включати їх в арсенал медикаментозних препаратів сучасної лікувальної практики. Прикладом цього є </w:t>
      </w:r>
      <w:proofErr w:type="spellStart"/>
      <w:r w:rsidRPr="00281700">
        <w:rPr>
          <w:rFonts w:ascii="Times New Roman" w:hAnsi="Times New Roman" w:cs="Times New Roman"/>
          <w:color w:val="000000" w:themeColor="text1"/>
          <w:sz w:val="28"/>
          <w:szCs w:val="28"/>
          <w:lang w:val="uk-UA"/>
        </w:rPr>
        <w:t>родиола</w:t>
      </w:r>
      <w:proofErr w:type="spellEnd"/>
      <w:r w:rsidRPr="00281700">
        <w:rPr>
          <w:rFonts w:ascii="Times New Roman" w:hAnsi="Times New Roman" w:cs="Times New Roman"/>
          <w:color w:val="000000" w:themeColor="text1"/>
          <w:sz w:val="28"/>
          <w:szCs w:val="28"/>
          <w:lang w:val="uk-UA"/>
        </w:rPr>
        <w:t xml:space="preserve"> рожева (золотий корінь), </w:t>
      </w:r>
      <w:proofErr w:type="spellStart"/>
      <w:r w:rsidRPr="00281700">
        <w:rPr>
          <w:rFonts w:ascii="Times New Roman" w:hAnsi="Times New Roman" w:cs="Times New Roman"/>
          <w:color w:val="000000" w:themeColor="text1"/>
          <w:sz w:val="28"/>
          <w:szCs w:val="28"/>
          <w:lang w:val="uk-UA"/>
        </w:rPr>
        <w:t>секуринега</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гілко</w:t>
      </w:r>
      <w:proofErr w:type="spellEnd"/>
      <w:r w:rsidRPr="00281700">
        <w:rPr>
          <w:rFonts w:ascii="Times New Roman" w:hAnsi="Times New Roman" w:cs="Times New Roman"/>
          <w:color w:val="000000" w:themeColor="text1"/>
          <w:sz w:val="28"/>
          <w:szCs w:val="28"/>
          <w:lang w:val="uk-UA"/>
        </w:rPr>
        <w:t xml:space="preserve"> цвітна, аралія маньчжурська, </w:t>
      </w:r>
      <w:proofErr w:type="spellStart"/>
      <w:r w:rsidRPr="00281700">
        <w:rPr>
          <w:rFonts w:ascii="Times New Roman" w:hAnsi="Times New Roman" w:cs="Times New Roman"/>
          <w:color w:val="000000" w:themeColor="text1"/>
          <w:sz w:val="28"/>
          <w:szCs w:val="28"/>
          <w:lang w:val="uk-UA"/>
        </w:rPr>
        <w:t>стефанія</w:t>
      </w:r>
      <w:proofErr w:type="spellEnd"/>
      <w:r w:rsidRPr="00281700">
        <w:rPr>
          <w:rFonts w:ascii="Times New Roman" w:hAnsi="Times New Roman" w:cs="Times New Roman"/>
          <w:color w:val="000000" w:themeColor="text1"/>
          <w:sz w:val="28"/>
          <w:szCs w:val="28"/>
          <w:lang w:val="uk-UA"/>
        </w:rPr>
        <w:t xml:space="preserve"> гладка </w:t>
      </w:r>
      <w:r w:rsidRPr="00281700">
        <w:rPr>
          <w:rStyle w:val="11"/>
          <w:rFonts w:ascii="Times New Roman" w:eastAsiaTheme="minorEastAsia"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lang w:val="uk-UA"/>
        </w:rPr>
        <w:t xml:space="preserve">ряд інших рослин, </w:t>
      </w:r>
      <w:r w:rsidRPr="00281700">
        <w:rPr>
          <w:rStyle w:val="24"/>
          <w:rFonts w:ascii="Times New Roman" w:hAnsi="Times New Roman" w:cs="Times New Roman"/>
          <w:color w:val="000000" w:themeColor="text1"/>
          <w:sz w:val="28"/>
          <w:szCs w:val="28"/>
        </w:rPr>
        <w:t xml:space="preserve">які </w:t>
      </w:r>
      <w:r w:rsidRPr="00281700">
        <w:rPr>
          <w:rFonts w:ascii="Times New Roman" w:hAnsi="Times New Roman" w:cs="Times New Roman"/>
          <w:color w:val="000000" w:themeColor="text1"/>
          <w:sz w:val="28"/>
          <w:szCs w:val="28"/>
          <w:lang w:val="uk-UA"/>
        </w:rPr>
        <w:t>донедавна були відомі тільки в народній медицині.</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Fonts w:ascii="Times New Roman" w:hAnsi="Times New Roman" w:cs="Times New Roman"/>
          <w:color w:val="000000" w:themeColor="text1"/>
          <w:sz w:val="28"/>
          <w:szCs w:val="28"/>
        </w:rPr>
        <w:t xml:space="preserve">Незважаючи на безліч синтетичних </w:t>
      </w:r>
      <w:r w:rsidRPr="00281700">
        <w:rPr>
          <w:rStyle w:val="af"/>
          <w:rFonts w:ascii="Times New Roman" w:hAnsi="Times New Roman" w:cs="Times New Roman"/>
          <w:b w:val="0"/>
          <w:color w:val="000000" w:themeColor="text1"/>
          <w:sz w:val="28"/>
          <w:szCs w:val="28"/>
        </w:rPr>
        <w:t xml:space="preserve">і </w:t>
      </w:r>
      <w:r w:rsidRPr="00281700">
        <w:rPr>
          <w:rFonts w:ascii="Times New Roman" w:hAnsi="Times New Roman" w:cs="Times New Roman"/>
          <w:color w:val="000000" w:themeColor="text1"/>
          <w:sz w:val="28"/>
          <w:szCs w:val="28"/>
        </w:rPr>
        <w:t xml:space="preserve">антибіотичних речовин, що використовуються у сучасній медицині, інтерес до лікування засобами народної медицини не зник, більше того, він за останні десятиліття значно зріс, що певною </w:t>
      </w:r>
      <w:r w:rsidRPr="00281700">
        <w:rPr>
          <w:rStyle w:val="24"/>
          <w:rFonts w:ascii="Times New Roman" w:hAnsi="Times New Roman" w:cs="Times New Roman"/>
          <w:color w:val="000000" w:themeColor="text1"/>
          <w:sz w:val="28"/>
          <w:szCs w:val="28"/>
        </w:rPr>
        <w:t xml:space="preserve">мірою </w:t>
      </w:r>
      <w:r w:rsidRPr="00281700">
        <w:rPr>
          <w:rFonts w:ascii="Times New Roman" w:hAnsi="Times New Roman" w:cs="Times New Roman"/>
          <w:color w:val="000000" w:themeColor="text1"/>
          <w:sz w:val="28"/>
          <w:szCs w:val="28"/>
        </w:rPr>
        <w:t xml:space="preserve">пояснюється ростом алергійних реакцій на прийом синтетичних препаратів. Багато хворих, особливо в сільській місцевості, де ще зберігся багатовіковий досвід народної медицини, більш охоче прибігають до лікування настоями </w:t>
      </w:r>
      <w:r w:rsidRPr="00281700">
        <w:rPr>
          <w:rStyle w:val="24"/>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rPr>
        <w:t>відварами цілющих трав.</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Fonts w:ascii="Times New Roman" w:hAnsi="Times New Roman" w:cs="Times New Roman"/>
          <w:color w:val="000000" w:themeColor="text1"/>
          <w:sz w:val="28"/>
          <w:szCs w:val="28"/>
        </w:rPr>
        <w:t xml:space="preserve">Застосування засобів народної медицини дається з урахуванням класифікації хвороб, </w:t>
      </w:r>
      <w:r w:rsidRPr="00281700">
        <w:rPr>
          <w:rStyle w:val="24"/>
          <w:rFonts w:ascii="Times New Roman" w:hAnsi="Times New Roman" w:cs="Times New Roman"/>
          <w:color w:val="000000" w:themeColor="text1"/>
          <w:sz w:val="28"/>
          <w:szCs w:val="28"/>
        </w:rPr>
        <w:t xml:space="preserve">їх </w:t>
      </w:r>
      <w:proofErr w:type="spellStart"/>
      <w:r w:rsidR="00A258D4" w:rsidRPr="00281700">
        <w:rPr>
          <w:rFonts w:ascii="Times New Roman" w:hAnsi="Times New Roman" w:cs="Times New Roman"/>
          <w:color w:val="000000" w:themeColor="text1"/>
          <w:sz w:val="28"/>
          <w:szCs w:val="28"/>
        </w:rPr>
        <w:t>с</w:t>
      </w:r>
      <w:r w:rsidRPr="00281700">
        <w:rPr>
          <w:rFonts w:ascii="Times New Roman" w:hAnsi="Times New Roman" w:cs="Times New Roman"/>
          <w:color w:val="000000" w:themeColor="text1"/>
          <w:sz w:val="28"/>
          <w:szCs w:val="28"/>
        </w:rPr>
        <w:t>тропатогенетичною</w:t>
      </w:r>
      <w:proofErr w:type="spellEnd"/>
      <w:r w:rsidRPr="00281700">
        <w:rPr>
          <w:rFonts w:ascii="Times New Roman" w:hAnsi="Times New Roman" w:cs="Times New Roman"/>
          <w:color w:val="000000" w:themeColor="text1"/>
          <w:sz w:val="28"/>
          <w:szCs w:val="28"/>
        </w:rPr>
        <w:t xml:space="preserve"> сутністю. При цьому лікарські рослини найчастіше призначаються у вигляді зборів, у яких одна рослина підсилює дію </w:t>
      </w:r>
      <w:r w:rsidRPr="00281700">
        <w:rPr>
          <w:rStyle w:val="24"/>
          <w:rFonts w:ascii="Times New Roman" w:hAnsi="Times New Roman" w:cs="Times New Roman"/>
          <w:color w:val="000000" w:themeColor="text1"/>
          <w:sz w:val="28"/>
          <w:szCs w:val="28"/>
        </w:rPr>
        <w:t xml:space="preserve">інші. </w:t>
      </w:r>
      <w:r w:rsidRPr="00281700">
        <w:rPr>
          <w:rFonts w:ascii="Times New Roman" w:hAnsi="Times New Roman" w:cs="Times New Roman"/>
          <w:color w:val="000000" w:themeColor="text1"/>
          <w:sz w:val="28"/>
          <w:szCs w:val="28"/>
        </w:rPr>
        <w:t xml:space="preserve">Серед них певний інтерес являють рецептурні прописи, </w:t>
      </w:r>
      <w:r w:rsidRPr="00281700">
        <w:rPr>
          <w:rStyle w:val="24"/>
          <w:rFonts w:ascii="Times New Roman" w:hAnsi="Times New Roman" w:cs="Times New Roman"/>
          <w:color w:val="000000" w:themeColor="text1"/>
          <w:sz w:val="28"/>
          <w:szCs w:val="28"/>
        </w:rPr>
        <w:t xml:space="preserve">які </w:t>
      </w:r>
      <w:r w:rsidRPr="00281700">
        <w:rPr>
          <w:rFonts w:ascii="Times New Roman" w:hAnsi="Times New Roman" w:cs="Times New Roman"/>
          <w:color w:val="000000" w:themeColor="text1"/>
          <w:sz w:val="28"/>
          <w:szCs w:val="28"/>
        </w:rPr>
        <w:t>призначаються з урахуванням динаміки процесу хвороби й функціонального стану організму.</w:t>
      </w:r>
    </w:p>
    <w:p w:rsidR="001202CA" w:rsidRPr="00281700" w:rsidRDefault="001202CA" w:rsidP="001202CA">
      <w:pPr>
        <w:pStyle w:val="8"/>
        <w:numPr>
          <w:ilvl w:val="0"/>
          <w:numId w:val="20"/>
        </w:numPr>
        <w:shd w:val="clear" w:color="auto" w:fill="auto"/>
        <w:tabs>
          <w:tab w:val="left" w:pos="965"/>
        </w:tabs>
        <w:spacing w:line="360" w:lineRule="auto"/>
        <w:ind w:firstLine="709"/>
        <w:rPr>
          <w:rFonts w:ascii="Times New Roman" w:hAnsi="Times New Roman" w:cs="Times New Roman"/>
          <w:color w:val="000000" w:themeColor="text1"/>
          <w:sz w:val="28"/>
          <w:szCs w:val="28"/>
        </w:rPr>
      </w:pPr>
      <w:r w:rsidRPr="00281700">
        <w:rPr>
          <w:rFonts w:ascii="Times New Roman" w:hAnsi="Times New Roman" w:cs="Times New Roman"/>
          <w:color w:val="000000" w:themeColor="text1"/>
          <w:sz w:val="28"/>
          <w:szCs w:val="28"/>
        </w:rPr>
        <w:lastRenderedPageBreak/>
        <w:t xml:space="preserve">Серед всіх засобів народної медицини ліки рослинного походження користуються найбільшою популярністю, особливо </w:t>
      </w:r>
      <w:r w:rsidRPr="00281700">
        <w:rPr>
          <w:rStyle w:val="24"/>
          <w:rFonts w:ascii="Times New Roman" w:hAnsi="Times New Roman" w:cs="Times New Roman"/>
          <w:color w:val="000000" w:themeColor="text1"/>
          <w:sz w:val="28"/>
          <w:szCs w:val="28"/>
        </w:rPr>
        <w:t xml:space="preserve">ліки, </w:t>
      </w:r>
      <w:r w:rsidRPr="00281700">
        <w:rPr>
          <w:rFonts w:ascii="Times New Roman" w:hAnsi="Times New Roman" w:cs="Times New Roman"/>
          <w:color w:val="000000" w:themeColor="text1"/>
          <w:sz w:val="28"/>
          <w:szCs w:val="28"/>
        </w:rPr>
        <w:t xml:space="preserve">отримані з рослин. Східна мудрість говорить, що «немає такої рослини, що не було б </w:t>
      </w:r>
      <w:r w:rsidRPr="00281700">
        <w:rPr>
          <w:rStyle w:val="24"/>
          <w:rFonts w:ascii="Times New Roman" w:hAnsi="Times New Roman" w:cs="Times New Roman"/>
          <w:color w:val="000000" w:themeColor="text1"/>
          <w:sz w:val="28"/>
          <w:szCs w:val="28"/>
        </w:rPr>
        <w:t xml:space="preserve">лікарський, </w:t>
      </w:r>
      <w:r w:rsidRPr="00281700">
        <w:rPr>
          <w:rFonts w:ascii="Times New Roman" w:hAnsi="Times New Roman" w:cs="Times New Roman"/>
          <w:color w:val="000000" w:themeColor="text1"/>
          <w:sz w:val="28"/>
          <w:szCs w:val="28"/>
        </w:rPr>
        <w:t>немає такої хвороби, яку не можна було б вилікувати рослиною».</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Fonts w:ascii="Times New Roman" w:hAnsi="Times New Roman" w:cs="Times New Roman"/>
          <w:color w:val="000000" w:themeColor="text1"/>
          <w:sz w:val="28"/>
          <w:szCs w:val="28"/>
        </w:rPr>
        <w:t xml:space="preserve">Перші записи про лікарські рослини належать шумерам, що </w:t>
      </w:r>
      <w:r w:rsidRPr="00281700">
        <w:rPr>
          <w:rStyle w:val="24"/>
          <w:rFonts w:ascii="Times New Roman" w:hAnsi="Times New Roman" w:cs="Times New Roman"/>
          <w:color w:val="000000" w:themeColor="text1"/>
          <w:sz w:val="28"/>
          <w:szCs w:val="28"/>
        </w:rPr>
        <w:t xml:space="preserve">жили </w:t>
      </w:r>
      <w:r w:rsidRPr="00281700">
        <w:rPr>
          <w:rFonts w:ascii="Times New Roman" w:hAnsi="Times New Roman" w:cs="Times New Roman"/>
          <w:color w:val="000000" w:themeColor="text1"/>
          <w:sz w:val="28"/>
          <w:szCs w:val="28"/>
        </w:rPr>
        <w:t>в Азії за 3000 років До нашої ери. Лікування рослинами було широко поширене в Древньому Єгипті, там ще за 4000 років до нашої ери були добре відомі лікувальні властивості рицини, акації, білену, маку, м</w:t>
      </w:r>
      <w:r w:rsidR="00A258D4" w:rsidRPr="00281700">
        <w:rPr>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 xml:space="preserve">яти, подорожника, верби </w:t>
      </w:r>
      <w:r w:rsidRPr="00281700">
        <w:rPr>
          <w:rStyle w:val="24"/>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rPr>
        <w:t xml:space="preserve">багатьох інших </w:t>
      </w:r>
      <w:r w:rsidRPr="00281700">
        <w:rPr>
          <w:rStyle w:val="24"/>
          <w:rFonts w:ascii="Times New Roman" w:hAnsi="Times New Roman" w:cs="Times New Roman"/>
          <w:color w:val="000000" w:themeColor="text1"/>
          <w:sz w:val="28"/>
          <w:szCs w:val="28"/>
        </w:rPr>
        <w:t>рослин.</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Fonts w:ascii="Times New Roman" w:hAnsi="Times New Roman" w:cs="Times New Roman"/>
          <w:color w:val="000000" w:themeColor="text1"/>
          <w:sz w:val="28"/>
          <w:szCs w:val="28"/>
        </w:rPr>
        <w:t xml:space="preserve">У глибину століть іде історія лікування травами в Китаєві, </w:t>
      </w:r>
      <w:r w:rsidRPr="00281700">
        <w:rPr>
          <w:rStyle w:val="24"/>
          <w:rFonts w:ascii="Times New Roman" w:hAnsi="Times New Roman" w:cs="Times New Roman"/>
          <w:color w:val="000000" w:themeColor="text1"/>
          <w:sz w:val="28"/>
          <w:szCs w:val="28"/>
        </w:rPr>
        <w:t xml:space="preserve">Індії, </w:t>
      </w:r>
      <w:r w:rsidRPr="00281700">
        <w:rPr>
          <w:rFonts w:ascii="Times New Roman" w:hAnsi="Times New Roman" w:cs="Times New Roman"/>
          <w:color w:val="000000" w:themeColor="text1"/>
          <w:sz w:val="28"/>
          <w:szCs w:val="28"/>
        </w:rPr>
        <w:t>Японії, Кореї, Лаосі, В</w:t>
      </w:r>
      <w:r w:rsidR="00A258D4" w:rsidRPr="00281700">
        <w:rPr>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єтнамі, країнах Арабського Сходу, Середній Азії й Америці. Народна медицина не є ізольованим явищем тільки однієї країни або одного материка, вона є продукт мудрості всього людства. Але у зв</w:t>
      </w:r>
      <w:r w:rsidR="00A258D4" w:rsidRPr="00281700">
        <w:rPr>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язку з різними кліматичними умовами, рослинним миром у кожного народу накопичувався свій власний досвід лікування травами й свій набір лікарських рослин.</w:t>
      </w:r>
    </w:p>
    <w:p w:rsidR="001202CA" w:rsidRPr="00281700" w:rsidRDefault="00A258D4"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Style w:val="24"/>
          <w:rFonts w:ascii="Times New Roman" w:hAnsi="Times New Roman" w:cs="Times New Roman"/>
          <w:color w:val="000000" w:themeColor="text1"/>
          <w:sz w:val="28"/>
          <w:szCs w:val="28"/>
        </w:rPr>
        <w:t xml:space="preserve">В Україні </w:t>
      </w:r>
      <w:r w:rsidR="001202CA" w:rsidRPr="00281700">
        <w:rPr>
          <w:rStyle w:val="24"/>
          <w:rFonts w:ascii="Times New Roman" w:hAnsi="Times New Roman" w:cs="Times New Roman"/>
          <w:color w:val="000000" w:themeColor="text1"/>
          <w:sz w:val="28"/>
          <w:szCs w:val="28"/>
        </w:rPr>
        <w:t xml:space="preserve">лікарські </w:t>
      </w:r>
      <w:r w:rsidR="001202CA" w:rsidRPr="00281700">
        <w:rPr>
          <w:rFonts w:ascii="Times New Roman" w:hAnsi="Times New Roman" w:cs="Times New Roman"/>
          <w:color w:val="000000" w:themeColor="text1"/>
          <w:sz w:val="28"/>
          <w:szCs w:val="28"/>
        </w:rPr>
        <w:t xml:space="preserve">рослини застосовувалися здавна; Вивчення численних писемних пам’яток показує, що лікування травами вели ще скіфи, що жили в Північне Причорномор'я від Дністра до Дону </w:t>
      </w:r>
      <w:r w:rsidR="001202CA" w:rsidRPr="00281700">
        <w:rPr>
          <w:rStyle w:val="34"/>
          <w:rFonts w:ascii="Times New Roman" w:hAnsi="Times New Roman" w:cs="Times New Roman"/>
          <w:color w:val="000000" w:themeColor="text1"/>
          <w:sz w:val="28"/>
          <w:szCs w:val="28"/>
        </w:rPr>
        <w:t xml:space="preserve">(VII </w:t>
      </w:r>
      <w:proofErr w:type="spellStart"/>
      <w:r w:rsidR="001202CA" w:rsidRPr="00281700">
        <w:rPr>
          <w:rStyle w:val="24"/>
          <w:rFonts w:ascii="Times New Roman" w:hAnsi="Times New Roman" w:cs="Times New Roman"/>
          <w:color w:val="000000" w:themeColor="text1"/>
          <w:sz w:val="28"/>
          <w:szCs w:val="28"/>
        </w:rPr>
        <w:t>.століття</w:t>
      </w:r>
      <w:proofErr w:type="spellEnd"/>
      <w:r w:rsidR="001202CA" w:rsidRPr="00281700">
        <w:rPr>
          <w:rStyle w:val="24"/>
          <w:rFonts w:ascii="Times New Roman" w:hAnsi="Times New Roman" w:cs="Times New Roman"/>
          <w:color w:val="000000" w:themeColor="text1"/>
          <w:sz w:val="28"/>
          <w:szCs w:val="28"/>
        </w:rPr>
        <w:t xml:space="preserve"> </w:t>
      </w:r>
      <w:r w:rsidR="001202CA" w:rsidRPr="00281700">
        <w:rPr>
          <w:rFonts w:ascii="Times New Roman" w:hAnsi="Times New Roman" w:cs="Times New Roman"/>
          <w:color w:val="000000" w:themeColor="text1"/>
          <w:sz w:val="28"/>
          <w:szCs w:val="28"/>
        </w:rPr>
        <w:t xml:space="preserve">до н. ери </w:t>
      </w:r>
      <w:r w:rsidR="001202CA" w:rsidRPr="00281700">
        <w:rPr>
          <w:rStyle w:val="34"/>
          <w:rFonts w:ascii="Times New Roman" w:hAnsi="Times New Roman" w:cs="Times New Roman"/>
          <w:color w:val="000000" w:themeColor="text1"/>
          <w:sz w:val="28"/>
          <w:szCs w:val="28"/>
        </w:rPr>
        <w:t xml:space="preserve">І </w:t>
      </w:r>
      <w:r w:rsidR="001202CA" w:rsidRPr="00281700">
        <w:rPr>
          <w:rFonts w:ascii="Times New Roman" w:hAnsi="Times New Roman" w:cs="Times New Roman"/>
          <w:color w:val="000000" w:themeColor="text1"/>
          <w:sz w:val="28"/>
          <w:szCs w:val="28"/>
        </w:rPr>
        <w:t xml:space="preserve">століття </w:t>
      </w:r>
      <w:proofErr w:type="spellStart"/>
      <w:r w:rsidR="001202CA" w:rsidRPr="00281700">
        <w:rPr>
          <w:rFonts w:ascii="Times New Roman" w:hAnsi="Times New Roman" w:cs="Times New Roman"/>
          <w:color w:val="000000" w:themeColor="text1"/>
          <w:sz w:val="28"/>
          <w:szCs w:val="28"/>
        </w:rPr>
        <w:t>н.е</w:t>
      </w:r>
      <w:proofErr w:type="spellEnd"/>
      <w:r w:rsidR="001202CA" w:rsidRPr="00281700">
        <w:rPr>
          <w:rFonts w:ascii="Times New Roman" w:hAnsi="Times New Roman" w:cs="Times New Roman"/>
          <w:color w:val="000000" w:themeColor="text1"/>
          <w:sz w:val="28"/>
          <w:szCs w:val="28"/>
        </w:rPr>
        <w:t xml:space="preserve">). Досвід скіфів через покоління антів перейняли волхви. Із введенням християнства лікуванням травами стали займатися священнослужителі, які в основному обслуговували </w:t>
      </w:r>
      <w:r w:rsidR="001202CA" w:rsidRPr="00281700">
        <w:rPr>
          <w:rStyle w:val="24"/>
          <w:rFonts w:ascii="Times New Roman" w:hAnsi="Times New Roman" w:cs="Times New Roman"/>
          <w:color w:val="000000" w:themeColor="text1"/>
          <w:sz w:val="28"/>
          <w:szCs w:val="28"/>
        </w:rPr>
        <w:t xml:space="preserve">імущих </w:t>
      </w:r>
      <w:r w:rsidR="001202CA" w:rsidRPr="00281700">
        <w:rPr>
          <w:rFonts w:ascii="Times New Roman" w:hAnsi="Times New Roman" w:cs="Times New Roman"/>
          <w:color w:val="000000" w:themeColor="text1"/>
          <w:sz w:val="28"/>
          <w:szCs w:val="28"/>
        </w:rPr>
        <w:t>людей, народ же лікували знахарі, травники.</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Fonts w:ascii="Times New Roman" w:hAnsi="Times New Roman" w:cs="Times New Roman"/>
          <w:color w:val="000000" w:themeColor="text1"/>
          <w:sz w:val="28"/>
          <w:szCs w:val="28"/>
        </w:rPr>
        <w:t xml:space="preserve">Більшою подією для того часу стала поява книги «Ізборник Великого князя Святослава Ярославовича» (1073), у якій давався опис рослин, що виростають на </w:t>
      </w:r>
      <w:r w:rsidR="00A258D4" w:rsidRPr="00281700">
        <w:rPr>
          <w:rFonts w:ascii="Times New Roman" w:hAnsi="Times New Roman" w:cs="Times New Roman"/>
          <w:color w:val="000000" w:themeColor="text1"/>
          <w:sz w:val="28"/>
          <w:szCs w:val="28"/>
        </w:rPr>
        <w:t>даній місцевості</w:t>
      </w:r>
      <w:r w:rsidRPr="00281700">
        <w:rPr>
          <w:rFonts w:ascii="Times New Roman" w:hAnsi="Times New Roman" w:cs="Times New Roman"/>
          <w:color w:val="000000" w:themeColor="text1"/>
          <w:sz w:val="28"/>
          <w:szCs w:val="28"/>
        </w:rPr>
        <w:t xml:space="preserve"> </w:t>
      </w:r>
      <w:r w:rsidRPr="00281700">
        <w:rPr>
          <w:rStyle w:val="24"/>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rPr>
        <w:t xml:space="preserve">найбільше часто застосовуваних для лікування. З поширенням писемності досвід народної медицини з усної спадщини став переноситься в книги. Зберігся екземпляр російського лікарського порадника «Мазі», укладачем якого була онучка Володимира Мономаха Євпраксія яка окрему главу присвятила зовнішнім хворобам із включенням хвороб порожнини рота (С. Я. Соколов, </w:t>
      </w:r>
      <w:r w:rsidRPr="00281700">
        <w:rPr>
          <w:rStyle w:val="24"/>
          <w:rFonts w:ascii="Times New Roman" w:hAnsi="Times New Roman" w:cs="Times New Roman"/>
          <w:color w:val="000000" w:themeColor="text1"/>
          <w:sz w:val="28"/>
          <w:szCs w:val="28"/>
        </w:rPr>
        <w:t xml:space="preserve">И. </w:t>
      </w:r>
      <w:r w:rsidRPr="00281700">
        <w:rPr>
          <w:rFonts w:ascii="Times New Roman" w:hAnsi="Times New Roman" w:cs="Times New Roman"/>
          <w:color w:val="000000" w:themeColor="text1"/>
          <w:sz w:val="28"/>
          <w:szCs w:val="28"/>
        </w:rPr>
        <w:t xml:space="preserve">П. </w:t>
      </w:r>
      <w:proofErr w:type="spellStart"/>
      <w:r w:rsidRPr="00281700">
        <w:rPr>
          <w:rFonts w:ascii="Times New Roman" w:hAnsi="Times New Roman" w:cs="Times New Roman"/>
          <w:color w:val="000000" w:themeColor="text1"/>
          <w:sz w:val="28"/>
          <w:szCs w:val="28"/>
        </w:rPr>
        <w:t>Замотаев</w:t>
      </w:r>
      <w:proofErr w:type="spellEnd"/>
      <w:r w:rsidRPr="00281700">
        <w:rPr>
          <w:rFonts w:ascii="Times New Roman" w:hAnsi="Times New Roman" w:cs="Times New Roman"/>
          <w:color w:val="000000" w:themeColor="text1"/>
          <w:sz w:val="28"/>
          <w:szCs w:val="28"/>
        </w:rPr>
        <w:t xml:space="preserve">, 1984). </w:t>
      </w:r>
      <w:r w:rsidRPr="00281700">
        <w:rPr>
          <w:rFonts w:ascii="Times New Roman" w:hAnsi="Times New Roman" w:cs="Times New Roman"/>
          <w:color w:val="000000" w:themeColor="text1"/>
          <w:sz w:val="28"/>
          <w:szCs w:val="28"/>
        </w:rPr>
        <w:lastRenderedPageBreak/>
        <w:t xml:space="preserve">Лікування травами стає державною справою. В 1581 році Цар </w:t>
      </w:r>
      <w:proofErr w:type="spellStart"/>
      <w:r w:rsidRPr="00281700">
        <w:rPr>
          <w:rFonts w:ascii="Times New Roman" w:hAnsi="Times New Roman" w:cs="Times New Roman"/>
          <w:color w:val="000000" w:themeColor="text1"/>
          <w:sz w:val="28"/>
          <w:szCs w:val="28"/>
        </w:rPr>
        <w:t>Всея</w:t>
      </w:r>
      <w:proofErr w:type="spellEnd"/>
      <w:r w:rsidRPr="00281700">
        <w:rPr>
          <w:rFonts w:ascii="Times New Roman" w:hAnsi="Times New Roman" w:cs="Times New Roman"/>
          <w:color w:val="000000" w:themeColor="text1"/>
          <w:sz w:val="28"/>
          <w:szCs w:val="28"/>
        </w:rPr>
        <w:t xml:space="preserve"> Русі Іван IV наказує відкрити першу аптеку для обслуговування царського двору, і в цьому </w:t>
      </w:r>
      <w:r w:rsidRPr="00281700">
        <w:rPr>
          <w:rStyle w:val="4"/>
          <w:rFonts w:ascii="Times New Roman" w:hAnsi="Times New Roman" w:cs="Times New Roman"/>
          <w:color w:val="000000" w:themeColor="text1"/>
          <w:sz w:val="28"/>
          <w:szCs w:val="28"/>
        </w:rPr>
        <w:t xml:space="preserve">ж </w:t>
      </w:r>
      <w:r w:rsidRPr="00281700">
        <w:rPr>
          <w:rFonts w:ascii="Times New Roman" w:hAnsi="Times New Roman" w:cs="Times New Roman"/>
          <w:color w:val="000000" w:themeColor="text1"/>
          <w:sz w:val="28"/>
          <w:szCs w:val="28"/>
        </w:rPr>
        <w:t>році по царському велінню була заснована Аптекарська хата, в обов'язок якої входив збір лікарських рослин, що виростають на землях Русі.</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Fonts w:ascii="Times New Roman" w:hAnsi="Times New Roman" w:cs="Times New Roman"/>
          <w:color w:val="000000" w:themeColor="text1"/>
          <w:sz w:val="28"/>
          <w:szCs w:val="28"/>
        </w:rPr>
        <w:t xml:space="preserve">Особливе поширення збір </w:t>
      </w:r>
      <w:r w:rsidRPr="00281700">
        <w:rPr>
          <w:rStyle w:val="11"/>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rPr>
        <w:t xml:space="preserve">використання лікарських рослин прийняли при Петрі </w:t>
      </w:r>
      <w:r w:rsidRPr="00281700">
        <w:rPr>
          <w:rStyle w:val="51"/>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rPr>
        <w:t xml:space="preserve">що власноручно сіяв лікарські трави у своєму городі, за наказом Петра </w:t>
      </w:r>
      <w:r w:rsidRPr="00281700">
        <w:rPr>
          <w:rStyle w:val="34"/>
          <w:rFonts w:ascii="Times New Roman" w:hAnsi="Times New Roman" w:cs="Times New Roman"/>
          <w:color w:val="000000" w:themeColor="text1"/>
          <w:sz w:val="28"/>
          <w:szCs w:val="28"/>
        </w:rPr>
        <w:t xml:space="preserve">1 </w:t>
      </w:r>
      <w:r w:rsidRPr="00281700">
        <w:rPr>
          <w:rFonts w:ascii="Times New Roman" w:hAnsi="Times New Roman" w:cs="Times New Roman"/>
          <w:color w:val="000000" w:themeColor="text1"/>
          <w:sz w:val="28"/>
          <w:szCs w:val="28"/>
        </w:rPr>
        <w:t xml:space="preserve">у Москві було організовано вісім приватних аптек, а в 1714 році створений аптекарський город, </w:t>
      </w:r>
      <w:r w:rsidRPr="00281700">
        <w:rPr>
          <w:rStyle w:val="24"/>
          <w:rFonts w:ascii="Times New Roman" w:hAnsi="Times New Roman" w:cs="Times New Roman"/>
          <w:color w:val="000000" w:themeColor="text1"/>
          <w:sz w:val="28"/>
          <w:szCs w:val="28"/>
        </w:rPr>
        <w:t xml:space="preserve">яким </w:t>
      </w:r>
      <w:r w:rsidRPr="00281700">
        <w:rPr>
          <w:rFonts w:ascii="Times New Roman" w:hAnsi="Times New Roman" w:cs="Times New Roman"/>
          <w:color w:val="000000" w:themeColor="text1"/>
          <w:sz w:val="28"/>
          <w:szCs w:val="28"/>
        </w:rPr>
        <w:t xml:space="preserve">цар досить пишався. З тих пір лікарські рослини міцно ввійшли в офіційну медицину. Досвід народної Медицини вивчається на всіх рівнях медичної науки, </w:t>
      </w:r>
      <w:r w:rsidRPr="00281700">
        <w:rPr>
          <w:rStyle w:val="51"/>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rPr>
        <w:t xml:space="preserve">багато лікарських трав стають повноправними засобами лікування, Найвідоміші вчені, державний діячі, полководці, мандрівники, </w:t>
      </w:r>
      <w:r w:rsidRPr="00281700">
        <w:rPr>
          <w:rStyle w:val="6"/>
          <w:rFonts w:ascii="Times New Roman" w:hAnsi="Times New Roman" w:cs="Times New Roman"/>
          <w:color w:val="000000" w:themeColor="text1"/>
          <w:sz w:val="28"/>
          <w:szCs w:val="28"/>
          <w:u w:val="none"/>
        </w:rPr>
        <w:t xml:space="preserve">і </w:t>
      </w:r>
      <w:r w:rsidRPr="00281700">
        <w:rPr>
          <w:rFonts w:ascii="Times New Roman" w:hAnsi="Times New Roman" w:cs="Times New Roman"/>
          <w:color w:val="000000" w:themeColor="text1"/>
          <w:sz w:val="28"/>
          <w:szCs w:val="28"/>
        </w:rPr>
        <w:t>практичні лікарі приділяли велику увагу цілющим властивостям трав, уживаних простим народом.</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Fonts w:ascii="Times New Roman" w:hAnsi="Times New Roman" w:cs="Times New Roman"/>
          <w:color w:val="000000" w:themeColor="text1"/>
          <w:sz w:val="28"/>
          <w:szCs w:val="28"/>
        </w:rPr>
        <w:t xml:space="preserve">А. </w:t>
      </w:r>
      <w:proofErr w:type="spellStart"/>
      <w:r w:rsidR="00C43348" w:rsidRPr="00281700">
        <w:rPr>
          <w:rFonts w:ascii="Times New Roman" w:hAnsi="Times New Roman" w:cs="Times New Roman"/>
          <w:color w:val="000000" w:themeColor="text1"/>
          <w:sz w:val="28"/>
          <w:szCs w:val="28"/>
        </w:rPr>
        <w:t>Болотов</w:t>
      </w:r>
      <w:proofErr w:type="spellEnd"/>
      <w:r w:rsidR="00C43348" w:rsidRPr="00281700">
        <w:rPr>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 xml:space="preserve"> М. Ломоносов</w:t>
      </w:r>
      <w:r w:rsidRPr="00281700">
        <w:rPr>
          <w:rStyle w:val="24"/>
          <w:rFonts w:ascii="Times New Roman" w:hAnsi="Times New Roman" w:cs="Times New Roman"/>
          <w:color w:val="000000" w:themeColor="text1"/>
          <w:sz w:val="28"/>
          <w:szCs w:val="28"/>
        </w:rPr>
        <w:t xml:space="preserve">, </w:t>
      </w:r>
      <w:r w:rsidR="00A258D4" w:rsidRPr="00281700">
        <w:rPr>
          <w:rFonts w:ascii="Times New Roman" w:hAnsi="Times New Roman" w:cs="Times New Roman"/>
          <w:color w:val="000000" w:themeColor="text1"/>
          <w:sz w:val="28"/>
          <w:szCs w:val="28"/>
        </w:rPr>
        <w:t>І</w:t>
      </w:r>
      <w:r w:rsidRPr="00281700">
        <w:rPr>
          <w:rFonts w:ascii="Times New Roman" w:hAnsi="Times New Roman" w:cs="Times New Roman"/>
          <w:color w:val="000000" w:themeColor="text1"/>
          <w:sz w:val="28"/>
          <w:szCs w:val="28"/>
        </w:rPr>
        <w:t xml:space="preserve">. </w:t>
      </w:r>
      <w:proofErr w:type="spellStart"/>
      <w:r w:rsidRPr="00281700">
        <w:rPr>
          <w:rFonts w:ascii="Times New Roman" w:hAnsi="Times New Roman" w:cs="Times New Roman"/>
          <w:color w:val="000000" w:themeColor="text1"/>
          <w:sz w:val="28"/>
          <w:szCs w:val="28"/>
        </w:rPr>
        <w:t>Шувалов</w:t>
      </w:r>
      <w:proofErr w:type="spellEnd"/>
      <w:r w:rsidRPr="00281700">
        <w:rPr>
          <w:rFonts w:ascii="Times New Roman" w:hAnsi="Times New Roman" w:cs="Times New Roman"/>
          <w:color w:val="000000" w:themeColor="text1"/>
          <w:sz w:val="28"/>
          <w:szCs w:val="28"/>
        </w:rPr>
        <w:t xml:space="preserve">, </w:t>
      </w:r>
      <w:r w:rsidR="00A258D4" w:rsidRPr="00281700">
        <w:rPr>
          <w:rFonts w:ascii="Times New Roman" w:hAnsi="Times New Roman" w:cs="Times New Roman"/>
          <w:color w:val="000000" w:themeColor="text1"/>
          <w:sz w:val="28"/>
          <w:szCs w:val="28"/>
        </w:rPr>
        <w:t>І.</w:t>
      </w:r>
      <w:r w:rsidRPr="00281700">
        <w:rPr>
          <w:rFonts w:ascii="Times New Roman" w:hAnsi="Times New Roman" w:cs="Times New Roman"/>
          <w:color w:val="000000" w:themeColor="text1"/>
          <w:sz w:val="28"/>
          <w:szCs w:val="28"/>
        </w:rPr>
        <w:t xml:space="preserve"> Лепьохін</w:t>
      </w:r>
      <w:r w:rsidR="00C43348" w:rsidRPr="00281700">
        <w:rPr>
          <w:rFonts w:ascii="Times New Roman" w:hAnsi="Times New Roman" w:cs="Times New Roman"/>
          <w:color w:val="000000" w:themeColor="text1"/>
          <w:sz w:val="28"/>
          <w:szCs w:val="28"/>
        </w:rPr>
        <w:t>,</w:t>
      </w:r>
      <w:r w:rsidRPr="00281700">
        <w:rPr>
          <w:rStyle w:val="24"/>
          <w:rFonts w:ascii="Times New Roman" w:hAnsi="Times New Roman" w:cs="Times New Roman"/>
          <w:color w:val="000000" w:themeColor="text1"/>
          <w:sz w:val="28"/>
          <w:szCs w:val="28"/>
        </w:rPr>
        <w:t xml:space="preserve"> </w:t>
      </w:r>
      <w:r w:rsidRPr="00281700">
        <w:rPr>
          <w:rFonts w:ascii="Times New Roman" w:hAnsi="Times New Roman" w:cs="Times New Roman"/>
          <w:color w:val="000000" w:themeColor="text1"/>
          <w:sz w:val="28"/>
          <w:szCs w:val="28"/>
        </w:rPr>
        <w:t xml:space="preserve">С. </w:t>
      </w:r>
      <w:proofErr w:type="spellStart"/>
      <w:r w:rsidR="00A258D4" w:rsidRPr="00281700">
        <w:rPr>
          <w:rFonts w:ascii="Times New Roman" w:hAnsi="Times New Roman" w:cs="Times New Roman"/>
          <w:color w:val="000000" w:themeColor="text1"/>
          <w:sz w:val="28"/>
          <w:szCs w:val="28"/>
        </w:rPr>
        <w:t>Крашенинников</w:t>
      </w:r>
      <w:proofErr w:type="spellEnd"/>
      <w:r w:rsidR="00A258D4" w:rsidRPr="00281700">
        <w:rPr>
          <w:rFonts w:ascii="Times New Roman" w:hAnsi="Times New Roman" w:cs="Times New Roman"/>
          <w:color w:val="000000" w:themeColor="text1"/>
          <w:sz w:val="28"/>
          <w:szCs w:val="28"/>
        </w:rPr>
        <w:t xml:space="preserve">, </w:t>
      </w:r>
      <w:proofErr w:type="spellStart"/>
      <w:r w:rsidR="00A258D4" w:rsidRPr="00281700">
        <w:rPr>
          <w:rFonts w:ascii="Times New Roman" w:hAnsi="Times New Roman" w:cs="Times New Roman"/>
          <w:color w:val="000000" w:themeColor="text1"/>
          <w:sz w:val="28"/>
          <w:szCs w:val="28"/>
        </w:rPr>
        <w:t>Н. </w:t>
      </w:r>
      <w:r w:rsidRPr="00281700">
        <w:rPr>
          <w:rFonts w:ascii="Times New Roman" w:hAnsi="Times New Roman" w:cs="Times New Roman"/>
          <w:color w:val="000000" w:themeColor="text1"/>
          <w:sz w:val="28"/>
          <w:szCs w:val="28"/>
        </w:rPr>
        <w:t>Максимович-Амбо</w:t>
      </w:r>
      <w:proofErr w:type="spellEnd"/>
      <w:r w:rsidRPr="00281700">
        <w:rPr>
          <w:rFonts w:ascii="Times New Roman" w:hAnsi="Times New Roman" w:cs="Times New Roman"/>
          <w:color w:val="000000" w:themeColor="text1"/>
          <w:sz w:val="28"/>
          <w:szCs w:val="28"/>
        </w:rPr>
        <w:t xml:space="preserve">дик, </w:t>
      </w:r>
      <w:r w:rsidR="00A258D4" w:rsidRPr="00281700">
        <w:rPr>
          <w:rFonts w:ascii="Times New Roman" w:hAnsi="Times New Roman" w:cs="Times New Roman"/>
          <w:color w:val="000000" w:themeColor="text1"/>
          <w:sz w:val="28"/>
          <w:szCs w:val="28"/>
        </w:rPr>
        <w:t>О</w:t>
      </w:r>
      <w:r w:rsidRPr="00281700">
        <w:rPr>
          <w:rFonts w:ascii="Times New Roman" w:hAnsi="Times New Roman" w:cs="Times New Roman"/>
          <w:color w:val="000000" w:themeColor="text1"/>
          <w:sz w:val="28"/>
          <w:szCs w:val="28"/>
        </w:rPr>
        <w:t>. Суворов</w:t>
      </w:r>
      <w:r w:rsidRPr="00281700">
        <w:rPr>
          <w:rStyle w:val="24"/>
          <w:rFonts w:ascii="Times New Roman" w:hAnsi="Times New Roman" w:cs="Times New Roman"/>
          <w:color w:val="000000" w:themeColor="text1"/>
          <w:sz w:val="28"/>
          <w:szCs w:val="28"/>
        </w:rPr>
        <w:t xml:space="preserve">, </w:t>
      </w:r>
      <w:r w:rsidRPr="00281700">
        <w:rPr>
          <w:rFonts w:ascii="Times New Roman" w:hAnsi="Times New Roman" w:cs="Times New Roman"/>
          <w:color w:val="000000" w:themeColor="text1"/>
          <w:sz w:val="28"/>
          <w:szCs w:val="28"/>
        </w:rPr>
        <w:t>М. Кутузов надавали рослинам надзвичайно велик</w:t>
      </w:r>
      <w:r w:rsidR="00A258D4" w:rsidRPr="00281700">
        <w:rPr>
          <w:rFonts w:ascii="Times New Roman" w:hAnsi="Times New Roman" w:cs="Times New Roman"/>
          <w:color w:val="000000" w:themeColor="text1"/>
          <w:sz w:val="28"/>
          <w:szCs w:val="28"/>
        </w:rPr>
        <w:t>ого</w:t>
      </w:r>
      <w:r w:rsidRPr="00281700">
        <w:rPr>
          <w:rFonts w:ascii="Times New Roman" w:hAnsi="Times New Roman" w:cs="Times New Roman"/>
          <w:color w:val="000000" w:themeColor="text1"/>
          <w:sz w:val="28"/>
          <w:szCs w:val="28"/>
        </w:rPr>
        <w:t xml:space="preserve"> значення як лікувальному </w:t>
      </w:r>
      <w:r w:rsidRPr="00281700">
        <w:rPr>
          <w:rStyle w:val="24"/>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rPr>
        <w:t>профілактичному засобам, сприяли широкому впровадженню їх у народні маси.</w:t>
      </w:r>
    </w:p>
    <w:p w:rsidR="001202CA" w:rsidRPr="00281700" w:rsidRDefault="00C43348"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Fonts w:ascii="Times New Roman" w:hAnsi="Times New Roman" w:cs="Times New Roman"/>
          <w:color w:val="000000" w:themeColor="text1"/>
          <w:sz w:val="28"/>
          <w:szCs w:val="28"/>
        </w:rPr>
        <w:t>О</w:t>
      </w:r>
      <w:r w:rsidR="001202CA" w:rsidRPr="00281700">
        <w:rPr>
          <w:rFonts w:ascii="Times New Roman" w:hAnsi="Times New Roman" w:cs="Times New Roman"/>
          <w:color w:val="000000" w:themeColor="text1"/>
          <w:sz w:val="28"/>
          <w:szCs w:val="28"/>
        </w:rPr>
        <w:t>. Суворов писав: «Строгим дотриманням солдатського здоров</w:t>
      </w:r>
      <w:r w:rsidRPr="00281700">
        <w:rPr>
          <w:rFonts w:ascii="Times New Roman" w:hAnsi="Times New Roman" w:cs="Times New Roman"/>
          <w:color w:val="000000" w:themeColor="text1"/>
          <w:sz w:val="28"/>
          <w:szCs w:val="28"/>
        </w:rPr>
        <w:t>’</w:t>
      </w:r>
      <w:r w:rsidR="001202CA" w:rsidRPr="00281700">
        <w:rPr>
          <w:rFonts w:ascii="Times New Roman" w:hAnsi="Times New Roman" w:cs="Times New Roman"/>
          <w:color w:val="000000" w:themeColor="text1"/>
          <w:sz w:val="28"/>
          <w:szCs w:val="28"/>
        </w:rPr>
        <w:t xml:space="preserve">я... за допомогою кислої капусти, тютюну </w:t>
      </w:r>
      <w:r w:rsidR="001202CA" w:rsidRPr="00281700">
        <w:rPr>
          <w:rStyle w:val="24"/>
          <w:rFonts w:ascii="Times New Roman" w:hAnsi="Times New Roman" w:cs="Times New Roman"/>
          <w:color w:val="000000" w:themeColor="text1"/>
          <w:sz w:val="28"/>
          <w:szCs w:val="28"/>
        </w:rPr>
        <w:t xml:space="preserve">й </w:t>
      </w:r>
      <w:r w:rsidR="001202CA" w:rsidRPr="00281700">
        <w:rPr>
          <w:rFonts w:ascii="Times New Roman" w:hAnsi="Times New Roman" w:cs="Times New Roman"/>
          <w:color w:val="000000" w:themeColor="text1"/>
          <w:sz w:val="28"/>
          <w:szCs w:val="28"/>
        </w:rPr>
        <w:t xml:space="preserve">хрону немає скорбуту (цинги), а паче при </w:t>
      </w:r>
      <w:r w:rsidR="001202CA" w:rsidRPr="00281700">
        <w:rPr>
          <w:rStyle w:val="24"/>
          <w:rFonts w:ascii="Times New Roman" w:hAnsi="Times New Roman" w:cs="Times New Roman"/>
          <w:color w:val="000000" w:themeColor="text1"/>
          <w:sz w:val="28"/>
          <w:szCs w:val="28"/>
        </w:rPr>
        <w:t>чистоті».</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Style w:val="24"/>
          <w:rFonts w:ascii="Times New Roman" w:hAnsi="Times New Roman" w:cs="Times New Roman"/>
          <w:color w:val="000000" w:themeColor="text1"/>
          <w:sz w:val="28"/>
          <w:szCs w:val="28"/>
        </w:rPr>
        <w:t xml:space="preserve">М. </w:t>
      </w:r>
      <w:r w:rsidRPr="00281700">
        <w:rPr>
          <w:rFonts w:ascii="Times New Roman" w:hAnsi="Times New Roman" w:cs="Times New Roman"/>
          <w:color w:val="000000" w:themeColor="text1"/>
          <w:sz w:val="28"/>
          <w:szCs w:val="28"/>
        </w:rPr>
        <w:t xml:space="preserve">Кутузов у наказі про </w:t>
      </w:r>
      <w:r w:rsidRPr="00281700">
        <w:rPr>
          <w:rStyle w:val="24"/>
          <w:rFonts w:ascii="Times New Roman" w:hAnsi="Times New Roman" w:cs="Times New Roman"/>
          <w:color w:val="000000" w:themeColor="text1"/>
          <w:sz w:val="28"/>
          <w:szCs w:val="28"/>
        </w:rPr>
        <w:t xml:space="preserve">запобіжні </w:t>
      </w:r>
      <w:r w:rsidRPr="00281700">
        <w:rPr>
          <w:rFonts w:ascii="Times New Roman" w:hAnsi="Times New Roman" w:cs="Times New Roman"/>
          <w:color w:val="000000" w:themeColor="text1"/>
          <w:sz w:val="28"/>
          <w:szCs w:val="28"/>
        </w:rPr>
        <w:t>заходи проти цинги пропонував: «</w:t>
      </w:r>
      <w:proofErr w:type="spellStart"/>
      <w:r w:rsidRPr="00281700">
        <w:rPr>
          <w:rFonts w:ascii="Times New Roman" w:hAnsi="Times New Roman" w:cs="Times New Roman"/>
          <w:color w:val="000000" w:themeColor="text1"/>
          <w:sz w:val="28"/>
          <w:szCs w:val="28"/>
        </w:rPr>
        <w:t>...уживання</w:t>
      </w:r>
      <w:proofErr w:type="spellEnd"/>
      <w:r w:rsidRPr="00281700">
        <w:rPr>
          <w:rFonts w:ascii="Times New Roman" w:hAnsi="Times New Roman" w:cs="Times New Roman"/>
          <w:color w:val="000000" w:themeColor="text1"/>
          <w:sz w:val="28"/>
          <w:szCs w:val="28"/>
        </w:rPr>
        <w:t xml:space="preserve"> ж щавлю й різних кислих трав у вариві солдатському всього більше сприяти буде попередженню цинготної хвороби. </w:t>
      </w:r>
      <w:r w:rsidRPr="00281700">
        <w:rPr>
          <w:rStyle w:val="24"/>
          <w:rFonts w:ascii="Times New Roman" w:hAnsi="Times New Roman" w:cs="Times New Roman"/>
          <w:color w:val="000000" w:themeColor="text1"/>
          <w:sz w:val="28"/>
          <w:szCs w:val="28"/>
        </w:rPr>
        <w:t xml:space="preserve">Також </w:t>
      </w:r>
      <w:r w:rsidRPr="00281700">
        <w:rPr>
          <w:rFonts w:ascii="Times New Roman" w:hAnsi="Times New Roman" w:cs="Times New Roman"/>
          <w:color w:val="000000" w:themeColor="text1"/>
          <w:sz w:val="28"/>
          <w:szCs w:val="28"/>
        </w:rPr>
        <w:t xml:space="preserve">рекомендую я, щоб </w:t>
      </w:r>
      <w:r w:rsidRPr="00281700">
        <w:rPr>
          <w:rStyle w:val="24"/>
          <w:rFonts w:ascii="Times New Roman" w:hAnsi="Times New Roman" w:cs="Times New Roman"/>
          <w:color w:val="000000" w:themeColor="text1"/>
          <w:sz w:val="28"/>
          <w:szCs w:val="28"/>
        </w:rPr>
        <w:t xml:space="preserve">добродії </w:t>
      </w:r>
      <w:r w:rsidRPr="00281700">
        <w:rPr>
          <w:rFonts w:ascii="Times New Roman" w:hAnsi="Times New Roman" w:cs="Times New Roman"/>
          <w:color w:val="000000" w:themeColor="text1"/>
          <w:sz w:val="28"/>
          <w:szCs w:val="28"/>
        </w:rPr>
        <w:t xml:space="preserve">начальники намагалися про заклад квасу для солдатів своїх як про </w:t>
      </w:r>
      <w:r w:rsidRPr="00281700">
        <w:rPr>
          <w:rStyle w:val="24"/>
          <w:rFonts w:ascii="Times New Roman" w:hAnsi="Times New Roman" w:cs="Times New Roman"/>
          <w:color w:val="000000" w:themeColor="text1"/>
          <w:sz w:val="28"/>
          <w:szCs w:val="28"/>
        </w:rPr>
        <w:t xml:space="preserve">напій, </w:t>
      </w:r>
      <w:r w:rsidRPr="00281700">
        <w:rPr>
          <w:rFonts w:ascii="Times New Roman" w:hAnsi="Times New Roman" w:cs="Times New Roman"/>
          <w:color w:val="000000" w:themeColor="text1"/>
          <w:sz w:val="28"/>
          <w:szCs w:val="28"/>
        </w:rPr>
        <w:t xml:space="preserve">що кислотою своєю послужить досить до запобігання від цинги» (P. Е. </w:t>
      </w:r>
      <w:proofErr w:type="spellStart"/>
      <w:r w:rsidRPr="00281700">
        <w:rPr>
          <w:rFonts w:ascii="Times New Roman" w:hAnsi="Times New Roman" w:cs="Times New Roman"/>
          <w:color w:val="000000" w:themeColor="text1"/>
          <w:sz w:val="28"/>
          <w:szCs w:val="28"/>
        </w:rPr>
        <w:t>Альтшулер</w:t>
      </w:r>
      <w:proofErr w:type="spellEnd"/>
      <w:r w:rsidRPr="00281700">
        <w:rPr>
          <w:rFonts w:ascii="Times New Roman" w:hAnsi="Times New Roman" w:cs="Times New Roman"/>
          <w:color w:val="000000" w:themeColor="text1"/>
          <w:sz w:val="28"/>
          <w:szCs w:val="28"/>
        </w:rPr>
        <w:t>, Воєн.-мед. журнал» 1950),</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Fonts w:ascii="Times New Roman" w:hAnsi="Times New Roman" w:cs="Times New Roman"/>
          <w:color w:val="000000" w:themeColor="text1"/>
          <w:sz w:val="28"/>
          <w:szCs w:val="28"/>
        </w:rPr>
        <w:t xml:space="preserve">Великим шанувальником </w:t>
      </w:r>
      <w:r w:rsidRPr="00281700">
        <w:rPr>
          <w:rStyle w:val="3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rPr>
        <w:t xml:space="preserve">пропагандистом народної медицини був професор </w:t>
      </w:r>
      <w:r w:rsidRPr="00281700">
        <w:rPr>
          <w:rStyle w:val="24"/>
          <w:rFonts w:ascii="Times New Roman" w:hAnsi="Times New Roman" w:cs="Times New Roman"/>
          <w:color w:val="000000" w:themeColor="text1"/>
          <w:sz w:val="28"/>
          <w:szCs w:val="28"/>
        </w:rPr>
        <w:t xml:space="preserve">Ф. </w:t>
      </w:r>
      <w:r w:rsidRPr="00281700">
        <w:rPr>
          <w:rFonts w:ascii="Times New Roman" w:hAnsi="Times New Roman" w:cs="Times New Roman"/>
          <w:color w:val="000000" w:themeColor="text1"/>
          <w:sz w:val="28"/>
          <w:szCs w:val="28"/>
        </w:rPr>
        <w:t xml:space="preserve">Іноземців, що доводив необхідність якнайбільше використати в практичній медицині народних засобів лікування. Описав: «Іноді від наукової емпірії до: народного, котра при лікуванні хвороб неодноразово </w:t>
      </w:r>
      <w:r w:rsidRPr="00281700">
        <w:rPr>
          <w:rFonts w:ascii="Times New Roman" w:hAnsi="Times New Roman" w:cs="Times New Roman"/>
          <w:color w:val="000000" w:themeColor="text1"/>
          <w:sz w:val="28"/>
          <w:szCs w:val="28"/>
        </w:rPr>
        <w:lastRenderedPageBreak/>
        <w:t>приносила нам незаперечну користь»,</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Fonts w:ascii="Times New Roman" w:hAnsi="Times New Roman" w:cs="Times New Roman"/>
          <w:color w:val="000000" w:themeColor="text1"/>
          <w:sz w:val="28"/>
          <w:szCs w:val="28"/>
        </w:rPr>
        <w:t xml:space="preserve">С. Боткін приділяв велику увагу діючих початків лікарських трав. Вивчення діючих речовин лікарських рослин не припиняється й у наш час. Для цього в багатьох районах країни створені спеціалізовані дослідні станцій по виведенню лікарських рослин, які перебувають у віданні </w:t>
      </w:r>
      <w:proofErr w:type="spellStart"/>
      <w:r w:rsidRPr="00281700">
        <w:rPr>
          <w:rFonts w:ascii="Times New Roman" w:hAnsi="Times New Roman" w:cs="Times New Roman"/>
          <w:color w:val="000000" w:themeColor="text1"/>
          <w:sz w:val="28"/>
          <w:szCs w:val="28"/>
        </w:rPr>
        <w:t>науково-</w:t>
      </w:r>
      <w:proofErr w:type="spellEnd"/>
      <w:r w:rsidRPr="00281700">
        <w:rPr>
          <w:rFonts w:ascii="Times New Roman" w:hAnsi="Times New Roman" w:cs="Times New Roman"/>
          <w:color w:val="000000" w:themeColor="text1"/>
          <w:sz w:val="28"/>
          <w:szCs w:val="28"/>
        </w:rPr>
        <w:t xml:space="preserve"> дослідного інституту лікарських рослин (</w:t>
      </w:r>
      <w:r w:rsidR="00C43348" w:rsidRPr="00281700">
        <w:rPr>
          <w:rFonts w:ascii="Times New Roman" w:hAnsi="Times New Roman" w:cs="Times New Roman"/>
          <w:color w:val="000000" w:themeColor="text1"/>
          <w:sz w:val="28"/>
          <w:szCs w:val="28"/>
        </w:rPr>
        <w:t>І</w:t>
      </w:r>
      <w:r w:rsidRPr="00281700">
        <w:rPr>
          <w:rFonts w:ascii="Times New Roman" w:hAnsi="Times New Roman" w:cs="Times New Roman"/>
          <w:color w:val="000000" w:themeColor="text1"/>
          <w:sz w:val="28"/>
          <w:szCs w:val="28"/>
        </w:rPr>
        <w:t xml:space="preserve">ЛР). Інститут с центром дослідження нових лікарських рослин, вивчення досвіду народної медицини й розробки фітопрепаратів. У цей час арсенал наукової медицини безупинно поповнюється новими лікарськими препаратами, як запозиченими з народної медицини, </w:t>
      </w:r>
      <w:r w:rsidRPr="00281700">
        <w:rPr>
          <w:rStyle w:val="24"/>
          <w:rFonts w:ascii="Times New Roman" w:hAnsi="Times New Roman" w:cs="Times New Roman"/>
          <w:color w:val="000000" w:themeColor="text1"/>
          <w:sz w:val="28"/>
          <w:szCs w:val="28"/>
        </w:rPr>
        <w:t xml:space="preserve">так </w:t>
      </w:r>
      <w:r w:rsidRPr="00281700">
        <w:rPr>
          <w:rStyle w:val="6"/>
          <w:rFonts w:ascii="Times New Roman" w:hAnsi="Times New Roman" w:cs="Times New Roman"/>
          <w:color w:val="000000" w:themeColor="text1"/>
          <w:sz w:val="28"/>
          <w:szCs w:val="28"/>
          <w:u w:val="none"/>
        </w:rPr>
        <w:t xml:space="preserve">і </w:t>
      </w:r>
      <w:r w:rsidRPr="00281700">
        <w:rPr>
          <w:rFonts w:ascii="Times New Roman" w:hAnsi="Times New Roman" w:cs="Times New Roman"/>
          <w:color w:val="000000" w:themeColor="text1"/>
          <w:sz w:val="28"/>
          <w:szCs w:val="28"/>
        </w:rPr>
        <w:t>вперше отриманими з рослин.</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Fonts w:ascii="Times New Roman" w:hAnsi="Times New Roman" w:cs="Times New Roman"/>
          <w:color w:val="000000" w:themeColor="text1"/>
          <w:sz w:val="28"/>
          <w:szCs w:val="28"/>
        </w:rPr>
        <w:t xml:space="preserve">За останні два-три десятиліття стали популярними соки зі свіжих рослин, ягід і фруктів. Вважається, що соки мають більшу активність дії на органи й системи, є бактерицидними, </w:t>
      </w:r>
      <w:r w:rsidRPr="00281700">
        <w:rPr>
          <w:rStyle w:val="24"/>
          <w:rFonts w:ascii="Times New Roman" w:hAnsi="Times New Roman" w:cs="Times New Roman"/>
          <w:color w:val="000000" w:themeColor="text1"/>
          <w:sz w:val="28"/>
          <w:szCs w:val="28"/>
        </w:rPr>
        <w:t xml:space="preserve">містять </w:t>
      </w:r>
      <w:r w:rsidRPr="00281700">
        <w:rPr>
          <w:rFonts w:ascii="Times New Roman" w:hAnsi="Times New Roman" w:cs="Times New Roman"/>
          <w:color w:val="000000" w:themeColor="text1"/>
          <w:sz w:val="28"/>
          <w:szCs w:val="28"/>
        </w:rPr>
        <w:t xml:space="preserve">більшу </w:t>
      </w:r>
      <w:r w:rsidRPr="00281700">
        <w:rPr>
          <w:rStyle w:val="24"/>
          <w:rFonts w:ascii="Times New Roman" w:hAnsi="Times New Roman" w:cs="Times New Roman"/>
          <w:color w:val="000000" w:themeColor="text1"/>
          <w:sz w:val="28"/>
          <w:szCs w:val="28"/>
        </w:rPr>
        <w:t xml:space="preserve">кількість вітамінів </w:t>
      </w:r>
      <w:r w:rsidRPr="00281700">
        <w:rPr>
          <w:rStyle w:val="6"/>
          <w:rFonts w:ascii="Times New Roman" w:hAnsi="Times New Roman" w:cs="Times New Roman"/>
          <w:color w:val="000000" w:themeColor="text1"/>
          <w:sz w:val="28"/>
          <w:szCs w:val="28"/>
          <w:u w:val="none"/>
        </w:rPr>
        <w:t xml:space="preserve">і </w:t>
      </w:r>
      <w:r w:rsidRPr="00281700">
        <w:rPr>
          <w:rFonts w:ascii="Times New Roman" w:hAnsi="Times New Roman" w:cs="Times New Roman"/>
          <w:color w:val="000000" w:themeColor="text1"/>
          <w:sz w:val="28"/>
          <w:szCs w:val="28"/>
        </w:rPr>
        <w:t>елементів у порівнянні з відварами й настоями.</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Fonts w:ascii="Times New Roman" w:hAnsi="Times New Roman" w:cs="Times New Roman"/>
          <w:color w:val="000000" w:themeColor="text1"/>
          <w:sz w:val="28"/>
          <w:szCs w:val="28"/>
        </w:rPr>
        <w:t xml:space="preserve">Найбільше часто рекомендують для прийому </w:t>
      </w:r>
      <w:r w:rsidRPr="00281700">
        <w:rPr>
          <w:rStyle w:val="24"/>
          <w:rFonts w:ascii="Times New Roman" w:hAnsi="Times New Roman" w:cs="Times New Roman"/>
          <w:color w:val="000000" w:themeColor="text1"/>
          <w:sz w:val="28"/>
          <w:szCs w:val="28"/>
        </w:rPr>
        <w:t xml:space="preserve">соки </w:t>
      </w:r>
      <w:r w:rsidRPr="00281700">
        <w:rPr>
          <w:rFonts w:ascii="Times New Roman" w:hAnsi="Times New Roman" w:cs="Times New Roman"/>
          <w:color w:val="000000" w:themeColor="text1"/>
          <w:sz w:val="28"/>
          <w:szCs w:val="28"/>
        </w:rPr>
        <w:t xml:space="preserve">берези, ялини, сосни, яблук, граната, лимона, </w:t>
      </w:r>
      <w:r w:rsidRPr="00281700">
        <w:rPr>
          <w:rStyle w:val="24"/>
          <w:rFonts w:ascii="Times New Roman" w:hAnsi="Times New Roman" w:cs="Times New Roman"/>
          <w:color w:val="000000" w:themeColor="text1"/>
          <w:sz w:val="28"/>
          <w:szCs w:val="28"/>
        </w:rPr>
        <w:t xml:space="preserve">гарбуза, </w:t>
      </w:r>
      <w:r w:rsidRPr="00281700">
        <w:rPr>
          <w:rFonts w:ascii="Times New Roman" w:hAnsi="Times New Roman" w:cs="Times New Roman"/>
          <w:color w:val="000000" w:themeColor="text1"/>
          <w:sz w:val="28"/>
          <w:szCs w:val="28"/>
        </w:rPr>
        <w:t xml:space="preserve">суниці, </w:t>
      </w:r>
      <w:r w:rsidRPr="00281700">
        <w:rPr>
          <w:rStyle w:val="24"/>
          <w:rFonts w:ascii="Times New Roman" w:hAnsi="Times New Roman" w:cs="Times New Roman"/>
          <w:color w:val="000000" w:themeColor="text1"/>
          <w:sz w:val="28"/>
          <w:szCs w:val="28"/>
        </w:rPr>
        <w:t xml:space="preserve">калини, </w:t>
      </w:r>
      <w:r w:rsidRPr="00281700">
        <w:rPr>
          <w:rFonts w:ascii="Times New Roman" w:hAnsi="Times New Roman" w:cs="Times New Roman"/>
          <w:color w:val="000000" w:themeColor="text1"/>
          <w:sz w:val="28"/>
          <w:szCs w:val="28"/>
        </w:rPr>
        <w:t>брусниці, журавлини, кропиви, подорожника, чистотілу, матері-і-мачухи, деревію, капусти, хрону, редьки, моркви, буряка, картоплі й інших рослин. Найкращим уважається сік</w:t>
      </w:r>
      <w:r w:rsidR="00C43348" w:rsidRPr="00281700">
        <w:rPr>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 xml:space="preserve"> приготовлений своїми </w:t>
      </w:r>
      <w:r w:rsidRPr="00281700">
        <w:rPr>
          <w:rStyle w:val="24"/>
          <w:rFonts w:ascii="Times New Roman" w:hAnsi="Times New Roman" w:cs="Times New Roman"/>
          <w:color w:val="000000" w:themeColor="text1"/>
          <w:sz w:val="28"/>
          <w:szCs w:val="28"/>
        </w:rPr>
        <w:t>руками.</w:t>
      </w:r>
    </w:p>
    <w:p w:rsidR="001202CA" w:rsidRPr="00281700" w:rsidRDefault="001202CA" w:rsidP="001202CA">
      <w:pPr>
        <w:pStyle w:val="8"/>
        <w:numPr>
          <w:ilvl w:val="0"/>
          <w:numId w:val="20"/>
        </w:numPr>
        <w:shd w:val="clear" w:color="auto" w:fill="auto"/>
        <w:tabs>
          <w:tab w:val="left" w:pos="1370"/>
        </w:tabs>
        <w:spacing w:line="360" w:lineRule="auto"/>
        <w:ind w:firstLine="709"/>
        <w:rPr>
          <w:rFonts w:ascii="Times New Roman" w:hAnsi="Times New Roman" w:cs="Times New Roman"/>
          <w:color w:val="000000" w:themeColor="text1"/>
          <w:sz w:val="28"/>
          <w:szCs w:val="28"/>
        </w:rPr>
      </w:pPr>
      <w:r w:rsidRPr="00281700">
        <w:rPr>
          <w:rFonts w:ascii="Times New Roman" w:hAnsi="Times New Roman" w:cs="Times New Roman"/>
          <w:color w:val="000000" w:themeColor="text1"/>
          <w:sz w:val="28"/>
          <w:szCs w:val="28"/>
        </w:rPr>
        <w:t xml:space="preserve">Лікувальні властивості рослин обумовлені змістом у них активно діючих речовин, здатних впливати на організм у </w:t>
      </w:r>
      <w:r w:rsidRPr="00281700">
        <w:rPr>
          <w:rStyle w:val="24"/>
          <w:rFonts w:ascii="Times New Roman" w:hAnsi="Times New Roman" w:cs="Times New Roman"/>
          <w:color w:val="000000" w:themeColor="text1"/>
          <w:sz w:val="28"/>
          <w:szCs w:val="28"/>
        </w:rPr>
        <w:t xml:space="preserve">цілому, </w:t>
      </w:r>
      <w:r w:rsidRPr="00281700">
        <w:rPr>
          <w:rFonts w:ascii="Times New Roman" w:hAnsi="Times New Roman" w:cs="Times New Roman"/>
          <w:color w:val="000000" w:themeColor="text1"/>
          <w:sz w:val="28"/>
          <w:szCs w:val="28"/>
        </w:rPr>
        <w:t xml:space="preserve">на його органи й системи, активних речовин, не </w:t>
      </w:r>
      <w:r w:rsidRPr="00281700">
        <w:rPr>
          <w:rStyle w:val="24"/>
          <w:rFonts w:ascii="Times New Roman" w:hAnsi="Times New Roman" w:cs="Times New Roman"/>
          <w:color w:val="000000" w:themeColor="text1"/>
          <w:sz w:val="28"/>
          <w:szCs w:val="28"/>
        </w:rPr>
        <w:t xml:space="preserve">постійне, </w:t>
      </w:r>
      <w:r w:rsidRPr="00281700">
        <w:rPr>
          <w:rFonts w:ascii="Times New Roman" w:hAnsi="Times New Roman" w:cs="Times New Roman"/>
          <w:color w:val="000000" w:themeColor="text1"/>
          <w:sz w:val="28"/>
          <w:szCs w:val="28"/>
        </w:rPr>
        <w:t xml:space="preserve">воно міняється залежно від фази розвитку рослини, від </w:t>
      </w:r>
      <w:r w:rsidR="00C43348" w:rsidRPr="00281700">
        <w:rPr>
          <w:rFonts w:ascii="Times New Roman" w:hAnsi="Times New Roman" w:cs="Times New Roman"/>
          <w:color w:val="000000" w:themeColor="text1"/>
          <w:sz w:val="28"/>
          <w:szCs w:val="28"/>
        </w:rPr>
        <w:t>ґрунту</w:t>
      </w:r>
      <w:r w:rsidRPr="00281700">
        <w:rPr>
          <w:rFonts w:ascii="Times New Roman" w:hAnsi="Times New Roman" w:cs="Times New Roman"/>
          <w:color w:val="000000" w:themeColor="text1"/>
          <w:sz w:val="28"/>
          <w:szCs w:val="28"/>
        </w:rPr>
        <w:t xml:space="preserve">, на </w:t>
      </w:r>
      <w:r w:rsidRPr="00281700">
        <w:rPr>
          <w:rStyle w:val="24"/>
          <w:rFonts w:ascii="Times New Roman" w:hAnsi="Times New Roman" w:cs="Times New Roman"/>
          <w:color w:val="000000" w:themeColor="text1"/>
          <w:sz w:val="28"/>
          <w:szCs w:val="28"/>
        </w:rPr>
        <w:t xml:space="preserve">якій </w:t>
      </w:r>
      <w:r w:rsidRPr="00281700">
        <w:rPr>
          <w:rFonts w:ascii="Times New Roman" w:hAnsi="Times New Roman" w:cs="Times New Roman"/>
          <w:color w:val="000000" w:themeColor="text1"/>
          <w:sz w:val="28"/>
          <w:szCs w:val="28"/>
        </w:rPr>
        <w:t xml:space="preserve">воно росте, практики заготівлі, обробки </w:t>
      </w:r>
      <w:r w:rsidRPr="00281700">
        <w:rPr>
          <w:rStyle w:val="24"/>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rPr>
        <w:t>зберігання.</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Fonts w:ascii="Times New Roman" w:hAnsi="Times New Roman" w:cs="Times New Roman"/>
          <w:color w:val="000000" w:themeColor="text1"/>
          <w:sz w:val="28"/>
          <w:szCs w:val="28"/>
        </w:rPr>
        <w:t xml:space="preserve">Як показують проведені дослідження, серед діючих активних речовин рослин найбільший </w:t>
      </w:r>
      <w:r w:rsidRPr="00281700">
        <w:rPr>
          <w:rStyle w:val="24"/>
          <w:rFonts w:ascii="Times New Roman" w:hAnsi="Times New Roman" w:cs="Times New Roman"/>
          <w:color w:val="000000" w:themeColor="text1"/>
          <w:sz w:val="28"/>
          <w:szCs w:val="28"/>
        </w:rPr>
        <w:t xml:space="preserve">лікувальний, </w:t>
      </w:r>
      <w:r w:rsidRPr="00281700">
        <w:rPr>
          <w:rFonts w:ascii="Times New Roman" w:hAnsi="Times New Roman" w:cs="Times New Roman"/>
          <w:color w:val="000000" w:themeColor="text1"/>
          <w:sz w:val="28"/>
          <w:szCs w:val="28"/>
        </w:rPr>
        <w:t xml:space="preserve">ефект </w:t>
      </w:r>
      <w:r w:rsidRPr="00281700">
        <w:rPr>
          <w:rStyle w:val="24"/>
          <w:rFonts w:ascii="Times New Roman" w:hAnsi="Times New Roman" w:cs="Times New Roman"/>
          <w:color w:val="000000" w:themeColor="text1"/>
          <w:sz w:val="28"/>
          <w:szCs w:val="28"/>
        </w:rPr>
        <w:t xml:space="preserve">мають </w:t>
      </w:r>
      <w:r w:rsidRPr="00281700">
        <w:rPr>
          <w:rFonts w:ascii="Times New Roman" w:hAnsi="Times New Roman" w:cs="Times New Roman"/>
          <w:color w:val="000000" w:themeColor="text1"/>
          <w:sz w:val="28"/>
          <w:szCs w:val="28"/>
        </w:rPr>
        <w:t xml:space="preserve">алкалоїди, глюкозиди, </w:t>
      </w:r>
      <w:r w:rsidRPr="00281700">
        <w:rPr>
          <w:rStyle w:val="24"/>
          <w:rFonts w:ascii="Times New Roman" w:hAnsi="Times New Roman" w:cs="Times New Roman"/>
          <w:color w:val="000000" w:themeColor="text1"/>
          <w:sz w:val="28"/>
          <w:szCs w:val="28"/>
        </w:rPr>
        <w:t xml:space="preserve">сапоніни, </w:t>
      </w:r>
      <w:r w:rsidRPr="00281700">
        <w:rPr>
          <w:rFonts w:ascii="Times New Roman" w:hAnsi="Times New Roman" w:cs="Times New Roman"/>
          <w:color w:val="000000" w:themeColor="text1"/>
          <w:sz w:val="28"/>
          <w:szCs w:val="28"/>
        </w:rPr>
        <w:t>полісахариди, ефірні масла, органічні кислоти, флавони, фітонциди, вітаміни, хімічні елементи, пігменти, смоли, жирні масла.</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Fonts w:ascii="Times New Roman" w:hAnsi="Times New Roman" w:cs="Times New Roman"/>
          <w:i/>
          <w:color w:val="000000" w:themeColor="text1"/>
          <w:sz w:val="28"/>
          <w:szCs w:val="28"/>
        </w:rPr>
        <w:t>Алкалоїди</w:t>
      </w:r>
      <w:r w:rsidRPr="00281700">
        <w:rPr>
          <w:rFonts w:ascii="Times New Roman" w:hAnsi="Times New Roman" w:cs="Times New Roman"/>
          <w:color w:val="000000" w:themeColor="text1"/>
          <w:sz w:val="28"/>
          <w:szCs w:val="28"/>
        </w:rPr>
        <w:t xml:space="preserve"> </w:t>
      </w:r>
      <w:r w:rsidR="00C43348" w:rsidRPr="00281700">
        <w:rPr>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 xml:space="preserve"> складні органічні спо</w:t>
      </w:r>
      <w:r w:rsidR="00450CB6" w:rsidRPr="00281700">
        <w:rPr>
          <w:rFonts w:ascii="Times New Roman" w:hAnsi="Times New Roman" w:cs="Times New Roman"/>
          <w:color w:val="000000" w:themeColor="text1"/>
          <w:sz w:val="28"/>
          <w:szCs w:val="28"/>
        </w:rPr>
        <w:t>луки, що містять азот, здатні з’</w:t>
      </w:r>
      <w:r w:rsidRPr="00281700">
        <w:rPr>
          <w:rFonts w:ascii="Times New Roman" w:hAnsi="Times New Roman" w:cs="Times New Roman"/>
          <w:color w:val="000000" w:themeColor="text1"/>
          <w:sz w:val="28"/>
          <w:szCs w:val="28"/>
        </w:rPr>
        <w:t xml:space="preserve">єднуватися з кислотами, утворюючи </w:t>
      </w:r>
      <w:r w:rsidRPr="00281700">
        <w:rPr>
          <w:rStyle w:val="24"/>
          <w:rFonts w:ascii="Times New Roman" w:hAnsi="Times New Roman" w:cs="Times New Roman"/>
          <w:color w:val="000000" w:themeColor="text1"/>
          <w:sz w:val="28"/>
          <w:szCs w:val="28"/>
        </w:rPr>
        <w:t xml:space="preserve">солі, </w:t>
      </w:r>
      <w:r w:rsidRPr="00281700">
        <w:rPr>
          <w:rFonts w:ascii="Times New Roman" w:hAnsi="Times New Roman" w:cs="Times New Roman"/>
          <w:color w:val="000000" w:themeColor="text1"/>
          <w:sz w:val="28"/>
          <w:szCs w:val="28"/>
        </w:rPr>
        <w:t xml:space="preserve">що добре розчиняються у воді. </w:t>
      </w:r>
      <w:r w:rsidRPr="00281700">
        <w:rPr>
          <w:rFonts w:ascii="Times New Roman" w:hAnsi="Times New Roman" w:cs="Times New Roman"/>
          <w:color w:val="000000" w:themeColor="text1"/>
          <w:sz w:val="28"/>
          <w:szCs w:val="28"/>
        </w:rPr>
        <w:lastRenderedPageBreak/>
        <w:t xml:space="preserve">На </w:t>
      </w:r>
      <w:r w:rsidRPr="00281700">
        <w:rPr>
          <w:rStyle w:val="24"/>
          <w:rFonts w:ascii="Times New Roman" w:hAnsi="Times New Roman" w:cs="Times New Roman"/>
          <w:color w:val="000000" w:themeColor="text1"/>
          <w:sz w:val="28"/>
          <w:szCs w:val="28"/>
        </w:rPr>
        <w:t xml:space="preserve">смак самі </w:t>
      </w:r>
      <w:r w:rsidRPr="00281700">
        <w:rPr>
          <w:rFonts w:ascii="Times New Roman" w:hAnsi="Times New Roman" w:cs="Times New Roman"/>
          <w:color w:val="000000" w:themeColor="text1"/>
          <w:sz w:val="28"/>
          <w:szCs w:val="28"/>
        </w:rPr>
        <w:t xml:space="preserve">алкалоїди </w:t>
      </w:r>
      <w:r w:rsidRPr="00281700">
        <w:rPr>
          <w:rStyle w:val="34"/>
          <w:rFonts w:ascii="Times New Roman" w:hAnsi="Times New Roman" w:cs="Times New Roman"/>
          <w:color w:val="000000" w:themeColor="text1"/>
          <w:sz w:val="28"/>
          <w:szCs w:val="28"/>
        </w:rPr>
        <w:t xml:space="preserve">і </w:t>
      </w:r>
      <w:r w:rsidRPr="00281700">
        <w:rPr>
          <w:rStyle w:val="24"/>
          <w:rFonts w:ascii="Times New Roman" w:hAnsi="Times New Roman" w:cs="Times New Roman"/>
          <w:color w:val="000000" w:themeColor="text1"/>
          <w:sz w:val="28"/>
          <w:szCs w:val="28"/>
        </w:rPr>
        <w:t xml:space="preserve">їхні </w:t>
      </w:r>
      <w:r w:rsidRPr="00281700">
        <w:rPr>
          <w:rFonts w:ascii="Times New Roman" w:hAnsi="Times New Roman" w:cs="Times New Roman"/>
          <w:color w:val="000000" w:themeColor="text1"/>
          <w:sz w:val="28"/>
          <w:szCs w:val="28"/>
        </w:rPr>
        <w:t xml:space="preserve">з'єднання гіркі й часто отрутні. Зміст алкалоїдів у рослинах не перевищує 2-3 % у перерахуванні на масу </w:t>
      </w:r>
      <w:r w:rsidR="00450CB6" w:rsidRPr="00281700">
        <w:rPr>
          <w:rFonts w:ascii="Times New Roman" w:hAnsi="Times New Roman" w:cs="Times New Roman"/>
          <w:color w:val="000000" w:themeColor="text1"/>
          <w:sz w:val="28"/>
          <w:szCs w:val="28"/>
        </w:rPr>
        <w:t>сухої</w:t>
      </w:r>
      <w:r w:rsidRPr="00281700">
        <w:rPr>
          <w:rFonts w:ascii="Times New Roman" w:hAnsi="Times New Roman" w:cs="Times New Roman"/>
          <w:color w:val="000000" w:themeColor="text1"/>
          <w:sz w:val="28"/>
          <w:szCs w:val="28"/>
        </w:rPr>
        <w:t xml:space="preserve"> рослини. Найбільша кількість </w:t>
      </w:r>
      <w:r w:rsidRPr="00281700">
        <w:rPr>
          <w:rStyle w:val="24"/>
          <w:rFonts w:ascii="Times New Roman" w:hAnsi="Times New Roman" w:cs="Times New Roman"/>
          <w:color w:val="000000" w:themeColor="text1"/>
          <w:sz w:val="28"/>
          <w:szCs w:val="28"/>
        </w:rPr>
        <w:t xml:space="preserve">їх </w:t>
      </w:r>
      <w:r w:rsidRPr="00281700">
        <w:rPr>
          <w:rFonts w:ascii="Times New Roman" w:hAnsi="Times New Roman" w:cs="Times New Roman"/>
          <w:color w:val="000000" w:themeColor="text1"/>
          <w:sz w:val="28"/>
          <w:szCs w:val="28"/>
        </w:rPr>
        <w:t>у рослині отримується в період цвітіння або утворення насін</w:t>
      </w:r>
      <w:r w:rsidR="00450CB6" w:rsidRPr="00281700">
        <w:rPr>
          <w:rFonts w:ascii="Times New Roman" w:hAnsi="Times New Roman" w:cs="Times New Roman"/>
          <w:color w:val="000000" w:themeColor="text1"/>
          <w:sz w:val="28"/>
          <w:szCs w:val="28"/>
        </w:rPr>
        <w:t>ня</w:t>
      </w:r>
      <w:r w:rsidRPr="00281700">
        <w:rPr>
          <w:rFonts w:ascii="Times New Roman" w:hAnsi="Times New Roman" w:cs="Times New Roman"/>
          <w:color w:val="000000" w:themeColor="text1"/>
          <w:sz w:val="28"/>
          <w:szCs w:val="28"/>
        </w:rPr>
        <w:t xml:space="preserve">. До виділених з рослин алкалоїдам відносять морфін, атропін, хінін, кофеїн, папаверин, пілокарпін, ефедрин </w:t>
      </w:r>
      <w:r w:rsidRPr="00281700">
        <w:rPr>
          <w:rStyle w:val="3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rPr>
        <w:t xml:space="preserve">ін. Найбільше </w:t>
      </w:r>
      <w:proofErr w:type="spellStart"/>
      <w:r w:rsidRPr="00281700">
        <w:rPr>
          <w:rFonts w:ascii="Times New Roman" w:hAnsi="Times New Roman" w:cs="Times New Roman"/>
          <w:color w:val="000000" w:themeColor="text1"/>
          <w:sz w:val="28"/>
          <w:szCs w:val="28"/>
        </w:rPr>
        <w:t>алкалоїдомісткими</w:t>
      </w:r>
      <w:proofErr w:type="spellEnd"/>
      <w:r w:rsidRPr="00281700">
        <w:rPr>
          <w:rFonts w:ascii="Times New Roman" w:hAnsi="Times New Roman" w:cs="Times New Roman"/>
          <w:color w:val="000000" w:themeColor="text1"/>
          <w:sz w:val="28"/>
          <w:szCs w:val="28"/>
        </w:rPr>
        <w:t xml:space="preserve"> рослинами є барбарис, </w:t>
      </w:r>
      <w:r w:rsidRPr="00281700">
        <w:rPr>
          <w:rStyle w:val="11"/>
          <w:rFonts w:ascii="Times New Roman" w:hAnsi="Times New Roman" w:cs="Times New Roman"/>
          <w:color w:val="000000" w:themeColor="text1"/>
          <w:sz w:val="28"/>
          <w:szCs w:val="28"/>
        </w:rPr>
        <w:t xml:space="preserve">ріжки, </w:t>
      </w:r>
      <w:r w:rsidRPr="00281700">
        <w:rPr>
          <w:rFonts w:ascii="Times New Roman" w:hAnsi="Times New Roman" w:cs="Times New Roman"/>
          <w:color w:val="000000" w:themeColor="text1"/>
          <w:sz w:val="28"/>
          <w:szCs w:val="28"/>
        </w:rPr>
        <w:t xml:space="preserve">корінь </w:t>
      </w:r>
      <w:proofErr w:type="spellStart"/>
      <w:r w:rsidRPr="00281700">
        <w:rPr>
          <w:rFonts w:ascii="Times New Roman" w:hAnsi="Times New Roman" w:cs="Times New Roman"/>
          <w:color w:val="000000" w:themeColor="text1"/>
          <w:sz w:val="28"/>
          <w:szCs w:val="28"/>
        </w:rPr>
        <w:t>раувольф</w:t>
      </w:r>
      <w:r w:rsidR="00450CB6" w:rsidRPr="00281700">
        <w:rPr>
          <w:rFonts w:ascii="Times New Roman" w:hAnsi="Times New Roman" w:cs="Times New Roman"/>
          <w:color w:val="000000" w:themeColor="text1"/>
          <w:sz w:val="28"/>
          <w:szCs w:val="28"/>
        </w:rPr>
        <w:t>ії</w:t>
      </w:r>
      <w:proofErr w:type="spellEnd"/>
      <w:r w:rsidR="00450CB6" w:rsidRPr="00281700">
        <w:rPr>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 xml:space="preserve"> насіння </w:t>
      </w:r>
      <w:proofErr w:type="spellStart"/>
      <w:r w:rsidRPr="00281700">
        <w:rPr>
          <w:rFonts w:ascii="Times New Roman" w:hAnsi="Times New Roman" w:cs="Times New Roman"/>
          <w:color w:val="000000" w:themeColor="text1"/>
          <w:sz w:val="28"/>
          <w:szCs w:val="28"/>
        </w:rPr>
        <w:t>чилибухи</w:t>
      </w:r>
      <w:proofErr w:type="spellEnd"/>
      <w:r w:rsidRPr="00281700">
        <w:rPr>
          <w:rFonts w:ascii="Times New Roman" w:hAnsi="Times New Roman" w:cs="Times New Roman"/>
          <w:color w:val="000000" w:themeColor="text1"/>
          <w:sz w:val="28"/>
          <w:szCs w:val="28"/>
        </w:rPr>
        <w:t xml:space="preserve">, мак </w:t>
      </w:r>
      <w:r w:rsidRPr="00281700">
        <w:rPr>
          <w:rStyle w:val="6"/>
          <w:rFonts w:ascii="Times New Roman" w:hAnsi="Times New Roman" w:cs="Times New Roman"/>
          <w:color w:val="000000" w:themeColor="text1"/>
          <w:sz w:val="28"/>
          <w:szCs w:val="28"/>
          <w:u w:val="none"/>
        </w:rPr>
        <w:t xml:space="preserve">і </w:t>
      </w:r>
      <w:r w:rsidRPr="00281700">
        <w:rPr>
          <w:rFonts w:ascii="Times New Roman" w:hAnsi="Times New Roman" w:cs="Times New Roman"/>
          <w:color w:val="000000" w:themeColor="text1"/>
          <w:sz w:val="28"/>
          <w:szCs w:val="28"/>
        </w:rPr>
        <w:t xml:space="preserve">ряд інших рослин. </w:t>
      </w:r>
      <w:proofErr w:type="spellStart"/>
      <w:r w:rsidRPr="00281700">
        <w:rPr>
          <w:rFonts w:ascii="Times New Roman" w:hAnsi="Times New Roman" w:cs="Times New Roman"/>
          <w:color w:val="000000" w:themeColor="text1"/>
          <w:sz w:val="28"/>
          <w:szCs w:val="28"/>
        </w:rPr>
        <w:t>Алкалоидоносні</w:t>
      </w:r>
      <w:proofErr w:type="spellEnd"/>
      <w:r w:rsidRPr="00281700">
        <w:rPr>
          <w:rFonts w:ascii="Times New Roman" w:hAnsi="Times New Roman" w:cs="Times New Roman"/>
          <w:color w:val="000000" w:themeColor="text1"/>
          <w:sz w:val="28"/>
          <w:szCs w:val="28"/>
        </w:rPr>
        <w:t xml:space="preserve"> рослини застосовуються у вигляді водних настоїв.</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Fonts w:ascii="Times New Roman" w:hAnsi="Times New Roman" w:cs="Times New Roman"/>
          <w:i/>
          <w:color w:val="000000" w:themeColor="text1"/>
          <w:sz w:val="28"/>
          <w:szCs w:val="28"/>
        </w:rPr>
        <w:t>Глюкозиди</w:t>
      </w:r>
      <w:r w:rsidRPr="00281700">
        <w:rPr>
          <w:rFonts w:ascii="Times New Roman" w:hAnsi="Times New Roman" w:cs="Times New Roman"/>
          <w:color w:val="000000" w:themeColor="text1"/>
          <w:sz w:val="28"/>
          <w:szCs w:val="28"/>
        </w:rPr>
        <w:t xml:space="preserve"> </w:t>
      </w:r>
      <w:r w:rsidR="00450CB6" w:rsidRPr="00281700">
        <w:rPr>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 xml:space="preserve"> це органічні речовини рослинного походження, що складаються із цукрової частини. Глюкозиді, одержувані в чистому виді, звичайно гіркі кристалічні речовини, добре розчинні у воді. </w:t>
      </w:r>
      <w:r w:rsidR="00450CB6" w:rsidRPr="00281700">
        <w:rPr>
          <w:rStyle w:val="34"/>
          <w:rFonts w:ascii="Times New Roman" w:hAnsi="Times New Roman" w:cs="Times New Roman"/>
          <w:color w:val="000000" w:themeColor="text1"/>
          <w:sz w:val="28"/>
          <w:szCs w:val="28"/>
        </w:rPr>
        <w:t>У</w:t>
      </w:r>
      <w:r w:rsidRPr="00281700">
        <w:rPr>
          <w:rStyle w:val="34"/>
          <w:rFonts w:ascii="Times New Roman" w:hAnsi="Times New Roman" w:cs="Times New Roman"/>
          <w:color w:val="000000" w:themeColor="text1"/>
          <w:sz w:val="28"/>
          <w:szCs w:val="28"/>
        </w:rPr>
        <w:t xml:space="preserve"> </w:t>
      </w:r>
      <w:r w:rsidRPr="00281700">
        <w:rPr>
          <w:rFonts w:ascii="Times New Roman" w:hAnsi="Times New Roman" w:cs="Times New Roman"/>
          <w:color w:val="000000" w:themeColor="text1"/>
          <w:sz w:val="28"/>
          <w:szCs w:val="28"/>
        </w:rPr>
        <w:t xml:space="preserve">лікувальній практиці найбільше часто використаються серцеві </w:t>
      </w:r>
      <w:proofErr w:type="spellStart"/>
      <w:r w:rsidRPr="00281700">
        <w:rPr>
          <w:rFonts w:ascii="Times New Roman" w:hAnsi="Times New Roman" w:cs="Times New Roman"/>
          <w:color w:val="000000" w:themeColor="text1"/>
          <w:sz w:val="28"/>
          <w:szCs w:val="28"/>
        </w:rPr>
        <w:t>глюкоїди</w:t>
      </w:r>
      <w:proofErr w:type="spellEnd"/>
      <w:r w:rsidRPr="00281700">
        <w:rPr>
          <w:rFonts w:ascii="Times New Roman" w:hAnsi="Times New Roman" w:cs="Times New Roman"/>
          <w:color w:val="000000" w:themeColor="text1"/>
          <w:sz w:val="28"/>
          <w:szCs w:val="28"/>
        </w:rPr>
        <w:t xml:space="preserve">, представниками яких є строфантин, </w:t>
      </w:r>
      <w:proofErr w:type="spellStart"/>
      <w:r w:rsidRPr="00281700">
        <w:rPr>
          <w:rFonts w:ascii="Times New Roman" w:hAnsi="Times New Roman" w:cs="Times New Roman"/>
          <w:color w:val="000000" w:themeColor="text1"/>
          <w:sz w:val="28"/>
          <w:szCs w:val="28"/>
        </w:rPr>
        <w:t>зризимин</w:t>
      </w:r>
      <w:proofErr w:type="spellEnd"/>
      <w:r w:rsidRPr="00281700">
        <w:rPr>
          <w:rFonts w:ascii="Times New Roman" w:hAnsi="Times New Roman" w:cs="Times New Roman"/>
          <w:color w:val="000000" w:themeColor="text1"/>
          <w:sz w:val="28"/>
          <w:szCs w:val="28"/>
        </w:rPr>
        <w:t xml:space="preserve">, </w:t>
      </w:r>
      <w:proofErr w:type="spellStart"/>
      <w:r w:rsidRPr="00281700">
        <w:rPr>
          <w:rFonts w:ascii="Times New Roman" w:hAnsi="Times New Roman" w:cs="Times New Roman"/>
          <w:color w:val="000000" w:themeColor="text1"/>
          <w:sz w:val="28"/>
          <w:szCs w:val="28"/>
        </w:rPr>
        <w:t>ликозид</w:t>
      </w:r>
      <w:r w:rsidR="00450CB6" w:rsidRPr="00281700">
        <w:rPr>
          <w:rFonts w:ascii="Times New Roman" w:hAnsi="Times New Roman" w:cs="Times New Roman"/>
          <w:color w:val="000000" w:themeColor="text1"/>
          <w:sz w:val="28"/>
          <w:szCs w:val="28"/>
        </w:rPr>
        <w:t>и</w:t>
      </w:r>
      <w:proofErr w:type="spellEnd"/>
      <w:r w:rsidRPr="00281700">
        <w:rPr>
          <w:rFonts w:ascii="Times New Roman" w:hAnsi="Times New Roman" w:cs="Times New Roman"/>
          <w:color w:val="000000" w:themeColor="text1"/>
          <w:sz w:val="28"/>
          <w:szCs w:val="28"/>
        </w:rPr>
        <w:t xml:space="preserve"> наперстянки. </w:t>
      </w:r>
      <w:proofErr w:type="spellStart"/>
      <w:r w:rsidRPr="00281700">
        <w:rPr>
          <w:rFonts w:ascii="Times New Roman" w:hAnsi="Times New Roman" w:cs="Times New Roman"/>
          <w:color w:val="000000" w:themeColor="text1"/>
          <w:sz w:val="28"/>
          <w:szCs w:val="28"/>
        </w:rPr>
        <w:t>Гликозидомісткими</w:t>
      </w:r>
      <w:proofErr w:type="spellEnd"/>
      <w:r w:rsidRPr="00281700">
        <w:rPr>
          <w:rFonts w:ascii="Times New Roman" w:hAnsi="Times New Roman" w:cs="Times New Roman"/>
          <w:color w:val="000000" w:themeColor="text1"/>
          <w:sz w:val="28"/>
          <w:szCs w:val="28"/>
        </w:rPr>
        <w:t xml:space="preserve"> рослинами є </w:t>
      </w:r>
      <w:r w:rsidR="00450CB6" w:rsidRPr="00281700">
        <w:rPr>
          <w:rFonts w:ascii="Times New Roman" w:hAnsi="Times New Roman" w:cs="Times New Roman"/>
          <w:color w:val="000000" w:themeColor="text1"/>
          <w:sz w:val="28"/>
          <w:szCs w:val="28"/>
        </w:rPr>
        <w:t>адоніс</w:t>
      </w:r>
      <w:r w:rsidRPr="00281700">
        <w:rPr>
          <w:rFonts w:ascii="Times New Roman" w:hAnsi="Times New Roman" w:cs="Times New Roman"/>
          <w:color w:val="000000" w:themeColor="text1"/>
          <w:sz w:val="28"/>
          <w:szCs w:val="28"/>
        </w:rPr>
        <w:t xml:space="preserve"> весняний, жовтушник сірий, </w:t>
      </w:r>
      <w:r w:rsidR="00450CB6" w:rsidRPr="00281700">
        <w:rPr>
          <w:rFonts w:ascii="Times New Roman" w:hAnsi="Times New Roman" w:cs="Times New Roman"/>
          <w:color w:val="000000" w:themeColor="text1"/>
          <w:sz w:val="28"/>
          <w:szCs w:val="28"/>
        </w:rPr>
        <w:t>кендир</w:t>
      </w:r>
      <w:r w:rsidRPr="00281700">
        <w:rPr>
          <w:rFonts w:ascii="Times New Roman" w:hAnsi="Times New Roman" w:cs="Times New Roman"/>
          <w:color w:val="000000" w:themeColor="text1"/>
          <w:sz w:val="28"/>
          <w:szCs w:val="28"/>
        </w:rPr>
        <w:t xml:space="preserve"> </w:t>
      </w:r>
      <w:proofErr w:type="spellStart"/>
      <w:r w:rsidRPr="00281700">
        <w:rPr>
          <w:rFonts w:ascii="Times New Roman" w:hAnsi="Times New Roman" w:cs="Times New Roman"/>
          <w:color w:val="000000" w:themeColor="text1"/>
          <w:sz w:val="28"/>
          <w:szCs w:val="28"/>
        </w:rPr>
        <w:t>коноплев</w:t>
      </w:r>
      <w:r w:rsidR="00450CB6" w:rsidRPr="00281700">
        <w:rPr>
          <w:rFonts w:ascii="Times New Roman" w:hAnsi="Times New Roman" w:cs="Times New Roman"/>
          <w:color w:val="000000" w:themeColor="text1"/>
          <w:sz w:val="28"/>
          <w:szCs w:val="28"/>
        </w:rPr>
        <w:t>и</w:t>
      </w:r>
      <w:r w:rsidRPr="00281700">
        <w:rPr>
          <w:rFonts w:ascii="Times New Roman" w:hAnsi="Times New Roman" w:cs="Times New Roman"/>
          <w:color w:val="000000" w:themeColor="text1"/>
          <w:sz w:val="28"/>
          <w:szCs w:val="28"/>
        </w:rPr>
        <w:t>й</w:t>
      </w:r>
      <w:proofErr w:type="spellEnd"/>
      <w:r w:rsidRPr="00281700">
        <w:rPr>
          <w:rFonts w:ascii="Times New Roman" w:hAnsi="Times New Roman" w:cs="Times New Roman"/>
          <w:color w:val="000000" w:themeColor="text1"/>
          <w:sz w:val="28"/>
          <w:szCs w:val="28"/>
        </w:rPr>
        <w:t xml:space="preserve">, конвалія травнева, морська цибуля, наперстянка червона </w:t>
      </w:r>
      <w:r w:rsidRPr="00281700">
        <w:rPr>
          <w:rStyle w:val="11"/>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rPr>
        <w:t>ін.</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Fonts w:ascii="Times New Roman" w:hAnsi="Times New Roman" w:cs="Times New Roman"/>
          <w:i/>
          <w:color w:val="000000" w:themeColor="text1"/>
          <w:sz w:val="28"/>
          <w:szCs w:val="28"/>
        </w:rPr>
        <w:t>Сапоніни</w:t>
      </w:r>
      <w:r w:rsidRPr="00281700">
        <w:rPr>
          <w:rFonts w:ascii="Times New Roman" w:hAnsi="Times New Roman" w:cs="Times New Roman"/>
          <w:color w:val="000000" w:themeColor="text1"/>
          <w:sz w:val="28"/>
          <w:szCs w:val="28"/>
        </w:rPr>
        <w:t xml:space="preserve"> </w:t>
      </w:r>
      <w:r w:rsidR="00450CB6" w:rsidRPr="00281700">
        <w:rPr>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 xml:space="preserve"> це глюкозиді, що не містять </w:t>
      </w:r>
      <w:r w:rsidRPr="00281700">
        <w:rPr>
          <w:rStyle w:val="11"/>
          <w:rFonts w:ascii="Times New Roman" w:hAnsi="Times New Roman" w:cs="Times New Roman"/>
          <w:color w:val="000000" w:themeColor="text1"/>
          <w:sz w:val="28"/>
          <w:szCs w:val="28"/>
        </w:rPr>
        <w:t xml:space="preserve">у </w:t>
      </w:r>
      <w:r w:rsidRPr="00281700">
        <w:rPr>
          <w:rFonts w:ascii="Times New Roman" w:hAnsi="Times New Roman" w:cs="Times New Roman"/>
          <w:color w:val="000000" w:themeColor="text1"/>
          <w:sz w:val="28"/>
          <w:szCs w:val="28"/>
        </w:rPr>
        <w:t xml:space="preserve">своєму складі азоту. Вони зустрічаються дуже часто, добре розчиняються у воді, при збовтуванні утворять Стійку піну, схожу на мильну. У медицині сапоніни використають як відхаркувальний засіб, а також як сечогінні, </w:t>
      </w:r>
      <w:proofErr w:type="spellStart"/>
      <w:r w:rsidRPr="00281700">
        <w:rPr>
          <w:rFonts w:ascii="Times New Roman" w:hAnsi="Times New Roman" w:cs="Times New Roman"/>
          <w:color w:val="000000" w:themeColor="text1"/>
          <w:sz w:val="28"/>
          <w:szCs w:val="28"/>
        </w:rPr>
        <w:t>загальзміцнювальні</w:t>
      </w:r>
      <w:proofErr w:type="spellEnd"/>
      <w:r w:rsidRPr="00281700">
        <w:rPr>
          <w:rFonts w:ascii="Times New Roman" w:hAnsi="Times New Roman" w:cs="Times New Roman"/>
          <w:color w:val="000000" w:themeColor="text1"/>
          <w:sz w:val="28"/>
          <w:szCs w:val="28"/>
        </w:rPr>
        <w:t xml:space="preserve">, стимулюючі й тонізуючі речовини. Сапонінами багаті первоцвіт, солодець гола, хвощ польовий, бруньковий чай, аралія маньчжурська, женьшень, заманиха, </w:t>
      </w:r>
      <w:r w:rsidR="00450CB6" w:rsidRPr="00281700">
        <w:rPr>
          <w:rFonts w:ascii="Times New Roman" w:hAnsi="Times New Roman" w:cs="Times New Roman"/>
          <w:color w:val="000000" w:themeColor="text1"/>
          <w:sz w:val="28"/>
          <w:szCs w:val="28"/>
        </w:rPr>
        <w:t>е</w:t>
      </w:r>
      <w:r w:rsidRPr="00281700">
        <w:rPr>
          <w:rFonts w:ascii="Times New Roman" w:hAnsi="Times New Roman" w:cs="Times New Roman"/>
          <w:color w:val="000000" w:themeColor="text1"/>
          <w:sz w:val="28"/>
          <w:szCs w:val="28"/>
        </w:rPr>
        <w:t>леутерокок.</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Style w:val="af"/>
          <w:rFonts w:ascii="Times New Roman" w:hAnsi="Times New Roman" w:cs="Times New Roman"/>
          <w:color w:val="000000" w:themeColor="text1"/>
          <w:sz w:val="28"/>
          <w:szCs w:val="28"/>
        </w:rPr>
        <w:t xml:space="preserve">Полісахариди </w:t>
      </w:r>
      <w:r w:rsidR="00450CB6" w:rsidRPr="00281700">
        <w:rPr>
          <w:rStyle w:val="af"/>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 xml:space="preserve"> це складні вуглеводи. Для організму є одним з основних джерел енергії, що утвориться в результат обміну речовин При дослідженні в них виявлена </w:t>
      </w:r>
      <w:r w:rsidR="00450CB6" w:rsidRPr="00281700">
        <w:rPr>
          <w:rFonts w:ascii="Times New Roman" w:hAnsi="Times New Roman" w:cs="Times New Roman"/>
          <w:color w:val="000000" w:themeColor="text1"/>
          <w:sz w:val="28"/>
          <w:szCs w:val="28"/>
        </w:rPr>
        <w:t>р</w:t>
      </w:r>
      <w:r w:rsidRPr="00281700">
        <w:rPr>
          <w:rFonts w:ascii="Times New Roman" w:hAnsi="Times New Roman" w:cs="Times New Roman"/>
          <w:color w:val="000000" w:themeColor="text1"/>
          <w:sz w:val="28"/>
          <w:szCs w:val="28"/>
        </w:rPr>
        <w:t xml:space="preserve">ізноманітна біологічна активність: антибіотична противірусна, </w:t>
      </w:r>
      <w:proofErr w:type="spellStart"/>
      <w:r w:rsidRPr="00281700">
        <w:rPr>
          <w:rFonts w:ascii="Times New Roman" w:hAnsi="Times New Roman" w:cs="Times New Roman"/>
          <w:color w:val="000000" w:themeColor="text1"/>
          <w:sz w:val="28"/>
          <w:szCs w:val="28"/>
        </w:rPr>
        <w:t>противо</w:t>
      </w:r>
      <w:r w:rsidR="00450CB6" w:rsidRPr="00281700">
        <w:rPr>
          <w:rFonts w:ascii="Times New Roman" w:hAnsi="Times New Roman" w:cs="Times New Roman"/>
          <w:color w:val="000000" w:themeColor="text1"/>
          <w:sz w:val="28"/>
          <w:szCs w:val="28"/>
        </w:rPr>
        <w:t>п</w:t>
      </w:r>
      <w:r w:rsidRPr="00281700">
        <w:rPr>
          <w:rFonts w:ascii="Times New Roman" w:hAnsi="Times New Roman" w:cs="Times New Roman"/>
          <w:color w:val="000000" w:themeColor="text1"/>
          <w:sz w:val="28"/>
          <w:szCs w:val="28"/>
        </w:rPr>
        <w:t>ухлинна</w:t>
      </w:r>
      <w:proofErr w:type="spellEnd"/>
      <w:r w:rsidRPr="00281700">
        <w:rPr>
          <w:rFonts w:ascii="Times New Roman" w:hAnsi="Times New Roman" w:cs="Times New Roman"/>
          <w:color w:val="000000" w:themeColor="text1"/>
          <w:sz w:val="28"/>
          <w:szCs w:val="28"/>
        </w:rPr>
        <w:t xml:space="preserve">, </w:t>
      </w:r>
      <w:proofErr w:type="spellStart"/>
      <w:r w:rsidRPr="00281700">
        <w:rPr>
          <w:rFonts w:ascii="Times New Roman" w:hAnsi="Times New Roman" w:cs="Times New Roman"/>
          <w:color w:val="000000" w:themeColor="text1"/>
          <w:sz w:val="28"/>
          <w:szCs w:val="28"/>
        </w:rPr>
        <w:t>антидотная</w:t>
      </w:r>
      <w:proofErr w:type="spellEnd"/>
      <w:r w:rsidRPr="00281700">
        <w:rPr>
          <w:rFonts w:ascii="Times New Roman" w:hAnsi="Times New Roman" w:cs="Times New Roman"/>
          <w:color w:val="000000" w:themeColor="text1"/>
          <w:sz w:val="28"/>
          <w:szCs w:val="28"/>
        </w:rPr>
        <w:t>. До полісахаридів відносяться камеді, слизи, пектинові речовини, інулін, крохмаль, клітковина.</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Fonts w:ascii="Times New Roman" w:hAnsi="Times New Roman" w:cs="Times New Roman"/>
          <w:color w:val="000000" w:themeColor="text1"/>
          <w:sz w:val="28"/>
          <w:szCs w:val="28"/>
        </w:rPr>
        <w:t xml:space="preserve">Камеді це колоїдні напівпрозорі клейкі речовини різної хімічної будови (вишневий клей, аравійська камедь або </w:t>
      </w:r>
      <w:proofErr w:type="spellStart"/>
      <w:r w:rsidRPr="00281700">
        <w:rPr>
          <w:rFonts w:ascii="Times New Roman" w:hAnsi="Times New Roman" w:cs="Times New Roman"/>
          <w:color w:val="000000" w:themeColor="text1"/>
          <w:sz w:val="28"/>
          <w:szCs w:val="28"/>
        </w:rPr>
        <w:t>гуммиарабік</w:t>
      </w:r>
      <w:proofErr w:type="spellEnd"/>
      <w:r w:rsidRPr="00281700">
        <w:rPr>
          <w:rFonts w:ascii="Times New Roman" w:hAnsi="Times New Roman" w:cs="Times New Roman"/>
          <w:color w:val="000000" w:themeColor="text1"/>
          <w:sz w:val="28"/>
          <w:szCs w:val="28"/>
        </w:rPr>
        <w:t xml:space="preserve">), добре розчинні у воді </w:t>
      </w:r>
      <w:r w:rsidRPr="00281700">
        <w:rPr>
          <w:rStyle w:val="11"/>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rPr>
        <w:t xml:space="preserve">нерозчинні в спирті, У медицині їх використають у якості емульгаторів. </w:t>
      </w:r>
      <w:r w:rsidRPr="00281700">
        <w:rPr>
          <w:rFonts w:ascii="Times New Roman" w:hAnsi="Times New Roman" w:cs="Times New Roman"/>
          <w:color w:val="000000" w:themeColor="text1"/>
          <w:sz w:val="28"/>
          <w:szCs w:val="28"/>
        </w:rPr>
        <w:lastRenderedPageBreak/>
        <w:t xml:space="preserve">Сповільнюють всмоктування лікарських речовин в кишечнику, вони подовжують </w:t>
      </w:r>
      <w:r w:rsidRPr="00281700">
        <w:rPr>
          <w:rStyle w:val="11"/>
          <w:rFonts w:ascii="Times New Roman" w:hAnsi="Times New Roman" w:cs="Times New Roman"/>
          <w:color w:val="000000" w:themeColor="text1"/>
          <w:sz w:val="28"/>
          <w:szCs w:val="28"/>
        </w:rPr>
        <w:t xml:space="preserve">строк </w:t>
      </w:r>
      <w:r w:rsidRPr="00281700">
        <w:rPr>
          <w:rFonts w:ascii="Times New Roman" w:hAnsi="Times New Roman" w:cs="Times New Roman"/>
          <w:color w:val="000000" w:themeColor="text1"/>
          <w:sz w:val="28"/>
          <w:szCs w:val="28"/>
        </w:rPr>
        <w:t>їхньої дії.</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Style w:val="af"/>
          <w:rFonts w:ascii="Times New Roman" w:hAnsi="Times New Roman" w:cs="Times New Roman"/>
          <w:color w:val="000000" w:themeColor="text1"/>
          <w:sz w:val="28"/>
          <w:szCs w:val="28"/>
        </w:rPr>
        <w:t xml:space="preserve">Слизи </w:t>
      </w:r>
      <w:r w:rsidR="00450CB6" w:rsidRPr="00281700">
        <w:rPr>
          <w:rStyle w:val="af"/>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 xml:space="preserve"> це </w:t>
      </w:r>
      <w:proofErr w:type="spellStart"/>
      <w:r w:rsidRPr="00281700">
        <w:rPr>
          <w:rFonts w:ascii="Times New Roman" w:hAnsi="Times New Roman" w:cs="Times New Roman"/>
          <w:color w:val="000000" w:themeColor="text1"/>
          <w:sz w:val="28"/>
          <w:szCs w:val="28"/>
        </w:rPr>
        <w:t>безазотисті</w:t>
      </w:r>
      <w:proofErr w:type="spellEnd"/>
      <w:r w:rsidRPr="00281700">
        <w:rPr>
          <w:rFonts w:ascii="Times New Roman" w:hAnsi="Times New Roman" w:cs="Times New Roman"/>
          <w:color w:val="000000" w:themeColor="text1"/>
          <w:sz w:val="28"/>
          <w:szCs w:val="28"/>
        </w:rPr>
        <w:t xml:space="preserve"> речовини, які </w:t>
      </w:r>
      <w:r w:rsidR="00450CB6" w:rsidRPr="00281700">
        <w:rPr>
          <w:rFonts w:ascii="Times New Roman" w:hAnsi="Times New Roman" w:cs="Times New Roman"/>
          <w:color w:val="000000" w:themeColor="text1"/>
          <w:sz w:val="28"/>
          <w:szCs w:val="28"/>
        </w:rPr>
        <w:t>є</w:t>
      </w:r>
      <w:r w:rsidRPr="00281700">
        <w:rPr>
          <w:rFonts w:ascii="Times New Roman" w:hAnsi="Times New Roman" w:cs="Times New Roman"/>
          <w:color w:val="000000" w:themeColor="text1"/>
          <w:sz w:val="28"/>
          <w:szCs w:val="28"/>
        </w:rPr>
        <w:t xml:space="preserve"> </w:t>
      </w:r>
      <w:r w:rsidR="00450CB6" w:rsidRPr="00281700">
        <w:rPr>
          <w:rFonts w:ascii="Times New Roman" w:hAnsi="Times New Roman" w:cs="Times New Roman"/>
          <w:color w:val="000000" w:themeColor="text1"/>
          <w:sz w:val="28"/>
          <w:szCs w:val="28"/>
        </w:rPr>
        <w:t>пом’</w:t>
      </w:r>
      <w:r w:rsidRPr="00281700">
        <w:rPr>
          <w:rFonts w:ascii="Times New Roman" w:hAnsi="Times New Roman" w:cs="Times New Roman"/>
          <w:color w:val="000000" w:themeColor="text1"/>
          <w:sz w:val="28"/>
          <w:szCs w:val="28"/>
        </w:rPr>
        <w:t xml:space="preserve">якшувальними й обволікаючими засобами. Вони використаються для захист слизової оболонки </w:t>
      </w:r>
      <w:proofErr w:type="spellStart"/>
      <w:r w:rsidRPr="00281700">
        <w:rPr>
          <w:rFonts w:ascii="Times New Roman" w:hAnsi="Times New Roman" w:cs="Times New Roman"/>
          <w:color w:val="000000" w:themeColor="text1"/>
          <w:sz w:val="28"/>
          <w:szCs w:val="28"/>
        </w:rPr>
        <w:t>зева</w:t>
      </w:r>
      <w:proofErr w:type="spellEnd"/>
      <w:r w:rsidRPr="00281700">
        <w:rPr>
          <w:rFonts w:ascii="Times New Roman" w:hAnsi="Times New Roman" w:cs="Times New Roman"/>
          <w:color w:val="000000" w:themeColor="text1"/>
          <w:sz w:val="28"/>
          <w:szCs w:val="28"/>
        </w:rPr>
        <w:t xml:space="preserve">, шлунка, бронхів від впливу дратівних речовин при лікуванні шлунково-кишкового тракту. Найбільша кількість слизу втримується в лляному насінні, у ромашці аптечної, коріннях алтея, у </w:t>
      </w:r>
      <w:proofErr w:type="spellStart"/>
      <w:r w:rsidRPr="00281700">
        <w:rPr>
          <w:rFonts w:ascii="Times New Roman" w:hAnsi="Times New Roman" w:cs="Times New Roman"/>
          <w:color w:val="000000" w:themeColor="text1"/>
          <w:sz w:val="28"/>
          <w:szCs w:val="28"/>
        </w:rPr>
        <w:t>коровяке</w:t>
      </w:r>
      <w:proofErr w:type="spellEnd"/>
      <w:r w:rsidRPr="00281700">
        <w:rPr>
          <w:rFonts w:ascii="Times New Roman" w:hAnsi="Times New Roman" w:cs="Times New Roman"/>
          <w:color w:val="000000" w:themeColor="text1"/>
          <w:sz w:val="28"/>
          <w:szCs w:val="28"/>
        </w:rPr>
        <w:t xml:space="preserve">, низці </w:t>
      </w:r>
      <w:proofErr w:type="spellStart"/>
      <w:r w:rsidRPr="00281700">
        <w:rPr>
          <w:rFonts w:ascii="Times New Roman" w:hAnsi="Times New Roman" w:cs="Times New Roman"/>
          <w:color w:val="000000" w:themeColor="text1"/>
          <w:sz w:val="28"/>
          <w:szCs w:val="28"/>
        </w:rPr>
        <w:t>трехраздельно</w:t>
      </w:r>
      <w:r w:rsidR="00450CB6" w:rsidRPr="00281700">
        <w:rPr>
          <w:rFonts w:ascii="Times New Roman" w:hAnsi="Times New Roman" w:cs="Times New Roman"/>
          <w:color w:val="000000" w:themeColor="text1"/>
          <w:sz w:val="28"/>
          <w:szCs w:val="28"/>
        </w:rPr>
        <w:t>ї</w:t>
      </w:r>
      <w:proofErr w:type="spellEnd"/>
      <w:r w:rsidRPr="00281700">
        <w:rPr>
          <w:rFonts w:ascii="Times New Roman" w:hAnsi="Times New Roman" w:cs="Times New Roman"/>
          <w:color w:val="000000" w:themeColor="text1"/>
          <w:sz w:val="28"/>
          <w:szCs w:val="28"/>
        </w:rPr>
        <w:t xml:space="preserve">, </w:t>
      </w:r>
      <w:proofErr w:type="spellStart"/>
      <w:r w:rsidRPr="00281700">
        <w:rPr>
          <w:rFonts w:ascii="Times New Roman" w:hAnsi="Times New Roman" w:cs="Times New Roman"/>
          <w:color w:val="000000" w:themeColor="text1"/>
          <w:sz w:val="28"/>
          <w:szCs w:val="28"/>
        </w:rPr>
        <w:t>насіннях</w:t>
      </w:r>
      <w:proofErr w:type="spellEnd"/>
      <w:r w:rsidRPr="00281700">
        <w:rPr>
          <w:rFonts w:ascii="Times New Roman" w:hAnsi="Times New Roman" w:cs="Times New Roman"/>
          <w:color w:val="000000" w:themeColor="text1"/>
          <w:sz w:val="28"/>
          <w:szCs w:val="28"/>
        </w:rPr>
        <w:t xml:space="preserve"> подорожника, к</w:t>
      </w:r>
      <w:r w:rsidR="00450CB6" w:rsidRPr="00281700">
        <w:rPr>
          <w:rFonts w:ascii="Times New Roman" w:hAnsi="Times New Roman" w:cs="Times New Roman"/>
          <w:color w:val="000000" w:themeColor="text1"/>
          <w:sz w:val="28"/>
          <w:szCs w:val="28"/>
        </w:rPr>
        <w:t>вітках липи серцеподібній і інших</w:t>
      </w:r>
      <w:r w:rsidRPr="00281700">
        <w:rPr>
          <w:rFonts w:ascii="Times New Roman" w:hAnsi="Times New Roman" w:cs="Times New Roman"/>
          <w:color w:val="000000" w:themeColor="text1"/>
          <w:sz w:val="28"/>
          <w:szCs w:val="28"/>
        </w:rPr>
        <w:t xml:space="preserve"> рослинах.</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proofErr w:type="spellStart"/>
      <w:r w:rsidRPr="00281700">
        <w:rPr>
          <w:rStyle w:val="af"/>
          <w:rFonts w:ascii="Times New Roman" w:hAnsi="Times New Roman" w:cs="Times New Roman"/>
          <w:color w:val="000000" w:themeColor="text1"/>
          <w:sz w:val="28"/>
          <w:szCs w:val="28"/>
        </w:rPr>
        <w:t>Лекти</w:t>
      </w:r>
      <w:proofErr w:type="spellEnd"/>
      <w:r w:rsidRPr="00281700">
        <w:rPr>
          <w:rStyle w:val="af"/>
          <w:rFonts w:ascii="Times New Roman" w:hAnsi="Times New Roman" w:cs="Times New Roman"/>
          <w:color w:val="000000" w:themeColor="text1"/>
          <w:sz w:val="28"/>
          <w:szCs w:val="28"/>
        </w:rPr>
        <w:t xml:space="preserve"> </w:t>
      </w:r>
      <w:r w:rsidR="00450CB6" w:rsidRPr="00281700">
        <w:rPr>
          <w:rStyle w:val="af"/>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 xml:space="preserve"> нові речовини широко поширені в природі, вони входять до складу міжклітинного речовини, що склеює, близьких до камедей </w:t>
      </w:r>
      <w:r w:rsidRPr="00281700">
        <w:rPr>
          <w:rStyle w:val="3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rPr>
        <w:t xml:space="preserve">слизів. У присутності органічних кислот зі старому утворять студні, які володіють адсорбуючої, </w:t>
      </w:r>
      <w:r w:rsidRPr="00281700">
        <w:rPr>
          <w:rStyle w:val="3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rPr>
        <w:t xml:space="preserve">протизапальною дією. Більше того, </w:t>
      </w:r>
      <w:proofErr w:type="spellStart"/>
      <w:r w:rsidRPr="00281700">
        <w:rPr>
          <w:rFonts w:ascii="Times New Roman" w:hAnsi="Times New Roman" w:cs="Times New Roman"/>
          <w:color w:val="000000" w:themeColor="text1"/>
          <w:sz w:val="28"/>
          <w:szCs w:val="28"/>
        </w:rPr>
        <w:t>студениста</w:t>
      </w:r>
      <w:proofErr w:type="spellEnd"/>
      <w:r w:rsidRPr="00281700">
        <w:rPr>
          <w:rFonts w:ascii="Times New Roman" w:hAnsi="Times New Roman" w:cs="Times New Roman"/>
          <w:color w:val="000000" w:themeColor="text1"/>
          <w:sz w:val="28"/>
          <w:szCs w:val="28"/>
        </w:rPr>
        <w:t xml:space="preserve"> речовина зв</w:t>
      </w:r>
      <w:r w:rsidR="00450CB6" w:rsidRPr="00281700">
        <w:rPr>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 xml:space="preserve">язує стронцій </w:t>
      </w:r>
      <w:r w:rsidRPr="00281700">
        <w:rPr>
          <w:rStyle w:val="3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rPr>
        <w:t>кобальт, видаляючи їх з організму.</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Style w:val="af"/>
          <w:rFonts w:ascii="Times New Roman" w:hAnsi="Times New Roman" w:cs="Times New Roman"/>
          <w:color w:val="000000" w:themeColor="text1"/>
          <w:sz w:val="28"/>
          <w:szCs w:val="28"/>
        </w:rPr>
        <w:t xml:space="preserve">Пектини </w:t>
      </w:r>
      <w:r w:rsidR="00450CB6" w:rsidRPr="00281700">
        <w:rPr>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 xml:space="preserve"> поліпшують травлення, сприяють видаленню з організму надлишків холестерину. Багато пектинів утримується в плодах суниці лісовий, шипшини, у ягодах журавлини, чорної смородини, </w:t>
      </w:r>
      <w:r w:rsidRPr="00281700">
        <w:rPr>
          <w:rStyle w:val="11"/>
          <w:rFonts w:ascii="Times New Roman" w:hAnsi="Times New Roman" w:cs="Times New Roman"/>
          <w:color w:val="000000" w:themeColor="text1"/>
          <w:sz w:val="28"/>
          <w:szCs w:val="28"/>
        </w:rPr>
        <w:t xml:space="preserve">у </w:t>
      </w:r>
      <w:r w:rsidRPr="00281700">
        <w:rPr>
          <w:rFonts w:ascii="Times New Roman" w:hAnsi="Times New Roman" w:cs="Times New Roman"/>
          <w:color w:val="000000" w:themeColor="text1"/>
          <w:sz w:val="28"/>
          <w:szCs w:val="28"/>
        </w:rPr>
        <w:t xml:space="preserve">яблуках, апельсинах </w:t>
      </w:r>
      <w:r w:rsidRPr="00281700">
        <w:rPr>
          <w:rStyle w:val="3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rPr>
        <w:t>мандаринах.</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Style w:val="af"/>
          <w:rFonts w:ascii="Times New Roman" w:hAnsi="Times New Roman" w:cs="Times New Roman"/>
          <w:color w:val="000000" w:themeColor="text1"/>
          <w:sz w:val="28"/>
          <w:szCs w:val="28"/>
        </w:rPr>
        <w:t xml:space="preserve">Ефірні масла </w:t>
      </w:r>
      <w:r w:rsidR="00DF73CF" w:rsidRPr="00281700">
        <w:rPr>
          <w:rStyle w:val="af"/>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 xml:space="preserve"> це складні суміші різних летучих речовин. Вони добре розчиняються в спирті й погано </w:t>
      </w:r>
      <w:r w:rsidRPr="00281700">
        <w:rPr>
          <w:rStyle w:val="11"/>
          <w:rFonts w:ascii="Times New Roman" w:hAnsi="Times New Roman" w:cs="Times New Roman"/>
          <w:color w:val="000000" w:themeColor="text1"/>
          <w:sz w:val="28"/>
          <w:szCs w:val="28"/>
        </w:rPr>
        <w:t xml:space="preserve">у </w:t>
      </w:r>
      <w:r w:rsidRPr="00281700">
        <w:rPr>
          <w:rFonts w:ascii="Times New Roman" w:hAnsi="Times New Roman" w:cs="Times New Roman"/>
          <w:color w:val="000000" w:themeColor="text1"/>
          <w:sz w:val="28"/>
          <w:szCs w:val="28"/>
        </w:rPr>
        <w:t xml:space="preserve">воді. Залежно від </w:t>
      </w:r>
      <w:r w:rsidRPr="00281700">
        <w:rPr>
          <w:rStyle w:val="11"/>
          <w:rFonts w:ascii="Times New Roman" w:hAnsi="Times New Roman" w:cs="Times New Roman"/>
          <w:color w:val="000000" w:themeColor="text1"/>
          <w:sz w:val="28"/>
          <w:szCs w:val="28"/>
        </w:rPr>
        <w:t xml:space="preserve">хімічної </w:t>
      </w:r>
      <w:r w:rsidRPr="00281700">
        <w:rPr>
          <w:rFonts w:ascii="Times New Roman" w:hAnsi="Times New Roman" w:cs="Times New Roman"/>
          <w:color w:val="000000" w:themeColor="text1"/>
          <w:sz w:val="28"/>
          <w:szCs w:val="28"/>
        </w:rPr>
        <w:t>будови одні з них мають болезаспокійливу властивість, інш</w:t>
      </w:r>
      <w:r w:rsidR="00DF73CF" w:rsidRPr="00281700">
        <w:rPr>
          <w:rFonts w:ascii="Times New Roman" w:hAnsi="Times New Roman" w:cs="Times New Roman"/>
          <w:color w:val="000000" w:themeColor="text1"/>
          <w:sz w:val="28"/>
          <w:szCs w:val="28"/>
        </w:rPr>
        <w:t>і</w:t>
      </w:r>
      <w:r w:rsidRPr="00281700">
        <w:rPr>
          <w:rFonts w:ascii="Times New Roman" w:hAnsi="Times New Roman" w:cs="Times New Roman"/>
          <w:color w:val="000000" w:themeColor="text1"/>
          <w:sz w:val="28"/>
          <w:szCs w:val="28"/>
        </w:rPr>
        <w:t xml:space="preserve"> </w:t>
      </w:r>
      <w:r w:rsidR="00DF73CF" w:rsidRPr="00281700">
        <w:rPr>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 xml:space="preserve"> заспокійливо</w:t>
      </w:r>
      <w:r w:rsidR="00DF73CF" w:rsidRPr="00281700">
        <w:rPr>
          <w:rFonts w:ascii="Times New Roman" w:hAnsi="Times New Roman" w:cs="Times New Roman"/>
          <w:color w:val="000000" w:themeColor="text1"/>
          <w:sz w:val="28"/>
          <w:szCs w:val="28"/>
        </w:rPr>
        <w:t>ю</w:t>
      </w:r>
      <w:r w:rsidRPr="00281700">
        <w:rPr>
          <w:rFonts w:ascii="Times New Roman" w:hAnsi="Times New Roman" w:cs="Times New Roman"/>
          <w:color w:val="000000" w:themeColor="text1"/>
          <w:sz w:val="28"/>
          <w:szCs w:val="28"/>
        </w:rPr>
        <w:t xml:space="preserve"> або збудлив</w:t>
      </w:r>
      <w:r w:rsidR="00DF73CF" w:rsidRPr="00281700">
        <w:rPr>
          <w:rFonts w:ascii="Times New Roman" w:hAnsi="Times New Roman" w:cs="Times New Roman"/>
          <w:color w:val="000000" w:themeColor="text1"/>
          <w:sz w:val="28"/>
          <w:szCs w:val="28"/>
        </w:rPr>
        <w:t>ою дією</w:t>
      </w:r>
      <w:r w:rsidRPr="00281700">
        <w:rPr>
          <w:rFonts w:ascii="Times New Roman" w:hAnsi="Times New Roman" w:cs="Times New Roman"/>
          <w:color w:val="000000" w:themeColor="text1"/>
          <w:sz w:val="28"/>
          <w:szCs w:val="28"/>
        </w:rPr>
        <w:t xml:space="preserve">, треті </w:t>
      </w:r>
      <w:r w:rsidR="00DF73CF" w:rsidRPr="00281700">
        <w:rPr>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 xml:space="preserve"> зм</w:t>
      </w:r>
      <w:r w:rsidR="00DF73CF" w:rsidRPr="00281700">
        <w:rPr>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якшую</w:t>
      </w:r>
      <w:r w:rsidR="00DF73CF" w:rsidRPr="00281700">
        <w:rPr>
          <w:rFonts w:ascii="Times New Roman" w:hAnsi="Times New Roman" w:cs="Times New Roman"/>
          <w:color w:val="000000" w:themeColor="text1"/>
          <w:sz w:val="28"/>
          <w:szCs w:val="28"/>
        </w:rPr>
        <w:t>ть</w:t>
      </w:r>
      <w:r w:rsidRPr="00281700">
        <w:rPr>
          <w:rFonts w:ascii="Times New Roman" w:hAnsi="Times New Roman" w:cs="Times New Roman"/>
          <w:color w:val="000000" w:themeColor="text1"/>
          <w:sz w:val="28"/>
          <w:szCs w:val="28"/>
        </w:rPr>
        <w:t xml:space="preserve"> кашель, бактерицидн</w:t>
      </w:r>
      <w:r w:rsidR="00DF73CF" w:rsidRPr="00281700">
        <w:rPr>
          <w:rFonts w:ascii="Times New Roman" w:hAnsi="Times New Roman" w:cs="Times New Roman"/>
          <w:color w:val="000000" w:themeColor="text1"/>
          <w:sz w:val="28"/>
          <w:szCs w:val="28"/>
        </w:rPr>
        <w:t>ою</w:t>
      </w:r>
      <w:r w:rsidRPr="00281700">
        <w:rPr>
          <w:rFonts w:ascii="Times New Roman" w:hAnsi="Times New Roman" w:cs="Times New Roman"/>
          <w:color w:val="000000" w:themeColor="text1"/>
          <w:sz w:val="28"/>
          <w:szCs w:val="28"/>
        </w:rPr>
        <w:t>, антисептичн</w:t>
      </w:r>
      <w:r w:rsidR="00DF73CF" w:rsidRPr="00281700">
        <w:rPr>
          <w:rFonts w:ascii="Times New Roman" w:hAnsi="Times New Roman" w:cs="Times New Roman"/>
          <w:color w:val="000000" w:themeColor="text1"/>
          <w:sz w:val="28"/>
          <w:szCs w:val="28"/>
        </w:rPr>
        <w:t>ою</w:t>
      </w:r>
      <w:r w:rsidRPr="00281700">
        <w:rPr>
          <w:rFonts w:ascii="Times New Roman" w:hAnsi="Times New Roman" w:cs="Times New Roman"/>
          <w:color w:val="000000" w:themeColor="text1"/>
          <w:sz w:val="28"/>
          <w:szCs w:val="28"/>
        </w:rPr>
        <w:t xml:space="preserve"> </w:t>
      </w:r>
      <w:r w:rsidRPr="00281700">
        <w:rPr>
          <w:rStyle w:val="34"/>
          <w:rFonts w:ascii="Times New Roman" w:hAnsi="Times New Roman" w:cs="Times New Roman"/>
          <w:color w:val="000000" w:themeColor="text1"/>
          <w:sz w:val="28"/>
          <w:szCs w:val="28"/>
        </w:rPr>
        <w:t xml:space="preserve">і </w:t>
      </w:r>
      <w:proofErr w:type="spellStart"/>
      <w:r w:rsidRPr="00281700">
        <w:rPr>
          <w:rFonts w:ascii="Times New Roman" w:hAnsi="Times New Roman" w:cs="Times New Roman"/>
          <w:color w:val="000000" w:themeColor="text1"/>
          <w:sz w:val="28"/>
          <w:szCs w:val="28"/>
        </w:rPr>
        <w:t>противоглистн</w:t>
      </w:r>
      <w:r w:rsidR="00DF73CF" w:rsidRPr="00281700">
        <w:rPr>
          <w:rFonts w:ascii="Times New Roman" w:hAnsi="Times New Roman" w:cs="Times New Roman"/>
          <w:color w:val="000000" w:themeColor="text1"/>
          <w:sz w:val="28"/>
          <w:szCs w:val="28"/>
        </w:rPr>
        <w:t>ою</w:t>
      </w:r>
      <w:proofErr w:type="spellEnd"/>
      <w:r w:rsidR="00DF73CF" w:rsidRPr="00281700">
        <w:rPr>
          <w:rFonts w:ascii="Times New Roman" w:hAnsi="Times New Roman" w:cs="Times New Roman"/>
          <w:color w:val="000000" w:themeColor="text1"/>
          <w:sz w:val="28"/>
          <w:szCs w:val="28"/>
        </w:rPr>
        <w:t xml:space="preserve"> дією</w:t>
      </w:r>
      <w:r w:rsidRPr="00281700">
        <w:rPr>
          <w:rFonts w:ascii="Times New Roman" w:hAnsi="Times New Roman" w:cs="Times New Roman"/>
          <w:color w:val="000000" w:themeColor="text1"/>
          <w:sz w:val="28"/>
          <w:szCs w:val="28"/>
        </w:rPr>
        <w:t xml:space="preserve">. У деяких рослинах ефірного масла втримується до 20%. До </w:t>
      </w:r>
      <w:proofErr w:type="spellStart"/>
      <w:r w:rsidR="00DF73CF" w:rsidRPr="00281700">
        <w:rPr>
          <w:rFonts w:ascii="Times New Roman" w:hAnsi="Times New Roman" w:cs="Times New Roman"/>
          <w:color w:val="000000" w:themeColor="text1"/>
          <w:sz w:val="28"/>
          <w:szCs w:val="28"/>
        </w:rPr>
        <w:t>е</w:t>
      </w:r>
      <w:r w:rsidRPr="00281700">
        <w:rPr>
          <w:rFonts w:ascii="Times New Roman" w:hAnsi="Times New Roman" w:cs="Times New Roman"/>
          <w:color w:val="000000" w:themeColor="text1"/>
          <w:sz w:val="28"/>
          <w:szCs w:val="28"/>
        </w:rPr>
        <w:t>фироолійних</w:t>
      </w:r>
      <w:proofErr w:type="spellEnd"/>
      <w:r w:rsidRPr="00281700">
        <w:rPr>
          <w:rFonts w:ascii="Times New Roman" w:hAnsi="Times New Roman" w:cs="Times New Roman"/>
          <w:color w:val="000000" w:themeColor="text1"/>
          <w:sz w:val="28"/>
          <w:szCs w:val="28"/>
        </w:rPr>
        <w:t xml:space="preserve"> рослин відносяться м</w:t>
      </w:r>
      <w:r w:rsidR="00DF73CF" w:rsidRPr="00281700">
        <w:rPr>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 xml:space="preserve">ята, материнка, </w:t>
      </w:r>
      <w:proofErr w:type="spellStart"/>
      <w:r w:rsidRPr="00281700">
        <w:rPr>
          <w:rFonts w:ascii="Times New Roman" w:hAnsi="Times New Roman" w:cs="Times New Roman"/>
          <w:color w:val="000000" w:themeColor="text1"/>
          <w:sz w:val="28"/>
          <w:szCs w:val="28"/>
        </w:rPr>
        <w:t>тимьян</w:t>
      </w:r>
      <w:proofErr w:type="spellEnd"/>
      <w:r w:rsidRPr="00281700">
        <w:rPr>
          <w:rFonts w:ascii="Times New Roman" w:hAnsi="Times New Roman" w:cs="Times New Roman"/>
          <w:color w:val="000000" w:themeColor="text1"/>
          <w:sz w:val="28"/>
          <w:szCs w:val="28"/>
        </w:rPr>
        <w:t xml:space="preserve">, лаванда, полинь гірка, троянда, герань, коріандр, кріп, аніс, кмин, лимон, апельсин </w:t>
      </w:r>
      <w:r w:rsidRPr="00281700">
        <w:rPr>
          <w:rStyle w:val="34"/>
          <w:rFonts w:ascii="Times New Roman" w:hAnsi="Times New Roman" w:cs="Times New Roman"/>
          <w:color w:val="000000" w:themeColor="text1"/>
          <w:sz w:val="28"/>
          <w:szCs w:val="28"/>
        </w:rPr>
        <w:t xml:space="preserve">і </w:t>
      </w:r>
      <w:r w:rsidRPr="00281700">
        <w:rPr>
          <w:rStyle w:val="11"/>
          <w:rFonts w:ascii="Times New Roman" w:hAnsi="Times New Roman" w:cs="Times New Roman"/>
          <w:color w:val="000000" w:themeColor="text1"/>
          <w:sz w:val="28"/>
          <w:szCs w:val="28"/>
        </w:rPr>
        <w:t>ін.</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Style w:val="af"/>
          <w:rFonts w:ascii="Times New Roman" w:hAnsi="Times New Roman" w:cs="Times New Roman"/>
          <w:color w:val="000000" w:themeColor="text1"/>
          <w:sz w:val="28"/>
          <w:szCs w:val="28"/>
        </w:rPr>
        <w:t xml:space="preserve">Органічні кислоти </w:t>
      </w:r>
      <w:r w:rsidR="00DF73CF" w:rsidRPr="00281700">
        <w:rPr>
          <w:rStyle w:val="af"/>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 xml:space="preserve"> це органічні сполуки із властивостями кислот. У вигляді солей або у вільному стані вони втримуються в клітинному соку. Найпоширенішими є яблучні, лимонні, </w:t>
      </w:r>
      <w:proofErr w:type="spellStart"/>
      <w:r w:rsidRPr="00281700">
        <w:rPr>
          <w:rFonts w:ascii="Times New Roman" w:hAnsi="Times New Roman" w:cs="Times New Roman"/>
          <w:color w:val="000000" w:themeColor="text1"/>
          <w:sz w:val="28"/>
          <w:szCs w:val="28"/>
        </w:rPr>
        <w:t>винно-кам</w:t>
      </w:r>
      <w:r w:rsidR="00DF73CF" w:rsidRPr="00281700">
        <w:rPr>
          <w:rFonts w:ascii="Times New Roman" w:hAnsi="Times New Roman" w:cs="Times New Roman"/>
          <w:color w:val="000000" w:themeColor="text1"/>
          <w:sz w:val="28"/>
          <w:szCs w:val="28"/>
        </w:rPr>
        <w:t>’яні</w:t>
      </w:r>
      <w:proofErr w:type="spellEnd"/>
      <w:r w:rsidR="00DF73CF" w:rsidRPr="00281700">
        <w:rPr>
          <w:rFonts w:ascii="Times New Roman" w:hAnsi="Times New Roman" w:cs="Times New Roman"/>
          <w:color w:val="000000" w:themeColor="text1"/>
          <w:sz w:val="28"/>
          <w:szCs w:val="28"/>
        </w:rPr>
        <w:t xml:space="preserve">, щавельні, </w:t>
      </w:r>
      <w:r w:rsidRPr="00281700">
        <w:rPr>
          <w:rFonts w:ascii="Times New Roman" w:hAnsi="Times New Roman" w:cs="Times New Roman"/>
          <w:color w:val="000000" w:themeColor="text1"/>
          <w:sz w:val="28"/>
          <w:szCs w:val="28"/>
        </w:rPr>
        <w:t>оцтов</w:t>
      </w:r>
      <w:r w:rsidR="00DF73CF" w:rsidRPr="00281700">
        <w:rPr>
          <w:rFonts w:ascii="Times New Roman" w:hAnsi="Times New Roman" w:cs="Times New Roman"/>
          <w:color w:val="000000" w:themeColor="text1"/>
          <w:sz w:val="28"/>
          <w:szCs w:val="28"/>
        </w:rPr>
        <w:t>і</w:t>
      </w:r>
      <w:r w:rsidRPr="00281700">
        <w:rPr>
          <w:rFonts w:ascii="Times New Roman" w:hAnsi="Times New Roman" w:cs="Times New Roman"/>
          <w:color w:val="000000" w:themeColor="text1"/>
          <w:sz w:val="28"/>
          <w:szCs w:val="28"/>
        </w:rPr>
        <w:t xml:space="preserve"> кислоти. Органічні кислоти збільшують виділення слини, жовчі, соку </w:t>
      </w:r>
      <w:r w:rsidRPr="00281700">
        <w:rPr>
          <w:rFonts w:ascii="Times New Roman" w:hAnsi="Times New Roman" w:cs="Times New Roman"/>
          <w:color w:val="000000" w:themeColor="text1"/>
          <w:sz w:val="28"/>
          <w:szCs w:val="28"/>
        </w:rPr>
        <w:lastRenderedPageBreak/>
        <w:t xml:space="preserve">підшлункової залози, підсилюють перистальтику кишечнику, гнітять процеси гниття в товстому кишечнику, беруть участь в обміні речовин. </w:t>
      </w:r>
      <w:r w:rsidR="00DF73CF" w:rsidRPr="00281700">
        <w:rPr>
          <w:rStyle w:val="11"/>
          <w:rFonts w:ascii="Times New Roman" w:hAnsi="Times New Roman" w:cs="Times New Roman"/>
          <w:color w:val="000000" w:themeColor="text1"/>
          <w:sz w:val="28"/>
          <w:szCs w:val="28"/>
        </w:rPr>
        <w:t>Ї</w:t>
      </w:r>
      <w:r w:rsidRPr="00281700">
        <w:rPr>
          <w:rStyle w:val="11"/>
          <w:rFonts w:ascii="Times New Roman" w:hAnsi="Times New Roman" w:cs="Times New Roman"/>
          <w:color w:val="000000" w:themeColor="text1"/>
          <w:sz w:val="28"/>
          <w:szCs w:val="28"/>
        </w:rPr>
        <w:t xml:space="preserve">х </w:t>
      </w:r>
      <w:r w:rsidRPr="00281700">
        <w:rPr>
          <w:rFonts w:ascii="Times New Roman" w:hAnsi="Times New Roman" w:cs="Times New Roman"/>
          <w:color w:val="000000" w:themeColor="text1"/>
          <w:sz w:val="28"/>
          <w:szCs w:val="28"/>
        </w:rPr>
        <w:t>багато міститься в яблуках, лимонах, чорній смородині, шипшині, щавлі, журавлині.</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proofErr w:type="spellStart"/>
      <w:r w:rsidRPr="00281700">
        <w:rPr>
          <w:rStyle w:val="af"/>
          <w:rFonts w:ascii="Times New Roman" w:hAnsi="Times New Roman" w:cs="Times New Roman"/>
          <w:color w:val="000000" w:themeColor="text1"/>
          <w:sz w:val="28"/>
          <w:szCs w:val="28"/>
        </w:rPr>
        <w:t>Флавониди</w:t>
      </w:r>
      <w:proofErr w:type="spellEnd"/>
      <w:r w:rsidR="00DF73CF" w:rsidRPr="00281700">
        <w:rPr>
          <w:rStyle w:val="af"/>
          <w:rFonts w:ascii="Times New Roman" w:hAnsi="Times New Roman" w:cs="Times New Roman"/>
          <w:color w:val="000000" w:themeColor="text1"/>
          <w:sz w:val="28"/>
          <w:szCs w:val="28"/>
        </w:rPr>
        <w:t xml:space="preserve"> – </w:t>
      </w:r>
      <w:r w:rsidRPr="00281700">
        <w:rPr>
          <w:rFonts w:ascii="Times New Roman" w:hAnsi="Times New Roman" w:cs="Times New Roman"/>
          <w:color w:val="000000" w:themeColor="text1"/>
          <w:sz w:val="28"/>
          <w:szCs w:val="28"/>
        </w:rPr>
        <w:t>о</w:t>
      </w:r>
      <w:r w:rsidR="00DF73CF" w:rsidRPr="00281700">
        <w:rPr>
          <w:rFonts w:ascii="Times New Roman" w:hAnsi="Times New Roman" w:cs="Times New Roman"/>
          <w:color w:val="000000" w:themeColor="text1"/>
          <w:sz w:val="28"/>
          <w:szCs w:val="28"/>
        </w:rPr>
        <w:t>рганічні сполуки, що мають жовтий</w:t>
      </w:r>
      <w:r w:rsidRPr="00281700">
        <w:rPr>
          <w:rFonts w:ascii="Times New Roman" w:hAnsi="Times New Roman" w:cs="Times New Roman"/>
          <w:color w:val="000000" w:themeColor="text1"/>
          <w:sz w:val="28"/>
          <w:szCs w:val="28"/>
        </w:rPr>
        <w:t xml:space="preserve"> колір, не розчиняються у воді. Утримуються у квітках </w:t>
      </w:r>
      <w:r w:rsidRPr="00281700">
        <w:rPr>
          <w:rStyle w:val="51"/>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rPr>
        <w:t xml:space="preserve">листах багатьох рослин. У медицині використаються для зміцнення стінок судин, запобігають синцям </w:t>
      </w:r>
      <w:r w:rsidRPr="00281700">
        <w:rPr>
          <w:rStyle w:val="24"/>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rPr>
        <w:t xml:space="preserve">внутрішні крововиливам. Широко застосовуються при алергії, променевій хворобі. </w:t>
      </w:r>
      <w:proofErr w:type="spellStart"/>
      <w:r w:rsidRPr="00281700">
        <w:rPr>
          <w:rFonts w:ascii="Times New Roman" w:hAnsi="Times New Roman" w:cs="Times New Roman"/>
          <w:color w:val="000000" w:themeColor="text1"/>
          <w:sz w:val="28"/>
          <w:szCs w:val="28"/>
        </w:rPr>
        <w:t>Флавониди</w:t>
      </w:r>
      <w:proofErr w:type="spellEnd"/>
      <w:r w:rsidRPr="00281700">
        <w:rPr>
          <w:rFonts w:ascii="Times New Roman" w:hAnsi="Times New Roman" w:cs="Times New Roman"/>
          <w:color w:val="000000" w:themeColor="text1"/>
          <w:sz w:val="28"/>
          <w:szCs w:val="28"/>
        </w:rPr>
        <w:t xml:space="preserve"> </w:t>
      </w:r>
      <w:r w:rsidRPr="00281700">
        <w:rPr>
          <w:rStyle w:val="51"/>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rPr>
        <w:t>їхні з</w:t>
      </w:r>
      <w:r w:rsidR="00DF73CF" w:rsidRPr="00281700">
        <w:rPr>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єднання не отру</w:t>
      </w:r>
      <w:r w:rsidR="00DF73CF" w:rsidRPr="00281700">
        <w:rPr>
          <w:rFonts w:ascii="Times New Roman" w:hAnsi="Times New Roman" w:cs="Times New Roman"/>
          <w:color w:val="000000" w:themeColor="text1"/>
          <w:sz w:val="28"/>
          <w:szCs w:val="28"/>
        </w:rPr>
        <w:t>й</w:t>
      </w:r>
      <w:r w:rsidRPr="00281700">
        <w:rPr>
          <w:rFonts w:ascii="Times New Roman" w:hAnsi="Times New Roman" w:cs="Times New Roman"/>
          <w:color w:val="000000" w:themeColor="text1"/>
          <w:sz w:val="28"/>
          <w:szCs w:val="28"/>
        </w:rPr>
        <w:t>ні. Вони втримуються в спориші, безсмертнику, терні.</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Style w:val="af"/>
          <w:rFonts w:ascii="Times New Roman" w:hAnsi="Times New Roman" w:cs="Times New Roman"/>
          <w:color w:val="000000" w:themeColor="text1"/>
          <w:sz w:val="28"/>
          <w:szCs w:val="28"/>
        </w:rPr>
        <w:t xml:space="preserve">Фітонциди </w:t>
      </w:r>
      <w:r w:rsidR="00DF73CF" w:rsidRPr="00281700">
        <w:rPr>
          <w:rStyle w:val="af"/>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 xml:space="preserve"> це органічні сполуки, які виробляються рослинами з метою самозахисту від мікробів, грибків і інфузорій, а також для активізації багатьох життєвих функцій самих рослин. </w:t>
      </w:r>
      <w:r w:rsidR="00DF73CF" w:rsidRPr="00281700">
        <w:rPr>
          <w:rFonts w:ascii="Times New Roman" w:hAnsi="Times New Roman" w:cs="Times New Roman"/>
          <w:color w:val="000000" w:themeColor="text1"/>
          <w:sz w:val="28"/>
          <w:szCs w:val="28"/>
        </w:rPr>
        <w:t>Ї</w:t>
      </w:r>
      <w:r w:rsidRPr="00281700">
        <w:rPr>
          <w:rFonts w:ascii="Times New Roman" w:hAnsi="Times New Roman" w:cs="Times New Roman"/>
          <w:color w:val="000000" w:themeColor="text1"/>
          <w:sz w:val="28"/>
          <w:szCs w:val="28"/>
        </w:rPr>
        <w:t xml:space="preserve">х іноді називають антибіотиками вищих рослин. Фітонциди багатьох рослин зберігають свою активність протягом тривалого часу, вони </w:t>
      </w:r>
      <w:r w:rsidRPr="00281700">
        <w:rPr>
          <w:rStyle w:val="24"/>
          <w:rFonts w:ascii="Times New Roman" w:hAnsi="Times New Roman" w:cs="Times New Roman"/>
          <w:color w:val="000000" w:themeColor="text1"/>
          <w:sz w:val="28"/>
          <w:szCs w:val="28"/>
        </w:rPr>
        <w:t xml:space="preserve">стійкі </w:t>
      </w:r>
      <w:r w:rsidRPr="00281700">
        <w:rPr>
          <w:rFonts w:ascii="Times New Roman" w:hAnsi="Times New Roman" w:cs="Times New Roman"/>
          <w:color w:val="000000" w:themeColor="text1"/>
          <w:sz w:val="28"/>
          <w:szCs w:val="28"/>
        </w:rPr>
        <w:t xml:space="preserve">до впливу високих </w:t>
      </w:r>
      <w:r w:rsidRPr="00281700">
        <w:rPr>
          <w:rStyle w:val="3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rPr>
        <w:t>низьких температур. У медицині застосовуються при лікуванні</w:t>
      </w:r>
      <w:r w:rsidR="00DF73CF" w:rsidRPr="00281700">
        <w:rPr>
          <w:rFonts w:ascii="Times New Roman" w:hAnsi="Times New Roman" w:cs="Times New Roman"/>
          <w:color w:val="000000" w:themeColor="text1"/>
          <w:sz w:val="28"/>
          <w:szCs w:val="28"/>
        </w:rPr>
        <w:t xml:space="preserve"> </w:t>
      </w:r>
      <w:r w:rsidRPr="00281700">
        <w:rPr>
          <w:rFonts w:ascii="Times New Roman" w:hAnsi="Times New Roman" w:cs="Times New Roman"/>
          <w:color w:val="000000" w:themeColor="text1"/>
          <w:sz w:val="28"/>
          <w:szCs w:val="28"/>
        </w:rPr>
        <w:t xml:space="preserve">захворювань шлунково-кишкового тракту, легеневих захворювань, ран, ангін </w:t>
      </w:r>
      <w:r w:rsidRPr="00281700">
        <w:rPr>
          <w:rStyle w:val="3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rPr>
        <w:t xml:space="preserve">деяких шкірних захворювань. Фітонциди втримуються в цибулі, часнику, червоному стручковому перці, </w:t>
      </w:r>
      <w:r w:rsidRPr="00281700">
        <w:rPr>
          <w:rStyle w:val="24"/>
          <w:rFonts w:ascii="Times New Roman" w:hAnsi="Times New Roman" w:cs="Times New Roman"/>
          <w:color w:val="000000" w:themeColor="text1"/>
          <w:sz w:val="28"/>
          <w:szCs w:val="28"/>
        </w:rPr>
        <w:t xml:space="preserve">хроні, </w:t>
      </w:r>
      <w:r w:rsidRPr="00281700">
        <w:rPr>
          <w:rFonts w:ascii="Times New Roman" w:hAnsi="Times New Roman" w:cs="Times New Roman"/>
          <w:color w:val="000000" w:themeColor="text1"/>
          <w:sz w:val="28"/>
          <w:szCs w:val="28"/>
        </w:rPr>
        <w:t xml:space="preserve">кочанній </w:t>
      </w:r>
      <w:r w:rsidRPr="00281700">
        <w:rPr>
          <w:rStyle w:val="24"/>
          <w:rFonts w:ascii="Times New Roman" w:hAnsi="Times New Roman" w:cs="Times New Roman"/>
          <w:color w:val="000000" w:themeColor="text1"/>
          <w:sz w:val="28"/>
          <w:szCs w:val="28"/>
        </w:rPr>
        <w:t xml:space="preserve">капусті, </w:t>
      </w:r>
      <w:r w:rsidRPr="00281700">
        <w:rPr>
          <w:rFonts w:ascii="Times New Roman" w:hAnsi="Times New Roman" w:cs="Times New Roman"/>
          <w:color w:val="000000" w:themeColor="text1"/>
          <w:sz w:val="28"/>
          <w:szCs w:val="28"/>
        </w:rPr>
        <w:t>яблуках, мандаринах, лимонах, апельсинах, кропиві, шавлії, евкаліпті, березі, дубі, сосні, бузку, журавлині, брусниці, калині, черемшині.</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Style w:val="af"/>
          <w:rFonts w:ascii="Times New Roman" w:hAnsi="Times New Roman" w:cs="Times New Roman"/>
          <w:color w:val="000000" w:themeColor="text1"/>
          <w:sz w:val="28"/>
          <w:szCs w:val="28"/>
        </w:rPr>
        <w:t xml:space="preserve">Вітаміни </w:t>
      </w:r>
      <w:r w:rsidR="00DF73CF" w:rsidRPr="00281700">
        <w:rPr>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 xml:space="preserve"> біологічно активні органічні речовини різноманітної </w:t>
      </w:r>
      <w:r w:rsidRPr="00281700">
        <w:rPr>
          <w:rStyle w:val="24"/>
          <w:rFonts w:ascii="Times New Roman" w:hAnsi="Times New Roman" w:cs="Times New Roman"/>
          <w:color w:val="000000" w:themeColor="text1"/>
          <w:sz w:val="28"/>
          <w:szCs w:val="28"/>
        </w:rPr>
        <w:t xml:space="preserve">хімічної </w:t>
      </w:r>
      <w:r w:rsidRPr="00281700">
        <w:rPr>
          <w:rFonts w:ascii="Times New Roman" w:hAnsi="Times New Roman" w:cs="Times New Roman"/>
          <w:color w:val="000000" w:themeColor="text1"/>
          <w:sz w:val="28"/>
          <w:szCs w:val="28"/>
        </w:rPr>
        <w:t xml:space="preserve">будови, беруть активну участь в обміні речовин </w:t>
      </w:r>
      <w:r w:rsidRPr="00281700">
        <w:rPr>
          <w:rStyle w:val="51"/>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rPr>
        <w:t xml:space="preserve">утворенні ферментів. У цей час відомо понад </w:t>
      </w:r>
      <w:r w:rsidR="00C21524" w:rsidRPr="00281700">
        <w:rPr>
          <w:rFonts w:ascii="Times New Roman" w:hAnsi="Times New Roman" w:cs="Times New Roman"/>
          <w:color w:val="000000" w:themeColor="text1"/>
          <w:sz w:val="28"/>
          <w:szCs w:val="28"/>
        </w:rPr>
        <w:t>30</w:t>
      </w:r>
      <w:r w:rsidRPr="00281700">
        <w:rPr>
          <w:rFonts w:ascii="Times New Roman" w:hAnsi="Times New Roman" w:cs="Times New Roman"/>
          <w:color w:val="000000" w:themeColor="text1"/>
          <w:sz w:val="28"/>
          <w:szCs w:val="28"/>
        </w:rPr>
        <w:t xml:space="preserve"> вітамінів. При захворюваннях потреба організму у вітамінах зростає. </w:t>
      </w:r>
      <w:r w:rsidRPr="00281700">
        <w:rPr>
          <w:rStyle w:val="24"/>
          <w:rFonts w:ascii="Times New Roman" w:hAnsi="Times New Roman" w:cs="Times New Roman"/>
          <w:color w:val="000000" w:themeColor="text1"/>
          <w:sz w:val="28"/>
          <w:szCs w:val="28"/>
        </w:rPr>
        <w:t xml:space="preserve">При </w:t>
      </w:r>
      <w:r w:rsidRPr="00281700">
        <w:rPr>
          <w:rFonts w:ascii="Times New Roman" w:hAnsi="Times New Roman" w:cs="Times New Roman"/>
          <w:color w:val="000000" w:themeColor="text1"/>
          <w:sz w:val="28"/>
          <w:szCs w:val="28"/>
        </w:rPr>
        <w:t xml:space="preserve">недоліку </w:t>
      </w:r>
      <w:r w:rsidRPr="00281700">
        <w:rPr>
          <w:rStyle w:val="24"/>
          <w:rFonts w:ascii="Times New Roman" w:hAnsi="Times New Roman" w:cs="Times New Roman"/>
          <w:color w:val="000000" w:themeColor="text1"/>
          <w:sz w:val="28"/>
          <w:szCs w:val="28"/>
        </w:rPr>
        <w:t xml:space="preserve">їх </w:t>
      </w:r>
      <w:r w:rsidRPr="00281700">
        <w:rPr>
          <w:rFonts w:ascii="Times New Roman" w:hAnsi="Times New Roman" w:cs="Times New Roman"/>
          <w:color w:val="000000" w:themeColor="text1"/>
          <w:sz w:val="28"/>
          <w:szCs w:val="28"/>
        </w:rPr>
        <w:t xml:space="preserve">в організмі порушується обмін речовин, знижується працездатність, затримується ріст молодого організму, наступає швидка стомлюваність. Вітаміни, входячи до складу ферментів, беруть участь в утворенні гормонів. Велике значення надається </w:t>
      </w:r>
      <w:r w:rsidRPr="00281700">
        <w:rPr>
          <w:rStyle w:val="24"/>
          <w:rFonts w:ascii="Times New Roman" w:hAnsi="Times New Roman" w:cs="Times New Roman"/>
          <w:color w:val="000000" w:themeColor="text1"/>
          <w:sz w:val="28"/>
          <w:szCs w:val="28"/>
        </w:rPr>
        <w:t xml:space="preserve">вітамінам </w:t>
      </w:r>
      <w:r w:rsidRPr="00281700">
        <w:rPr>
          <w:rFonts w:ascii="Times New Roman" w:hAnsi="Times New Roman" w:cs="Times New Roman"/>
          <w:color w:val="000000" w:themeColor="text1"/>
          <w:sz w:val="28"/>
          <w:szCs w:val="28"/>
        </w:rPr>
        <w:t xml:space="preserve">при лікуванні захворювань нервової системи, шлунково-кишкового тракту, серця, органів кровотворення. Так. аскорбінова кислота (вітамін </w:t>
      </w:r>
      <w:r w:rsidR="00C21524" w:rsidRPr="00281700">
        <w:rPr>
          <w:rFonts w:ascii="Times New Roman" w:hAnsi="Times New Roman" w:cs="Times New Roman"/>
          <w:color w:val="000000" w:themeColor="text1"/>
          <w:sz w:val="28"/>
          <w:szCs w:val="28"/>
        </w:rPr>
        <w:t>С</w:t>
      </w:r>
      <w:r w:rsidRPr="00281700">
        <w:rPr>
          <w:rFonts w:ascii="Times New Roman" w:hAnsi="Times New Roman" w:cs="Times New Roman"/>
          <w:color w:val="000000" w:themeColor="text1"/>
          <w:sz w:val="28"/>
          <w:szCs w:val="28"/>
        </w:rPr>
        <w:t xml:space="preserve">) сприяє підвищенню протромбіну; </w:t>
      </w:r>
      <w:proofErr w:type="spellStart"/>
      <w:r w:rsidRPr="00281700">
        <w:rPr>
          <w:rFonts w:ascii="Times New Roman" w:hAnsi="Times New Roman" w:cs="Times New Roman"/>
          <w:color w:val="000000" w:themeColor="text1"/>
          <w:sz w:val="28"/>
          <w:szCs w:val="28"/>
        </w:rPr>
        <w:t>фолієва</w:t>
      </w:r>
      <w:proofErr w:type="spellEnd"/>
      <w:r w:rsidRPr="00281700">
        <w:rPr>
          <w:rFonts w:ascii="Times New Roman" w:hAnsi="Times New Roman" w:cs="Times New Roman"/>
          <w:color w:val="000000" w:themeColor="text1"/>
          <w:sz w:val="28"/>
          <w:szCs w:val="28"/>
        </w:rPr>
        <w:t xml:space="preserve"> кислота, що втримується в листах рослин, </w:t>
      </w:r>
      <w:r w:rsidRPr="00281700">
        <w:rPr>
          <w:rFonts w:ascii="Times New Roman" w:hAnsi="Times New Roman" w:cs="Times New Roman"/>
          <w:color w:val="000000" w:themeColor="text1"/>
          <w:sz w:val="28"/>
          <w:szCs w:val="28"/>
        </w:rPr>
        <w:lastRenderedPageBreak/>
        <w:t xml:space="preserve">особливо шпинату, </w:t>
      </w:r>
      <w:r w:rsidR="00C21524" w:rsidRPr="00281700">
        <w:rPr>
          <w:rFonts w:ascii="Times New Roman" w:hAnsi="Times New Roman" w:cs="Times New Roman"/>
          <w:color w:val="000000" w:themeColor="text1"/>
          <w:sz w:val="28"/>
          <w:szCs w:val="28"/>
        </w:rPr>
        <w:t xml:space="preserve">– </w:t>
      </w:r>
      <w:r w:rsidRPr="00281700">
        <w:rPr>
          <w:rFonts w:ascii="Times New Roman" w:hAnsi="Times New Roman" w:cs="Times New Roman"/>
          <w:color w:val="000000" w:themeColor="text1"/>
          <w:sz w:val="28"/>
          <w:szCs w:val="28"/>
        </w:rPr>
        <w:t xml:space="preserve">утворенню еритроцитів; вітамін Д </w:t>
      </w:r>
      <w:r w:rsidR="00C21524" w:rsidRPr="00281700">
        <w:rPr>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 xml:space="preserve"> нормально</w:t>
      </w:r>
      <w:r w:rsidR="00C21524" w:rsidRPr="00281700">
        <w:rPr>
          <w:rFonts w:ascii="Times New Roman" w:hAnsi="Times New Roman" w:cs="Times New Roman"/>
          <w:color w:val="000000" w:themeColor="text1"/>
          <w:sz w:val="28"/>
          <w:szCs w:val="28"/>
        </w:rPr>
        <w:t xml:space="preserve">му </w:t>
      </w:r>
      <w:r w:rsidRPr="00281700">
        <w:rPr>
          <w:rFonts w:ascii="Times New Roman" w:hAnsi="Times New Roman" w:cs="Times New Roman"/>
          <w:color w:val="000000" w:themeColor="text1"/>
          <w:sz w:val="28"/>
          <w:szCs w:val="28"/>
        </w:rPr>
        <w:t>згортанн</w:t>
      </w:r>
      <w:r w:rsidR="00C21524" w:rsidRPr="00281700">
        <w:rPr>
          <w:rFonts w:ascii="Times New Roman" w:hAnsi="Times New Roman" w:cs="Times New Roman"/>
          <w:color w:val="000000" w:themeColor="text1"/>
          <w:sz w:val="28"/>
          <w:szCs w:val="28"/>
        </w:rPr>
        <w:t>ю</w:t>
      </w:r>
      <w:r w:rsidRPr="00281700">
        <w:rPr>
          <w:rFonts w:ascii="Times New Roman" w:hAnsi="Times New Roman" w:cs="Times New Roman"/>
          <w:color w:val="000000" w:themeColor="text1"/>
          <w:sz w:val="28"/>
          <w:szCs w:val="28"/>
        </w:rPr>
        <w:t xml:space="preserve"> </w:t>
      </w:r>
      <w:r w:rsidRPr="00281700">
        <w:rPr>
          <w:rStyle w:val="24"/>
          <w:rFonts w:ascii="Times New Roman" w:hAnsi="Times New Roman" w:cs="Times New Roman"/>
          <w:color w:val="000000" w:themeColor="text1"/>
          <w:sz w:val="28"/>
          <w:szCs w:val="28"/>
        </w:rPr>
        <w:t xml:space="preserve">крові. </w:t>
      </w:r>
      <w:r w:rsidRPr="00281700">
        <w:rPr>
          <w:rFonts w:ascii="Times New Roman" w:hAnsi="Times New Roman" w:cs="Times New Roman"/>
          <w:color w:val="000000" w:themeColor="text1"/>
          <w:sz w:val="28"/>
          <w:szCs w:val="28"/>
        </w:rPr>
        <w:t xml:space="preserve">Вітамін Р підвищує міцність капілярів; вітамін У сприяє загоєнню ран </w:t>
      </w:r>
      <w:r w:rsidRPr="00281700">
        <w:rPr>
          <w:rStyle w:val="6"/>
          <w:rFonts w:ascii="Times New Roman" w:hAnsi="Times New Roman" w:cs="Times New Roman"/>
          <w:color w:val="000000" w:themeColor="text1"/>
          <w:sz w:val="28"/>
          <w:szCs w:val="28"/>
          <w:u w:val="none"/>
        </w:rPr>
        <w:t xml:space="preserve">і </w:t>
      </w:r>
      <w:r w:rsidRPr="00281700">
        <w:rPr>
          <w:rFonts w:ascii="Times New Roman" w:hAnsi="Times New Roman" w:cs="Times New Roman"/>
          <w:color w:val="000000" w:themeColor="text1"/>
          <w:sz w:val="28"/>
          <w:szCs w:val="28"/>
        </w:rPr>
        <w:t xml:space="preserve">виразок, він утримується в </w:t>
      </w:r>
      <w:r w:rsidRPr="00281700">
        <w:rPr>
          <w:rStyle w:val="24"/>
          <w:rFonts w:ascii="Times New Roman" w:hAnsi="Times New Roman" w:cs="Times New Roman"/>
          <w:color w:val="000000" w:themeColor="text1"/>
          <w:sz w:val="28"/>
          <w:szCs w:val="28"/>
        </w:rPr>
        <w:t xml:space="preserve">капусті, </w:t>
      </w:r>
      <w:r w:rsidRPr="00281700">
        <w:rPr>
          <w:rFonts w:ascii="Times New Roman" w:hAnsi="Times New Roman" w:cs="Times New Roman"/>
          <w:color w:val="000000" w:themeColor="text1"/>
          <w:sz w:val="28"/>
          <w:szCs w:val="28"/>
        </w:rPr>
        <w:t xml:space="preserve">зелених овочах, у медицині застосовується при лікуванні виразкової хвороби шлунка й дванадцятипалої кишки. Багато вітамінів перебуває в шипшині, обліписі, сосні, кропиві, лимона, чорній смородині, </w:t>
      </w:r>
      <w:r w:rsidRPr="00281700">
        <w:rPr>
          <w:rStyle w:val="24"/>
          <w:rFonts w:ascii="Times New Roman" w:hAnsi="Times New Roman" w:cs="Times New Roman"/>
          <w:color w:val="000000" w:themeColor="text1"/>
          <w:sz w:val="28"/>
          <w:szCs w:val="28"/>
        </w:rPr>
        <w:t xml:space="preserve">шпинаті, </w:t>
      </w:r>
      <w:r w:rsidRPr="00281700">
        <w:rPr>
          <w:rFonts w:ascii="Times New Roman" w:hAnsi="Times New Roman" w:cs="Times New Roman"/>
          <w:color w:val="000000" w:themeColor="text1"/>
          <w:sz w:val="28"/>
          <w:szCs w:val="28"/>
        </w:rPr>
        <w:t xml:space="preserve">горобині, журавлині й багатьох інших рослинах </w:t>
      </w:r>
      <w:r w:rsidRPr="00281700">
        <w:rPr>
          <w:rStyle w:val="6"/>
          <w:rFonts w:ascii="Times New Roman" w:hAnsi="Times New Roman" w:cs="Times New Roman"/>
          <w:color w:val="000000" w:themeColor="text1"/>
          <w:sz w:val="28"/>
          <w:szCs w:val="28"/>
          <w:u w:val="none"/>
        </w:rPr>
        <w:t xml:space="preserve">і </w:t>
      </w:r>
      <w:r w:rsidRPr="00281700">
        <w:rPr>
          <w:rFonts w:ascii="Times New Roman" w:hAnsi="Times New Roman" w:cs="Times New Roman"/>
          <w:color w:val="000000" w:themeColor="text1"/>
          <w:sz w:val="28"/>
          <w:szCs w:val="28"/>
        </w:rPr>
        <w:t>плодах.</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Style w:val="af"/>
          <w:rFonts w:ascii="Times New Roman" w:hAnsi="Times New Roman" w:cs="Times New Roman"/>
          <w:color w:val="000000" w:themeColor="text1"/>
          <w:sz w:val="28"/>
          <w:szCs w:val="28"/>
        </w:rPr>
        <w:t xml:space="preserve">Хімічні елементи </w:t>
      </w:r>
      <w:r w:rsidRPr="00281700">
        <w:rPr>
          <w:rFonts w:ascii="Times New Roman" w:hAnsi="Times New Roman" w:cs="Times New Roman"/>
          <w:color w:val="000000" w:themeColor="text1"/>
          <w:sz w:val="28"/>
          <w:szCs w:val="28"/>
        </w:rPr>
        <w:t xml:space="preserve">втримуються в складі </w:t>
      </w:r>
      <w:r w:rsidRPr="00281700">
        <w:rPr>
          <w:rStyle w:val="24"/>
          <w:rFonts w:ascii="Times New Roman" w:hAnsi="Times New Roman" w:cs="Times New Roman"/>
          <w:color w:val="000000" w:themeColor="text1"/>
          <w:sz w:val="28"/>
          <w:szCs w:val="28"/>
        </w:rPr>
        <w:t xml:space="preserve">кожної </w:t>
      </w:r>
      <w:r w:rsidRPr="00281700">
        <w:rPr>
          <w:rFonts w:ascii="Times New Roman" w:hAnsi="Times New Roman" w:cs="Times New Roman"/>
          <w:color w:val="000000" w:themeColor="text1"/>
          <w:sz w:val="28"/>
          <w:szCs w:val="28"/>
        </w:rPr>
        <w:t xml:space="preserve">рослини й живого організму. При їхньому недоліку порушується обмін речовин, різко знижується опірність організму до факторів зовнішнього середовища. Вони входять до складу ферментів, гормонів, вітамінів </w:t>
      </w:r>
      <w:r w:rsidRPr="00281700">
        <w:rPr>
          <w:rStyle w:val="6"/>
          <w:rFonts w:ascii="Times New Roman" w:hAnsi="Times New Roman" w:cs="Times New Roman"/>
          <w:color w:val="000000" w:themeColor="text1"/>
          <w:sz w:val="28"/>
          <w:szCs w:val="28"/>
          <w:u w:val="none"/>
        </w:rPr>
        <w:t xml:space="preserve">і </w:t>
      </w:r>
      <w:r w:rsidRPr="00281700">
        <w:rPr>
          <w:rFonts w:ascii="Times New Roman" w:hAnsi="Times New Roman" w:cs="Times New Roman"/>
          <w:color w:val="000000" w:themeColor="text1"/>
          <w:sz w:val="28"/>
          <w:szCs w:val="28"/>
        </w:rPr>
        <w:t>беруть участь у процесах тихорєцького подиху.</w:t>
      </w:r>
    </w:p>
    <w:p w:rsidR="001202CA" w:rsidRPr="00281700" w:rsidRDefault="001202CA" w:rsidP="001202CA">
      <w:pPr>
        <w:pStyle w:val="8"/>
        <w:shd w:val="clear" w:color="auto" w:fill="auto"/>
        <w:spacing w:line="360" w:lineRule="auto"/>
        <w:ind w:firstLine="709"/>
        <w:rPr>
          <w:rFonts w:ascii="Times New Roman" w:hAnsi="Times New Roman" w:cs="Times New Roman"/>
          <w:color w:val="000000" w:themeColor="text1"/>
          <w:sz w:val="28"/>
          <w:szCs w:val="28"/>
        </w:rPr>
      </w:pPr>
      <w:r w:rsidRPr="00281700">
        <w:rPr>
          <w:rStyle w:val="af"/>
          <w:rFonts w:ascii="Times New Roman" w:hAnsi="Times New Roman" w:cs="Times New Roman"/>
          <w:color w:val="000000" w:themeColor="text1"/>
          <w:sz w:val="28"/>
          <w:szCs w:val="28"/>
        </w:rPr>
        <w:t xml:space="preserve">Жирні масла </w:t>
      </w:r>
      <w:r w:rsidR="00C21524" w:rsidRPr="00281700">
        <w:rPr>
          <w:rStyle w:val="af"/>
          <w:rFonts w:ascii="Times New Roman" w:hAnsi="Times New Roman" w:cs="Times New Roman"/>
          <w:color w:val="000000" w:themeColor="text1"/>
          <w:sz w:val="28"/>
          <w:szCs w:val="28"/>
        </w:rPr>
        <w:t>–</w:t>
      </w:r>
      <w:r w:rsidRPr="00281700">
        <w:rPr>
          <w:rFonts w:ascii="Times New Roman" w:hAnsi="Times New Roman" w:cs="Times New Roman"/>
          <w:color w:val="000000" w:themeColor="text1"/>
          <w:sz w:val="28"/>
          <w:szCs w:val="28"/>
        </w:rPr>
        <w:t xml:space="preserve"> це складні ефіри гліцерину й жирних кислот. Утворяться в насінн</w:t>
      </w:r>
      <w:r w:rsidR="00C21524" w:rsidRPr="00281700">
        <w:rPr>
          <w:rFonts w:ascii="Times New Roman" w:hAnsi="Times New Roman" w:cs="Times New Roman"/>
          <w:color w:val="000000" w:themeColor="text1"/>
          <w:sz w:val="28"/>
          <w:szCs w:val="28"/>
        </w:rPr>
        <w:t>і</w:t>
      </w:r>
      <w:r w:rsidRPr="00281700">
        <w:rPr>
          <w:rFonts w:ascii="Times New Roman" w:hAnsi="Times New Roman" w:cs="Times New Roman"/>
          <w:color w:val="000000" w:themeColor="text1"/>
          <w:sz w:val="28"/>
          <w:szCs w:val="28"/>
        </w:rPr>
        <w:t xml:space="preserve">, а деякі, як маслинове масло у </w:t>
      </w:r>
      <w:r w:rsidRPr="00281700">
        <w:rPr>
          <w:rStyle w:val="24"/>
          <w:rFonts w:ascii="Times New Roman" w:hAnsi="Times New Roman" w:cs="Times New Roman"/>
          <w:color w:val="000000" w:themeColor="text1"/>
          <w:sz w:val="28"/>
          <w:szCs w:val="28"/>
        </w:rPr>
        <w:t>м</w:t>
      </w:r>
      <w:r w:rsidR="00C21524" w:rsidRPr="00281700">
        <w:rPr>
          <w:rStyle w:val="24"/>
          <w:rFonts w:ascii="Times New Roman" w:hAnsi="Times New Roman" w:cs="Times New Roman"/>
          <w:color w:val="000000" w:themeColor="text1"/>
          <w:sz w:val="28"/>
          <w:szCs w:val="28"/>
        </w:rPr>
        <w:t>’</w:t>
      </w:r>
      <w:r w:rsidRPr="00281700">
        <w:rPr>
          <w:rStyle w:val="24"/>
          <w:rFonts w:ascii="Times New Roman" w:hAnsi="Times New Roman" w:cs="Times New Roman"/>
          <w:color w:val="000000" w:themeColor="text1"/>
          <w:sz w:val="28"/>
          <w:szCs w:val="28"/>
        </w:rPr>
        <w:t xml:space="preserve">якоті </w:t>
      </w:r>
      <w:r w:rsidRPr="00281700">
        <w:rPr>
          <w:rFonts w:ascii="Times New Roman" w:hAnsi="Times New Roman" w:cs="Times New Roman"/>
          <w:color w:val="000000" w:themeColor="text1"/>
          <w:sz w:val="28"/>
          <w:szCs w:val="28"/>
        </w:rPr>
        <w:t>плодів. У медицині найчастіше використаються для зовнішнього застосування, касторове й соняшникове масло приймають усередину.</w:t>
      </w:r>
    </w:p>
    <w:p w:rsidR="009E0D86" w:rsidRPr="00281700" w:rsidRDefault="009E0D86" w:rsidP="009E0D86">
      <w:pPr>
        <w:rPr>
          <w:rFonts w:ascii="Times New Roman" w:hAnsi="Times New Roman" w:cs="Times New Roman"/>
          <w:color w:val="000000" w:themeColor="text1"/>
          <w:sz w:val="28"/>
          <w:szCs w:val="28"/>
          <w:lang w:val="uk-UA"/>
        </w:rPr>
      </w:pPr>
    </w:p>
    <w:p w:rsidR="008D220B" w:rsidRPr="00281700" w:rsidRDefault="008D220B" w:rsidP="009E0D86">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Презентація «Значення лікарських рослин у житті людини» (всього 43 слайда)</w:t>
      </w:r>
    </w:p>
    <w:p w:rsidR="008D220B" w:rsidRPr="00281700" w:rsidRDefault="008D220B" w:rsidP="009E0D86">
      <w:pPr>
        <w:rPr>
          <w:rFonts w:ascii="Times New Roman" w:hAnsi="Times New Roman" w:cs="Times New Roman"/>
          <w:color w:val="000000" w:themeColor="text1"/>
          <w:sz w:val="28"/>
          <w:szCs w:val="28"/>
          <w:lang w:val="uk-UA"/>
        </w:rPr>
      </w:pPr>
    </w:p>
    <w:p w:rsidR="008D220B" w:rsidRPr="00281700" w:rsidRDefault="008D220B" w:rsidP="009E0D86">
      <w:pPr>
        <w:rPr>
          <w:color w:val="000000" w:themeColor="text1"/>
          <w:lang w:val="uk-UA"/>
        </w:rPr>
      </w:pPr>
      <w:r w:rsidRPr="00281700">
        <w:rPr>
          <w:rFonts w:ascii="Times New Roman" w:hAnsi="Times New Roman" w:cs="Times New Roman"/>
          <w:color w:val="000000" w:themeColor="text1"/>
          <w:sz w:val="28"/>
          <w:szCs w:val="28"/>
          <w:lang w:val="uk-UA"/>
        </w:rPr>
        <w:object w:dxaOrig="7181" w:dyaOrig="5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6.2pt;height:192.55pt" o:ole="">
            <v:imagedata r:id="rId29" o:title=""/>
          </v:shape>
          <o:OLEObject Type="Embed" ProgID="PowerPoint.Show.12" ShapeID="_x0000_i1025" DrawAspect="Content" ObjectID="_1704172833" r:id="rId30"/>
        </w:object>
      </w:r>
      <w:r w:rsidRPr="00281700">
        <w:rPr>
          <w:color w:val="000000" w:themeColor="text1"/>
          <w:lang w:val="uk-UA"/>
        </w:rPr>
        <w:t xml:space="preserve"> </w:t>
      </w:r>
    </w:p>
    <w:p w:rsidR="008D220B" w:rsidRPr="00281700" w:rsidRDefault="008D220B" w:rsidP="009E0D86">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object w:dxaOrig="7181" w:dyaOrig="5400">
          <v:shape id="_x0000_i1026" type="#_x0000_t75" style="width:265.4pt;height:199.25pt" o:ole="">
            <v:imagedata r:id="rId31" o:title=""/>
          </v:shape>
          <o:OLEObject Type="Embed" ProgID="PowerPoint.Slide.12" ShapeID="_x0000_i1026" DrawAspect="Content" ObjectID="_1704172834" r:id="rId32"/>
        </w:object>
      </w:r>
    </w:p>
    <w:p w:rsidR="008D220B" w:rsidRPr="00281700" w:rsidRDefault="008D220B" w:rsidP="009E0D86">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object w:dxaOrig="7181" w:dyaOrig="5400">
          <v:shape id="_x0000_i1027" type="#_x0000_t75" style="width:270.4pt;height:203.45pt" o:ole="">
            <v:imagedata r:id="rId33" o:title=""/>
          </v:shape>
          <o:OLEObject Type="Embed" ProgID="PowerPoint.Slide.12" ShapeID="_x0000_i1027" DrawAspect="Content" ObjectID="_1704172835" r:id="rId34"/>
        </w:object>
      </w:r>
    </w:p>
    <w:p w:rsidR="009E0D86" w:rsidRPr="00281700" w:rsidRDefault="008D220B">
      <w:pP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object w:dxaOrig="7181" w:dyaOrig="5400">
          <v:shape id="_x0000_i1028" type="#_x0000_t75" style="width:4in;height:3in" o:ole="">
            <v:imagedata r:id="rId35" o:title=""/>
          </v:shape>
          <o:OLEObject Type="Embed" ProgID="PowerPoint.Slide.12" ShapeID="_x0000_i1028" DrawAspect="Content" ObjectID="_1704172836" r:id="rId36"/>
        </w:object>
      </w:r>
      <w:r w:rsidR="009E0D86" w:rsidRPr="00281700">
        <w:rPr>
          <w:rFonts w:ascii="Times New Roman" w:hAnsi="Times New Roman" w:cs="Times New Roman"/>
          <w:b/>
          <w:color w:val="000000" w:themeColor="text1"/>
          <w:sz w:val="28"/>
          <w:szCs w:val="28"/>
          <w:lang w:val="uk-UA"/>
        </w:rPr>
        <w:br w:type="page"/>
      </w:r>
    </w:p>
    <w:p w:rsidR="009E0D86" w:rsidRPr="00281700" w:rsidRDefault="009E0D86" w:rsidP="00CC2D12">
      <w:pPr>
        <w:jc w:val="right"/>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lastRenderedPageBreak/>
        <w:t xml:space="preserve">Додаток </w:t>
      </w:r>
      <w:r w:rsidR="00E055F4" w:rsidRPr="00281700">
        <w:rPr>
          <w:rFonts w:ascii="Times New Roman" w:hAnsi="Times New Roman" w:cs="Times New Roman"/>
          <w:b/>
          <w:color w:val="000000" w:themeColor="text1"/>
          <w:sz w:val="28"/>
          <w:szCs w:val="28"/>
          <w:lang w:val="uk-UA"/>
        </w:rPr>
        <w:t>Н</w:t>
      </w:r>
    </w:p>
    <w:p w:rsidR="00CC2D12" w:rsidRPr="00281700" w:rsidRDefault="00CC2D12" w:rsidP="00CC2D12">
      <w:pPr>
        <w:ind w:firstLine="709"/>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t>Методична розробка уроку з теми:</w:t>
      </w:r>
      <w:r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b/>
          <w:color w:val="000000" w:themeColor="text1"/>
          <w:sz w:val="28"/>
          <w:szCs w:val="28"/>
          <w:lang w:val="uk-UA"/>
        </w:rPr>
        <w:t>«Середовище існування лікарських рослин. Екологічні фактори, що впливають на лікарські рослини та їх життєві форми. Охорона лікарських рослин».</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Мета: </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Дидактична: </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сформувати в учнів поняття про середовище існування, основні екологічні фактори, що впливають на лікарські рослини, основні екологічні групи та життєві форми лікарських рослин. Ознайомити учнів з Червоною книгою України. Навчити учнів розрізняти лікарські рослини по відношенню до різних екологічних груп, навчити розпізнавати різні життєві форми лікарських рослин;</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Розвиваюча: </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розвивати в учнів вміння аналізувати, зіставляти, порівнювати, узагальнювати, робити висновки з теми;</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Виховна: </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на основі здобутих знань щодо вивчення лікарських рослин виховувати в учнів дбайливе ставлення до природного середовища, виховувати розуміння того, що все в природі взаємопов’язано, на основі цього формувати в учнів екологічну культуру.</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Тип уроку: вивчення нового матеріалу</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Обладнання: таблиці «Будова квіткової рослини», «Центри різноманіття та походження лікарських рослин»; гербарні екземпляри та живі лікарські рослини різних екологічних груп, таблиця «Життєві форми лікарських рослин», діафільм «Різноманітність лікарських рослин та місць їх існування», стенд «Рослини Червоної книги України».</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Базові поняття та терміни: екологія, екологічні фактори, світлолюбні, тіньовитривалі, теплолюбні, </w:t>
      </w:r>
      <w:proofErr w:type="spellStart"/>
      <w:r w:rsidRPr="00281700">
        <w:rPr>
          <w:rFonts w:ascii="Times New Roman" w:hAnsi="Times New Roman" w:cs="Times New Roman"/>
          <w:color w:val="000000" w:themeColor="text1"/>
          <w:sz w:val="28"/>
          <w:szCs w:val="28"/>
          <w:lang w:val="uk-UA"/>
        </w:rPr>
        <w:t>холодовитривалі</w:t>
      </w:r>
      <w:proofErr w:type="spellEnd"/>
      <w:r w:rsidRPr="00281700">
        <w:rPr>
          <w:rFonts w:ascii="Times New Roman" w:hAnsi="Times New Roman" w:cs="Times New Roman"/>
          <w:color w:val="000000" w:themeColor="text1"/>
          <w:sz w:val="28"/>
          <w:szCs w:val="28"/>
          <w:lang w:val="uk-UA"/>
        </w:rPr>
        <w:t xml:space="preserve">, лікарські рослини, гігрофіт, мезофіти, ксерофіти, життєві форми лікарських рослин, дерева, чагарники, </w:t>
      </w:r>
      <w:r w:rsidRPr="00281700">
        <w:rPr>
          <w:rFonts w:ascii="Times New Roman" w:hAnsi="Times New Roman" w:cs="Times New Roman"/>
          <w:color w:val="000000" w:themeColor="text1"/>
          <w:sz w:val="28"/>
          <w:szCs w:val="28"/>
          <w:lang w:val="uk-UA"/>
        </w:rPr>
        <w:lastRenderedPageBreak/>
        <w:t>багаторічні і однорічні трав’янисті рослини, охорона лікарських рослин, Червона книга України</w:t>
      </w:r>
    </w:p>
    <w:p w:rsidR="00CC2D12" w:rsidRPr="00281700" w:rsidRDefault="00CC2D12" w:rsidP="00C348DD">
      <w:pPr>
        <w:ind w:firstLine="709"/>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Структура та зміст уроку</w:t>
      </w:r>
    </w:p>
    <w:p w:rsidR="00CC2D12" w:rsidRPr="00281700" w:rsidRDefault="00CC2D12" w:rsidP="00A54BC7">
      <w:pPr>
        <w:pStyle w:val="a3"/>
        <w:numPr>
          <w:ilvl w:val="0"/>
          <w:numId w:val="9"/>
        </w:numPr>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Актуалізація опорних знань.</w:t>
      </w:r>
    </w:p>
    <w:p w:rsidR="00CC2D12" w:rsidRPr="00281700" w:rsidRDefault="00CC2D12" w:rsidP="00A54BC7">
      <w:pPr>
        <w:pStyle w:val="a3"/>
        <w:numPr>
          <w:ilvl w:val="0"/>
          <w:numId w:val="9"/>
        </w:numPr>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Мотивація навчальної діяльності.</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Фронтальні опитування</w:t>
      </w:r>
    </w:p>
    <w:p w:rsidR="00C348DD" w:rsidRPr="00281700" w:rsidRDefault="00CC2D12" w:rsidP="00A54BC7">
      <w:pPr>
        <w:pStyle w:val="a3"/>
        <w:numPr>
          <w:ilvl w:val="0"/>
          <w:numId w:val="10"/>
        </w:numPr>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Що таке лікарські рослини? </w:t>
      </w:r>
    </w:p>
    <w:p w:rsidR="00C348DD" w:rsidRPr="00281700" w:rsidRDefault="00CC2D12" w:rsidP="00A54BC7">
      <w:pPr>
        <w:pStyle w:val="a3"/>
        <w:numPr>
          <w:ilvl w:val="0"/>
          <w:numId w:val="10"/>
        </w:numPr>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Які лікарські рослини ви знаєте? </w:t>
      </w:r>
    </w:p>
    <w:p w:rsidR="00C348DD" w:rsidRPr="00281700" w:rsidRDefault="00CC2D12" w:rsidP="00A54BC7">
      <w:pPr>
        <w:pStyle w:val="a3"/>
        <w:numPr>
          <w:ilvl w:val="0"/>
          <w:numId w:val="10"/>
        </w:numPr>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Де вони ростуть? </w:t>
      </w:r>
    </w:p>
    <w:p w:rsidR="00C348DD" w:rsidRPr="00281700" w:rsidRDefault="00CC2D12" w:rsidP="00A54BC7">
      <w:pPr>
        <w:pStyle w:val="a3"/>
        <w:numPr>
          <w:ilvl w:val="0"/>
          <w:numId w:val="10"/>
        </w:numPr>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Як ви вважаєте, що може впливати на ріст і розвиток лікарських рослин? </w:t>
      </w:r>
    </w:p>
    <w:p w:rsidR="00C348DD" w:rsidRPr="00281700" w:rsidRDefault="00CC2D12" w:rsidP="00A54BC7">
      <w:pPr>
        <w:pStyle w:val="a3"/>
        <w:numPr>
          <w:ilvl w:val="0"/>
          <w:numId w:val="10"/>
        </w:numPr>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Чому не можна збирати лікарські рослини поблизу доріг, заводів?</w:t>
      </w:r>
    </w:p>
    <w:p w:rsidR="00CC2D12" w:rsidRPr="00281700" w:rsidRDefault="00CC2D12" w:rsidP="00A54BC7">
      <w:pPr>
        <w:pStyle w:val="a3"/>
        <w:numPr>
          <w:ilvl w:val="0"/>
          <w:numId w:val="10"/>
        </w:numPr>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Чому лікарські рослини потребують охорони?</w:t>
      </w:r>
    </w:p>
    <w:p w:rsidR="00CC2D12" w:rsidRPr="00281700" w:rsidRDefault="00CC2D12" w:rsidP="00A54BC7">
      <w:pPr>
        <w:pStyle w:val="a3"/>
        <w:numPr>
          <w:ilvl w:val="0"/>
          <w:numId w:val="9"/>
        </w:numPr>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Повідомлення теми та мети уроку.</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Формування базових понять</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Розповідь вчителя.</w:t>
      </w:r>
    </w:p>
    <w:p w:rsidR="00C348DD"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Екологія – наука, яка вивчає взаємовідносини організмів та їх угруповання з навколишнім середовищем, в тому числі із іншими організмами та угрупованнями. </w:t>
      </w:r>
      <w:r w:rsidR="00C348DD" w:rsidRPr="00281700">
        <w:rPr>
          <w:rFonts w:ascii="Times New Roman" w:hAnsi="Times New Roman" w:cs="Times New Roman"/>
          <w:color w:val="000000" w:themeColor="text1"/>
          <w:sz w:val="28"/>
          <w:szCs w:val="28"/>
          <w:lang w:val="uk-UA"/>
        </w:rPr>
        <w:t>Екологічні фактори –</w:t>
      </w:r>
      <w:r w:rsidRPr="00281700">
        <w:rPr>
          <w:rFonts w:ascii="Times New Roman" w:hAnsi="Times New Roman" w:cs="Times New Roman"/>
          <w:color w:val="000000" w:themeColor="text1"/>
          <w:sz w:val="28"/>
          <w:szCs w:val="28"/>
          <w:lang w:val="uk-UA"/>
        </w:rPr>
        <w:t xml:space="preserve"> компоненти середовища біологічного та небіологічного походження, які впливають на організм, а також на саме середовище. Як ви вважаєте, чи всі рослини можуть існувати в однакових умовах, чи кожна рослина прагне виростати там, де умови сприяють її росту? </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Біологічні особливості лікарських рослин </w:t>
      </w:r>
      <w:r w:rsidR="00C348DD"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це здатність рослин існувати і розмножуватись у певних умовах існування (відношення до певних екологічних груп, мають різні життєві форми) Якщо якийсь із факторів навколишнього середовища є пануючим, то під його впливом лікарські рослини утворюють відповідну екологічну групу. Розрізняють екологічні групи щодо водного режиму, світла, температури</w:t>
      </w:r>
      <w:r w:rsidR="00C348DD" w:rsidRPr="00281700">
        <w:rPr>
          <w:rFonts w:ascii="Times New Roman" w:hAnsi="Times New Roman" w:cs="Times New Roman"/>
          <w:color w:val="000000" w:themeColor="text1"/>
          <w:sz w:val="28"/>
          <w:szCs w:val="28"/>
          <w:lang w:val="uk-UA"/>
        </w:rPr>
        <w:t>.</w:t>
      </w:r>
    </w:p>
    <w:p w:rsidR="00CC2D12" w:rsidRPr="00281700" w:rsidRDefault="00CC2D12" w:rsidP="00CC2D12">
      <w:pPr>
        <w:ind w:firstLine="709"/>
        <w:rPr>
          <w:rFonts w:ascii="Times New Roman" w:hAnsi="Times New Roman" w:cs="Times New Roman"/>
          <w:i/>
          <w:color w:val="000000" w:themeColor="text1"/>
          <w:sz w:val="28"/>
          <w:szCs w:val="28"/>
          <w:lang w:val="uk-UA"/>
        </w:rPr>
      </w:pPr>
      <w:r w:rsidRPr="00281700">
        <w:rPr>
          <w:rFonts w:ascii="Times New Roman" w:hAnsi="Times New Roman" w:cs="Times New Roman"/>
          <w:i/>
          <w:color w:val="000000" w:themeColor="text1"/>
          <w:sz w:val="28"/>
          <w:szCs w:val="28"/>
          <w:lang w:val="uk-UA"/>
        </w:rPr>
        <w:t>Екологічні групи рослин по відношенню до світла</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 xml:space="preserve">По відношенню до світла виділяють дві основи групи лікарських рослин: світлолюбні і тіньовитривалі. У світлолюбних лікарських рослин процеси фотосинтезу починають переважати над процесами дихання лише при високій інтенсивності освітлення (мати-й-мачуха, молодило, </w:t>
      </w:r>
      <w:proofErr w:type="spellStart"/>
      <w:r w:rsidRPr="00281700">
        <w:rPr>
          <w:rFonts w:ascii="Times New Roman" w:hAnsi="Times New Roman" w:cs="Times New Roman"/>
          <w:color w:val="000000" w:themeColor="text1"/>
          <w:sz w:val="28"/>
          <w:szCs w:val="28"/>
          <w:lang w:val="uk-UA"/>
        </w:rPr>
        <w:t>очиток</w:t>
      </w:r>
      <w:proofErr w:type="spellEnd"/>
      <w:r w:rsidRPr="00281700">
        <w:rPr>
          <w:rFonts w:ascii="Times New Roman" w:hAnsi="Times New Roman" w:cs="Times New Roman"/>
          <w:color w:val="000000" w:themeColor="text1"/>
          <w:sz w:val="28"/>
          <w:szCs w:val="28"/>
          <w:lang w:val="uk-UA"/>
        </w:rPr>
        <w:t xml:space="preserve"> їдкий, кульбаба лікарська). Тіньовитривалі лікарські рослини переносять деяке затінення, але добре розвиваються і при прямому сонячному світлі (</w:t>
      </w:r>
      <w:proofErr w:type="spellStart"/>
      <w:r w:rsidRPr="00281700">
        <w:rPr>
          <w:rFonts w:ascii="Times New Roman" w:hAnsi="Times New Roman" w:cs="Times New Roman"/>
          <w:color w:val="000000" w:themeColor="text1"/>
          <w:sz w:val="28"/>
          <w:szCs w:val="28"/>
          <w:lang w:val="uk-UA"/>
        </w:rPr>
        <w:t>дев</w:t>
      </w:r>
      <w:r w:rsidR="00C348DD"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ясил</w:t>
      </w:r>
      <w:proofErr w:type="spellEnd"/>
      <w:r w:rsidRPr="00281700">
        <w:rPr>
          <w:rFonts w:ascii="Times New Roman" w:hAnsi="Times New Roman" w:cs="Times New Roman"/>
          <w:color w:val="000000" w:themeColor="text1"/>
          <w:sz w:val="28"/>
          <w:szCs w:val="28"/>
          <w:lang w:val="uk-UA"/>
        </w:rPr>
        <w:t xml:space="preserve">, липа </w:t>
      </w:r>
      <w:proofErr w:type="spellStart"/>
      <w:r w:rsidRPr="00281700">
        <w:rPr>
          <w:rFonts w:ascii="Times New Roman" w:hAnsi="Times New Roman" w:cs="Times New Roman"/>
          <w:color w:val="000000" w:themeColor="text1"/>
          <w:sz w:val="28"/>
          <w:szCs w:val="28"/>
          <w:lang w:val="uk-UA"/>
        </w:rPr>
        <w:t>серцелиста</w:t>
      </w:r>
      <w:proofErr w:type="spellEnd"/>
      <w:r w:rsidRPr="00281700">
        <w:rPr>
          <w:rFonts w:ascii="Times New Roman" w:hAnsi="Times New Roman" w:cs="Times New Roman"/>
          <w:color w:val="000000" w:themeColor="text1"/>
          <w:sz w:val="28"/>
          <w:szCs w:val="28"/>
          <w:lang w:val="uk-UA"/>
        </w:rPr>
        <w:t>, кульбаба лікарська, конвалія звичайна, горобина звичайна).</w:t>
      </w:r>
    </w:p>
    <w:p w:rsidR="00CC2D12" w:rsidRPr="00281700" w:rsidRDefault="00CC2D12" w:rsidP="00CC2D12">
      <w:pPr>
        <w:ind w:firstLine="709"/>
        <w:rPr>
          <w:rFonts w:ascii="Times New Roman" w:hAnsi="Times New Roman" w:cs="Times New Roman"/>
          <w:i/>
          <w:color w:val="000000" w:themeColor="text1"/>
          <w:sz w:val="28"/>
          <w:szCs w:val="28"/>
          <w:lang w:val="uk-UA"/>
        </w:rPr>
      </w:pPr>
      <w:r w:rsidRPr="00281700">
        <w:rPr>
          <w:rFonts w:ascii="Times New Roman" w:hAnsi="Times New Roman" w:cs="Times New Roman"/>
          <w:i/>
          <w:color w:val="000000" w:themeColor="text1"/>
          <w:sz w:val="28"/>
          <w:szCs w:val="28"/>
          <w:lang w:val="uk-UA"/>
        </w:rPr>
        <w:t>Екологічні групи лікарських рослин по відношенню до температури</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Залежно від своїх біологічних особливостей по відношенню до температури лікарські рослини поділяються на теплолюбні та </w:t>
      </w:r>
      <w:proofErr w:type="spellStart"/>
      <w:r w:rsidRPr="00281700">
        <w:rPr>
          <w:rFonts w:ascii="Times New Roman" w:hAnsi="Times New Roman" w:cs="Times New Roman"/>
          <w:color w:val="000000" w:themeColor="text1"/>
          <w:sz w:val="28"/>
          <w:szCs w:val="28"/>
          <w:lang w:val="uk-UA"/>
        </w:rPr>
        <w:t>хододовитривалі</w:t>
      </w:r>
      <w:proofErr w:type="spellEnd"/>
      <w:r w:rsidRPr="00281700">
        <w:rPr>
          <w:rFonts w:ascii="Times New Roman" w:hAnsi="Times New Roman" w:cs="Times New Roman"/>
          <w:color w:val="000000" w:themeColor="text1"/>
          <w:sz w:val="28"/>
          <w:szCs w:val="28"/>
          <w:lang w:val="uk-UA"/>
        </w:rPr>
        <w:t>. Теплолюбні рослини можуть нормально розвиватись при температурі не нижче ніж 25 С</w:t>
      </w:r>
      <w:r w:rsidRPr="00281700">
        <w:rPr>
          <w:rFonts w:ascii="Times New Roman" w:hAnsi="Times New Roman" w:cs="Times New Roman"/>
          <w:color w:val="000000" w:themeColor="text1"/>
          <w:sz w:val="28"/>
          <w:szCs w:val="28"/>
          <w:vertAlign w:val="superscript"/>
          <w:lang w:val="uk-UA"/>
        </w:rPr>
        <w:t>0</w:t>
      </w:r>
      <w:r w:rsidRPr="00281700">
        <w:rPr>
          <w:rFonts w:ascii="Times New Roman" w:hAnsi="Times New Roman" w:cs="Times New Roman"/>
          <w:color w:val="000000" w:themeColor="text1"/>
          <w:sz w:val="28"/>
          <w:szCs w:val="28"/>
          <w:lang w:val="uk-UA"/>
        </w:rPr>
        <w:t xml:space="preserve">. Це майже всі лікарські рослини. </w:t>
      </w:r>
      <w:proofErr w:type="spellStart"/>
      <w:r w:rsidRPr="00281700">
        <w:rPr>
          <w:rFonts w:ascii="Times New Roman" w:hAnsi="Times New Roman" w:cs="Times New Roman"/>
          <w:color w:val="000000" w:themeColor="text1"/>
          <w:sz w:val="28"/>
          <w:szCs w:val="28"/>
          <w:lang w:val="uk-UA"/>
        </w:rPr>
        <w:t>Холодовитривалі</w:t>
      </w:r>
      <w:proofErr w:type="spellEnd"/>
      <w:r w:rsidRPr="00281700">
        <w:rPr>
          <w:rFonts w:ascii="Times New Roman" w:hAnsi="Times New Roman" w:cs="Times New Roman"/>
          <w:color w:val="000000" w:themeColor="text1"/>
          <w:sz w:val="28"/>
          <w:szCs w:val="28"/>
          <w:lang w:val="uk-UA"/>
        </w:rPr>
        <w:t xml:space="preserve"> лікарські рослини здатні переносити тривалу дію низьких плюсових температур (від + 1 С</w:t>
      </w:r>
      <w:r w:rsidRPr="00281700">
        <w:rPr>
          <w:rFonts w:ascii="Times New Roman" w:hAnsi="Times New Roman" w:cs="Times New Roman"/>
          <w:color w:val="000000" w:themeColor="text1"/>
          <w:sz w:val="28"/>
          <w:szCs w:val="28"/>
          <w:vertAlign w:val="superscript"/>
          <w:lang w:val="uk-UA"/>
        </w:rPr>
        <w:t>0</w:t>
      </w:r>
      <w:r w:rsidRPr="00281700">
        <w:rPr>
          <w:rFonts w:ascii="Times New Roman" w:hAnsi="Times New Roman" w:cs="Times New Roman"/>
          <w:color w:val="000000" w:themeColor="text1"/>
          <w:sz w:val="28"/>
          <w:szCs w:val="28"/>
          <w:lang w:val="uk-UA"/>
        </w:rPr>
        <w:t xml:space="preserve"> до 0 С</w:t>
      </w:r>
      <w:r w:rsidRPr="00281700">
        <w:rPr>
          <w:rFonts w:ascii="Times New Roman" w:hAnsi="Times New Roman" w:cs="Times New Roman"/>
          <w:color w:val="000000" w:themeColor="text1"/>
          <w:sz w:val="28"/>
          <w:szCs w:val="28"/>
          <w:vertAlign w:val="superscript"/>
          <w:lang w:val="uk-UA"/>
        </w:rPr>
        <w:t>0</w:t>
      </w:r>
      <w:r w:rsidRPr="00281700">
        <w:rPr>
          <w:rFonts w:ascii="Times New Roman" w:hAnsi="Times New Roman" w:cs="Times New Roman"/>
          <w:color w:val="000000" w:themeColor="text1"/>
          <w:sz w:val="28"/>
          <w:szCs w:val="28"/>
          <w:lang w:val="uk-UA"/>
        </w:rPr>
        <w:t xml:space="preserve"> ). Наприклад калина звичайна, горобина звичайна</w:t>
      </w:r>
      <w:r w:rsidR="00C348DD"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журавлина болотна, багно звичайне, кульбаба лікарська)</w:t>
      </w:r>
      <w:r w:rsidR="00C348DD" w:rsidRPr="00281700">
        <w:rPr>
          <w:rFonts w:ascii="Times New Roman" w:hAnsi="Times New Roman" w:cs="Times New Roman"/>
          <w:color w:val="000000" w:themeColor="text1"/>
          <w:sz w:val="28"/>
          <w:szCs w:val="28"/>
          <w:lang w:val="uk-UA"/>
        </w:rPr>
        <w:t>.</w:t>
      </w:r>
    </w:p>
    <w:p w:rsidR="00CC2D12" w:rsidRPr="00281700" w:rsidRDefault="00CC2D12" w:rsidP="00CC2D12">
      <w:pPr>
        <w:ind w:firstLine="709"/>
        <w:rPr>
          <w:rFonts w:ascii="Times New Roman" w:hAnsi="Times New Roman" w:cs="Times New Roman"/>
          <w:i/>
          <w:color w:val="000000" w:themeColor="text1"/>
          <w:sz w:val="28"/>
          <w:szCs w:val="28"/>
          <w:lang w:val="uk-UA"/>
        </w:rPr>
      </w:pPr>
      <w:r w:rsidRPr="00281700">
        <w:rPr>
          <w:rFonts w:ascii="Times New Roman" w:hAnsi="Times New Roman" w:cs="Times New Roman"/>
          <w:i/>
          <w:color w:val="000000" w:themeColor="text1"/>
          <w:sz w:val="28"/>
          <w:szCs w:val="28"/>
          <w:lang w:val="uk-UA"/>
        </w:rPr>
        <w:t>Екологічні групи лікарських рослин по відношенню до вологи</w:t>
      </w:r>
    </w:p>
    <w:p w:rsidR="00C348DD"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 залежності від біологічних особливостей лікарські рослини поділяються на три основні екологічні групи по відношенню до вологи: </w:t>
      </w:r>
    </w:p>
    <w:p w:rsidR="00C348DD"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1. Гігрофіти </w:t>
      </w:r>
      <w:r w:rsidR="00C348DD"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ці лікарські рослини завдяки своїм біологічним особливостям пристосувались до умов підвищеної вологості. Наприклад аїр звичайний, бобівник </w:t>
      </w:r>
      <w:proofErr w:type="spellStart"/>
      <w:r w:rsidRPr="00281700">
        <w:rPr>
          <w:rFonts w:ascii="Times New Roman" w:hAnsi="Times New Roman" w:cs="Times New Roman"/>
          <w:color w:val="000000" w:themeColor="text1"/>
          <w:sz w:val="28"/>
          <w:szCs w:val="28"/>
          <w:lang w:val="uk-UA"/>
        </w:rPr>
        <w:t>трилисний</w:t>
      </w:r>
      <w:proofErr w:type="spellEnd"/>
      <w:r w:rsidRPr="00281700">
        <w:rPr>
          <w:rFonts w:ascii="Times New Roman" w:hAnsi="Times New Roman" w:cs="Times New Roman"/>
          <w:color w:val="000000" w:themeColor="text1"/>
          <w:sz w:val="28"/>
          <w:szCs w:val="28"/>
          <w:lang w:val="uk-UA"/>
        </w:rPr>
        <w:t xml:space="preserve">, сушениця </w:t>
      </w:r>
      <w:proofErr w:type="spellStart"/>
      <w:r w:rsidRPr="00281700">
        <w:rPr>
          <w:rFonts w:ascii="Times New Roman" w:hAnsi="Times New Roman" w:cs="Times New Roman"/>
          <w:color w:val="000000" w:themeColor="text1"/>
          <w:sz w:val="28"/>
          <w:szCs w:val="28"/>
          <w:lang w:val="uk-UA"/>
        </w:rPr>
        <w:t>топ</w:t>
      </w:r>
      <w:r w:rsidR="00C348DD"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яна</w:t>
      </w:r>
      <w:proofErr w:type="spellEnd"/>
      <w:r w:rsidRPr="00281700">
        <w:rPr>
          <w:rFonts w:ascii="Times New Roman" w:hAnsi="Times New Roman" w:cs="Times New Roman"/>
          <w:color w:val="000000" w:themeColor="text1"/>
          <w:sz w:val="28"/>
          <w:szCs w:val="28"/>
          <w:lang w:val="uk-UA"/>
        </w:rPr>
        <w:t xml:space="preserve">. </w:t>
      </w:r>
    </w:p>
    <w:p w:rsidR="00C348DD"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2. Мезофіти ростуть в умовах помірного зволоження. Це валеріана лікарська конюшина, дуб, береза, вільха. </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3. Ксерофіти </w:t>
      </w:r>
      <w:r w:rsidR="00C348DD"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ці лікарські рослини пристосувались до умов дефіциту вологи. Це молочай, алое, </w:t>
      </w:r>
      <w:proofErr w:type="spellStart"/>
      <w:r w:rsidRPr="00281700">
        <w:rPr>
          <w:rFonts w:ascii="Times New Roman" w:hAnsi="Times New Roman" w:cs="Times New Roman"/>
          <w:color w:val="000000" w:themeColor="text1"/>
          <w:sz w:val="28"/>
          <w:szCs w:val="28"/>
          <w:lang w:val="uk-UA"/>
        </w:rPr>
        <w:t>очиток</w:t>
      </w:r>
      <w:proofErr w:type="spellEnd"/>
      <w:r w:rsidRPr="00281700">
        <w:rPr>
          <w:rFonts w:ascii="Times New Roman" w:hAnsi="Times New Roman" w:cs="Times New Roman"/>
          <w:color w:val="000000" w:themeColor="text1"/>
          <w:sz w:val="28"/>
          <w:szCs w:val="28"/>
          <w:lang w:val="uk-UA"/>
        </w:rPr>
        <w:t xml:space="preserve"> їдкий, жовтозілля весняне, </w:t>
      </w:r>
      <w:proofErr w:type="spellStart"/>
      <w:r w:rsidRPr="00281700">
        <w:rPr>
          <w:rFonts w:ascii="Times New Roman" w:hAnsi="Times New Roman" w:cs="Times New Roman"/>
          <w:color w:val="000000" w:themeColor="text1"/>
          <w:sz w:val="28"/>
          <w:szCs w:val="28"/>
          <w:lang w:val="uk-UA"/>
        </w:rPr>
        <w:t>матий-мачуха</w:t>
      </w:r>
      <w:proofErr w:type="spellEnd"/>
      <w:r w:rsidRPr="00281700">
        <w:rPr>
          <w:rFonts w:ascii="Times New Roman" w:hAnsi="Times New Roman" w:cs="Times New Roman"/>
          <w:color w:val="000000" w:themeColor="text1"/>
          <w:sz w:val="28"/>
          <w:szCs w:val="28"/>
          <w:lang w:val="uk-UA"/>
        </w:rPr>
        <w:t>, шавлія, полин, подорожник великий.</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Але навіть до однакових умов різні лікарські рослини пристосовуються по різному, набувають тих чи інших ознак. Тому навіть в межах однієї екологічної групи можна зустріти різні лікарські рослини, які відрізняються </w:t>
      </w:r>
      <w:r w:rsidRPr="00281700">
        <w:rPr>
          <w:rFonts w:ascii="Times New Roman" w:hAnsi="Times New Roman" w:cs="Times New Roman"/>
          <w:color w:val="000000" w:themeColor="text1"/>
          <w:sz w:val="28"/>
          <w:szCs w:val="28"/>
          <w:lang w:val="uk-UA"/>
        </w:rPr>
        <w:lastRenderedPageBreak/>
        <w:t>за зовнішніми виглядом і за анатомічною будовою органів. Вони складають різні життєві форми</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Життєва форма </w:t>
      </w:r>
      <w:r w:rsidR="00C348DD"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це своєрідній вигляд лікарської рослини, який відображає її пристосованість до відповідних умов навколишнього середовища.</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Питання вчителя: Які ви знаєте життєві форми лікарських рослин?</w:t>
      </w:r>
    </w:p>
    <w:p w:rsidR="00C348DD"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Відповіді учнів. </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Найбільш поширена у наш час класифікація життєвих форм це класифікація, запропонована датським ботаніком К.</w:t>
      </w:r>
      <w:proofErr w:type="spellStart"/>
      <w:r w:rsidRPr="00281700">
        <w:rPr>
          <w:rFonts w:ascii="Times New Roman" w:hAnsi="Times New Roman" w:cs="Times New Roman"/>
          <w:color w:val="000000" w:themeColor="text1"/>
          <w:sz w:val="28"/>
          <w:szCs w:val="28"/>
          <w:lang w:val="uk-UA"/>
        </w:rPr>
        <w:t>Раункієром</w:t>
      </w:r>
      <w:proofErr w:type="spellEnd"/>
      <w:r w:rsidRPr="00281700">
        <w:rPr>
          <w:rFonts w:ascii="Times New Roman" w:hAnsi="Times New Roman" w:cs="Times New Roman"/>
          <w:color w:val="000000" w:themeColor="text1"/>
          <w:sz w:val="28"/>
          <w:szCs w:val="28"/>
          <w:lang w:val="uk-UA"/>
        </w:rPr>
        <w:t>.</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Запишіть у зошити таблицю основних життєвих форм лікарських рослин</w:t>
      </w:r>
      <w:r w:rsidR="0037212A" w:rsidRPr="00281700">
        <w:rPr>
          <w:rFonts w:ascii="Times New Roman" w:hAnsi="Times New Roman" w:cs="Times New Roman"/>
          <w:color w:val="000000" w:themeColor="text1"/>
          <w:sz w:val="28"/>
          <w:szCs w:val="28"/>
          <w:lang w:val="uk-UA"/>
        </w:rPr>
        <w:t xml:space="preserve"> (табл. 1)</w:t>
      </w:r>
    </w:p>
    <w:p w:rsidR="0037212A" w:rsidRPr="00281700" w:rsidRDefault="0037212A" w:rsidP="0037212A">
      <w:pPr>
        <w:ind w:firstLine="709"/>
        <w:jc w:val="right"/>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Таблиця 1</w:t>
      </w:r>
    </w:p>
    <w:p w:rsidR="0037212A" w:rsidRPr="00281700" w:rsidRDefault="0037212A" w:rsidP="0037212A">
      <w:pPr>
        <w:ind w:firstLine="709"/>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Основні життєві форми лікарських рослин</w:t>
      </w:r>
    </w:p>
    <w:p w:rsidR="00CC2D12" w:rsidRPr="00281700" w:rsidRDefault="00CC2D12" w:rsidP="00C348DD">
      <w:pPr>
        <w:jc w:val="center"/>
        <w:rPr>
          <w:rFonts w:ascii="Times New Roman" w:hAnsi="Times New Roman" w:cs="Times New Roman"/>
          <w:color w:val="000000" w:themeColor="text1"/>
          <w:sz w:val="28"/>
          <w:szCs w:val="28"/>
          <w:lang w:val="uk-UA"/>
        </w:rPr>
      </w:pPr>
      <w:r w:rsidRPr="00281700">
        <w:rPr>
          <w:rFonts w:ascii="Times New Roman" w:hAnsi="Times New Roman" w:cs="Times New Roman"/>
          <w:noProof/>
          <w:color w:val="000000" w:themeColor="text1"/>
          <w:sz w:val="28"/>
          <w:szCs w:val="28"/>
        </w:rPr>
        <w:drawing>
          <wp:inline distT="0" distB="0" distL="0" distR="0">
            <wp:extent cx="5824611" cy="4981575"/>
            <wp:effectExtent l="19050" t="0" r="4689"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lum bright="-10000" contrast="10000"/>
                    </a:blip>
                    <a:srcRect l="54899" t="26870" r="9642" b="19114"/>
                    <a:stretch>
                      <a:fillRect/>
                    </a:stretch>
                  </pic:blipFill>
                  <pic:spPr bwMode="auto">
                    <a:xfrm>
                      <a:off x="0" y="0"/>
                      <a:ext cx="5827843" cy="4984339"/>
                    </a:xfrm>
                    <a:prstGeom prst="rect">
                      <a:avLst/>
                    </a:prstGeom>
                    <a:noFill/>
                    <a:ln w="9525">
                      <a:noFill/>
                      <a:miter lim="800000"/>
                      <a:headEnd/>
                      <a:tailEnd/>
                    </a:ln>
                  </pic:spPr>
                </pic:pic>
              </a:graphicData>
            </a:graphic>
          </wp:inline>
        </w:drawing>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Вчитель: Ми вже знаємо, що на лікарські рослини впливають різні фактори навколишнього середовища, завдяки яким рослини утворюють різні екологічні групи. Це абіотичні фактори, тобто світло, температура повітря, вологість.</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Ще на ріст, розвиток і розмноження лікарських рослин можуть впливати біотичні фактори, тобто фактори живої природи. Це хворобливі мікроорганізми, паразитичні гриби, рослиноїдні тварини.</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Давайте відзначимо в зошити, які бувають екологічні фактори впливу.</w:t>
      </w:r>
    </w:p>
    <w:p w:rsidR="00CC2D12" w:rsidRPr="00281700" w:rsidRDefault="00CC2D12" w:rsidP="00C348DD">
      <w:pPr>
        <w:jc w:val="center"/>
        <w:rPr>
          <w:rFonts w:ascii="Times New Roman" w:hAnsi="Times New Roman" w:cs="Times New Roman"/>
          <w:color w:val="000000" w:themeColor="text1"/>
          <w:sz w:val="28"/>
          <w:szCs w:val="28"/>
          <w:lang w:val="uk-UA"/>
        </w:rPr>
      </w:pPr>
      <w:r w:rsidRPr="00281700">
        <w:rPr>
          <w:rFonts w:ascii="Times New Roman" w:hAnsi="Times New Roman" w:cs="Times New Roman"/>
          <w:noProof/>
          <w:color w:val="000000" w:themeColor="text1"/>
          <w:sz w:val="28"/>
          <w:szCs w:val="28"/>
        </w:rPr>
        <w:drawing>
          <wp:inline distT="0" distB="0" distL="0" distR="0">
            <wp:extent cx="5363450" cy="2333625"/>
            <wp:effectExtent l="19050" t="0" r="8650" b="0"/>
            <wp:docPr id="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cstate="print">
                      <a:lum bright="-20000" contrast="30000"/>
                    </a:blip>
                    <a:srcRect l="54743" t="24377" r="11042" b="53534"/>
                    <a:stretch>
                      <a:fillRect/>
                    </a:stretch>
                  </pic:blipFill>
                  <pic:spPr bwMode="auto">
                    <a:xfrm>
                      <a:off x="0" y="0"/>
                      <a:ext cx="5364849" cy="2334234"/>
                    </a:xfrm>
                    <a:prstGeom prst="rect">
                      <a:avLst/>
                    </a:prstGeom>
                    <a:noFill/>
                    <a:ln w="9525">
                      <a:noFill/>
                      <a:miter lim="800000"/>
                      <a:headEnd/>
                      <a:tailEnd/>
                    </a:ln>
                  </pic:spPr>
                </pic:pic>
              </a:graphicData>
            </a:graphic>
          </wp:inline>
        </w:drawing>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Рис. 1. Екологічні фактори, що впливають на лікарські рослини</w:t>
      </w:r>
    </w:p>
    <w:p w:rsidR="0037212A" w:rsidRPr="00281700" w:rsidRDefault="0037212A" w:rsidP="00CC2D12">
      <w:pPr>
        <w:ind w:firstLine="709"/>
        <w:rPr>
          <w:rFonts w:ascii="Times New Roman" w:hAnsi="Times New Roman" w:cs="Times New Roman"/>
          <w:color w:val="000000" w:themeColor="text1"/>
          <w:sz w:val="28"/>
          <w:szCs w:val="28"/>
          <w:lang w:val="uk-UA"/>
        </w:rPr>
      </w:pP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Вчитель: Ми знаємо, що лікарські рослини впл</w:t>
      </w:r>
      <w:r w:rsidR="0037212A" w:rsidRPr="00281700">
        <w:rPr>
          <w:rFonts w:ascii="Times New Roman" w:hAnsi="Times New Roman" w:cs="Times New Roman"/>
          <w:color w:val="000000" w:themeColor="text1"/>
          <w:sz w:val="28"/>
          <w:szCs w:val="28"/>
          <w:lang w:val="uk-UA"/>
        </w:rPr>
        <w:t>ив</w:t>
      </w:r>
      <w:r w:rsidRPr="00281700">
        <w:rPr>
          <w:rFonts w:ascii="Times New Roman" w:hAnsi="Times New Roman" w:cs="Times New Roman"/>
          <w:color w:val="000000" w:themeColor="text1"/>
          <w:sz w:val="28"/>
          <w:szCs w:val="28"/>
          <w:lang w:val="uk-UA"/>
        </w:rPr>
        <w:t xml:space="preserve">ають на організм людини, але й людина в свою чергу теж впливає на лікарські рослини. Цей вплив називають антропогенним. Скажіть, як людина може впливати на ріст і розмноження лікарських рослин? </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Відповіді учнів.</w:t>
      </w:r>
    </w:p>
    <w:p w:rsidR="00CC2D12" w:rsidRPr="00281700" w:rsidRDefault="00CC2D12" w:rsidP="0037212A">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Вчитель: Давайте розглянемо, які з антропогенних факторів і як впливають </w:t>
      </w:r>
      <w:r w:rsidR="0037212A" w:rsidRPr="00281700">
        <w:rPr>
          <w:rFonts w:ascii="Times New Roman" w:hAnsi="Times New Roman" w:cs="Times New Roman"/>
          <w:color w:val="000000" w:themeColor="text1"/>
          <w:sz w:val="28"/>
          <w:szCs w:val="28"/>
          <w:lang w:val="uk-UA"/>
        </w:rPr>
        <w:t>н</w:t>
      </w:r>
      <w:r w:rsidRPr="00281700">
        <w:rPr>
          <w:rFonts w:ascii="Times New Roman" w:hAnsi="Times New Roman" w:cs="Times New Roman"/>
          <w:color w:val="000000" w:themeColor="text1"/>
          <w:sz w:val="28"/>
          <w:szCs w:val="28"/>
          <w:lang w:val="uk-UA"/>
        </w:rPr>
        <w:t>а лікарські рослини</w:t>
      </w:r>
      <w:r w:rsidR="0037212A" w:rsidRPr="00281700">
        <w:rPr>
          <w:rFonts w:ascii="Times New Roman" w:hAnsi="Times New Roman" w:cs="Times New Roman"/>
          <w:color w:val="000000" w:themeColor="text1"/>
          <w:sz w:val="28"/>
          <w:szCs w:val="28"/>
          <w:lang w:val="uk-UA"/>
        </w:rPr>
        <w:t xml:space="preserve"> (таблиця 2)</w:t>
      </w:r>
      <w:r w:rsidRPr="00281700">
        <w:rPr>
          <w:rFonts w:ascii="Times New Roman" w:hAnsi="Times New Roman" w:cs="Times New Roman"/>
          <w:color w:val="000000" w:themeColor="text1"/>
          <w:sz w:val="28"/>
          <w:szCs w:val="28"/>
          <w:lang w:val="uk-UA"/>
        </w:rPr>
        <w:t>.</w:t>
      </w:r>
    </w:p>
    <w:p w:rsidR="0037212A" w:rsidRPr="00281700" w:rsidRDefault="0037212A">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br w:type="page"/>
      </w:r>
    </w:p>
    <w:p w:rsidR="0037212A" w:rsidRPr="00281700" w:rsidRDefault="0037212A" w:rsidP="0037212A">
      <w:pPr>
        <w:ind w:firstLine="709"/>
        <w:jc w:val="right"/>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Таблиця 2</w:t>
      </w:r>
    </w:p>
    <w:p w:rsidR="0037212A" w:rsidRPr="00281700" w:rsidRDefault="0037212A" w:rsidP="0037212A">
      <w:pPr>
        <w:ind w:firstLine="709"/>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Антропогенні фактори, які впливають на лікарські рослини</w:t>
      </w:r>
    </w:p>
    <w:tbl>
      <w:tblPr>
        <w:tblStyle w:val="a8"/>
        <w:tblW w:w="0" w:type="auto"/>
        <w:tblInd w:w="360" w:type="dxa"/>
        <w:tblLook w:val="04A0" w:firstRow="1" w:lastRow="0" w:firstColumn="1" w:lastColumn="0" w:noHBand="0" w:noVBand="1"/>
      </w:tblPr>
      <w:tblGrid>
        <w:gridCol w:w="3576"/>
        <w:gridCol w:w="5386"/>
      </w:tblGrid>
      <w:tr w:rsidR="00CC2D12" w:rsidRPr="00972C76" w:rsidTr="0037212A">
        <w:tc>
          <w:tcPr>
            <w:tcW w:w="3576" w:type="dxa"/>
            <w:vAlign w:val="center"/>
          </w:tcPr>
          <w:p w:rsidR="00CC2D12" w:rsidRPr="00281700" w:rsidRDefault="00CC2D12" w:rsidP="0037212A">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Порушення екосистем:</w:t>
            </w:r>
          </w:p>
        </w:tc>
        <w:tc>
          <w:tcPr>
            <w:tcW w:w="5386" w:type="dxa"/>
          </w:tcPr>
          <w:p w:rsidR="00CC2D12" w:rsidRPr="00281700" w:rsidRDefault="00CC2D12" w:rsidP="0037212A">
            <w:pPr>
              <w:spacing w:line="276"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порушення екосистем в процесі господарської діяльності людини веде за собою вимирання на цій території багатьох видів лікарських рослин. Навіть якщо самі рослини не піддаються впливу з боку людини, їх існування стає неможливим без цієї раніше зруйнованої екосистеми.</w:t>
            </w:r>
          </w:p>
        </w:tc>
      </w:tr>
      <w:tr w:rsidR="00CC2D12" w:rsidRPr="00972C76" w:rsidTr="0037212A">
        <w:tc>
          <w:tcPr>
            <w:tcW w:w="3576" w:type="dxa"/>
            <w:vAlign w:val="center"/>
          </w:tcPr>
          <w:p w:rsidR="00CC2D12" w:rsidRPr="00281700" w:rsidRDefault="00CC2D12" w:rsidP="0037212A">
            <w:pPr>
              <w:spacing w:line="276" w:lineRule="auto"/>
              <w:ind w:firstLine="709"/>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Радіоактивне забруднення середовища:</w:t>
            </w:r>
          </w:p>
        </w:tc>
        <w:tc>
          <w:tcPr>
            <w:tcW w:w="5386" w:type="dxa"/>
          </w:tcPr>
          <w:p w:rsidR="00CC2D12" w:rsidRPr="00281700" w:rsidRDefault="00CC2D12" w:rsidP="0037212A">
            <w:pPr>
              <w:spacing w:line="276"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даний фактор здатен викликати підвищення числа мутацій в поколінні лікарських рослин. Крім Екологічні фактори, що впливають на лікарські рослини Абіотичні (нежива природа: світло, тепло, волога) Біотичні (жива природа: мікроорганізми, гриби, тварини) Антропогенні (діяльність людини) 59 цього підвищується число аномалій розвитку у рослин. Під впливом цього фактора, в першу чергу, підпадають лікарські рослини, тому що вони втрачають свої лікувальні властивості і стають отруйними</w:t>
            </w:r>
          </w:p>
        </w:tc>
      </w:tr>
      <w:tr w:rsidR="00CC2D12" w:rsidRPr="00281700" w:rsidTr="0037212A">
        <w:tc>
          <w:tcPr>
            <w:tcW w:w="3576" w:type="dxa"/>
            <w:vAlign w:val="center"/>
          </w:tcPr>
          <w:p w:rsidR="00CC2D12" w:rsidRPr="00281700" w:rsidRDefault="00CC2D12" w:rsidP="0037212A">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Хімічне забруднення середовища:</w:t>
            </w:r>
          </w:p>
        </w:tc>
        <w:tc>
          <w:tcPr>
            <w:tcW w:w="5386" w:type="dxa"/>
          </w:tcPr>
          <w:p w:rsidR="00CC2D12" w:rsidRPr="00281700" w:rsidRDefault="00CC2D12" w:rsidP="0037212A">
            <w:pPr>
              <w:spacing w:line="276"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для лікарських рослин цей фактор є найбільш небезпечним, тому що хімічне забруднення є більш поширеним. Тому ні в якому разі не можна збирати лікарські рослини поблизу доріг, заводів та інших </w:t>
            </w:r>
            <w:proofErr w:type="spellStart"/>
            <w:r w:rsidRPr="00281700">
              <w:rPr>
                <w:rFonts w:ascii="Times New Roman" w:hAnsi="Times New Roman" w:cs="Times New Roman"/>
                <w:color w:val="000000" w:themeColor="text1"/>
                <w:sz w:val="28"/>
                <w:szCs w:val="28"/>
                <w:lang w:val="uk-UA"/>
              </w:rPr>
              <w:t>екологонебезпечних</w:t>
            </w:r>
            <w:proofErr w:type="spellEnd"/>
            <w:r w:rsidRPr="00281700">
              <w:rPr>
                <w:rFonts w:ascii="Times New Roman" w:hAnsi="Times New Roman" w:cs="Times New Roman"/>
                <w:color w:val="000000" w:themeColor="text1"/>
                <w:sz w:val="28"/>
                <w:szCs w:val="28"/>
                <w:lang w:val="uk-UA"/>
              </w:rPr>
              <w:t xml:space="preserve"> об’єктів.</w:t>
            </w:r>
          </w:p>
        </w:tc>
      </w:tr>
      <w:tr w:rsidR="00CC2D12" w:rsidRPr="00281700" w:rsidTr="0037212A">
        <w:tc>
          <w:tcPr>
            <w:tcW w:w="3576" w:type="dxa"/>
            <w:vAlign w:val="center"/>
          </w:tcPr>
          <w:p w:rsidR="00CC2D12" w:rsidRPr="00281700" w:rsidRDefault="00CC2D12" w:rsidP="0037212A">
            <w:pPr>
              <w:spacing w:line="276" w:lineRule="auto"/>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Безпосередній вплив людини:</w:t>
            </w:r>
          </w:p>
        </w:tc>
        <w:tc>
          <w:tcPr>
            <w:tcW w:w="5386" w:type="dxa"/>
          </w:tcPr>
          <w:p w:rsidR="00CC2D12" w:rsidRPr="00281700" w:rsidRDefault="00CC2D12" w:rsidP="0037212A">
            <w:pPr>
              <w:spacing w:line="276"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впливу цього фактора піддаються, як правило, окремі види лікарських рослин, які представляють собою об</w:t>
            </w:r>
            <w:r w:rsidR="0037212A"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єкти комерційної діяльності.</w:t>
            </w:r>
          </w:p>
        </w:tc>
      </w:tr>
    </w:tbl>
    <w:p w:rsidR="00CC2D12" w:rsidRPr="00281700" w:rsidRDefault="00CC2D12" w:rsidP="00CC2D12">
      <w:pPr>
        <w:ind w:firstLine="709"/>
        <w:rPr>
          <w:rFonts w:ascii="Times New Roman" w:hAnsi="Times New Roman" w:cs="Times New Roman"/>
          <w:color w:val="000000" w:themeColor="text1"/>
          <w:sz w:val="28"/>
          <w:szCs w:val="28"/>
          <w:lang w:val="uk-UA"/>
        </w:rPr>
      </w:pP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Діяльність людини за відносно короткий період свого існування докорінно змінила вигляд нашої планети і щорічно цей вилив на природу </w:t>
      </w:r>
      <w:r w:rsidRPr="00281700">
        <w:rPr>
          <w:rFonts w:ascii="Times New Roman" w:hAnsi="Times New Roman" w:cs="Times New Roman"/>
          <w:color w:val="000000" w:themeColor="text1"/>
          <w:sz w:val="28"/>
          <w:szCs w:val="28"/>
          <w:lang w:val="uk-UA"/>
        </w:rPr>
        <w:lastRenderedPageBreak/>
        <w:t>зростає. Збереження та поліпшення стану біосфери неможливе без збереження рослинного різноманіття .</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 метою збереження видового різноманіття рослинності понад 30 країн світу приєдналися до розробленої МСОП Всесвітньої стратегії охорони природи.</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Червона книга </w:t>
      </w:r>
      <w:r w:rsidR="0037212A"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затверджений список рідкісних та зникаючих видів, який містить короткі відомості про їх біологічні особливості, розповсюдження та про заходи щодо їхнього збереження.</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Створюються списки видів лікарських рослин, які потребують охорони в окремих державах та національні Червоні книги. В Україні перше видання </w:t>
      </w:r>
      <w:r w:rsidR="0037212A"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Червоної книги</w:t>
      </w:r>
      <w:r w:rsidR="0037212A"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вийшло в світ у 1980 році.</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Нині в Україні потребують охорони близько 600 видів рослин, із них 230 видів - лікарські рослини.</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Ось наприклад деякі види декоративних лікарських рослин, зан</w:t>
      </w:r>
      <w:r w:rsidR="0037212A" w:rsidRPr="00281700">
        <w:rPr>
          <w:rFonts w:ascii="Times New Roman" w:hAnsi="Times New Roman" w:cs="Times New Roman"/>
          <w:color w:val="000000" w:themeColor="text1"/>
          <w:sz w:val="28"/>
          <w:szCs w:val="28"/>
          <w:lang w:val="uk-UA"/>
        </w:rPr>
        <w:t>есених у Червону книгу України –</w:t>
      </w:r>
      <w:r w:rsidRPr="00281700">
        <w:rPr>
          <w:rFonts w:ascii="Times New Roman" w:hAnsi="Times New Roman" w:cs="Times New Roman"/>
          <w:color w:val="000000" w:themeColor="text1"/>
          <w:sz w:val="28"/>
          <w:szCs w:val="28"/>
          <w:lang w:val="uk-UA"/>
        </w:rPr>
        <w:t xml:space="preserve"> астрагал </w:t>
      </w:r>
      <w:proofErr w:type="spellStart"/>
      <w:r w:rsidRPr="00281700">
        <w:rPr>
          <w:rFonts w:ascii="Times New Roman" w:hAnsi="Times New Roman" w:cs="Times New Roman"/>
          <w:color w:val="000000" w:themeColor="text1"/>
          <w:sz w:val="28"/>
          <w:szCs w:val="28"/>
          <w:lang w:val="uk-UA"/>
        </w:rPr>
        <w:t>шерстистоквітковий</w:t>
      </w:r>
      <w:proofErr w:type="spellEnd"/>
      <w:r w:rsidRPr="00281700">
        <w:rPr>
          <w:rFonts w:ascii="Times New Roman" w:hAnsi="Times New Roman" w:cs="Times New Roman"/>
          <w:color w:val="000000" w:themeColor="text1"/>
          <w:sz w:val="28"/>
          <w:szCs w:val="28"/>
          <w:lang w:val="uk-UA"/>
        </w:rPr>
        <w:t>, арніка гірська, беладона лікарська, тирлич жовтий, цибуля ведмежа, плаун баранець.</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 наш час дуже скоротились запаси сировини таких цінних лікарських рослин: аїр болотний, бобівник трилистий, конвалія травнева, </w:t>
      </w:r>
      <w:proofErr w:type="spellStart"/>
      <w:r w:rsidRPr="00281700">
        <w:rPr>
          <w:rFonts w:ascii="Times New Roman" w:hAnsi="Times New Roman" w:cs="Times New Roman"/>
          <w:color w:val="000000" w:themeColor="text1"/>
          <w:sz w:val="28"/>
          <w:szCs w:val="28"/>
          <w:lang w:val="uk-UA"/>
        </w:rPr>
        <w:t>дев</w:t>
      </w:r>
      <w:r w:rsidR="0037212A"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ясил</w:t>
      </w:r>
      <w:proofErr w:type="spellEnd"/>
      <w:r w:rsidRPr="00281700">
        <w:rPr>
          <w:rFonts w:ascii="Times New Roman" w:hAnsi="Times New Roman" w:cs="Times New Roman"/>
          <w:color w:val="000000" w:themeColor="text1"/>
          <w:sz w:val="28"/>
          <w:szCs w:val="28"/>
          <w:lang w:val="uk-UA"/>
        </w:rPr>
        <w:t xml:space="preserve"> високий, пер</w:t>
      </w:r>
      <w:r w:rsidR="0037212A" w:rsidRPr="00281700">
        <w:rPr>
          <w:rFonts w:ascii="Times New Roman" w:hAnsi="Times New Roman" w:cs="Times New Roman"/>
          <w:color w:val="000000" w:themeColor="text1"/>
          <w:sz w:val="28"/>
          <w:szCs w:val="28"/>
          <w:lang w:val="uk-UA"/>
        </w:rPr>
        <w:t xml:space="preserve">стач прямостоячий, сушениця </w:t>
      </w:r>
      <w:proofErr w:type="spellStart"/>
      <w:r w:rsidR="0037212A" w:rsidRPr="00281700">
        <w:rPr>
          <w:rFonts w:ascii="Times New Roman" w:hAnsi="Times New Roman" w:cs="Times New Roman"/>
          <w:color w:val="000000" w:themeColor="text1"/>
          <w:sz w:val="28"/>
          <w:szCs w:val="28"/>
          <w:lang w:val="uk-UA"/>
        </w:rPr>
        <w:t>топ’</w:t>
      </w:r>
      <w:r w:rsidRPr="00281700">
        <w:rPr>
          <w:rFonts w:ascii="Times New Roman" w:hAnsi="Times New Roman" w:cs="Times New Roman"/>
          <w:color w:val="000000" w:themeColor="text1"/>
          <w:sz w:val="28"/>
          <w:szCs w:val="28"/>
          <w:lang w:val="uk-UA"/>
        </w:rPr>
        <w:t>яна</w:t>
      </w:r>
      <w:proofErr w:type="spellEnd"/>
      <w:r w:rsidRPr="00281700">
        <w:rPr>
          <w:rFonts w:ascii="Times New Roman" w:hAnsi="Times New Roman" w:cs="Times New Roman"/>
          <w:color w:val="000000" w:themeColor="text1"/>
          <w:sz w:val="28"/>
          <w:szCs w:val="28"/>
          <w:lang w:val="uk-UA"/>
        </w:rPr>
        <w:t xml:space="preserve">, ромашка лікарська, наперстянка </w:t>
      </w:r>
      <w:proofErr w:type="spellStart"/>
      <w:r w:rsidRPr="00281700">
        <w:rPr>
          <w:rFonts w:ascii="Times New Roman" w:hAnsi="Times New Roman" w:cs="Times New Roman"/>
          <w:color w:val="000000" w:themeColor="text1"/>
          <w:sz w:val="28"/>
          <w:szCs w:val="28"/>
          <w:lang w:val="uk-UA"/>
        </w:rPr>
        <w:t>великоквіткова</w:t>
      </w:r>
      <w:proofErr w:type="spellEnd"/>
      <w:r w:rsidRPr="00281700">
        <w:rPr>
          <w:rFonts w:ascii="Times New Roman" w:hAnsi="Times New Roman" w:cs="Times New Roman"/>
          <w:color w:val="000000" w:themeColor="text1"/>
          <w:sz w:val="28"/>
          <w:szCs w:val="28"/>
          <w:lang w:val="uk-UA"/>
        </w:rPr>
        <w:t>, гірчак перцевий. Тому необхідно проявити максимальну турботу про те, щоб зберегти у складі нашої флори всі відомі нині види дикорослих лікарських рослин. Охороняти та відновлювати види лікарських рослин, що занесені до Червоної книги України, можна різними способами, зокрема створенням природоохоронних територій, заповідників, заказ</w:t>
      </w:r>
      <w:r w:rsidR="0037212A" w:rsidRPr="00281700">
        <w:rPr>
          <w:rFonts w:ascii="Times New Roman" w:hAnsi="Times New Roman" w:cs="Times New Roman"/>
          <w:color w:val="000000" w:themeColor="text1"/>
          <w:sz w:val="28"/>
          <w:szCs w:val="28"/>
          <w:lang w:val="uk-UA"/>
        </w:rPr>
        <w:t>ників, національних парків, пам’</w:t>
      </w:r>
      <w:r w:rsidRPr="00281700">
        <w:rPr>
          <w:rFonts w:ascii="Times New Roman" w:hAnsi="Times New Roman" w:cs="Times New Roman"/>
          <w:color w:val="000000" w:themeColor="text1"/>
          <w:sz w:val="28"/>
          <w:szCs w:val="28"/>
          <w:lang w:val="uk-UA"/>
        </w:rPr>
        <w:t>яток природи.</w:t>
      </w:r>
    </w:p>
    <w:p w:rsidR="00CC2D12" w:rsidRPr="00281700" w:rsidRDefault="0037212A"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Заповідники –</w:t>
      </w:r>
      <w:r w:rsidR="00CC2D12" w:rsidRPr="00281700">
        <w:rPr>
          <w:rFonts w:ascii="Times New Roman" w:hAnsi="Times New Roman" w:cs="Times New Roman"/>
          <w:color w:val="000000" w:themeColor="text1"/>
          <w:sz w:val="28"/>
          <w:szCs w:val="28"/>
          <w:lang w:val="uk-UA"/>
        </w:rPr>
        <w:t xml:space="preserve"> території, на яких заборонена господарська діяльність і туризм. Заказники </w:t>
      </w:r>
      <w:r w:rsidRPr="00281700">
        <w:rPr>
          <w:rFonts w:ascii="Times New Roman" w:hAnsi="Times New Roman" w:cs="Times New Roman"/>
          <w:color w:val="000000" w:themeColor="text1"/>
          <w:sz w:val="28"/>
          <w:szCs w:val="28"/>
          <w:lang w:val="uk-UA"/>
        </w:rPr>
        <w:t>–</w:t>
      </w:r>
      <w:r w:rsidR="00CC2D12" w:rsidRPr="00281700">
        <w:rPr>
          <w:rFonts w:ascii="Times New Roman" w:hAnsi="Times New Roman" w:cs="Times New Roman"/>
          <w:color w:val="000000" w:themeColor="text1"/>
          <w:sz w:val="28"/>
          <w:szCs w:val="28"/>
          <w:lang w:val="uk-UA"/>
        </w:rPr>
        <w:t xml:space="preserve"> території, на яких охороняються деякі види рослин і допускається обмежена господарська діяльність. Національні парки </w:t>
      </w:r>
      <w:r w:rsidRPr="00281700">
        <w:rPr>
          <w:rFonts w:ascii="Times New Roman" w:hAnsi="Times New Roman" w:cs="Times New Roman"/>
          <w:color w:val="000000" w:themeColor="text1"/>
          <w:sz w:val="28"/>
          <w:szCs w:val="28"/>
          <w:lang w:val="uk-UA"/>
        </w:rPr>
        <w:t>–</w:t>
      </w:r>
      <w:r w:rsidR="00CC2D12" w:rsidRPr="00281700">
        <w:rPr>
          <w:rFonts w:ascii="Times New Roman" w:hAnsi="Times New Roman" w:cs="Times New Roman"/>
          <w:color w:val="000000" w:themeColor="text1"/>
          <w:sz w:val="28"/>
          <w:szCs w:val="28"/>
          <w:lang w:val="uk-UA"/>
        </w:rPr>
        <w:t xml:space="preserve"> території, на яких допускається обмежений організований туризм та </w:t>
      </w:r>
      <w:r w:rsidR="00CC2D12" w:rsidRPr="00281700">
        <w:rPr>
          <w:rFonts w:ascii="Times New Roman" w:hAnsi="Times New Roman" w:cs="Times New Roman"/>
          <w:color w:val="000000" w:themeColor="text1"/>
          <w:sz w:val="28"/>
          <w:szCs w:val="28"/>
          <w:lang w:val="uk-UA"/>
        </w:rPr>
        <w:lastRenderedPageBreak/>
        <w:t xml:space="preserve">екскурсії. Пам'ятники природи </w:t>
      </w:r>
      <w:r w:rsidRPr="00281700">
        <w:rPr>
          <w:rFonts w:ascii="Times New Roman" w:hAnsi="Times New Roman" w:cs="Times New Roman"/>
          <w:color w:val="000000" w:themeColor="text1"/>
          <w:sz w:val="28"/>
          <w:szCs w:val="28"/>
          <w:lang w:val="uk-UA"/>
        </w:rPr>
        <w:t>– окремі природні об’</w:t>
      </w:r>
      <w:r w:rsidR="00CC2D12" w:rsidRPr="00281700">
        <w:rPr>
          <w:rFonts w:ascii="Times New Roman" w:hAnsi="Times New Roman" w:cs="Times New Roman"/>
          <w:color w:val="000000" w:themeColor="text1"/>
          <w:sz w:val="28"/>
          <w:szCs w:val="28"/>
          <w:lang w:val="uk-UA"/>
        </w:rPr>
        <w:t>єкти із заповідним режимом, що мають наукове, культурне, історичне значення.</w:t>
      </w:r>
    </w:p>
    <w:p w:rsidR="00CC2D12" w:rsidRPr="00281700" w:rsidRDefault="00CC2D12" w:rsidP="00A54BC7">
      <w:pPr>
        <w:pStyle w:val="a3"/>
        <w:numPr>
          <w:ilvl w:val="0"/>
          <w:numId w:val="9"/>
        </w:numPr>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Закріплення та узагальнення знань і умінь учнів.</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Самостійна робота з конспектом </w:t>
      </w:r>
    </w:p>
    <w:p w:rsidR="00CC2D12" w:rsidRPr="00281700" w:rsidRDefault="00CC2D12" w:rsidP="00CC2D12">
      <w:pPr>
        <w:ind w:firstLine="709"/>
        <w:rPr>
          <w:rFonts w:ascii="Times New Roman" w:hAnsi="Times New Roman" w:cs="Times New Roman"/>
          <w:i/>
          <w:color w:val="000000" w:themeColor="text1"/>
          <w:sz w:val="28"/>
          <w:szCs w:val="28"/>
          <w:lang w:val="uk-UA"/>
        </w:rPr>
      </w:pPr>
      <w:r w:rsidRPr="00281700">
        <w:rPr>
          <w:rFonts w:ascii="Times New Roman" w:hAnsi="Times New Roman" w:cs="Times New Roman"/>
          <w:i/>
          <w:color w:val="000000" w:themeColor="text1"/>
          <w:sz w:val="28"/>
          <w:szCs w:val="28"/>
          <w:lang w:val="uk-UA"/>
        </w:rPr>
        <w:t xml:space="preserve">I варіант </w:t>
      </w:r>
    </w:p>
    <w:p w:rsidR="0037212A" w:rsidRPr="00281700" w:rsidRDefault="00CC2D12" w:rsidP="00A54BC7">
      <w:pPr>
        <w:pStyle w:val="a3"/>
        <w:numPr>
          <w:ilvl w:val="0"/>
          <w:numId w:val="11"/>
        </w:numPr>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Які екологічні групи лікарських рослин ви знаєте? </w:t>
      </w:r>
    </w:p>
    <w:p w:rsidR="0037212A" w:rsidRPr="00281700" w:rsidRDefault="00CC2D12" w:rsidP="00A54BC7">
      <w:pPr>
        <w:pStyle w:val="a3"/>
        <w:numPr>
          <w:ilvl w:val="0"/>
          <w:numId w:val="11"/>
        </w:numPr>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Рослини, що закінчують свій цикл розвитку за два роки називаються: </w:t>
      </w:r>
    </w:p>
    <w:p w:rsidR="0037212A" w:rsidRPr="00281700" w:rsidRDefault="00CC2D12" w:rsidP="0037212A">
      <w:pPr>
        <w:pStyle w:val="a3"/>
        <w:ind w:left="709" w:firstLine="567"/>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а) чагарники, </w:t>
      </w:r>
    </w:p>
    <w:p w:rsidR="0037212A" w:rsidRPr="00281700" w:rsidRDefault="00CC2D12" w:rsidP="0037212A">
      <w:pPr>
        <w:pStyle w:val="a3"/>
        <w:ind w:left="709" w:firstLine="567"/>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6) н</w:t>
      </w:r>
      <w:r w:rsidR="0037212A" w:rsidRPr="00281700">
        <w:rPr>
          <w:rFonts w:ascii="Times New Roman" w:hAnsi="Times New Roman" w:cs="Times New Roman"/>
          <w:color w:val="000000" w:themeColor="text1"/>
          <w:sz w:val="28"/>
          <w:szCs w:val="28"/>
          <w:lang w:val="uk-UA"/>
        </w:rPr>
        <w:t xml:space="preserve">апівчагарники, </w:t>
      </w:r>
    </w:p>
    <w:p w:rsidR="0037212A" w:rsidRPr="00281700" w:rsidRDefault="0037212A" w:rsidP="0037212A">
      <w:pPr>
        <w:pStyle w:val="a3"/>
        <w:ind w:left="709" w:firstLine="567"/>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 дворічні трав’</w:t>
      </w:r>
      <w:r w:rsidR="00CC2D12" w:rsidRPr="00281700">
        <w:rPr>
          <w:rFonts w:ascii="Times New Roman" w:hAnsi="Times New Roman" w:cs="Times New Roman"/>
          <w:color w:val="000000" w:themeColor="text1"/>
          <w:sz w:val="28"/>
          <w:szCs w:val="28"/>
          <w:lang w:val="uk-UA"/>
        </w:rPr>
        <w:t xml:space="preserve">янисті лікарські рослини, </w:t>
      </w:r>
    </w:p>
    <w:p w:rsidR="0037212A" w:rsidRPr="00281700" w:rsidRDefault="00CC2D12" w:rsidP="0037212A">
      <w:pPr>
        <w:pStyle w:val="a3"/>
        <w:ind w:left="709" w:firstLine="567"/>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г) багаторічні трав'янисті лікарські рослини. </w:t>
      </w:r>
    </w:p>
    <w:p w:rsidR="0037212A" w:rsidRPr="00281700" w:rsidRDefault="00CC2D12" w:rsidP="0037212A">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3. Як антропогенні фактори впливають на біологічні особливості лікарських рослин та їх видовий склад? </w:t>
      </w:r>
    </w:p>
    <w:p w:rsidR="00CC2D12" w:rsidRPr="00281700" w:rsidRDefault="00CC2D12" w:rsidP="0037212A">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4. Що таке Червона книга?</w:t>
      </w:r>
    </w:p>
    <w:p w:rsidR="00CC2D12" w:rsidRPr="00281700" w:rsidRDefault="00CC2D12" w:rsidP="00CC2D12">
      <w:pPr>
        <w:pStyle w:val="a3"/>
        <w:ind w:left="0" w:firstLine="709"/>
        <w:rPr>
          <w:rFonts w:ascii="Times New Roman" w:hAnsi="Times New Roman" w:cs="Times New Roman"/>
          <w:i/>
          <w:color w:val="000000" w:themeColor="text1"/>
          <w:sz w:val="28"/>
          <w:szCs w:val="28"/>
          <w:lang w:val="uk-UA"/>
        </w:rPr>
      </w:pPr>
      <w:r w:rsidRPr="00281700">
        <w:rPr>
          <w:rFonts w:ascii="Times New Roman" w:hAnsi="Times New Roman" w:cs="Times New Roman"/>
          <w:i/>
          <w:color w:val="000000" w:themeColor="text1"/>
          <w:sz w:val="28"/>
          <w:szCs w:val="28"/>
          <w:lang w:val="uk-UA"/>
        </w:rPr>
        <w:t>II варіант</w:t>
      </w:r>
    </w:p>
    <w:p w:rsidR="00DF2529" w:rsidRPr="00281700" w:rsidRDefault="00CC2D12" w:rsidP="00A54BC7">
      <w:pPr>
        <w:pStyle w:val="a3"/>
        <w:numPr>
          <w:ilvl w:val="0"/>
          <w:numId w:val="12"/>
        </w:numPr>
        <w:ind w:left="0" w:firstLine="709"/>
        <w:rPr>
          <w:rFonts w:ascii="Times New Roman" w:hAnsi="Times New Roman" w:cs="Times New Roman"/>
          <w:color w:val="000000" w:themeColor="text1"/>
          <w:sz w:val="28"/>
          <w:szCs w:val="28"/>
          <w:lang w:val="uk-UA"/>
        </w:rPr>
      </w:pPr>
      <w:proofErr w:type="spellStart"/>
      <w:r w:rsidRPr="00281700">
        <w:rPr>
          <w:rFonts w:ascii="Times New Roman" w:hAnsi="Times New Roman" w:cs="Times New Roman"/>
          <w:color w:val="000000" w:themeColor="text1"/>
          <w:sz w:val="28"/>
          <w:szCs w:val="28"/>
          <w:lang w:val="uk-UA"/>
        </w:rPr>
        <w:t>Холодовитривалі</w:t>
      </w:r>
      <w:proofErr w:type="spellEnd"/>
      <w:r w:rsidRPr="00281700">
        <w:rPr>
          <w:rFonts w:ascii="Times New Roman" w:hAnsi="Times New Roman" w:cs="Times New Roman"/>
          <w:color w:val="000000" w:themeColor="text1"/>
          <w:sz w:val="28"/>
          <w:szCs w:val="28"/>
          <w:lang w:val="uk-UA"/>
        </w:rPr>
        <w:t xml:space="preserve"> лікарські рослини це: </w:t>
      </w:r>
    </w:p>
    <w:p w:rsidR="00DF2529" w:rsidRPr="00281700" w:rsidRDefault="00CC2D12" w:rsidP="00DF2529">
      <w:pPr>
        <w:pStyle w:val="a3"/>
        <w:ind w:left="709" w:firstLine="567"/>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а) мати-й-мачуха; </w:t>
      </w:r>
    </w:p>
    <w:p w:rsidR="00DF2529" w:rsidRPr="00281700" w:rsidRDefault="00CC2D12" w:rsidP="00DF2529">
      <w:pPr>
        <w:pStyle w:val="a3"/>
        <w:ind w:left="709" w:firstLine="567"/>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б) алое, в) калина звичайна, </w:t>
      </w:r>
    </w:p>
    <w:p w:rsidR="00DF2529" w:rsidRPr="00281700" w:rsidRDefault="00CC2D12" w:rsidP="00DF2529">
      <w:pPr>
        <w:pStyle w:val="a3"/>
        <w:ind w:left="709" w:firstLine="567"/>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г) шавлія. </w:t>
      </w:r>
    </w:p>
    <w:p w:rsidR="00DF2529" w:rsidRPr="00281700" w:rsidRDefault="00CC2D12" w:rsidP="00DF2529">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2. Перерахуйте життєві форми лікарських рослин. </w:t>
      </w:r>
    </w:p>
    <w:p w:rsidR="00DF2529" w:rsidRPr="00281700" w:rsidRDefault="00CC2D12" w:rsidP="00DF2529">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3. Назвіть три основні групи екологічних факторів, що впливають на лікарські рослини. </w:t>
      </w:r>
    </w:p>
    <w:p w:rsidR="00CC2D12" w:rsidRPr="00281700" w:rsidRDefault="00CC2D12" w:rsidP="00DF2529">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4. Чому не можна збирати лікарські рослини поблизу екологічно небезпечних об'єктів?</w:t>
      </w:r>
    </w:p>
    <w:p w:rsidR="00CC2D12" w:rsidRPr="00281700" w:rsidRDefault="00CC2D12" w:rsidP="00CC2D12">
      <w:pPr>
        <w:ind w:firstLine="709"/>
        <w:rPr>
          <w:rFonts w:ascii="Times New Roman" w:hAnsi="Times New Roman" w:cs="Times New Roman"/>
          <w:i/>
          <w:color w:val="000000" w:themeColor="text1"/>
          <w:sz w:val="28"/>
          <w:szCs w:val="28"/>
          <w:lang w:val="uk-UA"/>
        </w:rPr>
      </w:pPr>
      <w:r w:rsidRPr="00281700">
        <w:rPr>
          <w:rFonts w:ascii="Times New Roman" w:hAnsi="Times New Roman" w:cs="Times New Roman"/>
          <w:i/>
          <w:color w:val="000000" w:themeColor="text1"/>
          <w:sz w:val="28"/>
          <w:szCs w:val="28"/>
          <w:lang w:val="uk-UA"/>
        </w:rPr>
        <w:t>III варіант</w:t>
      </w:r>
    </w:p>
    <w:p w:rsidR="00DF2529" w:rsidRPr="00281700" w:rsidRDefault="00CC2D12" w:rsidP="00A54BC7">
      <w:pPr>
        <w:pStyle w:val="a3"/>
        <w:numPr>
          <w:ilvl w:val="0"/>
          <w:numId w:val="13"/>
        </w:numPr>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 умовах підвищеної вологості ростуть: </w:t>
      </w:r>
    </w:p>
    <w:p w:rsidR="00DF2529" w:rsidRPr="00281700" w:rsidRDefault="00CC2D12" w:rsidP="00DF2529">
      <w:pPr>
        <w:pStyle w:val="a3"/>
        <w:ind w:left="709" w:firstLine="567"/>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а) молочай, </w:t>
      </w:r>
    </w:p>
    <w:p w:rsidR="00DF2529" w:rsidRPr="00281700" w:rsidRDefault="00DF2529" w:rsidP="00DF2529">
      <w:pPr>
        <w:pStyle w:val="a3"/>
        <w:ind w:left="709" w:firstLine="567"/>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б</w:t>
      </w:r>
      <w:r w:rsidR="00CC2D12" w:rsidRPr="00281700">
        <w:rPr>
          <w:rFonts w:ascii="Times New Roman" w:hAnsi="Times New Roman" w:cs="Times New Roman"/>
          <w:color w:val="000000" w:themeColor="text1"/>
          <w:sz w:val="28"/>
          <w:szCs w:val="28"/>
          <w:lang w:val="uk-UA"/>
        </w:rPr>
        <w:t xml:space="preserve">) подорожник великий; </w:t>
      </w:r>
    </w:p>
    <w:p w:rsidR="00DF2529" w:rsidRPr="00281700" w:rsidRDefault="00CC2D12" w:rsidP="00DF2529">
      <w:pPr>
        <w:pStyle w:val="a3"/>
        <w:ind w:left="709" w:firstLine="567"/>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 дуб; </w:t>
      </w:r>
    </w:p>
    <w:p w:rsidR="00DF2529" w:rsidRPr="00281700" w:rsidRDefault="00CC2D12" w:rsidP="00DF2529">
      <w:pPr>
        <w:pStyle w:val="a3"/>
        <w:ind w:left="709" w:firstLine="567"/>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 xml:space="preserve">г) аїр звичайний. </w:t>
      </w:r>
    </w:p>
    <w:p w:rsidR="00DF2529" w:rsidRPr="00281700" w:rsidRDefault="00CC2D12" w:rsidP="00DF2529">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 Лікарські рослини з декількома однаковими задерев</w:t>
      </w:r>
      <w:r w:rsidR="00DF2529"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янілими стеблинами: </w:t>
      </w:r>
    </w:p>
    <w:p w:rsidR="00DF2529" w:rsidRPr="00281700" w:rsidRDefault="00CC2D12" w:rsidP="00DF2529">
      <w:pPr>
        <w:pStyle w:val="a3"/>
        <w:ind w:left="0" w:firstLine="127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а) дерева; </w:t>
      </w:r>
    </w:p>
    <w:p w:rsidR="00DF2529" w:rsidRPr="00281700" w:rsidRDefault="00CC2D12" w:rsidP="00DF2529">
      <w:pPr>
        <w:pStyle w:val="a3"/>
        <w:ind w:left="0" w:firstLine="127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б) чагарники, </w:t>
      </w:r>
    </w:p>
    <w:p w:rsidR="00DF2529" w:rsidRPr="00281700" w:rsidRDefault="00CC2D12" w:rsidP="00DF2529">
      <w:pPr>
        <w:pStyle w:val="a3"/>
        <w:ind w:left="0" w:firstLine="127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в) напівчагарники; </w:t>
      </w:r>
    </w:p>
    <w:p w:rsidR="00DF2529" w:rsidRPr="00281700" w:rsidRDefault="00CC2D12" w:rsidP="00DF2529">
      <w:pPr>
        <w:pStyle w:val="a3"/>
        <w:ind w:left="0" w:firstLine="1276"/>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г) однорічні трав'янисті лікарські рослини. </w:t>
      </w:r>
    </w:p>
    <w:p w:rsidR="00DF2529" w:rsidRPr="00281700" w:rsidRDefault="00CC2D12" w:rsidP="00DF2529">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3. Чому лікарські рослини потребують охорони? </w:t>
      </w:r>
    </w:p>
    <w:p w:rsidR="00CC2D12" w:rsidRPr="00281700" w:rsidRDefault="00CC2D12" w:rsidP="00DF2529">
      <w:pPr>
        <w:pStyle w:val="a3"/>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4. Які типи природоохоронних територій ви знаєте? </w:t>
      </w:r>
    </w:p>
    <w:p w:rsidR="00DF2529" w:rsidRPr="00281700" w:rsidRDefault="00DF2529" w:rsidP="00CC2D12">
      <w:pPr>
        <w:ind w:firstLine="709"/>
        <w:rPr>
          <w:rFonts w:ascii="Times New Roman" w:hAnsi="Times New Roman" w:cs="Times New Roman"/>
          <w:color w:val="000000" w:themeColor="text1"/>
          <w:sz w:val="28"/>
          <w:szCs w:val="28"/>
          <w:lang w:val="uk-UA"/>
        </w:rPr>
      </w:pP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V. Підсумок уроку </w:t>
      </w:r>
    </w:p>
    <w:p w:rsidR="00CC2D12" w:rsidRPr="00281700" w:rsidRDefault="00CC2D12" w:rsidP="00CC2D12">
      <w:pPr>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VІ. Домашнє завдання.</w:t>
      </w:r>
    </w:p>
    <w:p w:rsidR="00CC2D12" w:rsidRPr="00281700" w:rsidRDefault="00CC2D12" w:rsidP="00A54BC7">
      <w:pPr>
        <w:pStyle w:val="a3"/>
        <w:numPr>
          <w:ilvl w:val="0"/>
          <w:numId w:val="14"/>
        </w:numPr>
        <w:ind w:left="0"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Підготувати повідомлення про рідкісні види лікарських рослин </w:t>
      </w:r>
      <w:r w:rsidR="00DF2529" w:rsidRPr="00281700">
        <w:rPr>
          <w:rFonts w:ascii="Times New Roman" w:hAnsi="Times New Roman" w:cs="Times New Roman"/>
          <w:color w:val="000000" w:themeColor="text1"/>
          <w:sz w:val="28"/>
          <w:szCs w:val="28"/>
          <w:lang w:val="uk-UA"/>
        </w:rPr>
        <w:t>нашої</w:t>
      </w:r>
      <w:r w:rsidRPr="00281700">
        <w:rPr>
          <w:rFonts w:ascii="Times New Roman" w:hAnsi="Times New Roman" w:cs="Times New Roman"/>
          <w:color w:val="000000" w:themeColor="text1"/>
          <w:sz w:val="28"/>
          <w:szCs w:val="28"/>
          <w:lang w:val="uk-UA"/>
        </w:rPr>
        <w:t xml:space="preserve"> місцевості. 2. Складіть список причин, що призводять до зникнення видів лікарських рослин вашої місцевості.</w:t>
      </w:r>
    </w:p>
    <w:p w:rsidR="00E07FAF" w:rsidRPr="00281700" w:rsidRDefault="00E07FAF">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br w:type="page"/>
      </w:r>
    </w:p>
    <w:p w:rsidR="00CC2D12" w:rsidRPr="00281700" w:rsidRDefault="00E07FAF" w:rsidP="00E07FAF">
      <w:pPr>
        <w:jc w:val="right"/>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lastRenderedPageBreak/>
        <w:t xml:space="preserve">Додаток </w:t>
      </w:r>
      <w:r w:rsidR="00E055F4" w:rsidRPr="00281700">
        <w:rPr>
          <w:rFonts w:ascii="Times New Roman" w:hAnsi="Times New Roman" w:cs="Times New Roman"/>
          <w:b/>
          <w:color w:val="000000" w:themeColor="text1"/>
          <w:sz w:val="28"/>
          <w:szCs w:val="28"/>
          <w:lang w:val="uk-UA"/>
        </w:rPr>
        <w:t>П</w:t>
      </w:r>
    </w:p>
    <w:p w:rsidR="00E07FAF" w:rsidRPr="00281700" w:rsidRDefault="00E07FAF" w:rsidP="002B0FAA">
      <w:pPr>
        <w:pStyle w:val="7"/>
        <w:shd w:val="clear" w:color="auto" w:fill="auto"/>
        <w:spacing w:line="348" w:lineRule="auto"/>
        <w:ind w:firstLine="709"/>
        <w:rPr>
          <w:rStyle w:val="af"/>
          <w:rFonts w:ascii="Times New Roman" w:hAnsi="Times New Roman" w:cs="Times New Roman"/>
          <w:color w:val="000000" w:themeColor="text1"/>
          <w:sz w:val="28"/>
          <w:szCs w:val="28"/>
        </w:rPr>
      </w:pPr>
      <w:r w:rsidRPr="00281700">
        <w:rPr>
          <w:rStyle w:val="af"/>
          <w:rFonts w:ascii="Times New Roman" w:hAnsi="Times New Roman" w:cs="Times New Roman"/>
          <w:color w:val="000000" w:themeColor="text1"/>
          <w:sz w:val="28"/>
          <w:szCs w:val="28"/>
        </w:rPr>
        <w:t>Методична розробка уроку з теми «Збір і зберігання лікарських рослин»</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Style w:val="af"/>
          <w:rFonts w:ascii="Times New Roman" w:hAnsi="Times New Roman" w:cs="Times New Roman"/>
          <w:color w:val="000000" w:themeColor="text1"/>
          <w:sz w:val="28"/>
          <w:szCs w:val="28"/>
        </w:rPr>
        <w:t xml:space="preserve">Мета уроку: </w:t>
      </w:r>
      <w:r w:rsidRPr="00281700">
        <w:rPr>
          <w:rFonts w:ascii="Times New Roman" w:hAnsi="Times New Roman" w:cs="Times New Roman"/>
          <w:color w:val="000000" w:themeColor="text1"/>
          <w:sz w:val="28"/>
          <w:szCs w:val="28"/>
          <w:lang w:val="uk-UA"/>
        </w:rPr>
        <w:t xml:space="preserve">Формування знань про раціональну заготівлю лікарських рослин, способів їх зберігання та методи застосування. </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Розвивати в учнів увагу, мислення. </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Виховувати основи культури праці, та поваги до природи, працелюбність, акуратність.</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Style w:val="af"/>
          <w:rFonts w:ascii="Times New Roman" w:hAnsi="Times New Roman" w:cs="Times New Roman"/>
          <w:color w:val="000000" w:themeColor="text1"/>
          <w:sz w:val="28"/>
          <w:szCs w:val="28"/>
        </w:rPr>
        <w:t xml:space="preserve">Об’єкт навчальної праці: </w:t>
      </w:r>
      <w:r w:rsidRPr="00281700">
        <w:rPr>
          <w:rFonts w:ascii="Times New Roman" w:hAnsi="Times New Roman" w:cs="Times New Roman"/>
          <w:color w:val="000000" w:themeColor="text1"/>
          <w:sz w:val="28"/>
          <w:szCs w:val="28"/>
          <w:lang w:val="uk-UA"/>
        </w:rPr>
        <w:t xml:space="preserve">інформаційні джерела з лікарських трав, їх зберігання та переробки. </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Style w:val="af"/>
          <w:rFonts w:ascii="Times New Roman" w:hAnsi="Times New Roman" w:cs="Times New Roman"/>
          <w:color w:val="000000" w:themeColor="text1"/>
          <w:sz w:val="28"/>
          <w:szCs w:val="28"/>
        </w:rPr>
        <w:t xml:space="preserve">Дидактичні матеріали: </w:t>
      </w:r>
      <w:r w:rsidRPr="00281700">
        <w:rPr>
          <w:rFonts w:ascii="Times New Roman" w:hAnsi="Times New Roman" w:cs="Times New Roman"/>
          <w:color w:val="000000" w:themeColor="text1"/>
          <w:sz w:val="28"/>
          <w:szCs w:val="28"/>
          <w:lang w:val="uk-UA"/>
        </w:rPr>
        <w:t>журнали зразки рослин та насіння, плакати.</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Style w:val="af"/>
          <w:rFonts w:ascii="Times New Roman" w:hAnsi="Times New Roman" w:cs="Times New Roman"/>
          <w:color w:val="000000" w:themeColor="text1"/>
          <w:sz w:val="28"/>
          <w:szCs w:val="28"/>
        </w:rPr>
        <w:t xml:space="preserve">Тип уроку: </w:t>
      </w:r>
      <w:r w:rsidRPr="00281700">
        <w:rPr>
          <w:rFonts w:ascii="Times New Roman" w:hAnsi="Times New Roman" w:cs="Times New Roman"/>
          <w:color w:val="000000" w:themeColor="text1"/>
          <w:sz w:val="28"/>
          <w:szCs w:val="28"/>
          <w:lang w:val="uk-UA"/>
        </w:rPr>
        <w:t>Комбінований.</w:t>
      </w:r>
    </w:p>
    <w:p w:rsidR="00E07FAF" w:rsidRPr="00281700" w:rsidRDefault="00E07FAF" w:rsidP="002B0FAA">
      <w:pPr>
        <w:pStyle w:val="22"/>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Орієнтовний план проведення уроку</w:t>
      </w:r>
    </w:p>
    <w:p w:rsidR="00E07FAF" w:rsidRPr="00281700" w:rsidRDefault="00E07FAF" w:rsidP="00A54BC7">
      <w:pPr>
        <w:pStyle w:val="7"/>
        <w:numPr>
          <w:ilvl w:val="0"/>
          <w:numId w:val="15"/>
        </w:numPr>
        <w:shd w:val="clear" w:color="auto" w:fill="auto"/>
        <w:tabs>
          <w:tab w:val="left" w:pos="1835"/>
        </w:tabs>
        <w:spacing w:line="348" w:lineRule="auto"/>
        <w:ind w:left="495" w:hanging="49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Організаційна</w:t>
      </w:r>
      <w:r w:rsidRPr="00281700">
        <w:rPr>
          <w:rFonts w:ascii="Times New Roman" w:hAnsi="Times New Roman" w:cs="Times New Roman"/>
          <w:color w:val="000000" w:themeColor="text1"/>
          <w:sz w:val="28"/>
          <w:szCs w:val="28"/>
          <w:lang w:val="uk-UA"/>
        </w:rPr>
        <w:tab/>
        <w:t>частина (2 хв.)</w:t>
      </w:r>
    </w:p>
    <w:p w:rsidR="00E07FAF" w:rsidRPr="00281700" w:rsidRDefault="00E07FAF" w:rsidP="00A54BC7">
      <w:pPr>
        <w:pStyle w:val="7"/>
        <w:numPr>
          <w:ilvl w:val="0"/>
          <w:numId w:val="15"/>
        </w:numPr>
        <w:shd w:val="clear" w:color="auto" w:fill="auto"/>
        <w:tabs>
          <w:tab w:val="left" w:pos="425"/>
        </w:tabs>
        <w:spacing w:line="348" w:lineRule="auto"/>
        <w:ind w:left="495" w:hanging="49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Повторення раніше вивченого матеріалу (5 хв.)</w:t>
      </w:r>
    </w:p>
    <w:p w:rsidR="00E07FAF" w:rsidRPr="00281700" w:rsidRDefault="00E07FAF" w:rsidP="00A54BC7">
      <w:pPr>
        <w:pStyle w:val="7"/>
        <w:numPr>
          <w:ilvl w:val="0"/>
          <w:numId w:val="15"/>
        </w:numPr>
        <w:shd w:val="clear" w:color="auto" w:fill="auto"/>
        <w:tabs>
          <w:tab w:val="left" w:pos="485"/>
        </w:tabs>
        <w:spacing w:line="348" w:lineRule="auto"/>
        <w:ind w:left="495" w:hanging="49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Мотивація навчально-трудової діяльності (3 хв.)</w:t>
      </w:r>
    </w:p>
    <w:p w:rsidR="00E07FAF" w:rsidRPr="00281700" w:rsidRDefault="00E07FAF" w:rsidP="00A54BC7">
      <w:pPr>
        <w:pStyle w:val="7"/>
        <w:numPr>
          <w:ilvl w:val="0"/>
          <w:numId w:val="15"/>
        </w:numPr>
        <w:shd w:val="clear" w:color="auto" w:fill="auto"/>
        <w:tabs>
          <w:tab w:val="left" w:pos="500"/>
        </w:tabs>
        <w:spacing w:line="348" w:lineRule="auto"/>
        <w:ind w:left="495" w:hanging="49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Повідомлення теми, мети, завдань уроку </w:t>
      </w:r>
      <w:r w:rsidRPr="00281700">
        <w:rPr>
          <w:rStyle w:val="12pt3pt"/>
          <w:rFonts w:ascii="Times New Roman" w:hAnsi="Times New Roman" w:cs="Times New Roman"/>
          <w:color w:val="000000" w:themeColor="text1"/>
          <w:spacing w:val="0"/>
          <w:sz w:val="28"/>
          <w:szCs w:val="28"/>
        </w:rPr>
        <w:t>(2</w:t>
      </w:r>
      <w:r w:rsidRPr="00281700">
        <w:rPr>
          <w:rFonts w:ascii="Times New Roman" w:hAnsi="Times New Roman" w:cs="Times New Roman"/>
          <w:color w:val="000000" w:themeColor="text1"/>
          <w:sz w:val="28"/>
          <w:szCs w:val="28"/>
          <w:lang w:val="uk-UA"/>
        </w:rPr>
        <w:t xml:space="preserve"> хв.)</w:t>
      </w:r>
    </w:p>
    <w:p w:rsidR="00E07FAF" w:rsidRPr="00281700" w:rsidRDefault="00E07FAF" w:rsidP="00A54BC7">
      <w:pPr>
        <w:pStyle w:val="7"/>
        <w:numPr>
          <w:ilvl w:val="0"/>
          <w:numId w:val="15"/>
        </w:numPr>
        <w:shd w:val="clear" w:color="auto" w:fill="auto"/>
        <w:tabs>
          <w:tab w:val="left" w:pos="455"/>
        </w:tabs>
        <w:spacing w:line="348" w:lineRule="auto"/>
        <w:ind w:left="495" w:hanging="49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Вивчення нового матеріалу (9 хв.)</w:t>
      </w:r>
    </w:p>
    <w:p w:rsidR="00E07FAF" w:rsidRPr="00281700" w:rsidRDefault="00E07FAF" w:rsidP="00A54BC7">
      <w:pPr>
        <w:pStyle w:val="7"/>
        <w:numPr>
          <w:ilvl w:val="0"/>
          <w:numId w:val="15"/>
        </w:numPr>
        <w:shd w:val="clear" w:color="auto" w:fill="auto"/>
        <w:tabs>
          <w:tab w:val="left" w:pos="523"/>
        </w:tabs>
        <w:spacing w:line="348" w:lineRule="auto"/>
        <w:ind w:left="495" w:hanging="49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Практична робота (19 хв.)</w:t>
      </w:r>
    </w:p>
    <w:p w:rsidR="00E07FAF" w:rsidRPr="00281700" w:rsidRDefault="00E07FAF" w:rsidP="00A54BC7">
      <w:pPr>
        <w:pStyle w:val="7"/>
        <w:numPr>
          <w:ilvl w:val="0"/>
          <w:numId w:val="15"/>
        </w:numPr>
        <w:shd w:val="clear" w:color="auto" w:fill="auto"/>
        <w:tabs>
          <w:tab w:val="left" w:pos="560"/>
        </w:tabs>
        <w:spacing w:line="348" w:lineRule="auto"/>
        <w:ind w:left="495" w:hanging="495"/>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Підсумок уроку (5 хв.)</w:t>
      </w:r>
    </w:p>
    <w:p w:rsidR="00E07FAF" w:rsidRPr="00281700" w:rsidRDefault="00E07FAF" w:rsidP="002B0FAA">
      <w:pPr>
        <w:pStyle w:val="22"/>
        <w:shd w:val="clear" w:color="auto" w:fill="auto"/>
        <w:spacing w:line="348" w:lineRule="auto"/>
        <w:ind w:firstLine="709"/>
        <w:jc w:val="cente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Хід уроку</w:t>
      </w:r>
    </w:p>
    <w:p w:rsidR="00E07FAF" w:rsidRPr="00281700" w:rsidRDefault="00E07FAF" w:rsidP="002B0FAA">
      <w:pPr>
        <w:pStyle w:val="22"/>
        <w:shd w:val="clear" w:color="auto" w:fill="auto"/>
        <w:tabs>
          <w:tab w:val="left" w:pos="1985"/>
        </w:tabs>
        <w:spacing w:line="348" w:lineRule="auto"/>
        <w:ind w:left="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І. Організаційна</w:t>
      </w:r>
      <w:r w:rsidRPr="00281700">
        <w:rPr>
          <w:rFonts w:ascii="Times New Roman" w:hAnsi="Times New Roman" w:cs="Times New Roman"/>
          <w:color w:val="000000" w:themeColor="text1"/>
          <w:sz w:val="28"/>
          <w:szCs w:val="28"/>
          <w:lang w:val="uk-UA"/>
        </w:rPr>
        <w:tab/>
        <w:t>частина</w:t>
      </w:r>
    </w:p>
    <w:p w:rsidR="00E07FAF" w:rsidRPr="00281700" w:rsidRDefault="00E07FAF" w:rsidP="00A54BC7">
      <w:pPr>
        <w:pStyle w:val="7"/>
        <w:numPr>
          <w:ilvl w:val="0"/>
          <w:numId w:val="16"/>
        </w:numPr>
        <w:shd w:val="clear" w:color="auto" w:fill="auto"/>
        <w:tabs>
          <w:tab w:val="left" w:pos="335"/>
        </w:tabs>
        <w:spacing w:line="348" w:lineRule="auto"/>
        <w:ind w:left="450" w:hanging="45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Перевірка присутніх;</w:t>
      </w:r>
    </w:p>
    <w:p w:rsidR="00E07FAF" w:rsidRPr="00281700" w:rsidRDefault="00E07FAF" w:rsidP="00A54BC7">
      <w:pPr>
        <w:pStyle w:val="7"/>
        <w:numPr>
          <w:ilvl w:val="0"/>
          <w:numId w:val="16"/>
        </w:numPr>
        <w:shd w:val="clear" w:color="auto" w:fill="auto"/>
        <w:tabs>
          <w:tab w:val="left" w:pos="335"/>
        </w:tabs>
        <w:spacing w:line="348" w:lineRule="auto"/>
        <w:ind w:left="450" w:hanging="45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Призначення чергових.</w:t>
      </w:r>
    </w:p>
    <w:p w:rsidR="00E07FAF" w:rsidRPr="00281700" w:rsidRDefault="00E07FAF" w:rsidP="002B0FAA">
      <w:pPr>
        <w:pStyle w:val="22"/>
        <w:shd w:val="clear" w:color="auto" w:fill="auto"/>
        <w:tabs>
          <w:tab w:val="left" w:pos="463"/>
        </w:tabs>
        <w:spacing w:line="348" w:lineRule="auto"/>
        <w:ind w:left="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ІІ. Повторення раніше вивченого матеріалу </w:t>
      </w:r>
      <w:r w:rsidRPr="00281700">
        <w:rPr>
          <w:rStyle w:val="23"/>
          <w:rFonts w:ascii="Times New Roman" w:hAnsi="Times New Roman" w:cs="Times New Roman"/>
          <w:color w:val="000000" w:themeColor="text1"/>
          <w:sz w:val="28"/>
          <w:szCs w:val="28"/>
        </w:rPr>
        <w:t>(методом бесіди з’ясовують питання):</w:t>
      </w:r>
    </w:p>
    <w:p w:rsidR="00E07FAF" w:rsidRPr="00281700" w:rsidRDefault="00E07FAF" w:rsidP="002B0FAA">
      <w:pPr>
        <w:pStyle w:val="7"/>
        <w:shd w:val="clear" w:color="auto" w:fill="auto"/>
        <w:tabs>
          <w:tab w:val="left" w:pos="658"/>
        </w:tabs>
        <w:spacing w:line="348" w:lineRule="auto"/>
        <w:ind w:left="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 Які</w:t>
      </w:r>
      <w:r w:rsidRPr="00281700">
        <w:rPr>
          <w:rFonts w:ascii="Times New Roman" w:hAnsi="Times New Roman" w:cs="Times New Roman"/>
          <w:color w:val="000000" w:themeColor="text1"/>
          <w:sz w:val="28"/>
          <w:szCs w:val="28"/>
          <w:lang w:val="uk-UA"/>
        </w:rPr>
        <w:tab/>
        <w:t>рослини називають лікарськими?</w:t>
      </w:r>
    </w:p>
    <w:p w:rsidR="00E07FAF" w:rsidRPr="00281700" w:rsidRDefault="00E07FAF" w:rsidP="002B0FAA">
      <w:pPr>
        <w:pStyle w:val="7"/>
        <w:shd w:val="clear" w:color="auto" w:fill="auto"/>
        <w:tabs>
          <w:tab w:val="left" w:pos="440"/>
        </w:tabs>
        <w:spacing w:line="348" w:lineRule="auto"/>
        <w:ind w:left="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 Чому з давніх часів люди для лікування використовують рослини?</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3. Які лікарські рослини ви </w:t>
      </w:r>
      <w:proofErr w:type="spellStart"/>
      <w:r w:rsidRPr="00281700">
        <w:rPr>
          <w:rFonts w:ascii="Times New Roman" w:hAnsi="Times New Roman" w:cs="Times New Roman"/>
          <w:color w:val="000000" w:themeColor="text1"/>
          <w:sz w:val="28"/>
          <w:szCs w:val="28"/>
          <w:lang w:val="uk-UA"/>
        </w:rPr>
        <w:t>знаете</w:t>
      </w:r>
      <w:proofErr w:type="spellEnd"/>
      <w:r w:rsidRPr="00281700">
        <w:rPr>
          <w:rFonts w:ascii="Times New Roman" w:hAnsi="Times New Roman" w:cs="Times New Roman"/>
          <w:color w:val="000000" w:themeColor="text1"/>
          <w:sz w:val="28"/>
          <w:szCs w:val="28"/>
          <w:lang w:val="uk-UA"/>
        </w:rPr>
        <w:t>?</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4. Завдяки яким речовинам рослини нам допомагають?</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5.Назвіть сорти які вирощують на нашій території</w:t>
      </w:r>
    </w:p>
    <w:p w:rsidR="00E07FAF" w:rsidRPr="00281700" w:rsidRDefault="00E07FAF" w:rsidP="002B0FAA">
      <w:pPr>
        <w:pStyle w:val="22"/>
        <w:shd w:val="clear" w:color="auto" w:fill="auto"/>
        <w:tabs>
          <w:tab w:val="left" w:pos="530"/>
        </w:tabs>
        <w:spacing w:line="348" w:lineRule="auto"/>
        <w:ind w:left="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lastRenderedPageBreak/>
        <w:t>ІІІ. Мотивація навчально-трудової діяльності.</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Для того щоб використовувати чудодійну здатність лікарських рослин нам необхідно знати важливі правила завдяки яким ми могли б раціонально, без шкоди для природи збирати лікарські рослини. Адже час та місце збору відіграють велику роль для накопичення діючих речовин в рослині. Проте не лише коректний збір, а й вірне зберігання, переробка та застосування не менш важливі для отримання користі від дарунків природи.</w:t>
      </w:r>
    </w:p>
    <w:p w:rsidR="00E07FAF" w:rsidRPr="00281700" w:rsidRDefault="00E07FAF" w:rsidP="002B0FAA">
      <w:pPr>
        <w:pStyle w:val="22"/>
        <w:shd w:val="clear" w:color="auto" w:fill="auto"/>
        <w:tabs>
          <w:tab w:val="left" w:pos="530"/>
        </w:tabs>
        <w:spacing w:line="348" w:lineRule="auto"/>
        <w:ind w:left="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IV. Повідомлення теми, мети, завдань уроку.</w:t>
      </w:r>
    </w:p>
    <w:p w:rsidR="00E07FAF" w:rsidRPr="00281700" w:rsidRDefault="00E07FAF" w:rsidP="002B0FAA">
      <w:pPr>
        <w:pStyle w:val="22"/>
        <w:shd w:val="clear" w:color="auto" w:fill="auto"/>
        <w:tabs>
          <w:tab w:val="left" w:pos="470"/>
        </w:tabs>
        <w:spacing w:line="348" w:lineRule="auto"/>
        <w:ind w:left="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V. Вивчення нового матеріалу. </w:t>
      </w:r>
    </w:p>
    <w:p w:rsidR="00E07FAF" w:rsidRPr="00281700" w:rsidRDefault="00E07FAF" w:rsidP="002B0FAA">
      <w:pPr>
        <w:pStyle w:val="22"/>
        <w:shd w:val="clear" w:color="auto" w:fill="auto"/>
        <w:tabs>
          <w:tab w:val="left" w:pos="470"/>
        </w:tabs>
        <w:spacing w:line="348" w:lineRule="auto"/>
        <w:ind w:left="709"/>
        <w:rPr>
          <w:rFonts w:ascii="Times New Roman" w:hAnsi="Times New Roman" w:cs="Times New Roman"/>
          <w:color w:val="000000" w:themeColor="text1"/>
          <w:sz w:val="28"/>
          <w:szCs w:val="28"/>
          <w:lang w:val="uk-UA"/>
        </w:rPr>
      </w:pPr>
      <w:r w:rsidRPr="00281700">
        <w:rPr>
          <w:rStyle w:val="23"/>
          <w:rFonts w:ascii="Times New Roman" w:hAnsi="Times New Roman" w:cs="Times New Roman"/>
          <w:color w:val="000000" w:themeColor="text1"/>
          <w:sz w:val="28"/>
          <w:szCs w:val="28"/>
        </w:rPr>
        <w:t>План вивчення.</w:t>
      </w:r>
    </w:p>
    <w:p w:rsidR="00E07FAF" w:rsidRPr="00281700" w:rsidRDefault="00E07FAF" w:rsidP="00A54BC7">
      <w:pPr>
        <w:pStyle w:val="7"/>
        <w:numPr>
          <w:ilvl w:val="0"/>
          <w:numId w:val="17"/>
        </w:numPr>
        <w:shd w:val="clear" w:color="auto" w:fill="auto"/>
        <w:tabs>
          <w:tab w:val="left" w:pos="433"/>
        </w:tabs>
        <w:spacing w:line="348" w:lineRule="auto"/>
        <w:ind w:left="360" w:hanging="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поняття про збір лікарських рослин;</w:t>
      </w:r>
    </w:p>
    <w:p w:rsidR="00E07FAF" w:rsidRPr="00281700" w:rsidRDefault="00E07FAF" w:rsidP="00A54BC7">
      <w:pPr>
        <w:pStyle w:val="7"/>
        <w:numPr>
          <w:ilvl w:val="0"/>
          <w:numId w:val="17"/>
        </w:numPr>
        <w:shd w:val="clear" w:color="auto" w:fill="auto"/>
        <w:tabs>
          <w:tab w:val="left" w:pos="440"/>
        </w:tabs>
        <w:spacing w:line="348" w:lineRule="auto"/>
        <w:ind w:left="360" w:hanging="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зберігання та переробка рослинами;</w:t>
      </w:r>
    </w:p>
    <w:p w:rsidR="003B39E8" w:rsidRPr="00281700" w:rsidRDefault="00E07FAF" w:rsidP="00A54BC7">
      <w:pPr>
        <w:pStyle w:val="32"/>
        <w:numPr>
          <w:ilvl w:val="0"/>
          <w:numId w:val="17"/>
        </w:numPr>
        <w:shd w:val="clear" w:color="auto" w:fill="auto"/>
        <w:spacing w:line="348" w:lineRule="auto"/>
        <w:ind w:left="360" w:firstLine="349"/>
        <w:jc w:val="both"/>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форми лікувальних засобів</w:t>
      </w:r>
      <w:r w:rsidR="003B39E8" w:rsidRPr="00281700">
        <w:rPr>
          <w:rFonts w:ascii="Times New Roman" w:hAnsi="Times New Roman" w:cs="Times New Roman"/>
          <w:color w:val="000000" w:themeColor="text1"/>
          <w:sz w:val="28"/>
          <w:szCs w:val="28"/>
          <w:lang w:val="uk-UA"/>
        </w:rPr>
        <w:t>.</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Style w:val="34"/>
          <w:rFonts w:ascii="Times New Roman" w:hAnsi="Times New Roman" w:cs="Times New Roman"/>
          <w:color w:val="000000" w:themeColor="text1"/>
          <w:sz w:val="28"/>
          <w:szCs w:val="28"/>
        </w:rPr>
        <w:t>1</w:t>
      </w:r>
      <w:r w:rsidR="003B39E8" w:rsidRPr="00281700">
        <w:rPr>
          <w:rStyle w:val="34"/>
          <w:rFonts w:ascii="Times New Roman" w:hAnsi="Times New Roman" w:cs="Times New Roman"/>
          <w:color w:val="000000" w:themeColor="text1"/>
          <w:sz w:val="28"/>
          <w:szCs w:val="28"/>
        </w:rPr>
        <w:t>. </w:t>
      </w:r>
      <w:r w:rsidRPr="00281700">
        <w:rPr>
          <w:rStyle w:val="34"/>
          <w:rFonts w:ascii="Times New Roman" w:hAnsi="Times New Roman" w:cs="Times New Roman"/>
          <w:color w:val="000000" w:themeColor="text1"/>
          <w:sz w:val="28"/>
          <w:szCs w:val="28"/>
        </w:rPr>
        <w:t xml:space="preserve"> </w:t>
      </w:r>
      <w:r w:rsidR="003B39E8" w:rsidRPr="00281700">
        <w:rPr>
          <w:rStyle w:val="34"/>
          <w:rFonts w:ascii="Times New Roman" w:hAnsi="Times New Roman" w:cs="Times New Roman"/>
          <w:color w:val="000000" w:themeColor="text1"/>
          <w:sz w:val="28"/>
          <w:szCs w:val="28"/>
        </w:rPr>
        <w:t>В</w:t>
      </w:r>
      <w:r w:rsidRPr="00281700">
        <w:rPr>
          <w:rFonts w:ascii="Times New Roman" w:hAnsi="Times New Roman" w:cs="Times New Roman"/>
          <w:color w:val="000000" w:themeColor="text1"/>
          <w:sz w:val="28"/>
          <w:szCs w:val="28"/>
          <w:lang w:val="uk-UA"/>
        </w:rPr>
        <w:t xml:space="preserve">ідправляючись на пошук </w:t>
      </w:r>
      <w:r w:rsidRPr="00281700">
        <w:rPr>
          <w:rStyle w:val="4"/>
          <w:rFonts w:ascii="Times New Roman" w:hAnsi="Times New Roman" w:cs="Times New Roman"/>
          <w:color w:val="000000" w:themeColor="text1"/>
          <w:sz w:val="28"/>
          <w:szCs w:val="28"/>
        </w:rPr>
        <w:t xml:space="preserve">і </w:t>
      </w:r>
      <w:r w:rsidR="003B39E8" w:rsidRPr="00281700">
        <w:rPr>
          <w:rFonts w:ascii="Times New Roman" w:hAnsi="Times New Roman" w:cs="Times New Roman"/>
          <w:color w:val="000000" w:themeColor="text1"/>
          <w:sz w:val="28"/>
          <w:szCs w:val="28"/>
          <w:lang w:val="uk-UA"/>
        </w:rPr>
        <w:t>заготівлю рослин, завжди пам’</w:t>
      </w:r>
      <w:r w:rsidRPr="00281700">
        <w:rPr>
          <w:rFonts w:ascii="Times New Roman" w:hAnsi="Times New Roman" w:cs="Times New Roman"/>
          <w:color w:val="000000" w:themeColor="text1"/>
          <w:sz w:val="28"/>
          <w:szCs w:val="28"/>
          <w:lang w:val="uk-UA"/>
        </w:rPr>
        <w:t>ятайте, що ви йдете в храм Природи, у його зелену Аптеку, щоб поправити своє здоров</w:t>
      </w:r>
      <w:r w:rsidR="003B39E8"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я або здоров</w:t>
      </w:r>
      <w:r w:rsidR="003B39E8"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я близького вам людини. А для цього треба мати в руках рецепт із перерахуванням необхідних трав</w:t>
      </w:r>
      <w:r w:rsidR="003B39E8" w:rsidRPr="00281700">
        <w:rPr>
          <w:rFonts w:ascii="Times New Roman" w:hAnsi="Times New Roman" w:cs="Times New Roman"/>
          <w:color w:val="000000" w:themeColor="text1"/>
          <w:sz w:val="28"/>
          <w:szCs w:val="28"/>
          <w:lang w:val="uk-UA"/>
        </w:rPr>
        <w:t xml:space="preserve">. Ніколи не зрізуйте рослину </w:t>
      </w:r>
      <w:r w:rsidRPr="00281700">
        <w:rPr>
          <w:rFonts w:ascii="Times New Roman" w:hAnsi="Times New Roman" w:cs="Times New Roman"/>
          <w:color w:val="000000" w:themeColor="text1"/>
          <w:sz w:val="28"/>
          <w:szCs w:val="28"/>
          <w:lang w:val="uk-UA"/>
        </w:rPr>
        <w:t>про всякий випадок, либонь придасться, це дурна прикмета. Збирайте те, що вам потрібно. Багато рослин мають подібні ознаки, і малодосвідченому збирачеві часом буває дуже важко розібратися в різноманітті трав. Тому раджу перед виходом у ліс або на луг добре вивчити по малюнках або гербарію, а ще краще по живим квітам які приніс ваш сусід, що вам потрібно заготовити. Докладніше розпитаєте, де ростуть потрібні вам рослини.</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Дуже важливо знати, коли треба заготовлювати рослини, від цього залежить вміст У них активних цілющих речовин. Адже ці строки бувають різні навіть для окремих частин рослини. А коли принесете зібране додому, не кидайте в кут до наступного ранку, підготуйте для сушіння. Висушивши ж, зумійте зберегти до потрібного часу. Без знання цих положень не позбавляйте рослини життя, адже з кожним роком їх стає усе менше. Багато хто з них уже занесені в «Червону книгу». У цьому винуваті ми. Скільки людей у вихідні дні виїжджають відпочивати на лоно природи! І кожний </w:t>
      </w:r>
      <w:r w:rsidRPr="00281700">
        <w:rPr>
          <w:rFonts w:ascii="Times New Roman" w:hAnsi="Times New Roman" w:cs="Times New Roman"/>
          <w:color w:val="000000" w:themeColor="text1"/>
          <w:sz w:val="28"/>
          <w:szCs w:val="28"/>
          <w:lang w:val="uk-UA"/>
        </w:rPr>
        <w:lastRenderedPageBreak/>
        <w:t xml:space="preserve">прагне зібрати для прикраси стола або тумбочки букет квітів. Рвуть усе не перебираючи, тому що вибирати вже нема чого, усе посмикано й витоптано. А до вечора, коли треба повертатися додому, аматори природи з подивом дивляться на пониклі букети, позбавлені колишньої краси й безжалісно викидають </w:t>
      </w:r>
      <w:r w:rsidRPr="00281700">
        <w:rPr>
          <w:rStyle w:val="24"/>
          <w:rFonts w:ascii="Times New Roman" w:hAnsi="Times New Roman" w:cs="Times New Roman"/>
          <w:color w:val="000000" w:themeColor="text1"/>
          <w:sz w:val="28"/>
          <w:szCs w:val="28"/>
        </w:rPr>
        <w:t>їх.</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Збирають лікарські рослини або </w:t>
      </w:r>
      <w:r w:rsidRPr="00281700">
        <w:rPr>
          <w:rStyle w:val="34"/>
          <w:rFonts w:ascii="Times New Roman" w:hAnsi="Times New Roman" w:cs="Times New Roman"/>
          <w:color w:val="000000" w:themeColor="text1"/>
          <w:sz w:val="28"/>
          <w:szCs w:val="28"/>
        </w:rPr>
        <w:t xml:space="preserve">їхні </w:t>
      </w:r>
      <w:r w:rsidRPr="00281700">
        <w:rPr>
          <w:rFonts w:ascii="Times New Roman" w:hAnsi="Times New Roman" w:cs="Times New Roman"/>
          <w:color w:val="000000" w:themeColor="text1"/>
          <w:sz w:val="28"/>
          <w:szCs w:val="28"/>
          <w:lang w:val="uk-UA"/>
        </w:rPr>
        <w:t xml:space="preserve">частини найчастіше в суху погоду відповідно строкам збору, зазначеному в їхньому описі. А строки зборів визначаються з урахуванням змісту в рослинах найбільшої кількості активних речовин. Дослідження показали, що надземні зелені частини рослин (листи, трав'янисті стебла) найбільша кількість активних речовин містять у період цвітінь </w:t>
      </w:r>
      <w:r w:rsidRPr="00281700">
        <w:rPr>
          <w:rStyle w:val="2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lang w:val="uk-UA"/>
        </w:rPr>
        <w:t xml:space="preserve">початку плодоносіння, плоди </w:t>
      </w:r>
      <w:r w:rsidR="003B39E8"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у період повного дозрівання, корінь </w:t>
      </w:r>
      <w:r w:rsidRPr="00281700">
        <w:rPr>
          <w:rStyle w:val="51"/>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lang w:val="uk-UA"/>
        </w:rPr>
        <w:t xml:space="preserve">кореневища </w:t>
      </w:r>
      <w:r w:rsidR="003B39E8"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пізньої восени після зів</w:t>
      </w:r>
      <w:r w:rsidR="003B39E8"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янення надземної частини або ранньої навесні, бруньки </w:t>
      </w:r>
      <w:r w:rsidR="003B39E8"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ранньої навесні до їхнього набрякання, кора навесні.</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По народних повір</w:t>
      </w:r>
      <w:r w:rsidR="003B39E8"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ях деякі рослини варто збирати в певні годинники доби або </w:t>
      </w:r>
      <w:r w:rsidRPr="00281700">
        <w:rPr>
          <w:rStyle w:val="24"/>
          <w:rFonts w:ascii="Times New Roman" w:hAnsi="Times New Roman" w:cs="Times New Roman"/>
          <w:color w:val="000000" w:themeColor="text1"/>
          <w:sz w:val="28"/>
          <w:szCs w:val="28"/>
        </w:rPr>
        <w:t xml:space="preserve">ж </w:t>
      </w:r>
      <w:r w:rsidRPr="00281700">
        <w:rPr>
          <w:rFonts w:ascii="Times New Roman" w:hAnsi="Times New Roman" w:cs="Times New Roman"/>
          <w:color w:val="000000" w:themeColor="text1"/>
          <w:sz w:val="28"/>
          <w:szCs w:val="28"/>
          <w:lang w:val="uk-UA"/>
        </w:rPr>
        <w:t xml:space="preserve">удень, уночі, опівночі, </w:t>
      </w:r>
      <w:r w:rsidRPr="00281700">
        <w:rPr>
          <w:rStyle w:val="34"/>
          <w:rFonts w:ascii="Times New Roman" w:hAnsi="Times New Roman" w:cs="Times New Roman"/>
          <w:color w:val="000000" w:themeColor="text1"/>
          <w:sz w:val="28"/>
          <w:szCs w:val="28"/>
        </w:rPr>
        <w:t xml:space="preserve">у </w:t>
      </w:r>
      <w:r w:rsidRPr="00281700">
        <w:rPr>
          <w:rFonts w:ascii="Times New Roman" w:hAnsi="Times New Roman" w:cs="Times New Roman"/>
          <w:color w:val="000000" w:themeColor="text1"/>
          <w:sz w:val="28"/>
          <w:szCs w:val="28"/>
          <w:lang w:val="uk-UA"/>
        </w:rPr>
        <w:t xml:space="preserve">повню, під час відсутності місяця. Так, листи папороті рекомендується збирати опівночі при повному місяці, а кореневище папороті </w:t>
      </w:r>
      <w:r w:rsidR="003B39E8"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опівночі при відсутності місяця. Уважається. що викопувати корінь валеріани треба обов</w:t>
      </w:r>
      <w:r w:rsidR="003B39E8"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язково присмерком при збитковому або новонародженому місяці й </w:t>
      </w:r>
      <w:r w:rsidRPr="00281700">
        <w:rPr>
          <w:rStyle w:val="34"/>
          <w:rFonts w:ascii="Times New Roman" w:hAnsi="Times New Roman" w:cs="Times New Roman"/>
          <w:color w:val="000000" w:themeColor="text1"/>
          <w:sz w:val="28"/>
          <w:szCs w:val="28"/>
        </w:rPr>
        <w:t xml:space="preserve">у </w:t>
      </w:r>
      <w:r w:rsidRPr="00281700">
        <w:rPr>
          <w:rFonts w:ascii="Times New Roman" w:hAnsi="Times New Roman" w:cs="Times New Roman"/>
          <w:color w:val="000000" w:themeColor="text1"/>
          <w:sz w:val="28"/>
          <w:szCs w:val="28"/>
          <w:lang w:val="uk-UA"/>
        </w:rPr>
        <w:t>жодному разі не в повню, інакше в кореня сила буде не та. Дурман і блекоту збирають тільки вночі.</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Радами народної мудрості не слід зневажати. Установлено, що, </w:t>
      </w:r>
      <w:r w:rsidRPr="00281700">
        <w:rPr>
          <w:rStyle w:val="34"/>
          <w:rFonts w:ascii="Times New Roman" w:hAnsi="Times New Roman" w:cs="Times New Roman"/>
          <w:color w:val="000000" w:themeColor="text1"/>
          <w:sz w:val="28"/>
          <w:szCs w:val="28"/>
        </w:rPr>
        <w:t xml:space="preserve">у </w:t>
      </w:r>
      <w:r w:rsidRPr="00281700">
        <w:rPr>
          <w:rFonts w:ascii="Times New Roman" w:hAnsi="Times New Roman" w:cs="Times New Roman"/>
          <w:color w:val="000000" w:themeColor="text1"/>
          <w:sz w:val="28"/>
          <w:szCs w:val="28"/>
          <w:lang w:val="uk-UA"/>
        </w:rPr>
        <w:t>повню корінь рослин більше всмоктують води, тим самим знижуючи в них діючі початки. Є відомості про вплив на рослини місячного світла; наприклад, нагромадження глюкозидів у рослинах відбувається найбільше вночі при слабкої місячному світлі.</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Треба заготовлювати тільки ті частини рослин, </w:t>
      </w:r>
      <w:r w:rsidRPr="00281700">
        <w:rPr>
          <w:rStyle w:val="34"/>
          <w:rFonts w:ascii="Times New Roman" w:hAnsi="Times New Roman" w:cs="Times New Roman"/>
          <w:color w:val="000000" w:themeColor="text1"/>
          <w:sz w:val="28"/>
          <w:szCs w:val="28"/>
        </w:rPr>
        <w:t xml:space="preserve">у </w:t>
      </w:r>
      <w:r w:rsidRPr="00281700">
        <w:rPr>
          <w:rFonts w:ascii="Times New Roman" w:hAnsi="Times New Roman" w:cs="Times New Roman"/>
          <w:color w:val="000000" w:themeColor="text1"/>
          <w:sz w:val="28"/>
          <w:szCs w:val="28"/>
          <w:lang w:val="uk-UA"/>
        </w:rPr>
        <w:t xml:space="preserve">яких утримується лікарська речовина. Залежно від погодних </w:t>
      </w:r>
      <w:r w:rsidRPr="00281700">
        <w:rPr>
          <w:rStyle w:val="34"/>
          <w:rFonts w:ascii="Times New Roman" w:hAnsi="Times New Roman" w:cs="Times New Roman"/>
          <w:color w:val="000000" w:themeColor="text1"/>
          <w:sz w:val="28"/>
          <w:szCs w:val="28"/>
        </w:rPr>
        <w:t xml:space="preserve">умов </w:t>
      </w:r>
      <w:r w:rsidRPr="00281700">
        <w:rPr>
          <w:rFonts w:ascii="Times New Roman" w:hAnsi="Times New Roman" w:cs="Times New Roman"/>
          <w:color w:val="000000" w:themeColor="text1"/>
          <w:sz w:val="28"/>
          <w:szCs w:val="28"/>
          <w:lang w:val="uk-UA"/>
        </w:rPr>
        <w:t xml:space="preserve">строки збору можуть коротшати, наприклад при посусі, або подовжаться, наприклад </w:t>
      </w:r>
      <w:r w:rsidRPr="00281700">
        <w:rPr>
          <w:rStyle w:val="34"/>
          <w:rFonts w:ascii="Times New Roman" w:hAnsi="Times New Roman" w:cs="Times New Roman"/>
          <w:color w:val="000000" w:themeColor="text1"/>
          <w:sz w:val="28"/>
          <w:szCs w:val="28"/>
        </w:rPr>
        <w:t xml:space="preserve">у </w:t>
      </w:r>
      <w:r w:rsidRPr="00281700">
        <w:rPr>
          <w:rFonts w:ascii="Times New Roman" w:hAnsi="Times New Roman" w:cs="Times New Roman"/>
          <w:color w:val="000000" w:themeColor="text1"/>
          <w:sz w:val="28"/>
          <w:szCs w:val="28"/>
          <w:lang w:val="uk-UA"/>
        </w:rPr>
        <w:t>зв</w:t>
      </w:r>
      <w:r w:rsidR="003B39E8"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язку з рясними дощами.</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Бруньки варто збирати в пору їхнього набрякання, коли вони ще, не </w:t>
      </w:r>
      <w:r w:rsidRPr="00281700">
        <w:rPr>
          <w:rFonts w:ascii="Times New Roman" w:hAnsi="Times New Roman" w:cs="Times New Roman"/>
          <w:color w:val="000000" w:themeColor="text1"/>
          <w:sz w:val="28"/>
          <w:szCs w:val="28"/>
          <w:lang w:val="uk-UA"/>
        </w:rPr>
        <w:lastRenderedPageBreak/>
        <w:t>рушили в ріст, бруньки</w:t>
      </w:r>
      <w:r w:rsidR="003B39E8"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w:t>
      </w:r>
      <w:r w:rsidR="003B39E8" w:rsidRPr="00281700">
        <w:rPr>
          <w:rFonts w:ascii="Times New Roman" w:hAnsi="Times New Roman" w:cs="Times New Roman"/>
          <w:color w:val="000000" w:themeColor="text1"/>
          <w:sz w:val="28"/>
          <w:szCs w:val="28"/>
          <w:lang w:val="uk-UA"/>
        </w:rPr>
        <w:t>що р</w:t>
      </w:r>
      <w:r w:rsidRPr="00281700">
        <w:rPr>
          <w:rFonts w:ascii="Times New Roman" w:hAnsi="Times New Roman" w:cs="Times New Roman"/>
          <w:color w:val="000000" w:themeColor="text1"/>
          <w:sz w:val="28"/>
          <w:szCs w:val="28"/>
          <w:lang w:val="uk-UA"/>
        </w:rPr>
        <w:t xml:space="preserve">озпустилися, лікарської цінності не мають. Як лікарська сировина найбільше часто використають бруньки берези, тополі, смородини й сосни. Період заготівлі їх збігається з березнем </w:t>
      </w:r>
      <w:r w:rsidR="003B39E8"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квітнем, але бруньки сосни й берези можна заготовлювати </w:t>
      </w:r>
      <w:r w:rsidRPr="00281700">
        <w:rPr>
          <w:rStyle w:val="24"/>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lang w:val="uk-UA"/>
        </w:rPr>
        <w:t xml:space="preserve">раніше </w:t>
      </w:r>
      <w:r w:rsidR="003B39E8"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у лютому. Великі бруньки (соснові) зрізують</w:t>
      </w:r>
      <w:r w:rsidR="003B39E8"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галузями </w:t>
      </w:r>
      <w:r w:rsidRPr="00281700">
        <w:rPr>
          <w:rStyle w:val="24"/>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lang w:val="uk-UA"/>
        </w:rPr>
        <w:t xml:space="preserve">з ними </w:t>
      </w:r>
      <w:r w:rsidRPr="00281700">
        <w:rPr>
          <w:rStyle w:val="51"/>
          <w:rFonts w:ascii="Times New Roman" w:hAnsi="Times New Roman" w:cs="Times New Roman"/>
          <w:color w:val="000000" w:themeColor="text1"/>
          <w:sz w:val="28"/>
          <w:szCs w:val="28"/>
        </w:rPr>
        <w:t xml:space="preserve">ж </w:t>
      </w:r>
      <w:r w:rsidRPr="00281700">
        <w:rPr>
          <w:rFonts w:ascii="Times New Roman" w:hAnsi="Times New Roman" w:cs="Times New Roman"/>
          <w:color w:val="000000" w:themeColor="text1"/>
          <w:sz w:val="28"/>
          <w:szCs w:val="28"/>
          <w:lang w:val="uk-UA"/>
        </w:rPr>
        <w:t>сушать, а потім обмолочують.</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Кору дерев </w:t>
      </w:r>
      <w:r w:rsidRPr="00281700">
        <w:rPr>
          <w:rStyle w:val="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lang w:val="uk-UA"/>
        </w:rPr>
        <w:t xml:space="preserve">чагарнику (дуба, калини, жостеру, верби, липи) варто збирати навесні, у період найбільшого </w:t>
      </w:r>
      <w:proofErr w:type="spellStart"/>
      <w:r w:rsidRPr="00281700">
        <w:rPr>
          <w:rFonts w:ascii="Times New Roman" w:hAnsi="Times New Roman" w:cs="Times New Roman"/>
          <w:color w:val="000000" w:themeColor="text1"/>
          <w:sz w:val="28"/>
          <w:szCs w:val="28"/>
          <w:lang w:val="uk-UA"/>
        </w:rPr>
        <w:t>соковиділєння</w:t>
      </w:r>
      <w:proofErr w:type="spellEnd"/>
      <w:r w:rsidRPr="00281700">
        <w:rPr>
          <w:rFonts w:ascii="Times New Roman" w:hAnsi="Times New Roman" w:cs="Times New Roman"/>
          <w:color w:val="000000" w:themeColor="text1"/>
          <w:sz w:val="28"/>
          <w:szCs w:val="28"/>
          <w:lang w:val="uk-UA"/>
        </w:rPr>
        <w:t xml:space="preserve">, у цей час </w:t>
      </w:r>
      <w:r w:rsidRPr="00281700">
        <w:rPr>
          <w:rStyle w:val="51"/>
          <w:rFonts w:ascii="Times New Roman" w:hAnsi="Times New Roman" w:cs="Times New Roman"/>
          <w:color w:val="000000" w:themeColor="text1"/>
          <w:sz w:val="28"/>
          <w:szCs w:val="28"/>
        </w:rPr>
        <w:t xml:space="preserve">її </w:t>
      </w:r>
      <w:r w:rsidRPr="00281700">
        <w:rPr>
          <w:rFonts w:ascii="Times New Roman" w:hAnsi="Times New Roman" w:cs="Times New Roman"/>
          <w:color w:val="000000" w:themeColor="text1"/>
          <w:sz w:val="28"/>
          <w:szCs w:val="28"/>
          <w:lang w:val="uk-UA"/>
        </w:rPr>
        <w:t>легко відокремити від деревини. Для зняття кори на гілці роблять кілька поздовжніх розрізів довжиною 30-40 см, кінці яких з</w:t>
      </w:r>
      <w:r w:rsidR="003B39E8"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єднують поперечним надрізом. Піднявши надрізану кору з верхнього кінця, неї знімають у вигляді жолобка або трубочки. Мети кора уражена лишайником, </w:t>
      </w:r>
      <w:r w:rsidRPr="00281700">
        <w:rPr>
          <w:rStyle w:val="24"/>
          <w:rFonts w:ascii="Times New Roman" w:hAnsi="Times New Roman" w:cs="Times New Roman"/>
          <w:color w:val="000000" w:themeColor="text1"/>
          <w:sz w:val="28"/>
          <w:szCs w:val="28"/>
        </w:rPr>
        <w:t xml:space="preserve">її </w:t>
      </w:r>
      <w:r w:rsidRPr="00281700">
        <w:rPr>
          <w:rFonts w:ascii="Times New Roman" w:hAnsi="Times New Roman" w:cs="Times New Roman"/>
          <w:color w:val="000000" w:themeColor="text1"/>
          <w:sz w:val="28"/>
          <w:szCs w:val="28"/>
          <w:lang w:val="uk-UA"/>
        </w:rPr>
        <w:t>попередньо варто очистити ножем. При сушінні не можна вкладати трубочки кори одна в іншу, вони можуть покритися цвіллю або темними плямами, що погіршує якість сировини.</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Листи збирають у період утворення бутонів і цвітіння. Краще це робити в суху погоду з ранку, після того як просохнуть листи . Вологі листи швидко чорніють </w:t>
      </w:r>
      <w:r w:rsidRPr="00281700">
        <w:rPr>
          <w:rStyle w:val="2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lang w:val="uk-UA"/>
        </w:rPr>
        <w:t xml:space="preserve">псуються. Обривати треба розвинені прикореневі, низькі </w:t>
      </w:r>
      <w:r w:rsidRPr="00281700">
        <w:rPr>
          <w:rStyle w:val="24"/>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lang w:val="uk-UA"/>
        </w:rPr>
        <w:t>середні стеблові листи, вручну. Брудні, побурілі й ушкоджені листи брати рекомендується. Якщо рослина має дрібні листи (чебрець, материнка), їх зривають разом зі стеблом, висушують, а потім обривають або обмолочують, відкидаючи стебла. Виходить терта трава.</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Квітки </w:t>
      </w:r>
      <w:r w:rsidRPr="00281700">
        <w:rPr>
          <w:rStyle w:val="24"/>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lang w:val="uk-UA"/>
        </w:rPr>
        <w:t>суцвіття збирають на початку цвітіння вручну, общипуючи або обриваючи квітконіжки. При зборі великих квіток, наприклад ромашки, користуютьс</w:t>
      </w:r>
      <w:r w:rsidR="003B39E8" w:rsidRPr="00281700">
        <w:rPr>
          <w:rFonts w:ascii="Times New Roman" w:hAnsi="Times New Roman" w:cs="Times New Roman"/>
          <w:color w:val="000000" w:themeColor="text1"/>
          <w:sz w:val="28"/>
          <w:szCs w:val="28"/>
          <w:lang w:val="uk-UA"/>
        </w:rPr>
        <w:t>я спеціальними пристосуваннями –</w:t>
      </w:r>
      <w:r w:rsidRPr="00281700">
        <w:rPr>
          <w:rFonts w:ascii="Times New Roman" w:hAnsi="Times New Roman" w:cs="Times New Roman"/>
          <w:color w:val="000000" w:themeColor="text1"/>
          <w:sz w:val="28"/>
          <w:szCs w:val="28"/>
          <w:lang w:val="uk-UA"/>
        </w:rPr>
        <w:t xml:space="preserve"> совками. При зборі квіток з дерев застосовують садові ножиці, секатори, ножі, ціпки з гачками для нагинання рослин.</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Трави </w:t>
      </w:r>
      <w:r w:rsidR="003B39E8"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надземна частина рослин разом із квітками, заготовлюється цілком, </w:t>
      </w:r>
      <w:r w:rsidRPr="00281700">
        <w:rPr>
          <w:rStyle w:val="51"/>
          <w:rFonts w:ascii="Times New Roman" w:hAnsi="Times New Roman" w:cs="Times New Roman"/>
          <w:color w:val="000000" w:themeColor="text1"/>
          <w:sz w:val="28"/>
          <w:szCs w:val="28"/>
        </w:rPr>
        <w:t xml:space="preserve">її </w:t>
      </w:r>
      <w:r w:rsidRPr="00281700">
        <w:rPr>
          <w:rFonts w:ascii="Times New Roman" w:hAnsi="Times New Roman" w:cs="Times New Roman"/>
          <w:color w:val="000000" w:themeColor="text1"/>
          <w:sz w:val="28"/>
          <w:szCs w:val="28"/>
          <w:lang w:val="uk-UA"/>
        </w:rPr>
        <w:t xml:space="preserve">зрізують серпом у підстави або на рівні нижніх листів. У деяких рослин (полинь, кропива, </w:t>
      </w:r>
      <w:proofErr w:type="spellStart"/>
      <w:r w:rsidRPr="00281700">
        <w:rPr>
          <w:rFonts w:ascii="Times New Roman" w:hAnsi="Times New Roman" w:cs="Times New Roman"/>
          <w:color w:val="000000" w:themeColor="text1"/>
          <w:sz w:val="28"/>
          <w:szCs w:val="28"/>
          <w:lang w:val="uk-UA"/>
        </w:rPr>
        <w:t>пустирник</w:t>
      </w:r>
      <w:proofErr w:type="spellEnd"/>
      <w:r w:rsidRPr="00281700">
        <w:rPr>
          <w:rFonts w:ascii="Times New Roman" w:hAnsi="Times New Roman" w:cs="Times New Roman"/>
          <w:color w:val="000000" w:themeColor="text1"/>
          <w:sz w:val="28"/>
          <w:szCs w:val="28"/>
          <w:lang w:val="uk-UA"/>
        </w:rPr>
        <w:t xml:space="preserve">, звіробій) зрізується тільки квітуча верхівка </w:t>
      </w:r>
      <w:r w:rsidR="003B39E8"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з верхніми листами. У голих стеблах дуже мало лікарських </w:t>
      </w:r>
      <w:r w:rsidRPr="00281700">
        <w:rPr>
          <w:rFonts w:ascii="Times New Roman" w:hAnsi="Times New Roman" w:cs="Times New Roman"/>
          <w:color w:val="000000" w:themeColor="text1"/>
          <w:sz w:val="28"/>
          <w:szCs w:val="28"/>
          <w:lang w:val="uk-UA"/>
        </w:rPr>
        <w:lastRenderedPageBreak/>
        <w:t>речовин.</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Плоди й насіння збирають у період їхнього повного дозрівання в суху погоду. Соковиті плоди (ягоди) краще збирати рано ранком або ввечері, акуратно </w:t>
      </w:r>
      <w:proofErr w:type="spellStart"/>
      <w:r w:rsidRPr="00281700">
        <w:rPr>
          <w:rFonts w:ascii="Times New Roman" w:hAnsi="Times New Roman" w:cs="Times New Roman"/>
          <w:color w:val="000000" w:themeColor="text1"/>
          <w:sz w:val="28"/>
          <w:szCs w:val="28"/>
          <w:lang w:val="uk-UA"/>
        </w:rPr>
        <w:t>відокремлюючії</w:t>
      </w:r>
      <w:proofErr w:type="spellEnd"/>
      <w:r w:rsidRPr="00281700">
        <w:rPr>
          <w:rFonts w:ascii="Times New Roman" w:hAnsi="Times New Roman" w:cs="Times New Roman"/>
          <w:color w:val="000000" w:themeColor="text1"/>
          <w:sz w:val="28"/>
          <w:szCs w:val="28"/>
          <w:lang w:val="uk-UA"/>
        </w:rPr>
        <w:t xml:space="preserve"> їх від плодоніжки, укладаючи шарами в плетені кошики. </w:t>
      </w:r>
      <w:r w:rsidRPr="00281700">
        <w:rPr>
          <w:rStyle w:val="24"/>
          <w:rFonts w:ascii="Times New Roman" w:hAnsi="Times New Roman" w:cs="Times New Roman"/>
          <w:color w:val="000000" w:themeColor="text1"/>
          <w:sz w:val="28"/>
          <w:szCs w:val="28"/>
        </w:rPr>
        <w:t xml:space="preserve">Між </w:t>
      </w:r>
      <w:r w:rsidRPr="00281700">
        <w:rPr>
          <w:rFonts w:ascii="Times New Roman" w:hAnsi="Times New Roman" w:cs="Times New Roman"/>
          <w:color w:val="000000" w:themeColor="text1"/>
          <w:sz w:val="28"/>
          <w:szCs w:val="28"/>
          <w:lang w:val="uk-UA"/>
        </w:rPr>
        <w:t>шарами кладуть гілочки з листами.</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Корінь і кореневища звичайно збирають восени, коли осиплються насіння й зів'яне надземна частина рослини. їх викопують лопатами на відстані-10-15 див від стебла, обтрушують від землі й укладають у кошики, потім промивають водою (краще проточної). Промитих корінь розкладають на рогожці або на траві, підсушують </w:t>
      </w:r>
      <w:r w:rsidRPr="00281700">
        <w:rPr>
          <w:rStyle w:val="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lang w:val="uk-UA"/>
        </w:rPr>
        <w:t xml:space="preserve">після цього видаляють залишок надземної частини. Не можна мити корінь </w:t>
      </w:r>
      <w:r w:rsidRPr="00281700">
        <w:rPr>
          <w:rStyle w:val="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lang w:val="uk-UA"/>
        </w:rPr>
        <w:t xml:space="preserve">кореневища гарячою водою, вона вимиває активні речовини, особливо глюкозиди. Підсушених корінь </w:t>
      </w:r>
      <w:r w:rsidRPr="00281700">
        <w:rPr>
          <w:rStyle w:val="51"/>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lang w:val="uk-UA"/>
        </w:rPr>
        <w:t>кореневища сортують, великі розріжуть на частині. Зібрана сировина після первинної обробки швидко висушують щоб уникнути загнивання.</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 період цвітіння рослини викопувати корінь, кореневища й бульби категорично забороняється.</w:t>
      </w:r>
    </w:p>
    <w:p w:rsidR="00E07FAF" w:rsidRPr="00281700" w:rsidRDefault="005213D1" w:rsidP="002B0FAA">
      <w:pPr>
        <w:pStyle w:val="7"/>
        <w:shd w:val="clear" w:color="auto" w:fill="auto"/>
        <w:tabs>
          <w:tab w:val="left" w:pos="1160"/>
        </w:tabs>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2. </w:t>
      </w:r>
      <w:r w:rsidR="00E07FAF" w:rsidRPr="00281700">
        <w:rPr>
          <w:rFonts w:ascii="Times New Roman" w:hAnsi="Times New Roman" w:cs="Times New Roman"/>
          <w:color w:val="000000" w:themeColor="text1"/>
          <w:sz w:val="28"/>
          <w:szCs w:val="28"/>
          <w:lang w:val="uk-UA"/>
        </w:rPr>
        <w:t xml:space="preserve">Сушіння рослин є важливим процесом з погляду збереження в них активних лікувальних речовин. Зібрані й оброблені рослини не можна залишати в кошиках більше доби, без доступу повітря вони швидко псуються. Глюкозиди, алкалоїди, </w:t>
      </w:r>
      <w:proofErr w:type="spellStart"/>
      <w:r w:rsidR="00E07FAF" w:rsidRPr="00281700">
        <w:rPr>
          <w:rFonts w:ascii="Times New Roman" w:hAnsi="Times New Roman" w:cs="Times New Roman"/>
          <w:color w:val="000000" w:themeColor="text1"/>
          <w:sz w:val="28"/>
          <w:szCs w:val="28"/>
          <w:lang w:val="uk-UA"/>
        </w:rPr>
        <w:t>цукри</w:t>
      </w:r>
      <w:proofErr w:type="spellEnd"/>
      <w:r w:rsidR="00E07FAF" w:rsidRPr="00281700">
        <w:rPr>
          <w:rFonts w:ascii="Times New Roman" w:hAnsi="Times New Roman" w:cs="Times New Roman"/>
          <w:color w:val="000000" w:themeColor="text1"/>
          <w:sz w:val="28"/>
          <w:szCs w:val="28"/>
          <w:lang w:val="uk-UA"/>
        </w:rPr>
        <w:t xml:space="preserve">, дубильні речовини </w:t>
      </w:r>
      <w:r w:rsidR="00E07FAF" w:rsidRPr="00281700">
        <w:rPr>
          <w:rStyle w:val="24"/>
          <w:rFonts w:ascii="Times New Roman" w:hAnsi="Times New Roman" w:cs="Times New Roman"/>
          <w:color w:val="000000" w:themeColor="text1"/>
          <w:sz w:val="28"/>
          <w:szCs w:val="28"/>
        </w:rPr>
        <w:t xml:space="preserve">й </w:t>
      </w:r>
      <w:r w:rsidR="00E07FAF" w:rsidRPr="00281700">
        <w:rPr>
          <w:rFonts w:ascii="Times New Roman" w:hAnsi="Times New Roman" w:cs="Times New Roman"/>
          <w:color w:val="000000" w:themeColor="text1"/>
          <w:sz w:val="28"/>
          <w:szCs w:val="28"/>
          <w:lang w:val="uk-UA"/>
        </w:rPr>
        <w:t xml:space="preserve">органічні кислоти руйнуються під дією своїх же ферментів у вологому середовищі при температурі близько </w:t>
      </w:r>
      <w:r w:rsidRPr="00281700">
        <w:rPr>
          <w:rFonts w:ascii="Times New Roman" w:hAnsi="Times New Roman" w:cs="Times New Roman"/>
          <w:color w:val="000000" w:themeColor="text1"/>
          <w:sz w:val="28"/>
          <w:szCs w:val="28"/>
          <w:lang w:val="uk-UA"/>
        </w:rPr>
        <w:t>3</w:t>
      </w:r>
      <w:r w:rsidRPr="00281700">
        <w:rPr>
          <w:rFonts w:ascii="Times New Roman" w:hAnsi="Times New Roman" w:cs="Times New Roman"/>
          <w:color w:val="000000" w:themeColor="text1"/>
          <w:sz w:val="28"/>
          <w:szCs w:val="28"/>
          <w:vertAlign w:val="superscript"/>
          <w:lang w:val="uk-UA"/>
        </w:rPr>
        <w:t>0</w:t>
      </w:r>
      <w:r w:rsidR="00E07FAF" w:rsidRPr="00281700">
        <w:rPr>
          <w:rFonts w:ascii="Times New Roman" w:hAnsi="Times New Roman" w:cs="Times New Roman"/>
          <w:color w:val="000000" w:themeColor="text1"/>
          <w:sz w:val="28"/>
          <w:szCs w:val="28"/>
          <w:lang w:val="uk-UA"/>
        </w:rPr>
        <w:t xml:space="preserve"> С.</w:t>
      </w:r>
      <w:r w:rsidRPr="00281700">
        <w:rPr>
          <w:rFonts w:ascii="Times New Roman" w:hAnsi="Times New Roman" w:cs="Times New Roman"/>
          <w:color w:val="000000" w:themeColor="text1"/>
          <w:sz w:val="28"/>
          <w:szCs w:val="28"/>
          <w:lang w:val="uk-UA"/>
        </w:rPr>
        <w:t xml:space="preserve"> </w:t>
      </w:r>
      <w:r w:rsidR="00E07FAF" w:rsidRPr="00281700">
        <w:rPr>
          <w:rFonts w:ascii="Times New Roman" w:hAnsi="Times New Roman" w:cs="Times New Roman"/>
          <w:color w:val="000000" w:themeColor="text1"/>
          <w:sz w:val="28"/>
          <w:szCs w:val="28"/>
          <w:lang w:val="uk-UA"/>
        </w:rPr>
        <w:t>Тому ще при заготівлі лікарські рослини варто вільно укладати в кошики, а після прибуття додому відразу ж розкласти на папір або тканину рівним шаром товщиною не більше 2 см.</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У більшості випадків заготовлен</w:t>
      </w:r>
      <w:r w:rsidR="005213D1" w:rsidRPr="00281700">
        <w:rPr>
          <w:rFonts w:ascii="Times New Roman" w:hAnsi="Times New Roman" w:cs="Times New Roman"/>
          <w:color w:val="000000" w:themeColor="text1"/>
          <w:sz w:val="28"/>
          <w:szCs w:val="28"/>
          <w:lang w:val="uk-UA"/>
        </w:rPr>
        <w:t>у</w:t>
      </w:r>
      <w:r w:rsidRPr="00281700">
        <w:rPr>
          <w:rFonts w:ascii="Times New Roman" w:hAnsi="Times New Roman" w:cs="Times New Roman"/>
          <w:color w:val="000000" w:themeColor="text1"/>
          <w:sz w:val="28"/>
          <w:szCs w:val="28"/>
          <w:lang w:val="uk-UA"/>
        </w:rPr>
        <w:t xml:space="preserve"> рослинн</w:t>
      </w:r>
      <w:r w:rsidR="005213D1" w:rsidRPr="00281700">
        <w:rPr>
          <w:rFonts w:ascii="Times New Roman" w:hAnsi="Times New Roman" w:cs="Times New Roman"/>
          <w:color w:val="000000" w:themeColor="text1"/>
          <w:sz w:val="28"/>
          <w:szCs w:val="28"/>
          <w:lang w:val="uk-UA"/>
        </w:rPr>
        <w:t>у</w:t>
      </w:r>
      <w:r w:rsidRPr="00281700">
        <w:rPr>
          <w:rFonts w:ascii="Times New Roman" w:hAnsi="Times New Roman" w:cs="Times New Roman"/>
          <w:color w:val="000000" w:themeColor="text1"/>
          <w:sz w:val="28"/>
          <w:szCs w:val="28"/>
          <w:lang w:val="uk-UA"/>
        </w:rPr>
        <w:t xml:space="preserve"> сировину сушать у теплом, сухому, добре провітрюваному приміщенні. За народною традицією для цієї мети використається горище, особливо під залізним дахом. При відсутності горища годяться сараї, порожні кімнати, намети, тіньові навіси. Сушіння в них відбувається повільно, зате сировина зберігає свій вид </w:t>
      </w:r>
      <w:r w:rsidRPr="00281700">
        <w:rPr>
          <w:rStyle w:val="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lang w:val="uk-UA"/>
        </w:rPr>
        <w:t>в достатній кількості активні речовини.</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Листи, квіти, траву на сонце сушити не можна, прямі сонячні промені </w:t>
      </w:r>
      <w:r w:rsidRPr="00281700">
        <w:rPr>
          <w:rFonts w:ascii="Times New Roman" w:hAnsi="Times New Roman" w:cs="Times New Roman"/>
          <w:color w:val="000000" w:themeColor="text1"/>
          <w:sz w:val="28"/>
          <w:szCs w:val="28"/>
          <w:lang w:val="uk-UA"/>
        </w:rPr>
        <w:lastRenderedPageBreak/>
        <w:t xml:space="preserve">руйнують багато активних речовин рослин, </w:t>
      </w:r>
      <w:r w:rsidRPr="00281700">
        <w:rPr>
          <w:rStyle w:val="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lang w:val="uk-UA"/>
        </w:rPr>
        <w:t xml:space="preserve">особливо глюкозиди. На сонце сушать тільки кореневища, що містять дубильні речовини й алкалоїди (наприклад, кореневища </w:t>
      </w:r>
      <w:r w:rsidRPr="00281700">
        <w:rPr>
          <w:rStyle w:val="24"/>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lang w:val="uk-UA"/>
        </w:rPr>
        <w:t xml:space="preserve">корінь перстачу, </w:t>
      </w:r>
      <w:proofErr w:type="spellStart"/>
      <w:r w:rsidRPr="00281700">
        <w:rPr>
          <w:rFonts w:ascii="Times New Roman" w:hAnsi="Times New Roman" w:cs="Times New Roman"/>
          <w:color w:val="000000" w:themeColor="text1"/>
          <w:sz w:val="28"/>
          <w:szCs w:val="28"/>
          <w:lang w:val="uk-UA"/>
        </w:rPr>
        <w:t>кровохлебки</w:t>
      </w:r>
      <w:proofErr w:type="spellEnd"/>
      <w:r w:rsidRPr="00281700">
        <w:rPr>
          <w:rFonts w:ascii="Times New Roman" w:hAnsi="Times New Roman" w:cs="Times New Roman"/>
          <w:color w:val="000000" w:themeColor="text1"/>
          <w:sz w:val="28"/>
          <w:szCs w:val="28"/>
          <w:lang w:val="uk-UA"/>
        </w:rPr>
        <w:t xml:space="preserve">). У процесі сушіння треба стежити за сировиною, перевертати його 3-4 рази в день, на ніч сировина варто вкривати або заносити в </w:t>
      </w:r>
      <w:proofErr w:type="spellStart"/>
      <w:r w:rsidRPr="00281700">
        <w:rPr>
          <w:rFonts w:ascii="Times New Roman" w:hAnsi="Times New Roman" w:cs="Times New Roman"/>
          <w:color w:val="000000" w:themeColor="text1"/>
          <w:sz w:val="28"/>
          <w:szCs w:val="28"/>
          <w:lang w:val="uk-UA"/>
        </w:rPr>
        <w:t>сараи</w:t>
      </w:r>
      <w:proofErr w:type="spellEnd"/>
      <w:r w:rsidRPr="00281700">
        <w:rPr>
          <w:rFonts w:ascii="Times New Roman" w:hAnsi="Times New Roman" w:cs="Times New Roman"/>
          <w:color w:val="000000" w:themeColor="text1"/>
          <w:sz w:val="28"/>
          <w:szCs w:val="28"/>
          <w:lang w:val="uk-UA"/>
        </w:rPr>
        <w:t>, щоб не дати росі випасти на нього.</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Восени, коли часто йдуть дощі й мало сонячних днів, рекомендується штучне сушіння в російської печі або в духовці звичайної грубки при температурі не вище 60 °С</w:t>
      </w:r>
      <w:r w:rsidR="005213D1" w:rsidRPr="00281700">
        <w:rPr>
          <w:rFonts w:ascii="Times New Roman" w:hAnsi="Times New Roman" w:cs="Times New Roman"/>
          <w:color w:val="000000" w:themeColor="text1"/>
          <w:sz w:val="28"/>
          <w:szCs w:val="28"/>
          <w:lang w:val="uk-UA"/>
        </w:rPr>
        <w:t>.</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Сушіння вважається закінченої, якщо листи й квітки легко розтираються в руках, корінь </w:t>
      </w:r>
      <w:r w:rsidRPr="00281700">
        <w:rPr>
          <w:rStyle w:val="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lang w:val="uk-UA"/>
        </w:rPr>
        <w:t>кореневища не гнуться, а ламаються на вигині з невеликим тріском, ягоди й плоди при стисканні не склеюються в грудки, а розсипаються.</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Суху сировину зберігають </w:t>
      </w:r>
      <w:r w:rsidRPr="00281700">
        <w:rPr>
          <w:rStyle w:val="24"/>
          <w:rFonts w:ascii="Times New Roman" w:hAnsi="Times New Roman" w:cs="Times New Roman"/>
          <w:color w:val="000000" w:themeColor="text1"/>
          <w:sz w:val="28"/>
          <w:szCs w:val="28"/>
        </w:rPr>
        <w:t xml:space="preserve">у </w:t>
      </w:r>
      <w:r w:rsidRPr="00281700">
        <w:rPr>
          <w:rFonts w:ascii="Times New Roman" w:hAnsi="Times New Roman" w:cs="Times New Roman"/>
          <w:color w:val="000000" w:themeColor="text1"/>
          <w:sz w:val="28"/>
          <w:szCs w:val="28"/>
          <w:lang w:val="uk-UA"/>
        </w:rPr>
        <w:t>матер</w:t>
      </w:r>
      <w:r w:rsidR="005213D1"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яних мішечках, паперових пакетах, коробках, ящиках, обкладених чистим білим папером, банках. </w:t>
      </w:r>
      <w:r w:rsidR="005213D1" w:rsidRPr="00281700">
        <w:rPr>
          <w:rFonts w:ascii="Times New Roman" w:hAnsi="Times New Roman" w:cs="Times New Roman"/>
          <w:color w:val="000000" w:themeColor="text1"/>
          <w:sz w:val="28"/>
          <w:szCs w:val="28"/>
          <w:lang w:val="uk-UA"/>
        </w:rPr>
        <w:t>Якщо лікувальна дія рослини пов’</w:t>
      </w:r>
      <w:r w:rsidRPr="00281700">
        <w:rPr>
          <w:rFonts w:ascii="Times New Roman" w:hAnsi="Times New Roman" w:cs="Times New Roman"/>
          <w:color w:val="000000" w:themeColor="text1"/>
          <w:sz w:val="28"/>
          <w:szCs w:val="28"/>
          <w:lang w:val="uk-UA"/>
        </w:rPr>
        <w:t xml:space="preserve">язане з ефірним маслом, його зберігають у скляній банці із притертою пробкою. Корінь </w:t>
      </w:r>
      <w:r w:rsidRPr="00281700">
        <w:rPr>
          <w:rStyle w:val="51"/>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lang w:val="uk-UA"/>
        </w:rPr>
        <w:t>кореневища поміщають у ящики, обклеєні бі</w:t>
      </w:r>
      <w:r w:rsidR="005213D1" w:rsidRPr="00281700">
        <w:rPr>
          <w:rFonts w:ascii="Times New Roman" w:hAnsi="Times New Roman" w:cs="Times New Roman"/>
          <w:color w:val="000000" w:themeColor="text1"/>
          <w:sz w:val="28"/>
          <w:szCs w:val="28"/>
          <w:lang w:val="uk-UA"/>
        </w:rPr>
        <w:t>лим папером, траву –</w:t>
      </w:r>
      <w:r w:rsidRPr="00281700">
        <w:rPr>
          <w:rFonts w:ascii="Times New Roman" w:hAnsi="Times New Roman" w:cs="Times New Roman"/>
          <w:color w:val="000000" w:themeColor="text1"/>
          <w:sz w:val="28"/>
          <w:szCs w:val="28"/>
          <w:lang w:val="uk-UA"/>
        </w:rPr>
        <w:t xml:space="preserve"> у картонні коробки, сухі ягоди - </w:t>
      </w:r>
      <w:r w:rsidRPr="00281700">
        <w:rPr>
          <w:rStyle w:val="24"/>
          <w:rFonts w:ascii="Times New Roman" w:hAnsi="Times New Roman" w:cs="Times New Roman"/>
          <w:color w:val="000000" w:themeColor="text1"/>
          <w:sz w:val="28"/>
          <w:szCs w:val="28"/>
        </w:rPr>
        <w:t xml:space="preserve">у </w:t>
      </w:r>
      <w:r w:rsidRPr="00281700">
        <w:rPr>
          <w:rFonts w:ascii="Times New Roman" w:hAnsi="Times New Roman" w:cs="Times New Roman"/>
          <w:color w:val="000000" w:themeColor="text1"/>
          <w:sz w:val="28"/>
          <w:szCs w:val="28"/>
          <w:lang w:val="uk-UA"/>
        </w:rPr>
        <w:t>паперові пакети.</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У кожне впакування кладуть етикетку із вказівкою назви сировини, часу </w:t>
      </w:r>
      <w:r w:rsidRPr="00281700">
        <w:rPr>
          <w:rStyle w:val="24"/>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lang w:val="uk-UA"/>
        </w:rPr>
        <w:t xml:space="preserve">місця збору. Упаковану сировину зберігають </w:t>
      </w:r>
      <w:r w:rsidRPr="00281700">
        <w:rPr>
          <w:rStyle w:val="24"/>
          <w:rFonts w:ascii="Times New Roman" w:hAnsi="Times New Roman" w:cs="Times New Roman"/>
          <w:color w:val="000000" w:themeColor="text1"/>
          <w:sz w:val="28"/>
          <w:szCs w:val="28"/>
        </w:rPr>
        <w:t xml:space="preserve">у </w:t>
      </w:r>
      <w:r w:rsidRPr="00281700">
        <w:rPr>
          <w:rFonts w:ascii="Times New Roman" w:hAnsi="Times New Roman" w:cs="Times New Roman"/>
          <w:color w:val="000000" w:themeColor="text1"/>
          <w:sz w:val="28"/>
          <w:szCs w:val="28"/>
          <w:lang w:val="uk-UA"/>
        </w:rPr>
        <w:t xml:space="preserve">чистому, добре провітрюваному приміщенні, у темному місці. Строк зберігання корінь, кореневищ і кори 2-3 </w:t>
      </w:r>
      <w:r w:rsidRPr="00281700">
        <w:rPr>
          <w:rStyle w:val="24"/>
          <w:rFonts w:ascii="Times New Roman" w:hAnsi="Times New Roman" w:cs="Times New Roman"/>
          <w:color w:val="000000" w:themeColor="text1"/>
          <w:sz w:val="28"/>
          <w:szCs w:val="28"/>
        </w:rPr>
        <w:t xml:space="preserve">року, </w:t>
      </w:r>
      <w:r w:rsidRPr="00281700">
        <w:rPr>
          <w:rFonts w:ascii="Times New Roman" w:hAnsi="Times New Roman" w:cs="Times New Roman"/>
          <w:color w:val="000000" w:themeColor="text1"/>
          <w:sz w:val="28"/>
          <w:szCs w:val="28"/>
          <w:lang w:val="uk-UA"/>
        </w:rPr>
        <w:t xml:space="preserve">трави, квіток </w:t>
      </w:r>
      <w:r w:rsidRPr="00281700">
        <w:rPr>
          <w:rStyle w:val="51"/>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lang w:val="uk-UA"/>
        </w:rPr>
        <w:t xml:space="preserve">листів </w:t>
      </w:r>
      <w:r w:rsidR="005213D1" w:rsidRPr="00281700">
        <w:rPr>
          <w:rFonts w:ascii="Times New Roman" w:hAnsi="Times New Roman" w:cs="Times New Roman"/>
          <w:color w:val="000000" w:themeColor="text1"/>
          <w:sz w:val="28"/>
          <w:szCs w:val="28"/>
          <w:lang w:val="uk-UA"/>
        </w:rPr>
        <w:t>– д</w:t>
      </w:r>
      <w:r w:rsidRPr="00281700">
        <w:rPr>
          <w:rFonts w:ascii="Times New Roman" w:hAnsi="Times New Roman" w:cs="Times New Roman"/>
          <w:color w:val="000000" w:themeColor="text1"/>
          <w:sz w:val="28"/>
          <w:szCs w:val="28"/>
          <w:lang w:val="uk-UA"/>
        </w:rPr>
        <w:t>о 2 років.</w:t>
      </w:r>
    </w:p>
    <w:p w:rsidR="00E07FAF" w:rsidRPr="00281700" w:rsidRDefault="005213D1" w:rsidP="002B0FAA">
      <w:pPr>
        <w:pStyle w:val="7"/>
        <w:shd w:val="clear" w:color="auto" w:fill="auto"/>
        <w:tabs>
          <w:tab w:val="left" w:pos="388"/>
        </w:tabs>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3. </w:t>
      </w:r>
      <w:r w:rsidR="00E07FAF" w:rsidRPr="00281700">
        <w:rPr>
          <w:rFonts w:ascii="Times New Roman" w:hAnsi="Times New Roman" w:cs="Times New Roman"/>
          <w:color w:val="000000" w:themeColor="text1"/>
          <w:sz w:val="28"/>
          <w:szCs w:val="28"/>
          <w:lang w:val="uk-UA"/>
        </w:rPr>
        <w:t xml:space="preserve">У народній медицині лікарські рослини використаються у свіжому виді й </w:t>
      </w:r>
      <w:r w:rsidR="00E07FAF" w:rsidRPr="00281700">
        <w:rPr>
          <w:rStyle w:val="24"/>
          <w:rFonts w:ascii="Times New Roman" w:hAnsi="Times New Roman" w:cs="Times New Roman"/>
          <w:color w:val="000000" w:themeColor="text1"/>
          <w:sz w:val="28"/>
          <w:szCs w:val="28"/>
        </w:rPr>
        <w:t>у</w:t>
      </w:r>
      <w:r w:rsidRPr="00281700">
        <w:rPr>
          <w:rStyle w:val="24"/>
          <w:rFonts w:ascii="Times New Roman" w:hAnsi="Times New Roman" w:cs="Times New Roman"/>
          <w:color w:val="000000" w:themeColor="text1"/>
          <w:sz w:val="28"/>
          <w:szCs w:val="28"/>
        </w:rPr>
        <w:t xml:space="preserve"> </w:t>
      </w:r>
      <w:r w:rsidR="00E07FAF" w:rsidRPr="00281700">
        <w:rPr>
          <w:rFonts w:ascii="Times New Roman" w:hAnsi="Times New Roman" w:cs="Times New Roman"/>
          <w:color w:val="000000" w:themeColor="text1"/>
          <w:sz w:val="28"/>
          <w:szCs w:val="28"/>
          <w:lang w:val="uk-UA"/>
        </w:rPr>
        <w:t xml:space="preserve">вигляді різних форм </w:t>
      </w:r>
      <w:r w:rsidR="00E07FAF" w:rsidRPr="00281700">
        <w:rPr>
          <w:rStyle w:val="24"/>
          <w:rFonts w:ascii="Times New Roman" w:hAnsi="Times New Roman" w:cs="Times New Roman"/>
          <w:color w:val="000000" w:themeColor="text1"/>
          <w:sz w:val="28"/>
          <w:szCs w:val="28"/>
        </w:rPr>
        <w:t xml:space="preserve">і </w:t>
      </w:r>
      <w:r w:rsidR="00E07FAF" w:rsidRPr="00281700">
        <w:rPr>
          <w:rFonts w:ascii="Times New Roman" w:hAnsi="Times New Roman" w:cs="Times New Roman"/>
          <w:color w:val="000000" w:themeColor="text1"/>
          <w:sz w:val="28"/>
          <w:szCs w:val="28"/>
          <w:lang w:val="uk-UA"/>
        </w:rPr>
        <w:t xml:space="preserve">препаратів. Зі свіжих і особливо висушених лікарських рослин у домашніх умовах готовлять порошки, настої, відвари, спиртові настойки, чай, мазі </w:t>
      </w:r>
      <w:r w:rsidR="00E07FAF" w:rsidRPr="00281700">
        <w:rPr>
          <w:rStyle w:val="24"/>
          <w:rFonts w:ascii="Times New Roman" w:hAnsi="Times New Roman" w:cs="Times New Roman"/>
          <w:color w:val="000000" w:themeColor="text1"/>
          <w:sz w:val="28"/>
          <w:szCs w:val="28"/>
        </w:rPr>
        <w:t xml:space="preserve">й </w:t>
      </w:r>
      <w:r w:rsidR="00E07FAF" w:rsidRPr="00281700">
        <w:rPr>
          <w:rFonts w:ascii="Times New Roman" w:hAnsi="Times New Roman" w:cs="Times New Roman"/>
          <w:color w:val="000000" w:themeColor="text1"/>
          <w:sz w:val="28"/>
          <w:szCs w:val="28"/>
          <w:lang w:val="uk-UA"/>
        </w:rPr>
        <w:t>соки.</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Style w:val="af"/>
          <w:rFonts w:ascii="Times New Roman" w:hAnsi="Times New Roman" w:cs="Times New Roman"/>
          <w:color w:val="000000" w:themeColor="text1"/>
          <w:sz w:val="28"/>
          <w:szCs w:val="28"/>
        </w:rPr>
        <w:t xml:space="preserve">Порошки </w:t>
      </w:r>
      <w:r w:rsidRPr="00281700">
        <w:rPr>
          <w:rFonts w:ascii="Times New Roman" w:hAnsi="Times New Roman" w:cs="Times New Roman"/>
          <w:color w:val="000000" w:themeColor="text1"/>
          <w:sz w:val="28"/>
          <w:szCs w:val="28"/>
          <w:lang w:val="uk-UA"/>
        </w:rPr>
        <w:t xml:space="preserve">є найбільш простою лікарською формою. Для їхнього готування висушені частини рослин подрібнюють у ступці </w:t>
      </w:r>
      <w:r w:rsidRPr="00281700">
        <w:rPr>
          <w:rStyle w:val="24"/>
          <w:rFonts w:ascii="Times New Roman" w:hAnsi="Times New Roman" w:cs="Times New Roman"/>
          <w:color w:val="000000" w:themeColor="text1"/>
          <w:sz w:val="28"/>
          <w:szCs w:val="28"/>
        </w:rPr>
        <w:t xml:space="preserve">й у </w:t>
      </w:r>
      <w:r w:rsidRPr="00281700">
        <w:rPr>
          <w:rFonts w:ascii="Times New Roman" w:hAnsi="Times New Roman" w:cs="Times New Roman"/>
          <w:color w:val="000000" w:themeColor="text1"/>
          <w:sz w:val="28"/>
          <w:szCs w:val="28"/>
          <w:lang w:val="uk-UA"/>
        </w:rPr>
        <w:t>такому виді приймають усередину або використає для присипки ран</w:t>
      </w:r>
      <w:r w:rsidR="005213D1"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виразок, попрілостей, пролежнів.</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Style w:val="af"/>
          <w:rFonts w:ascii="Times New Roman" w:hAnsi="Times New Roman" w:cs="Times New Roman"/>
          <w:color w:val="000000" w:themeColor="text1"/>
          <w:sz w:val="28"/>
          <w:szCs w:val="28"/>
        </w:rPr>
        <w:lastRenderedPageBreak/>
        <w:t xml:space="preserve">Настої й відвари </w:t>
      </w:r>
      <w:r w:rsidRPr="00281700">
        <w:rPr>
          <w:rFonts w:ascii="Times New Roman" w:hAnsi="Times New Roman" w:cs="Times New Roman"/>
          <w:color w:val="000000" w:themeColor="text1"/>
          <w:sz w:val="28"/>
          <w:szCs w:val="28"/>
          <w:lang w:val="uk-UA"/>
        </w:rPr>
        <w:t xml:space="preserve">є водними витяжками з лікарської рослинної сировини. Для їхнього готування сировину подрібнюють: листи </w:t>
      </w:r>
      <w:r w:rsidRPr="00281700">
        <w:rPr>
          <w:rStyle w:val="24"/>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lang w:val="uk-UA"/>
        </w:rPr>
        <w:t xml:space="preserve">квітки </w:t>
      </w:r>
      <w:r w:rsidR="005213D1"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до часток розміром не більше 5 мм; стебла, кору, корінь, кореневища </w:t>
      </w:r>
      <w:r w:rsidR="005213D1"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не більше 3 мм: плоди й насіння </w:t>
      </w:r>
      <w:r w:rsidR="005213D1"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 не більше 0,5 мм; Здрібнену сировину помішають в емальовану або порцелянову судину, заливають водою, закривають кришкою </w:t>
      </w:r>
      <w:r w:rsidRPr="00281700">
        <w:rPr>
          <w:rStyle w:val="24"/>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lang w:val="uk-UA"/>
        </w:rPr>
        <w:t>ставлять на киплячу водяну лазню. Як правило, н</w:t>
      </w:r>
      <w:r w:rsidR="005213D1" w:rsidRPr="00281700">
        <w:rPr>
          <w:rFonts w:ascii="Times New Roman" w:hAnsi="Times New Roman" w:cs="Times New Roman"/>
          <w:color w:val="000000" w:themeColor="text1"/>
          <w:sz w:val="28"/>
          <w:szCs w:val="28"/>
          <w:lang w:val="uk-UA"/>
        </w:rPr>
        <w:t xml:space="preserve">астій нагрівають 15 </w:t>
      </w:r>
      <w:proofErr w:type="spellStart"/>
      <w:r w:rsidR="005213D1" w:rsidRPr="00281700">
        <w:rPr>
          <w:rFonts w:ascii="Times New Roman" w:hAnsi="Times New Roman" w:cs="Times New Roman"/>
          <w:color w:val="000000" w:themeColor="text1"/>
          <w:sz w:val="28"/>
          <w:szCs w:val="28"/>
          <w:lang w:val="uk-UA"/>
        </w:rPr>
        <w:t>хв</w:t>
      </w:r>
      <w:proofErr w:type="spellEnd"/>
      <w:r w:rsidR="005213D1" w:rsidRPr="00281700">
        <w:rPr>
          <w:rFonts w:ascii="Times New Roman" w:hAnsi="Times New Roman" w:cs="Times New Roman"/>
          <w:color w:val="000000" w:themeColor="text1"/>
          <w:sz w:val="28"/>
          <w:szCs w:val="28"/>
          <w:lang w:val="uk-UA"/>
        </w:rPr>
        <w:t>, відвар –</w:t>
      </w:r>
      <w:r w:rsidRPr="00281700">
        <w:rPr>
          <w:rFonts w:ascii="Times New Roman" w:hAnsi="Times New Roman" w:cs="Times New Roman"/>
          <w:color w:val="000000" w:themeColor="text1"/>
          <w:sz w:val="28"/>
          <w:szCs w:val="28"/>
          <w:lang w:val="uk-UA"/>
        </w:rPr>
        <w:t xml:space="preserve"> 30 </w:t>
      </w:r>
      <w:proofErr w:type="spellStart"/>
      <w:r w:rsidRPr="00281700">
        <w:rPr>
          <w:rFonts w:ascii="Times New Roman" w:hAnsi="Times New Roman" w:cs="Times New Roman"/>
          <w:color w:val="000000" w:themeColor="text1"/>
          <w:sz w:val="28"/>
          <w:szCs w:val="28"/>
          <w:lang w:val="uk-UA"/>
        </w:rPr>
        <w:t>хв</w:t>
      </w:r>
      <w:proofErr w:type="spellEnd"/>
      <w:r w:rsidRPr="00281700">
        <w:rPr>
          <w:rFonts w:ascii="Times New Roman" w:hAnsi="Times New Roman" w:cs="Times New Roman"/>
          <w:color w:val="000000" w:themeColor="text1"/>
          <w:sz w:val="28"/>
          <w:szCs w:val="28"/>
          <w:lang w:val="uk-UA"/>
        </w:rPr>
        <w:t xml:space="preserve"> при частому помішуванні. Після нагрівання судину прохолоджують </w:t>
      </w:r>
      <w:r w:rsidRPr="00281700">
        <w:rPr>
          <w:rStyle w:val="24"/>
          <w:rFonts w:ascii="Times New Roman" w:hAnsi="Times New Roman" w:cs="Times New Roman"/>
          <w:color w:val="000000" w:themeColor="text1"/>
          <w:sz w:val="28"/>
          <w:szCs w:val="28"/>
        </w:rPr>
        <w:t xml:space="preserve">при </w:t>
      </w:r>
      <w:r w:rsidRPr="00281700">
        <w:rPr>
          <w:rFonts w:ascii="Times New Roman" w:hAnsi="Times New Roman" w:cs="Times New Roman"/>
          <w:color w:val="000000" w:themeColor="text1"/>
          <w:sz w:val="28"/>
          <w:szCs w:val="28"/>
          <w:lang w:val="uk-UA"/>
        </w:rPr>
        <w:t>кімнатній температурі, уміст проціджують, а залишок сировини віджимають, отриманий настій або відвар доводять кип</w:t>
      </w:r>
      <w:r w:rsidR="005213D1"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яченою водою до потрібного обсягу.</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Style w:val="af"/>
          <w:rFonts w:ascii="Times New Roman" w:hAnsi="Times New Roman" w:cs="Times New Roman"/>
          <w:color w:val="000000" w:themeColor="text1"/>
          <w:sz w:val="28"/>
          <w:szCs w:val="28"/>
        </w:rPr>
        <w:t xml:space="preserve">Настойки </w:t>
      </w:r>
      <w:r w:rsidRPr="00281700">
        <w:rPr>
          <w:rFonts w:ascii="Times New Roman" w:hAnsi="Times New Roman" w:cs="Times New Roman"/>
          <w:color w:val="000000" w:themeColor="text1"/>
          <w:sz w:val="28"/>
          <w:szCs w:val="28"/>
          <w:lang w:val="uk-UA"/>
        </w:rPr>
        <w:t xml:space="preserve">готовлять на 70 або 40% спирті. Здрібнену сировину насипають </w:t>
      </w:r>
      <w:r w:rsidRPr="00281700">
        <w:rPr>
          <w:rStyle w:val="24"/>
          <w:rFonts w:ascii="Times New Roman" w:hAnsi="Times New Roman" w:cs="Times New Roman"/>
          <w:color w:val="000000" w:themeColor="text1"/>
          <w:sz w:val="28"/>
          <w:szCs w:val="28"/>
        </w:rPr>
        <w:t xml:space="preserve">у </w:t>
      </w:r>
      <w:r w:rsidRPr="00281700">
        <w:rPr>
          <w:rFonts w:ascii="Times New Roman" w:hAnsi="Times New Roman" w:cs="Times New Roman"/>
          <w:color w:val="000000" w:themeColor="text1"/>
          <w:sz w:val="28"/>
          <w:szCs w:val="28"/>
          <w:lang w:val="uk-UA"/>
        </w:rPr>
        <w:t xml:space="preserve">пляшку, заливають спиртом або горілкою, закупорюють пробкою </w:t>
      </w:r>
      <w:r w:rsidRPr="00281700">
        <w:rPr>
          <w:rStyle w:val="24"/>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lang w:val="uk-UA"/>
        </w:rPr>
        <w:t xml:space="preserve">витримують при кімнатній температурі 7 днів. Після цього настойку зливають, залишки обжимають і рідину фільтрують через кілька шарів марлі. Отримана настойка повинна бути прозорої, зберігати </w:t>
      </w:r>
      <w:r w:rsidRPr="00281700">
        <w:rPr>
          <w:rStyle w:val="4"/>
          <w:rFonts w:ascii="Times New Roman" w:hAnsi="Times New Roman" w:cs="Times New Roman"/>
          <w:color w:val="000000" w:themeColor="text1"/>
          <w:sz w:val="28"/>
          <w:szCs w:val="28"/>
        </w:rPr>
        <w:t xml:space="preserve">її </w:t>
      </w:r>
      <w:r w:rsidRPr="00281700">
        <w:rPr>
          <w:rFonts w:ascii="Times New Roman" w:hAnsi="Times New Roman" w:cs="Times New Roman"/>
          <w:color w:val="000000" w:themeColor="text1"/>
          <w:sz w:val="28"/>
          <w:szCs w:val="28"/>
          <w:lang w:val="uk-UA"/>
        </w:rPr>
        <w:t>можна тривалий час. Приймають настойки в невеликих кількостях і дозують звичайно краплями.</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b/>
          <w:color w:val="000000" w:themeColor="text1"/>
          <w:sz w:val="28"/>
          <w:szCs w:val="28"/>
          <w:lang w:val="uk-UA"/>
        </w:rPr>
        <w:t>Чаї.</w:t>
      </w:r>
      <w:r w:rsidRPr="00281700">
        <w:rPr>
          <w:rFonts w:ascii="Times New Roman" w:hAnsi="Times New Roman" w:cs="Times New Roman"/>
          <w:color w:val="000000" w:themeColor="text1"/>
          <w:sz w:val="28"/>
          <w:szCs w:val="28"/>
          <w:lang w:val="uk-UA"/>
        </w:rPr>
        <w:t xml:space="preserve"> Ягідний, ягідні-плодово-ягідні й трав</w:t>
      </w:r>
      <w:r w:rsidR="005213D1"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яний-трав</w:t>
      </w:r>
      <w:r w:rsidR="005213D1"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яні-квітчасто-трав</w:t>
      </w:r>
      <w:r w:rsidR="005213D1"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яні чаї в населення нашої країни продовжують залишатися традиційно популярними й у наш час. Для їхнього готування використаються широко </w:t>
      </w:r>
      <w:r w:rsidRPr="00281700">
        <w:rPr>
          <w:rStyle w:val="24"/>
          <w:rFonts w:ascii="Times New Roman" w:hAnsi="Times New Roman" w:cs="Times New Roman"/>
          <w:color w:val="000000" w:themeColor="text1"/>
          <w:sz w:val="28"/>
          <w:szCs w:val="28"/>
        </w:rPr>
        <w:t xml:space="preserve">відомі й </w:t>
      </w:r>
      <w:r w:rsidRPr="00281700">
        <w:rPr>
          <w:rFonts w:ascii="Times New Roman" w:hAnsi="Times New Roman" w:cs="Times New Roman"/>
          <w:color w:val="000000" w:themeColor="text1"/>
          <w:sz w:val="28"/>
          <w:szCs w:val="28"/>
          <w:lang w:val="uk-UA"/>
        </w:rPr>
        <w:t>розповсюджені рослини: суниця, смородина, ожина, шипшина, материнка, м</w:t>
      </w:r>
      <w:r w:rsidR="005213D1"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ята, малина </w:t>
      </w:r>
      <w:r w:rsidRPr="00281700">
        <w:rPr>
          <w:rStyle w:val="24"/>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lang w:val="uk-UA"/>
        </w:rPr>
        <w:t>багато хто інші.</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По своєму призначенню </w:t>
      </w:r>
      <w:r w:rsidRPr="00281700">
        <w:rPr>
          <w:rStyle w:val="24"/>
          <w:rFonts w:ascii="Times New Roman" w:hAnsi="Times New Roman" w:cs="Times New Roman"/>
          <w:color w:val="000000" w:themeColor="text1"/>
          <w:sz w:val="28"/>
          <w:szCs w:val="28"/>
        </w:rPr>
        <w:t xml:space="preserve">чаї </w:t>
      </w:r>
      <w:r w:rsidRPr="00281700">
        <w:rPr>
          <w:rFonts w:ascii="Times New Roman" w:hAnsi="Times New Roman" w:cs="Times New Roman"/>
          <w:color w:val="000000" w:themeColor="text1"/>
          <w:sz w:val="28"/>
          <w:szCs w:val="28"/>
          <w:lang w:val="uk-UA"/>
        </w:rPr>
        <w:t>діляться на побутовий-побутові-повсякденні-побутові, профілактичні й лікувальні.</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Побутовий-побутові-повсякденні-побутові чаї готовлять із харчових </w:t>
      </w:r>
      <w:r w:rsidRPr="00281700">
        <w:rPr>
          <w:rStyle w:val="2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lang w:val="uk-UA"/>
        </w:rPr>
        <w:t xml:space="preserve">лікарських рослин, що містять велику кількість вітамінів, мікроелементів </w:t>
      </w:r>
      <w:r w:rsidRPr="00281700">
        <w:rPr>
          <w:rStyle w:val="2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lang w:val="uk-UA"/>
        </w:rPr>
        <w:t xml:space="preserve">біологічно активних речовин. Вони мають приємний смак </w:t>
      </w:r>
      <w:r w:rsidRPr="00281700">
        <w:rPr>
          <w:rStyle w:val="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lang w:val="uk-UA"/>
        </w:rPr>
        <w:t>захід, добре вгамовують спрагу, поліпшують травлення, нормалізують обмінні процеси. Умовно</w:t>
      </w:r>
      <w:r w:rsidR="005213D1" w:rsidRPr="00281700">
        <w:rPr>
          <w:rFonts w:ascii="Times New Roman" w:hAnsi="Times New Roman" w:cs="Times New Roman"/>
          <w:color w:val="000000" w:themeColor="text1"/>
          <w:sz w:val="28"/>
          <w:szCs w:val="28"/>
          <w:lang w:val="uk-UA"/>
        </w:rPr>
        <w:t xml:space="preserve"> </w:t>
      </w:r>
      <w:r w:rsidRPr="00281700">
        <w:rPr>
          <w:rFonts w:ascii="Times New Roman" w:hAnsi="Times New Roman" w:cs="Times New Roman"/>
          <w:color w:val="000000" w:themeColor="text1"/>
          <w:sz w:val="28"/>
          <w:szCs w:val="28"/>
          <w:lang w:val="uk-UA"/>
        </w:rPr>
        <w:t xml:space="preserve">побутовий-побутові-повсякденні-побутові </w:t>
      </w:r>
      <w:r w:rsidRPr="00281700">
        <w:rPr>
          <w:rStyle w:val="11"/>
          <w:rFonts w:ascii="Times New Roman" w:hAnsi="Times New Roman" w:cs="Times New Roman"/>
          <w:color w:val="000000" w:themeColor="text1"/>
          <w:sz w:val="28"/>
          <w:szCs w:val="28"/>
        </w:rPr>
        <w:t xml:space="preserve">чаї </w:t>
      </w:r>
      <w:r w:rsidRPr="00281700">
        <w:rPr>
          <w:rFonts w:ascii="Times New Roman" w:hAnsi="Times New Roman" w:cs="Times New Roman"/>
          <w:color w:val="000000" w:themeColor="text1"/>
          <w:sz w:val="28"/>
          <w:szCs w:val="28"/>
          <w:lang w:val="uk-UA"/>
        </w:rPr>
        <w:t xml:space="preserve">підрозділяють на полівітамінні, тонізуючі </w:t>
      </w:r>
      <w:r w:rsidRPr="00281700">
        <w:rPr>
          <w:rStyle w:val="11"/>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lang w:val="uk-UA"/>
        </w:rPr>
        <w:t xml:space="preserve">заспокійливі. У полівітамінні чаї входять рослини, що містять велику кількість вітамінів (смородина, горобина, шипшина, </w:t>
      </w:r>
      <w:r w:rsidRPr="00281700">
        <w:rPr>
          <w:rFonts w:ascii="Times New Roman" w:hAnsi="Times New Roman" w:cs="Times New Roman"/>
          <w:color w:val="000000" w:themeColor="text1"/>
          <w:sz w:val="28"/>
          <w:szCs w:val="28"/>
          <w:lang w:val="uk-UA"/>
        </w:rPr>
        <w:lastRenderedPageBreak/>
        <w:t xml:space="preserve">обліпиха, суниця); вони стимулюють обмін речовин, кровотворення, підвищують захисні властивості організму. Тонізуючий чай готують із рослин, що містять біологічно активні речовини, які стимулюють центральну нервову систему, роблять позитивна дія на печінку, залози внутрішньої секреції, регулюють </w:t>
      </w:r>
      <w:r w:rsidRPr="00281700">
        <w:rPr>
          <w:rStyle w:val="11"/>
          <w:rFonts w:ascii="Times New Roman" w:hAnsi="Times New Roman" w:cs="Times New Roman"/>
          <w:color w:val="000000" w:themeColor="text1"/>
          <w:sz w:val="28"/>
          <w:szCs w:val="28"/>
        </w:rPr>
        <w:t xml:space="preserve">тиск, </w:t>
      </w:r>
      <w:r w:rsidRPr="00281700">
        <w:rPr>
          <w:rFonts w:ascii="Times New Roman" w:hAnsi="Times New Roman" w:cs="Times New Roman"/>
          <w:color w:val="000000" w:themeColor="text1"/>
          <w:sz w:val="28"/>
          <w:szCs w:val="28"/>
          <w:lang w:val="uk-UA"/>
        </w:rPr>
        <w:t xml:space="preserve">зміст цукру в крові, знімають стомлення, підвищують розумову </w:t>
      </w:r>
      <w:r w:rsidRPr="00281700">
        <w:rPr>
          <w:rStyle w:val="11"/>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lang w:val="uk-UA"/>
        </w:rPr>
        <w:t xml:space="preserve">фізичну працездатність. До них ставляться брусниця, </w:t>
      </w:r>
      <w:proofErr w:type="spellStart"/>
      <w:r w:rsidRPr="00281700">
        <w:rPr>
          <w:rFonts w:ascii="Times New Roman" w:hAnsi="Times New Roman" w:cs="Times New Roman"/>
          <w:color w:val="000000" w:themeColor="text1"/>
          <w:sz w:val="28"/>
          <w:szCs w:val="28"/>
          <w:lang w:val="uk-UA"/>
        </w:rPr>
        <w:t>кипрей</w:t>
      </w:r>
      <w:proofErr w:type="spellEnd"/>
      <w:r w:rsidRPr="00281700">
        <w:rPr>
          <w:rFonts w:ascii="Times New Roman" w:hAnsi="Times New Roman" w:cs="Times New Roman"/>
          <w:color w:val="000000" w:themeColor="text1"/>
          <w:sz w:val="28"/>
          <w:szCs w:val="28"/>
          <w:lang w:val="uk-UA"/>
        </w:rPr>
        <w:t xml:space="preserve"> вузьколистий (іван-чай), бадан товстолистий, </w:t>
      </w:r>
      <w:proofErr w:type="spellStart"/>
      <w:r w:rsidRPr="00281700">
        <w:rPr>
          <w:rFonts w:ascii="Times New Roman" w:hAnsi="Times New Roman" w:cs="Times New Roman"/>
          <w:color w:val="000000" w:themeColor="text1"/>
          <w:sz w:val="28"/>
          <w:szCs w:val="28"/>
          <w:lang w:val="uk-UA"/>
        </w:rPr>
        <w:t>левзея</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сафлоровидная</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маралий</w:t>
      </w:r>
      <w:proofErr w:type="spellEnd"/>
      <w:r w:rsidRPr="00281700">
        <w:rPr>
          <w:rFonts w:ascii="Times New Roman" w:hAnsi="Times New Roman" w:cs="Times New Roman"/>
          <w:color w:val="000000" w:themeColor="text1"/>
          <w:sz w:val="28"/>
          <w:szCs w:val="28"/>
          <w:lang w:val="uk-UA"/>
        </w:rPr>
        <w:t xml:space="preserve"> корінь), </w:t>
      </w:r>
      <w:proofErr w:type="spellStart"/>
      <w:r w:rsidRPr="00281700">
        <w:rPr>
          <w:rFonts w:ascii="Times New Roman" w:hAnsi="Times New Roman" w:cs="Times New Roman"/>
          <w:color w:val="000000" w:themeColor="text1"/>
          <w:sz w:val="28"/>
          <w:szCs w:val="28"/>
          <w:lang w:val="uk-UA"/>
        </w:rPr>
        <w:t>родиола</w:t>
      </w:r>
      <w:proofErr w:type="spellEnd"/>
      <w:r w:rsidRPr="00281700">
        <w:rPr>
          <w:rFonts w:ascii="Times New Roman" w:hAnsi="Times New Roman" w:cs="Times New Roman"/>
          <w:color w:val="000000" w:themeColor="text1"/>
          <w:sz w:val="28"/>
          <w:szCs w:val="28"/>
          <w:lang w:val="uk-UA"/>
        </w:rPr>
        <w:t xml:space="preserve"> рожева (золотий корінь), </w:t>
      </w:r>
      <w:proofErr w:type="spellStart"/>
      <w:r w:rsidRPr="00281700">
        <w:rPr>
          <w:rFonts w:ascii="Times New Roman" w:hAnsi="Times New Roman" w:cs="Times New Roman"/>
          <w:color w:val="000000" w:themeColor="text1"/>
          <w:sz w:val="28"/>
          <w:szCs w:val="28"/>
          <w:lang w:val="uk-UA"/>
        </w:rPr>
        <w:t>тимьян</w:t>
      </w:r>
      <w:proofErr w:type="spellEnd"/>
      <w:r w:rsidRPr="00281700">
        <w:rPr>
          <w:rFonts w:ascii="Times New Roman" w:hAnsi="Times New Roman" w:cs="Times New Roman"/>
          <w:color w:val="000000" w:themeColor="text1"/>
          <w:sz w:val="28"/>
          <w:szCs w:val="28"/>
          <w:lang w:val="uk-UA"/>
        </w:rPr>
        <w:t xml:space="preserve"> повзучий (чебрець), материнка й інші трави.</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Заспокійливі чаї містять у своєму складі рослини, які знімають напруга, дратівливість, поліпшують сон. </w:t>
      </w:r>
      <w:r w:rsidRPr="00281700">
        <w:rPr>
          <w:rStyle w:val="11"/>
          <w:rFonts w:ascii="Times New Roman" w:hAnsi="Times New Roman" w:cs="Times New Roman"/>
          <w:color w:val="000000" w:themeColor="text1"/>
          <w:sz w:val="28"/>
          <w:szCs w:val="28"/>
        </w:rPr>
        <w:t xml:space="preserve">Такими </w:t>
      </w:r>
      <w:r w:rsidRPr="00281700">
        <w:rPr>
          <w:rFonts w:ascii="Times New Roman" w:hAnsi="Times New Roman" w:cs="Times New Roman"/>
          <w:color w:val="000000" w:themeColor="text1"/>
          <w:sz w:val="28"/>
          <w:szCs w:val="28"/>
          <w:lang w:val="uk-UA"/>
        </w:rPr>
        <w:t xml:space="preserve">властивостями володіють </w:t>
      </w:r>
      <w:proofErr w:type="spellStart"/>
      <w:r w:rsidRPr="00281700">
        <w:rPr>
          <w:rFonts w:ascii="Times New Roman" w:hAnsi="Times New Roman" w:cs="Times New Roman"/>
          <w:color w:val="000000" w:themeColor="text1"/>
          <w:sz w:val="28"/>
          <w:szCs w:val="28"/>
          <w:lang w:val="uk-UA"/>
        </w:rPr>
        <w:t>тимьян</w:t>
      </w:r>
      <w:proofErr w:type="spellEnd"/>
      <w:r w:rsidRPr="00281700">
        <w:rPr>
          <w:rFonts w:ascii="Times New Roman" w:hAnsi="Times New Roman" w:cs="Times New Roman"/>
          <w:color w:val="000000" w:themeColor="text1"/>
          <w:sz w:val="28"/>
          <w:szCs w:val="28"/>
          <w:lang w:val="uk-UA"/>
        </w:rPr>
        <w:t xml:space="preserve"> повзучий (чебрець), материнка, глід криваво-червоний, меліса лікарська, м</w:t>
      </w:r>
      <w:r w:rsidR="005213D1"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ята </w:t>
      </w:r>
      <w:r w:rsidRPr="00281700">
        <w:rPr>
          <w:rStyle w:val="11"/>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lang w:val="uk-UA"/>
        </w:rPr>
        <w:t>інші рослини.</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Профілактичні чаї відрізняються від перших певною спрямованістю </w:t>
      </w:r>
      <w:r w:rsidRPr="00281700">
        <w:rPr>
          <w:rStyle w:val="11"/>
          <w:rFonts w:ascii="Times New Roman" w:hAnsi="Times New Roman" w:cs="Times New Roman"/>
          <w:color w:val="000000" w:themeColor="text1"/>
          <w:sz w:val="28"/>
          <w:szCs w:val="28"/>
        </w:rPr>
        <w:t xml:space="preserve">дії. </w:t>
      </w:r>
      <w:r w:rsidRPr="00281700">
        <w:rPr>
          <w:rFonts w:ascii="Times New Roman" w:hAnsi="Times New Roman" w:cs="Times New Roman"/>
          <w:color w:val="000000" w:themeColor="text1"/>
          <w:sz w:val="28"/>
          <w:szCs w:val="28"/>
          <w:lang w:val="uk-UA"/>
        </w:rPr>
        <w:t xml:space="preserve">Наприклад, </w:t>
      </w:r>
      <w:proofErr w:type="spellStart"/>
      <w:r w:rsidRPr="00281700">
        <w:rPr>
          <w:rFonts w:ascii="Times New Roman" w:hAnsi="Times New Roman" w:cs="Times New Roman"/>
          <w:color w:val="000000" w:themeColor="text1"/>
          <w:sz w:val="28"/>
          <w:szCs w:val="28"/>
          <w:lang w:val="uk-UA"/>
        </w:rPr>
        <w:t>протсклеротичні</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протиспазматичні</w:t>
      </w:r>
      <w:proofErr w:type="spellEnd"/>
      <w:r w:rsidRPr="00281700">
        <w:rPr>
          <w:rFonts w:ascii="Times New Roman" w:hAnsi="Times New Roman" w:cs="Times New Roman"/>
          <w:color w:val="000000" w:themeColor="text1"/>
          <w:sz w:val="28"/>
          <w:szCs w:val="28"/>
          <w:lang w:val="uk-UA"/>
        </w:rPr>
        <w:t xml:space="preserve">. що заспокоюють нервову систему, що регулюють цукровий обмін, протизапальні </w:t>
      </w:r>
      <w:r w:rsidRPr="00281700">
        <w:rPr>
          <w:rStyle w:val="11"/>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lang w:val="uk-UA"/>
        </w:rPr>
        <w:t xml:space="preserve">протимікробні </w:t>
      </w:r>
      <w:r w:rsidRPr="00281700">
        <w:rPr>
          <w:rStyle w:val="11"/>
          <w:rFonts w:ascii="Times New Roman" w:hAnsi="Times New Roman" w:cs="Times New Roman"/>
          <w:color w:val="000000" w:themeColor="text1"/>
          <w:sz w:val="28"/>
          <w:szCs w:val="28"/>
        </w:rPr>
        <w:t xml:space="preserve">чаї. </w:t>
      </w:r>
      <w:r w:rsidRPr="00281700">
        <w:rPr>
          <w:rFonts w:ascii="Times New Roman" w:hAnsi="Times New Roman" w:cs="Times New Roman"/>
          <w:color w:val="000000" w:themeColor="text1"/>
          <w:sz w:val="28"/>
          <w:szCs w:val="28"/>
          <w:lang w:val="uk-UA"/>
        </w:rPr>
        <w:t xml:space="preserve">У їхній склад входять рослини, що володіють конкретною дією на певні органи </w:t>
      </w:r>
      <w:r w:rsidRPr="00281700">
        <w:rPr>
          <w:rStyle w:val="11"/>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lang w:val="uk-UA"/>
        </w:rPr>
        <w:t xml:space="preserve">системи. Наприклад, при порушенні цукрового обміну в збір профілактичного чаю включають чорницю, квасолю, кропиву, деревій; в, збір проти склеротичного складають - суницю лісову, хвощ польовий, руту запашну, малину </w:t>
      </w:r>
      <w:r w:rsidR="005213D1" w:rsidRPr="00281700">
        <w:rPr>
          <w:rFonts w:ascii="Times New Roman" w:hAnsi="Times New Roman" w:cs="Times New Roman"/>
          <w:color w:val="000000" w:themeColor="text1"/>
          <w:sz w:val="28"/>
          <w:szCs w:val="28"/>
          <w:lang w:val="uk-UA"/>
        </w:rPr>
        <w:t>тощо.</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Лікувальні чаї на відміну від перерахованих мають більше виражену лікувальну дію. Вони складніше по своєму складі </w:t>
      </w:r>
      <w:r w:rsidRPr="00281700">
        <w:rPr>
          <w:rStyle w:val="24"/>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lang w:val="uk-UA"/>
        </w:rPr>
        <w:t xml:space="preserve">більше спрямовані по </w:t>
      </w:r>
      <w:r w:rsidRPr="00281700">
        <w:rPr>
          <w:rStyle w:val="11"/>
          <w:rFonts w:ascii="Times New Roman" w:hAnsi="Times New Roman" w:cs="Times New Roman"/>
          <w:color w:val="000000" w:themeColor="text1"/>
          <w:sz w:val="28"/>
          <w:szCs w:val="28"/>
        </w:rPr>
        <w:t xml:space="preserve">дії. </w:t>
      </w:r>
      <w:r w:rsidRPr="00281700">
        <w:rPr>
          <w:rFonts w:ascii="Times New Roman" w:hAnsi="Times New Roman" w:cs="Times New Roman"/>
          <w:color w:val="000000" w:themeColor="text1"/>
          <w:sz w:val="28"/>
          <w:szCs w:val="28"/>
          <w:lang w:val="uk-UA"/>
        </w:rPr>
        <w:t>До таких чаїв ставляться протимікробні, жовчогінні, відхаркувальні, м</w:t>
      </w:r>
      <w:r w:rsidR="005213D1" w:rsidRPr="00281700">
        <w:rPr>
          <w:rFonts w:ascii="Times New Roman" w:hAnsi="Times New Roman" w:cs="Times New Roman"/>
          <w:color w:val="000000" w:themeColor="text1"/>
          <w:sz w:val="28"/>
          <w:szCs w:val="28"/>
          <w:lang w:val="uk-UA"/>
        </w:rPr>
        <w:t>’</w:t>
      </w:r>
      <w:r w:rsidRPr="00281700">
        <w:rPr>
          <w:rFonts w:ascii="Times New Roman" w:hAnsi="Times New Roman" w:cs="Times New Roman"/>
          <w:color w:val="000000" w:themeColor="text1"/>
          <w:sz w:val="28"/>
          <w:szCs w:val="28"/>
          <w:lang w:val="uk-UA"/>
        </w:rPr>
        <w:t xml:space="preserve">якшильні, кровоспинні, протизапальні, </w:t>
      </w:r>
      <w:proofErr w:type="spellStart"/>
      <w:r w:rsidRPr="00281700">
        <w:rPr>
          <w:rFonts w:ascii="Times New Roman" w:hAnsi="Times New Roman" w:cs="Times New Roman"/>
          <w:color w:val="000000" w:themeColor="text1"/>
          <w:sz w:val="28"/>
          <w:szCs w:val="28"/>
          <w:lang w:val="uk-UA"/>
        </w:rPr>
        <w:t>ранозаживляючі</w:t>
      </w:r>
      <w:proofErr w:type="spellEnd"/>
      <w:r w:rsidRPr="00281700">
        <w:rPr>
          <w:rFonts w:ascii="Times New Roman" w:hAnsi="Times New Roman" w:cs="Times New Roman"/>
          <w:color w:val="000000" w:themeColor="text1"/>
          <w:sz w:val="28"/>
          <w:szCs w:val="28"/>
          <w:lang w:val="uk-UA"/>
        </w:rPr>
        <w:t>.</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На відміну від настоїв </w:t>
      </w:r>
      <w:r w:rsidRPr="00281700">
        <w:rPr>
          <w:rStyle w:val="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lang w:val="uk-UA"/>
        </w:rPr>
        <w:t xml:space="preserve">відварів, застосовуваних з лікувальною метою, чаї мають меншу концентрацію діючих речовин </w:t>
      </w:r>
      <w:r w:rsidRPr="00281700">
        <w:rPr>
          <w:rStyle w:val="2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lang w:val="uk-UA"/>
        </w:rPr>
        <w:t xml:space="preserve">як правило, не містять сильнодіючих </w:t>
      </w:r>
      <w:r w:rsidRPr="00281700">
        <w:rPr>
          <w:rStyle w:val="2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lang w:val="uk-UA"/>
        </w:rPr>
        <w:t>отрутних рослин.</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b/>
          <w:color w:val="000000" w:themeColor="text1"/>
          <w:sz w:val="28"/>
          <w:szCs w:val="28"/>
          <w:lang w:val="uk-UA"/>
        </w:rPr>
        <w:t>Мазі</w:t>
      </w:r>
      <w:r w:rsidRPr="00281700">
        <w:rPr>
          <w:rFonts w:ascii="Times New Roman" w:hAnsi="Times New Roman" w:cs="Times New Roman"/>
          <w:color w:val="000000" w:themeColor="text1"/>
          <w:sz w:val="28"/>
          <w:szCs w:val="28"/>
          <w:lang w:val="uk-UA"/>
        </w:rPr>
        <w:t xml:space="preserve"> найчастіше готовлять із порошків рослинного походження (квітки, листи, корінь і кореневища). Для їхнього готування користуються рецептами народної медицини. Як основу беруть вазелін, несолоне свиняче </w:t>
      </w:r>
      <w:r w:rsidRPr="00281700">
        <w:rPr>
          <w:rFonts w:ascii="Times New Roman" w:hAnsi="Times New Roman" w:cs="Times New Roman"/>
          <w:color w:val="000000" w:themeColor="text1"/>
          <w:sz w:val="28"/>
          <w:szCs w:val="28"/>
          <w:lang w:val="uk-UA"/>
        </w:rPr>
        <w:lastRenderedPageBreak/>
        <w:t>сало, вершкове або рослинне масло, з якими змішують порошок лікарської рослини.</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b/>
          <w:color w:val="000000" w:themeColor="text1"/>
          <w:sz w:val="28"/>
          <w:szCs w:val="28"/>
          <w:lang w:val="uk-UA"/>
        </w:rPr>
        <w:t>Соки.</w:t>
      </w:r>
      <w:r w:rsidRPr="00281700">
        <w:rPr>
          <w:rFonts w:ascii="Times New Roman" w:hAnsi="Times New Roman" w:cs="Times New Roman"/>
          <w:color w:val="000000" w:themeColor="text1"/>
          <w:sz w:val="28"/>
          <w:szCs w:val="28"/>
          <w:lang w:val="uk-UA"/>
        </w:rPr>
        <w:t xml:space="preserve"> Часто з лікувальною метою застосовують свіжі соки рослин. Ягід, фруктів </w:t>
      </w:r>
      <w:r w:rsidRPr="00281700">
        <w:rPr>
          <w:rStyle w:val="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lang w:val="uk-UA"/>
        </w:rPr>
        <w:t xml:space="preserve">овочів. Із усього свіжої рослини </w:t>
      </w:r>
      <w:r w:rsidRPr="00281700">
        <w:rPr>
          <w:rStyle w:val="24"/>
          <w:rFonts w:ascii="Times New Roman" w:hAnsi="Times New Roman" w:cs="Times New Roman"/>
          <w:color w:val="000000" w:themeColor="text1"/>
          <w:sz w:val="28"/>
          <w:szCs w:val="28"/>
        </w:rPr>
        <w:t xml:space="preserve">сік </w:t>
      </w:r>
      <w:r w:rsidRPr="00281700">
        <w:rPr>
          <w:rFonts w:ascii="Times New Roman" w:hAnsi="Times New Roman" w:cs="Times New Roman"/>
          <w:color w:val="000000" w:themeColor="text1"/>
          <w:sz w:val="28"/>
          <w:szCs w:val="28"/>
          <w:lang w:val="uk-UA"/>
        </w:rPr>
        <w:t xml:space="preserve">готовлять у пору його цвітіння, з корінь </w:t>
      </w:r>
      <w:r w:rsidRPr="00281700">
        <w:rPr>
          <w:rStyle w:val="51"/>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lang w:val="uk-UA"/>
        </w:rPr>
        <w:t xml:space="preserve">кореневищ </w:t>
      </w:r>
      <w:proofErr w:type="spellStart"/>
      <w:r w:rsidRPr="00281700">
        <w:rPr>
          <w:rFonts w:ascii="Times New Roman" w:hAnsi="Times New Roman" w:cs="Times New Roman"/>
          <w:color w:val="000000" w:themeColor="text1"/>
          <w:sz w:val="28"/>
          <w:szCs w:val="28"/>
          <w:lang w:val="uk-UA"/>
        </w:rPr>
        <w:t>свіжевідритих</w:t>
      </w:r>
      <w:proofErr w:type="spellEnd"/>
      <w:r w:rsidRPr="00281700">
        <w:rPr>
          <w:rFonts w:ascii="Times New Roman" w:hAnsi="Times New Roman" w:cs="Times New Roman"/>
          <w:color w:val="000000" w:themeColor="text1"/>
          <w:sz w:val="28"/>
          <w:szCs w:val="28"/>
          <w:lang w:val="uk-UA"/>
        </w:rPr>
        <w:t xml:space="preserve">, із плодів повністю дозрілих, не тепличних. Здавна в народній медицині використають і соки дерев (берези, липи, дуба, </w:t>
      </w:r>
      <w:proofErr w:type="spellStart"/>
      <w:r w:rsidRPr="00281700">
        <w:rPr>
          <w:rFonts w:ascii="Times New Roman" w:hAnsi="Times New Roman" w:cs="Times New Roman"/>
          <w:color w:val="000000" w:themeColor="text1"/>
          <w:sz w:val="28"/>
          <w:szCs w:val="28"/>
          <w:lang w:val="uk-UA"/>
        </w:rPr>
        <w:t>.клена</w:t>
      </w:r>
      <w:proofErr w:type="spellEnd"/>
      <w:r w:rsidRPr="00281700">
        <w:rPr>
          <w:rFonts w:ascii="Times New Roman" w:hAnsi="Times New Roman" w:cs="Times New Roman"/>
          <w:color w:val="000000" w:themeColor="text1"/>
          <w:sz w:val="28"/>
          <w:szCs w:val="28"/>
          <w:lang w:val="uk-UA"/>
        </w:rPr>
        <w:t>, ялини, сосни).</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Соки мають бактерицидну, антисептичну, протизапальну, болезаспокійливу </w:t>
      </w:r>
      <w:r w:rsidRPr="00281700">
        <w:rPr>
          <w:rStyle w:val="24"/>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lang w:val="uk-UA"/>
        </w:rPr>
        <w:t>заспокійливу властивості.</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Народна медицина часто використає «лікарські засоби складного складу. Уважається, що для лікування необхідно багатобічний вплив на організм хворого, що припускає застосування комплексу лікувальних речовин у певних сполученнях, спрямованих на поліпшення харчування, підвищення захисних функцій організму, активізацію обмінних процесів </w:t>
      </w:r>
      <w:r w:rsidRPr="00281700">
        <w:rPr>
          <w:rStyle w:val="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lang w:val="uk-UA"/>
        </w:rPr>
        <w:t>відновлення функціональної гармонії всього організму. Народна медицина часто прибігала до використання складного складу лікарських засобів Так, у рецептах часів Івана Грозного зустрічаються збір, що складаються з 60 компонентів.</w:t>
      </w:r>
    </w:p>
    <w:p w:rsidR="00E07FAF"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Про користь складних ліків писав ще Абу Алі </w:t>
      </w:r>
      <w:proofErr w:type="spellStart"/>
      <w:r w:rsidRPr="00281700">
        <w:rPr>
          <w:rFonts w:ascii="Times New Roman" w:hAnsi="Times New Roman" w:cs="Times New Roman"/>
          <w:color w:val="000000" w:themeColor="text1"/>
          <w:sz w:val="28"/>
          <w:szCs w:val="28"/>
          <w:lang w:val="uk-UA"/>
        </w:rPr>
        <w:t>ибн</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Синд</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Авіценна</w:t>
      </w:r>
      <w:proofErr w:type="spellEnd"/>
      <w:r w:rsidRPr="00281700">
        <w:rPr>
          <w:rFonts w:ascii="Times New Roman" w:hAnsi="Times New Roman" w:cs="Times New Roman"/>
          <w:color w:val="000000" w:themeColor="text1"/>
          <w:sz w:val="28"/>
          <w:szCs w:val="28"/>
          <w:lang w:val="uk-UA"/>
        </w:rPr>
        <w:t xml:space="preserve">) біля тисячі років тому. Він учив що для лікування складної хвороби потрібно складні </w:t>
      </w:r>
      <w:r w:rsidRPr="00281700">
        <w:rPr>
          <w:rStyle w:val="11"/>
          <w:rFonts w:ascii="Times New Roman" w:hAnsi="Times New Roman" w:cs="Times New Roman"/>
          <w:color w:val="000000" w:themeColor="text1"/>
          <w:sz w:val="28"/>
          <w:szCs w:val="28"/>
        </w:rPr>
        <w:t xml:space="preserve">ліки. </w:t>
      </w:r>
      <w:r w:rsidRPr="00281700">
        <w:rPr>
          <w:rFonts w:ascii="Times New Roman" w:hAnsi="Times New Roman" w:cs="Times New Roman"/>
          <w:color w:val="000000" w:themeColor="text1"/>
          <w:sz w:val="28"/>
          <w:szCs w:val="28"/>
          <w:lang w:val="uk-UA"/>
        </w:rPr>
        <w:t>Так, у якості проти кашлю він пропонує «</w:t>
      </w:r>
      <w:proofErr w:type="spellStart"/>
      <w:r w:rsidRPr="00281700">
        <w:rPr>
          <w:rFonts w:ascii="Times New Roman" w:hAnsi="Times New Roman" w:cs="Times New Roman"/>
          <w:color w:val="000000" w:themeColor="text1"/>
          <w:sz w:val="28"/>
          <w:szCs w:val="28"/>
          <w:lang w:val="uk-UA"/>
        </w:rPr>
        <w:t>терьяк</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фарук</w:t>
      </w:r>
      <w:proofErr w:type="spellEnd"/>
      <w:r w:rsidRPr="00281700">
        <w:rPr>
          <w:rFonts w:ascii="Times New Roman" w:hAnsi="Times New Roman" w:cs="Times New Roman"/>
          <w:color w:val="000000" w:themeColor="text1"/>
          <w:sz w:val="28"/>
          <w:szCs w:val="28"/>
          <w:lang w:val="uk-UA"/>
        </w:rPr>
        <w:t xml:space="preserve">», що означає буквально «розділяй </w:t>
      </w:r>
      <w:proofErr w:type="spellStart"/>
      <w:r w:rsidRPr="00281700">
        <w:rPr>
          <w:rFonts w:ascii="Times New Roman" w:hAnsi="Times New Roman" w:cs="Times New Roman"/>
          <w:color w:val="000000" w:themeColor="text1"/>
          <w:sz w:val="28"/>
          <w:szCs w:val="28"/>
          <w:lang w:val="uk-UA"/>
        </w:rPr>
        <w:t>кадий</w:t>
      </w:r>
      <w:proofErr w:type="spellEnd"/>
      <w:r w:rsidRPr="00281700">
        <w:rPr>
          <w:rFonts w:ascii="Times New Roman" w:hAnsi="Times New Roman" w:cs="Times New Roman"/>
          <w:color w:val="000000" w:themeColor="text1"/>
          <w:sz w:val="28"/>
          <w:szCs w:val="28"/>
          <w:lang w:val="uk-UA"/>
        </w:rPr>
        <w:t xml:space="preserve"> </w:t>
      </w:r>
      <w:proofErr w:type="spellStart"/>
      <w:r w:rsidRPr="00281700">
        <w:rPr>
          <w:rFonts w:ascii="Times New Roman" w:hAnsi="Times New Roman" w:cs="Times New Roman"/>
          <w:color w:val="000000" w:themeColor="text1"/>
          <w:sz w:val="28"/>
          <w:szCs w:val="28"/>
          <w:lang w:val="uk-UA"/>
        </w:rPr>
        <w:t>терьяк</w:t>
      </w:r>
      <w:proofErr w:type="spellEnd"/>
      <w:r w:rsidRPr="00281700">
        <w:rPr>
          <w:rFonts w:ascii="Times New Roman" w:hAnsi="Times New Roman" w:cs="Times New Roman"/>
          <w:color w:val="000000" w:themeColor="text1"/>
          <w:sz w:val="28"/>
          <w:szCs w:val="28"/>
          <w:lang w:val="uk-UA"/>
        </w:rPr>
        <w:t xml:space="preserve">», тобто </w:t>
      </w:r>
      <w:r w:rsidRPr="00281700">
        <w:rPr>
          <w:rStyle w:val="11"/>
          <w:rFonts w:ascii="Times New Roman" w:hAnsi="Times New Roman" w:cs="Times New Roman"/>
          <w:color w:val="000000" w:themeColor="text1"/>
          <w:sz w:val="28"/>
          <w:szCs w:val="28"/>
        </w:rPr>
        <w:t xml:space="preserve">ліки, </w:t>
      </w:r>
      <w:r w:rsidRPr="00281700">
        <w:rPr>
          <w:rFonts w:ascii="Times New Roman" w:hAnsi="Times New Roman" w:cs="Times New Roman"/>
          <w:color w:val="000000" w:themeColor="text1"/>
          <w:sz w:val="28"/>
          <w:szCs w:val="28"/>
          <w:lang w:val="uk-UA"/>
        </w:rPr>
        <w:t xml:space="preserve">що відокремлює хвороба від здоров'я </w:t>
      </w:r>
      <w:r w:rsidRPr="00281700">
        <w:rPr>
          <w:rStyle w:val="11"/>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lang w:val="uk-UA"/>
        </w:rPr>
        <w:t xml:space="preserve">має у своєму складі близько 70 компонентів рослинного, тваринного </w:t>
      </w:r>
      <w:r w:rsidRPr="00281700">
        <w:rPr>
          <w:rStyle w:val="11"/>
          <w:rFonts w:ascii="Times New Roman" w:hAnsi="Times New Roman" w:cs="Times New Roman"/>
          <w:color w:val="000000" w:themeColor="text1"/>
          <w:sz w:val="28"/>
          <w:szCs w:val="28"/>
        </w:rPr>
        <w:t xml:space="preserve">й </w:t>
      </w:r>
      <w:r w:rsidRPr="00281700">
        <w:rPr>
          <w:rFonts w:ascii="Times New Roman" w:hAnsi="Times New Roman" w:cs="Times New Roman"/>
          <w:color w:val="000000" w:themeColor="text1"/>
          <w:sz w:val="28"/>
          <w:szCs w:val="28"/>
          <w:lang w:val="uk-UA"/>
        </w:rPr>
        <w:t>неорганічного походження.</w:t>
      </w:r>
    </w:p>
    <w:p w:rsidR="002C589D" w:rsidRPr="00281700" w:rsidRDefault="00E07FAF"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Style w:val="6"/>
          <w:rFonts w:ascii="Times New Roman" w:hAnsi="Times New Roman" w:cs="Times New Roman"/>
          <w:color w:val="000000" w:themeColor="text1"/>
          <w:sz w:val="28"/>
          <w:szCs w:val="28"/>
          <w:u w:val="none"/>
        </w:rPr>
        <w:t>У цей час застосування багатокомпонентного складу зборів лікарських рослин розглядається</w:t>
      </w:r>
      <w:r w:rsidRPr="00281700">
        <w:rPr>
          <w:rFonts w:ascii="Times New Roman" w:hAnsi="Times New Roman" w:cs="Times New Roman"/>
          <w:color w:val="000000" w:themeColor="text1"/>
          <w:sz w:val="28"/>
          <w:szCs w:val="28"/>
          <w:lang w:val="uk-UA"/>
        </w:rPr>
        <w:t xml:space="preserve"> як прогресивна терапія. Н. Г. Ковальова (1972) пропонує лікарські збір з 15-20 компонентів, С. Я. Соколов </w:t>
      </w:r>
      <w:r w:rsidRPr="00281700">
        <w:rPr>
          <w:rStyle w:val="4"/>
          <w:rFonts w:ascii="Times New Roman" w:hAnsi="Times New Roman" w:cs="Times New Roman"/>
          <w:color w:val="000000" w:themeColor="text1"/>
          <w:sz w:val="28"/>
          <w:szCs w:val="28"/>
        </w:rPr>
        <w:t xml:space="preserve">і </w:t>
      </w:r>
      <w:r w:rsidRPr="00281700">
        <w:rPr>
          <w:rFonts w:ascii="Times New Roman" w:hAnsi="Times New Roman" w:cs="Times New Roman"/>
          <w:color w:val="000000" w:themeColor="text1"/>
          <w:sz w:val="28"/>
          <w:szCs w:val="28"/>
          <w:lang w:val="uk-UA"/>
        </w:rPr>
        <w:t xml:space="preserve">И. П. </w:t>
      </w:r>
      <w:proofErr w:type="spellStart"/>
      <w:r w:rsidRPr="00281700">
        <w:rPr>
          <w:rFonts w:ascii="Times New Roman" w:hAnsi="Times New Roman" w:cs="Times New Roman"/>
          <w:color w:val="000000" w:themeColor="text1"/>
          <w:sz w:val="28"/>
          <w:szCs w:val="28"/>
          <w:lang w:val="uk-UA"/>
        </w:rPr>
        <w:t>Замотаев</w:t>
      </w:r>
      <w:proofErr w:type="spellEnd"/>
      <w:r w:rsidRPr="00281700">
        <w:rPr>
          <w:rFonts w:ascii="Times New Roman" w:hAnsi="Times New Roman" w:cs="Times New Roman"/>
          <w:color w:val="000000" w:themeColor="text1"/>
          <w:sz w:val="28"/>
          <w:szCs w:val="28"/>
          <w:lang w:val="uk-UA"/>
        </w:rPr>
        <w:t xml:space="preserve"> (1989) з 10 компонентів. Але </w:t>
      </w:r>
      <w:r w:rsidR="002C589D" w:rsidRPr="00281700">
        <w:rPr>
          <w:rFonts w:ascii="Times New Roman" w:hAnsi="Times New Roman" w:cs="Times New Roman"/>
          <w:color w:val="000000" w:themeColor="text1"/>
          <w:sz w:val="28"/>
          <w:szCs w:val="28"/>
          <w:lang w:val="uk-UA"/>
        </w:rPr>
        <w:t>це створює більші труднощі, пов’</w:t>
      </w:r>
      <w:r w:rsidRPr="00281700">
        <w:rPr>
          <w:rFonts w:ascii="Times New Roman" w:hAnsi="Times New Roman" w:cs="Times New Roman"/>
          <w:color w:val="000000" w:themeColor="text1"/>
          <w:sz w:val="28"/>
          <w:szCs w:val="28"/>
          <w:lang w:val="uk-UA"/>
        </w:rPr>
        <w:t>язані із придбанням такої кількості лікувальних трав. Як показує практика лікування рослинами, найбільш зручною формою збору є 4-6-компонентні прописи.</w:t>
      </w:r>
      <w:bookmarkStart w:id="52" w:name="bookmark0"/>
    </w:p>
    <w:p w:rsidR="00E07FAF" w:rsidRPr="00281700" w:rsidRDefault="002C589D" w:rsidP="002B0FAA">
      <w:pPr>
        <w:pStyle w:val="7"/>
        <w:shd w:val="clear" w:color="auto" w:fill="auto"/>
        <w:spacing w:line="348" w:lineRule="auto"/>
        <w:ind w:firstLine="709"/>
        <w:rPr>
          <w:rFonts w:ascii="Times New Roman" w:hAnsi="Times New Roman" w:cs="Times New Roman"/>
          <w:color w:val="000000" w:themeColor="text1"/>
          <w:sz w:val="28"/>
          <w:szCs w:val="28"/>
          <w:lang w:val="uk-UA"/>
        </w:rPr>
      </w:pPr>
      <w:r w:rsidRPr="00281700">
        <w:rPr>
          <w:rFonts w:ascii="Times New Roman" w:hAnsi="Times New Roman" w:cs="Times New Roman"/>
          <w:b/>
          <w:color w:val="000000" w:themeColor="text1"/>
          <w:sz w:val="28"/>
          <w:szCs w:val="28"/>
          <w:lang w:val="uk-UA"/>
        </w:rPr>
        <w:t>VІ.</w:t>
      </w:r>
      <w:r w:rsidRPr="00281700">
        <w:rPr>
          <w:rFonts w:ascii="Times New Roman" w:hAnsi="Times New Roman" w:cs="Times New Roman"/>
          <w:color w:val="000000" w:themeColor="text1"/>
          <w:sz w:val="28"/>
          <w:szCs w:val="28"/>
          <w:lang w:val="uk-UA"/>
        </w:rPr>
        <w:t xml:space="preserve">  </w:t>
      </w:r>
      <w:r w:rsidR="00E07FAF" w:rsidRPr="00281700">
        <w:rPr>
          <w:rFonts w:ascii="Times New Roman" w:hAnsi="Times New Roman" w:cs="Times New Roman"/>
          <w:b/>
          <w:color w:val="000000" w:themeColor="text1"/>
          <w:sz w:val="28"/>
          <w:szCs w:val="28"/>
          <w:lang w:val="uk-UA"/>
        </w:rPr>
        <w:t>Практична робота.</w:t>
      </w:r>
      <w:bookmarkEnd w:id="52"/>
    </w:p>
    <w:p w:rsidR="00E07FAF" w:rsidRPr="00281700" w:rsidRDefault="00E07FAF" w:rsidP="00A54BC7">
      <w:pPr>
        <w:pStyle w:val="13"/>
        <w:keepNext/>
        <w:keepLines/>
        <w:numPr>
          <w:ilvl w:val="0"/>
          <w:numId w:val="18"/>
        </w:numPr>
        <w:shd w:val="clear" w:color="auto" w:fill="auto"/>
        <w:tabs>
          <w:tab w:val="left" w:pos="448"/>
        </w:tabs>
        <w:spacing w:line="348" w:lineRule="auto"/>
        <w:ind w:left="1080" w:hanging="720"/>
        <w:rPr>
          <w:rFonts w:ascii="Times New Roman" w:hAnsi="Times New Roman" w:cs="Times New Roman"/>
          <w:color w:val="000000" w:themeColor="text1"/>
          <w:sz w:val="28"/>
          <w:szCs w:val="28"/>
          <w:lang w:val="uk-UA"/>
        </w:rPr>
      </w:pPr>
      <w:bookmarkStart w:id="53" w:name="bookmark1"/>
      <w:r w:rsidRPr="00281700">
        <w:rPr>
          <w:rFonts w:ascii="Times New Roman" w:hAnsi="Times New Roman" w:cs="Times New Roman"/>
          <w:color w:val="000000" w:themeColor="text1"/>
          <w:sz w:val="28"/>
          <w:szCs w:val="28"/>
          <w:lang w:val="uk-UA"/>
        </w:rPr>
        <w:lastRenderedPageBreak/>
        <w:t>Вступний інструктаж.</w:t>
      </w:r>
      <w:bookmarkEnd w:id="53"/>
    </w:p>
    <w:p w:rsidR="00E07FAF" w:rsidRPr="00281700" w:rsidRDefault="00E07FAF" w:rsidP="002B0FAA">
      <w:pPr>
        <w:pStyle w:val="7"/>
        <w:shd w:val="clear" w:color="auto" w:fill="auto"/>
        <w:spacing w:line="348"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Завдання. Практична робота. Збирання лікарських рослин</w:t>
      </w:r>
    </w:p>
    <w:p w:rsidR="00E07FAF" w:rsidRPr="00281700" w:rsidRDefault="00E07FAF" w:rsidP="002B0FAA">
      <w:pPr>
        <w:pStyle w:val="7"/>
        <w:shd w:val="clear" w:color="auto" w:fill="auto"/>
        <w:spacing w:line="348"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Обережно та уважно провести збір рослин визначених вчителем, не пошкодивши інші рослини, проводити збір після ретельного ознайомлення з рослиною.</w:t>
      </w:r>
    </w:p>
    <w:p w:rsidR="00E07FAF" w:rsidRPr="00281700" w:rsidRDefault="00E07FAF" w:rsidP="00A54BC7">
      <w:pPr>
        <w:pStyle w:val="13"/>
        <w:keepNext/>
        <w:keepLines/>
        <w:numPr>
          <w:ilvl w:val="0"/>
          <w:numId w:val="18"/>
        </w:numPr>
        <w:shd w:val="clear" w:color="auto" w:fill="auto"/>
        <w:tabs>
          <w:tab w:val="left" w:pos="448"/>
        </w:tabs>
        <w:spacing w:line="348" w:lineRule="auto"/>
        <w:ind w:left="1080" w:hanging="720"/>
        <w:rPr>
          <w:rFonts w:ascii="Times New Roman" w:hAnsi="Times New Roman" w:cs="Times New Roman"/>
          <w:color w:val="000000" w:themeColor="text1"/>
          <w:sz w:val="28"/>
          <w:szCs w:val="28"/>
          <w:lang w:val="uk-UA"/>
        </w:rPr>
      </w:pPr>
      <w:bookmarkStart w:id="54" w:name="bookmark2"/>
      <w:r w:rsidRPr="00281700">
        <w:rPr>
          <w:rFonts w:ascii="Times New Roman" w:hAnsi="Times New Roman" w:cs="Times New Roman"/>
          <w:color w:val="000000" w:themeColor="text1"/>
          <w:sz w:val="28"/>
          <w:szCs w:val="28"/>
          <w:lang w:val="uk-UA"/>
        </w:rPr>
        <w:t>Поточний інструктаж:</w:t>
      </w:r>
      <w:bookmarkEnd w:id="54"/>
    </w:p>
    <w:p w:rsidR="00E07FAF" w:rsidRPr="00281700" w:rsidRDefault="00E07FAF" w:rsidP="00A54BC7">
      <w:pPr>
        <w:pStyle w:val="7"/>
        <w:numPr>
          <w:ilvl w:val="0"/>
          <w:numId w:val="19"/>
        </w:numPr>
        <w:shd w:val="clear" w:color="auto" w:fill="auto"/>
        <w:tabs>
          <w:tab w:val="left" w:pos="148"/>
        </w:tabs>
        <w:spacing w:line="348" w:lineRule="auto"/>
        <w:ind w:left="720" w:hanging="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слідкувати за дотримуванням правил збору;</w:t>
      </w:r>
    </w:p>
    <w:p w:rsidR="00E07FAF" w:rsidRPr="00281700" w:rsidRDefault="00E07FAF" w:rsidP="00A54BC7">
      <w:pPr>
        <w:pStyle w:val="7"/>
        <w:numPr>
          <w:ilvl w:val="0"/>
          <w:numId w:val="19"/>
        </w:numPr>
        <w:shd w:val="clear" w:color="auto" w:fill="auto"/>
        <w:tabs>
          <w:tab w:val="left" w:pos="140"/>
        </w:tabs>
        <w:spacing w:line="348" w:lineRule="auto"/>
        <w:ind w:left="720" w:hanging="360"/>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акцентувати увагу дітей на те, що працювати треба обережно зберігаючи багатство природи,</w:t>
      </w:r>
    </w:p>
    <w:p w:rsidR="00E07FAF" w:rsidRPr="00281700" w:rsidRDefault="00E07FAF" w:rsidP="00A54BC7">
      <w:pPr>
        <w:pStyle w:val="22"/>
        <w:numPr>
          <w:ilvl w:val="1"/>
          <w:numId w:val="10"/>
        </w:numPr>
        <w:shd w:val="clear" w:color="auto" w:fill="auto"/>
        <w:spacing w:line="348"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Заключний інструктаж:</w:t>
      </w:r>
    </w:p>
    <w:p w:rsidR="002C589D" w:rsidRPr="00281700" w:rsidRDefault="002C589D" w:rsidP="002B0FAA">
      <w:pPr>
        <w:pStyle w:val="7"/>
        <w:shd w:val="clear" w:color="auto" w:fill="auto"/>
        <w:tabs>
          <w:tab w:val="left" w:pos="260"/>
        </w:tabs>
        <w:spacing w:line="348"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З</w:t>
      </w:r>
      <w:r w:rsidR="00E07FAF" w:rsidRPr="00281700">
        <w:rPr>
          <w:rFonts w:ascii="Times New Roman" w:hAnsi="Times New Roman" w:cs="Times New Roman"/>
          <w:color w:val="000000" w:themeColor="text1"/>
          <w:sz w:val="28"/>
          <w:szCs w:val="28"/>
          <w:lang w:val="uk-UA"/>
        </w:rPr>
        <w:t xml:space="preserve">робити підсумок про те, то в сучасному світі переглядають своє відношення до природи: </w:t>
      </w:r>
      <w:r w:rsidR="00E07FAF" w:rsidRPr="00281700">
        <w:rPr>
          <w:rStyle w:val="51"/>
          <w:rFonts w:ascii="Times New Roman" w:hAnsi="Times New Roman" w:cs="Times New Roman"/>
          <w:color w:val="000000" w:themeColor="text1"/>
          <w:sz w:val="28"/>
          <w:szCs w:val="28"/>
        </w:rPr>
        <w:t xml:space="preserve">її </w:t>
      </w:r>
      <w:r w:rsidR="00E07FAF" w:rsidRPr="00281700">
        <w:rPr>
          <w:rFonts w:ascii="Times New Roman" w:hAnsi="Times New Roman" w:cs="Times New Roman"/>
          <w:color w:val="000000" w:themeColor="text1"/>
          <w:sz w:val="28"/>
          <w:szCs w:val="28"/>
          <w:lang w:val="uk-UA"/>
        </w:rPr>
        <w:t>охорону, раціональне та економне використання ресурсів. Тому звернення до природи, як до сучасного аптекаря є не поглядом в минуле, а кроком в майбутнє на шляху до єднання та порозуміння людини та світу.</w:t>
      </w:r>
      <w:bookmarkStart w:id="55" w:name="bookmark3"/>
    </w:p>
    <w:p w:rsidR="00E07FAF" w:rsidRPr="00281700" w:rsidRDefault="002C589D" w:rsidP="002B0FAA">
      <w:pPr>
        <w:pStyle w:val="7"/>
        <w:shd w:val="clear" w:color="auto" w:fill="auto"/>
        <w:tabs>
          <w:tab w:val="left" w:pos="260"/>
        </w:tabs>
        <w:spacing w:line="348" w:lineRule="auto"/>
        <w:rPr>
          <w:rFonts w:ascii="Times New Roman" w:hAnsi="Times New Roman" w:cs="Times New Roman"/>
          <w:b/>
          <w:color w:val="000000" w:themeColor="text1"/>
          <w:sz w:val="28"/>
          <w:szCs w:val="28"/>
          <w:lang w:val="uk-UA"/>
        </w:rPr>
      </w:pPr>
      <w:r w:rsidRPr="00281700">
        <w:rPr>
          <w:rFonts w:ascii="Times New Roman" w:hAnsi="Times New Roman" w:cs="Times New Roman"/>
          <w:color w:val="000000" w:themeColor="text1"/>
          <w:sz w:val="28"/>
          <w:szCs w:val="28"/>
          <w:lang w:val="uk-UA"/>
        </w:rPr>
        <w:tab/>
      </w:r>
      <w:r w:rsidRPr="00281700">
        <w:rPr>
          <w:rFonts w:ascii="Times New Roman" w:hAnsi="Times New Roman" w:cs="Times New Roman"/>
          <w:b/>
          <w:color w:val="000000" w:themeColor="text1"/>
          <w:sz w:val="28"/>
          <w:szCs w:val="28"/>
          <w:lang w:val="uk-UA"/>
        </w:rPr>
        <w:t>VІІ. </w:t>
      </w:r>
      <w:r w:rsidR="00E07FAF" w:rsidRPr="00281700">
        <w:rPr>
          <w:rFonts w:ascii="Times New Roman" w:hAnsi="Times New Roman" w:cs="Times New Roman"/>
          <w:b/>
          <w:color w:val="000000" w:themeColor="text1"/>
          <w:sz w:val="28"/>
          <w:szCs w:val="28"/>
          <w:lang w:val="uk-UA"/>
        </w:rPr>
        <w:t>Підсумок уроку.</w:t>
      </w:r>
      <w:bookmarkEnd w:id="55"/>
    </w:p>
    <w:p w:rsidR="00E07FAF" w:rsidRPr="00281700" w:rsidRDefault="00E07FAF" w:rsidP="002B0FAA">
      <w:pPr>
        <w:pStyle w:val="22"/>
        <w:shd w:val="clear" w:color="auto" w:fill="auto"/>
        <w:spacing w:line="348" w:lineRule="auto"/>
        <w:rPr>
          <w:rFonts w:ascii="Times New Roman" w:hAnsi="Times New Roman" w:cs="Times New Roman"/>
          <w:b w:val="0"/>
          <w:color w:val="000000" w:themeColor="text1"/>
          <w:sz w:val="28"/>
          <w:szCs w:val="28"/>
          <w:lang w:val="uk-UA"/>
        </w:rPr>
      </w:pPr>
      <w:r w:rsidRPr="00281700">
        <w:rPr>
          <w:rFonts w:ascii="Times New Roman" w:hAnsi="Times New Roman" w:cs="Times New Roman"/>
          <w:b w:val="0"/>
          <w:color w:val="000000" w:themeColor="text1"/>
          <w:sz w:val="28"/>
          <w:szCs w:val="28"/>
          <w:lang w:val="uk-UA"/>
        </w:rPr>
        <w:t>7.1 Рефлексія:</w:t>
      </w:r>
    </w:p>
    <w:p w:rsidR="002C589D" w:rsidRPr="00281700" w:rsidRDefault="00E07FAF" w:rsidP="002B0FAA">
      <w:pPr>
        <w:pStyle w:val="7"/>
        <w:shd w:val="clear" w:color="auto" w:fill="auto"/>
        <w:spacing w:line="348"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Учитель просить кожного учня повідомити: </w:t>
      </w:r>
    </w:p>
    <w:p w:rsidR="002C589D" w:rsidRPr="00281700" w:rsidRDefault="00E07FAF" w:rsidP="002B0FAA">
      <w:pPr>
        <w:pStyle w:val="7"/>
        <w:shd w:val="clear" w:color="auto" w:fill="auto"/>
        <w:spacing w:line="348" w:lineRule="auto"/>
        <w:rPr>
          <w:rFonts w:ascii="Times New Roman" w:hAnsi="Times New Roman" w:cs="Times New Roman"/>
          <w:color w:val="000000" w:themeColor="text1"/>
          <w:sz w:val="28"/>
          <w:szCs w:val="28"/>
          <w:lang w:val="uk-UA"/>
        </w:rPr>
      </w:pPr>
      <w:r w:rsidRPr="00281700">
        <w:rPr>
          <w:rStyle w:val="34"/>
          <w:rFonts w:ascii="Times New Roman" w:hAnsi="Times New Roman" w:cs="Times New Roman"/>
          <w:color w:val="000000" w:themeColor="text1"/>
          <w:sz w:val="28"/>
          <w:szCs w:val="28"/>
        </w:rPr>
        <w:t xml:space="preserve">1. </w:t>
      </w:r>
      <w:r w:rsidRPr="00281700">
        <w:rPr>
          <w:rFonts w:ascii="Times New Roman" w:hAnsi="Times New Roman" w:cs="Times New Roman"/>
          <w:color w:val="000000" w:themeColor="text1"/>
          <w:sz w:val="28"/>
          <w:szCs w:val="28"/>
          <w:lang w:val="uk-UA"/>
        </w:rPr>
        <w:t xml:space="preserve">Що ми робили на уроці? </w:t>
      </w:r>
    </w:p>
    <w:p w:rsidR="00E07FAF" w:rsidRPr="00281700" w:rsidRDefault="00E07FAF" w:rsidP="002B0FAA">
      <w:pPr>
        <w:pStyle w:val="7"/>
        <w:shd w:val="clear" w:color="auto" w:fill="auto"/>
        <w:spacing w:line="348"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2.Що нового він дізнався на уроці?</w:t>
      </w:r>
    </w:p>
    <w:p w:rsidR="002C589D" w:rsidRPr="00281700" w:rsidRDefault="002C589D" w:rsidP="002B0FAA">
      <w:pPr>
        <w:pStyle w:val="7"/>
        <w:shd w:val="clear" w:color="auto" w:fill="auto"/>
        <w:spacing w:line="348"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3</w:t>
      </w:r>
      <w:r w:rsidR="00E07FAF" w:rsidRPr="00281700">
        <w:rPr>
          <w:rFonts w:ascii="Times New Roman" w:hAnsi="Times New Roman" w:cs="Times New Roman"/>
          <w:color w:val="000000" w:themeColor="text1"/>
          <w:sz w:val="28"/>
          <w:szCs w:val="28"/>
          <w:lang w:val="uk-UA"/>
        </w:rPr>
        <w:t xml:space="preserve">.Чи досягли очікуваних результатів? Що саме вдалося зробити? </w:t>
      </w:r>
    </w:p>
    <w:p w:rsidR="00E07FAF" w:rsidRPr="00281700" w:rsidRDefault="00E07FAF" w:rsidP="002B0FAA">
      <w:pPr>
        <w:pStyle w:val="7"/>
        <w:shd w:val="clear" w:color="auto" w:fill="auto"/>
        <w:spacing w:line="348"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7.2 Заключна частина: виставлення оцінок за роботу на уроці;</w:t>
      </w:r>
    </w:p>
    <w:p w:rsidR="00E07FAF" w:rsidRPr="00281700" w:rsidRDefault="00E07FAF" w:rsidP="002B0FAA">
      <w:pPr>
        <w:pStyle w:val="7"/>
        <w:shd w:val="clear" w:color="auto" w:fill="auto"/>
        <w:spacing w:line="348"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домашнє завдання: виконати операції по зберіганню зібраних зразків лікарських рослин.</w:t>
      </w:r>
    </w:p>
    <w:p w:rsidR="0051736A" w:rsidRPr="00281700" w:rsidRDefault="0051736A">
      <w:pPr>
        <w:rPr>
          <w:rFonts w:ascii="Times New Roman" w:eastAsia="Calibri"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br w:type="page"/>
      </w:r>
    </w:p>
    <w:p w:rsidR="0051736A" w:rsidRPr="00281700" w:rsidRDefault="0051736A" w:rsidP="0051736A">
      <w:pPr>
        <w:pStyle w:val="7"/>
        <w:shd w:val="clear" w:color="auto" w:fill="auto"/>
        <w:spacing w:line="348" w:lineRule="auto"/>
        <w:jc w:val="right"/>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lastRenderedPageBreak/>
        <w:t xml:space="preserve">Додаток </w:t>
      </w:r>
      <w:r w:rsidR="00A122AE" w:rsidRPr="00281700">
        <w:rPr>
          <w:rFonts w:ascii="Times New Roman" w:hAnsi="Times New Roman" w:cs="Times New Roman"/>
          <w:b/>
          <w:color w:val="000000" w:themeColor="text1"/>
          <w:sz w:val="28"/>
          <w:szCs w:val="28"/>
          <w:lang w:val="uk-UA"/>
        </w:rPr>
        <w:t>Р</w:t>
      </w:r>
    </w:p>
    <w:p w:rsidR="00EE5DD4" w:rsidRPr="00281700" w:rsidRDefault="00EE5DD4" w:rsidP="00EE5DD4">
      <w:pPr>
        <w:pStyle w:val="7"/>
        <w:shd w:val="clear" w:color="auto" w:fill="auto"/>
        <w:spacing w:line="348" w:lineRule="auto"/>
        <w:jc w:val="center"/>
        <w:rPr>
          <w:rFonts w:ascii="Times New Roman" w:hAnsi="Times New Roman" w:cs="Times New Roman"/>
          <w:b/>
          <w:color w:val="000000" w:themeColor="text1"/>
          <w:sz w:val="28"/>
          <w:szCs w:val="28"/>
          <w:lang w:val="uk-UA"/>
        </w:rPr>
      </w:pPr>
      <w:r w:rsidRPr="00281700">
        <w:rPr>
          <w:rFonts w:ascii="Times New Roman" w:hAnsi="Times New Roman" w:cs="Times New Roman"/>
          <w:b/>
          <w:color w:val="000000" w:themeColor="text1"/>
          <w:sz w:val="28"/>
          <w:szCs w:val="28"/>
          <w:lang w:val="uk-UA"/>
        </w:rPr>
        <w:t>Ситуаційні задачі</w:t>
      </w:r>
    </w:p>
    <w:p w:rsidR="000F334C" w:rsidRPr="00281700" w:rsidRDefault="000F334C" w:rsidP="00EE5DD4">
      <w:pPr>
        <w:pStyle w:val="7"/>
        <w:shd w:val="clear" w:color="auto" w:fill="auto"/>
        <w:spacing w:line="348" w:lineRule="auto"/>
        <w:jc w:val="center"/>
        <w:rPr>
          <w:rFonts w:ascii="Times New Roman" w:hAnsi="Times New Roman" w:cs="Times New Roman"/>
          <w:b/>
          <w:color w:val="000000" w:themeColor="text1"/>
          <w:sz w:val="28"/>
          <w:szCs w:val="28"/>
          <w:lang w:val="uk-UA"/>
        </w:rPr>
      </w:pPr>
    </w:p>
    <w:p w:rsidR="00EE5DD4" w:rsidRPr="00281700" w:rsidRDefault="00EE5DD4" w:rsidP="00EE5DD4">
      <w:pPr>
        <w:pStyle w:val="7"/>
        <w:shd w:val="clear" w:color="auto" w:fill="auto"/>
        <w:spacing w:line="360"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1. На заливному лузі заготовлено багаторічну трав'янисту рослину, що має потовщене, горизонтальне змієподібне кореневище і верхівкові колосовидні суцвіття з дрібних рожевих квіток, а саме (Гірчак зміїний.)</w:t>
      </w:r>
    </w:p>
    <w:p w:rsidR="00E763C5" w:rsidRPr="00281700" w:rsidRDefault="00E763C5" w:rsidP="00EE5DD4">
      <w:pPr>
        <w:pStyle w:val="7"/>
        <w:shd w:val="clear" w:color="auto" w:fill="auto"/>
        <w:spacing w:line="360"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2. Заготовлено ягоди, листя, гілки чагарнику, що має потогінну дію та використовується для лікування застуди. Це … (малина) </w:t>
      </w:r>
    </w:p>
    <w:p w:rsidR="00EE5DD4" w:rsidRPr="00281700" w:rsidRDefault="00EE5DD4" w:rsidP="00EE5DD4">
      <w:pPr>
        <w:pStyle w:val="7"/>
        <w:shd w:val="clear" w:color="auto" w:fill="auto"/>
        <w:spacing w:line="360"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2. </w:t>
      </w:r>
      <w:r w:rsidR="009E02E5" w:rsidRPr="00281700">
        <w:rPr>
          <w:rFonts w:ascii="Times New Roman" w:hAnsi="Times New Roman" w:cs="Times New Roman"/>
          <w:color w:val="000000" w:themeColor="text1"/>
          <w:sz w:val="28"/>
          <w:szCs w:val="28"/>
          <w:lang w:val="uk-UA"/>
        </w:rPr>
        <w:t xml:space="preserve">Васько порізав руку, вона почала гоїтися. </w:t>
      </w:r>
      <w:r w:rsidR="00E763C5" w:rsidRPr="00281700">
        <w:rPr>
          <w:rFonts w:ascii="Times New Roman" w:hAnsi="Times New Roman" w:cs="Times New Roman"/>
          <w:color w:val="000000" w:themeColor="text1"/>
          <w:sz w:val="28"/>
          <w:szCs w:val="28"/>
          <w:lang w:val="uk-UA"/>
        </w:rPr>
        <w:t>Яка рослина йому допоможе</w:t>
      </w:r>
      <w:r w:rsidR="009E02E5" w:rsidRPr="00281700">
        <w:rPr>
          <w:rFonts w:ascii="Times New Roman" w:hAnsi="Times New Roman" w:cs="Times New Roman"/>
          <w:color w:val="000000" w:themeColor="text1"/>
          <w:sz w:val="28"/>
          <w:szCs w:val="28"/>
          <w:lang w:val="uk-UA"/>
        </w:rPr>
        <w:t>?</w:t>
      </w:r>
      <w:r w:rsidR="00E763C5" w:rsidRPr="00281700">
        <w:rPr>
          <w:rFonts w:ascii="Times New Roman" w:hAnsi="Times New Roman" w:cs="Times New Roman"/>
          <w:color w:val="000000" w:themeColor="text1"/>
          <w:sz w:val="28"/>
          <w:szCs w:val="28"/>
          <w:lang w:val="uk-UA"/>
        </w:rPr>
        <w:t xml:space="preserve">  Як вона використовується? (подорожник</w:t>
      </w:r>
      <w:r w:rsidR="000F334C" w:rsidRPr="00281700">
        <w:rPr>
          <w:rFonts w:ascii="Times New Roman" w:hAnsi="Times New Roman" w:cs="Times New Roman"/>
          <w:color w:val="000000" w:themeColor="text1"/>
          <w:sz w:val="28"/>
          <w:szCs w:val="28"/>
          <w:lang w:val="uk-UA"/>
        </w:rPr>
        <w:t>, чистотіл</w:t>
      </w:r>
      <w:r w:rsidR="00E763C5" w:rsidRPr="00281700">
        <w:rPr>
          <w:rFonts w:ascii="Times New Roman" w:hAnsi="Times New Roman" w:cs="Times New Roman"/>
          <w:color w:val="000000" w:themeColor="text1"/>
          <w:sz w:val="28"/>
          <w:szCs w:val="28"/>
          <w:lang w:val="uk-UA"/>
        </w:rPr>
        <w:t>)</w:t>
      </w:r>
    </w:p>
    <w:p w:rsidR="009E02E5" w:rsidRPr="00281700" w:rsidRDefault="009E02E5" w:rsidP="00EE5DD4">
      <w:pPr>
        <w:pStyle w:val="7"/>
        <w:shd w:val="clear" w:color="auto" w:fill="auto"/>
        <w:spacing w:line="360"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3. У Марійки підвищилась температура. Вона забула, якими лікарськими рослинами можна знизити температуру. Підкажіть їй</w:t>
      </w:r>
      <w:r w:rsidR="00E763C5" w:rsidRPr="00281700">
        <w:rPr>
          <w:rFonts w:ascii="Times New Roman" w:hAnsi="Times New Roman" w:cs="Times New Roman"/>
          <w:color w:val="000000" w:themeColor="text1"/>
          <w:sz w:val="28"/>
          <w:szCs w:val="28"/>
          <w:lang w:val="uk-UA"/>
        </w:rPr>
        <w:t xml:space="preserve"> (</w:t>
      </w:r>
      <w:proofErr w:type="spellStart"/>
      <w:r w:rsidR="00D02D3D" w:rsidRPr="00281700">
        <w:rPr>
          <w:rFonts w:ascii="Times New Roman" w:hAnsi="Times New Roman" w:cs="Times New Roman"/>
          <w:color w:val="000000" w:themeColor="text1"/>
          <w:sz w:val="28"/>
          <w:szCs w:val="28"/>
          <w:lang w:val="uk-UA"/>
        </w:rPr>
        <w:t>фіточаї</w:t>
      </w:r>
      <w:proofErr w:type="spellEnd"/>
      <w:r w:rsidR="00D02D3D" w:rsidRPr="00281700">
        <w:rPr>
          <w:rFonts w:ascii="Times New Roman" w:hAnsi="Times New Roman" w:cs="Times New Roman"/>
          <w:color w:val="000000" w:themeColor="text1"/>
          <w:sz w:val="28"/>
          <w:szCs w:val="28"/>
          <w:lang w:val="uk-UA"/>
        </w:rPr>
        <w:t xml:space="preserve"> з квітками бузини, плодами горобини, шипшини).</w:t>
      </w:r>
      <w:r w:rsidRPr="00281700">
        <w:rPr>
          <w:rFonts w:ascii="Times New Roman" w:hAnsi="Times New Roman" w:cs="Times New Roman"/>
          <w:color w:val="000000" w:themeColor="text1"/>
          <w:sz w:val="28"/>
          <w:szCs w:val="28"/>
          <w:lang w:val="uk-UA"/>
        </w:rPr>
        <w:t xml:space="preserve"> </w:t>
      </w:r>
    </w:p>
    <w:p w:rsidR="009E02E5" w:rsidRPr="00281700" w:rsidRDefault="00E763C5" w:rsidP="00EE5DD4">
      <w:pPr>
        <w:pStyle w:val="7"/>
        <w:shd w:val="clear" w:color="auto" w:fill="auto"/>
        <w:spacing w:line="360"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4. </w:t>
      </w:r>
      <w:r w:rsidR="000F334C" w:rsidRPr="00281700">
        <w:rPr>
          <w:rFonts w:ascii="Times New Roman" w:hAnsi="Times New Roman" w:cs="Times New Roman"/>
          <w:color w:val="000000" w:themeColor="text1"/>
          <w:sz w:val="28"/>
          <w:szCs w:val="28"/>
          <w:lang w:val="uk-UA"/>
        </w:rPr>
        <w:t>Бабуся Мишка довго не могла заснути. Він приготував їй чай, після якого бабуся швидко заснула. Яку рослину заварив Мишко? (мак, звіробій, кульбаба)</w:t>
      </w:r>
      <w:r w:rsidRPr="00281700">
        <w:rPr>
          <w:rFonts w:ascii="Times New Roman" w:hAnsi="Times New Roman" w:cs="Times New Roman"/>
          <w:color w:val="000000" w:themeColor="text1"/>
          <w:sz w:val="28"/>
          <w:szCs w:val="28"/>
          <w:lang w:val="uk-UA"/>
        </w:rPr>
        <w:t xml:space="preserve">. </w:t>
      </w:r>
    </w:p>
    <w:p w:rsidR="000F334C" w:rsidRPr="00281700" w:rsidRDefault="000F334C" w:rsidP="000F334C">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5. У Мишко пропав апетит. Що ви йому порадите? (полин)</w:t>
      </w:r>
    </w:p>
    <w:p w:rsidR="000F334C" w:rsidRPr="00281700" w:rsidRDefault="000F334C" w:rsidP="000F334C">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6 У бабусі раптово з’явився головний біль. Що ви їй порекомендуєте?</w:t>
      </w:r>
    </w:p>
    <w:p w:rsidR="000F334C" w:rsidRPr="00281700" w:rsidRDefault="000F334C" w:rsidP="000F334C">
      <w:pPr>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7. Ви ходили у похід і там застудилися. У вас з’явився кашель. Яким чином ви будете позбавлятися від нього? (мати-й-мачуха, первоцвіт, ісландський мох, ромашка)</w:t>
      </w:r>
    </w:p>
    <w:p w:rsidR="000F334C" w:rsidRPr="00281700" w:rsidRDefault="00D02D3D" w:rsidP="00EE5DD4">
      <w:pPr>
        <w:pStyle w:val="7"/>
        <w:shd w:val="clear" w:color="auto" w:fill="auto"/>
        <w:spacing w:line="360" w:lineRule="auto"/>
        <w:rPr>
          <w:rFonts w:ascii="Times New Roman" w:hAnsi="Times New Roman" w:cs="Times New Roman"/>
          <w:color w:val="000000" w:themeColor="text1"/>
          <w:sz w:val="28"/>
          <w:szCs w:val="28"/>
          <w:lang w:val="uk-UA"/>
        </w:rPr>
      </w:pPr>
      <w:r w:rsidRPr="00281700">
        <w:rPr>
          <w:rFonts w:ascii="Times New Roman" w:hAnsi="Times New Roman" w:cs="Times New Roman"/>
          <w:color w:val="000000" w:themeColor="text1"/>
          <w:sz w:val="28"/>
          <w:szCs w:val="28"/>
          <w:lang w:val="uk-UA"/>
        </w:rPr>
        <w:t xml:space="preserve">8. Марійка довго хворіла. Організм її став слабким. Що ви їй порекомендуєте для його зміцнення? (чай з ехінацеєю) </w:t>
      </w:r>
    </w:p>
    <w:p w:rsidR="0051736A" w:rsidRPr="00281700" w:rsidRDefault="0051736A" w:rsidP="0051736A">
      <w:pPr>
        <w:pStyle w:val="7"/>
        <w:shd w:val="clear" w:color="auto" w:fill="auto"/>
        <w:spacing w:line="348" w:lineRule="auto"/>
        <w:rPr>
          <w:rFonts w:ascii="Times New Roman" w:hAnsi="Times New Roman" w:cs="Times New Roman"/>
          <w:color w:val="000000" w:themeColor="text1"/>
          <w:sz w:val="28"/>
          <w:szCs w:val="28"/>
          <w:lang w:val="uk-UA"/>
        </w:rPr>
      </w:pPr>
    </w:p>
    <w:sectPr w:rsidR="0051736A" w:rsidRPr="00281700" w:rsidSect="00E055F4">
      <w:headerReference w:type="default" r:id="rId39"/>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00FD" w:rsidRDefault="007A00FD" w:rsidP="00EC3E9A">
      <w:pPr>
        <w:spacing w:line="240" w:lineRule="auto"/>
      </w:pPr>
      <w:r>
        <w:separator/>
      </w:r>
    </w:p>
  </w:endnote>
  <w:endnote w:type="continuationSeparator" w:id="0">
    <w:p w:rsidR="007A00FD" w:rsidRDefault="007A00FD" w:rsidP="00EC3E9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egoe UI">
    <w:panose1 w:val="020B0502040204020203"/>
    <w:charset w:val="CC"/>
    <w:family w:val="swiss"/>
    <w:pitch w:val="variable"/>
    <w:sig w:usb0="E4002EFF" w:usb1="C000E47F"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4D02" w:rsidRDefault="007A00FD">
    <w:pPr>
      <w:rPr>
        <w:sz w:val="2"/>
        <w:szCs w:val="2"/>
      </w:rPr>
    </w:pPr>
    <w:r>
      <w:pict>
        <v:shapetype id="_x0000_t202" coordsize="21600,21600" o:spt="202" path="m,l,21600r21600,l21600,xe">
          <v:stroke joinstyle="miter"/>
          <v:path gradientshapeok="t" o:connecttype="rect"/>
        </v:shapetype>
        <v:shape id="_x0000_s2049" type="#_x0000_t202" style="position:absolute;left:0;text-align:left;margin-left:451.55pt;margin-top:785.55pt;width:14.15pt;height:6.5pt;z-index:-251656192;mso-wrap-style:none;mso-wrap-distance-left:5pt;mso-wrap-distance-right:5pt;mso-position-horizontal-relative:page;mso-position-vertical-relative:page" wrapcoords="0 0" filled="f" stroked="f">
          <v:textbox style="mso-fit-shape-to-text:t" inset="0,0,0,0">
            <w:txbxContent>
              <w:p w:rsidR="00784D02" w:rsidRDefault="00784D02">
                <w:pPr>
                  <w:pStyle w:val="af7"/>
                  <w:shd w:val="clear" w:color="auto" w:fill="auto"/>
                  <w:spacing w:line="240" w:lineRule="auto"/>
                  <w:jc w:val="left"/>
                </w:pPr>
                <w:r>
                  <w:fldChar w:fldCharType="begin"/>
                </w:r>
                <w:r>
                  <w:instrText xml:space="preserve"> PAGE \* MERGEFORMAT </w:instrText>
                </w:r>
                <w:r>
                  <w:fldChar w:fldCharType="separate"/>
                </w:r>
                <w:r w:rsidRPr="0044381A">
                  <w:rPr>
                    <w:rStyle w:val="af8"/>
                    <w:noProof/>
                    <w:lang w:val="uk-UA"/>
                  </w:rPr>
                  <w:t>14</w:t>
                </w:r>
                <w:r>
                  <w:rPr>
                    <w:rStyle w:val="af8"/>
                    <w:noProof/>
                    <w:lang w:val="uk-UA"/>
                  </w:rPr>
                  <w:fldChar w:fldCharType="end"/>
                </w:r>
              </w:p>
            </w:txbxContent>
          </v:textbox>
          <w10:wrap anchorx="page" anchory="page"/>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4D02" w:rsidRDefault="007A00FD">
    <w:pPr>
      <w:rPr>
        <w:sz w:val="2"/>
        <w:szCs w:val="2"/>
      </w:rPr>
    </w:pPr>
    <w:r>
      <w:pict>
        <v:shapetype id="_x0000_t202" coordsize="21600,21600" o:spt="202" path="m,l,21600r21600,l21600,xe">
          <v:stroke joinstyle="miter"/>
          <v:path gradientshapeok="t" o:connecttype="rect"/>
        </v:shapetype>
        <v:shape id="_x0000_s2050" type="#_x0000_t202" style="position:absolute;left:0;text-align:left;margin-left:61.3pt;margin-top:741.65pt;width:9.85pt;height:6.7pt;z-index:-251655168;mso-wrap-style:none;mso-wrap-distance-left:5pt;mso-wrap-distance-right:5pt;mso-position-horizontal-relative:page;mso-position-vertical-relative:page" wrapcoords="0 0" filled="f" stroked="f">
          <v:textbox style="mso-fit-shape-to-text:t" inset="0,0,0,0">
            <w:txbxContent>
              <w:p w:rsidR="00784D02" w:rsidRDefault="00784D02">
                <w:pPr>
                  <w:pStyle w:val="af7"/>
                  <w:shd w:val="clear" w:color="auto" w:fill="auto"/>
                  <w:spacing w:line="240" w:lineRule="auto"/>
                  <w:jc w:val="left"/>
                </w:pPr>
                <w:r>
                  <w:fldChar w:fldCharType="begin"/>
                </w:r>
                <w:r>
                  <w:instrText xml:space="preserve"> PAGE \* MERGEFORMAT </w:instrText>
                </w:r>
                <w:r>
                  <w:fldChar w:fldCharType="separate"/>
                </w:r>
                <w:r w:rsidR="00972C76" w:rsidRPr="00972C76">
                  <w:rPr>
                    <w:rStyle w:val="TimesNewRoman9pt0pt"/>
                    <w:rFonts w:eastAsia="Segoe UI"/>
                    <w:noProof/>
                  </w:rPr>
                  <w:t>62</w:t>
                </w:r>
                <w:r>
                  <w:rPr>
                    <w:rStyle w:val="TimesNewRoman9pt0pt"/>
                    <w:rFonts w:eastAsia="Segoe UI"/>
                    <w:noProof/>
                  </w:rPr>
                  <w:fldChar w:fldCharType="end"/>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00FD" w:rsidRDefault="007A00FD" w:rsidP="00EC3E9A">
      <w:pPr>
        <w:spacing w:line="240" w:lineRule="auto"/>
      </w:pPr>
      <w:r>
        <w:separator/>
      </w:r>
    </w:p>
  </w:footnote>
  <w:footnote w:type="continuationSeparator" w:id="0">
    <w:p w:rsidR="007A00FD" w:rsidRDefault="007A00FD" w:rsidP="00EC3E9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142131"/>
      <w:docPartObj>
        <w:docPartGallery w:val="Page Numbers (Top of Page)"/>
        <w:docPartUnique/>
      </w:docPartObj>
    </w:sdtPr>
    <w:sdtEndPr/>
    <w:sdtContent>
      <w:p w:rsidR="00784D02" w:rsidRDefault="00784D02">
        <w:pPr>
          <w:pStyle w:val="a4"/>
          <w:jc w:val="right"/>
        </w:pPr>
        <w:r>
          <w:fldChar w:fldCharType="begin"/>
        </w:r>
        <w:r>
          <w:instrText xml:space="preserve"> PAGE   \* MERGEFORMAT </w:instrText>
        </w:r>
        <w:r>
          <w:fldChar w:fldCharType="separate"/>
        </w:r>
        <w:r w:rsidR="00972C76">
          <w:rPr>
            <w:noProof/>
          </w:rPr>
          <w:t>2</w:t>
        </w:r>
        <w:r>
          <w:rPr>
            <w:noProof/>
          </w:rPr>
          <w:fldChar w:fldCharType="end"/>
        </w:r>
      </w:p>
    </w:sdtContent>
  </w:sdt>
  <w:p w:rsidR="00784D02" w:rsidRDefault="00784D02">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226285"/>
      <w:docPartObj>
        <w:docPartGallery w:val="Page Numbers (Top of Page)"/>
        <w:docPartUnique/>
      </w:docPartObj>
    </w:sdtPr>
    <w:sdtEndPr/>
    <w:sdtContent>
      <w:p w:rsidR="00784D02" w:rsidRDefault="00784D02">
        <w:pPr>
          <w:pStyle w:val="a4"/>
          <w:jc w:val="right"/>
        </w:pPr>
        <w:r>
          <w:fldChar w:fldCharType="begin"/>
        </w:r>
        <w:r>
          <w:instrText xml:space="preserve"> PAGE   \* MERGEFORMAT </w:instrText>
        </w:r>
        <w:r>
          <w:fldChar w:fldCharType="separate"/>
        </w:r>
        <w:r w:rsidR="00972C76">
          <w:rPr>
            <w:noProof/>
          </w:rPr>
          <w:t>101</w:t>
        </w:r>
        <w:r>
          <w:rPr>
            <w:noProof/>
          </w:rPr>
          <w:fldChar w:fldCharType="end"/>
        </w:r>
      </w:p>
    </w:sdtContent>
  </w:sdt>
  <w:p w:rsidR="00784D02" w:rsidRDefault="00784D02">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4D02" w:rsidRDefault="00784D02">
    <w:pPr>
      <w:pStyle w:val="a4"/>
    </w:pPr>
  </w:p>
  <w:p w:rsidR="00784D02" w:rsidRDefault="00784D02">
    <w:pPr>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4D02" w:rsidRDefault="00784D02">
    <w:pPr>
      <w:pStyle w:val="a4"/>
      <w:jc w:val="right"/>
    </w:pPr>
    <w:r>
      <w:fldChar w:fldCharType="begin"/>
    </w:r>
    <w:r>
      <w:instrText xml:space="preserve"> PAGE   \* MERGEFORMAT </w:instrText>
    </w:r>
    <w:r>
      <w:fldChar w:fldCharType="separate"/>
    </w:r>
    <w:r w:rsidR="00972C76">
      <w:rPr>
        <w:noProof/>
      </w:rPr>
      <w:t>132</w:t>
    </w:r>
    <w:r>
      <w:rPr>
        <w:noProof/>
      </w:rPr>
      <w:fldChar w:fldCharType="end"/>
    </w:r>
  </w:p>
  <w:p w:rsidR="00784D02" w:rsidRDefault="00784D02">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1026A"/>
    <w:multiLevelType w:val="multilevel"/>
    <w:tmpl w:val="AE00B7DA"/>
    <w:lvl w:ilvl="0">
      <w:start w:val="1"/>
      <w:numFmt w:val="decimal"/>
      <w:lvlText w:val="%1."/>
      <w:lvlJc w:val="left"/>
      <w:rPr>
        <w:rFonts w:ascii="Segoe UI" w:eastAsia="Segoe UI" w:hAnsi="Segoe UI" w:cs="Segoe UI"/>
        <w:b/>
        <w:bCs/>
        <w:i w:val="0"/>
        <w:iCs w:val="0"/>
        <w:smallCaps w:val="0"/>
        <w:strike w:val="0"/>
        <w:color w:val="000000"/>
        <w:spacing w:val="-1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3527E59"/>
    <w:multiLevelType w:val="multilevel"/>
    <w:tmpl w:val="EFBA7856"/>
    <w:lvl w:ilvl="0">
      <w:start w:val="1"/>
      <w:numFmt w:val="decimal"/>
      <w:lvlText w:val="%1)"/>
      <w:lvlJc w:val="left"/>
      <w:rPr>
        <w:rFonts w:ascii="Segoe UI" w:eastAsia="Segoe UI" w:hAnsi="Segoe UI" w:cs="Segoe UI"/>
        <w:b/>
        <w:bCs/>
        <w:i/>
        <w:iCs/>
        <w:smallCaps w:val="0"/>
        <w:strike w:val="0"/>
        <w:color w:val="000000"/>
        <w:spacing w:val="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60E73F1"/>
    <w:multiLevelType w:val="hybridMultilevel"/>
    <w:tmpl w:val="35740540"/>
    <w:lvl w:ilvl="0" w:tplc="4BC4049C">
      <w:start w:val="1"/>
      <w:numFmt w:val="decimal"/>
      <w:lvlText w:val="%1."/>
      <w:lvlJc w:val="left"/>
      <w:pPr>
        <w:ind w:left="1110" w:hanging="360"/>
      </w:pPr>
      <w:rPr>
        <w:rFonts w:hint="default"/>
      </w:rPr>
    </w:lvl>
    <w:lvl w:ilvl="1" w:tplc="04190019" w:tentative="1">
      <w:start w:val="1"/>
      <w:numFmt w:val="lowerLetter"/>
      <w:lvlText w:val="%2."/>
      <w:lvlJc w:val="left"/>
      <w:pPr>
        <w:ind w:left="1830" w:hanging="360"/>
      </w:pPr>
    </w:lvl>
    <w:lvl w:ilvl="2" w:tplc="0419001B" w:tentative="1">
      <w:start w:val="1"/>
      <w:numFmt w:val="lowerRoman"/>
      <w:lvlText w:val="%3."/>
      <w:lvlJc w:val="right"/>
      <w:pPr>
        <w:ind w:left="2550" w:hanging="180"/>
      </w:pPr>
    </w:lvl>
    <w:lvl w:ilvl="3" w:tplc="0419000F" w:tentative="1">
      <w:start w:val="1"/>
      <w:numFmt w:val="decimal"/>
      <w:lvlText w:val="%4."/>
      <w:lvlJc w:val="left"/>
      <w:pPr>
        <w:ind w:left="3270" w:hanging="360"/>
      </w:pPr>
    </w:lvl>
    <w:lvl w:ilvl="4" w:tplc="04190019" w:tentative="1">
      <w:start w:val="1"/>
      <w:numFmt w:val="lowerLetter"/>
      <w:lvlText w:val="%5."/>
      <w:lvlJc w:val="left"/>
      <w:pPr>
        <w:ind w:left="3990" w:hanging="360"/>
      </w:pPr>
    </w:lvl>
    <w:lvl w:ilvl="5" w:tplc="0419001B" w:tentative="1">
      <w:start w:val="1"/>
      <w:numFmt w:val="lowerRoman"/>
      <w:lvlText w:val="%6."/>
      <w:lvlJc w:val="right"/>
      <w:pPr>
        <w:ind w:left="4710" w:hanging="180"/>
      </w:pPr>
    </w:lvl>
    <w:lvl w:ilvl="6" w:tplc="0419000F" w:tentative="1">
      <w:start w:val="1"/>
      <w:numFmt w:val="decimal"/>
      <w:lvlText w:val="%7."/>
      <w:lvlJc w:val="left"/>
      <w:pPr>
        <w:ind w:left="5430" w:hanging="360"/>
      </w:pPr>
    </w:lvl>
    <w:lvl w:ilvl="7" w:tplc="04190019" w:tentative="1">
      <w:start w:val="1"/>
      <w:numFmt w:val="lowerLetter"/>
      <w:lvlText w:val="%8."/>
      <w:lvlJc w:val="left"/>
      <w:pPr>
        <w:ind w:left="6150" w:hanging="360"/>
      </w:pPr>
    </w:lvl>
    <w:lvl w:ilvl="8" w:tplc="0419001B" w:tentative="1">
      <w:start w:val="1"/>
      <w:numFmt w:val="lowerRoman"/>
      <w:lvlText w:val="%9."/>
      <w:lvlJc w:val="right"/>
      <w:pPr>
        <w:ind w:left="6870" w:hanging="180"/>
      </w:pPr>
    </w:lvl>
  </w:abstractNum>
  <w:abstractNum w:abstractNumId="3">
    <w:nsid w:val="0AC605C8"/>
    <w:multiLevelType w:val="multilevel"/>
    <w:tmpl w:val="F25ECA2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0B2D6889"/>
    <w:multiLevelType w:val="multilevel"/>
    <w:tmpl w:val="5A5294F6"/>
    <w:lvl w:ilvl="0">
      <w:start w:val="1"/>
      <w:numFmt w:val="decimal"/>
      <w:lvlText w:val="%1."/>
      <w:lvlJc w:val="left"/>
      <w:rPr>
        <w:rFonts w:ascii="Arial Unicode MS" w:eastAsia="Arial Unicode MS" w:hAnsi="Arial Unicode MS" w:cs="Arial Unicode MS"/>
        <w:b w:val="0"/>
        <w:bCs w:val="0"/>
        <w:i w:val="0"/>
        <w:iCs w:val="0"/>
        <w:smallCaps w:val="0"/>
        <w:strike w:val="0"/>
        <w:color w:val="000000"/>
        <w:spacing w:val="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0C217B12"/>
    <w:multiLevelType w:val="multilevel"/>
    <w:tmpl w:val="5A3E7498"/>
    <w:lvl w:ilvl="0">
      <w:start w:val="7"/>
      <w:numFmt w:val="decimal"/>
      <w:lvlText w:val="%1."/>
      <w:lvlJc w:val="left"/>
      <w:rPr>
        <w:rFonts w:ascii="Segoe UI" w:eastAsia="Segoe UI" w:hAnsi="Segoe UI" w:cs="Segoe UI"/>
        <w:b/>
        <w:bCs/>
        <w:i w:val="0"/>
        <w:iCs w:val="0"/>
        <w:smallCaps w:val="0"/>
        <w:strike w:val="0"/>
        <w:color w:val="000000"/>
        <w:spacing w:val="-1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10D27659"/>
    <w:multiLevelType w:val="multilevel"/>
    <w:tmpl w:val="F184029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8F41088"/>
    <w:multiLevelType w:val="multilevel"/>
    <w:tmpl w:val="ECC4A9A0"/>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2"/>
        <w:szCs w:val="22"/>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1906322D"/>
    <w:multiLevelType w:val="multilevel"/>
    <w:tmpl w:val="79AC4BDC"/>
    <w:lvl w:ilvl="0">
      <w:start w:val="1"/>
      <w:numFmt w:val="decimal"/>
      <w:lvlText w:val="%1"/>
      <w:lvlJc w:val="left"/>
      <w:rPr>
        <w:rFonts w:ascii="Times New Roman" w:eastAsiaTheme="minorEastAsia" w:hAnsi="Times New Roman" w:cs="Times New Roman"/>
        <w:b w:val="0"/>
        <w:bCs w:val="0"/>
        <w:i w:val="0"/>
        <w:iCs w:val="0"/>
        <w:smallCaps w:val="0"/>
        <w:strike w:val="0"/>
        <w:color w:val="000000"/>
        <w:spacing w:val="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1A084FF1"/>
    <w:multiLevelType w:val="hybridMultilevel"/>
    <w:tmpl w:val="2408B8F0"/>
    <w:lvl w:ilvl="0" w:tplc="8AC8876E">
      <w:start w:val="1"/>
      <w:numFmt w:val="decimal"/>
      <w:lvlText w:val="%1."/>
      <w:lvlJc w:val="left"/>
      <w:pPr>
        <w:ind w:left="1140" w:hanging="360"/>
      </w:pPr>
      <w:rPr>
        <w:rFonts w:hint="default"/>
      </w:rPr>
    </w:lvl>
    <w:lvl w:ilvl="1" w:tplc="04190019" w:tentative="1">
      <w:start w:val="1"/>
      <w:numFmt w:val="lowerLetter"/>
      <w:lvlText w:val="%2."/>
      <w:lvlJc w:val="left"/>
      <w:pPr>
        <w:ind w:left="1860" w:hanging="360"/>
      </w:pPr>
    </w:lvl>
    <w:lvl w:ilvl="2" w:tplc="0419001B" w:tentative="1">
      <w:start w:val="1"/>
      <w:numFmt w:val="lowerRoman"/>
      <w:lvlText w:val="%3."/>
      <w:lvlJc w:val="right"/>
      <w:pPr>
        <w:ind w:left="2580" w:hanging="180"/>
      </w:pPr>
    </w:lvl>
    <w:lvl w:ilvl="3" w:tplc="0419000F" w:tentative="1">
      <w:start w:val="1"/>
      <w:numFmt w:val="decimal"/>
      <w:lvlText w:val="%4."/>
      <w:lvlJc w:val="left"/>
      <w:pPr>
        <w:ind w:left="3300" w:hanging="360"/>
      </w:pPr>
    </w:lvl>
    <w:lvl w:ilvl="4" w:tplc="04190019" w:tentative="1">
      <w:start w:val="1"/>
      <w:numFmt w:val="lowerLetter"/>
      <w:lvlText w:val="%5."/>
      <w:lvlJc w:val="left"/>
      <w:pPr>
        <w:ind w:left="4020" w:hanging="360"/>
      </w:pPr>
    </w:lvl>
    <w:lvl w:ilvl="5" w:tplc="0419001B" w:tentative="1">
      <w:start w:val="1"/>
      <w:numFmt w:val="lowerRoman"/>
      <w:lvlText w:val="%6."/>
      <w:lvlJc w:val="right"/>
      <w:pPr>
        <w:ind w:left="4740" w:hanging="180"/>
      </w:pPr>
    </w:lvl>
    <w:lvl w:ilvl="6" w:tplc="0419000F" w:tentative="1">
      <w:start w:val="1"/>
      <w:numFmt w:val="decimal"/>
      <w:lvlText w:val="%7."/>
      <w:lvlJc w:val="left"/>
      <w:pPr>
        <w:ind w:left="5460" w:hanging="360"/>
      </w:pPr>
    </w:lvl>
    <w:lvl w:ilvl="7" w:tplc="04190019" w:tentative="1">
      <w:start w:val="1"/>
      <w:numFmt w:val="lowerLetter"/>
      <w:lvlText w:val="%8."/>
      <w:lvlJc w:val="left"/>
      <w:pPr>
        <w:ind w:left="6180" w:hanging="360"/>
      </w:pPr>
    </w:lvl>
    <w:lvl w:ilvl="8" w:tplc="0419001B" w:tentative="1">
      <w:start w:val="1"/>
      <w:numFmt w:val="lowerRoman"/>
      <w:lvlText w:val="%9."/>
      <w:lvlJc w:val="right"/>
      <w:pPr>
        <w:ind w:left="6900" w:hanging="180"/>
      </w:pPr>
    </w:lvl>
  </w:abstractNum>
  <w:abstractNum w:abstractNumId="10">
    <w:nsid w:val="1EAC5B12"/>
    <w:multiLevelType w:val="multilevel"/>
    <w:tmpl w:val="2500C2B2"/>
    <w:lvl w:ilvl="0">
      <w:start w:val="1"/>
      <w:numFmt w:val="decimal"/>
      <w:lvlText w:val="%1."/>
      <w:lvlJc w:val="left"/>
      <w:rPr>
        <w:rFonts w:ascii="Segoe UI" w:eastAsia="Segoe UI" w:hAnsi="Segoe UI" w:cs="Segoe UI"/>
        <w:b/>
        <w:bCs/>
        <w:i w:val="0"/>
        <w:iCs w:val="0"/>
        <w:smallCaps w:val="0"/>
        <w:strike w:val="0"/>
        <w:color w:val="000000"/>
        <w:spacing w:val="-1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1F4019D6"/>
    <w:multiLevelType w:val="multilevel"/>
    <w:tmpl w:val="B5E0C1C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1FB81276"/>
    <w:multiLevelType w:val="multilevel"/>
    <w:tmpl w:val="B518DD44"/>
    <w:lvl w:ilvl="0">
      <w:start w:val="1"/>
      <w:numFmt w:val="bullet"/>
      <w:lvlText w:val=""/>
      <w:lvlJc w:val="left"/>
      <w:rPr>
        <w:rFonts w:ascii="Symbol" w:hAnsi="Symbol" w:hint="default"/>
        <w:b w:val="0"/>
        <w:bCs w:val="0"/>
        <w:i w:val="0"/>
        <w:iCs w:val="0"/>
        <w:smallCaps w:val="0"/>
        <w:strike w:val="0"/>
        <w:color w:val="000000"/>
        <w:spacing w:val="0"/>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20D965FB"/>
    <w:multiLevelType w:val="multilevel"/>
    <w:tmpl w:val="308016F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245F197B"/>
    <w:multiLevelType w:val="multilevel"/>
    <w:tmpl w:val="734EECD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25A60443"/>
    <w:multiLevelType w:val="multilevel"/>
    <w:tmpl w:val="51C8B49E"/>
    <w:lvl w:ilvl="0">
      <w:start w:val="1"/>
      <w:numFmt w:val="decimal"/>
      <w:lvlText w:val="%1."/>
      <w:lvlJc w:val="left"/>
      <w:rPr>
        <w:rFonts w:ascii="Segoe UI" w:eastAsia="Segoe UI" w:hAnsi="Segoe UI" w:cs="Segoe UI"/>
        <w:b/>
        <w:bCs/>
        <w:i w:val="0"/>
        <w:iCs w:val="0"/>
        <w:smallCaps w:val="0"/>
        <w:strike w:val="0"/>
        <w:color w:val="000000"/>
        <w:spacing w:val="-10"/>
        <w:w w:val="100"/>
        <w:position w:val="0"/>
        <w:sz w:val="20"/>
        <w:szCs w:val="20"/>
        <w:u w:val="none"/>
        <w:lang w:val="uk-UA"/>
      </w:rPr>
    </w:lvl>
    <w:lvl w:ilvl="1">
      <w:start w:val="1"/>
      <w:numFmt w:val="decimal"/>
      <w:lvlText w:val="%2."/>
      <w:lvlJc w:val="left"/>
      <w:rPr>
        <w:rFonts w:hint="default"/>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26577F0F"/>
    <w:multiLevelType w:val="multilevel"/>
    <w:tmpl w:val="A9EE9A44"/>
    <w:lvl w:ilvl="0">
      <w:start w:val="1"/>
      <w:numFmt w:val="bullet"/>
      <w:lvlText w:val=""/>
      <w:lvlJc w:val="left"/>
      <w:rPr>
        <w:rFonts w:ascii="Symbol" w:hAnsi="Symbol" w:hint="default"/>
        <w:b w:val="0"/>
        <w:bCs w:val="0"/>
        <w:i w:val="0"/>
        <w:iCs w:val="0"/>
        <w:smallCaps w:val="0"/>
        <w:strike w:val="0"/>
        <w:color w:val="000000"/>
        <w:spacing w:val="-1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29055894"/>
    <w:multiLevelType w:val="multilevel"/>
    <w:tmpl w:val="BD04F5A4"/>
    <w:lvl w:ilvl="0">
      <w:start w:val="1"/>
      <w:numFmt w:val="decimal"/>
      <w:lvlText w:val="%1."/>
      <w:lvlJc w:val="left"/>
      <w:rPr>
        <w:rFonts w:ascii="Segoe UI" w:eastAsia="Segoe UI" w:hAnsi="Segoe UI" w:cs="Segoe UI"/>
        <w:b/>
        <w:bCs/>
        <w:i w:val="0"/>
        <w:iCs w:val="0"/>
        <w:smallCaps w:val="0"/>
        <w:strike w:val="0"/>
        <w:color w:val="000000"/>
        <w:spacing w:val="-1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2DEC79EA"/>
    <w:multiLevelType w:val="multilevel"/>
    <w:tmpl w:val="AE1047A4"/>
    <w:lvl w:ilvl="0">
      <w:start w:val="1"/>
      <w:numFmt w:val="decimal"/>
      <w:lvlText w:val="%1."/>
      <w:lvlJc w:val="left"/>
      <w:rPr>
        <w:rFonts w:ascii="Segoe UI" w:eastAsia="Segoe UI" w:hAnsi="Segoe UI" w:cs="Segoe UI"/>
        <w:b/>
        <w:bCs/>
        <w:i w:val="0"/>
        <w:iCs w:val="0"/>
        <w:smallCaps w:val="0"/>
        <w:strike w:val="0"/>
        <w:color w:val="000000"/>
        <w:spacing w:val="-1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2DF70C96"/>
    <w:multiLevelType w:val="multilevel"/>
    <w:tmpl w:val="F112E0D2"/>
    <w:lvl w:ilvl="0">
      <w:start w:val="1"/>
      <w:numFmt w:val="upperRoman"/>
      <w:lvlText w:val="%1."/>
      <w:lvlJc w:val="left"/>
      <w:rPr>
        <w:rFonts w:ascii="Arial Unicode MS" w:eastAsia="Arial Unicode MS" w:hAnsi="Arial Unicode MS" w:cs="Arial Unicode MS"/>
        <w:b/>
        <w:bCs/>
        <w:i w:val="0"/>
        <w:iCs w:val="0"/>
        <w:smallCaps w:val="0"/>
        <w:strike w:val="0"/>
        <w:color w:val="000000"/>
        <w:spacing w:val="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2E9C5EFB"/>
    <w:multiLevelType w:val="multilevel"/>
    <w:tmpl w:val="1526AE34"/>
    <w:lvl w:ilvl="0">
      <w:start w:val="1"/>
      <w:numFmt w:val="decimal"/>
      <w:lvlText w:val="%1."/>
      <w:lvlJc w:val="left"/>
      <w:rPr>
        <w:rFonts w:ascii="Segoe UI" w:eastAsia="Segoe UI" w:hAnsi="Segoe UI" w:cs="Segoe UI"/>
        <w:b/>
        <w:bCs/>
        <w:i w:val="0"/>
        <w:iCs w:val="0"/>
        <w:smallCaps w:val="0"/>
        <w:strike w:val="0"/>
        <w:color w:val="000000"/>
        <w:spacing w:val="-1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300859C3"/>
    <w:multiLevelType w:val="multilevel"/>
    <w:tmpl w:val="A7527BBE"/>
    <w:lvl w:ilvl="0">
      <w:start w:val="1"/>
      <w:numFmt w:val="upperRoman"/>
      <w:lvlText w:val="%1."/>
      <w:lvlJc w:val="left"/>
      <w:rPr>
        <w:rFonts w:ascii="Calibri" w:eastAsia="Calibri" w:hAnsi="Calibri" w:cs="Calibri"/>
        <w:b w:val="0"/>
        <w:bCs w:val="0"/>
        <w:i w:val="0"/>
        <w:iCs w:val="0"/>
        <w:smallCaps w:val="0"/>
        <w:strike w:val="0"/>
        <w:color w:val="000000"/>
        <w:spacing w:val="0"/>
        <w:w w:val="100"/>
        <w:position w:val="0"/>
        <w:sz w:val="23"/>
        <w:szCs w:val="23"/>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30BD706B"/>
    <w:multiLevelType w:val="multilevel"/>
    <w:tmpl w:val="EDC2AE2C"/>
    <w:lvl w:ilvl="0">
      <w:start w:val="1"/>
      <w:numFmt w:val="bullet"/>
      <w:lvlText w:val="•"/>
      <w:lvlJc w:val="left"/>
      <w:rPr>
        <w:rFonts w:ascii="Calibri" w:eastAsia="Calibri" w:hAnsi="Calibri" w:cs="Calibri"/>
        <w:b w:val="0"/>
        <w:bCs w:val="0"/>
        <w:i w:val="0"/>
        <w:iCs w:val="0"/>
        <w:smallCaps w:val="0"/>
        <w:strike w:val="0"/>
        <w:color w:val="000000"/>
        <w:spacing w:val="0"/>
        <w:w w:val="100"/>
        <w:position w:val="0"/>
        <w:sz w:val="23"/>
        <w:szCs w:val="23"/>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31DD1C07"/>
    <w:multiLevelType w:val="multilevel"/>
    <w:tmpl w:val="E6AA8942"/>
    <w:lvl w:ilvl="0">
      <w:start w:val="1"/>
      <w:numFmt w:val="decimal"/>
      <w:lvlText w:val="6.%1"/>
      <w:lvlJc w:val="left"/>
      <w:rPr>
        <w:rFonts w:ascii="Calibri" w:eastAsia="Calibri" w:hAnsi="Calibri" w:cs="Calibri"/>
        <w:b/>
        <w:bCs/>
        <w:i w:val="0"/>
        <w:iCs w:val="0"/>
        <w:smallCaps w:val="0"/>
        <w:strike w:val="0"/>
        <w:color w:val="000000"/>
        <w:spacing w:val="0"/>
        <w:w w:val="100"/>
        <w:position w:val="0"/>
        <w:sz w:val="22"/>
        <w:szCs w:val="22"/>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3527693D"/>
    <w:multiLevelType w:val="multilevel"/>
    <w:tmpl w:val="4C6C37B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372F44BE"/>
    <w:multiLevelType w:val="multilevel"/>
    <w:tmpl w:val="6DFCDB2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9"/>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3B5D1246"/>
    <w:multiLevelType w:val="multilevel"/>
    <w:tmpl w:val="30B61480"/>
    <w:lvl w:ilvl="0">
      <w:start w:val="1"/>
      <w:numFmt w:val="bullet"/>
      <w:lvlText w:val=""/>
      <w:lvlJc w:val="left"/>
      <w:rPr>
        <w:rFonts w:ascii="Symbol" w:hAnsi="Symbol" w:hint="default"/>
        <w:b w:val="0"/>
        <w:bCs w:val="0"/>
        <w:i w:val="0"/>
        <w:iCs w:val="0"/>
        <w:smallCaps w:val="0"/>
        <w:strike w:val="0"/>
        <w:color w:val="000000"/>
        <w:spacing w:val="0"/>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3B74061E"/>
    <w:multiLevelType w:val="hybridMultilevel"/>
    <w:tmpl w:val="94A041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3D0100CD"/>
    <w:multiLevelType w:val="multilevel"/>
    <w:tmpl w:val="DD6E57E8"/>
    <w:lvl w:ilvl="0">
      <w:start w:val="1"/>
      <w:numFmt w:val="decimal"/>
      <w:lvlText w:val="%1."/>
      <w:lvlJc w:val="left"/>
      <w:rPr>
        <w:rFonts w:ascii="Segoe UI" w:eastAsia="Segoe UI" w:hAnsi="Segoe UI" w:cs="Segoe UI"/>
        <w:b/>
        <w:bCs/>
        <w:i w:val="0"/>
        <w:iCs w:val="0"/>
        <w:smallCaps w:val="0"/>
        <w:strike w:val="0"/>
        <w:color w:val="000000"/>
        <w:spacing w:val="-1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3D180AC8"/>
    <w:multiLevelType w:val="multilevel"/>
    <w:tmpl w:val="AF12E29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3EBE333E"/>
    <w:multiLevelType w:val="multilevel"/>
    <w:tmpl w:val="033EC3F8"/>
    <w:lvl w:ilvl="0">
      <w:start w:val="1"/>
      <w:numFmt w:val="upperRoman"/>
      <w:lvlText w:val="%1."/>
      <w:lvlJc w:val="left"/>
      <w:rPr>
        <w:rFonts w:ascii="Segoe UI" w:eastAsia="Segoe UI" w:hAnsi="Segoe UI" w:cs="Segoe UI"/>
        <w:b/>
        <w:bCs/>
        <w:i w:val="0"/>
        <w:iCs w:val="0"/>
        <w:smallCaps w:val="0"/>
        <w:strike w:val="0"/>
        <w:color w:val="000000"/>
        <w:spacing w:val="-1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3EDE0570"/>
    <w:multiLevelType w:val="hybridMultilevel"/>
    <w:tmpl w:val="B36A7E8C"/>
    <w:lvl w:ilvl="0" w:tplc="4210F256">
      <w:start w:val="1"/>
      <w:numFmt w:val="decimal"/>
      <w:lvlText w:val="%1."/>
      <w:lvlJc w:val="left"/>
      <w:pPr>
        <w:ind w:left="1334" w:hanging="105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3EFA46A7"/>
    <w:multiLevelType w:val="multilevel"/>
    <w:tmpl w:val="756AF28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409F49FD"/>
    <w:multiLevelType w:val="multilevel"/>
    <w:tmpl w:val="6ED2FD42"/>
    <w:lvl w:ilvl="0">
      <w:start w:val="1"/>
      <w:numFmt w:val="upperRoman"/>
      <w:lvlText w:val="%1."/>
      <w:lvlJc w:val="left"/>
      <w:rPr>
        <w:rFonts w:ascii="Arial Unicode MS" w:eastAsia="Arial Unicode MS" w:hAnsi="Arial Unicode MS" w:cs="Arial Unicode MS"/>
        <w:b w:val="0"/>
        <w:bCs w:val="0"/>
        <w:i w:val="0"/>
        <w:iCs w:val="0"/>
        <w:smallCaps w:val="0"/>
        <w:strike w:val="0"/>
        <w:color w:val="000000"/>
        <w:spacing w:val="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411344EC"/>
    <w:multiLevelType w:val="multilevel"/>
    <w:tmpl w:val="9E84DE06"/>
    <w:lvl w:ilvl="0">
      <w:start w:val="1"/>
      <w:numFmt w:val="upperRoman"/>
      <w:lvlText w:val="%1."/>
      <w:lvlJc w:val="left"/>
      <w:rPr>
        <w:rFonts w:ascii="Segoe UI" w:eastAsia="Segoe UI" w:hAnsi="Segoe UI" w:cs="Segoe UI"/>
        <w:b/>
        <w:bCs/>
        <w:i w:val="0"/>
        <w:iCs w:val="0"/>
        <w:smallCaps w:val="0"/>
        <w:strike w:val="0"/>
        <w:color w:val="000000"/>
        <w:spacing w:val="-1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42FD18AC"/>
    <w:multiLevelType w:val="multilevel"/>
    <w:tmpl w:val="655E653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43E20657"/>
    <w:multiLevelType w:val="hybridMultilevel"/>
    <w:tmpl w:val="A346555E"/>
    <w:lvl w:ilvl="0" w:tplc="987AE960">
      <w:start w:val="1"/>
      <w:numFmt w:val="decimal"/>
      <w:lvlText w:val="%1."/>
      <w:lvlJc w:val="left"/>
      <w:pPr>
        <w:ind w:left="1110" w:hanging="360"/>
      </w:pPr>
      <w:rPr>
        <w:rFonts w:hint="default"/>
      </w:rPr>
    </w:lvl>
    <w:lvl w:ilvl="1" w:tplc="04190019" w:tentative="1">
      <w:start w:val="1"/>
      <w:numFmt w:val="lowerLetter"/>
      <w:lvlText w:val="%2."/>
      <w:lvlJc w:val="left"/>
      <w:pPr>
        <w:ind w:left="1830" w:hanging="360"/>
      </w:pPr>
    </w:lvl>
    <w:lvl w:ilvl="2" w:tplc="0419001B" w:tentative="1">
      <w:start w:val="1"/>
      <w:numFmt w:val="lowerRoman"/>
      <w:lvlText w:val="%3."/>
      <w:lvlJc w:val="right"/>
      <w:pPr>
        <w:ind w:left="2550" w:hanging="180"/>
      </w:pPr>
    </w:lvl>
    <w:lvl w:ilvl="3" w:tplc="0419000F" w:tentative="1">
      <w:start w:val="1"/>
      <w:numFmt w:val="decimal"/>
      <w:lvlText w:val="%4."/>
      <w:lvlJc w:val="left"/>
      <w:pPr>
        <w:ind w:left="3270" w:hanging="360"/>
      </w:pPr>
    </w:lvl>
    <w:lvl w:ilvl="4" w:tplc="04190019" w:tentative="1">
      <w:start w:val="1"/>
      <w:numFmt w:val="lowerLetter"/>
      <w:lvlText w:val="%5."/>
      <w:lvlJc w:val="left"/>
      <w:pPr>
        <w:ind w:left="3990" w:hanging="360"/>
      </w:pPr>
    </w:lvl>
    <w:lvl w:ilvl="5" w:tplc="0419001B" w:tentative="1">
      <w:start w:val="1"/>
      <w:numFmt w:val="lowerRoman"/>
      <w:lvlText w:val="%6."/>
      <w:lvlJc w:val="right"/>
      <w:pPr>
        <w:ind w:left="4710" w:hanging="180"/>
      </w:pPr>
    </w:lvl>
    <w:lvl w:ilvl="6" w:tplc="0419000F" w:tentative="1">
      <w:start w:val="1"/>
      <w:numFmt w:val="decimal"/>
      <w:lvlText w:val="%7."/>
      <w:lvlJc w:val="left"/>
      <w:pPr>
        <w:ind w:left="5430" w:hanging="360"/>
      </w:pPr>
    </w:lvl>
    <w:lvl w:ilvl="7" w:tplc="04190019" w:tentative="1">
      <w:start w:val="1"/>
      <w:numFmt w:val="lowerLetter"/>
      <w:lvlText w:val="%8."/>
      <w:lvlJc w:val="left"/>
      <w:pPr>
        <w:ind w:left="6150" w:hanging="360"/>
      </w:pPr>
    </w:lvl>
    <w:lvl w:ilvl="8" w:tplc="0419001B" w:tentative="1">
      <w:start w:val="1"/>
      <w:numFmt w:val="lowerRoman"/>
      <w:lvlText w:val="%9."/>
      <w:lvlJc w:val="right"/>
      <w:pPr>
        <w:ind w:left="6870" w:hanging="180"/>
      </w:pPr>
    </w:lvl>
  </w:abstractNum>
  <w:abstractNum w:abstractNumId="37">
    <w:nsid w:val="44ED0340"/>
    <w:multiLevelType w:val="multilevel"/>
    <w:tmpl w:val="AC886014"/>
    <w:lvl w:ilvl="0">
      <w:start w:val="1"/>
      <w:numFmt w:val="decimal"/>
      <w:lvlText w:val="%1."/>
      <w:lvlJc w:val="left"/>
      <w:rPr>
        <w:rFonts w:ascii="Segoe UI" w:eastAsia="Segoe UI" w:hAnsi="Segoe UI" w:cs="Segoe UI"/>
        <w:b/>
        <w:bCs/>
        <w:i w:val="0"/>
        <w:iCs w:val="0"/>
        <w:smallCaps w:val="0"/>
        <w:strike w:val="0"/>
        <w:color w:val="000000"/>
        <w:spacing w:val="-1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455A59BB"/>
    <w:multiLevelType w:val="hybridMultilevel"/>
    <w:tmpl w:val="07DE1A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479F6FE7"/>
    <w:multiLevelType w:val="multilevel"/>
    <w:tmpl w:val="8A68487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nsid w:val="48716AA8"/>
    <w:multiLevelType w:val="multilevel"/>
    <w:tmpl w:val="DF0096A0"/>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2"/>
        <w:szCs w:val="22"/>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nsid w:val="48814916"/>
    <w:multiLevelType w:val="multilevel"/>
    <w:tmpl w:val="04F6B946"/>
    <w:lvl w:ilvl="0">
      <w:start w:val="1"/>
      <w:numFmt w:val="decimal"/>
      <w:lvlText w:val="%1."/>
      <w:lvlJc w:val="left"/>
      <w:rPr>
        <w:rFonts w:ascii="Segoe UI" w:eastAsia="Segoe UI" w:hAnsi="Segoe UI" w:cs="Segoe UI"/>
        <w:b/>
        <w:bCs/>
        <w:i w:val="0"/>
        <w:iCs w:val="0"/>
        <w:smallCaps w:val="0"/>
        <w:strike w:val="0"/>
        <w:color w:val="000000"/>
        <w:spacing w:val="-1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nsid w:val="4AC06651"/>
    <w:multiLevelType w:val="multilevel"/>
    <w:tmpl w:val="1F4AE3B6"/>
    <w:lvl w:ilvl="0">
      <w:start w:val="1"/>
      <w:numFmt w:val="decimal"/>
      <w:lvlText w:val="%1."/>
      <w:lvlJc w:val="left"/>
      <w:rPr>
        <w:rFonts w:ascii="Segoe UI" w:eastAsia="Segoe UI" w:hAnsi="Segoe UI" w:cs="Segoe UI"/>
        <w:b/>
        <w:bCs/>
        <w:i w:val="0"/>
        <w:iCs w:val="0"/>
        <w:smallCaps w:val="0"/>
        <w:strike w:val="0"/>
        <w:color w:val="000000"/>
        <w:spacing w:val="-1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nsid w:val="4AE0466C"/>
    <w:multiLevelType w:val="multilevel"/>
    <w:tmpl w:val="A46C5CD4"/>
    <w:lvl w:ilvl="0">
      <w:start w:val="1"/>
      <w:numFmt w:val="decimal"/>
      <w:lvlText w:val="%1."/>
      <w:lvlJc w:val="left"/>
      <w:pPr>
        <w:ind w:left="495" w:hanging="495"/>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44">
    <w:nsid w:val="4D627D5B"/>
    <w:multiLevelType w:val="multilevel"/>
    <w:tmpl w:val="D22C8A84"/>
    <w:lvl w:ilvl="0">
      <w:start w:val="1"/>
      <w:numFmt w:val="decimal"/>
      <w:lvlText w:val="6.%1."/>
      <w:lvlJc w:val="left"/>
      <w:rPr>
        <w:rFonts w:ascii="Calibri" w:eastAsia="Calibri" w:hAnsi="Calibri" w:cs="Calibri"/>
        <w:b/>
        <w:bCs/>
        <w:i w:val="0"/>
        <w:iCs w:val="0"/>
        <w:smallCaps w:val="0"/>
        <w:strike w:val="0"/>
        <w:color w:val="000000"/>
        <w:spacing w:val="0"/>
        <w:w w:val="100"/>
        <w:position w:val="0"/>
        <w:sz w:val="23"/>
        <w:szCs w:val="23"/>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nsid w:val="4E277574"/>
    <w:multiLevelType w:val="hybridMultilevel"/>
    <w:tmpl w:val="6798A42A"/>
    <w:lvl w:ilvl="0" w:tplc="4210F256">
      <w:start w:val="1"/>
      <w:numFmt w:val="decimal"/>
      <w:lvlText w:val="%1."/>
      <w:lvlJc w:val="left"/>
      <w:pPr>
        <w:ind w:left="1334" w:hanging="105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4E2F246D"/>
    <w:multiLevelType w:val="multilevel"/>
    <w:tmpl w:val="1FE8515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nsid w:val="521660C2"/>
    <w:multiLevelType w:val="multilevel"/>
    <w:tmpl w:val="9F54DAC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nsid w:val="53DE3E5B"/>
    <w:multiLevelType w:val="hybridMultilevel"/>
    <w:tmpl w:val="F1366C12"/>
    <w:lvl w:ilvl="0" w:tplc="D2E2CD1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nsid w:val="54242DD0"/>
    <w:multiLevelType w:val="multilevel"/>
    <w:tmpl w:val="856E37CE"/>
    <w:lvl w:ilvl="0">
      <w:start w:val="1"/>
      <w:numFmt w:val="upperRoman"/>
      <w:lvlText w:val="%1."/>
      <w:lvlJc w:val="left"/>
      <w:rPr>
        <w:rFonts w:ascii="Segoe UI" w:eastAsia="Segoe UI" w:hAnsi="Segoe UI" w:cs="Segoe UI"/>
        <w:b/>
        <w:bCs/>
        <w:i w:val="0"/>
        <w:iCs w:val="0"/>
        <w:smallCaps w:val="0"/>
        <w:strike w:val="0"/>
        <w:color w:val="000000"/>
        <w:spacing w:val="-1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nsid w:val="5534749B"/>
    <w:multiLevelType w:val="hybridMultilevel"/>
    <w:tmpl w:val="7EDC2506"/>
    <w:lvl w:ilvl="0" w:tplc="029C56D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562105F7"/>
    <w:multiLevelType w:val="multilevel"/>
    <w:tmpl w:val="1166E3F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nsid w:val="5B714E24"/>
    <w:multiLevelType w:val="hybridMultilevel"/>
    <w:tmpl w:val="E190F882"/>
    <w:lvl w:ilvl="0" w:tplc="D2E2CD12">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3">
    <w:nsid w:val="5E860265"/>
    <w:multiLevelType w:val="multilevel"/>
    <w:tmpl w:val="159EBC14"/>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4">
    <w:nsid w:val="639F1FFE"/>
    <w:multiLevelType w:val="hybridMultilevel"/>
    <w:tmpl w:val="B518F032"/>
    <w:lvl w:ilvl="0" w:tplc="68144BF6">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55">
    <w:nsid w:val="66F63188"/>
    <w:multiLevelType w:val="multilevel"/>
    <w:tmpl w:val="B9743B5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nsid w:val="681426CA"/>
    <w:multiLevelType w:val="multilevel"/>
    <w:tmpl w:val="77AEB726"/>
    <w:lvl w:ilvl="0">
      <w:start w:val="1"/>
      <w:numFmt w:val="decimal"/>
      <w:lvlText w:val="7.%1"/>
      <w:lvlJc w:val="left"/>
      <w:rPr>
        <w:rFonts w:ascii="Calibri" w:eastAsia="Calibri" w:hAnsi="Calibri" w:cs="Calibri"/>
        <w:b w:val="0"/>
        <w:bCs w:val="0"/>
        <w:i w:val="0"/>
        <w:iCs w:val="0"/>
        <w:smallCaps w:val="0"/>
        <w:strike w:val="0"/>
        <w:color w:val="000000"/>
        <w:spacing w:val="0"/>
        <w:w w:val="100"/>
        <w:position w:val="0"/>
        <w:sz w:val="22"/>
        <w:szCs w:val="22"/>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7">
    <w:nsid w:val="68A55FFC"/>
    <w:multiLevelType w:val="multilevel"/>
    <w:tmpl w:val="19F63910"/>
    <w:lvl w:ilvl="0">
      <w:start w:val="2"/>
      <w:numFmt w:val="decimal"/>
      <w:lvlText w:val="%1."/>
      <w:lvlJc w:val="left"/>
      <w:rPr>
        <w:rFonts w:ascii="Segoe UI" w:eastAsia="Segoe UI" w:hAnsi="Segoe UI" w:cs="Segoe UI"/>
        <w:b/>
        <w:bCs/>
        <w:i w:val="0"/>
        <w:iCs w:val="0"/>
        <w:smallCaps w:val="0"/>
        <w:strike w:val="0"/>
        <w:color w:val="000000"/>
        <w:spacing w:val="-1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8">
    <w:nsid w:val="69180DBD"/>
    <w:multiLevelType w:val="multilevel"/>
    <w:tmpl w:val="622483D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nsid w:val="6CC33742"/>
    <w:multiLevelType w:val="multilevel"/>
    <w:tmpl w:val="309410F0"/>
    <w:lvl w:ilvl="0">
      <w:start w:val="1"/>
      <w:numFmt w:val="bullet"/>
      <w:lvlText w:val="-"/>
      <w:lvlJc w:val="left"/>
      <w:rPr>
        <w:rFonts w:ascii="Calibri" w:eastAsia="Calibri" w:hAnsi="Calibri" w:cs="Calibri"/>
        <w:b w:val="0"/>
        <w:bCs w:val="0"/>
        <w:i w:val="0"/>
        <w:iCs w:val="0"/>
        <w:smallCaps w:val="0"/>
        <w:strike w:val="0"/>
        <w:color w:val="000000"/>
        <w:spacing w:val="0"/>
        <w:w w:val="100"/>
        <w:position w:val="0"/>
        <w:sz w:val="23"/>
        <w:szCs w:val="23"/>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0">
    <w:nsid w:val="6DD26B1B"/>
    <w:multiLevelType w:val="multilevel"/>
    <w:tmpl w:val="92C05EA6"/>
    <w:lvl w:ilvl="0">
      <w:start w:val="6"/>
      <w:numFmt w:val="upperRoman"/>
      <w:lvlText w:val="%1."/>
      <w:lvlJc w:val="left"/>
      <w:rPr>
        <w:rFonts w:ascii="Calibri" w:eastAsia="Calibri" w:hAnsi="Calibri" w:cs="Calibri"/>
        <w:b/>
        <w:bCs/>
        <w:i w:val="0"/>
        <w:iCs w:val="0"/>
        <w:smallCaps w:val="0"/>
        <w:strike w:val="0"/>
        <w:color w:val="000000"/>
        <w:spacing w:val="0"/>
        <w:w w:val="100"/>
        <w:position w:val="0"/>
        <w:sz w:val="22"/>
        <w:szCs w:val="22"/>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1">
    <w:nsid w:val="6EF32830"/>
    <w:multiLevelType w:val="multilevel"/>
    <w:tmpl w:val="E28806EE"/>
    <w:lvl w:ilvl="0">
      <w:start w:val="1"/>
      <w:numFmt w:val="decimal"/>
      <w:lvlText w:val="%1."/>
      <w:lvlJc w:val="left"/>
      <w:rPr>
        <w:rFonts w:ascii="Calibri" w:eastAsia="Calibri" w:hAnsi="Calibri" w:cs="Calibri"/>
        <w:b w:val="0"/>
        <w:bCs w:val="0"/>
        <w:i w:val="0"/>
        <w:iCs w:val="0"/>
        <w:smallCaps w:val="0"/>
        <w:strike w:val="0"/>
        <w:color w:val="000000"/>
        <w:spacing w:val="0"/>
        <w:w w:val="100"/>
        <w:position w:val="0"/>
        <w:sz w:val="22"/>
        <w:szCs w:val="22"/>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nsid w:val="6EF86799"/>
    <w:multiLevelType w:val="multilevel"/>
    <w:tmpl w:val="46442CFA"/>
    <w:lvl w:ilvl="0">
      <w:start w:val="1"/>
      <w:numFmt w:val="decimal"/>
      <w:lvlText w:val="%1."/>
      <w:lvlJc w:val="left"/>
      <w:rPr>
        <w:rFonts w:ascii="Segoe UI" w:eastAsia="Segoe UI" w:hAnsi="Segoe UI" w:cs="Segoe UI"/>
        <w:b/>
        <w:bCs/>
        <w:i w:val="0"/>
        <w:iCs w:val="0"/>
        <w:smallCaps w:val="0"/>
        <w:strike w:val="0"/>
        <w:color w:val="000000"/>
        <w:spacing w:val="-1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3">
    <w:nsid w:val="6F915ED3"/>
    <w:multiLevelType w:val="multilevel"/>
    <w:tmpl w:val="37A04F9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nsid w:val="70E30792"/>
    <w:multiLevelType w:val="multilevel"/>
    <w:tmpl w:val="4C384E3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nsid w:val="712F79C4"/>
    <w:multiLevelType w:val="multilevel"/>
    <w:tmpl w:val="65B2B4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6">
    <w:nsid w:val="726C6C01"/>
    <w:multiLevelType w:val="multilevel"/>
    <w:tmpl w:val="7F427970"/>
    <w:lvl w:ilvl="0">
      <w:start w:val="1"/>
      <w:numFmt w:val="bullet"/>
      <w:lvlText w:val="*"/>
      <w:lvlJc w:val="left"/>
      <w:rPr>
        <w:rFonts w:ascii="Segoe UI" w:eastAsia="Segoe UI" w:hAnsi="Segoe UI" w:cs="Segoe UI"/>
        <w:b w:val="0"/>
        <w:bCs w:val="0"/>
        <w:i w:val="0"/>
        <w:iCs w:val="0"/>
        <w:smallCaps w:val="0"/>
        <w:strike w:val="0"/>
        <w:color w:val="000000"/>
        <w:spacing w:val="-1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7">
    <w:nsid w:val="763352DD"/>
    <w:multiLevelType w:val="hybridMultilevel"/>
    <w:tmpl w:val="43AA5880"/>
    <w:lvl w:ilvl="0" w:tplc="D2E2CD1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8">
    <w:nsid w:val="79285409"/>
    <w:multiLevelType w:val="multilevel"/>
    <w:tmpl w:val="4C5CDCF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9">
    <w:nsid w:val="793C4E14"/>
    <w:multiLevelType w:val="hybridMultilevel"/>
    <w:tmpl w:val="4E048802"/>
    <w:lvl w:ilvl="0" w:tplc="4210F256">
      <w:start w:val="1"/>
      <w:numFmt w:val="decimal"/>
      <w:lvlText w:val="%1."/>
      <w:lvlJc w:val="left"/>
      <w:pPr>
        <w:ind w:left="1334" w:hanging="10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0">
    <w:nsid w:val="7AFF63EB"/>
    <w:multiLevelType w:val="multilevel"/>
    <w:tmpl w:val="03F06330"/>
    <w:lvl w:ilvl="0">
      <w:start w:val="1"/>
      <w:numFmt w:val="decimal"/>
      <w:lvlText w:val="%1."/>
      <w:lvlJc w:val="left"/>
      <w:rPr>
        <w:rFonts w:ascii="Segoe UI" w:eastAsia="Segoe UI" w:hAnsi="Segoe UI" w:cs="Segoe UI"/>
        <w:b/>
        <w:bCs/>
        <w:i w:val="0"/>
        <w:iCs w:val="0"/>
        <w:smallCaps w:val="0"/>
        <w:strike w:val="0"/>
        <w:color w:val="000000"/>
        <w:spacing w:val="-1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1">
    <w:nsid w:val="7C5B7871"/>
    <w:multiLevelType w:val="multilevel"/>
    <w:tmpl w:val="AE766342"/>
    <w:lvl w:ilvl="0">
      <w:start w:val="1"/>
      <w:numFmt w:val="upperRoman"/>
      <w:lvlText w:val="%1."/>
      <w:lvlJc w:val="left"/>
      <w:rPr>
        <w:rFonts w:ascii="Segoe UI" w:eastAsia="Segoe UI" w:hAnsi="Segoe UI" w:cs="Segoe UI"/>
        <w:b/>
        <w:bCs/>
        <w:i w:val="0"/>
        <w:iCs w:val="0"/>
        <w:smallCaps w:val="0"/>
        <w:strike w:val="0"/>
        <w:color w:val="000000"/>
        <w:spacing w:val="-10"/>
        <w:w w:val="100"/>
        <w:position w:val="0"/>
        <w:sz w:val="20"/>
        <w:szCs w:val="20"/>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2">
    <w:nsid w:val="7D144686"/>
    <w:multiLevelType w:val="multilevel"/>
    <w:tmpl w:val="8CDE9B4C"/>
    <w:lvl w:ilvl="0">
      <w:start w:val="1"/>
      <w:numFmt w:val="decimal"/>
      <w:lvlText w:val="%1."/>
      <w:lvlJc w:val="left"/>
      <w:pPr>
        <w:ind w:left="720" w:hanging="360"/>
      </w:pPr>
      <w:rPr>
        <w:rFonts w:hint="default"/>
      </w:rPr>
    </w:lvl>
    <w:lvl w:ilvl="1">
      <w:start w:val="3"/>
      <w:numFmt w:val="decimal"/>
      <w:isLgl/>
      <w:lvlText w:val="%1.%2"/>
      <w:lvlJc w:val="left"/>
      <w:pPr>
        <w:ind w:left="735" w:hanging="375"/>
      </w:pPr>
      <w:rPr>
        <w:rFonts w:hint="default"/>
        <w:color w:val="000000"/>
      </w:rPr>
    </w:lvl>
    <w:lvl w:ilvl="2">
      <w:start w:val="1"/>
      <w:numFmt w:val="decimal"/>
      <w:isLgl/>
      <w:lvlText w:val="%1.%2.%3"/>
      <w:lvlJc w:val="left"/>
      <w:pPr>
        <w:ind w:left="1080" w:hanging="720"/>
      </w:pPr>
      <w:rPr>
        <w:rFonts w:hint="default"/>
        <w:color w:val="000000"/>
      </w:rPr>
    </w:lvl>
    <w:lvl w:ilvl="3">
      <w:start w:val="1"/>
      <w:numFmt w:val="decimal"/>
      <w:isLgl/>
      <w:lvlText w:val="%1.%2.%3.%4"/>
      <w:lvlJc w:val="left"/>
      <w:pPr>
        <w:ind w:left="1440" w:hanging="1080"/>
      </w:pPr>
      <w:rPr>
        <w:rFonts w:hint="default"/>
        <w:color w:val="000000"/>
      </w:rPr>
    </w:lvl>
    <w:lvl w:ilvl="4">
      <w:start w:val="1"/>
      <w:numFmt w:val="decimal"/>
      <w:isLgl/>
      <w:lvlText w:val="%1.%2.%3.%4.%5"/>
      <w:lvlJc w:val="left"/>
      <w:pPr>
        <w:ind w:left="1440" w:hanging="1080"/>
      </w:pPr>
      <w:rPr>
        <w:rFonts w:hint="default"/>
        <w:color w:val="000000"/>
      </w:rPr>
    </w:lvl>
    <w:lvl w:ilvl="5">
      <w:start w:val="1"/>
      <w:numFmt w:val="decimal"/>
      <w:isLgl/>
      <w:lvlText w:val="%1.%2.%3.%4.%5.%6"/>
      <w:lvlJc w:val="left"/>
      <w:pPr>
        <w:ind w:left="1800" w:hanging="1440"/>
      </w:pPr>
      <w:rPr>
        <w:rFonts w:hint="default"/>
        <w:color w:val="000000"/>
      </w:rPr>
    </w:lvl>
    <w:lvl w:ilvl="6">
      <w:start w:val="1"/>
      <w:numFmt w:val="decimal"/>
      <w:isLgl/>
      <w:lvlText w:val="%1.%2.%3.%4.%5.%6.%7"/>
      <w:lvlJc w:val="left"/>
      <w:pPr>
        <w:ind w:left="1800" w:hanging="1440"/>
      </w:pPr>
      <w:rPr>
        <w:rFonts w:hint="default"/>
        <w:color w:val="000000"/>
      </w:rPr>
    </w:lvl>
    <w:lvl w:ilvl="7">
      <w:start w:val="1"/>
      <w:numFmt w:val="decimal"/>
      <w:isLgl/>
      <w:lvlText w:val="%1.%2.%3.%4.%5.%6.%7.%8"/>
      <w:lvlJc w:val="left"/>
      <w:pPr>
        <w:ind w:left="2160" w:hanging="1800"/>
      </w:pPr>
      <w:rPr>
        <w:rFonts w:hint="default"/>
        <w:color w:val="000000"/>
      </w:rPr>
    </w:lvl>
    <w:lvl w:ilvl="8">
      <w:start w:val="1"/>
      <w:numFmt w:val="decimal"/>
      <w:isLgl/>
      <w:lvlText w:val="%1.%2.%3.%4.%5.%6.%7.%8.%9"/>
      <w:lvlJc w:val="left"/>
      <w:pPr>
        <w:ind w:left="2520" w:hanging="2160"/>
      </w:pPr>
      <w:rPr>
        <w:rFonts w:hint="default"/>
        <w:color w:val="000000"/>
      </w:rPr>
    </w:lvl>
  </w:abstractNum>
  <w:abstractNum w:abstractNumId="73">
    <w:nsid w:val="7D157341"/>
    <w:multiLevelType w:val="multilevel"/>
    <w:tmpl w:val="CA0A6DBA"/>
    <w:lvl w:ilvl="0">
      <w:start w:val="1"/>
      <w:numFmt w:val="upperRoman"/>
      <w:lvlText w:val="%1."/>
      <w:lvlJc w:val="left"/>
      <w:rPr>
        <w:rFonts w:ascii="Segoe UI" w:eastAsia="Segoe UI" w:hAnsi="Segoe UI" w:cs="Segoe UI"/>
        <w:b/>
        <w:bCs/>
        <w:i w:val="0"/>
        <w:iCs w:val="0"/>
        <w:smallCaps w:val="0"/>
        <w:strike w:val="0"/>
        <w:color w:val="000000"/>
        <w:spacing w:val="-10"/>
        <w:w w:val="100"/>
        <w:position w:val="0"/>
        <w:sz w:val="20"/>
        <w:szCs w:val="20"/>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4">
    <w:nsid w:val="7EE02C2D"/>
    <w:multiLevelType w:val="multilevel"/>
    <w:tmpl w:val="C56C6B4C"/>
    <w:lvl w:ilvl="0">
      <w:start w:val="2"/>
      <w:numFmt w:val="decimal"/>
      <w:lvlText w:val="%1)"/>
      <w:lvlJc w:val="left"/>
      <w:rPr>
        <w:rFonts w:ascii="Calibri" w:eastAsia="Calibri" w:hAnsi="Calibri" w:cs="Calibri"/>
        <w:b w:val="0"/>
        <w:bCs w:val="0"/>
        <w:i w:val="0"/>
        <w:iCs w:val="0"/>
        <w:smallCaps w:val="0"/>
        <w:strike w:val="0"/>
        <w:color w:val="000000"/>
        <w:spacing w:val="0"/>
        <w:w w:val="100"/>
        <w:position w:val="0"/>
        <w:sz w:val="22"/>
        <w:szCs w:val="22"/>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43"/>
  </w:num>
  <w:num w:numId="2">
    <w:abstractNumId w:val="69"/>
  </w:num>
  <w:num w:numId="3">
    <w:abstractNumId w:val="53"/>
  </w:num>
  <w:num w:numId="4">
    <w:abstractNumId w:val="25"/>
  </w:num>
  <w:num w:numId="5">
    <w:abstractNumId w:val="52"/>
  </w:num>
  <w:num w:numId="6">
    <w:abstractNumId w:val="67"/>
  </w:num>
  <w:num w:numId="7">
    <w:abstractNumId w:val="48"/>
  </w:num>
  <w:num w:numId="8">
    <w:abstractNumId w:val="27"/>
  </w:num>
  <w:num w:numId="9">
    <w:abstractNumId w:val="50"/>
  </w:num>
  <w:num w:numId="10">
    <w:abstractNumId w:val="72"/>
  </w:num>
  <w:num w:numId="11">
    <w:abstractNumId w:val="38"/>
  </w:num>
  <w:num w:numId="12">
    <w:abstractNumId w:val="2"/>
  </w:num>
  <w:num w:numId="13">
    <w:abstractNumId w:val="36"/>
  </w:num>
  <w:num w:numId="14">
    <w:abstractNumId w:val="9"/>
  </w:num>
  <w:num w:numId="15">
    <w:abstractNumId w:val="21"/>
  </w:num>
  <w:num w:numId="16">
    <w:abstractNumId w:val="59"/>
  </w:num>
  <w:num w:numId="17">
    <w:abstractNumId w:val="40"/>
  </w:num>
  <w:num w:numId="18">
    <w:abstractNumId w:val="44"/>
  </w:num>
  <w:num w:numId="19">
    <w:abstractNumId w:val="22"/>
  </w:num>
  <w:num w:numId="20">
    <w:abstractNumId w:val="74"/>
  </w:num>
  <w:num w:numId="21">
    <w:abstractNumId w:val="60"/>
  </w:num>
  <w:num w:numId="22">
    <w:abstractNumId w:val="23"/>
  </w:num>
  <w:num w:numId="23">
    <w:abstractNumId w:val="7"/>
  </w:num>
  <w:num w:numId="24">
    <w:abstractNumId w:val="56"/>
  </w:num>
  <w:num w:numId="25">
    <w:abstractNumId w:val="61"/>
  </w:num>
  <w:num w:numId="26">
    <w:abstractNumId w:val="33"/>
  </w:num>
  <w:num w:numId="27">
    <w:abstractNumId w:val="19"/>
  </w:num>
  <w:num w:numId="28">
    <w:abstractNumId w:val="4"/>
  </w:num>
  <w:num w:numId="29">
    <w:abstractNumId w:val="8"/>
  </w:num>
  <w:num w:numId="30">
    <w:abstractNumId w:val="54"/>
  </w:num>
  <w:num w:numId="31">
    <w:abstractNumId w:val="71"/>
  </w:num>
  <w:num w:numId="32">
    <w:abstractNumId w:val="18"/>
  </w:num>
  <w:num w:numId="33">
    <w:abstractNumId w:val="65"/>
  </w:num>
  <w:num w:numId="34">
    <w:abstractNumId w:val="12"/>
  </w:num>
  <w:num w:numId="35">
    <w:abstractNumId w:val="24"/>
  </w:num>
  <w:num w:numId="36">
    <w:abstractNumId w:val="11"/>
  </w:num>
  <w:num w:numId="37">
    <w:abstractNumId w:val="39"/>
  </w:num>
  <w:num w:numId="38">
    <w:abstractNumId w:val="1"/>
  </w:num>
  <w:num w:numId="39">
    <w:abstractNumId w:val="5"/>
  </w:num>
  <w:num w:numId="40">
    <w:abstractNumId w:val="66"/>
  </w:num>
  <w:num w:numId="41">
    <w:abstractNumId w:val="16"/>
  </w:num>
  <w:num w:numId="42">
    <w:abstractNumId w:val="45"/>
  </w:num>
  <w:num w:numId="43">
    <w:abstractNumId w:val="31"/>
  </w:num>
  <w:num w:numId="44">
    <w:abstractNumId w:val="15"/>
  </w:num>
  <w:num w:numId="45">
    <w:abstractNumId w:val="26"/>
  </w:num>
  <w:num w:numId="46">
    <w:abstractNumId w:val="28"/>
  </w:num>
  <w:num w:numId="47">
    <w:abstractNumId w:val="64"/>
  </w:num>
  <w:num w:numId="48">
    <w:abstractNumId w:val="35"/>
  </w:num>
  <w:num w:numId="49">
    <w:abstractNumId w:val="10"/>
  </w:num>
  <w:num w:numId="50">
    <w:abstractNumId w:val="58"/>
  </w:num>
  <w:num w:numId="51">
    <w:abstractNumId w:val="63"/>
  </w:num>
  <w:num w:numId="52">
    <w:abstractNumId w:val="30"/>
  </w:num>
  <w:num w:numId="53">
    <w:abstractNumId w:val="37"/>
  </w:num>
  <w:num w:numId="54">
    <w:abstractNumId w:val="47"/>
  </w:num>
  <w:num w:numId="55">
    <w:abstractNumId w:val="49"/>
  </w:num>
  <w:num w:numId="56">
    <w:abstractNumId w:val="20"/>
  </w:num>
  <w:num w:numId="57">
    <w:abstractNumId w:val="29"/>
  </w:num>
  <w:num w:numId="58">
    <w:abstractNumId w:val="13"/>
  </w:num>
  <w:num w:numId="59">
    <w:abstractNumId w:val="62"/>
  </w:num>
  <w:num w:numId="60">
    <w:abstractNumId w:val="57"/>
  </w:num>
  <w:num w:numId="61">
    <w:abstractNumId w:val="41"/>
  </w:num>
  <w:num w:numId="62">
    <w:abstractNumId w:val="17"/>
  </w:num>
  <w:num w:numId="63">
    <w:abstractNumId w:val="6"/>
  </w:num>
  <w:num w:numId="64">
    <w:abstractNumId w:val="34"/>
  </w:num>
  <w:num w:numId="65">
    <w:abstractNumId w:val="3"/>
  </w:num>
  <w:num w:numId="66">
    <w:abstractNumId w:val="70"/>
  </w:num>
  <w:num w:numId="67">
    <w:abstractNumId w:val="32"/>
  </w:num>
  <w:num w:numId="68">
    <w:abstractNumId w:val="55"/>
  </w:num>
  <w:num w:numId="69">
    <w:abstractNumId w:val="0"/>
  </w:num>
  <w:num w:numId="70">
    <w:abstractNumId w:val="51"/>
  </w:num>
  <w:num w:numId="71">
    <w:abstractNumId w:val="46"/>
  </w:num>
  <w:num w:numId="72">
    <w:abstractNumId w:val="73"/>
  </w:num>
  <w:num w:numId="73">
    <w:abstractNumId w:val="68"/>
  </w:num>
  <w:num w:numId="74">
    <w:abstractNumId w:val="42"/>
  </w:num>
  <w:num w:numId="75">
    <w:abstractNumId w:val="14"/>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9"/>
  <w:hyphenationZone w:val="425"/>
  <w:drawingGridHorizontalSpacing w:val="110"/>
  <w:displayHorizontalDrawingGridEvery w:val="2"/>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2"/>
  </w:compat>
  <w:rsids>
    <w:rsidRoot w:val="001C34AD"/>
    <w:rsid w:val="00004D28"/>
    <w:rsid w:val="000342B0"/>
    <w:rsid w:val="0003663D"/>
    <w:rsid w:val="00037888"/>
    <w:rsid w:val="00040770"/>
    <w:rsid w:val="000418D6"/>
    <w:rsid w:val="00062E40"/>
    <w:rsid w:val="000639CA"/>
    <w:rsid w:val="000650F0"/>
    <w:rsid w:val="000679C1"/>
    <w:rsid w:val="00076CD6"/>
    <w:rsid w:val="0008051D"/>
    <w:rsid w:val="00083BA7"/>
    <w:rsid w:val="00083C05"/>
    <w:rsid w:val="00083F55"/>
    <w:rsid w:val="0008590D"/>
    <w:rsid w:val="0008731B"/>
    <w:rsid w:val="0009660F"/>
    <w:rsid w:val="00096A9E"/>
    <w:rsid w:val="000A023D"/>
    <w:rsid w:val="000A353A"/>
    <w:rsid w:val="000B17AD"/>
    <w:rsid w:val="000C6EEF"/>
    <w:rsid w:val="000D3483"/>
    <w:rsid w:val="000F334C"/>
    <w:rsid w:val="00100CB7"/>
    <w:rsid w:val="001011A0"/>
    <w:rsid w:val="001018EA"/>
    <w:rsid w:val="001136F2"/>
    <w:rsid w:val="001169D5"/>
    <w:rsid w:val="001202CA"/>
    <w:rsid w:val="00121B29"/>
    <w:rsid w:val="0012405A"/>
    <w:rsid w:val="001241A2"/>
    <w:rsid w:val="00134563"/>
    <w:rsid w:val="00152FF9"/>
    <w:rsid w:val="0015470F"/>
    <w:rsid w:val="0017701C"/>
    <w:rsid w:val="0018069E"/>
    <w:rsid w:val="001B0CC8"/>
    <w:rsid w:val="001B1F8F"/>
    <w:rsid w:val="001C34AD"/>
    <w:rsid w:val="001E2713"/>
    <w:rsid w:val="001E32C2"/>
    <w:rsid w:val="001F5A0A"/>
    <w:rsid w:val="0021275F"/>
    <w:rsid w:val="00214018"/>
    <w:rsid w:val="00231B36"/>
    <w:rsid w:val="002322C5"/>
    <w:rsid w:val="00242317"/>
    <w:rsid w:val="00244580"/>
    <w:rsid w:val="002576CB"/>
    <w:rsid w:val="002622CC"/>
    <w:rsid w:val="00267707"/>
    <w:rsid w:val="00272774"/>
    <w:rsid w:val="00277A03"/>
    <w:rsid w:val="00281700"/>
    <w:rsid w:val="00286ED6"/>
    <w:rsid w:val="002A0EC9"/>
    <w:rsid w:val="002B0FAA"/>
    <w:rsid w:val="002B1375"/>
    <w:rsid w:val="002B4756"/>
    <w:rsid w:val="002C589D"/>
    <w:rsid w:val="002D2CEC"/>
    <w:rsid w:val="002D4FBE"/>
    <w:rsid w:val="002E246B"/>
    <w:rsid w:val="002E2DCA"/>
    <w:rsid w:val="002F0A54"/>
    <w:rsid w:val="002F7B30"/>
    <w:rsid w:val="00305254"/>
    <w:rsid w:val="00307CF6"/>
    <w:rsid w:val="00313F4E"/>
    <w:rsid w:val="003249BC"/>
    <w:rsid w:val="00327425"/>
    <w:rsid w:val="00327ED4"/>
    <w:rsid w:val="003457E0"/>
    <w:rsid w:val="003625BF"/>
    <w:rsid w:val="00366119"/>
    <w:rsid w:val="00366678"/>
    <w:rsid w:val="00367B83"/>
    <w:rsid w:val="0037212A"/>
    <w:rsid w:val="00375522"/>
    <w:rsid w:val="0038085A"/>
    <w:rsid w:val="00390CC1"/>
    <w:rsid w:val="003A4C4A"/>
    <w:rsid w:val="003B06E9"/>
    <w:rsid w:val="003B2F09"/>
    <w:rsid w:val="003B39E8"/>
    <w:rsid w:val="003C3C7A"/>
    <w:rsid w:val="003C41F7"/>
    <w:rsid w:val="003C4D91"/>
    <w:rsid w:val="003C4DED"/>
    <w:rsid w:val="003C7352"/>
    <w:rsid w:val="003D40E6"/>
    <w:rsid w:val="003E1480"/>
    <w:rsid w:val="003F7639"/>
    <w:rsid w:val="00412282"/>
    <w:rsid w:val="0041302A"/>
    <w:rsid w:val="00433D0D"/>
    <w:rsid w:val="00446C0F"/>
    <w:rsid w:val="00450CB6"/>
    <w:rsid w:val="00466C73"/>
    <w:rsid w:val="00467C5A"/>
    <w:rsid w:val="00486179"/>
    <w:rsid w:val="00494E06"/>
    <w:rsid w:val="004C6E8F"/>
    <w:rsid w:val="004C72CE"/>
    <w:rsid w:val="004D49C1"/>
    <w:rsid w:val="004F3AEA"/>
    <w:rsid w:val="004F5046"/>
    <w:rsid w:val="004F6579"/>
    <w:rsid w:val="004F73CD"/>
    <w:rsid w:val="00511672"/>
    <w:rsid w:val="0051633F"/>
    <w:rsid w:val="0051736A"/>
    <w:rsid w:val="005213D1"/>
    <w:rsid w:val="00533970"/>
    <w:rsid w:val="00534D9A"/>
    <w:rsid w:val="00541376"/>
    <w:rsid w:val="0054163A"/>
    <w:rsid w:val="0054575C"/>
    <w:rsid w:val="00555186"/>
    <w:rsid w:val="00562C9B"/>
    <w:rsid w:val="00566948"/>
    <w:rsid w:val="00570667"/>
    <w:rsid w:val="005728EE"/>
    <w:rsid w:val="00577A0C"/>
    <w:rsid w:val="00583356"/>
    <w:rsid w:val="005863E7"/>
    <w:rsid w:val="00587F52"/>
    <w:rsid w:val="00592A57"/>
    <w:rsid w:val="005B1769"/>
    <w:rsid w:val="005B1FD2"/>
    <w:rsid w:val="005B4702"/>
    <w:rsid w:val="005C0D90"/>
    <w:rsid w:val="005D38BB"/>
    <w:rsid w:val="005D6AB8"/>
    <w:rsid w:val="005D6FFB"/>
    <w:rsid w:val="005E45B2"/>
    <w:rsid w:val="005E4773"/>
    <w:rsid w:val="00620E2C"/>
    <w:rsid w:val="00624E07"/>
    <w:rsid w:val="00631ADA"/>
    <w:rsid w:val="00633A5F"/>
    <w:rsid w:val="006379DB"/>
    <w:rsid w:val="00637A50"/>
    <w:rsid w:val="0064566E"/>
    <w:rsid w:val="0064697A"/>
    <w:rsid w:val="00652A27"/>
    <w:rsid w:val="0067156E"/>
    <w:rsid w:val="006739D8"/>
    <w:rsid w:val="00674247"/>
    <w:rsid w:val="006B1266"/>
    <w:rsid w:val="006B20C4"/>
    <w:rsid w:val="006F166B"/>
    <w:rsid w:val="006F3A5F"/>
    <w:rsid w:val="00700228"/>
    <w:rsid w:val="00701106"/>
    <w:rsid w:val="00715020"/>
    <w:rsid w:val="007158DA"/>
    <w:rsid w:val="007236B6"/>
    <w:rsid w:val="00744CFF"/>
    <w:rsid w:val="00751E23"/>
    <w:rsid w:val="00754C4C"/>
    <w:rsid w:val="007621BE"/>
    <w:rsid w:val="0076275E"/>
    <w:rsid w:val="00765681"/>
    <w:rsid w:val="0077081C"/>
    <w:rsid w:val="0077673B"/>
    <w:rsid w:val="007815FD"/>
    <w:rsid w:val="00784D02"/>
    <w:rsid w:val="007873EC"/>
    <w:rsid w:val="007914CD"/>
    <w:rsid w:val="007975BB"/>
    <w:rsid w:val="007A00FD"/>
    <w:rsid w:val="007A400A"/>
    <w:rsid w:val="007C01A9"/>
    <w:rsid w:val="007F33EC"/>
    <w:rsid w:val="007F72B9"/>
    <w:rsid w:val="008005ED"/>
    <w:rsid w:val="00800781"/>
    <w:rsid w:val="00800811"/>
    <w:rsid w:val="008015E5"/>
    <w:rsid w:val="008038C8"/>
    <w:rsid w:val="00804965"/>
    <w:rsid w:val="0080514C"/>
    <w:rsid w:val="00811147"/>
    <w:rsid w:val="00821ACE"/>
    <w:rsid w:val="0082610C"/>
    <w:rsid w:val="00841676"/>
    <w:rsid w:val="008458E2"/>
    <w:rsid w:val="008516A2"/>
    <w:rsid w:val="008524E8"/>
    <w:rsid w:val="00856B5E"/>
    <w:rsid w:val="008619A0"/>
    <w:rsid w:val="00864ED9"/>
    <w:rsid w:val="00867C01"/>
    <w:rsid w:val="008773E2"/>
    <w:rsid w:val="0088205A"/>
    <w:rsid w:val="00887A82"/>
    <w:rsid w:val="00887E42"/>
    <w:rsid w:val="00891290"/>
    <w:rsid w:val="00891CEE"/>
    <w:rsid w:val="00894F76"/>
    <w:rsid w:val="008B04C1"/>
    <w:rsid w:val="008C2D7D"/>
    <w:rsid w:val="008C5A20"/>
    <w:rsid w:val="008C5BD3"/>
    <w:rsid w:val="008C779F"/>
    <w:rsid w:val="008D220B"/>
    <w:rsid w:val="008F41D7"/>
    <w:rsid w:val="008F5F1F"/>
    <w:rsid w:val="00911083"/>
    <w:rsid w:val="00922CFC"/>
    <w:rsid w:val="0092478B"/>
    <w:rsid w:val="00927E47"/>
    <w:rsid w:val="009346A4"/>
    <w:rsid w:val="009361F6"/>
    <w:rsid w:val="00937FAC"/>
    <w:rsid w:val="00940D3F"/>
    <w:rsid w:val="009558D9"/>
    <w:rsid w:val="009645F8"/>
    <w:rsid w:val="00972C76"/>
    <w:rsid w:val="00975E1D"/>
    <w:rsid w:val="0098126B"/>
    <w:rsid w:val="00992E33"/>
    <w:rsid w:val="009A2D1A"/>
    <w:rsid w:val="009A6AB4"/>
    <w:rsid w:val="009A736D"/>
    <w:rsid w:val="009B0B04"/>
    <w:rsid w:val="009B5311"/>
    <w:rsid w:val="009C21B3"/>
    <w:rsid w:val="009C35CD"/>
    <w:rsid w:val="009D4BF9"/>
    <w:rsid w:val="009D64E9"/>
    <w:rsid w:val="009E02E5"/>
    <w:rsid w:val="009E0D86"/>
    <w:rsid w:val="009E142B"/>
    <w:rsid w:val="009E29CC"/>
    <w:rsid w:val="009F0016"/>
    <w:rsid w:val="009F648A"/>
    <w:rsid w:val="00A04987"/>
    <w:rsid w:val="00A10DC6"/>
    <w:rsid w:val="00A122AE"/>
    <w:rsid w:val="00A12F92"/>
    <w:rsid w:val="00A17987"/>
    <w:rsid w:val="00A20044"/>
    <w:rsid w:val="00A258D4"/>
    <w:rsid w:val="00A320EB"/>
    <w:rsid w:val="00A34FE4"/>
    <w:rsid w:val="00A365A4"/>
    <w:rsid w:val="00A54BC7"/>
    <w:rsid w:val="00A555A5"/>
    <w:rsid w:val="00A556AD"/>
    <w:rsid w:val="00A56239"/>
    <w:rsid w:val="00A62771"/>
    <w:rsid w:val="00A648A2"/>
    <w:rsid w:val="00A67CDB"/>
    <w:rsid w:val="00A776D0"/>
    <w:rsid w:val="00A77D01"/>
    <w:rsid w:val="00A83C06"/>
    <w:rsid w:val="00A856F5"/>
    <w:rsid w:val="00AB6E8A"/>
    <w:rsid w:val="00AB6F99"/>
    <w:rsid w:val="00AC6C61"/>
    <w:rsid w:val="00AE3B3A"/>
    <w:rsid w:val="00AE7267"/>
    <w:rsid w:val="00AF2911"/>
    <w:rsid w:val="00AF6CF8"/>
    <w:rsid w:val="00B13B9B"/>
    <w:rsid w:val="00B208C6"/>
    <w:rsid w:val="00B30FC4"/>
    <w:rsid w:val="00B358F2"/>
    <w:rsid w:val="00B54876"/>
    <w:rsid w:val="00B561F1"/>
    <w:rsid w:val="00B56DCC"/>
    <w:rsid w:val="00B62BEF"/>
    <w:rsid w:val="00B64CFA"/>
    <w:rsid w:val="00B70CF7"/>
    <w:rsid w:val="00B723B6"/>
    <w:rsid w:val="00B752DF"/>
    <w:rsid w:val="00B768B9"/>
    <w:rsid w:val="00B835B7"/>
    <w:rsid w:val="00B86991"/>
    <w:rsid w:val="00B93F87"/>
    <w:rsid w:val="00BA063C"/>
    <w:rsid w:val="00BA5632"/>
    <w:rsid w:val="00BB2DB5"/>
    <w:rsid w:val="00BC37EA"/>
    <w:rsid w:val="00BC4850"/>
    <w:rsid w:val="00BD0CA3"/>
    <w:rsid w:val="00BD5BE9"/>
    <w:rsid w:val="00BF456D"/>
    <w:rsid w:val="00C029F6"/>
    <w:rsid w:val="00C04D37"/>
    <w:rsid w:val="00C062BC"/>
    <w:rsid w:val="00C07D5A"/>
    <w:rsid w:val="00C14CF5"/>
    <w:rsid w:val="00C21524"/>
    <w:rsid w:val="00C348DD"/>
    <w:rsid w:val="00C354C1"/>
    <w:rsid w:val="00C4331B"/>
    <w:rsid w:val="00C43348"/>
    <w:rsid w:val="00C45A55"/>
    <w:rsid w:val="00C46A45"/>
    <w:rsid w:val="00C50204"/>
    <w:rsid w:val="00C6536B"/>
    <w:rsid w:val="00C70F66"/>
    <w:rsid w:val="00C816F1"/>
    <w:rsid w:val="00C8419D"/>
    <w:rsid w:val="00C8699B"/>
    <w:rsid w:val="00C921CA"/>
    <w:rsid w:val="00CB6295"/>
    <w:rsid w:val="00CB7F83"/>
    <w:rsid w:val="00CC2D12"/>
    <w:rsid w:val="00CC2E99"/>
    <w:rsid w:val="00CD3238"/>
    <w:rsid w:val="00CD3900"/>
    <w:rsid w:val="00CF3EC5"/>
    <w:rsid w:val="00CF58D2"/>
    <w:rsid w:val="00CF7963"/>
    <w:rsid w:val="00D02D3D"/>
    <w:rsid w:val="00D1276B"/>
    <w:rsid w:val="00D152A0"/>
    <w:rsid w:val="00D20C17"/>
    <w:rsid w:val="00D27F5C"/>
    <w:rsid w:val="00D44BDB"/>
    <w:rsid w:val="00D7008F"/>
    <w:rsid w:val="00D70CE6"/>
    <w:rsid w:val="00D86F63"/>
    <w:rsid w:val="00D876F6"/>
    <w:rsid w:val="00D92D6E"/>
    <w:rsid w:val="00D9513B"/>
    <w:rsid w:val="00DA622D"/>
    <w:rsid w:val="00DC147F"/>
    <w:rsid w:val="00DC3187"/>
    <w:rsid w:val="00DD7492"/>
    <w:rsid w:val="00DE7F67"/>
    <w:rsid w:val="00DF1717"/>
    <w:rsid w:val="00DF2529"/>
    <w:rsid w:val="00DF73CF"/>
    <w:rsid w:val="00E000F1"/>
    <w:rsid w:val="00E02CDC"/>
    <w:rsid w:val="00E0547A"/>
    <w:rsid w:val="00E055F4"/>
    <w:rsid w:val="00E07FAF"/>
    <w:rsid w:val="00E2549C"/>
    <w:rsid w:val="00E31803"/>
    <w:rsid w:val="00E52A48"/>
    <w:rsid w:val="00E763C5"/>
    <w:rsid w:val="00E81B08"/>
    <w:rsid w:val="00E9134F"/>
    <w:rsid w:val="00E92F51"/>
    <w:rsid w:val="00EB5FC1"/>
    <w:rsid w:val="00EB7899"/>
    <w:rsid w:val="00EC3E9A"/>
    <w:rsid w:val="00EC4547"/>
    <w:rsid w:val="00EC7B8F"/>
    <w:rsid w:val="00ED0AEE"/>
    <w:rsid w:val="00ED5937"/>
    <w:rsid w:val="00ED5E2A"/>
    <w:rsid w:val="00EE5DD4"/>
    <w:rsid w:val="00EE68F2"/>
    <w:rsid w:val="00F0359F"/>
    <w:rsid w:val="00F11718"/>
    <w:rsid w:val="00F1226A"/>
    <w:rsid w:val="00F145F9"/>
    <w:rsid w:val="00F27CE0"/>
    <w:rsid w:val="00F53113"/>
    <w:rsid w:val="00F64E8C"/>
    <w:rsid w:val="00F72C6F"/>
    <w:rsid w:val="00F776D0"/>
    <w:rsid w:val="00F85ECB"/>
    <w:rsid w:val="00F865C3"/>
    <w:rsid w:val="00F908E0"/>
    <w:rsid w:val="00F91E53"/>
    <w:rsid w:val="00F97C34"/>
    <w:rsid w:val="00FA69C7"/>
    <w:rsid w:val="00FC183D"/>
    <w:rsid w:val="00FD1469"/>
    <w:rsid w:val="00FD4149"/>
    <w:rsid w:val="00FD6ABD"/>
    <w:rsid w:val="00FE3A7D"/>
    <w:rsid w:val="00FF29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11083"/>
  </w:style>
  <w:style w:type="paragraph" w:styleId="1">
    <w:name w:val="heading 1"/>
    <w:basedOn w:val="a"/>
    <w:next w:val="a"/>
    <w:link w:val="10"/>
    <w:uiPriority w:val="9"/>
    <w:qFormat/>
    <w:rsid w:val="0098126B"/>
    <w:pPr>
      <w:keepNext/>
      <w:keepLines/>
      <w:spacing w:before="480" w:line="259" w:lineRule="auto"/>
      <w:jc w:val="left"/>
      <w:outlineLvl w:val="0"/>
    </w:pPr>
    <w:rPr>
      <w:rFonts w:asciiTheme="majorHAnsi" w:eastAsiaTheme="majorEastAsia" w:hAnsiTheme="majorHAnsi" w:cstheme="majorBidi"/>
      <w:b/>
      <w:bCs/>
      <w:color w:val="365F91" w:themeColor="accent1" w:themeShade="BF"/>
      <w:sz w:val="28"/>
      <w:szCs w:val="28"/>
      <w:lang w:eastAsia="en-US"/>
    </w:rPr>
  </w:style>
  <w:style w:type="paragraph" w:styleId="2">
    <w:name w:val="heading 2"/>
    <w:basedOn w:val="a"/>
    <w:next w:val="a"/>
    <w:link w:val="20"/>
    <w:uiPriority w:val="9"/>
    <w:semiHidden/>
    <w:unhideWhenUsed/>
    <w:qFormat/>
    <w:rsid w:val="0098126B"/>
    <w:pPr>
      <w:keepNext/>
      <w:keepLines/>
      <w:spacing w:before="200" w:line="259" w:lineRule="auto"/>
      <w:jc w:val="left"/>
      <w:outlineLvl w:val="1"/>
    </w:pPr>
    <w:rPr>
      <w:rFonts w:asciiTheme="majorHAnsi" w:eastAsiaTheme="majorEastAsia" w:hAnsiTheme="majorHAnsi" w:cstheme="majorBidi"/>
      <w:b/>
      <w:bCs/>
      <w:color w:val="4F81BD" w:themeColor="accent1"/>
      <w:sz w:val="26"/>
      <w:szCs w:val="26"/>
      <w:lang w:eastAsia="en-US"/>
    </w:rPr>
  </w:style>
  <w:style w:type="paragraph" w:styleId="3">
    <w:name w:val="heading 3"/>
    <w:basedOn w:val="a"/>
    <w:link w:val="30"/>
    <w:uiPriority w:val="9"/>
    <w:qFormat/>
    <w:rsid w:val="0098126B"/>
    <w:pPr>
      <w:spacing w:before="100" w:beforeAutospacing="1" w:after="100" w:afterAutospacing="1" w:line="240" w:lineRule="auto"/>
      <w:jc w:val="left"/>
      <w:outlineLvl w:val="2"/>
    </w:pPr>
    <w:rPr>
      <w:rFonts w:ascii="Times New Roman" w:eastAsia="Times New Roman" w:hAnsi="Times New Roman" w:cs="Times New Roman"/>
      <w:b/>
      <w:bCs/>
      <w:sz w:val="27"/>
      <w:szCs w:val="27"/>
    </w:rPr>
  </w:style>
  <w:style w:type="paragraph" w:styleId="5">
    <w:name w:val="heading 5"/>
    <w:basedOn w:val="a"/>
    <w:next w:val="a"/>
    <w:link w:val="50"/>
    <w:uiPriority w:val="9"/>
    <w:unhideWhenUsed/>
    <w:qFormat/>
    <w:rsid w:val="0098126B"/>
    <w:pPr>
      <w:keepNext/>
      <w:keepLines/>
      <w:spacing w:before="200" w:line="259" w:lineRule="auto"/>
      <w:jc w:val="left"/>
      <w:outlineLvl w:val="4"/>
    </w:pPr>
    <w:rPr>
      <w:rFonts w:asciiTheme="majorHAnsi" w:eastAsiaTheme="majorEastAsia" w:hAnsiTheme="majorHAnsi" w:cstheme="majorBidi"/>
      <w:color w:val="243F60" w:themeColor="accent1" w:themeShade="7F"/>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8126B"/>
    <w:rPr>
      <w:rFonts w:asciiTheme="majorHAnsi" w:eastAsiaTheme="majorEastAsia" w:hAnsiTheme="majorHAnsi" w:cstheme="majorBidi"/>
      <w:b/>
      <w:bCs/>
      <w:color w:val="365F91" w:themeColor="accent1" w:themeShade="BF"/>
      <w:sz w:val="28"/>
      <w:szCs w:val="28"/>
      <w:lang w:eastAsia="en-US"/>
    </w:rPr>
  </w:style>
  <w:style w:type="character" w:customStyle="1" w:styleId="20">
    <w:name w:val="Заголовок 2 Знак"/>
    <w:basedOn w:val="a0"/>
    <w:link w:val="2"/>
    <w:uiPriority w:val="9"/>
    <w:semiHidden/>
    <w:rsid w:val="0098126B"/>
    <w:rPr>
      <w:rFonts w:asciiTheme="majorHAnsi" w:eastAsiaTheme="majorEastAsia" w:hAnsiTheme="majorHAnsi" w:cstheme="majorBidi"/>
      <w:b/>
      <w:bCs/>
      <w:color w:val="4F81BD" w:themeColor="accent1"/>
      <w:sz w:val="26"/>
      <w:szCs w:val="26"/>
      <w:lang w:eastAsia="en-US"/>
    </w:rPr>
  </w:style>
  <w:style w:type="character" w:customStyle="1" w:styleId="30">
    <w:name w:val="Заголовок 3 Знак"/>
    <w:basedOn w:val="a0"/>
    <w:link w:val="3"/>
    <w:uiPriority w:val="9"/>
    <w:rsid w:val="0098126B"/>
    <w:rPr>
      <w:rFonts w:ascii="Times New Roman" w:eastAsia="Times New Roman" w:hAnsi="Times New Roman" w:cs="Times New Roman"/>
      <w:b/>
      <w:bCs/>
      <w:sz w:val="27"/>
      <w:szCs w:val="27"/>
    </w:rPr>
  </w:style>
  <w:style w:type="character" w:customStyle="1" w:styleId="50">
    <w:name w:val="Заголовок 5 Знак"/>
    <w:basedOn w:val="a0"/>
    <w:link w:val="5"/>
    <w:uiPriority w:val="9"/>
    <w:rsid w:val="0098126B"/>
    <w:rPr>
      <w:rFonts w:asciiTheme="majorHAnsi" w:eastAsiaTheme="majorEastAsia" w:hAnsiTheme="majorHAnsi" w:cstheme="majorBidi"/>
      <w:color w:val="243F60" w:themeColor="accent1" w:themeShade="7F"/>
      <w:lang w:eastAsia="en-US"/>
    </w:rPr>
  </w:style>
  <w:style w:type="paragraph" w:styleId="a3">
    <w:name w:val="List Paragraph"/>
    <w:basedOn w:val="a"/>
    <w:uiPriority w:val="34"/>
    <w:qFormat/>
    <w:rsid w:val="001C34AD"/>
    <w:pPr>
      <w:ind w:left="720"/>
      <w:contextualSpacing/>
    </w:pPr>
  </w:style>
  <w:style w:type="paragraph" w:styleId="a4">
    <w:name w:val="header"/>
    <w:basedOn w:val="a"/>
    <w:link w:val="a5"/>
    <w:uiPriority w:val="99"/>
    <w:unhideWhenUsed/>
    <w:rsid w:val="00EC3E9A"/>
    <w:pPr>
      <w:tabs>
        <w:tab w:val="center" w:pos="4819"/>
        <w:tab w:val="right" w:pos="9639"/>
      </w:tabs>
      <w:spacing w:line="240" w:lineRule="auto"/>
    </w:pPr>
  </w:style>
  <w:style w:type="character" w:customStyle="1" w:styleId="a5">
    <w:name w:val="Верхний колонтитул Знак"/>
    <w:basedOn w:val="a0"/>
    <w:link w:val="a4"/>
    <w:uiPriority w:val="99"/>
    <w:rsid w:val="00EC3E9A"/>
  </w:style>
  <w:style w:type="paragraph" w:styleId="a6">
    <w:name w:val="footer"/>
    <w:basedOn w:val="a"/>
    <w:link w:val="a7"/>
    <w:uiPriority w:val="99"/>
    <w:unhideWhenUsed/>
    <w:rsid w:val="00EC3E9A"/>
    <w:pPr>
      <w:tabs>
        <w:tab w:val="center" w:pos="4819"/>
        <w:tab w:val="right" w:pos="9639"/>
      </w:tabs>
      <w:spacing w:line="240" w:lineRule="auto"/>
    </w:pPr>
  </w:style>
  <w:style w:type="character" w:customStyle="1" w:styleId="a7">
    <w:name w:val="Нижний колонтитул Знак"/>
    <w:basedOn w:val="a0"/>
    <w:link w:val="a6"/>
    <w:uiPriority w:val="99"/>
    <w:rsid w:val="00EC3E9A"/>
  </w:style>
  <w:style w:type="table" w:styleId="a8">
    <w:name w:val="Table Grid"/>
    <w:basedOn w:val="a1"/>
    <w:uiPriority w:val="59"/>
    <w:rsid w:val="004F3AEA"/>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9">
    <w:name w:val="Balloon Text"/>
    <w:basedOn w:val="a"/>
    <w:link w:val="aa"/>
    <w:uiPriority w:val="99"/>
    <w:semiHidden/>
    <w:unhideWhenUsed/>
    <w:rsid w:val="005E45B2"/>
    <w:pPr>
      <w:spacing w:line="240" w:lineRule="auto"/>
    </w:pPr>
    <w:rPr>
      <w:rFonts w:ascii="Tahoma" w:hAnsi="Tahoma" w:cs="Tahoma"/>
      <w:sz w:val="16"/>
      <w:szCs w:val="16"/>
    </w:rPr>
  </w:style>
  <w:style w:type="character" w:customStyle="1" w:styleId="aa">
    <w:name w:val="Текст выноски Знак"/>
    <w:basedOn w:val="a0"/>
    <w:link w:val="a9"/>
    <w:uiPriority w:val="99"/>
    <w:semiHidden/>
    <w:rsid w:val="005E45B2"/>
    <w:rPr>
      <w:rFonts w:ascii="Tahoma" w:hAnsi="Tahoma" w:cs="Tahoma"/>
      <w:sz w:val="16"/>
      <w:szCs w:val="16"/>
    </w:rPr>
  </w:style>
  <w:style w:type="paragraph" w:styleId="ab">
    <w:name w:val="Normal (Web)"/>
    <w:basedOn w:val="a"/>
    <w:uiPriority w:val="99"/>
    <w:unhideWhenUsed/>
    <w:rsid w:val="0064697A"/>
    <w:pPr>
      <w:spacing w:before="100" w:beforeAutospacing="1" w:after="100" w:afterAutospacing="1" w:line="240" w:lineRule="auto"/>
      <w:jc w:val="left"/>
    </w:pPr>
    <w:rPr>
      <w:rFonts w:ascii="Times New Roman" w:eastAsia="Times New Roman" w:hAnsi="Times New Roman" w:cs="Times New Roman"/>
      <w:sz w:val="24"/>
      <w:szCs w:val="24"/>
    </w:rPr>
  </w:style>
  <w:style w:type="character" w:styleId="ac">
    <w:name w:val="Hyperlink"/>
    <w:basedOn w:val="a0"/>
    <w:uiPriority w:val="99"/>
    <w:unhideWhenUsed/>
    <w:rsid w:val="00AE3B3A"/>
    <w:rPr>
      <w:color w:val="0000FF"/>
      <w:u w:val="single"/>
    </w:rPr>
  </w:style>
  <w:style w:type="character" w:customStyle="1" w:styleId="apple-style-span">
    <w:name w:val="apple-style-span"/>
    <w:basedOn w:val="a0"/>
    <w:rsid w:val="0098126B"/>
  </w:style>
  <w:style w:type="character" w:customStyle="1" w:styleId="sf-sub-indicator">
    <w:name w:val="sf-sub-indicator"/>
    <w:basedOn w:val="a0"/>
    <w:rsid w:val="0098126B"/>
  </w:style>
  <w:style w:type="paragraph" w:customStyle="1" w:styleId="ndfhfb-c4yzdc-cysp0e-darucf-df1zy-eegnhe">
    <w:name w:val="ndfhfb-c4yzdc-cysp0e-darucf-df1zy-eegnhe"/>
    <w:basedOn w:val="a"/>
    <w:rsid w:val="0098126B"/>
    <w:pPr>
      <w:spacing w:before="100" w:beforeAutospacing="1" w:after="100" w:afterAutospacing="1" w:line="240" w:lineRule="auto"/>
      <w:jc w:val="left"/>
    </w:pPr>
    <w:rPr>
      <w:rFonts w:ascii="Times New Roman" w:eastAsia="Times New Roman" w:hAnsi="Times New Roman" w:cs="Times New Roman"/>
      <w:sz w:val="24"/>
      <w:szCs w:val="24"/>
    </w:rPr>
  </w:style>
  <w:style w:type="character" w:styleId="ad">
    <w:name w:val="Strong"/>
    <w:basedOn w:val="a0"/>
    <w:uiPriority w:val="22"/>
    <w:qFormat/>
    <w:rsid w:val="0098126B"/>
    <w:rPr>
      <w:b/>
      <w:bCs/>
    </w:rPr>
  </w:style>
  <w:style w:type="character" w:customStyle="1" w:styleId="ae">
    <w:name w:val="Основной текст_"/>
    <w:basedOn w:val="a0"/>
    <w:link w:val="7"/>
    <w:rsid w:val="00E07FAF"/>
    <w:rPr>
      <w:rFonts w:ascii="Calibri" w:eastAsia="Calibri" w:hAnsi="Calibri" w:cs="Calibri"/>
      <w:sz w:val="23"/>
      <w:szCs w:val="23"/>
      <w:shd w:val="clear" w:color="auto" w:fill="FFFFFF"/>
    </w:rPr>
  </w:style>
  <w:style w:type="character" w:customStyle="1" w:styleId="af">
    <w:name w:val="Основной текст + Полужирный"/>
    <w:basedOn w:val="ae"/>
    <w:rsid w:val="00E07FAF"/>
    <w:rPr>
      <w:rFonts w:ascii="Calibri" w:eastAsia="Calibri" w:hAnsi="Calibri" w:cs="Calibri"/>
      <w:b/>
      <w:bCs/>
      <w:color w:val="000000"/>
      <w:spacing w:val="0"/>
      <w:w w:val="100"/>
      <w:position w:val="0"/>
      <w:sz w:val="23"/>
      <w:szCs w:val="23"/>
      <w:shd w:val="clear" w:color="auto" w:fill="FFFFFF"/>
      <w:lang w:val="uk-UA"/>
    </w:rPr>
  </w:style>
  <w:style w:type="character" w:customStyle="1" w:styleId="21">
    <w:name w:val="Основной текст (2)_"/>
    <w:basedOn w:val="a0"/>
    <w:link w:val="22"/>
    <w:rsid w:val="00E07FAF"/>
    <w:rPr>
      <w:rFonts w:ascii="Calibri" w:eastAsia="Calibri" w:hAnsi="Calibri" w:cs="Calibri"/>
      <w:b/>
      <w:bCs/>
      <w:sz w:val="23"/>
      <w:szCs w:val="23"/>
      <w:shd w:val="clear" w:color="auto" w:fill="FFFFFF"/>
    </w:rPr>
  </w:style>
  <w:style w:type="character" w:customStyle="1" w:styleId="11">
    <w:name w:val="Основной текст1"/>
    <w:basedOn w:val="ae"/>
    <w:rsid w:val="00E07FAF"/>
    <w:rPr>
      <w:rFonts w:ascii="Calibri" w:eastAsia="Calibri" w:hAnsi="Calibri" w:cs="Calibri"/>
      <w:color w:val="000000"/>
      <w:spacing w:val="0"/>
      <w:w w:val="100"/>
      <w:position w:val="0"/>
      <w:sz w:val="23"/>
      <w:szCs w:val="23"/>
      <w:shd w:val="clear" w:color="auto" w:fill="FFFFFF"/>
      <w:lang w:val="uk-UA"/>
    </w:rPr>
  </w:style>
  <w:style w:type="character" w:customStyle="1" w:styleId="12pt3pt">
    <w:name w:val="Основной текст + 12 pt;Курсив;Интервал 3 pt"/>
    <w:basedOn w:val="ae"/>
    <w:rsid w:val="00E07FAF"/>
    <w:rPr>
      <w:rFonts w:ascii="Calibri" w:eastAsia="Calibri" w:hAnsi="Calibri" w:cs="Calibri"/>
      <w:i/>
      <w:iCs/>
      <w:color w:val="000000"/>
      <w:spacing w:val="70"/>
      <w:w w:val="100"/>
      <w:position w:val="0"/>
      <w:sz w:val="24"/>
      <w:szCs w:val="24"/>
      <w:shd w:val="clear" w:color="auto" w:fill="FFFFFF"/>
      <w:lang w:val="uk-UA"/>
    </w:rPr>
  </w:style>
  <w:style w:type="character" w:customStyle="1" w:styleId="23">
    <w:name w:val="Основной текст (2) + Не полужирный"/>
    <w:basedOn w:val="21"/>
    <w:rsid w:val="00E07FAF"/>
    <w:rPr>
      <w:rFonts w:ascii="Calibri" w:eastAsia="Calibri" w:hAnsi="Calibri" w:cs="Calibri"/>
      <w:b/>
      <w:bCs/>
      <w:color w:val="000000"/>
      <w:spacing w:val="0"/>
      <w:w w:val="100"/>
      <w:position w:val="0"/>
      <w:sz w:val="23"/>
      <w:szCs w:val="23"/>
      <w:shd w:val="clear" w:color="auto" w:fill="FFFFFF"/>
      <w:lang w:val="uk-UA"/>
    </w:rPr>
  </w:style>
  <w:style w:type="character" w:customStyle="1" w:styleId="31">
    <w:name w:val="Основной текст (3)_"/>
    <w:basedOn w:val="a0"/>
    <w:link w:val="32"/>
    <w:rsid w:val="00E07FAF"/>
    <w:rPr>
      <w:rFonts w:ascii="Calibri" w:eastAsia="Calibri" w:hAnsi="Calibri" w:cs="Calibri"/>
      <w:shd w:val="clear" w:color="auto" w:fill="FFFFFF"/>
    </w:rPr>
  </w:style>
  <w:style w:type="character" w:customStyle="1" w:styleId="33">
    <w:name w:val="Основной текст (3) + Малые прописные"/>
    <w:basedOn w:val="31"/>
    <w:rsid w:val="00E07FAF"/>
    <w:rPr>
      <w:rFonts w:ascii="Calibri" w:eastAsia="Calibri" w:hAnsi="Calibri" w:cs="Calibri"/>
      <w:smallCaps/>
      <w:color w:val="000000"/>
      <w:spacing w:val="0"/>
      <w:w w:val="100"/>
      <w:position w:val="0"/>
      <w:shd w:val="clear" w:color="auto" w:fill="FFFFFF"/>
      <w:lang w:val="uk-UA"/>
    </w:rPr>
  </w:style>
  <w:style w:type="character" w:customStyle="1" w:styleId="24">
    <w:name w:val="Основной текст2"/>
    <w:basedOn w:val="ae"/>
    <w:rsid w:val="00E07FAF"/>
    <w:rPr>
      <w:rFonts w:ascii="Calibri" w:eastAsia="Calibri" w:hAnsi="Calibri" w:cs="Calibri"/>
      <w:color w:val="000000"/>
      <w:spacing w:val="0"/>
      <w:w w:val="100"/>
      <w:position w:val="0"/>
      <w:sz w:val="23"/>
      <w:szCs w:val="23"/>
      <w:shd w:val="clear" w:color="auto" w:fill="FFFFFF"/>
      <w:lang w:val="uk-UA"/>
    </w:rPr>
  </w:style>
  <w:style w:type="character" w:customStyle="1" w:styleId="34">
    <w:name w:val="Основной текст3"/>
    <w:basedOn w:val="ae"/>
    <w:rsid w:val="00E07FAF"/>
    <w:rPr>
      <w:rFonts w:ascii="Calibri" w:eastAsia="Calibri" w:hAnsi="Calibri" w:cs="Calibri"/>
      <w:color w:val="000000"/>
      <w:spacing w:val="0"/>
      <w:w w:val="100"/>
      <w:position w:val="0"/>
      <w:sz w:val="23"/>
      <w:szCs w:val="23"/>
      <w:shd w:val="clear" w:color="auto" w:fill="FFFFFF"/>
      <w:lang w:val="uk-UA"/>
    </w:rPr>
  </w:style>
  <w:style w:type="character" w:customStyle="1" w:styleId="4">
    <w:name w:val="Основной текст4"/>
    <w:basedOn w:val="ae"/>
    <w:rsid w:val="00E07FAF"/>
    <w:rPr>
      <w:rFonts w:ascii="Calibri" w:eastAsia="Calibri" w:hAnsi="Calibri" w:cs="Calibri"/>
      <w:color w:val="000000"/>
      <w:spacing w:val="0"/>
      <w:w w:val="100"/>
      <w:position w:val="0"/>
      <w:sz w:val="23"/>
      <w:szCs w:val="23"/>
      <w:shd w:val="clear" w:color="auto" w:fill="FFFFFF"/>
      <w:lang w:val="uk-UA"/>
    </w:rPr>
  </w:style>
  <w:style w:type="character" w:customStyle="1" w:styleId="51">
    <w:name w:val="Основной текст5"/>
    <w:basedOn w:val="ae"/>
    <w:rsid w:val="00E07FAF"/>
    <w:rPr>
      <w:rFonts w:ascii="Calibri" w:eastAsia="Calibri" w:hAnsi="Calibri" w:cs="Calibri"/>
      <w:color w:val="000000"/>
      <w:spacing w:val="0"/>
      <w:w w:val="100"/>
      <w:position w:val="0"/>
      <w:sz w:val="23"/>
      <w:szCs w:val="23"/>
      <w:shd w:val="clear" w:color="auto" w:fill="FFFFFF"/>
      <w:lang w:val="uk-UA"/>
    </w:rPr>
  </w:style>
  <w:style w:type="character" w:customStyle="1" w:styleId="6">
    <w:name w:val="Основной текст6"/>
    <w:basedOn w:val="ae"/>
    <w:rsid w:val="00E07FAF"/>
    <w:rPr>
      <w:rFonts w:ascii="Calibri" w:eastAsia="Calibri" w:hAnsi="Calibri" w:cs="Calibri"/>
      <w:color w:val="000000"/>
      <w:spacing w:val="0"/>
      <w:w w:val="100"/>
      <w:position w:val="0"/>
      <w:sz w:val="23"/>
      <w:szCs w:val="23"/>
      <w:u w:val="single"/>
      <w:shd w:val="clear" w:color="auto" w:fill="FFFFFF"/>
      <w:lang w:val="uk-UA"/>
    </w:rPr>
  </w:style>
  <w:style w:type="character" w:customStyle="1" w:styleId="12">
    <w:name w:val="Заголовок №1_"/>
    <w:basedOn w:val="a0"/>
    <w:link w:val="13"/>
    <w:rsid w:val="00E07FAF"/>
    <w:rPr>
      <w:rFonts w:ascii="Calibri" w:eastAsia="Calibri" w:hAnsi="Calibri" w:cs="Calibri"/>
      <w:b/>
      <w:bCs/>
      <w:sz w:val="23"/>
      <w:szCs w:val="23"/>
      <w:shd w:val="clear" w:color="auto" w:fill="FFFFFF"/>
    </w:rPr>
  </w:style>
  <w:style w:type="paragraph" w:customStyle="1" w:styleId="7">
    <w:name w:val="Основной текст7"/>
    <w:basedOn w:val="a"/>
    <w:link w:val="ae"/>
    <w:rsid w:val="00E07FAF"/>
    <w:pPr>
      <w:widowControl w:val="0"/>
      <w:shd w:val="clear" w:color="auto" w:fill="FFFFFF"/>
      <w:spacing w:line="0" w:lineRule="atLeast"/>
    </w:pPr>
    <w:rPr>
      <w:rFonts w:ascii="Calibri" w:eastAsia="Calibri" w:hAnsi="Calibri" w:cs="Calibri"/>
      <w:sz w:val="23"/>
      <w:szCs w:val="23"/>
    </w:rPr>
  </w:style>
  <w:style w:type="paragraph" w:customStyle="1" w:styleId="22">
    <w:name w:val="Основной текст (2)"/>
    <w:basedOn w:val="a"/>
    <w:link w:val="21"/>
    <w:rsid w:val="00E07FAF"/>
    <w:pPr>
      <w:widowControl w:val="0"/>
      <w:shd w:val="clear" w:color="auto" w:fill="FFFFFF"/>
      <w:spacing w:line="405" w:lineRule="exact"/>
    </w:pPr>
    <w:rPr>
      <w:rFonts w:ascii="Calibri" w:eastAsia="Calibri" w:hAnsi="Calibri" w:cs="Calibri"/>
      <w:b/>
      <w:bCs/>
      <w:sz w:val="23"/>
      <w:szCs w:val="23"/>
    </w:rPr>
  </w:style>
  <w:style w:type="paragraph" w:customStyle="1" w:styleId="32">
    <w:name w:val="Основной текст (3)"/>
    <w:basedOn w:val="a"/>
    <w:link w:val="31"/>
    <w:rsid w:val="00E07FAF"/>
    <w:pPr>
      <w:widowControl w:val="0"/>
      <w:shd w:val="clear" w:color="auto" w:fill="FFFFFF"/>
      <w:spacing w:line="405" w:lineRule="exact"/>
      <w:ind w:hanging="560"/>
      <w:jc w:val="left"/>
    </w:pPr>
    <w:rPr>
      <w:rFonts w:ascii="Calibri" w:eastAsia="Calibri" w:hAnsi="Calibri" w:cs="Calibri"/>
    </w:rPr>
  </w:style>
  <w:style w:type="paragraph" w:customStyle="1" w:styleId="13">
    <w:name w:val="Заголовок №1"/>
    <w:basedOn w:val="a"/>
    <w:link w:val="12"/>
    <w:rsid w:val="00E07FAF"/>
    <w:pPr>
      <w:widowControl w:val="0"/>
      <w:shd w:val="clear" w:color="auto" w:fill="FFFFFF"/>
      <w:spacing w:line="405" w:lineRule="exact"/>
      <w:outlineLvl w:val="0"/>
    </w:pPr>
    <w:rPr>
      <w:rFonts w:ascii="Calibri" w:eastAsia="Calibri" w:hAnsi="Calibri" w:cs="Calibri"/>
      <w:b/>
      <w:bCs/>
      <w:sz w:val="23"/>
      <w:szCs w:val="23"/>
    </w:rPr>
  </w:style>
  <w:style w:type="paragraph" w:customStyle="1" w:styleId="8">
    <w:name w:val="Основной текст8"/>
    <w:basedOn w:val="a"/>
    <w:rsid w:val="001202CA"/>
    <w:pPr>
      <w:widowControl w:val="0"/>
      <w:shd w:val="clear" w:color="auto" w:fill="FFFFFF"/>
      <w:spacing w:line="285" w:lineRule="exact"/>
    </w:pPr>
    <w:rPr>
      <w:rFonts w:ascii="Calibri" w:eastAsia="Calibri" w:hAnsi="Calibri" w:cs="Calibri"/>
      <w:color w:val="000000"/>
      <w:lang w:val="uk-UA"/>
    </w:rPr>
  </w:style>
  <w:style w:type="character" w:customStyle="1" w:styleId="af0">
    <w:name w:val="Основной текст + Малые прописные"/>
    <w:basedOn w:val="ae"/>
    <w:rsid w:val="001202CA"/>
    <w:rPr>
      <w:rFonts w:ascii="Arial Unicode MS" w:eastAsia="Arial Unicode MS" w:hAnsi="Arial Unicode MS" w:cs="Arial Unicode MS"/>
      <w:b w:val="0"/>
      <w:bCs w:val="0"/>
      <w:i w:val="0"/>
      <w:iCs w:val="0"/>
      <w:smallCaps/>
      <w:strike w:val="0"/>
      <w:color w:val="000000"/>
      <w:spacing w:val="0"/>
      <w:w w:val="100"/>
      <w:position w:val="0"/>
      <w:sz w:val="20"/>
      <w:szCs w:val="20"/>
      <w:u w:val="none"/>
      <w:shd w:val="clear" w:color="auto" w:fill="FFFFFF"/>
      <w:lang w:val="uk-UA"/>
    </w:rPr>
  </w:style>
  <w:style w:type="character" w:customStyle="1" w:styleId="spelle">
    <w:name w:val="spelle"/>
    <w:basedOn w:val="a0"/>
    <w:rsid w:val="00EE5DD4"/>
  </w:style>
  <w:style w:type="character" w:customStyle="1" w:styleId="35">
    <w:name w:val="Заголовок №3_"/>
    <w:basedOn w:val="a0"/>
    <w:link w:val="36"/>
    <w:rsid w:val="00F145F9"/>
    <w:rPr>
      <w:rFonts w:ascii="Segoe UI" w:eastAsia="Segoe UI" w:hAnsi="Segoe UI" w:cs="Segoe UI"/>
      <w:b/>
      <w:bCs/>
      <w:spacing w:val="-10"/>
      <w:sz w:val="20"/>
      <w:szCs w:val="20"/>
      <w:shd w:val="clear" w:color="auto" w:fill="FFFFFF"/>
    </w:rPr>
  </w:style>
  <w:style w:type="character" w:customStyle="1" w:styleId="40">
    <w:name w:val="Основной текст (4)_"/>
    <w:basedOn w:val="a0"/>
    <w:link w:val="41"/>
    <w:rsid w:val="00F145F9"/>
    <w:rPr>
      <w:rFonts w:ascii="Times New Roman" w:eastAsia="Times New Roman" w:hAnsi="Times New Roman" w:cs="Times New Roman"/>
      <w:i/>
      <w:iCs/>
      <w:sz w:val="21"/>
      <w:szCs w:val="21"/>
      <w:shd w:val="clear" w:color="auto" w:fill="FFFFFF"/>
    </w:rPr>
  </w:style>
  <w:style w:type="character" w:customStyle="1" w:styleId="42">
    <w:name w:val="Основной текст (4) + Не курсив"/>
    <w:basedOn w:val="40"/>
    <w:rsid w:val="00F145F9"/>
    <w:rPr>
      <w:rFonts w:ascii="Times New Roman" w:eastAsia="Times New Roman" w:hAnsi="Times New Roman" w:cs="Times New Roman"/>
      <w:i/>
      <w:iCs/>
      <w:color w:val="000000"/>
      <w:spacing w:val="0"/>
      <w:w w:val="100"/>
      <w:position w:val="0"/>
      <w:sz w:val="21"/>
      <w:szCs w:val="21"/>
      <w:shd w:val="clear" w:color="auto" w:fill="FFFFFF"/>
      <w:lang w:val="uk-UA"/>
    </w:rPr>
  </w:style>
  <w:style w:type="character" w:customStyle="1" w:styleId="52">
    <w:name w:val="Основной текст (5)_"/>
    <w:basedOn w:val="a0"/>
    <w:link w:val="53"/>
    <w:rsid w:val="00F145F9"/>
    <w:rPr>
      <w:rFonts w:ascii="Segoe UI" w:eastAsia="Segoe UI" w:hAnsi="Segoe UI" w:cs="Segoe UI"/>
      <w:b/>
      <w:bCs/>
      <w:i/>
      <w:iCs/>
      <w:sz w:val="20"/>
      <w:szCs w:val="20"/>
      <w:shd w:val="clear" w:color="auto" w:fill="FFFFFF"/>
    </w:rPr>
  </w:style>
  <w:style w:type="character" w:customStyle="1" w:styleId="SegoeUI10pt0pt">
    <w:name w:val="Основной текст + Segoe UI;10 pt;Полужирный;Интервал 0 pt"/>
    <w:basedOn w:val="ae"/>
    <w:rsid w:val="00F145F9"/>
    <w:rPr>
      <w:rFonts w:ascii="Segoe UI" w:eastAsia="Segoe UI" w:hAnsi="Segoe UI" w:cs="Segoe UI"/>
      <w:b/>
      <w:bCs/>
      <w:i w:val="0"/>
      <w:iCs w:val="0"/>
      <w:smallCaps w:val="0"/>
      <w:strike w:val="0"/>
      <w:color w:val="000000"/>
      <w:spacing w:val="-10"/>
      <w:w w:val="100"/>
      <w:position w:val="0"/>
      <w:sz w:val="20"/>
      <w:szCs w:val="20"/>
      <w:u w:val="none"/>
      <w:shd w:val="clear" w:color="auto" w:fill="FFFFFF"/>
      <w:lang w:val="uk-UA"/>
    </w:rPr>
  </w:style>
  <w:style w:type="character" w:customStyle="1" w:styleId="af1">
    <w:name w:val="Оглавление_"/>
    <w:basedOn w:val="a0"/>
    <w:link w:val="af2"/>
    <w:rsid w:val="00F145F9"/>
    <w:rPr>
      <w:rFonts w:ascii="Times New Roman" w:eastAsia="Times New Roman" w:hAnsi="Times New Roman" w:cs="Times New Roman"/>
      <w:sz w:val="21"/>
      <w:szCs w:val="21"/>
      <w:shd w:val="clear" w:color="auto" w:fill="FFFFFF"/>
    </w:rPr>
  </w:style>
  <w:style w:type="character" w:customStyle="1" w:styleId="af3">
    <w:name w:val="Основной текст + Курсив"/>
    <w:basedOn w:val="ae"/>
    <w:rsid w:val="00F145F9"/>
    <w:rPr>
      <w:rFonts w:ascii="Times New Roman" w:eastAsia="Times New Roman" w:hAnsi="Times New Roman" w:cs="Times New Roman"/>
      <w:b w:val="0"/>
      <w:bCs w:val="0"/>
      <w:i/>
      <w:iCs/>
      <w:smallCaps w:val="0"/>
      <w:strike w:val="0"/>
      <w:color w:val="000000"/>
      <w:spacing w:val="0"/>
      <w:w w:val="100"/>
      <w:position w:val="0"/>
      <w:sz w:val="21"/>
      <w:szCs w:val="21"/>
      <w:u w:val="none"/>
      <w:shd w:val="clear" w:color="auto" w:fill="FFFFFF"/>
      <w:lang w:val="uk-UA"/>
    </w:rPr>
  </w:style>
  <w:style w:type="character" w:customStyle="1" w:styleId="5TimesNewRoman105pt">
    <w:name w:val="Основной текст (5) + Times New Roman;10;5 pt;Не полужирный;Не курсив"/>
    <w:basedOn w:val="52"/>
    <w:rsid w:val="00F145F9"/>
    <w:rPr>
      <w:rFonts w:ascii="Times New Roman" w:eastAsia="Times New Roman" w:hAnsi="Times New Roman" w:cs="Times New Roman"/>
      <w:b/>
      <w:bCs/>
      <w:i/>
      <w:iCs/>
      <w:color w:val="000000"/>
      <w:spacing w:val="0"/>
      <w:w w:val="100"/>
      <w:position w:val="0"/>
      <w:sz w:val="21"/>
      <w:szCs w:val="21"/>
      <w:shd w:val="clear" w:color="auto" w:fill="FFFFFF"/>
      <w:lang w:val="uk-UA"/>
    </w:rPr>
  </w:style>
  <w:style w:type="character" w:customStyle="1" w:styleId="af4">
    <w:name w:val="Подпись к таблице_"/>
    <w:basedOn w:val="a0"/>
    <w:link w:val="af5"/>
    <w:rsid w:val="00F145F9"/>
    <w:rPr>
      <w:rFonts w:ascii="Segoe UI" w:eastAsia="Segoe UI" w:hAnsi="Segoe UI" w:cs="Segoe UI"/>
      <w:b/>
      <w:bCs/>
      <w:spacing w:val="-10"/>
      <w:sz w:val="20"/>
      <w:szCs w:val="20"/>
      <w:shd w:val="clear" w:color="auto" w:fill="FFFFFF"/>
    </w:rPr>
  </w:style>
  <w:style w:type="paragraph" w:customStyle="1" w:styleId="36">
    <w:name w:val="Заголовок №3"/>
    <w:basedOn w:val="a"/>
    <w:link w:val="35"/>
    <w:rsid w:val="00F145F9"/>
    <w:pPr>
      <w:widowControl w:val="0"/>
      <w:shd w:val="clear" w:color="auto" w:fill="FFFFFF"/>
      <w:spacing w:line="408" w:lineRule="exact"/>
      <w:jc w:val="left"/>
      <w:outlineLvl w:val="2"/>
    </w:pPr>
    <w:rPr>
      <w:rFonts w:ascii="Segoe UI" w:eastAsia="Segoe UI" w:hAnsi="Segoe UI" w:cs="Segoe UI"/>
      <w:b/>
      <w:bCs/>
      <w:spacing w:val="-10"/>
      <w:sz w:val="20"/>
      <w:szCs w:val="20"/>
    </w:rPr>
  </w:style>
  <w:style w:type="paragraph" w:customStyle="1" w:styleId="41">
    <w:name w:val="Основной текст (4)"/>
    <w:basedOn w:val="a"/>
    <w:link w:val="40"/>
    <w:rsid w:val="00F145F9"/>
    <w:pPr>
      <w:widowControl w:val="0"/>
      <w:shd w:val="clear" w:color="auto" w:fill="FFFFFF"/>
      <w:spacing w:line="240" w:lineRule="exact"/>
    </w:pPr>
    <w:rPr>
      <w:rFonts w:ascii="Times New Roman" w:eastAsia="Times New Roman" w:hAnsi="Times New Roman" w:cs="Times New Roman"/>
      <w:i/>
      <w:iCs/>
      <w:sz w:val="21"/>
      <w:szCs w:val="21"/>
    </w:rPr>
  </w:style>
  <w:style w:type="paragraph" w:customStyle="1" w:styleId="53">
    <w:name w:val="Основной текст (5)"/>
    <w:basedOn w:val="a"/>
    <w:link w:val="52"/>
    <w:rsid w:val="00F145F9"/>
    <w:pPr>
      <w:widowControl w:val="0"/>
      <w:shd w:val="clear" w:color="auto" w:fill="FFFFFF"/>
      <w:spacing w:line="0" w:lineRule="atLeast"/>
      <w:jc w:val="left"/>
    </w:pPr>
    <w:rPr>
      <w:rFonts w:ascii="Segoe UI" w:eastAsia="Segoe UI" w:hAnsi="Segoe UI" w:cs="Segoe UI"/>
      <w:b/>
      <w:bCs/>
      <w:i/>
      <w:iCs/>
      <w:sz w:val="20"/>
      <w:szCs w:val="20"/>
    </w:rPr>
  </w:style>
  <w:style w:type="paragraph" w:customStyle="1" w:styleId="af2">
    <w:name w:val="Оглавление"/>
    <w:basedOn w:val="a"/>
    <w:link w:val="af1"/>
    <w:rsid w:val="00F145F9"/>
    <w:pPr>
      <w:widowControl w:val="0"/>
      <w:shd w:val="clear" w:color="auto" w:fill="FFFFFF"/>
      <w:spacing w:line="240" w:lineRule="exact"/>
    </w:pPr>
    <w:rPr>
      <w:rFonts w:ascii="Times New Roman" w:eastAsia="Times New Roman" w:hAnsi="Times New Roman" w:cs="Times New Roman"/>
      <w:sz w:val="21"/>
      <w:szCs w:val="21"/>
    </w:rPr>
  </w:style>
  <w:style w:type="paragraph" w:customStyle="1" w:styleId="af5">
    <w:name w:val="Подпись к таблице"/>
    <w:basedOn w:val="a"/>
    <w:link w:val="af4"/>
    <w:rsid w:val="00F145F9"/>
    <w:pPr>
      <w:widowControl w:val="0"/>
      <w:shd w:val="clear" w:color="auto" w:fill="FFFFFF"/>
      <w:spacing w:line="0" w:lineRule="atLeast"/>
      <w:jc w:val="left"/>
    </w:pPr>
    <w:rPr>
      <w:rFonts w:ascii="Segoe UI" w:eastAsia="Segoe UI" w:hAnsi="Segoe UI" w:cs="Segoe UI"/>
      <w:b/>
      <w:bCs/>
      <w:spacing w:val="-10"/>
      <w:sz w:val="20"/>
      <w:szCs w:val="20"/>
    </w:rPr>
  </w:style>
  <w:style w:type="character" w:customStyle="1" w:styleId="25">
    <w:name w:val="Заголовок №2_"/>
    <w:basedOn w:val="a0"/>
    <w:link w:val="26"/>
    <w:rsid w:val="00765681"/>
    <w:rPr>
      <w:rFonts w:ascii="Segoe UI" w:eastAsia="Segoe UI" w:hAnsi="Segoe UI" w:cs="Segoe UI"/>
      <w:b/>
      <w:bCs/>
      <w:spacing w:val="-10"/>
      <w:sz w:val="21"/>
      <w:szCs w:val="21"/>
      <w:shd w:val="clear" w:color="auto" w:fill="FFFFFF"/>
    </w:rPr>
  </w:style>
  <w:style w:type="character" w:customStyle="1" w:styleId="210pt">
    <w:name w:val="Заголовок №2 + 10 pt"/>
    <w:basedOn w:val="25"/>
    <w:rsid w:val="00765681"/>
    <w:rPr>
      <w:rFonts w:ascii="Segoe UI" w:eastAsia="Segoe UI" w:hAnsi="Segoe UI" w:cs="Segoe UI"/>
      <w:b/>
      <w:bCs/>
      <w:color w:val="000000"/>
      <w:spacing w:val="-10"/>
      <w:w w:val="100"/>
      <w:position w:val="0"/>
      <w:sz w:val="20"/>
      <w:szCs w:val="20"/>
      <w:shd w:val="clear" w:color="auto" w:fill="FFFFFF"/>
      <w:lang w:val="ru-RU"/>
    </w:rPr>
  </w:style>
  <w:style w:type="character" w:customStyle="1" w:styleId="27">
    <w:name w:val="Основной текст (2) + Полужирный"/>
    <w:basedOn w:val="21"/>
    <w:rsid w:val="00765681"/>
    <w:rPr>
      <w:rFonts w:ascii="Segoe UI" w:eastAsia="Segoe UI" w:hAnsi="Segoe UI" w:cs="Segoe UI"/>
      <w:b/>
      <w:bCs/>
      <w:i w:val="0"/>
      <w:iCs w:val="0"/>
      <w:smallCaps w:val="0"/>
      <w:strike w:val="0"/>
      <w:color w:val="000000"/>
      <w:spacing w:val="-10"/>
      <w:w w:val="100"/>
      <w:position w:val="0"/>
      <w:sz w:val="20"/>
      <w:szCs w:val="20"/>
      <w:u w:val="none"/>
      <w:shd w:val="clear" w:color="auto" w:fill="FFFFFF"/>
      <w:lang w:val="uk-UA"/>
    </w:rPr>
  </w:style>
  <w:style w:type="character" w:customStyle="1" w:styleId="37">
    <w:name w:val="Основной текст (3) + Не полужирный"/>
    <w:basedOn w:val="31"/>
    <w:rsid w:val="00765681"/>
    <w:rPr>
      <w:rFonts w:ascii="Segoe UI" w:eastAsia="Segoe UI" w:hAnsi="Segoe UI" w:cs="Segoe UI"/>
      <w:b/>
      <w:bCs/>
      <w:i w:val="0"/>
      <w:iCs w:val="0"/>
      <w:smallCaps w:val="0"/>
      <w:strike w:val="0"/>
      <w:color w:val="000000"/>
      <w:spacing w:val="-10"/>
      <w:w w:val="100"/>
      <w:position w:val="0"/>
      <w:sz w:val="20"/>
      <w:szCs w:val="20"/>
      <w:u w:val="none"/>
      <w:shd w:val="clear" w:color="auto" w:fill="FFFFFF"/>
      <w:lang w:val="uk-UA"/>
    </w:rPr>
  </w:style>
  <w:style w:type="paragraph" w:customStyle="1" w:styleId="26">
    <w:name w:val="Заголовок №2"/>
    <w:basedOn w:val="a"/>
    <w:link w:val="25"/>
    <w:rsid w:val="00765681"/>
    <w:pPr>
      <w:widowControl w:val="0"/>
      <w:shd w:val="clear" w:color="auto" w:fill="FFFFFF"/>
      <w:spacing w:line="0" w:lineRule="atLeast"/>
      <w:jc w:val="center"/>
      <w:outlineLvl w:val="1"/>
    </w:pPr>
    <w:rPr>
      <w:rFonts w:ascii="Segoe UI" w:eastAsia="Segoe UI" w:hAnsi="Segoe UI" w:cs="Segoe UI"/>
      <w:b/>
      <w:bCs/>
      <w:spacing w:val="-10"/>
      <w:sz w:val="21"/>
      <w:szCs w:val="21"/>
    </w:rPr>
  </w:style>
  <w:style w:type="character" w:customStyle="1" w:styleId="320">
    <w:name w:val="Заголовок №3 (2)_"/>
    <w:basedOn w:val="a0"/>
    <w:link w:val="321"/>
    <w:rsid w:val="00C029F6"/>
    <w:rPr>
      <w:rFonts w:ascii="Segoe UI" w:eastAsia="Segoe UI" w:hAnsi="Segoe UI" w:cs="Segoe UI"/>
      <w:b/>
      <w:bCs/>
      <w:i/>
      <w:iCs/>
      <w:sz w:val="20"/>
      <w:szCs w:val="20"/>
      <w:shd w:val="clear" w:color="auto" w:fill="FFFFFF"/>
    </w:rPr>
  </w:style>
  <w:style w:type="character" w:customStyle="1" w:styleId="220">
    <w:name w:val="Заголовок №2 (2)_"/>
    <w:basedOn w:val="a0"/>
    <w:link w:val="221"/>
    <w:rsid w:val="00C029F6"/>
    <w:rPr>
      <w:rFonts w:ascii="Segoe UI" w:eastAsia="Segoe UI" w:hAnsi="Segoe UI" w:cs="Segoe UI"/>
      <w:b/>
      <w:bCs/>
      <w:spacing w:val="-10"/>
      <w:sz w:val="20"/>
      <w:szCs w:val="20"/>
      <w:shd w:val="clear" w:color="auto" w:fill="FFFFFF"/>
    </w:rPr>
  </w:style>
  <w:style w:type="character" w:customStyle="1" w:styleId="230">
    <w:name w:val="Заголовок №2 (3)_"/>
    <w:basedOn w:val="a0"/>
    <w:link w:val="231"/>
    <w:rsid w:val="00C029F6"/>
    <w:rPr>
      <w:rFonts w:ascii="Segoe UI" w:eastAsia="Segoe UI" w:hAnsi="Segoe UI" w:cs="Segoe UI"/>
      <w:b/>
      <w:bCs/>
      <w:i/>
      <w:iCs/>
      <w:sz w:val="20"/>
      <w:szCs w:val="20"/>
      <w:shd w:val="clear" w:color="auto" w:fill="FFFFFF"/>
    </w:rPr>
  </w:style>
  <w:style w:type="paragraph" w:customStyle="1" w:styleId="321">
    <w:name w:val="Заголовок №3 (2)"/>
    <w:basedOn w:val="a"/>
    <w:link w:val="320"/>
    <w:rsid w:val="00C029F6"/>
    <w:pPr>
      <w:widowControl w:val="0"/>
      <w:shd w:val="clear" w:color="auto" w:fill="FFFFFF"/>
      <w:spacing w:line="326" w:lineRule="exact"/>
      <w:outlineLvl w:val="2"/>
    </w:pPr>
    <w:rPr>
      <w:rFonts w:ascii="Segoe UI" w:eastAsia="Segoe UI" w:hAnsi="Segoe UI" w:cs="Segoe UI"/>
      <w:b/>
      <w:bCs/>
      <w:i/>
      <w:iCs/>
      <w:sz w:val="20"/>
      <w:szCs w:val="20"/>
    </w:rPr>
  </w:style>
  <w:style w:type="paragraph" w:customStyle="1" w:styleId="221">
    <w:name w:val="Заголовок №2 (2)"/>
    <w:basedOn w:val="a"/>
    <w:link w:val="220"/>
    <w:rsid w:val="00C029F6"/>
    <w:pPr>
      <w:widowControl w:val="0"/>
      <w:shd w:val="clear" w:color="auto" w:fill="FFFFFF"/>
      <w:spacing w:line="0" w:lineRule="atLeast"/>
      <w:ind w:firstLine="300"/>
      <w:outlineLvl w:val="1"/>
    </w:pPr>
    <w:rPr>
      <w:rFonts w:ascii="Segoe UI" w:eastAsia="Segoe UI" w:hAnsi="Segoe UI" w:cs="Segoe UI"/>
      <w:b/>
      <w:bCs/>
      <w:spacing w:val="-10"/>
      <w:sz w:val="20"/>
      <w:szCs w:val="20"/>
    </w:rPr>
  </w:style>
  <w:style w:type="paragraph" w:customStyle="1" w:styleId="231">
    <w:name w:val="Заголовок №2 (3)"/>
    <w:basedOn w:val="a"/>
    <w:link w:val="230"/>
    <w:rsid w:val="00C029F6"/>
    <w:pPr>
      <w:widowControl w:val="0"/>
      <w:shd w:val="clear" w:color="auto" w:fill="FFFFFF"/>
      <w:spacing w:line="0" w:lineRule="atLeast"/>
      <w:ind w:firstLine="300"/>
      <w:outlineLvl w:val="1"/>
    </w:pPr>
    <w:rPr>
      <w:rFonts w:ascii="Segoe UI" w:eastAsia="Segoe UI" w:hAnsi="Segoe UI" w:cs="Segoe UI"/>
      <w:b/>
      <w:bCs/>
      <w:i/>
      <w:iCs/>
      <w:sz w:val="20"/>
      <w:szCs w:val="20"/>
    </w:rPr>
  </w:style>
  <w:style w:type="paragraph" w:customStyle="1" w:styleId="mm8nw">
    <w:name w:val="mm8nw"/>
    <w:basedOn w:val="a"/>
    <w:rsid w:val="001B0CC8"/>
    <w:pPr>
      <w:spacing w:before="100" w:beforeAutospacing="1" w:after="100" w:afterAutospacing="1" w:line="240" w:lineRule="auto"/>
      <w:jc w:val="left"/>
    </w:pPr>
    <w:rPr>
      <w:rFonts w:ascii="Times New Roman" w:eastAsia="Times New Roman" w:hAnsi="Times New Roman" w:cs="Times New Roman"/>
      <w:sz w:val="24"/>
      <w:szCs w:val="24"/>
    </w:rPr>
  </w:style>
  <w:style w:type="character" w:customStyle="1" w:styleId="2phjq">
    <w:name w:val="_2phjq"/>
    <w:basedOn w:val="a0"/>
    <w:rsid w:val="001B0CC8"/>
  </w:style>
  <w:style w:type="character" w:customStyle="1" w:styleId="330">
    <w:name w:val="Заголовок №3 (3)_"/>
    <w:basedOn w:val="a0"/>
    <w:link w:val="331"/>
    <w:rsid w:val="00B13B9B"/>
    <w:rPr>
      <w:rFonts w:ascii="Times New Roman" w:eastAsia="Times New Roman" w:hAnsi="Times New Roman" w:cs="Times New Roman"/>
      <w:b/>
      <w:bCs/>
      <w:spacing w:val="-10"/>
      <w:sz w:val="21"/>
      <w:szCs w:val="21"/>
      <w:shd w:val="clear" w:color="auto" w:fill="FFFFFF"/>
    </w:rPr>
  </w:style>
  <w:style w:type="paragraph" w:customStyle="1" w:styleId="331">
    <w:name w:val="Заголовок №3 (3)"/>
    <w:basedOn w:val="a"/>
    <w:link w:val="330"/>
    <w:rsid w:val="00B13B9B"/>
    <w:pPr>
      <w:widowControl w:val="0"/>
      <w:shd w:val="clear" w:color="auto" w:fill="FFFFFF"/>
      <w:spacing w:line="269" w:lineRule="exact"/>
      <w:outlineLvl w:val="2"/>
    </w:pPr>
    <w:rPr>
      <w:rFonts w:ascii="Times New Roman" w:eastAsia="Times New Roman" w:hAnsi="Times New Roman" w:cs="Times New Roman"/>
      <w:b/>
      <w:bCs/>
      <w:spacing w:val="-10"/>
      <w:sz w:val="21"/>
      <w:szCs w:val="21"/>
    </w:rPr>
  </w:style>
  <w:style w:type="character" w:customStyle="1" w:styleId="af6">
    <w:name w:val="Колонтитул_"/>
    <w:basedOn w:val="a0"/>
    <w:link w:val="af7"/>
    <w:rsid w:val="00633A5F"/>
    <w:rPr>
      <w:rFonts w:ascii="Segoe UI" w:eastAsia="Segoe UI" w:hAnsi="Segoe UI" w:cs="Segoe UI"/>
      <w:b/>
      <w:bCs/>
      <w:spacing w:val="-10"/>
      <w:shd w:val="clear" w:color="auto" w:fill="FFFFFF"/>
    </w:rPr>
  </w:style>
  <w:style w:type="character" w:customStyle="1" w:styleId="TimesNewRoman9pt0pt">
    <w:name w:val="Колонтитул + Times New Roman;9 pt;Интервал 0 pt"/>
    <w:basedOn w:val="af6"/>
    <w:rsid w:val="00633A5F"/>
    <w:rPr>
      <w:rFonts w:ascii="Times New Roman" w:eastAsia="Times New Roman" w:hAnsi="Times New Roman" w:cs="Times New Roman"/>
      <w:b/>
      <w:bCs/>
      <w:color w:val="000000"/>
      <w:spacing w:val="0"/>
      <w:w w:val="100"/>
      <w:position w:val="0"/>
      <w:sz w:val="18"/>
      <w:szCs w:val="18"/>
      <w:shd w:val="clear" w:color="auto" w:fill="FFFFFF"/>
      <w:lang w:val="uk-UA"/>
    </w:rPr>
  </w:style>
  <w:style w:type="character" w:customStyle="1" w:styleId="af8">
    <w:name w:val="Колонтитул + Не полужирный"/>
    <w:basedOn w:val="af6"/>
    <w:rsid w:val="00633A5F"/>
    <w:rPr>
      <w:rFonts w:ascii="Segoe UI" w:eastAsia="Segoe UI" w:hAnsi="Segoe UI" w:cs="Segoe UI"/>
      <w:b/>
      <w:bCs/>
      <w:color w:val="000000"/>
      <w:spacing w:val="-10"/>
      <w:w w:val="100"/>
      <w:position w:val="0"/>
      <w:shd w:val="clear" w:color="auto" w:fill="FFFFFF"/>
      <w:lang w:val="ru-RU"/>
    </w:rPr>
  </w:style>
  <w:style w:type="character" w:customStyle="1" w:styleId="af9">
    <w:name w:val="Подпись к картинке_"/>
    <w:basedOn w:val="a0"/>
    <w:link w:val="afa"/>
    <w:rsid w:val="00633A5F"/>
    <w:rPr>
      <w:rFonts w:ascii="Segoe UI" w:eastAsia="Segoe UI" w:hAnsi="Segoe UI" w:cs="Segoe UI"/>
      <w:b/>
      <w:bCs/>
      <w:spacing w:val="-10"/>
      <w:sz w:val="20"/>
      <w:szCs w:val="20"/>
      <w:shd w:val="clear" w:color="auto" w:fill="FFFFFF"/>
    </w:rPr>
  </w:style>
  <w:style w:type="paragraph" w:customStyle="1" w:styleId="af7">
    <w:name w:val="Колонтитул"/>
    <w:basedOn w:val="a"/>
    <w:link w:val="af6"/>
    <w:rsid w:val="00633A5F"/>
    <w:pPr>
      <w:widowControl w:val="0"/>
      <w:shd w:val="clear" w:color="auto" w:fill="FFFFFF"/>
      <w:spacing w:line="0" w:lineRule="atLeast"/>
      <w:jc w:val="center"/>
    </w:pPr>
    <w:rPr>
      <w:rFonts w:ascii="Segoe UI" w:eastAsia="Segoe UI" w:hAnsi="Segoe UI" w:cs="Segoe UI"/>
      <w:b/>
      <w:bCs/>
      <w:spacing w:val="-10"/>
    </w:rPr>
  </w:style>
  <w:style w:type="paragraph" w:customStyle="1" w:styleId="afa">
    <w:name w:val="Подпись к картинке"/>
    <w:basedOn w:val="a"/>
    <w:link w:val="af9"/>
    <w:rsid w:val="00633A5F"/>
    <w:pPr>
      <w:widowControl w:val="0"/>
      <w:shd w:val="clear" w:color="auto" w:fill="FFFFFF"/>
      <w:spacing w:line="0" w:lineRule="atLeast"/>
      <w:jc w:val="left"/>
    </w:pPr>
    <w:rPr>
      <w:rFonts w:ascii="Segoe UI" w:eastAsia="Segoe UI" w:hAnsi="Segoe UI" w:cs="Segoe UI"/>
      <w:b/>
      <w:bCs/>
      <w:spacing w:val="-10"/>
      <w:sz w:val="20"/>
      <w:szCs w:val="20"/>
    </w:rPr>
  </w:style>
  <w:style w:type="character" w:customStyle="1" w:styleId="65pt">
    <w:name w:val="Основной текст + 6;5 pt"/>
    <w:basedOn w:val="ae"/>
    <w:rsid w:val="00FC183D"/>
    <w:rPr>
      <w:rFonts w:ascii="Times New Roman" w:eastAsia="Times New Roman" w:hAnsi="Times New Roman" w:cs="Times New Roman"/>
      <w:b w:val="0"/>
      <w:bCs w:val="0"/>
      <w:i w:val="0"/>
      <w:iCs w:val="0"/>
      <w:smallCaps w:val="0"/>
      <w:strike w:val="0"/>
      <w:color w:val="000000"/>
      <w:spacing w:val="0"/>
      <w:w w:val="100"/>
      <w:position w:val="0"/>
      <w:sz w:val="13"/>
      <w:szCs w:val="13"/>
      <w:u w:val="none"/>
      <w:shd w:val="clear" w:color="auto" w:fill="FFFFFF"/>
      <w:lang w:val="uk-UA"/>
    </w:rPr>
  </w:style>
  <w:style w:type="character" w:customStyle="1" w:styleId="1pt">
    <w:name w:val="Основной текст + Интервал 1 pt"/>
    <w:basedOn w:val="ae"/>
    <w:rsid w:val="00FC183D"/>
    <w:rPr>
      <w:rFonts w:ascii="Times New Roman" w:eastAsia="Times New Roman" w:hAnsi="Times New Roman" w:cs="Times New Roman"/>
      <w:b w:val="0"/>
      <w:bCs w:val="0"/>
      <w:i w:val="0"/>
      <w:iCs w:val="0"/>
      <w:smallCaps w:val="0"/>
      <w:strike w:val="0"/>
      <w:color w:val="000000"/>
      <w:spacing w:val="20"/>
      <w:w w:val="100"/>
      <w:position w:val="0"/>
      <w:sz w:val="21"/>
      <w:szCs w:val="21"/>
      <w:u w:val="none"/>
      <w:shd w:val="clear" w:color="auto" w:fill="FFFFFF"/>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3817019">
      <w:bodyDiv w:val="1"/>
      <w:marLeft w:val="0"/>
      <w:marRight w:val="0"/>
      <w:marTop w:val="0"/>
      <w:marBottom w:val="0"/>
      <w:divBdr>
        <w:top w:val="none" w:sz="0" w:space="0" w:color="auto"/>
        <w:left w:val="none" w:sz="0" w:space="0" w:color="auto"/>
        <w:bottom w:val="none" w:sz="0" w:space="0" w:color="auto"/>
        <w:right w:val="none" w:sz="0" w:space="0" w:color="auto"/>
      </w:divBdr>
    </w:div>
    <w:div w:id="939487081">
      <w:bodyDiv w:val="1"/>
      <w:marLeft w:val="0"/>
      <w:marRight w:val="0"/>
      <w:marTop w:val="0"/>
      <w:marBottom w:val="0"/>
      <w:divBdr>
        <w:top w:val="none" w:sz="0" w:space="0" w:color="auto"/>
        <w:left w:val="none" w:sz="0" w:space="0" w:color="auto"/>
        <w:bottom w:val="none" w:sz="0" w:space="0" w:color="auto"/>
        <w:right w:val="none" w:sz="0" w:space="0" w:color="auto"/>
      </w:divBdr>
    </w:div>
    <w:div w:id="1787429748">
      <w:bodyDiv w:val="1"/>
      <w:marLeft w:val="0"/>
      <w:marRight w:val="0"/>
      <w:marTop w:val="0"/>
      <w:marBottom w:val="0"/>
      <w:divBdr>
        <w:top w:val="none" w:sz="0" w:space="0" w:color="auto"/>
        <w:left w:val="none" w:sz="0" w:space="0" w:color="auto"/>
        <w:bottom w:val="none" w:sz="0" w:space="0" w:color="auto"/>
        <w:right w:val="none" w:sz="0" w:space="0" w:color="auto"/>
      </w:divBdr>
      <w:divsChild>
        <w:div w:id="17536210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18" Type="http://schemas.openxmlformats.org/officeDocument/2006/relationships/image" Target="media/image3.png"/><Relationship Id="rId26" Type="http://schemas.openxmlformats.org/officeDocument/2006/relationships/header" Target="header3.xml"/><Relationship Id="rId39" Type="http://schemas.openxmlformats.org/officeDocument/2006/relationships/header" Target="header4.xml"/><Relationship Id="rId3" Type="http://schemas.openxmlformats.org/officeDocument/2006/relationships/styles" Target="styles.xml"/><Relationship Id="rId21" Type="http://schemas.openxmlformats.org/officeDocument/2006/relationships/image" Target="media/image6.png"/><Relationship Id="rId34" Type="http://schemas.openxmlformats.org/officeDocument/2006/relationships/package" Target="embeddings/______Microsoft_PowerPoint9.sldx"/><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image" Target="media/image2.jpeg"/><Relationship Id="rId25" Type="http://schemas.openxmlformats.org/officeDocument/2006/relationships/footer" Target="footer1.xml"/><Relationship Id="rId33" Type="http://schemas.openxmlformats.org/officeDocument/2006/relationships/image" Target="media/image12.emf"/><Relationship Id="rId38"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image" Target="media/image1.jpeg"/><Relationship Id="rId20" Type="http://schemas.openxmlformats.org/officeDocument/2006/relationships/image" Target="media/image5.jpeg"/><Relationship Id="rId29" Type="http://schemas.openxmlformats.org/officeDocument/2006/relationships/image" Target="media/image10.emf"/><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header" Target="header2.xml"/><Relationship Id="rId32" Type="http://schemas.openxmlformats.org/officeDocument/2006/relationships/package" Target="embeddings/______Microsoft_PowerPoint8.sldx"/><Relationship Id="rId37" Type="http://schemas.openxmlformats.org/officeDocument/2006/relationships/image" Target="media/image14.png"/><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chart" Target="charts/chart6.xml"/><Relationship Id="rId23" Type="http://schemas.openxmlformats.org/officeDocument/2006/relationships/image" Target="media/image8.jpeg"/><Relationship Id="rId28" Type="http://schemas.openxmlformats.org/officeDocument/2006/relationships/image" Target="media/image9.png"/><Relationship Id="rId36" Type="http://schemas.openxmlformats.org/officeDocument/2006/relationships/package" Target="embeddings/______Microsoft_PowerPoint10.sldx"/><Relationship Id="rId10" Type="http://schemas.openxmlformats.org/officeDocument/2006/relationships/chart" Target="charts/chart2.xml"/><Relationship Id="rId19" Type="http://schemas.openxmlformats.org/officeDocument/2006/relationships/image" Target="media/image4.jpeg"/><Relationship Id="rId31" Type="http://schemas.openxmlformats.org/officeDocument/2006/relationships/image" Target="media/image11.emf"/><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5.xml"/><Relationship Id="rId22" Type="http://schemas.openxmlformats.org/officeDocument/2006/relationships/image" Target="media/image7.jpeg"/><Relationship Id="rId27" Type="http://schemas.openxmlformats.org/officeDocument/2006/relationships/footer" Target="footer2.xml"/><Relationship Id="rId30" Type="http://schemas.openxmlformats.org/officeDocument/2006/relationships/package" Target="embeddings/____________Microsoft_PowerPoint7.pptx"/><Relationship Id="rId35" Type="http://schemas.openxmlformats.org/officeDocument/2006/relationships/image" Target="media/image13.emf"/></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Високий </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емоційно-ціннісний</c:v>
                </c:pt>
                <c:pt idx="1">
                  <c:v>когнітивний</c:v>
                </c:pt>
                <c:pt idx="2">
                  <c:v>діяльнісний</c:v>
                </c:pt>
              </c:strCache>
            </c:strRef>
          </c:cat>
          <c:val>
            <c:numRef>
              <c:f>Лист1!$B$2:$B$4</c:f>
              <c:numCache>
                <c:formatCode>0%</c:formatCode>
                <c:ptCount val="3"/>
                <c:pt idx="0" formatCode="0.0%">
                  <c:v>0.13300000000000001</c:v>
                </c:pt>
                <c:pt idx="1">
                  <c:v>0.2</c:v>
                </c:pt>
                <c:pt idx="2" formatCode="0.0%">
                  <c:v>6.7000000000000226E-2</c:v>
                </c:pt>
              </c:numCache>
            </c:numRef>
          </c:val>
          <c:extLst xmlns:c16r2="http://schemas.microsoft.com/office/drawing/2015/06/chart">
            <c:ext xmlns:c16="http://schemas.microsoft.com/office/drawing/2014/chart" uri="{C3380CC4-5D6E-409C-BE32-E72D297353CC}">
              <c16:uniqueId val="{00000000-D44F-489F-9FA9-70585BF7CCF3}"/>
            </c:ext>
          </c:extLst>
        </c:ser>
        <c:ser>
          <c:idx val="1"/>
          <c:order val="1"/>
          <c:tx>
            <c:strRef>
              <c:f>Лист1!$C$1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емоційно-ціннісний</c:v>
                </c:pt>
                <c:pt idx="1">
                  <c:v>когнітивний</c:v>
                </c:pt>
                <c:pt idx="2">
                  <c:v>діяльнісний</c:v>
                </c:pt>
              </c:strCache>
            </c:strRef>
          </c:cat>
          <c:val>
            <c:numRef>
              <c:f>Лист1!$C$2:$C$4</c:f>
              <c:numCache>
                <c:formatCode>0.0%</c:formatCode>
                <c:ptCount val="3"/>
                <c:pt idx="0" formatCode="0%">
                  <c:v>0.60000000000000064</c:v>
                </c:pt>
                <c:pt idx="1">
                  <c:v>0.6670000000000037</c:v>
                </c:pt>
                <c:pt idx="2">
                  <c:v>0.53300000000000003</c:v>
                </c:pt>
              </c:numCache>
            </c:numRef>
          </c:val>
          <c:extLst xmlns:c16r2="http://schemas.microsoft.com/office/drawing/2015/06/chart">
            <c:ext xmlns:c16="http://schemas.microsoft.com/office/drawing/2014/chart" uri="{C3380CC4-5D6E-409C-BE32-E72D297353CC}">
              <c16:uniqueId val="{00000001-D44F-489F-9FA9-70585BF7CCF3}"/>
            </c:ext>
          </c:extLst>
        </c:ser>
        <c:ser>
          <c:idx val="2"/>
          <c:order val="2"/>
          <c:tx>
            <c:strRef>
              <c:f>Лист1!$D$1</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емоційно-ціннісний</c:v>
                </c:pt>
                <c:pt idx="1">
                  <c:v>когнітивний</c:v>
                </c:pt>
                <c:pt idx="2">
                  <c:v>діяльнісний</c:v>
                </c:pt>
              </c:strCache>
            </c:strRef>
          </c:cat>
          <c:val>
            <c:numRef>
              <c:f>Лист1!$D$2:$D$4</c:f>
              <c:numCache>
                <c:formatCode>0.0%</c:formatCode>
                <c:ptCount val="3"/>
                <c:pt idx="0">
                  <c:v>0.26700000000000002</c:v>
                </c:pt>
                <c:pt idx="1">
                  <c:v>0.13300000000000001</c:v>
                </c:pt>
                <c:pt idx="2" formatCode="0%">
                  <c:v>0.4</c:v>
                </c:pt>
              </c:numCache>
            </c:numRef>
          </c:val>
          <c:extLst xmlns:c16r2="http://schemas.microsoft.com/office/drawing/2015/06/chart">
            <c:ext xmlns:c16="http://schemas.microsoft.com/office/drawing/2014/chart" uri="{C3380CC4-5D6E-409C-BE32-E72D297353CC}">
              <c16:uniqueId val="{00000002-D44F-489F-9FA9-70585BF7CCF3}"/>
            </c:ext>
          </c:extLst>
        </c:ser>
        <c:dLbls>
          <c:showLegendKey val="0"/>
          <c:showVal val="0"/>
          <c:showCatName val="0"/>
          <c:showSerName val="0"/>
          <c:showPercent val="0"/>
          <c:showBubbleSize val="0"/>
        </c:dLbls>
        <c:gapWidth val="150"/>
        <c:shape val="box"/>
        <c:axId val="226035968"/>
        <c:axId val="244859264"/>
        <c:axId val="0"/>
      </c:bar3DChart>
      <c:catAx>
        <c:axId val="226035968"/>
        <c:scaling>
          <c:orientation val="minMax"/>
        </c:scaling>
        <c:delete val="0"/>
        <c:axPos val="b"/>
        <c:numFmt formatCode="General" sourceLinked="0"/>
        <c:majorTickMark val="out"/>
        <c:minorTickMark val="none"/>
        <c:tickLblPos val="nextTo"/>
        <c:crossAx val="244859264"/>
        <c:crosses val="autoZero"/>
        <c:auto val="1"/>
        <c:lblAlgn val="ctr"/>
        <c:lblOffset val="100"/>
        <c:noMultiLvlLbl val="0"/>
      </c:catAx>
      <c:valAx>
        <c:axId val="244859264"/>
        <c:scaling>
          <c:orientation val="minMax"/>
        </c:scaling>
        <c:delete val="0"/>
        <c:axPos val="l"/>
        <c:majorGridlines/>
        <c:numFmt formatCode="0.0%" sourceLinked="1"/>
        <c:majorTickMark val="out"/>
        <c:minorTickMark val="none"/>
        <c:tickLblPos val="nextTo"/>
        <c:crossAx val="22603596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Високий </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емоційно-ціннісний</c:v>
                </c:pt>
                <c:pt idx="1">
                  <c:v>когнітивний</c:v>
                </c:pt>
                <c:pt idx="2">
                  <c:v>діяльнісний</c:v>
                </c:pt>
              </c:strCache>
            </c:strRef>
          </c:cat>
          <c:val>
            <c:numRef>
              <c:f>Лист1!$B$2:$B$4</c:f>
              <c:numCache>
                <c:formatCode>0.0%</c:formatCode>
                <c:ptCount val="3"/>
                <c:pt idx="0" formatCode="0%">
                  <c:v>0.2</c:v>
                </c:pt>
                <c:pt idx="1">
                  <c:v>0.33300000000000163</c:v>
                </c:pt>
                <c:pt idx="2">
                  <c:v>0.13300000000000001</c:v>
                </c:pt>
              </c:numCache>
            </c:numRef>
          </c:val>
          <c:extLst xmlns:c16r2="http://schemas.microsoft.com/office/drawing/2015/06/chart">
            <c:ext xmlns:c16="http://schemas.microsoft.com/office/drawing/2014/chart" uri="{C3380CC4-5D6E-409C-BE32-E72D297353CC}">
              <c16:uniqueId val="{00000000-796F-4E21-AFCD-9322A414D452}"/>
            </c:ext>
          </c:extLst>
        </c:ser>
        <c:ser>
          <c:idx val="1"/>
          <c:order val="1"/>
          <c:tx>
            <c:strRef>
              <c:f>Лист1!$C$1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емоційно-ціннісний</c:v>
                </c:pt>
                <c:pt idx="1">
                  <c:v>когнітивний</c:v>
                </c:pt>
                <c:pt idx="2">
                  <c:v>діяльнісний</c:v>
                </c:pt>
              </c:strCache>
            </c:strRef>
          </c:cat>
          <c:val>
            <c:numRef>
              <c:f>Лист1!$C$2:$C$4</c:f>
              <c:numCache>
                <c:formatCode>0%</c:formatCode>
                <c:ptCount val="3"/>
                <c:pt idx="0" formatCode="0.0%">
                  <c:v>0.66700000000000326</c:v>
                </c:pt>
                <c:pt idx="1">
                  <c:v>0.60000000000000064</c:v>
                </c:pt>
                <c:pt idx="2" formatCode="0.0%">
                  <c:v>0.53300000000000003</c:v>
                </c:pt>
              </c:numCache>
            </c:numRef>
          </c:val>
          <c:extLst xmlns:c16r2="http://schemas.microsoft.com/office/drawing/2015/06/chart">
            <c:ext xmlns:c16="http://schemas.microsoft.com/office/drawing/2014/chart" uri="{C3380CC4-5D6E-409C-BE32-E72D297353CC}">
              <c16:uniqueId val="{00000001-796F-4E21-AFCD-9322A414D452}"/>
            </c:ext>
          </c:extLst>
        </c:ser>
        <c:ser>
          <c:idx val="2"/>
          <c:order val="2"/>
          <c:tx>
            <c:strRef>
              <c:f>Лист1!$D$1</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емоційно-ціннісний</c:v>
                </c:pt>
                <c:pt idx="1">
                  <c:v>когнітивний</c:v>
                </c:pt>
                <c:pt idx="2">
                  <c:v>діяльнісний</c:v>
                </c:pt>
              </c:strCache>
            </c:strRef>
          </c:cat>
          <c:val>
            <c:numRef>
              <c:f>Лист1!$D$2:$D$4</c:f>
              <c:numCache>
                <c:formatCode>0.0%</c:formatCode>
                <c:ptCount val="3"/>
                <c:pt idx="0">
                  <c:v>0.13300000000000001</c:v>
                </c:pt>
                <c:pt idx="1">
                  <c:v>6.7000000000000004E-2</c:v>
                </c:pt>
                <c:pt idx="2">
                  <c:v>0.33300000000000163</c:v>
                </c:pt>
              </c:numCache>
            </c:numRef>
          </c:val>
          <c:extLst xmlns:c16r2="http://schemas.microsoft.com/office/drawing/2015/06/chart">
            <c:ext xmlns:c16="http://schemas.microsoft.com/office/drawing/2014/chart" uri="{C3380CC4-5D6E-409C-BE32-E72D297353CC}">
              <c16:uniqueId val="{00000002-796F-4E21-AFCD-9322A414D452}"/>
            </c:ext>
          </c:extLst>
        </c:ser>
        <c:dLbls>
          <c:showLegendKey val="0"/>
          <c:showVal val="0"/>
          <c:showCatName val="0"/>
          <c:showSerName val="0"/>
          <c:showPercent val="0"/>
          <c:showBubbleSize val="0"/>
        </c:dLbls>
        <c:gapWidth val="150"/>
        <c:shape val="box"/>
        <c:axId val="279790336"/>
        <c:axId val="279792256"/>
        <c:axId val="0"/>
      </c:bar3DChart>
      <c:catAx>
        <c:axId val="279790336"/>
        <c:scaling>
          <c:orientation val="minMax"/>
        </c:scaling>
        <c:delete val="0"/>
        <c:axPos val="b"/>
        <c:numFmt formatCode="General" sourceLinked="0"/>
        <c:majorTickMark val="out"/>
        <c:minorTickMark val="none"/>
        <c:tickLblPos val="nextTo"/>
        <c:crossAx val="279792256"/>
        <c:crosses val="autoZero"/>
        <c:auto val="1"/>
        <c:lblAlgn val="ctr"/>
        <c:lblOffset val="100"/>
        <c:noMultiLvlLbl val="0"/>
      </c:catAx>
      <c:valAx>
        <c:axId val="279792256"/>
        <c:scaling>
          <c:orientation val="minMax"/>
        </c:scaling>
        <c:delete val="0"/>
        <c:axPos val="l"/>
        <c:majorGridlines/>
        <c:numFmt formatCode="0%" sourceLinked="1"/>
        <c:majorTickMark val="out"/>
        <c:minorTickMark val="none"/>
        <c:tickLblPos val="nextTo"/>
        <c:crossAx val="279790336"/>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високий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Лист1!$A$2:$A$3</c:f>
              <c:strCache>
                <c:ptCount val="2"/>
                <c:pt idx="0">
                  <c:v>експериментальний клас</c:v>
                </c:pt>
                <c:pt idx="1">
                  <c:v>контрольний клас</c:v>
                </c:pt>
              </c:strCache>
            </c:strRef>
          </c:cat>
          <c:val>
            <c:numRef>
              <c:f>Лист1!$B$2:$B$3</c:f>
              <c:numCache>
                <c:formatCode>0.0%</c:formatCode>
                <c:ptCount val="2"/>
                <c:pt idx="0">
                  <c:v>0.13300000000000001</c:v>
                </c:pt>
                <c:pt idx="1">
                  <c:v>0.222</c:v>
                </c:pt>
              </c:numCache>
            </c:numRef>
          </c:val>
          <c:extLst xmlns:c16r2="http://schemas.microsoft.com/office/drawing/2015/06/chart">
            <c:ext xmlns:c16="http://schemas.microsoft.com/office/drawing/2014/chart" uri="{C3380CC4-5D6E-409C-BE32-E72D297353CC}">
              <c16:uniqueId val="{00000000-CE97-498F-9A24-BFF9B95A08AC}"/>
            </c:ext>
          </c:extLst>
        </c:ser>
        <c:ser>
          <c:idx val="1"/>
          <c:order val="1"/>
          <c:tx>
            <c:strRef>
              <c:f>Лист1!$C$1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Лист1!$A$2:$A$3</c:f>
              <c:strCache>
                <c:ptCount val="2"/>
                <c:pt idx="0">
                  <c:v>експериментальний клас</c:v>
                </c:pt>
                <c:pt idx="1">
                  <c:v>контрольний клас</c:v>
                </c:pt>
              </c:strCache>
            </c:strRef>
          </c:cat>
          <c:val>
            <c:numRef>
              <c:f>Лист1!$C$2:$C$3</c:f>
              <c:numCache>
                <c:formatCode>0%</c:formatCode>
                <c:ptCount val="2"/>
                <c:pt idx="0">
                  <c:v>0.60000000000000064</c:v>
                </c:pt>
                <c:pt idx="1">
                  <c:v>0.60000000000000064</c:v>
                </c:pt>
              </c:numCache>
            </c:numRef>
          </c:val>
          <c:extLst xmlns:c16r2="http://schemas.microsoft.com/office/drawing/2015/06/chart">
            <c:ext xmlns:c16="http://schemas.microsoft.com/office/drawing/2014/chart" uri="{C3380CC4-5D6E-409C-BE32-E72D297353CC}">
              <c16:uniqueId val="{00000001-CE97-498F-9A24-BFF9B95A08AC}"/>
            </c:ext>
          </c:extLst>
        </c:ser>
        <c:ser>
          <c:idx val="2"/>
          <c:order val="2"/>
          <c:tx>
            <c:strRef>
              <c:f>Лист1!$D$1</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Лист1!$A$2:$A$3</c:f>
              <c:strCache>
                <c:ptCount val="2"/>
                <c:pt idx="0">
                  <c:v>експериментальний клас</c:v>
                </c:pt>
                <c:pt idx="1">
                  <c:v>контрольний клас</c:v>
                </c:pt>
              </c:strCache>
            </c:strRef>
          </c:cat>
          <c:val>
            <c:numRef>
              <c:f>Лист1!$D$2:$D$3</c:f>
              <c:numCache>
                <c:formatCode>0.0%</c:formatCode>
                <c:ptCount val="2"/>
                <c:pt idx="0">
                  <c:v>0.26700000000000002</c:v>
                </c:pt>
                <c:pt idx="1">
                  <c:v>0.17800000000000021</c:v>
                </c:pt>
              </c:numCache>
            </c:numRef>
          </c:val>
          <c:extLst xmlns:c16r2="http://schemas.microsoft.com/office/drawing/2015/06/chart">
            <c:ext xmlns:c16="http://schemas.microsoft.com/office/drawing/2014/chart" uri="{C3380CC4-5D6E-409C-BE32-E72D297353CC}">
              <c16:uniqueId val="{00000002-CE97-498F-9A24-BFF9B95A08AC}"/>
            </c:ext>
          </c:extLst>
        </c:ser>
        <c:dLbls>
          <c:showLegendKey val="0"/>
          <c:showVal val="0"/>
          <c:showCatName val="0"/>
          <c:showSerName val="0"/>
          <c:showPercent val="0"/>
          <c:showBubbleSize val="0"/>
        </c:dLbls>
        <c:gapWidth val="150"/>
        <c:shape val="box"/>
        <c:axId val="229825536"/>
        <c:axId val="229827328"/>
        <c:axId val="0"/>
      </c:bar3DChart>
      <c:catAx>
        <c:axId val="229825536"/>
        <c:scaling>
          <c:orientation val="minMax"/>
        </c:scaling>
        <c:delete val="0"/>
        <c:axPos val="b"/>
        <c:numFmt formatCode="General" sourceLinked="0"/>
        <c:majorTickMark val="out"/>
        <c:minorTickMark val="none"/>
        <c:tickLblPos val="nextTo"/>
        <c:crossAx val="229827328"/>
        <c:crosses val="autoZero"/>
        <c:auto val="1"/>
        <c:lblAlgn val="ctr"/>
        <c:lblOffset val="100"/>
        <c:noMultiLvlLbl val="0"/>
      </c:catAx>
      <c:valAx>
        <c:axId val="229827328"/>
        <c:scaling>
          <c:orientation val="minMax"/>
        </c:scaling>
        <c:delete val="0"/>
        <c:axPos val="l"/>
        <c:majorGridlines/>
        <c:numFmt formatCode="0.0%" sourceLinked="1"/>
        <c:majorTickMark val="out"/>
        <c:minorTickMark val="none"/>
        <c:tickLblPos val="nextTo"/>
        <c:crossAx val="229825536"/>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Високий </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емоційно-ціннісний</c:v>
                </c:pt>
                <c:pt idx="1">
                  <c:v>когнітивний</c:v>
                </c:pt>
                <c:pt idx="2">
                  <c:v>діяльнісний</c:v>
                </c:pt>
              </c:strCache>
            </c:strRef>
          </c:cat>
          <c:val>
            <c:numRef>
              <c:f>Лист1!$B$2:$B$4</c:f>
              <c:numCache>
                <c:formatCode>0.0%</c:formatCode>
                <c:ptCount val="3"/>
                <c:pt idx="0">
                  <c:v>0.26700000000000002</c:v>
                </c:pt>
                <c:pt idx="1">
                  <c:v>0.46700000000000008</c:v>
                </c:pt>
                <c:pt idx="2">
                  <c:v>0.33300000000000107</c:v>
                </c:pt>
              </c:numCache>
            </c:numRef>
          </c:val>
          <c:extLst xmlns:c16r2="http://schemas.microsoft.com/office/drawing/2015/06/chart">
            <c:ext xmlns:c16="http://schemas.microsoft.com/office/drawing/2014/chart" uri="{C3380CC4-5D6E-409C-BE32-E72D297353CC}">
              <c16:uniqueId val="{00000000-B602-461F-9D9E-5054543723F2}"/>
            </c:ext>
          </c:extLst>
        </c:ser>
        <c:ser>
          <c:idx val="1"/>
          <c:order val="1"/>
          <c:tx>
            <c:strRef>
              <c:f>Лист1!$C$1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емоційно-ціннісний</c:v>
                </c:pt>
                <c:pt idx="1">
                  <c:v>когнітивний</c:v>
                </c:pt>
                <c:pt idx="2">
                  <c:v>діяльнісний</c:v>
                </c:pt>
              </c:strCache>
            </c:strRef>
          </c:cat>
          <c:val>
            <c:numRef>
              <c:f>Лист1!$C$2:$C$4</c:f>
              <c:numCache>
                <c:formatCode>0.0%</c:formatCode>
                <c:ptCount val="3"/>
                <c:pt idx="0">
                  <c:v>0.66700000000000215</c:v>
                </c:pt>
                <c:pt idx="1">
                  <c:v>0.53300000000000003</c:v>
                </c:pt>
                <c:pt idx="2">
                  <c:v>0.53300000000000003</c:v>
                </c:pt>
              </c:numCache>
            </c:numRef>
          </c:val>
          <c:extLst xmlns:c16r2="http://schemas.microsoft.com/office/drawing/2015/06/chart">
            <c:ext xmlns:c16="http://schemas.microsoft.com/office/drawing/2014/chart" uri="{C3380CC4-5D6E-409C-BE32-E72D297353CC}">
              <c16:uniqueId val="{00000001-B602-461F-9D9E-5054543723F2}"/>
            </c:ext>
          </c:extLst>
        </c:ser>
        <c:ser>
          <c:idx val="2"/>
          <c:order val="2"/>
          <c:tx>
            <c:strRef>
              <c:f>Лист1!$D$1</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емоційно-ціннісний</c:v>
                </c:pt>
                <c:pt idx="1">
                  <c:v>когнітивний</c:v>
                </c:pt>
                <c:pt idx="2">
                  <c:v>діяльнісний</c:v>
                </c:pt>
              </c:strCache>
            </c:strRef>
          </c:cat>
          <c:val>
            <c:numRef>
              <c:f>Лист1!$D$2:$D$4</c:f>
              <c:numCache>
                <c:formatCode>0%</c:formatCode>
                <c:ptCount val="3"/>
                <c:pt idx="0" formatCode="0.0%">
                  <c:v>6.7000000000000004E-2</c:v>
                </c:pt>
                <c:pt idx="1">
                  <c:v>0</c:v>
                </c:pt>
                <c:pt idx="2" formatCode="0.0%">
                  <c:v>0.13400000000000001</c:v>
                </c:pt>
              </c:numCache>
            </c:numRef>
          </c:val>
          <c:extLst xmlns:c16r2="http://schemas.microsoft.com/office/drawing/2015/06/chart">
            <c:ext xmlns:c16="http://schemas.microsoft.com/office/drawing/2014/chart" uri="{C3380CC4-5D6E-409C-BE32-E72D297353CC}">
              <c16:uniqueId val="{00000002-B602-461F-9D9E-5054543723F2}"/>
            </c:ext>
          </c:extLst>
        </c:ser>
        <c:dLbls>
          <c:showLegendKey val="0"/>
          <c:showVal val="0"/>
          <c:showCatName val="0"/>
          <c:showSerName val="0"/>
          <c:showPercent val="0"/>
          <c:showBubbleSize val="0"/>
        </c:dLbls>
        <c:gapWidth val="150"/>
        <c:shape val="box"/>
        <c:axId val="229446400"/>
        <c:axId val="229447936"/>
        <c:axId val="0"/>
      </c:bar3DChart>
      <c:catAx>
        <c:axId val="229446400"/>
        <c:scaling>
          <c:orientation val="minMax"/>
        </c:scaling>
        <c:delete val="0"/>
        <c:axPos val="b"/>
        <c:numFmt formatCode="General" sourceLinked="0"/>
        <c:majorTickMark val="out"/>
        <c:minorTickMark val="none"/>
        <c:tickLblPos val="nextTo"/>
        <c:crossAx val="229447936"/>
        <c:crosses val="autoZero"/>
        <c:auto val="1"/>
        <c:lblAlgn val="ctr"/>
        <c:lblOffset val="100"/>
        <c:noMultiLvlLbl val="0"/>
      </c:catAx>
      <c:valAx>
        <c:axId val="229447936"/>
        <c:scaling>
          <c:orientation val="minMax"/>
        </c:scaling>
        <c:delete val="0"/>
        <c:axPos val="l"/>
        <c:majorGridlines/>
        <c:numFmt formatCode="0.0%" sourceLinked="1"/>
        <c:majorTickMark val="out"/>
        <c:minorTickMark val="none"/>
        <c:tickLblPos val="nextTo"/>
        <c:crossAx val="229446400"/>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8.6957932341790736E-2"/>
          <c:y val="6.2170911910032697E-2"/>
          <c:w val="0.74372612277631966"/>
          <c:h val="0.79319864376383564"/>
        </c:manualLayout>
      </c:layout>
      <c:bar3DChart>
        <c:barDir val="col"/>
        <c:grouping val="clustered"/>
        <c:varyColors val="0"/>
        <c:ser>
          <c:idx val="0"/>
          <c:order val="0"/>
          <c:tx>
            <c:strRef>
              <c:f>Лист1!$B$1</c:f>
              <c:strCache>
                <c:ptCount val="1"/>
                <c:pt idx="0">
                  <c:v>Високий </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емоційно-ціннісний</c:v>
                </c:pt>
                <c:pt idx="1">
                  <c:v>когнітивний</c:v>
                </c:pt>
                <c:pt idx="2">
                  <c:v>діяльнісний</c:v>
                </c:pt>
              </c:strCache>
            </c:strRef>
          </c:cat>
          <c:val>
            <c:numRef>
              <c:f>Лист1!$B$2:$B$4</c:f>
              <c:numCache>
                <c:formatCode>0.0%</c:formatCode>
                <c:ptCount val="3"/>
                <c:pt idx="0" formatCode="0%">
                  <c:v>0.2</c:v>
                </c:pt>
                <c:pt idx="1">
                  <c:v>0.33300000000000107</c:v>
                </c:pt>
                <c:pt idx="2">
                  <c:v>0.13300000000000001</c:v>
                </c:pt>
              </c:numCache>
            </c:numRef>
          </c:val>
          <c:extLst xmlns:c16r2="http://schemas.microsoft.com/office/drawing/2015/06/chart">
            <c:ext xmlns:c16="http://schemas.microsoft.com/office/drawing/2014/chart" uri="{C3380CC4-5D6E-409C-BE32-E72D297353CC}">
              <c16:uniqueId val="{00000000-FA54-4557-AEF8-3F82CE6BC2BC}"/>
            </c:ext>
          </c:extLst>
        </c:ser>
        <c:ser>
          <c:idx val="1"/>
          <c:order val="1"/>
          <c:tx>
            <c:strRef>
              <c:f>Лист1!$C$1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емоційно-ціннісний</c:v>
                </c:pt>
                <c:pt idx="1">
                  <c:v>когнітивний</c:v>
                </c:pt>
                <c:pt idx="2">
                  <c:v>діяльнісний</c:v>
                </c:pt>
              </c:strCache>
            </c:strRef>
          </c:cat>
          <c:val>
            <c:numRef>
              <c:f>Лист1!$C$2:$C$4</c:f>
              <c:numCache>
                <c:formatCode>0%</c:formatCode>
                <c:ptCount val="3"/>
                <c:pt idx="0" formatCode="0.0%">
                  <c:v>0.66700000000000215</c:v>
                </c:pt>
                <c:pt idx="1">
                  <c:v>0.60000000000000064</c:v>
                </c:pt>
                <c:pt idx="2">
                  <c:v>0.60000000000000064</c:v>
                </c:pt>
              </c:numCache>
            </c:numRef>
          </c:val>
          <c:extLst xmlns:c16r2="http://schemas.microsoft.com/office/drawing/2015/06/chart">
            <c:ext xmlns:c16="http://schemas.microsoft.com/office/drawing/2014/chart" uri="{C3380CC4-5D6E-409C-BE32-E72D297353CC}">
              <c16:uniqueId val="{00000001-FA54-4557-AEF8-3F82CE6BC2BC}"/>
            </c:ext>
          </c:extLst>
        </c:ser>
        <c:ser>
          <c:idx val="2"/>
          <c:order val="2"/>
          <c:tx>
            <c:strRef>
              <c:f>Лист1!$D$1</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Лист1!$A$2:$A$4</c:f>
              <c:strCache>
                <c:ptCount val="3"/>
                <c:pt idx="0">
                  <c:v>емоційно-ціннісний</c:v>
                </c:pt>
                <c:pt idx="1">
                  <c:v>когнітивний</c:v>
                </c:pt>
                <c:pt idx="2">
                  <c:v>діяльнісний</c:v>
                </c:pt>
              </c:strCache>
            </c:strRef>
          </c:cat>
          <c:val>
            <c:numRef>
              <c:f>Лист1!$D$2:$D$4</c:f>
              <c:numCache>
                <c:formatCode>0.0%</c:formatCode>
                <c:ptCount val="3"/>
                <c:pt idx="0">
                  <c:v>0.13300000000000001</c:v>
                </c:pt>
                <c:pt idx="1">
                  <c:v>6.7000000000000004E-2</c:v>
                </c:pt>
                <c:pt idx="2">
                  <c:v>0.26700000000000002</c:v>
                </c:pt>
              </c:numCache>
            </c:numRef>
          </c:val>
          <c:extLst xmlns:c16r2="http://schemas.microsoft.com/office/drawing/2015/06/chart">
            <c:ext xmlns:c16="http://schemas.microsoft.com/office/drawing/2014/chart" uri="{C3380CC4-5D6E-409C-BE32-E72D297353CC}">
              <c16:uniqueId val="{00000002-FA54-4557-AEF8-3F82CE6BC2BC}"/>
            </c:ext>
          </c:extLst>
        </c:ser>
        <c:dLbls>
          <c:showLegendKey val="0"/>
          <c:showVal val="0"/>
          <c:showCatName val="0"/>
          <c:showSerName val="0"/>
          <c:showPercent val="0"/>
          <c:showBubbleSize val="0"/>
        </c:dLbls>
        <c:gapWidth val="150"/>
        <c:shape val="box"/>
        <c:axId val="244451584"/>
        <c:axId val="244482048"/>
        <c:axId val="0"/>
      </c:bar3DChart>
      <c:catAx>
        <c:axId val="244451584"/>
        <c:scaling>
          <c:orientation val="minMax"/>
        </c:scaling>
        <c:delete val="0"/>
        <c:axPos val="b"/>
        <c:numFmt formatCode="General" sourceLinked="0"/>
        <c:majorTickMark val="out"/>
        <c:minorTickMark val="none"/>
        <c:tickLblPos val="nextTo"/>
        <c:crossAx val="244482048"/>
        <c:crosses val="autoZero"/>
        <c:auto val="1"/>
        <c:lblAlgn val="ctr"/>
        <c:lblOffset val="100"/>
        <c:noMultiLvlLbl val="0"/>
      </c:catAx>
      <c:valAx>
        <c:axId val="244482048"/>
        <c:scaling>
          <c:orientation val="minMax"/>
        </c:scaling>
        <c:delete val="0"/>
        <c:axPos val="l"/>
        <c:majorGridlines/>
        <c:numFmt formatCode="0%" sourceLinked="1"/>
        <c:majorTickMark val="out"/>
        <c:minorTickMark val="none"/>
        <c:tickLblPos val="nextTo"/>
        <c:crossAx val="244451584"/>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високий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ЕК до експер.</c:v>
                </c:pt>
                <c:pt idx="1">
                  <c:v>ЕК після експер.</c:v>
                </c:pt>
                <c:pt idx="2">
                  <c:v>КК до експер.</c:v>
                </c:pt>
                <c:pt idx="3">
                  <c:v>КК після експер.</c:v>
                </c:pt>
              </c:strCache>
            </c:strRef>
          </c:cat>
          <c:val>
            <c:numRef>
              <c:f>Лист1!$B$2:$B$5</c:f>
              <c:numCache>
                <c:formatCode>0.0%</c:formatCode>
                <c:ptCount val="4"/>
                <c:pt idx="0">
                  <c:v>0.13300000000000001</c:v>
                </c:pt>
                <c:pt idx="1">
                  <c:v>0.35600000000000032</c:v>
                </c:pt>
                <c:pt idx="2">
                  <c:v>0.222</c:v>
                </c:pt>
                <c:pt idx="3">
                  <c:v>0.222</c:v>
                </c:pt>
              </c:numCache>
            </c:numRef>
          </c:val>
          <c:extLst xmlns:c16r2="http://schemas.microsoft.com/office/drawing/2015/06/chart">
            <c:ext xmlns:c16="http://schemas.microsoft.com/office/drawing/2014/chart" uri="{C3380CC4-5D6E-409C-BE32-E72D297353CC}">
              <c16:uniqueId val="{00000000-99C8-4939-8919-10ACA9997537}"/>
            </c:ext>
          </c:extLst>
        </c:ser>
        <c:ser>
          <c:idx val="1"/>
          <c:order val="1"/>
          <c:tx>
            <c:strRef>
              <c:f>Лист1!$C$1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ЕК до експер.</c:v>
                </c:pt>
                <c:pt idx="1">
                  <c:v>ЕК після експер.</c:v>
                </c:pt>
                <c:pt idx="2">
                  <c:v>КК до експер.</c:v>
                </c:pt>
                <c:pt idx="3">
                  <c:v>КК після експер.</c:v>
                </c:pt>
              </c:strCache>
            </c:strRef>
          </c:cat>
          <c:val>
            <c:numRef>
              <c:f>Лист1!$C$2:$C$5</c:f>
              <c:numCache>
                <c:formatCode>0.0%</c:formatCode>
                <c:ptCount val="4"/>
                <c:pt idx="0" formatCode="0%">
                  <c:v>0.60000000000000064</c:v>
                </c:pt>
                <c:pt idx="1">
                  <c:v>0.57800000000000062</c:v>
                </c:pt>
                <c:pt idx="2" formatCode="0%">
                  <c:v>0.60000000000000064</c:v>
                </c:pt>
                <c:pt idx="3">
                  <c:v>0.62200000000000166</c:v>
                </c:pt>
              </c:numCache>
            </c:numRef>
          </c:val>
          <c:extLst xmlns:c16r2="http://schemas.microsoft.com/office/drawing/2015/06/chart">
            <c:ext xmlns:c16="http://schemas.microsoft.com/office/drawing/2014/chart" uri="{C3380CC4-5D6E-409C-BE32-E72D297353CC}">
              <c16:uniqueId val="{00000001-99C8-4939-8919-10ACA9997537}"/>
            </c:ext>
          </c:extLst>
        </c:ser>
        <c:ser>
          <c:idx val="2"/>
          <c:order val="2"/>
          <c:tx>
            <c:strRef>
              <c:f>Лист1!$D$1</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ЕК до експер.</c:v>
                </c:pt>
                <c:pt idx="1">
                  <c:v>ЕК після експер.</c:v>
                </c:pt>
                <c:pt idx="2">
                  <c:v>КК до експер.</c:v>
                </c:pt>
                <c:pt idx="3">
                  <c:v>КК після експер.</c:v>
                </c:pt>
              </c:strCache>
            </c:strRef>
          </c:cat>
          <c:val>
            <c:numRef>
              <c:f>Лист1!$D$2:$D$5</c:f>
              <c:numCache>
                <c:formatCode>0.0%</c:formatCode>
                <c:ptCount val="4"/>
                <c:pt idx="0">
                  <c:v>0.26700000000000002</c:v>
                </c:pt>
                <c:pt idx="1">
                  <c:v>6.7000000000000004E-2</c:v>
                </c:pt>
                <c:pt idx="2">
                  <c:v>0.17800000000000021</c:v>
                </c:pt>
                <c:pt idx="3">
                  <c:v>0.15600000000000044</c:v>
                </c:pt>
              </c:numCache>
            </c:numRef>
          </c:val>
          <c:extLst xmlns:c16r2="http://schemas.microsoft.com/office/drawing/2015/06/chart">
            <c:ext xmlns:c16="http://schemas.microsoft.com/office/drawing/2014/chart" uri="{C3380CC4-5D6E-409C-BE32-E72D297353CC}">
              <c16:uniqueId val="{00000002-99C8-4939-8919-10ACA9997537}"/>
            </c:ext>
          </c:extLst>
        </c:ser>
        <c:dLbls>
          <c:showLegendKey val="0"/>
          <c:showVal val="0"/>
          <c:showCatName val="0"/>
          <c:showSerName val="0"/>
          <c:showPercent val="0"/>
          <c:showBubbleSize val="0"/>
        </c:dLbls>
        <c:gapWidth val="150"/>
        <c:shape val="box"/>
        <c:axId val="244501888"/>
        <c:axId val="244511872"/>
        <c:axId val="0"/>
      </c:bar3DChart>
      <c:catAx>
        <c:axId val="244501888"/>
        <c:scaling>
          <c:orientation val="minMax"/>
        </c:scaling>
        <c:delete val="0"/>
        <c:axPos val="b"/>
        <c:numFmt formatCode="General" sourceLinked="0"/>
        <c:majorTickMark val="out"/>
        <c:minorTickMark val="none"/>
        <c:tickLblPos val="nextTo"/>
        <c:crossAx val="244511872"/>
        <c:crosses val="autoZero"/>
        <c:auto val="1"/>
        <c:lblAlgn val="ctr"/>
        <c:lblOffset val="100"/>
        <c:noMultiLvlLbl val="0"/>
      </c:catAx>
      <c:valAx>
        <c:axId val="244511872"/>
        <c:scaling>
          <c:orientation val="minMax"/>
        </c:scaling>
        <c:delete val="0"/>
        <c:axPos val="l"/>
        <c:majorGridlines/>
        <c:numFmt formatCode="0.0%" sourceLinked="1"/>
        <c:majorTickMark val="out"/>
        <c:minorTickMark val="none"/>
        <c:tickLblPos val="nextTo"/>
        <c:crossAx val="244501888"/>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148BFF-1F0A-472D-9CDB-C8156A6F16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4593</TotalTime>
  <Pages>131</Pages>
  <Words>29530</Words>
  <Characters>168322</Characters>
  <Application>Microsoft Office Word</Application>
  <DocSecurity>0</DocSecurity>
  <Lines>1402</Lines>
  <Paragraphs>394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197458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Nataly</dc:creator>
  <cp:lastModifiedBy>Пользователь Windows</cp:lastModifiedBy>
  <cp:revision>62</cp:revision>
  <cp:lastPrinted>2021-12-06T13:33:00Z</cp:lastPrinted>
  <dcterms:created xsi:type="dcterms:W3CDTF">2021-08-28T09:13:00Z</dcterms:created>
  <dcterms:modified xsi:type="dcterms:W3CDTF">2022-01-20T06:34:00Z</dcterms:modified>
</cp:coreProperties>
</file>