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theme/themeOverride1.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FC34FF" w14:textId="77777777" w:rsidR="00101A40" w:rsidRDefault="00101A40" w:rsidP="00101A40">
      <w:pPr>
        <w:ind w:left="907" w:right="-527"/>
        <w:jc w:val="center"/>
        <w:rPr>
          <w:b/>
        </w:rPr>
      </w:pPr>
      <w:r>
        <w:rPr>
          <w:b/>
        </w:rPr>
        <w:t>МІНІСТЕРСТВО ОСВІТИ І НАУКИ УКРАЇНИ</w:t>
      </w:r>
    </w:p>
    <w:p w14:paraId="5489F646" w14:textId="77777777" w:rsidR="00101A40" w:rsidRDefault="00101A40" w:rsidP="00101A40">
      <w:pPr>
        <w:pBdr>
          <w:bottom w:val="single" w:sz="12" w:space="1" w:color="auto"/>
        </w:pBdr>
        <w:ind w:left="-227" w:right="-527"/>
        <w:jc w:val="center"/>
        <w:rPr>
          <w:b/>
        </w:rPr>
      </w:pPr>
      <w:proofErr w:type="spellStart"/>
      <w:r>
        <w:rPr>
          <w:b/>
        </w:rPr>
        <w:t>Глухівський</w:t>
      </w:r>
      <w:proofErr w:type="spellEnd"/>
      <w:r>
        <w:rPr>
          <w:b/>
        </w:rPr>
        <w:t xml:space="preserve"> </w:t>
      </w:r>
      <w:proofErr w:type="spellStart"/>
      <w:r>
        <w:rPr>
          <w:b/>
        </w:rPr>
        <w:t>національний</w:t>
      </w:r>
      <w:proofErr w:type="spellEnd"/>
      <w:r>
        <w:rPr>
          <w:b/>
        </w:rPr>
        <w:t xml:space="preserve"> </w:t>
      </w:r>
      <w:proofErr w:type="spellStart"/>
      <w:r>
        <w:rPr>
          <w:b/>
        </w:rPr>
        <w:t>педагогічний</w:t>
      </w:r>
      <w:proofErr w:type="spellEnd"/>
      <w:r>
        <w:rPr>
          <w:b/>
        </w:rPr>
        <w:t xml:space="preserve"> </w:t>
      </w:r>
      <w:proofErr w:type="spellStart"/>
      <w:r>
        <w:rPr>
          <w:b/>
        </w:rPr>
        <w:t>університет</w:t>
      </w:r>
      <w:proofErr w:type="spellEnd"/>
      <w:r>
        <w:rPr>
          <w:b/>
        </w:rPr>
        <w:t xml:space="preserve"> </w:t>
      </w:r>
      <w:proofErr w:type="spellStart"/>
      <w:r>
        <w:rPr>
          <w:b/>
        </w:rPr>
        <w:t>імені</w:t>
      </w:r>
      <w:proofErr w:type="spellEnd"/>
      <w:r>
        <w:rPr>
          <w:b/>
        </w:rPr>
        <w:t xml:space="preserve"> </w:t>
      </w:r>
      <w:proofErr w:type="spellStart"/>
      <w:r>
        <w:rPr>
          <w:b/>
        </w:rPr>
        <w:t>Олександра</w:t>
      </w:r>
      <w:proofErr w:type="spellEnd"/>
      <w:r>
        <w:rPr>
          <w:b/>
        </w:rPr>
        <w:t xml:space="preserve"> Довженка</w:t>
      </w:r>
    </w:p>
    <w:p w14:paraId="4BB9BAE3" w14:textId="77777777" w:rsidR="00101A40" w:rsidRDefault="00101A40" w:rsidP="00101A40"/>
    <w:p w14:paraId="2F43800A" w14:textId="77777777" w:rsidR="00101A40" w:rsidRDefault="00101A40" w:rsidP="00101A40">
      <w:pPr>
        <w:spacing w:after="120"/>
        <w:ind w:left="2124"/>
        <w:jc w:val="right"/>
        <w:rPr>
          <w:b/>
          <w:bCs/>
          <w:szCs w:val="28"/>
        </w:rPr>
      </w:pPr>
    </w:p>
    <w:p w14:paraId="4B93D6D9" w14:textId="77777777" w:rsidR="00101A40" w:rsidRDefault="00101A40" w:rsidP="00101A40">
      <w:pPr>
        <w:spacing w:after="120"/>
        <w:ind w:left="2124"/>
        <w:jc w:val="right"/>
        <w:rPr>
          <w:b/>
          <w:bCs/>
          <w:szCs w:val="28"/>
          <w:lang w:val="uk-UA"/>
        </w:rPr>
      </w:pPr>
      <w:r>
        <w:rPr>
          <w:b/>
          <w:bCs/>
          <w:szCs w:val="28"/>
        </w:rPr>
        <w:t xml:space="preserve">Кафедра </w:t>
      </w:r>
      <w:r>
        <w:rPr>
          <w:b/>
          <w:bCs/>
          <w:szCs w:val="28"/>
          <w:lang w:val="uk-UA"/>
        </w:rPr>
        <w:t>іноземних мов та методики викладання</w:t>
      </w:r>
    </w:p>
    <w:p w14:paraId="01A62D29" w14:textId="77777777" w:rsidR="00101A40" w:rsidRDefault="00101A40" w:rsidP="00101A40"/>
    <w:p w14:paraId="5F1F27B4" w14:textId="77777777" w:rsidR="00101A40" w:rsidRDefault="00101A40" w:rsidP="00101A40">
      <w:pPr>
        <w:jc w:val="center"/>
        <w:rPr>
          <w:sz w:val="28"/>
          <w:szCs w:val="28"/>
        </w:rPr>
      </w:pPr>
    </w:p>
    <w:p w14:paraId="49430BDE" w14:textId="77777777" w:rsidR="00101A40" w:rsidRDefault="00101A40" w:rsidP="00101A40">
      <w:pPr>
        <w:ind w:right="-526"/>
        <w:jc w:val="center"/>
        <w:rPr>
          <w:b/>
          <w:sz w:val="36"/>
          <w:szCs w:val="36"/>
        </w:rPr>
      </w:pPr>
      <w:proofErr w:type="gramStart"/>
      <w:r>
        <w:rPr>
          <w:b/>
          <w:sz w:val="36"/>
          <w:szCs w:val="36"/>
        </w:rPr>
        <w:t>МАГІСТЕРСЬКА  РОБОТА</w:t>
      </w:r>
      <w:proofErr w:type="gramEnd"/>
    </w:p>
    <w:p w14:paraId="2C2B2309" w14:textId="77777777" w:rsidR="00101A40" w:rsidRDefault="00101A40" w:rsidP="00101A40">
      <w:pPr>
        <w:ind w:right="-526"/>
        <w:jc w:val="center"/>
        <w:rPr>
          <w:szCs w:val="28"/>
        </w:rPr>
      </w:pPr>
    </w:p>
    <w:p w14:paraId="0DEBCC84" w14:textId="1A1FB979" w:rsidR="00101A40" w:rsidRPr="0031461D" w:rsidRDefault="00101A40" w:rsidP="00101A40">
      <w:pPr>
        <w:spacing w:line="360" w:lineRule="auto"/>
        <w:contextualSpacing/>
        <w:jc w:val="center"/>
        <w:rPr>
          <w:color w:val="000000" w:themeColor="text1"/>
          <w:sz w:val="28"/>
          <w:szCs w:val="28"/>
          <w:lang w:val="uk-UA"/>
        </w:rPr>
      </w:pPr>
      <w:r>
        <w:rPr>
          <w:b/>
          <w:bCs/>
          <w:sz w:val="28"/>
          <w:szCs w:val="28"/>
          <w:lang w:val="uk-UA"/>
        </w:rPr>
        <w:t xml:space="preserve">Формування готовності майбутніх керівників </w:t>
      </w:r>
      <w:proofErr w:type="spellStart"/>
      <w:r>
        <w:rPr>
          <w:b/>
          <w:bCs/>
          <w:sz w:val="28"/>
          <w:szCs w:val="28"/>
          <w:lang w:val="uk-UA"/>
        </w:rPr>
        <w:t>мовних</w:t>
      </w:r>
      <w:proofErr w:type="spellEnd"/>
      <w:r>
        <w:rPr>
          <w:b/>
          <w:bCs/>
          <w:sz w:val="28"/>
          <w:szCs w:val="28"/>
          <w:lang w:val="uk-UA"/>
        </w:rPr>
        <w:t xml:space="preserve"> таборів до професійної діяльності засобами Інтернет-технологій</w:t>
      </w:r>
    </w:p>
    <w:p w14:paraId="2A1198EE" w14:textId="77777777" w:rsidR="00101A40" w:rsidRDefault="00101A40" w:rsidP="00101A40">
      <w:pPr>
        <w:ind w:left="4536" w:hanging="11"/>
        <w:rPr>
          <w:b/>
          <w:sz w:val="26"/>
          <w:szCs w:val="26"/>
        </w:rPr>
      </w:pPr>
      <w:proofErr w:type="spellStart"/>
      <w:r>
        <w:rPr>
          <w:b/>
          <w:sz w:val="26"/>
          <w:szCs w:val="26"/>
        </w:rPr>
        <w:t>Викона</w:t>
      </w:r>
      <w:proofErr w:type="spellEnd"/>
      <w:r>
        <w:rPr>
          <w:b/>
          <w:sz w:val="26"/>
          <w:szCs w:val="26"/>
          <w:lang w:val="uk-UA"/>
        </w:rPr>
        <w:t>ла</w:t>
      </w:r>
      <w:r>
        <w:rPr>
          <w:b/>
          <w:sz w:val="26"/>
          <w:szCs w:val="26"/>
        </w:rPr>
        <w:t xml:space="preserve">:      </w:t>
      </w:r>
    </w:p>
    <w:p w14:paraId="0024A60D" w14:textId="77777777" w:rsidR="00101A40" w:rsidRDefault="00101A40" w:rsidP="00101A40">
      <w:pPr>
        <w:ind w:left="4536" w:hanging="11"/>
        <w:rPr>
          <w:sz w:val="26"/>
          <w:szCs w:val="26"/>
        </w:rPr>
      </w:pPr>
      <w:r>
        <w:rPr>
          <w:sz w:val="26"/>
          <w:szCs w:val="26"/>
        </w:rPr>
        <w:t>студент</w:t>
      </w:r>
      <w:r>
        <w:rPr>
          <w:sz w:val="26"/>
          <w:szCs w:val="26"/>
          <w:lang w:val="uk-UA"/>
        </w:rPr>
        <w:t>ка</w:t>
      </w:r>
      <w:r>
        <w:rPr>
          <w:sz w:val="26"/>
          <w:szCs w:val="26"/>
        </w:rPr>
        <w:t xml:space="preserve"> 62-</w:t>
      </w:r>
      <w:r>
        <w:rPr>
          <w:sz w:val="26"/>
          <w:szCs w:val="26"/>
          <w:lang w:val="uk-UA"/>
        </w:rPr>
        <w:t>2А</w:t>
      </w:r>
      <w:r>
        <w:rPr>
          <w:sz w:val="26"/>
          <w:szCs w:val="26"/>
        </w:rPr>
        <w:t xml:space="preserve"> </w:t>
      </w:r>
      <w:proofErr w:type="spellStart"/>
      <w:r>
        <w:rPr>
          <w:sz w:val="26"/>
          <w:szCs w:val="26"/>
        </w:rPr>
        <w:t>групи</w:t>
      </w:r>
      <w:proofErr w:type="spellEnd"/>
    </w:p>
    <w:p w14:paraId="1902EE0F" w14:textId="77777777" w:rsidR="00101A40" w:rsidRDefault="00101A40" w:rsidP="00101A40">
      <w:pPr>
        <w:ind w:left="4536"/>
        <w:rPr>
          <w:sz w:val="26"/>
          <w:szCs w:val="26"/>
        </w:rPr>
      </w:pPr>
      <w:proofErr w:type="spellStart"/>
      <w:r>
        <w:rPr>
          <w:sz w:val="26"/>
          <w:szCs w:val="26"/>
        </w:rPr>
        <w:t>Спеціальності</w:t>
      </w:r>
      <w:proofErr w:type="spellEnd"/>
      <w:r>
        <w:rPr>
          <w:sz w:val="26"/>
          <w:szCs w:val="26"/>
        </w:rPr>
        <w:t>:</w:t>
      </w:r>
    </w:p>
    <w:p w14:paraId="207364CF" w14:textId="77777777" w:rsidR="00101A40" w:rsidRDefault="00101A40" w:rsidP="00101A40">
      <w:pPr>
        <w:ind w:left="4536"/>
        <w:rPr>
          <w:sz w:val="26"/>
          <w:szCs w:val="26"/>
        </w:rPr>
      </w:pPr>
      <w:r>
        <w:rPr>
          <w:sz w:val="26"/>
          <w:szCs w:val="26"/>
        </w:rPr>
        <w:t xml:space="preserve">014 </w:t>
      </w:r>
      <w:proofErr w:type="spellStart"/>
      <w:r>
        <w:rPr>
          <w:sz w:val="26"/>
          <w:szCs w:val="26"/>
        </w:rPr>
        <w:t>Середня</w:t>
      </w:r>
      <w:proofErr w:type="spellEnd"/>
      <w:r>
        <w:rPr>
          <w:sz w:val="26"/>
          <w:szCs w:val="26"/>
        </w:rPr>
        <w:t xml:space="preserve"> </w:t>
      </w:r>
      <w:proofErr w:type="spellStart"/>
      <w:r>
        <w:rPr>
          <w:sz w:val="26"/>
          <w:szCs w:val="26"/>
        </w:rPr>
        <w:t>освіта</w:t>
      </w:r>
      <w:proofErr w:type="spellEnd"/>
      <w:r>
        <w:rPr>
          <w:sz w:val="26"/>
          <w:szCs w:val="26"/>
        </w:rPr>
        <w:t xml:space="preserve">  </w:t>
      </w:r>
    </w:p>
    <w:p w14:paraId="05EF1341" w14:textId="77777777" w:rsidR="00101A40" w:rsidRDefault="00101A40" w:rsidP="00101A40">
      <w:pPr>
        <w:ind w:left="4536"/>
        <w:rPr>
          <w:sz w:val="26"/>
          <w:szCs w:val="26"/>
        </w:rPr>
      </w:pPr>
      <w:proofErr w:type="spellStart"/>
      <w:r>
        <w:rPr>
          <w:sz w:val="26"/>
          <w:szCs w:val="26"/>
        </w:rPr>
        <w:t>Предметної</w:t>
      </w:r>
      <w:proofErr w:type="spellEnd"/>
      <w:r>
        <w:rPr>
          <w:sz w:val="26"/>
          <w:szCs w:val="26"/>
        </w:rPr>
        <w:t xml:space="preserve"> </w:t>
      </w:r>
      <w:proofErr w:type="spellStart"/>
      <w:r>
        <w:rPr>
          <w:sz w:val="26"/>
          <w:szCs w:val="26"/>
        </w:rPr>
        <w:t>спеціальності</w:t>
      </w:r>
      <w:proofErr w:type="spellEnd"/>
      <w:r>
        <w:rPr>
          <w:sz w:val="26"/>
          <w:szCs w:val="26"/>
        </w:rPr>
        <w:t>:</w:t>
      </w:r>
    </w:p>
    <w:p w14:paraId="3FC25731" w14:textId="77777777" w:rsidR="00101A40" w:rsidRDefault="00101A40" w:rsidP="00101A40">
      <w:pPr>
        <w:ind w:left="4536" w:hanging="11"/>
        <w:rPr>
          <w:sz w:val="26"/>
          <w:szCs w:val="26"/>
        </w:rPr>
      </w:pPr>
      <w:r>
        <w:rPr>
          <w:sz w:val="26"/>
          <w:szCs w:val="26"/>
        </w:rPr>
        <w:t>014.0</w:t>
      </w:r>
      <w:r>
        <w:rPr>
          <w:sz w:val="26"/>
          <w:szCs w:val="26"/>
          <w:lang w:val="uk-UA"/>
        </w:rPr>
        <w:t>2</w:t>
      </w:r>
      <w:r>
        <w:rPr>
          <w:sz w:val="26"/>
          <w:szCs w:val="26"/>
        </w:rPr>
        <w:t xml:space="preserve"> </w:t>
      </w:r>
      <w:proofErr w:type="spellStart"/>
      <w:r>
        <w:rPr>
          <w:sz w:val="26"/>
          <w:szCs w:val="26"/>
        </w:rPr>
        <w:t>Середня</w:t>
      </w:r>
      <w:proofErr w:type="spellEnd"/>
      <w:r>
        <w:rPr>
          <w:sz w:val="26"/>
          <w:szCs w:val="26"/>
        </w:rPr>
        <w:t xml:space="preserve"> </w:t>
      </w:r>
      <w:proofErr w:type="spellStart"/>
      <w:r>
        <w:rPr>
          <w:sz w:val="26"/>
          <w:szCs w:val="26"/>
        </w:rPr>
        <w:t>освіта</w:t>
      </w:r>
      <w:proofErr w:type="spellEnd"/>
      <w:r>
        <w:rPr>
          <w:sz w:val="26"/>
          <w:szCs w:val="26"/>
        </w:rPr>
        <w:t xml:space="preserve"> (</w:t>
      </w:r>
      <w:r>
        <w:rPr>
          <w:sz w:val="26"/>
          <w:szCs w:val="26"/>
          <w:lang w:val="uk-UA"/>
        </w:rPr>
        <w:t>Мова і література (Англійська)</w:t>
      </w:r>
      <w:r>
        <w:rPr>
          <w:sz w:val="26"/>
          <w:szCs w:val="26"/>
        </w:rPr>
        <w:t xml:space="preserve">) </w:t>
      </w:r>
    </w:p>
    <w:p w14:paraId="1D97BD95" w14:textId="2E1EC7F6" w:rsidR="00101A40" w:rsidRPr="00A820F6" w:rsidRDefault="00101A40" w:rsidP="00101A40">
      <w:pPr>
        <w:ind w:left="4536" w:hanging="11"/>
        <w:rPr>
          <w:sz w:val="26"/>
          <w:szCs w:val="26"/>
          <w:lang w:val="uk-UA"/>
        </w:rPr>
      </w:pPr>
      <w:r>
        <w:rPr>
          <w:sz w:val="26"/>
          <w:szCs w:val="26"/>
          <w:lang w:val="uk-UA"/>
        </w:rPr>
        <w:t>Комар Маргарита</w:t>
      </w:r>
    </w:p>
    <w:p w14:paraId="6150BB3E" w14:textId="77777777" w:rsidR="00101A40" w:rsidRDefault="00101A40" w:rsidP="00101A40">
      <w:pPr>
        <w:ind w:left="4536"/>
        <w:rPr>
          <w:b/>
          <w:sz w:val="26"/>
          <w:szCs w:val="26"/>
        </w:rPr>
      </w:pPr>
      <w:proofErr w:type="spellStart"/>
      <w:r>
        <w:rPr>
          <w:b/>
          <w:sz w:val="26"/>
          <w:szCs w:val="26"/>
        </w:rPr>
        <w:t>Науковий</w:t>
      </w:r>
      <w:proofErr w:type="spellEnd"/>
      <w:r>
        <w:rPr>
          <w:b/>
          <w:sz w:val="26"/>
          <w:szCs w:val="26"/>
        </w:rPr>
        <w:t xml:space="preserve"> </w:t>
      </w:r>
      <w:proofErr w:type="spellStart"/>
      <w:r>
        <w:rPr>
          <w:b/>
          <w:sz w:val="26"/>
          <w:szCs w:val="26"/>
        </w:rPr>
        <w:t>керівник</w:t>
      </w:r>
      <w:proofErr w:type="spellEnd"/>
      <w:r>
        <w:rPr>
          <w:b/>
          <w:sz w:val="26"/>
          <w:szCs w:val="26"/>
        </w:rPr>
        <w:t>:</w:t>
      </w:r>
    </w:p>
    <w:p w14:paraId="712C299D" w14:textId="77777777" w:rsidR="00101A40" w:rsidRDefault="00101A40" w:rsidP="00101A40">
      <w:pPr>
        <w:ind w:left="4536" w:right="-1"/>
        <w:rPr>
          <w:sz w:val="26"/>
          <w:szCs w:val="26"/>
        </w:rPr>
      </w:pPr>
      <w:proofErr w:type="spellStart"/>
      <w:r>
        <w:rPr>
          <w:spacing w:val="-10"/>
          <w:sz w:val="26"/>
          <w:szCs w:val="26"/>
          <w:lang w:val="uk-UA"/>
        </w:rPr>
        <w:t>Канд</w:t>
      </w:r>
      <w:proofErr w:type="spellEnd"/>
      <w:r>
        <w:rPr>
          <w:spacing w:val="-10"/>
          <w:sz w:val="26"/>
          <w:szCs w:val="26"/>
          <w:lang w:val="uk-UA"/>
        </w:rPr>
        <w:t xml:space="preserve">. </w:t>
      </w:r>
      <w:proofErr w:type="spellStart"/>
      <w:r>
        <w:rPr>
          <w:spacing w:val="-10"/>
          <w:sz w:val="26"/>
          <w:szCs w:val="26"/>
          <w:lang w:val="uk-UA"/>
        </w:rPr>
        <w:t>пед.наук</w:t>
      </w:r>
      <w:proofErr w:type="spellEnd"/>
      <w:r>
        <w:rPr>
          <w:spacing w:val="-10"/>
          <w:sz w:val="26"/>
          <w:szCs w:val="26"/>
          <w:lang w:val="uk-UA"/>
        </w:rPr>
        <w:t xml:space="preserve"> </w:t>
      </w:r>
      <w:proofErr w:type="spellStart"/>
      <w:r>
        <w:rPr>
          <w:spacing w:val="-10"/>
          <w:sz w:val="26"/>
          <w:szCs w:val="26"/>
          <w:lang w:val="uk-UA"/>
        </w:rPr>
        <w:t>Скоробагата</w:t>
      </w:r>
      <w:proofErr w:type="spellEnd"/>
      <w:r>
        <w:rPr>
          <w:spacing w:val="-10"/>
          <w:sz w:val="26"/>
          <w:szCs w:val="26"/>
          <w:lang w:val="uk-UA"/>
        </w:rPr>
        <w:t xml:space="preserve"> О. М</w:t>
      </w:r>
      <w:r>
        <w:rPr>
          <w:sz w:val="26"/>
          <w:szCs w:val="26"/>
        </w:rPr>
        <w:t>.</w:t>
      </w:r>
    </w:p>
    <w:p w14:paraId="4645620C" w14:textId="77777777" w:rsidR="00101A40" w:rsidRDefault="00101A40" w:rsidP="00101A40">
      <w:pPr>
        <w:ind w:left="4536" w:right="-1"/>
        <w:rPr>
          <w:sz w:val="26"/>
          <w:szCs w:val="26"/>
        </w:rPr>
      </w:pPr>
      <w:r>
        <w:rPr>
          <w:sz w:val="26"/>
          <w:szCs w:val="26"/>
        </w:rPr>
        <w:t xml:space="preserve">Дата </w:t>
      </w:r>
      <w:proofErr w:type="spellStart"/>
      <w:r>
        <w:rPr>
          <w:sz w:val="26"/>
          <w:szCs w:val="26"/>
        </w:rPr>
        <w:t>захисту</w:t>
      </w:r>
      <w:proofErr w:type="spellEnd"/>
      <w:r>
        <w:rPr>
          <w:sz w:val="26"/>
          <w:szCs w:val="26"/>
        </w:rPr>
        <w:t>: «</w:t>
      </w:r>
      <w:r>
        <w:rPr>
          <w:sz w:val="26"/>
          <w:szCs w:val="26"/>
          <w:lang w:val="uk-UA"/>
        </w:rPr>
        <w:t>22</w:t>
      </w:r>
      <w:r>
        <w:rPr>
          <w:sz w:val="26"/>
          <w:szCs w:val="26"/>
        </w:rPr>
        <w:t xml:space="preserve">» </w:t>
      </w:r>
      <w:r>
        <w:rPr>
          <w:sz w:val="26"/>
          <w:szCs w:val="26"/>
          <w:lang w:val="uk-UA"/>
        </w:rPr>
        <w:t>грудня</w:t>
      </w:r>
      <w:r>
        <w:rPr>
          <w:sz w:val="26"/>
          <w:szCs w:val="26"/>
        </w:rPr>
        <w:t xml:space="preserve"> 201</w:t>
      </w:r>
      <w:r>
        <w:rPr>
          <w:sz w:val="26"/>
          <w:szCs w:val="26"/>
          <w:lang w:val="uk-UA"/>
        </w:rPr>
        <w:t>9</w:t>
      </w:r>
      <w:r>
        <w:rPr>
          <w:sz w:val="26"/>
          <w:szCs w:val="26"/>
        </w:rPr>
        <w:t xml:space="preserve"> р. </w:t>
      </w:r>
    </w:p>
    <w:p w14:paraId="6ECF437E" w14:textId="77777777" w:rsidR="00101A40" w:rsidRDefault="00101A40" w:rsidP="00101A40">
      <w:pPr>
        <w:ind w:left="4536"/>
        <w:rPr>
          <w:sz w:val="26"/>
          <w:szCs w:val="26"/>
        </w:rPr>
      </w:pPr>
      <w:proofErr w:type="spellStart"/>
      <w:r>
        <w:rPr>
          <w:sz w:val="26"/>
          <w:szCs w:val="26"/>
        </w:rPr>
        <w:t>Національна</w:t>
      </w:r>
      <w:proofErr w:type="spellEnd"/>
      <w:r>
        <w:rPr>
          <w:sz w:val="26"/>
          <w:szCs w:val="26"/>
        </w:rPr>
        <w:t xml:space="preserve"> </w:t>
      </w:r>
      <w:proofErr w:type="spellStart"/>
      <w:r>
        <w:rPr>
          <w:sz w:val="26"/>
          <w:szCs w:val="26"/>
        </w:rPr>
        <w:t>оцінка</w:t>
      </w:r>
      <w:proofErr w:type="spellEnd"/>
      <w:r>
        <w:rPr>
          <w:sz w:val="26"/>
          <w:szCs w:val="26"/>
        </w:rPr>
        <w:t xml:space="preserve"> ________________</w:t>
      </w:r>
    </w:p>
    <w:p w14:paraId="205D3083" w14:textId="77777777" w:rsidR="00101A40" w:rsidRDefault="00101A40" w:rsidP="00101A40">
      <w:pPr>
        <w:ind w:left="4536"/>
        <w:rPr>
          <w:sz w:val="26"/>
          <w:szCs w:val="26"/>
        </w:rPr>
      </w:pPr>
      <w:proofErr w:type="spellStart"/>
      <w:r>
        <w:rPr>
          <w:sz w:val="26"/>
          <w:szCs w:val="26"/>
        </w:rPr>
        <w:t>Кількість</w:t>
      </w:r>
      <w:proofErr w:type="spellEnd"/>
      <w:r>
        <w:rPr>
          <w:sz w:val="26"/>
          <w:szCs w:val="26"/>
        </w:rPr>
        <w:t xml:space="preserve"> </w:t>
      </w:r>
      <w:proofErr w:type="spellStart"/>
      <w:r>
        <w:rPr>
          <w:sz w:val="26"/>
          <w:szCs w:val="26"/>
        </w:rPr>
        <w:t>балів</w:t>
      </w:r>
      <w:proofErr w:type="spellEnd"/>
      <w:r>
        <w:rPr>
          <w:sz w:val="26"/>
          <w:szCs w:val="26"/>
        </w:rPr>
        <w:t>: ___________________</w:t>
      </w:r>
    </w:p>
    <w:p w14:paraId="321ACF42" w14:textId="77777777" w:rsidR="00101A40" w:rsidRDefault="00101A40" w:rsidP="00101A40">
      <w:pPr>
        <w:ind w:left="4536"/>
        <w:rPr>
          <w:sz w:val="26"/>
          <w:szCs w:val="26"/>
        </w:rPr>
      </w:pPr>
      <w:proofErr w:type="spellStart"/>
      <w:r>
        <w:rPr>
          <w:sz w:val="26"/>
          <w:szCs w:val="26"/>
        </w:rPr>
        <w:t>Оцінка</w:t>
      </w:r>
      <w:proofErr w:type="spellEnd"/>
      <w:r>
        <w:rPr>
          <w:sz w:val="26"/>
          <w:szCs w:val="26"/>
        </w:rPr>
        <w:t xml:space="preserve"> </w:t>
      </w:r>
      <w:r>
        <w:rPr>
          <w:sz w:val="26"/>
          <w:szCs w:val="26"/>
          <w:lang w:val="en-GB"/>
        </w:rPr>
        <w:t>ECTS</w:t>
      </w:r>
      <w:r>
        <w:rPr>
          <w:sz w:val="26"/>
          <w:szCs w:val="26"/>
        </w:rPr>
        <w:t xml:space="preserve"> _____________________ </w:t>
      </w:r>
    </w:p>
    <w:p w14:paraId="498DDD42" w14:textId="77777777" w:rsidR="00101A40" w:rsidRDefault="00101A40" w:rsidP="00101A40">
      <w:pPr>
        <w:ind w:left="4536" w:right="-1"/>
        <w:rPr>
          <w:sz w:val="26"/>
          <w:szCs w:val="26"/>
        </w:rPr>
      </w:pPr>
    </w:p>
    <w:p w14:paraId="626E155A" w14:textId="77777777" w:rsidR="00101A40" w:rsidRDefault="00101A40" w:rsidP="00101A40">
      <w:pPr>
        <w:ind w:left="4536" w:right="-1"/>
        <w:rPr>
          <w:sz w:val="26"/>
          <w:szCs w:val="26"/>
        </w:rPr>
      </w:pPr>
      <w:r>
        <w:rPr>
          <w:sz w:val="26"/>
          <w:szCs w:val="26"/>
        </w:rPr>
        <w:t xml:space="preserve">Члени </w:t>
      </w:r>
      <w:proofErr w:type="spellStart"/>
      <w:r>
        <w:rPr>
          <w:sz w:val="26"/>
          <w:szCs w:val="26"/>
        </w:rPr>
        <w:t>комісії</w:t>
      </w:r>
      <w:proofErr w:type="spellEnd"/>
      <w:r>
        <w:rPr>
          <w:sz w:val="26"/>
          <w:szCs w:val="26"/>
        </w:rPr>
        <w:t>:</w:t>
      </w:r>
    </w:p>
    <w:p w14:paraId="3435F882" w14:textId="77777777" w:rsidR="00101A40" w:rsidRDefault="00101A40" w:rsidP="00101A40">
      <w:pPr>
        <w:ind w:left="4536" w:right="-1"/>
      </w:pPr>
      <w:r>
        <w:t>___________________________________</w:t>
      </w:r>
    </w:p>
    <w:p w14:paraId="158B72C3" w14:textId="77777777" w:rsidR="00101A40" w:rsidRDefault="00101A40" w:rsidP="00101A40">
      <w:pPr>
        <w:ind w:left="4536" w:right="-1"/>
      </w:pPr>
      <w:r>
        <w:t>_______________________________________________________________________________</w:t>
      </w:r>
    </w:p>
    <w:p w14:paraId="21BE6D05" w14:textId="77777777" w:rsidR="00101A40" w:rsidRDefault="00101A40" w:rsidP="00101A40">
      <w:pPr>
        <w:jc w:val="center"/>
        <w:rPr>
          <w:sz w:val="28"/>
          <w:szCs w:val="28"/>
        </w:rPr>
      </w:pPr>
    </w:p>
    <w:p w14:paraId="21692BEA" w14:textId="77777777" w:rsidR="00101A40" w:rsidRPr="00A820F6" w:rsidRDefault="00101A40" w:rsidP="00101A40">
      <w:pPr>
        <w:jc w:val="center"/>
        <w:rPr>
          <w:sz w:val="28"/>
          <w:szCs w:val="28"/>
          <w:lang w:val="uk-UA"/>
        </w:rPr>
      </w:pPr>
      <w:proofErr w:type="spellStart"/>
      <w:r>
        <w:rPr>
          <w:sz w:val="28"/>
          <w:szCs w:val="28"/>
        </w:rPr>
        <w:t>Глухів</w:t>
      </w:r>
      <w:proofErr w:type="spellEnd"/>
      <w:r>
        <w:rPr>
          <w:sz w:val="28"/>
          <w:szCs w:val="28"/>
        </w:rPr>
        <w:t xml:space="preserve"> 201</w:t>
      </w:r>
      <w:r>
        <w:rPr>
          <w:sz w:val="28"/>
          <w:szCs w:val="28"/>
          <w:lang w:val="uk-UA"/>
        </w:rPr>
        <w:t>9</w:t>
      </w:r>
    </w:p>
    <w:p w14:paraId="23628F5E" w14:textId="0DF8993A" w:rsidR="00205337" w:rsidRPr="00626127" w:rsidRDefault="00205337" w:rsidP="00D76BFE">
      <w:pPr>
        <w:spacing w:line="360" w:lineRule="auto"/>
        <w:jc w:val="center"/>
        <w:rPr>
          <w:rFonts w:eastAsia="Calibri"/>
          <w:b/>
          <w:caps/>
          <w:sz w:val="28"/>
          <w:szCs w:val="28"/>
          <w:lang w:val="uk-UA" w:eastAsia="en-US"/>
        </w:rPr>
      </w:pPr>
      <w:r w:rsidRPr="00AE3D36">
        <w:rPr>
          <w:rFonts w:eastAsia="Calibri"/>
          <w:sz w:val="28"/>
          <w:szCs w:val="28"/>
          <w:lang w:val="uk-UA" w:eastAsia="en-US"/>
        </w:rPr>
        <w:t>.</w:t>
      </w:r>
      <w:r w:rsidR="007876E8">
        <w:rPr>
          <w:rFonts w:eastAsia="Calibri"/>
          <w:b/>
          <w:noProof/>
          <w:lang w:val="uk-UA" w:eastAsia="en-US"/>
        </w:rPr>
        <mc:AlternateContent>
          <mc:Choice Requires="wps">
            <w:drawing>
              <wp:anchor distT="0" distB="0" distL="114300" distR="114300" simplePos="0" relativeHeight="251657728" behindDoc="0" locked="0" layoutInCell="1" allowOverlap="1" wp14:anchorId="290707AF" wp14:editId="54989620">
                <wp:simplePos x="0" y="0"/>
                <wp:positionH relativeFrom="column">
                  <wp:posOffset>5482590</wp:posOffset>
                </wp:positionH>
                <wp:positionV relativeFrom="paragraph">
                  <wp:posOffset>7065645</wp:posOffset>
                </wp:positionV>
                <wp:extent cx="704850" cy="381000"/>
                <wp:effectExtent l="0" t="0" r="0" b="0"/>
                <wp:wrapNone/>
                <wp:docPr id="12" name="Прямоугольник 12"/>
                <wp:cNvGraphicFramePr/>
                <a:graphic xmlns:a="http://schemas.openxmlformats.org/drawingml/2006/main">
                  <a:graphicData uri="http://schemas.microsoft.com/office/word/2010/wordprocessingShape">
                    <wps:wsp>
                      <wps:cNvSpPr/>
                      <wps:spPr>
                        <a:xfrm>
                          <a:off x="0" y="0"/>
                          <a:ext cx="704850" cy="381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A0505A" id="Прямоугольник 12" o:spid="_x0000_s1026" style="position:absolute;margin-left:431.7pt;margin-top:556.35pt;width:55.5pt;height:30pt;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" fillcolor="white [3212]" stroked="f" strokeweight="1pt"/>
            </w:pict>
          </mc:Fallback>
        </mc:AlternateContent>
      </w:r>
      <w:r w:rsidRPr="00626127">
        <w:rPr>
          <w:rFonts w:eastAsia="Calibri"/>
          <w:b/>
          <w:caps/>
          <w:sz w:val="22"/>
          <w:szCs w:val="22"/>
          <w:lang w:val="uk-UA" w:eastAsia="en-US"/>
        </w:rPr>
        <w:br w:type="page"/>
      </w:r>
      <w:r w:rsidRPr="00626127">
        <w:rPr>
          <w:rFonts w:eastAsia="Calibri"/>
          <w:b/>
          <w:caps/>
          <w:sz w:val="28"/>
          <w:szCs w:val="28"/>
          <w:lang w:val="uk-UA" w:eastAsia="en-US"/>
        </w:rPr>
        <w:lastRenderedPageBreak/>
        <w:t>ЗМІСТ</w:t>
      </w:r>
    </w:p>
    <w:tbl>
      <w:tblPr>
        <w:tblStyle w:val="a4"/>
        <w:tblW w:w="0" w:type="auto"/>
        <w:tblLook w:val="04A0" w:firstRow="1" w:lastRow="0" w:firstColumn="1" w:lastColumn="0" w:noHBand="0" w:noVBand="1"/>
      </w:tblPr>
      <w:tblGrid>
        <w:gridCol w:w="8496"/>
        <w:gridCol w:w="1075"/>
      </w:tblGrid>
      <w:tr w:rsidR="00B52FB0" w14:paraId="17ECA9B0" w14:textId="77777777" w:rsidTr="00D725CB">
        <w:tc>
          <w:tcPr>
            <w:tcW w:w="8330" w:type="dxa"/>
            <w:tcBorders>
              <w:top w:val="nil"/>
              <w:left w:val="nil"/>
              <w:bottom w:val="nil"/>
              <w:right w:val="nil"/>
            </w:tcBorders>
            <w:shd w:val="clear" w:color="auto" w:fill="FFFFFF" w:themeFill="background1"/>
          </w:tcPr>
          <w:p w14:paraId="573229D0" w14:textId="5AD109D4" w:rsidR="00B52FB0" w:rsidRPr="00D725CB" w:rsidRDefault="00B52FB0" w:rsidP="00D76BFE">
            <w:pPr>
              <w:spacing w:line="360" w:lineRule="auto"/>
              <w:rPr>
                <w:rFonts w:eastAsia="Calibri"/>
                <w:bCs/>
                <w:caps/>
                <w:sz w:val="28"/>
                <w:szCs w:val="28"/>
                <w:lang w:val="uk-UA" w:eastAsia="en-US"/>
              </w:rPr>
            </w:pPr>
            <w:r w:rsidRPr="000E4A63">
              <w:rPr>
                <w:rFonts w:eastAsia="Calibri"/>
                <w:b/>
                <w:sz w:val="28"/>
                <w:szCs w:val="22"/>
                <w:lang w:val="uk-UA" w:eastAsia="en-US"/>
              </w:rPr>
              <w:t>СПИСОК УМОВНИХ ПОЗНАЧЕНЬ</w:t>
            </w:r>
            <w:r w:rsidR="00D725CB">
              <w:rPr>
                <w:rFonts w:eastAsia="Calibri"/>
                <w:bCs/>
                <w:sz w:val="28"/>
                <w:szCs w:val="22"/>
                <w:lang w:val="uk-UA" w:eastAsia="en-US"/>
              </w:rPr>
              <w:t>………………………………..</w:t>
            </w:r>
          </w:p>
        </w:tc>
        <w:tc>
          <w:tcPr>
            <w:tcW w:w="1241" w:type="dxa"/>
            <w:tcBorders>
              <w:top w:val="nil"/>
              <w:left w:val="nil"/>
              <w:bottom w:val="nil"/>
              <w:right w:val="nil"/>
            </w:tcBorders>
          </w:tcPr>
          <w:p w14:paraId="3A7AE695" w14:textId="33723648" w:rsidR="00B52FB0" w:rsidRDefault="00D76BFE" w:rsidP="00D76BFE">
            <w:pPr>
              <w:spacing w:line="360" w:lineRule="auto"/>
              <w:jc w:val="center"/>
              <w:rPr>
                <w:rFonts w:eastAsia="Calibri"/>
                <w:b/>
                <w:caps/>
                <w:sz w:val="28"/>
                <w:szCs w:val="28"/>
                <w:lang w:val="uk-UA" w:eastAsia="en-US"/>
              </w:rPr>
            </w:pPr>
            <w:r>
              <w:rPr>
                <w:rFonts w:eastAsia="Calibri"/>
                <w:b/>
                <w:caps/>
                <w:sz w:val="28"/>
                <w:szCs w:val="28"/>
                <w:lang w:val="uk-UA" w:eastAsia="en-US"/>
              </w:rPr>
              <w:t>5</w:t>
            </w:r>
          </w:p>
        </w:tc>
      </w:tr>
      <w:tr w:rsidR="00B52FB0" w14:paraId="5A015535" w14:textId="77777777" w:rsidTr="00D725CB">
        <w:tc>
          <w:tcPr>
            <w:tcW w:w="8330" w:type="dxa"/>
            <w:tcBorders>
              <w:top w:val="nil"/>
              <w:left w:val="nil"/>
              <w:bottom w:val="nil"/>
              <w:right w:val="nil"/>
            </w:tcBorders>
            <w:shd w:val="clear" w:color="auto" w:fill="FFFFFF" w:themeFill="background1"/>
          </w:tcPr>
          <w:p w14:paraId="5CB23B48" w14:textId="766A1F59" w:rsidR="00B52FB0" w:rsidRPr="00D725CB" w:rsidRDefault="00B52FB0" w:rsidP="00D76BFE">
            <w:pPr>
              <w:spacing w:line="360" w:lineRule="auto"/>
              <w:rPr>
                <w:rFonts w:eastAsia="Calibri"/>
                <w:bCs/>
                <w:caps/>
                <w:sz w:val="28"/>
                <w:szCs w:val="28"/>
                <w:lang w:val="uk-UA" w:eastAsia="en-US"/>
              </w:rPr>
            </w:pPr>
            <w:r w:rsidRPr="00626127">
              <w:rPr>
                <w:rFonts w:eastAsia="Calibri"/>
                <w:b/>
                <w:caps/>
                <w:sz w:val="28"/>
                <w:szCs w:val="28"/>
                <w:lang w:val="uk-UA" w:eastAsia="en-US"/>
              </w:rPr>
              <w:t>Вступ</w:t>
            </w:r>
            <w:r w:rsidR="00D725CB">
              <w:rPr>
                <w:rFonts w:eastAsia="Calibri"/>
                <w:bCs/>
                <w:caps/>
                <w:sz w:val="28"/>
                <w:szCs w:val="28"/>
                <w:lang w:val="uk-UA" w:eastAsia="en-US"/>
              </w:rPr>
              <w:t>……………………………………………………………………</w:t>
            </w:r>
          </w:p>
        </w:tc>
        <w:tc>
          <w:tcPr>
            <w:tcW w:w="1241" w:type="dxa"/>
            <w:tcBorders>
              <w:top w:val="nil"/>
              <w:left w:val="nil"/>
              <w:bottom w:val="nil"/>
              <w:right w:val="nil"/>
            </w:tcBorders>
          </w:tcPr>
          <w:p w14:paraId="3C9923DB" w14:textId="747D3134" w:rsidR="00B52FB0" w:rsidRDefault="00D76BFE" w:rsidP="00D76BFE">
            <w:pPr>
              <w:spacing w:line="360" w:lineRule="auto"/>
              <w:jc w:val="center"/>
              <w:rPr>
                <w:rFonts w:eastAsia="Calibri"/>
                <w:b/>
                <w:caps/>
                <w:sz w:val="28"/>
                <w:szCs w:val="28"/>
                <w:lang w:val="uk-UA" w:eastAsia="en-US"/>
              </w:rPr>
            </w:pPr>
            <w:r>
              <w:rPr>
                <w:rFonts w:eastAsia="Calibri"/>
                <w:b/>
                <w:caps/>
                <w:sz w:val="28"/>
                <w:szCs w:val="28"/>
                <w:lang w:val="uk-UA" w:eastAsia="en-US"/>
              </w:rPr>
              <w:t>6</w:t>
            </w:r>
          </w:p>
        </w:tc>
      </w:tr>
      <w:tr w:rsidR="00B52FB0" w14:paraId="2952360C" w14:textId="77777777" w:rsidTr="00D725CB">
        <w:tc>
          <w:tcPr>
            <w:tcW w:w="8330" w:type="dxa"/>
            <w:tcBorders>
              <w:top w:val="nil"/>
              <w:left w:val="nil"/>
              <w:bottom w:val="nil"/>
              <w:right w:val="nil"/>
            </w:tcBorders>
          </w:tcPr>
          <w:p w14:paraId="6D368A52" w14:textId="603A2C04" w:rsidR="00B52FB0" w:rsidRPr="00D725CB" w:rsidRDefault="00B52FB0" w:rsidP="00D76BFE">
            <w:pPr>
              <w:spacing w:line="360" w:lineRule="auto"/>
              <w:jc w:val="both"/>
              <w:rPr>
                <w:rFonts w:eastAsia="Calibri"/>
                <w:bCs/>
                <w:caps/>
                <w:sz w:val="28"/>
                <w:szCs w:val="28"/>
                <w:lang w:val="uk-UA" w:eastAsia="en-US"/>
              </w:rPr>
            </w:pPr>
            <w:r w:rsidRPr="00626127">
              <w:rPr>
                <w:rFonts w:eastAsia="Calibri"/>
                <w:b/>
                <w:sz w:val="28"/>
                <w:szCs w:val="28"/>
                <w:lang w:val="uk-UA" w:eastAsia="en-US"/>
              </w:rPr>
              <w:t>РОЗДІЛ 1. ТЕОРЕТИЧНІ ЗАСАДИ ФОРМУВАННЯ ГОТОВНОСТІ МАЙБУТНІХ КЕРІВНИКІВ МОВНИХ ТАБОРІВ ДО ПРОФЕСІЙНОЇ ДІЯЛЬНОСТІ</w:t>
            </w:r>
            <w:r w:rsidR="00D725CB">
              <w:rPr>
                <w:rFonts w:eastAsia="Calibri"/>
                <w:bCs/>
                <w:sz w:val="28"/>
                <w:szCs w:val="28"/>
                <w:lang w:val="uk-UA" w:eastAsia="en-US"/>
              </w:rPr>
              <w:t>…………………….</w:t>
            </w:r>
          </w:p>
        </w:tc>
        <w:tc>
          <w:tcPr>
            <w:tcW w:w="1241" w:type="dxa"/>
            <w:tcBorders>
              <w:top w:val="nil"/>
              <w:left w:val="nil"/>
              <w:bottom w:val="nil"/>
              <w:right w:val="nil"/>
            </w:tcBorders>
          </w:tcPr>
          <w:p w14:paraId="626ABD00" w14:textId="77777777" w:rsidR="00D725CB" w:rsidRDefault="00D725CB" w:rsidP="00D76BFE">
            <w:pPr>
              <w:spacing w:line="360" w:lineRule="auto"/>
              <w:jc w:val="center"/>
              <w:rPr>
                <w:rFonts w:eastAsia="Calibri"/>
                <w:b/>
                <w:caps/>
                <w:sz w:val="28"/>
                <w:szCs w:val="28"/>
                <w:lang w:val="uk-UA" w:eastAsia="en-US"/>
              </w:rPr>
            </w:pPr>
          </w:p>
          <w:p w14:paraId="713C578C" w14:textId="77777777" w:rsidR="00D725CB" w:rsidRDefault="00D725CB" w:rsidP="00D76BFE">
            <w:pPr>
              <w:spacing w:line="360" w:lineRule="auto"/>
              <w:jc w:val="center"/>
              <w:rPr>
                <w:rFonts w:eastAsia="Calibri"/>
                <w:b/>
                <w:caps/>
                <w:sz w:val="28"/>
                <w:szCs w:val="28"/>
                <w:lang w:val="uk-UA" w:eastAsia="en-US"/>
              </w:rPr>
            </w:pPr>
          </w:p>
          <w:p w14:paraId="60654D45" w14:textId="797AEAFF"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1</w:t>
            </w:r>
            <w:r w:rsidR="00D76BFE">
              <w:rPr>
                <w:rFonts w:eastAsia="Calibri"/>
                <w:b/>
                <w:caps/>
                <w:sz w:val="28"/>
                <w:szCs w:val="28"/>
                <w:lang w:val="uk-UA" w:eastAsia="en-US"/>
              </w:rPr>
              <w:t>0</w:t>
            </w:r>
          </w:p>
        </w:tc>
      </w:tr>
      <w:tr w:rsidR="00B52FB0" w14:paraId="56080DFB" w14:textId="77777777" w:rsidTr="00D725CB">
        <w:tc>
          <w:tcPr>
            <w:tcW w:w="8330" w:type="dxa"/>
            <w:tcBorders>
              <w:top w:val="nil"/>
              <w:left w:val="nil"/>
              <w:bottom w:val="nil"/>
              <w:right w:val="nil"/>
            </w:tcBorders>
          </w:tcPr>
          <w:p w14:paraId="51F02600" w14:textId="1A8D95B9" w:rsidR="00B52FB0" w:rsidRDefault="00B52FB0" w:rsidP="00D76BFE">
            <w:pPr>
              <w:spacing w:line="360" w:lineRule="auto"/>
              <w:contextualSpacing/>
              <w:jc w:val="both"/>
              <w:rPr>
                <w:rFonts w:eastAsia="Calibri"/>
                <w:b/>
                <w:caps/>
                <w:sz w:val="28"/>
                <w:szCs w:val="28"/>
                <w:lang w:val="uk-UA" w:eastAsia="en-US"/>
              </w:rPr>
            </w:pPr>
            <w:r>
              <w:rPr>
                <w:rFonts w:eastAsia="Calibri"/>
                <w:sz w:val="28"/>
                <w:szCs w:val="28"/>
                <w:lang w:val="uk-UA" w:eastAsia="en-US"/>
              </w:rPr>
              <w:t>1</w:t>
            </w:r>
            <w:r w:rsidR="001E21A0">
              <w:rPr>
                <w:rFonts w:eastAsia="Calibri"/>
                <w:sz w:val="28"/>
                <w:szCs w:val="28"/>
                <w:lang w:val="uk-UA" w:eastAsia="en-US"/>
              </w:rPr>
              <w:t xml:space="preserve">.1 </w:t>
            </w:r>
            <w:r w:rsidRPr="00626127">
              <w:rPr>
                <w:rFonts w:eastAsia="Calibri"/>
                <w:sz w:val="28"/>
                <w:szCs w:val="28"/>
                <w:lang w:val="uk-UA" w:eastAsia="en-US"/>
              </w:rPr>
              <w:t>Проблема</w:t>
            </w:r>
            <w:r w:rsidRPr="00626127">
              <w:rPr>
                <w:rFonts w:eastAsia="Calibri"/>
                <w:i/>
                <w:iCs/>
                <w:sz w:val="28"/>
                <w:szCs w:val="28"/>
                <w:lang w:val="uk-UA" w:eastAsia="en-US"/>
              </w:rPr>
              <w:t xml:space="preserve"> </w:t>
            </w:r>
            <w:r w:rsidRPr="00626127">
              <w:rPr>
                <w:rFonts w:eastAsia="Calibri"/>
                <w:sz w:val="28"/>
                <w:szCs w:val="28"/>
                <w:lang w:val="uk-UA" w:eastAsia="en-US"/>
              </w:rPr>
              <w:t xml:space="preserve">готовності майбутніх керівників </w:t>
            </w:r>
            <w:proofErr w:type="spellStart"/>
            <w:r w:rsidRPr="00626127">
              <w:rPr>
                <w:rFonts w:eastAsia="Calibri"/>
                <w:sz w:val="28"/>
                <w:szCs w:val="28"/>
                <w:lang w:val="uk-UA" w:eastAsia="en-US"/>
              </w:rPr>
              <w:t>мовних</w:t>
            </w:r>
            <w:proofErr w:type="spellEnd"/>
            <w:r w:rsidRPr="00626127">
              <w:rPr>
                <w:rFonts w:eastAsia="Calibri"/>
                <w:sz w:val="28"/>
                <w:szCs w:val="28"/>
                <w:lang w:val="uk-UA" w:eastAsia="en-US"/>
              </w:rPr>
              <w:t xml:space="preserve"> таборів до професійної діяльності як наукова проблема</w:t>
            </w:r>
            <w:r w:rsidR="00D725CB">
              <w:rPr>
                <w:rFonts w:eastAsia="Calibri"/>
                <w:sz w:val="28"/>
                <w:szCs w:val="28"/>
                <w:lang w:val="uk-UA" w:eastAsia="en-US"/>
              </w:rPr>
              <w:t>…………………………</w:t>
            </w:r>
          </w:p>
        </w:tc>
        <w:tc>
          <w:tcPr>
            <w:tcW w:w="1241" w:type="dxa"/>
            <w:tcBorders>
              <w:top w:val="nil"/>
              <w:left w:val="nil"/>
              <w:bottom w:val="nil"/>
              <w:right w:val="nil"/>
            </w:tcBorders>
          </w:tcPr>
          <w:p w14:paraId="46EE5146" w14:textId="77777777" w:rsidR="00D725CB" w:rsidRDefault="00D725CB" w:rsidP="00D76BFE">
            <w:pPr>
              <w:spacing w:line="360" w:lineRule="auto"/>
              <w:jc w:val="center"/>
              <w:rPr>
                <w:rFonts w:eastAsia="Calibri"/>
                <w:b/>
                <w:caps/>
                <w:sz w:val="28"/>
                <w:szCs w:val="28"/>
                <w:lang w:val="uk-UA" w:eastAsia="en-US"/>
              </w:rPr>
            </w:pPr>
          </w:p>
          <w:p w14:paraId="04EEBE52" w14:textId="4E8DC7A8"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1</w:t>
            </w:r>
            <w:r w:rsidR="00D76BFE">
              <w:rPr>
                <w:rFonts w:eastAsia="Calibri"/>
                <w:b/>
                <w:caps/>
                <w:sz w:val="28"/>
                <w:szCs w:val="28"/>
                <w:lang w:val="uk-UA" w:eastAsia="en-US"/>
              </w:rPr>
              <w:t>0</w:t>
            </w:r>
          </w:p>
        </w:tc>
      </w:tr>
      <w:tr w:rsidR="00B52FB0" w14:paraId="7F8F38EC" w14:textId="77777777" w:rsidTr="00D725CB">
        <w:tc>
          <w:tcPr>
            <w:tcW w:w="8330" w:type="dxa"/>
            <w:tcBorders>
              <w:top w:val="nil"/>
              <w:left w:val="nil"/>
              <w:bottom w:val="nil"/>
              <w:right w:val="nil"/>
            </w:tcBorders>
          </w:tcPr>
          <w:p w14:paraId="0E0D26E2" w14:textId="602B2707" w:rsidR="00B52FB0" w:rsidRDefault="001E21A0" w:rsidP="00D76BFE">
            <w:pPr>
              <w:spacing w:line="360" w:lineRule="auto"/>
              <w:contextualSpacing/>
              <w:jc w:val="both"/>
              <w:rPr>
                <w:rFonts w:eastAsia="Calibri"/>
                <w:b/>
                <w:caps/>
                <w:sz w:val="28"/>
                <w:szCs w:val="28"/>
                <w:lang w:val="uk-UA" w:eastAsia="en-US"/>
              </w:rPr>
            </w:pPr>
            <w:r>
              <w:rPr>
                <w:rFonts w:eastAsia="Calibri"/>
                <w:sz w:val="28"/>
                <w:szCs w:val="28"/>
                <w:lang w:val="uk-UA" w:eastAsia="en-US"/>
              </w:rPr>
              <w:t xml:space="preserve">1.2 </w:t>
            </w:r>
            <w:r w:rsidR="00B52FB0" w:rsidRPr="00626127">
              <w:rPr>
                <w:rFonts w:eastAsia="Calibri"/>
                <w:sz w:val="28"/>
                <w:szCs w:val="28"/>
                <w:lang w:val="uk-UA" w:eastAsia="en-US"/>
              </w:rPr>
              <w:t xml:space="preserve">Психолого-педагогічні передумови використання Інтернет-ресурсів у навчанні англійської мови майбутніх керівників </w:t>
            </w:r>
            <w:proofErr w:type="spellStart"/>
            <w:r w:rsidR="00B52FB0" w:rsidRPr="00626127">
              <w:rPr>
                <w:rFonts w:eastAsia="Calibri"/>
                <w:sz w:val="28"/>
                <w:szCs w:val="28"/>
                <w:lang w:val="uk-UA" w:eastAsia="en-US"/>
              </w:rPr>
              <w:t>мовних</w:t>
            </w:r>
            <w:proofErr w:type="spellEnd"/>
            <w:r w:rsidR="00B52FB0" w:rsidRPr="00626127">
              <w:rPr>
                <w:rFonts w:eastAsia="Calibri"/>
                <w:sz w:val="28"/>
                <w:szCs w:val="28"/>
                <w:lang w:val="uk-UA" w:eastAsia="en-US"/>
              </w:rPr>
              <w:t xml:space="preserve"> таборів</w:t>
            </w:r>
            <w:r w:rsidR="00D725CB">
              <w:rPr>
                <w:rFonts w:eastAsia="Calibri"/>
                <w:sz w:val="28"/>
                <w:szCs w:val="28"/>
                <w:lang w:val="uk-UA" w:eastAsia="en-US"/>
              </w:rPr>
              <w:t>……………………………………………………………………</w:t>
            </w:r>
          </w:p>
        </w:tc>
        <w:tc>
          <w:tcPr>
            <w:tcW w:w="1241" w:type="dxa"/>
            <w:tcBorders>
              <w:top w:val="nil"/>
              <w:left w:val="nil"/>
              <w:bottom w:val="nil"/>
              <w:right w:val="nil"/>
            </w:tcBorders>
          </w:tcPr>
          <w:p w14:paraId="01D6E9F0" w14:textId="77777777" w:rsidR="00D725CB" w:rsidRDefault="00D725CB" w:rsidP="00D76BFE">
            <w:pPr>
              <w:spacing w:line="360" w:lineRule="auto"/>
              <w:jc w:val="center"/>
              <w:rPr>
                <w:rFonts w:eastAsia="Calibri"/>
                <w:b/>
                <w:caps/>
                <w:sz w:val="28"/>
                <w:szCs w:val="28"/>
                <w:lang w:val="uk-UA" w:eastAsia="en-US"/>
              </w:rPr>
            </w:pPr>
          </w:p>
          <w:p w14:paraId="2708C77D" w14:textId="77777777" w:rsidR="00D725CB" w:rsidRDefault="00D725CB" w:rsidP="00D76BFE">
            <w:pPr>
              <w:spacing w:line="360" w:lineRule="auto"/>
              <w:jc w:val="center"/>
              <w:rPr>
                <w:rFonts w:eastAsia="Calibri"/>
                <w:b/>
                <w:caps/>
                <w:sz w:val="28"/>
                <w:szCs w:val="28"/>
                <w:lang w:val="uk-UA" w:eastAsia="en-US"/>
              </w:rPr>
            </w:pPr>
          </w:p>
          <w:p w14:paraId="299977A2" w14:textId="6D1940F6"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2</w:t>
            </w:r>
            <w:r w:rsidR="00D76BFE">
              <w:rPr>
                <w:rFonts w:eastAsia="Calibri"/>
                <w:b/>
                <w:caps/>
                <w:sz w:val="28"/>
                <w:szCs w:val="28"/>
                <w:lang w:val="uk-UA" w:eastAsia="en-US"/>
              </w:rPr>
              <w:t>6</w:t>
            </w:r>
          </w:p>
        </w:tc>
      </w:tr>
      <w:tr w:rsidR="00B52FB0" w14:paraId="3833AFB7" w14:textId="77777777" w:rsidTr="00D725CB">
        <w:tc>
          <w:tcPr>
            <w:tcW w:w="8330" w:type="dxa"/>
            <w:tcBorders>
              <w:top w:val="nil"/>
              <w:left w:val="nil"/>
              <w:bottom w:val="nil"/>
              <w:right w:val="nil"/>
            </w:tcBorders>
          </w:tcPr>
          <w:p w14:paraId="3487A2FB" w14:textId="243F9BF2" w:rsidR="00B52FB0" w:rsidRDefault="00B52FB0" w:rsidP="00D76BFE">
            <w:pPr>
              <w:tabs>
                <w:tab w:val="left" w:pos="0"/>
                <w:tab w:val="left" w:pos="2977"/>
              </w:tabs>
              <w:spacing w:line="360" w:lineRule="auto"/>
              <w:jc w:val="both"/>
              <w:rPr>
                <w:rFonts w:eastAsia="Calibri"/>
                <w:b/>
                <w:caps/>
                <w:sz w:val="28"/>
                <w:szCs w:val="28"/>
                <w:lang w:val="uk-UA" w:eastAsia="en-US"/>
              </w:rPr>
            </w:pPr>
            <w:r w:rsidRPr="00626127">
              <w:rPr>
                <w:sz w:val="28"/>
                <w:szCs w:val="28"/>
                <w:lang w:val="uk-UA" w:eastAsia="uk-UA"/>
              </w:rPr>
              <w:t>Висновки до розділу 1</w:t>
            </w:r>
            <w:r w:rsidR="00D725CB">
              <w:rPr>
                <w:sz w:val="28"/>
                <w:szCs w:val="28"/>
                <w:lang w:val="uk-UA" w:eastAsia="uk-UA"/>
              </w:rPr>
              <w:t>……………………………………………..........</w:t>
            </w:r>
          </w:p>
        </w:tc>
        <w:tc>
          <w:tcPr>
            <w:tcW w:w="1241" w:type="dxa"/>
            <w:tcBorders>
              <w:top w:val="nil"/>
              <w:left w:val="nil"/>
              <w:bottom w:val="nil"/>
              <w:right w:val="nil"/>
            </w:tcBorders>
          </w:tcPr>
          <w:p w14:paraId="52844ABA" w14:textId="6C3EA888"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4</w:t>
            </w:r>
            <w:r w:rsidR="00D76BFE">
              <w:rPr>
                <w:rFonts w:eastAsia="Calibri"/>
                <w:b/>
                <w:caps/>
                <w:sz w:val="28"/>
                <w:szCs w:val="28"/>
                <w:lang w:val="uk-UA" w:eastAsia="en-US"/>
              </w:rPr>
              <w:t>4</w:t>
            </w:r>
          </w:p>
        </w:tc>
      </w:tr>
      <w:tr w:rsidR="00B52FB0" w14:paraId="41ED339A" w14:textId="77777777" w:rsidTr="00D725CB">
        <w:tc>
          <w:tcPr>
            <w:tcW w:w="8330" w:type="dxa"/>
            <w:tcBorders>
              <w:top w:val="nil"/>
              <w:left w:val="nil"/>
              <w:bottom w:val="nil"/>
              <w:right w:val="nil"/>
            </w:tcBorders>
          </w:tcPr>
          <w:p w14:paraId="31E8D9C5" w14:textId="6336F335" w:rsidR="00B52FB0" w:rsidRPr="00D725CB" w:rsidRDefault="00B52FB0" w:rsidP="00D76BFE">
            <w:pPr>
              <w:spacing w:line="360" w:lineRule="auto"/>
              <w:jc w:val="both"/>
              <w:rPr>
                <w:rFonts w:eastAsia="Calibri"/>
                <w:bCs/>
                <w:caps/>
                <w:sz w:val="28"/>
                <w:szCs w:val="28"/>
                <w:lang w:val="uk-UA" w:eastAsia="en-US"/>
              </w:rPr>
            </w:pPr>
            <w:r w:rsidRPr="00626127">
              <w:rPr>
                <w:rFonts w:eastAsia="Calibri"/>
                <w:b/>
                <w:sz w:val="28"/>
                <w:szCs w:val="28"/>
                <w:lang w:val="uk-UA" w:eastAsia="en-US"/>
              </w:rPr>
              <w:t>РОЗДІЛ 2</w:t>
            </w:r>
            <w:r w:rsidRPr="00626127">
              <w:rPr>
                <w:rFonts w:eastAsia="Calibri"/>
                <w:b/>
                <w:spacing w:val="5"/>
                <w:sz w:val="28"/>
                <w:szCs w:val="28"/>
                <w:lang w:val="uk-UA" w:eastAsia="en-US"/>
              </w:rPr>
              <w:t>.</w:t>
            </w:r>
            <w:r w:rsidRPr="00626127">
              <w:rPr>
                <w:rFonts w:eastAsia="Calibri"/>
                <w:bCs/>
                <w:spacing w:val="5"/>
                <w:sz w:val="28"/>
                <w:szCs w:val="28"/>
                <w:lang w:val="uk-UA" w:eastAsia="en-US"/>
              </w:rPr>
              <w:t xml:space="preserve"> </w:t>
            </w:r>
            <w:r w:rsidRPr="00626127">
              <w:rPr>
                <w:rFonts w:eastAsia="Calibri"/>
                <w:b/>
                <w:caps/>
                <w:sz w:val="28"/>
                <w:szCs w:val="28"/>
                <w:lang w:val="uk-UA" w:eastAsia="en-US"/>
              </w:rPr>
              <w:t>Аналіз готовності майбутніх керівників мовних таборів до професійної діяльності</w:t>
            </w:r>
            <w:r w:rsidR="00D725CB">
              <w:rPr>
                <w:rFonts w:eastAsia="Calibri"/>
                <w:bCs/>
                <w:caps/>
                <w:sz w:val="28"/>
                <w:szCs w:val="28"/>
                <w:lang w:val="uk-UA" w:eastAsia="en-US"/>
              </w:rPr>
              <w:t>…………………………………………………………..</w:t>
            </w:r>
          </w:p>
        </w:tc>
        <w:tc>
          <w:tcPr>
            <w:tcW w:w="1241" w:type="dxa"/>
            <w:tcBorders>
              <w:top w:val="nil"/>
              <w:left w:val="nil"/>
              <w:bottom w:val="nil"/>
              <w:right w:val="nil"/>
            </w:tcBorders>
          </w:tcPr>
          <w:p w14:paraId="1D2F99A5" w14:textId="77777777" w:rsidR="00D725CB" w:rsidRDefault="00D725CB" w:rsidP="00D76BFE">
            <w:pPr>
              <w:spacing w:line="360" w:lineRule="auto"/>
              <w:jc w:val="center"/>
              <w:rPr>
                <w:rFonts w:eastAsia="Calibri"/>
                <w:b/>
                <w:caps/>
                <w:sz w:val="28"/>
                <w:szCs w:val="28"/>
                <w:lang w:val="uk-UA" w:eastAsia="en-US"/>
              </w:rPr>
            </w:pPr>
          </w:p>
          <w:p w14:paraId="3C87E56A" w14:textId="77777777" w:rsidR="00D725CB" w:rsidRDefault="00D725CB" w:rsidP="00D76BFE">
            <w:pPr>
              <w:spacing w:line="360" w:lineRule="auto"/>
              <w:jc w:val="center"/>
              <w:rPr>
                <w:rFonts w:eastAsia="Calibri"/>
                <w:b/>
                <w:caps/>
                <w:sz w:val="28"/>
                <w:szCs w:val="28"/>
                <w:lang w:val="uk-UA" w:eastAsia="en-US"/>
              </w:rPr>
            </w:pPr>
          </w:p>
          <w:p w14:paraId="4CF72FAF" w14:textId="7E18C321"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4</w:t>
            </w:r>
            <w:r w:rsidR="00D76BFE">
              <w:rPr>
                <w:rFonts w:eastAsia="Calibri"/>
                <w:b/>
                <w:caps/>
                <w:sz w:val="28"/>
                <w:szCs w:val="28"/>
                <w:lang w:val="uk-UA" w:eastAsia="en-US"/>
              </w:rPr>
              <w:t>6</w:t>
            </w:r>
          </w:p>
        </w:tc>
      </w:tr>
      <w:tr w:rsidR="00B52FB0" w14:paraId="4BA6EF5B" w14:textId="77777777" w:rsidTr="00D725CB">
        <w:tc>
          <w:tcPr>
            <w:tcW w:w="8330" w:type="dxa"/>
            <w:tcBorders>
              <w:top w:val="nil"/>
              <w:left w:val="nil"/>
              <w:bottom w:val="nil"/>
              <w:right w:val="nil"/>
            </w:tcBorders>
          </w:tcPr>
          <w:p w14:paraId="43E16B6B" w14:textId="17E034D5" w:rsidR="00B52FB0" w:rsidRDefault="00B52FB0" w:rsidP="00D76BFE">
            <w:pPr>
              <w:spacing w:line="360" w:lineRule="auto"/>
              <w:jc w:val="both"/>
              <w:rPr>
                <w:rFonts w:eastAsia="Calibri"/>
                <w:b/>
                <w:caps/>
                <w:sz w:val="28"/>
                <w:szCs w:val="28"/>
                <w:lang w:val="uk-UA" w:eastAsia="en-US"/>
              </w:rPr>
            </w:pPr>
            <w:r w:rsidRPr="005735B1">
              <w:rPr>
                <w:sz w:val="28"/>
                <w:szCs w:val="28"/>
                <w:lang w:val="uk-UA"/>
              </w:rPr>
              <w:t xml:space="preserve">2.1 Стан готовності майбутніх керівників закладів </w:t>
            </w:r>
            <w:r>
              <w:rPr>
                <w:sz w:val="28"/>
                <w:szCs w:val="28"/>
                <w:lang w:val="uk-UA"/>
              </w:rPr>
              <w:t xml:space="preserve">загальної середньої освіти </w:t>
            </w:r>
            <w:r w:rsidRPr="005735B1">
              <w:rPr>
                <w:sz w:val="28"/>
                <w:szCs w:val="28"/>
                <w:lang w:val="uk-UA"/>
              </w:rPr>
              <w:t xml:space="preserve">до професійної діяльності в </w:t>
            </w:r>
            <w:proofErr w:type="spellStart"/>
            <w:r w:rsidRPr="005735B1">
              <w:rPr>
                <w:sz w:val="28"/>
                <w:szCs w:val="28"/>
                <w:lang w:val="uk-UA"/>
              </w:rPr>
              <w:t>мовних</w:t>
            </w:r>
            <w:proofErr w:type="spellEnd"/>
            <w:r w:rsidRPr="005735B1">
              <w:rPr>
                <w:sz w:val="28"/>
                <w:szCs w:val="28"/>
                <w:lang w:val="uk-UA"/>
              </w:rPr>
              <w:t xml:space="preserve"> таборах</w:t>
            </w:r>
            <w:r w:rsidR="001E21A0">
              <w:rPr>
                <w:sz w:val="28"/>
                <w:szCs w:val="28"/>
                <w:lang w:val="uk-UA"/>
              </w:rPr>
              <w:t>………</w:t>
            </w:r>
          </w:p>
        </w:tc>
        <w:tc>
          <w:tcPr>
            <w:tcW w:w="1241" w:type="dxa"/>
            <w:tcBorders>
              <w:top w:val="nil"/>
              <w:left w:val="nil"/>
              <w:bottom w:val="nil"/>
              <w:right w:val="nil"/>
            </w:tcBorders>
          </w:tcPr>
          <w:p w14:paraId="081C8200" w14:textId="77777777" w:rsidR="001E21A0" w:rsidRDefault="001E21A0" w:rsidP="00D76BFE">
            <w:pPr>
              <w:spacing w:line="360" w:lineRule="auto"/>
              <w:jc w:val="center"/>
              <w:rPr>
                <w:rFonts w:eastAsia="Calibri"/>
                <w:b/>
                <w:caps/>
                <w:sz w:val="28"/>
                <w:szCs w:val="28"/>
                <w:lang w:val="uk-UA" w:eastAsia="en-US"/>
              </w:rPr>
            </w:pPr>
          </w:p>
          <w:p w14:paraId="39E2C4DC" w14:textId="5DEDB100"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4</w:t>
            </w:r>
            <w:r w:rsidR="00D76BFE">
              <w:rPr>
                <w:rFonts w:eastAsia="Calibri"/>
                <w:b/>
                <w:caps/>
                <w:sz w:val="28"/>
                <w:szCs w:val="28"/>
                <w:lang w:val="uk-UA" w:eastAsia="en-US"/>
              </w:rPr>
              <w:t>6</w:t>
            </w:r>
          </w:p>
        </w:tc>
      </w:tr>
      <w:tr w:rsidR="00B52FB0" w14:paraId="568803C8" w14:textId="77777777" w:rsidTr="00D725CB">
        <w:tc>
          <w:tcPr>
            <w:tcW w:w="8330" w:type="dxa"/>
            <w:tcBorders>
              <w:top w:val="nil"/>
              <w:left w:val="nil"/>
              <w:bottom w:val="nil"/>
              <w:right w:val="nil"/>
            </w:tcBorders>
          </w:tcPr>
          <w:p w14:paraId="5E39622E" w14:textId="7408DB84" w:rsidR="00B52FB0" w:rsidRDefault="00B52FB0" w:rsidP="00D76BFE">
            <w:pPr>
              <w:spacing w:line="360" w:lineRule="auto"/>
              <w:jc w:val="both"/>
              <w:rPr>
                <w:rFonts w:eastAsia="Calibri"/>
                <w:b/>
                <w:caps/>
                <w:sz w:val="28"/>
                <w:szCs w:val="28"/>
                <w:lang w:val="uk-UA" w:eastAsia="en-US"/>
              </w:rPr>
            </w:pPr>
            <w:r w:rsidRPr="00626127">
              <w:rPr>
                <w:rFonts w:eastAsia="Calibri"/>
                <w:bCs/>
                <w:sz w:val="28"/>
                <w:szCs w:val="28"/>
                <w:lang w:val="uk-UA" w:eastAsia="en-US"/>
              </w:rPr>
              <w:t>2.</w:t>
            </w:r>
            <w:r>
              <w:rPr>
                <w:rFonts w:eastAsia="Calibri"/>
                <w:bCs/>
                <w:sz w:val="28"/>
                <w:szCs w:val="28"/>
                <w:lang w:val="uk-UA" w:eastAsia="en-US"/>
              </w:rPr>
              <w:t>2</w:t>
            </w:r>
            <w:r w:rsidRPr="00626127">
              <w:rPr>
                <w:rFonts w:eastAsia="Calibri"/>
                <w:bCs/>
                <w:sz w:val="28"/>
                <w:szCs w:val="28"/>
                <w:lang w:val="uk-UA" w:eastAsia="en-US"/>
              </w:rPr>
              <w:t xml:space="preserve"> Дидактичні умови формування готовності майбутніх </w:t>
            </w:r>
            <w:r w:rsidRPr="00626127">
              <w:rPr>
                <w:rFonts w:eastAsia="Calibri"/>
                <w:sz w:val="28"/>
                <w:szCs w:val="28"/>
                <w:lang w:val="uk-UA" w:eastAsia="en-US"/>
              </w:rPr>
              <w:t xml:space="preserve">керівників </w:t>
            </w:r>
            <w:proofErr w:type="spellStart"/>
            <w:r w:rsidRPr="00626127">
              <w:rPr>
                <w:rFonts w:eastAsia="Calibri"/>
                <w:sz w:val="28"/>
                <w:szCs w:val="28"/>
                <w:lang w:val="uk-UA" w:eastAsia="en-US"/>
              </w:rPr>
              <w:t>мовних</w:t>
            </w:r>
            <w:proofErr w:type="spellEnd"/>
            <w:r w:rsidRPr="00626127">
              <w:rPr>
                <w:rFonts w:eastAsia="Calibri"/>
                <w:sz w:val="28"/>
                <w:szCs w:val="28"/>
                <w:lang w:val="uk-UA" w:eastAsia="en-US"/>
              </w:rPr>
              <w:t xml:space="preserve"> таборів до професійної діяльності</w:t>
            </w:r>
            <w:r w:rsidRPr="00626127">
              <w:rPr>
                <w:rFonts w:eastAsia="Calibri"/>
                <w:bCs/>
                <w:sz w:val="28"/>
                <w:szCs w:val="28"/>
                <w:lang w:val="uk-UA" w:eastAsia="en-US"/>
              </w:rPr>
              <w:t xml:space="preserve"> </w:t>
            </w:r>
            <w:r w:rsidR="001E21A0">
              <w:rPr>
                <w:rFonts w:eastAsia="Calibri"/>
                <w:bCs/>
                <w:sz w:val="28"/>
                <w:szCs w:val="28"/>
                <w:lang w:val="uk-UA" w:eastAsia="en-US"/>
              </w:rPr>
              <w:t>…………………………..</w:t>
            </w:r>
          </w:p>
        </w:tc>
        <w:tc>
          <w:tcPr>
            <w:tcW w:w="1241" w:type="dxa"/>
            <w:tcBorders>
              <w:top w:val="nil"/>
              <w:left w:val="nil"/>
              <w:bottom w:val="nil"/>
              <w:right w:val="nil"/>
            </w:tcBorders>
          </w:tcPr>
          <w:p w14:paraId="3FB0F1FB" w14:textId="77777777" w:rsidR="001E21A0" w:rsidRDefault="001E21A0" w:rsidP="00D76BFE">
            <w:pPr>
              <w:spacing w:line="360" w:lineRule="auto"/>
              <w:jc w:val="center"/>
              <w:rPr>
                <w:rFonts w:eastAsia="Calibri"/>
                <w:b/>
                <w:caps/>
                <w:sz w:val="28"/>
                <w:szCs w:val="28"/>
                <w:lang w:val="uk-UA" w:eastAsia="en-US"/>
              </w:rPr>
            </w:pPr>
          </w:p>
          <w:p w14:paraId="5A785CAB" w14:textId="2534CB6C"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6</w:t>
            </w:r>
            <w:r w:rsidR="00D76BFE">
              <w:rPr>
                <w:rFonts w:eastAsia="Calibri"/>
                <w:b/>
                <w:caps/>
                <w:sz w:val="28"/>
                <w:szCs w:val="28"/>
                <w:lang w:val="uk-UA" w:eastAsia="en-US"/>
              </w:rPr>
              <w:t>3</w:t>
            </w:r>
          </w:p>
        </w:tc>
      </w:tr>
      <w:tr w:rsidR="00B52FB0" w14:paraId="64E39A1B" w14:textId="77777777" w:rsidTr="00D725CB">
        <w:tc>
          <w:tcPr>
            <w:tcW w:w="8330" w:type="dxa"/>
            <w:tcBorders>
              <w:top w:val="nil"/>
              <w:left w:val="nil"/>
              <w:bottom w:val="nil"/>
              <w:right w:val="nil"/>
            </w:tcBorders>
          </w:tcPr>
          <w:p w14:paraId="3B05EC91" w14:textId="2C1E84C3" w:rsidR="00B52FB0" w:rsidRDefault="00B52FB0" w:rsidP="00D76BFE">
            <w:pPr>
              <w:tabs>
                <w:tab w:val="left" w:pos="0"/>
                <w:tab w:val="left" w:pos="2977"/>
              </w:tabs>
              <w:spacing w:line="360" w:lineRule="auto"/>
              <w:jc w:val="both"/>
              <w:rPr>
                <w:rFonts w:eastAsia="Calibri"/>
                <w:b/>
                <w:caps/>
                <w:sz w:val="28"/>
                <w:szCs w:val="28"/>
                <w:lang w:val="uk-UA" w:eastAsia="en-US"/>
              </w:rPr>
            </w:pPr>
            <w:r w:rsidRPr="00626127">
              <w:rPr>
                <w:sz w:val="28"/>
                <w:szCs w:val="28"/>
                <w:lang w:val="uk-UA" w:eastAsia="uk-UA"/>
              </w:rPr>
              <w:t>Висновки до розділу 2</w:t>
            </w:r>
            <w:r w:rsidR="001E21A0">
              <w:rPr>
                <w:sz w:val="28"/>
                <w:szCs w:val="28"/>
                <w:lang w:val="uk-UA" w:eastAsia="uk-UA"/>
              </w:rPr>
              <w:t>……………………………………………</w:t>
            </w:r>
            <w:r w:rsidR="00D725CB">
              <w:rPr>
                <w:sz w:val="28"/>
                <w:szCs w:val="28"/>
                <w:lang w:val="uk-UA" w:eastAsia="uk-UA"/>
              </w:rPr>
              <w:t>……..</w:t>
            </w:r>
          </w:p>
        </w:tc>
        <w:tc>
          <w:tcPr>
            <w:tcW w:w="1241" w:type="dxa"/>
            <w:tcBorders>
              <w:top w:val="nil"/>
              <w:left w:val="nil"/>
              <w:bottom w:val="nil"/>
              <w:right w:val="nil"/>
            </w:tcBorders>
          </w:tcPr>
          <w:p w14:paraId="6D515981" w14:textId="64568259"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7</w:t>
            </w:r>
            <w:r w:rsidR="00D76BFE">
              <w:rPr>
                <w:rFonts w:eastAsia="Calibri"/>
                <w:b/>
                <w:caps/>
                <w:sz w:val="28"/>
                <w:szCs w:val="28"/>
                <w:lang w:val="uk-UA" w:eastAsia="en-US"/>
              </w:rPr>
              <w:t>8</w:t>
            </w:r>
          </w:p>
        </w:tc>
      </w:tr>
      <w:tr w:rsidR="00B52FB0" w14:paraId="418DEE86" w14:textId="77777777" w:rsidTr="00D725CB">
        <w:tc>
          <w:tcPr>
            <w:tcW w:w="8330" w:type="dxa"/>
            <w:tcBorders>
              <w:top w:val="nil"/>
              <w:left w:val="nil"/>
              <w:bottom w:val="nil"/>
              <w:right w:val="nil"/>
            </w:tcBorders>
          </w:tcPr>
          <w:p w14:paraId="0A9BDB8C" w14:textId="6C7890AB" w:rsidR="00B52FB0" w:rsidRDefault="00B52FB0" w:rsidP="00D76BFE">
            <w:pPr>
              <w:spacing w:line="360" w:lineRule="auto"/>
              <w:jc w:val="both"/>
              <w:rPr>
                <w:rFonts w:eastAsia="Calibri"/>
                <w:b/>
                <w:caps/>
                <w:sz w:val="28"/>
                <w:szCs w:val="28"/>
                <w:lang w:val="uk-UA" w:eastAsia="en-US"/>
              </w:rPr>
            </w:pPr>
            <w:r w:rsidRPr="00626127">
              <w:rPr>
                <w:rFonts w:eastAsia="Calibri"/>
                <w:b/>
                <w:sz w:val="28"/>
                <w:szCs w:val="28"/>
                <w:lang w:val="uk-UA" w:eastAsia="en-US"/>
              </w:rPr>
              <w:t xml:space="preserve">РОЗДІЛ 3. НАПРЯМИ </w:t>
            </w:r>
            <w:r w:rsidRPr="00626127">
              <w:rPr>
                <w:rFonts w:eastAsia="Calibri"/>
                <w:b/>
                <w:caps/>
                <w:sz w:val="28"/>
                <w:szCs w:val="28"/>
                <w:lang w:val="uk-UA" w:eastAsia="en-US"/>
              </w:rPr>
              <w:t>формування готовності до професійної діяльності майбутніх керівників мовн</w:t>
            </w:r>
            <w:r>
              <w:rPr>
                <w:rFonts w:eastAsia="Calibri"/>
                <w:b/>
                <w:caps/>
                <w:sz w:val="28"/>
                <w:szCs w:val="28"/>
                <w:lang w:val="uk-UA" w:eastAsia="en-US"/>
              </w:rPr>
              <w:t>ИХ</w:t>
            </w:r>
            <w:r w:rsidRPr="00626127">
              <w:rPr>
                <w:rFonts w:eastAsia="Calibri"/>
                <w:b/>
                <w:caps/>
                <w:sz w:val="28"/>
                <w:szCs w:val="28"/>
                <w:lang w:val="uk-UA" w:eastAsia="en-US"/>
              </w:rPr>
              <w:t xml:space="preserve"> табор</w:t>
            </w:r>
            <w:r>
              <w:rPr>
                <w:rFonts w:eastAsia="Calibri"/>
                <w:b/>
                <w:caps/>
                <w:sz w:val="28"/>
                <w:szCs w:val="28"/>
                <w:lang w:val="uk-UA" w:eastAsia="en-US"/>
              </w:rPr>
              <w:t>ІВ</w:t>
            </w:r>
            <w:r w:rsidRPr="00626127">
              <w:rPr>
                <w:rFonts w:eastAsia="Calibri"/>
                <w:b/>
                <w:caps/>
                <w:sz w:val="28"/>
                <w:szCs w:val="28"/>
                <w:lang w:val="uk-UA" w:eastAsia="en-US"/>
              </w:rPr>
              <w:t xml:space="preserve"> засобами Інтернет-технологій</w:t>
            </w:r>
            <w:r w:rsidR="001E21A0">
              <w:rPr>
                <w:rFonts w:eastAsia="Calibri"/>
                <w:b/>
                <w:caps/>
                <w:sz w:val="28"/>
                <w:szCs w:val="28"/>
                <w:lang w:val="uk-UA" w:eastAsia="en-US"/>
              </w:rPr>
              <w:t>..</w:t>
            </w:r>
          </w:p>
        </w:tc>
        <w:tc>
          <w:tcPr>
            <w:tcW w:w="1241" w:type="dxa"/>
            <w:tcBorders>
              <w:top w:val="nil"/>
              <w:left w:val="nil"/>
              <w:bottom w:val="nil"/>
              <w:right w:val="nil"/>
            </w:tcBorders>
          </w:tcPr>
          <w:p w14:paraId="18424641" w14:textId="7FDE2F21"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8</w:t>
            </w:r>
            <w:r w:rsidR="00D76BFE">
              <w:rPr>
                <w:rFonts w:eastAsia="Calibri"/>
                <w:b/>
                <w:caps/>
                <w:sz w:val="28"/>
                <w:szCs w:val="28"/>
                <w:lang w:val="uk-UA" w:eastAsia="en-US"/>
              </w:rPr>
              <w:t>1</w:t>
            </w:r>
          </w:p>
        </w:tc>
      </w:tr>
      <w:tr w:rsidR="00B52FB0" w14:paraId="0F9A18E6" w14:textId="77777777" w:rsidTr="00D725CB">
        <w:tc>
          <w:tcPr>
            <w:tcW w:w="8330" w:type="dxa"/>
            <w:tcBorders>
              <w:top w:val="nil"/>
              <w:left w:val="nil"/>
              <w:bottom w:val="nil"/>
              <w:right w:val="nil"/>
            </w:tcBorders>
          </w:tcPr>
          <w:p w14:paraId="7D046C62" w14:textId="0AB29651" w:rsidR="00B52FB0" w:rsidRDefault="00B52FB0" w:rsidP="00D76BFE">
            <w:pPr>
              <w:spacing w:line="360" w:lineRule="auto"/>
              <w:jc w:val="both"/>
              <w:rPr>
                <w:rFonts w:eastAsia="Calibri"/>
                <w:b/>
                <w:caps/>
                <w:sz w:val="28"/>
                <w:szCs w:val="28"/>
                <w:lang w:val="uk-UA" w:eastAsia="en-US"/>
              </w:rPr>
            </w:pPr>
            <w:r w:rsidRPr="00626127">
              <w:rPr>
                <w:rFonts w:eastAsia="Calibri"/>
                <w:sz w:val="28"/>
                <w:szCs w:val="28"/>
                <w:lang w:val="uk-UA" w:eastAsia="en-US"/>
              </w:rPr>
              <w:t xml:space="preserve">3.1 </w:t>
            </w:r>
            <w:r w:rsidRPr="005735B1">
              <w:rPr>
                <w:bCs/>
                <w:sz w:val="28"/>
                <w:szCs w:val="28"/>
                <w:lang w:val="uk-UA"/>
              </w:rPr>
              <w:t xml:space="preserve">Перевірка дієвості педагогічних умов формування готовності майбутніх керівників </w:t>
            </w:r>
            <w:proofErr w:type="spellStart"/>
            <w:r w:rsidRPr="005735B1">
              <w:rPr>
                <w:bCs/>
                <w:sz w:val="28"/>
                <w:szCs w:val="28"/>
                <w:lang w:val="uk-UA"/>
              </w:rPr>
              <w:t>мовних</w:t>
            </w:r>
            <w:proofErr w:type="spellEnd"/>
            <w:r w:rsidRPr="005735B1">
              <w:rPr>
                <w:bCs/>
                <w:sz w:val="28"/>
                <w:szCs w:val="28"/>
                <w:lang w:val="uk-UA"/>
              </w:rPr>
              <w:t xml:space="preserve"> таборів до професійної діяльності</w:t>
            </w:r>
            <w:r>
              <w:rPr>
                <w:bCs/>
                <w:sz w:val="28"/>
                <w:szCs w:val="28"/>
                <w:lang w:val="uk-UA"/>
              </w:rPr>
              <w:t>….</w:t>
            </w:r>
            <w:r w:rsidR="001E21A0">
              <w:rPr>
                <w:bCs/>
                <w:sz w:val="28"/>
                <w:szCs w:val="28"/>
                <w:lang w:val="uk-UA"/>
              </w:rPr>
              <w:t>..</w:t>
            </w:r>
          </w:p>
        </w:tc>
        <w:tc>
          <w:tcPr>
            <w:tcW w:w="1241" w:type="dxa"/>
            <w:tcBorders>
              <w:top w:val="nil"/>
              <w:left w:val="nil"/>
              <w:bottom w:val="nil"/>
              <w:right w:val="nil"/>
            </w:tcBorders>
          </w:tcPr>
          <w:p w14:paraId="7FCF730D" w14:textId="77777777" w:rsidR="001E21A0" w:rsidRDefault="001E21A0" w:rsidP="00D76BFE">
            <w:pPr>
              <w:spacing w:line="360" w:lineRule="auto"/>
              <w:jc w:val="center"/>
              <w:rPr>
                <w:rFonts w:eastAsia="Calibri"/>
                <w:b/>
                <w:caps/>
                <w:sz w:val="28"/>
                <w:szCs w:val="28"/>
                <w:lang w:val="uk-UA" w:eastAsia="en-US"/>
              </w:rPr>
            </w:pPr>
          </w:p>
          <w:p w14:paraId="2DBEE669" w14:textId="18074D6F" w:rsidR="00B52FB0" w:rsidRDefault="001E21A0" w:rsidP="00D76BFE">
            <w:pPr>
              <w:spacing w:line="360" w:lineRule="auto"/>
              <w:jc w:val="center"/>
              <w:rPr>
                <w:rFonts w:eastAsia="Calibri"/>
                <w:b/>
                <w:caps/>
                <w:sz w:val="28"/>
                <w:szCs w:val="28"/>
                <w:lang w:val="uk-UA" w:eastAsia="en-US"/>
              </w:rPr>
            </w:pPr>
            <w:r>
              <w:rPr>
                <w:rFonts w:eastAsia="Calibri"/>
                <w:b/>
                <w:caps/>
                <w:sz w:val="28"/>
                <w:szCs w:val="28"/>
                <w:lang w:val="uk-UA" w:eastAsia="en-US"/>
              </w:rPr>
              <w:t>8</w:t>
            </w:r>
            <w:r w:rsidR="00D76BFE">
              <w:rPr>
                <w:rFonts w:eastAsia="Calibri"/>
                <w:b/>
                <w:caps/>
                <w:sz w:val="28"/>
                <w:szCs w:val="28"/>
                <w:lang w:val="uk-UA" w:eastAsia="en-US"/>
              </w:rPr>
              <w:t>1</w:t>
            </w:r>
          </w:p>
        </w:tc>
      </w:tr>
      <w:tr w:rsidR="00B52FB0" w14:paraId="20E27184" w14:textId="77777777" w:rsidTr="00B52FB0">
        <w:tc>
          <w:tcPr>
            <w:tcW w:w="8330" w:type="dxa"/>
            <w:tcBorders>
              <w:top w:val="nil"/>
              <w:left w:val="nil"/>
              <w:bottom w:val="nil"/>
              <w:right w:val="nil"/>
            </w:tcBorders>
          </w:tcPr>
          <w:p w14:paraId="25B9DF5C" w14:textId="1807AC3E" w:rsidR="00B52FB0" w:rsidRDefault="00B52FB0" w:rsidP="00D76BFE">
            <w:pPr>
              <w:spacing w:line="360" w:lineRule="auto"/>
              <w:jc w:val="both"/>
              <w:rPr>
                <w:rFonts w:eastAsia="Calibri"/>
                <w:b/>
                <w:caps/>
                <w:sz w:val="28"/>
                <w:szCs w:val="28"/>
                <w:lang w:val="uk-UA" w:eastAsia="en-US"/>
              </w:rPr>
            </w:pPr>
            <w:r w:rsidRPr="005735B1">
              <w:rPr>
                <w:bCs/>
                <w:sz w:val="28"/>
                <w:szCs w:val="28"/>
                <w:lang w:val="uk-UA"/>
              </w:rPr>
              <w:t>3.2</w:t>
            </w:r>
            <w:r>
              <w:rPr>
                <w:bCs/>
                <w:sz w:val="28"/>
                <w:szCs w:val="28"/>
                <w:lang w:val="uk-UA"/>
              </w:rPr>
              <w:t xml:space="preserve"> М</w:t>
            </w:r>
            <w:r w:rsidRPr="00626127">
              <w:rPr>
                <w:rFonts w:eastAsia="Calibri"/>
                <w:sz w:val="28"/>
                <w:szCs w:val="28"/>
                <w:lang w:val="uk-UA" w:eastAsia="en-US"/>
              </w:rPr>
              <w:t>етодичні рекомендації для закладів загальної середньої освіти</w:t>
            </w:r>
            <w:r w:rsidRPr="005735B1">
              <w:rPr>
                <w:bCs/>
                <w:sz w:val="28"/>
                <w:szCs w:val="28"/>
                <w:lang w:val="uk-UA"/>
              </w:rPr>
              <w:t xml:space="preserve"> </w:t>
            </w:r>
            <w:r>
              <w:rPr>
                <w:bCs/>
                <w:sz w:val="28"/>
                <w:szCs w:val="28"/>
                <w:lang w:val="uk-UA"/>
              </w:rPr>
              <w:t xml:space="preserve">щодо </w:t>
            </w:r>
            <w:r w:rsidRPr="00626127">
              <w:rPr>
                <w:sz w:val="28"/>
                <w:szCs w:val="28"/>
                <w:lang w:val="uk-UA" w:eastAsia="uk-UA"/>
              </w:rPr>
              <w:t>напрям</w:t>
            </w:r>
            <w:r>
              <w:rPr>
                <w:sz w:val="28"/>
                <w:szCs w:val="28"/>
                <w:lang w:val="uk-UA" w:eastAsia="uk-UA"/>
              </w:rPr>
              <w:t>ів</w:t>
            </w:r>
            <w:r w:rsidRPr="00626127">
              <w:rPr>
                <w:rFonts w:eastAsia="Calibri"/>
                <w:sz w:val="28"/>
                <w:szCs w:val="28"/>
                <w:lang w:val="uk-UA" w:eastAsia="en-US"/>
              </w:rPr>
              <w:t xml:space="preserve"> 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засобами Інтернет</w:t>
            </w:r>
            <w:r>
              <w:rPr>
                <w:rFonts w:eastAsia="Calibri"/>
                <w:sz w:val="28"/>
                <w:szCs w:val="28"/>
                <w:lang w:val="uk-UA" w:eastAsia="en-US"/>
              </w:rPr>
              <w:t>-технологій……………………………………………………………….</w:t>
            </w:r>
          </w:p>
        </w:tc>
        <w:tc>
          <w:tcPr>
            <w:tcW w:w="1241" w:type="dxa"/>
            <w:tcBorders>
              <w:top w:val="nil"/>
              <w:left w:val="nil"/>
              <w:bottom w:val="nil"/>
              <w:right w:val="nil"/>
            </w:tcBorders>
          </w:tcPr>
          <w:p w14:paraId="0C76AC58" w14:textId="77777777" w:rsidR="00B52FB0" w:rsidRDefault="00B52FB0" w:rsidP="00D76BFE">
            <w:pPr>
              <w:spacing w:line="360" w:lineRule="auto"/>
              <w:jc w:val="center"/>
              <w:rPr>
                <w:rFonts w:eastAsia="Calibri"/>
                <w:b/>
                <w:caps/>
                <w:sz w:val="28"/>
                <w:szCs w:val="28"/>
                <w:lang w:val="uk-UA" w:eastAsia="en-US"/>
              </w:rPr>
            </w:pPr>
          </w:p>
          <w:p w14:paraId="056349F6" w14:textId="77777777" w:rsidR="00B52FB0" w:rsidRDefault="00B52FB0" w:rsidP="00D76BFE">
            <w:pPr>
              <w:spacing w:line="360" w:lineRule="auto"/>
              <w:jc w:val="center"/>
              <w:rPr>
                <w:rFonts w:eastAsia="Calibri"/>
                <w:b/>
                <w:caps/>
                <w:sz w:val="28"/>
                <w:szCs w:val="28"/>
                <w:lang w:val="uk-UA" w:eastAsia="en-US"/>
              </w:rPr>
            </w:pPr>
          </w:p>
          <w:p w14:paraId="248C7371" w14:textId="77777777" w:rsidR="00B52FB0" w:rsidRDefault="00B52FB0" w:rsidP="00D76BFE">
            <w:pPr>
              <w:spacing w:line="360" w:lineRule="auto"/>
              <w:jc w:val="center"/>
              <w:rPr>
                <w:rFonts w:eastAsia="Calibri"/>
                <w:b/>
                <w:caps/>
                <w:sz w:val="28"/>
                <w:szCs w:val="28"/>
                <w:lang w:val="uk-UA" w:eastAsia="en-US"/>
              </w:rPr>
            </w:pPr>
          </w:p>
          <w:p w14:paraId="66BAA1EA" w14:textId="032E49D9" w:rsidR="001E21A0" w:rsidRDefault="00D725CB" w:rsidP="00D76BFE">
            <w:pPr>
              <w:spacing w:line="360" w:lineRule="auto"/>
              <w:jc w:val="center"/>
              <w:rPr>
                <w:rFonts w:eastAsia="Calibri"/>
                <w:b/>
                <w:caps/>
                <w:sz w:val="28"/>
                <w:szCs w:val="28"/>
                <w:lang w:val="uk-UA" w:eastAsia="en-US"/>
              </w:rPr>
            </w:pPr>
            <w:r>
              <w:rPr>
                <w:rFonts w:eastAsia="Calibri"/>
                <w:b/>
                <w:caps/>
                <w:sz w:val="28"/>
                <w:szCs w:val="28"/>
                <w:lang w:val="uk-UA" w:eastAsia="en-US"/>
              </w:rPr>
              <w:t>9</w:t>
            </w:r>
            <w:r w:rsidR="00D76BFE">
              <w:rPr>
                <w:rFonts w:eastAsia="Calibri"/>
                <w:b/>
                <w:caps/>
                <w:sz w:val="28"/>
                <w:szCs w:val="28"/>
                <w:lang w:val="uk-UA" w:eastAsia="en-US"/>
              </w:rPr>
              <w:t>4</w:t>
            </w:r>
          </w:p>
        </w:tc>
      </w:tr>
      <w:tr w:rsidR="00B52FB0" w14:paraId="490A34FF" w14:textId="77777777" w:rsidTr="00B52FB0">
        <w:tc>
          <w:tcPr>
            <w:tcW w:w="8330" w:type="dxa"/>
            <w:tcBorders>
              <w:top w:val="nil"/>
              <w:left w:val="nil"/>
              <w:bottom w:val="nil"/>
              <w:right w:val="nil"/>
            </w:tcBorders>
          </w:tcPr>
          <w:p w14:paraId="2A2990D3" w14:textId="2D95204D" w:rsidR="00B52FB0" w:rsidRDefault="00B52FB0" w:rsidP="00D76BFE">
            <w:pPr>
              <w:spacing w:line="360" w:lineRule="auto"/>
              <w:rPr>
                <w:rFonts w:eastAsia="Calibri"/>
                <w:b/>
                <w:caps/>
                <w:sz w:val="28"/>
                <w:szCs w:val="28"/>
                <w:lang w:val="uk-UA" w:eastAsia="en-US"/>
              </w:rPr>
            </w:pPr>
            <w:r w:rsidRPr="00626127">
              <w:rPr>
                <w:rFonts w:eastAsia="Calibri"/>
                <w:sz w:val="28"/>
                <w:szCs w:val="28"/>
                <w:lang w:val="uk-UA" w:eastAsia="en-US"/>
              </w:rPr>
              <w:lastRenderedPageBreak/>
              <w:t>Висновки до розділу 3</w:t>
            </w:r>
            <w:r>
              <w:rPr>
                <w:rFonts w:eastAsia="Calibri"/>
                <w:sz w:val="28"/>
                <w:szCs w:val="28"/>
                <w:lang w:val="uk-UA" w:eastAsia="en-US"/>
              </w:rPr>
              <w:t>………………………………………………….</w:t>
            </w:r>
          </w:p>
        </w:tc>
        <w:tc>
          <w:tcPr>
            <w:tcW w:w="1241" w:type="dxa"/>
            <w:tcBorders>
              <w:top w:val="nil"/>
              <w:left w:val="nil"/>
              <w:bottom w:val="nil"/>
              <w:right w:val="nil"/>
            </w:tcBorders>
          </w:tcPr>
          <w:p w14:paraId="17A5A727" w14:textId="53574E45" w:rsidR="00B52FB0" w:rsidRDefault="00D725CB" w:rsidP="00D76BFE">
            <w:pPr>
              <w:spacing w:line="360" w:lineRule="auto"/>
              <w:jc w:val="center"/>
              <w:rPr>
                <w:rFonts w:eastAsia="Calibri"/>
                <w:b/>
                <w:caps/>
                <w:sz w:val="28"/>
                <w:szCs w:val="28"/>
                <w:lang w:val="uk-UA" w:eastAsia="en-US"/>
              </w:rPr>
            </w:pPr>
            <w:r>
              <w:rPr>
                <w:rFonts w:eastAsia="Calibri"/>
                <w:b/>
                <w:caps/>
                <w:sz w:val="28"/>
                <w:szCs w:val="28"/>
                <w:lang w:val="uk-UA" w:eastAsia="en-US"/>
              </w:rPr>
              <w:t>10</w:t>
            </w:r>
            <w:r w:rsidR="00D76BFE">
              <w:rPr>
                <w:rFonts w:eastAsia="Calibri"/>
                <w:b/>
                <w:caps/>
                <w:sz w:val="28"/>
                <w:szCs w:val="28"/>
                <w:lang w:val="uk-UA" w:eastAsia="en-US"/>
              </w:rPr>
              <w:t>3</w:t>
            </w:r>
          </w:p>
        </w:tc>
      </w:tr>
      <w:tr w:rsidR="00B52FB0" w14:paraId="3B81505D" w14:textId="77777777" w:rsidTr="00B52FB0">
        <w:tc>
          <w:tcPr>
            <w:tcW w:w="8330" w:type="dxa"/>
            <w:tcBorders>
              <w:top w:val="nil"/>
              <w:left w:val="nil"/>
              <w:bottom w:val="nil"/>
              <w:right w:val="nil"/>
            </w:tcBorders>
          </w:tcPr>
          <w:p w14:paraId="279FEC76" w14:textId="3438619B" w:rsidR="00B52FB0" w:rsidRPr="00B52FB0" w:rsidRDefault="00B52FB0" w:rsidP="00D76BFE">
            <w:pPr>
              <w:spacing w:line="360" w:lineRule="auto"/>
              <w:rPr>
                <w:rFonts w:eastAsia="Calibri"/>
                <w:bCs/>
                <w:caps/>
                <w:sz w:val="28"/>
                <w:szCs w:val="28"/>
                <w:lang w:val="uk-UA" w:eastAsia="en-US"/>
              </w:rPr>
            </w:pPr>
            <w:r w:rsidRPr="00626127">
              <w:rPr>
                <w:rFonts w:eastAsia="Calibri"/>
                <w:b/>
                <w:sz w:val="28"/>
                <w:szCs w:val="28"/>
                <w:lang w:val="uk-UA" w:eastAsia="en-US"/>
              </w:rPr>
              <w:t>ВИСНОВКИ</w:t>
            </w:r>
            <w:r>
              <w:rPr>
                <w:rFonts w:eastAsia="Calibri"/>
                <w:bCs/>
                <w:sz w:val="28"/>
                <w:szCs w:val="28"/>
                <w:lang w:val="uk-UA" w:eastAsia="en-US"/>
              </w:rPr>
              <w:t>…………………………………………………………….</w:t>
            </w:r>
          </w:p>
        </w:tc>
        <w:tc>
          <w:tcPr>
            <w:tcW w:w="1241" w:type="dxa"/>
            <w:tcBorders>
              <w:top w:val="nil"/>
              <w:left w:val="nil"/>
              <w:bottom w:val="nil"/>
              <w:right w:val="nil"/>
            </w:tcBorders>
          </w:tcPr>
          <w:p w14:paraId="3D3F2BD5" w14:textId="79ECA34E" w:rsidR="00B52FB0" w:rsidRDefault="00D725CB" w:rsidP="00D76BFE">
            <w:pPr>
              <w:spacing w:line="360" w:lineRule="auto"/>
              <w:jc w:val="center"/>
              <w:rPr>
                <w:rFonts w:eastAsia="Calibri"/>
                <w:b/>
                <w:caps/>
                <w:sz w:val="28"/>
                <w:szCs w:val="28"/>
                <w:lang w:val="uk-UA" w:eastAsia="en-US"/>
              </w:rPr>
            </w:pPr>
            <w:r>
              <w:rPr>
                <w:rFonts w:eastAsia="Calibri"/>
                <w:b/>
                <w:caps/>
                <w:sz w:val="28"/>
                <w:szCs w:val="28"/>
                <w:lang w:val="uk-UA" w:eastAsia="en-US"/>
              </w:rPr>
              <w:t>10</w:t>
            </w:r>
            <w:r w:rsidR="00D76BFE">
              <w:rPr>
                <w:rFonts w:eastAsia="Calibri"/>
                <w:b/>
                <w:caps/>
                <w:sz w:val="28"/>
                <w:szCs w:val="28"/>
                <w:lang w:val="uk-UA" w:eastAsia="en-US"/>
              </w:rPr>
              <w:t>5</w:t>
            </w:r>
          </w:p>
        </w:tc>
      </w:tr>
      <w:tr w:rsidR="00B52FB0" w14:paraId="6628EAF5" w14:textId="77777777" w:rsidTr="00D725CB">
        <w:tc>
          <w:tcPr>
            <w:tcW w:w="8330" w:type="dxa"/>
            <w:tcBorders>
              <w:top w:val="nil"/>
              <w:left w:val="nil"/>
              <w:bottom w:val="nil"/>
              <w:right w:val="nil"/>
            </w:tcBorders>
          </w:tcPr>
          <w:p w14:paraId="6AF4CC49" w14:textId="5762C74B" w:rsidR="00B52FB0" w:rsidRDefault="00B52FB0" w:rsidP="00D76BFE">
            <w:pPr>
              <w:spacing w:line="360" w:lineRule="auto"/>
              <w:rPr>
                <w:rFonts w:eastAsia="Calibri"/>
                <w:b/>
                <w:caps/>
                <w:sz w:val="28"/>
                <w:szCs w:val="28"/>
                <w:lang w:val="uk-UA" w:eastAsia="en-US"/>
              </w:rPr>
            </w:pPr>
            <w:r w:rsidRPr="00626127">
              <w:rPr>
                <w:rFonts w:eastAsia="Calibri"/>
                <w:b/>
                <w:sz w:val="28"/>
                <w:szCs w:val="28"/>
                <w:lang w:val="uk-UA" w:eastAsia="en-US"/>
              </w:rPr>
              <w:t>СПИСОК ВИКОРИСТАНИХ ДЖЕРЕЛ</w:t>
            </w:r>
            <w:r w:rsidRPr="00626127">
              <w:rPr>
                <w:rFonts w:eastAsia="Calibri"/>
                <w:sz w:val="28"/>
                <w:szCs w:val="28"/>
                <w:lang w:val="uk-UA" w:eastAsia="en-US"/>
              </w:rPr>
              <w:t>……………………</w:t>
            </w:r>
            <w:r>
              <w:rPr>
                <w:rFonts w:eastAsia="Calibri"/>
                <w:sz w:val="28"/>
                <w:szCs w:val="28"/>
                <w:lang w:val="uk-UA" w:eastAsia="en-US"/>
              </w:rPr>
              <w:t>………</w:t>
            </w:r>
          </w:p>
        </w:tc>
        <w:tc>
          <w:tcPr>
            <w:tcW w:w="1241" w:type="dxa"/>
            <w:tcBorders>
              <w:top w:val="nil"/>
              <w:left w:val="nil"/>
              <w:bottom w:val="nil"/>
              <w:right w:val="nil"/>
            </w:tcBorders>
          </w:tcPr>
          <w:p w14:paraId="4C4DF7D1" w14:textId="2634AF4C" w:rsidR="00B52FB0" w:rsidRDefault="00D725CB" w:rsidP="00D76BFE">
            <w:pPr>
              <w:spacing w:line="360" w:lineRule="auto"/>
              <w:jc w:val="center"/>
              <w:rPr>
                <w:rFonts w:eastAsia="Calibri"/>
                <w:b/>
                <w:caps/>
                <w:sz w:val="28"/>
                <w:szCs w:val="28"/>
                <w:lang w:val="uk-UA" w:eastAsia="en-US"/>
              </w:rPr>
            </w:pPr>
            <w:r>
              <w:rPr>
                <w:rFonts w:eastAsia="Calibri"/>
                <w:b/>
                <w:caps/>
                <w:sz w:val="28"/>
                <w:szCs w:val="28"/>
                <w:lang w:val="uk-UA" w:eastAsia="en-US"/>
              </w:rPr>
              <w:t>10</w:t>
            </w:r>
            <w:r w:rsidR="00D76BFE">
              <w:rPr>
                <w:rFonts w:eastAsia="Calibri"/>
                <w:b/>
                <w:caps/>
                <w:sz w:val="28"/>
                <w:szCs w:val="28"/>
                <w:lang w:val="uk-UA" w:eastAsia="en-US"/>
              </w:rPr>
              <w:t>8</w:t>
            </w:r>
          </w:p>
        </w:tc>
      </w:tr>
      <w:tr w:rsidR="00B52FB0" w14:paraId="17EFCE88" w14:textId="77777777" w:rsidTr="00B52FB0">
        <w:tc>
          <w:tcPr>
            <w:tcW w:w="8330" w:type="dxa"/>
            <w:tcBorders>
              <w:top w:val="nil"/>
              <w:left w:val="nil"/>
              <w:bottom w:val="nil"/>
              <w:right w:val="nil"/>
            </w:tcBorders>
          </w:tcPr>
          <w:p w14:paraId="4524498F" w14:textId="411DDAAF" w:rsidR="00B52FB0" w:rsidRPr="00B52FB0" w:rsidRDefault="00B52FB0" w:rsidP="00D76BFE">
            <w:pPr>
              <w:spacing w:line="360" w:lineRule="auto"/>
              <w:rPr>
                <w:rFonts w:eastAsia="Calibri"/>
                <w:bCs/>
                <w:sz w:val="28"/>
                <w:szCs w:val="28"/>
                <w:lang w:val="uk-UA" w:eastAsia="en-US"/>
              </w:rPr>
            </w:pPr>
            <w:r>
              <w:rPr>
                <w:rFonts w:eastAsia="Calibri"/>
                <w:b/>
                <w:sz w:val="28"/>
                <w:szCs w:val="28"/>
                <w:lang w:val="uk-UA" w:eastAsia="en-US"/>
              </w:rPr>
              <w:t>ДОДАТКИ</w:t>
            </w:r>
            <w:r>
              <w:rPr>
                <w:rFonts w:eastAsia="Calibri"/>
                <w:bCs/>
                <w:sz w:val="28"/>
                <w:szCs w:val="28"/>
                <w:lang w:val="uk-UA" w:eastAsia="en-US"/>
              </w:rPr>
              <w:t>………………………………………………………………</w:t>
            </w:r>
          </w:p>
        </w:tc>
        <w:tc>
          <w:tcPr>
            <w:tcW w:w="1241" w:type="dxa"/>
            <w:tcBorders>
              <w:top w:val="nil"/>
              <w:left w:val="nil"/>
              <w:bottom w:val="nil"/>
              <w:right w:val="nil"/>
            </w:tcBorders>
          </w:tcPr>
          <w:p w14:paraId="1C26CF6A" w14:textId="7EE15C19" w:rsidR="00B52FB0" w:rsidRDefault="00D725CB" w:rsidP="00D76BFE">
            <w:pPr>
              <w:spacing w:line="360" w:lineRule="auto"/>
              <w:jc w:val="center"/>
              <w:rPr>
                <w:rFonts w:eastAsia="Calibri"/>
                <w:b/>
                <w:caps/>
                <w:sz w:val="28"/>
                <w:szCs w:val="28"/>
                <w:lang w:val="uk-UA" w:eastAsia="en-US"/>
              </w:rPr>
            </w:pPr>
            <w:r>
              <w:rPr>
                <w:rFonts w:eastAsia="Calibri"/>
                <w:b/>
                <w:caps/>
                <w:sz w:val="28"/>
                <w:szCs w:val="28"/>
                <w:lang w:val="uk-UA" w:eastAsia="en-US"/>
              </w:rPr>
              <w:t>12</w:t>
            </w:r>
            <w:r w:rsidR="00D76BFE">
              <w:rPr>
                <w:rFonts w:eastAsia="Calibri"/>
                <w:b/>
                <w:caps/>
                <w:sz w:val="28"/>
                <w:szCs w:val="28"/>
                <w:lang w:val="uk-UA" w:eastAsia="en-US"/>
              </w:rPr>
              <w:t>0</w:t>
            </w:r>
          </w:p>
        </w:tc>
      </w:tr>
    </w:tbl>
    <w:tbl>
      <w:tblPr>
        <w:tblW w:w="10320" w:type="dxa"/>
        <w:tblLayout w:type="fixed"/>
        <w:tblLook w:val="00A0" w:firstRow="1" w:lastRow="0" w:firstColumn="1" w:lastColumn="0" w:noHBand="0" w:noVBand="0"/>
      </w:tblPr>
      <w:tblGrid>
        <w:gridCol w:w="10320"/>
      </w:tblGrid>
      <w:tr w:rsidR="00205337" w:rsidRPr="00626127" w14:paraId="11D64122" w14:textId="77777777" w:rsidTr="00205337">
        <w:tc>
          <w:tcPr>
            <w:tcW w:w="10320" w:type="dxa"/>
            <w:vAlign w:val="center"/>
            <w:hideMark/>
          </w:tcPr>
          <w:p w14:paraId="60E0241C" w14:textId="4BA3D5E9" w:rsidR="00205337" w:rsidRPr="00626127" w:rsidRDefault="00205337" w:rsidP="00205337">
            <w:pPr>
              <w:tabs>
                <w:tab w:val="left" w:pos="0"/>
                <w:tab w:val="left" w:pos="2977"/>
              </w:tabs>
              <w:spacing w:line="360" w:lineRule="auto"/>
              <w:ind w:firstLine="567"/>
              <w:jc w:val="both"/>
              <w:rPr>
                <w:rFonts w:eastAsia="Calibri"/>
                <w:sz w:val="28"/>
                <w:szCs w:val="28"/>
                <w:lang w:val="uk-UA" w:eastAsia="en-US"/>
              </w:rPr>
            </w:pPr>
          </w:p>
        </w:tc>
      </w:tr>
      <w:tr w:rsidR="00205337" w:rsidRPr="00626127" w14:paraId="4365B9E7" w14:textId="77777777" w:rsidTr="00205337">
        <w:tc>
          <w:tcPr>
            <w:tcW w:w="10320" w:type="dxa"/>
            <w:vAlign w:val="center"/>
            <w:hideMark/>
          </w:tcPr>
          <w:p w14:paraId="638D6B99" w14:textId="2A09E18C" w:rsidR="00205337" w:rsidRPr="00626127" w:rsidRDefault="00205337" w:rsidP="00205337">
            <w:pPr>
              <w:tabs>
                <w:tab w:val="left" w:pos="0"/>
                <w:tab w:val="left" w:pos="2977"/>
              </w:tabs>
              <w:spacing w:line="360" w:lineRule="auto"/>
              <w:ind w:firstLine="567"/>
              <w:jc w:val="both"/>
              <w:rPr>
                <w:rFonts w:eastAsia="Calibri"/>
                <w:sz w:val="28"/>
                <w:szCs w:val="28"/>
                <w:lang w:val="uk-UA" w:eastAsia="en-US"/>
              </w:rPr>
            </w:pPr>
          </w:p>
        </w:tc>
      </w:tr>
    </w:tbl>
    <w:p w14:paraId="3099AD48" w14:textId="66641589" w:rsidR="00B52FB0" w:rsidRDefault="00B52FB0" w:rsidP="00205337">
      <w:pPr>
        <w:widowControl w:val="0"/>
        <w:autoSpaceDE w:val="0"/>
        <w:autoSpaceDN w:val="0"/>
        <w:spacing w:line="360" w:lineRule="auto"/>
        <w:ind w:firstLine="851"/>
        <w:jc w:val="center"/>
        <w:rPr>
          <w:rFonts w:eastAsia="Calibri"/>
          <w:b/>
          <w:sz w:val="28"/>
          <w:szCs w:val="22"/>
          <w:lang w:val="uk-UA" w:eastAsia="en-US"/>
        </w:rPr>
      </w:pPr>
    </w:p>
    <w:p w14:paraId="289B0396" w14:textId="77777777" w:rsidR="00B52FB0" w:rsidRDefault="00B52FB0">
      <w:pPr>
        <w:spacing w:after="160" w:line="259" w:lineRule="auto"/>
        <w:rPr>
          <w:rFonts w:eastAsia="Calibri"/>
          <w:b/>
          <w:sz w:val="28"/>
          <w:szCs w:val="22"/>
          <w:lang w:val="uk-UA" w:eastAsia="en-US"/>
        </w:rPr>
      </w:pPr>
      <w:r>
        <w:rPr>
          <w:rFonts w:eastAsia="Calibri"/>
          <w:b/>
          <w:sz w:val="28"/>
          <w:szCs w:val="22"/>
          <w:lang w:val="uk-UA" w:eastAsia="en-US"/>
        </w:rPr>
        <w:br w:type="page"/>
      </w:r>
    </w:p>
    <w:p w14:paraId="58739D3D" w14:textId="77777777" w:rsidR="00205337" w:rsidRDefault="00205337" w:rsidP="00205337">
      <w:pPr>
        <w:widowControl w:val="0"/>
        <w:autoSpaceDE w:val="0"/>
        <w:autoSpaceDN w:val="0"/>
        <w:spacing w:line="360" w:lineRule="auto"/>
        <w:ind w:firstLine="851"/>
        <w:jc w:val="center"/>
        <w:rPr>
          <w:rFonts w:eastAsia="Calibri"/>
          <w:b/>
          <w:sz w:val="28"/>
          <w:szCs w:val="22"/>
          <w:lang w:val="uk-UA" w:eastAsia="en-US"/>
        </w:rPr>
      </w:pPr>
    </w:p>
    <w:p w14:paraId="12997F3F" w14:textId="77777777" w:rsidR="00205337" w:rsidRPr="000E4A63" w:rsidRDefault="00205337" w:rsidP="00205337">
      <w:pPr>
        <w:widowControl w:val="0"/>
        <w:autoSpaceDE w:val="0"/>
        <w:autoSpaceDN w:val="0"/>
        <w:spacing w:line="360" w:lineRule="auto"/>
        <w:ind w:firstLine="851"/>
        <w:jc w:val="center"/>
        <w:rPr>
          <w:rFonts w:eastAsia="Calibri"/>
          <w:b/>
          <w:sz w:val="28"/>
          <w:szCs w:val="22"/>
          <w:lang w:val="uk-UA" w:eastAsia="en-US"/>
        </w:rPr>
      </w:pPr>
      <w:r w:rsidRPr="000E4A63">
        <w:rPr>
          <w:rFonts w:eastAsia="Calibri"/>
          <w:b/>
          <w:sz w:val="28"/>
          <w:szCs w:val="22"/>
          <w:lang w:val="uk-UA" w:eastAsia="en-US"/>
        </w:rPr>
        <w:t>СПИСОК УМОВНИХ ПОЗНАЧЕНЬ</w:t>
      </w:r>
    </w:p>
    <w:p w14:paraId="25B3506E" w14:textId="77777777" w:rsidR="00205337" w:rsidRPr="000E4A63" w:rsidRDefault="00205337" w:rsidP="00205337">
      <w:pPr>
        <w:widowControl w:val="0"/>
        <w:autoSpaceDE w:val="0"/>
        <w:autoSpaceDN w:val="0"/>
        <w:spacing w:line="360" w:lineRule="auto"/>
        <w:ind w:firstLine="851"/>
        <w:jc w:val="center"/>
        <w:rPr>
          <w:rFonts w:eastAsia="Calibri"/>
          <w:b/>
          <w:sz w:val="28"/>
          <w:szCs w:val="22"/>
          <w:lang w:val="uk-UA" w:eastAsia="en-US"/>
        </w:rPr>
      </w:pPr>
    </w:p>
    <w:p w14:paraId="6B215CCE" w14:textId="77777777" w:rsidR="00205337" w:rsidRPr="000E4A63" w:rsidRDefault="00205337" w:rsidP="00205337">
      <w:pPr>
        <w:widowControl w:val="0"/>
        <w:autoSpaceDE w:val="0"/>
        <w:autoSpaceDN w:val="0"/>
        <w:spacing w:line="360" w:lineRule="auto"/>
        <w:ind w:firstLine="851"/>
        <w:rPr>
          <w:sz w:val="28"/>
          <w:szCs w:val="28"/>
          <w:lang w:val="uk-UA" w:eastAsia="uk"/>
        </w:rPr>
      </w:pPr>
      <w:r w:rsidRPr="000E4A63">
        <w:rPr>
          <w:sz w:val="28"/>
          <w:szCs w:val="28"/>
          <w:lang w:val="uk" w:eastAsia="uk"/>
        </w:rPr>
        <w:t>З</w:t>
      </w:r>
      <w:r w:rsidRPr="000E4A63">
        <w:rPr>
          <w:sz w:val="28"/>
          <w:szCs w:val="28"/>
          <w:lang w:val="uk-UA" w:eastAsia="uk"/>
        </w:rPr>
        <w:t>ВО</w:t>
      </w:r>
      <w:r w:rsidRPr="000E4A63">
        <w:rPr>
          <w:sz w:val="28"/>
          <w:szCs w:val="28"/>
          <w:lang w:val="uk" w:eastAsia="uk"/>
        </w:rPr>
        <w:t xml:space="preserve"> – заклад вищої освіти</w:t>
      </w:r>
    </w:p>
    <w:p w14:paraId="79F24AA9" w14:textId="77777777" w:rsidR="00205337" w:rsidRDefault="00205337" w:rsidP="00205337">
      <w:pPr>
        <w:widowControl w:val="0"/>
        <w:autoSpaceDE w:val="0"/>
        <w:autoSpaceDN w:val="0"/>
        <w:spacing w:line="360" w:lineRule="auto"/>
        <w:ind w:firstLine="851"/>
        <w:rPr>
          <w:sz w:val="28"/>
          <w:szCs w:val="28"/>
          <w:lang w:val="uk" w:eastAsia="uk"/>
        </w:rPr>
      </w:pPr>
      <w:r w:rsidRPr="000E4A63">
        <w:rPr>
          <w:sz w:val="28"/>
          <w:szCs w:val="28"/>
          <w:lang w:val="uk" w:eastAsia="uk"/>
        </w:rPr>
        <w:t>ВО – вища освіта</w:t>
      </w:r>
    </w:p>
    <w:p w14:paraId="5F273119" w14:textId="77777777" w:rsidR="00205337" w:rsidRDefault="00205337" w:rsidP="00205337">
      <w:pPr>
        <w:widowControl w:val="0"/>
        <w:autoSpaceDE w:val="0"/>
        <w:autoSpaceDN w:val="0"/>
        <w:spacing w:line="360" w:lineRule="auto"/>
        <w:ind w:firstLine="851"/>
        <w:rPr>
          <w:sz w:val="28"/>
          <w:szCs w:val="28"/>
          <w:lang w:val="uk" w:eastAsia="uk"/>
        </w:rPr>
      </w:pPr>
      <w:r>
        <w:rPr>
          <w:sz w:val="28"/>
          <w:szCs w:val="28"/>
          <w:lang w:val="uk" w:eastAsia="uk"/>
        </w:rPr>
        <w:t>ЗСО – заклад середньої освіти</w:t>
      </w:r>
    </w:p>
    <w:p w14:paraId="7D938816" w14:textId="77777777" w:rsidR="00205337" w:rsidRPr="00F30F6F" w:rsidRDefault="00205337" w:rsidP="00205337">
      <w:pPr>
        <w:widowControl w:val="0"/>
        <w:autoSpaceDE w:val="0"/>
        <w:autoSpaceDN w:val="0"/>
        <w:spacing w:line="360" w:lineRule="auto"/>
        <w:ind w:firstLine="851"/>
        <w:rPr>
          <w:rFonts w:ascii="Calibri" w:eastAsia="Calibri" w:hAnsi="Calibri"/>
          <w:sz w:val="22"/>
          <w:szCs w:val="22"/>
          <w:lang w:eastAsia="en-US"/>
        </w:rPr>
      </w:pPr>
      <w:r w:rsidRPr="00F30F6F">
        <w:rPr>
          <w:sz w:val="28"/>
          <w:szCs w:val="28"/>
          <w:lang w:val="uk-UA"/>
        </w:rPr>
        <w:t>НЗ – навчальн</w:t>
      </w:r>
      <w:r>
        <w:rPr>
          <w:sz w:val="28"/>
          <w:szCs w:val="28"/>
          <w:lang w:val="uk-UA"/>
        </w:rPr>
        <w:t>ий</w:t>
      </w:r>
      <w:r w:rsidRPr="00F30F6F">
        <w:rPr>
          <w:sz w:val="28"/>
          <w:szCs w:val="28"/>
          <w:lang w:val="uk-UA"/>
        </w:rPr>
        <w:t xml:space="preserve"> заклад</w:t>
      </w:r>
    </w:p>
    <w:p w14:paraId="1FD8A570" w14:textId="77777777" w:rsidR="00205337" w:rsidRPr="000E4A63" w:rsidRDefault="00205337" w:rsidP="00205337">
      <w:pPr>
        <w:spacing w:line="360" w:lineRule="auto"/>
        <w:ind w:left="131" w:firstLine="720"/>
        <w:rPr>
          <w:rFonts w:eastAsia="Calibri"/>
          <w:sz w:val="28"/>
          <w:szCs w:val="28"/>
          <w:lang w:val="uk" w:eastAsia="en-US"/>
        </w:rPr>
      </w:pPr>
      <w:r w:rsidRPr="000E4A63">
        <w:rPr>
          <w:rFonts w:eastAsia="Calibri"/>
          <w:sz w:val="28"/>
          <w:szCs w:val="28"/>
          <w:lang w:val="uk" w:eastAsia="en-US"/>
        </w:rPr>
        <w:t xml:space="preserve">НПП - науково-педагогічні працівники </w:t>
      </w:r>
    </w:p>
    <w:p w14:paraId="554F6D76" w14:textId="77777777" w:rsidR="00205337" w:rsidRPr="000E4A63" w:rsidRDefault="00205337" w:rsidP="00205337">
      <w:pPr>
        <w:widowControl w:val="0"/>
        <w:autoSpaceDE w:val="0"/>
        <w:autoSpaceDN w:val="0"/>
        <w:spacing w:line="360" w:lineRule="auto"/>
        <w:ind w:firstLine="851"/>
        <w:rPr>
          <w:sz w:val="28"/>
          <w:szCs w:val="28"/>
          <w:lang w:val="uk" w:eastAsia="uk"/>
        </w:rPr>
      </w:pPr>
      <w:r w:rsidRPr="000E4A63">
        <w:rPr>
          <w:sz w:val="28"/>
          <w:szCs w:val="28"/>
          <w:lang w:val="uk" w:eastAsia="uk"/>
        </w:rPr>
        <w:t xml:space="preserve">ОКР – освітньо-кваліфікаційний рівень </w:t>
      </w:r>
    </w:p>
    <w:p w14:paraId="63273569" w14:textId="77777777" w:rsidR="00205337" w:rsidRPr="000E4A63" w:rsidRDefault="00205337" w:rsidP="00205337">
      <w:pPr>
        <w:widowControl w:val="0"/>
        <w:autoSpaceDE w:val="0"/>
        <w:autoSpaceDN w:val="0"/>
        <w:spacing w:line="360" w:lineRule="auto"/>
        <w:ind w:firstLine="851"/>
        <w:rPr>
          <w:sz w:val="28"/>
          <w:szCs w:val="28"/>
          <w:lang w:val="uk" w:eastAsia="uk"/>
        </w:rPr>
      </w:pPr>
      <w:r w:rsidRPr="000E4A63">
        <w:rPr>
          <w:sz w:val="28"/>
          <w:szCs w:val="28"/>
          <w:lang w:val="uk" w:eastAsia="uk"/>
        </w:rPr>
        <w:t>ОП – освітні послуги</w:t>
      </w:r>
    </w:p>
    <w:p w14:paraId="7238EC69" w14:textId="77777777" w:rsidR="00205337" w:rsidRPr="000E4A63" w:rsidRDefault="00205337" w:rsidP="00205337">
      <w:pPr>
        <w:widowControl w:val="0"/>
        <w:autoSpaceDE w:val="0"/>
        <w:autoSpaceDN w:val="0"/>
        <w:spacing w:line="360" w:lineRule="auto"/>
        <w:ind w:firstLine="851"/>
        <w:rPr>
          <w:sz w:val="28"/>
          <w:szCs w:val="28"/>
          <w:lang w:val="uk-UA" w:eastAsia="uk"/>
        </w:rPr>
      </w:pPr>
      <w:r w:rsidRPr="000E4A63">
        <w:rPr>
          <w:sz w:val="28"/>
          <w:szCs w:val="28"/>
          <w:lang w:val="uk" w:eastAsia="uk"/>
        </w:rPr>
        <w:t xml:space="preserve">ПВС – професорсько-викладацький склад </w:t>
      </w:r>
    </w:p>
    <w:p w14:paraId="0CD26E3C" w14:textId="77777777" w:rsidR="00205337" w:rsidRPr="000E4A63" w:rsidRDefault="00205337" w:rsidP="00205337">
      <w:pPr>
        <w:widowControl w:val="0"/>
        <w:autoSpaceDE w:val="0"/>
        <w:autoSpaceDN w:val="0"/>
        <w:spacing w:line="360" w:lineRule="auto"/>
        <w:ind w:firstLine="851"/>
        <w:rPr>
          <w:sz w:val="28"/>
          <w:szCs w:val="28"/>
          <w:lang w:val="uk" w:eastAsia="uk"/>
        </w:rPr>
      </w:pPr>
      <w:r w:rsidRPr="000E4A63">
        <w:rPr>
          <w:sz w:val="28"/>
          <w:szCs w:val="28"/>
          <w:lang w:val="uk" w:eastAsia="uk"/>
        </w:rPr>
        <w:t>СРС – самостійна робота студента</w:t>
      </w:r>
    </w:p>
    <w:p w14:paraId="7FDBB176" w14:textId="77777777" w:rsidR="00205337" w:rsidRDefault="00205337" w:rsidP="00205337">
      <w:pPr>
        <w:tabs>
          <w:tab w:val="left" w:pos="0"/>
          <w:tab w:val="left" w:pos="2977"/>
        </w:tabs>
        <w:spacing w:before="240" w:after="200" w:line="360" w:lineRule="auto"/>
        <w:ind w:firstLine="567"/>
        <w:jc w:val="center"/>
        <w:rPr>
          <w:rFonts w:eastAsia="Calibri"/>
          <w:b/>
          <w:sz w:val="28"/>
          <w:szCs w:val="28"/>
          <w:lang w:val="uk-UA" w:eastAsia="en-US"/>
        </w:rPr>
      </w:pPr>
    </w:p>
    <w:p w14:paraId="2A33E884" w14:textId="77777777" w:rsidR="00205337" w:rsidRPr="00626127" w:rsidRDefault="00205337" w:rsidP="00205337">
      <w:pPr>
        <w:spacing w:after="160" w:line="259" w:lineRule="auto"/>
        <w:jc w:val="center"/>
        <w:rPr>
          <w:rFonts w:eastAsia="Calibri"/>
          <w:b/>
          <w:sz w:val="28"/>
          <w:szCs w:val="28"/>
          <w:lang w:val="uk-UA" w:eastAsia="en-US"/>
        </w:rPr>
      </w:pPr>
      <w:r>
        <w:rPr>
          <w:rFonts w:eastAsia="Calibri"/>
          <w:b/>
          <w:sz w:val="28"/>
          <w:szCs w:val="28"/>
          <w:lang w:val="uk-UA" w:eastAsia="en-US"/>
        </w:rPr>
        <w:br w:type="page"/>
      </w:r>
      <w:r w:rsidRPr="00626127">
        <w:rPr>
          <w:rFonts w:eastAsia="Calibri"/>
          <w:b/>
          <w:sz w:val="28"/>
          <w:szCs w:val="28"/>
          <w:lang w:val="uk-UA" w:eastAsia="en-US"/>
        </w:rPr>
        <w:lastRenderedPageBreak/>
        <w:t>ВСТУП</w:t>
      </w:r>
    </w:p>
    <w:p w14:paraId="246BD21E" w14:textId="77777777" w:rsidR="00205337" w:rsidRPr="00626127" w:rsidRDefault="00205337" w:rsidP="00205337">
      <w:pPr>
        <w:pStyle w:val="Standard"/>
        <w:spacing w:line="360" w:lineRule="auto"/>
        <w:ind w:right="30" w:firstLine="540"/>
        <w:jc w:val="both"/>
        <w:rPr>
          <w:color w:val="000000"/>
          <w:spacing w:val="-2"/>
          <w:sz w:val="28"/>
          <w:szCs w:val="28"/>
        </w:rPr>
      </w:pPr>
      <w:r w:rsidRPr="00626127">
        <w:rPr>
          <w:b/>
          <w:bCs/>
          <w:color w:val="000000"/>
          <w:spacing w:val="-2"/>
          <w:sz w:val="28"/>
          <w:szCs w:val="28"/>
        </w:rPr>
        <w:t>Актуальність теми.</w:t>
      </w:r>
      <w:r w:rsidRPr="00626127">
        <w:rPr>
          <w:color w:val="000000"/>
          <w:spacing w:val="-2"/>
          <w:sz w:val="28"/>
          <w:szCs w:val="28"/>
        </w:rPr>
        <w:t xml:space="preserve">  Сучасний стан розвитку суспільства, </w:t>
      </w:r>
      <w:proofErr w:type="spellStart"/>
      <w:r w:rsidRPr="00626127">
        <w:rPr>
          <w:color w:val="000000"/>
          <w:spacing w:val="-2"/>
          <w:sz w:val="28"/>
          <w:szCs w:val="28"/>
        </w:rPr>
        <w:t>повʼязаний</w:t>
      </w:r>
      <w:proofErr w:type="spellEnd"/>
      <w:r w:rsidRPr="00626127">
        <w:rPr>
          <w:color w:val="000000"/>
          <w:spacing w:val="-2"/>
          <w:sz w:val="28"/>
          <w:szCs w:val="28"/>
        </w:rPr>
        <w:t xml:space="preserve"> зі зростанням інформації, змінами в технологіях, становить нові виклики перед освітою. Система освіти має надати можливості отримання знання і набуття умінь, які дозволять орієнтуватися в сучасному інформаційному просторі, ефективно використовувати засоби та методи доступу до інформаційних ресурсів та інформаційних комунікацій. Модернізація вітчизняної освіти, однією з найважливіших тенденцій якої є використання наукоємних Інтернет-технологій, спрямована на особистісно зорієнтоване навчання, на здійснення неперервного професійного вдосконалення людини упродовж усього життя.</w:t>
      </w:r>
    </w:p>
    <w:p w14:paraId="57688B49" w14:textId="77777777" w:rsidR="00205337" w:rsidRPr="00626127" w:rsidRDefault="00205337" w:rsidP="00205337">
      <w:pPr>
        <w:tabs>
          <w:tab w:val="left" w:pos="0"/>
          <w:tab w:val="left" w:pos="2977"/>
        </w:tabs>
        <w:spacing w:line="360" w:lineRule="auto"/>
        <w:ind w:firstLine="567"/>
        <w:jc w:val="both"/>
        <w:rPr>
          <w:rFonts w:eastAsia="Calibri"/>
          <w:sz w:val="28"/>
          <w:szCs w:val="28"/>
          <w:lang w:val="uk-UA" w:eastAsia="en-US"/>
        </w:rPr>
      </w:pPr>
      <w:r w:rsidRPr="00626127">
        <w:rPr>
          <w:rFonts w:eastAsia="Calibri"/>
          <w:sz w:val="28"/>
          <w:szCs w:val="28"/>
          <w:lang w:val="uk-UA" w:eastAsia="en-US"/>
        </w:rPr>
        <w:t>Зазначене знаходить відображення в державних документах, зокрема, в Законах України «Про вищу освіту» (2014 р.), «Про добровільне об’єднання територіальних громад» (2015 р.), «Про освіту» (2017 р.), Концепції розвитку освіти України на період 2015 – 2025 роки (2015 р.), Указі президента «Про стратегію сталого розвитку «Україна – 2020» (2015 р.).</w:t>
      </w:r>
    </w:p>
    <w:p w14:paraId="60B446CF" w14:textId="77777777" w:rsidR="00205337" w:rsidRPr="00626127" w:rsidRDefault="00205337" w:rsidP="00205337">
      <w:pPr>
        <w:pStyle w:val="Standard"/>
        <w:spacing w:line="360" w:lineRule="auto"/>
        <w:ind w:right="30" w:firstLine="540"/>
        <w:jc w:val="both"/>
        <w:rPr>
          <w:color w:val="000000"/>
          <w:spacing w:val="-2"/>
          <w:sz w:val="28"/>
          <w:szCs w:val="28"/>
        </w:rPr>
      </w:pPr>
      <w:r w:rsidRPr="00626127">
        <w:rPr>
          <w:color w:val="000000"/>
          <w:spacing w:val="-2"/>
          <w:sz w:val="28"/>
          <w:szCs w:val="28"/>
        </w:rPr>
        <w:t xml:space="preserve">Важливою умовою запровадження прогресивних ідей стійкого розвитку суспільства є підготовка керівників загальноосвітніх навчальних закладів до діяльності у сучасних інформаційно-культурних та соціально-економічних умовах. Національна  доктрина розвитку освіти України у XXI столітті  ставить за мету завдання підготовки для сфери освіти кваліфікованих кадрів, конкурентоспроможних на ринку праці, здатних до творчої праці, професійного розвитку, освоєння й упровадження наукоємних та інформаційних технологій. </w:t>
      </w:r>
    </w:p>
    <w:p w14:paraId="7F0D647D" w14:textId="77777777" w:rsidR="00205337" w:rsidRPr="00626127" w:rsidRDefault="00205337" w:rsidP="00205337">
      <w:pPr>
        <w:pStyle w:val="Standard"/>
        <w:spacing w:line="360" w:lineRule="auto"/>
        <w:ind w:right="30" w:firstLine="540"/>
        <w:jc w:val="both"/>
        <w:rPr>
          <w:color w:val="000000"/>
          <w:spacing w:val="-2"/>
          <w:sz w:val="28"/>
          <w:szCs w:val="28"/>
        </w:rPr>
      </w:pPr>
      <w:r w:rsidRPr="00626127">
        <w:rPr>
          <w:color w:val="000000"/>
          <w:spacing w:val="-2"/>
          <w:sz w:val="28"/>
          <w:szCs w:val="28"/>
        </w:rPr>
        <w:t xml:space="preserve">Метою професійного розвитку керівників є усвідомлення необхідності прогресивних змін, готовність до пошуку нових можливостей організаційного й індивідуального розвитку, усвідомлення неперервного професійного зростання як менеджера  освітньої установи. Отже, актуальним стає дослідження проблем, </w:t>
      </w:r>
      <w:proofErr w:type="spellStart"/>
      <w:r w:rsidRPr="00626127">
        <w:rPr>
          <w:color w:val="000000"/>
          <w:spacing w:val="-2"/>
          <w:sz w:val="28"/>
          <w:szCs w:val="28"/>
        </w:rPr>
        <w:t>повʼязаних</w:t>
      </w:r>
      <w:proofErr w:type="spellEnd"/>
      <w:r w:rsidRPr="00626127">
        <w:rPr>
          <w:color w:val="000000"/>
          <w:spacing w:val="-2"/>
          <w:sz w:val="28"/>
          <w:szCs w:val="28"/>
        </w:rPr>
        <w:t xml:space="preserve"> із підвищенням рівня готовності майбутніх керівників до професійної діяльності.</w:t>
      </w:r>
    </w:p>
    <w:p w14:paraId="3FD501D3" w14:textId="77777777" w:rsidR="00205337" w:rsidRPr="00626127" w:rsidRDefault="00205337" w:rsidP="00205337">
      <w:pPr>
        <w:pStyle w:val="Standard"/>
        <w:spacing w:line="360" w:lineRule="auto"/>
        <w:ind w:right="30" w:firstLine="540"/>
        <w:jc w:val="both"/>
        <w:rPr>
          <w:color w:val="000000"/>
          <w:spacing w:val="-2"/>
          <w:sz w:val="28"/>
          <w:szCs w:val="28"/>
        </w:rPr>
      </w:pPr>
      <w:r w:rsidRPr="00626127">
        <w:rPr>
          <w:color w:val="000000"/>
          <w:spacing w:val="-2"/>
          <w:sz w:val="28"/>
          <w:szCs w:val="28"/>
        </w:rPr>
        <w:lastRenderedPageBreak/>
        <w:t xml:space="preserve">Досліджуючи стандарти середньої та вищої освіти протягом останніх років, не можна не зазначити помітне зростання рівня вимог до володіння іноземною мовою всіх без винятку учасників освітнього процесу. При цьому володіння іноземною мовою охоплює не тільки вміння здобувати професійну підготовку. В умовах розширення сфер співробітництва з зарубіжними партнерами надзвичайно актуальною стає здатність спілкування з іноземними колегами. </w:t>
      </w:r>
      <w:r w:rsidRPr="00626127">
        <w:rPr>
          <w:sz w:val="28"/>
          <w:szCs w:val="28"/>
        </w:rPr>
        <w:t xml:space="preserve">Тому Міністерство освіти і науки України ініціювало великий загальнонаціональний проект літніх </w:t>
      </w:r>
      <w:proofErr w:type="spellStart"/>
      <w:r w:rsidRPr="00626127">
        <w:rPr>
          <w:sz w:val="28"/>
          <w:szCs w:val="28"/>
        </w:rPr>
        <w:t>мовних</w:t>
      </w:r>
      <w:proofErr w:type="spellEnd"/>
      <w:r w:rsidRPr="00626127">
        <w:rPr>
          <w:sz w:val="28"/>
          <w:szCs w:val="28"/>
        </w:rPr>
        <w:t xml:space="preserve"> таборів. </w:t>
      </w:r>
    </w:p>
    <w:p w14:paraId="69B3E393" w14:textId="77777777" w:rsidR="00205337" w:rsidRPr="00626127" w:rsidRDefault="00205337" w:rsidP="00205337">
      <w:pPr>
        <w:tabs>
          <w:tab w:val="left" w:pos="0"/>
          <w:tab w:val="left" w:pos="2977"/>
        </w:tabs>
        <w:spacing w:line="360" w:lineRule="auto"/>
        <w:ind w:firstLine="567"/>
        <w:jc w:val="both"/>
        <w:rPr>
          <w:sz w:val="28"/>
          <w:szCs w:val="28"/>
          <w:lang w:val="uk-UA" w:eastAsia="uk-UA"/>
        </w:rPr>
      </w:pPr>
      <w:r w:rsidRPr="00626127">
        <w:rPr>
          <w:rFonts w:eastAsia="Calibri"/>
          <w:sz w:val="28"/>
          <w:szCs w:val="28"/>
          <w:lang w:val="uk-UA" w:eastAsia="en-US"/>
        </w:rPr>
        <w:t xml:space="preserve">Питання 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в Україні займає важливе місце у дослідженнях вітчизняних вчених, зокрема у працях, </w:t>
      </w:r>
      <w:r w:rsidRPr="00626127">
        <w:rPr>
          <w:color w:val="000000"/>
          <w:sz w:val="28"/>
          <w:szCs w:val="28"/>
          <w:lang w:val="uk-UA" w:eastAsia="uk-UA" w:bidi="uk-UA"/>
        </w:rPr>
        <w:t>Г. </w:t>
      </w:r>
      <w:proofErr w:type="spellStart"/>
      <w:r w:rsidRPr="00626127">
        <w:rPr>
          <w:color w:val="000000"/>
          <w:sz w:val="28"/>
          <w:szCs w:val="28"/>
          <w:lang w:val="uk-UA" w:eastAsia="uk-UA" w:bidi="uk-UA"/>
        </w:rPr>
        <w:t>Єльникової</w:t>
      </w:r>
      <w:proofErr w:type="spellEnd"/>
      <w:r w:rsidRPr="00626127">
        <w:rPr>
          <w:color w:val="000000"/>
          <w:sz w:val="28"/>
          <w:szCs w:val="28"/>
          <w:lang w:val="uk-UA" w:eastAsia="uk-UA" w:bidi="uk-UA"/>
        </w:rPr>
        <w:t>,</w:t>
      </w:r>
      <w:r w:rsidRPr="00626127">
        <w:rPr>
          <w:rFonts w:eastAsia="Calibri"/>
          <w:sz w:val="28"/>
          <w:szCs w:val="28"/>
          <w:lang w:val="uk-UA" w:eastAsia="en-US"/>
        </w:rPr>
        <w:t xml:space="preserve"> С. Ніколаєнка, </w:t>
      </w:r>
      <w:r w:rsidRPr="00626127">
        <w:rPr>
          <w:color w:val="000000"/>
          <w:sz w:val="28"/>
          <w:szCs w:val="28"/>
          <w:lang w:val="uk-UA" w:eastAsia="uk-UA" w:bidi="uk-UA"/>
        </w:rPr>
        <w:t>Л. </w:t>
      </w:r>
      <w:proofErr w:type="spellStart"/>
      <w:r w:rsidRPr="00626127">
        <w:rPr>
          <w:color w:val="000000"/>
          <w:sz w:val="28"/>
          <w:szCs w:val="28"/>
          <w:lang w:val="uk-UA" w:eastAsia="uk-UA" w:bidi="uk-UA"/>
        </w:rPr>
        <w:t>Сігаєвої</w:t>
      </w:r>
      <w:proofErr w:type="spellEnd"/>
      <w:r w:rsidRPr="00626127">
        <w:rPr>
          <w:rFonts w:eastAsia="Calibri"/>
          <w:sz w:val="28"/>
          <w:szCs w:val="28"/>
          <w:lang w:val="uk-UA" w:eastAsia="en-US"/>
        </w:rPr>
        <w:t>, ін. та зарубіжних вчених (Ж. </w:t>
      </w:r>
      <w:proofErr w:type="spellStart"/>
      <w:r w:rsidRPr="00626127">
        <w:rPr>
          <w:rFonts w:eastAsia="Calibri"/>
          <w:sz w:val="28"/>
          <w:szCs w:val="28"/>
          <w:lang w:val="uk-UA" w:eastAsia="en-US"/>
        </w:rPr>
        <w:t>Адре</w:t>
      </w:r>
      <w:proofErr w:type="spellEnd"/>
      <w:r w:rsidRPr="00626127">
        <w:rPr>
          <w:rFonts w:eastAsia="Calibri"/>
          <w:sz w:val="28"/>
          <w:szCs w:val="28"/>
          <w:lang w:val="uk-UA" w:eastAsia="en-US"/>
        </w:rPr>
        <w:t xml:space="preserve"> (J. </w:t>
      </w:r>
      <w:proofErr w:type="spellStart"/>
      <w:r w:rsidRPr="00626127">
        <w:rPr>
          <w:rFonts w:eastAsia="Calibri"/>
          <w:sz w:val="28"/>
          <w:szCs w:val="28"/>
          <w:lang w:val="uk-UA" w:eastAsia="en-US"/>
        </w:rPr>
        <w:t>Adre</w:t>
      </w:r>
      <w:proofErr w:type="spellEnd"/>
      <w:r w:rsidRPr="00626127">
        <w:rPr>
          <w:rFonts w:eastAsia="Calibri"/>
          <w:sz w:val="28"/>
          <w:szCs w:val="28"/>
          <w:lang w:val="uk-UA" w:eastAsia="en-US"/>
        </w:rPr>
        <w:t>), М. Вебера (M. </w:t>
      </w:r>
      <w:proofErr w:type="spellStart"/>
      <w:r w:rsidRPr="00626127">
        <w:rPr>
          <w:rFonts w:eastAsia="Calibri"/>
          <w:sz w:val="28"/>
          <w:szCs w:val="28"/>
          <w:lang w:val="uk-UA" w:eastAsia="en-US"/>
        </w:rPr>
        <w:t>Weber</w:t>
      </w:r>
      <w:proofErr w:type="spellEnd"/>
      <w:r w:rsidRPr="00626127">
        <w:rPr>
          <w:rFonts w:eastAsia="Calibri"/>
          <w:sz w:val="28"/>
          <w:szCs w:val="28"/>
          <w:lang w:val="uk-UA" w:eastAsia="en-US"/>
        </w:rPr>
        <w:t>), Ж. </w:t>
      </w:r>
      <w:proofErr w:type="spellStart"/>
      <w:r w:rsidRPr="00626127">
        <w:rPr>
          <w:rFonts w:eastAsia="Calibri"/>
          <w:sz w:val="28"/>
          <w:szCs w:val="28"/>
          <w:lang w:val="uk-UA" w:eastAsia="en-US"/>
        </w:rPr>
        <w:t>Девемі</w:t>
      </w:r>
      <w:proofErr w:type="spellEnd"/>
      <w:r w:rsidRPr="00626127">
        <w:rPr>
          <w:rFonts w:eastAsia="Calibri"/>
          <w:sz w:val="28"/>
          <w:szCs w:val="28"/>
          <w:lang w:val="uk-UA" w:eastAsia="en-US"/>
        </w:rPr>
        <w:t xml:space="preserve"> (J. </w:t>
      </w:r>
      <w:proofErr w:type="spellStart"/>
      <w:r w:rsidRPr="00626127">
        <w:rPr>
          <w:rFonts w:eastAsia="Calibri"/>
          <w:sz w:val="28"/>
          <w:szCs w:val="28"/>
          <w:lang w:val="uk-UA" w:eastAsia="en-US"/>
        </w:rPr>
        <w:t>Devemi</w:t>
      </w:r>
      <w:proofErr w:type="spellEnd"/>
      <w:r w:rsidRPr="00626127">
        <w:rPr>
          <w:rFonts w:eastAsia="Calibri"/>
          <w:sz w:val="28"/>
          <w:szCs w:val="28"/>
          <w:lang w:val="uk-UA" w:eastAsia="en-US"/>
        </w:rPr>
        <w:t xml:space="preserve">) </w:t>
      </w:r>
      <w:r w:rsidRPr="00626127">
        <w:rPr>
          <w:rFonts w:eastAsia="Calibri"/>
          <w:bCs/>
          <w:sz w:val="28"/>
          <w:szCs w:val="28"/>
          <w:lang w:val="uk-UA" w:eastAsia="en-US"/>
        </w:rPr>
        <w:t xml:space="preserve">та ін.). </w:t>
      </w:r>
      <w:r w:rsidRPr="00626127">
        <w:rPr>
          <w:rFonts w:eastAsia="Calibri"/>
          <w:sz w:val="28"/>
          <w:szCs w:val="28"/>
          <w:lang w:val="uk-UA" w:eastAsia="en-US"/>
        </w:rPr>
        <w:t>Різні аспекти професійної підготовки й підвищення кваліфікації керівних та педагогічних кадрів висвітлено в публікаціях В. Вікторової, Н. Журавської, С. </w:t>
      </w:r>
      <w:proofErr w:type="spellStart"/>
      <w:r w:rsidRPr="00626127">
        <w:rPr>
          <w:rFonts w:eastAsia="Calibri"/>
          <w:sz w:val="28"/>
          <w:szCs w:val="28"/>
          <w:lang w:val="uk-UA" w:eastAsia="en-US"/>
        </w:rPr>
        <w:t>Кубіцького</w:t>
      </w:r>
      <w:proofErr w:type="spellEnd"/>
      <w:r w:rsidRPr="00626127">
        <w:rPr>
          <w:rFonts w:eastAsia="Calibri"/>
          <w:sz w:val="28"/>
          <w:szCs w:val="28"/>
          <w:lang w:val="uk-UA" w:eastAsia="en-US"/>
        </w:rPr>
        <w:t xml:space="preserve">, </w:t>
      </w:r>
      <w:r w:rsidRPr="00626127">
        <w:rPr>
          <w:sz w:val="28"/>
          <w:szCs w:val="28"/>
          <w:lang w:val="uk-UA" w:eastAsia="uk-UA"/>
        </w:rPr>
        <w:t>М. </w:t>
      </w:r>
      <w:proofErr w:type="spellStart"/>
      <w:r w:rsidRPr="00626127">
        <w:rPr>
          <w:sz w:val="28"/>
          <w:szCs w:val="28"/>
          <w:lang w:val="uk-UA" w:eastAsia="uk-UA"/>
        </w:rPr>
        <w:t>Михайліченка</w:t>
      </w:r>
      <w:proofErr w:type="spellEnd"/>
      <w:r w:rsidRPr="00626127">
        <w:rPr>
          <w:rFonts w:eastAsia="Calibri"/>
          <w:sz w:val="28"/>
          <w:szCs w:val="28"/>
          <w:lang w:val="uk-UA" w:eastAsia="en-US"/>
        </w:rPr>
        <w:t xml:space="preserve">, Я. Рудика, В. Шинкарука та ін.  </w:t>
      </w:r>
    </w:p>
    <w:p w14:paraId="352E7C22" w14:textId="77777777" w:rsidR="00205337" w:rsidRPr="00626127" w:rsidRDefault="00205337" w:rsidP="00205337">
      <w:pPr>
        <w:pStyle w:val="22"/>
        <w:shd w:val="clear" w:color="auto" w:fill="auto"/>
        <w:spacing w:after="0" w:line="360" w:lineRule="auto"/>
        <w:ind w:firstLine="709"/>
        <w:jc w:val="both"/>
        <w:rPr>
          <w:sz w:val="28"/>
          <w:szCs w:val="28"/>
          <w:lang w:val="uk-UA"/>
        </w:rPr>
      </w:pPr>
      <w:r w:rsidRPr="00626127">
        <w:rPr>
          <w:color w:val="000000"/>
          <w:sz w:val="28"/>
          <w:szCs w:val="28"/>
          <w:lang w:val="uk-UA" w:eastAsia="uk-UA" w:bidi="uk-UA"/>
        </w:rPr>
        <w:t xml:space="preserve">Об’єктивна потреба розв’язання вказаної суперечності на сучасному етапі, актуальність наукової проблеми зумовили вибір теми магістерського дослідження: </w:t>
      </w:r>
      <w:r w:rsidRPr="00626127">
        <w:rPr>
          <w:b/>
          <w:color w:val="000000"/>
          <w:sz w:val="28"/>
          <w:szCs w:val="28"/>
          <w:lang w:val="uk-UA" w:eastAsia="uk-UA" w:bidi="uk-UA"/>
        </w:rPr>
        <w:t>«</w:t>
      </w:r>
      <w:r w:rsidRPr="00626127">
        <w:rPr>
          <w:b/>
          <w:sz w:val="28"/>
          <w:szCs w:val="28"/>
          <w:lang w:val="uk-UA"/>
        </w:rPr>
        <w:t xml:space="preserve">Формування готовності до професійної діяльності майбутніх керівників </w:t>
      </w:r>
      <w:proofErr w:type="spellStart"/>
      <w:r w:rsidRPr="00626127">
        <w:rPr>
          <w:b/>
          <w:sz w:val="28"/>
          <w:szCs w:val="28"/>
          <w:lang w:val="uk-UA"/>
        </w:rPr>
        <w:t>мовного</w:t>
      </w:r>
      <w:proofErr w:type="spellEnd"/>
      <w:r w:rsidRPr="00626127">
        <w:rPr>
          <w:b/>
          <w:sz w:val="28"/>
          <w:szCs w:val="28"/>
          <w:lang w:val="uk-UA"/>
        </w:rPr>
        <w:t xml:space="preserve"> табору засобами Інтернет-технологій»</w:t>
      </w:r>
      <w:r w:rsidRPr="00626127">
        <w:rPr>
          <w:rStyle w:val="23"/>
          <w:sz w:val="28"/>
          <w:szCs w:val="28"/>
        </w:rPr>
        <w:t>.</w:t>
      </w:r>
    </w:p>
    <w:p w14:paraId="535CF63F" w14:textId="77777777" w:rsidR="00205337" w:rsidRPr="00626127" w:rsidRDefault="00205337" w:rsidP="00205337">
      <w:pPr>
        <w:pStyle w:val="22"/>
        <w:shd w:val="clear" w:color="auto" w:fill="auto"/>
        <w:spacing w:after="0" w:line="360" w:lineRule="auto"/>
        <w:ind w:firstLine="540"/>
        <w:jc w:val="both"/>
        <w:rPr>
          <w:rFonts w:eastAsia="Calibri"/>
          <w:sz w:val="28"/>
          <w:szCs w:val="28"/>
          <w:lang w:val="uk-UA"/>
        </w:rPr>
      </w:pPr>
      <w:r w:rsidRPr="00626127">
        <w:rPr>
          <w:rStyle w:val="23"/>
          <w:sz w:val="28"/>
          <w:szCs w:val="28"/>
        </w:rPr>
        <w:t xml:space="preserve">Зв'язок роботи з науковими програмами, планами, темами. Магістерське </w:t>
      </w:r>
      <w:r w:rsidRPr="00626127">
        <w:rPr>
          <w:color w:val="000000"/>
          <w:sz w:val="28"/>
          <w:szCs w:val="28"/>
          <w:lang w:val="uk-UA" w:eastAsia="uk-UA" w:bidi="uk-UA"/>
        </w:rPr>
        <w:t xml:space="preserve">дослідження виконане відповідно до загально кафедральної наукової теми </w:t>
      </w:r>
      <w:r w:rsidRPr="00626127">
        <w:rPr>
          <w:color w:val="000000"/>
          <w:sz w:val="28"/>
          <w:szCs w:val="28"/>
          <w:lang w:val="uk-UA" w:eastAsia="ru-RU"/>
        </w:rPr>
        <w:t>0118U004694</w:t>
      </w:r>
      <w:r w:rsidRPr="00626127">
        <w:rPr>
          <w:rFonts w:eastAsia="Calibri"/>
          <w:sz w:val="28"/>
          <w:szCs w:val="28"/>
          <w:lang w:val="uk-UA"/>
        </w:rPr>
        <w:t xml:space="preserve"> «Розвиток педагогічної майстерності викладача закладу вищої освіти в умовах освітніх трансформацій».</w:t>
      </w:r>
    </w:p>
    <w:p w14:paraId="305FBD2F" w14:textId="77777777" w:rsidR="00205337" w:rsidRPr="00626127" w:rsidRDefault="00205337" w:rsidP="00205337">
      <w:pPr>
        <w:spacing w:after="160" w:line="360" w:lineRule="auto"/>
        <w:ind w:firstLine="540"/>
        <w:contextualSpacing/>
        <w:jc w:val="both"/>
        <w:rPr>
          <w:rFonts w:eastAsia="Calibri"/>
          <w:sz w:val="28"/>
          <w:szCs w:val="28"/>
          <w:lang w:val="uk-UA" w:eastAsia="en-US"/>
        </w:rPr>
      </w:pPr>
      <w:r w:rsidRPr="00626127">
        <w:rPr>
          <w:rFonts w:eastAsia="Calibri"/>
          <w:i/>
          <w:sz w:val="28"/>
          <w:szCs w:val="28"/>
          <w:lang w:val="uk-UA" w:eastAsia="en-US"/>
        </w:rPr>
        <w:t xml:space="preserve">Мета дослідження: </w:t>
      </w:r>
      <w:r w:rsidRPr="00626127">
        <w:rPr>
          <w:rFonts w:eastAsia="Calibri"/>
          <w:sz w:val="28"/>
          <w:szCs w:val="28"/>
          <w:lang w:val="uk-UA" w:eastAsia="en-US"/>
        </w:rPr>
        <w:t xml:space="preserve">обґрунтувати теоретичні засади та розробити методичні рекомендації щодо 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засобами Інтернет-технологій.</w:t>
      </w:r>
    </w:p>
    <w:p w14:paraId="63E975EF" w14:textId="77777777" w:rsidR="00205337" w:rsidRPr="00626127" w:rsidRDefault="00205337" w:rsidP="00205337">
      <w:pPr>
        <w:spacing w:after="160" w:line="360" w:lineRule="auto"/>
        <w:ind w:firstLine="540"/>
        <w:contextualSpacing/>
        <w:jc w:val="both"/>
        <w:rPr>
          <w:bCs/>
          <w:sz w:val="28"/>
          <w:szCs w:val="28"/>
          <w:lang w:val="uk-UA"/>
        </w:rPr>
      </w:pPr>
      <w:r w:rsidRPr="00626127">
        <w:rPr>
          <w:rFonts w:eastAsia="Calibri"/>
          <w:sz w:val="28"/>
          <w:szCs w:val="28"/>
          <w:lang w:val="uk-UA" w:eastAsia="en-US"/>
        </w:rPr>
        <w:t xml:space="preserve"> </w:t>
      </w:r>
      <w:r w:rsidRPr="00626127">
        <w:rPr>
          <w:bCs/>
          <w:sz w:val="28"/>
          <w:szCs w:val="28"/>
          <w:lang w:val="uk-UA"/>
        </w:rPr>
        <w:t xml:space="preserve">Відповідно до мети визначено </w:t>
      </w:r>
      <w:r w:rsidRPr="00626127">
        <w:rPr>
          <w:bCs/>
          <w:i/>
          <w:iCs/>
          <w:sz w:val="28"/>
          <w:szCs w:val="28"/>
          <w:lang w:val="uk-UA"/>
        </w:rPr>
        <w:t>завдання дослідження</w:t>
      </w:r>
      <w:r w:rsidRPr="00626127">
        <w:rPr>
          <w:bCs/>
          <w:i/>
          <w:sz w:val="28"/>
          <w:szCs w:val="28"/>
          <w:lang w:val="uk-UA"/>
        </w:rPr>
        <w:t>:</w:t>
      </w:r>
      <w:r w:rsidRPr="00626127">
        <w:rPr>
          <w:bCs/>
          <w:sz w:val="28"/>
          <w:szCs w:val="28"/>
          <w:lang w:val="uk-UA"/>
        </w:rPr>
        <w:t xml:space="preserve"> </w:t>
      </w:r>
    </w:p>
    <w:p w14:paraId="0E5E4511" w14:textId="77777777" w:rsidR="00205337" w:rsidRPr="00626127" w:rsidRDefault="00205337" w:rsidP="00205337">
      <w:pPr>
        <w:tabs>
          <w:tab w:val="left" w:pos="0"/>
          <w:tab w:val="left" w:pos="2977"/>
        </w:tabs>
        <w:spacing w:line="360" w:lineRule="auto"/>
        <w:ind w:right="-8" w:firstLine="567"/>
        <w:jc w:val="both"/>
        <w:rPr>
          <w:b/>
          <w:bCs/>
          <w:sz w:val="28"/>
          <w:szCs w:val="28"/>
          <w:lang w:val="uk-UA"/>
        </w:rPr>
      </w:pPr>
      <w:r w:rsidRPr="00626127">
        <w:rPr>
          <w:sz w:val="28"/>
          <w:szCs w:val="28"/>
          <w:lang w:val="uk-UA"/>
        </w:rPr>
        <w:lastRenderedPageBreak/>
        <w:t>1. На основі аналізу теорії та емпіричного досвіду виявити ступінь розробленості проблеми</w:t>
      </w:r>
      <w:r w:rsidRPr="00626127">
        <w:rPr>
          <w:caps/>
          <w:sz w:val="28"/>
          <w:szCs w:val="28"/>
          <w:lang w:val="uk-UA"/>
        </w:rPr>
        <w:t xml:space="preserve"> </w:t>
      </w:r>
      <w:r w:rsidRPr="00626127">
        <w:rPr>
          <w:rFonts w:eastAsia="Calibri"/>
          <w:sz w:val="28"/>
          <w:szCs w:val="28"/>
          <w:lang w:val="uk-UA" w:eastAsia="en-US"/>
        </w:rPr>
        <w:t xml:space="preserve">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засобами Інтернет-технологій</w:t>
      </w:r>
      <w:r w:rsidRPr="00626127">
        <w:rPr>
          <w:sz w:val="28"/>
          <w:szCs w:val="28"/>
          <w:lang w:val="uk-UA"/>
        </w:rPr>
        <w:t>.</w:t>
      </w:r>
      <w:r w:rsidRPr="00626127">
        <w:rPr>
          <w:b/>
          <w:bCs/>
          <w:sz w:val="28"/>
          <w:szCs w:val="28"/>
          <w:lang w:val="uk-UA"/>
        </w:rPr>
        <w:t xml:space="preserve"> </w:t>
      </w:r>
    </w:p>
    <w:p w14:paraId="518C5E96" w14:textId="77777777" w:rsidR="00205337" w:rsidRPr="00626127" w:rsidRDefault="00205337" w:rsidP="00205337">
      <w:pPr>
        <w:tabs>
          <w:tab w:val="left" w:pos="0"/>
          <w:tab w:val="left" w:pos="2977"/>
        </w:tabs>
        <w:spacing w:line="360" w:lineRule="auto"/>
        <w:ind w:right="-8" w:firstLine="567"/>
        <w:jc w:val="both"/>
        <w:rPr>
          <w:bCs/>
          <w:sz w:val="28"/>
          <w:szCs w:val="28"/>
          <w:lang w:val="uk-UA"/>
        </w:rPr>
      </w:pPr>
      <w:r w:rsidRPr="00626127">
        <w:rPr>
          <w:sz w:val="28"/>
          <w:szCs w:val="28"/>
          <w:lang w:val="uk-UA"/>
        </w:rPr>
        <w:t>2. Проаналізувати</w:t>
      </w:r>
      <w:r w:rsidRPr="00626127">
        <w:rPr>
          <w:iCs/>
          <w:caps/>
          <w:kern w:val="2"/>
          <w:sz w:val="28"/>
          <w:szCs w:val="28"/>
          <w:lang w:val="uk-UA"/>
        </w:rPr>
        <w:t xml:space="preserve"> </w:t>
      </w:r>
      <w:r w:rsidRPr="00626127">
        <w:rPr>
          <w:iCs/>
          <w:kern w:val="2"/>
          <w:sz w:val="28"/>
          <w:szCs w:val="28"/>
          <w:lang w:val="uk-UA"/>
        </w:rPr>
        <w:t xml:space="preserve">дидактичні умови </w:t>
      </w:r>
      <w:r w:rsidRPr="00626127">
        <w:rPr>
          <w:rFonts w:eastAsia="Calibri"/>
          <w:bCs/>
          <w:sz w:val="28"/>
          <w:szCs w:val="28"/>
          <w:lang w:val="uk-UA" w:eastAsia="en-US"/>
        </w:rPr>
        <w:t xml:space="preserve">формування готовності майбутніх </w:t>
      </w:r>
      <w:r w:rsidRPr="00626127">
        <w:rPr>
          <w:rFonts w:eastAsia="Calibri"/>
          <w:sz w:val="28"/>
          <w:szCs w:val="28"/>
          <w:lang w:val="uk-UA" w:eastAsia="en-US"/>
        </w:rPr>
        <w:t xml:space="preserve">керівників </w:t>
      </w:r>
      <w:proofErr w:type="spellStart"/>
      <w:r w:rsidRPr="00626127">
        <w:rPr>
          <w:rFonts w:eastAsia="Calibri"/>
          <w:sz w:val="28"/>
          <w:szCs w:val="28"/>
          <w:lang w:val="uk-UA" w:eastAsia="en-US"/>
        </w:rPr>
        <w:t>мовних</w:t>
      </w:r>
      <w:proofErr w:type="spellEnd"/>
      <w:r w:rsidRPr="00626127">
        <w:rPr>
          <w:rFonts w:eastAsia="Calibri"/>
          <w:sz w:val="28"/>
          <w:szCs w:val="28"/>
          <w:lang w:val="uk-UA" w:eastAsia="en-US"/>
        </w:rPr>
        <w:t xml:space="preserve"> таборів до професійної діяльності.</w:t>
      </w:r>
    </w:p>
    <w:p w14:paraId="1115904A" w14:textId="77777777" w:rsidR="00205337" w:rsidRPr="00626127" w:rsidRDefault="00205337" w:rsidP="00205337">
      <w:pPr>
        <w:tabs>
          <w:tab w:val="left" w:pos="0"/>
          <w:tab w:val="left" w:pos="2977"/>
        </w:tabs>
        <w:spacing w:line="360" w:lineRule="auto"/>
        <w:ind w:right="-8" w:firstLine="567"/>
        <w:jc w:val="both"/>
        <w:rPr>
          <w:bCs/>
          <w:sz w:val="28"/>
          <w:szCs w:val="28"/>
          <w:lang w:val="uk-UA"/>
        </w:rPr>
      </w:pPr>
      <w:r w:rsidRPr="00626127">
        <w:rPr>
          <w:sz w:val="28"/>
          <w:szCs w:val="28"/>
          <w:lang w:val="uk-UA" w:eastAsia="uk-UA"/>
        </w:rPr>
        <w:t xml:space="preserve">3. </w:t>
      </w:r>
      <w:proofErr w:type="spellStart"/>
      <w:r w:rsidRPr="00626127">
        <w:rPr>
          <w:sz w:val="28"/>
          <w:szCs w:val="28"/>
          <w:lang w:val="uk-UA" w:eastAsia="uk-UA"/>
        </w:rPr>
        <w:t>Обгрунтувати</w:t>
      </w:r>
      <w:proofErr w:type="spellEnd"/>
      <w:r w:rsidRPr="00626127">
        <w:rPr>
          <w:sz w:val="28"/>
          <w:szCs w:val="28"/>
          <w:lang w:val="uk-UA" w:eastAsia="uk-UA"/>
        </w:rPr>
        <w:t xml:space="preserve"> напрями</w:t>
      </w:r>
      <w:r w:rsidRPr="00626127">
        <w:rPr>
          <w:rFonts w:eastAsia="Calibri"/>
          <w:sz w:val="28"/>
          <w:szCs w:val="28"/>
          <w:lang w:val="uk-UA" w:eastAsia="en-US"/>
        </w:rPr>
        <w:t xml:space="preserve"> 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засобами Інтернет-технологій та розробити методичні рекомендації для закладів загальної середньої освіти</w:t>
      </w:r>
      <w:r w:rsidRPr="00626127">
        <w:rPr>
          <w:sz w:val="28"/>
          <w:szCs w:val="28"/>
          <w:lang w:val="uk-UA"/>
        </w:rPr>
        <w:t>.</w:t>
      </w:r>
    </w:p>
    <w:p w14:paraId="034D1AAA" w14:textId="77777777" w:rsidR="00205337" w:rsidRPr="00626127" w:rsidRDefault="00205337" w:rsidP="00205337">
      <w:pPr>
        <w:tabs>
          <w:tab w:val="left" w:pos="0"/>
          <w:tab w:val="left" w:pos="2977"/>
        </w:tabs>
        <w:spacing w:line="360" w:lineRule="auto"/>
        <w:ind w:right="-8" w:firstLine="567"/>
        <w:jc w:val="both"/>
        <w:rPr>
          <w:sz w:val="28"/>
          <w:szCs w:val="28"/>
          <w:lang w:val="uk-UA"/>
        </w:rPr>
      </w:pPr>
      <w:r w:rsidRPr="00626127">
        <w:rPr>
          <w:i/>
          <w:sz w:val="28"/>
          <w:szCs w:val="28"/>
          <w:lang w:val="uk-UA"/>
        </w:rPr>
        <w:t>Об’єкт дослідження</w:t>
      </w:r>
      <w:r w:rsidRPr="00626127">
        <w:rPr>
          <w:sz w:val="28"/>
          <w:szCs w:val="28"/>
          <w:lang w:val="uk-UA"/>
        </w:rPr>
        <w:t xml:space="preserve"> – процес управління загальною середньою освітою.</w:t>
      </w:r>
    </w:p>
    <w:p w14:paraId="40048C94" w14:textId="77777777" w:rsidR="00205337" w:rsidRPr="00626127" w:rsidRDefault="00205337" w:rsidP="00205337">
      <w:pPr>
        <w:tabs>
          <w:tab w:val="left" w:pos="0"/>
          <w:tab w:val="left" w:pos="2977"/>
        </w:tabs>
        <w:spacing w:line="360" w:lineRule="auto"/>
        <w:ind w:firstLine="567"/>
        <w:jc w:val="both"/>
        <w:rPr>
          <w:rFonts w:eastAsia="Calibri"/>
          <w:b/>
          <w:caps/>
          <w:sz w:val="28"/>
          <w:szCs w:val="28"/>
          <w:lang w:val="uk-UA" w:eastAsia="en-US"/>
        </w:rPr>
      </w:pPr>
      <w:r w:rsidRPr="00626127">
        <w:rPr>
          <w:rFonts w:eastAsia="Calibri"/>
          <w:i/>
          <w:sz w:val="28"/>
          <w:szCs w:val="28"/>
          <w:lang w:val="uk-UA" w:eastAsia="en-US"/>
        </w:rPr>
        <w:t>Предмет дослідження</w:t>
      </w:r>
      <w:r w:rsidRPr="00626127">
        <w:rPr>
          <w:rFonts w:eastAsia="Calibri"/>
          <w:b/>
          <w:sz w:val="28"/>
          <w:szCs w:val="28"/>
          <w:lang w:val="uk-UA" w:eastAsia="en-US"/>
        </w:rPr>
        <w:t xml:space="preserve"> – </w:t>
      </w:r>
      <w:r w:rsidRPr="00626127">
        <w:rPr>
          <w:rFonts w:eastAsia="Calibri"/>
          <w:sz w:val="28"/>
          <w:szCs w:val="28"/>
          <w:lang w:val="uk-UA" w:eastAsia="en-US"/>
        </w:rPr>
        <w:t xml:space="preserve">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засобами Інтернет-технологій.</w:t>
      </w:r>
    </w:p>
    <w:p w14:paraId="0991D2AD" w14:textId="77777777" w:rsidR="00205337" w:rsidRPr="00626127" w:rsidRDefault="00205337" w:rsidP="00205337">
      <w:pPr>
        <w:tabs>
          <w:tab w:val="left" w:pos="0"/>
          <w:tab w:val="left" w:pos="2977"/>
        </w:tabs>
        <w:spacing w:line="360" w:lineRule="auto"/>
        <w:ind w:right="-8" w:firstLine="567"/>
        <w:jc w:val="both"/>
        <w:rPr>
          <w:sz w:val="28"/>
          <w:szCs w:val="28"/>
          <w:lang w:val="uk-UA"/>
        </w:rPr>
      </w:pPr>
      <w:r w:rsidRPr="00626127">
        <w:rPr>
          <w:sz w:val="28"/>
          <w:szCs w:val="28"/>
          <w:lang w:val="uk-UA"/>
        </w:rPr>
        <w:t xml:space="preserve"> У процесі дослідження буде застосовано комплекс </w:t>
      </w:r>
      <w:r w:rsidRPr="00626127">
        <w:rPr>
          <w:i/>
          <w:sz w:val="28"/>
          <w:szCs w:val="28"/>
          <w:lang w:val="uk-UA"/>
        </w:rPr>
        <w:t>методів</w:t>
      </w:r>
      <w:r w:rsidRPr="00626127">
        <w:rPr>
          <w:sz w:val="28"/>
          <w:szCs w:val="28"/>
          <w:lang w:val="uk-UA"/>
        </w:rPr>
        <w:t xml:space="preserve">, що забезпечують автономізацію закладів вищої освіти: </w:t>
      </w:r>
      <w:r w:rsidRPr="00626127">
        <w:rPr>
          <w:i/>
          <w:iCs/>
          <w:sz w:val="28"/>
          <w:szCs w:val="28"/>
          <w:lang w:val="uk-UA"/>
        </w:rPr>
        <w:t>теоретичні -</w:t>
      </w:r>
      <w:r w:rsidRPr="00626127">
        <w:rPr>
          <w:sz w:val="28"/>
          <w:szCs w:val="28"/>
          <w:lang w:val="uk-UA"/>
        </w:rPr>
        <w:t xml:space="preserve"> аналіз, синтез, узагальнення – для вивчення наукових праць, матеріалів науково-практичних конференцій, періодичних фахових видань, методичної літератури з метою вивчення стану та рівня розробленості досліджуваної проблеми; порівняння, зіставлення – для порівняння підходів дослідників до розв’язання проблеми, визначення напрямів наукового пошуку та </w:t>
      </w:r>
      <w:proofErr w:type="spellStart"/>
      <w:r w:rsidRPr="00626127">
        <w:rPr>
          <w:sz w:val="28"/>
          <w:szCs w:val="28"/>
          <w:lang w:val="uk-UA"/>
        </w:rPr>
        <w:t>обгрунтування</w:t>
      </w:r>
      <w:proofErr w:type="spellEnd"/>
      <w:r w:rsidRPr="00626127">
        <w:rPr>
          <w:sz w:val="28"/>
          <w:szCs w:val="28"/>
          <w:lang w:val="uk-UA"/>
        </w:rPr>
        <w:t xml:space="preserve"> </w:t>
      </w:r>
      <w:proofErr w:type="spellStart"/>
      <w:r w:rsidRPr="00626127">
        <w:rPr>
          <w:sz w:val="28"/>
          <w:szCs w:val="28"/>
          <w:lang w:val="uk-UA"/>
        </w:rPr>
        <w:t>поняттєво</w:t>
      </w:r>
      <w:proofErr w:type="spellEnd"/>
      <w:r w:rsidRPr="00626127">
        <w:rPr>
          <w:sz w:val="28"/>
          <w:szCs w:val="28"/>
          <w:lang w:val="uk-UA"/>
        </w:rPr>
        <w:t xml:space="preserve">-категоріального апарату; </w:t>
      </w:r>
      <w:r w:rsidRPr="00626127">
        <w:rPr>
          <w:i/>
          <w:iCs/>
          <w:sz w:val="28"/>
          <w:szCs w:val="28"/>
          <w:lang w:val="uk-UA"/>
        </w:rPr>
        <w:t xml:space="preserve">емпіричні - </w:t>
      </w:r>
      <w:r w:rsidRPr="00626127">
        <w:rPr>
          <w:sz w:val="28"/>
          <w:szCs w:val="28"/>
          <w:lang w:val="uk-UA"/>
        </w:rPr>
        <w:t>тестування, анкетування –</w:t>
      </w:r>
      <w:r w:rsidRPr="00626127">
        <w:rPr>
          <w:b/>
          <w:sz w:val="28"/>
          <w:szCs w:val="28"/>
          <w:lang w:val="uk-UA"/>
        </w:rPr>
        <w:t xml:space="preserve"> </w:t>
      </w:r>
      <w:r w:rsidRPr="00626127">
        <w:rPr>
          <w:sz w:val="28"/>
          <w:szCs w:val="28"/>
          <w:lang w:val="uk-UA"/>
        </w:rPr>
        <w:t xml:space="preserve">для визначення </w:t>
      </w:r>
      <w:r w:rsidRPr="00626127">
        <w:rPr>
          <w:sz w:val="28"/>
          <w:szCs w:val="28"/>
          <w:lang w:val="uk-UA" w:eastAsia="uk-UA"/>
        </w:rPr>
        <w:t>напрямів</w:t>
      </w:r>
      <w:r w:rsidRPr="00626127">
        <w:rPr>
          <w:rFonts w:eastAsia="Calibri"/>
          <w:sz w:val="28"/>
          <w:szCs w:val="28"/>
          <w:lang w:val="uk-UA" w:eastAsia="en-US"/>
        </w:rPr>
        <w:t xml:space="preserve"> 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засобами Інтернет-технологій</w:t>
      </w:r>
      <w:r w:rsidRPr="00626127">
        <w:rPr>
          <w:sz w:val="28"/>
          <w:szCs w:val="28"/>
          <w:lang w:val="uk-UA"/>
        </w:rPr>
        <w:t>.</w:t>
      </w:r>
    </w:p>
    <w:p w14:paraId="3A4BF736" w14:textId="77777777" w:rsidR="00205337" w:rsidRPr="00626127" w:rsidRDefault="00205337" w:rsidP="00205337">
      <w:pPr>
        <w:tabs>
          <w:tab w:val="left" w:pos="0"/>
          <w:tab w:val="left" w:pos="2977"/>
        </w:tabs>
        <w:spacing w:line="360" w:lineRule="auto"/>
        <w:ind w:firstLine="567"/>
        <w:jc w:val="both"/>
        <w:rPr>
          <w:rFonts w:eastAsia="Calibri"/>
          <w:sz w:val="28"/>
          <w:szCs w:val="28"/>
          <w:lang w:val="uk-UA" w:eastAsia="en-US"/>
        </w:rPr>
      </w:pPr>
      <w:r w:rsidRPr="00626127">
        <w:rPr>
          <w:rFonts w:eastAsia="Calibri"/>
          <w:b/>
          <w:sz w:val="28"/>
          <w:szCs w:val="28"/>
          <w:lang w:val="uk-UA" w:eastAsia="en-US"/>
        </w:rPr>
        <w:t xml:space="preserve">Наукова новизна одержаних результатів </w:t>
      </w:r>
      <w:r w:rsidRPr="00626127">
        <w:rPr>
          <w:rFonts w:eastAsia="Calibri"/>
          <w:sz w:val="28"/>
          <w:szCs w:val="28"/>
          <w:lang w:val="uk-UA" w:eastAsia="en-US"/>
        </w:rPr>
        <w:t>полягає в тому, що:</w:t>
      </w:r>
    </w:p>
    <w:p w14:paraId="0F57AD95" w14:textId="77777777" w:rsidR="00205337" w:rsidRPr="00626127" w:rsidRDefault="00205337" w:rsidP="00205337">
      <w:pPr>
        <w:tabs>
          <w:tab w:val="left" w:pos="0"/>
          <w:tab w:val="left" w:pos="709"/>
        </w:tabs>
        <w:spacing w:line="360" w:lineRule="auto"/>
        <w:contextualSpacing/>
        <w:jc w:val="both"/>
        <w:rPr>
          <w:rFonts w:eastAsia="Calibri"/>
          <w:sz w:val="28"/>
          <w:szCs w:val="28"/>
          <w:lang w:val="uk-UA" w:eastAsia="en-US"/>
        </w:rPr>
      </w:pPr>
      <w:r w:rsidRPr="00626127">
        <w:rPr>
          <w:rFonts w:eastAsia="Calibri"/>
          <w:i/>
          <w:sz w:val="28"/>
          <w:szCs w:val="28"/>
          <w:lang w:val="uk-UA" w:eastAsia="en-US"/>
        </w:rPr>
        <w:tab/>
        <w:t xml:space="preserve">уточнено: </w:t>
      </w:r>
      <w:r w:rsidRPr="00626127">
        <w:rPr>
          <w:rFonts w:eastAsia="Calibri"/>
          <w:sz w:val="28"/>
          <w:szCs w:val="28"/>
          <w:lang w:val="uk-UA" w:eastAsia="en-US"/>
        </w:rPr>
        <w:t>сутність і структуру поняття</w:t>
      </w:r>
      <w:r w:rsidRPr="00626127">
        <w:rPr>
          <w:rFonts w:eastAsia="Calibri"/>
          <w:b/>
          <w:caps/>
          <w:sz w:val="28"/>
          <w:szCs w:val="28"/>
          <w:lang w:val="uk-UA" w:eastAsia="en-US"/>
        </w:rPr>
        <w:t xml:space="preserve"> </w:t>
      </w:r>
      <w:r w:rsidRPr="00626127">
        <w:rPr>
          <w:rFonts w:eastAsia="Calibri"/>
          <w:sz w:val="28"/>
          <w:szCs w:val="28"/>
          <w:lang w:val="uk-UA" w:eastAsia="en-US"/>
        </w:rPr>
        <w:t xml:space="preserve">«формування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w:t>
      </w:r>
      <w:r w:rsidRPr="00626127">
        <w:rPr>
          <w:rFonts w:eastAsia="Calibri"/>
          <w:i/>
          <w:iCs/>
          <w:sz w:val="28"/>
          <w:szCs w:val="28"/>
          <w:lang w:val="uk-UA" w:eastAsia="en-US"/>
        </w:rPr>
        <w:t>визначено</w:t>
      </w:r>
      <w:r w:rsidRPr="00626127">
        <w:rPr>
          <w:rFonts w:eastAsia="Calibri"/>
          <w:sz w:val="28"/>
          <w:szCs w:val="28"/>
          <w:lang w:val="uk-UA" w:eastAsia="en-US"/>
        </w:rPr>
        <w:t xml:space="preserve">: теоретичні засади формування готовності до професійної діяльності майбутніх керівників </w:t>
      </w:r>
      <w:proofErr w:type="spellStart"/>
      <w:r w:rsidRPr="00626127">
        <w:rPr>
          <w:rFonts w:eastAsia="Calibri"/>
          <w:sz w:val="28"/>
          <w:szCs w:val="28"/>
          <w:lang w:val="uk-UA" w:eastAsia="en-US"/>
        </w:rPr>
        <w:t>мовного</w:t>
      </w:r>
      <w:proofErr w:type="spellEnd"/>
      <w:r w:rsidRPr="00626127">
        <w:rPr>
          <w:rFonts w:eastAsia="Calibri"/>
          <w:sz w:val="28"/>
          <w:szCs w:val="28"/>
          <w:lang w:val="uk-UA" w:eastAsia="en-US"/>
        </w:rPr>
        <w:t xml:space="preserve"> табору; </w:t>
      </w:r>
      <w:r w:rsidRPr="00626127">
        <w:rPr>
          <w:rFonts w:eastAsia="Calibri"/>
          <w:i/>
          <w:sz w:val="28"/>
          <w:szCs w:val="28"/>
          <w:lang w:val="uk-UA" w:eastAsia="en-US"/>
        </w:rPr>
        <w:t xml:space="preserve">подальшого розвитку набули </w:t>
      </w:r>
      <w:r w:rsidRPr="00626127">
        <w:rPr>
          <w:rFonts w:eastAsia="Calibri"/>
          <w:sz w:val="28"/>
          <w:szCs w:val="28"/>
          <w:lang w:val="uk-UA" w:eastAsia="en-US"/>
        </w:rPr>
        <w:lastRenderedPageBreak/>
        <w:t xml:space="preserve">теоретичні аспекти змісту програми використання Інтернет-ресурсів у навчанні англійської мови майбутніх керівників </w:t>
      </w:r>
      <w:proofErr w:type="spellStart"/>
      <w:r w:rsidRPr="00626127">
        <w:rPr>
          <w:rFonts w:eastAsia="Calibri"/>
          <w:sz w:val="28"/>
          <w:szCs w:val="28"/>
          <w:lang w:val="uk-UA" w:eastAsia="en-US"/>
        </w:rPr>
        <w:t>мовних</w:t>
      </w:r>
      <w:proofErr w:type="spellEnd"/>
      <w:r w:rsidRPr="00626127">
        <w:rPr>
          <w:rFonts w:eastAsia="Calibri"/>
          <w:sz w:val="28"/>
          <w:szCs w:val="28"/>
          <w:lang w:val="uk-UA" w:eastAsia="en-US"/>
        </w:rPr>
        <w:t xml:space="preserve"> таборів.</w:t>
      </w:r>
    </w:p>
    <w:p w14:paraId="31AAF43D" w14:textId="77777777" w:rsidR="00205337" w:rsidRPr="00626127" w:rsidRDefault="00205337" w:rsidP="00205337">
      <w:pPr>
        <w:tabs>
          <w:tab w:val="left" w:pos="0"/>
          <w:tab w:val="left" w:pos="2977"/>
        </w:tabs>
        <w:spacing w:line="360" w:lineRule="auto"/>
        <w:ind w:firstLine="567"/>
        <w:jc w:val="both"/>
        <w:rPr>
          <w:rFonts w:eastAsia="Calibri"/>
          <w:sz w:val="28"/>
          <w:szCs w:val="28"/>
          <w:lang w:val="uk-UA" w:eastAsia="en-US"/>
        </w:rPr>
      </w:pPr>
      <w:r w:rsidRPr="00626127">
        <w:rPr>
          <w:rFonts w:eastAsia="Calibri"/>
          <w:b/>
          <w:bCs/>
          <w:sz w:val="28"/>
          <w:szCs w:val="28"/>
          <w:lang w:val="uk-UA" w:eastAsia="en-US"/>
        </w:rPr>
        <w:t>Практичне значення одержаних результатів</w:t>
      </w:r>
      <w:r w:rsidRPr="00626127">
        <w:rPr>
          <w:rFonts w:eastAsia="Calibri"/>
          <w:sz w:val="28"/>
          <w:szCs w:val="28"/>
          <w:lang w:val="uk-UA" w:eastAsia="en-US"/>
        </w:rPr>
        <w:t xml:space="preserve"> полягає в тому, що упроваджено в освітній процес закладів загальної середньої освіти  запропоновані нами методичні рекомендації з використання Інтернет-ресурсів у навчанні англійської мови майбутніх керівників </w:t>
      </w:r>
      <w:proofErr w:type="spellStart"/>
      <w:r w:rsidRPr="00626127">
        <w:rPr>
          <w:rFonts w:eastAsia="Calibri"/>
          <w:sz w:val="28"/>
          <w:szCs w:val="28"/>
          <w:lang w:val="uk-UA" w:eastAsia="en-US"/>
        </w:rPr>
        <w:t>мовних</w:t>
      </w:r>
      <w:proofErr w:type="spellEnd"/>
      <w:r w:rsidRPr="00626127">
        <w:rPr>
          <w:rFonts w:eastAsia="Calibri"/>
          <w:sz w:val="28"/>
          <w:szCs w:val="28"/>
          <w:lang w:val="uk-UA" w:eastAsia="en-US"/>
        </w:rPr>
        <w:t xml:space="preserve"> таборів</w:t>
      </w:r>
      <w:r w:rsidRPr="00626127">
        <w:rPr>
          <w:rFonts w:eastAsia="Calibri"/>
          <w:sz w:val="28"/>
          <w:szCs w:val="28"/>
          <w:lang w:val="uk-UA" w:eastAsia="uk-UA"/>
        </w:rPr>
        <w:t>.</w:t>
      </w:r>
    </w:p>
    <w:p w14:paraId="06688A1A" w14:textId="77777777" w:rsidR="00205337" w:rsidRPr="00626127" w:rsidRDefault="00205337" w:rsidP="00205337">
      <w:pPr>
        <w:tabs>
          <w:tab w:val="left" w:pos="0"/>
          <w:tab w:val="left" w:pos="2977"/>
        </w:tabs>
        <w:spacing w:line="360" w:lineRule="auto"/>
        <w:ind w:firstLine="567"/>
        <w:jc w:val="both"/>
        <w:rPr>
          <w:rFonts w:eastAsia="Calibri"/>
          <w:bCs/>
          <w:sz w:val="28"/>
          <w:szCs w:val="28"/>
          <w:lang w:val="uk-UA" w:eastAsia="en-US"/>
        </w:rPr>
      </w:pPr>
      <w:r w:rsidRPr="00626127">
        <w:rPr>
          <w:rFonts w:eastAsia="Calibri"/>
          <w:b/>
          <w:bCs/>
          <w:sz w:val="28"/>
          <w:szCs w:val="28"/>
          <w:lang w:val="uk-UA" w:eastAsia="en-US"/>
        </w:rPr>
        <w:t xml:space="preserve">Апробація результатів дослідження. </w:t>
      </w:r>
      <w:r w:rsidRPr="00626127">
        <w:rPr>
          <w:rFonts w:eastAsia="Calibri"/>
          <w:bCs/>
          <w:sz w:val="28"/>
          <w:szCs w:val="28"/>
          <w:lang w:val="uk-UA" w:eastAsia="en-US"/>
        </w:rPr>
        <w:t>Результати дослідження було обговорено на засіданнях кафедри методики навчання та управління  навчальними закладами (2018-2019 рр.) та апробовано на конференції (2018 р.)</w:t>
      </w:r>
    </w:p>
    <w:p w14:paraId="7386B4ED" w14:textId="77777777" w:rsidR="00205337" w:rsidRPr="00626127" w:rsidRDefault="00205337" w:rsidP="00205337">
      <w:pPr>
        <w:tabs>
          <w:tab w:val="left" w:pos="0"/>
          <w:tab w:val="left" w:pos="2977"/>
        </w:tabs>
        <w:spacing w:line="360" w:lineRule="auto"/>
        <w:ind w:firstLine="567"/>
        <w:jc w:val="both"/>
        <w:rPr>
          <w:rFonts w:eastAsia="Calibri"/>
          <w:bCs/>
          <w:sz w:val="28"/>
          <w:szCs w:val="28"/>
          <w:lang w:val="uk-UA" w:eastAsia="en-US"/>
        </w:rPr>
      </w:pPr>
      <w:r w:rsidRPr="00626127">
        <w:rPr>
          <w:rFonts w:eastAsia="Calibri"/>
          <w:b/>
          <w:bCs/>
          <w:sz w:val="28"/>
          <w:szCs w:val="28"/>
          <w:lang w:val="uk-UA" w:eastAsia="en-US"/>
        </w:rPr>
        <w:t>Публікації.</w:t>
      </w:r>
      <w:r w:rsidRPr="00626127">
        <w:rPr>
          <w:rFonts w:eastAsia="Calibri"/>
          <w:bCs/>
          <w:sz w:val="28"/>
          <w:szCs w:val="28"/>
          <w:lang w:val="uk-UA" w:eastAsia="en-US"/>
        </w:rPr>
        <w:t xml:space="preserve"> Основні теоретичні положення та результати дослідження знайшли своє відображення в одній статті у науковому фаховому виданні (2019 р.).</w:t>
      </w:r>
    </w:p>
    <w:p w14:paraId="11D7CBC1" w14:textId="77777777" w:rsidR="00205337" w:rsidRPr="00626127" w:rsidRDefault="00205337" w:rsidP="00205337">
      <w:pPr>
        <w:spacing w:after="160" w:line="360" w:lineRule="auto"/>
        <w:rPr>
          <w:lang w:val="uk-UA"/>
        </w:rPr>
      </w:pPr>
      <w:r w:rsidRPr="00626127">
        <w:rPr>
          <w:lang w:val="uk-UA"/>
        </w:rPr>
        <w:br w:type="page"/>
      </w:r>
    </w:p>
    <w:p w14:paraId="1EB07512" w14:textId="77777777" w:rsidR="00205337" w:rsidRDefault="00205337" w:rsidP="00205337">
      <w:pPr>
        <w:spacing w:line="360" w:lineRule="auto"/>
        <w:ind w:firstLine="709"/>
        <w:jc w:val="both"/>
        <w:rPr>
          <w:rFonts w:eastAsia="Calibri"/>
          <w:b/>
          <w:sz w:val="28"/>
          <w:szCs w:val="28"/>
          <w:lang w:val="uk-UA" w:eastAsia="en-US"/>
        </w:rPr>
      </w:pPr>
      <w:r w:rsidRPr="00626127">
        <w:rPr>
          <w:rFonts w:eastAsia="Calibri"/>
          <w:b/>
          <w:sz w:val="28"/>
          <w:szCs w:val="28"/>
          <w:lang w:val="uk-UA" w:eastAsia="en-US"/>
        </w:rPr>
        <w:lastRenderedPageBreak/>
        <w:t>РОЗДІЛ 1. ТЕОРЕТИЧНІ ЗАСАДИ ФОРМУВАННЯ ГОТОВНОСТІ МАЙБУТНІХ КЕРІВНИКІВ МОВНИХ ТАБОРІВ ДО ПРОФЕСІЙНОЇ ДІЯЛЬНОСТІ</w:t>
      </w:r>
    </w:p>
    <w:p w14:paraId="7287F1BA" w14:textId="77777777" w:rsidR="00205337" w:rsidRDefault="00205337" w:rsidP="00205337">
      <w:pPr>
        <w:spacing w:line="360" w:lineRule="auto"/>
        <w:ind w:firstLine="709"/>
        <w:jc w:val="both"/>
        <w:rPr>
          <w:rFonts w:eastAsia="Calibri"/>
          <w:b/>
          <w:sz w:val="28"/>
          <w:szCs w:val="28"/>
          <w:lang w:val="uk-UA" w:eastAsia="en-US"/>
        </w:rPr>
      </w:pPr>
    </w:p>
    <w:p w14:paraId="645163A1" w14:textId="77777777" w:rsidR="00205337" w:rsidRDefault="00205337" w:rsidP="00205337">
      <w:pPr>
        <w:spacing w:line="360" w:lineRule="auto"/>
        <w:ind w:firstLine="709"/>
        <w:jc w:val="both"/>
        <w:rPr>
          <w:rFonts w:eastAsia="Calibri"/>
          <w:b/>
          <w:sz w:val="28"/>
          <w:szCs w:val="28"/>
          <w:lang w:val="uk-UA" w:eastAsia="en-US"/>
        </w:rPr>
      </w:pPr>
    </w:p>
    <w:p w14:paraId="21680975" w14:textId="77777777" w:rsidR="00205337" w:rsidRPr="00626127" w:rsidRDefault="00205337" w:rsidP="00205337">
      <w:pPr>
        <w:spacing w:line="360" w:lineRule="auto"/>
        <w:ind w:firstLine="709"/>
        <w:jc w:val="both"/>
        <w:rPr>
          <w:rFonts w:eastAsia="Calibri"/>
          <w:b/>
          <w:bCs/>
          <w:sz w:val="22"/>
          <w:szCs w:val="22"/>
          <w:lang w:val="uk-UA" w:eastAsia="en-US"/>
        </w:rPr>
      </w:pPr>
      <w:r w:rsidRPr="00687A5E">
        <w:rPr>
          <w:rFonts w:eastAsia="Calibri"/>
          <w:b/>
          <w:bCs/>
          <w:sz w:val="28"/>
          <w:szCs w:val="28"/>
          <w:lang w:eastAsia="en-US"/>
        </w:rPr>
        <w:t>1.</w:t>
      </w:r>
      <w:r>
        <w:rPr>
          <w:rFonts w:eastAsia="Calibri"/>
          <w:b/>
          <w:bCs/>
          <w:sz w:val="28"/>
          <w:szCs w:val="28"/>
          <w:lang w:val="uk-UA" w:eastAsia="en-US"/>
        </w:rPr>
        <w:t>1</w:t>
      </w:r>
      <w:r w:rsidRPr="00687A5E">
        <w:rPr>
          <w:rFonts w:eastAsia="Calibri"/>
          <w:b/>
          <w:bCs/>
          <w:sz w:val="28"/>
          <w:szCs w:val="28"/>
          <w:lang w:eastAsia="en-US"/>
        </w:rPr>
        <w:t xml:space="preserve">. </w:t>
      </w:r>
      <w:r w:rsidRPr="00626127">
        <w:rPr>
          <w:rFonts w:eastAsia="Calibri"/>
          <w:b/>
          <w:bCs/>
          <w:sz w:val="28"/>
          <w:szCs w:val="28"/>
          <w:lang w:val="uk-UA" w:eastAsia="en-US"/>
        </w:rPr>
        <w:t>Проблема</w:t>
      </w:r>
      <w:r w:rsidRPr="00626127">
        <w:rPr>
          <w:rFonts w:eastAsia="Calibri"/>
          <w:b/>
          <w:bCs/>
          <w:i/>
          <w:iCs/>
          <w:sz w:val="28"/>
          <w:szCs w:val="28"/>
          <w:lang w:val="uk-UA" w:eastAsia="en-US"/>
        </w:rPr>
        <w:t xml:space="preserve"> </w:t>
      </w:r>
      <w:r w:rsidRPr="00626127">
        <w:rPr>
          <w:rFonts w:eastAsia="Calibri"/>
          <w:b/>
          <w:bCs/>
          <w:sz w:val="28"/>
          <w:szCs w:val="28"/>
          <w:lang w:val="uk-UA" w:eastAsia="en-US"/>
        </w:rPr>
        <w:t xml:space="preserve">готовності майбутніх керівників </w:t>
      </w:r>
      <w:proofErr w:type="spellStart"/>
      <w:r w:rsidRPr="00626127">
        <w:rPr>
          <w:rFonts w:eastAsia="Calibri"/>
          <w:b/>
          <w:bCs/>
          <w:sz w:val="28"/>
          <w:szCs w:val="28"/>
          <w:lang w:val="uk-UA" w:eastAsia="en-US"/>
        </w:rPr>
        <w:t>мовного</w:t>
      </w:r>
      <w:proofErr w:type="spellEnd"/>
      <w:r w:rsidRPr="00626127">
        <w:rPr>
          <w:rFonts w:eastAsia="Calibri"/>
          <w:b/>
          <w:bCs/>
          <w:sz w:val="28"/>
          <w:szCs w:val="28"/>
          <w:lang w:val="uk-UA" w:eastAsia="en-US"/>
        </w:rPr>
        <w:t xml:space="preserve"> табору до професійної діяльності як наукова проблема</w:t>
      </w:r>
    </w:p>
    <w:p w14:paraId="2F3F8B8C" w14:textId="77777777" w:rsidR="00205337" w:rsidRPr="00626127" w:rsidRDefault="00205337" w:rsidP="00205337">
      <w:pPr>
        <w:shd w:val="clear" w:color="auto" w:fill="FFFFFF"/>
        <w:spacing w:line="360" w:lineRule="auto"/>
        <w:ind w:right="34" w:firstLine="709"/>
        <w:jc w:val="both"/>
        <w:rPr>
          <w:sz w:val="28"/>
          <w:szCs w:val="28"/>
          <w:lang w:val="uk-UA"/>
        </w:rPr>
      </w:pPr>
    </w:p>
    <w:p w14:paraId="33D93C9F" w14:textId="19F709CB" w:rsidR="00205337" w:rsidRPr="002122D4" w:rsidRDefault="00205337" w:rsidP="00205337">
      <w:pPr>
        <w:tabs>
          <w:tab w:val="left" w:pos="567"/>
          <w:tab w:val="left" w:pos="1134"/>
        </w:tabs>
        <w:spacing w:line="360" w:lineRule="auto"/>
        <w:ind w:firstLine="709"/>
        <w:jc w:val="both"/>
        <w:rPr>
          <w:sz w:val="28"/>
          <w:szCs w:val="28"/>
          <w:lang w:val="uk-UA"/>
        </w:rPr>
      </w:pPr>
      <w:r w:rsidRPr="002122D4">
        <w:rPr>
          <w:sz w:val="28"/>
          <w:szCs w:val="28"/>
          <w:lang w:val="uk-UA"/>
        </w:rPr>
        <w:t>Структурною системою, здатною реагувати ефективно на переміни в суспіль</w:t>
      </w:r>
      <w:r>
        <w:rPr>
          <w:sz w:val="28"/>
          <w:szCs w:val="28"/>
          <w:lang w:val="uk-UA"/>
        </w:rPr>
        <w:t>ному середовищі</w:t>
      </w:r>
      <w:r w:rsidRPr="002122D4">
        <w:rPr>
          <w:sz w:val="28"/>
          <w:szCs w:val="28"/>
          <w:lang w:val="uk-UA"/>
        </w:rPr>
        <w:t>, освіт</w:t>
      </w:r>
      <w:r>
        <w:rPr>
          <w:sz w:val="28"/>
          <w:szCs w:val="28"/>
          <w:lang w:val="uk-UA"/>
        </w:rPr>
        <w:t>янській сфері</w:t>
      </w:r>
      <w:r w:rsidRPr="002122D4">
        <w:rPr>
          <w:sz w:val="28"/>
          <w:szCs w:val="28"/>
          <w:lang w:val="uk-UA"/>
        </w:rPr>
        <w:t xml:space="preserve"> та відображати перспективи розвитку спеціальності, є система </w:t>
      </w:r>
      <w:r>
        <w:rPr>
          <w:sz w:val="28"/>
          <w:szCs w:val="28"/>
          <w:lang w:val="uk-UA"/>
        </w:rPr>
        <w:t xml:space="preserve">фахової </w:t>
      </w:r>
      <w:r w:rsidRPr="002122D4">
        <w:rPr>
          <w:sz w:val="28"/>
          <w:szCs w:val="28"/>
          <w:lang w:val="uk-UA"/>
        </w:rPr>
        <w:t xml:space="preserve">підготовки вчителя, яка у науково-теоретичних джерелах </w:t>
      </w:r>
      <w:proofErr w:type="spellStart"/>
      <w:r w:rsidRPr="002122D4">
        <w:rPr>
          <w:sz w:val="28"/>
          <w:szCs w:val="28"/>
          <w:lang w:val="uk-UA"/>
        </w:rPr>
        <w:t>тл</w:t>
      </w:r>
      <w:proofErr w:type="spellEnd"/>
      <w:r>
        <w:rPr>
          <w:sz w:val="28"/>
          <w:szCs w:val="28"/>
          <w:lang w:val="en-US"/>
        </w:rPr>
        <w:t>y</w:t>
      </w:r>
      <w:proofErr w:type="spellStart"/>
      <w:r w:rsidRPr="002122D4">
        <w:rPr>
          <w:sz w:val="28"/>
          <w:szCs w:val="28"/>
          <w:lang w:val="uk-UA"/>
        </w:rPr>
        <w:t>мачиться</w:t>
      </w:r>
      <w:proofErr w:type="spellEnd"/>
      <w:r w:rsidRPr="002122D4">
        <w:rPr>
          <w:sz w:val="28"/>
          <w:szCs w:val="28"/>
          <w:lang w:val="uk-UA"/>
        </w:rPr>
        <w:t xml:space="preserve"> як сукупність спец</w:t>
      </w:r>
      <w:proofErr w:type="spellStart"/>
      <w:r>
        <w:rPr>
          <w:sz w:val="28"/>
          <w:szCs w:val="28"/>
          <w:lang w:val="en-US"/>
        </w:rPr>
        <w:t>i</w:t>
      </w:r>
      <w:r w:rsidRPr="002122D4">
        <w:rPr>
          <w:sz w:val="28"/>
          <w:szCs w:val="28"/>
          <w:lang w:val="uk-UA"/>
        </w:rPr>
        <w:t>альних</w:t>
      </w:r>
      <w:proofErr w:type="spellEnd"/>
      <w:r w:rsidRPr="002122D4">
        <w:rPr>
          <w:sz w:val="28"/>
          <w:szCs w:val="28"/>
          <w:lang w:val="uk-UA"/>
        </w:rPr>
        <w:t xml:space="preserve"> знань, умінь і навичок, норм поведінки і якостей трудового досвіду, що </w:t>
      </w:r>
      <w:r>
        <w:rPr>
          <w:sz w:val="28"/>
          <w:szCs w:val="28"/>
          <w:lang w:val="uk-UA"/>
        </w:rPr>
        <w:t xml:space="preserve">роблять можливою </w:t>
      </w:r>
      <w:r w:rsidRPr="002122D4">
        <w:rPr>
          <w:sz w:val="28"/>
          <w:szCs w:val="28"/>
          <w:lang w:val="uk-UA"/>
        </w:rPr>
        <w:t xml:space="preserve"> успішн</w:t>
      </w:r>
      <w:r>
        <w:rPr>
          <w:sz w:val="28"/>
          <w:szCs w:val="28"/>
          <w:lang w:val="uk-UA"/>
        </w:rPr>
        <w:t>ою</w:t>
      </w:r>
      <w:r w:rsidRPr="002122D4">
        <w:rPr>
          <w:sz w:val="28"/>
          <w:szCs w:val="28"/>
          <w:lang w:val="uk-UA"/>
        </w:rPr>
        <w:t xml:space="preserve"> пра</w:t>
      </w:r>
      <w:r>
        <w:rPr>
          <w:sz w:val="28"/>
          <w:szCs w:val="28"/>
          <w:lang w:val="uk-UA"/>
        </w:rPr>
        <w:t>цю</w:t>
      </w:r>
      <w:r w:rsidRPr="002122D4">
        <w:rPr>
          <w:sz w:val="28"/>
          <w:szCs w:val="28"/>
          <w:lang w:val="uk-UA"/>
        </w:rPr>
        <w:t xml:space="preserve"> за обраною професією; процес </w:t>
      </w:r>
      <w:proofErr w:type="spellStart"/>
      <w:r>
        <w:rPr>
          <w:sz w:val="28"/>
          <w:szCs w:val="28"/>
          <w:lang w:val="uk-UA"/>
        </w:rPr>
        <w:t>передасі</w:t>
      </w:r>
      <w:proofErr w:type="spellEnd"/>
      <w:r>
        <w:rPr>
          <w:sz w:val="28"/>
          <w:szCs w:val="28"/>
          <w:lang w:val="uk-UA"/>
        </w:rPr>
        <w:t xml:space="preserve"> </w:t>
      </w:r>
      <w:r w:rsidRPr="002122D4">
        <w:rPr>
          <w:sz w:val="28"/>
          <w:szCs w:val="28"/>
          <w:lang w:val="uk-UA"/>
        </w:rPr>
        <w:t xml:space="preserve">учням відповідних знань і умінь </w:t>
      </w:r>
      <w:r>
        <w:rPr>
          <w:sz w:val="28"/>
          <w:szCs w:val="28"/>
          <w:lang w:val="uk-UA"/>
        </w:rPr>
        <w:t>(Н. Журавська [24]; В. Лозова [51</w:t>
      </w:r>
      <w:r w:rsidRPr="002122D4">
        <w:rPr>
          <w:sz w:val="28"/>
          <w:szCs w:val="28"/>
          <w:lang w:val="uk-UA"/>
        </w:rPr>
        <w:t xml:space="preserve">], </w:t>
      </w:r>
      <w:r w:rsidRPr="00205337">
        <w:rPr>
          <w:sz w:val="28"/>
          <w:szCs w:val="28"/>
          <w:lang w:val="uk-UA"/>
        </w:rPr>
        <w:t>процес формування фахівця для однієї з галузей, пов’язаних із оволодінням певним заняттям, професією</w:t>
      </w:r>
      <w:r w:rsidRPr="002122D4">
        <w:rPr>
          <w:sz w:val="28"/>
          <w:szCs w:val="28"/>
          <w:lang w:val="uk-UA"/>
        </w:rPr>
        <w:t xml:space="preserve"> </w:t>
      </w:r>
      <w:r>
        <w:rPr>
          <w:sz w:val="28"/>
          <w:szCs w:val="28"/>
          <w:lang w:val="uk-UA"/>
        </w:rPr>
        <w:t>(С. Гончаренко </w:t>
      </w:r>
      <w:r w:rsidRPr="002122D4">
        <w:rPr>
          <w:sz w:val="28"/>
          <w:szCs w:val="28"/>
          <w:lang w:val="uk-UA"/>
        </w:rPr>
        <w:t>[14]</w:t>
      </w:r>
      <w:r>
        <w:rPr>
          <w:sz w:val="28"/>
          <w:szCs w:val="28"/>
          <w:lang w:val="uk-UA"/>
        </w:rPr>
        <w:t>)</w:t>
      </w:r>
      <w:r w:rsidRPr="002122D4">
        <w:rPr>
          <w:sz w:val="28"/>
          <w:szCs w:val="28"/>
          <w:lang w:val="uk-UA"/>
        </w:rPr>
        <w:t xml:space="preserve">; </w:t>
      </w:r>
      <w:r>
        <w:rPr>
          <w:sz w:val="28"/>
          <w:szCs w:val="28"/>
          <w:lang w:val="uk-UA"/>
        </w:rPr>
        <w:t xml:space="preserve">отримання </w:t>
      </w:r>
      <w:r w:rsidRPr="002122D4">
        <w:rPr>
          <w:sz w:val="28"/>
          <w:szCs w:val="28"/>
          <w:lang w:val="uk-UA"/>
        </w:rPr>
        <w:t>кваліфікації за відповідн</w:t>
      </w:r>
      <w:r>
        <w:rPr>
          <w:sz w:val="28"/>
          <w:szCs w:val="28"/>
          <w:lang w:val="uk-UA"/>
        </w:rPr>
        <w:t>ою освітньою програмою</w:t>
      </w:r>
      <w:r w:rsidRPr="002122D4">
        <w:rPr>
          <w:sz w:val="28"/>
          <w:szCs w:val="28"/>
          <w:lang w:val="uk-UA"/>
        </w:rPr>
        <w:t xml:space="preserve"> </w:t>
      </w:r>
      <w:r>
        <w:rPr>
          <w:sz w:val="28"/>
          <w:szCs w:val="28"/>
          <w:lang w:val="uk-UA"/>
        </w:rPr>
        <w:t>(В. Євдокимов, Т. </w:t>
      </w:r>
      <w:proofErr w:type="spellStart"/>
      <w:r>
        <w:rPr>
          <w:sz w:val="28"/>
          <w:szCs w:val="28"/>
          <w:lang w:val="uk-UA"/>
        </w:rPr>
        <w:t>Агапова</w:t>
      </w:r>
      <w:proofErr w:type="spellEnd"/>
      <w:r>
        <w:rPr>
          <w:sz w:val="28"/>
          <w:szCs w:val="28"/>
          <w:lang w:val="uk-UA"/>
        </w:rPr>
        <w:t> </w:t>
      </w:r>
      <w:r w:rsidRPr="002122D4">
        <w:rPr>
          <w:sz w:val="28"/>
          <w:szCs w:val="28"/>
          <w:lang w:val="uk-UA"/>
        </w:rPr>
        <w:t>[</w:t>
      </w:r>
      <w:r w:rsidRPr="002122D4">
        <w:rPr>
          <w:bCs/>
          <w:sz w:val="28"/>
          <w:szCs w:val="28"/>
          <w:lang w:val="uk-UA"/>
        </w:rPr>
        <w:t>20</w:t>
      </w:r>
      <w:r w:rsidRPr="002122D4">
        <w:rPr>
          <w:sz w:val="28"/>
          <w:szCs w:val="28"/>
          <w:lang w:val="uk-UA"/>
        </w:rPr>
        <w:t>]</w:t>
      </w:r>
      <w:r>
        <w:rPr>
          <w:sz w:val="28"/>
          <w:szCs w:val="28"/>
          <w:lang w:val="uk-UA"/>
        </w:rPr>
        <w:t>)</w:t>
      </w:r>
      <w:r w:rsidRPr="002122D4">
        <w:rPr>
          <w:sz w:val="28"/>
          <w:szCs w:val="28"/>
          <w:lang w:val="uk-UA"/>
        </w:rPr>
        <w:t>; систему організаційн</w:t>
      </w:r>
      <w:r>
        <w:rPr>
          <w:sz w:val="28"/>
          <w:szCs w:val="28"/>
          <w:lang w:val="uk-UA"/>
        </w:rPr>
        <w:t>о-</w:t>
      </w:r>
      <w:r w:rsidRPr="002122D4">
        <w:rPr>
          <w:sz w:val="28"/>
          <w:szCs w:val="28"/>
          <w:lang w:val="uk-UA"/>
        </w:rPr>
        <w:t xml:space="preserve">педагогічних заходів, які забезпечують формування в особистості професійної направленості, знань, умінь, навичок і професійної готовності до такої діяльності </w:t>
      </w:r>
      <w:r>
        <w:rPr>
          <w:sz w:val="28"/>
          <w:szCs w:val="28"/>
          <w:lang w:val="uk-UA"/>
        </w:rPr>
        <w:t>(О. </w:t>
      </w:r>
      <w:proofErr w:type="spellStart"/>
      <w:r>
        <w:rPr>
          <w:sz w:val="28"/>
          <w:szCs w:val="28"/>
          <w:lang w:val="uk-UA"/>
        </w:rPr>
        <w:t>Пєхота</w:t>
      </w:r>
      <w:proofErr w:type="spellEnd"/>
      <w:r>
        <w:rPr>
          <w:sz w:val="28"/>
          <w:szCs w:val="28"/>
          <w:lang w:val="uk-UA"/>
        </w:rPr>
        <w:t xml:space="preserve"> </w:t>
      </w:r>
      <w:r w:rsidRPr="002122D4">
        <w:rPr>
          <w:sz w:val="28"/>
          <w:szCs w:val="28"/>
          <w:lang w:val="uk-UA"/>
        </w:rPr>
        <w:t>[6</w:t>
      </w:r>
      <w:r>
        <w:rPr>
          <w:sz w:val="28"/>
          <w:szCs w:val="28"/>
          <w:lang w:val="uk-UA"/>
        </w:rPr>
        <w:t>8</w:t>
      </w:r>
      <w:r w:rsidRPr="002122D4">
        <w:rPr>
          <w:sz w:val="28"/>
          <w:szCs w:val="28"/>
          <w:lang w:val="uk-UA"/>
        </w:rPr>
        <w:t>]</w:t>
      </w:r>
      <w:r>
        <w:rPr>
          <w:sz w:val="28"/>
          <w:szCs w:val="28"/>
          <w:lang w:val="uk-UA"/>
        </w:rPr>
        <w:t>)</w:t>
      </w:r>
      <w:r w:rsidRPr="002122D4">
        <w:rPr>
          <w:sz w:val="28"/>
          <w:szCs w:val="28"/>
          <w:lang w:val="uk-UA"/>
        </w:rPr>
        <w:t>, єдність структури, змісту і цілей навчання та виховання студентів, способів реалізації набутих знань, умінь та навичок у реальному житті школи</w:t>
      </w:r>
      <w:r>
        <w:rPr>
          <w:sz w:val="28"/>
          <w:szCs w:val="28"/>
          <w:lang w:val="uk-UA"/>
        </w:rPr>
        <w:t xml:space="preserve"> (В. </w:t>
      </w:r>
      <w:proofErr w:type="spellStart"/>
      <w:r>
        <w:rPr>
          <w:sz w:val="28"/>
          <w:szCs w:val="28"/>
          <w:lang w:val="uk-UA"/>
        </w:rPr>
        <w:t>Лукіна</w:t>
      </w:r>
      <w:proofErr w:type="spellEnd"/>
      <w:r>
        <w:rPr>
          <w:sz w:val="28"/>
          <w:szCs w:val="28"/>
          <w:lang w:val="uk-UA"/>
        </w:rPr>
        <w:t>, О. </w:t>
      </w:r>
      <w:proofErr w:type="spellStart"/>
      <w:r>
        <w:rPr>
          <w:sz w:val="28"/>
          <w:szCs w:val="28"/>
          <w:lang w:val="uk-UA"/>
        </w:rPr>
        <w:t>Патрікєєва</w:t>
      </w:r>
      <w:proofErr w:type="spellEnd"/>
      <w:r w:rsidRPr="002122D4">
        <w:rPr>
          <w:sz w:val="28"/>
          <w:szCs w:val="28"/>
          <w:lang w:val="uk-UA"/>
        </w:rPr>
        <w:t xml:space="preserve"> [</w:t>
      </w:r>
      <w:r w:rsidRPr="002122D4">
        <w:rPr>
          <w:spacing w:val="-2"/>
          <w:sz w:val="28"/>
          <w:szCs w:val="28"/>
          <w:lang w:val="uk-UA"/>
        </w:rPr>
        <w:t>5</w:t>
      </w:r>
      <w:r>
        <w:rPr>
          <w:spacing w:val="-2"/>
          <w:sz w:val="28"/>
          <w:szCs w:val="28"/>
          <w:lang w:val="uk-UA"/>
        </w:rPr>
        <w:t>3</w:t>
      </w:r>
      <w:r w:rsidRPr="002122D4">
        <w:rPr>
          <w:sz w:val="28"/>
          <w:szCs w:val="28"/>
          <w:lang w:val="uk-UA"/>
        </w:rPr>
        <w:t>]</w:t>
      </w:r>
      <w:r>
        <w:rPr>
          <w:sz w:val="28"/>
          <w:szCs w:val="28"/>
          <w:lang w:val="uk-UA"/>
        </w:rPr>
        <w:t>)</w:t>
      </w:r>
      <w:r w:rsidRPr="002122D4">
        <w:rPr>
          <w:sz w:val="28"/>
          <w:szCs w:val="28"/>
          <w:lang w:val="uk-UA"/>
        </w:rPr>
        <w:t>.</w:t>
      </w:r>
    </w:p>
    <w:p w14:paraId="2FF77388" w14:textId="7B48DA3E" w:rsidR="00205337" w:rsidRPr="002122D4" w:rsidRDefault="00205337" w:rsidP="00205337">
      <w:pPr>
        <w:shd w:val="clear" w:color="auto" w:fill="FFFFFF"/>
        <w:spacing w:line="360" w:lineRule="auto"/>
        <w:ind w:right="34" w:firstLine="709"/>
        <w:jc w:val="both"/>
        <w:rPr>
          <w:sz w:val="28"/>
          <w:szCs w:val="28"/>
          <w:lang w:val="uk-UA"/>
        </w:rPr>
      </w:pPr>
      <w:r w:rsidRPr="00205337">
        <w:rPr>
          <w:sz w:val="28"/>
          <w:szCs w:val="28"/>
          <w:lang w:val="uk-UA"/>
        </w:rPr>
        <w:t>Конкретизуючи особливості професійної підготовки фахівця, В.</w:t>
      </w:r>
      <w:r>
        <w:rPr>
          <w:sz w:val="28"/>
          <w:szCs w:val="28"/>
          <w:lang w:val="uk-UA"/>
        </w:rPr>
        <w:t> </w:t>
      </w:r>
      <w:r w:rsidRPr="00205337">
        <w:rPr>
          <w:sz w:val="28"/>
          <w:szCs w:val="28"/>
          <w:lang w:val="uk-UA"/>
        </w:rPr>
        <w:t>Баркас</w:t>
      </w:r>
      <w:r>
        <w:rPr>
          <w:sz w:val="28"/>
          <w:szCs w:val="28"/>
          <w:lang w:val="uk-UA"/>
        </w:rPr>
        <w:t>і підкреслює</w:t>
      </w:r>
      <w:r w:rsidRPr="002122D4">
        <w:rPr>
          <w:sz w:val="28"/>
          <w:szCs w:val="28"/>
          <w:lang w:val="uk-UA"/>
        </w:rPr>
        <w:t xml:space="preserve">, що </w:t>
      </w:r>
      <w:r>
        <w:rPr>
          <w:sz w:val="28"/>
          <w:szCs w:val="28"/>
          <w:lang w:val="uk-UA"/>
        </w:rPr>
        <w:t xml:space="preserve">визначальна </w:t>
      </w:r>
      <w:r w:rsidRPr="002122D4">
        <w:rPr>
          <w:sz w:val="28"/>
          <w:szCs w:val="28"/>
          <w:lang w:val="uk-UA"/>
        </w:rPr>
        <w:t>мета цього процесу полягає в отриманні фахової освіти</w:t>
      </w:r>
      <w:r>
        <w:rPr>
          <w:sz w:val="28"/>
          <w:szCs w:val="28"/>
          <w:lang w:val="uk-UA"/>
        </w:rPr>
        <w:t xml:space="preserve">. В свою ж чергу, отримання фаху </w:t>
      </w:r>
      <w:r w:rsidRPr="002122D4">
        <w:rPr>
          <w:sz w:val="28"/>
          <w:szCs w:val="28"/>
          <w:lang w:val="uk-UA"/>
        </w:rPr>
        <w:t xml:space="preserve">є результатом засвоєння систематизованих знань, умінь, навичок і необхідних особистісно-професійних якостей і </w:t>
      </w:r>
      <w:r>
        <w:rPr>
          <w:sz w:val="28"/>
          <w:szCs w:val="28"/>
          <w:lang w:val="uk-UA"/>
        </w:rPr>
        <w:t xml:space="preserve">стає показником </w:t>
      </w:r>
      <w:r w:rsidRPr="002122D4">
        <w:rPr>
          <w:sz w:val="28"/>
          <w:szCs w:val="28"/>
          <w:lang w:val="uk-UA"/>
        </w:rPr>
        <w:t xml:space="preserve">готовності майбутнього вчителя знаходити в окремих </w:t>
      </w:r>
      <w:r>
        <w:rPr>
          <w:sz w:val="28"/>
          <w:szCs w:val="28"/>
          <w:lang w:val="uk-UA"/>
        </w:rPr>
        <w:t xml:space="preserve">навчально-виховних </w:t>
      </w:r>
      <w:r w:rsidRPr="002122D4">
        <w:rPr>
          <w:sz w:val="28"/>
          <w:szCs w:val="28"/>
          <w:lang w:val="uk-UA"/>
        </w:rPr>
        <w:t>явищах взаємопов’язані компоненти цілісної системи [1].</w:t>
      </w:r>
    </w:p>
    <w:p w14:paraId="43180518" w14:textId="39FC038C" w:rsidR="00205337" w:rsidRPr="002122D4" w:rsidRDefault="00205337" w:rsidP="00205337">
      <w:pPr>
        <w:tabs>
          <w:tab w:val="left" w:pos="567"/>
          <w:tab w:val="left" w:pos="1134"/>
        </w:tabs>
        <w:spacing w:line="360" w:lineRule="auto"/>
        <w:ind w:firstLine="709"/>
        <w:jc w:val="both"/>
        <w:rPr>
          <w:sz w:val="28"/>
          <w:szCs w:val="28"/>
          <w:lang w:val="uk-UA"/>
        </w:rPr>
      </w:pPr>
      <w:r>
        <w:rPr>
          <w:sz w:val="28"/>
          <w:szCs w:val="28"/>
          <w:lang w:val="uk-UA"/>
        </w:rPr>
        <w:lastRenderedPageBreak/>
        <w:t>Студіювання</w:t>
      </w:r>
      <w:r w:rsidRPr="002122D4">
        <w:rPr>
          <w:sz w:val="28"/>
          <w:szCs w:val="28"/>
          <w:lang w:val="uk-UA"/>
        </w:rPr>
        <w:t xml:space="preserve"> лексикографічних джерелах </w:t>
      </w:r>
      <w:r>
        <w:rPr>
          <w:sz w:val="28"/>
          <w:szCs w:val="28"/>
          <w:lang w:val="uk-UA"/>
        </w:rPr>
        <w:t xml:space="preserve">дозволило виявити </w:t>
      </w:r>
      <w:proofErr w:type="spellStart"/>
      <w:r>
        <w:rPr>
          <w:sz w:val="28"/>
          <w:szCs w:val="28"/>
          <w:lang w:val="uk-UA"/>
        </w:rPr>
        <w:t>рвзнв</w:t>
      </w:r>
      <w:proofErr w:type="spellEnd"/>
      <w:r>
        <w:rPr>
          <w:sz w:val="28"/>
          <w:szCs w:val="28"/>
          <w:lang w:val="uk-UA"/>
        </w:rPr>
        <w:t xml:space="preserve"> тлумачення </w:t>
      </w:r>
      <w:r w:rsidRPr="002122D4">
        <w:rPr>
          <w:sz w:val="28"/>
          <w:szCs w:val="28"/>
          <w:lang w:val="uk-UA"/>
        </w:rPr>
        <w:t>поняття «готовність»: стан людини</w:t>
      </w:r>
      <w:r>
        <w:rPr>
          <w:sz w:val="28"/>
          <w:szCs w:val="28"/>
          <w:lang w:val="uk-UA"/>
        </w:rPr>
        <w:t xml:space="preserve">, який характеризується </w:t>
      </w:r>
      <w:r w:rsidRPr="002122D4">
        <w:rPr>
          <w:sz w:val="28"/>
          <w:szCs w:val="28"/>
          <w:lang w:val="uk-UA"/>
        </w:rPr>
        <w:t>мобілізаці</w:t>
      </w:r>
      <w:r>
        <w:rPr>
          <w:sz w:val="28"/>
          <w:szCs w:val="28"/>
          <w:lang w:val="uk-UA"/>
        </w:rPr>
        <w:t>єю</w:t>
      </w:r>
      <w:r w:rsidRPr="002122D4">
        <w:rPr>
          <w:sz w:val="28"/>
          <w:szCs w:val="28"/>
          <w:lang w:val="uk-UA"/>
        </w:rPr>
        <w:t xml:space="preserve"> всіх психофізичних систем</w:t>
      </w:r>
      <w:r>
        <w:rPr>
          <w:sz w:val="28"/>
          <w:szCs w:val="28"/>
          <w:lang w:val="uk-UA"/>
        </w:rPr>
        <w:t xml:space="preserve"> і</w:t>
      </w:r>
      <w:r w:rsidRPr="002122D4">
        <w:rPr>
          <w:sz w:val="28"/>
          <w:szCs w:val="28"/>
          <w:lang w:val="uk-UA"/>
        </w:rPr>
        <w:t xml:space="preserve"> забезпечує ефективне виконання </w:t>
      </w:r>
      <w:r>
        <w:rPr>
          <w:sz w:val="28"/>
          <w:szCs w:val="28"/>
          <w:lang w:val="uk-UA"/>
        </w:rPr>
        <w:t>окрем</w:t>
      </w:r>
      <w:r w:rsidRPr="002122D4">
        <w:rPr>
          <w:sz w:val="28"/>
          <w:szCs w:val="28"/>
          <w:lang w:val="uk-UA"/>
        </w:rPr>
        <w:t>их дій [7</w:t>
      </w:r>
      <w:r>
        <w:rPr>
          <w:sz w:val="28"/>
          <w:szCs w:val="28"/>
          <w:lang w:val="uk-UA"/>
        </w:rPr>
        <w:t>4</w:t>
      </w:r>
      <w:r w:rsidRPr="002122D4">
        <w:rPr>
          <w:sz w:val="28"/>
          <w:szCs w:val="28"/>
          <w:lang w:val="uk-UA"/>
        </w:rPr>
        <w:t>]; психологічн</w:t>
      </w:r>
      <w:r>
        <w:rPr>
          <w:sz w:val="28"/>
          <w:szCs w:val="28"/>
          <w:lang w:val="uk-UA"/>
        </w:rPr>
        <w:t>е</w:t>
      </w:r>
      <w:r w:rsidRPr="002122D4">
        <w:rPr>
          <w:sz w:val="28"/>
          <w:szCs w:val="28"/>
          <w:lang w:val="uk-UA"/>
        </w:rPr>
        <w:t xml:space="preserve"> налашт</w:t>
      </w:r>
      <w:r>
        <w:rPr>
          <w:sz w:val="28"/>
          <w:szCs w:val="28"/>
          <w:lang w:val="uk-UA"/>
        </w:rPr>
        <w:t xml:space="preserve">ування </w:t>
      </w:r>
      <w:r w:rsidRPr="002122D4">
        <w:rPr>
          <w:sz w:val="28"/>
          <w:szCs w:val="28"/>
          <w:lang w:val="uk-UA"/>
        </w:rPr>
        <w:t>на щось [</w:t>
      </w:r>
      <w:r w:rsidRPr="002122D4">
        <w:rPr>
          <w:spacing w:val="-2"/>
          <w:sz w:val="28"/>
          <w:szCs w:val="28"/>
          <w:lang w:val="uk-UA"/>
        </w:rPr>
        <w:t>8</w:t>
      </w:r>
      <w:r>
        <w:rPr>
          <w:spacing w:val="-2"/>
          <w:sz w:val="28"/>
          <w:szCs w:val="28"/>
          <w:lang w:val="uk-UA"/>
        </w:rPr>
        <w:t>8</w:t>
      </w:r>
      <w:r w:rsidRPr="002122D4">
        <w:rPr>
          <w:sz w:val="28"/>
          <w:szCs w:val="28"/>
          <w:lang w:val="uk-UA"/>
        </w:rPr>
        <w:t xml:space="preserve">], установка, що спрямована на виконання </w:t>
      </w:r>
      <w:r>
        <w:rPr>
          <w:sz w:val="28"/>
          <w:szCs w:val="28"/>
          <w:lang w:val="uk-UA"/>
        </w:rPr>
        <w:t xml:space="preserve">певної </w:t>
      </w:r>
      <w:r w:rsidRPr="002122D4">
        <w:rPr>
          <w:sz w:val="28"/>
          <w:szCs w:val="28"/>
          <w:lang w:val="uk-UA"/>
        </w:rPr>
        <w:t>дії [</w:t>
      </w:r>
      <w:r>
        <w:rPr>
          <w:spacing w:val="-2"/>
          <w:sz w:val="28"/>
          <w:szCs w:val="28"/>
          <w:lang w:val="uk-UA"/>
        </w:rPr>
        <w:t>100</w:t>
      </w:r>
      <w:r w:rsidRPr="002122D4">
        <w:rPr>
          <w:sz w:val="28"/>
          <w:szCs w:val="28"/>
          <w:lang w:val="uk-UA"/>
        </w:rPr>
        <w:t>] та ін.</w:t>
      </w:r>
    </w:p>
    <w:p w14:paraId="0B8837A6" w14:textId="02A48D00" w:rsidR="00205337" w:rsidRPr="002122D4" w:rsidRDefault="00205337" w:rsidP="00205337">
      <w:pPr>
        <w:tabs>
          <w:tab w:val="left" w:pos="567"/>
          <w:tab w:val="left" w:pos="1134"/>
        </w:tabs>
        <w:spacing w:line="360" w:lineRule="auto"/>
        <w:ind w:firstLine="709"/>
        <w:jc w:val="both"/>
        <w:rPr>
          <w:sz w:val="28"/>
          <w:szCs w:val="28"/>
          <w:lang w:val="uk-UA"/>
        </w:rPr>
      </w:pPr>
      <w:r w:rsidRPr="002122D4">
        <w:rPr>
          <w:sz w:val="28"/>
          <w:szCs w:val="28"/>
          <w:lang w:val="uk-UA"/>
        </w:rPr>
        <w:t xml:space="preserve">У вітчизняній </w:t>
      </w:r>
      <w:r>
        <w:rPr>
          <w:sz w:val="28"/>
          <w:szCs w:val="28"/>
          <w:lang w:val="uk-UA"/>
        </w:rPr>
        <w:t>науково-</w:t>
      </w:r>
      <w:r w:rsidRPr="002122D4">
        <w:rPr>
          <w:sz w:val="28"/>
          <w:szCs w:val="28"/>
          <w:lang w:val="uk-UA"/>
        </w:rPr>
        <w:t xml:space="preserve">педагогічній літературі </w:t>
      </w:r>
      <w:r>
        <w:rPr>
          <w:sz w:val="28"/>
          <w:szCs w:val="28"/>
          <w:lang w:val="uk-UA"/>
        </w:rPr>
        <w:t xml:space="preserve">аспекти </w:t>
      </w:r>
      <w:r w:rsidRPr="002122D4">
        <w:rPr>
          <w:sz w:val="28"/>
          <w:szCs w:val="28"/>
          <w:lang w:val="uk-UA"/>
        </w:rPr>
        <w:t xml:space="preserve">підготовки вчителя до професійної діяльності </w:t>
      </w:r>
      <w:r>
        <w:rPr>
          <w:sz w:val="28"/>
          <w:szCs w:val="28"/>
          <w:lang w:val="uk-UA"/>
        </w:rPr>
        <w:t xml:space="preserve">досліджував </w:t>
      </w:r>
      <w:r w:rsidRPr="002122D4">
        <w:rPr>
          <w:sz w:val="28"/>
          <w:szCs w:val="28"/>
          <w:lang w:val="uk-UA"/>
        </w:rPr>
        <w:t>К. Ушинський [8</w:t>
      </w:r>
      <w:r>
        <w:rPr>
          <w:sz w:val="28"/>
          <w:szCs w:val="28"/>
          <w:lang w:val="uk-UA"/>
        </w:rPr>
        <w:t>8</w:t>
      </w:r>
      <w:r w:rsidRPr="002122D4">
        <w:rPr>
          <w:sz w:val="28"/>
          <w:szCs w:val="28"/>
          <w:lang w:val="uk-UA"/>
        </w:rPr>
        <w:t xml:space="preserve">]. У його </w:t>
      </w:r>
      <w:r>
        <w:rPr>
          <w:sz w:val="28"/>
          <w:szCs w:val="28"/>
          <w:lang w:val="uk-UA"/>
        </w:rPr>
        <w:t xml:space="preserve">напрацюваннях </w:t>
      </w:r>
      <w:r w:rsidRPr="002122D4">
        <w:rPr>
          <w:sz w:val="28"/>
          <w:szCs w:val="28"/>
          <w:lang w:val="uk-UA"/>
        </w:rPr>
        <w:t xml:space="preserve">не вживався термін «готовність» до педагогічної </w:t>
      </w:r>
      <w:r>
        <w:rPr>
          <w:sz w:val="28"/>
          <w:szCs w:val="28"/>
          <w:lang w:val="uk-UA"/>
        </w:rPr>
        <w:t>прац</w:t>
      </w:r>
      <w:r w:rsidRPr="002122D4">
        <w:rPr>
          <w:sz w:val="28"/>
          <w:szCs w:val="28"/>
          <w:lang w:val="uk-UA"/>
        </w:rPr>
        <w:t xml:space="preserve">і, </w:t>
      </w:r>
      <w:r>
        <w:rPr>
          <w:sz w:val="28"/>
          <w:szCs w:val="28"/>
          <w:lang w:val="uk-UA"/>
        </w:rPr>
        <w:t xml:space="preserve">але прослідковувалась </w:t>
      </w:r>
      <w:r w:rsidRPr="002122D4">
        <w:rPr>
          <w:sz w:val="28"/>
          <w:szCs w:val="28"/>
          <w:lang w:val="uk-UA"/>
        </w:rPr>
        <w:t xml:space="preserve">думка про </w:t>
      </w:r>
      <w:r>
        <w:rPr>
          <w:sz w:val="28"/>
          <w:szCs w:val="28"/>
          <w:lang w:val="uk-UA"/>
        </w:rPr>
        <w:t>напрям</w:t>
      </w:r>
      <w:r w:rsidRPr="002122D4">
        <w:rPr>
          <w:sz w:val="28"/>
          <w:szCs w:val="28"/>
          <w:lang w:val="uk-UA"/>
        </w:rPr>
        <w:t>и формування такої готовності.</w:t>
      </w:r>
    </w:p>
    <w:p w14:paraId="03CB8B30" w14:textId="7F0242F9"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t>З</w:t>
      </w:r>
      <w:r>
        <w:rPr>
          <w:sz w:val="28"/>
          <w:szCs w:val="28"/>
          <w:lang w:val="uk-UA"/>
        </w:rPr>
        <w:t>більше</w:t>
      </w:r>
      <w:r w:rsidRPr="002122D4">
        <w:rPr>
          <w:sz w:val="28"/>
          <w:szCs w:val="28"/>
          <w:lang w:val="uk-UA"/>
        </w:rPr>
        <w:t xml:space="preserve">ння інтересу до питання професійної готовності </w:t>
      </w:r>
      <w:r>
        <w:rPr>
          <w:sz w:val="28"/>
          <w:szCs w:val="28"/>
          <w:lang w:val="uk-UA"/>
        </w:rPr>
        <w:t xml:space="preserve">фахівця </w:t>
      </w:r>
      <w:r w:rsidRPr="002122D4">
        <w:rPr>
          <w:sz w:val="28"/>
          <w:szCs w:val="28"/>
          <w:lang w:val="uk-UA"/>
        </w:rPr>
        <w:t xml:space="preserve">особливо </w:t>
      </w:r>
      <w:r>
        <w:rPr>
          <w:sz w:val="28"/>
          <w:szCs w:val="28"/>
          <w:lang w:val="uk-UA"/>
        </w:rPr>
        <w:t xml:space="preserve">стало </w:t>
      </w:r>
      <w:r w:rsidRPr="002122D4">
        <w:rPr>
          <w:sz w:val="28"/>
          <w:szCs w:val="28"/>
          <w:lang w:val="uk-UA"/>
        </w:rPr>
        <w:t>помітно у 20-40 роки ХХ ст. Цьому</w:t>
      </w:r>
      <w:r w:rsidR="006E77A8">
        <w:rPr>
          <w:sz w:val="28"/>
          <w:szCs w:val="28"/>
          <w:lang w:val="uk-UA"/>
        </w:rPr>
        <w:t xml:space="preserve"> </w:t>
      </w:r>
      <w:r w:rsidRPr="002122D4">
        <w:rPr>
          <w:sz w:val="28"/>
          <w:szCs w:val="28"/>
          <w:lang w:val="uk-UA"/>
        </w:rPr>
        <w:t xml:space="preserve">сприяли </w:t>
      </w:r>
      <w:r w:rsidR="006E77A8" w:rsidRPr="002122D4">
        <w:rPr>
          <w:sz w:val="28"/>
          <w:szCs w:val="28"/>
          <w:lang w:val="uk-UA"/>
        </w:rPr>
        <w:t xml:space="preserve">, певною мірою, </w:t>
      </w:r>
      <w:r w:rsidRPr="002122D4">
        <w:rPr>
          <w:sz w:val="28"/>
          <w:szCs w:val="28"/>
          <w:lang w:val="uk-UA"/>
        </w:rPr>
        <w:t xml:space="preserve">дослідження нейрофізіологічних механізмів регуляції та саморегуляції поведінки </w:t>
      </w:r>
      <w:r w:rsidR="006E77A8">
        <w:rPr>
          <w:sz w:val="28"/>
          <w:szCs w:val="28"/>
          <w:lang w:val="uk-UA"/>
        </w:rPr>
        <w:t xml:space="preserve">особистості </w:t>
      </w:r>
      <w:r w:rsidRPr="002122D4">
        <w:rPr>
          <w:sz w:val="28"/>
          <w:szCs w:val="28"/>
          <w:lang w:val="uk-UA"/>
        </w:rPr>
        <w:t xml:space="preserve">та </w:t>
      </w:r>
      <w:r w:rsidR="006E77A8">
        <w:rPr>
          <w:sz w:val="28"/>
          <w:szCs w:val="28"/>
          <w:lang w:val="uk-UA"/>
        </w:rPr>
        <w:t xml:space="preserve">ролі і </w:t>
      </w:r>
      <w:r w:rsidRPr="002122D4">
        <w:rPr>
          <w:sz w:val="28"/>
          <w:szCs w:val="28"/>
          <w:lang w:val="uk-UA"/>
        </w:rPr>
        <w:t xml:space="preserve">місця в ній готовності як одного з таких механізмів тощо. </w:t>
      </w:r>
    </w:p>
    <w:p w14:paraId="32A76689" w14:textId="015D4CC2" w:rsidR="00205337" w:rsidRPr="002122D4" w:rsidRDefault="00205337" w:rsidP="00205337">
      <w:pPr>
        <w:tabs>
          <w:tab w:val="left" w:pos="567"/>
          <w:tab w:val="left" w:pos="1134"/>
        </w:tabs>
        <w:spacing w:line="360" w:lineRule="auto"/>
        <w:ind w:firstLine="709"/>
        <w:jc w:val="both"/>
        <w:rPr>
          <w:sz w:val="28"/>
          <w:szCs w:val="28"/>
          <w:lang w:val="uk-UA"/>
        </w:rPr>
      </w:pPr>
      <w:r w:rsidRPr="002122D4">
        <w:rPr>
          <w:sz w:val="28"/>
          <w:szCs w:val="28"/>
          <w:lang w:val="uk-UA"/>
        </w:rPr>
        <w:t>Слід від</w:t>
      </w:r>
      <w:r w:rsidR="006E77A8">
        <w:rPr>
          <w:sz w:val="28"/>
          <w:szCs w:val="28"/>
          <w:lang w:val="uk-UA"/>
        </w:rPr>
        <w:t>значи</w:t>
      </w:r>
      <w:r w:rsidRPr="002122D4">
        <w:rPr>
          <w:sz w:val="28"/>
          <w:szCs w:val="28"/>
          <w:lang w:val="uk-UA"/>
        </w:rPr>
        <w:t xml:space="preserve">ти, що у другій половині ХХ ст. активізувалася </w:t>
      </w:r>
      <w:r w:rsidR="006E77A8" w:rsidRPr="002122D4">
        <w:rPr>
          <w:sz w:val="28"/>
          <w:szCs w:val="28"/>
          <w:lang w:val="uk-UA"/>
        </w:rPr>
        <w:t xml:space="preserve">суттєво </w:t>
      </w:r>
      <w:r w:rsidR="006E77A8">
        <w:rPr>
          <w:sz w:val="28"/>
          <w:szCs w:val="28"/>
          <w:lang w:val="uk-UA"/>
        </w:rPr>
        <w:t>науково-</w:t>
      </w:r>
      <w:r w:rsidRPr="002122D4">
        <w:rPr>
          <w:sz w:val="28"/>
          <w:szCs w:val="28"/>
          <w:lang w:val="uk-UA"/>
        </w:rPr>
        <w:t xml:space="preserve">дослідницька робота </w:t>
      </w:r>
      <w:r w:rsidR="006E77A8" w:rsidRPr="002122D4">
        <w:rPr>
          <w:sz w:val="28"/>
          <w:szCs w:val="28"/>
          <w:lang w:val="uk-UA"/>
        </w:rPr>
        <w:t xml:space="preserve">за кордоном </w:t>
      </w:r>
      <w:r w:rsidRPr="002122D4">
        <w:rPr>
          <w:sz w:val="28"/>
          <w:szCs w:val="28"/>
          <w:lang w:val="uk-UA"/>
        </w:rPr>
        <w:t xml:space="preserve">у цьому напрямку. У публікаціях </w:t>
      </w:r>
      <w:r w:rsidR="006E77A8">
        <w:rPr>
          <w:sz w:val="28"/>
          <w:szCs w:val="28"/>
          <w:lang w:val="uk-UA"/>
        </w:rPr>
        <w:t xml:space="preserve">численних науковців </w:t>
      </w:r>
      <w:r w:rsidRPr="002122D4">
        <w:rPr>
          <w:sz w:val="28"/>
          <w:szCs w:val="28"/>
          <w:lang w:val="uk-UA"/>
        </w:rPr>
        <w:t>(</w:t>
      </w:r>
      <w:proofErr w:type="spellStart"/>
      <w:r w:rsidRPr="002122D4">
        <w:rPr>
          <w:sz w:val="28"/>
          <w:szCs w:val="28"/>
          <w:lang w:val="uk-UA"/>
        </w:rPr>
        <w:t>Дж</w:t>
      </w:r>
      <w:proofErr w:type="spellEnd"/>
      <w:r w:rsidRPr="002122D4">
        <w:rPr>
          <w:sz w:val="28"/>
          <w:szCs w:val="28"/>
          <w:lang w:val="uk-UA"/>
        </w:rPr>
        <w:t>. </w:t>
      </w:r>
      <w:proofErr w:type="spellStart"/>
      <w:r w:rsidRPr="002122D4">
        <w:rPr>
          <w:sz w:val="28"/>
          <w:szCs w:val="28"/>
          <w:lang w:val="uk-UA"/>
        </w:rPr>
        <w:t>Аткінсон</w:t>
      </w:r>
      <w:proofErr w:type="spellEnd"/>
      <w:r w:rsidRPr="002122D4">
        <w:rPr>
          <w:sz w:val="28"/>
          <w:szCs w:val="28"/>
          <w:lang w:val="uk-UA"/>
        </w:rPr>
        <w:t xml:space="preserve">, </w:t>
      </w:r>
      <w:proofErr w:type="spellStart"/>
      <w:r w:rsidRPr="002122D4">
        <w:rPr>
          <w:sz w:val="28"/>
          <w:szCs w:val="28"/>
          <w:lang w:val="uk-UA"/>
        </w:rPr>
        <w:t>Дж</w:t>
      </w:r>
      <w:proofErr w:type="spellEnd"/>
      <w:r w:rsidRPr="002122D4">
        <w:rPr>
          <w:sz w:val="28"/>
          <w:szCs w:val="28"/>
          <w:lang w:val="uk-UA"/>
        </w:rPr>
        <w:t>. Остін, М. </w:t>
      </w:r>
      <w:proofErr w:type="spellStart"/>
      <w:r w:rsidRPr="002122D4">
        <w:rPr>
          <w:sz w:val="28"/>
          <w:szCs w:val="28"/>
          <w:lang w:val="uk-UA"/>
        </w:rPr>
        <w:t>Дункін</w:t>
      </w:r>
      <w:proofErr w:type="spellEnd"/>
      <w:r w:rsidRPr="002122D4">
        <w:rPr>
          <w:sz w:val="28"/>
          <w:szCs w:val="28"/>
          <w:lang w:val="uk-UA"/>
        </w:rPr>
        <w:t xml:space="preserve"> та ін. [</w:t>
      </w:r>
      <w:r>
        <w:rPr>
          <w:color w:val="000000"/>
          <w:spacing w:val="9"/>
          <w:sz w:val="28"/>
          <w:szCs w:val="28"/>
          <w:lang w:val="uk-UA"/>
        </w:rPr>
        <w:t>102</w:t>
      </w:r>
      <w:r w:rsidRPr="002122D4">
        <w:rPr>
          <w:color w:val="000000"/>
          <w:spacing w:val="-1"/>
          <w:sz w:val="28"/>
          <w:szCs w:val="28"/>
          <w:lang w:val="uk-UA"/>
        </w:rPr>
        <w:t xml:space="preserve">; </w:t>
      </w:r>
      <w:r>
        <w:rPr>
          <w:color w:val="000000"/>
          <w:spacing w:val="-1"/>
          <w:sz w:val="28"/>
          <w:szCs w:val="28"/>
          <w:lang w:val="uk-UA"/>
        </w:rPr>
        <w:t>103</w:t>
      </w:r>
      <w:r w:rsidRPr="002122D4">
        <w:rPr>
          <w:sz w:val="28"/>
          <w:szCs w:val="28"/>
          <w:lang w:val="uk-UA"/>
        </w:rPr>
        <w:t xml:space="preserve">; </w:t>
      </w:r>
      <w:r w:rsidRPr="002122D4">
        <w:rPr>
          <w:color w:val="000000"/>
          <w:spacing w:val="4"/>
          <w:sz w:val="28"/>
          <w:szCs w:val="28"/>
          <w:lang w:val="uk-UA"/>
        </w:rPr>
        <w:t>10</w:t>
      </w:r>
      <w:r>
        <w:rPr>
          <w:color w:val="000000"/>
          <w:spacing w:val="4"/>
          <w:sz w:val="28"/>
          <w:szCs w:val="28"/>
          <w:lang w:val="uk-UA"/>
        </w:rPr>
        <w:t>6</w:t>
      </w:r>
      <w:r w:rsidRPr="002122D4">
        <w:rPr>
          <w:sz w:val="28"/>
          <w:szCs w:val="28"/>
          <w:lang w:val="uk-UA"/>
        </w:rPr>
        <w:t xml:space="preserve">]) знайшли відображення </w:t>
      </w:r>
      <w:r w:rsidR="006E77A8" w:rsidRPr="002122D4">
        <w:rPr>
          <w:sz w:val="28"/>
          <w:szCs w:val="28"/>
          <w:lang w:val="uk-UA"/>
        </w:rPr>
        <w:t>головні</w:t>
      </w:r>
      <w:r w:rsidRPr="002122D4">
        <w:rPr>
          <w:sz w:val="28"/>
          <w:szCs w:val="28"/>
          <w:lang w:val="uk-UA"/>
        </w:rPr>
        <w:t xml:space="preserve"> підходи до виділення системи педагогічних дій, що </w:t>
      </w:r>
      <w:r w:rsidR="006E77A8">
        <w:rPr>
          <w:sz w:val="28"/>
          <w:szCs w:val="28"/>
          <w:lang w:val="uk-UA"/>
        </w:rPr>
        <w:t>мають назву</w:t>
      </w:r>
      <w:r w:rsidRPr="002122D4">
        <w:rPr>
          <w:sz w:val="28"/>
          <w:szCs w:val="28"/>
          <w:lang w:val="uk-UA"/>
        </w:rPr>
        <w:t xml:space="preserve"> умін</w:t>
      </w:r>
      <w:r w:rsidR="006E77A8">
        <w:rPr>
          <w:sz w:val="28"/>
          <w:szCs w:val="28"/>
          <w:lang w:val="uk-UA"/>
        </w:rPr>
        <w:t>ь</w:t>
      </w:r>
      <w:r w:rsidRPr="002122D4">
        <w:rPr>
          <w:sz w:val="28"/>
          <w:szCs w:val="28"/>
          <w:lang w:val="uk-UA"/>
        </w:rPr>
        <w:t>, якост</w:t>
      </w:r>
      <w:r w:rsidR="006E77A8">
        <w:rPr>
          <w:sz w:val="28"/>
          <w:szCs w:val="28"/>
          <w:lang w:val="uk-UA"/>
        </w:rPr>
        <w:t>ей</w:t>
      </w:r>
      <w:r w:rsidRPr="002122D4">
        <w:rPr>
          <w:sz w:val="28"/>
          <w:szCs w:val="28"/>
          <w:lang w:val="uk-UA"/>
        </w:rPr>
        <w:t xml:space="preserve"> педагога. У них також </w:t>
      </w:r>
      <w:r w:rsidR="006E77A8">
        <w:rPr>
          <w:sz w:val="28"/>
          <w:szCs w:val="28"/>
          <w:lang w:val="uk-UA"/>
        </w:rPr>
        <w:t>розглянут</w:t>
      </w:r>
      <w:r w:rsidRPr="002122D4">
        <w:rPr>
          <w:sz w:val="28"/>
          <w:szCs w:val="28"/>
          <w:lang w:val="uk-UA"/>
        </w:rPr>
        <w:t xml:space="preserve">о різні </w:t>
      </w:r>
      <w:r w:rsidR="006E77A8">
        <w:rPr>
          <w:sz w:val="28"/>
          <w:szCs w:val="28"/>
          <w:lang w:val="uk-UA"/>
        </w:rPr>
        <w:t xml:space="preserve">підходи </w:t>
      </w:r>
      <w:r w:rsidRPr="002122D4">
        <w:rPr>
          <w:sz w:val="28"/>
          <w:szCs w:val="28"/>
          <w:lang w:val="uk-UA"/>
        </w:rPr>
        <w:t xml:space="preserve">щодо діяльнісної готовності, здатності до педагогічної діяльності, </w:t>
      </w:r>
      <w:r w:rsidR="006E77A8">
        <w:rPr>
          <w:sz w:val="28"/>
          <w:szCs w:val="28"/>
          <w:lang w:val="uk-UA"/>
        </w:rPr>
        <w:t xml:space="preserve">до виконання </w:t>
      </w:r>
      <w:proofErr w:type="spellStart"/>
      <w:r w:rsidRPr="002122D4">
        <w:rPr>
          <w:sz w:val="28"/>
          <w:szCs w:val="28"/>
          <w:lang w:val="uk-UA"/>
        </w:rPr>
        <w:t>професійн</w:t>
      </w:r>
      <w:r w:rsidR="006E77A8">
        <w:rPr>
          <w:sz w:val="28"/>
          <w:szCs w:val="28"/>
          <w:lang w:val="uk-UA"/>
        </w:rPr>
        <w:t>о</w:t>
      </w:r>
      <w:proofErr w:type="spellEnd"/>
      <w:r w:rsidR="006E77A8">
        <w:rPr>
          <w:sz w:val="28"/>
          <w:szCs w:val="28"/>
          <w:lang w:val="uk-UA"/>
        </w:rPr>
        <w:t>-педагогічних</w:t>
      </w:r>
      <w:r w:rsidRPr="002122D4">
        <w:rPr>
          <w:sz w:val="28"/>
          <w:szCs w:val="28"/>
          <w:lang w:val="uk-UA"/>
        </w:rPr>
        <w:t xml:space="preserve"> функцій, </w:t>
      </w:r>
      <w:r w:rsidR="006E77A8" w:rsidRPr="002122D4">
        <w:rPr>
          <w:sz w:val="28"/>
          <w:szCs w:val="28"/>
          <w:lang w:val="uk-UA"/>
        </w:rPr>
        <w:t xml:space="preserve">напрямків та </w:t>
      </w:r>
      <w:r w:rsidRPr="002122D4">
        <w:rPr>
          <w:sz w:val="28"/>
          <w:szCs w:val="28"/>
          <w:lang w:val="uk-UA"/>
        </w:rPr>
        <w:t xml:space="preserve">умов діяльності, складання плану </w:t>
      </w:r>
      <w:r w:rsidR="006E77A8">
        <w:rPr>
          <w:sz w:val="28"/>
          <w:szCs w:val="28"/>
          <w:lang w:val="uk-UA"/>
        </w:rPr>
        <w:t xml:space="preserve">праці за фахом </w:t>
      </w:r>
      <w:r w:rsidRPr="002122D4">
        <w:rPr>
          <w:sz w:val="28"/>
          <w:szCs w:val="28"/>
          <w:lang w:val="uk-UA"/>
        </w:rPr>
        <w:t xml:space="preserve">, контролю за його реалізацією тощо. </w:t>
      </w:r>
      <w:r w:rsidR="006E77A8">
        <w:rPr>
          <w:sz w:val="28"/>
          <w:szCs w:val="28"/>
          <w:lang w:val="uk-UA"/>
        </w:rPr>
        <w:t xml:space="preserve">Ґрунтуючись </w:t>
      </w:r>
      <w:r w:rsidRPr="002122D4">
        <w:rPr>
          <w:sz w:val="28"/>
          <w:szCs w:val="28"/>
          <w:lang w:val="uk-UA"/>
        </w:rPr>
        <w:t>на результат</w:t>
      </w:r>
      <w:r w:rsidR="006E77A8">
        <w:rPr>
          <w:sz w:val="28"/>
          <w:szCs w:val="28"/>
          <w:lang w:val="uk-UA"/>
        </w:rPr>
        <w:t>ах</w:t>
      </w:r>
      <w:r w:rsidRPr="002122D4">
        <w:rPr>
          <w:sz w:val="28"/>
          <w:szCs w:val="28"/>
          <w:lang w:val="uk-UA"/>
        </w:rPr>
        <w:t xml:space="preserve"> наукових пошуків </w:t>
      </w:r>
      <w:r w:rsidR="006E77A8" w:rsidRPr="002122D4">
        <w:rPr>
          <w:sz w:val="28"/>
          <w:szCs w:val="28"/>
          <w:lang w:val="uk-UA"/>
        </w:rPr>
        <w:t xml:space="preserve">зарубіжних та </w:t>
      </w:r>
      <w:r w:rsidRPr="002122D4">
        <w:rPr>
          <w:sz w:val="28"/>
          <w:szCs w:val="28"/>
          <w:lang w:val="uk-UA"/>
        </w:rPr>
        <w:t xml:space="preserve">вітчизняних </w:t>
      </w:r>
      <w:r w:rsidR="006E77A8">
        <w:rPr>
          <w:sz w:val="28"/>
          <w:szCs w:val="28"/>
          <w:lang w:val="uk-UA"/>
        </w:rPr>
        <w:t>науковц</w:t>
      </w:r>
      <w:r w:rsidRPr="002122D4">
        <w:rPr>
          <w:sz w:val="28"/>
          <w:szCs w:val="28"/>
          <w:lang w:val="uk-UA"/>
        </w:rPr>
        <w:t xml:space="preserve">ів, вважаємо доцільним </w:t>
      </w:r>
      <w:r w:rsidR="006E77A8">
        <w:rPr>
          <w:sz w:val="28"/>
          <w:szCs w:val="28"/>
          <w:lang w:val="uk-UA"/>
        </w:rPr>
        <w:t>говори</w:t>
      </w:r>
      <w:r w:rsidRPr="002122D4">
        <w:rPr>
          <w:sz w:val="28"/>
          <w:szCs w:val="28"/>
          <w:lang w:val="uk-UA"/>
        </w:rPr>
        <w:t xml:space="preserve">ти </w:t>
      </w:r>
      <w:r w:rsidR="006E77A8">
        <w:rPr>
          <w:sz w:val="28"/>
          <w:szCs w:val="28"/>
          <w:lang w:val="uk-UA"/>
        </w:rPr>
        <w:t xml:space="preserve">про </w:t>
      </w:r>
      <w:r w:rsidRPr="002122D4">
        <w:rPr>
          <w:sz w:val="28"/>
          <w:szCs w:val="28"/>
          <w:lang w:val="uk-UA"/>
        </w:rPr>
        <w:t xml:space="preserve">те, що за всієї </w:t>
      </w:r>
      <w:r w:rsidR="006E77A8" w:rsidRPr="002122D4">
        <w:rPr>
          <w:sz w:val="28"/>
          <w:szCs w:val="28"/>
          <w:lang w:val="uk-UA"/>
        </w:rPr>
        <w:t xml:space="preserve">різноманітності та </w:t>
      </w:r>
      <w:r w:rsidRPr="002122D4">
        <w:rPr>
          <w:sz w:val="28"/>
          <w:szCs w:val="28"/>
          <w:lang w:val="uk-UA"/>
        </w:rPr>
        <w:t xml:space="preserve">широти </w:t>
      </w:r>
      <w:r w:rsidR="006E77A8">
        <w:rPr>
          <w:sz w:val="28"/>
          <w:szCs w:val="28"/>
          <w:lang w:val="uk-UA"/>
        </w:rPr>
        <w:t>досліджень</w:t>
      </w:r>
      <w:r w:rsidRPr="002122D4">
        <w:rPr>
          <w:sz w:val="28"/>
          <w:szCs w:val="28"/>
          <w:lang w:val="uk-UA"/>
        </w:rPr>
        <w:t>, присвячених пи</w:t>
      </w:r>
      <w:r w:rsidR="006E77A8">
        <w:rPr>
          <w:sz w:val="28"/>
          <w:szCs w:val="28"/>
          <w:lang w:val="uk-UA"/>
        </w:rPr>
        <w:t>танню</w:t>
      </w:r>
      <w:r w:rsidRPr="002122D4">
        <w:rPr>
          <w:sz w:val="28"/>
          <w:szCs w:val="28"/>
          <w:lang w:val="uk-UA"/>
        </w:rPr>
        <w:t xml:space="preserve"> діяльності та професійної готовності, </w:t>
      </w:r>
      <w:r w:rsidR="006E77A8">
        <w:rPr>
          <w:sz w:val="28"/>
          <w:szCs w:val="28"/>
          <w:lang w:val="uk-UA"/>
        </w:rPr>
        <w:t xml:space="preserve">переважна </w:t>
      </w:r>
      <w:r w:rsidRPr="002122D4">
        <w:rPr>
          <w:sz w:val="28"/>
          <w:szCs w:val="28"/>
          <w:lang w:val="uk-UA"/>
        </w:rPr>
        <w:t xml:space="preserve">більшість дослідників </w:t>
      </w:r>
      <w:r w:rsidR="006E77A8">
        <w:rPr>
          <w:sz w:val="28"/>
          <w:szCs w:val="28"/>
          <w:lang w:val="uk-UA"/>
        </w:rPr>
        <w:t>розгляда</w:t>
      </w:r>
      <w:r w:rsidRPr="002122D4">
        <w:rPr>
          <w:sz w:val="28"/>
          <w:szCs w:val="28"/>
          <w:lang w:val="uk-UA"/>
        </w:rPr>
        <w:t xml:space="preserve">ли ці поняття недостатньо системно. </w:t>
      </w:r>
    </w:p>
    <w:p w14:paraId="5B157527" w14:textId="0AA26D69" w:rsidR="00205337" w:rsidRPr="002122D4" w:rsidRDefault="00205337" w:rsidP="00205337">
      <w:pPr>
        <w:spacing w:line="360" w:lineRule="auto"/>
        <w:ind w:firstLine="709"/>
        <w:jc w:val="both"/>
        <w:rPr>
          <w:sz w:val="28"/>
          <w:szCs w:val="28"/>
          <w:lang w:val="uk-UA"/>
        </w:rPr>
      </w:pPr>
      <w:r w:rsidRPr="002122D4">
        <w:rPr>
          <w:sz w:val="28"/>
          <w:szCs w:val="28"/>
          <w:lang w:val="uk-UA"/>
        </w:rPr>
        <w:t xml:space="preserve">На </w:t>
      </w:r>
      <w:r w:rsidR="006E77A8" w:rsidRPr="002122D4">
        <w:rPr>
          <w:sz w:val="28"/>
          <w:szCs w:val="28"/>
          <w:lang w:val="uk-UA"/>
        </w:rPr>
        <w:t>нинішньому</w:t>
      </w:r>
      <w:r w:rsidRPr="002122D4">
        <w:rPr>
          <w:sz w:val="28"/>
          <w:szCs w:val="28"/>
          <w:lang w:val="uk-UA"/>
        </w:rPr>
        <w:t xml:space="preserve"> етапі </w:t>
      </w:r>
      <w:r w:rsidR="006E77A8">
        <w:rPr>
          <w:sz w:val="28"/>
          <w:szCs w:val="28"/>
          <w:lang w:val="uk-UA"/>
        </w:rPr>
        <w:t>існування</w:t>
      </w:r>
      <w:r w:rsidRPr="002122D4">
        <w:rPr>
          <w:sz w:val="28"/>
          <w:szCs w:val="28"/>
          <w:lang w:val="uk-UA"/>
        </w:rPr>
        <w:t xml:space="preserve"> педагогічної науки поняття «готовність до професійної діяльності» пов’язується із </w:t>
      </w:r>
      <w:r w:rsidR="006E77A8">
        <w:rPr>
          <w:sz w:val="28"/>
          <w:szCs w:val="28"/>
          <w:lang w:val="uk-UA"/>
        </w:rPr>
        <w:t>визначенн</w:t>
      </w:r>
      <w:r w:rsidRPr="002122D4">
        <w:rPr>
          <w:sz w:val="28"/>
          <w:szCs w:val="28"/>
          <w:lang w:val="uk-UA"/>
        </w:rPr>
        <w:t>ям «підготовка до діяльності» (Л. </w:t>
      </w:r>
      <w:proofErr w:type="spellStart"/>
      <w:r w:rsidRPr="002122D4">
        <w:rPr>
          <w:sz w:val="28"/>
          <w:szCs w:val="28"/>
          <w:lang w:val="uk-UA"/>
        </w:rPr>
        <w:t>Кондрашова</w:t>
      </w:r>
      <w:proofErr w:type="spellEnd"/>
      <w:r w:rsidRPr="002122D4">
        <w:rPr>
          <w:sz w:val="28"/>
          <w:szCs w:val="28"/>
          <w:lang w:val="uk-UA"/>
        </w:rPr>
        <w:t xml:space="preserve"> та ін. [37]).</w:t>
      </w:r>
    </w:p>
    <w:p w14:paraId="613C3BC6" w14:textId="278E9ECA" w:rsidR="00205337" w:rsidRPr="002122D4" w:rsidRDefault="006E77A8" w:rsidP="00205337">
      <w:pPr>
        <w:shd w:val="clear" w:color="auto" w:fill="FFFFFF"/>
        <w:spacing w:line="360" w:lineRule="auto"/>
        <w:ind w:right="34" w:firstLine="709"/>
        <w:jc w:val="both"/>
        <w:rPr>
          <w:sz w:val="28"/>
          <w:szCs w:val="28"/>
          <w:lang w:val="uk-UA"/>
        </w:rPr>
      </w:pPr>
      <w:r>
        <w:rPr>
          <w:sz w:val="28"/>
          <w:szCs w:val="28"/>
          <w:lang w:val="uk-UA"/>
        </w:rPr>
        <w:lastRenderedPageBreak/>
        <w:t xml:space="preserve">Водночас, українська дослідниця </w:t>
      </w:r>
      <w:r w:rsidR="00205337" w:rsidRPr="002122D4">
        <w:rPr>
          <w:sz w:val="28"/>
          <w:szCs w:val="28"/>
          <w:lang w:val="uk-UA"/>
        </w:rPr>
        <w:t>Ю. Шаповал</w:t>
      </w:r>
      <w:r>
        <w:rPr>
          <w:sz w:val="28"/>
          <w:szCs w:val="28"/>
          <w:lang w:val="uk-UA"/>
        </w:rPr>
        <w:t xml:space="preserve"> зазначає</w:t>
      </w:r>
      <w:r w:rsidR="00205337" w:rsidRPr="002122D4">
        <w:rPr>
          <w:sz w:val="28"/>
          <w:szCs w:val="28"/>
          <w:lang w:val="uk-UA"/>
        </w:rPr>
        <w:t>,</w:t>
      </w:r>
      <w:r>
        <w:rPr>
          <w:sz w:val="28"/>
          <w:szCs w:val="28"/>
          <w:lang w:val="uk-UA"/>
        </w:rPr>
        <w:t xml:space="preserve"> що</w:t>
      </w:r>
      <w:r w:rsidR="00205337" w:rsidRPr="002122D4">
        <w:rPr>
          <w:sz w:val="28"/>
          <w:szCs w:val="28"/>
          <w:lang w:val="uk-UA"/>
        </w:rPr>
        <w:t xml:space="preserve"> … «поняття «готовність учителя початкових класів до професійної діяльності» та поняття «професійна підготовка майбутнього вчителя початкових класів» слід розглядати як </w:t>
      </w:r>
      <w:r w:rsidRPr="006E77A8">
        <w:rPr>
          <w:sz w:val="28"/>
          <w:szCs w:val="28"/>
          <w:lang w:val="uk-UA"/>
        </w:rPr>
        <w:t xml:space="preserve">взаємозалежні </w:t>
      </w:r>
      <w:r w:rsidRPr="002122D4">
        <w:rPr>
          <w:sz w:val="28"/>
          <w:szCs w:val="28"/>
          <w:lang w:val="uk-UA"/>
        </w:rPr>
        <w:t xml:space="preserve">та </w:t>
      </w:r>
      <w:r w:rsidR="00205337" w:rsidRPr="002122D4">
        <w:rPr>
          <w:sz w:val="28"/>
          <w:szCs w:val="28"/>
          <w:lang w:val="uk-UA"/>
        </w:rPr>
        <w:t>взаємо</w:t>
      </w:r>
      <w:r>
        <w:rPr>
          <w:sz w:val="28"/>
          <w:szCs w:val="28"/>
          <w:lang w:val="uk-UA"/>
        </w:rPr>
        <w:t>обумовле</w:t>
      </w:r>
      <w:r w:rsidR="00205337" w:rsidRPr="002122D4">
        <w:rPr>
          <w:sz w:val="28"/>
          <w:szCs w:val="28"/>
          <w:lang w:val="uk-UA"/>
        </w:rPr>
        <w:t>н</w:t>
      </w:r>
      <w:r>
        <w:rPr>
          <w:sz w:val="28"/>
          <w:szCs w:val="28"/>
          <w:lang w:val="uk-UA"/>
        </w:rPr>
        <w:t>і. Вони</w:t>
      </w:r>
      <w:r w:rsidR="00205337" w:rsidRPr="002122D4">
        <w:rPr>
          <w:sz w:val="28"/>
          <w:szCs w:val="28"/>
          <w:lang w:val="uk-UA"/>
        </w:rPr>
        <w:t xml:space="preserve"> збагачують та уточнюють одн</w:t>
      </w:r>
      <w:r>
        <w:rPr>
          <w:sz w:val="28"/>
          <w:szCs w:val="28"/>
          <w:lang w:val="uk-UA"/>
        </w:rPr>
        <w:t>е</w:t>
      </w:r>
      <w:r w:rsidR="00205337" w:rsidRPr="002122D4">
        <w:rPr>
          <w:sz w:val="28"/>
          <w:szCs w:val="28"/>
          <w:lang w:val="uk-UA"/>
        </w:rPr>
        <w:t xml:space="preserve"> одн</w:t>
      </w:r>
      <w:r>
        <w:rPr>
          <w:sz w:val="28"/>
          <w:szCs w:val="28"/>
          <w:lang w:val="uk-UA"/>
        </w:rPr>
        <w:t>ого</w:t>
      </w:r>
      <w:r w:rsidR="00205337" w:rsidRPr="002122D4">
        <w:rPr>
          <w:sz w:val="28"/>
          <w:szCs w:val="28"/>
          <w:lang w:val="uk-UA"/>
        </w:rPr>
        <w:t xml:space="preserve">: готовність </w:t>
      </w:r>
      <w:r>
        <w:rPr>
          <w:sz w:val="28"/>
          <w:szCs w:val="28"/>
          <w:lang w:val="uk-UA"/>
        </w:rPr>
        <w:t xml:space="preserve">може розглядатися </w:t>
      </w:r>
      <w:r w:rsidR="00636665">
        <w:rPr>
          <w:sz w:val="28"/>
          <w:szCs w:val="28"/>
          <w:lang w:val="uk-UA"/>
        </w:rPr>
        <w:t xml:space="preserve">і </w:t>
      </w:r>
      <w:r w:rsidR="00205337" w:rsidRPr="002122D4">
        <w:rPr>
          <w:sz w:val="28"/>
          <w:szCs w:val="28"/>
          <w:lang w:val="uk-UA"/>
        </w:rPr>
        <w:t>як мета</w:t>
      </w:r>
      <w:r w:rsidR="00636665">
        <w:rPr>
          <w:sz w:val="28"/>
          <w:szCs w:val="28"/>
          <w:lang w:val="uk-UA"/>
        </w:rPr>
        <w:t>,</w:t>
      </w:r>
      <w:r w:rsidR="00205337" w:rsidRPr="002122D4">
        <w:rPr>
          <w:sz w:val="28"/>
          <w:szCs w:val="28"/>
          <w:lang w:val="uk-UA"/>
        </w:rPr>
        <w:t xml:space="preserve"> і </w:t>
      </w:r>
      <w:r w:rsidR="00636665">
        <w:rPr>
          <w:sz w:val="28"/>
          <w:szCs w:val="28"/>
          <w:lang w:val="uk-UA"/>
        </w:rPr>
        <w:t xml:space="preserve">як </w:t>
      </w:r>
      <w:r w:rsidR="00205337" w:rsidRPr="002122D4">
        <w:rPr>
          <w:sz w:val="28"/>
          <w:szCs w:val="28"/>
          <w:lang w:val="uk-UA"/>
        </w:rPr>
        <w:t xml:space="preserve">результат </w:t>
      </w:r>
      <w:r w:rsidR="00636665">
        <w:rPr>
          <w:sz w:val="28"/>
          <w:szCs w:val="28"/>
          <w:lang w:val="uk-UA"/>
        </w:rPr>
        <w:t xml:space="preserve">фахової </w:t>
      </w:r>
      <w:r w:rsidR="00205337" w:rsidRPr="002122D4">
        <w:rPr>
          <w:sz w:val="28"/>
          <w:szCs w:val="28"/>
          <w:lang w:val="uk-UA"/>
        </w:rPr>
        <w:t xml:space="preserve">підготовки майбутнього </w:t>
      </w:r>
      <w:r w:rsidR="00636665">
        <w:rPr>
          <w:sz w:val="28"/>
          <w:szCs w:val="28"/>
          <w:lang w:val="uk-UA"/>
        </w:rPr>
        <w:t>освітянина</w:t>
      </w:r>
      <w:r w:rsidR="00205337" w:rsidRPr="002122D4">
        <w:rPr>
          <w:sz w:val="28"/>
          <w:szCs w:val="28"/>
          <w:lang w:val="uk-UA"/>
        </w:rPr>
        <w:t xml:space="preserve">, а остання – як </w:t>
      </w:r>
      <w:r w:rsidR="00636665" w:rsidRPr="002122D4">
        <w:rPr>
          <w:sz w:val="28"/>
          <w:szCs w:val="28"/>
          <w:lang w:val="uk-UA"/>
        </w:rPr>
        <w:t>умова</w:t>
      </w:r>
      <w:r w:rsidR="00636665">
        <w:rPr>
          <w:sz w:val="28"/>
          <w:szCs w:val="28"/>
          <w:lang w:val="uk-UA"/>
        </w:rPr>
        <w:t>,</w:t>
      </w:r>
      <w:r w:rsidR="00636665" w:rsidRPr="002122D4">
        <w:rPr>
          <w:sz w:val="28"/>
          <w:szCs w:val="28"/>
          <w:lang w:val="uk-UA"/>
        </w:rPr>
        <w:t xml:space="preserve"> </w:t>
      </w:r>
      <w:r w:rsidR="00205337" w:rsidRPr="002122D4">
        <w:rPr>
          <w:sz w:val="28"/>
          <w:szCs w:val="28"/>
          <w:lang w:val="uk-UA"/>
        </w:rPr>
        <w:t xml:space="preserve">необхідна </w:t>
      </w:r>
      <w:r w:rsidR="00636665">
        <w:rPr>
          <w:sz w:val="28"/>
          <w:szCs w:val="28"/>
          <w:lang w:val="uk-UA"/>
        </w:rPr>
        <w:t xml:space="preserve">для </w:t>
      </w:r>
      <w:r w:rsidR="00205337" w:rsidRPr="002122D4">
        <w:rPr>
          <w:sz w:val="28"/>
          <w:szCs w:val="28"/>
          <w:lang w:val="uk-UA"/>
        </w:rPr>
        <w:t>формування його готовності» [9</w:t>
      </w:r>
      <w:r w:rsidR="00205337">
        <w:rPr>
          <w:sz w:val="28"/>
          <w:szCs w:val="28"/>
          <w:lang w:val="uk-UA"/>
        </w:rPr>
        <w:t>8</w:t>
      </w:r>
      <w:r w:rsidR="00205337" w:rsidRPr="002122D4">
        <w:rPr>
          <w:sz w:val="28"/>
          <w:szCs w:val="28"/>
          <w:lang w:val="uk-UA"/>
        </w:rPr>
        <w:t>].</w:t>
      </w:r>
    </w:p>
    <w:p w14:paraId="5ECDF644" w14:textId="19E21B12"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t>П</w:t>
      </w:r>
      <w:r w:rsidR="00B87F7A">
        <w:rPr>
          <w:sz w:val="28"/>
          <w:szCs w:val="28"/>
          <w:lang w:val="uk-UA"/>
        </w:rPr>
        <w:t>итанню</w:t>
      </w:r>
      <w:r w:rsidRPr="002122D4">
        <w:rPr>
          <w:sz w:val="28"/>
          <w:szCs w:val="28"/>
          <w:lang w:val="uk-UA"/>
        </w:rPr>
        <w:t xml:space="preserve"> професійної підготовки майбутніх керівників у галузі педагогічної освіти присвячено низку </w:t>
      </w:r>
      <w:r w:rsidR="00B87F7A">
        <w:rPr>
          <w:sz w:val="28"/>
          <w:szCs w:val="28"/>
          <w:lang w:val="uk-UA"/>
        </w:rPr>
        <w:t>науково-педагогічних пошуків</w:t>
      </w:r>
      <w:r w:rsidRPr="002122D4">
        <w:rPr>
          <w:sz w:val="28"/>
          <w:szCs w:val="28"/>
          <w:lang w:val="uk-UA"/>
        </w:rPr>
        <w:t xml:space="preserve"> вітчизняних та зарубіжних </w:t>
      </w:r>
      <w:r w:rsidR="00B87F7A">
        <w:rPr>
          <w:sz w:val="28"/>
          <w:szCs w:val="28"/>
          <w:lang w:val="uk-UA"/>
        </w:rPr>
        <w:t>дослідників</w:t>
      </w:r>
      <w:r w:rsidRPr="002122D4">
        <w:rPr>
          <w:sz w:val="28"/>
          <w:szCs w:val="28"/>
          <w:lang w:val="uk-UA"/>
        </w:rPr>
        <w:t xml:space="preserve"> (Л. Ващенко, Г. </w:t>
      </w:r>
      <w:proofErr w:type="spellStart"/>
      <w:r w:rsidRPr="002122D4">
        <w:rPr>
          <w:sz w:val="28"/>
          <w:szCs w:val="28"/>
          <w:lang w:val="uk-UA"/>
        </w:rPr>
        <w:t>Єльникової</w:t>
      </w:r>
      <w:proofErr w:type="spellEnd"/>
      <w:r w:rsidRPr="002122D4">
        <w:rPr>
          <w:sz w:val="28"/>
          <w:szCs w:val="28"/>
          <w:lang w:val="uk-UA"/>
        </w:rPr>
        <w:t>, І. </w:t>
      </w:r>
      <w:proofErr w:type="spellStart"/>
      <w:r w:rsidRPr="002122D4">
        <w:rPr>
          <w:sz w:val="28"/>
          <w:szCs w:val="28"/>
          <w:lang w:val="uk-UA"/>
        </w:rPr>
        <w:t>Линьової</w:t>
      </w:r>
      <w:proofErr w:type="spellEnd"/>
      <w:r w:rsidRPr="002122D4">
        <w:rPr>
          <w:sz w:val="28"/>
          <w:szCs w:val="28"/>
          <w:lang w:val="uk-UA"/>
        </w:rPr>
        <w:t xml:space="preserve"> та ін.) [9; </w:t>
      </w:r>
      <w:r w:rsidRPr="002122D4">
        <w:rPr>
          <w:sz w:val="28"/>
          <w:szCs w:val="28"/>
          <w:shd w:val="clear" w:color="auto" w:fill="F9F9F9"/>
          <w:lang w:val="uk-UA"/>
        </w:rPr>
        <w:t>22</w:t>
      </w:r>
      <w:r w:rsidRPr="002122D4">
        <w:rPr>
          <w:sz w:val="28"/>
          <w:szCs w:val="28"/>
          <w:lang w:val="uk-UA"/>
        </w:rPr>
        <w:t>; 4</w:t>
      </w:r>
      <w:r>
        <w:rPr>
          <w:sz w:val="28"/>
          <w:szCs w:val="28"/>
          <w:lang w:val="uk-UA"/>
        </w:rPr>
        <w:t>8</w:t>
      </w:r>
      <w:r w:rsidRPr="002122D4">
        <w:rPr>
          <w:sz w:val="28"/>
          <w:szCs w:val="28"/>
          <w:lang w:val="uk-UA"/>
        </w:rPr>
        <w:t>])</w:t>
      </w:r>
      <w:r w:rsidR="00B87F7A">
        <w:rPr>
          <w:sz w:val="28"/>
          <w:szCs w:val="28"/>
          <w:lang w:val="uk-UA"/>
        </w:rPr>
        <w:t>.</w:t>
      </w:r>
      <w:r w:rsidRPr="002122D4">
        <w:rPr>
          <w:sz w:val="28"/>
          <w:szCs w:val="28"/>
          <w:lang w:val="uk-UA"/>
        </w:rPr>
        <w:t xml:space="preserve"> </w:t>
      </w:r>
      <w:r w:rsidR="00B87F7A">
        <w:rPr>
          <w:sz w:val="28"/>
          <w:szCs w:val="28"/>
          <w:lang w:val="uk-UA"/>
        </w:rPr>
        <w:t>У своїх працях науковці визначили</w:t>
      </w:r>
      <w:r w:rsidRPr="002122D4">
        <w:rPr>
          <w:sz w:val="28"/>
          <w:szCs w:val="28"/>
          <w:lang w:val="uk-UA"/>
        </w:rPr>
        <w:t xml:space="preserve"> теоретико-методологічн</w:t>
      </w:r>
      <w:r w:rsidR="00B87F7A">
        <w:rPr>
          <w:sz w:val="28"/>
          <w:szCs w:val="28"/>
          <w:lang w:val="uk-UA"/>
        </w:rPr>
        <w:t>е</w:t>
      </w:r>
      <w:r w:rsidRPr="002122D4">
        <w:rPr>
          <w:sz w:val="28"/>
          <w:szCs w:val="28"/>
          <w:lang w:val="uk-UA"/>
        </w:rPr>
        <w:t xml:space="preserve"> </w:t>
      </w:r>
      <w:r w:rsidR="00B87F7A">
        <w:rPr>
          <w:sz w:val="28"/>
          <w:szCs w:val="28"/>
          <w:lang w:val="uk-UA"/>
        </w:rPr>
        <w:t xml:space="preserve">підґрунтя </w:t>
      </w:r>
      <w:r w:rsidRPr="002122D4">
        <w:rPr>
          <w:sz w:val="28"/>
          <w:szCs w:val="28"/>
          <w:lang w:val="uk-UA"/>
        </w:rPr>
        <w:t>підготовки майбутніх</w:t>
      </w:r>
      <w:r w:rsidR="00B87F7A">
        <w:rPr>
          <w:sz w:val="28"/>
          <w:szCs w:val="28"/>
          <w:lang w:val="uk-UA"/>
        </w:rPr>
        <w:t xml:space="preserve"> управлінських кадрів</w:t>
      </w:r>
      <w:r w:rsidRPr="002122D4">
        <w:rPr>
          <w:sz w:val="28"/>
          <w:szCs w:val="28"/>
          <w:lang w:val="uk-UA"/>
        </w:rPr>
        <w:t xml:space="preserve">, а також </w:t>
      </w:r>
      <w:r w:rsidR="00B87F7A">
        <w:rPr>
          <w:sz w:val="28"/>
          <w:szCs w:val="28"/>
          <w:lang w:val="uk-UA"/>
        </w:rPr>
        <w:t>ними ро</w:t>
      </w:r>
      <w:r w:rsidRPr="002122D4">
        <w:rPr>
          <w:sz w:val="28"/>
          <w:szCs w:val="28"/>
          <w:lang w:val="uk-UA"/>
        </w:rPr>
        <w:t xml:space="preserve">зроблено порівняльну характеристику основних наукових підходів до розв’язання проблеми </w:t>
      </w:r>
      <w:r w:rsidR="00B87F7A">
        <w:rPr>
          <w:sz w:val="28"/>
          <w:szCs w:val="28"/>
          <w:lang w:val="uk-UA"/>
        </w:rPr>
        <w:t xml:space="preserve">підвищення </w:t>
      </w:r>
      <w:r w:rsidRPr="002122D4">
        <w:rPr>
          <w:sz w:val="28"/>
          <w:szCs w:val="28"/>
          <w:lang w:val="uk-UA"/>
        </w:rPr>
        <w:t xml:space="preserve">ефективності формування готовності </w:t>
      </w:r>
      <w:r w:rsidR="00B87F7A">
        <w:rPr>
          <w:sz w:val="28"/>
          <w:szCs w:val="28"/>
          <w:lang w:val="uk-UA"/>
        </w:rPr>
        <w:t xml:space="preserve">керівників-освітян </w:t>
      </w:r>
      <w:r w:rsidRPr="002122D4">
        <w:rPr>
          <w:sz w:val="28"/>
          <w:szCs w:val="28"/>
          <w:lang w:val="uk-UA"/>
        </w:rPr>
        <w:t>до професійної діяльності.</w:t>
      </w:r>
    </w:p>
    <w:p w14:paraId="1E6D78A7" w14:textId="194FC92F" w:rsidR="00205337" w:rsidRPr="002122D4" w:rsidRDefault="00205337" w:rsidP="00205337">
      <w:pPr>
        <w:tabs>
          <w:tab w:val="left" w:pos="567"/>
          <w:tab w:val="left" w:pos="1134"/>
        </w:tabs>
        <w:spacing w:line="360" w:lineRule="auto"/>
        <w:ind w:firstLine="709"/>
        <w:jc w:val="both"/>
        <w:rPr>
          <w:sz w:val="28"/>
          <w:szCs w:val="28"/>
          <w:lang w:val="uk-UA"/>
        </w:rPr>
      </w:pPr>
      <w:r w:rsidRPr="002122D4">
        <w:rPr>
          <w:sz w:val="28"/>
          <w:szCs w:val="28"/>
          <w:lang w:val="uk-UA"/>
        </w:rPr>
        <w:t>Психолого-</w:t>
      </w:r>
      <w:r w:rsidR="00B87F7A">
        <w:rPr>
          <w:sz w:val="28"/>
          <w:szCs w:val="28"/>
          <w:lang w:val="uk-UA"/>
        </w:rPr>
        <w:t>дидактич</w:t>
      </w:r>
      <w:r w:rsidRPr="002122D4">
        <w:rPr>
          <w:sz w:val="28"/>
          <w:szCs w:val="28"/>
          <w:lang w:val="uk-UA"/>
        </w:rPr>
        <w:t>ний аспект професійної підготовки майбутніх фахівців розкриває у своєму дослідженні В. </w:t>
      </w:r>
      <w:proofErr w:type="spellStart"/>
      <w:r w:rsidRPr="002122D4">
        <w:rPr>
          <w:sz w:val="28"/>
          <w:szCs w:val="28"/>
          <w:lang w:val="uk-UA"/>
        </w:rPr>
        <w:t>Семиченко</w:t>
      </w:r>
      <w:proofErr w:type="spellEnd"/>
      <w:r w:rsidRPr="002122D4">
        <w:rPr>
          <w:sz w:val="28"/>
          <w:szCs w:val="28"/>
          <w:lang w:val="uk-UA"/>
        </w:rPr>
        <w:t xml:space="preserve">. </w:t>
      </w:r>
      <w:r w:rsidR="00764B21">
        <w:rPr>
          <w:sz w:val="28"/>
          <w:szCs w:val="28"/>
          <w:lang w:val="uk-UA"/>
        </w:rPr>
        <w:t xml:space="preserve">Відповідно до позиції </w:t>
      </w:r>
      <w:r w:rsidRPr="002122D4">
        <w:rPr>
          <w:sz w:val="28"/>
          <w:szCs w:val="28"/>
          <w:lang w:val="uk-UA"/>
        </w:rPr>
        <w:t xml:space="preserve">вченої, формування у </w:t>
      </w:r>
      <w:r w:rsidR="00764B21">
        <w:rPr>
          <w:sz w:val="28"/>
          <w:szCs w:val="28"/>
          <w:lang w:val="uk-UA"/>
        </w:rPr>
        <w:t xml:space="preserve">майбутніх освітян </w:t>
      </w:r>
      <w:r w:rsidRPr="002122D4">
        <w:rPr>
          <w:sz w:val="28"/>
          <w:szCs w:val="28"/>
          <w:lang w:val="uk-UA"/>
        </w:rPr>
        <w:t xml:space="preserve">високого рівня розуміння професійної підготовки може бути </w:t>
      </w:r>
      <w:r w:rsidR="00764B21">
        <w:rPr>
          <w:sz w:val="28"/>
          <w:szCs w:val="28"/>
          <w:lang w:val="uk-UA"/>
        </w:rPr>
        <w:t>реалізова</w:t>
      </w:r>
      <w:r w:rsidRPr="002122D4">
        <w:rPr>
          <w:sz w:val="28"/>
          <w:szCs w:val="28"/>
          <w:lang w:val="uk-UA"/>
        </w:rPr>
        <w:t xml:space="preserve">но шляхом </w:t>
      </w:r>
      <w:r w:rsidR="00764B21">
        <w:rPr>
          <w:sz w:val="28"/>
          <w:szCs w:val="28"/>
          <w:lang w:val="uk-UA"/>
        </w:rPr>
        <w:t xml:space="preserve">створення </w:t>
      </w:r>
      <w:r w:rsidRPr="002122D4">
        <w:rPr>
          <w:sz w:val="28"/>
          <w:szCs w:val="28"/>
          <w:lang w:val="uk-UA"/>
        </w:rPr>
        <w:t xml:space="preserve">установки на структурування </w:t>
      </w:r>
      <w:proofErr w:type="spellStart"/>
      <w:r w:rsidRPr="002122D4">
        <w:rPr>
          <w:sz w:val="28"/>
          <w:szCs w:val="28"/>
          <w:lang w:val="uk-UA"/>
        </w:rPr>
        <w:t>цілісностей</w:t>
      </w:r>
      <w:proofErr w:type="spellEnd"/>
      <w:r w:rsidRPr="002122D4">
        <w:rPr>
          <w:sz w:val="28"/>
          <w:szCs w:val="28"/>
          <w:lang w:val="uk-UA"/>
        </w:rPr>
        <w:t xml:space="preserve"> різних масштабів; оволодіння </w:t>
      </w:r>
      <w:r w:rsidR="00764B21">
        <w:rPr>
          <w:sz w:val="28"/>
          <w:szCs w:val="28"/>
          <w:lang w:val="uk-UA"/>
        </w:rPr>
        <w:t>початкови</w:t>
      </w:r>
      <w:r w:rsidRPr="002122D4">
        <w:rPr>
          <w:sz w:val="28"/>
          <w:szCs w:val="28"/>
          <w:lang w:val="uk-UA"/>
        </w:rPr>
        <w:t>ми основами системного підходу і способами їх</w:t>
      </w:r>
      <w:r w:rsidR="00764B21">
        <w:rPr>
          <w:sz w:val="28"/>
          <w:szCs w:val="28"/>
          <w:lang w:val="uk-UA"/>
        </w:rPr>
        <w:t>ніх</w:t>
      </w:r>
      <w:r w:rsidRPr="002122D4">
        <w:rPr>
          <w:sz w:val="28"/>
          <w:szCs w:val="28"/>
          <w:lang w:val="uk-UA"/>
        </w:rPr>
        <w:t xml:space="preserve"> проекції на конкретну </w:t>
      </w:r>
      <w:r w:rsidR="00764B21">
        <w:rPr>
          <w:sz w:val="28"/>
          <w:szCs w:val="28"/>
          <w:lang w:val="uk-UA"/>
        </w:rPr>
        <w:t>навчально-педагогічну ситуацію</w:t>
      </w:r>
      <w:r w:rsidRPr="002122D4">
        <w:rPr>
          <w:sz w:val="28"/>
          <w:szCs w:val="28"/>
          <w:lang w:val="uk-UA"/>
        </w:rPr>
        <w:t xml:space="preserve">; включення </w:t>
      </w:r>
      <w:r w:rsidR="00764B21">
        <w:rPr>
          <w:sz w:val="28"/>
          <w:szCs w:val="28"/>
          <w:lang w:val="uk-UA"/>
        </w:rPr>
        <w:t>до</w:t>
      </w:r>
      <w:r w:rsidRPr="002122D4">
        <w:rPr>
          <w:sz w:val="28"/>
          <w:szCs w:val="28"/>
          <w:lang w:val="uk-UA"/>
        </w:rPr>
        <w:t xml:space="preserve"> навчальн</w:t>
      </w:r>
      <w:r w:rsidR="00764B21">
        <w:rPr>
          <w:sz w:val="28"/>
          <w:szCs w:val="28"/>
          <w:lang w:val="uk-UA"/>
        </w:rPr>
        <w:t>о-виховного</w:t>
      </w:r>
      <w:r w:rsidRPr="002122D4">
        <w:rPr>
          <w:sz w:val="28"/>
          <w:szCs w:val="28"/>
          <w:lang w:val="uk-UA"/>
        </w:rPr>
        <w:t xml:space="preserve"> процес</w:t>
      </w:r>
      <w:r w:rsidR="00764B21">
        <w:rPr>
          <w:sz w:val="28"/>
          <w:szCs w:val="28"/>
          <w:lang w:val="uk-UA"/>
        </w:rPr>
        <w:t>у</w:t>
      </w:r>
      <w:r w:rsidRPr="002122D4">
        <w:rPr>
          <w:sz w:val="28"/>
          <w:szCs w:val="28"/>
          <w:lang w:val="uk-UA"/>
        </w:rPr>
        <w:t xml:space="preserve"> цілісної моделі, </w:t>
      </w:r>
      <w:r w:rsidR="00764B21">
        <w:rPr>
          <w:sz w:val="28"/>
          <w:szCs w:val="28"/>
          <w:lang w:val="uk-UA"/>
        </w:rPr>
        <w:t xml:space="preserve">що відображає </w:t>
      </w:r>
      <w:r w:rsidRPr="002122D4">
        <w:rPr>
          <w:sz w:val="28"/>
          <w:szCs w:val="28"/>
          <w:lang w:val="uk-UA"/>
        </w:rPr>
        <w:t>структур</w:t>
      </w:r>
      <w:r w:rsidR="00764B21">
        <w:rPr>
          <w:sz w:val="28"/>
          <w:szCs w:val="28"/>
          <w:lang w:val="uk-UA"/>
        </w:rPr>
        <w:t>у</w:t>
      </w:r>
      <w:r w:rsidRPr="002122D4">
        <w:rPr>
          <w:sz w:val="28"/>
          <w:szCs w:val="28"/>
          <w:lang w:val="uk-UA"/>
        </w:rPr>
        <w:t xml:space="preserve"> та зміст </w:t>
      </w:r>
      <w:proofErr w:type="spellStart"/>
      <w:r w:rsidRPr="002122D4">
        <w:rPr>
          <w:sz w:val="28"/>
          <w:szCs w:val="28"/>
          <w:lang w:val="uk-UA"/>
        </w:rPr>
        <w:t>професійно</w:t>
      </w:r>
      <w:proofErr w:type="spellEnd"/>
      <w:r w:rsidR="00764B21">
        <w:rPr>
          <w:sz w:val="28"/>
          <w:szCs w:val="28"/>
          <w:lang w:val="uk-UA"/>
        </w:rPr>
        <w:t xml:space="preserve">-педагогічної </w:t>
      </w:r>
      <w:r w:rsidRPr="002122D4">
        <w:rPr>
          <w:sz w:val="28"/>
          <w:szCs w:val="28"/>
          <w:lang w:val="uk-UA"/>
        </w:rPr>
        <w:t xml:space="preserve"> діяльності;</w:t>
      </w:r>
      <w:r w:rsidR="00764B21">
        <w:rPr>
          <w:sz w:val="28"/>
          <w:szCs w:val="28"/>
          <w:lang w:val="uk-UA"/>
        </w:rPr>
        <w:t xml:space="preserve"> створення</w:t>
      </w:r>
      <w:r w:rsidRPr="002122D4">
        <w:rPr>
          <w:sz w:val="28"/>
          <w:szCs w:val="28"/>
          <w:lang w:val="uk-UA"/>
        </w:rPr>
        <w:t xml:space="preserve"> установки на інтеграцію одиничних п</w:t>
      </w:r>
      <w:r w:rsidR="00764B21">
        <w:rPr>
          <w:sz w:val="28"/>
          <w:szCs w:val="28"/>
          <w:lang w:val="uk-UA"/>
        </w:rPr>
        <w:t>роцесів</w:t>
      </w:r>
      <w:r w:rsidRPr="002122D4">
        <w:rPr>
          <w:sz w:val="28"/>
          <w:szCs w:val="28"/>
          <w:lang w:val="uk-UA"/>
        </w:rPr>
        <w:t xml:space="preserve"> </w:t>
      </w:r>
      <w:proofErr w:type="spellStart"/>
      <w:r w:rsidRPr="002122D4">
        <w:rPr>
          <w:sz w:val="28"/>
          <w:szCs w:val="28"/>
          <w:lang w:val="uk-UA"/>
        </w:rPr>
        <w:t>професійно</w:t>
      </w:r>
      <w:proofErr w:type="spellEnd"/>
      <w:r w:rsidR="00764B21">
        <w:rPr>
          <w:sz w:val="28"/>
          <w:szCs w:val="28"/>
          <w:lang w:val="uk-UA"/>
        </w:rPr>
        <w:t>-педагогічної</w:t>
      </w:r>
      <w:r w:rsidRPr="002122D4">
        <w:rPr>
          <w:sz w:val="28"/>
          <w:szCs w:val="28"/>
          <w:lang w:val="uk-UA"/>
        </w:rPr>
        <w:t xml:space="preserve"> підготовки; вияв їх</w:t>
      </w:r>
      <w:r w:rsidR="00764B21">
        <w:rPr>
          <w:sz w:val="28"/>
          <w:szCs w:val="28"/>
          <w:lang w:val="uk-UA"/>
        </w:rPr>
        <w:t>ніх</w:t>
      </w:r>
      <w:r w:rsidRPr="002122D4">
        <w:rPr>
          <w:sz w:val="28"/>
          <w:szCs w:val="28"/>
          <w:lang w:val="uk-UA"/>
        </w:rPr>
        <w:t xml:space="preserve"> сут</w:t>
      </w:r>
      <w:r w:rsidR="00764B21">
        <w:rPr>
          <w:sz w:val="28"/>
          <w:szCs w:val="28"/>
          <w:lang w:val="uk-UA"/>
        </w:rPr>
        <w:t>тєвих</w:t>
      </w:r>
      <w:r w:rsidRPr="002122D4">
        <w:rPr>
          <w:sz w:val="28"/>
          <w:szCs w:val="28"/>
          <w:lang w:val="uk-UA"/>
        </w:rPr>
        <w:t xml:space="preserve"> властивостей; </w:t>
      </w:r>
      <w:r w:rsidR="00764B21">
        <w:rPr>
          <w:sz w:val="28"/>
          <w:szCs w:val="28"/>
          <w:lang w:val="uk-UA"/>
        </w:rPr>
        <w:t xml:space="preserve">опанування </w:t>
      </w:r>
      <w:r w:rsidRPr="002122D4">
        <w:rPr>
          <w:sz w:val="28"/>
          <w:szCs w:val="28"/>
          <w:lang w:val="uk-UA"/>
        </w:rPr>
        <w:t xml:space="preserve">засобами пізнання, що є адекватні сутнісним </w:t>
      </w:r>
      <w:r w:rsidR="00764B21">
        <w:rPr>
          <w:sz w:val="28"/>
          <w:szCs w:val="28"/>
          <w:lang w:val="uk-UA"/>
        </w:rPr>
        <w:t>характеристикам основ</w:t>
      </w:r>
      <w:r w:rsidRPr="002122D4">
        <w:rPr>
          <w:sz w:val="28"/>
          <w:szCs w:val="28"/>
          <w:lang w:val="uk-UA"/>
        </w:rPr>
        <w:t xml:space="preserve">них </w:t>
      </w:r>
      <w:proofErr w:type="spellStart"/>
      <w:r w:rsidRPr="002122D4">
        <w:rPr>
          <w:sz w:val="28"/>
          <w:szCs w:val="28"/>
          <w:lang w:val="uk-UA"/>
        </w:rPr>
        <w:t>цілісностей</w:t>
      </w:r>
      <w:proofErr w:type="spellEnd"/>
      <w:r w:rsidRPr="002122D4">
        <w:rPr>
          <w:sz w:val="28"/>
          <w:szCs w:val="28"/>
          <w:lang w:val="uk-UA"/>
        </w:rPr>
        <w:t xml:space="preserve">; усвідомлення </w:t>
      </w:r>
      <w:r w:rsidR="00764B21">
        <w:rPr>
          <w:sz w:val="28"/>
          <w:szCs w:val="28"/>
          <w:lang w:val="uk-UA"/>
        </w:rPr>
        <w:t>власно</w:t>
      </w:r>
      <w:r w:rsidRPr="002122D4">
        <w:rPr>
          <w:sz w:val="28"/>
          <w:szCs w:val="28"/>
          <w:lang w:val="uk-UA"/>
        </w:rPr>
        <w:t>ї індивідуально</w:t>
      </w:r>
      <w:r w:rsidR="00764B21">
        <w:rPr>
          <w:sz w:val="28"/>
          <w:szCs w:val="28"/>
          <w:lang w:val="uk-UA"/>
        </w:rPr>
        <w:t>ї неповторності</w:t>
      </w:r>
      <w:r w:rsidRPr="002122D4">
        <w:rPr>
          <w:sz w:val="28"/>
          <w:szCs w:val="28"/>
          <w:lang w:val="uk-UA"/>
        </w:rPr>
        <w:t xml:space="preserve"> та проектування на неї цілісної структури </w:t>
      </w:r>
      <w:proofErr w:type="spellStart"/>
      <w:r w:rsidRPr="002122D4">
        <w:rPr>
          <w:sz w:val="28"/>
          <w:szCs w:val="28"/>
          <w:lang w:val="uk-UA"/>
        </w:rPr>
        <w:t>професійн</w:t>
      </w:r>
      <w:r w:rsidR="00764B21">
        <w:rPr>
          <w:sz w:val="28"/>
          <w:szCs w:val="28"/>
          <w:lang w:val="uk-UA"/>
        </w:rPr>
        <w:t>о</w:t>
      </w:r>
      <w:proofErr w:type="spellEnd"/>
      <w:r w:rsidR="00764B21">
        <w:rPr>
          <w:sz w:val="28"/>
          <w:szCs w:val="28"/>
          <w:lang w:val="uk-UA"/>
        </w:rPr>
        <w:t>-педагогічних (а стосовно нашого дослідження – управлінських)</w:t>
      </w:r>
      <w:r w:rsidRPr="002122D4">
        <w:rPr>
          <w:sz w:val="28"/>
          <w:szCs w:val="28"/>
          <w:lang w:val="uk-UA"/>
        </w:rPr>
        <w:t xml:space="preserve"> якостей [7</w:t>
      </w:r>
      <w:r>
        <w:rPr>
          <w:sz w:val="28"/>
          <w:szCs w:val="28"/>
          <w:lang w:val="uk-UA"/>
        </w:rPr>
        <w:t>9</w:t>
      </w:r>
      <w:r w:rsidRPr="002122D4">
        <w:rPr>
          <w:sz w:val="28"/>
          <w:szCs w:val="28"/>
          <w:lang w:val="uk-UA"/>
        </w:rPr>
        <w:t>, с. 7 – 8].</w:t>
      </w:r>
    </w:p>
    <w:p w14:paraId="68BA725C" w14:textId="3A330818" w:rsidR="00205337" w:rsidRPr="002122D4" w:rsidRDefault="00764B21" w:rsidP="00205337">
      <w:pPr>
        <w:shd w:val="clear" w:color="auto" w:fill="FFFFFF"/>
        <w:spacing w:line="360" w:lineRule="auto"/>
        <w:ind w:right="34" w:firstLine="709"/>
        <w:jc w:val="both"/>
        <w:rPr>
          <w:sz w:val="28"/>
          <w:szCs w:val="28"/>
          <w:lang w:val="uk-UA"/>
        </w:rPr>
      </w:pPr>
      <w:r>
        <w:rPr>
          <w:sz w:val="28"/>
          <w:szCs w:val="28"/>
          <w:lang w:val="uk-UA"/>
        </w:rPr>
        <w:lastRenderedPageBreak/>
        <w:t xml:space="preserve">Відома </w:t>
      </w:r>
      <w:proofErr w:type="spellStart"/>
      <w:r>
        <w:rPr>
          <w:sz w:val="28"/>
          <w:szCs w:val="28"/>
          <w:lang w:val="uk-UA"/>
        </w:rPr>
        <w:t>педагог</w:t>
      </w:r>
      <w:r w:rsidR="003366E8">
        <w:rPr>
          <w:sz w:val="28"/>
          <w:szCs w:val="28"/>
          <w:lang w:val="uk-UA"/>
        </w:rPr>
        <w:t>и</w:t>
      </w:r>
      <w:r>
        <w:rPr>
          <w:sz w:val="28"/>
          <w:szCs w:val="28"/>
          <w:lang w:val="uk-UA"/>
        </w:rPr>
        <w:t>ня</w:t>
      </w:r>
      <w:proofErr w:type="spellEnd"/>
      <w:r>
        <w:rPr>
          <w:sz w:val="28"/>
          <w:szCs w:val="28"/>
          <w:lang w:val="uk-UA"/>
        </w:rPr>
        <w:t xml:space="preserve"> </w:t>
      </w:r>
      <w:r w:rsidR="00205337" w:rsidRPr="002122D4">
        <w:rPr>
          <w:sz w:val="28"/>
          <w:szCs w:val="28"/>
          <w:lang w:val="uk-UA"/>
        </w:rPr>
        <w:t>Л. Хомич ви</w:t>
      </w:r>
      <w:r>
        <w:rPr>
          <w:sz w:val="28"/>
          <w:szCs w:val="28"/>
          <w:lang w:val="uk-UA"/>
        </w:rPr>
        <w:t>окремлю</w:t>
      </w:r>
      <w:r w:rsidR="00205337" w:rsidRPr="002122D4">
        <w:rPr>
          <w:sz w:val="28"/>
          <w:szCs w:val="28"/>
          <w:lang w:val="uk-UA"/>
        </w:rPr>
        <w:t xml:space="preserve">є такі закономірності </w:t>
      </w:r>
      <w:proofErr w:type="spellStart"/>
      <w:r w:rsidR="00205337" w:rsidRPr="002122D4">
        <w:rPr>
          <w:sz w:val="28"/>
          <w:szCs w:val="28"/>
          <w:lang w:val="uk-UA"/>
        </w:rPr>
        <w:t>професійно</w:t>
      </w:r>
      <w:proofErr w:type="spellEnd"/>
      <w:r w:rsidR="003366E8">
        <w:rPr>
          <w:sz w:val="28"/>
          <w:szCs w:val="28"/>
          <w:lang w:val="uk-UA"/>
        </w:rPr>
        <w:t>-педагогічної</w:t>
      </w:r>
      <w:r w:rsidR="00205337" w:rsidRPr="002122D4">
        <w:rPr>
          <w:sz w:val="28"/>
          <w:szCs w:val="28"/>
          <w:lang w:val="uk-UA"/>
        </w:rPr>
        <w:t xml:space="preserve"> підготовки у процесі</w:t>
      </w:r>
      <w:r w:rsidR="003366E8">
        <w:rPr>
          <w:sz w:val="28"/>
          <w:szCs w:val="28"/>
          <w:lang w:val="uk-UA"/>
        </w:rPr>
        <w:t xml:space="preserve"> навчання у сучасному ЗВО</w:t>
      </w:r>
      <w:r w:rsidR="00205337" w:rsidRPr="002122D4">
        <w:rPr>
          <w:sz w:val="28"/>
          <w:szCs w:val="28"/>
          <w:lang w:val="uk-UA"/>
        </w:rPr>
        <w:t>:</w:t>
      </w:r>
    </w:p>
    <w:p w14:paraId="53C22F81" w14:textId="5ACED4A6" w:rsidR="00205337" w:rsidRPr="002122D4" w:rsidRDefault="00205337" w:rsidP="00205337">
      <w:pPr>
        <w:pStyle w:val="3"/>
        <w:ind w:firstLine="709"/>
        <w:rPr>
          <w:rFonts w:ascii="Times New Roman" w:hAnsi="Times New Roman"/>
          <w:spacing w:val="-6"/>
          <w:sz w:val="28"/>
          <w:szCs w:val="28"/>
          <w:lang w:val="uk-UA"/>
        </w:rPr>
      </w:pPr>
      <w:r w:rsidRPr="002122D4">
        <w:rPr>
          <w:rFonts w:ascii="Times New Roman" w:hAnsi="Times New Roman"/>
          <w:spacing w:val="-6"/>
          <w:sz w:val="28"/>
          <w:szCs w:val="28"/>
          <w:lang w:val="uk-UA"/>
        </w:rPr>
        <w:t xml:space="preserve">1. </w:t>
      </w:r>
      <w:r w:rsidR="003366E8">
        <w:rPr>
          <w:rFonts w:ascii="Times New Roman" w:hAnsi="Times New Roman"/>
          <w:spacing w:val="-6"/>
          <w:sz w:val="28"/>
          <w:szCs w:val="28"/>
          <w:lang w:val="uk-UA"/>
        </w:rPr>
        <w:t xml:space="preserve">Стійка прямо пропорційна кореляція із </w:t>
      </w:r>
      <w:r w:rsidR="003366E8" w:rsidRPr="002122D4">
        <w:rPr>
          <w:rFonts w:ascii="Times New Roman" w:hAnsi="Times New Roman"/>
          <w:spacing w:val="-6"/>
          <w:sz w:val="28"/>
          <w:szCs w:val="28"/>
          <w:lang w:val="uk-UA"/>
        </w:rPr>
        <w:t xml:space="preserve">потребами </w:t>
      </w:r>
      <w:r w:rsidRPr="002122D4">
        <w:rPr>
          <w:rFonts w:ascii="Times New Roman" w:hAnsi="Times New Roman"/>
          <w:spacing w:val="-6"/>
          <w:sz w:val="28"/>
          <w:szCs w:val="28"/>
          <w:lang w:val="uk-UA"/>
        </w:rPr>
        <w:t>суспіль</w:t>
      </w:r>
      <w:r w:rsidR="003366E8">
        <w:rPr>
          <w:rFonts w:ascii="Times New Roman" w:hAnsi="Times New Roman"/>
          <w:spacing w:val="-6"/>
          <w:sz w:val="28"/>
          <w:szCs w:val="28"/>
          <w:lang w:val="uk-UA"/>
        </w:rPr>
        <w:t>ства</w:t>
      </w:r>
      <w:r w:rsidRPr="002122D4">
        <w:rPr>
          <w:rFonts w:ascii="Times New Roman" w:hAnsi="Times New Roman"/>
          <w:spacing w:val="-6"/>
          <w:sz w:val="28"/>
          <w:szCs w:val="28"/>
          <w:lang w:val="uk-UA"/>
        </w:rPr>
        <w:t xml:space="preserve">, що </w:t>
      </w:r>
      <w:r w:rsidR="003366E8">
        <w:rPr>
          <w:rFonts w:ascii="Times New Roman" w:hAnsi="Times New Roman"/>
          <w:spacing w:val="-6"/>
          <w:sz w:val="28"/>
          <w:szCs w:val="28"/>
          <w:lang w:val="uk-UA"/>
        </w:rPr>
        <w:t>демонстру</w:t>
      </w:r>
      <w:r w:rsidRPr="002122D4">
        <w:rPr>
          <w:rFonts w:ascii="Times New Roman" w:hAnsi="Times New Roman"/>
          <w:spacing w:val="-6"/>
          <w:sz w:val="28"/>
          <w:szCs w:val="28"/>
          <w:lang w:val="uk-UA"/>
        </w:rPr>
        <w:t>ють стан розвитку країни, її економіки і</w:t>
      </w:r>
      <w:r w:rsidR="003366E8">
        <w:rPr>
          <w:rFonts w:ascii="Times New Roman" w:hAnsi="Times New Roman"/>
          <w:spacing w:val="-6"/>
          <w:sz w:val="28"/>
          <w:szCs w:val="28"/>
          <w:lang w:val="uk-UA"/>
        </w:rPr>
        <w:t>, відповідно,</w:t>
      </w:r>
      <w:r w:rsidRPr="002122D4">
        <w:rPr>
          <w:rFonts w:ascii="Times New Roman" w:hAnsi="Times New Roman"/>
          <w:spacing w:val="-6"/>
          <w:sz w:val="28"/>
          <w:szCs w:val="28"/>
          <w:lang w:val="uk-UA"/>
        </w:rPr>
        <w:t xml:space="preserve"> можливості для розвитку освіти.</w:t>
      </w:r>
    </w:p>
    <w:p w14:paraId="5BA539E9" w14:textId="55234B34" w:rsidR="00205337" w:rsidRPr="002122D4" w:rsidRDefault="00205337" w:rsidP="00205337">
      <w:pPr>
        <w:pStyle w:val="3"/>
        <w:ind w:firstLine="709"/>
        <w:rPr>
          <w:rFonts w:ascii="Times New Roman" w:hAnsi="Times New Roman"/>
          <w:spacing w:val="-6"/>
          <w:sz w:val="28"/>
          <w:szCs w:val="28"/>
          <w:lang w:val="uk-UA"/>
        </w:rPr>
      </w:pPr>
      <w:r w:rsidRPr="002122D4">
        <w:rPr>
          <w:rFonts w:ascii="Times New Roman" w:hAnsi="Times New Roman"/>
          <w:spacing w:val="-6"/>
          <w:sz w:val="28"/>
          <w:szCs w:val="28"/>
          <w:lang w:val="uk-UA"/>
        </w:rPr>
        <w:t>2. Залежність від матеріально-технічно</w:t>
      </w:r>
      <w:r w:rsidR="003366E8">
        <w:rPr>
          <w:rFonts w:ascii="Times New Roman" w:hAnsi="Times New Roman"/>
          <w:spacing w:val="-6"/>
          <w:sz w:val="28"/>
          <w:szCs w:val="28"/>
          <w:lang w:val="uk-UA"/>
        </w:rPr>
        <w:t>го</w:t>
      </w:r>
      <w:r w:rsidRPr="002122D4">
        <w:rPr>
          <w:rFonts w:ascii="Times New Roman" w:hAnsi="Times New Roman"/>
          <w:spacing w:val="-6"/>
          <w:sz w:val="28"/>
          <w:szCs w:val="28"/>
          <w:lang w:val="uk-UA"/>
        </w:rPr>
        <w:t xml:space="preserve"> </w:t>
      </w:r>
      <w:r w:rsidR="003366E8">
        <w:rPr>
          <w:rFonts w:ascii="Times New Roman" w:hAnsi="Times New Roman"/>
          <w:spacing w:val="-6"/>
          <w:sz w:val="28"/>
          <w:szCs w:val="28"/>
          <w:lang w:val="uk-UA"/>
        </w:rPr>
        <w:t>забезпечення</w:t>
      </w:r>
      <w:r w:rsidRPr="002122D4">
        <w:rPr>
          <w:rFonts w:ascii="Times New Roman" w:hAnsi="Times New Roman"/>
          <w:spacing w:val="-6"/>
          <w:sz w:val="28"/>
          <w:szCs w:val="28"/>
          <w:lang w:val="uk-UA"/>
        </w:rPr>
        <w:t xml:space="preserve"> і рівня кваліфікації </w:t>
      </w:r>
      <w:r w:rsidR="003366E8">
        <w:rPr>
          <w:rFonts w:ascii="Times New Roman" w:hAnsi="Times New Roman"/>
          <w:spacing w:val="-6"/>
          <w:sz w:val="28"/>
          <w:szCs w:val="28"/>
          <w:lang w:val="uk-UA"/>
        </w:rPr>
        <w:t>професорсько-</w:t>
      </w:r>
      <w:r w:rsidRPr="002122D4">
        <w:rPr>
          <w:rFonts w:ascii="Times New Roman" w:hAnsi="Times New Roman"/>
          <w:spacing w:val="-6"/>
          <w:sz w:val="28"/>
          <w:szCs w:val="28"/>
          <w:lang w:val="uk-UA"/>
        </w:rPr>
        <w:t xml:space="preserve">викладацького складу </w:t>
      </w:r>
      <w:r w:rsidR="003366E8">
        <w:rPr>
          <w:rFonts w:ascii="Times New Roman" w:hAnsi="Times New Roman"/>
          <w:spacing w:val="-6"/>
          <w:sz w:val="28"/>
          <w:szCs w:val="28"/>
          <w:lang w:val="uk-UA"/>
        </w:rPr>
        <w:t>ЗВО</w:t>
      </w:r>
      <w:r w:rsidRPr="002122D4">
        <w:rPr>
          <w:rFonts w:ascii="Times New Roman" w:hAnsi="Times New Roman"/>
          <w:spacing w:val="-6"/>
          <w:sz w:val="28"/>
          <w:szCs w:val="28"/>
          <w:lang w:val="uk-UA"/>
        </w:rPr>
        <w:t>.</w:t>
      </w:r>
    </w:p>
    <w:p w14:paraId="6CAB7583" w14:textId="76B98C6F" w:rsidR="00205337" w:rsidRPr="002122D4" w:rsidRDefault="00205337" w:rsidP="00205337">
      <w:pPr>
        <w:pStyle w:val="3"/>
        <w:ind w:firstLine="709"/>
        <w:rPr>
          <w:rFonts w:ascii="Times New Roman" w:hAnsi="Times New Roman"/>
          <w:spacing w:val="-6"/>
          <w:sz w:val="28"/>
          <w:szCs w:val="28"/>
          <w:lang w:val="uk-UA"/>
        </w:rPr>
      </w:pPr>
      <w:r w:rsidRPr="002122D4">
        <w:rPr>
          <w:rFonts w:ascii="Times New Roman" w:hAnsi="Times New Roman"/>
          <w:spacing w:val="-6"/>
          <w:sz w:val="28"/>
          <w:szCs w:val="28"/>
          <w:lang w:val="uk-UA"/>
        </w:rPr>
        <w:t xml:space="preserve">3. Цілісність процесу підготовки, що </w:t>
      </w:r>
      <w:r w:rsidR="003366E8">
        <w:rPr>
          <w:rFonts w:ascii="Times New Roman" w:hAnsi="Times New Roman"/>
          <w:spacing w:val="-6"/>
          <w:sz w:val="28"/>
          <w:szCs w:val="28"/>
          <w:lang w:val="uk-UA"/>
        </w:rPr>
        <w:t>реалізуєт</w:t>
      </w:r>
      <w:r w:rsidRPr="002122D4">
        <w:rPr>
          <w:rFonts w:ascii="Times New Roman" w:hAnsi="Times New Roman"/>
          <w:spacing w:val="-6"/>
          <w:sz w:val="28"/>
          <w:szCs w:val="28"/>
          <w:lang w:val="uk-UA"/>
        </w:rPr>
        <w:t xml:space="preserve">ься в єдності навчання, виховання і розвитку особистості </w:t>
      </w:r>
      <w:r w:rsidR="003366E8">
        <w:rPr>
          <w:rFonts w:ascii="Times New Roman" w:hAnsi="Times New Roman"/>
          <w:spacing w:val="-6"/>
          <w:sz w:val="28"/>
          <w:szCs w:val="28"/>
          <w:lang w:val="uk-UA"/>
        </w:rPr>
        <w:t>майбутніх фахівців</w:t>
      </w:r>
      <w:r w:rsidRPr="002122D4">
        <w:rPr>
          <w:rFonts w:ascii="Times New Roman" w:hAnsi="Times New Roman"/>
          <w:spacing w:val="-6"/>
          <w:sz w:val="28"/>
          <w:szCs w:val="28"/>
          <w:lang w:val="uk-UA"/>
        </w:rPr>
        <w:t xml:space="preserve"> на основі комплексної організації їхньої </w:t>
      </w:r>
      <w:r w:rsidR="003366E8">
        <w:rPr>
          <w:rFonts w:ascii="Times New Roman" w:hAnsi="Times New Roman"/>
          <w:spacing w:val="-6"/>
          <w:sz w:val="28"/>
          <w:szCs w:val="28"/>
          <w:lang w:val="uk-UA"/>
        </w:rPr>
        <w:t xml:space="preserve">навчально-виховної </w:t>
      </w:r>
      <w:r w:rsidRPr="002122D4">
        <w:rPr>
          <w:rFonts w:ascii="Times New Roman" w:hAnsi="Times New Roman"/>
          <w:spacing w:val="-6"/>
          <w:sz w:val="28"/>
          <w:szCs w:val="28"/>
          <w:lang w:val="uk-UA"/>
        </w:rPr>
        <w:t>діяльності.</w:t>
      </w:r>
    </w:p>
    <w:p w14:paraId="08C80294" w14:textId="2DF23204" w:rsidR="00205337" w:rsidRPr="002122D4" w:rsidRDefault="00205337" w:rsidP="00205337">
      <w:pPr>
        <w:pStyle w:val="3"/>
        <w:ind w:firstLine="709"/>
        <w:rPr>
          <w:rFonts w:ascii="Times New Roman" w:hAnsi="Times New Roman"/>
          <w:spacing w:val="-6"/>
          <w:sz w:val="28"/>
          <w:szCs w:val="28"/>
          <w:lang w:val="uk-UA"/>
        </w:rPr>
      </w:pPr>
      <w:r w:rsidRPr="002122D4">
        <w:rPr>
          <w:rFonts w:ascii="Times New Roman" w:hAnsi="Times New Roman"/>
          <w:spacing w:val="-6"/>
          <w:sz w:val="28"/>
          <w:szCs w:val="28"/>
          <w:lang w:val="uk-UA"/>
        </w:rPr>
        <w:t xml:space="preserve">4. </w:t>
      </w:r>
      <w:r w:rsidR="003366E8">
        <w:rPr>
          <w:rFonts w:ascii="Times New Roman" w:hAnsi="Times New Roman"/>
          <w:spacing w:val="-6"/>
          <w:sz w:val="28"/>
          <w:szCs w:val="28"/>
          <w:lang w:val="uk-UA"/>
        </w:rPr>
        <w:t>Відповідність</w:t>
      </w:r>
      <w:r w:rsidRPr="002122D4">
        <w:rPr>
          <w:rFonts w:ascii="Times New Roman" w:hAnsi="Times New Roman"/>
          <w:spacing w:val="-6"/>
          <w:sz w:val="28"/>
          <w:szCs w:val="28"/>
          <w:lang w:val="uk-UA"/>
        </w:rPr>
        <w:t xml:space="preserve"> навчальних вимог реальни</w:t>
      </w:r>
      <w:r w:rsidR="003366E8">
        <w:rPr>
          <w:rFonts w:ascii="Times New Roman" w:hAnsi="Times New Roman"/>
          <w:spacing w:val="-6"/>
          <w:sz w:val="28"/>
          <w:szCs w:val="28"/>
          <w:lang w:val="uk-UA"/>
        </w:rPr>
        <w:t>м</w:t>
      </w:r>
      <w:r w:rsidRPr="002122D4">
        <w:rPr>
          <w:rFonts w:ascii="Times New Roman" w:hAnsi="Times New Roman"/>
          <w:spacing w:val="-6"/>
          <w:sz w:val="28"/>
          <w:szCs w:val="28"/>
          <w:lang w:val="uk-UA"/>
        </w:rPr>
        <w:t xml:space="preserve"> пізнавальни</w:t>
      </w:r>
      <w:r w:rsidR="003366E8">
        <w:rPr>
          <w:rFonts w:ascii="Times New Roman" w:hAnsi="Times New Roman"/>
          <w:spacing w:val="-6"/>
          <w:sz w:val="28"/>
          <w:szCs w:val="28"/>
          <w:lang w:val="uk-UA"/>
        </w:rPr>
        <w:t>м</w:t>
      </w:r>
      <w:r w:rsidRPr="002122D4">
        <w:rPr>
          <w:rFonts w:ascii="Times New Roman" w:hAnsi="Times New Roman"/>
          <w:spacing w:val="-6"/>
          <w:sz w:val="28"/>
          <w:szCs w:val="28"/>
          <w:lang w:val="uk-UA"/>
        </w:rPr>
        <w:t xml:space="preserve"> можливост</w:t>
      </w:r>
      <w:r w:rsidR="003366E8">
        <w:rPr>
          <w:rFonts w:ascii="Times New Roman" w:hAnsi="Times New Roman"/>
          <w:spacing w:val="-6"/>
          <w:sz w:val="28"/>
          <w:szCs w:val="28"/>
          <w:lang w:val="uk-UA"/>
        </w:rPr>
        <w:t>ям</w:t>
      </w:r>
      <w:r w:rsidRPr="002122D4">
        <w:rPr>
          <w:rFonts w:ascii="Times New Roman" w:hAnsi="Times New Roman"/>
          <w:spacing w:val="-6"/>
          <w:sz w:val="28"/>
          <w:szCs w:val="28"/>
          <w:lang w:val="uk-UA"/>
        </w:rPr>
        <w:t xml:space="preserve"> </w:t>
      </w:r>
      <w:r w:rsidR="003366E8">
        <w:rPr>
          <w:rFonts w:ascii="Times New Roman" w:hAnsi="Times New Roman"/>
          <w:spacing w:val="-6"/>
          <w:sz w:val="28"/>
          <w:szCs w:val="28"/>
          <w:lang w:val="uk-UA"/>
        </w:rPr>
        <w:t xml:space="preserve">та рівню інтелектуального розвитку </w:t>
      </w:r>
      <w:r w:rsidRPr="002122D4">
        <w:rPr>
          <w:rFonts w:ascii="Times New Roman" w:hAnsi="Times New Roman"/>
          <w:spacing w:val="-6"/>
          <w:sz w:val="28"/>
          <w:szCs w:val="28"/>
          <w:lang w:val="uk-UA"/>
        </w:rPr>
        <w:t>студентів.</w:t>
      </w:r>
    </w:p>
    <w:p w14:paraId="7C178F1A" w14:textId="4AD86946" w:rsidR="00205337" w:rsidRPr="002122D4" w:rsidRDefault="00205337" w:rsidP="00205337">
      <w:pPr>
        <w:pStyle w:val="3"/>
        <w:ind w:firstLine="709"/>
        <w:rPr>
          <w:rFonts w:ascii="Times New Roman" w:hAnsi="Times New Roman"/>
          <w:spacing w:val="-6"/>
          <w:sz w:val="28"/>
          <w:szCs w:val="28"/>
          <w:lang w:val="uk-UA"/>
        </w:rPr>
      </w:pPr>
      <w:r w:rsidRPr="002122D4">
        <w:rPr>
          <w:rFonts w:ascii="Times New Roman" w:hAnsi="Times New Roman"/>
          <w:spacing w:val="-6"/>
          <w:sz w:val="28"/>
          <w:szCs w:val="28"/>
          <w:lang w:val="uk-UA"/>
        </w:rPr>
        <w:t>5. Єдність  викладанн</w:t>
      </w:r>
      <w:r w:rsidR="003366E8">
        <w:rPr>
          <w:rFonts w:ascii="Times New Roman" w:hAnsi="Times New Roman"/>
          <w:spacing w:val="-6"/>
          <w:sz w:val="28"/>
          <w:szCs w:val="28"/>
          <w:lang w:val="uk-UA"/>
        </w:rPr>
        <w:t>я</w:t>
      </w:r>
      <w:r w:rsidRPr="002122D4">
        <w:rPr>
          <w:rFonts w:ascii="Times New Roman" w:hAnsi="Times New Roman"/>
          <w:spacing w:val="-6"/>
          <w:sz w:val="28"/>
          <w:szCs w:val="28"/>
          <w:lang w:val="uk-UA"/>
        </w:rPr>
        <w:t xml:space="preserve"> та навчанн</w:t>
      </w:r>
      <w:r w:rsidR="003366E8">
        <w:rPr>
          <w:rFonts w:ascii="Times New Roman" w:hAnsi="Times New Roman"/>
          <w:spacing w:val="-6"/>
          <w:sz w:val="28"/>
          <w:szCs w:val="28"/>
          <w:lang w:val="uk-UA"/>
        </w:rPr>
        <w:t>я</w:t>
      </w:r>
      <w:r w:rsidRPr="002122D4">
        <w:rPr>
          <w:rFonts w:ascii="Times New Roman" w:hAnsi="Times New Roman"/>
          <w:spacing w:val="-6"/>
          <w:sz w:val="28"/>
          <w:szCs w:val="28"/>
          <w:lang w:val="uk-UA"/>
        </w:rPr>
        <w:t>.</w:t>
      </w:r>
    </w:p>
    <w:p w14:paraId="2ED9C026" w14:textId="5596813D" w:rsidR="00205337" w:rsidRPr="002122D4" w:rsidRDefault="00205337" w:rsidP="003366E8">
      <w:pPr>
        <w:tabs>
          <w:tab w:val="left" w:pos="1134"/>
        </w:tabs>
        <w:spacing w:line="360" w:lineRule="auto"/>
        <w:ind w:firstLine="709"/>
        <w:jc w:val="both"/>
        <w:rPr>
          <w:spacing w:val="-6"/>
          <w:sz w:val="28"/>
          <w:szCs w:val="28"/>
          <w:lang w:val="uk-UA"/>
        </w:rPr>
      </w:pPr>
      <w:r w:rsidRPr="002122D4">
        <w:rPr>
          <w:spacing w:val="-6"/>
          <w:sz w:val="28"/>
          <w:szCs w:val="28"/>
          <w:lang w:val="uk-UA"/>
        </w:rPr>
        <w:t>6. Взаємозалежність змісту, методів</w:t>
      </w:r>
      <w:r w:rsidR="003366E8">
        <w:rPr>
          <w:spacing w:val="-6"/>
          <w:sz w:val="28"/>
          <w:szCs w:val="28"/>
          <w:lang w:val="uk-UA"/>
        </w:rPr>
        <w:t>,</w:t>
      </w:r>
      <w:r w:rsidRPr="002122D4">
        <w:rPr>
          <w:spacing w:val="-6"/>
          <w:sz w:val="28"/>
          <w:szCs w:val="28"/>
          <w:lang w:val="uk-UA"/>
        </w:rPr>
        <w:t xml:space="preserve"> </w:t>
      </w:r>
      <w:r w:rsidR="003366E8" w:rsidRPr="002122D4">
        <w:rPr>
          <w:spacing w:val="-6"/>
          <w:sz w:val="28"/>
          <w:szCs w:val="28"/>
          <w:lang w:val="uk-UA"/>
        </w:rPr>
        <w:t>завдань</w:t>
      </w:r>
      <w:r w:rsidR="003366E8">
        <w:rPr>
          <w:spacing w:val="-6"/>
          <w:sz w:val="28"/>
          <w:szCs w:val="28"/>
          <w:lang w:val="uk-UA"/>
        </w:rPr>
        <w:t xml:space="preserve"> </w:t>
      </w:r>
      <w:r w:rsidRPr="002122D4">
        <w:rPr>
          <w:spacing w:val="-6"/>
          <w:sz w:val="28"/>
          <w:szCs w:val="28"/>
          <w:lang w:val="uk-UA"/>
        </w:rPr>
        <w:t xml:space="preserve">і форм організації </w:t>
      </w:r>
      <w:r w:rsidR="003366E8">
        <w:rPr>
          <w:spacing w:val="-6"/>
          <w:sz w:val="28"/>
          <w:szCs w:val="28"/>
          <w:lang w:val="uk-UA"/>
        </w:rPr>
        <w:t xml:space="preserve">навчально-пізнавальної діяльності </w:t>
      </w:r>
      <w:r w:rsidRPr="002122D4">
        <w:rPr>
          <w:spacing w:val="-6"/>
          <w:sz w:val="28"/>
          <w:szCs w:val="28"/>
          <w:lang w:val="uk-UA"/>
        </w:rPr>
        <w:t>[</w:t>
      </w:r>
      <w:r>
        <w:rPr>
          <w:sz w:val="28"/>
          <w:szCs w:val="28"/>
          <w:lang w:val="uk-UA"/>
        </w:rPr>
        <w:t>92</w:t>
      </w:r>
      <w:r w:rsidRPr="002122D4">
        <w:rPr>
          <w:spacing w:val="-6"/>
          <w:sz w:val="28"/>
          <w:szCs w:val="28"/>
          <w:lang w:val="uk-UA"/>
        </w:rPr>
        <w:t>].</w:t>
      </w:r>
    </w:p>
    <w:p w14:paraId="72AD3443" w14:textId="1D30E896" w:rsidR="00205337" w:rsidRPr="002122D4" w:rsidRDefault="003366E8" w:rsidP="00205337">
      <w:pPr>
        <w:shd w:val="clear" w:color="auto" w:fill="FFFFFF"/>
        <w:spacing w:line="360" w:lineRule="auto"/>
        <w:ind w:right="34" w:firstLine="709"/>
        <w:jc w:val="both"/>
        <w:rPr>
          <w:spacing w:val="-6"/>
          <w:sz w:val="28"/>
          <w:szCs w:val="28"/>
          <w:lang w:val="uk-UA"/>
        </w:rPr>
      </w:pPr>
      <w:r>
        <w:rPr>
          <w:spacing w:val="-6"/>
          <w:sz w:val="28"/>
          <w:szCs w:val="28"/>
          <w:lang w:val="uk-UA"/>
        </w:rPr>
        <w:t>Педагоги-н</w:t>
      </w:r>
      <w:r w:rsidR="00205337" w:rsidRPr="002122D4">
        <w:rPr>
          <w:spacing w:val="-6"/>
          <w:sz w:val="28"/>
          <w:szCs w:val="28"/>
          <w:lang w:val="uk-UA"/>
        </w:rPr>
        <w:t>ауковц</w:t>
      </w:r>
      <w:r>
        <w:rPr>
          <w:spacing w:val="-6"/>
          <w:sz w:val="28"/>
          <w:szCs w:val="28"/>
          <w:lang w:val="uk-UA"/>
        </w:rPr>
        <w:t xml:space="preserve">і </w:t>
      </w:r>
      <w:r w:rsidR="00205337" w:rsidRPr="002122D4">
        <w:rPr>
          <w:spacing w:val="-6"/>
          <w:sz w:val="28"/>
          <w:szCs w:val="28"/>
          <w:lang w:val="uk-UA"/>
        </w:rPr>
        <w:t xml:space="preserve"> </w:t>
      </w:r>
      <w:r w:rsidRPr="002122D4">
        <w:rPr>
          <w:spacing w:val="-6"/>
          <w:sz w:val="28"/>
          <w:szCs w:val="28"/>
          <w:lang w:val="uk-UA"/>
        </w:rPr>
        <w:t xml:space="preserve">виділяються чотири етапи </w:t>
      </w:r>
      <w:r w:rsidR="00205337" w:rsidRPr="002122D4">
        <w:rPr>
          <w:spacing w:val="-6"/>
          <w:sz w:val="28"/>
          <w:szCs w:val="28"/>
          <w:lang w:val="uk-UA"/>
        </w:rPr>
        <w:t xml:space="preserve">в історії становлення та розвитку підготовки педагога до </w:t>
      </w:r>
      <w:proofErr w:type="spellStart"/>
      <w:r w:rsidR="00205337" w:rsidRPr="002122D4">
        <w:rPr>
          <w:spacing w:val="-6"/>
          <w:sz w:val="28"/>
          <w:szCs w:val="28"/>
          <w:lang w:val="uk-UA"/>
        </w:rPr>
        <w:t>професійно</w:t>
      </w:r>
      <w:proofErr w:type="spellEnd"/>
      <w:r>
        <w:rPr>
          <w:spacing w:val="-6"/>
          <w:sz w:val="28"/>
          <w:szCs w:val="28"/>
          <w:lang w:val="uk-UA"/>
        </w:rPr>
        <w:t>-педагогічної</w:t>
      </w:r>
      <w:r w:rsidR="00205337" w:rsidRPr="002122D4">
        <w:rPr>
          <w:spacing w:val="-6"/>
          <w:sz w:val="28"/>
          <w:szCs w:val="28"/>
          <w:lang w:val="uk-UA"/>
        </w:rPr>
        <w:t xml:space="preserve"> діяльності, як у нашій країні, і так за кордоном:</w:t>
      </w:r>
    </w:p>
    <w:p w14:paraId="79BAF2F6" w14:textId="47D824DD" w:rsidR="00205337" w:rsidRPr="002122D4" w:rsidRDefault="00205337" w:rsidP="00205337">
      <w:pPr>
        <w:pStyle w:val="24"/>
        <w:widowControl/>
        <w:numPr>
          <w:ilvl w:val="0"/>
          <w:numId w:val="2"/>
        </w:numPr>
        <w:tabs>
          <w:tab w:val="clear" w:pos="821"/>
          <w:tab w:val="num" w:pos="0"/>
          <w:tab w:val="num" w:pos="360"/>
          <w:tab w:val="num" w:pos="851"/>
          <w:tab w:val="num" w:pos="1335"/>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t xml:space="preserve"> донауковий (Стародавні часи). </w:t>
      </w:r>
      <w:r w:rsidR="00472E66">
        <w:rPr>
          <w:spacing w:val="-6"/>
          <w:sz w:val="28"/>
          <w:szCs w:val="28"/>
          <w:lang w:val="uk-UA"/>
        </w:rPr>
        <w:t>Ц</w:t>
      </w:r>
      <w:r w:rsidRPr="002122D4">
        <w:rPr>
          <w:spacing w:val="-6"/>
          <w:sz w:val="28"/>
          <w:szCs w:val="28"/>
          <w:lang w:val="uk-UA"/>
        </w:rPr>
        <w:t xml:space="preserve">ей період </w:t>
      </w:r>
      <w:r w:rsidR="00472E66">
        <w:rPr>
          <w:spacing w:val="-6"/>
          <w:sz w:val="28"/>
          <w:szCs w:val="28"/>
          <w:lang w:val="uk-UA"/>
        </w:rPr>
        <w:t>характеризується</w:t>
      </w:r>
      <w:r w:rsidRPr="002122D4">
        <w:rPr>
          <w:spacing w:val="-6"/>
          <w:sz w:val="28"/>
          <w:szCs w:val="28"/>
          <w:lang w:val="uk-UA"/>
        </w:rPr>
        <w:t xml:space="preserve"> накопичення</w:t>
      </w:r>
      <w:r w:rsidR="00472E66">
        <w:rPr>
          <w:spacing w:val="-6"/>
          <w:sz w:val="28"/>
          <w:szCs w:val="28"/>
          <w:lang w:val="uk-UA"/>
        </w:rPr>
        <w:t>м</w:t>
      </w:r>
      <w:r w:rsidRPr="002122D4">
        <w:rPr>
          <w:spacing w:val="-6"/>
          <w:sz w:val="28"/>
          <w:szCs w:val="28"/>
          <w:lang w:val="uk-UA"/>
        </w:rPr>
        <w:t xml:space="preserve"> емпіричного досвіду </w:t>
      </w:r>
      <w:r w:rsidR="00472E66" w:rsidRPr="002122D4">
        <w:rPr>
          <w:spacing w:val="-6"/>
          <w:sz w:val="28"/>
          <w:szCs w:val="28"/>
          <w:lang w:val="uk-UA"/>
        </w:rPr>
        <w:t>навчання</w:t>
      </w:r>
      <w:r w:rsidR="00472E66">
        <w:rPr>
          <w:spacing w:val="-6"/>
          <w:sz w:val="28"/>
          <w:szCs w:val="28"/>
          <w:lang w:val="uk-UA"/>
        </w:rPr>
        <w:t xml:space="preserve"> і</w:t>
      </w:r>
      <w:r w:rsidR="00472E66" w:rsidRPr="002122D4">
        <w:rPr>
          <w:spacing w:val="-6"/>
          <w:sz w:val="28"/>
          <w:szCs w:val="28"/>
          <w:lang w:val="uk-UA"/>
        </w:rPr>
        <w:t xml:space="preserve"> </w:t>
      </w:r>
      <w:r w:rsidRPr="002122D4">
        <w:rPr>
          <w:spacing w:val="-6"/>
          <w:sz w:val="28"/>
          <w:szCs w:val="28"/>
          <w:lang w:val="uk-UA"/>
        </w:rPr>
        <w:t xml:space="preserve">виховання </w:t>
      </w:r>
      <w:r w:rsidR="00472E66">
        <w:rPr>
          <w:spacing w:val="-6"/>
          <w:sz w:val="28"/>
          <w:szCs w:val="28"/>
          <w:lang w:val="uk-UA"/>
        </w:rPr>
        <w:t>підростаючого</w:t>
      </w:r>
      <w:r w:rsidRPr="002122D4">
        <w:rPr>
          <w:spacing w:val="-6"/>
          <w:sz w:val="28"/>
          <w:szCs w:val="28"/>
          <w:lang w:val="uk-UA"/>
        </w:rPr>
        <w:t xml:space="preserve"> покоління;</w:t>
      </w:r>
    </w:p>
    <w:p w14:paraId="1407B4B1" w14:textId="49B844F1" w:rsidR="00205337" w:rsidRPr="002122D4" w:rsidRDefault="00205337" w:rsidP="00205337">
      <w:pPr>
        <w:pStyle w:val="24"/>
        <w:widowControl/>
        <w:numPr>
          <w:ilvl w:val="0"/>
          <w:numId w:val="2"/>
        </w:numPr>
        <w:tabs>
          <w:tab w:val="clear" w:pos="821"/>
          <w:tab w:val="num" w:pos="0"/>
          <w:tab w:val="num" w:pos="360"/>
          <w:tab w:val="num" w:pos="851"/>
          <w:tab w:val="num" w:pos="1335"/>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t xml:space="preserve"> просвітницький (період Середньовіччя)</w:t>
      </w:r>
      <w:r w:rsidR="00472E66">
        <w:rPr>
          <w:spacing w:val="-6"/>
          <w:sz w:val="28"/>
          <w:szCs w:val="28"/>
          <w:lang w:val="uk-UA"/>
        </w:rPr>
        <w:t>.</w:t>
      </w:r>
      <w:r w:rsidRPr="002122D4">
        <w:rPr>
          <w:spacing w:val="-6"/>
          <w:sz w:val="28"/>
          <w:szCs w:val="28"/>
          <w:lang w:val="uk-UA"/>
        </w:rPr>
        <w:t xml:space="preserve"> </w:t>
      </w:r>
      <w:r w:rsidR="00472E66">
        <w:rPr>
          <w:spacing w:val="-6"/>
          <w:sz w:val="28"/>
          <w:szCs w:val="28"/>
          <w:lang w:val="uk-UA"/>
        </w:rPr>
        <w:t>З</w:t>
      </w:r>
      <w:r w:rsidRPr="002122D4">
        <w:rPr>
          <w:spacing w:val="-6"/>
          <w:sz w:val="28"/>
          <w:szCs w:val="28"/>
          <w:lang w:val="uk-UA"/>
        </w:rPr>
        <w:t xml:space="preserve">а </w:t>
      </w:r>
      <w:r w:rsidR="00472E66">
        <w:rPr>
          <w:spacing w:val="-6"/>
          <w:sz w:val="28"/>
          <w:szCs w:val="28"/>
          <w:lang w:val="uk-UA"/>
        </w:rPr>
        <w:t xml:space="preserve">цих </w:t>
      </w:r>
      <w:r w:rsidRPr="002122D4">
        <w:rPr>
          <w:spacing w:val="-6"/>
          <w:sz w:val="28"/>
          <w:szCs w:val="28"/>
          <w:lang w:val="uk-UA"/>
        </w:rPr>
        <w:t xml:space="preserve">часів з’являються перші теоретичні концепції </w:t>
      </w:r>
      <w:r w:rsidR="00472E66" w:rsidRPr="002122D4">
        <w:rPr>
          <w:spacing w:val="-6"/>
          <w:sz w:val="28"/>
          <w:szCs w:val="28"/>
          <w:lang w:val="uk-UA"/>
        </w:rPr>
        <w:t xml:space="preserve">навчання </w:t>
      </w:r>
      <w:r w:rsidR="00472E66">
        <w:rPr>
          <w:spacing w:val="-6"/>
          <w:sz w:val="28"/>
          <w:szCs w:val="28"/>
          <w:lang w:val="uk-UA"/>
        </w:rPr>
        <w:t xml:space="preserve">і </w:t>
      </w:r>
      <w:r w:rsidRPr="002122D4">
        <w:rPr>
          <w:spacing w:val="-6"/>
          <w:sz w:val="28"/>
          <w:szCs w:val="28"/>
          <w:lang w:val="uk-UA"/>
        </w:rPr>
        <w:t>виховання дітей молодшого шкільного віку, зароджується класична педагогіка початкової освіти;</w:t>
      </w:r>
    </w:p>
    <w:p w14:paraId="06AB9E61" w14:textId="62E6438C" w:rsidR="00205337" w:rsidRPr="002122D4" w:rsidRDefault="00205337" w:rsidP="00205337">
      <w:pPr>
        <w:pStyle w:val="24"/>
        <w:widowControl/>
        <w:numPr>
          <w:ilvl w:val="0"/>
          <w:numId w:val="2"/>
        </w:numPr>
        <w:tabs>
          <w:tab w:val="clear" w:pos="821"/>
          <w:tab w:val="num" w:pos="0"/>
          <w:tab w:val="num" w:pos="360"/>
          <w:tab w:val="num" w:pos="851"/>
          <w:tab w:val="num" w:pos="1335"/>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t xml:space="preserve"> науково-методичний (період історії Нового часу)</w:t>
      </w:r>
      <w:r w:rsidR="00472E66">
        <w:rPr>
          <w:spacing w:val="-6"/>
          <w:sz w:val="28"/>
          <w:szCs w:val="28"/>
          <w:lang w:val="uk-UA"/>
        </w:rPr>
        <w:t>. У цей час</w:t>
      </w:r>
      <w:r w:rsidRPr="002122D4">
        <w:rPr>
          <w:spacing w:val="-6"/>
          <w:sz w:val="28"/>
          <w:szCs w:val="28"/>
          <w:lang w:val="uk-UA"/>
        </w:rPr>
        <w:t xml:space="preserve"> зароджується система </w:t>
      </w:r>
      <w:r w:rsidR="00472E66">
        <w:rPr>
          <w:spacing w:val="-6"/>
          <w:sz w:val="28"/>
          <w:szCs w:val="28"/>
          <w:lang w:val="uk-UA"/>
        </w:rPr>
        <w:t>фахов</w:t>
      </w:r>
      <w:r w:rsidRPr="002122D4">
        <w:rPr>
          <w:spacing w:val="-6"/>
          <w:sz w:val="28"/>
          <w:szCs w:val="28"/>
          <w:lang w:val="uk-UA"/>
        </w:rPr>
        <w:t xml:space="preserve">ої підготовки вчителя, з’являються вчительські семінарії; </w:t>
      </w:r>
      <w:r w:rsidR="00472E66">
        <w:rPr>
          <w:spacing w:val="-6"/>
          <w:sz w:val="28"/>
          <w:szCs w:val="28"/>
          <w:lang w:val="uk-UA"/>
        </w:rPr>
        <w:t xml:space="preserve">особлива </w:t>
      </w:r>
      <w:r w:rsidRPr="002122D4">
        <w:rPr>
          <w:spacing w:val="-6"/>
          <w:sz w:val="28"/>
          <w:szCs w:val="28"/>
          <w:lang w:val="uk-UA"/>
        </w:rPr>
        <w:t>ув</w:t>
      </w:r>
      <w:r w:rsidR="00472E66">
        <w:rPr>
          <w:spacing w:val="-6"/>
          <w:sz w:val="28"/>
          <w:szCs w:val="28"/>
          <w:lang w:val="uk-UA"/>
        </w:rPr>
        <w:t>а</w:t>
      </w:r>
      <w:r w:rsidRPr="002122D4">
        <w:rPr>
          <w:spacing w:val="-6"/>
          <w:sz w:val="28"/>
          <w:szCs w:val="28"/>
          <w:lang w:val="uk-UA"/>
        </w:rPr>
        <w:t>г</w:t>
      </w:r>
      <w:r w:rsidR="00472E66">
        <w:rPr>
          <w:spacing w:val="-6"/>
          <w:sz w:val="28"/>
          <w:szCs w:val="28"/>
          <w:lang w:val="uk-UA"/>
        </w:rPr>
        <w:t>а</w:t>
      </w:r>
      <w:r w:rsidRPr="002122D4">
        <w:rPr>
          <w:spacing w:val="-6"/>
          <w:sz w:val="28"/>
          <w:szCs w:val="28"/>
          <w:lang w:val="uk-UA"/>
        </w:rPr>
        <w:t xml:space="preserve"> приділяється </w:t>
      </w:r>
      <w:r w:rsidR="00472E66">
        <w:rPr>
          <w:spacing w:val="-6"/>
          <w:sz w:val="28"/>
          <w:szCs w:val="28"/>
          <w:lang w:val="uk-UA"/>
        </w:rPr>
        <w:t>в</w:t>
      </w:r>
      <w:r w:rsidRPr="002122D4">
        <w:rPr>
          <w:spacing w:val="-6"/>
          <w:sz w:val="28"/>
          <w:szCs w:val="28"/>
          <w:lang w:val="uk-UA"/>
        </w:rPr>
        <w:t>досконаленню теоретичної та методичної підготовки вчителя;</w:t>
      </w:r>
    </w:p>
    <w:p w14:paraId="00E7ABEF" w14:textId="7118DB0D" w:rsidR="00205337" w:rsidRPr="002122D4" w:rsidRDefault="00205337" w:rsidP="00205337">
      <w:pPr>
        <w:pStyle w:val="24"/>
        <w:widowControl/>
        <w:numPr>
          <w:ilvl w:val="0"/>
          <w:numId w:val="2"/>
        </w:numPr>
        <w:tabs>
          <w:tab w:val="clear" w:pos="821"/>
          <w:tab w:val="num" w:pos="360"/>
          <w:tab w:val="num" w:pos="1335"/>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lastRenderedPageBreak/>
        <w:t xml:space="preserve"> розвиток </w:t>
      </w:r>
      <w:proofErr w:type="spellStart"/>
      <w:r w:rsidRPr="002122D4">
        <w:rPr>
          <w:spacing w:val="-6"/>
          <w:sz w:val="28"/>
          <w:szCs w:val="28"/>
          <w:lang w:val="uk-UA"/>
        </w:rPr>
        <w:t>професійно</w:t>
      </w:r>
      <w:proofErr w:type="spellEnd"/>
      <w:r w:rsidR="00472E66">
        <w:rPr>
          <w:spacing w:val="-6"/>
          <w:sz w:val="28"/>
          <w:szCs w:val="28"/>
          <w:lang w:val="uk-UA"/>
        </w:rPr>
        <w:t>-педагогічної</w:t>
      </w:r>
      <w:r w:rsidRPr="002122D4">
        <w:rPr>
          <w:spacing w:val="-6"/>
          <w:sz w:val="28"/>
          <w:szCs w:val="28"/>
          <w:lang w:val="uk-UA"/>
        </w:rPr>
        <w:t xml:space="preserve"> підготовки вчителя (період Новітньої історії).</w:t>
      </w:r>
      <w:r w:rsidR="00472E66">
        <w:rPr>
          <w:spacing w:val="-6"/>
          <w:sz w:val="28"/>
          <w:szCs w:val="28"/>
          <w:lang w:val="uk-UA"/>
        </w:rPr>
        <w:t xml:space="preserve"> Цей період характеризується</w:t>
      </w:r>
      <w:r w:rsidRPr="002122D4">
        <w:rPr>
          <w:spacing w:val="-6"/>
          <w:sz w:val="28"/>
          <w:szCs w:val="28"/>
          <w:lang w:val="uk-UA"/>
        </w:rPr>
        <w:t xml:space="preserve"> створ</w:t>
      </w:r>
      <w:r w:rsidR="00472E66">
        <w:rPr>
          <w:spacing w:val="-6"/>
          <w:sz w:val="28"/>
          <w:szCs w:val="28"/>
          <w:lang w:val="uk-UA"/>
        </w:rPr>
        <w:t>енням</w:t>
      </w:r>
      <w:r w:rsidRPr="002122D4">
        <w:rPr>
          <w:spacing w:val="-6"/>
          <w:sz w:val="28"/>
          <w:szCs w:val="28"/>
          <w:lang w:val="uk-UA"/>
        </w:rPr>
        <w:t xml:space="preserve"> системн</w:t>
      </w:r>
      <w:r w:rsidR="00472E66">
        <w:rPr>
          <w:spacing w:val="-6"/>
          <w:sz w:val="28"/>
          <w:szCs w:val="28"/>
          <w:lang w:val="uk-UA"/>
        </w:rPr>
        <w:t>их</w:t>
      </w:r>
      <w:r w:rsidRPr="002122D4">
        <w:rPr>
          <w:spacing w:val="-6"/>
          <w:sz w:val="28"/>
          <w:szCs w:val="28"/>
          <w:lang w:val="uk-UA"/>
        </w:rPr>
        <w:t xml:space="preserve"> концепці</w:t>
      </w:r>
      <w:r w:rsidR="00472E66">
        <w:rPr>
          <w:spacing w:val="-6"/>
          <w:sz w:val="28"/>
          <w:szCs w:val="28"/>
          <w:lang w:val="uk-UA"/>
        </w:rPr>
        <w:t>й</w:t>
      </w:r>
      <w:r w:rsidRPr="002122D4">
        <w:rPr>
          <w:spacing w:val="-6"/>
          <w:sz w:val="28"/>
          <w:szCs w:val="28"/>
          <w:lang w:val="uk-UA"/>
        </w:rPr>
        <w:t xml:space="preserve"> діяльності людини, а на їх основі – теорії професійної підготовки вчителів [6]</w:t>
      </w:r>
      <w:r w:rsidR="00472E66">
        <w:rPr>
          <w:spacing w:val="-6"/>
          <w:sz w:val="28"/>
          <w:szCs w:val="28"/>
          <w:lang w:val="uk-UA"/>
        </w:rPr>
        <w:t>.</w:t>
      </w:r>
    </w:p>
    <w:p w14:paraId="52BBA83F" w14:textId="77777777" w:rsidR="00205337" w:rsidRPr="002122D4" w:rsidRDefault="00205337" w:rsidP="00205337">
      <w:pPr>
        <w:pStyle w:val="24"/>
        <w:widowControl/>
        <w:tabs>
          <w:tab w:val="num" w:pos="821"/>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t>Згідно традиційної освітньої моделі підготовка керівників загальноосвітніх навчальних закладів, до змісту якої входять три цикли предметів: педагогічні, загальнонаукові та спеціальні, здійснюється з метою формування у студентів системи професійних і загальнокультурних знань, умінь і навичок для успішної роботи на керівній посаді.</w:t>
      </w:r>
    </w:p>
    <w:p w14:paraId="04324A1D" w14:textId="3CC27ED8" w:rsidR="00205337" w:rsidRPr="002122D4" w:rsidRDefault="00205337" w:rsidP="00205337">
      <w:pPr>
        <w:pStyle w:val="24"/>
        <w:widowControl/>
        <w:tabs>
          <w:tab w:val="num" w:pos="821"/>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t>Аналіз різних підходів</w:t>
      </w:r>
      <w:r w:rsidR="00891813">
        <w:rPr>
          <w:spacing w:val="-6"/>
          <w:sz w:val="28"/>
          <w:szCs w:val="28"/>
          <w:lang w:val="uk-UA"/>
        </w:rPr>
        <w:t xml:space="preserve"> науковців-освітян</w:t>
      </w:r>
      <w:r w:rsidRPr="002122D4">
        <w:rPr>
          <w:spacing w:val="-6"/>
          <w:sz w:val="28"/>
          <w:szCs w:val="28"/>
          <w:lang w:val="uk-UA"/>
        </w:rPr>
        <w:t xml:space="preserve">, а також власне </w:t>
      </w:r>
      <w:r w:rsidR="00891813">
        <w:rPr>
          <w:spacing w:val="-6"/>
          <w:sz w:val="28"/>
          <w:szCs w:val="28"/>
          <w:lang w:val="uk-UA"/>
        </w:rPr>
        <w:t>трактування</w:t>
      </w:r>
      <w:r w:rsidRPr="002122D4">
        <w:rPr>
          <w:spacing w:val="-6"/>
          <w:sz w:val="28"/>
          <w:szCs w:val="28"/>
          <w:lang w:val="uk-UA"/>
        </w:rPr>
        <w:t xml:space="preserve"> ц</w:t>
      </w:r>
      <w:r w:rsidR="00891813">
        <w:rPr>
          <w:spacing w:val="-6"/>
          <w:sz w:val="28"/>
          <w:szCs w:val="28"/>
          <w:lang w:val="uk-UA"/>
        </w:rPr>
        <w:t>ього</w:t>
      </w:r>
      <w:r w:rsidRPr="002122D4">
        <w:rPr>
          <w:spacing w:val="-6"/>
          <w:sz w:val="28"/>
          <w:szCs w:val="28"/>
          <w:lang w:val="uk-UA"/>
        </w:rPr>
        <w:t xml:space="preserve"> п</w:t>
      </w:r>
      <w:r w:rsidR="00891813">
        <w:rPr>
          <w:spacing w:val="-6"/>
          <w:sz w:val="28"/>
          <w:szCs w:val="28"/>
          <w:lang w:val="uk-UA"/>
        </w:rPr>
        <w:t>итання</w:t>
      </w:r>
      <w:r w:rsidRPr="002122D4">
        <w:rPr>
          <w:spacing w:val="-6"/>
          <w:sz w:val="28"/>
          <w:szCs w:val="28"/>
          <w:lang w:val="uk-UA"/>
        </w:rPr>
        <w:t xml:space="preserve"> </w:t>
      </w:r>
      <w:r w:rsidR="00891813">
        <w:rPr>
          <w:spacing w:val="-6"/>
          <w:sz w:val="28"/>
          <w:szCs w:val="28"/>
          <w:lang w:val="uk-UA"/>
        </w:rPr>
        <w:t>уможливлює</w:t>
      </w:r>
      <w:r w:rsidRPr="002122D4">
        <w:rPr>
          <w:spacing w:val="-6"/>
          <w:sz w:val="28"/>
          <w:szCs w:val="28"/>
          <w:lang w:val="uk-UA"/>
        </w:rPr>
        <w:t xml:space="preserve"> визнач</w:t>
      </w:r>
      <w:r w:rsidR="00891813">
        <w:rPr>
          <w:spacing w:val="-6"/>
          <w:sz w:val="28"/>
          <w:szCs w:val="28"/>
          <w:lang w:val="uk-UA"/>
        </w:rPr>
        <w:t>ення</w:t>
      </w:r>
      <w:r w:rsidRPr="002122D4">
        <w:rPr>
          <w:spacing w:val="-6"/>
          <w:sz w:val="28"/>
          <w:szCs w:val="28"/>
          <w:lang w:val="uk-UA"/>
        </w:rPr>
        <w:t xml:space="preserve"> підготовк</w:t>
      </w:r>
      <w:r w:rsidR="00891813">
        <w:rPr>
          <w:spacing w:val="-6"/>
          <w:sz w:val="28"/>
          <w:szCs w:val="28"/>
          <w:lang w:val="uk-UA"/>
        </w:rPr>
        <w:t>и</w:t>
      </w:r>
      <w:r w:rsidRPr="002122D4">
        <w:rPr>
          <w:spacing w:val="-6"/>
          <w:sz w:val="28"/>
          <w:szCs w:val="28"/>
          <w:lang w:val="uk-UA"/>
        </w:rPr>
        <w:t xml:space="preserve"> майбутніх керівників </w:t>
      </w:r>
      <w:proofErr w:type="spellStart"/>
      <w:r w:rsidRPr="002122D4">
        <w:rPr>
          <w:spacing w:val="-6"/>
          <w:sz w:val="28"/>
          <w:szCs w:val="28"/>
          <w:lang w:val="uk-UA"/>
        </w:rPr>
        <w:t>мовного</w:t>
      </w:r>
      <w:proofErr w:type="spellEnd"/>
      <w:r w:rsidRPr="002122D4">
        <w:rPr>
          <w:spacing w:val="-6"/>
          <w:sz w:val="28"/>
          <w:szCs w:val="28"/>
          <w:lang w:val="uk-UA"/>
        </w:rPr>
        <w:t xml:space="preserve"> табору до професійної діяльності як </w:t>
      </w:r>
      <w:r w:rsidRPr="002122D4">
        <w:rPr>
          <w:i/>
          <w:spacing w:val="-6"/>
          <w:sz w:val="28"/>
          <w:szCs w:val="28"/>
          <w:lang w:val="uk-UA"/>
        </w:rPr>
        <w:t>цілеспрямован</w:t>
      </w:r>
      <w:r w:rsidR="00891813">
        <w:rPr>
          <w:i/>
          <w:spacing w:val="-6"/>
          <w:sz w:val="28"/>
          <w:szCs w:val="28"/>
          <w:lang w:val="uk-UA"/>
        </w:rPr>
        <w:t>ої</w:t>
      </w:r>
      <w:r w:rsidRPr="002122D4">
        <w:rPr>
          <w:i/>
          <w:spacing w:val="-6"/>
          <w:sz w:val="28"/>
          <w:szCs w:val="28"/>
          <w:lang w:val="uk-UA"/>
        </w:rPr>
        <w:t xml:space="preserve"> активн</w:t>
      </w:r>
      <w:r w:rsidR="00891813">
        <w:rPr>
          <w:i/>
          <w:spacing w:val="-6"/>
          <w:sz w:val="28"/>
          <w:szCs w:val="28"/>
          <w:lang w:val="uk-UA"/>
        </w:rPr>
        <w:t>ості</w:t>
      </w:r>
      <w:r w:rsidRPr="002122D4">
        <w:rPr>
          <w:i/>
          <w:spacing w:val="-6"/>
          <w:sz w:val="28"/>
          <w:szCs w:val="28"/>
          <w:lang w:val="uk-UA"/>
        </w:rPr>
        <w:t xml:space="preserve">, яка характеризується єдністю </w:t>
      </w:r>
      <w:r w:rsidR="00891813" w:rsidRPr="002122D4">
        <w:rPr>
          <w:i/>
          <w:spacing w:val="-6"/>
          <w:sz w:val="28"/>
          <w:szCs w:val="28"/>
          <w:lang w:val="uk-UA"/>
        </w:rPr>
        <w:t>структури,</w:t>
      </w:r>
      <w:r w:rsidR="00891813">
        <w:rPr>
          <w:i/>
          <w:spacing w:val="-6"/>
          <w:sz w:val="28"/>
          <w:szCs w:val="28"/>
          <w:lang w:val="uk-UA"/>
        </w:rPr>
        <w:t xml:space="preserve"> </w:t>
      </w:r>
      <w:r w:rsidRPr="002122D4">
        <w:rPr>
          <w:i/>
          <w:spacing w:val="-6"/>
          <w:sz w:val="28"/>
          <w:szCs w:val="28"/>
          <w:lang w:val="uk-UA"/>
        </w:rPr>
        <w:t xml:space="preserve">змісту, мети навчання і виховання, сукупністю </w:t>
      </w:r>
      <w:r w:rsidR="00891813" w:rsidRPr="002122D4">
        <w:rPr>
          <w:i/>
          <w:spacing w:val="-6"/>
          <w:sz w:val="28"/>
          <w:szCs w:val="28"/>
          <w:lang w:val="uk-UA"/>
        </w:rPr>
        <w:t xml:space="preserve">моральних і </w:t>
      </w:r>
      <w:r w:rsidRPr="002122D4">
        <w:rPr>
          <w:i/>
          <w:spacing w:val="-6"/>
          <w:sz w:val="28"/>
          <w:szCs w:val="28"/>
          <w:lang w:val="uk-UA"/>
        </w:rPr>
        <w:t>психологічних якостей особистості, основ метод</w:t>
      </w:r>
      <w:r w:rsidR="00891813">
        <w:rPr>
          <w:i/>
          <w:spacing w:val="-6"/>
          <w:sz w:val="28"/>
          <w:szCs w:val="28"/>
          <w:lang w:val="uk-UA"/>
        </w:rPr>
        <w:t>и</w:t>
      </w:r>
      <w:r w:rsidRPr="002122D4">
        <w:rPr>
          <w:i/>
          <w:spacing w:val="-6"/>
          <w:sz w:val="28"/>
          <w:szCs w:val="28"/>
          <w:lang w:val="uk-UA"/>
        </w:rPr>
        <w:t xml:space="preserve">чних знань, </w:t>
      </w:r>
      <w:proofErr w:type="spellStart"/>
      <w:r w:rsidRPr="002122D4">
        <w:rPr>
          <w:i/>
          <w:spacing w:val="-6"/>
          <w:sz w:val="28"/>
          <w:szCs w:val="28"/>
          <w:lang w:val="uk-UA"/>
        </w:rPr>
        <w:t>іншомовн</w:t>
      </w:r>
      <w:r w:rsidR="00891813">
        <w:rPr>
          <w:i/>
          <w:spacing w:val="-6"/>
          <w:sz w:val="28"/>
          <w:szCs w:val="28"/>
          <w:lang w:val="uk-UA"/>
        </w:rPr>
        <w:t>о</w:t>
      </w:r>
      <w:proofErr w:type="spellEnd"/>
      <w:r w:rsidR="00891813">
        <w:rPr>
          <w:i/>
          <w:spacing w:val="-6"/>
          <w:sz w:val="28"/>
          <w:szCs w:val="28"/>
          <w:lang w:val="uk-UA"/>
        </w:rPr>
        <w:t>-комунікативних</w:t>
      </w:r>
      <w:r w:rsidRPr="002122D4">
        <w:rPr>
          <w:i/>
          <w:spacing w:val="-6"/>
          <w:sz w:val="28"/>
          <w:szCs w:val="28"/>
          <w:lang w:val="uk-UA"/>
        </w:rPr>
        <w:t xml:space="preserve"> </w:t>
      </w:r>
      <w:r w:rsidR="00891813" w:rsidRPr="002122D4">
        <w:rPr>
          <w:i/>
          <w:spacing w:val="-6"/>
          <w:sz w:val="28"/>
          <w:szCs w:val="28"/>
          <w:lang w:val="uk-UA"/>
        </w:rPr>
        <w:t>навичок</w:t>
      </w:r>
      <w:r w:rsidR="00891813">
        <w:rPr>
          <w:i/>
          <w:spacing w:val="-6"/>
          <w:sz w:val="28"/>
          <w:szCs w:val="28"/>
          <w:lang w:val="uk-UA"/>
        </w:rPr>
        <w:t>,</w:t>
      </w:r>
      <w:r w:rsidR="00891813" w:rsidRPr="002122D4">
        <w:rPr>
          <w:i/>
          <w:spacing w:val="-6"/>
          <w:sz w:val="28"/>
          <w:szCs w:val="28"/>
          <w:lang w:val="uk-UA"/>
        </w:rPr>
        <w:t xml:space="preserve"> </w:t>
      </w:r>
      <w:r w:rsidRPr="002122D4">
        <w:rPr>
          <w:i/>
          <w:spacing w:val="-6"/>
          <w:sz w:val="28"/>
          <w:szCs w:val="28"/>
          <w:lang w:val="uk-UA"/>
        </w:rPr>
        <w:t>умінь і педагогічних здібностей</w:t>
      </w:r>
      <w:r w:rsidR="00891813">
        <w:rPr>
          <w:i/>
          <w:spacing w:val="-6"/>
          <w:sz w:val="28"/>
          <w:szCs w:val="28"/>
          <w:lang w:val="uk-UA"/>
        </w:rPr>
        <w:t>.</w:t>
      </w:r>
      <w:r w:rsidRPr="002122D4">
        <w:rPr>
          <w:i/>
          <w:spacing w:val="-6"/>
          <w:sz w:val="28"/>
          <w:szCs w:val="28"/>
          <w:lang w:val="uk-UA"/>
        </w:rPr>
        <w:t xml:space="preserve"> </w:t>
      </w:r>
      <w:r w:rsidR="00891813">
        <w:rPr>
          <w:i/>
          <w:spacing w:val="-6"/>
          <w:sz w:val="28"/>
          <w:szCs w:val="28"/>
          <w:lang w:val="uk-UA"/>
        </w:rPr>
        <w:t>Це</w:t>
      </w:r>
      <w:r w:rsidRPr="002122D4">
        <w:rPr>
          <w:i/>
          <w:spacing w:val="-6"/>
          <w:sz w:val="28"/>
          <w:szCs w:val="28"/>
          <w:lang w:val="uk-UA"/>
        </w:rPr>
        <w:t xml:space="preserve"> </w:t>
      </w:r>
      <w:r w:rsidR="00891813">
        <w:rPr>
          <w:i/>
          <w:spacing w:val="-6"/>
          <w:sz w:val="28"/>
          <w:szCs w:val="28"/>
          <w:lang w:val="uk-UA"/>
        </w:rPr>
        <w:t>створює підґрунтя для</w:t>
      </w:r>
      <w:r w:rsidRPr="002122D4">
        <w:rPr>
          <w:i/>
          <w:spacing w:val="-6"/>
          <w:sz w:val="28"/>
          <w:szCs w:val="28"/>
          <w:lang w:val="uk-UA"/>
        </w:rPr>
        <w:t xml:space="preserve"> формува</w:t>
      </w:r>
      <w:r w:rsidR="00891813">
        <w:rPr>
          <w:i/>
          <w:spacing w:val="-6"/>
          <w:sz w:val="28"/>
          <w:szCs w:val="28"/>
          <w:lang w:val="uk-UA"/>
        </w:rPr>
        <w:t>ння</w:t>
      </w:r>
      <w:r w:rsidRPr="002122D4">
        <w:rPr>
          <w:i/>
          <w:spacing w:val="-6"/>
          <w:sz w:val="28"/>
          <w:szCs w:val="28"/>
          <w:lang w:val="uk-UA"/>
        </w:rPr>
        <w:t xml:space="preserve"> стійк</w:t>
      </w:r>
      <w:r w:rsidR="00891813">
        <w:rPr>
          <w:i/>
          <w:spacing w:val="-6"/>
          <w:sz w:val="28"/>
          <w:szCs w:val="28"/>
          <w:lang w:val="uk-UA"/>
        </w:rPr>
        <w:t>ої</w:t>
      </w:r>
      <w:r w:rsidRPr="002122D4">
        <w:rPr>
          <w:i/>
          <w:spacing w:val="-6"/>
          <w:sz w:val="28"/>
          <w:szCs w:val="28"/>
          <w:lang w:val="uk-UA"/>
        </w:rPr>
        <w:t xml:space="preserve"> професійн</w:t>
      </w:r>
      <w:r w:rsidR="00891813">
        <w:rPr>
          <w:i/>
          <w:spacing w:val="-6"/>
          <w:sz w:val="28"/>
          <w:szCs w:val="28"/>
          <w:lang w:val="uk-UA"/>
        </w:rPr>
        <w:t>ої</w:t>
      </w:r>
      <w:r w:rsidRPr="002122D4">
        <w:rPr>
          <w:i/>
          <w:spacing w:val="-6"/>
          <w:sz w:val="28"/>
          <w:szCs w:val="28"/>
          <w:lang w:val="uk-UA"/>
        </w:rPr>
        <w:t xml:space="preserve"> позиці</w:t>
      </w:r>
      <w:r w:rsidR="00891813">
        <w:rPr>
          <w:i/>
          <w:spacing w:val="-6"/>
          <w:sz w:val="28"/>
          <w:szCs w:val="28"/>
          <w:lang w:val="uk-UA"/>
        </w:rPr>
        <w:t>ї</w:t>
      </w:r>
      <w:r w:rsidRPr="002122D4">
        <w:rPr>
          <w:i/>
          <w:spacing w:val="-6"/>
          <w:sz w:val="28"/>
          <w:szCs w:val="28"/>
          <w:lang w:val="uk-UA"/>
        </w:rPr>
        <w:t xml:space="preserve"> студентів до управлінської діяльності та сприяє </w:t>
      </w:r>
      <w:r w:rsidR="00891813">
        <w:rPr>
          <w:i/>
          <w:spacing w:val="-6"/>
          <w:sz w:val="28"/>
          <w:szCs w:val="28"/>
          <w:lang w:val="uk-UA"/>
        </w:rPr>
        <w:t>опанува</w:t>
      </w:r>
      <w:r w:rsidRPr="002122D4">
        <w:rPr>
          <w:i/>
          <w:spacing w:val="-6"/>
          <w:sz w:val="28"/>
          <w:szCs w:val="28"/>
          <w:lang w:val="uk-UA"/>
        </w:rPr>
        <w:t>нню</w:t>
      </w:r>
      <w:r w:rsidR="00891813">
        <w:rPr>
          <w:i/>
          <w:spacing w:val="-6"/>
          <w:sz w:val="28"/>
          <w:szCs w:val="28"/>
          <w:lang w:val="uk-UA"/>
        </w:rPr>
        <w:t xml:space="preserve"> </w:t>
      </w:r>
      <w:r w:rsidRPr="002122D4">
        <w:rPr>
          <w:i/>
          <w:spacing w:val="-6"/>
          <w:sz w:val="28"/>
          <w:szCs w:val="28"/>
          <w:lang w:val="uk-UA"/>
        </w:rPr>
        <w:t>необхідним обсягом загальнокультурних, психолого-педагогічних і спеціальних знань.</w:t>
      </w:r>
    </w:p>
    <w:p w14:paraId="1851F595" w14:textId="17490B9D"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t>Отже,</w:t>
      </w:r>
      <w:r w:rsidR="00891813">
        <w:rPr>
          <w:sz w:val="28"/>
          <w:szCs w:val="28"/>
          <w:lang w:val="uk-UA"/>
        </w:rPr>
        <w:t xml:space="preserve"> ми можемо припустити, що</w:t>
      </w:r>
      <w:r w:rsidRPr="002122D4">
        <w:rPr>
          <w:sz w:val="28"/>
          <w:szCs w:val="28"/>
          <w:lang w:val="uk-UA"/>
        </w:rPr>
        <w:t xml:space="preserve"> у майбутнього керівника </w:t>
      </w:r>
      <w:proofErr w:type="spellStart"/>
      <w:r w:rsidRPr="002122D4">
        <w:rPr>
          <w:sz w:val="28"/>
          <w:szCs w:val="28"/>
          <w:lang w:val="uk-UA"/>
        </w:rPr>
        <w:t>мовного</w:t>
      </w:r>
      <w:proofErr w:type="spellEnd"/>
      <w:r w:rsidRPr="002122D4">
        <w:rPr>
          <w:sz w:val="28"/>
          <w:szCs w:val="28"/>
          <w:lang w:val="uk-UA"/>
        </w:rPr>
        <w:t xml:space="preserve"> табору повинна бути сформована не лише професійна спрямованість, під якою ми розуміємо стійкий інтерес до </w:t>
      </w:r>
      <w:proofErr w:type="spellStart"/>
      <w:r w:rsidRPr="002122D4">
        <w:rPr>
          <w:sz w:val="28"/>
          <w:szCs w:val="28"/>
          <w:lang w:val="uk-UA"/>
        </w:rPr>
        <w:t>управлінсько</w:t>
      </w:r>
      <w:proofErr w:type="spellEnd"/>
      <w:r w:rsidRPr="002122D4">
        <w:rPr>
          <w:sz w:val="28"/>
          <w:szCs w:val="28"/>
          <w:lang w:val="uk-UA"/>
        </w:rPr>
        <w:t>-педагогічної діяльності, прагнення оволодіти знаннями</w:t>
      </w:r>
      <w:r w:rsidR="00891813">
        <w:rPr>
          <w:sz w:val="28"/>
          <w:szCs w:val="28"/>
          <w:lang w:val="uk-UA"/>
        </w:rPr>
        <w:t>,</w:t>
      </w:r>
      <w:r w:rsidRPr="002122D4">
        <w:rPr>
          <w:sz w:val="28"/>
          <w:szCs w:val="28"/>
          <w:lang w:val="uk-UA"/>
        </w:rPr>
        <w:t xml:space="preserve"> уміннями та навичками </w:t>
      </w:r>
      <w:r w:rsidR="00891813">
        <w:rPr>
          <w:sz w:val="28"/>
          <w:szCs w:val="28"/>
          <w:lang w:val="uk-UA"/>
        </w:rPr>
        <w:t xml:space="preserve">управління </w:t>
      </w:r>
      <w:r w:rsidRPr="002122D4">
        <w:rPr>
          <w:sz w:val="28"/>
          <w:szCs w:val="28"/>
          <w:lang w:val="uk-UA"/>
        </w:rPr>
        <w:t xml:space="preserve">в навчальній і виховній роботі, формування необхідних для керівника рис характеру, але й готовність до виконання </w:t>
      </w:r>
      <w:proofErr w:type="spellStart"/>
      <w:r w:rsidRPr="002122D4">
        <w:rPr>
          <w:sz w:val="28"/>
          <w:szCs w:val="28"/>
          <w:lang w:val="uk-UA"/>
        </w:rPr>
        <w:t>професійн</w:t>
      </w:r>
      <w:r w:rsidR="00891813">
        <w:rPr>
          <w:sz w:val="28"/>
          <w:szCs w:val="28"/>
          <w:lang w:val="uk-UA"/>
        </w:rPr>
        <w:t>о</w:t>
      </w:r>
      <w:proofErr w:type="spellEnd"/>
      <w:r w:rsidR="00891813">
        <w:rPr>
          <w:sz w:val="28"/>
          <w:szCs w:val="28"/>
          <w:lang w:val="uk-UA"/>
        </w:rPr>
        <w:t>-керівних</w:t>
      </w:r>
      <w:r w:rsidRPr="002122D4">
        <w:rPr>
          <w:sz w:val="28"/>
          <w:szCs w:val="28"/>
          <w:lang w:val="uk-UA"/>
        </w:rPr>
        <w:t xml:space="preserve"> </w:t>
      </w:r>
      <w:proofErr w:type="spellStart"/>
      <w:r w:rsidRPr="002122D4">
        <w:rPr>
          <w:sz w:val="28"/>
          <w:szCs w:val="28"/>
          <w:lang w:val="uk-UA"/>
        </w:rPr>
        <w:t>обовʼязків</w:t>
      </w:r>
      <w:proofErr w:type="spellEnd"/>
      <w:r w:rsidRPr="002122D4">
        <w:rPr>
          <w:sz w:val="28"/>
          <w:szCs w:val="28"/>
          <w:lang w:val="uk-UA"/>
        </w:rPr>
        <w:t>.</w:t>
      </w:r>
    </w:p>
    <w:p w14:paraId="1B470DB4" w14:textId="0215C8B8" w:rsidR="00205337" w:rsidRPr="002122D4" w:rsidRDefault="00205337" w:rsidP="00205337">
      <w:pPr>
        <w:pStyle w:val="24"/>
        <w:widowControl/>
        <w:tabs>
          <w:tab w:val="num" w:pos="821"/>
        </w:tabs>
        <w:autoSpaceDE/>
        <w:autoSpaceDN/>
        <w:adjustRightInd/>
        <w:spacing w:after="0" w:line="360" w:lineRule="auto"/>
        <w:ind w:left="0" w:firstLine="709"/>
        <w:jc w:val="both"/>
        <w:rPr>
          <w:spacing w:val="-6"/>
          <w:sz w:val="28"/>
          <w:szCs w:val="28"/>
          <w:lang w:val="uk-UA"/>
        </w:rPr>
      </w:pPr>
      <w:r w:rsidRPr="002122D4">
        <w:rPr>
          <w:spacing w:val="-6"/>
          <w:sz w:val="28"/>
          <w:szCs w:val="28"/>
          <w:lang w:val="uk-UA"/>
        </w:rPr>
        <w:t xml:space="preserve">Спираючись на результати наукових пошуків сучасних дослідників навчально-виховного процесу </w:t>
      </w:r>
      <w:r w:rsidR="00FF0C13">
        <w:rPr>
          <w:spacing w:val="-6"/>
          <w:sz w:val="28"/>
          <w:szCs w:val="28"/>
          <w:lang w:val="uk-UA"/>
        </w:rPr>
        <w:t>в ЗВО</w:t>
      </w:r>
      <w:r w:rsidRPr="002122D4">
        <w:rPr>
          <w:spacing w:val="-6"/>
          <w:sz w:val="28"/>
          <w:szCs w:val="28"/>
          <w:lang w:val="uk-UA"/>
        </w:rPr>
        <w:t xml:space="preserve"> (О. </w:t>
      </w:r>
      <w:proofErr w:type="spellStart"/>
      <w:r w:rsidRPr="002122D4">
        <w:rPr>
          <w:spacing w:val="-6"/>
          <w:sz w:val="28"/>
          <w:szCs w:val="28"/>
          <w:lang w:val="uk-UA"/>
        </w:rPr>
        <w:t>Семеног</w:t>
      </w:r>
      <w:proofErr w:type="spellEnd"/>
      <w:r w:rsidRPr="002122D4">
        <w:rPr>
          <w:spacing w:val="-6"/>
          <w:sz w:val="28"/>
          <w:szCs w:val="28"/>
          <w:lang w:val="uk-UA"/>
        </w:rPr>
        <w:t xml:space="preserve"> та ін. [</w:t>
      </w:r>
      <w:bookmarkStart w:id="0" w:name="_Hlk14279045"/>
      <w:r w:rsidRPr="002122D4">
        <w:rPr>
          <w:sz w:val="28"/>
          <w:szCs w:val="28"/>
          <w:lang w:val="uk-UA"/>
        </w:rPr>
        <w:t>7</w:t>
      </w:r>
      <w:r>
        <w:rPr>
          <w:sz w:val="28"/>
          <w:szCs w:val="28"/>
          <w:lang w:val="uk-UA"/>
        </w:rPr>
        <w:t>8</w:t>
      </w:r>
      <w:r w:rsidRPr="002122D4">
        <w:rPr>
          <w:sz w:val="28"/>
          <w:szCs w:val="28"/>
          <w:lang w:val="uk-UA"/>
        </w:rPr>
        <w:t>.</w:t>
      </w:r>
      <w:bookmarkEnd w:id="0"/>
      <w:r w:rsidRPr="002122D4">
        <w:rPr>
          <w:spacing w:val="-6"/>
          <w:sz w:val="28"/>
          <w:szCs w:val="28"/>
          <w:lang w:val="uk-UA"/>
        </w:rPr>
        <w:t xml:space="preserve">]), </w:t>
      </w:r>
      <w:r w:rsidR="00FF0C13">
        <w:rPr>
          <w:spacing w:val="-6"/>
          <w:sz w:val="28"/>
          <w:szCs w:val="28"/>
          <w:lang w:val="uk-UA"/>
        </w:rPr>
        <w:t xml:space="preserve">вважаємо за необхідне </w:t>
      </w:r>
      <w:r w:rsidRPr="002122D4">
        <w:rPr>
          <w:spacing w:val="-6"/>
          <w:sz w:val="28"/>
          <w:szCs w:val="28"/>
          <w:lang w:val="uk-UA"/>
        </w:rPr>
        <w:t>зазначити, що серед умов, які забезпечують ефективність професійної підготовки майбутніх освітян-керівників до професійної діяльності, найважливішою є готовність до управлінської діяльності.</w:t>
      </w:r>
    </w:p>
    <w:p w14:paraId="0FE56B31" w14:textId="37212EE4"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lastRenderedPageBreak/>
        <w:t>Загальнотеоретичн</w:t>
      </w:r>
      <w:r w:rsidR="00FF0C13">
        <w:rPr>
          <w:sz w:val="28"/>
          <w:szCs w:val="28"/>
          <w:lang w:val="uk-UA"/>
        </w:rPr>
        <w:t>е</w:t>
      </w:r>
      <w:r w:rsidRPr="002122D4">
        <w:rPr>
          <w:sz w:val="28"/>
          <w:szCs w:val="28"/>
          <w:lang w:val="uk-UA"/>
        </w:rPr>
        <w:t xml:space="preserve"> </w:t>
      </w:r>
      <w:r w:rsidR="00FF0C13">
        <w:rPr>
          <w:sz w:val="28"/>
          <w:szCs w:val="28"/>
          <w:lang w:val="uk-UA"/>
        </w:rPr>
        <w:t>підґрунтя вирішення</w:t>
      </w:r>
      <w:r w:rsidRPr="002122D4">
        <w:rPr>
          <w:sz w:val="28"/>
          <w:szCs w:val="28"/>
          <w:lang w:val="uk-UA"/>
        </w:rPr>
        <w:t xml:space="preserve"> проблеми готовності до діяльності розроблені у працях О. Леонтьєва, В. </w:t>
      </w:r>
      <w:proofErr w:type="spellStart"/>
      <w:r w:rsidRPr="002122D4">
        <w:rPr>
          <w:sz w:val="28"/>
          <w:szCs w:val="28"/>
          <w:lang w:val="uk-UA"/>
        </w:rPr>
        <w:t>Мясіщева</w:t>
      </w:r>
      <w:proofErr w:type="spellEnd"/>
      <w:r w:rsidRPr="002122D4">
        <w:rPr>
          <w:sz w:val="28"/>
          <w:szCs w:val="28"/>
          <w:lang w:val="uk-UA"/>
        </w:rPr>
        <w:t>, Б. Ананьєва, С. Рубінштейна та інших.</w:t>
      </w:r>
    </w:p>
    <w:p w14:paraId="6F4DDE23" w14:textId="77777777"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t>Студіювання тлумачних характеристик поняття готовності виявляє концептуальну мозаїчність у підходах щодо її визначення. Так готовність визначається як:</w:t>
      </w:r>
    </w:p>
    <w:p w14:paraId="194FCC6B" w14:textId="5BB52329" w:rsidR="00205337" w:rsidRPr="001E21A0" w:rsidRDefault="00205337" w:rsidP="00205337">
      <w:pPr>
        <w:widowControl w:val="0"/>
        <w:numPr>
          <w:ilvl w:val="0"/>
          <w:numId w:val="7"/>
        </w:numPr>
        <w:shd w:val="clear" w:color="auto" w:fill="FFFFFF"/>
        <w:autoSpaceDE w:val="0"/>
        <w:autoSpaceDN w:val="0"/>
        <w:adjustRightInd w:val="0"/>
        <w:spacing w:line="360" w:lineRule="auto"/>
        <w:ind w:left="0" w:right="34" w:firstLine="709"/>
        <w:jc w:val="both"/>
        <w:rPr>
          <w:sz w:val="28"/>
          <w:szCs w:val="28"/>
          <w:lang w:val="uk-UA"/>
        </w:rPr>
      </w:pPr>
      <w:r w:rsidRPr="001E21A0">
        <w:rPr>
          <w:sz w:val="28"/>
          <w:szCs w:val="28"/>
          <w:lang w:val="uk-UA"/>
        </w:rPr>
        <w:t xml:space="preserve">якість особистості (К. Платонов [17]), </w:t>
      </w:r>
    </w:p>
    <w:p w14:paraId="1E98BF07" w14:textId="77777777" w:rsidR="00FF0C13" w:rsidRPr="001E21A0" w:rsidRDefault="00FF0C13" w:rsidP="00FF0C13">
      <w:pPr>
        <w:pStyle w:val="a3"/>
        <w:numPr>
          <w:ilvl w:val="0"/>
          <w:numId w:val="7"/>
        </w:numPr>
        <w:spacing w:after="0"/>
        <w:ind w:left="0" w:firstLine="709"/>
        <w:rPr>
          <w:rFonts w:ascii="Times New Roman" w:hAnsi="Times New Roman"/>
          <w:sz w:val="28"/>
          <w:szCs w:val="28"/>
          <w:lang w:val="uk-UA"/>
        </w:rPr>
      </w:pPr>
      <w:r w:rsidRPr="001E21A0">
        <w:rPr>
          <w:rFonts w:ascii="Times New Roman" w:hAnsi="Times New Roman"/>
          <w:sz w:val="28"/>
          <w:szCs w:val="28"/>
          <w:lang w:val="uk-UA"/>
        </w:rPr>
        <w:t>наявність здібностей (С. Рубінштейн [17]),</w:t>
      </w:r>
    </w:p>
    <w:p w14:paraId="37F48624" w14:textId="77777777" w:rsidR="00205337" w:rsidRPr="001E21A0" w:rsidRDefault="00205337" w:rsidP="00205337">
      <w:pPr>
        <w:widowControl w:val="0"/>
        <w:numPr>
          <w:ilvl w:val="0"/>
          <w:numId w:val="7"/>
        </w:numPr>
        <w:shd w:val="clear" w:color="auto" w:fill="FFFFFF"/>
        <w:autoSpaceDE w:val="0"/>
        <w:autoSpaceDN w:val="0"/>
        <w:adjustRightInd w:val="0"/>
        <w:spacing w:line="360" w:lineRule="auto"/>
        <w:ind w:left="0" w:right="34" w:firstLine="709"/>
        <w:jc w:val="both"/>
        <w:rPr>
          <w:sz w:val="28"/>
          <w:szCs w:val="28"/>
          <w:lang w:val="uk-UA"/>
        </w:rPr>
      </w:pPr>
      <w:r w:rsidRPr="001E21A0">
        <w:rPr>
          <w:sz w:val="28"/>
          <w:szCs w:val="28"/>
          <w:lang w:val="uk-UA"/>
        </w:rPr>
        <w:t>психологічна умова успішності виконання діяльності (І. </w:t>
      </w:r>
      <w:proofErr w:type="spellStart"/>
      <w:r w:rsidRPr="001E21A0">
        <w:rPr>
          <w:sz w:val="28"/>
          <w:szCs w:val="28"/>
          <w:lang w:val="uk-UA"/>
        </w:rPr>
        <w:t>Ладанов</w:t>
      </w:r>
      <w:proofErr w:type="spellEnd"/>
      <w:r w:rsidRPr="001E21A0">
        <w:rPr>
          <w:sz w:val="28"/>
          <w:szCs w:val="28"/>
          <w:lang w:val="uk-UA"/>
        </w:rPr>
        <w:t>),</w:t>
      </w:r>
    </w:p>
    <w:p w14:paraId="3ACAD9E3" w14:textId="77777777" w:rsidR="00205337" w:rsidRPr="001E21A0" w:rsidRDefault="00205337" w:rsidP="00205337">
      <w:pPr>
        <w:pStyle w:val="a3"/>
        <w:numPr>
          <w:ilvl w:val="0"/>
          <w:numId w:val="7"/>
        </w:numPr>
        <w:ind w:left="0" w:firstLine="709"/>
        <w:rPr>
          <w:rFonts w:ascii="Times New Roman" w:hAnsi="Times New Roman"/>
          <w:sz w:val="28"/>
          <w:szCs w:val="28"/>
          <w:lang w:val="uk-UA"/>
        </w:rPr>
      </w:pPr>
      <w:r w:rsidRPr="001E21A0">
        <w:rPr>
          <w:rFonts w:ascii="Times New Roman" w:hAnsi="Times New Roman"/>
          <w:sz w:val="28"/>
          <w:szCs w:val="28"/>
          <w:lang w:val="uk-UA"/>
        </w:rPr>
        <w:t>якісна підготовленість суб'єкта до реалізації діяльності (А. </w:t>
      </w:r>
      <w:proofErr w:type="spellStart"/>
      <w:r w:rsidRPr="001E21A0">
        <w:rPr>
          <w:rFonts w:ascii="Times New Roman" w:hAnsi="Times New Roman"/>
          <w:sz w:val="28"/>
          <w:szCs w:val="28"/>
          <w:lang w:val="uk-UA"/>
        </w:rPr>
        <w:t>Линенко</w:t>
      </w:r>
      <w:proofErr w:type="spellEnd"/>
      <w:r w:rsidRPr="001E21A0">
        <w:rPr>
          <w:rFonts w:ascii="Times New Roman" w:hAnsi="Times New Roman"/>
          <w:sz w:val="28"/>
          <w:szCs w:val="28"/>
          <w:lang w:val="uk-UA"/>
        </w:rPr>
        <w:t xml:space="preserve"> [45]), </w:t>
      </w:r>
    </w:p>
    <w:p w14:paraId="408A0028" w14:textId="77777777" w:rsidR="00205337" w:rsidRPr="001E21A0" w:rsidRDefault="00205337" w:rsidP="00205337">
      <w:pPr>
        <w:widowControl w:val="0"/>
        <w:numPr>
          <w:ilvl w:val="0"/>
          <w:numId w:val="7"/>
        </w:numPr>
        <w:shd w:val="clear" w:color="auto" w:fill="FFFFFF"/>
        <w:autoSpaceDE w:val="0"/>
        <w:autoSpaceDN w:val="0"/>
        <w:adjustRightInd w:val="0"/>
        <w:spacing w:line="360" w:lineRule="auto"/>
        <w:ind w:left="0" w:right="34" w:firstLine="709"/>
        <w:jc w:val="both"/>
        <w:rPr>
          <w:sz w:val="28"/>
          <w:szCs w:val="28"/>
          <w:lang w:val="uk-UA"/>
        </w:rPr>
      </w:pPr>
      <w:r w:rsidRPr="001E21A0">
        <w:rPr>
          <w:sz w:val="28"/>
          <w:szCs w:val="28"/>
          <w:lang w:val="uk-UA"/>
        </w:rPr>
        <w:t>утворення (О. </w:t>
      </w:r>
      <w:proofErr w:type="spellStart"/>
      <w:r w:rsidRPr="001E21A0">
        <w:rPr>
          <w:sz w:val="28"/>
          <w:szCs w:val="28"/>
          <w:lang w:val="uk-UA"/>
        </w:rPr>
        <w:t>Пєхота</w:t>
      </w:r>
      <w:proofErr w:type="spellEnd"/>
      <w:r w:rsidRPr="001E21A0">
        <w:rPr>
          <w:sz w:val="28"/>
          <w:szCs w:val="28"/>
          <w:lang w:val="uk-UA"/>
        </w:rPr>
        <w:t xml:space="preserve"> [</w:t>
      </w:r>
      <w:bookmarkStart w:id="1" w:name="_Hlk14279076"/>
      <w:r w:rsidRPr="001E21A0">
        <w:rPr>
          <w:sz w:val="28"/>
          <w:szCs w:val="28"/>
          <w:lang w:val="uk-UA"/>
        </w:rPr>
        <w:t>6</w:t>
      </w:r>
      <w:bookmarkEnd w:id="1"/>
      <w:r w:rsidRPr="001E21A0">
        <w:rPr>
          <w:sz w:val="28"/>
          <w:szCs w:val="28"/>
          <w:lang w:val="uk-UA"/>
        </w:rPr>
        <w:t xml:space="preserve">9]), </w:t>
      </w:r>
    </w:p>
    <w:p w14:paraId="0934E0B1" w14:textId="481B0A5B" w:rsidR="00205337" w:rsidRPr="001E21A0" w:rsidRDefault="00205337" w:rsidP="00205337">
      <w:pPr>
        <w:widowControl w:val="0"/>
        <w:numPr>
          <w:ilvl w:val="0"/>
          <w:numId w:val="7"/>
        </w:numPr>
        <w:shd w:val="clear" w:color="auto" w:fill="FFFFFF"/>
        <w:autoSpaceDE w:val="0"/>
        <w:autoSpaceDN w:val="0"/>
        <w:adjustRightInd w:val="0"/>
        <w:spacing w:line="360" w:lineRule="auto"/>
        <w:ind w:left="0" w:right="34" w:firstLine="709"/>
        <w:jc w:val="both"/>
        <w:rPr>
          <w:sz w:val="28"/>
          <w:szCs w:val="28"/>
          <w:lang w:val="uk-UA"/>
        </w:rPr>
      </w:pPr>
      <w:r w:rsidRPr="001E21A0">
        <w:rPr>
          <w:sz w:val="28"/>
          <w:szCs w:val="28"/>
          <w:lang w:val="uk-UA"/>
        </w:rPr>
        <w:t>цілісне явище, скріплене переконаннями, морально-вольовими якостями особистості, способами поведінки, знаннями про  професію та практичними вміннями та навичками (О. </w:t>
      </w:r>
      <w:proofErr w:type="spellStart"/>
      <w:r w:rsidRPr="001E21A0">
        <w:rPr>
          <w:sz w:val="28"/>
          <w:szCs w:val="28"/>
          <w:lang w:val="uk-UA"/>
        </w:rPr>
        <w:t>Дубасенюк</w:t>
      </w:r>
      <w:proofErr w:type="spellEnd"/>
      <w:r w:rsidRPr="001E21A0">
        <w:rPr>
          <w:sz w:val="28"/>
          <w:szCs w:val="28"/>
          <w:lang w:val="uk-UA"/>
        </w:rPr>
        <w:t xml:space="preserve"> [17]),</w:t>
      </w:r>
    </w:p>
    <w:p w14:paraId="6B96D1F1" w14:textId="77777777" w:rsidR="00FF0C13" w:rsidRPr="001E21A0" w:rsidRDefault="00FF0C13" w:rsidP="00FF0C13">
      <w:pPr>
        <w:widowControl w:val="0"/>
        <w:numPr>
          <w:ilvl w:val="0"/>
          <w:numId w:val="7"/>
        </w:numPr>
        <w:shd w:val="clear" w:color="auto" w:fill="FFFFFF"/>
        <w:autoSpaceDE w:val="0"/>
        <w:autoSpaceDN w:val="0"/>
        <w:adjustRightInd w:val="0"/>
        <w:spacing w:line="360" w:lineRule="auto"/>
        <w:ind w:left="0" w:right="34" w:firstLine="709"/>
        <w:jc w:val="both"/>
        <w:rPr>
          <w:sz w:val="28"/>
          <w:szCs w:val="28"/>
          <w:lang w:val="uk-UA"/>
        </w:rPr>
      </w:pPr>
      <w:r w:rsidRPr="001E21A0">
        <w:rPr>
          <w:sz w:val="28"/>
          <w:szCs w:val="28"/>
          <w:lang w:val="uk-UA"/>
        </w:rPr>
        <w:t>психологічний стан, суттєва ознака установи (Д. </w:t>
      </w:r>
      <w:proofErr w:type="spellStart"/>
      <w:r w:rsidRPr="001E21A0">
        <w:rPr>
          <w:sz w:val="28"/>
          <w:szCs w:val="28"/>
          <w:lang w:val="uk-UA"/>
        </w:rPr>
        <w:t>Унадзе</w:t>
      </w:r>
      <w:proofErr w:type="spellEnd"/>
      <w:r w:rsidRPr="001E21A0">
        <w:rPr>
          <w:sz w:val="28"/>
          <w:szCs w:val="28"/>
          <w:lang w:val="uk-UA"/>
        </w:rPr>
        <w:t>),</w:t>
      </w:r>
    </w:p>
    <w:p w14:paraId="4C9C97D4" w14:textId="77777777" w:rsidR="00205337" w:rsidRPr="002122D4" w:rsidRDefault="00205337" w:rsidP="00205337">
      <w:pPr>
        <w:pStyle w:val="a3"/>
        <w:numPr>
          <w:ilvl w:val="0"/>
          <w:numId w:val="7"/>
        </w:numPr>
        <w:shd w:val="clear" w:color="auto" w:fill="FFFFFF"/>
        <w:spacing w:after="0"/>
        <w:ind w:left="0" w:right="34" w:firstLine="709"/>
        <w:rPr>
          <w:rFonts w:ascii="Times New Roman" w:hAnsi="Times New Roman"/>
          <w:sz w:val="28"/>
          <w:szCs w:val="28"/>
          <w:lang w:val="uk-UA"/>
        </w:rPr>
      </w:pPr>
      <w:r w:rsidRPr="001E21A0">
        <w:rPr>
          <w:rFonts w:ascii="Times New Roman" w:hAnsi="Times New Roman"/>
          <w:sz w:val="28"/>
          <w:szCs w:val="28"/>
          <w:lang w:val="uk-UA"/>
        </w:rPr>
        <w:t>єдність</w:t>
      </w:r>
      <w:r w:rsidRPr="002122D4">
        <w:rPr>
          <w:rFonts w:ascii="Times New Roman" w:hAnsi="Times New Roman"/>
          <w:sz w:val="28"/>
          <w:szCs w:val="28"/>
          <w:lang w:val="uk-UA"/>
        </w:rPr>
        <w:t xml:space="preserve"> трьох компонентів – когнітивного, поведінкового, емоційного (Ю. </w:t>
      </w:r>
      <w:proofErr w:type="spellStart"/>
      <w:r w:rsidRPr="002122D4">
        <w:rPr>
          <w:rFonts w:ascii="Times New Roman" w:hAnsi="Times New Roman"/>
          <w:sz w:val="28"/>
          <w:szCs w:val="28"/>
          <w:lang w:val="uk-UA"/>
        </w:rPr>
        <w:t>Завалевський</w:t>
      </w:r>
      <w:proofErr w:type="spellEnd"/>
      <w:r w:rsidRPr="002122D4">
        <w:rPr>
          <w:rFonts w:ascii="Times New Roman" w:hAnsi="Times New Roman"/>
          <w:sz w:val="28"/>
          <w:szCs w:val="28"/>
          <w:lang w:val="uk-UA"/>
        </w:rPr>
        <w:t xml:space="preserve"> [24</w:t>
      </w:r>
      <w:r>
        <w:rPr>
          <w:rFonts w:ascii="Times New Roman" w:hAnsi="Times New Roman"/>
          <w:sz w:val="28"/>
          <w:szCs w:val="28"/>
          <w:lang w:val="uk-UA"/>
        </w:rPr>
        <w:t>5</w:t>
      </w:r>
      <w:r w:rsidRPr="002122D4">
        <w:rPr>
          <w:rFonts w:ascii="Times New Roman" w:hAnsi="Times New Roman"/>
          <w:sz w:val="28"/>
          <w:szCs w:val="28"/>
          <w:lang w:val="uk-UA"/>
        </w:rPr>
        <w:t>).</w:t>
      </w:r>
    </w:p>
    <w:p w14:paraId="2E797C54" w14:textId="43407E0E" w:rsidR="00205337" w:rsidRPr="00626127" w:rsidRDefault="00205337" w:rsidP="00205337">
      <w:pPr>
        <w:shd w:val="clear" w:color="auto" w:fill="FFFFFF"/>
        <w:spacing w:line="360" w:lineRule="auto"/>
        <w:ind w:right="34" w:firstLine="709"/>
        <w:jc w:val="both"/>
        <w:rPr>
          <w:sz w:val="28"/>
          <w:szCs w:val="28"/>
          <w:lang w:val="uk-UA"/>
        </w:rPr>
      </w:pPr>
      <w:r w:rsidRPr="00626127">
        <w:rPr>
          <w:sz w:val="28"/>
          <w:szCs w:val="28"/>
          <w:lang w:val="uk-UA"/>
        </w:rPr>
        <w:t>Аналіз</w:t>
      </w:r>
      <w:r w:rsidR="00FF0C13">
        <w:rPr>
          <w:sz w:val="28"/>
          <w:szCs w:val="28"/>
          <w:lang w:val="uk-UA"/>
        </w:rPr>
        <w:t xml:space="preserve"> науково-методичних та</w:t>
      </w:r>
      <w:r w:rsidRPr="00626127">
        <w:rPr>
          <w:sz w:val="28"/>
          <w:szCs w:val="28"/>
          <w:lang w:val="uk-UA"/>
        </w:rPr>
        <w:t xml:space="preserve"> психолого-педагогічн</w:t>
      </w:r>
      <w:r w:rsidR="00FF0C13">
        <w:rPr>
          <w:sz w:val="28"/>
          <w:szCs w:val="28"/>
          <w:lang w:val="uk-UA"/>
        </w:rPr>
        <w:t>их</w:t>
      </w:r>
      <w:r w:rsidRPr="00626127">
        <w:rPr>
          <w:sz w:val="28"/>
          <w:szCs w:val="28"/>
          <w:lang w:val="uk-UA"/>
        </w:rPr>
        <w:t xml:space="preserve"> </w:t>
      </w:r>
      <w:r w:rsidR="00FF0C13">
        <w:rPr>
          <w:sz w:val="28"/>
          <w:szCs w:val="28"/>
          <w:lang w:val="uk-UA"/>
        </w:rPr>
        <w:t>джерел</w:t>
      </w:r>
      <w:r w:rsidRPr="00626127">
        <w:rPr>
          <w:sz w:val="28"/>
          <w:szCs w:val="28"/>
          <w:lang w:val="uk-UA"/>
        </w:rPr>
        <w:t xml:space="preserve"> показує, що </w:t>
      </w:r>
      <w:r w:rsidR="00FF0C13" w:rsidRPr="00626127">
        <w:rPr>
          <w:sz w:val="28"/>
          <w:szCs w:val="28"/>
          <w:lang w:val="uk-UA"/>
        </w:rPr>
        <w:t xml:space="preserve">розуміння поняття «готовність», </w:t>
      </w:r>
      <w:r w:rsidRPr="00626127">
        <w:rPr>
          <w:sz w:val="28"/>
          <w:szCs w:val="28"/>
          <w:lang w:val="uk-UA"/>
        </w:rPr>
        <w:t xml:space="preserve">за великої кількості </w:t>
      </w:r>
      <w:r w:rsidR="00FF0C13">
        <w:rPr>
          <w:sz w:val="28"/>
          <w:szCs w:val="28"/>
          <w:lang w:val="uk-UA"/>
        </w:rPr>
        <w:t xml:space="preserve">його </w:t>
      </w:r>
      <w:r w:rsidRPr="00626127">
        <w:rPr>
          <w:sz w:val="28"/>
          <w:szCs w:val="28"/>
          <w:lang w:val="uk-UA"/>
        </w:rPr>
        <w:t>характеристик</w:t>
      </w:r>
      <w:r w:rsidR="00FF0C13">
        <w:rPr>
          <w:sz w:val="28"/>
          <w:szCs w:val="28"/>
          <w:lang w:val="uk-UA"/>
        </w:rPr>
        <w:t>,</w:t>
      </w:r>
      <w:r w:rsidRPr="00626127">
        <w:rPr>
          <w:sz w:val="28"/>
          <w:szCs w:val="28"/>
          <w:lang w:val="uk-UA"/>
        </w:rPr>
        <w:t xml:space="preserve"> залежить від основних теоретичних підходів, які не виключають, а взаємодоповнюють один одного (див. табл. 1.1).</w:t>
      </w:r>
    </w:p>
    <w:p w14:paraId="05A373F7" w14:textId="77777777" w:rsidR="00205337" w:rsidRPr="00626127" w:rsidRDefault="00205337" w:rsidP="00205337">
      <w:pPr>
        <w:shd w:val="clear" w:color="auto" w:fill="FFFFFF"/>
        <w:spacing w:line="360" w:lineRule="auto"/>
        <w:ind w:right="34" w:firstLine="709"/>
        <w:jc w:val="right"/>
        <w:rPr>
          <w:i/>
          <w:iCs/>
          <w:sz w:val="28"/>
          <w:szCs w:val="28"/>
          <w:lang w:val="uk-UA"/>
        </w:rPr>
      </w:pPr>
      <w:r w:rsidRPr="00626127">
        <w:rPr>
          <w:i/>
          <w:iCs/>
          <w:sz w:val="28"/>
          <w:szCs w:val="28"/>
          <w:lang w:val="uk-UA"/>
        </w:rPr>
        <w:t>Таблиця 1.1</w:t>
      </w:r>
    </w:p>
    <w:p w14:paraId="6AA48F36" w14:textId="77777777" w:rsidR="00205337" w:rsidRDefault="00205337" w:rsidP="00205337">
      <w:pPr>
        <w:shd w:val="clear" w:color="auto" w:fill="FFFFFF"/>
        <w:spacing w:line="360" w:lineRule="auto"/>
        <w:ind w:right="34" w:firstLine="709"/>
        <w:jc w:val="center"/>
        <w:rPr>
          <w:b/>
          <w:i/>
          <w:sz w:val="28"/>
          <w:szCs w:val="28"/>
          <w:lang w:val="uk-UA"/>
        </w:rPr>
      </w:pPr>
      <w:r w:rsidRPr="00626127">
        <w:rPr>
          <w:b/>
          <w:i/>
          <w:sz w:val="28"/>
          <w:szCs w:val="28"/>
          <w:lang w:val="uk-UA"/>
        </w:rPr>
        <w:t>Підходи до визначення готовності</w:t>
      </w:r>
      <w:r>
        <w:rPr>
          <w:b/>
          <w:i/>
          <w:sz w:val="28"/>
          <w:szCs w:val="28"/>
          <w:lang w:val="uk-UA"/>
        </w:rPr>
        <w:t xml:space="preserve"> </w:t>
      </w:r>
      <w:r w:rsidRPr="002122D4">
        <w:rPr>
          <w:sz w:val="28"/>
          <w:szCs w:val="28"/>
          <w:lang w:val="uk-UA"/>
        </w:rPr>
        <w:t>[</w:t>
      </w:r>
      <w:r>
        <w:rPr>
          <w:sz w:val="28"/>
          <w:szCs w:val="28"/>
          <w:lang w:val="uk-UA"/>
        </w:rPr>
        <w:t xml:space="preserve">17; </w:t>
      </w:r>
      <w:r w:rsidRPr="002122D4">
        <w:rPr>
          <w:sz w:val="28"/>
          <w:szCs w:val="28"/>
          <w:lang w:val="uk-UA"/>
        </w:rPr>
        <w:t>24</w:t>
      </w:r>
      <w:r>
        <w:rPr>
          <w:sz w:val="28"/>
          <w:szCs w:val="28"/>
          <w:lang w:val="uk-UA"/>
        </w:rPr>
        <w:t>; 42; 65</w:t>
      </w:r>
      <w:r w:rsidRPr="002122D4">
        <w:rPr>
          <w:sz w:val="28"/>
          <w:szCs w:val="28"/>
          <w:lang w:val="uk-UA"/>
        </w:rPr>
        <w:t>]</w:t>
      </w:r>
    </w:p>
    <w:p w14:paraId="46170B92" w14:textId="77777777" w:rsidR="00205337" w:rsidRPr="00626127" w:rsidRDefault="00205337" w:rsidP="00205337">
      <w:pPr>
        <w:shd w:val="clear" w:color="auto" w:fill="FFFFFF"/>
        <w:spacing w:line="360" w:lineRule="auto"/>
        <w:ind w:right="34" w:firstLine="709"/>
        <w:jc w:val="center"/>
        <w:rPr>
          <w:b/>
          <w:i/>
          <w:sz w:val="28"/>
          <w:szCs w:val="28"/>
          <w:lang w:val="uk-UA"/>
        </w:rPr>
      </w:pPr>
    </w:p>
    <w:tbl>
      <w:tblPr>
        <w:tblStyle w:val="a4"/>
        <w:tblW w:w="0" w:type="auto"/>
        <w:tblLook w:val="01E0" w:firstRow="1" w:lastRow="1" w:firstColumn="1" w:lastColumn="1" w:noHBand="0" w:noVBand="0"/>
      </w:tblPr>
      <w:tblGrid>
        <w:gridCol w:w="2956"/>
        <w:gridCol w:w="15"/>
        <w:gridCol w:w="6374"/>
      </w:tblGrid>
      <w:tr w:rsidR="00205337" w:rsidRPr="00626127" w14:paraId="1925A3CF" w14:textId="77777777" w:rsidTr="00205337">
        <w:tc>
          <w:tcPr>
            <w:tcW w:w="2971" w:type="dxa"/>
            <w:gridSpan w:val="2"/>
          </w:tcPr>
          <w:p w14:paraId="7D23AAAA" w14:textId="77777777" w:rsidR="00205337" w:rsidRPr="00626127" w:rsidRDefault="00205337" w:rsidP="00205337">
            <w:pPr>
              <w:spacing w:line="360" w:lineRule="auto"/>
              <w:ind w:right="34" w:firstLine="709"/>
              <w:jc w:val="both"/>
              <w:rPr>
                <w:b/>
                <w:sz w:val="28"/>
                <w:szCs w:val="28"/>
                <w:lang w:val="uk-UA"/>
              </w:rPr>
            </w:pPr>
            <w:r w:rsidRPr="00626127">
              <w:rPr>
                <w:b/>
                <w:sz w:val="28"/>
                <w:szCs w:val="28"/>
                <w:lang w:val="uk-UA"/>
              </w:rPr>
              <w:t>Підхід</w:t>
            </w:r>
          </w:p>
        </w:tc>
        <w:tc>
          <w:tcPr>
            <w:tcW w:w="6374" w:type="dxa"/>
          </w:tcPr>
          <w:p w14:paraId="5C5738A9" w14:textId="77777777" w:rsidR="00205337" w:rsidRPr="00626127" w:rsidRDefault="00205337" w:rsidP="00205337">
            <w:pPr>
              <w:spacing w:line="360" w:lineRule="auto"/>
              <w:ind w:right="34" w:firstLine="709"/>
              <w:jc w:val="both"/>
              <w:rPr>
                <w:b/>
                <w:sz w:val="28"/>
                <w:szCs w:val="28"/>
                <w:lang w:val="uk-UA"/>
              </w:rPr>
            </w:pPr>
            <w:r w:rsidRPr="00626127">
              <w:rPr>
                <w:b/>
                <w:sz w:val="28"/>
                <w:szCs w:val="28"/>
                <w:lang w:val="uk-UA"/>
              </w:rPr>
              <w:t>Визначення готовності</w:t>
            </w:r>
          </w:p>
        </w:tc>
      </w:tr>
      <w:tr w:rsidR="00205337" w:rsidRPr="00101A40" w14:paraId="3668773C" w14:textId="77777777" w:rsidTr="00205337">
        <w:tc>
          <w:tcPr>
            <w:tcW w:w="2971" w:type="dxa"/>
            <w:gridSpan w:val="2"/>
          </w:tcPr>
          <w:p w14:paraId="5409EBB4" w14:textId="77777777" w:rsidR="00205337" w:rsidRPr="00626127" w:rsidRDefault="00205337" w:rsidP="00205337">
            <w:pPr>
              <w:spacing w:line="360" w:lineRule="auto"/>
              <w:ind w:right="34"/>
              <w:jc w:val="both"/>
              <w:rPr>
                <w:sz w:val="28"/>
                <w:szCs w:val="28"/>
                <w:lang w:val="uk-UA"/>
              </w:rPr>
            </w:pPr>
            <w:r w:rsidRPr="00626127">
              <w:rPr>
                <w:sz w:val="28"/>
                <w:szCs w:val="28"/>
                <w:lang w:val="uk-UA"/>
              </w:rPr>
              <w:t>Психофізіологічний</w:t>
            </w:r>
          </w:p>
          <w:p w14:paraId="1BA43860" w14:textId="77777777" w:rsidR="00205337" w:rsidRPr="00626127" w:rsidRDefault="00205337" w:rsidP="00205337">
            <w:pPr>
              <w:spacing w:line="360" w:lineRule="auto"/>
              <w:ind w:right="34" w:firstLine="709"/>
              <w:jc w:val="both"/>
              <w:rPr>
                <w:sz w:val="28"/>
                <w:szCs w:val="28"/>
                <w:lang w:val="uk-UA"/>
              </w:rPr>
            </w:pPr>
          </w:p>
        </w:tc>
        <w:tc>
          <w:tcPr>
            <w:tcW w:w="6374" w:type="dxa"/>
          </w:tcPr>
          <w:p w14:paraId="06138881" w14:textId="0BEBB786" w:rsidR="00205337" w:rsidRPr="00AB24E4" w:rsidRDefault="00205337" w:rsidP="00205337">
            <w:pPr>
              <w:spacing w:line="360" w:lineRule="auto"/>
              <w:ind w:right="34" w:firstLine="709"/>
              <w:jc w:val="both"/>
              <w:rPr>
                <w:sz w:val="28"/>
                <w:szCs w:val="28"/>
                <w:lang w:val="uk-UA"/>
              </w:rPr>
            </w:pPr>
            <w:r w:rsidRPr="00AB24E4">
              <w:rPr>
                <w:sz w:val="28"/>
                <w:szCs w:val="28"/>
                <w:lang w:val="uk-UA"/>
              </w:rPr>
              <w:t xml:space="preserve">Особливий психофізіологічний стан, що характеризується сформованістю </w:t>
            </w:r>
            <w:r w:rsidR="00FF0C13">
              <w:rPr>
                <w:sz w:val="28"/>
                <w:szCs w:val="28"/>
                <w:lang w:val="uk-UA"/>
              </w:rPr>
              <w:t xml:space="preserve">системи та </w:t>
            </w:r>
            <w:r w:rsidR="00FF0C13">
              <w:rPr>
                <w:sz w:val="28"/>
                <w:szCs w:val="28"/>
                <w:lang w:val="uk-UA"/>
              </w:rPr>
              <w:lastRenderedPageBreak/>
              <w:t xml:space="preserve">напряму </w:t>
            </w:r>
            <w:r w:rsidRPr="00AB24E4">
              <w:rPr>
                <w:sz w:val="28"/>
                <w:szCs w:val="28"/>
                <w:lang w:val="uk-UA"/>
              </w:rPr>
              <w:t xml:space="preserve">педагогічної взаємодії та спрямованістю свідомості на її виконання. </w:t>
            </w:r>
          </w:p>
        </w:tc>
      </w:tr>
      <w:tr w:rsidR="00205337" w:rsidRPr="00626127" w14:paraId="43F4BEF4" w14:textId="77777777" w:rsidTr="00205337">
        <w:tc>
          <w:tcPr>
            <w:tcW w:w="2971" w:type="dxa"/>
            <w:gridSpan w:val="2"/>
          </w:tcPr>
          <w:p w14:paraId="60B2FF61" w14:textId="77777777" w:rsidR="00205337" w:rsidRPr="00626127" w:rsidRDefault="00205337" w:rsidP="00205337">
            <w:pPr>
              <w:spacing w:line="360" w:lineRule="auto"/>
              <w:ind w:right="34"/>
              <w:jc w:val="both"/>
              <w:rPr>
                <w:sz w:val="28"/>
                <w:szCs w:val="28"/>
                <w:lang w:val="uk-UA"/>
              </w:rPr>
            </w:pPr>
            <w:r w:rsidRPr="00626127">
              <w:rPr>
                <w:sz w:val="28"/>
                <w:szCs w:val="28"/>
                <w:lang w:val="uk-UA"/>
              </w:rPr>
              <w:lastRenderedPageBreak/>
              <w:t>Функціональний</w:t>
            </w:r>
          </w:p>
          <w:p w14:paraId="4DFC0A1F" w14:textId="77777777" w:rsidR="00205337" w:rsidRPr="00626127" w:rsidRDefault="00205337" w:rsidP="00205337">
            <w:pPr>
              <w:spacing w:line="360" w:lineRule="auto"/>
              <w:ind w:right="34" w:firstLine="709"/>
              <w:jc w:val="both"/>
              <w:rPr>
                <w:sz w:val="28"/>
                <w:szCs w:val="28"/>
                <w:lang w:val="uk-UA"/>
              </w:rPr>
            </w:pPr>
          </w:p>
        </w:tc>
        <w:tc>
          <w:tcPr>
            <w:tcW w:w="6374" w:type="dxa"/>
          </w:tcPr>
          <w:p w14:paraId="591D37F4" w14:textId="52F0E38F" w:rsidR="00205337" w:rsidRPr="00AB24E4" w:rsidRDefault="00205337" w:rsidP="00205337">
            <w:pPr>
              <w:spacing w:line="360" w:lineRule="auto"/>
              <w:ind w:right="34" w:firstLine="709"/>
              <w:jc w:val="both"/>
              <w:rPr>
                <w:sz w:val="28"/>
                <w:szCs w:val="28"/>
                <w:lang w:val="uk-UA"/>
              </w:rPr>
            </w:pPr>
            <w:r w:rsidRPr="00AB24E4">
              <w:rPr>
                <w:sz w:val="28"/>
                <w:szCs w:val="28"/>
                <w:lang w:val="uk-UA"/>
              </w:rPr>
              <w:t>Цілісне</w:t>
            </w:r>
            <w:r w:rsidR="00FF0C13">
              <w:rPr>
                <w:sz w:val="28"/>
                <w:szCs w:val="28"/>
                <w:lang w:val="uk-UA"/>
              </w:rPr>
              <w:t xml:space="preserve"> поняття</w:t>
            </w:r>
            <w:r w:rsidRPr="00AB24E4">
              <w:rPr>
                <w:sz w:val="28"/>
                <w:szCs w:val="28"/>
                <w:lang w:val="uk-UA"/>
              </w:rPr>
              <w:t xml:space="preserve">, яке охоплює: </w:t>
            </w:r>
          </w:p>
          <w:p w14:paraId="50F86CAC" w14:textId="4028B75B" w:rsidR="00205337" w:rsidRPr="00AB24E4" w:rsidRDefault="00205337" w:rsidP="00FF0C13">
            <w:pPr>
              <w:spacing w:line="360" w:lineRule="auto"/>
              <w:ind w:right="34"/>
              <w:jc w:val="both"/>
              <w:rPr>
                <w:sz w:val="28"/>
                <w:szCs w:val="28"/>
                <w:lang w:val="uk-UA"/>
              </w:rPr>
            </w:pPr>
            <w:r w:rsidRPr="00AB24E4">
              <w:rPr>
                <w:sz w:val="28"/>
                <w:szCs w:val="28"/>
                <w:lang w:val="uk-UA"/>
              </w:rPr>
              <w:t>а)</w:t>
            </w:r>
            <w:r>
              <w:rPr>
                <w:sz w:val="28"/>
                <w:szCs w:val="28"/>
                <w:lang w:val="uk-UA"/>
              </w:rPr>
              <w:t xml:space="preserve"> </w:t>
            </w:r>
            <w:r w:rsidR="00FF0C13" w:rsidRPr="00AB24E4">
              <w:rPr>
                <w:sz w:val="28"/>
                <w:szCs w:val="28"/>
                <w:lang w:val="uk-UA"/>
              </w:rPr>
              <w:t>вміння, необхідні для виконання вчителем професійних функцій</w:t>
            </w:r>
            <w:r w:rsidRPr="00AB24E4">
              <w:rPr>
                <w:sz w:val="28"/>
                <w:szCs w:val="28"/>
                <w:lang w:val="uk-UA"/>
              </w:rPr>
              <w:t>,</w:t>
            </w:r>
          </w:p>
          <w:p w14:paraId="656DE4F0" w14:textId="1017E3D0" w:rsidR="00205337" w:rsidRPr="00AB24E4" w:rsidRDefault="00205337" w:rsidP="00FF0C13">
            <w:pPr>
              <w:spacing w:line="360" w:lineRule="auto"/>
              <w:ind w:right="34"/>
              <w:jc w:val="both"/>
              <w:rPr>
                <w:sz w:val="28"/>
                <w:szCs w:val="28"/>
                <w:lang w:val="uk-UA"/>
              </w:rPr>
            </w:pPr>
            <w:r w:rsidRPr="00AB24E4">
              <w:rPr>
                <w:sz w:val="28"/>
                <w:szCs w:val="28"/>
                <w:lang w:val="uk-UA"/>
              </w:rPr>
              <w:t>б)</w:t>
            </w:r>
            <w:r w:rsidR="00FF0C13" w:rsidRPr="00AB24E4">
              <w:rPr>
                <w:sz w:val="28"/>
                <w:szCs w:val="28"/>
                <w:lang w:val="uk-UA"/>
              </w:rPr>
              <w:t xml:space="preserve"> знання про способи професійної діяльності</w:t>
            </w:r>
            <w:r w:rsidR="00FF0C13">
              <w:rPr>
                <w:sz w:val="28"/>
                <w:szCs w:val="28"/>
                <w:lang w:val="uk-UA"/>
              </w:rPr>
              <w:t>.</w:t>
            </w:r>
          </w:p>
        </w:tc>
      </w:tr>
      <w:tr w:rsidR="00205337" w:rsidRPr="00626127" w14:paraId="6D2EF74B" w14:textId="77777777" w:rsidTr="00205337">
        <w:tc>
          <w:tcPr>
            <w:tcW w:w="2971" w:type="dxa"/>
            <w:gridSpan w:val="2"/>
          </w:tcPr>
          <w:p w14:paraId="1F4E6278" w14:textId="77777777" w:rsidR="00205337" w:rsidRPr="00626127" w:rsidRDefault="00205337" w:rsidP="00205337">
            <w:pPr>
              <w:spacing w:line="360" w:lineRule="auto"/>
              <w:ind w:right="34"/>
              <w:jc w:val="both"/>
              <w:rPr>
                <w:sz w:val="28"/>
                <w:szCs w:val="28"/>
                <w:lang w:val="uk-UA"/>
              </w:rPr>
            </w:pPr>
            <w:r w:rsidRPr="00626127">
              <w:rPr>
                <w:sz w:val="28"/>
                <w:szCs w:val="28"/>
                <w:lang w:val="uk-UA"/>
              </w:rPr>
              <w:t>Особистісний</w:t>
            </w:r>
          </w:p>
          <w:p w14:paraId="1D24688B" w14:textId="77777777" w:rsidR="00205337" w:rsidRPr="00626127" w:rsidRDefault="00205337" w:rsidP="00205337">
            <w:pPr>
              <w:spacing w:line="360" w:lineRule="auto"/>
              <w:ind w:right="34" w:firstLine="709"/>
              <w:jc w:val="both"/>
              <w:rPr>
                <w:sz w:val="28"/>
                <w:szCs w:val="28"/>
                <w:lang w:val="uk-UA"/>
              </w:rPr>
            </w:pPr>
          </w:p>
        </w:tc>
        <w:tc>
          <w:tcPr>
            <w:tcW w:w="6374" w:type="dxa"/>
          </w:tcPr>
          <w:p w14:paraId="18CB52E6" w14:textId="2E6A2589" w:rsidR="00205337" w:rsidRPr="00AB24E4" w:rsidRDefault="00205337" w:rsidP="00FF0C13">
            <w:pPr>
              <w:spacing w:line="360" w:lineRule="auto"/>
              <w:ind w:right="34"/>
              <w:jc w:val="both"/>
              <w:rPr>
                <w:sz w:val="28"/>
                <w:szCs w:val="28"/>
                <w:lang w:val="uk-UA"/>
              </w:rPr>
            </w:pPr>
            <w:r w:rsidRPr="00AB24E4">
              <w:rPr>
                <w:sz w:val="28"/>
                <w:szCs w:val="28"/>
                <w:lang w:val="uk-UA"/>
              </w:rPr>
              <w:t xml:space="preserve">Особистісне утворення, </w:t>
            </w:r>
            <w:r w:rsidR="00FF0C13">
              <w:rPr>
                <w:sz w:val="28"/>
                <w:szCs w:val="28"/>
                <w:lang w:val="uk-UA"/>
              </w:rPr>
              <w:t xml:space="preserve">що складається з </w:t>
            </w:r>
            <w:r w:rsidRPr="00AB24E4">
              <w:rPr>
                <w:sz w:val="28"/>
                <w:szCs w:val="28"/>
                <w:lang w:val="uk-UA"/>
              </w:rPr>
              <w:t>комплекс</w:t>
            </w:r>
            <w:r w:rsidR="00FF0C13">
              <w:rPr>
                <w:sz w:val="28"/>
                <w:szCs w:val="28"/>
                <w:lang w:val="uk-UA"/>
              </w:rPr>
              <w:t>у</w:t>
            </w:r>
            <w:r w:rsidRPr="00AB24E4">
              <w:rPr>
                <w:sz w:val="28"/>
                <w:szCs w:val="28"/>
                <w:lang w:val="uk-UA"/>
              </w:rPr>
              <w:t xml:space="preserve"> </w:t>
            </w:r>
            <w:proofErr w:type="spellStart"/>
            <w:r w:rsidR="00FF0C13" w:rsidRPr="00AB24E4">
              <w:rPr>
                <w:sz w:val="28"/>
                <w:szCs w:val="28"/>
                <w:lang w:val="uk-UA"/>
              </w:rPr>
              <w:t>професійно</w:t>
            </w:r>
            <w:proofErr w:type="spellEnd"/>
            <w:r w:rsidR="00FF0C13">
              <w:rPr>
                <w:sz w:val="28"/>
                <w:szCs w:val="28"/>
                <w:lang w:val="uk-UA"/>
              </w:rPr>
              <w:t>-</w:t>
            </w:r>
            <w:r w:rsidR="00FF0C13" w:rsidRPr="00AB24E4">
              <w:rPr>
                <w:sz w:val="28"/>
                <w:szCs w:val="28"/>
                <w:lang w:val="uk-UA"/>
              </w:rPr>
              <w:t xml:space="preserve">значущих </w:t>
            </w:r>
            <w:r w:rsidRPr="00AB24E4">
              <w:rPr>
                <w:sz w:val="28"/>
                <w:szCs w:val="28"/>
                <w:lang w:val="uk-UA"/>
              </w:rPr>
              <w:t xml:space="preserve">взаємообумовлених якостей, а саме: </w:t>
            </w:r>
          </w:p>
          <w:p w14:paraId="35E37563" w14:textId="77777777" w:rsidR="00FF0C13" w:rsidRPr="00AB24E4" w:rsidRDefault="00FF0C13" w:rsidP="00FF0C13">
            <w:pPr>
              <w:numPr>
                <w:ilvl w:val="0"/>
                <w:numId w:val="3"/>
              </w:numPr>
              <w:tabs>
                <w:tab w:val="clear" w:pos="1335"/>
                <w:tab w:val="num" w:pos="252"/>
              </w:tabs>
              <w:spacing w:line="360" w:lineRule="auto"/>
              <w:ind w:left="0" w:right="34" w:firstLine="0"/>
              <w:jc w:val="both"/>
              <w:rPr>
                <w:sz w:val="28"/>
                <w:szCs w:val="28"/>
                <w:lang w:val="uk-UA"/>
              </w:rPr>
            </w:pPr>
            <w:proofErr w:type="spellStart"/>
            <w:r w:rsidRPr="00AB24E4">
              <w:rPr>
                <w:sz w:val="28"/>
                <w:szCs w:val="28"/>
                <w:lang w:val="uk-UA"/>
              </w:rPr>
              <w:t>ідейно</w:t>
            </w:r>
            <w:proofErr w:type="spellEnd"/>
            <w:r w:rsidRPr="00AB24E4">
              <w:rPr>
                <w:sz w:val="28"/>
                <w:szCs w:val="28"/>
                <w:lang w:val="uk-UA"/>
              </w:rPr>
              <w:t xml:space="preserve">-моральні переконання та погляди, </w:t>
            </w:r>
          </w:p>
          <w:p w14:paraId="4B37F016" w14:textId="534168A1" w:rsidR="00205337" w:rsidRPr="00AB24E4" w:rsidRDefault="00205337" w:rsidP="00FF0C13">
            <w:pPr>
              <w:numPr>
                <w:ilvl w:val="0"/>
                <w:numId w:val="3"/>
              </w:numPr>
              <w:tabs>
                <w:tab w:val="clear" w:pos="1335"/>
                <w:tab w:val="num" w:pos="252"/>
              </w:tabs>
              <w:spacing w:line="360" w:lineRule="auto"/>
              <w:ind w:left="0" w:right="34" w:firstLine="0"/>
              <w:jc w:val="both"/>
              <w:rPr>
                <w:sz w:val="28"/>
                <w:szCs w:val="28"/>
                <w:lang w:val="uk-UA"/>
              </w:rPr>
            </w:pPr>
            <w:r w:rsidRPr="00AB24E4">
              <w:rPr>
                <w:sz w:val="28"/>
                <w:szCs w:val="28"/>
                <w:lang w:val="uk-UA"/>
              </w:rPr>
              <w:t xml:space="preserve">професійна спрямованість, </w:t>
            </w:r>
          </w:p>
          <w:p w14:paraId="3C024E1D" w14:textId="77777777" w:rsidR="00205337" w:rsidRPr="00AB24E4" w:rsidRDefault="00205337" w:rsidP="00FF0C13">
            <w:pPr>
              <w:numPr>
                <w:ilvl w:val="0"/>
                <w:numId w:val="3"/>
              </w:numPr>
              <w:tabs>
                <w:tab w:val="clear" w:pos="1335"/>
                <w:tab w:val="num" w:pos="252"/>
              </w:tabs>
              <w:spacing w:line="360" w:lineRule="auto"/>
              <w:ind w:left="0" w:right="34" w:firstLine="0"/>
              <w:jc w:val="both"/>
              <w:rPr>
                <w:sz w:val="28"/>
                <w:szCs w:val="28"/>
                <w:lang w:val="uk-UA"/>
              </w:rPr>
            </w:pPr>
            <w:r w:rsidRPr="00AB24E4">
              <w:rPr>
                <w:sz w:val="28"/>
                <w:szCs w:val="28"/>
                <w:lang w:val="uk-UA"/>
              </w:rPr>
              <w:t xml:space="preserve">педагогічний оптимізм, </w:t>
            </w:r>
          </w:p>
          <w:p w14:paraId="3C220BE0" w14:textId="77777777" w:rsidR="00205337" w:rsidRPr="00AB24E4" w:rsidRDefault="00205337" w:rsidP="00FF0C13">
            <w:pPr>
              <w:numPr>
                <w:ilvl w:val="0"/>
                <w:numId w:val="3"/>
              </w:numPr>
              <w:tabs>
                <w:tab w:val="clear" w:pos="1335"/>
                <w:tab w:val="num" w:pos="252"/>
              </w:tabs>
              <w:spacing w:line="360" w:lineRule="auto"/>
              <w:ind w:left="0" w:right="34" w:firstLine="0"/>
              <w:jc w:val="both"/>
              <w:rPr>
                <w:sz w:val="28"/>
                <w:szCs w:val="28"/>
                <w:lang w:val="uk-UA"/>
              </w:rPr>
            </w:pPr>
            <w:r w:rsidRPr="00AB24E4">
              <w:rPr>
                <w:sz w:val="28"/>
                <w:szCs w:val="28"/>
                <w:lang w:val="uk-UA"/>
              </w:rPr>
              <w:t>необхідність у професійному самовихованні,</w:t>
            </w:r>
          </w:p>
          <w:p w14:paraId="300EB43C" w14:textId="32B17119" w:rsidR="00FF0C13" w:rsidRDefault="00205337" w:rsidP="00FF0C13">
            <w:pPr>
              <w:numPr>
                <w:ilvl w:val="0"/>
                <w:numId w:val="3"/>
              </w:numPr>
              <w:tabs>
                <w:tab w:val="clear" w:pos="1335"/>
                <w:tab w:val="num" w:pos="252"/>
              </w:tabs>
              <w:spacing w:line="360" w:lineRule="auto"/>
              <w:ind w:left="0" w:right="34" w:firstLine="0"/>
              <w:jc w:val="both"/>
              <w:rPr>
                <w:sz w:val="28"/>
                <w:szCs w:val="28"/>
                <w:lang w:val="uk-UA"/>
              </w:rPr>
            </w:pPr>
            <w:r w:rsidRPr="00AB24E4">
              <w:rPr>
                <w:sz w:val="28"/>
                <w:szCs w:val="28"/>
                <w:lang w:val="uk-UA"/>
              </w:rPr>
              <w:t>мотиваційні, психічні та характерологічні особливості індивіда</w:t>
            </w:r>
            <w:r w:rsidR="00FF0C13">
              <w:rPr>
                <w:sz w:val="28"/>
                <w:szCs w:val="28"/>
                <w:lang w:val="uk-UA"/>
              </w:rPr>
              <w:t>,</w:t>
            </w:r>
            <w:r w:rsidR="00FF0C13" w:rsidRPr="00AB24E4">
              <w:rPr>
                <w:sz w:val="28"/>
                <w:szCs w:val="28"/>
                <w:lang w:val="uk-UA"/>
              </w:rPr>
              <w:t xml:space="preserve"> </w:t>
            </w:r>
          </w:p>
          <w:p w14:paraId="012E6D97" w14:textId="792B97DB" w:rsidR="00205337" w:rsidRPr="00FF0C13" w:rsidRDefault="00FF0C13" w:rsidP="00FF0C13">
            <w:pPr>
              <w:numPr>
                <w:ilvl w:val="0"/>
                <w:numId w:val="3"/>
              </w:numPr>
              <w:tabs>
                <w:tab w:val="clear" w:pos="1335"/>
                <w:tab w:val="num" w:pos="252"/>
              </w:tabs>
              <w:spacing w:line="360" w:lineRule="auto"/>
              <w:ind w:left="0" w:right="34" w:firstLine="0"/>
              <w:jc w:val="both"/>
              <w:rPr>
                <w:sz w:val="28"/>
                <w:szCs w:val="28"/>
                <w:lang w:val="uk-UA"/>
              </w:rPr>
            </w:pPr>
            <w:r w:rsidRPr="00AB24E4">
              <w:rPr>
                <w:sz w:val="28"/>
                <w:szCs w:val="28"/>
                <w:lang w:val="uk-UA"/>
              </w:rPr>
              <w:t>здатність до адекватної самооцінки власної професійної діяльності</w:t>
            </w:r>
            <w:r>
              <w:rPr>
                <w:sz w:val="28"/>
                <w:szCs w:val="28"/>
                <w:lang w:val="uk-UA"/>
              </w:rPr>
              <w:t>.</w:t>
            </w:r>
          </w:p>
        </w:tc>
      </w:tr>
      <w:tr w:rsidR="00205337" w:rsidRPr="00891813" w14:paraId="28734539" w14:textId="77777777" w:rsidTr="00205337">
        <w:tc>
          <w:tcPr>
            <w:tcW w:w="2956" w:type="dxa"/>
          </w:tcPr>
          <w:p w14:paraId="3DD1F65A" w14:textId="77777777" w:rsidR="00205337" w:rsidRPr="00626127" w:rsidRDefault="00205337" w:rsidP="00205337">
            <w:pPr>
              <w:spacing w:line="360" w:lineRule="auto"/>
              <w:ind w:right="34"/>
              <w:jc w:val="both"/>
              <w:rPr>
                <w:sz w:val="28"/>
                <w:szCs w:val="28"/>
                <w:lang w:val="uk-UA"/>
              </w:rPr>
            </w:pPr>
            <w:r w:rsidRPr="00626127">
              <w:rPr>
                <w:sz w:val="28"/>
                <w:szCs w:val="28"/>
                <w:lang w:val="uk-UA"/>
              </w:rPr>
              <w:t>Особистісно-функціональний</w:t>
            </w:r>
          </w:p>
          <w:p w14:paraId="3AE4B4AF" w14:textId="77777777" w:rsidR="00205337" w:rsidRPr="00626127" w:rsidRDefault="00205337" w:rsidP="00205337">
            <w:pPr>
              <w:spacing w:line="360" w:lineRule="auto"/>
              <w:ind w:right="34" w:firstLine="709"/>
              <w:jc w:val="both"/>
              <w:rPr>
                <w:sz w:val="28"/>
                <w:szCs w:val="28"/>
                <w:lang w:val="uk-UA"/>
              </w:rPr>
            </w:pPr>
          </w:p>
        </w:tc>
        <w:tc>
          <w:tcPr>
            <w:tcW w:w="6389" w:type="dxa"/>
            <w:gridSpan w:val="2"/>
          </w:tcPr>
          <w:p w14:paraId="72F47D2E" w14:textId="25929845" w:rsidR="00205337" w:rsidRPr="00AB24E4" w:rsidRDefault="00205337" w:rsidP="00FF0C13">
            <w:pPr>
              <w:spacing w:line="360" w:lineRule="auto"/>
              <w:ind w:right="34"/>
              <w:jc w:val="both"/>
              <w:rPr>
                <w:sz w:val="28"/>
                <w:szCs w:val="28"/>
                <w:lang w:val="uk-UA"/>
              </w:rPr>
            </w:pPr>
            <w:r w:rsidRPr="00AB24E4">
              <w:rPr>
                <w:sz w:val="28"/>
                <w:szCs w:val="28"/>
                <w:lang w:val="uk-UA"/>
              </w:rPr>
              <w:t xml:space="preserve">Інтеґративна </w:t>
            </w:r>
            <w:r w:rsidR="00FF0C13">
              <w:rPr>
                <w:sz w:val="28"/>
                <w:szCs w:val="28"/>
                <w:lang w:val="uk-UA"/>
              </w:rPr>
              <w:t xml:space="preserve">характеристика </w:t>
            </w:r>
            <w:r w:rsidRPr="00AB24E4">
              <w:rPr>
                <w:sz w:val="28"/>
                <w:szCs w:val="28"/>
                <w:lang w:val="uk-UA"/>
              </w:rPr>
              <w:t>особистості</w:t>
            </w:r>
            <w:r w:rsidR="00042EBF">
              <w:rPr>
                <w:sz w:val="28"/>
                <w:szCs w:val="28"/>
                <w:lang w:val="uk-UA"/>
              </w:rPr>
              <w:t xml:space="preserve"> освітянина</w:t>
            </w:r>
            <w:r w:rsidRPr="00AB24E4">
              <w:rPr>
                <w:sz w:val="28"/>
                <w:szCs w:val="28"/>
                <w:lang w:val="uk-UA"/>
              </w:rPr>
              <w:t xml:space="preserve">, що </w:t>
            </w:r>
            <w:r w:rsidR="00042EBF">
              <w:rPr>
                <w:sz w:val="28"/>
                <w:szCs w:val="28"/>
                <w:lang w:val="uk-UA"/>
              </w:rPr>
              <w:t xml:space="preserve">становить </w:t>
            </w:r>
            <w:r w:rsidRPr="00AB24E4">
              <w:rPr>
                <w:sz w:val="28"/>
                <w:szCs w:val="28"/>
                <w:lang w:val="uk-UA"/>
              </w:rPr>
              <w:t xml:space="preserve">єдність </w:t>
            </w:r>
            <w:r w:rsidR="00042EBF" w:rsidRPr="00AB24E4">
              <w:rPr>
                <w:sz w:val="28"/>
                <w:szCs w:val="28"/>
                <w:lang w:val="uk-UA"/>
              </w:rPr>
              <w:t xml:space="preserve">функціональних та </w:t>
            </w:r>
            <w:r w:rsidRPr="00AB24E4">
              <w:rPr>
                <w:sz w:val="28"/>
                <w:szCs w:val="28"/>
                <w:lang w:val="uk-UA"/>
              </w:rPr>
              <w:t xml:space="preserve">особистісних компонентів. </w:t>
            </w:r>
          </w:p>
        </w:tc>
      </w:tr>
      <w:tr w:rsidR="00205337" w:rsidRPr="00101A40" w14:paraId="2F7ACA36" w14:textId="77777777" w:rsidTr="00205337">
        <w:tc>
          <w:tcPr>
            <w:tcW w:w="2956" w:type="dxa"/>
          </w:tcPr>
          <w:p w14:paraId="69336AC1" w14:textId="77777777" w:rsidR="00205337" w:rsidRPr="00626127" w:rsidRDefault="00205337" w:rsidP="00205337">
            <w:pPr>
              <w:spacing w:line="360" w:lineRule="auto"/>
              <w:ind w:right="34"/>
              <w:jc w:val="both"/>
              <w:rPr>
                <w:sz w:val="28"/>
                <w:szCs w:val="28"/>
                <w:lang w:val="uk-UA"/>
              </w:rPr>
            </w:pPr>
            <w:proofErr w:type="spellStart"/>
            <w:r w:rsidRPr="00626127">
              <w:rPr>
                <w:sz w:val="28"/>
                <w:szCs w:val="28"/>
                <w:lang w:val="uk-UA"/>
              </w:rPr>
              <w:t>Праксіологічний</w:t>
            </w:r>
            <w:proofErr w:type="spellEnd"/>
          </w:p>
          <w:p w14:paraId="74936027" w14:textId="77777777" w:rsidR="00205337" w:rsidRPr="00626127" w:rsidRDefault="00205337" w:rsidP="00205337">
            <w:pPr>
              <w:spacing w:line="360" w:lineRule="auto"/>
              <w:ind w:right="34" w:firstLine="709"/>
              <w:jc w:val="both"/>
              <w:rPr>
                <w:sz w:val="28"/>
                <w:szCs w:val="28"/>
                <w:lang w:val="uk-UA"/>
              </w:rPr>
            </w:pPr>
          </w:p>
        </w:tc>
        <w:tc>
          <w:tcPr>
            <w:tcW w:w="6389" w:type="dxa"/>
            <w:gridSpan w:val="2"/>
          </w:tcPr>
          <w:p w14:paraId="54DCA38A" w14:textId="47FB7B16" w:rsidR="00205337" w:rsidRPr="00AB24E4" w:rsidRDefault="00205337" w:rsidP="00042EBF">
            <w:pPr>
              <w:spacing w:line="360" w:lineRule="auto"/>
              <w:ind w:right="34" w:firstLine="45"/>
              <w:jc w:val="both"/>
              <w:rPr>
                <w:sz w:val="28"/>
                <w:szCs w:val="28"/>
                <w:lang w:val="uk-UA"/>
              </w:rPr>
            </w:pPr>
            <w:r w:rsidRPr="00AB24E4">
              <w:rPr>
                <w:sz w:val="28"/>
                <w:szCs w:val="28"/>
                <w:lang w:val="uk-UA"/>
              </w:rPr>
              <w:t xml:space="preserve">Здатність до </w:t>
            </w:r>
            <w:r w:rsidR="00042EBF">
              <w:rPr>
                <w:sz w:val="28"/>
                <w:szCs w:val="28"/>
                <w:lang w:val="uk-UA"/>
              </w:rPr>
              <w:t xml:space="preserve">аналізу окремих </w:t>
            </w:r>
            <w:r w:rsidRPr="00AB24E4">
              <w:rPr>
                <w:sz w:val="28"/>
                <w:szCs w:val="28"/>
                <w:lang w:val="uk-UA"/>
              </w:rPr>
              <w:t>виконуваних дій, їх</w:t>
            </w:r>
            <w:r w:rsidR="00042EBF">
              <w:rPr>
                <w:sz w:val="28"/>
                <w:szCs w:val="28"/>
                <w:lang w:val="uk-UA"/>
              </w:rPr>
              <w:t>ньої</w:t>
            </w:r>
            <w:r w:rsidRPr="00AB24E4">
              <w:rPr>
                <w:sz w:val="28"/>
                <w:szCs w:val="28"/>
                <w:lang w:val="uk-UA"/>
              </w:rPr>
              <w:t xml:space="preserve"> рефлексії та </w:t>
            </w:r>
            <w:r w:rsidR="00042EBF">
              <w:rPr>
                <w:sz w:val="28"/>
                <w:szCs w:val="28"/>
                <w:lang w:val="uk-UA"/>
              </w:rPr>
              <w:t xml:space="preserve">прогнозування </w:t>
            </w:r>
            <w:r w:rsidRPr="00AB24E4">
              <w:rPr>
                <w:sz w:val="28"/>
                <w:szCs w:val="28"/>
                <w:lang w:val="uk-UA"/>
              </w:rPr>
              <w:t>майбутн</w:t>
            </w:r>
            <w:r w:rsidR="00042EBF">
              <w:rPr>
                <w:sz w:val="28"/>
                <w:szCs w:val="28"/>
                <w:lang w:val="uk-UA"/>
              </w:rPr>
              <w:t>ьої траєкторії діяльності</w:t>
            </w:r>
            <w:r w:rsidRPr="00AB24E4">
              <w:rPr>
                <w:sz w:val="28"/>
                <w:szCs w:val="28"/>
                <w:lang w:val="uk-UA"/>
              </w:rPr>
              <w:t>.</w:t>
            </w:r>
          </w:p>
        </w:tc>
      </w:tr>
    </w:tbl>
    <w:p w14:paraId="14AC54BC" w14:textId="77777777" w:rsidR="00205337" w:rsidRDefault="00205337" w:rsidP="00205337">
      <w:pPr>
        <w:shd w:val="clear" w:color="auto" w:fill="FFFFFF"/>
        <w:spacing w:line="360" w:lineRule="auto"/>
        <w:ind w:right="34" w:firstLine="709"/>
        <w:jc w:val="both"/>
        <w:rPr>
          <w:sz w:val="28"/>
          <w:szCs w:val="28"/>
          <w:lang w:val="uk-UA"/>
        </w:rPr>
      </w:pPr>
    </w:p>
    <w:p w14:paraId="323B5EFA" w14:textId="5739C363"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t>Узагаль</w:t>
      </w:r>
      <w:r w:rsidR="00042EBF">
        <w:rPr>
          <w:sz w:val="28"/>
          <w:szCs w:val="28"/>
          <w:lang w:val="uk-UA"/>
        </w:rPr>
        <w:t>нення</w:t>
      </w:r>
      <w:r w:rsidRPr="002122D4">
        <w:rPr>
          <w:sz w:val="28"/>
          <w:szCs w:val="28"/>
          <w:lang w:val="uk-UA"/>
        </w:rPr>
        <w:t xml:space="preserve"> підход</w:t>
      </w:r>
      <w:r w:rsidR="00042EBF">
        <w:rPr>
          <w:sz w:val="28"/>
          <w:szCs w:val="28"/>
          <w:lang w:val="uk-UA"/>
        </w:rPr>
        <w:t>ів</w:t>
      </w:r>
      <w:r w:rsidRPr="002122D4">
        <w:rPr>
          <w:sz w:val="28"/>
          <w:szCs w:val="28"/>
          <w:lang w:val="uk-UA"/>
        </w:rPr>
        <w:t xml:space="preserve"> </w:t>
      </w:r>
      <w:r w:rsidR="00042EBF">
        <w:rPr>
          <w:sz w:val="28"/>
          <w:szCs w:val="28"/>
          <w:lang w:val="uk-UA"/>
        </w:rPr>
        <w:t>педагогів-</w:t>
      </w:r>
      <w:r w:rsidRPr="002122D4">
        <w:rPr>
          <w:sz w:val="28"/>
          <w:szCs w:val="28"/>
          <w:lang w:val="uk-UA"/>
        </w:rPr>
        <w:t>науковців до</w:t>
      </w:r>
      <w:r w:rsidR="00042EBF">
        <w:rPr>
          <w:sz w:val="28"/>
          <w:szCs w:val="28"/>
          <w:lang w:val="uk-UA"/>
        </w:rPr>
        <w:t xml:space="preserve"> трактування</w:t>
      </w:r>
      <w:r w:rsidRPr="002122D4">
        <w:rPr>
          <w:sz w:val="28"/>
          <w:szCs w:val="28"/>
          <w:lang w:val="uk-UA"/>
        </w:rPr>
        <w:t xml:space="preserve"> феномену готовності </w:t>
      </w:r>
      <w:r w:rsidR="00042EBF">
        <w:rPr>
          <w:sz w:val="28"/>
          <w:szCs w:val="28"/>
          <w:lang w:val="uk-UA"/>
        </w:rPr>
        <w:t xml:space="preserve">дає підстави </w:t>
      </w:r>
      <w:r w:rsidRPr="002122D4">
        <w:rPr>
          <w:sz w:val="28"/>
          <w:szCs w:val="28"/>
          <w:lang w:val="uk-UA"/>
        </w:rPr>
        <w:t>визнач</w:t>
      </w:r>
      <w:r w:rsidR="00042EBF">
        <w:rPr>
          <w:sz w:val="28"/>
          <w:szCs w:val="28"/>
          <w:lang w:val="uk-UA"/>
        </w:rPr>
        <w:t>ити</w:t>
      </w:r>
      <w:r w:rsidRPr="002122D4">
        <w:rPr>
          <w:sz w:val="28"/>
          <w:szCs w:val="28"/>
          <w:lang w:val="uk-UA"/>
        </w:rPr>
        <w:t xml:space="preserve"> її як інтеґративне особистісне утворення, яке характеризує</w:t>
      </w:r>
      <w:r w:rsidR="00042EBF">
        <w:rPr>
          <w:sz w:val="28"/>
          <w:szCs w:val="28"/>
          <w:lang w:val="uk-UA"/>
        </w:rPr>
        <w:t>ться</w:t>
      </w:r>
      <w:r w:rsidRPr="002122D4">
        <w:rPr>
          <w:sz w:val="28"/>
          <w:szCs w:val="28"/>
          <w:lang w:val="uk-UA"/>
        </w:rPr>
        <w:t xml:space="preserve"> стан</w:t>
      </w:r>
      <w:r w:rsidR="00042EBF">
        <w:rPr>
          <w:sz w:val="28"/>
          <w:szCs w:val="28"/>
          <w:lang w:val="uk-UA"/>
        </w:rPr>
        <w:t>ом</w:t>
      </w:r>
      <w:r w:rsidRPr="002122D4">
        <w:rPr>
          <w:sz w:val="28"/>
          <w:szCs w:val="28"/>
          <w:lang w:val="uk-UA"/>
        </w:rPr>
        <w:t xml:space="preserve"> мобілізації всіх психофізичних систем особистості, </w:t>
      </w:r>
      <w:r w:rsidR="00042EBF">
        <w:rPr>
          <w:sz w:val="28"/>
          <w:szCs w:val="28"/>
          <w:lang w:val="uk-UA"/>
        </w:rPr>
        <w:t xml:space="preserve">що </w:t>
      </w:r>
      <w:r w:rsidRPr="002122D4">
        <w:rPr>
          <w:sz w:val="28"/>
          <w:szCs w:val="28"/>
          <w:lang w:val="uk-UA"/>
        </w:rPr>
        <w:t>забезпечую</w:t>
      </w:r>
      <w:r w:rsidR="00042EBF">
        <w:rPr>
          <w:sz w:val="28"/>
          <w:szCs w:val="28"/>
          <w:lang w:val="uk-UA"/>
        </w:rPr>
        <w:t>ть</w:t>
      </w:r>
      <w:r w:rsidRPr="002122D4">
        <w:rPr>
          <w:sz w:val="28"/>
          <w:szCs w:val="28"/>
          <w:lang w:val="uk-UA"/>
        </w:rPr>
        <w:t xml:space="preserve"> успішну </w:t>
      </w:r>
      <w:proofErr w:type="spellStart"/>
      <w:r w:rsidRPr="002122D4">
        <w:rPr>
          <w:sz w:val="28"/>
          <w:szCs w:val="28"/>
          <w:lang w:val="uk-UA"/>
        </w:rPr>
        <w:t>професійн</w:t>
      </w:r>
      <w:r w:rsidR="00042EBF">
        <w:rPr>
          <w:sz w:val="28"/>
          <w:szCs w:val="28"/>
          <w:lang w:val="uk-UA"/>
        </w:rPr>
        <w:t>о</w:t>
      </w:r>
      <w:proofErr w:type="spellEnd"/>
      <w:r w:rsidR="00042EBF">
        <w:rPr>
          <w:sz w:val="28"/>
          <w:szCs w:val="28"/>
          <w:lang w:val="uk-UA"/>
        </w:rPr>
        <w:t>-педагогічну</w:t>
      </w:r>
      <w:r w:rsidRPr="002122D4">
        <w:rPr>
          <w:sz w:val="28"/>
          <w:szCs w:val="28"/>
          <w:lang w:val="uk-UA"/>
        </w:rPr>
        <w:t xml:space="preserve"> діяльність.</w:t>
      </w:r>
    </w:p>
    <w:p w14:paraId="2AB77CE1" w14:textId="59858F10" w:rsidR="00205337" w:rsidRPr="002122D4" w:rsidRDefault="00042EBF" w:rsidP="00205337">
      <w:pPr>
        <w:widowControl w:val="0"/>
        <w:shd w:val="clear" w:color="auto" w:fill="FFFFFF"/>
        <w:tabs>
          <w:tab w:val="left" w:pos="567"/>
          <w:tab w:val="left" w:pos="900"/>
          <w:tab w:val="left" w:pos="1134"/>
          <w:tab w:val="left" w:pos="1800"/>
        </w:tabs>
        <w:autoSpaceDE w:val="0"/>
        <w:autoSpaceDN w:val="0"/>
        <w:adjustRightInd w:val="0"/>
        <w:spacing w:line="360" w:lineRule="auto"/>
        <w:ind w:right="34" w:firstLine="709"/>
        <w:jc w:val="both"/>
        <w:rPr>
          <w:sz w:val="28"/>
          <w:szCs w:val="28"/>
          <w:lang w:val="uk-UA"/>
        </w:rPr>
      </w:pPr>
      <w:r>
        <w:rPr>
          <w:sz w:val="28"/>
          <w:szCs w:val="28"/>
          <w:lang w:val="uk-UA"/>
        </w:rPr>
        <w:t>Досліджуючи особливості перебігу навчального процесу науковці</w:t>
      </w:r>
      <w:r w:rsidR="00205337" w:rsidRPr="002122D4">
        <w:rPr>
          <w:sz w:val="28"/>
          <w:szCs w:val="28"/>
          <w:lang w:val="uk-UA"/>
        </w:rPr>
        <w:t xml:space="preserve"> </w:t>
      </w:r>
      <w:r w:rsidR="00205337" w:rsidRPr="002122D4">
        <w:rPr>
          <w:sz w:val="28"/>
          <w:szCs w:val="28"/>
          <w:lang w:val="uk-UA"/>
        </w:rPr>
        <w:lastRenderedPageBreak/>
        <w:t>велику увагу приділ</w:t>
      </w:r>
      <w:r>
        <w:rPr>
          <w:sz w:val="28"/>
          <w:szCs w:val="28"/>
          <w:lang w:val="uk-UA"/>
        </w:rPr>
        <w:t>яли</w:t>
      </w:r>
      <w:r w:rsidR="00205337" w:rsidRPr="002122D4">
        <w:rPr>
          <w:sz w:val="28"/>
          <w:szCs w:val="28"/>
          <w:lang w:val="uk-UA"/>
        </w:rPr>
        <w:t xml:space="preserve"> конкретним видам готовності: до творчої праці (В. </w:t>
      </w:r>
      <w:proofErr w:type="spellStart"/>
      <w:r w:rsidR="00205337" w:rsidRPr="002122D4">
        <w:rPr>
          <w:sz w:val="28"/>
          <w:szCs w:val="28"/>
          <w:lang w:val="uk-UA"/>
        </w:rPr>
        <w:t>Моляко</w:t>
      </w:r>
      <w:proofErr w:type="spellEnd"/>
      <w:r w:rsidR="00205337" w:rsidRPr="002122D4">
        <w:rPr>
          <w:sz w:val="28"/>
          <w:szCs w:val="28"/>
          <w:lang w:val="uk-UA"/>
        </w:rPr>
        <w:t xml:space="preserve"> [</w:t>
      </w:r>
      <w:bookmarkStart w:id="2" w:name="_Hlk14279107"/>
      <w:r w:rsidR="00205337" w:rsidRPr="002122D4">
        <w:rPr>
          <w:sz w:val="28"/>
          <w:szCs w:val="28"/>
          <w:lang w:val="uk-UA"/>
        </w:rPr>
        <w:t>5</w:t>
      </w:r>
      <w:bookmarkEnd w:id="2"/>
      <w:r w:rsidR="00205337">
        <w:rPr>
          <w:sz w:val="28"/>
          <w:szCs w:val="28"/>
          <w:lang w:val="uk-UA"/>
        </w:rPr>
        <w:t>9</w:t>
      </w:r>
      <w:r w:rsidR="00205337" w:rsidRPr="002122D4">
        <w:rPr>
          <w:sz w:val="28"/>
          <w:szCs w:val="28"/>
          <w:lang w:val="uk-UA"/>
        </w:rPr>
        <w:t xml:space="preserve">]); </w:t>
      </w:r>
      <w:r w:rsidRPr="002122D4">
        <w:rPr>
          <w:sz w:val="28"/>
          <w:szCs w:val="28"/>
          <w:lang w:val="uk-UA"/>
        </w:rPr>
        <w:t>іншомовного спілкування (Л. </w:t>
      </w:r>
      <w:proofErr w:type="spellStart"/>
      <w:r w:rsidRPr="002122D4">
        <w:rPr>
          <w:sz w:val="28"/>
          <w:szCs w:val="28"/>
          <w:lang w:val="uk-UA"/>
        </w:rPr>
        <w:t>Гапоненко</w:t>
      </w:r>
      <w:proofErr w:type="spellEnd"/>
      <w:r w:rsidRPr="002122D4">
        <w:rPr>
          <w:sz w:val="28"/>
          <w:szCs w:val="28"/>
          <w:lang w:val="uk-UA"/>
        </w:rPr>
        <w:t xml:space="preserve"> [22]); </w:t>
      </w:r>
      <w:r w:rsidR="00205337" w:rsidRPr="002122D4">
        <w:rPr>
          <w:sz w:val="28"/>
          <w:szCs w:val="28"/>
          <w:lang w:val="uk-UA"/>
        </w:rPr>
        <w:t>диференційованого навчання (С. Чиж [9</w:t>
      </w:r>
      <w:r w:rsidR="00205337">
        <w:rPr>
          <w:sz w:val="28"/>
          <w:szCs w:val="28"/>
          <w:lang w:val="uk-UA"/>
        </w:rPr>
        <w:t>7</w:t>
      </w:r>
      <w:r w:rsidR="00205337" w:rsidRPr="002122D4">
        <w:rPr>
          <w:sz w:val="28"/>
          <w:szCs w:val="28"/>
          <w:lang w:val="uk-UA"/>
        </w:rPr>
        <w:t>]); дослідницької педагогічної діяльності (В. Борисов [7]); проведення педагогічних досліджень (Л. </w:t>
      </w:r>
      <w:proofErr w:type="spellStart"/>
      <w:r w:rsidR="00205337" w:rsidRPr="002122D4">
        <w:rPr>
          <w:sz w:val="28"/>
          <w:szCs w:val="28"/>
          <w:lang w:val="uk-UA"/>
        </w:rPr>
        <w:t>Коржова</w:t>
      </w:r>
      <w:proofErr w:type="spellEnd"/>
      <w:r w:rsidR="00205337" w:rsidRPr="002122D4">
        <w:rPr>
          <w:sz w:val="28"/>
          <w:szCs w:val="28"/>
          <w:lang w:val="uk-UA"/>
        </w:rPr>
        <w:t xml:space="preserve"> [</w:t>
      </w:r>
      <w:r w:rsidR="00205337" w:rsidRPr="002122D4">
        <w:rPr>
          <w:bCs/>
          <w:sz w:val="28"/>
          <w:szCs w:val="28"/>
          <w:lang w:val="uk-UA"/>
        </w:rPr>
        <w:t>3</w:t>
      </w:r>
      <w:r w:rsidR="00205337">
        <w:rPr>
          <w:bCs/>
          <w:sz w:val="28"/>
          <w:szCs w:val="28"/>
          <w:lang w:val="uk-UA"/>
        </w:rPr>
        <w:t>9</w:t>
      </w:r>
      <w:r w:rsidR="00205337" w:rsidRPr="002122D4">
        <w:rPr>
          <w:sz w:val="28"/>
          <w:szCs w:val="28"/>
          <w:lang w:val="uk-UA"/>
        </w:rPr>
        <w:t>])</w:t>
      </w:r>
      <w:r>
        <w:rPr>
          <w:sz w:val="28"/>
          <w:szCs w:val="28"/>
          <w:lang w:val="uk-UA"/>
        </w:rPr>
        <w:t xml:space="preserve"> тощо</w:t>
      </w:r>
      <w:r w:rsidR="00205337" w:rsidRPr="002122D4">
        <w:rPr>
          <w:sz w:val="28"/>
          <w:szCs w:val="28"/>
          <w:lang w:val="uk-UA"/>
        </w:rPr>
        <w:t>.</w:t>
      </w:r>
    </w:p>
    <w:p w14:paraId="5C3E9855" w14:textId="5E448E84" w:rsidR="00205337" w:rsidRPr="002122D4" w:rsidRDefault="00042EBF" w:rsidP="00205337">
      <w:pPr>
        <w:shd w:val="clear" w:color="auto" w:fill="FFFFFF"/>
        <w:spacing w:line="360" w:lineRule="auto"/>
        <w:ind w:right="34" w:firstLine="709"/>
        <w:jc w:val="both"/>
        <w:rPr>
          <w:sz w:val="28"/>
          <w:szCs w:val="28"/>
          <w:lang w:val="uk-UA"/>
        </w:rPr>
      </w:pPr>
      <w:r>
        <w:rPr>
          <w:sz w:val="28"/>
          <w:szCs w:val="28"/>
          <w:lang w:val="uk-UA"/>
        </w:rPr>
        <w:t>Г</w:t>
      </w:r>
      <w:r w:rsidR="00205337" w:rsidRPr="002122D4">
        <w:rPr>
          <w:sz w:val="28"/>
          <w:szCs w:val="28"/>
          <w:lang w:val="uk-UA"/>
        </w:rPr>
        <w:t xml:space="preserve">отовність майбутніх керівників </w:t>
      </w:r>
      <w:proofErr w:type="spellStart"/>
      <w:r w:rsidR="00205337" w:rsidRPr="002122D4">
        <w:rPr>
          <w:sz w:val="28"/>
          <w:szCs w:val="28"/>
          <w:lang w:val="uk-UA"/>
        </w:rPr>
        <w:t>мовного</w:t>
      </w:r>
      <w:proofErr w:type="spellEnd"/>
      <w:r w:rsidR="00205337" w:rsidRPr="002122D4">
        <w:rPr>
          <w:sz w:val="28"/>
          <w:szCs w:val="28"/>
          <w:lang w:val="uk-UA"/>
        </w:rPr>
        <w:t xml:space="preserve"> табору до професійної</w:t>
      </w:r>
      <w:r>
        <w:rPr>
          <w:sz w:val="28"/>
          <w:szCs w:val="28"/>
          <w:lang w:val="uk-UA"/>
        </w:rPr>
        <w:t xml:space="preserve"> діяльності</w:t>
      </w:r>
      <w:r w:rsidR="00205337" w:rsidRPr="002122D4">
        <w:rPr>
          <w:sz w:val="28"/>
          <w:szCs w:val="28"/>
          <w:lang w:val="uk-UA"/>
        </w:rPr>
        <w:t xml:space="preserve"> </w:t>
      </w:r>
      <w:r w:rsidR="00EF1B3B">
        <w:rPr>
          <w:sz w:val="28"/>
          <w:szCs w:val="28"/>
          <w:lang w:val="uk-UA"/>
        </w:rPr>
        <w:t xml:space="preserve">спрямована на </w:t>
      </w:r>
      <w:r w:rsidR="00205337" w:rsidRPr="002122D4">
        <w:rPr>
          <w:sz w:val="28"/>
          <w:szCs w:val="28"/>
          <w:lang w:val="uk-UA"/>
        </w:rPr>
        <w:t xml:space="preserve">процес </w:t>
      </w:r>
      <w:r>
        <w:rPr>
          <w:sz w:val="28"/>
          <w:szCs w:val="28"/>
          <w:lang w:val="uk-UA"/>
        </w:rPr>
        <w:t xml:space="preserve">реалізації </w:t>
      </w:r>
      <w:r w:rsidR="00205337" w:rsidRPr="002122D4">
        <w:rPr>
          <w:sz w:val="28"/>
          <w:szCs w:val="28"/>
          <w:lang w:val="uk-UA"/>
        </w:rPr>
        <w:t>педагогічно-управлінськ</w:t>
      </w:r>
      <w:r>
        <w:rPr>
          <w:sz w:val="28"/>
          <w:szCs w:val="28"/>
          <w:lang w:val="uk-UA"/>
        </w:rPr>
        <w:t>их функцій</w:t>
      </w:r>
      <w:r w:rsidR="00EF1B3B">
        <w:rPr>
          <w:sz w:val="28"/>
          <w:szCs w:val="28"/>
          <w:lang w:val="uk-UA"/>
        </w:rPr>
        <w:t>. Отже,</w:t>
      </w:r>
      <w:r w:rsidR="00205337" w:rsidRPr="002122D4">
        <w:rPr>
          <w:sz w:val="28"/>
          <w:szCs w:val="28"/>
          <w:lang w:val="uk-UA"/>
        </w:rPr>
        <w:t xml:space="preserve"> вважаємо необхідним звернути особливу увагу на дослідження готовності </w:t>
      </w:r>
      <w:r w:rsidR="00EF1B3B">
        <w:rPr>
          <w:sz w:val="28"/>
          <w:szCs w:val="28"/>
          <w:lang w:val="uk-UA"/>
        </w:rPr>
        <w:t xml:space="preserve">фахівця </w:t>
      </w:r>
      <w:r w:rsidR="00205337" w:rsidRPr="002122D4">
        <w:rPr>
          <w:sz w:val="28"/>
          <w:szCs w:val="28"/>
          <w:lang w:val="uk-UA"/>
        </w:rPr>
        <w:t>педагогічної спрямованості та прослідкувати, як розглядається її сутність та структура.</w:t>
      </w:r>
    </w:p>
    <w:p w14:paraId="6866D17D" w14:textId="6E4661A6" w:rsidR="00205337" w:rsidRPr="002122D4" w:rsidRDefault="00EF1B3B" w:rsidP="00205337">
      <w:pPr>
        <w:shd w:val="clear" w:color="auto" w:fill="FFFFFF"/>
        <w:spacing w:line="360" w:lineRule="auto"/>
        <w:ind w:right="34" w:firstLine="709"/>
        <w:jc w:val="both"/>
        <w:rPr>
          <w:sz w:val="28"/>
          <w:szCs w:val="28"/>
          <w:lang w:val="uk-UA"/>
        </w:rPr>
      </w:pPr>
      <w:r>
        <w:rPr>
          <w:sz w:val="28"/>
          <w:szCs w:val="28"/>
          <w:lang w:val="uk-UA"/>
        </w:rPr>
        <w:t xml:space="preserve">Українська дослідниця </w:t>
      </w:r>
      <w:r w:rsidR="00205337" w:rsidRPr="002122D4">
        <w:rPr>
          <w:sz w:val="28"/>
          <w:szCs w:val="28"/>
          <w:lang w:val="uk-UA"/>
        </w:rPr>
        <w:t>В. </w:t>
      </w:r>
      <w:proofErr w:type="spellStart"/>
      <w:r w:rsidR="00205337" w:rsidRPr="002122D4">
        <w:rPr>
          <w:sz w:val="28"/>
          <w:szCs w:val="28"/>
          <w:lang w:val="uk-UA"/>
        </w:rPr>
        <w:t>Семіченко</w:t>
      </w:r>
      <w:proofErr w:type="spellEnd"/>
      <w:r w:rsidR="00205337" w:rsidRPr="002122D4">
        <w:rPr>
          <w:sz w:val="28"/>
          <w:szCs w:val="28"/>
          <w:lang w:val="uk-UA"/>
        </w:rPr>
        <w:t xml:space="preserve"> пов’язує професійну готовність </w:t>
      </w:r>
      <w:r>
        <w:rPr>
          <w:sz w:val="28"/>
          <w:szCs w:val="28"/>
          <w:lang w:val="uk-UA"/>
        </w:rPr>
        <w:t>і</w:t>
      </w:r>
      <w:r w:rsidR="00205337" w:rsidRPr="002122D4">
        <w:rPr>
          <w:sz w:val="28"/>
          <w:szCs w:val="28"/>
          <w:lang w:val="uk-UA"/>
        </w:rPr>
        <w:t xml:space="preserve">з спрямованістю на </w:t>
      </w:r>
      <w:r>
        <w:rPr>
          <w:sz w:val="28"/>
          <w:szCs w:val="28"/>
          <w:lang w:val="uk-UA"/>
        </w:rPr>
        <w:t xml:space="preserve">фахову </w:t>
      </w:r>
      <w:r w:rsidR="00205337" w:rsidRPr="002122D4">
        <w:rPr>
          <w:sz w:val="28"/>
          <w:szCs w:val="28"/>
          <w:lang w:val="uk-UA"/>
        </w:rPr>
        <w:t xml:space="preserve">діяльність, </w:t>
      </w:r>
      <w:r>
        <w:rPr>
          <w:sz w:val="28"/>
          <w:szCs w:val="28"/>
          <w:lang w:val="uk-UA"/>
        </w:rPr>
        <w:t xml:space="preserve">що не </w:t>
      </w:r>
      <w:r w:rsidR="00205337" w:rsidRPr="002122D4">
        <w:rPr>
          <w:sz w:val="28"/>
          <w:szCs w:val="28"/>
          <w:lang w:val="uk-UA"/>
        </w:rPr>
        <w:t xml:space="preserve">є </w:t>
      </w:r>
      <w:r>
        <w:rPr>
          <w:sz w:val="28"/>
          <w:szCs w:val="28"/>
          <w:lang w:val="uk-UA"/>
        </w:rPr>
        <w:t xml:space="preserve">тотожним </w:t>
      </w:r>
      <w:r w:rsidR="00205337" w:rsidRPr="002122D4">
        <w:rPr>
          <w:sz w:val="28"/>
          <w:szCs w:val="28"/>
          <w:lang w:val="uk-UA"/>
        </w:rPr>
        <w:t>єдн</w:t>
      </w:r>
      <w:r>
        <w:rPr>
          <w:sz w:val="28"/>
          <w:szCs w:val="28"/>
          <w:lang w:val="uk-UA"/>
        </w:rPr>
        <w:t>о</w:t>
      </w:r>
      <w:r w:rsidR="00205337" w:rsidRPr="002122D4">
        <w:rPr>
          <w:sz w:val="28"/>
          <w:szCs w:val="28"/>
          <w:lang w:val="uk-UA"/>
        </w:rPr>
        <w:t>ст</w:t>
      </w:r>
      <w:r>
        <w:rPr>
          <w:sz w:val="28"/>
          <w:szCs w:val="28"/>
          <w:lang w:val="uk-UA"/>
        </w:rPr>
        <w:t>і</w:t>
      </w:r>
      <w:r w:rsidR="00205337" w:rsidRPr="002122D4">
        <w:rPr>
          <w:sz w:val="28"/>
          <w:szCs w:val="28"/>
          <w:lang w:val="uk-UA"/>
        </w:rPr>
        <w:t xml:space="preserve"> якостей особистості та її психічного стану. Дослідниця зазначає, що психічний стан хоча і не є якістю особистості, однак він не протилежний йому, більш того – може переходити в процесі діяльності у якість</w:t>
      </w:r>
      <w:r>
        <w:rPr>
          <w:sz w:val="28"/>
          <w:szCs w:val="28"/>
          <w:lang w:val="uk-UA"/>
        </w:rPr>
        <w:t>.</w:t>
      </w:r>
      <w:r w:rsidR="00205337" w:rsidRPr="002122D4">
        <w:rPr>
          <w:sz w:val="28"/>
          <w:szCs w:val="28"/>
          <w:lang w:val="uk-UA"/>
        </w:rPr>
        <w:t xml:space="preserve"> </w:t>
      </w:r>
      <w:r>
        <w:rPr>
          <w:sz w:val="28"/>
          <w:szCs w:val="28"/>
          <w:lang w:val="uk-UA"/>
        </w:rPr>
        <w:t>Я</w:t>
      </w:r>
      <w:r w:rsidR="00205337" w:rsidRPr="002122D4">
        <w:rPr>
          <w:sz w:val="28"/>
          <w:szCs w:val="28"/>
          <w:lang w:val="uk-UA"/>
        </w:rPr>
        <w:t xml:space="preserve">кщо </w:t>
      </w:r>
      <w:r w:rsidRPr="002122D4">
        <w:rPr>
          <w:sz w:val="28"/>
          <w:szCs w:val="28"/>
          <w:lang w:val="uk-UA"/>
        </w:rPr>
        <w:t>функціону</w:t>
      </w:r>
      <w:r>
        <w:rPr>
          <w:sz w:val="28"/>
          <w:szCs w:val="28"/>
          <w:lang w:val="uk-UA"/>
        </w:rPr>
        <w:t xml:space="preserve">вання </w:t>
      </w:r>
      <w:r w:rsidR="00205337" w:rsidRPr="002122D4">
        <w:rPr>
          <w:sz w:val="28"/>
          <w:szCs w:val="28"/>
          <w:lang w:val="uk-UA"/>
        </w:rPr>
        <w:t>готовн</w:t>
      </w:r>
      <w:r>
        <w:rPr>
          <w:sz w:val="28"/>
          <w:szCs w:val="28"/>
          <w:lang w:val="uk-UA"/>
        </w:rPr>
        <w:t>ості обмежене</w:t>
      </w:r>
      <w:r w:rsidR="00205337" w:rsidRPr="002122D4">
        <w:rPr>
          <w:sz w:val="28"/>
          <w:szCs w:val="28"/>
          <w:lang w:val="uk-UA"/>
        </w:rPr>
        <w:t xml:space="preserve"> певни</w:t>
      </w:r>
      <w:r>
        <w:rPr>
          <w:sz w:val="28"/>
          <w:szCs w:val="28"/>
          <w:lang w:val="uk-UA"/>
        </w:rPr>
        <w:t>м</w:t>
      </w:r>
      <w:r w:rsidR="00205337" w:rsidRPr="002122D4">
        <w:rPr>
          <w:sz w:val="28"/>
          <w:szCs w:val="28"/>
          <w:lang w:val="uk-UA"/>
        </w:rPr>
        <w:t xml:space="preserve"> проміжк</w:t>
      </w:r>
      <w:r>
        <w:rPr>
          <w:sz w:val="28"/>
          <w:szCs w:val="28"/>
          <w:lang w:val="uk-UA"/>
        </w:rPr>
        <w:t>ом</w:t>
      </w:r>
      <w:r w:rsidR="00205337" w:rsidRPr="002122D4">
        <w:rPr>
          <w:sz w:val="28"/>
          <w:szCs w:val="28"/>
          <w:lang w:val="uk-UA"/>
        </w:rPr>
        <w:t xml:space="preserve"> часу, тоді її можна назвати станом</w:t>
      </w:r>
      <w:r>
        <w:rPr>
          <w:sz w:val="28"/>
          <w:szCs w:val="28"/>
          <w:lang w:val="uk-UA"/>
        </w:rPr>
        <w:t>.</w:t>
      </w:r>
      <w:r w:rsidR="00205337" w:rsidRPr="002122D4">
        <w:rPr>
          <w:sz w:val="28"/>
          <w:szCs w:val="28"/>
          <w:lang w:val="uk-UA"/>
        </w:rPr>
        <w:t xml:space="preserve"> </w:t>
      </w:r>
      <w:r>
        <w:rPr>
          <w:sz w:val="28"/>
          <w:szCs w:val="28"/>
          <w:lang w:val="uk-UA"/>
        </w:rPr>
        <w:t>Я</w:t>
      </w:r>
      <w:r w:rsidR="00205337" w:rsidRPr="002122D4">
        <w:rPr>
          <w:sz w:val="28"/>
          <w:szCs w:val="28"/>
          <w:lang w:val="uk-UA"/>
        </w:rPr>
        <w:t xml:space="preserve">кщо під впливом ситуацій </w:t>
      </w:r>
      <w:r w:rsidRPr="002122D4">
        <w:rPr>
          <w:sz w:val="28"/>
          <w:szCs w:val="28"/>
          <w:lang w:val="uk-UA"/>
        </w:rPr>
        <w:t xml:space="preserve">і мотиваційних факторів </w:t>
      </w:r>
      <w:r w:rsidR="00205337" w:rsidRPr="002122D4">
        <w:rPr>
          <w:sz w:val="28"/>
          <w:szCs w:val="28"/>
          <w:lang w:val="uk-UA"/>
        </w:rPr>
        <w:t>готовність проявляється</w:t>
      </w:r>
      <w:r>
        <w:rPr>
          <w:sz w:val="28"/>
          <w:szCs w:val="28"/>
          <w:lang w:val="uk-UA"/>
        </w:rPr>
        <w:t xml:space="preserve"> періодично</w:t>
      </w:r>
      <w:r w:rsidR="00205337" w:rsidRPr="002122D4">
        <w:rPr>
          <w:sz w:val="28"/>
          <w:szCs w:val="28"/>
          <w:lang w:val="uk-UA"/>
        </w:rPr>
        <w:t>, тоді</w:t>
      </w:r>
      <w:r>
        <w:rPr>
          <w:sz w:val="28"/>
          <w:szCs w:val="28"/>
          <w:lang w:val="uk-UA"/>
        </w:rPr>
        <w:t xml:space="preserve"> її можна трактувати</w:t>
      </w:r>
      <w:r w:rsidR="00205337" w:rsidRPr="002122D4">
        <w:rPr>
          <w:sz w:val="28"/>
          <w:szCs w:val="28"/>
          <w:lang w:val="uk-UA"/>
        </w:rPr>
        <w:t xml:space="preserve"> як про якість особистості.</w:t>
      </w:r>
    </w:p>
    <w:p w14:paraId="4B7F95BB" w14:textId="761F7E84" w:rsidR="00205337" w:rsidRPr="002122D4" w:rsidRDefault="00EF1B3B" w:rsidP="00205337">
      <w:pPr>
        <w:shd w:val="clear" w:color="auto" w:fill="FFFFFF"/>
        <w:spacing w:line="360" w:lineRule="auto"/>
        <w:ind w:right="34" w:firstLine="709"/>
        <w:jc w:val="both"/>
        <w:rPr>
          <w:sz w:val="28"/>
          <w:szCs w:val="28"/>
          <w:lang w:val="uk-UA"/>
        </w:rPr>
      </w:pPr>
      <w:r>
        <w:rPr>
          <w:sz w:val="28"/>
          <w:szCs w:val="28"/>
          <w:lang w:val="uk-UA"/>
        </w:rPr>
        <w:t>Відповідно до позиції</w:t>
      </w:r>
      <w:r w:rsidRPr="002122D4">
        <w:rPr>
          <w:sz w:val="28"/>
          <w:szCs w:val="28"/>
          <w:lang w:val="uk-UA"/>
        </w:rPr>
        <w:t xml:space="preserve"> В. </w:t>
      </w:r>
      <w:proofErr w:type="spellStart"/>
      <w:r w:rsidRPr="002122D4">
        <w:rPr>
          <w:sz w:val="28"/>
          <w:szCs w:val="28"/>
          <w:lang w:val="uk-UA"/>
        </w:rPr>
        <w:t>Семіченко</w:t>
      </w:r>
      <w:proofErr w:type="spellEnd"/>
      <w:r w:rsidRPr="002122D4">
        <w:rPr>
          <w:sz w:val="28"/>
          <w:szCs w:val="28"/>
          <w:lang w:val="uk-UA"/>
        </w:rPr>
        <w:t xml:space="preserve">, </w:t>
      </w:r>
      <w:r>
        <w:rPr>
          <w:sz w:val="28"/>
          <w:szCs w:val="28"/>
          <w:lang w:val="uk-UA"/>
        </w:rPr>
        <w:t>п</w:t>
      </w:r>
      <w:r w:rsidR="00205337" w:rsidRPr="002122D4">
        <w:rPr>
          <w:sz w:val="28"/>
          <w:szCs w:val="28"/>
          <w:lang w:val="uk-UA"/>
        </w:rPr>
        <w:t>оказниками готовності до професійної діяльності є:</w:t>
      </w:r>
    </w:p>
    <w:p w14:paraId="7EEBA119" w14:textId="77777777" w:rsidR="00EF1B3B" w:rsidRPr="002122D4" w:rsidRDefault="00EF1B3B" w:rsidP="00EF1B3B">
      <w:pPr>
        <w:widowControl w:val="0"/>
        <w:numPr>
          <w:ilvl w:val="0"/>
          <w:numId w:val="4"/>
        </w:numPr>
        <w:shd w:val="clear" w:color="auto" w:fill="FFFFFF"/>
        <w:autoSpaceDE w:val="0"/>
        <w:autoSpaceDN w:val="0"/>
        <w:adjustRightInd w:val="0"/>
        <w:spacing w:line="360" w:lineRule="auto"/>
        <w:ind w:right="34" w:firstLine="709"/>
        <w:jc w:val="both"/>
        <w:rPr>
          <w:sz w:val="28"/>
          <w:szCs w:val="28"/>
          <w:lang w:val="uk-UA"/>
        </w:rPr>
      </w:pPr>
      <w:r w:rsidRPr="002122D4">
        <w:rPr>
          <w:sz w:val="28"/>
          <w:szCs w:val="28"/>
          <w:lang w:val="uk-UA"/>
        </w:rPr>
        <w:t xml:space="preserve">рівень мобілізації та активізації знань, умінь, навичок і </w:t>
      </w:r>
      <w:proofErr w:type="spellStart"/>
      <w:r w:rsidRPr="002122D4">
        <w:rPr>
          <w:sz w:val="28"/>
          <w:szCs w:val="28"/>
          <w:lang w:val="uk-UA"/>
        </w:rPr>
        <w:t>професійно</w:t>
      </w:r>
      <w:proofErr w:type="spellEnd"/>
      <w:r w:rsidRPr="002122D4">
        <w:rPr>
          <w:sz w:val="28"/>
          <w:szCs w:val="28"/>
          <w:lang w:val="uk-UA"/>
        </w:rPr>
        <w:t>-значущих якостей особистості;</w:t>
      </w:r>
    </w:p>
    <w:p w14:paraId="78A0014B" w14:textId="77777777" w:rsidR="00205337" w:rsidRPr="002122D4" w:rsidRDefault="00205337" w:rsidP="00205337">
      <w:pPr>
        <w:widowControl w:val="0"/>
        <w:numPr>
          <w:ilvl w:val="0"/>
          <w:numId w:val="4"/>
        </w:numPr>
        <w:shd w:val="clear" w:color="auto" w:fill="FFFFFF"/>
        <w:autoSpaceDE w:val="0"/>
        <w:autoSpaceDN w:val="0"/>
        <w:adjustRightInd w:val="0"/>
        <w:spacing w:line="360" w:lineRule="auto"/>
        <w:ind w:right="34" w:firstLine="709"/>
        <w:jc w:val="both"/>
        <w:rPr>
          <w:sz w:val="28"/>
          <w:szCs w:val="28"/>
          <w:lang w:val="uk-UA"/>
        </w:rPr>
      </w:pPr>
      <w:r w:rsidRPr="002122D4">
        <w:rPr>
          <w:sz w:val="28"/>
          <w:szCs w:val="28"/>
          <w:lang w:val="uk-UA"/>
        </w:rPr>
        <w:t>зміст потреб та мотивацій педагогічної діяльності, рівень знань про сутність професій;</w:t>
      </w:r>
    </w:p>
    <w:p w14:paraId="72A0DAED" w14:textId="640FB86B" w:rsidR="00EF1B3B" w:rsidRDefault="00205337" w:rsidP="00EF1B3B">
      <w:pPr>
        <w:widowControl w:val="0"/>
        <w:numPr>
          <w:ilvl w:val="0"/>
          <w:numId w:val="4"/>
        </w:numPr>
        <w:shd w:val="clear" w:color="auto" w:fill="FFFFFF"/>
        <w:autoSpaceDE w:val="0"/>
        <w:autoSpaceDN w:val="0"/>
        <w:adjustRightInd w:val="0"/>
        <w:spacing w:line="360" w:lineRule="auto"/>
        <w:ind w:right="34" w:firstLine="709"/>
        <w:jc w:val="both"/>
        <w:rPr>
          <w:sz w:val="28"/>
          <w:szCs w:val="28"/>
          <w:lang w:val="uk-UA"/>
        </w:rPr>
      </w:pPr>
      <w:r>
        <w:rPr>
          <w:sz w:val="28"/>
          <w:szCs w:val="28"/>
          <w:lang w:val="uk-UA"/>
        </w:rPr>
        <w:t xml:space="preserve">- </w:t>
      </w:r>
      <w:r w:rsidRPr="002122D4">
        <w:rPr>
          <w:sz w:val="28"/>
          <w:szCs w:val="28"/>
          <w:lang w:val="uk-UA"/>
        </w:rPr>
        <w:t>якість соціальних установок на педагогічну діяльність, рівень стабільності професійних інтересів</w:t>
      </w:r>
      <w:r w:rsidR="00EF1B3B">
        <w:rPr>
          <w:sz w:val="28"/>
          <w:szCs w:val="28"/>
          <w:lang w:val="uk-UA"/>
        </w:rPr>
        <w:t>;</w:t>
      </w:r>
    </w:p>
    <w:p w14:paraId="343300C2" w14:textId="470D4B54" w:rsidR="00205337" w:rsidRPr="00EF1B3B" w:rsidRDefault="00EF1B3B" w:rsidP="00EF1B3B">
      <w:pPr>
        <w:widowControl w:val="0"/>
        <w:numPr>
          <w:ilvl w:val="0"/>
          <w:numId w:val="4"/>
        </w:numPr>
        <w:shd w:val="clear" w:color="auto" w:fill="FFFFFF"/>
        <w:autoSpaceDE w:val="0"/>
        <w:autoSpaceDN w:val="0"/>
        <w:adjustRightInd w:val="0"/>
        <w:spacing w:line="360" w:lineRule="auto"/>
        <w:ind w:right="34" w:firstLine="709"/>
        <w:jc w:val="both"/>
        <w:rPr>
          <w:sz w:val="28"/>
          <w:szCs w:val="28"/>
          <w:highlight w:val="yellow"/>
          <w:lang w:val="uk-UA"/>
        </w:rPr>
      </w:pPr>
      <w:r w:rsidRPr="00EF1B3B">
        <w:rPr>
          <w:sz w:val="28"/>
          <w:szCs w:val="28"/>
          <w:lang w:val="uk-UA"/>
        </w:rPr>
        <w:t xml:space="preserve">ступінь усвідомлення відповідальності за результати педагогічної діяльності </w:t>
      </w:r>
      <w:r w:rsidR="00205337" w:rsidRPr="00EF1B3B">
        <w:rPr>
          <w:sz w:val="28"/>
          <w:szCs w:val="28"/>
          <w:lang w:val="uk-UA"/>
        </w:rPr>
        <w:t>[76].</w:t>
      </w:r>
    </w:p>
    <w:p w14:paraId="354D7271" w14:textId="278E87EE" w:rsidR="00EF1B3B" w:rsidRDefault="00EF1B3B" w:rsidP="00205337">
      <w:pPr>
        <w:shd w:val="clear" w:color="auto" w:fill="FFFFFF"/>
        <w:spacing w:line="360" w:lineRule="auto"/>
        <w:ind w:right="34" w:firstLine="709"/>
        <w:jc w:val="both"/>
        <w:rPr>
          <w:sz w:val="28"/>
          <w:szCs w:val="28"/>
          <w:lang w:val="uk-UA"/>
        </w:rPr>
      </w:pPr>
      <w:r>
        <w:rPr>
          <w:sz w:val="28"/>
          <w:szCs w:val="28"/>
          <w:lang w:val="uk-UA"/>
        </w:rPr>
        <w:t>Визначення с</w:t>
      </w:r>
      <w:r w:rsidRPr="002122D4">
        <w:rPr>
          <w:sz w:val="28"/>
          <w:szCs w:val="28"/>
          <w:lang w:val="uk-UA"/>
        </w:rPr>
        <w:t>труктур</w:t>
      </w:r>
      <w:r>
        <w:rPr>
          <w:sz w:val="28"/>
          <w:szCs w:val="28"/>
          <w:lang w:val="uk-UA"/>
        </w:rPr>
        <w:t>и</w:t>
      </w:r>
      <w:r w:rsidRPr="00EF1B3B">
        <w:rPr>
          <w:sz w:val="28"/>
          <w:szCs w:val="28"/>
          <w:lang w:val="uk-UA"/>
        </w:rPr>
        <w:t xml:space="preserve"> </w:t>
      </w:r>
      <w:r w:rsidRPr="002122D4">
        <w:rPr>
          <w:sz w:val="28"/>
          <w:szCs w:val="28"/>
          <w:lang w:val="uk-UA"/>
        </w:rPr>
        <w:t>готовності до професійної діяльності</w:t>
      </w:r>
      <w:r>
        <w:rPr>
          <w:sz w:val="28"/>
          <w:szCs w:val="28"/>
          <w:lang w:val="uk-UA"/>
        </w:rPr>
        <w:t xml:space="preserve"> </w:t>
      </w:r>
      <w:r w:rsidRPr="002122D4">
        <w:rPr>
          <w:sz w:val="28"/>
          <w:szCs w:val="28"/>
          <w:lang w:val="uk-UA"/>
        </w:rPr>
        <w:t>дослідниця</w:t>
      </w:r>
      <w:r>
        <w:rPr>
          <w:sz w:val="28"/>
          <w:szCs w:val="28"/>
          <w:lang w:val="uk-UA"/>
        </w:rPr>
        <w:t xml:space="preserve"> проводить </w:t>
      </w:r>
      <w:r w:rsidR="00641BD3">
        <w:rPr>
          <w:sz w:val="28"/>
          <w:szCs w:val="28"/>
          <w:lang w:val="uk-UA"/>
        </w:rPr>
        <w:t>ґрунтуючись</w:t>
      </w:r>
      <w:r>
        <w:rPr>
          <w:sz w:val="28"/>
          <w:szCs w:val="28"/>
          <w:lang w:val="uk-UA"/>
        </w:rPr>
        <w:t xml:space="preserve"> на </w:t>
      </w:r>
      <w:r w:rsidRPr="002122D4">
        <w:rPr>
          <w:sz w:val="28"/>
          <w:szCs w:val="28"/>
          <w:lang w:val="uk-UA"/>
        </w:rPr>
        <w:t>перерахован</w:t>
      </w:r>
      <w:r>
        <w:rPr>
          <w:sz w:val="28"/>
          <w:szCs w:val="28"/>
          <w:lang w:val="uk-UA"/>
        </w:rPr>
        <w:t xml:space="preserve">і </w:t>
      </w:r>
      <w:r w:rsidRPr="002122D4">
        <w:rPr>
          <w:sz w:val="28"/>
          <w:szCs w:val="28"/>
          <w:lang w:val="uk-UA"/>
        </w:rPr>
        <w:t>вище показник</w:t>
      </w:r>
      <w:r w:rsidR="00641BD3">
        <w:rPr>
          <w:sz w:val="28"/>
          <w:szCs w:val="28"/>
          <w:lang w:val="uk-UA"/>
        </w:rPr>
        <w:t>и</w:t>
      </w:r>
      <w:r w:rsidR="00641BD3" w:rsidRPr="00641BD3">
        <w:rPr>
          <w:sz w:val="28"/>
          <w:szCs w:val="28"/>
          <w:lang w:val="uk-UA"/>
        </w:rPr>
        <w:t xml:space="preserve"> </w:t>
      </w:r>
      <w:r w:rsidR="00641BD3" w:rsidRPr="002122D4">
        <w:rPr>
          <w:sz w:val="28"/>
          <w:szCs w:val="28"/>
          <w:lang w:val="uk-UA"/>
        </w:rPr>
        <w:t xml:space="preserve">та </w:t>
      </w:r>
      <w:r w:rsidR="00641BD3" w:rsidRPr="002122D4">
        <w:rPr>
          <w:sz w:val="28"/>
          <w:szCs w:val="28"/>
          <w:lang w:val="uk-UA"/>
        </w:rPr>
        <w:lastRenderedPageBreak/>
        <w:t>виділяє такі компоненти: мобілізаційний</w:t>
      </w:r>
      <w:r w:rsidR="00641BD3">
        <w:rPr>
          <w:sz w:val="28"/>
          <w:szCs w:val="28"/>
          <w:lang w:val="uk-UA"/>
        </w:rPr>
        <w:t>,</w:t>
      </w:r>
      <w:r w:rsidR="00641BD3" w:rsidRPr="002122D4">
        <w:rPr>
          <w:sz w:val="28"/>
          <w:szCs w:val="28"/>
          <w:lang w:val="uk-UA"/>
        </w:rPr>
        <w:t xml:space="preserve"> мотиваційний, </w:t>
      </w:r>
      <w:proofErr w:type="spellStart"/>
      <w:r w:rsidR="00641BD3" w:rsidRPr="002122D4">
        <w:rPr>
          <w:sz w:val="28"/>
          <w:szCs w:val="28"/>
          <w:lang w:val="uk-UA"/>
        </w:rPr>
        <w:t>пізнавально</w:t>
      </w:r>
      <w:proofErr w:type="spellEnd"/>
      <w:r w:rsidR="00641BD3" w:rsidRPr="002122D4">
        <w:rPr>
          <w:sz w:val="28"/>
          <w:szCs w:val="28"/>
          <w:lang w:val="uk-UA"/>
        </w:rPr>
        <w:t>-оцінний, емоційно-вольовий, операційно-дієвий.</w:t>
      </w:r>
    </w:p>
    <w:p w14:paraId="54BA38DB" w14:textId="7E89DF78" w:rsidR="00205337" w:rsidRPr="002122D4" w:rsidRDefault="00641BD3" w:rsidP="00205337">
      <w:pPr>
        <w:shd w:val="clear" w:color="auto" w:fill="FFFFFF"/>
        <w:spacing w:line="360" w:lineRule="auto"/>
        <w:ind w:right="34" w:firstLine="709"/>
        <w:jc w:val="both"/>
        <w:rPr>
          <w:sz w:val="28"/>
          <w:szCs w:val="28"/>
          <w:lang w:val="uk-UA"/>
        </w:rPr>
      </w:pPr>
      <w:r>
        <w:rPr>
          <w:sz w:val="28"/>
          <w:szCs w:val="28"/>
          <w:lang w:val="uk-UA"/>
        </w:rPr>
        <w:t xml:space="preserve">Окреслюючи особливості </w:t>
      </w:r>
      <w:r w:rsidRPr="002122D4">
        <w:rPr>
          <w:sz w:val="28"/>
          <w:szCs w:val="28"/>
          <w:lang w:val="uk-UA"/>
        </w:rPr>
        <w:t xml:space="preserve">поняття готовності </w:t>
      </w:r>
      <w:r w:rsidR="00205337" w:rsidRPr="002122D4">
        <w:rPr>
          <w:sz w:val="28"/>
          <w:szCs w:val="28"/>
          <w:lang w:val="uk-UA"/>
        </w:rPr>
        <w:t>І. </w:t>
      </w:r>
      <w:proofErr w:type="spellStart"/>
      <w:r w:rsidR="00205337" w:rsidRPr="002122D4">
        <w:rPr>
          <w:sz w:val="28"/>
          <w:szCs w:val="28"/>
          <w:lang w:val="uk-UA"/>
        </w:rPr>
        <w:t>Линьов</w:t>
      </w:r>
      <w:proofErr w:type="spellEnd"/>
      <w:r w:rsidR="00205337" w:rsidRPr="002122D4">
        <w:rPr>
          <w:sz w:val="28"/>
          <w:szCs w:val="28"/>
          <w:lang w:val="uk-UA"/>
        </w:rPr>
        <w:t xml:space="preserve"> [4</w:t>
      </w:r>
      <w:r w:rsidR="00205337">
        <w:rPr>
          <w:sz w:val="28"/>
          <w:szCs w:val="28"/>
          <w:lang w:val="uk-UA"/>
        </w:rPr>
        <w:t>7</w:t>
      </w:r>
      <w:r w:rsidR="00205337" w:rsidRPr="002122D4">
        <w:rPr>
          <w:sz w:val="28"/>
          <w:szCs w:val="28"/>
          <w:lang w:val="uk-UA"/>
        </w:rPr>
        <w:t xml:space="preserve">] </w:t>
      </w:r>
      <w:r>
        <w:rPr>
          <w:sz w:val="28"/>
          <w:szCs w:val="28"/>
          <w:lang w:val="uk-UA"/>
        </w:rPr>
        <w:t xml:space="preserve">робить акцент на його </w:t>
      </w:r>
      <w:r w:rsidR="00205337" w:rsidRPr="002122D4">
        <w:rPr>
          <w:sz w:val="28"/>
          <w:szCs w:val="28"/>
          <w:lang w:val="uk-UA"/>
        </w:rPr>
        <w:t>корел</w:t>
      </w:r>
      <w:r>
        <w:rPr>
          <w:sz w:val="28"/>
          <w:szCs w:val="28"/>
          <w:lang w:val="uk-UA"/>
        </w:rPr>
        <w:t>яції</w:t>
      </w:r>
      <w:r w:rsidR="00205337" w:rsidRPr="002122D4">
        <w:rPr>
          <w:sz w:val="28"/>
          <w:szCs w:val="28"/>
          <w:lang w:val="uk-UA"/>
        </w:rPr>
        <w:t xml:space="preserve"> з професійно</w:t>
      </w:r>
      <w:r>
        <w:rPr>
          <w:sz w:val="28"/>
          <w:szCs w:val="28"/>
          <w:lang w:val="uk-UA"/>
        </w:rPr>
        <w:t>ю</w:t>
      </w:r>
      <w:r w:rsidR="00205337" w:rsidRPr="002122D4">
        <w:rPr>
          <w:sz w:val="28"/>
          <w:szCs w:val="28"/>
          <w:lang w:val="uk-UA"/>
        </w:rPr>
        <w:t xml:space="preserve"> компетентн</w:t>
      </w:r>
      <w:r>
        <w:rPr>
          <w:sz w:val="28"/>
          <w:szCs w:val="28"/>
          <w:lang w:val="uk-UA"/>
        </w:rPr>
        <w:t>і</w:t>
      </w:r>
      <w:r w:rsidR="00205337" w:rsidRPr="002122D4">
        <w:rPr>
          <w:sz w:val="28"/>
          <w:szCs w:val="28"/>
          <w:lang w:val="uk-UA"/>
        </w:rPr>
        <w:t>ст</w:t>
      </w:r>
      <w:r>
        <w:rPr>
          <w:sz w:val="28"/>
          <w:szCs w:val="28"/>
          <w:lang w:val="uk-UA"/>
        </w:rPr>
        <w:t>ю</w:t>
      </w:r>
      <w:r w:rsidR="00205337" w:rsidRPr="002122D4">
        <w:rPr>
          <w:sz w:val="28"/>
          <w:szCs w:val="28"/>
          <w:lang w:val="uk-UA"/>
        </w:rPr>
        <w:t>. До показників готовності дослідни</w:t>
      </w:r>
      <w:r>
        <w:rPr>
          <w:sz w:val="28"/>
          <w:szCs w:val="28"/>
          <w:lang w:val="uk-UA"/>
        </w:rPr>
        <w:t>к</w:t>
      </w:r>
      <w:r w:rsidR="00205337" w:rsidRPr="002122D4">
        <w:rPr>
          <w:sz w:val="28"/>
          <w:szCs w:val="28"/>
          <w:lang w:val="uk-UA"/>
        </w:rPr>
        <w:t xml:space="preserve"> відносить </w:t>
      </w:r>
      <w:proofErr w:type="spellStart"/>
      <w:r w:rsidR="00205337" w:rsidRPr="002122D4">
        <w:rPr>
          <w:sz w:val="28"/>
          <w:szCs w:val="28"/>
          <w:lang w:val="uk-UA"/>
        </w:rPr>
        <w:t>професійно</w:t>
      </w:r>
      <w:proofErr w:type="spellEnd"/>
      <w:r w:rsidR="00205337" w:rsidRPr="002122D4">
        <w:rPr>
          <w:sz w:val="28"/>
          <w:szCs w:val="28"/>
          <w:lang w:val="uk-UA"/>
        </w:rPr>
        <w:t xml:space="preserve">-педагогічне мислення, що дозволяє </w:t>
      </w:r>
      <w:r>
        <w:rPr>
          <w:sz w:val="28"/>
          <w:szCs w:val="28"/>
          <w:lang w:val="uk-UA"/>
        </w:rPr>
        <w:t xml:space="preserve">прослідкувати </w:t>
      </w:r>
      <w:r w:rsidR="00205337" w:rsidRPr="002122D4">
        <w:rPr>
          <w:sz w:val="28"/>
          <w:szCs w:val="28"/>
          <w:lang w:val="uk-UA"/>
        </w:rPr>
        <w:t xml:space="preserve">причинно-наслідкові зв’язки </w:t>
      </w:r>
      <w:r>
        <w:rPr>
          <w:sz w:val="28"/>
          <w:szCs w:val="28"/>
          <w:lang w:val="uk-UA"/>
        </w:rPr>
        <w:t xml:space="preserve">у </w:t>
      </w:r>
      <w:r w:rsidR="00205337" w:rsidRPr="002122D4">
        <w:rPr>
          <w:sz w:val="28"/>
          <w:szCs w:val="28"/>
          <w:lang w:val="uk-UA"/>
        </w:rPr>
        <w:t>педагогічно</w:t>
      </w:r>
      <w:r>
        <w:rPr>
          <w:sz w:val="28"/>
          <w:szCs w:val="28"/>
          <w:lang w:val="uk-UA"/>
        </w:rPr>
        <w:t>му</w:t>
      </w:r>
      <w:r w:rsidR="00205337" w:rsidRPr="002122D4">
        <w:rPr>
          <w:sz w:val="28"/>
          <w:szCs w:val="28"/>
          <w:lang w:val="uk-UA"/>
        </w:rPr>
        <w:t xml:space="preserve"> процесу, відшукувати науково обґрунтовані </w:t>
      </w:r>
      <w:r w:rsidRPr="002122D4">
        <w:rPr>
          <w:sz w:val="28"/>
          <w:szCs w:val="28"/>
          <w:lang w:val="uk-UA"/>
        </w:rPr>
        <w:t>витлумачення</w:t>
      </w:r>
      <w:r w:rsidR="00205337" w:rsidRPr="002122D4">
        <w:rPr>
          <w:sz w:val="28"/>
          <w:szCs w:val="28"/>
          <w:lang w:val="uk-UA"/>
        </w:rPr>
        <w:t xml:space="preserve"> успіхів та невдач, </w:t>
      </w:r>
      <w:r w:rsidRPr="002122D4">
        <w:rPr>
          <w:sz w:val="28"/>
          <w:szCs w:val="28"/>
          <w:lang w:val="uk-UA"/>
        </w:rPr>
        <w:t xml:space="preserve">аналізувати свою діяльність, </w:t>
      </w:r>
      <w:r w:rsidR="00205337" w:rsidRPr="002122D4">
        <w:rPr>
          <w:sz w:val="28"/>
          <w:szCs w:val="28"/>
          <w:lang w:val="uk-UA"/>
        </w:rPr>
        <w:t>а також передбачати результати роботи; психологічний стан, що відображає динамізм особистості</w:t>
      </w:r>
      <w:r>
        <w:rPr>
          <w:sz w:val="28"/>
          <w:szCs w:val="28"/>
          <w:lang w:val="uk-UA"/>
        </w:rPr>
        <w:t xml:space="preserve"> педагога</w:t>
      </w:r>
      <w:r w:rsidR="00205337" w:rsidRPr="002122D4">
        <w:rPr>
          <w:sz w:val="28"/>
          <w:szCs w:val="28"/>
          <w:lang w:val="uk-UA"/>
        </w:rPr>
        <w:t xml:space="preserve">, багатство </w:t>
      </w:r>
      <w:r>
        <w:rPr>
          <w:sz w:val="28"/>
          <w:szCs w:val="28"/>
          <w:lang w:val="uk-UA"/>
        </w:rPr>
        <w:t>його</w:t>
      </w:r>
      <w:r w:rsidR="00205337" w:rsidRPr="002122D4">
        <w:rPr>
          <w:sz w:val="28"/>
          <w:szCs w:val="28"/>
          <w:lang w:val="uk-UA"/>
        </w:rPr>
        <w:t xml:space="preserve"> внутрішньої</w:t>
      </w:r>
      <w:r>
        <w:rPr>
          <w:sz w:val="28"/>
          <w:szCs w:val="28"/>
          <w:lang w:val="uk-UA"/>
        </w:rPr>
        <w:t xml:space="preserve"> світу</w:t>
      </w:r>
      <w:r w:rsidR="00205337" w:rsidRPr="002122D4">
        <w:rPr>
          <w:sz w:val="28"/>
          <w:szCs w:val="28"/>
          <w:lang w:val="uk-UA"/>
        </w:rPr>
        <w:t xml:space="preserve">, </w:t>
      </w:r>
      <w:r w:rsidRPr="002122D4">
        <w:rPr>
          <w:sz w:val="28"/>
          <w:szCs w:val="28"/>
          <w:lang w:val="uk-UA"/>
        </w:rPr>
        <w:t>винахідливість</w:t>
      </w:r>
      <w:r>
        <w:rPr>
          <w:sz w:val="28"/>
          <w:szCs w:val="28"/>
          <w:lang w:val="uk-UA"/>
        </w:rPr>
        <w:t>,</w:t>
      </w:r>
      <w:r w:rsidRPr="002122D4">
        <w:rPr>
          <w:sz w:val="28"/>
          <w:szCs w:val="28"/>
          <w:lang w:val="uk-UA"/>
        </w:rPr>
        <w:t xml:space="preserve"> </w:t>
      </w:r>
      <w:r w:rsidR="00205337" w:rsidRPr="002122D4">
        <w:rPr>
          <w:sz w:val="28"/>
          <w:szCs w:val="28"/>
          <w:lang w:val="uk-UA"/>
        </w:rPr>
        <w:t xml:space="preserve">ініціативність, волю та емоційну стійкість. </w:t>
      </w:r>
      <w:r>
        <w:rPr>
          <w:sz w:val="28"/>
          <w:szCs w:val="28"/>
          <w:lang w:val="uk-UA"/>
        </w:rPr>
        <w:t xml:space="preserve">Його </w:t>
      </w:r>
      <w:r w:rsidR="00205337" w:rsidRPr="002122D4">
        <w:rPr>
          <w:sz w:val="28"/>
          <w:szCs w:val="28"/>
          <w:lang w:val="uk-UA"/>
        </w:rPr>
        <w:t>позиці</w:t>
      </w:r>
      <w:r>
        <w:rPr>
          <w:sz w:val="28"/>
          <w:szCs w:val="28"/>
          <w:lang w:val="uk-UA"/>
        </w:rPr>
        <w:t>я</w:t>
      </w:r>
      <w:r w:rsidR="00205337" w:rsidRPr="002122D4">
        <w:rPr>
          <w:sz w:val="28"/>
          <w:szCs w:val="28"/>
          <w:lang w:val="uk-UA"/>
        </w:rPr>
        <w:t xml:space="preserve"> </w:t>
      </w:r>
      <w:r>
        <w:rPr>
          <w:sz w:val="28"/>
          <w:szCs w:val="28"/>
          <w:lang w:val="uk-UA"/>
        </w:rPr>
        <w:t xml:space="preserve">як </w:t>
      </w:r>
      <w:r w:rsidR="00205337" w:rsidRPr="002122D4">
        <w:rPr>
          <w:sz w:val="28"/>
          <w:szCs w:val="28"/>
          <w:lang w:val="uk-UA"/>
        </w:rPr>
        <w:t>вченого</w:t>
      </w:r>
      <w:r>
        <w:rPr>
          <w:sz w:val="28"/>
          <w:szCs w:val="28"/>
          <w:lang w:val="uk-UA"/>
        </w:rPr>
        <w:t xml:space="preserve"> полягає в тому, що</w:t>
      </w:r>
      <w:r w:rsidR="00205337" w:rsidRPr="002122D4">
        <w:rPr>
          <w:sz w:val="28"/>
          <w:szCs w:val="28"/>
          <w:lang w:val="uk-UA"/>
        </w:rPr>
        <w:t xml:space="preserve"> </w:t>
      </w:r>
      <w:proofErr w:type="spellStart"/>
      <w:r w:rsidR="00205337" w:rsidRPr="002122D4">
        <w:rPr>
          <w:sz w:val="28"/>
          <w:szCs w:val="28"/>
          <w:lang w:val="uk-UA"/>
        </w:rPr>
        <w:t>професійно</w:t>
      </w:r>
      <w:proofErr w:type="spellEnd"/>
      <w:r w:rsidR="00205337" w:rsidRPr="002122D4">
        <w:rPr>
          <w:sz w:val="28"/>
          <w:szCs w:val="28"/>
          <w:lang w:val="uk-UA"/>
        </w:rPr>
        <w:t>-педагогічна готовність – це складний синтез таких  взаємо</w:t>
      </w:r>
      <w:r>
        <w:rPr>
          <w:sz w:val="28"/>
          <w:szCs w:val="28"/>
          <w:lang w:val="uk-UA"/>
        </w:rPr>
        <w:t>обумовлених</w:t>
      </w:r>
      <w:r w:rsidR="00205337" w:rsidRPr="002122D4">
        <w:rPr>
          <w:sz w:val="28"/>
          <w:szCs w:val="28"/>
          <w:lang w:val="uk-UA"/>
        </w:rPr>
        <w:t xml:space="preserve"> структурних</w:t>
      </w:r>
      <w:r>
        <w:rPr>
          <w:sz w:val="28"/>
          <w:szCs w:val="28"/>
          <w:lang w:val="uk-UA"/>
        </w:rPr>
        <w:t xml:space="preserve"> складників</w:t>
      </w:r>
      <w:r w:rsidR="00205337" w:rsidRPr="002122D4">
        <w:rPr>
          <w:sz w:val="28"/>
          <w:szCs w:val="28"/>
          <w:lang w:val="uk-UA"/>
        </w:rPr>
        <w:t>, як:</w:t>
      </w:r>
    </w:p>
    <w:p w14:paraId="10B48942" w14:textId="787DFF66" w:rsidR="00641BD3" w:rsidRPr="002122D4" w:rsidRDefault="00641BD3" w:rsidP="00641BD3">
      <w:pPr>
        <w:widowControl w:val="0"/>
        <w:numPr>
          <w:ilvl w:val="0"/>
          <w:numId w:val="5"/>
        </w:numPr>
        <w:shd w:val="clear" w:color="auto" w:fill="FFFFFF"/>
        <w:tabs>
          <w:tab w:val="left" w:pos="284"/>
        </w:tabs>
        <w:autoSpaceDE w:val="0"/>
        <w:autoSpaceDN w:val="0"/>
        <w:adjustRightInd w:val="0"/>
        <w:spacing w:line="360" w:lineRule="auto"/>
        <w:ind w:right="34" w:firstLine="709"/>
        <w:jc w:val="both"/>
        <w:rPr>
          <w:sz w:val="28"/>
          <w:szCs w:val="28"/>
          <w:lang w:val="uk-UA"/>
        </w:rPr>
      </w:pPr>
      <w:r w:rsidRPr="002122D4">
        <w:rPr>
          <w:sz w:val="28"/>
          <w:szCs w:val="28"/>
          <w:lang w:val="uk-UA"/>
        </w:rPr>
        <w:t>науково-теоретична готовність (необхідн</w:t>
      </w:r>
      <w:r>
        <w:rPr>
          <w:sz w:val="28"/>
          <w:szCs w:val="28"/>
          <w:lang w:val="uk-UA"/>
        </w:rPr>
        <w:t>ий</w:t>
      </w:r>
      <w:r w:rsidRPr="002122D4">
        <w:rPr>
          <w:sz w:val="28"/>
          <w:szCs w:val="28"/>
          <w:lang w:val="uk-UA"/>
        </w:rPr>
        <w:t xml:space="preserve"> діапазон</w:t>
      </w:r>
      <w:r>
        <w:rPr>
          <w:sz w:val="28"/>
          <w:szCs w:val="28"/>
          <w:lang w:val="uk-UA"/>
        </w:rPr>
        <w:t xml:space="preserve"> </w:t>
      </w:r>
      <w:r w:rsidRPr="002122D4">
        <w:rPr>
          <w:sz w:val="28"/>
          <w:szCs w:val="28"/>
          <w:lang w:val="uk-UA"/>
        </w:rPr>
        <w:t>соціальних</w:t>
      </w:r>
      <w:r>
        <w:rPr>
          <w:sz w:val="28"/>
          <w:szCs w:val="28"/>
          <w:lang w:val="uk-UA"/>
        </w:rPr>
        <w:t>,</w:t>
      </w:r>
      <w:r w:rsidRPr="002122D4">
        <w:rPr>
          <w:sz w:val="28"/>
          <w:szCs w:val="28"/>
          <w:lang w:val="uk-UA"/>
        </w:rPr>
        <w:t xml:space="preserve"> педагогічних, психологічних знань, необхідних для </w:t>
      </w:r>
      <w:r>
        <w:rPr>
          <w:sz w:val="28"/>
          <w:szCs w:val="28"/>
          <w:lang w:val="uk-UA"/>
        </w:rPr>
        <w:t xml:space="preserve">ефективної </w:t>
      </w:r>
      <w:proofErr w:type="spellStart"/>
      <w:r>
        <w:rPr>
          <w:sz w:val="28"/>
          <w:szCs w:val="28"/>
          <w:lang w:val="uk-UA"/>
        </w:rPr>
        <w:t>професійно</w:t>
      </w:r>
      <w:proofErr w:type="spellEnd"/>
      <w:r>
        <w:rPr>
          <w:sz w:val="28"/>
          <w:szCs w:val="28"/>
          <w:lang w:val="uk-UA"/>
        </w:rPr>
        <w:t>-</w:t>
      </w:r>
      <w:r w:rsidRPr="002122D4">
        <w:rPr>
          <w:sz w:val="28"/>
          <w:szCs w:val="28"/>
          <w:lang w:val="uk-UA"/>
        </w:rPr>
        <w:t xml:space="preserve">педагогічної </w:t>
      </w:r>
      <w:r>
        <w:rPr>
          <w:sz w:val="28"/>
          <w:szCs w:val="28"/>
          <w:lang w:val="uk-UA"/>
        </w:rPr>
        <w:t>активності</w:t>
      </w:r>
      <w:r w:rsidRPr="002122D4">
        <w:rPr>
          <w:sz w:val="28"/>
          <w:szCs w:val="28"/>
          <w:lang w:val="uk-UA"/>
        </w:rPr>
        <w:t>);</w:t>
      </w:r>
    </w:p>
    <w:p w14:paraId="07241409" w14:textId="77777777" w:rsidR="00205337" w:rsidRPr="002122D4" w:rsidRDefault="00205337" w:rsidP="00205337">
      <w:pPr>
        <w:widowControl w:val="0"/>
        <w:numPr>
          <w:ilvl w:val="0"/>
          <w:numId w:val="5"/>
        </w:numPr>
        <w:shd w:val="clear" w:color="auto" w:fill="FFFFFF"/>
        <w:tabs>
          <w:tab w:val="left" w:pos="284"/>
        </w:tabs>
        <w:autoSpaceDE w:val="0"/>
        <w:autoSpaceDN w:val="0"/>
        <w:adjustRightInd w:val="0"/>
        <w:spacing w:line="360" w:lineRule="auto"/>
        <w:ind w:right="34" w:firstLine="709"/>
        <w:jc w:val="both"/>
        <w:rPr>
          <w:sz w:val="28"/>
          <w:szCs w:val="28"/>
          <w:lang w:val="uk-UA"/>
        </w:rPr>
      </w:pPr>
      <w:r w:rsidRPr="002122D4">
        <w:rPr>
          <w:sz w:val="28"/>
          <w:szCs w:val="28"/>
          <w:lang w:val="uk-UA"/>
        </w:rPr>
        <w:t>психологічна готовність (сформована спрямованість на педагогічну діяльність, установка на роботу в школі);</w:t>
      </w:r>
    </w:p>
    <w:p w14:paraId="0DC8899C" w14:textId="5718F9D4" w:rsidR="00205337" w:rsidRPr="002122D4" w:rsidRDefault="00205337" w:rsidP="00205337">
      <w:pPr>
        <w:widowControl w:val="0"/>
        <w:numPr>
          <w:ilvl w:val="0"/>
          <w:numId w:val="5"/>
        </w:numPr>
        <w:shd w:val="clear" w:color="auto" w:fill="FFFFFF"/>
        <w:tabs>
          <w:tab w:val="left" w:pos="284"/>
        </w:tabs>
        <w:autoSpaceDE w:val="0"/>
        <w:autoSpaceDN w:val="0"/>
        <w:adjustRightInd w:val="0"/>
        <w:spacing w:line="360" w:lineRule="auto"/>
        <w:ind w:right="34" w:firstLine="709"/>
        <w:jc w:val="both"/>
        <w:rPr>
          <w:sz w:val="28"/>
          <w:szCs w:val="28"/>
          <w:lang w:val="uk-UA"/>
        </w:rPr>
      </w:pPr>
      <w:r w:rsidRPr="002122D4">
        <w:rPr>
          <w:sz w:val="28"/>
          <w:szCs w:val="28"/>
          <w:lang w:val="uk-UA"/>
        </w:rPr>
        <w:t>психофізіологічна готовність (відповідн</w:t>
      </w:r>
      <w:r w:rsidR="003B7A50">
        <w:rPr>
          <w:sz w:val="28"/>
          <w:szCs w:val="28"/>
          <w:lang w:val="uk-UA"/>
        </w:rPr>
        <w:t>і</w:t>
      </w:r>
      <w:r w:rsidRPr="002122D4">
        <w:rPr>
          <w:sz w:val="28"/>
          <w:szCs w:val="28"/>
          <w:lang w:val="uk-UA"/>
        </w:rPr>
        <w:t xml:space="preserve"> передумов</w:t>
      </w:r>
      <w:r w:rsidR="003B7A50">
        <w:rPr>
          <w:sz w:val="28"/>
          <w:szCs w:val="28"/>
          <w:lang w:val="uk-UA"/>
        </w:rPr>
        <w:t>и</w:t>
      </w:r>
      <w:r w:rsidRPr="002122D4">
        <w:rPr>
          <w:sz w:val="28"/>
          <w:szCs w:val="28"/>
          <w:lang w:val="uk-UA"/>
        </w:rPr>
        <w:t xml:space="preserve"> для </w:t>
      </w:r>
      <w:r w:rsidR="003B7A50">
        <w:rPr>
          <w:sz w:val="28"/>
          <w:szCs w:val="28"/>
          <w:lang w:val="uk-UA"/>
        </w:rPr>
        <w:t>опанува</w:t>
      </w:r>
      <w:r w:rsidRPr="002122D4">
        <w:rPr>
          <w:sz w:val="28"/>
          <w:szCs w:val="28"/>
          <w:lang w:val="uk-UA"/>
        </w:rPr>
        <w:t xml:space="preserve">ння педагогічною діяльністю, сформованість </w:t>
      </w:r>
      <w:proofErr w:type="spellStart"/>
      <w:r w:rsidRPr="002122D4">
        <w:rPr>
          <w:sz w:val="28"/>
          <w:szCs w:val="28"/>
          <w:lang w:val="uk-UA"/>
        </w:rPr>
        <w:t>професійно</w:t>
      </w:r>
      <w:proofErr w:type="spellEnd"/>
      <w:r w:rsidRPr="002122D4">
        <w:rPr>
          <w:sz w:val="28"/>
          <w:szCs w:val="28"/>
          <w:lang w:val="uk-UA"/>
        </w:rPr>
        <w:t xml:space="preserve"> значущих якостей);</w:t>
      </w:r>
    </w:p>
    <w:p w14:paraId="14B2C04A" w14:textId="52BC7C12" w:rsidR="00641BD3" w:rsidRPr="002122D4" w:rsidRDefault="00641BD3" w:rsidP="00641BD3">
      <w:pPr>
        <w:widowControl w:val="0"/>
        <w:numPr>
          <w:ilvl w:val="0"/>
          <w:numId w:val="5"/>
        </w:numPr>
        <w:shd w:val="clear" w:color="auto" w:fill="FFFFFF"/>
        <w:tabs>
          <w:tab w:val="left" w:pos="284"/>
        </w:tabs>
        <w:autoSpaceDE w:val="0"/>
        <w:autoSpaceDN w:val="0"/>
        <w:adjustRightInd w:val="0"/>
        <w:spacing w:line="360" w:lineRule="auto"/>
        <w:ind w:right="34" w:firstLine="709"/>
        <w:jc w:val="both"/>
        <w:rPr>
          <w:sz w:val="28"/>
          <w:szCs w:val="28"/>
          <w:lang w:val="uk-UA"/>
        </w:rPr>
      </w:pPr>
      <w:r w:rsidRPr="002122D4">
        <w:rPr>
          <w:sz w:val="28"/>
          <w:szCs w:val="28"/>
          <w:lang w:val="uk-UA"/>
        </w:rPr>
        <w:t>практична готовність (сформован</w:t>
      </w:r>
      <w:r w:rsidR="003B7A50">
        <w:rPr>
          <w:sz w:val="28"/>
          <w:szCs w:val="28"/>
          <w:lang w:val="uk-UA"/>
        </w:rPr>
        <w:t>а</w:t>
      </w:r>
      <w:r w:rsidRPr="002122D4">
        <w:rPr>
          <w:sz w:val="28"/>
          <w:szCs w:val="28"/>
          <w:lang w:val="uk-UA"/>
        </w:rPr>
        <w:t xml:space="preserve"> на належному рівні </w:t>
      </w:r>
      <w:r w:rsidR="003B7A50">
        <w:rPr>
          <w:sz w:val="28"/>
          <w:szCs w:val="28"/>
          <w:lang w:val="uk-UA"/>
        </w:rPr>
        <w:t xml:space="preserve">система </w:t>
      </w:r>
      <w:r w:rsidRPr="002122D4">
        <w:rPr>
          <w:sz w:val="28"/>
          <w:szCs w:val="28"/>
          <w:lang w:val="uk-UA"/>
        </w:rPr>
        <w:t>професійних знань і умінь);</w:t>
      </w:r>
    </w:p>
    <w:p w14:paraId="6153E2E3" w14:textId="0C50A837" w:rsidR="00205337" w:rsidRPr="002122D4" w:rsidRDefault="00205337" w:rsidP="00205337">
      <w:pPr>
        <w:widowControl w:val="0"/>
        <w:numPr>
          <w:ilvl w:val="0"/>
          <w:numId w:val="5"/>
        </w:numPr>
        <w:shd w:val="clear" w:color="auto" w:fill="FFFFFF"/>
        <w:tabs>
          <w:tab w:val="left" w:pos="284"/>
        </w:tabs>
        <w:autoSpaceDE w:val="0"/>
        <w:autoSpaceDN w:val="0"/>
        <w:adjustRightInd w:val="0"/>
        <w:spacing w:line="360" w:lineRule="auto"/>
        <w:ind w:right="34" w:firstLine="709"/>
        <w:jc w:val="both"/>
        <w:rPr>
          <w:sz w:val="28"/>
          <w:szCs w:val="28"/>
          <w:lang w:val="uk-UA"/>
        </w:rPr>
      </w:pPr>
      <w:r w:rsidRPr="002122D4">
        <w:rPr>
          <w:sz w:val="28"/>
          <w:szCs w:val="28"/>
          <w:lang w:val="uk-UA"/>
        </w:rPr>
        <w:t xml:space="preserve">фізична готовність (стан здоров’я та фізичного розвитку </w:t>
      </w:r>
      <w:r w:rsidR="003B7A50">
        <w:rPr>
          <w:sz w:val="28"/>
          <w:szCs w:val="28"/>
          <w:lang w:val="uk-UA"/>
        </w:rPr>
        <w:t xml:space="preserve">повинен </w:t>
      </w:r>
      <w:r w:rsidR="003B7A50" w:rsidRPr="002122D4">
        <w:rPr>
          <w:sz w:val="28"/>
          <w:szCs w:val="28"/>
          <w:lang w:val="uk-UA"/>
        </w:rPr>
        <w:t>відповід</w:t>
      </w:r>
      <w:r w:rsidR="003B7A50">
        <w:rPr>
          <w:sz w:val="28"/>
          <w:szCs w:val="28"/>
          <w:lang w:val="uk-UA"/>
        </w:rPr>
        <w:t xml:space="preserve">ати </w:t>
      </w:r>
      <w:r w:rsidRPr="002122D4">
        <w:rPr>
          <w:sz w:val="28"/>
          <w:szCs w:val="28"/>
          <w:lang w:val="uk-UA"/>
        </w:rPr>
        <w:t>вимогам педагогічної діяльності).</w:t>
      </w:r>
    </w:p>
    <w:p w14:paraId="6A3407A9" w14:textId="123AF58F" w:rsidR="00205337" w:rsidRPr="002122D4" w:rsidRDefault="00205337" w:rsidP="00205337">
      <w:pPr>
        <w:shd w:val="clear" w:color="auto" w:fill="FFFFFF"/>
        <w:spacing w:line="360" w:lineRule="auto"/>
        <w:ind w:firstLine="709"/>
        <w:jc w:val="both"/>
        <w:rPr>
          <w:sz w:val="28"/>
          <w:szCs w:val="28"/>
          <w:lang w:val="uk-UA"/>
        </w:rPr>
      </w:pPr>
      <w:r w:rsidRPr="002122D4">
        <w:rPr>
          <w:sz w:val="28"/>
          <w:szCs w:val="28"/>
          <w:lang w:val="uk-UA"/>
        </w:rPr>
        <w:t xml:space="preserve">У дослідженнях, </w:t>
      </w:r>
      <w:r w:rsidR="003B7A50">
        <w:rPr>
          <w:sz w:val="28"/>
          <w:szCs w:val="28"/>
          <w:lang w:val="uk-UA"/>
        </w:rPr>
        <w:t>пов</w:t>
      </w:r>
      <w:r w:rsidR="003B7A50" w:rsidRPr="002122D4">
        <w:rPr>
          <w:sz w:val="28"/>
          <w:szCs w:val="28"/>
          <w:lang w:val="uk-UA"/>
        </w:rPr>
        <w:t>’</w:t>
      </w:r>
      <w:r w:rsidR="003B7A50">
        <w:rPr>
          <w:sz w:val="28"/>
          <w:szCs w:val="28"/>
          <w:lang w:val="uk-UA"/>
        </w:rPr>
        <w:t xml:space="preserve">язаних із </w:t>
      </w:r>
      <w:r w:rsidRPr="002122D4">
        <w:rPr>
          <w:sz w:val="28"/>
          <w:szCs w:val="28"/>
          <w:lang w:val="uk-UA"/>
        </w:rPr>
        <w:t>проблем</w:t>
      </w:r>
      <w:r w:rsidR="003B7A50">
        <w:rPr>
          <w:sz w:val="28"/>
          <w:szCs w:val="28"/>
          <w:lang w:val="uk-UA"/>
        </w:rPr>
        <w:t>ою формування</w:t>
      </w:r>
      <w:r w:rsidRPr="002122D4">
        <w:rPr>
          <w:sz w:val="28"/>
          <w:szCs w:val="28"/>
          <w:lang w:val="uk-UA"/>
        </w:rPr>
        <w:t xml:space="preserve"> готовності до управлінської діяльності [3</w:t>
      </w:r>
      <w:r>
        <w:rPr>
          <w:sz w:val="28"/>
          <w:szCs w:val="28"/>
          <w:lang w:val="uk-UA"/>
        </w:rPr>
        <w:t>4</w:t>
      </w:r>
      <w:r w:rsidRPr="002122D4">
        <w:rPr>
          <w:sz w:val="28"/>
          <w:szCs w:val="28"/>
          <w:lang w:val="uk-UA"/>
        </w:rPr>
        <w:t>]</w:t>
      </w:r>
      <w:r w:rsidRPr="002122D4">
        <w:rPr>
          <w:color w:val="444444"/>
          <w:sz w:val="28"/>
          <w:szCs w:val="28"/>
          <w:lang w:val="uk-UA"/>
        </w:rPr>
        <w:t xml:space="preserve"> </w:t>
      </w:r>
      <w:r w:rsidRPr="002122D4">
        <w:rPr>
          <w:sz w:val="28"/>
          <w:szCs w:val="28"/>
          <w:lang w:val="uk-UA"/>
        </w:rPr>
        <w:t xml:space="preserve">робиться акцент на моральному компоненті, який характеризується комплексом якостей особистості. </w:t>
      </w:r>
      <w:r w:rsidR="003B7A50">
        <w:rPr>
          <w:sz w:val="28"/>
          <w:szCs w:val="28"/>
          <w:lang w:val="uk-UA"/>
        </w:rPr>
        <w:t>П</w:t>
      </w:r>
      <w:r w:rsidRPr="002122D4">
        <w:rPr>
          <w:sz w:val="28"/>
          <w:szCs w:val="28"/>
          <w:lang w:val="uk-UA"/>
        </w:rPr>
        <w:t xml:space="preserve">ровідне місце </w:t>
      </w:r>
      <w:r w:rsidR="003B7A50">
        <w:rPr>
          <w:sz w:val="28"/>
          <w:szCs w:val="28"/>
          <w:lang w:val="uk-UA"/>
        </w:rPr>
        <w:t>с</w:t>
      </w:r>
      <w:r w:rsidR="003B7A50" w:rsidRPr="002122D4">
        <w:rPr>
          <w:sz w:val="28"/>
          <w:szCs w:val="28"/>
          <w:lang w:val="uk-UA"/>
        </w:rPr>
        <w:t xml:space="preserve">еред них </w:t>
      </w:r>
      <w:r w:rsidRPr="002122D4">
        <w:rPr>
          <w:sz w:val="28"/>
          <w:szCs w:val="28"/>
          <w:lang w:val="uk-UA"/>
        </w:rPr>
        <w:t xml:space="preserve">займає потреба </w:t>
      </w:r>
      <w:r w:rsidR="003B7A50">
        <w:rPr>
          <w:sz w:val="28"/>
          <w:szCs w:val="28"/>
          <w:lang w:val="uk-UA"/>
        </w:rPr>
        <w:t xml:space="preserve">у </w:t>
      </w:r>
      <w:r w:rsidR="003B7A50" w:rsidRPr="002122D4">
        <w:rPr>
          <w:sz w:val="28"/>
          <w:szCs w:val="28"/>
          <w:lang w:val="uk-UA"/>
        </w:rPr>
        <w:t>самостійн</w:t>
      </w:r>
      <w:r w:rsidR="003B7A50">
        <w:rPr>
          <w:sz w:val="28"/>
          <w:szCs w:val="28"/>
          <w:lang w:val="uk-UA"/>
        </w:rPr>
        <w:t>ості</w:t>
      </w:r>
      <w:r w:rsidR="003B7A50" w:rsidRPr="002122D4">
        <w:rPr>
          <w:sz w:val="28"/>
          <w:szCs w:val="28"/>
          <w:lang w:val="uk-UA"/>
        </w:rPr>
        <w:t xml:space="preserve"> та наполегливість у досягненні поставленої мети, </w:t>
      </w:r>
      <w:r w:rsidR="003B7A50">
        <w:rPr>
          <w:sz w:val="28"/>
          <w:szCs w:val="28"/>
          <w:lang w:val="uk-UA"/>
        </w:rPr>
        <w:t xml:space="preserve">бажання </w:t>
      </w:r>
      <w:r w:rsidRPr="002122D4">
        <w:rPr>
          <w:sz w:val="28"/>
          <w:szCs w:val="28"/>
          <w:lang w:val="uk-UA"/>
        </w:rPr>
        <w:t xml:space="preserve">працювати з повною </w:t>
      </w:r>
      <w:r w:rsidR="003B7A50" w:rsidRPr="002122D4">
        <w:rPr>
          <w:sz w:val="28"/>
          <w:szCs w:val="28"/>
          <w:lang w:val="uk-UA"/>
        </w:rPr>
        <w:t>віддачою</w:t>
      </w:r>
      <w:r w:rsidRPr="002122D4">
        <w:rPr>
          <w:sz w:val="28"/>
          <w:szCs w:val="28"/>
          <w:lang w:val="uk-UA"/>
        </w:rPr>
        <w:t xml:space="preserve"> </w:t>
      </w:r>
      <w:r w:rsidR="003B7A50">
        <w:rPr>
          <w:sz w:val="28"/>
          <w:szCs w:val="28"/>
          <w:lang w:val="uk-UA"/>
        </w:rPr>
        <w:t xml:space="preserve">як </w:t>
      </w:r>
      <w:r w:rsidRPr="002122D4">
        <w:rPr>
          <w:sz w:val="28"/>
          <w:szCs w:val="28"/>
          <w:lang w:val="uk-UA"/>
        </w:rPr>
        <w:t>в</w:t>
      </w:r>
      <w:r w:rsidR="003B7A50">
        <w:rPr>
          <w:sz w:val="28"/>
          <w:szCs w:val="28"/>
          <w:lang w:val="uk-UA"/>
        </w:rPr>
        <w:t xml:space="preserve"> </w:t>
      </w:r>
      <w:r w:rsidRPr="002122D4">
        <w:rPr>
          <w:sz w:val="28"/>
          <w:szCs w:val="28"/>
          <w:lang w:val="uk-UA"/>
        </w:rPr>
        <w:t xml:space="preserve">інтересах </w:t>
      </w:r>
      <w:r w:rsidR="003B7A50">
        <w:rPr>
          <w:sz w:val="28"/>
          <w:szCs w:val="28"/>
          <w:lang w:val="uk-UA"/>
        </w:rPr>
        <w:lastRenderedPageBreak/>
        <w:t xml:space="preserve">особистісного професійного зростання, так і відповідного розвитку </w:t>
      </w:r>
      <w:r w:rsidRPr="002122D4">
        <w:rPr>
          <w:sz w:val="28"/>
          <w:szCs w:val="28"/>
          <w:lang w:val="uk-UA"/>
        </w:rPr>
        <w:t>суспільства, творче виконання професійних функцій</w:t>
      </w:r>
      <w:r w:rsidR="003B7A50">
        <w:rPr>
          <w:sz w:val="28"/>
          <w:szCs w:val="28"/>
          <w:lang w:val="uk-UA"/>
        </w:rPr>
        <w:t>,</w:t>
      </w:r>
      <w:r w:rsidR="003B7A50" w:rsidRPr="003B7A50">
        <w:rPr>
          <w:sz w:val="28"/>
          <w:szCs w:val="28"/>
          <w:lang w:val="uk-UA"/>
        </w:rPr>
        <w:t xml:space="preserve"> </w:t>
      </w:r>
      <w:r w:rsidR="003B7A50" w:rsidRPr="002122D4">
        <w:rPr>
          <w:sz w:val="28"/>
          <w:szCs w:val="28"/>
          <w:lang w:val="uk-UA"/>
        </w:rPr>
        <w:t>почуття відповідальності</w:t>
      </w:r>
      <w:r w:rsidRPr="002122D4">
        <w:rPr>
          <w:sz w:val="28"/>
          <w:szCs w:val="28"/>
          <w:lang w:val="uk-UA"/>
        </w:rPr>
        <w:t>. На думку науковців, внутрішню сутність готовності складають: здатність виконувати професійні функції, усвідомлення специфіки обраної професії та прагнення досконало володіти нею.</w:t>
      </w:r>
    </w:p>
    <w:p w14:paraId="6916DF7E" w14:textId="70D9208B" w:rsidR="00205337" w:rsidRPr="002122D4" w:rsidRDefault="00D66252" w:rsidP="00205337">
      <w:pPr>
        <w:shd w:val="clear" w:color="auto" w:fill="FFFFFF"/>
        <w:spacing w:line="360" w:lineRule="auto"/>
        <w:ind w:firstLine="709"/>
        <w:jc w:val="both"/>
        <w:rPr>
          <w:sz w:val="28"/>
          <w:szCs w:val="28"/>
          <w:lang w:val="uk-UA"/>
        </w:rPr>
      </w:pPr>
      <w:r>
        <w:rPr>
          <w:sz w:val="28"/>
          <w:szCs w:val="28"/>
          <w:lang w:val="uk-UA"/>
        </w:rPr>
        <w:t xml:space="preserve">Нам також імпонує позиція </w:t>
      </w:r>
      <w:r w:rsidR="00205337" w:rsidRPr="002122D4">
        <w:rPr>
          <w:sz w:val="28"/>
          <w:szCs w:val="28"/>
          <w:lang w:val="uk-UA"/>
        </w:rPr>
        <w:t>Н. Василенко [</w:t>
      </w:r>
      <w:bookmarkStart w:id="3" w:name="_Hlk14279180"/>
      <w:r w:rsidR="00205337" w:rsidRPr="002122D4">
        <w:rPr>
          <w:color w:val="2C2B2B"/>
          <w:sz w:val="28"/>
          <w:szCs w:val="28"/>
          <w:lang w:val="uk-UA"/>
        </w:rPr>
        <w:t>8</w:t>
      </w:r>
      <w:bookmarkEnd w:id="3"/>
      <w:r w:rsidR="00205337" w:rsidRPr="002122D4">
        <w:rPr>
          <w:sz w:val="28"/>
          <w:szCs w:val="28"/>
          <w:lang w:val="uk-UA"/>
        </w:rPr>
        <w:t xml:space="preserve">], яка у роботі, </w:t>
      </w:r>
      <w:proofErr w:type="spellStart"/>
      <w:r>
        <w:rPr>
          <w:sz w:val="28"/>
          <w:szCs w:val="28"/>
          <w:lang w:val="uk-UA"/>
        </w:rPr>
        <w:t>повʼязаній</w:t>
      </w:r>
      <w:proofErr w:type="spellEnd"/>
      <w:r>
        <w:rPr>
          <w:sz w:val="28"/>
          <w:szCs w:val="28"/>
          <w:lang w:val="uk-UA"/>
        </w:rPr>
        <w:t xml:space="preserve"> із</w:t>
      </w:r>
      <w:r w:rsidR="00205337" w:rsidRPr="002122D4">
        <w:rPr>
          <w:sz w:val="28"/>
          <w:szCs w:val="28"/>
          <w:lang w:val="uk-UA"/>
        </w:rPr>
        <w:t xml:space="preserve"> дослідженн</w:t>
      </w:r>
      <w:r>
        <w:rPr>
          <w:sz w:val="28"/>
          <w:szCs w:val="28"/>
          <w:lang w:val="uk-UA"/>
        </w:rPr>
        <w:t>ям</w:t>
      </w:r>
      <w:r w:rsidR="00205337" w:rsidRPr="002122D4">
        <w:rPr>
          <w:sz w:val="28"/>
          <w:szCs w:val="28"/>
          <w:lang w:val="uk-UA"/>
        </w:rPr>
        <w:t xml:space="preserve"> готовності керівників до інноваційної педагогічної діяльності, одним із компонентів виокремлюють потребу</w:t>
      </w:r>
      <w:r>
        <w:rPr>
          <w:sz w:val="28"/>
          <w:szCs w:val="28"/>
          <w:lang w:val="uk-UA"/>
        </w:rPr>
        <w:t xml:space="preserve">. Дослідниця зазначає, що </w:t>
      </w:r>
      <w:r w:rsidR="00205337" w:rsidRPr="002122D4">
        <w:rPr>
          <w:sz w:val="28"/>
          <w:szCs w:val="28"/>
          <w:lang w:val="uk-UA"/>
        </w:rPr>
        <w:t>діяльність</w:t>
      </w:r>
      <w:r>
        <w:rPr>
          <w:sz w:val="28"/>
          <w:szCs w:val="28"/>
          <w:lang w:val="uk-UA"/>
        </w:rPr>
        <w:t xml:space="preserve"> бере початок</w:t>
      </w:r>
      <w:r w:rsidR="00205337" w:rsidRPr="002122D4">
        <w:rPr>
          <w:sz w:val="28"/>
          <w:szCs w:val="28"/>
          <w:lang w:val="uk-UA"/>
        </w:rPr>
        <w:t xml:space="preserve"> саме з її усвідомлення, а потім </w:t>
      </w:r>
      <w:r>
        <w:rPr>
          <w:sz w:val="28"/>
          <w:szCs w:val="28"/>
          <w:lang w:val="uk-UA"/>
        </w:rPr>
        <w:t xml:space="preserve">відбувається рух у напрямку до </w:t>
      </w:r>
      <w:r w:rsidR="00205337" w:rsidRPr="002122D4">
        <w:rPr>
          <w:sz w:val="28"/>
          <w:szCs w:val="28"/>
          <w:lang w:val="uk-UA"/>
        </w:rPr>
        <w:t xml:space="preserve">досягнення мети. Характеризуючи поняття готовності до професійної діяльності, </w:t>
      </w:r>
      <w:r w:rsidRPr="002122D4">
        <w:rPr>
          <w:sz w:val="28"/>
          <w:szCs w:val="28"/>
          <w:lang w:val="uk-UA"/>
        </w:rPr>
        <w:t xml:space="preserve">Н. Василенко </w:t>
      </w:r>
      <w:r w:rsidR="00205337" w:rsidRPr="002122D4">
        <w:rPr>
          <w:sz w:val="28"/>
          <w:szCs w:val="28"/>
          <w:lang w:val="uk-UA"/>
        </w:rPr>
        <w:t xml:space="preserve">розглядає цю якість </w:t>
      </w:r>
      <w:r>
        <w:rPr>
          <w:sz w:val="28"/>
          <w:szCs w:val="28"/>
          <w:lang w:val="uk-UA"/>
        </w:rPr>
        <w:t xml:space="preserve">особистості </w:t>
      </w:r>
      <w:r w:rsidR="00205337" w:rsidRPr="002122D4">
        <w:rPr>
          <w:sz w:val="28"/>
          <w:szCs w:val="28"/>
          <w:lang w:val="uk-UA"/>
        </w:rPr>
        <w:t xml:space="preserve">на двох рівнях. На першому – як </w:t>
      </w:r>
      <w:r w:rsidRPr="002122D4">
        <w:rPr>
          <w:sz w:val="28"/>
          <w:szCs w:val="28"/>
          <w:lang w:val="uk-UA"/>
        </w:rPr>
        <w:t>прагнення</w:t>
      </w:r>
      <w:r>
        <w:rPr>
          <w:sz w:val="28"/>
          <w:szCs w:val="28"/>
          <w:lang w:val="uk-UA"/>
        </w:rPr>
        <w:t>,</w:t>
      </w:r>
      <w:r w:rsidRPr="002122D4">
        <w:rPr>
          <w:sz w:val="28"/>
          <w:szCs w:val="28"/>
          <w:lang w:val="uk-UA"/>
        </w:rPr>
        <w:t xml:space="preserve"> </w:t>
      </w:r>
      <w:r w:rsidR="00205337" w:rsidRPr="002122D4">
        <w:rPr>
          <w:sz w:val="28"/>
          <w:szCs w:val="28"/>
          <w:lang w:val="uk-UA"/>
        </w:rPr>
        <w:t xml:space="preserve">бажання </w:t>
      </w:r>
      <w:r>
        <w:rPr>
          <w:sz w:val="28"/>
          <w:szCs w:val="28"/>
          <w:lang w:val="uk-UA"/>
        </w:rPr>
        <w:t>опанува</w:t>
      </w:r>
      <w:r w:rsidR="00205337" w:rsidRPr="002122D4">
        <w:rPr>
          <w:sz w:val="28"/>
          <w:szCs w:val="28"/>
          <w:lang w:val="uk-UA"/>
        </w:rPr>
        <w:t>ти певн</w:t>
      </w:r>
      <w:r>
        <w:rPr>
          <w:sz w:val="28"/>
          <w:szCs w:val="28"/>
          <w:lang w:val="uk-UA"/>
        </w:rPr>
        <w:t>ий фах</w:t>
      </w:r>
      <w:r w:rsidR="00205337" w:rsidRPr="002122D4">
        <w:rPr>
          <w:sz w:val="28"/>
          <w:szCs w:val="28"/>
          <w:lang w:val="uk-UA"/>
        </w:rPr>
        <w:t>, спеціальніст</w:t>
      </w:r>
      <w:r>
        <w:rPr>
          <w:sz w:val="28"/>
          <w:szCs w:val="28"/>
          <w:lang w:val="uk-UA"/>
        </w:rPr>
        <w:t>ь</w:t>
      </w:r>
      <w:r w:rsidR="00205337" w:rsidRPr="002122D4">
        <w:rPr>
          <w:sz w:val="28"/>
          <w:szCs w:val="28"/>
          <w:lang w:val="uk-UA"/>
        </w:rPr>
        <w:t xml:space="preserve">. Її компонентний склад є </w:t>
      </w:r>
      <w:r>
        <w:rPr>
          <w:sz w:val="28"/>
          <w:szCs w:val="28"/>
          <w:lang w:val="uk-UA"/>
        </w:rPr>
        <w:t>таким</w:t>
      </w:r>
      <w:r w:rsidR="00205337" w:rsidRPr="002122D4">
        <w:rPr>
          <w:sz w:val="28"/>
          <w:szCs w:val="28"/>
          <w:lang w:val="uk-UA"/>
        </w:rPr>
        <w:t>:</w:t>
      </w:r>
    </w:p>
    <w:p w14:paraId="1E79033A" w14:textId="2BCDED85" w:rsidR="00D66252" w:rsidRPr="002122D4" w:rsidRDefault="00D66252" w:rsidP="00D66252">
      <w:pPr>
        <w:widowControl w:val="0"/>
        <w:numPr>
          <w:ilvl w:val="0"/>
          <w:numId w:val="6"/>
        </w:numPr>
        <w:shd w:val="clear" w:color="auto" w:fill="FFFFFF"/>
        <w:autoSpaceDE w:val="0"/>
        <w:autoSpaceDN w:val="0"/>
        <w:adjustRightInd w:val="0"/>
        <w:spacing w:line="360" w:lineRule="auto"/>
        <w:ind w:right="34" w:firstLine="709"/>
        <w:jc w:val="both"/>
        <w:rPr>
          <w:sz w:val="28"/>
          <w:szCs w:val="28"/>
          <w:lang w:val="uk-UA"/>
        </w:rPr>
      </w:pPr>
      <w:r w:rsidRPr="002122D4">
        <w:rPr>
          <w:sz w:val="28"/>
          <w:szCs w:val="28"/>
          <w:lang w:val="uk-UA"/>
        </w:rPr>
        <w:t>пізнавальний</w:t>
      </w:r>
      <w:r>
        <w:rPr>
          <w:sz w:val="28"/>
          <w:szCs w:val="28"/>
          <w:lang w:val="uk-UA"/>
        </w:rPr>
        <w:t xml:space="preserve"> блок</w:t>
      </w:r>
      <w:r w:rsidRPr="002122D4">
        <w:rPr>
          <w:sz w:val="28"/>
          <w:szCs w:val="28"/>
          <w:lang w:val="uk-UA"/>
        </w:rPr>
        <w:t>: розуміння соціальної значущості</w:t>
      </w:r>
      <w:r w:rsidRPr="00D66252">
        <w:rPr>
          <w:sz w:val="28"/>
          <w:szCs w:val="28"/>
          <w:lang w:val="uk-UA"/>
        </w:rPr>
        <w:t xml:space="preserve"> </w:t>
      </w:r>
      <w:r w:rsidRPr="002122D4">
        <w:rPr>
          <w:sz w:val="28"/>
          <w:szCs w:val="28"/>
          <w:lang w:val="uk-UA"/>
        </w:rPr>
        <w:t>обраної професії, знання шляхів досягнення мети;</w:t>
      </w:r>
    </w:p>
    <w:p w14:paraId="2D88E3B4" w14:textId="36C55C98" w:rsidR="00205337" w:rsidRPr="002122D4" w:rsidRDefault="00205337" w:rsidP="00205337">
      <w:pPr>
        <w:widowControl w:val="0"/>
        <w:numPr>
          <w:ilvl w:val="0"/>
          <w:numId w:val="6"/>
        </w:numPr>
        <w:shd w:val="clear" w:color="auto" w:fill="FFFFFF"/>
        <w:autoSpaceDE w:val="0"/>
        <w:autoSpaceDN w:val="0"/>
        <w:adjustRightInd w:val="0"/>
        <w:spacing w:line="360" w:lineRule="auto"/>
        <w:ind w:right="34" w:firstLine="709"/>
        <w:jc w:val="both"/>
        <w:rPr>
          <w:sz w:val="28"/>
          <w:szCs w:val="28"/>
          <w:lang w:val="uk-UA"/>
        </w:rPr>
      </w:pPr>
      <w:r w:rsidRPr="002122D4">
        <w:rPr>
          <w:sz w:val="28"/>
          <w:szCs w:val="28"/>
          <w:lang w:val="uk-UA"/>
        </w:rPr>
        <w:t>мотиваційний</w:t>
      </w:r>
      <w:r w:rsidR="00D66252">
        <w:rPr>
          <w:sz w:val="28"/>
          <w:szCs w:val="28"/>
          <w:lang w:val="uk-UA"/>
        </w:rPr>
        <w:t xml:space="preserve"> блок</w:t>
      </w:r>
      <w:r w:rsidRPr="002122D4">
        <w:rPr>
          <w:sz w:val="28"/>
          <w:szCs w:val="28"/>
          <w:lang w:val="uk-UA"/>
        </w:rPr>
        <w:t xml:space="preserve">: </w:t>
      </w:r>
      <w:r w:rsidR="00D66252" w:rsidRPr="002122D4">
        <w:rPr>
          <w:sz w:val="28"/>
          <w:szCs w:val="28"/>
          <w:lang w:val="uk-UA"/>
        </w:rPr>
        <w:t xml:space="preserve">зацікавленість професією, </w:t>
      </w:r>
      <w:r w:rsidRPr="002122D4">
        <w:rPr>
          <w:sz w:val="28"/>
          <w:szCs w:val="28"/>
          <w:lang w:val="uk-UA"/>
        </w:rPr>
        <w:t>потреба у праці</w:t>
      </w:r>
      <w:r w:rsidR="00D66252">
        <w:rPr>
          <w:sz w:val="28"/>
          <w:szCs w:val="28"/>
          <w:lang w:val="uk-UA"/>
        </w:rPr>
        <w:t xml:space="preserve"> за обраним фахом</w:t>
      </w:r>
      <w:r w:rsidRPr="002122D4">
        <w:rPr>
          <w:sz w:val="28"/>
          <w:szCs w:val="28"/>
          <w:lang w:val="uk-UA"/>
        </w:rPr>
        <w:t xml:space="preserve">; </w:t>
      </w:r>
      <w:r w:rsidR="00D66252">
        <w:rPr>
          <w:sz w:val="28"/>
          <w:szCs w:val="28"/>
          <w:lang w:val="uk-UA"/>
        </w:rPr>
        <w:t xml:space="preserve">усвідомлення </w:t>
      </w:r>
      <w:r w:rsidRPr="002122D4">
        <w:rPr>
          <w:sz w:val="28"/>
          <w:szCs w:val="28"/>
          <w:lang w:val="uk-UA"/>
        </w:rPr>
        <w:t>соціальн</w:t>
      </w:r>
      <w:r w:rsidR="00D66252">
        <w:rPr>
          <w:sz w:val="28"/>
          <w:szCs w:val="28"/>
          <w:lang w:val="uk-UA"/>
        </w:rPr>
        <w:t>ого</w:t>
      </w:r>
      <w:r w:rsidRPr="002122D4">
        <w:rPr>
          <w:sz w:val="28"/>
          <w:szCs w:val="28"/>
          <w:lang w:val="uk-UA"/>
        </w:rPr>
        <w:t xml:space="preserve"> статус</w:t>
      </w:r>
      <w:r w:rsidR="00D66252">
        <w:rPr>
          <w:sz w:val="28"/>
          <w:szCs w:val="28"/>
          <w:lang w:val="uk-UA"/>
        </w:rPr>
        <w:t>у</w:t>
      </w:r>
      <w:r w:rsidRPr="002122D4">
        <w:rPr>
          <w:sz w:val="28"/>
          <w:szCs w:val="28"/>
          <w:lang w:val="uk-UA"/>
        </w:rPr>
        <w:t>, престижність професії, матеріальна зацікавленість</w:t>
      </w:r>
      <w:r w:rsidR="00D66252">
        <w:rPr>
          <w:sz w:val="28"/>
          <w:szCs w:val="28"/>
          <w:lang w:val="uk-UA"/>
        </w:rPr>
        <w:t xml:space="preserve"> у результатах діяльності за фахом</w:t>
      </w:r>
      <w:r w:rsidRPr="002122D4">
        <w:rPr>
          <w:sz w:val="28"/>
          <w:szCs w:val="28"/>
          <w:lang w:val="uk-UA"/>
        </w:rPr>
        <w:t>;</w:t>
      </w:r>
    </w:p>
    <w:p w14:paraId="0D35DF06" w14:textId="759F4161" w:rsidR="00205337" w:rsidRPr="002122D4" w:rsidRDefault="00205337" w:rsidP="00205337">
      <w:pPr>
        <w:widowControl w:val="0"/>
        <w:numPr>
          <w:ilvl w:val="0"/>
          <w:numId w:val="6"/>
        </w:numPr>
        <w:shd w:val="clear" w:color="auto" w:fill="FFFFFF"/>
        <w:autoSpaceDE w:val="0"/>
        <w:autoSpaceDN w:val="0"/>
        <w:adjustRightInd w:val="0"/>
        <w:spacing w:line="360" w:lineRule="auto"/>
        <w:ind w:right="34" w:firstLine="709"/>
        <w:jc w:val="both"/>
        <w:rPr>
          <w:sz w:val="28"/>
          <w:szCs w:val="28"/>
          <w:lang w:val="uk-UA"/>
        </w:rPr>
      </w:pPr>
      <w:r w:rsidRPr="002122D4">
        <w:rPr>
          <w:sz w:val="28"/>
          <w:szCs w:val="28"/>
          <w:lang w:val="uk-UA"/>
        </w:rPr>
        <w:t>емоційний</w:t>
      </w:r>
      <w:r w:rsidR="00D66252">
        <w:rPr>
          <w:sz w:val="28"/>
          <w:szCs w:val="28"/>
          <w:lang w:val="uk-UA"/>
        </w:rPr>
        <w:t xml:space="preserve"> блок</w:t>
      </w:r>
      <w:r w:rsidRPr="002122D4">
        <w:rPr>
          <w:sz w:val="28"/>
          <w:szCs w:val="28"/>
          <w:lang w:val="uk-UA"/>
        </w:rPr>
        <w:t xml:space="preserve">: </w:t>
      </w:r>
      <w:r w:rsidR="00D66252">
        <w:rPr>
          <w:sz w:val="28"/>
          <w:szCs w:val="28"/>
          <w:lang w:val="uk-UA"/>
        </w:rPr>
        <w:t>позитивне</w:t>
      </w:r>
      <w:r w:rsidRPr="002122D4">
        <w:rPr>
          <w:sz w:val="28"/>
          <w:szCs w:val="28"/>
          <w:lang w:val="uk-UA"/>
        </w:rPr>
        <w:t xml:space="preserve"> ставлення до професійної майстерності</w:t>
      </w:r>
      <w:r w:rsidR="00D66252">
        <w:rPr>
          <w:sz w:val="28"/>
          <w:szCs w:val="28"/>
          <w:lang w:val="uk-UA"/>
        </w:rPr>
        <w:t>,</w:t>
      </w:r>
      <w:r w:rsidR="00D66252" w:rsidRPr="00D66252">
        <w:rPr>
          <w:sz w:val="28"/>
          <w:szCs w:val="28"/>
          <w:lang w:val="uk-UA"/>
        </w:rPr>
        <w:t xml:space="preserve"> </w:t>
      </w:r>
      <w:r w:rsidR="00D66252" w:rsidRPr="002122D4">
        <w:rPr>
          <w:sz w:val="28"/>
          <w:szCs w:val="28"/>
          <w:lang w:val="uk-UA"/>
        </w:rPr>
        <w:t xml:space="preserve">гордість за </w:t>
      </w:r>
      <w:r w:rsidR="00D66252">
        <w:rPr>
          <w:sz w:val="28"/>
          <w:szCs w:val="28"/>
          <w:lang w:val="uk-UA"/>
        </w:rPr>
        <w:t>спеціальність</w:t>
      </w:r>
      <w:r w:rsidRPr="002122D4">
        <w:rPr>
          <w:sz w:val="28"/>
          <w:szCs w:val="28"/>
          <w:lang w:val="uk-UA"/>
        </w:rPr>
        <w:t>;</w:t>
      </w:r>
    </w:p>
    <w:p w14:paraId="66B9B109" w14:textId="065ADB48" w:rsidR="00205337" w:rsidRPr="002122D4" w:rsidRDefault="00205337" w:rsidP="00205337">
      <w:pPr>
        <w:widowControl w:val="0"/>
        <w:numPr>
          <w:ilvl w:val="0"/>
          <w:numId w:val="6"/>
        </w:numPr>
        <w:shd w:val="clear" w:color="auto" w:fill="FFFFFF"/>
        <w:autoSpaceDE w:val="0"/>
        <w:autoSpaceDN w:val="0"/>
        <w:adjustRightInd w:val="0"/>
        <w:spacing w:line="360" w:lineRule="auto"/>
        <w:ind w:right="34" w:firstLine="709"/>
        <w:jc w:val="both"/>
        <w:rPr>
          <w:sz w:val="28"/>
          <w:szCs w:val="28"/>
          <w:lang w:val="uk-UA"/>
        </w:rPr>
      </w:pPr>
      <w:r w:rsidRPr="002122D4">
        <w:rPr>
          <w:sz w:val="28"/>
          <w:szCs w:val="28"/>
          <w:lang w:val="uk-UA"/>
        </w:rPr>
        <w:t>вольовий</w:t>
      </w:r>
      <w:r w:rsidR="00CB3EC9">
        <w:rPr>
          <w:sz w:val="28"/>
          <w:szCs w:val="28"/>
          <w:lang w:val="uk-UA"/>
        </w:rPr>
        <w:t xml:space="preserve"> блок</w:t>
      </w:r>
      <w:r w:rsidRPr="002122D4">
        <w:rPr>
          <w:sz w:val="28"/>
          <w:szCs w:val="28"/>
          <w:lang w:val="uk-UA"/>
        </w:rPr>
        <w:t xml:space="preserve">: уміння </w:t>
      </w:r>
      <w:r w:rsidR="00CB3EC9" w:rsidRPr="002122D4">
        <w:rPr>
          <w:sz w:val="28"/>
          <w:szCs w:val="28"/>
          <w:lang w:val="uk-UA"/>
        </w:rPr>
        <w:t xml:space="preserve">подолати труднощі на шляху досягнення мети </w:t>
      </w:r>
      <w:r w:rsidR="00CB3EC9">
        <w:rPr>
          <w:sz w:val="28"/>
          <w:szCs w:val="28"/>
          <w:lang w:val="uk-UA"/>
        </w:rPr>
        <w:t xml:space="preserve">в результаті </w:t>
      </w:r>
      <w:r w:rsidRPr="002122D4">
        <w:rPr>
          <w:sz w:val="28"/>
          <w:szCs w:val="28"/>
          <w:lang w:val="uk-UA"/>
        </w:rPr>
        <w:t>мобіліз</w:t>
      </w:r>
      <w:r w:rsidR="00CB3EC9">
        <w:rPr>
          <w:sz w:val="28"/>
          <w:szCs w:val="28"/>
          <w:lang w:val="uk-UA"/>
        </w:rPr>
        <w:t>ації</w:t>
      </w:r>
      <w:r w:rsidRPr="002122D4">
        <w:rPr>
          <w:sz w:val="28"/>
          <w:szCs w:val="28"/>
          <w:lang w:val="uk-UA"/>
        </w:rPr>
        <w:t xml:space="preserve"> свої</w:t>
      </w:r>
      <w:r w:rsidR="00CB3EC9">
        <w:rPr>
          <w:sz w:val="28"/>
          <w:szCs w:val="28"/>
          <w:lang w:val="uk-UA"/>
        </w:rPr>
        <w:t>х</w:t>
      </w:r>
      <w:r w:rsidRPr="002122D4">
        <w:rPr>
          <w:sz w:val="28"/>
          <w:szCs w:val="28"/>
          <w:lang w:val="uk-UA"/>
        </w:rPr>
        <w:t xml:space="preserve"> сил.</w:t>
      </w:r>
    </w:p>
    <w:p w14:paraId="7CC98786" w14:textId="259D5956" w:rsidR="00205337" w:rsidRPr="002122D4" w:rsidRDefault="00CB3EC9" w:rsidP="00205337">
      <w:pPr>
        <w:shd w:val="clear" w:color="auto" w:fill="FFFFFF"/>
        <w:spacing w:line="360" w:lineRule="auto"/>
        <w:ind w:right="34" w:firstLine="709"/>
        <w:jc w:val="both"/>
        <w:rPr>
          <w:sz w:val="28"/>
          <w:szCs w:val="28"/>
          <w:lang w:val="uk-UA"/>
        </w:rPr>
      </w:pPr>
      <w:r>
        <w:rPr>
          <w:sz w:val="28"/>
          <w:szCs w:val="28"/>
          <w:lang w:val="uk-UA"/>
        </w:rPr>
        <w:t>Г</w:t>
      </w:r>
      <w:r w:rsidRPr="002122D4">
        <w:rPr>
          <w:sz w:val="28"/>
          <w:szCs w:val="28"/>
          <w:lang w:val="uk-UA"/>
        </w:rPr>
        <w:t xml:space="preserve">отовність до професійної діяльності </w:t>
      </w:r>
      <w:r>
        <w:rPr>
          <w:sz w:val="28"/>
          <w:szCs w:val="28"/>
          <w:lang w:val="uk-UA"/>
        </w:rPr>
        <w:t>н</w:t>
      </w:r>
      <w:r w:rsidR="00205337" w:rsidRPr="002122D4">
        <w:rPr>
          <w:sz w:val="28"/>
          <w:szCs w:val="28"/>
          <w:lang w:val="uk-UA"/>
        </w:rPr>
        <w:t xml:space="preserve">а другому рівні </w:t>
      </w:r>
      <w:r>
        <w:rPr>
          <w:sz w:val="28"/>
          <w:szCs w:val="28"/>
          <w:lang w:val="uk-UA"/>
        </w:rPr>
        <w:t>тракту</w:t>
      </w:r>
      <w:r w:rsidR="00205337" w:rsidRPr="002122D4">
        <w:rPr>
          <w:sz w:val="28"/>
          <w:szCs w:val="28"/>
          <w:lang w:val="uk-UA"/>
        </w:rPr>
        <w:t xml:space="preserve">ється як </w:t>
      </w:r>
      <w:r w:rsidRPr="002122D4">
        <w:rPr>
          <w:sz w:val="28"/>
          <w:szCs w:val="28"/>
          <w:lang w:val="uk-UA"/>
        </w:rPr>
        <w:t xml:space="preserve">підготовленість до професійної діяльності, </w:t>
      </w:r>
      <w:r w:rsidR="00205337" w:rsidRPr="002122D4">
        <w:rPr>
          <w:sz w:val="28"/>
          <w:szCs w:val="28"/>
          <w:lang w:val="uk-UA"/>
        </w:rPr>
        <w:t>здатність, сформованість необхідних для її успішного здійснення якостей (</w:t>
      </w:r>
      <w:r w:rsidRPr="002122D4">
        <w:rPr>
          <w:sz w:val="28"/>
          <w:szCs w:val="28"/>
          <w:lang w:val="uk-UA"/>
        </w:rPr>
        <w:t>особистісних</w:t>
      </w:r>
      <w:r>
        <w:rPr>
          <w:sz w:val="28"/>
          <w:szCs w:val="28"/>
          <w:lang w:val="uk-UA"/>
        </w:rPr>
        <w:t>,</w:t>
      </w:r>
      <w:r w:rsidRPr="002122D4">
        <w:rPr>
          <w:sz w:val="28"/>
          <w:szCs w:val="28"/>
          <w:lang w:val="uk-UA"/>
        </w:rPr>
        <w:t xml:space="preserve"> </w:t>
      </w:r>
      <w:r w:rsidR="00205337" w:rsidRPr="002122D4">
        <w:rPr>
          <w:sz w:val="28"/>
          <w:szCs w:val="28"/>
          <w:lang w:val="uk-UA"/>
        </w:rPr>
        <w:t xml:space="preserve">професійних), </w:t>
      </w:r>
      <w:r w:rsidRPr="002122D4">
        <w:rPr>
          <w:sz w:val="28"/>
          <w:szCs w:val="28"/>
          <w:lang w:val="uk-UA"/>
        </w:rPr>
        <w:t>знань</w:t>
      </w:r>
      <w:r>
        <w:rPr>
          <w:sz w:val="28"/>
          <w:szCs w:val="28"/>
          <w:lang w:val="uk-UA"/>
        </w:rPr>
        <w:t>,</w:t>
      </w:r>
      <w:r w:rsidRPr="002122D4">
        <w:rPr>
          <w:sz w:val="28"/>
          <w:szCs w:val="28"/>
          <w:lang w:val="uk-UA"/>
        </w:rPr>
        <w:t xml:space="preserve"> </w:t>
      </w:r>
      <w:r w:rsidR="00205337" w:rsidRPr="002122D4">
        <w:rPr>
          <w:sz w:val="28"/>
          <w:szCs w:val="28"/>
          <w:lang w:val="uk-UA"/>
        </w:rPr>
        <w:t>умінь, навичок.</w:t>
      </w:r>
    </w:p>
    <w:p w14:paraId="5A61170A" w14:textId="565354D4" w:rsidR="00205337" w:rsidRPr="002122D4" w:rsidRDefault="00CB3EC9" w:rsidP="00205337">
      <w:pPr>
        <w:shd w:val="clear" w:color="auto" w:fill="FFFFFF"/>
        <w:spacing w:line="360" w:lineRule="auto"/>
        <w:ind w:right="34" w:firstLine="709"/>
        <w:jc w:val="both"/>
        <w:rPr>
          <w:sz w:val="28"/>
          <w:szCs w:val="28"/>
          <w:lang w:val="uk-UA"/>
        </w:rPr>
      </w:pPr>
      <w:r>
        <w:rPr>
          <w:sz w:val="28"/>
          <w:szCs w:val="28"/>
          <w:lang w:val="uk-UA"/>
        </w:rPr>
        <w:t>У власному</w:t>
      </w:r>
      <w:r w:rsidR="00205337" w:rsidRPr="002122D4">
        <w:rPr>
          <w:sz w:val="28"/>
          <w:szCs w:val="28"/>
          <w:lang w:val="uk-UA"/>
        </w:rPr>
        <w:t xml:space="preserve"> </w:t>
      </w:r>
      <w:r>
        <w:rPr>
          <w:sz w:val="28"/>
          <w:szCs w:val="28"/>
          <w:lang w:val="uk-UA"/>
        </w:rPr>
        <w:t>тлумаче</w:t>
      </w:r>
      <w:r w:rsidR="00205337" w:rsidRPr="002122D4">
        <w:rPr>
          <w:sz w:val="28"/>
          <w:szCs w:val="28"/>
          <w:lang w:val="uk-UA"/>
        </w:rPr>
        <w:t>нн</w:t>
      </w:r>
      <w:r>
        <w:rPr>
          <w:sz w:val="28"/>
          <w:szCs w:val="28"/>
          <w:lang w:val="uk-UA"/>
        </w:rPr>
        <w:t>і</w:t>
      </w:r>
      <w:r w:rsidR="00205337" w:rsidRPr="002122D4">
        <w:rPr>
          <w:sz w:val="28"/>
          <w:szCs w:val="28"/>
          <w:lang w:val="uk-UA"/>
        </w:rPr>
        <w:t xml:space="preserve"> поняття «готовність до </w:t>
      </w:r>
      <w:proofErr w:type="spellStart"/>
      <w:r w:rsidR="00205337" w:rsidRPr="002122D4">
        <w:rPr>
          <w:sz w:val="28"/>
          <w:szCs w:val="28"/>
          <w:lang w:val="uk-UA"/>
        </w:rPr>
        <w:t>управлінсько</w:t>
      </w:r>
      <w:proofErr w:type="spellEnd"/>
      <w:r w:rsidR="00205337" w:rsidRPr="002122D4">
        <w:rPr>
          <w:sz w:val="28"/>
          <w:szCs w:val="28"/>
          <w:lang w:val="uk-UA"/>
        </w:rPr>
        <w:t xml:space="preserve">-педагогічної діяльності» ми </w:t>
      </w:r>
      <w:r>
        <w:rPr>
          <w:sz w:val="28"/>
          <w:szCs w:val="28"/>
          <w:lang w:val="uk-UA"/>
        </w:rPr>
        <w:t>спира</w:t>
      </w:r>
      <w:r w:rsidR="00205337" w:rsidRPr="002122D4">
        <w:rPr>
          <w:sz w:val="28"/>
          <w:szCs w:val="28"/>
          <w:lang w:val="uk-UA"/>
        </w:rPr>
        <w:t>ємо</w:t>
      </w:r>
      <w:r>
        <w:rPr>
          <w:sz w:val="28"/>
          <w:szCs w:val="28"/>
          <w:lang w:val="uk-UA"/>
        </w:rPr>
        <w:t>ся на вихідні</w:t>
      </w:r>
      <w:r w:rsidR="00205337" w:rsidRPr="002122D4">
        <w:rPr>
          <w:sz w:val="28"/>
          <w:szCs w:val="28"/>
          <w:lang w:val="uk-UA"/>
        </w:rPr>
        <w:t xml:space="preserve"> позиці</w:t>
      </w:r>
      <w:r>
        <w:rPr>
          <w:sz w:val="28"/>
          <w:szCs w:val="28"/>
          <w:lang w:val="uk-UA"/>
        </w:rPr>
        <w:t>ї</w:t>
      </w:r>
      <w:r w:rsidR="00205337" w:rsidRPr="002122D4">
        <w:rPr>
          <w:sz w:val="28"/>
          <w:szCs w:val="28"/>
          <w:lang w:val="uk-UA"/>
        </w:rPr>
        <w:t xml:space="preserve"> особистісно-орієнтованого підходу</w:t>
      </w:r>
      <w:r>
        <w:rPr>
          <w:sz w:val="28"/>
          <w:szCs w:val="28"/>
          <w:lang w:val="uk-UA"/>
        </w:rPr>
        <w:t>. Відповідно до них зазначена готовність є</w:t>
      </w:r>
      <w:r w:rsidR="00205337" w:rsidRPr="002122D4">
        <w:rPr>
          <w:sz w:val="28"/>
          <w:szCs w:val="28"/>
          <w:lang w:val="uk-UA"/>
        </w:rPr>
        <w:t xml:space="preserve"> складн</w:t>
      </w:r>
      <w:r>
        <w:rPr>
          <w:sz w:val="28"/>
          <w:szCs w:val="28"/>
          <w:lang w:val="uk-UA"/>
        </w:rPr>
        <w:t>им</w:t>
      </w:r>
      <w:r w:rsidR="00205337" w:rsidRPr="002122D4">
        <w:rPr>
          <w:sz w:val="28"/>
          <w:szCs w:val="28"/>
          <w:lang w:val="uk-UA"/>
        </w:rPr>
        <w:t xml:space="preserve"> соціально-психологічн</w:t>
      </w:r>
      <w:r>
        <w:rPr>
          <w:sz w:val="28"/>
          <w:szCs w:val="28"/>
          <w:lang w:val="uk-UA"/>
        </w:rPr>
        <w:t>им</w:t>
      </w:r>
      <w:r w:rsidR="00205337" w:rsidRPr="002122D4">
        <w:rPr>
          <w:sz w:val="28"/>
          <w:szCs w:val="28"/>
          <w:lang w:val="uk-UA"/>
        </w:rPr>
        <w:t xml:space="preserve"> утворення</w:t>
      </w:r>
      <w:r>
        <w:rPr>
          <w:sz w:val="28"/>
          <w:szCs w:val="28"/>
          <w:lang w:val="uk-UA"/>
        </w:rPr>
        <w:t>м</w:t>
      </w:r>
      <w:r w:rsidR="00205337" w:rsidRPr="002122D4">
        <w:rPr>
          <w:sz w:val="28"/>
          <w:szCs w:val="28"/>
          <w:lang w:val="uk-UA"/>
        </w:rPr>
        <w:t xml:space="preserve">, що </w:t>
      </w:r>
      <w:r>
        <w:rPr>
          <w:sz w:val="28"/>
          <w:szCs w:val="28"/>
          <w:lang w:val="uk-UA"/>
        </w:rPr>
        <w:t>охоплює</w:t>
      </w:r>
      <w:r w:rsidR="00205337" w:rsidRPr="002122D4">
        <w:rPr>
          <w:sz w:val="28"/>
          <w:szCs w:val="28"/>
          <w:lang w:val="uk-UA"/>
        </w:rPr>
        <w:t xml:space="preserve"> комплекс </w:t>
      </w:r>
      <w:proofErr w:type="spellStart"/>
      <w:r w:rsidRPr="002122D4">
        <w:rPr>
          <w:sz w:val="28"/>
          <w:szCs w:val="28"/>
          <w:lang w:val="uk-UA"/>
        </w:rPr>
        <w:t>професійно</w:t>
      </w:r>
      <w:proofErr w:type="spellEnd"/>
      <w:r w:rsidRPr="002122D4">
        <w:rPr>
          <w:sz w:val="28"/>
          <w:szCs w:val="28"/>
          <w:lang w:val="uk-UA"/>
        </w:rPr>
        <w:t>-</w:t>
      </w:r>
      <w:r w:rsidRPr="002122D4">
        <w:rPr>
          <w:sz w:val="28"/>
          <w:szCs w:val="28"/>
          <w:lang w:val="uk-UA"/>
        </w:rPr>
        <w:lastRenderedPageBreak/>
        <w:t xml:space="preserve">педагогічних знань і вмінь, навичок і досвіду роботи </w:t>
      </w:r>
      <w:r>
        <w:rPr>
          <w:sz w:val="28"/>
          <w:szCs w:val="28"/>
          <w:lang w:val="uk-UA"/>
        </w:rPr>
        <w:t xml:space="preserve">та </w:t>
      </w:r>
      <w:r w:rsidR="00205337" w:rsidRPr="002122D4">
        <w:rPr>
          <w:sz w:val="28"/>
          <w:szCs w:val="28"/>
          <w:lang w:val="uk-UA"/>
        </w:rPr>
        <w:t xml:space="preserve">мотиваційно-оцінних якостей особистості, необхідних для здійснення успішної </w:t>
      </w:r>
      <w:proofErr w:type="spellStart"/>
      <w:r w:rsidR="00205337" w:rsidRPr="002122D4">
        <w:rPr>
          <w:sz w:val="28"/>
          <w:szCs w:val="28"/>
          <w:lang w:val="uk-UA"/>
        </w:rPr>
        <w:t>освітньо</w:t>
      </w:r>
      <w:proofErr w:type="spellEnd"/>
      <w:r w:rsidR="00205337" w:rsidRPr="002122D4">
        <w:rPr>
          <w:sz w:val="28"/>
          <w:szCs w:val="28"/>
          <w:lang w:val="uk-UA"/>
        </w:rPr>
        <w:t xml:space="preserve">-керівної діяльності майбутніх керівників </w:t>
      </w:r>
      <w:proofErr w:type="spellStart"/>
      <w:r w:rsidR="00205337" w:rsidRPr="002122D4">
        <w:rPr>
          <w:sz w:val="28"/>
          <w:szCs w:val="28"/>
          <w:lang w:val="uk-UA"/>
        </w:rPr>
        <w:t>мовного</w:t>
      </w:r>
      <w:proofErr w:type="spellEnd"/>
      <w:r w:rsidR="00205337" w:rsidRPr="002122D4">
        <w:rPr>
          <w:sz w:val="28"/>
          <w:szCs w:val="28"/>
          <w:lang w:val="uk-UA"/>
        </w:rPr>
        <w:t xml:space="preserve"> табору.</w:t>
      </w:r>
    </w:p>
    <w:p w14:paraId="59BDC21C" w14:textId="04694DC0" w:rsidR="00205337" w:rsidRPr="002122D4" w:rsidRDefault="00CB3EC9" w:rsidP="00205337">
      <w:pPr>
        <w:shd w:val="clear" w:color="auto" w:fill="FFFFFF"/>
        <w:spacing w:line="360" w:lineRule="auto"/>
        <w:ind w:right="34" w:firstLine="709"/>
        <w:jc w:val="both"/>
        <w:textAlignment w:val="baseline"/>
        <w:rPr>
          <w:sz w:val="28"/>
          <w:szCs w:val="28"/>
          <w:lang w:val="uk-UA"/>
        </w:rPr>
      </w:pPr>
      <w:r>
        <w:rPr>
          <w:sz w:val="28"/>
          <w:szCs w:val="28"/>
          <w:lang w:val="uk-UA"/>
        </w:rPr>
        <w:t xml:space="preserve">Студіювання </w:t>
      </w:r>
      <w:r w:rsidR="00205337" w:rsidRPr="002122D4">
        <w:rPr>
          <w:sz w:val="28"/>
          <w:szCs w:val="28"/>
          <w:lang w:val="uk-UA"/>
        </w:rPr>
        <w:t xml:space="preserve">досліджень </w:t>
      </w:r>
      <w:r>
        <w:rPr>
          <w:sz w:val="28"/>
          <w:szCs w:val="28"/>
          <w:lang w:val="uk-UA"/>
        </w:rPr>
        <w:t xml:space="preserve">феномену </w:t>
      </w:r>
      <w:r w:rsidR="00205337" w:rsidRPr="002122D4">
        <w:rPr>
          <w:sz w:val="28"/>
          <w:szCs w:val="28"/>
          <w:lang w:val="uk-UA"/>
        </w:rPr>
        <w:t xml:space="preserve">готовності, пов’язаних з іноземною мовою, </w:t>
      </w:r>
      <w:r>
        <w:rPr>
          <w:sz w:val="28"/>
          <w:szCs w:val="28"/>
          <w:lang w:val="uk-UA"/>
        </w:rPr>
        <w:t xml:space="preserve">дає можливість </w:t>
      </w:r>
      <w:r w:rsidR="00205337" w:rsidRPr="002122D4">
        <w:rPr>
          <w:sz w:val="28"/>
          <w:szCs w:val="28"/>
          <w:lang w:val="uk-UA"/>
        </w:rPr>
        <w:t>виділити праці І. </w:t>
      </w:r>
      <w:proofErr w:type="spellStart"/>
      <w:r w:rsidR="00205337" w:rsidRPr="002122D4">
        <w:rPr>
          <w:sz w:val="28"/>
          <w:szCs w:val="28"/>
          <w:lang w:val="uk-UA"/>
        </w:rPr>
        <w:t>Костікової</w:t>
      </w:r>
      <w:proofErr w:type="spellEnd"/>
      <w:r w:rsidR="00205337" w:rsidRPr="002122D4">
        <w:rPr>
          <w:sz w:val="28"/>
          <w:szCs w:val="28"/>
          <w:lang w:val="uk-UA"/>
        </w:rPr>
        <w:t>, Ю. Білецької [</w:t>
      </w:r>
      <w:r w:rsidR="00205337">
        <w:rPr>
          <w:sz w:val="28"/>
          <w:szCs w:val="28"/>
          <w:lang w:val="uk-UA"/>
        </w:rPr>
        <w:t>40</w:t>
      </w:r>
      <w:r w:rsidR="00205337" w:rsidRPr="002122D4">
        <w:rPr>
          <w:sz w:val="28"/>
          <w:szCs w:val="28"/>
          <w:lang w:val="uk-UA"/>
        </w:rPr>
        <w:t>]</w:t>
      </w:r>
      <w:r>
        <w:rPr>
          <w:sz w:val="28"/>
          <w:szCs w:val="28"/>
          <w:lang w:val="uk-UA"/>
        </w:rPr>
        <w:t>. Дослідниці</w:t>
      </w:r>
      <w:r w:rsidR="00205337" w:rsidRPr="002122D4">
        <w:rPr>
          <w:sz w:val="28"/>
          <w:szCs w:val="28"/>
          <w:lang w:val="uk-UA"/>
        </w:rPr>
        <w:t xml:space="preserve"> включають до поняття готовності до самоосвіти та самостійного вивчення іноземної мови </w:t>
      </w:r>
      <w:proofErr w:type="spellStart"/>
      <w:r w:rsidR="00205337" w:rsidRPr="002122D4">
        <w:rPr>
          <w:sz w:val="28"/>
          <w:szCs w:val="28"/>
          <w:lang w:val="uk-UA"/>
        </w:rPr>
        <w:t>такі</w:t>
      </w:r>
      <w:r>
        <w:rPr>
          <w:sz w:val="28"/>
          <w:szCs w:val="28"/>
          <w:lang w:val="uk-UA"/>
        </w:rPr>
        <w:t>складові</w:t>
      </w:r>
      <w:proofErr w:type="spellEnd"/>
      <w:r w:rsidR="00205337" w:rsidRPr="002122D4">
        <w:rPr>
          <w:sz w:val="28"/>
          <w:szCs w:val="28"/>
          <w:lang w:val="uk-UA"/>
        </w:rPr>
        <w:t>: глибокі та міцні загальноосвітні знання (фундамент самостійної пізнавальної діяльності), мотиви</w:t>
      </w:r>
      <w:r>
        <w:rPr>
          <w:sz w:val="28"/>
          <w:szCs w:val="28"/>
          <w:lang w:val="uk-UA"/>
        </w:rPr>
        <w:t xml:space="preserve"> </w:t>
      </w:r>
      <w:proofErr w:type="spellStart"/>
      <w:r>
        <w:rPr>
          <w:sz w:val="28"/>
          <w:szCs w:val="28"/>
          <w:lang w:val="uk-UA"/>
        </w:rPr>
        <w:t>преферативного</w:t>
      </w:r>
      <w:proofErr w:type="spellEnd"/>
      <w:r>
        <w:rPr>
          <w:sz w:val="28"/>
          <w:szCs w:val="28"/>
          <w:lang w:val="uk-UA"/>
        </w:rPr>
        <w:t xml:space="preserve"> домінування</w:t>
      </w:r>
      <w:r w:rsidR="00205337" w:rsidRPr="002122D4">
        <w:rPr>
          <w:sz w:val="28"/>
          <w:szCs w:val="28"/>
          <w:lang w:val="uk-UA"/>
        </w:rPr>
        <w:t xml:space="preserve">, стійкі пізнавальні </w:t>
      </w:r>
      <w:r w:rsidRPr="002122D4">
        <w:rPr>
          <w:sz w:val="28"/>
          <w:szCs w:val="28"/>
          <w:lang w:val="uk-UA"/>
        </w:rPr>
        <w:t>установки</w:t>
      </w:r>
      <w:r>
        <w:rPr>
          <w:sz w:val="28"/>
          <w:szCs w:val="28"/>
          <w:lang w:val="uk-UA"/>
        </w:rPr>
        <w:t xml:space="preserve"> та </w:t>
      </w:r>
      <w:r w:rsidR="00205337" w:rsidRPr="002122D4">
        <w:rPr>
          <w:sz w:val="28"/>
          <w:szCs w:val="28"/>
          <w:lang w:val="uk-UA"/>
        </w:rPr>
        <w:t xml:space="preserve">інтереси, усвідомлення особистісної значущості постійного поповнення знань; навички самостійного оволодіння знаннями та вміннями під час </w:t>
      </w:r>
      <w:r w:rsidR="00AA6ACF">
        <w:rPr>
          <w:sz w:val="28"/>
          <w:szCs w:val="28"/>
          <w:lang w:val="uk-UA"/>
        </w:rPr>
        <w:t>ви</w:t>
      </w:r>
      <w:r w:rsidR="00205337" w:rsidRPr="002122D4">
        <w:rPr>
          <w:sz w:val="28"/>
          <w:szCs w:val="28"/>
          <w:lang w:val="uk-UA"/>
        </w:rPr>
        <w:t>корис</w:t>
      </w:r>
      <w:r w:rsidR="00AA6ACF">
        <w:rPr>
          <w:sz w:val="28"/>
          <w:szCs w:val="28"/>
          <w:lang w:val="uk-UA"/>
        </w:rPr>
        <w:t>т</w:t>
      </w:r>
      <w:r w:rsidR="00205337" w:rsidRPr="002122D4">
        <w:rPr>
          <w:sz w:val="28"/>
          <w:szCs w:val="28"/>
          <w:lang w:val="uk-UA"/>
        </w:rPr>
        <w:t>ання різни</w:t>
      </w:r>
      <w:r w:rsidR="00AA6ACF">
        <w:rPr>
          <w:sz w:val="28"/>
          <w:szCs w:val="28"/>
          <w:lang w:val="uk-UA"/>
        </w:rPr>
        <w:t>х</w:t>
      </w:r>
      <w:r w:rsidR="00205337" w:rsidRPr="002122D4">
        <w:rPr>
          <w:sz w:val="28"/>
          <w:szCs w:val="28"/>
          <w:lang w:val="uk-UA"/>
        </w:rPr>
        <w:t xml:space="preserve"> джерелами</w:t>
      </w:r>
      <w:r w:rsidR="00AA6ACF">
        <w:rPr>
          <w:sz w:val="28"/>
          <w:szCs w:val="28"/>
          <w:lang w:val="uk-UA"/>
        </w:rPr>
        <w:t xml:space="preserve"> професійного саморозвитку та самовдосконалення</w:t>
      </w:r>
      <w:r w:rsidR="00205337" w:rsidRPr="002122D4">
        <w:rPr>
          <w:sz w:val="28"/>
          <w:szCs w:val="28"/>
          <w:lang w:val="uk-UA"/>
        </w:rPr>
        <w:t xml:space="preserve"> різних формах </w:t>
      </w:r>
      <w:proofErr w:type="spellStart"/>
      <w:r w:rsidR="00AA6ACF">
        <w:rPr>
          <w:sz w:val="28"/>
          <w:szCs w:val="28"/>
          <w:lang w:val="uk-UA"/>
        </w:rPr>
        <w:t>іншомовномовленнєвої</w:t>
      </w:r>
      <w:proofErr w:type="spellEnd"/>
      <w:r w:rsidR="00AA6ACF">
        <w:rPr>
          <w:sz w:val="28"/>
          <w:szCs w:val="28"/>
          <w:lang w:val="uk-UA"/>
        </w:rPr>
        <w:t xml:space="preserve"> діяльності </w:t>
      </w:r>
      <w:r w:rsidR="00205337" w:rsidRPr="002122D4">
        <w:rPr>
          <w:sz w:val="28"/>
          <w:szCs w:val="28"/>
          <w:lang w:val="uk-UA"/>
        </w:rPr>
        <w:t xml:space="preserve">(читанні, </w:t>
      </w:r>
      <w:r w:rsidR="00AA6ACF">
        <w:rPr>
          <w:sz w:val="28"/>
          <w:szCs w:val="28"/>
          <w:lang w:val="uk-UA"/>
        </w:rPr>
        <w:t>аудіюва</w:t>
      </w:r>
      <w:r w:rsidR="00205337" w:rsidRPr="002122D4">
        <w:rPr>
          <w:sz w:val="28"/>
          <w:szCs w:val="28"/>
          <w:lang w:val="uk-UA"/>
        </w:rPr>
        <w:t xml:space="preserve">нні, </w:t>
      </w:r>
      <w:r w:rsidR="00AA6ACF">
        <w:rPr>
          <w:sz w:val="28"/>
          <w:szCs w:val="28"/>
          <w:lang w:val="uk-UA"/>
        </w:rPr>
        <w:t>говорі</w:t>
      </w:r>
      <w:r w:rsidR="00205337" w:rsidRPr="002122D4">
        <w:rPr>
          <w:sz w:val="28"/>
          <w:szCs w:val="28"/>
          <w:lang w:val="uk-UA"/>
        </w:rPr>
        <w:t>нні,</w:t>
      </w:r>
      <w:r w:rsidR="00AA6ACF">
        <w:rPr>
          <w:sz w:val="28"/>
          <w:szCs w:val="28"/>
          <w:lang w:val="uk-UA"/>
        </w:rPr>
        <w:t xml:space="preserve"> письмі</w:t>
      </w:r>
      <w:r w:rsidR="00205337" w:rsidRPr="002122D4">
        <w:rPr>
          <w:sz w:val="28"/>
          <w:szCs w:val="28"/>
          <w:lang w:val="uk-UA"/>
        </w:rPr>
        <w:t xml:space="preserve">), сформовані операції розумової діяльності (аналіз, синтез, виділення основного, порівняння, встановлення причинно-наслідкових </w:t>
      </w:r>
      <w:proofErr w:type="spellStart"/>
      <w:r w:rsidR="00205337" w:rsidRPr="002122D4">
        <w:rPr>
          <w:sz w:val="28"/>
          <w:szCs w:val="28"/>
          <w:lang w:val="uk-UA"/>
        </w:rPr>
        <w:t>зв’язків</w:t>
      </w:r>
      <w:proofErr w:type="spellEnd"/>
      <w:r w:rsidR="00205337" w:rsidRPr="002122D4">
        <w:rPr>
          <w:sz w:val="28"/>
          <w:szCs w:val="28"/>
          <w:lang w:val="uk-UA"/>
        </w:rPr>
        <w:t xml:space="preserve">, абстрагування). Виділені компоненти автор уважає внутрішніми умовами готовності до вивчення іноземних мов. </w:t>
      </w:r>
    </w:p>
    <w:p w14:paraId="5FCC8017" w14:textId="51531487" w:rsidR="00205337" w:rsidRPr="002122D4" w:rsidRDefault="00AA6ACF" w:rsidP="00205337">
      <w:pPr>
        <w:shd w:val="clear" w:color="auto" w:fill="FFFFFF"/>
        <w:spacing w:line="360" w:lineRule="auto"/>
        <w:ind w:right="34" w:firstLine="709"/>
        <w:jc w:val="both"/>
        <w:rPr>
          <w:sz w:val="28"/>
          <w:szCs w:val="28"/>
          <w:lang w:val="uk-UA"/>
        </w:rPr>
      </w:pPr>
      <w:r>
        <w:rPr>
          <w:sz w:val="28"/>
          <w:szCs w:val="28"/>
          <w:lang w:val="uk-UA"/>
        </w:rPr>
        <w:t>Все викладене вище дозволяє говорити про те, що</w:t>
      </w:r>
      <w:r w:rsidR="00205337" w:rsidRPr="002122D4">
        <w:rPr>
          <w:sz w:val="28"/>
          <w:szCs w:val="28"/>
          <w:lang w:val="uk-UA"/>
        </w:rPr>
        <w:t xml:space="preserve"> </w:t>
      </w:r>
      <w:r>
        <w:rPr>
          <w:sz w:val="28"/>
          <w:szCs w:val="28"/>
          <w:lang w:val="uk-UA"/>
        </w:rPr>
        <w:t xml:space="preserve">у </w:t>
      </w:r>
      <w:r w:rsidR="00205337" w:rsidRPr="002122D4">
        <w:rPr>
          <w:sz w:val="28"/>
          <w:szCs w:val="28"/>
          <w:lang w:val="uk-UA"/>
        </w:rPr>
        <w:t>підход</w:t>
      </w:r>
      <w:r>
        <w:rPr>
          <w:sz w:val="28"/>
          <w:szCs w:val="28"/>
          <w:lang w:val="uk-UA"/>
        </w:rPr>
        <w:t>ах</w:t>
      </w:r>
      <w:r w:rsidR="00205337" w:rsidRPr="002122D4">
        <w:rPr>
          <w:sz w:val="28"/>
          <w:szCs w:val="28"/>
          <w:lang w:val="uk-UA"/>
        </w:rPr>
        <w:t xml:space="preserve"> до визначення феномену професійної готовності виявляє</w:t>
      </w:r>
      <w:r>
        <w:rPr>
          <w:sz w:val="28"/>
          <w:szCs w:val="28"/>
          <w:lang w:val="uk-UA"/>
        </w:rPr>
        <w:t>ться</w:t>
      </w:r>
      <w:r w:rsidR="00205337" w:rsidRPr="002122D4">
        <w:rPr>
          <w:sz w:val="28"/>
          <w:szCs w:val="28"/>
          <w:lang w:val="uk-UA"/>
        </w:rPr>
        <w:t xml:space="preserve"> </w:t>
      </w:r>
      <w:r>
        <w:rPr>
          <w:sz w:val="28"/>
          <w:szCs w:val="28"/>
          <w:lang w:val="uk-UA"/>
        </w:rPr>
        <w:t xml:space="preserve">певна </w:t>
      </w:r>
      <w:r w:rsidR="00205337" w:rsidRPr="002122D4">
        <w:rPr>
          <w:sz w:val="28"/>
          <w:szCs w:val="28"/>
          <w:lang w:val="uk-UA"/>
        </w:rPr>
        <w:t xml:space="preserve">спільність, яка виражається в тому, що всі дослідники розглядають її як </w:t>
      </w:r>
      <w:r w:rsidRPr="002122D4">
        <w:rPr>
          <w:sz w:val="28"/>
          <w:szCs w:val="28"/>
          <w:lang w:val="uk-UA"/>
        </w:rPr>
        <w:t>динамічне явище; систему, яку детермінують внутрішні та зовнішні фактори і яка має свою структуру</w:t>
      </w:r>
      <w:r>
        <w:rPr>
          <w:sz w:val="28"/>
          <w:szCs w:val="28"/>
          <w:lang w:val="uk-UA"/>
        </w:rPr>
        <w:t>;</w:t>
      </w:r>
      <w:r w:rsidRPr="002122D4">
        <w:rPr>
          <w:sz w:val="28"/>
          <w:szCs w:val="28"/>
          <w:lang w:val="uk-UA"/>
        </w:rPr>
        <w:t xml:space="preserve"> </w:t>
      </w:r>
      <w:r w:rsidR="00205337" w:rsidRPr="002122D4">
        <w:rPr>
          <w:sz w:val="28"/>
          <w:szCs w:val="28"/>
          <w:lang w:val="uk-UA"/>
        </w:rPr>
        <w:t>складне цілісне утворення;.</w:t>
      </w:r>
    </w:p>
    <w:p w14:paraId="435ADCFB" w14:textId="53903AB1" w:rsidR="00205337" w:rsidRPr="002122D4" w:rsidRDefault="00AA6ACF" w:rsidP="00205337">
      <w:pPr>
        <w:shd w:val="clear" w:color="auto" w:fill="FFFFFF"/>
        <w:spacing w:line="360" w:lineRule="auto"/>
        <w:ind w:right="34" w:firstLine="709"/>
        <w:jc w:val="both"/>
        <w:rPr>
          <w:sz w:val="28"/>
          <w:szCs w:val="28"/>
          <w:lang w:val="uk-UA"/>
        </w:rPr>
      </w:pPr>
      <w:r>
        <w:rPr>
          <w:sz w:val="28"/>
          <w:szCs w:val="28"/>
          <w:lang w:val="uk-UA"/>
        </w:rPr>
        <w:t>Щодо к</w:t>
      </w:r>
      <w:r w:rsidR="00205337" w:rsidRPr="002122D4">
        <w:rPr>
          <w:sz w:val="28"/>
          <w:szCs w:val="28"/>
          <w:lang w:val="uk-UA"/>
        </w:rPr>
        <w:t>омпонент</w:t>
      </w:r>
      <w:r>
        <w:rPr>
          <w:sz w:val="28"/>
          <w:szCs w:val="28"/>
          <w:lang w:val="uk-UA"/>
        </w:rPr>
        <w:t>ного складу</w:t>
      </w:r>
      <w:r w:rsidR="00205337" w:rsidRPr="002122D4">
        <w:rPr>
          <w:sz w:val="28"/>
          <w:szCs w:val="28"/>
          <w:lang w:val="uk-UA"/>
        </w:rPr>
        <w:t xml:space="preserve"> готовності до професійної діяльності</w:t>
      </w:r>
      <w:r>
        <w:rPr>
          <w:sz w:val="28"/>
          <w:szCs w:val="28"/>
          <w:lang w:val="uk-UA"/>
        </w:rPr>
        <w:t>, то в її структурі</w:t>
      </w:r>
      <w:r w:rsidR="00205337" w:rsidRPr="002122D4">
        <w:rPr>
          <w:sz w:val="28"/>
          <w:szCs w:val="28"/>
          <w:lang w:val="uk-UA"/>
        </w:rPr>
        <w:t xml:space="preserve"> дослідники виділяють</w:t>
      </w:r>
      <w:r w:rsidR="00C3196D">
        <w:rPr>
          <w:sz w:val="28"/>
          <w:szCs w:val="28"/>
          <w:lang w:val="uk-UA"/>
        </w:rPr>
        <w:t xml:space="preserve"> такі елементи</w:t>
      </w:r>
      <w:r w:rsidR="00205337" w:rsidRPr="002122D4">
        <w:rPr>
          <w:sz w:val="28"/>
          <w:szCs w:val="28"/>
          <w:lang w:val="uk-UA"/>
        </w:rPr>
        <w:t xml:space="preserve">: </w:t>
      </w:r>
      <w:r w:rsidR="00C3196D" w:rsidRPr="002122D4">
        <w:rPr>
          <w:sz w:val="28"/>
          <w:szCs w:val="28"/>
          <w:lang w:val="uk-UA"/>
        </w:rPr>
        <w:t>мотивацію професійної діяльності</w:t>
      </w:r>
      <w:r w:rsidR="00C3196D">
        <w:rPr>
          <w:sz w:val="28"/>
          <w:szCs w:val="28"/>
          <w:lang w:val="uk-UA"/>
        </w:rPr>
        <w:t>,</w:t>
      </w:r>
      <w:r w:rsidR="00C3196D" w:rsidRPr="002122D4">
        <w:rPr>
          <w:sz w:val="28"/>
          <w:szCs w:val="28"/>
          <w:lang w:val="uk-UA"/>
        </w:rPr>
        <w:t xml:space="preserve"> </w:t>
      </w:r>
      <w:r w:rsidR="00205337" w:rsidRPr="002122D4">
        <w:rPr>
          <w:sz w:val="28"/>
          <w:szCs w:val="28"/>
          <w:lang w:val="uk-UA"/>
        </w:rPr>
        <w:t>емоційно-вольовий, пізнавальний і процесуальний, професійну спрямованість.</w:t>
      </w:r>
    </w:p>
    <w:p w14:paraId="0FDC4EDF" w14:textId="52518F3E" w:rsidR="00205337" w:rsidRPr="002122D4" w:rsidRDefault="00205337" w:rsidP="00205337">
      <w:pPr>
        <w:shd w:val="clear" w:color="auto" w:fill="FFFFFF"/>
        <w:spacing w:line="360" w:lineRule="auto"/>
        <w:ind w:right="34" w:firstLine="709"/>
        <w:jc w:val="both"/>
        <w:rPr>
          <w:sz w:val="28"/>
          <w:szCs w:val="28"/>
          <w:lang w:val="uk-UA"/>
        </w:rPr>
      </w:pPr>
      <w:r w:rsidRPr="002122D4">
        <w:rPr>
          <w:sz w:val="28"/>
          <w:szCs w:val="28"/>
          <w:lang w:val="uk-UA"/>
        </w:rPr>
        <w:t>Аналіз</w:t>
      </w:r>
      <w:r w:rsidR="00C3196D">
        <w:rPr>
          <w:sz w:val="28"/>
          <w:szCs w:val="28"/>
          <w:lang w:val="uk-UA"/>
        </w:rPr>
        <w:t xml:space="preserve"> науково-педагогічної</w:t>
      </w:r>
      <w:r w:rsidRPr="002122D4">
        <w:rPr>
          <w:sz w:val="28"/>
          <w:szCs w:val="28"/>
          <w:lang w:val="uk-UA"/>
        </w:rPr>
        <w:t xml:space="preserve"> літератури</w:t>
      </w:r>
      <w:r w:rsidR="00C3196D">
        <w:rPr>
          <w:sz w:val="28"/>
          <w:szCs w:val="28"/>
          <w:lang w:val="uk-UA"/>
        </w:rPr>
        <w:t>, присвяченій проблемі формування</w:t>
      </w:r>
      <w:r w:rsidRPr="002122D4">
        <w:rPr>
          <w:sz w:val="28"/>
          <w:szCs w:val="28"/>
          <w:lang w:val="uk-UA"/>
        </w:rPr>
        <w:t xml:space="preserve"> професійної готовності показав, що </w:t>
      </w:r>
      <w:r w:rsidR="00C3196D">
        <w:rPr>
          <w:sz w:val="28"/>
          <w:szCs w:val="28"/>
          <w:lang w:val="uk-UA"/>
        </w:rPr>
        <w:t xml:space="preserve">її </w:t>
      </w:r>
      <w:r w:rsidRPr="002122D4">
        <w:rPr>
          <w:sz w:val="28"/>
          <w:szCs w:val="28"/>
          <w:lang w:val="uk-UA"/>
        </w:rPr>
        <w:t>загальними компонентами є</w:t>
      </w:r>
      <w:r w:rsidR="00C3196D">
        <w:rPr>
          <w:sz w:val="28"/>
          <w:szCs w:val="28"/>
          <w:lang w:val="uk-UA"/>
        </w:rPr>
        <w:t xml:space="preserve"> такі</w:t>
      </w:r>
      <w:r w:rsidRPr="002122D4">
        <w:rPr>
          <w:sz w:val="28"/>
          <w:szCs w:val="28"/>
          <w:lang w:val="uk-UA"/>
        </w:rPr>
        <w:t xml:space="preserve">: </w:t>
      </w:r>
      <w:r w:rsidRPr="001E21A0">
        <w:rPr>
          <w:sz w:val="28"/>
          <w:szCs w:val="28"/>
          <w:lang w:val="uk-UA"/>
        </w:rPr>
        <w:t>1) теоретичні та методичні знання; 2) професійні вміння; 3) психологічні якості особистості (властивості особистості, мотивація тощо).</w:t>
      </w:r>
    </w:p>
    <w:p w14:paraId="11CA71A5" w14:textId="03D0ABED" w:rsidR="00205337" w:rsidRPr="002122D4" w:rsidRDefault="00205337" w:rsidP="00C3196D">
      <w:pPr>
        <w:shd w:val="clear" w:color="auto" w:fill="FFFFFF"/>
        <w:tabs>
          <w:tab w:val="left" w:pos="2410"/>
        </w:tabs>
        <w:spacing w:line="360" w:lineRule="auto"/>
        <w:ind w:right="34" w:firstLine="709"/>
        <w:jc w:val="both"/>
        <w:rPr>
          <w:sz w:val="28"/>
          <w:szCs w:val="28"/>
          <w:lang w:val="uk-UA"/>
        </w:rPr>
      </w:pPr>
      <w:r w:rsidRPr="002122D4">
        <w:rPr>
          <w:sz w:val="28"/>
          <w:szCs w:val="28"/>
          <w:lang w:val="uk-UA"/>
        </w:rPr>
        <w:lastRenderedPageBreak/>
        <w:t xml:space="preserve">Отже, аналіз </w:t>
      </w:r>
      <w:r w:rsidR="00C3196D">
        <w:rPr>
          <w:sz w:val="28"/>
          <w:szCs w:val="28"/>
          <w:lang w:val="uk-UA"/>
        </w:rPr>
        <w:t xml:space="preserve">науково-методичної та </w:t>
      </w:r>
      <w:r w:rsidRPr="002122D4">
        <w:rPr>
          <w:sz w:val="28"/>
          <w:szCs w:val="28"/>
          <w:lang w:val="uk-UA"/>
        </w:rPr>
        <w:t>психолого-педагогічної літератури з тем</w:t>
      </w:r>
      <w:r w:rsidR="00C3196D">
        <w:rPr>
          <w:sz w:val="28"/>
          <w:szCs w:val="28"/>
          <w:lang w:val="uk-UA"/>
        </w:rPr>
        <w:t>атики</w:t>
      </w:r>
      <w:r w:rsidRPr="002122D4">
        <w:rPr>
          <w:sz w:val="28"/>
          <w:szCs w:val="28"/>
          <w:lang w:val="uk-UA"/>
        </w:rPr>
        <w:t xml:space="preserve"> дослідження </w:t>
      </w:r>
      <w:r w:rsidR="00C3196D">
        <w:rPr>
          <w:sz w:val="28"/>
          <w:szCs w:val="28"/>
          <w:lang w:val="uk-UA"/>
        </w:rPr>
        <w:t>да</w:t>
      </w:r>
      <w:r w:rsidRPr="002122D4">
        <w:rPr>
          <w:sz w:val="28"/>
          <w:szCs w:val="28"/>
          <w:lang w:val="uk-UA"/>
        </w:rPr>
        <w:t>є</w:t>
      </w:r>
      <w:r w:rsidR="00C3196D">
        <w:rPr>
          <w:sz w:val="28"/>
          <w:szCs w:val="28"/>
          <w:lang w:val="uk-UA"/>
        </w:rPr>
        <w:t xml:space="preserve"> підстави</w:t>
      </w:r>
      <w:r w:rsidRPr="002122D4">
        <w:rPr>
          <w:sz w:val="28"/>
          <w:szCs w:val="28"/>
          <w:lang w:val="uk-UA"/>
        </w:rPr>
        <w:t xml:space="preserve"> зробити висновок, що </w:t>
      </w:r>
      <w:r w:rsidR="00C3196D">
        <w:rPr>
          <w:sz w:val="28"/>
          <w:szCs w:val="28"/>
          <w:lang w:val="uk-UA"/>
        </w:rPr>
        <w:t xml:space="preserve">питання формування </w:t>
      </w:r>
      <w:r w:rsidRPr="002122D4">
        <w:rPr>
          <w:sz w:val="28"/>
          <w:szCs w:val="28"/>
          <w:lang w:val="uk-UA"/>
        </w:rPr>
        <w:t xml:space="preserve"> готовності до діяльності науково розроблен</w:t>
      </w:r>
      <w:r w:rsidR="00C3196D">
        <w:rPr>
          <w:sz w:val="28"/>
          <w:szCs w:val="28"/>
          <w:lang w:val="uk-UA"/>
        </w:rPr>
        <w:t>і.</w:t>
      </w:r>
      <w:r w:rsidRPr="002122D4">
        <w:rPr>
          <w:sz w:val="28"/>
          <w:szCs w:val="28"/>
          <w:lang w:val="uk-UA"/>
        </w:rPr>
        <w:t xml:space="preserve"> </w:t>
      </w:r>
      <w:r w:rsidR="00C3196D">
        <w:rPr>
          <w:sz w:val="28"/>
          <w:szCs w:val="28"/>
          <w:lang w:val="uk-UA"/>
        </w:rPr>
        <w:t>Також</w:t>
      </w:r>
      <w:r w:rsidRPr="002122D4">
        <w:rPr>
          <w:sz w:val="28"/>
          <w:szCs w:val="28"/>
          <w:lang w:val="uk-UA"/>
        </w:rPr>
        <w:t xml:space="preserve">, існують різні підходи до </w:t>
      </w:r>
      <w:r w:rsidR="00C3196D">
        <w:rPr>
          <w:sz w:val="28"/>
          <w:szCs w:val="28"/>
          <w:lang w:val="uk-UA"/>
        </w:rPr>
        <w:t>тлумаче</w:t>
      </w:r>
      <w:r w:rsidRPr="002122D4">
        <w:rPr>
          <w:sz w:val="28"/>
          <w:szCs w:val="28"/>
          <w:lang w:val="uk-UA"/>
        </w:rPr>
        <w:t>ння</w:t>
      </w:r>
      <w:r w:rsidR="00C3196D">
        <w:rPr>
          <w:sz w:val="28"/>
          <w:szCs w:val="28"/>
          <w:lang w:val="uk-UA"/>
        </w:rPr>
        <w:t xml:space="preserve"> та розуміння</w:t>
      </w:r>
      <w:r w:rsidRPr="002122D4">
        <w:rPr>
          <w:sz w:val="28"/>
          <w:szCs w:val="28"/>
          <w:lang w:val="uk-UA"/>
        </w:rPr>
        <w:t xml:space="preserve"> як самого </w:t>
      </w:r>
      <w:r w:rsidR="00C3196D">
        <w:rPr>
          <w:sz w:val="28"/>
          <w:szCs w:val="28"/>
          <w:lang w:val="uk-UA"/>
        </w:rPr>
        <w:t xml:space="preserve">феномену </w:t>
      </w:r>
      <w:r w:rsidRPr="002122D4">
        <w:rPr>
          <w:sz w:val="28"/>
          <w:szCs w:val="28"/>
          <w:lang w:val="uk-UA"/>
        </w:rPr>
        <w:t xml:space="preserve">«готовність», так і важливого для нашої роботи поняття «готовність до професійної діяльності». </w:t>
      </w:r>
    </w:p>
    <w:p w14:paraId="1E767600" w14:textId="42263ED8" w:rsidR="00205337" w:rsidRPr="002122D4" w:rsidRDefault="000F69C2" w:rsidP="00205337">
      <w:pPr>
        <w:tabs>
          <w:tab w:val="left" w:pos="567"/>
          <w:tab w:val="left" w:pos="1134"/>
        </w:tabs>
        <w:spacing w:line="360" w:lineRule="auto"/>
        <w:ind w:right="56" w:firstLine="709"/>
        <w:jc w:val="both"/>
        <w:rPr>
          <w:sz w:val="28"/>
          <w:szCs w:val="28"/>
          <w:lang w:val="uk-UA"/>
        </w:rPr>
      </w:pPr>
      <w:r>
        <w:rPr>
          <w:sz w:val="28"/>
          <w:szCs w:val="28"/>
          <w:lang w:val="uk-UA"/>
        </w:rPr>
        <w:t>Ч</w:t>
      </w:r>
      <w:r w:rsidRPr="002122D4">
        <w:rPr>
          <w:sz w:val="28"/>
          <w:szCs w:val="28"/>
          <w:lang w:val="uk-UA"/>
        </w:rPr>
        <w:t xml:space="preserve">исленні дисертаційні дослідження останніх років свідчать </w:t>
      </w:r>
      <w:r>
        <w:rPr>
          <w:sz w:val="28"/>
          <w:szCs w:val="28"/>
          <w:lang w:val="uk-UA"/>
        </w:rPr>
        <w:t>п</w:t>
      </w:r>
      <w:r w:rsidR="00205337" w:rsidRPr="002122D4">
        <w:rPr>
          <w:sz w:val="28"/>
          <w:szCs w:val="28"/>
          <w:lang w:val="uk-UA"/>
        </w:rPr>
        <w:t>ро актуальність проблеми формування професійної готовності</w:t>
      </w:r>
      <w:r>
        <w:rPr>
          <w:sz w:val="28"/>
          <w:szCs w:val="28"/>
          <w:lang w:val="uk-UA"/>
        </w:rPr>
        <w:t xml:space="preserve">. В них дослідники наукового процесу </w:t>
      </w:r>
      <w:r w:rsidR="00205337" w:rsidRPr="002122D4">
        <w:rPr>
          <w:sz w:val="28"/>
          <w:szCs w:val="28"/>
          <w:lang w:val="uk-UA"/>
        </w:rPr>
        <w:t>розглядають шляхи</w:t>
      </w:r>
      <w:r w:rsidR="00205337" w:rsidRPr="002122D4">
        <w:rPr>
          <w:b/>
          <w:bCs/>
          <w:sz w:val="28"/>
          <w:szCs w:val="28"/>
          <w:lang w:val="uk-UA"/>
        </w:rPr>
        <w:t xml:space="preserve"> </w:t>
      </w:r>
      <w:r w:rsidR="00205337" w:rsidRPr="002122D4">
        <w:rPr>
          <w:sz w:val="28"/>
          <w:szCs w:val="28"/>
          <w:lang w:val="uk-UA"/>
        </w:rPr>
        <w:t xml:space="preserve">формування професійної готовності </w:t>
      </w:r>
      <w:r>
        <w:rPr>
          <w:sz w:val="28"/>
          <w:szCs w:val="28"/>
          <w:lang w:val="uk-UA"/>
        </w:rPr>
        <w:t>майбутніх словесник</w:t>
      </w:r>
      <w:r w:rsidR="00205337" w:rsidRPr="002122D4">
        <w:rPr>
          <w:sz w:val="28"/>
          <w:szCs w:val="28"/>
          <w:lang w:val="uk-UA"/>
        </w:rPr>
        <w:t>ів до викладання світової літератури (Л. Мірошниченко [5</w:t>
      </w:r>
      <w:r w:rsidR="00205337">
        <w:rPr>
          <w:sz w:val="28"/>
          <w:szCs w:val="28"/>
          <w:lang w:val="uk-UA"/>
        </w:rPr>
        <w:t>8</w:t>
      </w:r>
      <w:r w:rsidR="00205337" w:rsidRPr="002122D4">
        <w:rPr>
          <w:sz w:val="28"/>
          <w:szCs w:val="28"/>
          <w:lang w:val="uk-UA"/>
        </w:rPr>
        <w:t xml:space="preserve">]), </w:t>
      </w:r>
      <w:r>
        <w:rPr>
          <w:sz w:val="28"/>
          <w:szCs w:val="28"/>
          <w:lang w:val="uk-UA"/>
        </w:rPr>
        <w:t xml:space="preserve">особливості </w:t>
      </w:r>
      <w:r w:rsidR="00205337" w:rsidRPr="002122D4">
        <w:rPr>
          <w:sz w:val="28"/>
          <w:szCs w:val="28"/>
          <w:lang w:val="uk-UA"/>
        </w:rPr>
        <w:t>формування готовності студентів вищих педагогічних закладів до іншомовного спілкування (Л. </w:t>
      </w:r>
      <w:proofErr w:type="spellStart"/>
      <w:r w:rsidR="00205337" w:rsidRPr="002122D4">
        <w:rPr>
          <w:sz w:val="28"/>
          <w:szCs w:val="28"/>
          <w:lang w:val="uk-UA"/>
        </w:rPr>
        <w:t>Гапоненко</w:t>
      </w:r>
      <w:proofErr w:type="spellEnd"/>
      <w:r w:rsidR="00205337" w:rsidRPr="002122D4">
        <w:rPr>
          <w:sz w:val="28"/>
          <w:szCs w:val="28"/>
          <w:lang w:val="uk-UA"/>
        </w:rPr>
        <w:t xml:space="preserve"> [12]), формування готовності майбутніх учителів початкових класів до навчання іноземних мов (О. </w:t>
      </w:r>
      <w:proofErr w:type="spellStart"/>
      <w:r w:rsidR="00205337" w:rsidRPr="002122D4">
        <w:rPr>
          <w:sz w:val="28"/>
          <w:szCs w:val="28"/>
          <w:lang w:val="uk-UA"/>
        </w:rPr>
        <w:t>Скоробагата</w:t>
      </w:r>
      <w:proofErr w:type="spellEnd"/>
      <w:r w:rsidR="00205337" w:rsidRPr="002122D4">
        <w:rPr>
          <w:sz w:val="28"/>
          <w:szCs w:val="28"/>
          <w:lang w:val="uk-UA"/>
        </w:rPr>
        <w:t xml:space="preserve"> [</w:t>
      </w:r>
      <w:r w:rsidR="00205337">
        <w:rPr>
          <w:sz w:val="28"/>
          <w:szCs w:val="28"/>
          <w:lang w:val="uk-UA"/>
        </w:rPr>
        <w:t>82</w:t>
      </w:r>
      <w:r w:rsidR="00205337" w:rsidRPr="002122D4">
        <w:rPr>
          <w:sz w:val="28"/>
          <w:szCs w:val="28"/>
          <w:lang w:val="uk-UA"/>
        </w:rPr>
        <w:t>]), формування</w:t>
      </w:r>
      <w:r w:rsidR="00205337" w:rsidRPr="002122D4">
        <w:rPr>
          <w:spacing w:val="-6"/>
          <w:sz w:val="28"/>
          <w:szCs w:val="28"/>
          <w:lang w:val="uk-UA"/>
        </w:rPr>
        <w:t xml:space="preserve"> готовності майбутніх </w:t>
      </w:r>
      <w:r>
        <w:rPr>
          <w:spacing w:val="-6"/>
          <w:sz w:val="28"/>
          <w:szCs w:val="28"/>
          <w:lang w:val="uk-UA"/>
        </w:rPr>
        <w:t xml:space="preserve">філологів </w:t>
      </w:r>
      <w:r w:rsidR="00205337" w:rsidRPr="002122D4">
        <w:rPr>
          <w:spacing w:val="-6"/>
          <w:sz w:val="28"/>
          <w:szCs w:val="28"/>
          <w:lang w:val="uk-UA"/>
        </w:rPr>
        <w:t xml:space="preserve">до диференційованого навчання молодших підлітків (С. Чиж </w:t>
      </w:r>
      <w:r w:rsidR="00205337" w:rsidRPr="002122D4">
        <w:rPr>
          <w:sz w:val="28"/>
          <w:szCs w:val="28"/>
          <w:lang w:val="uk-UA"/>
        </w:rPr>
        <w:t>[9</w:t>
      </w:r>
      <w:r w:rsidR="00205337">
        <w:rPr>
          <w:sz w:val="28"/>
          <w:szCs w:val="28"/>
          <w:lang w:val="uk-UA"/>
        </w:rPr>
        <w:t>7</w:t>
      </w:r>
      <w:r w:rsidR="00205337" w:rsidRPr="002122D4">
        <w:rPr>
          <w:sz w:val="28"/>
          <w:szCs w:val="28"/>
          <w:lang w:val="uk-UA"/>
        </w:rPr>
        <w:t>]), педагогічні умови формування готовності майбутнього вчителя початкових класів до особистісно орієнтованого навчання молодших школярів (Ю. Шаповал [9</w:t>
      </w:r>
      <w:r w:rsidR="00205337">
        <w:rPr>
          <w:sz w:val="28"/>
          <w:szCs w:val="28"/>
          <w:lang w:val="uk-UA"/>
        </w:rPr>
        <w:t>8</w:t>
      </w:r>
      <w:r w:rsidR="00205337" w:rsidRPr="002122D4">
        <w:rPr>
          <w:sz w:val="28"/>
          <w:szCs w:val="28"/>
          <w:lang w:val="uk-UA"/>
        </w:rPr>
        <w:t>]).</w:t>
      </w:r>
    </w:p>
    <w:p w14:paraId="4199942C" w14:textId="77777777" w:rsidR="00205337" w:rsidRPr="00626127" w:rsidRDefault="00205337" w:rsidP="00205337">
      <w:pPr>
        <w:spacing w:line="360" w:lineRule="auto"/>
        <w:ind w:right="56" w:firstLine="709"/>
        <w:jc w:val="both"/>
        <w:rPr>
          <w:sz w:val="28"/>
          <w:szCs w:val="28"/>
          <w:lang w:val="uk-UA"/>
        </w:rPr>
      </w:pPr>
      <w:r w:rsidRPr="00626127">
        <w:rPr>
          <w:sz w:val="28"/>
          <w:szCs w:val="28"/>
          <w:lang w:val="uk-UA"/>
        </w:rPr>
        <w:t xml:space="preserve">Натомість готовність майбутніх керівників </w:t>
      </w:r>
      <w:proofErr w:type="spellStart"/>
      <w:r w:rsidRPr="00626127">
        <w:rPr>
          <w:sz w:val="28"/>
          <w:szCs w:val="28"/>
          <w:lang w:val="uk-UA"/>
        </w:rPr>
        <w:t>мовних</w:t>
      </w:r>
      <w:proofErr w:type="spellEnd"/>
      <w:r w:rsidRPr="00626127">
        <w:rPr>
          <w:sz w:val="28"/>
          <w:szCs w:val="28"/>
          <w:lang w:val="uk-UA"/>
        </w:rPr>
        <w:t xml:space="preserve"> таборів до професійної діяльності, </w:t>
      </w:r>
      <w:proofErr w:type="spellStart"/>
      <w:r w:rsidRPr="00626127">
        <w:rPr>
          <w:sz w:val="28"/>
          <w:szCs w:val="28"/>
          <w:lang w:val="uk-UA"/>
        </w:rPr>
        <w:t>виокреслена</w:t>
      </w:r>
      <w:proofErr w:type="spellEnd"/>
      <w:r w:rsidRPr="00626127">
        <w:rPr>
          <w:sz w:val="28"/>
          <w:szCs w:val="28"/>
          <w:lang w:val="uk-UA"/>
        </w:rPr>
        <w:t xml:space="preserve"> з урахуванням вимог сучасних процесів глобалізації та інтеграції в освіті, ще не виступала предметом наукового пошуку.</w:t>
      </w:r>
    </w:p>
    <w:p w14:paraId="3BD64256" w14:textId="6A8EE1E8" w:rsidR="00205337" w:rsidRPr="00626127" w:rsidRDefault="00205337" w:rsidP="00205337">
      <w:pPr>
        <w:spacing w:line="360" w:lineRule="auto"/>
        <w:ind w:firstLine="360"/>
        <w:jc w:val="both"/>
        <w:rPr>
          <w:sz w:val="28"/>
          <w:szCs w:val="28"/>
          <w:lang w:val="uk-UA"/>
        </w:rPr>
      </w:pPr>
      <w:r w:rsidRPr="00626127">
        <w:rPr>
          <w:sz w:val="28"/>
          <w:szCs w:val="28"/>
          <w:lang w:val="uk-UA"/>
        </w:rPr>
        <w:t xml:space="preserve">Спираючись на </w:t>
      </w:r>
      <w:r w:rsidR="000F69C2">
        <w:rPr>
          <w:sz w:val="28"/>
          <w:szCs w:val="28"/>
          <w:lang w:val="uk-UA"/>
        </w:rPr>
        <w:t xml:space="preserve">наукові пошуки </w:t>
      </w:r>
      <w:r w:rsidRPr="00626127">
        <w:rPr>
          <w:sz w:val="28"/>
          <w:szCs w:val="28"/>
          <w:lang w:val="uk-UA"/>
        </w:rPr>
        <w:t>В. Мельник,</w:t>
      </w:r>
      <w:r w:rsidR="000F69C2">
        <w:rPr>
          <w:sz w:val="28"/>
          <w:szCs w:val="28"/>
          <w:lang w:val="uk-UA"/>
        </w:rPr>
        <w:t xml:space="preserve"> </w:t>
      </w:r>
      <w:r w:rsidRPr="00626127">
        <w:rPr>
          <w:sz w:val="28"/>
          <w:szCs w:val="28"/>
          <w:lang w:val="uk-UA"/>
        </w:rPr>
        <w:t>до сучасних керівників З</w:t>
      </w:r>
      <w:r>
        <w:rPr>
          <w:sz w:val="28"/>
          <w:szCs w:val="28"/>
          <w:lang w:val="uk-UA"/>
        </w:rPr>
        <w:t>СО</w:t>
      </w:r>
      <w:r w:rsidRPr="00626127">
        <w:rPr>
          <w:sz w:val="28"/>
          <w:szCs w:val="28"/>
          <w:lang w:val="uk-UA"/>
        </w:rPr>
        <w:t xml:space="preserve"> висуваються якісно нові вимоги, рівні відповідальності та специфічні функції </w:t>
      </w:r>
      <w:r w:rsidRPr="00626127">
        <w:rPr>
          <w:rFonts w:eastAsia="Arial Unicode MS"/>
          <w:sz w:val="28"/>
          <w:szCs w:val="28"/>
          <w:lang w:val="uk-UA"/>
        </w:rPr>
        <w:t>[</w:t>
      </w:r>
      <w:r>
        <w:rPr>
          <w:rFonts w:eastAsia="Arial Unicode MS"/>
          <w:sz w:val="28"/>
          <w:szCs w:val="28"/>
          <w:lang w:val="uk-UA"/>
        </w:rPr>
        <w:t>57</w:t>
      </w:r>
      <w:r w:rsidRPr="00626127">
        <w:rPr>
          <w:rFonts w:eastAsia="Arial Unicode MS"/>
          <w:sz w:val="28"/>
          <w:szCs w:val="28"/>
          <w:lang w:val="uk-UA"/>
        </w:rPr>
        <w:t>]</w:t>
      </w:r>
      <w:r w:rsidRPr="00626127">
        <w:rPr>
          <w:sz w:val="28"/>
          <w:szCs w:val="28"/>
          <w:lang w:val="uk-UA"/>
        </w:rPr>
        <w:t>:</w:t>
      </w:r>
    </w:p>
    <w:p w14:paraId="25BBBBBB" w14:textId="4800F2F7" w:rsidR="00205337" w:rsidRPr="001E21A0" w:rsidRDefault="00205337"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керівники є першими особами на найвищому рівні управління навчальним закладом, тому відповідають за ефективність роботи всіх його ланок;</w:t>
      </w:r>
    </w:p>
    <w:p w14:paraId="6775C0F9" w14:textId="2B790918" w:rsidR="000F69C2" w:rsidRPr="001E21A0" w:rsidRDefault="000F69C2"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lastRenderedPageBreak/>
        <w:t>відмова керівників у ринкових умовах від традиційних підходів до прийняття управлінського рішення та перехід на засади освітнього менеджменту</w:t>
      </w:r>
    </w:p>
    <w:p w14:paraId="2E1DAA49" w14:textId="2C46D361" w:rsidR="00205337" w:rsidRPr="001E21A0" w:rsidRDefault="000F69C2"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 xml:space="preserve">управлінці-освітяни </w:t>
      </w:r>
      <w:r w:rsidR="00205337" w:rsidRPr="001E21A0">
        <w:rPr>
          <w:rFonts w:ascii="Times New Roman" w:hAnsi="Times New Roman"/>
          <w:sz w:val="28"/>
          <w:szCs w:val="28"/>
          <w:lang w:val="uk-UA"/>
        </w:rPr>
        <w:t xml:space="preserve">повинні виступати генераторами (носіями) ідей у сфері своїх посадових обов’язків </w:t>
      </w:r>
      <w:r w:rsidRPr="001E21A0">
        <w:rPr>
          <w:rFonts w:ascii="Times New Roman" w:hAnsi="Times New Roman"/>
          <w:sz w:val="28"/>
          <w:szCs w:val="28"/>
          <w:lang w:val="uk-UA"/>
        </w:rPr>
        <w:t xml:space="preserve">відповідно до </w:t>
      </w:r>
      <w:r w:rsidR="00205337" w:rsidRPr="001E21A0">
        <w:rPr>
          <w:rFonts w:ascii="Times New Roman" w:hAnsi="Times New Roman"/>
          <w:sz w:val="28"/>
          <w:szCs w:val="28"/>
          <w:lang w:val="uk-UA"/>
        </w:rPr>
        <w:t xml:space="preserve">сучасних вимог та у </w:t>
      </w:r>
      <w:r w:rsidRPr="001E21A0">
        <w:rPr>
          <w:rFonts w:ascii="Times New Roman" w:hAnsi="Times New Roman"/>
          <w:sz w:val="28"/>
          <w:szCs w:val="28"/>
          <w:lang w:val="uk-UA"/>
        </w:rPr>
        <w:t xml:space="preserve">згідно </w:t>
      </w:r>
      <w:r w:rsidR="00205337" w:rsidRPr="001E21A0">
        <w:rPr>
          <w:rFonts w:ascii="Times New Roman" w:hAnsi="Times New Roman"/>
          <w:sz w:val="28"/>
          <w:szCs w:val="28"/>
          <w:lang w:val="uk-UA"/>
        </w:rPr>
        <w:t xml:space="preserve">з нормативно-інструктивними документами щодо </w:t>
      </w:r>
      <w:r w:rsidRPr="001E21A0">
        <w:rPr>
          <w:rFonts w:ascii="Times New Roman" w:hAnsi="Times New Roman"/>
          <w:sz w:val="28"/>
          <w:szCs w:val="28"/>
          <w:lang w:val="uk-UA"/>
        </w:rPr>
        <w:t xml:space="preserve">модернізації та </w:t>
      </w:r>
      <w:r w:rsidR="00205337" w:rsidRPr="001E21A0">
        <w:rPr>
          <w:rFonts w:ascii="Times New Roman" w:hAnsi="Times New Roman"/>
          <w:sz w:val="28"/>
          <w:szCs w:val="28"/>
          <w:lang w:val="uk-UA"/>
        </w:rPr>
        <w:t>реформування системи освіти;</w:t>
      </w:r>
    </w:p>
    <w:p w14:paraId="431A7295" w14:textId="77777777" w:rsidR="00205337" w:rsidRPr="001E21A0" w:rsidRDefault="00205337"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управління наступністю загальноосвітньої школи та забезпечення розвитку, ефективності, оптимальності, неперервності та цілісності освітнього процесу;</w:t>
      </w:r>
    </w:p>
    <w:p w14:paraId="68AAA394" w14:textId="6D7A1A59" w:rsidR="00205337" w:rsidRPr="001E21A0" w:rsidRDefault="00205337"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врахування специфіки управлінської діяльності керівника</w:t>
      </w:r>
      <w:r w:rsidR="000F69C2" w:rsidRPr="001E21A0">
        <w:rPr>
          <w:rFonts w:ascii="Times New Roman" w:hAnsi="Times New Roman"/>
          <w:sz w:val="28"/>
          <w:szCs w:val="28"/>
          <w:lang w:val="uk-UA"/>
        </w:rPr>
        <w:t>-освітянина</w:t>
      </w:r>
      <w:r w:rsidRPr="001E21A0">
        <w:rPr>
          <w:rFonts w:ascii="Times New Roman" w:hAnsi="Times New Roman"/>
          <w:sz w:val="28"/>
          <w:szCs w:val="28"/>
          <w:lang w:val="uk-UA"/>
        </w:rPr>
        <w:t xml:space="preserve"> і його заступників у ході реалізації функцій управління навчальним закладом;</w:t>
      </w:r>
    </w:p>
    <w:p w14:paraId="0051B8CE" w14:textId="0CDBD401" w:rsidR="000F69C2" w:rsidRPr="001E21A0" w:rsidRDefault="000F69C2"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зміщення акцентів управлінської діяльності керівників в умовах конкурентного середовища на вдосконалення особистої діяльності та самоорганізації педагогів, учнів, громадськості;</w:t>
      </w:r>
    </w:p>
    <w:p w14:paraId="755262B8" w14:textId="5F400C5B" w:rsidR="00205337" w:rsidRPr="001E21A0" w:rsidRDefault="000F69C2"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 xml:space="preserve">перехід діяльності керівників-освітян на засади освітнього менеджменту, що передбачає </w:t>
      </w:r>
      <w:r w:rsidR="00205337" w:rsidRPr="001E21A0">
        <w:rPr>
          <w:rFonts w:ascii="Times New Roman" w:hAnsi="Times New Roman"/>
          <w:sz w:val="28"/>
          <w:szCs w:val="28"/>
          <w:lang w:val="uk-UA"/>
        </w:rPr>
        <w:t>відмов</w:t>
      </w:r>
      <w:r w:rsidRPr="001E21A0">
        <w:rPr>
          <w:rFonts w:ascii="Times New Roman" w:hAnsi="Times New Roman"/>
          <w:sz w:val="28"/>
          <w:szCs w:val="28"/>
          <w:lang w:val="uk-UA"/>
        </w:rPr>
        <w:t>у</w:t>
      </w:r>
      <w:r w:rsidR="00205337" w:rsidRPr="001E21A0">
        <w:rPr>
          <w:rFonts w:ascii="Times New Roman" w:hAnsi="Times New Roman"/>
          <w:sz w:val="28"/>
          <w:szCs w:val="28"/>
          <w:lang w:val="uk-UA"/>
        </w:rPr>
        <w:t xml:space="preserve"> </w:t>
      </w:r>
      <w:r w:rsidRPr="001E21A0">
        <w:rPr>
          <w:rFonts w:ascii="Times New Roman" w:hAnsi="Times New Roman"/>
          <w:sz w:val="28"/>
          <w:szCs w:val="28"/>
          <w:lang w:val="uk-UA"/>
        </w:rPr>
        <w:t>в сучасних</w:t>
      </w:r>
      <w:r w:rsidR="00205337" w:rsidRPr="001E21A0">
        <w:rPr>
          <w:rFonts w:ascii="Times New Roman" w:hAnsi="Times New Roman"/>
          <w:sz w:val="28"/>
          <w:szCs w:val="28"/>
          <w:lang w:val="uk-UA"/>
        </w:rPr>
        <w:t xml:space="preserve"> ринкових умовах від традиційних підходів до прийняття управлінського рішення та;</w:t>
      </w:r>
    </w:p>
    <w:p w14:paraId="08D882E0" w14:textId="30697651" w:rsidR="00205337" w:rsidRPr="00626127" w:rsidRDefault="00205337" w:rsidP="00205337">
      <w:pPr>
        <w:pStyle w:val="a3"/>
        <w:numPr>
          <w:ilvl w:val="0"/>
          <w:numId w:val="8"/>
        </w:numPr>
        <w:autoSpaceDE w:val="0"/>
        <w:autoSpaceDN w:val="0"/>
        <w:adjustRightInd w:val="0"/>
        <w:spacing w:after="0"/>
        <w:ind w:left="0" w:firstLine="720"/>
        <w:rPr>
          <w:rFonts w:ascii="Times New Roman" w:hAnsi="Times New Roman"/>
          <w:sz w:val="28"/>
          <w:szCs w:val="28"/>
          <w:lang w:val="uk-UA"/>
        </w:rPr>
      </w:pPr>
      <w:r w:rsidRPr="001E21A0">
        <w:rPr>
          <w:rFonts w:ascii="Times New Roman" w:hAnsi="Times New Roman"/>
          <w:sz w:val="28"/>
          <w:szCs w:val="28"/>
          <w:lang w:val="uk-UA"/>
        </w:rPr>
        <w:t xml:space="preserve">здатність керівника </w:t>
      </w:r>
      <w:r w:rsidR="006E1226" w:rsidRPr="001E21A0">
        <w:rPr>
          <w:rFonts w:ascii="Times New Roman" w:hAnsi="Times New Roman"/>
          <w:sz w:val="28"/>
          <w:szCs w:val="28"/>
          <w:lang w:val="uk-UA"/>
        </w:rPr>
        <w:t>виявля</w:t>
      </w:r>
      <w:r w:rsidRPr="001E21A0">
        <w:rPr>
          <w:rFonts w:ascii="Times New Roman" w:hAnsi="Times New Roman"/>
          <w:sz w:val="28"/>
          <w:szCs w:val="28"/>
          <w:lang w:val="uk-UA"/>
        </w:rPr>
        <w:t xml:space="preserve">ти проблему і </w:t>
      </w:r>
      <w:proofErr w:type="spellStart"/>
      <w:r w:rsidR="000F69C2" w:rsidRPr="001E21A0">
        <w:rPr>
          <w:rFonts w:ascii="Times New Roman" w:hAnsi="Times New Roman"/>
          <w:sz w:val="28"/>
          <w:szCs w:val="28"/>
          <w:lang w:val="uk-UA"/>
        </w:rPr>
        <w:t>зʼясовувати</w:t>
      </w:r>
      <w:proofErr w:type="spellEnd"/>
      <w:r w:rsidR="000F69C2" w:rsidRPr="001E21A0">
        <w:rPr>
          <w:rFonts w:ascii="Times New Roman" w:hAnsi="Times New Roman"/>
          <w:sz w:val="28"/>
          <w:szCs w:val="28"/>
          <w:lang w:val="uk-UA"/>
        </w:rPr>
        <w:t xml:space="preserve"> </w:t>
      </w:r>
      <w:r w:rsidRPr="001E21A0">
        <w:rPr>
          <w:rFonts w:ascii="Times New Roman" w:hAnsi="Times New Roman"/>
          <w:sz w:val="28"/>
          <w:szCs w:val="28"/>
          <w:lang w:val="uk-UA"/>
        </w:rPr>
        <w:t>протиріччя, встановлювати причинно-наслідкові зв’язки, забезпечувати інноваційний розвиток педагогічної</w:t>
      </w:r>
      <w:r w:rsidRPr="00626127">
        <w:rPr>
          <w:rFonts w:ascii="Times New Roman" w:hAnsi="Times New Roman"/>
          <w:sz w:val="28"/>
          <w:szCs w:val="28"/>
          <w:lang w:val="uk-UA"/>
        </w:rPr>
        <w:t xml:space="preserve"> системи своєї школи.</w:t>
      </w:r>
    </w:p>
    <w:p w14:paraId="75218E6F" w14:textId="589715BB" w:rsidR="00205337" w:rsidRPr="00626127" w:rsidRDefault="006E1226" w:rsidP="00205337">
      <w:pPr>
        <w:autoSpaceDE w:val="0"/>
        <w:autoSpaceDN w:val="0"/>
        <w:adjustRightInd w:val="0"/>
        <w:spacing w:line="360" w:lineRule="auto"/>
        <w:ind w:firstLine="720"/>
        <w:jc w:val="both"/>
        <w:rPr>
          <w:sz w:val="28"/>
          <w:szCs w:val="28"/>
          <w:lang w:val="uk-UA"/>
        </w:rPr>
      </w:pPr>
      <w:r>
        <w:rPr>
          <w:sz w:val="28"/>
          <w:szCs w:val="28"/>
          <w:lang w:val="uk-UA"/>
        </w:rPr>
        <w:t>Т</w:t>
      </w:r>
      <w:r w:rsidR="00205337" w:rsidRPr="00626127">
        <w:rPr>
          <w:sz w:val="28"/>
          <w:szCs w:val="28"/>
          <w:lang w:val="uk-UA"/>
        </w:rPr>
        <w:t>ак</w:t>
      </w:r>
      <w:r>
        <w:rPr>
          <w:sz w:val="28"/>
          <w:szCs w:val="28"/>
          <w:lang w:val="uk-UA"/>
        </w:rPr>
        <w:t>і</w:t>
      </w:r>
      <w:r w:rsidR="00205337" w:rsidRPr="00626127">
        <w:rPr>
          <w:sz w:val="28"/>
          <w:szCs w:val="28"/>
          <w:lang w:val="uk-UA"/>
        </w:rPr>
        <w:t xml:space="preserve"> вимог</w:t>
      </w:r>
      <w:r>
        <w:rPr>
          <w:sz w:val="28"/>
          <w:szCs w:val="28"/>
          <w:lang w:val="uk-UA"/>
        </w:rPr>
        <w:t>и</w:t>
      </w:r>
      <w:r w:rsidR="00205337" w:rsidRPr="00626127">
        <w:rPr>
          <w:sz w:val="28"/>
          <w:szCs w:val="28"/>
          <w:lang w:val="uk-UA"/>
        </w:rPr>
        <w:t xml:space="preserve"> до управління навчальним закладом </w:t>
      </w:r>
      <w:r>
        <w:rPr>
          <w:sz w:val="28"/>
          <w:szCs w:val="28"/>
          <w:lang w:val="uk-UA"/>
        </w:rPr>
        <w:t xml:space="preserve">вимагають від </w:t>
      </w:r>
      <w:r w:rsidR="00205337" w:rsidRPr="00626127">
        <w:rPr>
          <w:sz w:val="28"/>
          <w:szCs w:val="28"/>
          <w:lang w:val="uk-UA"/>
        </w:rPr>
        <w:t>керівник</w:t>
      </w:r>
      <w:r>
        <w:rPr>
          <w:sz w:val="28"/>
          <w:szCs w:val="28"/>
          <w:lang w:val="uk-UA"/>
        </w:rPr>
        <w:t>а-освітянина</w:t>
      </w:r>
      <w:r w:rsidR="00205337" w:rsidRPr="00626127">
        <w:rPr>
          <w:sz w:val="28"/>
          <w:szCs w:val="28"/>
          <w:lang w:val="uk-UA"/>
        </w:rPr>
        <w:t xml:space="preserve"> чіткого усвідомлення необхідності формування готовності до професійної діяльності </w:t>
      </w:r>
      <w:r w:rsidRPr="00626127">
        <w:rPr>
          <w:sz w:val="28"/>
          <w:szCs w:val="28"/>
          <w:lang w:val="uk-UA"/>
        </w:rPr>
        <w:t>як професіонала у сфері суспільно значущої управлінської діяльності,</w:t>
      </w:r>
      <w:r w:rsidRPr="006E1226">
        <w:rPr>
          <w:sz w:val="28"/>
          <w:szCs w:val="28"/>
          <w:lang w:val="uk-UA"/>
        </w:rPr>
        <w:t xml:space="preserve"> </w:t>
      </w:r>
      <w:r w:rsidRPr="00626127">
        <w:rPr>
          <w:sz w:val="28"/>
          <w:szCs w:val="28"/>
          <w:lang w:val="uk-UA"/>
        </w:rPr>
        <w:t xml:space="preserve">як </w:t>
      </w:r>
      <w:r w:rsidR="00205337" w:rsidRPr="00626127">
        <w:rPr>
          <w:sz w:val="28"/>
          <w:szCs w:val="28"/>
          <w:lang w:val="uk-UA"/>
        </w:rPr>
        <w:t xml:space="preserve">менеджера навчального закладу (від </w:t>
      </w:r>
      <w:proofErr w:type="spellStart"/>
      <w:r w:rsidR="00205337" w:rsidRPr="00626127">
        <w:rPr>
          <w:sz w:val="28"/>
          <w:szCs w:val="28"/>
          <w:lang w:val="uk-UA"/>
        </w:rPr>
        <w:t>англ</w:t>
      </w:r>
      <w:proofErr w:type="spellEnd"/>
      <w:r w:rsidR="00205337" w:rsidRPr="00626127">
        <w:rPr>
          <w:sz w:val="28"/>
          <w:szCs w:val="28"/>
          <w:lang w:val="uk-UA"/>
        </w:rPr>
        <w:t xml:space="preserve">. </w:t>
      </w:r>
      <w:proofErr w:type="spellStart"/>
      <w:r w:rsidR="00205337" w:rsidRPr="00626127">
        <w:rPr>
          <w:sz w:val="28"/>
          <w:szCs w:val="28"/>
          <w:lang w:val="uk-UA"/>
        </w:rPr>
        <w:t>мanagement</w:t>
      </w:r>
      <w:proofErr w:type="spellEnd"/>
      <w:r w:rsidR="00205337" w:rsidRPr="00626127">
        <w:rPr>
          <w:sz w:val="28"/>
          <w:szCs w:val="28"/>
          <w:lang w:val="uk-UA"/>
        </w:rPr>
        <w:t xml:space="preserve"> – управління), як компетентної особистості (від лат. </w:t>
      </w:r>
      <w:proofErr w:type="spellStart"/>
      <w:r w:rsidR="00205337" w:rsidRPr="00626127">
        <w:rPr>
          <w:sz w:val="28"/>
          <w:szCs w:val="28"/>
          <w:lang w:val="uk-UA"/>
        </w:rPr>
        <w:t>сompetentis</w:t>
      </w:r>
      <w:proofErr w:type="spellEnd"/>
      <w:r w:rsidR="00205337" w:rsidRPr="00626127">
        <w:rPr>
          <w:sz w:val="28"/>
          <w:szCs w:val="28"/>
          <w:lang w:val="uk-UA"/>
        </w:rPr>
        <w:t xml:space="preserve"> – відповідний, здатний, повноважний) у справі реалізації цілей і завдань п</w:t>
      </w:r>
      <w:r>
        <w:rPr>
          <w:sz w:val="28"/>
          <w:szCs w:val="28"/>
          <w:lang w:val="uk-UA"/>
        </w:rPr>
        <w:t>рогресивн</w:t>
      </w:r>
      <w:r w:rsidR="00205337" w:rsidRPr="00626127">
        <w:rPr>
          <w:sz w:val="28"/>
          <w:szCs w:val="28"/>
          <w:lang w:val="uk-UA"/>
        </w:rPr>
        <w:t>ого розвитку навчального закладу відповідно до</w:t>
      </w:r>
      <w:r>
        <w:rPr>
          <w:sz w:val="28"/>
          <w:szCs w:val="28"/>
          <w:lang w:val="uk-UA"/>
        </w:rPr>
        <w:t xml:space="preserve"> вимог</w:t>
      </w:r>
      <w:r w:rsidR="00205337" w:rsidRPr="00626127">
        <w:rPr>
          <w:sz w:val="28"/>
          <w:szCs w:val="28"/>
          <w:lang w:val="uk-UA"/>
        </w:rPr>
        <w:t xml:space="preserve"> загальної парадигми освіти. Умови для формування управлінської </w:t>
      </w:r>
      <w:r w:rsidR="00205337" w:rsidRPr="00626127">
        <w:rPr>
          <w:sz w:val="28"/>
          <w:szCs w:val="28"/>
          <w:lang w:val="uk-UA"/>
        </w:rPr>
        <w:lastRenderedPageBreak/>
        <w:t>кваліфікації керівників З</w:t>
      </w:r>
      <w:r>
        <w:rPr>
          <w:sz w:val="28"/>
          <w:szCs w:val="28"/>
          <w:lang w:val="uk-UA"/>
        </w:rPr>
        <w:t>СО</w:t>
      </w:r>
      <w:r w:rsidR="00205337" w:rsidRPr="00626127">
        <w:rPr>
          <w:sz w:val="28"/>
          <w:szCs w:val="28"/>
          <w:lang w:val="uk-UA"/>
        </w:rPr>
        <w:t xml:space="preserve"> забезпечують заклади освіти, які готують спеціалістів за Напрямом підготовки «Менеджмент організацій і адміністрування» зі спеціальності 073 «Менеджмент». Проте відкритим залишається питання їхньої іншомовної підготовки.</w:t>
      </w:r>
    </w:p>
    <w:p w14:paraId="236227F8" w14:textId="402BB785" w:rsidR="00205337" w:rsidRPr="00626127" w:rsidRDefault="00205337" w:rsidP="00205337">
      <w:pPr>
        <w:spacing w:line="360" w:lineRule="auto"/>
        <w:ind w:firstLine="709"/>
        <w:jc w:val="both"/>
        <w:rPr>
          <w:sz w:val="28"/>
          <w:szCs w:val="28"/>
          <w:lang w:val="uk-UA"/>
        </w:rPr>
      </w:pPr>
      <w:r w:rsidRPr="00626127">
        <w:rPr>
          <w:sz w:val="28"/>
          <w:szCs w:val="28"/>
          <w:lang w:val="uk-UA"/>
        </w:rPr>
        <w:t xml:space="preserve">В умовах, коли </w:t>
      </w:r>
      <w:r w:rsidR="006E1226" w:rsidRPr="00626127">
        <w:rPr>
          <w:sz w:val="28"/>
          <w:szCs w:val="28"/>
          <w:lang w:val="uk-UA"/>
        </w:rPr>
        <w:t>міняється</w:t>
      </w:r>
      <w:r w:rsidRPr="00626127">
        <w:rPr>
          <w:sz w:val="28"/>
          <w:szCs w:val="28"/>
          <w:lang w:val="uk-UA"/>
        </w:rPr>
        <w:t xml:space="preserve"> парадигма освіти</w:t>
      </w:r>
      <w:r w:rsidR="006E1226">
        <w:rPr>
          <w:sz w:val="28"/>
          <w:szCs w:val="28"/>
          <w:lang w:val="uk-UA"/>
        </w:rPr>
        <w:t xml:space="preserve"> в результаті</w:t>
      </w:r>
      <w:r w:rsidRPr="00626127">
        <w:rPr>
          <w:sz w:val="28"/>
          <w:szCs w:val="28"/>
          <w:lang w:val="uk-UA"/>
        </w:rPr>
        <w:t xml:space="preserve"> перех</w:t>
      </w:r>
      <w:r w:rsidR="006E1226">
        <w:rPr>
          <w:sz w:val="28"/>
          <w:szCs w:val="28"/>
          <w:lang w:val="uk-UA"/>
        </w:rPr>
        <w:t>о</w:t>
      </w:r>
      <w:r w:rsidRPr="00626127">
        <w:rPr>
          <w:sz w:val="28"/>
          <w:szCs w:val="28"/>
          <w:lang w:val="uk-UA"/>
        </w:rPr>
        <w:t>д</w:t>
      </w:r>
      <w:r w:rsidR="006E1226">
        <w:rPr>
          <w:sz w:val="28"/>
          <w:szCs w:val="28"/>
          <w:lang w:val="uk-UA"/>
        </w:rPr>
        <w:t>у</w:t>
      </w:r>
      <w:r w:rsidRPr="00626127">
        <w:rPr>
          <w:sz w:val="28"/>
          <w:szCs w:val="28"/>
          <w:lang w:val="uk-UA"/>
        </w:rPr>
        <w:t xml:space="preserve"> від репродуктивно</w:t>
      </w:r>
      <w:r w:rsidR="006E1226">
        <w:rPr>
          <w:sz w:val="28"/>
          <w:szCs w:val="28"/>
          <w:lang w:val="uk-UA"/>
        </w:rPr>
        <w:t>сті у навчанні та викладанні</w:t>
      </w:r>
      <w:r w:rsidRPr="00626127">
        <w:rPr>
          <w:sz w:val="28"/>
          <w:szCs w:val="28"/>
          <w:lang w:val="uk-UA"/>
        </w:rPr>
        <w:t xml:space="preserve"> до </w:t>
      </w:r>
      <w:proofErr w:type="spellStart"/>
      <w:r w:rsidRPr="00626127">
        <w:rPr>
          <w:sz w:val="28"/>
          <w:szCs w:val="28"/>
          <w:lang w:val="uk-UA"/>
        </w:rPr>
        <w:t>інноваційно</w:t>
      </w:r>
      <w:r w:rsidR="006E1226">
        <w:rPr>
          <w:sz w:val="28"/>
          <w:szCs w:val="28"/>
          <w:lang w:val="uk-UA"/>
        </w:rPr>
        <w:t>сті</w:t>
      </w:r>
      <w:proofErr w:type="spellEnd"/>
      <w:r w:rsidRPr="00626127">
        <w:rPr>
          <w:sz w:val="28"/>
          <w:szCs w:val="28"/>
          <w:lang w:val="uk-UA"/>
        </w:rPr>
        <w:t xml:space="preserve">, особливих трансформацій має зазнати </w:t>
      </w:r>
      <w:r w:rsidR="006E1226" w:rsidRPr="00626127">
        <w:rPr>
          <w:sz w:val="28"/>
          <w:szCs w:val="28"/>
          <w:lang w:val="uk-UA"/>
        </w:rPr>
        <w:t xml:space="preserve">структура і </w:t>
      </w:r>
      <w:r w:rsidRPr="00626127">
        <w:rPr>
          <w:sz w:val="28"/>
          <w:szCs w:val="28"/>
          <w:lang w:val="uk-UA"/>
        </w:rPr>
        <w:t xml:space="preserve">зміст </w:t>
      </w:r>
      <w:r w:rsidR="006E1226" w:rsidRPr="00626127">
        <w:rPr>
          <w:sz w:val="28"/>
          <w:szCs w:val="28"/>
          <w:lang w:val="uk-UA"/>
        </w:rPr>
        <w:t>методичної</w:t>
      </w:r>
      <w:r w:rsidR="006E1226">
        <w:rPr>
          <w:sz w:val="28"/>
          <w:szCs w:val="28"/>
          <w:lang w:val="uk-UA"/>
        </w:rPr>
        <w:t>,</w:t>
      </w:r>
      <w:r w:rsidR="006E1226" w:rsidRPr="00626127">
        <w:rPr>
          <w:sz w:val="28"/>
          <w:szCs w:val="28"/>
          <w:lang w:val="uk-UA"/>
        </w:rPr>
        <w:t xml:space="preserve"> </w:t>
      </w:r>
      <w:r w:rsidRPr="00626127">
        <w:rPr>
          <w:sz w:val="28"/>
          <w:szCs w:val="28"/>
          <w:lang w:val="uk-UA"/>
        </w:rPr>
        <w:t>психолого-педагогічної та практичної підготовки</w:t>
      </w:r>
      <w:bookmarkStart w:id="4" w:name="_Hlk14279267"/>
      <w:r>
        <w:rPr>
          <w:sz w:val="28"/>
          <w:szCs w:val="28"/>
          <w:lang w:val="uk-UA"/>
        </w:rPr>
        <w:t xml:space="preserve"> </w:t>
      </w:r>
      <w:r w:rsidR="006E1226">
        <w:rPr>
          <w:sz w:val="28"/>
          <w:szCs w:val="28"/>
          <w:lang w:val="uk-UA"/>
        </w:rPr>
        <w:t xml:space="preserve">фахівців-освітян </w:t>
      </w:r>
      <w:r>
        <w:rPr>
          <w:sz w:val="28"/>
          <w:szCs w:val="28"/>
          <w:lang w:val="uk-UA"/>
        </w:rPr>
        <w:t>[16</w:t>
      </w:r>
      <w:bookmarkEnd w:id="4"/>
      <w:r w:rsidRPr="00626127">
        <w:rPr>
          <w:sz w:val="28"/>
          <w:szCs w:val="28"/>
          <w:lang w:val="uk-UA"/>
        </w:rPr>
        <w:t xml:space="preserve">]. Однією з основних вимог сучасності є проведення суттєвих змін в освіті, створення нових пріоритетів навчання і виховання </w:t>
      </w:r>
      <w:r w:rsidR="006E1226">
        <w:rPr>
          <w:sz w:val="28"/>
          <w:szCs w:val="28"/>
          <w:lang w:val="uk-UA"/>
        </w:rPr>
        <w:t xml:space="preserve">майбутнього керівника-освітянина </w:t>
      </w:r>
      <w:r w:rsidRPr="00626127">
        <w:rPr>
          <w:sz w:val="28"/>
          <w:szCs w:val="28"/>
          <w:lang w:val="uk-UA"/>
        </w:rPr>
        <w:t>відповідно до процесів інтеграції та глобалізації</w:t>
      </w:r>
      <w:r w:rsidR="006E1226">
        <w:rPr>
          <w:sz w:val="28"/>
          <w:szCs w:val="28"/>
          <w:lang w:val="uk-UA"/>
        </w:rPr>
        <w:t>. Це</w:t>
      </w:r>
      <w:r w:rsidRPr="00626127">
        <w:rPr>
          <w:sz w:val="28"/>
          <w:szCs w:val="28"/>
          <w:lang w:val="uk-UA"/>
        </w:rPr>
        <w:t xml:space="preserve"> сприял</w:t>
      </w:r>
      <w:r w:rsidR="006E1226">
        <w:rPr>
          <w:sz w:val="28"/>
          <w:szCs w:val="28"/>
          <w:lang w:val="uk-UA"/>
        </w:rPr>
        <w:t>о</w:t>
      </w:r>
      <w:r w:rsidRPr="00626127">
        <w:rPr>
          <w:sz w:val="28"/>
          <w:szCs w:val="28"/>
          <w:lang w:val="uk-UA"/>
        </w:rPr>
        <w:t xml:space="preserve"> б формуванню готовності </w:t>
      </w:r>
      <w:r w:rsidR="006E1226">
        <w:rPr>
          <w:sz w:val="28"/>
          <w:szCs w:val="28"/>
          <w:lang w:val="uk-UA"/>
        </w:rPr>
        <w:t xml:space="preserve">педагогів </w:t>
      </w:r>
      <w:r w:rsidRPr="00626127">
        <w:rPr>
          <w:sz w:val="28"/>
          <w:szCs w:val="28"/>
          <w:lang w:val="uk-UA"/>
        </w:rPr>
        <w:t xml:space="preserve">до ефективного </w:t>
      </w:r>
      <w:r w:rsidR="006E1226" w:rsidRPr="00626127">
        <w:rPr>
          <w:sz w:val="28"/>
          <w:szCs w:val="28"/>
          <w:lang w:val="uk-UA"/>
        </w:rPr>
        <w:t>здійснення</w:t>
      </w:r>
      <w:r w:rsidRPr="00626127">
        <w:rPr>
          <w:sz w:val="28"/>
          <w:szCs w:val="28"/>
          <w:lang w:val="uk-UA"/>
        </w:rPr>
        <w:t xml:space="preserve"> професійних </w:t>
      </w:r>
      <w:proofErr w:type="spellStart"/>
      <w:r w:rsidRPr="00626127">
        <w:rPr>
          <w:sz w:val="28"/>
          <w:szCs w:val="28"/>
          <w:lang w:val="uk-UA"/>
        </w:rPr>
        <w:t>обовʼязків</w:t>
      </w:r>
      <w:proofErr w:type="spellEnd"/>
      <w:r w:rsidRPr="00626127">
        <w:rPr>
          <w:sz w:val="28"/>
          <w:szCs w:val="28"/>
          <w:lang w:val="uk-UA"/>
        </w:rPr>
        <w:t xml:space="preserve"> як на вітчизняному рівні, так і в умовах здійснення міжкультурних контактів. Реалізація цих завдань можлива у системі підготовки освітян-керівників освіти, специфіка якої на сучасному етапі розвитку педагогічної думки полягає у диференційованому підході до навчання дорослих. </w:t>
      </w:r>
    </w:p>
    <w:p w14:paraId="07A42173" w14:textId="0B27DFE6" w:rsidR="00205337" w:rsidRPr="00626127" w:rsidRDefault="00205337" w:rsidP="00205337">
      <w:pPr>
        <w:spacing w:line="360" w:lineRule="auto"/>
        <w:ind w:firstLine="709"/>
        <w:jc w:val="both"/>
        <w:rPr>
          <w:sz w:val="28"/>
          <w:szCs w:val="28"/>
          <w:lang w:val="uk-UA"/>
        </w:rPr>
      </w:pPr>
      <w:r w:rsidRPr="00626127">
        <w:rPr>
          <w:sz w:val="28"/>
          <w:szCs w:val="28"/>
          <w:lang w:val="uk-UA"/>
        </w:rPr>
        <w:t xml:space="preserve">Аналіз </w:t>
      </w:r>
      <w:r w:rsidR="00541B97" w:rsidRPr="00626127">
        <w:rPr>
          <w:sz w:val="28"/>
          <w:szCs w:val="28"/>
          <w:lang w:val="uk-UA"/>
        </w:rPr>
        <w:t>стану</w:t>
      </w:r>
      <w:r w:rsidRPr="00626127">
        <w:rPr>
          <w:sz w:val="28"/>
          <w:szCs w:val="28"/>
          <w:lang w:val="uk-UA"/>
        </w:rPr>
        <w:t xml:space="preserve">  підготовкою фахівців за спеціальністю 073 «Менеджмент» у м. Києві, м. Глухові засвідчив наявність низки проблем, що потребували модернізації. До таких, </w:t>
      </w:r>
      <w:r w:rsidR="00541B97">
        <w:rPr>
          <w:sz w:val="28"/>
          <w:szCs w:val="28"/>
          <w:lang w:val="uk-UA"/>
        </w:rPr>
        <w:t>на нашу думку</w:t>
      </w:r>
      <w:r w:rsidRPr="00626127">
        <w:rPr>
          <w:sz w:val="28"/>
          <w:szCs w:val="28"/>
          <w:lang w:val="uk-UA"/>
        </w:rPr>
        <w:t>, слід віднести наступні</w:t>
      </w:r>
      <w:r>
        <w:rPr>
          <w:sz w:val="28"/>
          <w:szCs w:val="28"/>
          <w:lang w:val="uk-UA"/>
        </w:rPr>
        <w:t xml:space="preserve"> [29</w:t>
      </w:r>
      <w:r w:rsidRPr="00626127">
        <w:rPr>
          <w:sz w:val="28"/>
          <w:szCs w:val="28"/>
          <w:lang w:val="uk-UA"/>
        </w:rPr>
        <w:t>]:</w:t>
      </w:r>
    </w:p>
    <w:p w14:paraId="3EA3EFC6" w14:textId="64F3FDF1" w:rsidR="00205337" w:rsidRPr="001E21A0" w:rsidRDefault="00541B97" w:rsidP="00205337">
      <w:pPr>
        <w:numPr>
          <w:ilvl w:val="0"/>
          <w:numId w:val="10"/>
        </w:numPr>
        <w:tabs>
          <w:tab w:val="left" w:pos="851"/>
          <w:tab w:val="left" w:pos="993"/>
        </w:tabs>
        <w:spacing w:line="360" w:lineRule="auto"/>
        <w:ind w:left="0" w:firstLine="709"/>
        <w:jc w:val="both"/>
        <w:rPr>
          <w:sz w:val="28"/>
          <w:szCs w:val="28"/>
          <w:lang w:val="uk-UA"/>
        </w:rPr>
      </w:pPr>
      <w:r w:rsidRPr="001E21A0">
        <w:rPr>
          <w:sz w:val="28"/>
          <w:szCs w:val="28"/>
          <w:lang w:val="uk-UA"/>
        </w:rPr>
        <w:t xml:space="preserve">відсутність можливості </w:t>
      </w:r>
      <w:r w:rsidR="00205337" w:rsidRPr="001E21A0">
        <w:rPr>
          <w:sz w:val="28"/>
          <w:szCs w:val="28"/>
          <w:lang w:val="uk-UA"/>
        </w:rPr>
        <w:t xml:space="preserve">у межах традиційної системи підготовки освітян-керівників врахувати </w:t>
      </w:r>
      <w:r w:rsidRPr="001E21A0">
        <w:rPr>
          <w:sz w:val="28"/>
          <w:szCs w:val="28"/>
          <w:lang w:val="uk-UA"/>
        </w:rPr>
        <w:t xml:space="preserve">міжнародний досвід управління педагогічним закладом </w:t>
      </w:r>
      <w:r w:rsidR="00205337" w:rsidRPr="001E21A0">
        <w:rPr>
          <w:sz w:val="28"/>
          <w:szCs w:val="28"/>
          <w:lang w:val="uk-UA"/>
        </w:rPr>
        <w:t>та забезпечити орієнтацію</w:t>
      </w:r>
      <w:r w:rsidRPr="001E21A0">
        <w:rPr>
          <w:sz w:val="28"/>
          <w:szCs w:val="28"/>
          <w:lang w:val="uk-UA"/>
        </w:rPr>
        <w:t xml:space="preserve"> на нього</w:t>
      </w:r>
      <w:r w:rsidR="00205337" w:rsidRPr="001E21A0">
        <w:rPr>
          <w:sz w:val="28"/>
          <w:szCs w:val="28"/>
          <w:lang w:val="uk-UA"/>
        </w:rPr>
        <w:t>;</w:t>
      </w:r>
    </w:p>
    <w:p w14:paraId="32326535" w14:textId="61ACB054" w:rsidR="00205337" w:rsidRPr="001E21A0" w:rsidRDefault="00205337" w:rsidP="00205337">
      <w:pPr>
        <w:numPr>
          <w:ilvl w:val="0"/>
          <w:numId w:val="10"/>
        </w:numPr>
        <w:tabs>
          <w:tab w:val="left" w:pos="851"/>
          <w:tab w:val="left" w:pos="993"/>
        </w:tabs>
        <w:spacing w:line="360" w:lineRule="auto"/>
        <w:ind w:left="0" w:firstLine="709"/>
        <w:jc w:val="both"/>
        <w:rPr>
          <w:sz w:val="28"/>
          <w:szCs w:val="28"/>
          <w:lang w:val="uk-UA"/>
        </w:rPr>
      </w:pPr>
      <w:r w:rsidRPr="001E21A0">
        <w:rPr>
          <w:sz w:val="28"/>
          <w:szCs w:val="28"/>
          <w:lang w:val="uk-UA"/>
        </w:rPr>
        <w:t xml:space="preserve">потреба у </w:t>
      </w:r>
      <w:r w:rsidR="00541B97" w:rsidRPr="001E21A0">
        <w:rPr>
          <w:sz w:val="28"/>
          <w:szCs w:val="28"/>
          <w:lang w:val="uk-UA"/>
        </w:rPr>
        <w:t>суттєв</w:t>
      </w:r>
      <w:r w:rsidRPr="001E21A0">
        <w:rPr>
          <w:sz w:val="28"/>
          <w:szCs w:val="28"/>
          <w:lang w:val="uk-UA"/>
        </w:rPr>
        <w:t>ому розширенні видів навчально</w:t>
      </w:r>
      <w:r w:rsidR="00541B97" w:rsidRPr="001E21A0">
        <w:rPr>
          <w:sz w:val="28"/>
          <w:szCs w:val="28"/>
          <w:lang w:val="uk-UA"/>
        </w:rPr>
        <w:t xml:space="preserve">-виховної </w:t>
      </w:r>
      <w:r w:rsidRPr="001E21A0">
        <w:rPr>
          <w:sz w:val="28"/>
          <w:szCs w:val="28"/>
          <w:lang w:val="uk-UA"/>
        </w:rPr>
        <w:t xml:space="preserve"> діяльності та </w:t>
      </w:r>
      <w:r w:rsidR="00541B97" w:rsidRPr="001E21A0">
        <w:rPr>
          <w:sz w:val="28"/>
          <w:szCs w:val="28"/>
          <w:lang w:val="uk-UA"/>
        </w:rPr>
        <w:t>сучасних технологіях</w:t>
      </w:r>
      <w:r w:rsidRPr="001E21A0">
        <w:rPr>
          <w:sz w:val="28"/>
          <w:szCs w:val="28"/>
          <w:lang w:val="uk-UA"/>
        </w:rPr>
        <w:t xml:space="preserve"> навчання задля забезпечення ефективн</w:t>
      </w:r>
      <w:r w:rsidR="00541B97" w:rsidRPr="001E21A0">
        <w:rPr>
          <w:sz w:val="28"/>
          <w:szCs w:val="28"/>
          <w:lang w:val="uk-UA"/>
        </w:rPr>
        <w:t>ішого</w:t>
      </w:r>
      <w:r w:rsidRPr="001E21A0">
        <w:rPr>
          <w:sz w:val="28"/>
          <w:szCs w:val="28"/>
          <w:lang w:val="uk-UA"/>
        </w:rPr>
        <w:t xml:space="preserve"> обміну практичним досвідом;</w:t>
      </w:r>
    </w:p>
    <w:p w14:paraId="526179C5" w14:textId="613FB394" w:rsidR="00205337" w:rsidRPr="001E21A0" w:rsidRDefault="00205337" w:rsidP="00205337">
      <w:pPr>
        <w:numPr>
          <w:ilvl w:val="0"/>
          <w:numId w:val="10"/>
        </w:numPr>
        <w:tabs>
          <w:tab w:val="left" w:pos="851"/>
          <w:tab w:val="left" w:pos="993"/>
        </w:tabs>
        <w:spacing w:line="360" w:lineRule="auto"/>
        <w:ind w:left="0" w:firstLine="709"/>
        <w:jc w:val="both"/>
        <w:rPr>
          <w:sz w:val="28"/>
          <w:szCs w:val="28"/>
          <w:lang w:val="uk-UA"/>
        </w:rPr>
      </w:pPr>
      <w:r w:rsidRPr="001E21A0">
        <w:rPr>
          <w:sz w:val="28"/>
          <w:szCs w:val="28"/>
          <w:lang w:val="uk-UA"/>
        </w:rPr>
        <w:t>низький рівень обміну</w:t>
      </w:r>
      <w:r w:rsidR="00541B97" w:rsidRPr="001E21A0">
        <w:rPr>
          <w:sz w:val="28"/>
          <w:szCs w:val="28"/>
          <w:lang w:val="uk-UA"/>
        </w:rPr>
        <w:t xml:space="preserve"> досвідом і</w:t>
      </w:r>
      <w:r w:rsidRPr="001E21A0">
        <w:rPr>
          <w:sz w:val="28"/>
          <w:szCs w:val="28"/>
          <w:lang w:val="uk-UA"/>
        </w:rPr>
        <w:t xml:space="preserve"> інформацією на міжнародному рівні;</w:t>
      </w:r>
    </w:p>
    <w:p w14:paraId="00895A67" w14:textId="1A4990E4" w:rsidR="00205337" w:rsidRPr="001E21A0" w:rsidRDefault="00205337" w:rsidP="00205337">
      <w:pPr>
        <w:numPr>
          <w:ilvl w:val="0"/>
          <w:numId w:val="10"/>
        </w:numPr>
        <w:tabs>
          <w:tab w:val="left" w:pos="851"/>
          <w:tab w:val="left" w:pos="993"/>
        </w:tabs>
        <w:spacing w:line="360" w:lineRule="auto"/>
        <w:ind w:left="0" w:firstLine="709"/>
        <w:jc w:val="both"/>
        <w:rPr>
          <w:sz w:val="28"/>
          <w:szCs w:val="28"/>
          <w:lang w:val="uk-UA"/>
        </w:rPr>
      </w:pPr>
      <w:r w:rsidRPr="001E21A0">
        <w:rPr>
          <w:sz w:val="28"/>
          <w:szCs w:val="28"/>
          <w:lang w:val="uk-UA"/>
        </w:rPr>
        <w:t>недостатній рівень практичного спрямування навчальних</w:t>
      </w:r>
      <w:r w:rsidR="00541B97" w:rsidRPr="001E21A0">
        <w:rPr>
          <w:sz w:val="28"/>
          <w:szCs w:val="28"/>
          <w:lang w:val="uk-UA"/>
        </w:rPr>
        <w:t xml:space="preserve"> курсів на використання </w:t>
      </w:r>
      <w:r w:rsidRPr="001E21A0">
        <w:rPr>
          <w:sz w:val="28"/>
          <w:szCs w:val="28"/>
          <w:lang w:val="uk-UA"/>
        </w:rPr>
        <w:t>ін</w:t>
      </w:r>
      <w:r w:rsidR="00541B97" w:rsidRPr="001E21A0">
        <w:rPr>
          <w:sz w:val="28"/>
          <w:szCs w:val="28"/>
          <w:lang w:val="uk-UA"/>
        </w:rPr>
        <w:t>оземної мови</w:t>
      </w:r>
      <w:r w:rsidRPr="001E21A0">
        <w:rPr>
          <w:sz w:val="28"/>
          <w:szCs w:val="28"/>
          <w:lang w:val="uk-UA"/>
        </w:rPr>
        <w:t>;</w:t>
      </w:r>
    </w:p>
    <w:p w14:paraId="305DE11C" w14:textId="44CB7E2C" w:rsidR="00205337" w:rsidRPr="001E21A0" w:rsidRDefault="00205337" w:rsidP="00205337">
      <w:pPr>
        <w:numPr>
          <w:ilvl w:val="0"/>
          <w:numId w:val="10"/>
        </w:numPr>
        <w:tabs>
          <w:tab w:val="left" w:pos="851"/>
          <w:tab w:val="left" w:pos="993"/>
        </w:tabs>
        <w:spacing w:line="360" w:lineRule="auto"/>
        <w:ind w:left="0" w:firstLine="709"/>
        <w:jc w:val="both"/>
        <w:rPr>
          <w:sz w:val="28"/>
          <w:szCs w:val="28"/>
          <w:lang w:val="uk-UA"/>
        </w:rPr>
      </w:pPr>
      <w:r w:rsidRPr="001E21A0">
        <w:rPr>
          <w:sz w:val="28"/>
          <w:szCs w:val="28"/>
          <w:lang w:val="uk-UA"/>
        </w:rPr>
        <w:lastRenderedPageBreak/>
        <w:t>необхідність шир</w:t>
      </w:r>
      <w:r w:rsidR="00541B97" w:rsidRPr="001E21A0">
        <w:rPr>
          <w:sz w:val="28"/>
          <w:szCs w:val="28"/>
          <w:lang w:val="uk-UA"/>
        </w:rPr>
        <w:t>ш</w:t>
      </w:r>
      <w:r w:rsidRPr="001E21A0">
        <w:rPr>
          <w:sz w:val="28"/>
          <w:szCs w:val="28"/>
          <w:lang w:val="uk-UA"/>
        </w:rPr>
        <w:t xml:space="preserve">ої </w:t>
      </w:r>
      <w:r w:rsidR="00541B97" w:rsidRPr="001E21A0">
        <w:rPr>
          <w:sz w:val="28"/>
          <w:szCs w:val="28"/>
          <w:lang w:val="uk-UA"/>
        </w:rPr>
        <w:t>імплемента</w:t>
      </w:r>
      <w:r w:rsidRPr="001E21A0">
        <w:rPr>
          <w:sz w:val="28"/>
          <w:szCs w:val="28"/>
          <w:lang w:val="uk-UA"/>
        </w:rPr>
        <w:t>ції провідного міжнародного досвіду управління З</w:t>
      </w:r>
      <w:r w:rsidR="00541B97" w:rsidRPr="001E21A0">
        <w:rPr>
          <w:sz w:val="28"/>
          <w:szCs w:val="28"/>
          <w:lang w:val="uk-UA"/>
        </w:rPr>
        <w:t>О</w:t>
      </w:r>
      <w:r w:rsidRPr="001E21A0">
        <w:rPr>
          <w:sz w:val="28"/>
          <w:szCs w:val="28"/>
          <w:lang w:val="uk-UA"/>
        </w:rPr>
        <w:t>;</w:t>
      </w:r>
    </w:p>
    <w:p w14:paraId="1C91B1C9" w14:textId="2491B758" w:rsidR="00205337" w:rsidRPr="00626127" w:rsidRDefault="00205337" w:rsidP="00205337">
      <w:pPr>
        <w:numPr>
          <w:ilvl w:val="0"/>
          <w:numId w:val="10"/>
        </w:numPr>
        <w:tabs>
          <w:tab w:val="left" w:pos="851"/>
          <w:tab w:val="left" w:pos="993"/>
        </w:tabs>
        <w:spacing w:line="360" w:lineRule="auto"/>
        <w:ind w:left="0" w:firstLine="709"/>
        <w:jc w:val="both"/>
        <w:rPr>
          <w:sz w:val="28"/>
          <w:szCs w:val="28"/>
          <w:lang w:val="uk-UA"/>
        </w:rPr>
      </w:pPr>
      <w:r w:rsidRPr="001E21A0">
        <w:rPr>
          <w:sz w:val="28"/>
          <w:szCs w:val="28"/>
          <w:lang w:val="uk-UA"/>
        </w:rPr>
        <w:t>необхідність створення умов підготовки керівників</w:t>
      </w:r>
      <w:r w:rsidR="000D682F" w:rsidRPr="001E21A0">
        <w:rPr>
          <w:sz w:val="28"/>
          <w:szCs w:val="28"/>
          <w:lang w:val="uk-UA"/>
        </w:rPr>
        <w:t>-освітян</w:t>
      </w:r>
      <w:r w:rsidRPr="001E21A0">
        <w:rPr>
          <w:sz w:val="28"/>
          <w:szCs w:val="28"/>
          <w:lang w:val="uk-UA"/>
        </w:rPr>
        <w:t xml:space="preserve"> до використання Інтернет-ресурсів</w:t>
      </w:r>
      <w:r w:rsidRPr="00626127">
        <w:rPr>
          <w:sz w:val="28"/>
          <w:szCs w:val="28"/>
          <w:lang w:val="uk-UA"/>
        </w:rPr>
        <w:t>.</w:t>
      </w:r>
    </w:p>
    <w:p w14:paraId="1C5E3D5B" w14:textId="15792968" w:rsidR="00205337" w:rsidRPr="00626127" w:rsidRDefault="000D682F" w:rsidP="00205337">
      <w:pPr>
        <w:spacing w:line="360" w:lineRule="auto"/>
        <w:ind w:firstLine="709"/>
        <w:jc w:val="both"/>
        <w:rPr>
          <w:sz w:val="28"/>
          <w:szCs w:val="28"/>
          <w:lang w:val="uk-UA"/>
        </w:rPr>
      </w:pPr>
      <w:r>
        <w:rPr>
          <w:sz w:val="28"/>
          <w:szCs w:val="28"/>
          <w:lang w:val="uk-UA"/>
        </w:rPr>
        <w:t>У р</w:t>
      </w:r>
      <w:r w:rsidR="00205337" w:rsidRPr="00626127">
        <w:rPr>
          <w:sz w:val="28"/>
          <w:szCs w:val="28"/>
          <w:lang w:val="uk-UA"/>
        </w:rPr>
        <w:t>езультат</w:t>
      </w:r>
      <w:r>
        <w:rPr>
          <w:sz w:val="28"/>
          <w:szCs w:val="28"/>
          <w:lang w:val="uk-UA"/>
        </w:rPr>
        <w:t>і</w:t>
      </w:r>
      <w:r w:rsidR="00205337" w:rsidRPr="00626127">
        <w:rPr>
          <w:sz w:val="28"/>
          <w:szCs w:val="28"/>
          <w:lang w:val="uk-UA"/>
        </w:rPr>
        <w:t xml:space="preserve"> тривалого </w:t>
      </w:r>
      <w:r>
        <w:rPr>
          <w:sz w:val="28"/>
          <w:szCs w:val="28"/>
          <w:lang w:val="uk-UA"/>
        </w:rPr>
        <w:t>домінування</w:t>
      </w:r>
      <w:r w:rsidR="00205337" w:rsidRPr="00626127">
        <w:rPr>
          <w:sz w:val="28"/>
          <w:szCs w:val="28"/>
          <w:lang w:val="uk-UA"/>
        </w:rPr>
        <w:t xml:space="preserve"> зазначених</w:t>
      </w:r>
      <w:r>
        <w:rPr>
          <w:sz w:val="28"/>
          <w:szCs w:val="28"/>
          <w:lang w:val="uk-UA"/>
        </w:rPr>
        <w:t xml:space="preserve"> вище</w:t>
      </w:r>
      <w:r w:rsidR="00205337" w:rsidRPr="00626127">
        <w:rPr>
          <w:sz w:val="28"/>
          <w:szCs w:val="28"/>
          <w:lang w:val="uk-UA"/>
        </w:rPr>
        <w:t xml:space="preserve"> факторів </w:t>
      </w:r>
      <w:r>
        <w:rPr>
          <w:sz w:val="28"/>
          <w:szCs w:val="28"/>
          <w:lang w:val="uk-UA"/>
        </w:rPr>
        <w:t>у</w:t>
      </w:r>
      <w:r w:rsidR="00205337" w:rsidRPr="00626127">
        <w:rPr>
          <w:sz w:val="28"/>
          <w:szCs w:val="28"/>
          <w:lang w:val="uk-UA"/>
        </w:rPr>
        <w:t xml:space="preserve"> систем</w:t>
      </w:r>
      <w:r>
        <w:rPr>
          <w:sz w:val="28"/>
          <w:szCs w:val="28"/>
          <w:lang w:val="uk-UA"/>
        </w:rPr>
        <w:t>і</w:t>
      </w:r>
      <w:r w:rsidR="00205337" w:rsidRPr="00626127">
        <w:rPr>
          <w:sz w:val="28"/>
          <w:szCs w:val="28"/>
          <w:lang w:val="uk-UA"/>
        </w:rPr>
        <w:t xml:space="preserve"> підготовки керівників З</w:t>
      </w:r>
      <w:r>
        <w:rPr>
          <w:sz w:val="28"/>
          <w:szCs w:val="28"/>
          <w:lang w:val="uk-UA"/>
        </w:rPr>
        <w:t>СО</w:t>
      </w:r>
      <w:r w:rsidR="00205337" w:rsidRPr="00626127">
        <w:rPr>
          <w:sz w:val="28"/>
          <w:szCs w:val="28"/>
          <w:lang w:val="uk-UA"/>
        </w:rPr>
        <w:t xml:space="preserve"> в Україні формальн</w:t>
      </w:r>
      <w:r>
        <w:rPr>
          <w:sz w:val="28"/>
          <w:szCs w:val="28"/>
          <w:lang w:val="uk-UA"/>
        </w:rPr>
        <w:t>ість</w:t>
      </w:r>
      <w:r w:rsidR="00205337" w:rsidRPr="00626127">
        <w:rPr>
          <w:sz w:val="28"/>
          <w:szCs w:val="28"/>
          <w:lang w:val="uk-UA"/>
        </w:rPr>
        <w:t xml:space="preserve"> і консервативн</w:t>
      </w:r>
      <w:r>
        <w:rPr>
          <w:sz w:val="28"/>
          <w:szCs w:val="28"/>
          <w:lang w:val="uk-UA"/>
        </w:rPr>
        <w:t>ість</w:t>
      </w:r>
      <w:r w:rsidR="00205337" w:rsidRPr="00626127">
        <w:rPr>
          <w:sz w:val="28"/>
          <w:szCs w:val="28"/>
          <w:lang w:val="uk-UA"/>
        </w:rPr>
        <w:t xml:space="preserve"> (закрит</w:t>
      </w:r>
      <w:r>
        <w:rPr>
          <w:sz w:val="28"/>
          <w:szCs w:val="28"/>
          <w:lang w:val="uk-UA"/>
        </w:rPr>
        <w:t>і</w:t>
      </w:r>
      <w:r w:rsidR="00205337" w:rsidRPr="00626127">
        <w:rPr>
          <w:sz w:val="28"/>
          <w:szCs w:val="28"/>
          <w:lang w:val="uk-UA"/>
        </w:rPr>
        <w:t>ст</w:t>
      </w:r>
      <w:r>
        <w:rPr>
          <w:sz w:val="28"/>
          <w:szCs w:val="28"/>
          <w:lang w:val="uk-UA"/>
        </w:rPr>
        <w:t>ь</w:t>
      </w:r>
      <w:r w:rsidR="00205337" w:rsidRPr="00626127">
        <w:rPr>
          <w:sz w:val="28"/>
          <w:szCs w:val="28"/>
          <w:lang w:val="uk-UA"/>
        </w:rPr>
        <w:t xml:space="preserve">) і, як результат, пасивність та низький рівень мотивації здобувачів відповідної освіти </w:t>
      </w:r>
      <w:r>
        <w:rPr>
          <w:sz w:val="28"/>
          <w:szCs w:val="28"/>
          <w:lang w:val="uk-UA"/>
        </w:rPr>
        <w:t xml:space="preserve">стали характерними ознаками вітчизняної системи навчання </w:t>
      </w:r>
      <w:r w:rsidR="00205337" w:rsidRPr="00626127">
        <w:rPr>
          <w:sz w:val="28"/>
          <w:szCs w:val="28"/>
          <w:lang w:val="uk-UA"/>
        </w:rPr>
        <w:t>[</w:t>
      </w:r>
      <w:r w:rsidR="00205337">
        <w:rPr>
          <w:sz w:val="28"/>
          <w:szCs w:val="28"/>
          <w:lang w:val="uk-UA"/>
        </w:rPr>
        <w:t>23</w:t>
      </w:r>
      <w:r w:rsidR="00205337" w:rsidRPr="00626127">
        <w:rPr>
          <w:sz w:val="28"/>
          <w:szCs w:val="28"/>
          <w:lang w:val="uk-UA"/>
        </w:rPr>
        <w:t>].</w:t>
      </w:r>
      <w:r w:rsidR="006536AD">
        <w:rPr>
          <w:sz w:val="28"/>
          <w:szCs w:val="28"/>
          <w:lang w:val="uk-UA"/>
        </w:rPr>
        <w:t xml:space="preserve"> Т</w:t>
      </w:r>
      <w:r w:rsidR="00205337" w:rsidRPr="00626127">
        <w:rPr>
          <w:sz w:val="28"/>
          <w:szCs w:val="28"/>
          <w:lang w:val="uk-UA"/>
        </w:rPr>
        <w:t xml:space="preserve">ака ситуація </w:t>
      </w:r>
      <w:r w:rsidR="006536AD">
        <w:rPr>
          <w:sz w:val="28"/>
          <w:szCs w:val="28"/>
          <w:lang w:val="uk-UA"/>
        </w:rPr>
        <w:t>вимаг</w:t>
      </w:r>
      <w:r w:rsidR="00205337" w:rsidRPr="00626127">
        <w:rPr>
          <w:sz w:val="28"/>
          <w:szCs w:val="28"/>
          <w:lang w:val="uk-UA"/>
        </w:rPr>
        <w:t>ала комплексного вирішення як на рівні державної політики</w:t>
      </w:r>
      <w:r w:rsidR="006536AD">
        <w:rPr>
          <w:sz w:val="28"/>
          <w:szCs w:val="28"/>
          <w:lang w:val="uk-UA"/>
        </w:rPr>
        <w:t xml:space="preserve"> (</w:t>
      </w:r>
      <w:r w:rsidR="006536AD" w:rsidRPr="00626127">
        <w:rPr>
          <w:sz w:val="28"/>
          <w:szCs w:val="28"/>
          <w:lang w:val="uk-UA"/>
        </w:rPr>
        <w:t>політичн</w:t>
      </w:r>
      <w:r w:rsidR="006536AD">
        <w:rPr>
          <w:sz w:val="28"/>
          <w:szCs w:val="28"/>
          <w:lang w:val="uk-UA"/>
        </w:rPr>
        <w:t>ий аспект)</w:t>
      </w:r>
      <w:r w:rsidR="00205337" w:rsidRPr="00626127">
        <w:rPr>
          <w:sz w:val="28"/>
          <w:szCs w:val="28"/>
          <w:lang w:val="uk-UA"/>
        </w:rPr>
        <w:t xml:space="preserve">, так і на рівні організації </w:t>
      </w:r>
      <w:r w:rsidR="006536AD">
        <w:rPr>
          <w:sz w:val="28"/>
          <w:szCs w:val="28"/>
          <w:lang w:val="uk-UA"/>
        </w:rPr>
        <w:t xml:space="preserve">роботи конкретного </w:t>
      </w:r>
      <w:r w:rsidR="00205337" w:rsidRPr="00626127">
        <w:rPr>
          <w:sz w:val="28"/>
          <w:szCs w:val="28"/>
          <w:lang w:val="uk-UA"/>
        </w:rPr>
        <w:t>навчального закладу</w:t>
      </w:r>
      <w:r w:rsidR="006536AD">
        <w:rPr>
          <w:sz w:val="28"/>
          <w:szCs w:val="28"/>
          <w:lang w:val="uk-UA"/>
        </w:rPr>
        <w:t xml:space="preserve"> (</w:t>
      </w:r>
      <w:r w:rsidR="006536AD" w:rsidRPr="00626127">
        <w:rPr>
          <w:sz w:val="28"/>
          <w:szCs w:val="28"/>
          <w:lang w:val="uk-UA"/>
        </w:rPr>
        <w:t>тактичн</w:t>
      </w:r>
      <w:r w:rsidR="006536AD">
        <w:rPr>
          <w:sz w:val="28"/>
          <w:szCs w:val="28"/>
          <w:lang w:val="uk-UA"/>
        </w:rPr>
        <w:t>ий аспект). Т</w:t>
      </w:r>
      <w:r w:rsidR="00205337" w:rsidRPr="00626127">
        <w:rPr>
          <w:sz w:val="28"/>
          <w:szCs w:val="28"/>
          <w:lang w:val="uk-UA"/>
        </w:rPr>
        <w:t>ому розробка та запровадження нової моделі підготовки керівників</w:t>
      </w:r>
      <w:r w:rsidR="006536AD">
        <w:rPr>
          <w:sz w:val="28"/>
          <w:szCs w:val="28"/>
          <w:lang w:val="uk-UA"/>
        </w:rPr>
        <w:t xml:space="preserve">-освітян </w:t>
      </w:r>
      <w:r w:rsidR="00205337" w:rsidRPr="00626127">
        <w:rPr>
          <w:sz w:val="28"/>
          <w:szCs w:val="28"/>
          <w:lang w:val="uk-UA"/>
        </w:rPr>
        <w:t xml:space="preserve"> розпочалася з 2007 року. </w:t>
      </w:r>
    </w:p>
    <w:p w14:paraId="66649945" w14:textId="0DFE9556" w:rsidR="00205337" w:rsidRPr="00626127" w:rsidRDefault="006536AD" w:rsidP="00205337">
      <w:pPr>
        <w:spacing w:line="360" w:lineRule="auto"/>
        <w:ind w:firstLine="709"/>
        <w:jc w:val="both"/>
        <w:rPr>
          <w:sz w:val="28"/>
          <w:szCs w:val="28"/>
          <w:lang w:val="uk-UA"/>
        </w:rPr>
      </w:pPr>
      <w:r>
        <w:rPr>
          <w:sz w:val="28"/>
          <w:szCs w:val="28"/>
          <w:lang w:val="uk-UA"/>
        </w:rPr>
        <w:t>Хочемо також зазначити, що н</w:t>
      </w:r>
      <w:r w:rsidR="00205337" w:rsidRPr="00626127">
        <w:rPr>
          <w:sz w:val="28"/>
          <w:szCs w:val="28"/>
          <w:lang w:val="uk-UA"/>
        </w:rPr>
        <w:t>езважаючи на кардинальні зміни</w:t>
      </w:r>
      <w:r>
        <w:rPr>
          <w:sz w:val="28"/>
          <w:szCs w:val="28"/>
          <w:lang w:val="uk-UA"/>
        </w:rPr>
        <w:t>,</w:t>
      </w:r>
      <w:r w:rsidR="00205337" w:rsidRPr="00626127">
        <w:rPr>
          <w:sz w:val="28"/>
          <w:szCs w:val="28"/>
          <w:lang w:val="uk-UA"/>
        </w:rPr>
        <w:t xml:space="preserve"> </w:t>
      </w:r>
      <w:r w:rsidRPr="00626127">
        <w:rPr>
          <w:sz w:val="28"/>
          <w:szCs w:val="28"/>
          <w:lang w:val="uk-UA"/>
        </w:rPr>
        <w:t xml:space="preserve">що відбулися </w:t>
      </w:r>
      <w:r w:rsidR="00205337" w:rsidRPr="00626127">
        <w:rPr>
          <w:sz w:val="28"/>
          <w:szCs w:val="28"/>
          <w:lang w:val="uk-UA"/>
        </w:rPr>
        <w:t xml:space="preserve">у системі </w:t>
      </w:r>
      <w:r>
        <w:rPr>
          <w:sz w:val="28"/>
          <w:szCs w:val="28"/>
          <w:lang w:val="uk-UA"/>
        </w:rPr>
        <w:t>національної педагогічної освіти</w:t>
      </w:r>
      <w:r w:rsidR="00205337" w:rsidRPr="00626127">
        <w:rPr>
          <w:sz w:val="28"/>
          <w:szCs w:val="28"/>
          <w:lang w:val="uk-UA"/>
        </w:rPr>
        <w:t xml:space="preserve">, рівень якісної іншомовної підготовки керівників до професійної діяльності, зокрема роботи </w:t>
      </w:r>
      <w:proofErr w:type="spellStart"/>
      <w:r w:rsidR="00205337" w:rsidRPr="00626127">
        <w:rPr>
          <w:sz w:val="28"/>
          <w:szCs w:val="28"/>
          <w:lang w:val="uk-UA"/>
        </w:rPr>
        <w:t>мовних</w:t>
      </w:r>
      <w:proofErr w:type="spellEnd"/>
      <w:r w:rsidR="00205337" w:rsidRPr="00626127">
        <w:rPr>
          <w:sz w:val="28"/>
          <w:szCs w:val="28"/>
          <w:lang w:val="uk-UA"/>
        </w:rPr>
        <w:t xml:space="preserve"> таборів як інноваційних навчальних установ, залишається низьким. За результат</w:t>
      </w:r>
      <w:r>
        <w:rPr>
          <w:sz w:val="28"/>
          <w:szCs w:val="28"/>
          <w:lang w:val="uk-UA"/>
        </w:rPr>
        <w:t>ами</w:t>
      </w:r>
      <w:r w:rsidR="00205337" w:rsidRPr="00626127">
        <w:rPr>
          <w:sz w:val="28"/>
          <w:szCs w:val="28"/>
          <w:lang w:val="uk-UA"/>
        </w:rPr>
        <w:t xml:space="preserve"> аналізу організації підготовки керівників </w:t>
      </w:r>
      <w:proofErr w:type="spellStart"/>
      <w:r w:rsidR="00205337" w:rsidRPr="00626127">
        <w:rPr>
          <w:sz w:val="28"/>
          <w:szCs w:val="28"/>
          <w:lang w:val="uk-UA"/>
        </w:rPr>
        <w:t>мовних</w:t>
      </w:r>
      <w:proofErr w:type="spellEnd"/>
      <w:r w:rsidR="00205337" w:rsidRPr="00626127">
        <w:rPr>
          <w:sz w:val="28"/>
          <w:szCs w:val="28"/>
          <w:lang w:val="uk-UA"/>
        </w:rPr>
        <w:t xml:space="preserve"> таборів до професійної діяльності ми дійшли таких висновків:</w:t>
      </w:r>
    </w:p>
    <w:p w14:paraId="3C58E005" w14:textId="5D22CDED" w:rsidR="00205337" w:rsidRPr="00626127" w:rsidRDefault="00205337" w:rsidP="00205337">
      <w:pPr>
        <w:pStyle w:val="a3"/>
        <w:numPr>
          <w:ilvl w:val="0"/>
          <w:numId w:val="9"/>
        </w:numPr>
        <w:spacing w:after="0"/>
        <w:ind w:left="0" w:firstLine="709"/>
        <w:rPr>
          <w:rFonts w:ascii="Times New Roman" w:hAnsi="Times New Roman"/>
          <w:sz w:val="28"/>
          <w:szCs w:val="28"/>
          <w:lang w:val="uk-UA"/>
        </w:rPr>
      </w:pPr>
      <w:r w:rsidRPr="00626127">
        <w:rPr>
          <w:rFonts w:ascii="Times New Roman" w:hAnsi="Times New Roman"/>
          <w:sz w:val="28"/>
          <w:szCs w:val="28"/>
          <w:lang w:val="uk-UA"/>
        </w:rPr>
        <w:t>рівень забезпечення організаційно-педагогічних і науково-методичних засад їхньої реалізації в З</w:t>
      </w:r>
      <w:r w:rsidR="006536AD">
        <w:rPr>
          <w:rFonts w:ascii="Times New Roman" w:hAnsi="Times New Roman"/>
          <w:sz w:val="28"/>
          <w:szCs w:val="28"/>
          <w:lang w:val="uk-UA"/>
        </w:rPr>
        <w:t>С</w:t>
      </w:r>
      <w:r w:rsidRPr="00626127">
        <w:rPr>
          <w:rFonts w:ascii="Times New Roman" w:hAnsi="Times New Roman"/>
          <w:sz w:val="28"/>
          <w:szCs w:val="28"/>
          <w:lang w:val="uk-UA"/>
        </w:rPr>
        <w:t xml:space="preserve">О України є недостатнім відповідно до вимог держави і суспільства щодо рівня іншомовної підготовки; </w:t>
      </w:r>
    </w:p>
    <w:p w14:paraId="3896E9D9" w14:textId="77777777" w:rsidR="00205337" w:rsidRPr="00626127" w:rsidRDefault="00205337" w:rsidP="00205337">
      <w:pPr>
        <w:pStyle w:val="a3"/>
        <w:numPr>
          <w:ilvl w:val="0"/>
          <w:numId w:val="9"/>
        </w:numPr>
        <w:spacing w:after="0"/>
        <w:ind w:left="0" w:firstLine="709"/>
        <w:rPr>
          <w:rFonts w:ascii="Times New Roman" w:hAnsi="Times New Roman"/>
          <w:sz w:val="28"/>
          <w:szCs w:val="28"/>
          <w:lang w:val="uk-UA"/>
        </w:rPr>
      </w:pPr>
      <w:r w:rsidRPr="00626127">
        <w:rPr>
          <w:rFonts w:ascii="Times New Roman" w:hAnsi="Times New Roman"/>
          <w:sz w:val="28"/>
          <w:szCs w:val="28"/>
          <w:lang w:val="uk-UA"/>
        </w:rPr>
        <w:t>не вистачає відповідного науково-методичного забезпечення системи іншомовної підготовки керівників</w:t>
      </w:r>
      <w:r>
        <w:rPr>
          <w:rFonts w:ascii="Times New Roman" w:hAnsi="Times New Roman"/>
          <w:sz w:val="28"/>
          <w:szCs w:val="28"/>
          <w:lang w:val="uk-UA"/>
        </w:rPr>
        <w:t>-</w:t>
      </w:r>
      <w:r w:rsidRPr="00626127">
        <w:rPr>
          <w:rFonts w:ascii="Times New Roman" w:hAnsi="Times New Roman"/>
          <w:sz w:val="28"/>
          <w:szCs w:val="28"/>
          <w:lang w:val="uk-UA"/>
        </w:rPr>
        <w:t>освітян до професійної діяльності</w:t>
      </w:r>
      <w:r>
        <w:rPr>
          <w:rFonts w:ascii="Times New Roman" w:hAnsi="Times New Roman"/>
          <w:sz w:val="28"/>
          <w:szCs w:val="28"/>
          <w:lang w:val="uk-UA"/>
        </w:rPr>
        <w:t xml:space="preserve">, </w:t>
      </w:r>
      <w:proofErr w:type="spellStart"/>
      <w:r>
        <w:rPr>
          <w:rFonts w:ascii="Times New Roman" w:hAnsi="Times New Roman"/>
          <w:sz w:val="28"/>
          <w:szCs w:val="28"/>
          <w:lang w:val="uk-UA"/>
        </w:rPr>
        <w:t>повʼязаної</w:t>
      </w:r>
      <w:proofErr w:type="spellEnd"/>
      <w:r>
        <w:rPr>
          <w:rFonts w:ascii="Times New Roman" w:hAnsi="Times New Roman"/>
          <w:sz w:val="28"/>
          <w:szCs w:val="28"/>
          <w:lang w:val="uk-UA"/>
        </w:rPr>
        <w:t xml:space="preserve"> з використанням іноземної мови</w:t>
      </w:r>
      <w:r w:rsidRPr="00626127">
        <w:rPr>
          <w:rFonts w:ascii="Times New Roman" w:hAnsi="Times New Roman"/>
          <w:sz w:val="28"/>
          <w:szCs w:val="28"/>
          <w:lang w:val="uk-UA"/>
        </w:rPr>
        <w:t>.</w:t>
      </w:r>
    </w:p>
    <w:p w14:paraId="1095EEFE" w14:textId="5DD70038" w:rsidR="00205337" w:rsidRPr="00626127" w:rsidRDefault="006536AD" w:rsidP="00205337">
      <w:pPr>
        <w:spacing w:line="360" w:lineRule="auto"/>
        <w:ind w:firstLine="709"/>
        <w:jc w:val="both"/>
        <w:rPr>
          <w:sz w:val="28"/>
          <w:szCs w:val="28"/>
          <w:lang w:val="uk-UA"/>
        </w:rPr>
      </w:pPr>
      <w:r>
        <w:rPr>
          <w:sz w:val="28"/>
          <w:szCs w:val="28"/>
          <w:lang w:val="uk-UA"/>
        </w:rPr>
        <w:t xml:space="preserve">У </w:t>
      </w:r>
      <w:r w:rsidR="00DB1D60">
        <w:rPr>
          <w:sz w:val="28"/>
          <w:szCs w:val="28"/>
          <w:lang w:val="uk-UA"/>
        </w:rPr>
        <w:t xml:space="preserve">сучасній </w:t>
      </w:r>
      <w:proofErr w:type="spellStart"/>
      <w:r w:rsidR="00205337" w:rsidRPr="00626127">
        <w:rPr>
          <w:sz w:val="28"/>
          <w:szCs w:val="28"/>
          <w:lang w:val="uk-UA"/>
        </w:rPr>
        <w:t>лінгводидакти</w:t>
      </w:r>
      <w:r w:rsidR="00DB1D60">
        <w:rPr>
          <w:sz w:val="28"/>
          <w:szCs w:val="28"/>
          <w:lang w:val="uk-UA"/>
        </w:rPr>
        <w:t>ці</w:t>
      </w:r>
      <w:proofErr w:type="spellEnd"/>
      <w:r w:rsidR="00205337" w:rsidRPr="00626127">
        <w:rPr>
          <w:sz w:val="28"/>
          <w:szCs w:val="28"/>
          <w:lang w:val="uk-UA"/>
        </w:rPr>
        <w:t xml:space="preserve"> термін «</w:t>
      </w:r>
      <w:proofErr w:type="spellStart"/>
      <w:r w:rsidR="00205337" w:rsidRPr="00626127">
        <w:rPr>
          <w:sz w:val="28"/>
          <w:szCs w:val="28"/>
          <w:lang w:val="uk-UA"/>
        </w:rPr>
        <w:t>мовна</w:t>
      </w:r>
      <w:proofErr w:type="spellEnd"/>
      <w:r w:rsidR="00205337" w:rsidRPr="00626127">
        <w:rPr>
          <w:sz w:val="28"/>
          <w:szCs w:val="28"/>
          <w:lang w:val="uk-UA"/>
        </w:rPr>
        <w:t xml:space="preserve"> освіта» </w:t>
      </w:r>
      <w:r w:rsidR="00DB1D60">
        <w:rPr>
          <w:sz w:val="28"/>
          <w:szCs w:val="28"/>
          <w:lang w:val="uk-UA"/>
        </w:rPr>
        <w:t>використову</w:t>
      </w:r>
      <w:r w:rsidR="00205337" w:rsidRPr="00626127">
        <w:rPr>
          <w:sz w:val="28"/>
          <w:szCs w:val="28"/>
          <w:lang w:val="uk-UA"/>
        </w:rPr>
        <w:t xml:space="preserve">ється </w:t>
      </w:r>
      <w:r w:rsidR="00DB1D60">
        <w:rPr>
          <w:sz w:val="28"/>
          <w:szCs w:val="28"/>
          <w:lang w:val="uk-UA"/>
        </w:rPr>
        <w:t xml:space="preserve">відповідно до </w:t>
      </w:r>
      <w:r w:rsidR="00205337" w:rsidRPr="00626127">
        <w:rPr>
          <w:sz w:val="28"/>
          <w:szCs w:val="28"/>
          <w:lang w:val="uk-UA"/>
        </w:rPr>
        <w:t xml:space="preserve">двох видів діяльності: а) навчання власне мови як знакової системи; формування знань про її </w:t>
      </w:r>
      <w:r w:rsidR="00DB1D60" w:rsidRPr="00626127">
        <w:rPr>
          <w:sz w:val="28"/>
          <w:szCs w:val="28"/>
          <w:lang w:val="uk-UA"/>
        </w:rPr>
        <w:t>лексичний</w:t>
      </w:r>
      <w:r w:rsidR="00DB1D60">
        <w:rPr>
          <w:sz w:val="28"/>
          <w:szCs w:val="28"/>
          <w:lang w:val="uk-UA"/>
        </w:rPr>
        <w:t>,</w:t>
      </w:r>
      <w:r w:rsidR="00DB1D60" w:rsidRPr="00626127">
        <w:rPr>
          <w:sz w:val="28"/>
          <w:szCs w:val="28"/>
          <w:lang w:val="uk-UA"/>
        </w:rPr>
        <w:t xml:space="preserve"> </w:t>
      </w:r>
      <w:r w:rsidR="00205337" w:rsidRPr="00626127">
        <w:rPr>
          <w:sz w:val="28"/>
          <w:szCs w:val="28"/>
          <w:lang w:val="uk-UA"/>
        </w:rPr>
        <w:t xml:space="preserve">фонетичний та </w:t>
      </w:r>
      <w:r w:rsidR="00DB1D60">
        <w:rPr>
          <w:sz w:val="28"/>
          <w:szCs w:val="28"/>
          <w:lang w:val="uk-UA"/>
        </w:rPr>
        <w:t xml:space="preserve">морфологічний та синтаксичний </w:t>
      </w:r>
      <w:r w:rsidR="00205337" w:rsidRPr="00626127">
        <w:rPr>
          <w:sz w:val="28"/>
          <w:szCs w:val="28"/>
          <w:lang w:val="uk-UA"/>
        </w:rPr>
        <w:t>аспекти; б) формування навичок і вмінь використовувати мову в усному й писемному спілкуванні [</w:t>
      </w:r>
      <w:r w:rsidR="00205337">
        <w:rPr>
          <w:sz w:val="28"/>
          <w:szCs w:val="28"/>
          <w:lang w:val="uk-UA"/>
        </w:rPr>
        <w:t>72</w:t>
      </w:r>
      <w:r w:rsidR="00205337" w:rsidRPr="00626127">
        <w:rPr>
          <w:sz w:val="28"/>
          <w:szCs w:val="28"/>
          <w:lang w:val="uk-UA"/>
        </w:rPr>
        <w:t xml:space="preserve">]. </w:t>
      </w:r>
      <w:r w:rsidR="00DB1D60">
        <w:rPr>
          <w:sz w:val="28"/>
          <w:szCs w:val="28"/>
          <w:lang w:val="uk-UA"/>
        </w:rPr>
        <w:t>Відома українська дослідниця-</w:t>
      </w:r>
      <w:r w:rsidR="00DB1D60">
        <w:rPr>
          <w:sz w:val="28"/>
          <w:szCs w:val="28"/>
          <w:lang w:val="uk-UA"/>
        </w:rPr>
        <w:lastRenderedPageBreak/>
        <w:t xml:space="preserve">методистка </w:t>
      </w:r>
      <w:r w:rsidR="00205337" w:rsidRPr="00626127">
        <w:rPr>
          <w:sz w:val="28"/>
          <w:szCs w:val="28"/>
          <w:lang w:val="uk-UA"/>
        </w:rPr>
        <w:t>С. Ніколаєв</w:t>
      </w:r>
      <w:r w:rsidR="00DB1D60">
        <w:rPr>
          <w:sz w:val="28"/>
          <w:szCs w:val="28"/>
          <w:lang w:val="uk-UA"/>
        </w:rPr>
        <w:t>а зазначає, що</w:t>
      </w:r>
      <w:r w:rsidR="00205337" w:rsidRPr="00626127">
        <w:rPr>
          <w:sz w:val="28"/>
          <w:szCs w:val="28"/>
          <w:lang w:val="uk-UA"/>
        </w:rPr>
        <w:t xml:space="preserve"> навчання мови – спеціально організований </w:t>
      </w:r>
      <w:r w:rsidR="00DB1D60">
        <w:rPr>
          <w:sz w:val="28"/>
          <w:szCs w:val="28"/>
          <w:lang w:val="uk-UA"/>
        </w:rPr>
        <w:t xml:space="preserve">навчально-виховний </w:t>
      </w:r>
      <w:r w:rsidR="00205337" w:rsidRPr="00626127">
        <w:rPr>
          <w:sz w:val="28"/>
          <w:szCs w:val="28"/>
          <w:lang w:val="uk-UA"/>
        </w:rPr>
        <w:t xml:space="preserve">процес, у якому в результаті взаємодії </w:t>
      </w:r>
      <w:proofErr w:type="spellStart"/>
      <w:r w:rsidR="00DB1D60">
        <w:rPr>
          <w:sz w:val="28"/>
          <w:szCs w:val="28"/>
          <w:lang w:val="uk-UA"/>
        </w:rPr>
        <w:t>обʼєкта</w:t>
      </w:r>
      <w:proofErr w:type="spellEnd"/>
      <w:r w:rsidR="00DB1D60">
        <w:rPr>
          <w:sz w:val="28"/>
          <w:szCs w:val="28"/>
          <w:lang w:val="uk-UA"/>
        </w:rPr>
        <w:t xml:space="preserve"> </w:t>
      </w:r>
      <w:proofErr w:type="spellStart"/>
      <w:r w:rsidR="00DB1D60">
        <w:rPr>
          <w:sz w:val="28"/>
          <w:szCs w:val="28"/>
          <w:lang w:val="uk-UA"/>
        </w:rPr>
        <w:t>навчанння</w:t>
      </w:r>
      <w:proofErr w:type="spellEnd"/>
      <w:r w:rsidR="00DB1D60">
        <w:rPr>
          <w:sz w:val="28"/>
          <w:szCs w:val="28"/>
          <w:lang w:val="uk-UA"/>
        </w:rPr>
        <w:t xml:space="preserve"> із </w:t>
      </w:r>
      <w:proofErr w:type="spellStart"/>
      <w:r w:rsidR="00DB1D60">
        <w:rPr>
          <w:sz w:val="28"/>
          <w:szCs w:val="28"/>
          <w:lang w:val="uk-UA"/>
        </w:rPr>
        <w:t>субєктом</w:t>
      </w:r>
      <w:proofErr w:type="spellEnd"/>
      <w:r w:rsidR="00DB1D60">
        <w:rPr>
          <w:sz w:val="28"/>
          <w:szCs w:val="28"/>
          <w:lang w:val="uk-UA"/>
        </w:rPr>
        <w:t xml:space="preserve"> впливу </w:t>
      </w:r>
      <w:r w:rsidR="00205337" w:rsidRPr="00626127">
        <w:rPr>
          <w:sz w:val="28"/>
          <w:szCs w:val="28"/>
          <w:lang w:val="uk-UA"/>
        </w:rPr>
        <w:t xml:space="preserve">відбувається відтворення та </w:t>
      </w:r>
      <w:r w:rsidR="00C45CFE">
        <w:rPr>
          <w:sz w:val="28"/>
          <w:szCs w:val="28"/>
          <w:lang w:val="uk-UA"/>
        </w:rPr>
        <w:t>опанува</w:t>
      </w:r>
      <w:r w:rsidR="00205337" w:rsidRPr="00626127">
        <w:rPr>
          <w:sz w:val="28"/>
          <w:szCs w:val="28"/>
          <w:lang w:val="uk-UA"/>
        </w:rPr>
        <w:t xml:space="preserve">ння певного досвіду відповідно до поставленої мети і визначених завдань. </w:t>
      </w:r>
      <w:r w:rsidR="00C45CFE">
        <w:rPr>
          <w:sz w:val="28"/>
          <w:szCs w:val="28"/>
          <w:lang w:val="uk-UA"/>
        </w:rPr>
        <w:t>Дослідниця розгляда</w:t>
      </w:r>
      <w:r w:rsidR="00205337" w:rsidRPr="00626127">
        <w:rPr>
          <w:sz w:val="28"/>
          <w:szCs w:val="28"/>
          <w:lang w:val="uk-UA"/>
        </w:rPr>
        <w:t xml:space="preserve">є </w:t>
      </w:r>
      <w:r w:rsidR="00C45CFE">
        <w:rPr>
          <w:sz w:val="28"/>
          <w:szCs w:val="28"/>
          <w:lang w:val="uk-UA"/>
        </w:rPr>
        <w:t>н</w:t>
      </w:r>
      <w:r w:rsidR="00C45CFE" w:rsidRPr="00626127">
        <w:rPr>
          <w:sz w:val="28"/>
          <w:szCs w:val="28"/>
          <w:lang w:val="uk-UA"/>
        </w:rPr>
        <w:t xml:space="preserve">авчання іноземної мови </w:t>
      </w:r>
      <w:r w:rsidR="00205337" w:rsidRPr="00626127">
        <w:rPr>
          <w:sz w:val="28"/>
          <w:szCs w:val="28"/>
          <w:lang w:val="uk-UA"/>
        </w:rPr>
        <w:t xml:space="preserve">як процес </w:t>
      </w:r>
      <w:r w:rsidR="00C45CFE" w:rsidRPr="00626127">
        <w:rPr>
          <w:sz w:val="28"/>
          <w:szCs w:val="28"/>
          <w:lang w:val="uk-UA"/>
        </w:rPr>
        <w:t xml:space="preserve">послідовного і </w:t>
      </w:r>
      <w:r w:rsidR="00205337" w:rsidRPr="00626127">
        <w:rPr>
          <w:sz w:val="28"/>
          <w:szCs w:val="28"/>
          <w:lang w:val="uk-UA"/>
        </w:rPr>
        <w:t>систематичного повідомлення вчителем знань (</w:t>
      </w:r>
      <w:r w:rsidR="00C45CFE">
        <w:rPr>
          <w:sz w:val="28"/>
          <w:szCs w:val="28"/>
          <w:lang w:val="uk-UA"/>
        </w:rPr>
        <w:t xml:space="preserve">фонетичних, </w:t>
      </w:r>
      <w:r w:rsidR="00205337" w:rsidRPr="00626127">
        <w:rPr>
          <w:sz w:val="28"/>
          <w:szCs w:val="28"/>
          <w:lang w:val="uk-UA"/>
        </w:rPr>
        <w:t xml:space="preserve">лінгвістичних, країнознавчих, лінгвокраїнознавчих тощо) і формування іншомовних </w:t>
      </w:r>
      <w:r w:rsidR="00C45CFE" w:rsidRPr="00626127">
        <w:rPr>
          <w:sz w:val="28"/>
          <w:szCs w:val="28"/>
          <w:lang w:val="uk-UA"/>
        </w:rPr>
        <w:t xml:space="preserve">навичок і </w:t>
      </w:r>
      <w:r w:rsidR="00205337" w:rsidRPr="00626127">
        <w:rPr>
          <w:sz w:val="28"/>
          <w:szCs w:val="28"/>
          <w:lang w:val="uk-UA"/>
        </w:rPr>
        <w:t xml:space="preserve">умінь, процес активного й усвідомленого засвоєння їх учнями, процес створення та закріплення в учнів тих якостей, які </w:t>
      </w:r>
      <w:r w:rsidR="00C45CFE">
        <w:rPr>
          <w:sz w:val="28"/>
          <w:szCs w:val="28"/>
          <w:lang w:val="uk-UA"/>
        </w:rPr>
        <w:t>вчителі</w:t>
      </w:r>
      <w:r w:rsidR="00205337" w:rsidRPr="00626127">
        <w:rPr>
          <w:sz w:val="28"/>
          <w:szCs w:val="28"/>
          <w:lang w:val="uk-UA"/>
        </w:rPr>
        <w:t xml:space="preserve"> намага</w:t>
      </w:r>
      <w:r w:rsidR="00C45CFE">
        <w:rPr>
          <w:sz w:val="28"/>
          <w:szCs w:val="28"/>
          <w:lang w:val="uk-UA"/>
        </w:rPr>
        <w:t>ються</w:t>
      </w:r>
      <w:r w:rsidR="00205337" w:rsidRPr="00626127">
        <w:rPr>
          <w:sz w:val="28"/>
          <w:szCs w:val="28"/>
          <w:lang w:val="uk-UA"/>
        </w:rPr>
        <w:t xml:space="preserve"> у них </w:t>
      </w:r>
      <w:r w:rsidR="00C45CFE">
        <w:rPr>
          <w:sz w:val="28"/>
          <w:szCs w:val="28"/>
          <w:lang w:val="uk-UA"/>
        </w:rPr>
        <w:t xml:space="preserve">сформувати та </w:t>
      </w:r>
      <w:r w:rsidR="00205337" w:rsidRPr="00626127">
        <w:rPr>
          <w:sz w:val="28"/>
          <w:szCs w:val="28"/>
          <w:lang w:val="uk-UA"/>
        </w:rPr>
        <w:t>виховувати [</w:t>
      </w:r>
      <w:r w:rsidR="00205337">
        <w:rPr>
          <w:sz w:val="28"/>
          <w:szCs w:val="28"/>
          <w:lang w:val="uk-UA"/>
        </w:rPr>
        <w:t>62</w:t>
      </w:r>
      <w:r w:rsidR="00205337" w:rsidRPr="00626127">
        <w:rPr>
          <w:sz w:val="28"/>
          <w:szCs w:val="28"/>
          <w:lang w:val="uk-UA"/>
        </w:rPr>
        <w:t>].</w:t>
      </w:r>
    </w:p>
    <w:p w14:paraId="62FE52D9" w14:textId="34B14D7F" w:rsidR="00205337" w:rsidRPr="00626127" w:rsidRDefault="00205337" w:rsidP="00205337">
      <w:pPr>
        <w:shd w:val="clear" w:color="auto" w:fill="FFFFFF"/>
        <w:spacing w:line="360" w:lineRule="auto"/>
        <w:ind w:right="34" w:firstLine="709"/>
        <w:jc w:val="both"/>
        <w:rPr>
          <w:sz w:val="28"/>
          <w:szCs w:val="28"/>
          <w:lang w:val="uk-UA"/>
        </w:rPr>
      </w:pPr>
      <w:r w:rsidRPr="00626127">
        <w:rPr>
          <w:sz w:val="28"/>
          <w:szCs w:val="28"/>
          <w:lang w:val="uk-UA"/>
        </w:rPr>
        <w:t>Аналіз пи</w:t>
      </w:r>
      <w:r w:rsidR="00C45CFE">
        <w:rPr>
          <w:sz w:val="28"/>
          <w:szCs w:val="28"/>
          <w:lang w:val="uk-UA"/>
        </w:rPr>
        <w:t>тання</w:t>
      </w:r>
      <w:r w:rsidRPr="00626127">
        <w:rPr>
          <w:sz w:val="28"/>
          <w:szCs w:val="28"/>
          <w:lang w:val="uk-UA"/>
        </w:rPr>
        <w:t xml:space="preserve"> готовності до </w:t>
      </w:r>
      <w:proofErr w:type="spellStart"/>
      <w:r w:rsidR="00C45CFE">
        <w:rPr>
          <w:sz w:val="28"/>
          <w:szCs w:val="28"/>
          <w:lang w:val="uk-UA"/>
        </w:rPr>
        <w:t>професійно</w:t>
      </w:r>
      <w:proofErr w:type="spellEnd"/>
      <w:r w:rsidR="00C45CFE">
        <w:rPr>
          <w:sz w:val="28"/>
          <w:szCs w:val="28"/>
          <w:lang w:val="uk-UA"/>
        </w:rPr>
        <w:t xml:space="preserve">-педагогічної </w:t>
      </w:r>
      <w:r w:rsidRPr="00626127">
        <w:rPr>
          <w:sz w:val="28"/>
          <w:szCs w:val="28"/>
          <w:lang w:val="uk-UA"/>
        </w:rPr>
        <w:t xml:space="preserve">діяльності у </w:t>
      </w:r>
      <w:r w:rsidR="00C45CFE">
        <w:rPr>
          <w:sz w:val="28"/>
          <w:szCs w:val="28"/>
          <w:lang w:val="uk-UA"/>
        </w:rPr>
        <w:t>навчально-методичній і науковій</w:t>
      </w:r>
      <w:r w:rsidRPr="00626127">
        <w:rPr>
          <w:sz w:val="28"/>
          <w:szCs w:val="28"/>
          <w:lang w:val="uk-UA"/>
        </w:rPr>
        <w:t xml:space="preserve"> літературі, основні положення особистісного підходу </w:t>
      </w:r>
      <w:r w:rsidR="00C45CFE">
        <w:rPr>
          <w:sz w:val="28"/>
          <w:szCs w:val="28"/>
          <w:lang w:val="uk-UA"/>
        </w:rPr>
        <w:t>уможливлюють наші спроби</w:t>
      </w:r>
      <w:r w:rsidRPr="00626127">
        <w:rPr>
          <w:sz w:val="28"/>
          <w:szCs w:val="28"/>
          <w:lang w:val="uk-UA"/>
        </w:rPr>
        <w:t xml:space="preserve"> визначити сутність поняття </w:t>
      </w:r>
      <w:r w:rsidRPr="00626127">
        <w:rPr>
          <w:i/>
          <w:sz w:val="28"/>
          <w:szCs w:val="28"/>
          <w:lang w:val="uk-UA"/>
        </w:rPr>
        <w:t>«</w:t>
      </w:r>
      <w:r w:rsidRPr="001E21A0">
        <w:rPr>
          <w:i/>
          <w:sz w:val="28"/>
          <w:szCs w:val="28"/>
          <w:lang w:val="uk-UA"/>
        </w:rPr>
        <w:t xml:space="preserve">готовність майбутніх керівників </w:t>
      </w:r>
      <w:proofErr w:type="spellStart"/>
      <w:r w:rsidRPr="001E21A0">
        <w:rPr>
          <w:i/>
          <w:sz w:val="28"/>
          <w:szCs w:val="28"/>
          <w:lang w:val="uk-UA"/>
        </w:rPr>
        <w:t>мовного</w:t>
      </w:r>
      <w:proofErr w:type="spellEnd"/>
      <w:r w:rsidRPr="001E21A0">
        <w:rPr>
          <w:i/>
          <w:sz w:val="28"/>
          <w:szCs w:val="28"/>
          <w:lang w:val="uk-UA"/>
        </w:rPr>
        <w:t xml:space="preserve"> табору до професійної діяльності» як інтеґративну якість особистості, що виявляється в єдності мотивації, </w:t>
      </w:r>
      <w:r w:rsidR="00C45CFE" w:rsidRPr="001E21A0">
        <w:rPr>
          <w:i/>
          <w:sz w:val="28"/>
          <w:szCs w:val="28"/>
          <w:lang w:val="uk-UA"/>
        </w:rPr>
        <w:t xml:space="preserve">системи </w:t>
      </w:r>
      <w:proofErr w:type="spellStart"/>
      <w:r w:rsidRPr="001E21A0">
        <w:rPr>
          <w:i/>
          <w:sz w:val="28"/>
          <w:szCs w:val="28"/>
          <w:lang w:val="uk-UA"/>
        </w:rPr>
        <w:t>професійно</w:t>
      </w:r>
      <w:proofErr w:type="spellEnd"/>
      <w:r w:rsidRPr="001E21A0">
        <w:rPr>
          <w:i/>
          <w:sz w:val="28"/>
          <w:szCs w:val="28"/>
          <w:lang w:val="uk-UA"/>
        </w:rPr>
        <w:t xml:space="preserve">-педагогічних та іншомовних  знань, умінь і навичок, що є умовою реалізації </w:t>
      </w:r>
      <w:proofErr w:type="spellStart"/>
      <w:r w:rsidRPr="001E21A0">
        <w:rPr>
          <w:i/>
          <w:sz w:val="28"/>
          <w:szCs w:val="28"/>
          <w:lang w:val="uk-UA"/>
        </w:rPr>
        <w:t>управлінсько</w:t>
      </w:r>
      <w:proofErr w:type="spellEnd"/>
      <w:r w:rsidRPr="001E21A0">
        <w:rPr>
          <w:i/>
          <w:sz w:val="28"/>
          <w:szCs w:val="28"/>
          <w:lang w:val="uk-UA"/>
        </w:rPr>
        <w:t>-педагогічної діяльності.</w:t>
      </w:r>
      <w:r w:rsidRPr="00626127">
        <w:rPr>
          <w:sz w:val="28"/>
          <w:szCs w:val="28"/>
          <w:lang w:val="uk-UA"/>
        </w:rPr>
        <w:t xml:space="preserve"> Та</w:t>
      </w:r>
      <w:r w:rsidR="00C45CFE">
        <w:rPr>
          <w:sz w:val="28"/>
          <w:szCs w:val="28"/>
          <w:lang w:val="uk-UA"/>
        </w:rPr>
        <w:t>кий вид</w:t>
      </w:r>
      <w:r w:rsidRPr="00626127">
        <w:rPr>
          <w:sz w:val="28"/>
          <w:szCs w:val="28"/>
          <w:lang w:val="uk-UA"/>
        </w:rPr>
        <w:t xml:space="preserve"> готовн</w:t>
      </w:r>
      <w:r w:rsidR="00C45CFE">
        <w:rPr>
          <w:sz w:val="28"/>
          <w:szCs w:val="28"/>
          <w:lang w:val="uk-UA"/>
        </w:rPr>
        <w:t>ості</w:t>
      </w:r>
      <w:r w:rsidRPr="00626127">
        <w:rPr>
          <w:sz w:val="28"/>
          <w:szCs w:val="28"/>
          <w:lang w:val="uk-UA"/>
        </w:rPr>
        <w:t xml:space="preserve"> також передбачає достатній рівень розвитку </w:t>
      </w:r>
      <w:r w:rsidR="00C45CFE">
        <w:rPr>
          <w:sz w:val="28"/>
          <w:szCs w:val="28"/>
          <w:lang w:val="uk-UA"/>
        </w:rPr>
        <w:t xml:space="preserve">іншомовних </w:t>
      </w:r>
      <w:r w:rsidRPr="00626127">
        <w:rPr>
          <w:sz w:val="28"/>
          <w:szCs w:val="28"/>
          <w:lang w:val="uk-UA"/>
        </w:rPr>
        <w:t xml:space="preserve">комунікативних умінь, широкий спектр вербальної та невербальної комунікації, здатність до інноваційної педагогічної діяльності, </w:t>
      </w:r>
      <w:r w:rsidR="00A11FEA" w:rsidRPr="00626127">
        <w:rPr>
          <w:sz w:val="28"/>
          <w:szCs w:val="28"/>
          <w:lang w:val="uk-UA"/>
        </w:rPr>
        <w:t>знань соціокультурних особливостей носіїв мови,</w:t>
      </w:r>
      <w:r w:rsidR="00A11FEA">
        <w:rPr>
          <w:sz w:val="28"/>
          <w:szCs w:val="28"/>
          <w:lang w:val="uk-UA"/>
        </w:rPr>
        <w:t xml:space="preserve"> </w:t>
      </w:r>
      <w:r w:rsidRPr="00626127">
        <w:rPr>
          <w:sz w:val="28"/>
          <w:szCs w:val="28"/>
          <w:lang w:val="uk-UA"/>
        </w:rPr>
        <w:t xml:space="preserve">орієнтацію на особистість партнера. Формування готовності </w:t>
      </w:r>
      <w:r w:rsidRPr="00626127">
        <w:rPr>
          <w:i/>
          <w:sz w:val="28"/>
          <w:szCs w:val="28"/>
          <w:lang w:val="uk-UA"/>
        </w:rPr>
        <w:t xml:space="preserve">майбутніх керівників </w:t>
      </w:r>
      <w:proofErr w:type="spellStart"/>
      <w:r w:rsidRPr="00626127">
        <w:rPr>
          <w:i/>
          <w:sz w:val="28"/>
          <w:szCs w:val="28"/>
          <w:lang w:val="uk-UA"/>
        </w:rPr>
        <w:t>мовного</w:t>
      </w:r>
      <w:proofErr w:type="spellEnd"/>
      <w:r w:rsidRPr="00626127">
        <w:rPr>
          <w:i/>
          <w:sz w:val="28"/>
          <w:szCs w:val="28"/>
          <w:lang w:val="uk-UA"/>
        </w:rPr>
        <w:t xml:space="preserve"> табору</w:t>
      </w:r>
      <w:r w:rsidRPr="00626127">
        <w:rPr>
          <w:sz w:val="28"/>
          <w:szCs w:val="28"/>
          <w:lang w:val="uk-UA"/>
        </w:rPr>
        <w:t xml:space="preserve"> до </w:t>
      </w:r>
      <w:r w:rsidRPr="00626127">
        <w:rPr>
          <w:i/>
          <w:sz w:val="28"/>
          <w:szCs w:val="28"/>
          <w:lang w:val="uk-UA"/>
        </w:rPr>
        <w:t>професійної діяльності</w:t>
      </w:r>
      <w:r w:rsidRPr="00626127">
        <w:rPr>
          <w:sz w:val="28"/>
          <w:szCs w:val="28"/>
          <w:lang w:val="uk-UA"/>
        </w:rPr>
        <w:t xml:space="preserve"> визначає її  компоненти, змістовому наповненню яких присвячено параграф 2.</w:t>
      </w:r>
      <w:r>
        <w:rPr>
          <w:sz w:val="28"/>
          <w:szCs w:val="28"/>
          <w:lang w:val="uk-UA"/>
        </w:rPr>
        <w:t>1</w:t>
      </w:r>
      <w:r w:rsidRPr="00626127">
        <w:rPr>
          <w:sz w:val="28"/>
          <w:szCs w:val="28"/>
          <w:lang w:val="uk-UA"/>
        </w:rPr>
        <w:t xml:space="preserve">. </w:t>
      </w:r>
    </w:p>
    <w:p w14:paraId="51BD4119" w14:textId="1AF57F66" w:rsidR="00205337" w:rsidRDefault="00205337" w:rsidP="00205337">
      <w:pPr>
        <w:pStyle w:val="1"/>
        <w:tabs>
          <w:tab w:val="left" w:pos="0"/>
        </w:tabs>
        <w:ind w:left="0" w:right="0" w:firstLine="709"/>
        <w:rPr>
          <w:rFonts w:eastAsia="Calibri"/>
          <w:b/>
          <w:bCs/>
          <w:szCs w:val="28"/>
          <w:lang w:eastAsia="en-US"/>
        </w:rPr>
      </w:pPr>
    </w:p>
    <w:p w14:paraId="57252D2B" w14:textId="48429E8A" w:rsidR="001E21A0" w:rsidRDefault="001E21A0" w:rsidP="00205337">
      <w:pPr>
        <w:pStyle w:val="1"/>
        <w:tabs>
          <w:tab w:val="left" w:pos="0"/>
        </w:tabs>
        <w:ind w:left="0" w:right="0" w:firstLine="709"/>
        <w:rPr>
          <w:rFonts w:eastAsia="Calibri"/>
          <w:b/>
          <w:bCs/>
          <w:szCs w:val="28"/>
          <w:lang w:eastAsia="en-US"/>
        </w:rPr>
      </w:pPr>
    </w:p>
    <w:p w14:paraId="3EC8FEC2" w14:textId="3FE21E29" w:rsidR="001E21A0" w:rsidRDefault="001E21A0" w:rsidP="00205337">
      <w:pPr>
        <w:pStyle w:val="1"/>
        <w:tabs>
          <w:tab w:val="left" w:pos="0"/>
        </w:tabs>
        <w:ind w:left="0" w:right="0" w:firstLine="709"/>
        <w:rPr>
          <w:rFonts w:eastAsia="Calibri"/>
          <w:b/>
          <w:bCs/>
          <w:szCs w:val="28"/>
          <w:lang w:eastAsia="en-US"/>
        </w:rPr>
      </w:pPr>
    </w:p>
    <w:p w14:paraId="60ABE1E2" w14:textId="77777777" w:rsidR="001E21A0" w:rsidRPr="00626127" w:rsidRDefault="001E21A0" w:rsidP="00205337">
      <w:pPr>
        <w:pStyle w:val="1"/>
        <w:tabs>
          <w:tab w:val="left" w:pos="0"/>
        </w:tabs>
        <w:ind w:left="0" w:right="0" w:firstLine="709"/>
        <w:rPr>
          <w:rFonts w:eastAsia="Calibri"/>
          <w:b/>
          <w:bCs/>
          <w:szCs w:val="28"/>
          <w:lang w:eastAsia="en-US"/>
        </w:rPr>
      </w:pPr>
    </w:p>
    <w:p w14:paraId="647735FE" w14:textId="77777777" w:rsidR="00205337" w:rsidRDefault="00205337" w:rsidP="00205337">
      <w:pPr>
        <w:pStyle w:val="1"/>
        <w:tabs>
          <w:tab w:val="left" w:pos="0"/>
        </w:tabs>
        <w:ind w:left="0" w:right="0" w:firstLine="709"/>
        <w:rPr>
          <w:rFonts w:eastAsia="Calibri"/>
          <w:b/>
          <w:bCs/>
          <w:szCs w:val="28"/>
          <w:lang w:eastAsia="en-US"/>
        </w:rPr>
      </w:pPr>
      <w:r w:rsidRPr="00626127">
        <w:rPr>
          <w:rFonts w:eastAsia="Calibri"/>
          <w:b/>
          <w:bCs/>
          <w:szCs w:val="28"/>
          <w:lang w:eastAsia="en-US"/>
        </w:rPr>
        <w:lastRenderedPageBreak/>
        <w:t>1.2. Психолого-педагогічні передумови використання Інтернет-</w:t>
      </w:r>
      <w:r>
        <w:rPr>
          <w:rFonts w:eastAsia="Calibri"/>
          <w:b/>
          <w:bCs/>
          <w:szCs w:val="28"/>
          <w:lang w:eastAsia="en-US"/>
        </w:rPr>
        <w:t>технологій</w:t>
      </w:r>
      <w:r w:rsidRPr="00626127">
        <w:rPr>
          <w:rFonts w:eastAsia="Calibri"/>
          <w:b/>
          <w:bCs/>
          <w:szCs w:val="28"/>
          <w:lang w:eastAsia="en-US"/>
        </w:rPr>
        <w:t xml:space="preserve"> у навчанні англійської мови майбутніх керівників </w:t>
      </w:r>
      <w:proofErr w:type="spellStart"/>
      <w:r w:rsidRPr="00626127">
        <w:rPr>
          <w:rFonts w:eastAsia="Calibri"/>
          <w:b/>
          <w:bCs/>
          <w:szCs w:val="28"/>
          <w:lang w:eastAsia="en-US"/>
        </w:rPr>
        <w:t>мовних</w:t>
      </w:r>
      <w:proofErr w:type="spellEnd"/>
      <w:r w:rsidRPr="00626127">
        <w:rPr>
          <w:rFonts w:eastAsia="Calibri"/>
          <w:b/>
          <w:bCs/>
          <w:szCs w:val="28"/>
          <w:lang w:eastAsia="en-US"/>
        </w:rPr>
        <w:t xml:space="preserve"> таборів</w:t>
      </w:r>
    </w:p>
    <w:p w14:paraId="4C5F5047" w14:textId="77777777" w:rsidR="00205337" w:rsidRPr="00626127" w:rsidRDefault="00205337" w:rsidP="00205337">
      <w:pPr>
        <w:pStyle w:val="1"/>
        <w:tabs>
          <w:tab w:val="left" w:pos="0"/>
        </w:tabs>
        <w:ind w:left="0" w:right="0" w:firstLine="709"/>
        <w:rPr>
          <w:b/>
          <w:bCs/>
          <w:spacing w:val="-10"/>
          <w:szCs w:val="28"/>
        </w:rPr>
      </w:pPr>
    </w:p>
    <w:p w14:paraId="7F97890F" w14:textId="2C9DC83B" w:rsidR="00205337" w:rsidRPr="00626127" w:rsidRDefault="00A11FEA" w:rsidP="00205337">
      <w:pPr>
        <w:pStyle w:val="a7"/>
        <w:spacing w:before="0" w:beforeAutospacing="0" w:after="0" w:afterAutospacing="0" w:line="360" w:lineRule="auto"/>
        <w:ind w:right="0" w:firstLine="709"/>
        <w:rPr>
          <w:sz w:val="28"/>
          <w:szCs w:val="28"/>
        </w:rPr>
      </w:pPr>
      <w:r>
        <w:rPr>
          <w:sz w:val="28"/>
          <w:szCs w:val="28"/>
        </w:rPr>
        <w:t>С</w:t>
      </w:r>
      <w:r w:rsidRPr="00626127">
        <w:rPr>
          <w:sz w:val="28"/>
          <w:szCs w:val="28"/>
        </w:rPr>
        <w:t>творення всесвітньої комп’ютерної мережі, що отримала назву Інтернет (у буквальному перекладі –  «міжнародна мережа» (</w:t>
      </w:r>
      <w:proofErr w:type="spellStart"/>
      <w:r w:rsidRPr="00626127">
        <w:rPr>
          <w:sz w:val="28"/>
          <w:szCs w:val="28"/>
        </w:rPr>
        <w:t>англ</w:t>
      </w:r>
      <w:proofErr w:type="spellEnd"/>
      <w:r w:rsidRPr="00626127">
        <w:rPr>
          <w:sz w:val="28"/>
          <w:szCs w:val="28"/>
        </w:rPr>
        <w:t xml:space="preserve">. </w:t>
      </w:r>
      <w:proofErr w:type="spellStart"/>
      <w:r w:rsidRPr="00626127">
        <w:rPr>
          <w:sz w:val="28"/>
          <w:szCs w:val="28"/>
        </w:rPr>
        <w:t>international</w:t>
      </w:r>
      <w:proofErr w:type="spellEnd"/>
      <w:r w:rsidRPr="00626127">
        <w:rPr>
          <w:sz w:val="28"/>
          <w:szCs w:val="28"/>
        </w:rPr>
        <w:t xml:space="preserve"> </w:t>
      </w:r>
      <w:proofErr w:type="spellStart"/>
      <w:r w:rsidRPr="00626127">
        <w:rPr>
          <w:sz w:val="28"/>
          <w:szCs w:val="28"/>
        </w:rPr>
        <w:t>net</w:t>
      </w:r>
      <w:proofErr w:type="spellEnd"/>
      <w:r w:rsidRPr="00626127">
        <w:rPr>
          <w:sz w:val="28"/>
          <w:szCs w:val="28"/>
        </w:rPr>
        <w:t>))</w:t>
      </w:r>
      <w:r>
        <w:rPr>
          <w:sz w:val="28"/>
          <w:szCs w:val="28"/>
        </w:rPr>
        <w:t xml:space="preserve"> </w:t>
      </w:r>
      <w:r w:rsidRPr="00626127">
        <w:rPr>
          <w:sz w:val="28"/>
          <w:szCs w:val="28"/>
        </w:rPr>
        <w:t xml:space="preserve">стало </w:t>
      </w:r>
      <w:r>
        <w:rPr>
          <w:sz w:val="28"/>
          <w:szCs w:val="28"/>
        </w:rPr>
        <w:t>о</w:t>
      </w:r>
      <w:r w:rsidR="00205337" w:rsidRPr="00626127">
        <w:rPr>
          <w:sz w:val="28"/>
          <w:szCs w:val="28"/>
        </w:rPr>
        <w:t xml:space="preserve">дним з найбільш </w:t>
      </w:r>
      <w:r>
        <w:rPr>
          <w:sz w:val="28"/>
          <w:szCs w:val="28"/>
        </w:rPr>
        <w:t>визнач</w:t>
      </w:r>
      <w:r w:rsidR="00205337" w:rsidRPr="00626127">
        <w:rPr>
          <w:sz w:val="28"/>
          <w:szCs w:val="28"/>
        </w:rPr>
        <w:t>них досягнень останні</w:t>
      </w:r>
      <w:r>
        <w:rPr>
          <w:sz w:val="28"/>
          <w:szCs w:val="28"/>
        </w:rPr>
        <w:t>х</w:t>
      </w:r>
      <w:r w:rsidR="00205337" w:rsidRPr="00626127">
        <w:rPr>
          <w:sz w:val="28"/>
          <w:szCs w:val="28"/>
        </w:rPr>
        <w:t xml:space="preserve"> десятиліття</w:t>
      </w:r>
      <w:r>
        <w:rPr>
          <w:sz w:val="28"/>
          <w:szCs w:val="28"/>
        </w:rPr>
        <w:t xml:space="preserve">. Це не могло не вплинути </w:t>
      </w:r>
      <w:r w:rsidR="00205337" w:rsidRPr="00626127">
        <w:rPr>
          <w:sz w:val="28"/>
          <w:szCs w:val="28"/>
        </w:rPr>
        <w:t>на освітній процес в усьому світі,</w:t>
      </w:r>
      <w:r>
        <w:rPr>
          <w:sz w:val="28"/>
          <w:szCs w:val="28"/>
        </w:rPr>
        <w:t xml:space="preserve"> оскільки </w:t>
      </w:r>
      <w:proofErr w:type="spellStart"/>
      <w:r w:rsidR="00205337" w:rsidRPr="00626127">
        <w:rPr>
          <w:sz w:val="28"/>
          <w:szCs w:val="28"/>
        </w:rPr>
        <w:t>икористання</w:t>
      </w:r>
      <w:proofErr w:type="spellEnd"/>
      <w:r w:rsidR="00205337" w:rsidRPr="00626127">
        <w:rPr>
          <w:sz w:val="28"/>
          <w:szCs w:val="28"/>
        </w:rPr>
        <w:t xml:space="preserve"> Інтернету з навчальною метою є абсолютно новим напрямом загальної дидактики і методики</w:t>
      </w:r>
      <w:r>
        <w:rPr>
          <w:sz w:val="28"/>
          <w:szCs w:val="28"/>
        </w:rPr>
        <w:t>. Отже,</w:t>
      </w:r>
      <w:r w:rsidR="00205337" w:rsidRPr="00626127">
        <w:rPr>
          <w:sz w:val="28"/>
          <w:szCs w:val="28"/>
        </w:rPr>
        <w:t xml:space="preserve"> відбуваються зміни, що стосуються всіх сторін навчального процесу, починаючи від вибору </w:t>
      </w:r>
      <w:r w:rsidRPr="00626127">
        <w:rPr>
          <w:sz w:val="28"/>
          <w:szCs w:val="28"/>
        </w:rPr>
        <w:t xml:space="preserve">стилю і </w:t>
      </w:r>
      <w:r w:rsidR="00205337" w:rsidRPr="00626127">
        <w:rPr>
          <w:sz w:val="28"/>
          <w:szCs w:val="28"/>
        </w:rPr>
        <w:t>прийомів навча</w:t>
      </w:r>
      <w:r>
        <w:rPr>
          <w:sz w:val="28"/>
          <w:szCs w:val="28"/>
        </w:rPr>
        <w:t>льно-виховної діяльності</w:t>
      </w:r>
      <w:r w:rsidR="00205337" w:rsidRPr="00626127">
        <w:rPr>
          <w:sz w:val="28"/>
          <w:szCs w:val="28"/>
        </w:rPr>
        <w:t xml:space="preserve">, </w:t>
      </w:r>
      <w:r>
        <w:rPr>
          <w:sz w:val="28"/>
          <w:szCs w:val="28"/>
        </w:rPr>
        <w:t xml:space="preserve">і </w:t>
      </w:r>
      <w:r w:rsidRPr="00626127">
        <w:rPr>
          <w:sz w:val="28"/>
          <w:szCs w:val="28"/>
        </w:rPr>
        <w:t>закінчує</w:t>
      </w:r>
      <w:r>
        <w:rPr>
          <w:sz w:val="28"/>
          <w:szCs w:val="28"/>
        </w:rPr>
        <w:t>ться переорієнтацією у</w:t>
      </w:r>
      <w:r w:rsidR="00205337" w:rsidRPr="00626127">
        <w:rPr>
          <w:sz w:val="28"/>
          <w:szCs w:val="28"/>
        </w:rPr>
        <w:t xml:space="preserve"> вимог</w:t>
      </w:r>
      <w:r>
        <w:rPr>
          <w:sz w:val="28"/>
          <w:szCs w:val="28"/>
        </w:rPr>
        <w:t>ах</w:t>
      </w:r>
      <w:r w:rsidR="00205337" w:rsidRPr="00626127">
        <w:rPr>
          <w:sz w:val="28"/>
          <w:szCs w:val="28"/>
        </w:rPr>
        <w:t xml:space="preserve"> до академічного рівня студентів.</w:t>
      </w:r>
    </w:p>
    <w:p w14:paraId="535FA4EC" w14:textId="77777777" w:rsidR="00A11FEA" w:rsidRDefault="00A11FEA" w:rsidP="00205337">
      <w:pPr>
        <w:pStyle w:val="a7"/>
        <w:spacing w:before="0" w:beforeAutospacing="0" w:after="0" w:afterAutospacing="0" w:line="360" w:lineRule="auto"/>
        <w:ind w:right="0" w:firstLine="709"/>
        <w:rPr>
          <w:sz w:val="28"/>
          <w:szCs w:val="28"/>
        </w:rPr>
      </w:pPr>
      <w:r>
        <w:rPr>
          <w:spacing w:val="-2"/>
          <w:sz w:val="28"/>
          <w:szCs w:val="28"/>
        </w:rPr>
        <w:t>Студіюван</w:t>
      </w:r>
      <w:r w:rsidR="00205337" w:rsidRPr="00626127">
        <w:rPr>
          <w:spacing w:val="-2"/>
          <w:sz w:val="28"/>
          <w:szCs w:val="28"/>
        </w:rPr>
        <w:t>н</w:t>
      </w:r>
      <w:r>
        <w:rPr>
          <w:spacing w:val="-2"/>
          <w:sz w:val="28"/>
          <w:szCs w:val="28"/>
        </w:rPr>
        <w:t>я н</w:t>
      </w:r>
      <w:r w:rsidR="00205337" w:rsidRPr="00626127">
        <w:rPr>
          <w:spacing w:val="-2"/>
          <w:sz w:val="28"/>
          <w:szCs w:val="28"/>
        </w:rPr>
        <w:t>ауково-</w:t>
      </w:r>
      <w:r>
        <w:rPr>
          <w:spacing w:val="-2"/>
          <w:sz w:val="28"/>
          <w:szCs w:val="28"/>
        </w:rPr>
        <w:t xml:space="preserve">методичної та </w:t>
      </w:r>
      <w:r w:rsidR="00205337" w:rsidRPr="00626127">
        <w:rPr>
          <w:spacing w:val="-2"/>
          <w:sz w:val="28"/>
          <w:szCs w:val="28"/>
        </w:rPr>
        <w:t xml:space="preserve">педагогічної літератури </w:t>
      </w:r>
      <w:r>
        <w:rPr>
          <w:spacing w:val="-2"/>
          <w:sz w:val="28"/>
          <w:szCs w:val="28"/>
        </w:rPr>
        <w:t>показало</w:t>
      </w:r>
      <w:r w:rsidR="00205337" w:rsidRPr="00626127">
        <w:rPr>
          <w:spacing w:val="-2"/>
          <w:sz w:val="28"/>
          <w:szCs w:val="28"/>
        </w:rPr>
        <w:t xml:space="preserve">, що </w:t>
      </w:r>
      <w:r w:rsidR="00205337" w:rsidRPr="00626127">
        <w:rPr>
          <w:sz w:val="28"/>
          <w:szCs w:val="28"/>
        </w:rPr>
        <w:t xml:space="preserve">проблему </w:t>
      </w:r>
      <w:r>
        <w:rPr>
          <w:sz w:val="28"/>
          <w:szCs w:val="28"/>
        </w:rPr>
        <w:t>використа</w:t>
      </w:r>
      <w:r w:rsidR="00205337" w:rsidRPr="00626127">
        <w:rPr>
          <w:sz w:val="28"/>
          <w:szCs w:val="28"/>
        </w:rPr>
        <w:t>ння Інтернету в навчально</w:t>
      </w:r>
      <w:r>
        <w:rPr>
          <w:sz w:val="28"/>
          <w:szCs w:val="28"/>
        </w:rPr>
        <w:t>-виховному</w:t>
      </w:r>
      <w:r w:rsidR="00205337" w:rsidRPr="00626127">
        <w:rPr>
          <w:sz w:val="28"/>
          <w:szCs w:val="28"/>
        </w:rPr>
        <w:t xml:space="preserve"> процесі </w:t>
      </w:r>
      <w:r>
        <w:rPr>
          <w:sz w:val="28"/>
          <w:szCs w:val="28"/>
        </w:rPr>
        <w:t>розглядають</w:t>
      </w:r>
      <w:r w:rsidR="00205337" w:rsidRPr="00626127">
        <w:rPr>
          <w:sz w:val="28"/>
          <w:szCs w:val="28"/>
        </w:rPr>
        <w:t xml:space="preserve"> в таких аспектах</w:t>
      </w:r>
      <w:r>
        <w:rPr>
          <w:sz w:val="28"/>
          <w:szCs w:val="28"/>
        </w:rPr>
        <w:t>:</w:t>
      </w:r>
    </w:p>
    <w:p w14:paraId="78E7DF7F" w14:textId="77777777" w:rsidR="00A11FEA" w:rsidRDefault="00A11FEA" w:rsidP="001C2F2E">
      <w:pPr>
        <w:pStyle w:val="a7"/>
        <w:numPr>
          <w:ilvl w:val="0"/>
          <w:numId w:val="30"/>
        </w:numPr>
        <w:spacing w:before="0" w:beforeAutospacing="0" w:after="0" w:afterAutospacing="0" w:line="360" w:lineRule="auto"/>
        <w:ind w:left="0" w:right="0" w:firstLine="709"/>
        <w:rPr>
          <w:sz w:val="28"/>
          <w:szCs w:val="28"/>
        </w:rPr>
      </w:pPr>
      <w:r>
        <w:rPr>
          <w:sz w:val="28"/>
          <w:szCs w:val="28"/>
        </w:rPr>
        <w:t>окресл</w:t>
      </w:r>
      <w:r w:rsidRPr="00626127">
        <w:rPr>
          <w:sz w:val="28"/>
          <w:szCs w:val="28"/>
        </w:rPr>
        <w:t xml:space="preserve">ення шляхів застосування </w:t>
      </w:r>
      <w:r>
        <w:rPr>
          <w:sz w:val="28"/>
          <w:szCs w:val="28"/>
        </w:rPr>
        <w:t xml:space="preserve">інтерне-технологій </w:t>
      </w:r>
      <w:r w:rsidRPr="00626127">
        <w:rPr>
          <w:sz w:val="28"/>
          <w:szCs w:val="28"/>
        </w:rPr>
        <w:t xml:space="preserve">у практиці навчання </w:t>
      </w:r>
      <w:r>
        <w:rPr>
          <w:sz w:val="28"/>
          <w:szCs w:val="28"/>
        </w:rPr>
        <w:t xml:space="preserve">та виховання підростаючого покоління </w:t>
      </w:r>
      <w:r w:rsidRPr="00626127">
        <w:rPr>
          <w:sz w:val="28"/>
          <w:szCs w:val="28"/>
        </w:rPr>
        <w:t>(Н. Балик, Н. </w:t>
      </w:r>
      <w:proofErr w:type="spellStart"/>
      <w:r w:rsidRPr="00626127">
        <w:rPr>
          <w:sz w:val="28"/>
          <w:szCs w:val="28"/>
        </w:rPr>
        <w:t>Дементієвська</w:t>
      </w:r>
      <w:proofErr w:type="spellEnd"/>
      <w:r w:rsidRPr="00626127">
        <w:rPr>
          <w:sz w:val="28"/>
          <w:szCs w:val="28"/>
        </w:rPr>
        <w:t>, М. </w:t>
      </w:r>
      <w:proofErr w:type="spellStart"/>
      <w:r w:rsidRPr="00626127">
        <w:rPr>
          <w:sz w:val="28"/>
          <w:szCs w:val="28"/>
        </w:rPr>
        <w:t>Кадемія</w:t>
      </w:r>
      <w:proofErr w:type="spellEnd"/>
      <w:r w:rsidRPr="00626127">
        <w:rPr>
          <w:sz w:val="28"/>
          <w:szCs w:val="28"/>
        </w:rPr>
        <w:t>, Є. </w:t>
      </w:r>
      <w:proofErr w:type="spellStart"/>
      <w:r w:rsidRPr="00626127">
        <w:rPr>
          <w:sz w:val="28"/>
          <w:szCs w:val="28"/>
        </w:rPr>
        <w:t>Патаракін</w:t>
      </w:r>
      <w:proofErr w:type="spellEnd"/>
      <w:r w:rsidRPr="00626127">
        <w:rPr>
          <w:sz w:val="28"/>
          <w:szCs w:val="28"/>
        </w:rPr>
        <w:t>, Г. Стеценко та інші)</w:t>
      </w:r>
      <w:r w:rsidR="00205337" w:rsidRPr="00626127">
        <w:rPr>
          <w:sz w:val="28"/>
          <w:szCs w:val="28"/>
        </w:rPr>
        <w:t xml:space="preserve"> </w:t>
      </w:r>
    </w:p>
    <w:p w14:paraId="7371F969" w14:textId="0DFE3F3F" w:rsidR="00205337" w:rsidRPr="00626127" w:rsidRDefault="00205337" w:rsidP="001C2F2E">
      <w:pPr>
        <w:pStyle w:val="a7"/>
        <w:numPr>
          <w:ilvl w:val="0"/>
          <w:numId w:val="30"/>
        </w:numPr>
        <w:spacing w:before="0" w:beforeAutospacing="0" w:after="0" w:afterAutospacing="0" w:line="360" w:lineRule="auto"/>
        <w:ind w:left="0" w:right="0" w:firstLine="709"/>
        <w:rPr>
          <w:sz w:val="28"/>
          <w:szCs w:val="28"/>
        </w:rPr>
      </w:pPr>
      <w:r w:rsidRPr="00626127">
        <w:rPr>
          <w:sz w:val="28"/>
          <w:szCs w:val="28"/>
        </w:rPr>
        <w:t>розроб</w:t>
      </w:r>
      <w:r w:rsidR="00A11FEA">
        <w:rPr>
          <w:sz w:val="28"/>
          <w:szCs w:val="28"/>
        </w:rPr>
        <w:t>ка</w:t>
      </w:r>
      <w:r w:rsidRPr="00626127">
        <w:rPr>
          <w:sz w:val="28"/>
          <w:szCs w:val="28"/>
        </w:rPr>
        <w:t xml:space="preserve"> теоретико-методологічних засад модернізації </w:t>
      </w:r>
      <w:r w:rsidR="00A11FEA">
        <w:rPr>
          <w:sz w:val="28"/>
          <w:szCs w:val="28"/>
        </w:rPr>
        <w:t xml:space="preserve">національної системи </w:t>
      </w:r>
      <w:r w:rsidRPr="00626127">
        <w:rPr>
          <w:sz w:val="28"/>
          <w:szCs w:val="28"/>
        </w:rPr>
        <w:t>освіти в умовах запровадження інтернет-</w:t>
      </w:r>
      <w:r w:rsidR="00A11FEA">
        <w:rPr>
          <w:sz w:val="28"/>
          <w:szCs w:val="28"/>
        </w:rPr>
        <w:t>навчання</w:t>
      </w:r>
      <w:r w:rsidRPr="00626127">
        <w:rPr>
          <w:sz w:val="28"/>
          <w:szCs w:val="28"/>
        </w:rPr>
        <w:t xml:space="preserve"> (В. Биков, М. </w:t>
      </w:r>
      <w:proofErr w:type="spellStart"/>
      <w:r w:rsidRPr="00626127">
        <w:rPr>
          <w:sz w:val="28"/>
          <w:szCs w:val="28"/>
        </w:rPr>
        <w:t>Моісєєва</w:t>
      </w:r>
      <w:proofErr w:type="spellEnd"/>
      <w:r w:rsidRPr="00626127">
        <w:rPr>
          <w:sz w:val="28"/>
          <w:szCs w:val="28"/>
        </w:rPr>
        <w:t>, О. </w:t>
      </w:r>
      <w:proofErr w:type="spellStart"/>
      <w:r w:rsidRPr="00626127">
        <w:rPr>
          <w:sz w:val="28"/>
          <w:szCs w:val="28"/>
        </w:rPr>
        <w:t>Овчарук</w:t>
      </w:r>
      <w:proofErr w:type="spellEnd"/>
      <w:r w:rsidRPr="00626127">
        <w:rPr>
          <w:sz w:val="28"/>
          <w:szCs w:val="28"/>
        </w:rPr>
        <w:t xml:space="preserve"> та інші).</w:t>
      </w:r>
    </w:p>
    <w:p w14:paraId="767A1FD0" w14:textId="49E0F70A" w:rsidR="00205337" w:rsidRDefault="00205337" w:rsidP="00205337">
      <w:pPr>
        <w:pStyle w:val="a7"/>
        <w:spacing w:before="0" w:beforeAutospacing="0" w:after="0" w:afterAutospacing="0" w:line="360" w:lineRule="auto"/>
        <w:ind w:right="0" w:firstLine="709"/>
        <w:rPr>
          <w:sz w:val="28"/>
          <w:szCs w:val="28"/>
        </w:rPr>
      </w:pPr>
      <w:r w:rsidRPr="00626127">
        <w:rPr>
          <w:sz w:val="28"/>
          <w:szCs w:val="28"/>
        </w:rPr>
        <w:t>П</w:t>
      </w:r>
      <w:r w:rsidR="00A11FEA">
        <w:rPr>
          <w:sz w:val="28"/>
          <w:szCs w:val="28"/>
        </w:rPr>
        <w:t>роблему</w:t>
      </w:r>
      <w:r w:rsidRPr="00626127">
        <w:rPr>
          <w:sz w:val="28"/>
          <w:szCs w:val="28"/>
        </w:rPr>
        <w:t xml:space="preserve"> підготовки </w:t>
      </w:r>
      <w:r w:rsidR="00A11FEA">
        <w:rPr>
          <w:sz w:val="28"/>
          <w:szCs w:val="28"/>
        </w:rPr>
        <w:t xml:space="preserve">освітян </w:t>
      </w:r>
      <w:r w:rsidRPr="00626127">
        <w:rPr>
          <w:sz w:val="28"/>
          <w:szCs w:val="28"/>
        </w:rPr>
        <w:t>до використання Інтернету розглядали в ракурсі предметної й методичної підготовки майбутн</w:t>
      </w:r>
      <w:r w:rsidR="00A11FEA">
        <w:rPr>
          <w:sz w:val="28"/>
          <w:szCs w:val="28"/>
        </w:rPr>
        <w:t>іх</w:t>
      </w:r>
      <w:r w:rsidRPr="00626127">
        <w:rPr>
          <w:sz w:val="28"/>
          <w:szCs w:val="28"/>
        </w:rPr>
        <w:t xml:space="preserve"> вчител</w:t>
      </w:r>
      <w:r w:rsidR="00A11FEA">
        <w:rPr>
          <w:sz w:val="28"/>
          <w:szCs w:val="28"/>
        </w:rPr>
        <w:t>ів</w:t>
      </w:r>
      <w:r w:rsidRPr="00626127">
        <w:rPr>
          <w:sz w:val="28"/>
          <w:szCs w:val="28"/>
        </w:rPr>
        <w:t xml:space="preserve"> у вищих педагогічних закладах освіти (Н.  Балик, В. Франчук та інші), </w:t>
      </w:r>
      <w:r w:rsidR="009C3E5A">
        <w:rPr>
          <w:sz w:val="28"/>
          <w:szCs w:val="28"/>
        </w:rPr>
        <w:t>викладач</w:t>
      </w:r>
      <w:r w:rsidRPr="00626127">
        <w:rPr>
          <w:sz w:val="28"/>
          <w:szCs w:val="28"/>
        </w:rPr>
        <w:t>ів гуманітарних дисциплін, а саме історії (Л. </w:t>
      </w:r>
      <w:proofErr w:type="spellStart"/>
      <w:r w:rsidRPr="00626127">
        <w:rPr>
          <w:sz w:val="28"/>
          <w:szCs w:val="28"/>
        </w:rPr>
        <w:t>Женіна</w:t>
      </w:r>
      <w:proofErr w:type="spellEnd"/>
      <w:r w:rsidRPr="00626127">
        <w:rPr>
          <w:sz w:val="28"/>
          <w:szCs w:val="28"/>
        </w:rPr>
        <w:t>, Л. </w:t>
      </w:r>
      <w:proofErr w:type="spellStart"/>
      <w:r w:rsidRPr="00626127">
        <w:rPr>
          <w:sz w:val="28"/>
          <w:szCs w:val="28"/>
        </w:rPr>
        <w:t>Корницька</w:t>
      </w:r>
      <w:proofErr w:type="spellEnd"/>
      <w:r w:rsidRPr="00626127">
        <w:rPr>
          <w:sz w:val="28"/>
          <w:szCs w:val="28"/>
        </w:rPr>
        <w:t xml:space="preserve"> та інші), </w:t>
      </w:r>
      <w:r w:rsidR="009C3E5A">
        <w:rPr>
          <w:sz w:val="28"/>
          <w:szCs w:val="28"/>
        </w:rPr>
        <w:t xml:space="preserve">майбутніх учителів-словесників </w:t>
      </w:r>
      <w:r w:rsidRPr="00626127">
        <w:rPr>
          <w:sz w:val="28"/>
          <w:szCs w:val="28"/>
        </w:rPr>
        <w:t>(</w:t>
      </w:r>
      <w:r w:rsidR="009C3E5A" w:rsidRPr="00626127">
        <w:rPr>
          <w:sz w:val="28"/>
          <w:szCs w:val="28"/>
        </w:rPr>
        <w:t>Л. </w:t>
      </w:r>
      <w:proofErr w:type="spellStart"/>
      <w:r w:rsidR="009C3E5A" w:rsidRPr="00626127">
        <w:rPr>
          <w:sz w:val="28"/>
          <w:szCs w:val="28"/>
        </w:rPr>
        <w:t>Базиль</w:t>
      </w:r>
      <w:proofErr w:type="spellEnd"/>
      <w:r w:rsidR="009C3E5A">
        <w:rPr>
          <w:sz w:val="28"/>
          <w:szCs w:val="28"/>
        </w:rPr>
        <w:t>,</w:t>
      </w:r>
      <w:r w:rsidR="009C3E5A" w:rsidRPr="00626127">
        <w:rPr>
          <w:sz w:val="28"/>
          <w:szCs w:val="28"/>
        </w:rPr>
        <w:t xml:space="preserve"> </w:t>
      </w:r>
      <w:r w:rsidRPr="00626127">
        <w:rPr>
          <w:sz w:val="28"/>
          <w:szCs w:val="28"/>
        </w:rPr>
        <w:t>О. </w:t>
      </w:r>
      <w:proofErr w:type="spellStart"/>
      <w:r w:rsidRPr="00626127">
        <w:rPr>
          <w:sz w:val="28"/>
          <w:szCs w:val="28"/>
        </w:rPr>
        <w:t>Семеног</w:t>
      </w:r>
      <w:proofErr w:type="spellEnd"/>
      <w:r w:rsidRPr="00626127">
        <w:rPr>
          <w:sz w:val="28"/>
          <w:szCs w:val="28"/>
        </w:rPr>
        <w:t>, та інші), підготовки випускників педагогічних коледжів (О. Науменко та інші), підготовки вчителів, що працюють  (Л. </w:t>
      </w:r>
      <w:proofErr w:type="spellStart"/>
      <w:r w:rsidRPr="00626127">
        <w:rPr>
          <w:sz w:val="28"/>
          <w:szCs w:val="28"/>
        </w:rPr>
        <w:t>Бірюк</w:t>
      </w:r>
      <w:proofErr w:type="spellEnd"/>
      <w:r w:rsidRPr="00626127">
        <w:rPr>
          <w:sz w:val="28"/>
          <w:szCs w:val="28"/>
        </w:rPr>
        <w:t>, В. Курок та інші) тощо.</w:t>
      </w:r>
    </w:p>
    <w:p w14:paraId="46235357" w14:textId="3DD6EED3" w:rsidR="00205337" w:rsidRPr="009C3E5A" w:rsidRDefault="009C3E5A" w:rsidP="00205337">
      <w:pPr>
        <w:pStyle w:val="a7"/>
        <w:spacing w:before="0" w:beforeAutospacing="0" w:after="0" w:afterAutospacing="0" w:line="360" w:lineRule="auto"/>
        <w:ind w:right="0" w:firstLine="709"/>
        <w:rPr>
          <w:sz w:val="32"/>
          <w:szCs w:val="32"/>
        </w:rPr>
      </w:pPr>
      <w:r>
        <w:rPr>
          <w:sz w:val="28"/>
          <w:szCs w:val="28"/>
        </w:rPr>
        <w:lastRenderedPageBreak/>
        <w:t>Науковці зазначають,</w:t>
      </w:r>
      <w:r w:rsidR="00205337" w:rsidRPr="00626127">
        <w:rPr>
          <w:sz w:val="28"/>
          <w:szCs w:val="28"/>
        </w:rPr>
        <w:t xml:space="preserve"> що доступ до глобальної мережі суттєво змінює </w:t>
      </w:r>
      <w:r>
        <w:rPr>
          <w:sz w:val="28"/>
          <w:szCs w:val="28"/>
        </w:rPr>
        <w:t xml:space="preserve">перебіг </w:t>
      </w:r>
      <w:r w:rsidR="00205337">
        <w:rPr>
          <w:sz w:val="28"/>
          <w:szCs w:val="28"/>
        </w:rPr>
        <w:t xml:space="preserve">освітнього </w:t>
      </w:r>
      <w:r w:rsidR="00205337" w:rsidRPr="00626127">
        <w:rPr>
          <w:sz w:val="28"/>
          <w:szCs w:val="28"/>
        </w:rPr>
        <w:t>процесу</w:t>
      </w:r>
      <w:r w:rsidR="00205337">
        <w:rPr>
          <w:sz w:val="28"/>
          <w:szCs w:val="28"/>
        </w:rPr>
        <w:t xml:space="preserve"> </w:t>
      </w:r>
      <w:r>
        <w:rPr>
          <w:sz w:val="28"/>
          <w:szCs w:val="28"/>
        </w:rPr>
        <w:t xml:space="preserve">на будь-якій ланці організації навчання в наслідок </w:t>
      </w:r>
      <w:r w:rsidR="00205337" w:rsidRPr="00626127">
        <w:rPr>
          <w:sz w:val="28"/>
          <w:szCs w:val="28"/>
        </w:rPr>
        <w:t xml:space="preserve"> перех</w:t>
      </w:r>
      <w:r>
        <w:rPr>
          <w:sz w:val="28"/>
          <w:szCs w:val="28"/>
        </w:rPr>
        <w:t>о</w:t>
      </w:r>
      <w:r w:rsidR="00205337" w:rsidRPr="00626127">
        <w:rPr>
          <w:sz w:val="28"/>
          <w:szCs w:val="28"/>
        </w:rPr>
        <w:t>д</w:t>
      </w:r>
      <w:r>
        <w:rPr>
          <w:sz w:val="28"/>
          <w:szCs w:val="28"/>
        </w:rPr>
        <w:t>у</w:t>
      </w:r>
      <w:r w:rsidR="00205337" w:rsidRPr="00626127">
        <w:rPr>
          <w:sz w:val="28"/>
          <w:szCs w:val="28"/>
        </w:rPr>
        <w:t xml:space="preserve"> від обмеженого інформаційно-навчального с</w:t>
      </w:r>
      <w:r>
        <w:rPr>
          <w:sz w:val="28"/>
          <w:szCs w:val="28"/>
        </w:rPr>
        <w:t>е</w:t>
      </w:r>
      <w:r w:rsidR="00205337" w:rsidRPr="00626127">
        <w:rPr>
          <w:sz w:val="28"/>
          <w:szCs w:val="28"/>
        </w:rPr>
        <w:t>редовища до практично необмеженого за рахунок доступу до світових освітніх ресурсів Інтернету</w:t>
      </w:r>
      <w:r>
        <w:rPr>
          <w:sz w:val="28"/>
          <w:szCs w:val="28"/>
        </w:rPr>
        <w:t xml:space="preserve">. Відбувається </w:t>
      </w:r>
      <w:r w:rsidRPr="00626127">
        <w:rPr>
          <w:sz w:val="28"/>
          <w:szCs w:val="28"/>
        </w:rPr>
        <w:t>замін</w:t>
      </w:r>
      <w:r>
        <w:rPr>
          <w:sz w:val="28"/>
          <w:szCs w:val="28"/>
        </w:rPr>
        <w:t>а</w:t>
      </w:r>
      <w:r w:rsidR="00205337" w:rsidRPr="00626127">
        <w:rPr>
          <w:sz w:val="28"/>
          <w:szCs w:val="28"/>
        </w:rPr>
        <w:t xml:space="preserve"> традиційн</w:t>
      </w:r>
      <w:r>
        <w:rPr>
          <w:sz w:val="28"/>
          <w:szCs w:val="28"/>
        </w:rPr>
        <w:t>ого</w:t>
      </w:r>
      <w:r w:rsidR="00205337" w:rsidRPr="00626127">
        <w:rPr>
          <w:sz w:val="28"/>
          <w:szCs w:val="28"/>
        </w:rPr>
        <w:t xml:space="preserve"> педагогічн</w:t>
      </w:r>
      <w:r>
        <w:rPr>
          <w:sz w:val="28"/>
          <w:szCs w:val="28"/>
        </w:rPr>
        <w:t>ого</w:t>
      </w:r>
      <w:r w:rsidR="00205337" w:rsidRPr="00626127">
        <w:rPr>
          <w:sz w:val="28"/>
          <w:szCs w:val="28"/>
        </w:rPr>
        <w:t xml:space="preserve"> </w:t>
      </w:r>
      <w:r w:rsidRPr="00626127">
        <w:rPr>
          <w:sz w:val="28"/>
          <w:szCs w:val="28"/>
        </w:rPr>
        <w:t>інструментарі</w:t>
      </w:r>
      <w:r>
        <w:rPr>
          <w:sz w:val="28"/>
          <w:szCs w:val="28"/>
        </w:rPr>
        <w:t>ю на</w:t>
      </w:r>
      <w:r w:rsidR="00205337" w:rsidRPr="00626127">
        <w:rPr>
          <w:sz w:val="28"/>
          <w:szCs w:val="28"/>
        </w:rPr>
        <w:t xml:space="preserve"> високотехнологічни</w:t>
      </w:r>
      <w:r>
        <w:rPr>
          <w:sz w:val="28"/>
          <w:szCs w:val="28"/>
        </w:rPr>
        <w:t>й</w:t>
      </w:r>
      <w:r w:rsidR="00205337" w:rsidRPr="00626127">
        <w:rPr>
          <w:sz w:val="28"/>
          <w:szCs w:val="28"/>
        </w:rPr>
        <w:t xml:space="preserve">, що </w:t>
      </w:r>
      <w:r>
        <w:rPr>
          <w:sz w:val="28"/>
          <w:szCs w:val="28"/>
        </w:rPr>
        <w:t xml:space="preserve">дає нові </w:t>
      </w:r>
      <w:r w:rsidR="00205337" w:rsidRPr="00626127">
        <w:rPr>
          <w:sz w:val="28"/>
          <w:szCs w:val="28"/>
        </w:rPr>
        <w:t>можливості для оновлення</w:t>
      </w:r>
      <w:r>
        <w:rPr>
          <w:sz w:val="28"/>
          <w:szCs w:val="28"/>
        </w:rPr>
        <w:t>, засобів,</w:t>
      </w:r>
      <w:r w:rsidR="00205337" w:rsidRPr="00626127">
        <w:rPr>
          <w:sz w:val="28"/>
          <w:szCs w:val="28"/>
        </w:rPr>
        <w:t xml:space="preserve"> форм і методів навчання студентів</w:t>
      </w:r>
      <w:r>
        <w:rPr>
          <w:sz w:val="28"/>
          <w:szCs w:val="28"/>
        </w:rPr>
        <w:t xml:space="preserve"> та перепідготовки  фахівців (</w:t>
      </w:r>
      <w:r w:rsidRPr="00626127">
        <w:rPr>
          <w:sz w:val="28"/>
          <w:szCs w:val="28"/>
        </w:rPr>
        <w:t>С. </w:t>
      </w:r>
      <w:proofErr w:type="spellStart"/>
      <w:r w:rsidRPr="00626127">
        <w:rPr>
          <w:sz w:val="28"/>
          <w:szCs w:val="28"/>
        </w:rPr>
        <w:t>Криштоф</w:t>
      </w:r>
      <w:proofErr w:type="spellEnd"/>
      <w:r>
        <w:rPr>
          <w:sz w:val="28"/>
          <w:szCs w:val="28"/>
        </w:rPr>
        <w:t xml:space="preserve"> </w:t>
      </w:r>
      <w:r w:rsidR="00205337">
        <w:rPr>
          <w:sz w:val="28"/>
          <w:szCs w:val="28"/>
        </w:rPr>
        <w:t>[43</w:t>
      </w:r>
      <w:r>
        <w:rPr>
          <w:sz w:val="32"/>
          <w:szCs w:val="32"/>
        </w:rPr>
        <w:t>]</w:t>
      </w:r>
    </w:p>
    <w:p w14:paraId="54411648" w14:textId="5D523F86" w:rsidR="00205337" w:rsidRPr="00626127" w:rsidRDefault="00205337" w:rsidP="00205337">
      <w:pPr>
        <w:pStyle w:val="a7"/>
        <w:spacing w:before="0" w:beforeAutospacing="0" w:after="0" w:afterAutospacing="0" w:line="360" w:lineRule="auto"/>
        <w:ind w:right="0" w:firstLine="709"/>
        <w:rPr>
          <w:sz w:val="28"/>
          <w:szCs w:val="28"/>
        </w:rPr>
      </w:pPr>
      <w:r w:rsidRPr="00626127">
        <w:rPr>
          <w:sz w:val="28"/>
          <w:szCs w:val="28"/>
        </w:rPr>
        <w:t>Науковці</w:t>
      </w:r>
      <w:r w:rsidR="009C3E5A">
        <w:rPr>
          <w:sz w:val="28"/>
          <w:szCs w:val="28"/>
        </w:rPr>
        <w:t xml:space="preserve"> роблять акцент у своїх пошуках на тому</w:t>
      </w:r>
      <w:r w:rsidRPr="00626127">
        <w:rPr>
          <w:sz w:val="28"/>
          <w:szCs w:val="28"/>
        </w:rPr>
        <w:t xml:space="preserve">, що </w:t>
      </w:r>
      <w:r w:rsidR="009C3E5A">
        <w:rPr>
          <w:sz w:val="28"/>
          <w:szCs w:val="28"/>
        </w:rPr>
        <w:t>провадження</w:t>
      </w:r>
      <w:r w:rsidRPr="00626127">
        <w:rPr>
          <w:sz w:val="28"/>
          <w:szCs w:val="28"/>
        </w:rPr>
        <w:t xml:space="preserve"> Інтернету в </w:t>
      </w:r>
      <w:r>
        <w:rPr>
          <w:sz w:val="28"/>
          <w:szCs w:val="28"/>
        </w:rPr>
        <w:t>освітн</w:t>
      </w:r>
      <w:r w:rsidR="009C3E5A">
        <w:rPr>
          <w:sz w:val="28"/>
          <w:szCs w:val="28"/>
        </w:rPr>
        <w:t>ій</w:t>
      </w:r>
      <w:r>
        <w:rPr>
          <w:sz w:val="28"/>
          <w:szCs w:val="28"/>
        </w:rPr>
        <w:t xml:space="preserve"> </w:t>
      </w:r>
      <w:r w:rsidRPr="00626127">
        <w:rPr>
          <w:sz w:val="28"/>
          <w:szCs w:val="28"/>
        </w:rPr>
        <w:t>процес</w:t>
      </w:r>
      <w:r>
        <w:rPr>
          <w:sz w:val="28"/>
          <w:szCs w:val="28"/>
        </w:rPr>
        <w:t xml:space="preserve"> </w:t>
      </w:r>
      <w:r w:rsidRPr="00626127">
        <w:rPr>
          <w:sz w:val="28"/>
          <w:szCs w:val="28"/>
        </w:rPr>
        <w:t xml:space="preserve">є </w:t>
      </w:r>
      <w:r w:rsidR="009C3E5A">
        <w:rPr>
          <w:sz w:val="28"/>
          <w:szCs w:val="28"/>
        </w:rPr>
        <w:t>нагальною потребою</w:t>
      </w:r>
      <w:r w:rsidRPr="00626127">
        <w:rPr>
          <w:sz w:val="28"/>
          <w:szCs w:val="28"/>
        </w:rPr>
        <w:t xml:space="preserve"> сьогодення: сучасне покоління студентів, </w:t>
      </w:r>
      <w:r w:rsidR="009C3E5A">
        <w:rPr>
          <w:sz w:val="28"/>
          <w:szCs w:val="28"/>
        </w:rPr>
        <w:t xml:space="preserve">яке </w:t>
      </w:r>
      <w:proofErr w:type="spellStart"/>
      <w:r w:rsidR="009C3E5A">
        <w:rPr>
          <w:sz w:val="28"/>
          <w:szCs w:val="28"/>
        </w:rPr>
        <w:t>зʼявилось</w:t>
      </w:r>
      <w:proofErr w:type="spellEnd"/>
      <w:r w:rsidR="009C3E5A">
        <w:rPr>
          <w:sz w:val="28"/>
          <w:szCs w:val="28"/>
        </w:rPr>
        <w:t xml:space="preserve"> </w:t>
      </w:r>
      <w:r w:rsidRPr="00626127">
        <w:rPr>
          <w:sz w:val="28"/>
          <w:szCs w:val="28"/>
        </w:rPr>
        <w:t xml:space="preserve">в епоху </w:t>
      </w:r>
      <w:r w:rsidR="009C3E5A">
        <w:rPr>
          <w:sz w:val="28"/>
          <w:szCs w:val="28"/>
        </w:rPr>
        <w:t>широк</w:t>
      </w:r>
      <w:r w:rsidRPr="00626127">
        <w:rPr>
          <w:sz w:val="28"/>
          <w:szCs w:val="28"/>
        </w:rPr>
        <w:t xml:space="preserve">ого поширення цифрових технологій, </w:t>
      </w:r>
      <w:r w:rsidR="009C3E5A">
        <w:rPr>
          <w:sz w:val="28"/>
          <w:szCs w:val="28"/>
        </w:rPr>
        <w:t>вимага</w:t>
      </w:r>
      <w:r w:rsidRPr="00626127">
        <w:rPr>
          <w:sz w:val="28"/>
          <w:szCs w:val="28"/>
        </w:rPr>
        <w:t xml:space="preserve">є нових способів </w:t>
      </w:r>
      <w:r w:rsidR="009C3E5A">
        <w:rPr>
          <w:sz w:val="28"/>
          <w:szCs w:val="28"/>
        </w:rPr>
        <w:t xml:space="preserve">опанування </w:t>
      </w:r>
      <w:r w:rsidRPr="00626127">
        <w:rPr>
          <w:sz w:val="28"/>
          <w:szCs w:val="28"/>
        </w:rPr>
        <w:t xml:space="preserve">інформації й зорієнтоване на роботу з </w:t>
      </w:r>
      <w:r w:rsidR="00B550DA">
        <w:rPr>
          <w:sz w:val="28"/>
          <w:szCs w:val="28"/>
        </w:rPr>
        <w:t>електронним девайсом,</w:t>
      </w:r>
      <w:r w:rsidRPr="00626127">
        <w:rPr>
          <w:sz w:val="28"/>
          <w:szCs w:val="28"/>
        </w:rPr>
        <w:t xml:space="preserve"> в Інтернеті</w:t>
      </w:r>
      <w:r w:rsidR="00B550DA">
        <w:rPr>
          <w:sz w:val="28"/>
          <w:szCs w:val="28"/>
        </w:rPr>
        <w:t>. Проте, ми схиляємося до думки</w:t>
      </w:r>
      <w:r w:rsidRPr="00626127">
        <w:rPr>
          <w:sz w:val="28"/>
          <w:szCs w:val="28"/>
        </w:rPr>
        <w:t xml:space="preserve">, запровадження новітніх </w:t>
      </w:r>
      <w:r w:rsidR="00B550DA">
        <w:rPr>
          <w:sz w:val="28"/>
          <w:szCs w:val="28"/>
        </w:rPr>
        <w:t xml:space="preserve">інформаційних </w:t>
      </w:r>
      <w:r w:rsidRPr="00626127">
        <w:rPr>
          <w:sz w:val="28"/>
          <w:szCs w:val="28"/>
        </w:rPr>
        <w:t>технологій у навча</w:t>
      </w:r>
      <w:r w:rsidR="00B550DA">
        <w:rPr>
          <w:sz w:val="28"/>
          <w:szCs w:val="28"/>
        </w:rPr>
        <w:t>льно-виховний процес</w:t>
      </w:r>
      <w:r w:rsidRPr="00626127">
        <w:rPr>
          <w:sz w:val="28"/>
          <w:szCs w:val="28"/>
        </w:rPr>
        <w:t xml:space="preserve"> гальмує недостатня обізнаність студентів </w:t>
      </w:r>
      <w:r w:rsidR="00B550DA">
        <w:rPr>
          <w:sz w:val="28"/>
          <w:szCs w:val="28"/>
        </w:rPr>
        <w:t>щодо</w:t>
      </w:r>
      <w:r w:rsidRPr="00626127">
        <w:rPr>
          <w:sz w:val="28"/>
          <w:szCs w:val="28"/>
        </w:rPr>
        <w:t xml:space="preserve"> дидактичних можливостей ресурсів Інтернету в умовах </w:t>
      </w:r>
      <w:r w:rsidR="00B550DA">
        <w:rPr>
          <w:sz w:val="28"/>
          <w:szCs w:val="28"/>
        </w:rPr>
        <w:t xml:space="preserve">цифрової </w:t>
      </w:r>
      <w:r w:rsidRPr="00626127">
        <w:rPr>
          <w:sz w:val="28"/>
          <w:szCs w:val="28"/>
        </w:rPr>
        <w:t>освіти.</w:t>
      </w:r>
    </w:p>
    <w:p w14:paraId="6000B4A7" w14:textId="517E676E" w:rsidR="00205337" w:rsidRPr="00626127" w:rsidRDefault="00B550DA" w:rsidP="00B550DA">
      <w:pPr>
        <w:autoSpaceDE w:val="0"/>
        <w:autoSpaceDN w:val="0"/>
        <w:adjustRightInd w:val="0"/>
        <w:spacing w:line="360" w:lineRule="auto"/>
        <w:ind w:firstLine="709"/>
        <w:jc w:val="both"/>
        <w:rPr>
          <w:sz w:val="28"/>
          <w:szCs w:val="28"/>
          <w:lang w:val="uk-UA"/>
        </w:rPr>
      </w:pPr>
      <w:r>
        <w:rPr>
          <w:sz w:val="28"/>
          <w:szCs w:val="28"/>
          <w:lang w:val="uk-UA"/>
        </w:rPr>
        <w:t>Так</w:t>
      </w:r>
      <w:r w:rsidR="00205337" w:rsidRPr="00626127">
        <w:rPr>
          <w:sz w:val="28"/>
          <w:szCs w:val="28"/>
          <w:lang w:val="uk-UA"/>
        </w:rPr>
        <w:t xml:space="preserve">, перехід до інформаційного </w:t>
      </w:r>
      <w:r>
        <w:rPr>
          <w:sz w:val="28"/>
          <w:szCs w:val="28"/>
          <w:lang w:val="uk-UA"/>
        </w:rPr>
        <w:t xml:space="preserve">частково змінює </w:t>
      </w:r>
      <w:r w:rsidR="00205337" w:rsidRPr="00626127">
        <w:rPr>
          <w:sz w:val="28"/>
          <w:szCs w:val="28"/>
          <w:lang w:val="uk-UA"/>
        </w:rPr>
        <w:t xml:space="preserve">усі сфери життєдіяльності </w:t>
      </w:r>
      <w:r>
        <w:rPr>
          <w:sz w:val="28"/>
          <w:szCs w:val="28"/>
          <w:lang w:val="uk-UA"/>
        </w:rPr>
        <w:t>особистості та</w:t>
      </w:r>
      <w:r w:rsidR="00205337" w:rsidRPr="00626127">
        <w:rPr>
          <w:sz w:val="28"/>
          <w:szCs w:val="28"/>
          <w:lang w:val="uk-UA"/>
        </w:rPr>
        <w:t xml:space="preserve"> актуалізує проблеми дослідження формування готовності до діяльності. </w:t>
      </w:r>
      <w:proofErr w:type="spellStart"/>
      <w:r>
        <w:rPr>
          <w:sz w:val="28"/>
          <w:szCs w:val="28"/>
          <w:lang w:val="uk-UA"/>
        </w:rPr>
        <w:t>Сьогодня</w:t>
      </w:r>
      <w:proofErr w:type="spellEnd"/>
      <w:r w:rsidR="00205337" w:rsidRPr="00626127">
        <w:rPr>
          <w:sz w:val="28"/>
          <w:szCs w:val="28"/>
          <w:lang w:val="uk-UA"/>
        </w:rPr>
        <w:t xml:space="preserve"> майбутній фахівець освітянин-керівник повинен </w:t>
      </w:r>
      <w:r>
        <w:rPr>
          <w:sz w:val="28"/>
          <w:szCs w:val="28"/>
          <w:lang w:val="uk-UA"/>
        </w:rPr>
        <w:t>володіт</w:t>
      </w:r>
      <w:r w:rsidR="00205337" w:rsidRPr="00626127">
        <w:rPr>
          <w:sz w:val="28"/>
          <w:szCs w:val="28"/>
          <w:lang w:val="uk-UA"/>
        </w:rPr>
        <w:t>и: безперешкодни</w:t>
      </w:r>
      <w:r>
        <w:rPr>
          <w:sz w:val="28"/>
          <w:szCs w:val="28"/>
          <w:lang w:val="uk-UA"/>
        </w:rPr>
        <w:t>м</w:t>
      </w:r>
      <w:r w:rsidR="00205337" w:rsidRPr="00626127">
        <w:rPr>
          <w:sz w:val="28"/>
          <w:szCs w:val="28"/>
          <w:lang w:val="uk-UA"/>
        </w:rPr>
        <w:t xml:space="preserve"> доступ</w:t>
      </w:r>
      <w:r>
        <w:rPr>
          <w:sz w:val="28"/>
          <w:szCs w:val="28"/>
          <w:lang w:val="uk-UA"/>
        </w:rPr>
        <w:t>ом</w:t>
      </w:r>
      <w:r w:rsidR="00205337" w:rsidRPr="00626127">
        <w:rPr>
          <w:sz w:val="28"/>
          <w:szCs w:val="28"/>
          <w:lang w:val="uk-UA"/>
        </w:rPr>
        <w:t xml:space="preserve"> до </w:t>
      </w:r>
      <w:r>
        <w:rPr>
          <w:sz w:val="28"/>
          <w:szCs w:val="28"/>
          <w:lang w:val="uk-UA"/>
        </w:rPr>
        <w:t xml:space="preserve">цифрових </w:t>
      </w:r>
      <w:r w:rsidR="00205337" w:rsidRPr="00626127">
        <w:rPr>
          <w:sz w:val="28"/>
          <w:szCs w:val="28"/>
          <w:lang w:val="uk-UA"/>
        </w:rPr>
        <w:t xml:space="preserve">джерел інформації </w:t>
      </w:r>
      <w:r>
        <w:rPr>
          <w:sz w:val="28"/>
          <w:szCs w:val="28"/>
          <w:lang w:val="uk-UA"/>
        </w:rPr>
        <w:t>в результаті раціональ</w:t>
      </w:r>
      <w:r w:rsidR="00205337" w:rsidRPr="00626127">
        <w:rPr>
          <w:sz w:val="28"/>
          <w:szCs w:val="28"/>
          <w:lang w:val="uk-UA"/>
        </w:rPr>
        <w:t xml:space="preserve">ного використання інтернет-ресурсів; </w:t>
      </w:r>
      <w:r w:rsidRPr="00626127">
        <w:rPr>
          <w:sz w:val="28"/>
          <w:szCs w:val="28"/>
          <w:lang w:val="uk-UA"/>
        </w:rPr>
        <w:t xml:space="preserve">оптимально обираючи інтернет-ресурси </w:t>
      </w:r>
      <w:r w:rsidR="00205337" w:rsidRPr="00626127">
        <w:rPr>
          <w:sz w:val="28"/>
          <w:szCs w:val="28"/>
          <w:lang w:val="uk-UA"/>
        </w:rPr>
        <w:t xml:space="preserve">уміти </w:t>
      </w:r>
      <w:proofErr w:type="spellStart"/>
      <w:r>
        <w:rPr>
          <w:sz w:val="28"/>
          <w:szCs w:val="28"/>
          <w:lang w:val="uk-UA"/>
        </w:rPr>
        <w:t>грамотно</w:t>
      </w:r>
      <w:proofErr w:type="spellEnd"/>
      <w:r w:rsidR="00205337" w:rsidRPr="00626127">
        <w:rPr>
          <w:sz w:val="28"/>
          <w:szCs w:val="28"/>
          <w:lang w:val="uk-UA"/>
        </w:rPr>
        <w:t xml:space="preserve">, швидко та якісно </w:t>
      </w:r>
      <w:r>
        <w:rPr>
          <w:sz w:val="28"/>
          <w:szCs w:val="28"/>
          <w:lang w:val="uk-UA"/>
        </w:rPr>
        <w:t xml:space="preserve">ознайомлюватися з </w:t>
      </w:r>
      <w:r w:rsidR="00205337" w:rsidRPr="00626127">
        <w:rPr>
          <w:sz w:val="28"/>
          <w:szCs w:val="28"/>
          <w:lang w:val="uk-UA"/>
        </w:rPr>
        <w:t>велик</w:t>
      </w:r>
      <w:r>
        <w:rPr>
          <w:sz w:val="28"/>
          <w:szCs w:val="28"/>
          <w:lang w:val="uk-UA"/>
        </w:rPr>
        <w:t>им</w:t>
      </w:r>
      <w:r w:rsidR="00205337" w:rsidRPr="00626127">
        <w:rPr>
          <w:sz w:val="28"/>
          <w:szCs w:val="28"/>
          <w:lang w:val="uk-UA"/>
        </w:rPr>
        <w:t xml:space="preserve"> обсяг</w:t>
      </w:r>
      <w:r>
        <w:rPr>
          <w:sz w:val="28"/>
          <w:szCs w:val="28"/>
          <w:lang w:val="uk-UA"/>
        </w:rPr>
        <w:t>ом</w:t>
      </w:r>
      <w:r w:rsidR="00205337" w:rsidRPr="00626127">
        <w:rPr>
          <w:sz w:val="28"/>
          <w:szCs w:val="28"/>
          <w:lang w:val="uk-UA"/>
        </w:rPr>
        <w:t xml:space="preserve"> інформації; </w:t>
      </w:r>
      <w:r>
        <w:rPr>
          <w:sz w:val="28"/>
          <w:szCs w:val="28"/>
          <w:lang w:val="uk-UA"/>
        </w:rPr>
        <w:t xml:space="preserve">використовуючи вже набуті </w:t>
      </w:r>
      <w:r w:rsidR="00205337" w:rsidRPr="00626127">
        <w:rPr>
          <w:sz w:val="28"/>
          <w:szCs w:val="28"/>
          <w:lang w:val="uk-UA"/>
        </w:rPr>
        <w:t>знан</w:t>
      </w:r>
      <w:r>
        <w:rPr>
          <w:sz w:val="28"/>
          <w:szCs w:val="28"/>
          <w:lang w:val="uk-UA"/>
        </w:rPr>
        <w:t>ня</w:t>
      </w:r>
      <w:r w:rsidR="00205337" w:rsidRPr="00626127">
        <w:rPr>
          <w:sz w:val="28"/>
          <w:szCs w:val="28"/>
          <w:lang w:val="uk-UA"/>
        </w:rPr>
        <w:t xml:space="preserve"> створювати нові </w:t>
      </w:r>
      <w:r>
        <w:rPr>
          <w:sz w:val="28"/>
          <w:szCs w:val="28"/>
          <w:lang w:val="uk-UA"/>
        </w:rPr>
        <w:t xml:space="preserve">освітні продукти </w:t>
      </w:r>
      <w:r w:rsidR="00205337" w:rsidRPr="00626127">
        <w:rPr>
          <w:sz w:val="28"/>
          <w:szCs w:val="28"/>
          <w:lang w:val="uk-UA"/>
        </w:rPr>
        <w:t xml:space="preserve">та використовувати їх у професійній діяльності; </w:t>
      </w:r>
      <w:r>
        <w:rPr>
          <w:sz w:val="28"/>
          <w:szCs w:val="28"/>
          <w:lang w:val="uk-UA"/>
        </w:rPr>
        <w:t xml:space="preserve">були </w:t>
      </w:r>
      <w:proofErr w:type="spellStart"/>
      <w:r w:rsidR="00205337" w:rsidRPr="00626127">
        <w:rPr>
          <w:sz w:val="28"/>
          <w:szCs w:val="28"/>
          <w:lang w:val="uk-UA"/>
        </w:rPr>
        <w:t>професійно</w:t>
      </w:r>
      <w:proofErr w:type="spellEnd"/>
      <w:r w:rsidR="00205337" w:rsidRPr="00626127">
        <w:rPr>
          <w:sz w:val="28"/>
          <w:szCs w:val="28"/>
          <w:lang w:val="uk-UA"/>
        </w:rPr>
        <w:t xml:space="preserve"> мобіль</w:t>
      </w:r>
      <w:r>
        <w:rPr>
          <w:sz w:val="28"/>
          <w:szCs w:val="28"/>
          <w:lang w:val="uk-UA"/>
        </w:rPr>
        <w:t xml:space="preserve">ним та </w:t>
      </w:r>
      <w:r w:rsidRPr="00626127">
        <w:rPr>
          <w:sz w:val="28"/>
          <w:szCs w:val="28"/>
          <w:lang w:val="uk-UA"/>
        </w:rPr>
        <w:t>соціально активн</w:t>
      </w:r>
      <w:r>
        <w:rPr>
          <w:sz w:val="28"/>
          <w:szCs w:val="28"/>
          <w:lang w:val="uk-UA"/>
        </w:rPr>
        <w:t>им фахівцем</w:t>
      </w:r>
      <w:r w:rsidR="00205337" w:rsidRPr="00626127">
        <w:rPr>
          <w:sz w:val="28"/>
          <w:szCs w:val="28"/>
          <w:lang w:val="uk-UA"/>
        </w:rPr>
        <w:t xml:space="preserve">; вміти швидко та ефективно приймати рішення; мати </w:t>
      </w:r>
      <w:r w:rsidRPr="00626127">
        <w:rPr>
          <w:sz w:val="28"/>
          <w:szCs w:val="28"/>
          <w:lang w:val="uk-UA"/>
        </w:rPr>
        <w:t>здатність</w:t>
      </w:r>
      <w:r w:rsidR="00205337" w:rsidRPr="00626127">
        <w:rPr>
          <w:sz w:val="28"/>
          <w:szCs w:val="28"/>
          <w:lang w:val="uk-UA"/>
        </w:rPr>
        <w:t xml:space="preserve"> постійно самовдосконал</w:t>
      </w:r>
      <w:r>
        <w:rPr>
          <w:sz w:val="28"/>
          <w:szCs w:val="28"/>
          <w:lang w:val="uk-UA"/>
        </w:rPr>
        <w:t>юватися в процесі</w:t>
      </w:r>
      <w:r w:rsidR="00205337" w:rsidRPr="00626127">
        <w:rPr>
          <w:sz w:val="28"/>
          <w:szCs w:val="28"/>
          <w:lang w:val="uk-UA"/>
        </w:rPr>
        <w:t xml:space="preserve"> самореалізації</w:t>
      </w:r>
      <w:r>
        <w:rPr>
          <w:sz w:val="28"/>
          <w:szCs w:val="28"/>
          <w:lang w:val="uk-UA"/>
        </w:rPr>
        <w:t xml:space="preserve"> та</w:t>
      </w:r>
      <w:r w:rsidR="00205337" w:rsidRPr="00626127">
        <w:rPr>
          <w:sz w:val="28"/>
          <w:szCs w:val="28"/>
          <w:lang w:val="uk-UA"/>
        </w:rPr>
        <w:t xml:space="preserve"> саморозвитку.</w:t>
      </w:r>
    </w:p>
    <w:p w14:paraId="161F451C" w14:textId="5179DB22" w:rsidR="00205337" w:rsidRPr="00626127" w:rsidRDefault="00B550DA" w:rsidP="00205337">
      <w:pPr>
        <w:spacing w:line="360" w:lineRule="auto"/>
        <w:ind w:firstLine="709"/>
        <w:jc w:val="both"/>
        <w:rPr>
          <w:sz w:val="28"/>
          <w:szCs w:val="28"/>
          <w:lang w:val="uk-UA"/>
        </w:rPr>
      </w:pPr>
      <w:r>
        <w:rPr>
          <w:sz w:val="28"/>
          <w:szCs w:val="28"/>
          <w:lang w:val="uk-UA"/>
        </w:rPr>
        <w:t>Мине можемо заперечувати той факт</w:t>
      </w:r>
      <w:r w:rsidR="00205337" w:rsidRPr="00626127">
        <w:rPr>
          <w:sz w:val="28"/>
          <w:szCs w:val="28"/>
          <w:lang w:val="uk-UA"/>
        </w:rPr>
        <w:t>,</w:t>
      </w:r>
      <w:r>
        <w:rPr>
          <w:sz w:val="28"/>
          <w:szCs w:val="28"/>
          <w:lang w:val="uk-UA"/>
        </w:rPr>
        <w:t xml:space="preserve"> що</w:t>
      </w:r>
      <w:r w:rsidR="00205337" w:rsidRPr="00626127">
        <w:rPr>
          <w:sz w:val="28"/>
          <w:szCs w:val="28"/>
          <w:lang w:val="uk-UA"/>
        </w:rPr>
        <w:t xml:space="preserve"> Інтернет відкриває нові шляхи і дає широкі можливості для </w:t>
      </w:r>
      <w:r w:rsidR="005C04E2" w:rsidRPr="00626127">
        <w:rPr>
          <w:sz w:val="28"/>
          <w:szCs w:val="28"/>
          <w:lang w:val="uk-UA"/>
        </w:rPr>
        <w:t xml:space="preserve">індивідуалізації й </w:t>
      </w:r>
      <w:r w:rsidR="00205337" w:rsidRPr="00626127">
        <w:rPr>
          <w:sz w:val="28"/>
          <w:szCs w:val="28"/>
          <w:lang w:val="uk-UA"/>
        </w:rPr>
        <w:t xml:space="preserve">диференціації </w:t>
      </w:r>
      <w:r w:rsidR="00205337" w:rsidRPr="00626127">
        <w:rPr>
          <w:sz w:val="28"/>
          <w:szCs w:val="28"/>
          <w:lang w:val="uk-UA"/>
        </w:rPr>
        <w:lastRenderedPageBreak/>
        <w:t>навча</w:t>
      </w:r>
      <w:r w:rsidR="005C04E2">
        <w:rPr>
          <w:sz w:val="28"/>
          <w:szCs w:val="28"/>
          <w:lang w:val="uk-UA"/>
        </w:rPr>
        <w:t>льно-виховного процесу</w:t>
      </w:r>
      <w:r w:rsidR="00205337" w:rsidRPr="00626127">
        <w:rPr>
          <w:sz w:val="28"/>
          <w:szCs w:val="28"/>
          <w:lang w:val="uk-UA"/>
        </w:rPr>
        <w:t xml:space="preserve">, активізації пошукових, особистісно-орієнтованих, </w:t>
      </w:r>
      <w:r w:rsidR="005C04E2" w:rsidRPr="00626127">
        <w:rPr>
          <w:sz w:val="28"/>
          <w:szCs w:val="28"/>
          <w:lang w:val="uk-UA"/>
        </w:rPr>
        <w:t>творчих,</w:t>
      </w:r>
      <w:r w:rsidR="005C04E2">
        <w:rPr>
          <w:sz w:val="28"/>
          <w:szCs w:val="28"/>
          <w:lang w:val="uk-UA"/>
        </w:rPr>
        <w:t xml:space="preserve"> </w:t>
      </w:r>
      <w:r w:rsidR="00205337" w:rsidRPr="00626127">
        <w:rPr>
          <w:sz w:val="28"/>
          <w:szCs w:val="28"/>
          <w:lang w:val="uk-UA"/>
        </w:rPr>
        <w:t>комунікативних форм навчання</w:t>
      </w:r>
      <w:r w:rsidR="005C04E2">
        <w:rPr>
          <w:sz w:val="28"/>
          <w:szCs w:val="28"/>
          <w:lang w:val="uk-UA"/>
        </w:rPr>
        <w:t>. Результатом такого впливу ста</w:t>
      </w:r>
      <w:r w:rsidR="00205337" w:rsidRPr="00626127">
        <w:rPr>
          <w:sz w:val="28"/>
          <w:szCs w:val="28"/>
          <w:lang w:val="uk-UA"/>
        </w:rPr>
        <w:t>є підвищенн</w:t>
      </w:r>
      <w:r w:rsidR="005C04E2">
        <w:rPr>
          <w:sz w:val="28"/>
          <w:szCs w:val="28"/>
          <w:lang w:val="uk-UA"/>
        </w:rPr>
        <w:t>я</w:t>
      </w:r>
      <w:r w:rsidR="00205337" w:rsidRPr="00626127">
        <w:rPr>
          <w:sz w:val="28"/>
          <w:szCs w:val="28"/>
          <w:lang w:val="uk-UA"/>
        </w:rPr>
        <w:t xml:space="preserve"> ефективності</w:t>
      </w:r>
      <w:r w:rsidR="005C04E2">
        <w:rPr>
          <w:sz w:val="28"/>
          <w:szCs w:val="28"/>
          <w:lang w:val="uk-UA"/>
        </w:rPr>
        <w:t xml:space="preserve"> навчально-виховного процесу</w:t>
      </w:r>
      <w:r w:rsidR="00205337" w:rsidRPr="00626127">
        <w:rPr>
          <w:sz w:val="28"/>
          <w:szCs w:val="28"/>
          <w:lang w:val="uk-UA"/>
        </w:rPr>
        <w:t xml:space="preserve">, мобільності </w:t>
      </w:r>
      <w:r w:rsidR="005C04E2">
        <w:rPr>
          <w:sz w:val="28"/>
          <w:szCs w:val="28"/>
          <w:lang w:val="uk-UA"/>
        </w:rPr>
        <w:t xml:space="preserve">його учасників </w:t>
      </w:r>
      <w:r w:rsidR="00205337" w:rsidRPr="00626127">
        <w:rPr>
          <w:sz w:val="28"/>
          <w:szCs w:val="28"/>
          <w:lang w:val="uk-UA"/>
        </w:rPr>
        <w:t>й</w:t>
      </w:r>
      <w:r w:rsidR="005C04E2">
        <w:rPr>
          <w:sz w:val="28"/>
          <w:szCs w:val="28"/>
          <w:lang w:val="uk-UA"/>
        </w:rPr>
        <w:t xml:space="preserve"> їхньої</w:t>
      </w:r>
      <w:r w:rsidR="00205337" w:rsidRPr="00626127">
        <w:rPr>
          <w:sz w:val="28"/>
          <w:szCs w:val="28"/>
          <w:lang w:val="uk-UA"/>
        </w:rPr>
        <w:t xml:space="preserve"> відповідності </w:t>
      </w:r>
      <w:r w:rsidR="005C04E2" w:rsidRPr="00626127">
        <w:rPr>
          <w:sz w:val="28"/>
          <w:szCs w:val="28"/>
          <w:lang w:val="uk-UA"/>
        </w:rPr>
        <w:t>професійн</w:t>
      </w:r>
      <w:r w:rsidR="005C04E2">
        <w:rPr>
          <w:sz w:val="28"/>
          <w:szCs w:val="28"/>
          <w:lang w:val="uk-UA"/>
        </w:rPr>
        <w:t>им вимог</w:t>
      </w:r>
      <w:r w:rsidR="00205337" w:rsidRPr="00626127">
        <w:rPr>
          <w:sz w:val="28"/>
          <w:szCs w:val="28"/>
          <w:lang w:val="uk-UA"/>
        </w:rPr>
        <w:t>ам. На наше переконання, диференціація та максимальна індивідуалізація навчального процесу через упровадження Інтернету, а саме через застосування інтернет-ресурсів, з урахуванням інтересів і здібностей студентів сприятиме розвитку особистості.</w:t>
      </w:r>
    </w:p>
    <w:p w14:paraId="48AAFFDD" w14:textId="554014B7" w:rsidR="00205337" w:rsidRPr="00626127" w:rsidRDefault="00205337" w:rsidP="00205337">
      <w:pPr>
        <w:pStyle w:val="a7"/>
        <w:spacing w:before="0" w:beforeAutospacing="0" w:after="0" w:afterAutospacing="0" w:line="360" w:lineRule="auto"/>
        <w:ind w:right="0" w:firstLine="709"/>
        <w:rPr>
          <w:sz w:val="28"/>
          <w:szCs w:val="28"/>
        </w:rPr>
      </w:pPr>
      <w:r w:rsidRPr="00626127">
        <w:rPr>
          <w:sz w:val="28"/>
          <w:szCs w:val="28"/>
        </w:rPr>
        <w:t>Без</w:t>
      </w:r>
      <w:r w:rsidR="005C04E2">
        <w:rPr>
          <w:sz w:val="28"/>
          <w:szCs w:val="28"/>
        </w:rPr>
        <w:t>перечн</w:t>
      </w:r>
      <w:r w:rsidRPr="00626127">
        <w:rPr>
          <w:sz w:val="28"/>
          <w:szCs w:val="28"/>
        </w:rPr>
        <w:t xml:space="preserve">о, </w:t>
      </w:r>
      <w:r w:rsidR="005C04E2">
        <w:rPr>
          <w:sz w:val="28"/>
          <w:szCs w:val="28"/>
        </w:rPr>
        <w:t xml:space="preserve">Інтернет-простів </w:t>
      </w:r>
      <w:r w:rsidRPr="00626127">
        <w:rPr>
          <w:sz w:val="28"/>
          <w:szCs w:val="28"/>
        </w:rPr>
        <w:t>забезпечує такі дидактичні можливості, корисні для</w:t>
      </w:r>
      <w:r w:rsidR="005C04E2">
        <w:rPr>
          <w:sz w:val="28"/>
          <w:szCs w:val="28"/>
        </w:rPr>
        <w:t xml:space="preserve"> </w:t>
      </w:r>
      <w:r w:rsidRPr="00626127">
        <w:rPr>
          <w:sz w:val="28"/>
          <w:szCs w:val="28"/>
        </w:rPr>
        <w:t>підготовки майбутніх керівників</w:t>
      </w:r>
      <w:r w:rsidR="005C04E2">
        <w:rPr>
          <w:sz w:val="28"/>
          <w:szCs w:val="28"/>
        </w:rPr>
        <w:t>-освітян</w:t>
      </w:r>
      <w:r w:rsidRPr="00626127">
        <w:rPr>
          <w:sz w:val="28"/>
          <w:szCs w:val="28"/>
        </w:rPr>
        <w:t xml:space="preserve"> до професійної діяльності: 1) </w:t>
      </w:r>
      <w:r w:rsidR="005C04E2" w:rsidRPr="00626127">
        <w:rPr>
          <w:sz w:val="28"/>
          <w:szCs w:val="28"/>
        </w:rPr>
        <w:t>он-лайн доступ до інформаційних ресурсів, віддалених бібліотечних каталогів і файлів електронних бібліотек, до файлів користувачів, а також до баз даних і знань</w:t>
      </w:r>
      <w:r w:rsidRPr="00626127">
        <w:rPr>
          <w:sz w:val="28"/>
          <w:szCs w:val="28"/>
        </w:rPr>
        <w:t xml:space="preserve"> 2) спілкування між суб’єктами й об’єктами навчального процесу в Інтернеті; 3) </w:t>
      </w:r>
      <w:r w:rsidR="005C04E2" w:rsidRPr="00626127">
        <w:rPr>
          <w:sz w:val="28"/>
          <w:szCs w:val="28"/>
        </w:rPr>
        <w:t xml:space="preserve">; публікацію навчально-методичної інформації в </w:t>
      </w:r>
      <w:proofErr w:type="spellStart"/>
      <w:r w:rsidR="005C04E2" w:rsidRPr="00626127">
        <w:rPr>
          <w:sz w:val="28"/>
          <w:szCs w:val="28"/>
        </w:rPr>
        <w:t>гіпермедійному</w:t>
      </w:r>
      <w:proofErr w:type="spellEnd"/>
      <w:r w:rsidR="005C04E2" w:rsidRPr="00626127">
        <w:rPr>
          <w:sz w:val="28"/>
          <w:szCs w:val="28"/>
        </w:rPr>
        <w:t xml:space="preserve"> вигляді;</w:t>
      </w:r>
      <w:r w:rsidR="005C04E2">
        <w:rPr>
          <w:sz w:val="28"/>
          <w:szCs w:val="28"/>
        </w:rPr>
        <w:t xml:space="preserve"> </w:t>
      </w:r>
      <w:r w:rsidRPr="00626127">
        <w:rPr>
          <w:sz w:val="28"/>
          <w:szCs w:val="28"/>
        </w:rPr>
        <w:t xml:space="preserve">4) дистанційне використання віддалених обчислювальних ресурсів і дистанційних лабораторних завдань. Саме ці </w:t>
      </w:r>
      <w:r w:rsidR="005C04E2" w:rsidRPr="00626127">
        <w:rPr>
          <w:sz w:val="28"/>
          <w:szCs w:val="28"/>
        </w:rPr>
        <w:t>резерв</w:t>
      </w:r>
      <w:r w:rsidR="005C04E2">
        <w:rPr>
          <w:sz w:val="28"/>
          <w:szCs w:val="28"/>
        </w:rPr>
        <w:t>и</w:t>
      </w:r>
      <w:r w:rsidRPr="00626127">
        <w:rPr>
          <w:sz w:val="28"/>
          <w:szCs w:val="28"/>
        </w:rPr>
        <w:t xml:space="preserve"> дозволяють </w:t>
      </w:r>
      <w:r w:rsidR="005C04E2">
        <w:rPr>
          <w:sz w:val="28"/>
          <w:szCs w:val="28"/>
        </w:rPr>
        <w:t xml:space="preserve">ефективно </w:t>
      </w:r>
      <w:r w:rsidRPr="00626127">
        <w:rPr>
          <w:sz w:val="28"/>
          <w:szCs w:val="28"/>
        </w:rPr>
        <w:t>використовувати Інтернет</w:t>
      </w:r>
      <w:r w:rsidR="005C04E2">
        <w:rPr>
          <w:sz w:val="28"/>
          <w:szCs w:val="28"/>
        </w:rPr>
        <w:t xml:space="preserve">-мережу в </w:t>
      </w:r>
      <w:r w:rsidRPr="00626127">
        <w:rPr>
          <w:sz w:val="28"/>
          <w:szCs w:val="28"/>
        </w:rPr>
        <w:t xml:space="preserve"> системі професійної підготовки студентів.</w:t>
      </w:r>
    </w:p>
    <w:p w14:paraId="6326A011" w14:textId="2E9F713B" w:rsidR="00205337" w:rsidRPr="00626127" w:rsidRDefault="00205337" w:rsidP="00205337">
      <w:pPr>
        <w:pStyle w:val="a7"/>
        <w:spacing w:before="0" w:beforeAutospacing="0" w:after="0" w:afterAutospacing="0" w:line="360" w:lineRule="auto"/>
        <w:ind w:right="0" w:firstLine="709"/>
        <w:rPr>
          <w:sz w:val="28"/>
          <w:szCs w:val="28"/>
        </w:rPr>
      </w:pPr>
      <w:r w:rsidRPr="00626127">
        <w:rPr>
          <w:sz w:val="28"/>
          <w:szCs w:val="28"/>
        </w:rPr>
        <w:t xml:space="preserve">Вважаємо доцільним </w:t>
      </w:r>
      <w:r w:rsidR="005C04E2">
        <w:rPr>
          <w:sz w:val="28"/>
          <w:szCs w:val="28"/>
        </w:rPr>
        <w:t>зазнач</w:t>
      </w:r>
      <w:r w:rsidRPr="00626127">
        <w:rPr>
          <w:sz w:val="28"/>
          <w:szCs w:val="28"/>
        </w:rPr>
        <w:t xml:space="preserve">ити, що </w:t>
      </w:r>
      <w:r w:rsidR="005C04E2">
        <w:rPr>
          <w:sz w:val="28"/>
          <w:szCs w:val="28"/>
        </w:rPr>
        <w:t xml:space="preserve"> домінування </w:t>
      </w:r>
      <w:r w:rsidRPr="00626127">
        <w:rPr>
          <w:sz w:val="28"/>
          <w:szCs w:val="28"/>
        </w:rPr>
        <w:t xml:space="preserve">в суспільстві абсолютної пріоритетності людини виводить на перший план гуманістичний вимір процесів інформатизації освіти (В.  Кремень). </w:t>
      </w:r>
      <w:r w:rsidR="005C04E2">
        <w:rPr>
          <w:sz w:val="28"/>
          <w:szCs w:val="28"/>
        </w:rPr>
        <w:t>У</w:t>
      </w:r>
      <w:r w:rsidR="005C04E2" w:rsidRPr="00626127">
        <w:rPr>
          <w:sz w:val="28"/>
          <w:szCs w:val="28"/>
        </w:rPr>
        <w:t xml:space="preserve"> концепції педагогічної підтримки освітніх засобів і ресурсів Інтернету </w:t>
      </w:r>
      <w:r w:rsidR="005C04E2">
        <w:rPr>
          <w:sz w:val="28"/>
          <w:szCs w:val="28"/>
        </w:rPr>
        <w:t xml:space="preserve">професіоналізм </w:t>
      </w:r>
      <w:r w:rsidR="005C04E2" w:rsidRPr="00626127">
        <w:rPr>
          <w:sz w:val="28"/>
          <w:szCs w:val="28"/>
        </w:rPr>
        <w:t xml:space="preserve">відображений </w:t>
      </w:r>
      <w:r w:rsidRPr="00626127">
        <w:rPr>
          <w:sz w:val="28"/>
          <w:szCs w:val="28"/>
        </w:rPr>
        <w:t>як основа діяльності й кредо педагога (Т. Анохіна, І. </w:t>
      </w:r>
      <w:proofErr w:type="spellStart"/>
      <w:r w:rsidRPr="00626127">
        <w:rPr>
          <w:sz w:val="28"/>
          <w:szCs w:val="28"/>
        </w:rPr>
        <w:t>Фрумін</w:t>
      </w:r>
      <w:proofErr w:type="spellEnd"/>
      <w:r w:rsidRPr="00626127">
        <w:rPr>
          <w:sz w:val="28"/>
          <w:szCs w:val="28"/>
        </w:rPr>
        <w:t>, З.  </w:t>
      </w:r>
      <w:proofErr w:type="spellStart"/>
      <w:r w:rsidRPr="00626127">
        <w:rPr>
          <w:sz w:val="28"/>
          <w:szCs w:val="28"/>
        </w:rPr>
        <w:t>Юсфін</w:t>
      </w:r>
      <w:proofErr w:type="spellEnd"/>
      <w:r w:rsidRPr="00626127">
        <w:rPr>
          <w:sz w:val="28"/>
          <w:szCs w:val="28"/>
        </w:rPr>
        <w:t xml:space="preserve"> та інші). </w:t>
      </w:r>
    </w:p>
    <w:p w14:paraId="5BD7A3C3" w14:textId="04781EAB" w:rsidR="00205337" w:rsidRPr="00626127" w:rsidRDefault="005C04E2" w:rsidP="00205337">
      <w:pPr>
        <w:pStyle w:val="a7"/>
        <w:spacing w:before="0" w:beforeAutospacing="0" w:after="0" w:afterAutospacing="0" w:line="360" w:lineRule="auto"/>
        <w:ind w:right="0" w:firstLine="709"/>
        <w:rPr>
          <w:sz w:val="28"/>
          <w:szCs w:val="28"/>
        </w:rPr>
      </w:pPr>
      <w:r>
        <w:rPr>
          <w:sz w:val="28"/>
          <w:szCs w:val="28"/>
        </w:rPr>
        <w:t xml:space="preserve">У </w:t>
      </w:r>
      <w:r w:rsidR="00205337" w:rsidRPr="00626127">
        <w:rPr>
          <w:sz w:val="28"/>
          <w:szCs w:val="28"/>
        </w:rPr>
        <w:t>науковій</w:t>
      </w:r>
      <w:r>
        <w:rPr>
          <w:sz w:val="28"/>
          <w:szCs w:val="28"/>
        </w:rPr>
        <w:t>-педагогічній</w:t>
      </w:r>
      <w:r w:rsidR="00205337" w:rsidRPr="00626127">
        <w:rPr>
          <w:sz w:val="28"/>
          <w:szCs w:val="28"/>
        </w:rPr>
        <w:t xml:space="preserve"> </w:t>
      </w:r>
      <w:r>
        <w:rPr>
          <w:sz w:val="28"/>
          <w:szCs w:val="28"/>
        </w:rPr>
        <w:t xml:space="preserve">та дидактико-методичній </w:t>
      </w:r>
      <w:r w:rsidR="00205337" w:rsidRPr="00626127">
        <w:rPr>
          <w:sz w:val="28"/>
          <w:szCs w:val="28"/>
        </w:rPr>
        <w:t xml:space="preserve">літературі, </w:t>
      </w:r>
      <w:r w:rsidRPr="00626127">
        <w:rPr>
          <w:sz w:val="28"/>
          <w:szCs w:val="28"/>
        </w:rPr>
        <w:t xml:space="preserve">вживають такі синонімічні поняття, як «мережеві ресурси», «веб-ресурси» тощо </w:t>
      </w:r>
      <w:r w:rsidR="00205337" w:rsidRPr="00626127">
        <w:rPr>
          <w:sz w:val="28"/>
          <w:szCs w:val="28"/>
        </w:rPr>
        <w:t xml:space="preserve">окрім </w:t>
      </w:r>
      <w:proofErr w:type="spellStart"/>
      <w:r w:rsidR="00205337" w:rsidRPr="00626127">
        <w:rPr>
          <w:sz w:val="28"/>
          <w:szCs w:val="28"/>
        </w:rPr>
        <w:t>терміна</w:t>
      </w:r>
      <w:proofErr w:type="spellEnd"/>
      <w:r w:rsidR="00205337" w:rsidRPr="00626127">
        <w:rPr>
          <w:sz w:val="28"/>
          <w:szCs w:val="28"/>
        </w:rPr>
        <w:t xml:space="preserve"> «інтернет-ресурси», [</w:t>
      </w:r>
      <w:r w:rsidR="00205337">
        <w:rPr>
          <w:sz w:val="28"/>
          <w:szCs w:val="28"/>
        </w:rPr>
        <w:t>85</w:t>
      </w:r>
      <w:r w:rsidR="00205337" w:rsidRPr="00626127">
        <w:rPr>
          <w:sz w:val="28"/>
          <w:szCs w:val="28"/>
        </w:rPr>
        <w:t>]. Оскільки у дослідженні використовуємо поняття «освітні інтернет-ресурси», то</w:t>
      </w:r>
      <w:r>
        <w:rPr>
          <w:sz w:val="28"/>
          <w:szCs w:val="28"/>
        </w:rPr>
        <w:t xml:space="preserve"> ми трактуватимемо як</w:t>
      </w:r>
      <w:r w:rsidR="00205337" w:rsidRPr="00626127">
        <w:rPr>
          <w:sz w:val="28"/>
          <w:szCs w:val="28"/>
        </w:rPr>
        <w:t xml:space="preserve">: </w:t>
      </w:r>
      <w:r w:rsidR="00FF613B">
        <w:rPr>
          <w:sz w:val="28"/>
          <w:szCs w:val="28"/>
        </w:rPr>
        <w:t>навчально-вихов</w:t>
      </w:r>
      <w:r w:rsidR="00205337" w:rsidRPr="00626127">
        <w:rPr>
          <w:sz w:val="28"/>
          <w:szCs w:val="28"/>
        </w:rPr>
        <w:t xml:space="preserve">ні електронні ресурси, які розміщено у веб-просторі локальної чи </w:t>
      </w:r>
      <w:r w:rsidR="00205337" w:rsidRPr="00626127">
        <w:rPr>
          <w:sz w:val="28"/>
          <w:szCs w:val="28"/>
        </w:rPr>
        <w:lastRenderedPageBreak/>
        <w:t xml:space="preserve">глобальної мережі у вигляді різних форматів (текстових, графічних, звукових, </w:t>
      </w:r>
      <w:proofErr w:type="spellStart"/>
      <w:r w:rsidR="00205337" w:rsidRPr="00626127">
        <w:rPr>
          <w:sz w:val="28"/>
          <w:szCs w:val="28"/>
        </w:rPr>
        <w:t>відеоформатів</w:t>
      </w:r>
      <w:proofErr w:type="spellEnd"/>
      <w:r w:rsidR="00205337" w:rsidRPr="00626127">
        <w:rPr>
          <w:sz w:val="28"/>
          <w:szCs w:val="28"/>
        </w:rPr>
        <w:t xml:space="preserve"> та </w:t>
      </w:r>
      <w:proofErr w:type="spellStart"/>
      <w:r w:rsidR="00205337" w:rsidRPr="00626127">
        <w:rPr>
          <w:sz w:val="28"/>
          <w:szCs w:val="28"/>
        </w:rPr>
        <w:t>ін</w:t>
      </w:r>
      <w:r w:rsidR="00FF613B">
        <w:rPr>
          <w:sz w:val="28"/>
          <w:szCs w:val="28"/>
        </w:rPr>
        <w:t>их</w:t>
      </w:r>
      <w:proofErr w:type="spellEnd"/>
      <w:r w:rsidR="00205337" w:rsidRPr="00626127">
        <w:rPr>
          <w:sz w:val="28"/>
          <w:szCs w:val="28"/>
        </w:rPr>
        <w:t>) [</w:t>
      </w:r>
      <w:r w:rsidR="00205337">
        <w:rPr>
          <w:sz w:val="28"/>
          <w:szCs w:val="28"/>
        </w:rPr>
        <w:t>87</w:t>
      </w:r>
      <w:r w:rsidR="00205337" w:rsidRPr="00626127">
        <w:rPr>
          <w:sz w:val="28"/>
          <w:szCs w:val="28"/>
        </w:rPr>
        <w:t>].</w:t>
      </w:r>
    </w:p>
    <w:p w14:paraId="7AB245C8" w14:textId="3AAE4517" w:rsidR="00205337" w:rsidRPr="00626127" w:rsidRDefault="00FF613B" w:rsidP="00205337">
      <w:pPr>
        <w:pStyle w:val="a7"/>
        <w:spacing w:before="0" w:beforeAutospacing="0" w:after="0" w:afterAutospacing="0" w:line="360" w:lineRule="auto"/>
        <w:ind w:right="0" w:firstLine="709"/>
        <w:rPr>
          <w:sz w:val="28"/>
          <w:szCs w:val="28"/>
        </w:rPr>
      </w:pPr>
      <w:r>
        <w:rPr>
          <w:sz w:val="28"/>
          <w:szCs w:val="28"/>
        </w:rPr>
        <w:t xml:space="preserve">Студіювання </w:t>
      </w:r>
      <w:r w:rsidR="00205337" w:rsidRPr="00626127">
        <w:rPr>
          <w:sz w:val="28"/>
          <w:szCs w:val="28"/>
        </w:rPr>
        <w:t xml:space="preserve">досліджень, присвячених статусу ресурсів Інтернету як педагогічної категорії, </w:t>
      </w:r>
      <w:r>
        <w:rPr>
          <w:sz w:val="28"/>
          <w:szCs w:val="28"/>
        </w:rPr>
        <w:t>підтверджує думку про те</w:t>
      </w:r>
      <w:r w:rsidR="00205337" w:rsidRPr="00626127">
        <w:rPr>
          <w:sz w:val="28"/>
          <w:szCs w:val="28"/>
        </w:rPr>
        <w:t xml:space="preserve">, що існують </w:t>
      </w:r>
      <w:r w:rsidRPr="00626127">
        <w:rPr>
          <w:sz w:val="28"/>
          <w:szCs w:val="28"/>
        </w:rPr>
        <w:t xml:space="preserve">в позиціях різних авторів </w:t>
      </w:r>
      <w:r w:rsidR="00205337" w:rsidRPr="00626127">
        <w:rPr>
          <w:sz w:val="28"/>
          <w:szCs w:val="28"/>
        </w:rPr>
        <w:t xml:space="preserve">суттєві розбіжності. </w:t>
      </w:r>
      <w:r>
        <w:rPr>
          <w:sz w:val="28"/>
          <w:szCs w:val="28"/>
        </w:rPr>
        <w:t>Так р</w:t>
      </w:r>
      <w:r w:rsidR="00205337" w:rsidRPr="00626127">
        <w:rPr>
          <w:sz w:val="28"/>
          <w:szCs w:val="28"/>
        </w:rPr>
        <w:t xml:space="preserve">есурси Інтернету трактують як: мережеві ресурси, що передбачають чітко визначену технологію їхнього використання в </w:t>
      </w:r>
      <w:r>
        <w:rPr>
          <w:sz w:val="28"/>
          <w:szCs w:val="28"/>
        </w:rPr>
        <w:t xml:space="preserve">освітньому </w:t>
      </w:r>
      <w:r w:rsidR="00205337" w:rsidRPr="00626127">
        <w:rPr>
          <w:sz w:val="28"/>
          <w:szCs w:val="28"/>
        </w:rPr>
        <w:t xml:space="preserve">процесі навчального закладу (О. Могильов); </w:t>
      </w:r>
      <w:r w:rsidRPr="00626127">
        <w:rPr>
          <w:sz w:val="28"/>
          <w:szCs w:val="28"/>
        </w:rPr>
        <w:t>засіб досягнення визначеної педагогічної мети (А. </w:t>
      </w:r>
      <w:proofErr w:type="spellStart"/>
      <w:r w:rsidRPr="00626127">
        <w:rPr>
          <w:sz w:val="28"/>
          <w:szCs w:val="28"/>
        </w:rPr>
        <w:t>Мосіна</w:t>
      </w:r>
      <w:proofErr w:type="spellEnd"/>
      <w:r w:rsidRPr="00626127">
        <w:rPr>
          <w:sz w:val="28"/>
          <w:szCs w:val="28"/>
        </w:rPr>
        <w:t>);</w:t>
      </w:r>
      <w:r w:rsidR="00205337" w:rsidRPr="00626127">
        <w:rPr>
          <w:sz w:val="28"/>
          <w:szCs w:val="28"/>
        </w:rPr>
        <w:t xml:space="preserve">сукупність заходів щодо адміністрування та моніторингу </w:t>
      </w:r>
      <w:r>
        <w:rPr>
          <w:sz w:val="28"/>
          <w:szCs w:val="28"/>
        </w:rPr>
        <w:t xml:space="preserve">освітнього </w:t>
      </w:r>
      <w:r w:rsidR="00205337" w:rsidRPr="00626127">
        <w:rPr>
          <w:sz w:val="28"/>
          <w:szCs w:val="28"/>
        </w:rPr>
        <w:t>процесу, здійснюваних на основі використання Інтернет</w:t>
      </w:r>
      <w:r>
        <w:rPr>
          <w:sz w:val="28"/>
          <w:szCs w:val="28"/>
        </w:rPr>
        <w:t>-</w:t>
      </w:r>
      <w:r w:rsidRPr="00626127">
        <w:rPr>
          <w:sz w:val="28"/>
          <w:szCs w:val="28"/>
        </w:rPr>
        <w:t xml:space="preserve">мережі </w:t>
      </w:r>
      <w:r w:rsidR="00205337" w:rsidRPr="00626127">
        <w:rPr>
          <w:sz w:val="28"/>
          <w:szCs w:val="28"/>
        </w:rPr>
        <w:t>(М. </w:t>
      </w:r>
      <w:proofErr w:type="spellStart"/>
      <w:r w:rsidR="00205337" w:rsidRPr="00626127">
        <w:rPr>
          <w:sz w:val="28"/>
          <w:szCs w:val="28"/>
        </w:rPr>
        <w:t>Моісєєва</w:t>
      </w:r>
      <w:proofErr w:type="spellEnd"/>
      <w:r w:rsidR="00205337" w:rsidRPr="00626127">
        <w:rPr>
          <w:sz w:val="28"/>
          <w:szCs w:val="28"/>
        </w:rPr>
        <w:t xml:space="preserve">); інформаційно-навчальне середовище з певними характерними ознаками, </w:t>
      </w:r>
      <w:r>
        <w:rPr>
          <w:sz w:val="28"/>
          <w:szCs w:val="28"/>
        </w:rPr>
        <w:t>що створе</w:t>
      </w:r>
      <w:r w:rsidR="00205337" w:rsidRPr="00626127">
        <w:rPr>
          <w:sz w:val="28"/>
          <w:szCs w:val="28"/>
        </w:rPr>
        <w:t xml:space="preserve">не з використанням </w:t>
      </w:r>
      <w:r>
        <w:rPr>
          <w:sz w:val="28"/>
          <w:szCs w:val="28"/>
        </w:rPr>
        <w:t xml:space="preserve">веб-простору </w:t>
      </w:r>
      <w:r w:rsidR="00205337" w:rsidRPr="00626127">
        <w:rPr>
          <w:sz w:val="28"/>
          <w:szCs w:val="28"/>
        </w:rPr>
        <w:t>(Д. </w:t>
      </w:r>
      <w:proofErr w:type="spellStart"/>
      <w:r w:rsidR="00205337" w:rsidRPr="00626127">
        <w:rPr>
          <w:sz w:val="28"/>
          <w:szCs w:val="28"/>
        </w:rPr>
        <w:t>Баядін</w:t>
      </w:r>
      <w:proofErr w:type="spellEnd"/>
      <w:r w:rsidR="00205337" w:rsidRPr="00626127">
        <w:rPr>
          <w:sz w:val="28"/>
          <w:szCs w:val="28"/>
        </w:rPr>
        <w:t xml:space="preserve">); систему інтернет-супроводу </w:t>
      </w:r>
      <w:r>
        <w:rPr>
          <w:sz w:val="28"/>
          <w:szCs w:val="28"/>
        </w:rPr>
        <w:t>фахов</w:t>
      </w:r>
      <w:r w:rsidR="00205337" w:rsidRPr="00626127">
        <w:rPr>
          <w:sz w:val="28"/>
          <w:szCs w:val="28"/>
        </w:rPr>
        <w:t xml:space="preserve">ої </w:t>
      </w:r>
      <w:r>
        <w:rPr>
          <w:sz w:val="28"/>
          <w:szCs w:val="28"/>
        </w:rPr>
        <w:t>активн</w:t>
      </w:r>
      <w:r w:rsidR="00205337" w:rsidRPr="00626127">
        <w:rPr>
          <w:sz w:val="28"/>
          <w:szCs w:val="28"/>
        </w:rPr>
        <w:t xml:space="preserve">ості й розвитку </w:t>
      </w:r>
      <w:r>
        <w:rPr>
          <w:sz w:val="28"/>
          <w:szCs w:val="28"/>
        </w:rPr>
        <w:t>освітянина</w:t>
      </w:r>
      <w:r w:rsidR="00205337" w:rsidRPr="00626127">
        <w:rPr>
          <w:sz w:val="28"/>
          <w:szCs w:val="28"/>
        </w:rPr>
        <w:t xml:space="preserve"> (В. </w:t>
      </w:r>
      <w:proofErr w:type="spellStart"/>
      <w:r w:rsidR="00205337" w:rsidRPr="00626127">
        <w:rPr>
          <w:sz w:val="28"/>
          <w:szCs w:val="28"/>
        </w:rPr>
        <w:t>Подольський</w:t>
      </w:r>
      <w:proofErr w:type="spellEnd"/>
      <w:r w:rsidR="00205337" w:rsidRPr="00626127">
        <w:rPr>
          <w:sz w:val="28"/>
          <w:szCs w:val="28"/>
        </w:rPr>
        <w:t xml:space="preserve">); сукупність сервісів для </w:t>
      </w:r>
      <w:r>
        <w:rPr>
          <w:sz w:val="28"/>
          <w:szCs w:val="28"/>
        </w:rPr>
        <w:t xml:space="preserve">забезпечення реалізації професійної </w:t>
      </w:r>
      <w:r w:rsidR="00205337" w:rsidRPr="00626127">
        <w:rPr>
          <w:sz w:val="28"/>
          <w:szCs w:val="28"/>
        </w:rPr>
        <w:t xml:space="preserve">діяльності педагога і </w:t>
      </w:r>
      <w:r>
        <w:rPr>
          <w:sz w:val="28"/>
          <w:szCs w:val="28"/>
        </w:rPr>
        <w:t xml:space="preserve">навчальної діяльності </w:t>
      </w:r>
      <w:r w:rsidR="00205337" w:rsidRPr="00626127">
        <w:rPr>
          <w:sz w:val="28"/>
          <w:szCs w:val="28"/>
        </w:rPr>
        <w:t>студента (Є. </w:t>
      </w:r>
      <w:proofErr w:type="spellStart"/>
      <w:r w:rsidR="00205337" w:rsidRPr="00626127">
        <w:rPr>
          <w:sz w:val="28"/>
          <w:szCs w:val="28"/>
        </w:rPr>
        <w:t>Патаракін</w:t>
      </w:r>
      <w:proofErr w:type="spellEnd"/>
      <w:r>
        <w:rPr>
          <w:sz w:val="28"/>
          <w:szCs w:val="28"/>
        </w:rPr>
        <w:t>);</w:t>
      </w:r>
      <w:r w:rsidRPr="00FF613B">
        <w:rPr>
          <w:sz w:val="28"/>
          <w:szCs w:val="28"/>
        </w:rPr>
        <w:t xml:space="preserve"> </w:t>
      </w:r>
      <w:r w:rsidRPr="00626127">
        <w:rPr>
          <w:sz w:val="28"/>
          <w:szCs w:val="28"/>
        </w:rPr>
        <w:t>систему спільної діяльності суб’єктів навчального процесу з використанням Інтернету  (І. </w:t>
      </w:r>
      <w:proofErr w:type="spellStart"/>
      <w:r w:rsidRPr="00626127">
        <w:rPr>
          <w:sz w:val="28"/>
          <w:szCs w:val="28"/>
        </w:rPr>
        <w:t>Нахметов</w:t>
      </w:r>
      <w:proofErr w:type="spellEnd"/>
      <w:r w:rsidR="00205337" w:rsidRPr="00626127">
        <w:rPr>
          <w:sz w:val="28"/>
          <w:szCs w:val="28"/>
        </w:rPr>
        <w:t>).</w:t>
      </w:r>
    </w:p>
    <w:p w14:paraId="242BF09C" w14:textId="20BE10EF" w:rsidR="00205337" w:rsidRPr="00626127" w:rsidRDefault="00FF613B" w:rsidP="00205337">
      <w:pPr>
        <w:pStyle w:val="a7"/>
        <w:spacing w:before="0" w:beforeAutospacing="0" w:after="0" w:afterAutospacing="0" w:line="360" w:lineRule="auto"/>
        <w:ind w:right="0" w:firstLine="709"/>
        <w:rPr>
          <w:sz w:val="28"/>
          <w:szCs w:val="28"/>
          <w:lang w:eastAsia="uk-UA"/>
        </w:rPr>
      </w:pPr>
      <w:r w:rsidRPr="00626127">
        <w:rPr>
          <w:sz w:val="28"/>
          <w:szCs w:val="28"/>
        </w:rPr>
        <w:t>Безперечно,</w:t>
      </w:r>
      <w:r>
        <w:rPr>
          <w:sz w:val="28"/>
          <w:szCs w:val="28"/>
        </w:rPr>
        <w:t xml:space="preserve"> </w:t>
      </w:r>
      <w:r w:rsidR="00205337" w:rsidRPr="00626127">
        <w:rPr>
          <w:sz w:val="28"/>
          <w:szCs w:val="28"/>
          <w:lang w:eastAsia="uk-UA"/>
        </w:rPr>
        <w:t xml:space="preserve">попри потенційну загальнодоступність усіх </w:t>
      </w:r>
      <w:r>
        <w:rPr>
          <w:sz w:val="28"/>
          <w:szCs w:val="28"/>
          <w:lang w:eastAsia="uk-UA"/>
        </w:rPr>
        <w:t>Інтернет-</w:t>
      </w:r>
      <w:r w:rsidRPr="00626127">
        <w:rPr>
          <w:sz w:val="28"/>
          <w:szCs w:val="28"/>
          <w:lang w:eastAsia="uk-UA"/>
        </w:rPr>
        <w:t>ресурсів</w:t>
      </w:r>
      <w:r w:rsidR="00205337" w:rsidRPr="00626127">
        <w:rPr>
          <w:sz w:val="28"/>
          <w:szCs w:val="28"/>
          <w:lang w:eastAsia="uk-UA"/>
        </w:rPr>
        <w:t>, обсяг освітніх</w:t>
      </w:r>
      <w:r w:rsidRPr="00FF613B">
        <w:rPr>
          <w:sz w:val="28"/>
          <w:szCs w:val="28"/>
          <w:lang w:eastAsia="uk-UA"/>
        </w:rPr>
        <w:t xml:space="preserve"> </w:t>
      </w:r>
      <w:r>
        <w:rPr>
          <w:sz w:val="28"/>
          <w:szCs w:val="28"/>
          <w:lang w:eastAsia="uk-UA"/>
        </w:rPr>
        <w:t>технологій</w:t>
      </w:r>
      <w:r w:rsidR="00205337" w:rsidRPr="00626127">
        <w:rPr>
          <w:sz w:val="28"/>
          <w:szCs w:val="28"/>
          <w:lang w:eastAsia="uk-UA"/>
        </w:rPr>
        <w:t xml:space="preserve">, що є </w:t>
      </w:r>
      <w:r>
        <w:rPr>
          <w:sz w:val="28"/>
          <w:szCs w:val="28"/>
          <w:lang w:eastAsia="uk-UA"/>
        </w:rPr>
        <w:t xml:space="preserve">справді </w:t>
      </w:r>
      <w:r w:rsidR="00205337" w:rsidRPr="00626127">
        <w:rPr>
          <w:sz w:val="28"/>
          <w:szCs w:val="28"/>
          <w:lang w:eastAsia="uk-UA"/>
        </w:rPr>
        <w:t>доступними майбутньому керівник</w:t>
      </w:r>
      <w:r>
        <w:rPr>
          <w:sz w:val="28"/>
          <w:szCs w:val="28"/>
          <w:lang w:eastAsia="uk-UA"/>
        </w:rPr>
        <w:t>ові-освітянину</w:t>
      </w:r>
      <w:r w:rsidR="00205337" w:rsidRPr="00626127">
        <w:rPr>
          <w:sz w:val="28"/>
          <w:szCs w:val="28"/>
          <w:lang w:eastAsia="uk-UA"/>
        </w:rPr>
        <w:t xml:space="preserve">, залежить від його </w:t>
      </w:r>
      <w:r w:rsidRPr="00626127">
        <w:rPr>
          <w:sz w:val="28"/>
          <w:szCs w:val="28"/>
          <w:lang w:eastAsia="uk-UA"/>
        </w:rPr>
        <w:t>обізнаності зі</w:t>
      </w:r>
      <w:r>
        <w:rPr>
          <w:sz w:val="28"/>
          <w:szCs w:val="28"/>
          <w:lang w:eastAsia="uk-UA"/>
        </w:rPr>
        <w:t xml:space="preserve"> щодо</w:t>
      </w:r>
      <w:r w:rsidRPr="00626127">
        <w:rPr>
          <w:sz w:val="28"/>
          <w:szCs w:val="28"/>
          <w:lang w:eastAsia="uk-UA"/>
        </w:rPr>
        <w:t xml:space="preserve"> структур</w:t>
      </w:r>
      <w:r>
        <w:rPr>
          <w:sz w:val="28"/>
          <w:szCs w:val="28"/>
          <w:lang w:eastAsia="uk-UA"/>
        </w:rPr>
        <w:t>и</w:t>
      </w:r>
      <w:r w:rsidRPr="00626127">
        <w:rPr>
          <w:sz w:val="28"/>
          <w:szCs w:val="28"/>
          <w:lang w:eastAsia="uk-UA"/>
        </w:rPr>
        <w:t xml:space="preserve"> освітнього сегменту мережі, </w:t>
      </w:r>
      <w:r w:rsidR="00205337" w:rsidRPr="00626127">
        <w:rPr>
          <w:sz w:val="28"/>
          <w:szCs w:val="28"/>
          <w:lang w:eastAsia="uk-UA"/>
        </w:rPr>
        <w:t xml:space="preserve">знань основ фізичної та логічної будови Інтернету, володіння ефективними стратегіями та різноманітними інструментами пошуку </w:t>
      </w:r>
      <w:r>
        <w:rPr>
          <w:sz w:val="28"/>
          <w:szCs w:val="28"/>
          <w:lang w:eastAsia="uk-UA"/>
        </w:rPr>
        <w:t xml:space="preserve">навчальної інформації </w:t>
      </w:r>
      <w:r w:rsidR="00205337" w:rsidRPr="00626127">
        <w:rPr>
          <w:sz w:val="28"/>
          <w:szCs w:val="28"/>
          <w:lang w:eastAsia="uk-UA"/>
        </w:rPr>
        <w:t xml:space="preserve">в Інтернеті. </w:t>
      </w:r>
    </w:p>
    <w:p w14:paraId="44BA5A54" w14:textId="32516D1E" w:rsidR="00205337" w:rsidRPr="00626127" w:rsidRDefault="00FF613B" w:rsidP="00205337">
      <w:pPr>
        <w:pStyle w:val="a7"/>
        <w:spacing w:before="0" w:beforeAutospacing="0" w:after="0" w:afterAutospacing="0" w:line="360" w:lineRule="auto"/>
        <w:ind w:right="0" w:firstLine="709"/>
        <w:rPr>
          <w:sz w:val="28"/>
          <w:szCs w:val="28"/>
        </w:rPr>
      </w:pPr>
      <w:r w:rsidRPr="00626127">
        <w:rPr>
          <w:sz w:val="28"/>
          <w:szCs w:val="28"/>
          <w:lang w:eastAsia="uk-UA"/>
        </w:rPr>
        <w:t>Насправді,</w:t>
      </w:r>
      <w:r w:rsidR="00205337" w:rsidRPr="00626127">
        <w:rPr>
          <w:sz w:val="28"/>
          <w:szCs w:val="28"/>
          <w:lang w:eastAsia="uk-UA"/>
        </w:rPr>
        <w:t xml:space="preserve"> інформаційні ресурси </w:t>
      </w:r>
      <w:r>
        <w:rPr>
          <w:sz w:val="28"/>
          <w:szCs w:val="28"/>
          <w:lang w:eastAsia="uk-UA"/>
        </w:rPr>
        <w:t xml:space="preserve">веб-простору </w:t>
      </w:r>
      <w:r w:rsidR="00205337" w:rsidRPr="00626127">
        <w:rPr>
          <w:sz w:val="28"/>
          <w:szCs w:val="28"/>
          <w:lang w:eastAsia="uk-UA"/>
        </w:rPr>
        <w:t xml:space="preserve">створюються </w:t>
      </w:r>
      <w:r>
        <w:rPr>
          <w:sz w:val="28"/>
          <w:szCs w:val="28"/>
          <w:lang w:eastAsia="uk-UA"/>
        </w:rPr>
        <w:t>його</w:t>
      </w:r>
      <w:r w:rsidR="00205337" w:rsidRPr="00626127">
        <w:rPr>
          <w:sz w:val="28"/>
          <w:szCs w:val="28"/>
          <w:lang w:eastAsia="uk-UA"/>
        </w:rPr>
        <w:t xml:space="preserve"> користувачами </w:t>
      </w:r>
      <w:r>
        <w:rPr>
          <w:sz w:val="28"/>
          <w:szCs w:val="28"/>
          <w:lang w:eastAsia="uk-UA"/>
        </w:rPr>
        <w:t>з різними</w:t>
      </w:r>
      <w:r w:rsidR="00205337" w:rsidRPr="00626127">
        <w:rPr>
          <w:sz w:val="28"/>
          <w:szCs w:val="28"/>
          <w:lang w:eastAsia="uk-UA"/>
        </w:rPr>
        <w:t xml:space="preserve"> ціл</w:t>
      </w:r>
      <w:r>
        <w:rPr>
          <w:sz w:val="28"/>
          <w:szCs w:val="28"/>
          <w:lang w:eastAsia="uk-UA"/>
        </w:rPr>
        <w:t>ями</w:t>
      </w:r>
      <w:r w:rsidR="00205337" w:rsidRPr="00626127">
        <w:rPr>
          <w:sz w:val="28"/>
          <w:szCs w:val="28"/>
          <w:lang w:eastAsia="uk-UA"/>
        </w:rPr>
        <w:t xml:space="preserve"> і не проходять попередньої експертизи, тому </w:t>
      </w:r>
      <w:r>
        <w:rPr>
          <w:sz w:val="28"/>
          <w:szCs w:val="28"/>
          <w:lang w:eastAsia="uk-UA"/>
        </w:rPr>
        <w:t xml:space="preserve">бездумна імплементація </w:t>
      </w:r>
      <w:r w:rsidR="00205337" w:rsidRPr="00626127">
        <w:rPr>
          <w:sz w:val="28"/>
          <w:szCs w:val="28"/>
          <w:lang w:eastAsia="uk-UA"/>
        </w:rPr>
        <w:t xml:space="preserve">таких </w:t>
      </w:r>
      <w:r>
        <w:rPr>
          <w:sz w:val="28"/>
          <w:szCs w:val="28"/>
          <w:lang w:eastAsia="uk-UA"/>
        </w:rPr>
        <w:t>технологій</w:t>
      </w:r>
      <w:r w:rsidR="00205337" w:rsidRPr="00626127">
        <w:rPr>
          <w:sz w:val="28"/>
          <w:szCs w:val="28"/>
          <w:lang w:eastAsia="uk-UA"/>
        </w:rPr>
        <w:t xml:space="preserve"> у освітн</w:t>
      </w:r>
      <w:r>
        <w:rPr>
          <w:sz w:val="28"/>
          <w:szCs w:val="28"/>
          <w:lang w:eastAsia="uk-UA"/>
        </w:rPr>
        <w:t>ій</w:t>
      </w:r>
      <w:r w:rsidR="00205337" w:rsidRPr="00626127">
        <w:rPr>
          <w:sz w:val="28"/>
          <w:szCs w:val="28"/>
          <w:lang w:eastAsia="uk-UA"/>
        </w:rPr>
        <w:t xml:space="preserve"> процес без аналізу надійності джерела, актуальності й достовірності представленої інформації</w:t>
      </w:r>
      <w:r w:rsidR="0090417B" w:rsidRPr="0090417B">
        <w:rPr>
          <w:sz w:val="28"/>
          <w:szCs w:val="28"/>
          <w:lang w:eastAsia="uk-UA"/>
        </w:rPr>
        <w:t xml:space="preserve"> </w:t>
      </w:r>
      <w:r w:rsidR="0090417B" w:rsidRPr="00626127">
        <w:rPr>
          <w:sz w:val="28"/>
          <w:szCs w:val="28"/>
          <w:lang w:eastAsia="uk-UA"/>
        </w:rPr>
        <w:t>неможлив</w:t>
      </w:r>
      <w:r w:rsidR="0090417B">
        <w:rPr>
          <w:sz w:val="28"/>
          <w:szCs w:val="28"/>
          <w:lang w:eastAsia="uk-UA"/>
        </w:rPr>
        <w:t>а</w:t>
      </w:r>
      <w:r w:rsidR="00205337" w:rsidRPr="00626127">
        <w:rPr>
          <w:sz w:val="28"/>
          <w:szCs w:val="28"/>
          <w:lang w:eastAsia="uk-UA"/>
        </w:rPr>
        <w:t xml:space="preserve">. </w:t>
      </w:r>
      <w:proofErr w:type="spellStart"/>
      <w:r w:rsidR="0090417B">
        <w:rPr>
          <w:sz w:val="28"/>
          <w:szCs w:val="28"/>
          <w:lang w:eastAsia="uk-UA"/>
        </w:rPr>
        <w:t>Р</w:t>
      </w:r>
      <w:r w:rsidR="0090417B" w:rsidRPr="00626127">
        <w:rPr>
          <w:sz w:val="28"/>
          <w:szCs w:val="28"/>
          <w:lang w:eastAsia="uk-UA"/>
        </w:rPr>
        <w:t>ізноформатність</w:t>
      </w:r>
      <w:proofErr w:type="spellEnd"/>
      <w:r w:rsidR="0090417B" w:rsidRPr="00626127">
        <w:rPr>
          <w:sz w:val="28"/>
          <w:szCs w:val="28"/>
          <w:lang w:eastAsia="uk-UA"/>
        </w:rPr>
        <w:t xml:space="preserve"> </w:t>
      </w:r>
      <w:r w:rsidR="0090417B">
        <w:rPr>
          <w:sz w:val="28"/>
          <w:szCs w:val="28"/>
          <w:lang w:eastAsia="uk-UA"/>
        </w:rPr>
        <w:t xml:space="preserve">та </w:t>
      </w:r>
      <w:r w:rsidR="00205337" w:rsidRPr="00626127">
        <w:rPr>
          <w:sz w:val="28"/>
          <w:szCs w:val="28"/>
          <w:lang w:eastAsia="uk-UA"/>
        </w:rPr>
        <w:t xml:space="preserve">різнотипність </w:t>
      </w:r>
      <w:r w:rsidR="0090417B">
        <w:rPr>
          <w:sz w:val="28"/>
          <w:szCs w:val="28"/>
          <w:lang w:eastAsia="uk-UA"/>
        </w:rPr>
        <w:t>Інтернет-</w:t>
      </w:r>
      <w:r w:rsidR="00205337" w:rsidRPr="00626127">
        <w:rPr>
          <w:sz w:val="28"/>
          <w:szCs w:val="28"/>
          <w:lang w:eastAsia="uk-UA"/>
        </w:rPr>
        <w:t xml:space="preserve">ресурсів </w:t>
      </w:r>
      <w:r w:rsidR="0090417B">
        <w:rPr>
          <w:sz w:val="28"/>
          <w:szCs w:val="28"/>
          <w:lang w:eastAsia="uk-UA"/>
        </w:rPr>
        <w:t>вимага</w:t>
      </w:r>
      <w:r w:rsidR="00205337" w:rsidRPr="00626127">
        <w:rPr>
          <w:sz w:val="28"/>
          <w:szCs w:val="28"/>
          <w:lang w:eastAsia="uk-UA"/>
        </w:rPr>
        <w:t xml:space="preserve">є вмінь застосовувати спеціалізовані технологічні засоби для роботи з ними. На </w:t>
      </w:r>
      <w:r w:rsidR="0090417B">
        <w:rPr>
          <w:sz w:val="28"/>
          <w:szCs w:val="28"/>
          <w:lang w:eastAsia="uk-UA"/>
        </w:rPr>
        <w:t xml:space="preserve">думку </w:t>
      </w:r>
      <w:r w:rsidR="00205337" w:rsidRPr="00626127">
        <w:rPr>
          <w:sz w:val="28"/>
          <w:szCs w:val="28"/>
          <w:lang w:eastAsia="uk-UA"/>
        </w:rPr>
        <w:t>С. </w:t>
      </w:r>
      <w:proofErr w:type="spellStart"/>
      <w:r w:rsidR="00205337" w:rsidRPr="00626127">
        <w:rPr>
          <w:sz w:val="28"/>
          <w:szCs w:val="28"/>
          <w:lang w:eastAsia="uk-UA"/>
        </w:rPr>
        <w:t>Криштоф</w:t>
      </w:r>
      <w:proofErr w:type="spellEnd"/>
      <w:r w:rsidR="00205337" w:rsidRPr="00626127">
        <w:rPr>
          <w:sz w:val="28"/>
          <w:szCs w:val="28"/>
          <w:lang w:eastAsia="uk-UA"/>
        </w:rPr>
        <w:t xml:space="preserve">, користувачеві необхідно </w:t>
      </w:r>
      <w:r w:rsidR="0090417B" w:rsidRPr="00626127">
        <w:rPr>
          <w:sz w:val="28"/>
          <w:szCs w:val="28"/>
          <w:lang w:eastAsia="uk-UA"/>
        </w:rPr>
        <w:t>системати</w:t>
      </w:r>
      <w:r w:rsidR="0090417B">
        <w:rPr>
          <w:sz w:val="28"/>
          <w:szCs w:val="28"/>
          <w:lang w:eastAsia="uk-UA"/>
        </w:rPr>
        <w:t xml:space="preserve">чно </w:t>
      </w:r>
      <w:r w:rsidR="0090417B" w:rsidRPr="00626127">
        <w:rPr>
          <w:sz w:val="28"/>
          <w:szCs w:val="28"/>
          <w:lang w:eastAsia="uk-UA"/>
        </w:rPr>
        <w:t xml:space="preserve">поглибити </w:t>
      </w:r>
      <w:r w:rsidR="00205337" w:rsidRPr="00626127">
        <w:rPr>
          <w:sz w:val="28"/>
          <w:szCs w:val="28"/>
          <w:lang w:eastAsia="uk-UA"/>
        </w:rPr>
        <w:t xml:space="preserve">власні знання мережі, </w:t>
      </w:r>
      <w:r w:rsidR="0090417B">
        <w:rPr>
          <w:sz w:val="28"/>
          <w:szCs w:val="28"/>
          <w:lang w:eastAsia="uk-UA"/>
        </w:rPr>
        <w:t xml:space="preserve">постійно </w:t>
      </w:r>
      <w:r w:rsidR="00205337" w:rsidRPr="00626127">
        <w:rPr>
          <w:sz w:val="28"/>
          <w:szCs w:val="28"/>
          <w:lang w:eastAsia="uk-UA"/>
        </w:rPr>
        <w:t>розви</w:t>
      </w:r>
      <w:r w:rsidR="0090417B">
        <w:rPr>
          <w:sz w:val="28"/>
          <w:szCs w:val="28"/>
          <w:lang w:eastAsia="uk-UA"/>
        </w:rPr>
        <w:t>вати</w:t>
      </w:r>
      <w:r w:rsidR="00205337" w:rsidRPr="00626127">
        <w:rPr>
          <w:sz w:val="28"/>
          <w:szCs w:val="28"/>
          <w:lang w:eastAsia="uk-UA"/>
        </w:rPr>
        <w:t xml:space="preserve"> інформаційно-аналітичні, </w:t>
      </w:r>
      <w:r w:rsidR="00205337" w:rsidRPr="00626127">
        <w:rPr>
          <w:sz w:val="28"/>
          <w:szCs w:val="28"/>
          <w:lang w:eastAsia="uk-UA"/>
        </w:rPr>
        <w:lastRenderedPageBreak/>
        <w:t>інформаційно-технологічні</w:t>
      </w:r>
      <w:r w:rsidR="0090417B">
        <w:rPr>
          <w:sz w:val="28"/>
          <w:szCs w:val="28"/>
          <w:lang w:eastAsia="uk-UA"/>
        </w:rPr>
        <w:t>,</w:t>
      </w:r>
      <w:r w:rsidR="00205337" w:rsidRPr="00626127">
        <w:rPr>
          <w:sz w:val="28"/>
          <w:szCs w:val="28"/>
          <w:lang w:eastAsia="uk-UA"/>
        </w:rPr>
        <w:t xml:space="preserve"> </w:t>
      </w:r>
      <w:r w:rsidR="0090417B" w:rsidRPr="00626127">
        <w:rPr>
          <w:sz w:val="28"/>
          <w:szCs w:val="28"/>
          <w:lang w:eastAsia="uk-UA"/>
        </w:rPr>
        <w:t xml:space="preserve">інформаційно-пошукові </w:t>
      </w:r>
      <w:r w:rsidR="00205337" w:rsidRPr="00626127">
        <w:rPr>
          <w:sz w:val="28"/>
          <w:szCs w:val="28"/>
          <w:lang w:eastAsia="uk-UA"/>
        </w:rPr>
        <w:t xml:space="preserve">вміння, які є </w:t>
      </w:r>
      <w:r w:rsidR="0090417B">
        <w:rPr>
          <w:sz w:val="28"/>
          <w:szCs w:val="28"/>
          <w:lang w:eastAsia="uk-UA"/>
        </w:rPr>
        <w:t xml:space="preserve">визначальними у </w:t>
      </w:r>
      <w:r w:rsidR="00205337" w:rsidRPr="00626127">
        <w:rPr>
          <w:sz w:val="28"/>
          <w:szCs w:val="28"/>
          <w:lang w:eastAsia="uk-UA"/>
        </w:rPr>
        <w:t>робот</w:t>
      </w:r>
      <w:r w:rsidR="0090417B">
        <w:rPr>
          <w:sz w:val="28"/>
          <w:szCs w:val="28"/>
          <w:lang w:eastAsia="uk-UA"/>
        </w:rPr>
        <w:t>і</w:t>
      </w:r>
      <w:r w:rsidR="00205337" w:rsidRPr="00626127">
        <w:rPr>
          <w:sz w:val="28"/>
          <w:szCs w:val="28"/>
          <w:lang w:eastAsia="uk-UA"/>
        </w:rPr>
        <w:t xml:space="preserve"> з </w:t>
      </w:r>
      <w:r w:rsidR="0090417B">
        <w:rPr>
          <w:sz w:val="28"/>
          <w:szCs w:val="28"/>
          <w:lang w:eastAsia="uk-UA"/>
        </w:rPr>
        <w:t xml:space="preserve">застосування </w:t>
      </w:r>
      <w:r w:rsidR="00205337" w:rsidRPr="00626127">
        <w:rPr>
          <w:sz w:val="28"/>
          <w:szCs w:val="28"/>
          <w:lang w:eastAsia="uk-UA"/>
        </w:rPr>
        <w:t>інтернет-</w:t>
      </w:r>
      <w:r w:rsidR="00205337">
        <w:rPr>
          <w:sz w:val="28"/>
          <w:szCs w:val="28"/>
          <w:lang w:eastAsia="uk-UA"/>
        </w:rPr>
        <w:t>технологі</w:t>
      </w:r>
      <w:r w:rsidR="0090417B">
        <w:rPr>
          <w:sz w:val="28"/>
          <w:szCs w:val="28"/>
          <w:lang w:eastAsia="uk-UA"/>
        </w:rPr>
        <w:t xml:space="preserve">й </w:t>
      </w:r>
      <w:r w:rsidR="00205337" w:rsidRPr="00626127">
        <w:rPr>
          <w:sz w:val="28"/>
          <w:szCs w:val="28"/>
        </w:rPr>
        <w:t>[</w:t>
      </w:r>
      <w:r w:rsidR="00205337">
        <w:rPr>
          <w:sz w:val="28"/>
          <w:szCs w:val="28"/>
        </w:rPr>
        <w:t>43</w:t>
      </w:r>
      <w:r w:rsidR="00205337" w:rsidRPr="00626127">
        <w:rPr>
          <w:sz w:val="28"/>
          <w:szCs w:val="28"/>
        </w:rPr>
        <w:t>]</w:t>
      </w:r>
      <w:r w:rsidR="00205337" w:rsidRPr="00626127">
        <w:rPr>
          <w:sz w:val="28"/>
          <w:szCs w:val="28"/>
          <w:lang w:eastAsia="uk-UA"/>
        </w:rPr>
        <w:t>.</w:t>
      </w:r>
    </w:p>
    <w:p w14:paraId="3C281132" w14:textId="5D671032" w:rsidR="00205337" w:rsidRPr="00626127" w:rsidRDefault="0090417B" w:rsidP="00205337">
      <w:pPr>
        <w:pStyle w:val="a7"/>
        <w:spacing w:before="0" w:beforeAutospacing="0" w:after="0" w:afterAutospacing="0" w:line="360" w:lineRule="auto"/>
        <w:ind w:right="0" w:firstLine="709"/>
        <w:rPr>
          <w:sz w:val="28"/>
          <w:szCs w:val="28"/>
        </w:rPr>
      </w:pPr>
      <w:r w:rsidRPr="00626127">
        <w:rPr>
          <w:sz w:val="28"/>
          <w:szCs w:val="28"/>
        </w:rPr>
        <w:t>Загальновідомо</w:t>
      </w:r>
      <w:r w:rsidR="00FF613B" w:rsidRPr="00626127">
        <w:rPr>
          <w:sz w:val="28"/>
          <w:szCs w:val="28"/>
          <w:lang w:eastAsia="uk-UA"/>
        </w:rPr>
        <w:t xml:space="preserve">, </w:t>
      </w:r>
      <w:r>
        <w:rPr>
          <w:sz w:val="28"/>
          <w:szCs w:val="28"/>
          <w:lang w:eastAsia="uk-UA"/>
        </w:rPr>
        <w:t>що</w:t>
      </w:r>
      <w:r w:rsidR="00205337" w:rsidRPr="00626127">
        <w:rPr>
          <w:sz w:val="28"/>
          <w:szCs w:val="28"/>
        </w:rPr>
        <w:t xml:space="preserve"> вихідн</w:t>
      </w:r>
      <w:r>
        <w:rPr>
          <w:sz w:val="28"/>
          <w:szCs w:val="28"/>
        </w:rPr>
        <w:t>а</w:t>
      </w:r>
      <w:r w:rsidR="00205337" w:rsidRPr="00626127">
        <w:rPr>
          <w:sz w:val="28"/>
          <w:szCs w:val="28"/>
        </w:rPr>
        <w:t xml:space="preserve"> інформаці</w:t>
      </w:r>
      <w:r>
        <w:rPr>
          <w:sz w:val="28"/>
          <w:szCs w:val="28"/>
        </w:rPr>
        <w:t>я</w:t>
      </w:r>
      <w:r w:rsidR="00205337" w:rsidRPr="00626127">
        <w:rPr>
          <w:sz w:val="28"/>
          <w:szCs w:val="28"/>
        </w:rPr>
        <w:t xml:space="preserve"> освітніх інтернет-ресурсів, що застосовується в</w:t>
      </w:r>
      <w:r>
        <w:rPr>
          <w:sz w:val="28"/>
          <w:szCs w:val="28"/>
        </w:rPr>
        <w:t xml:space="preserve"> навчально-педагогічному процесі</w:t>
      </w:r>
      <w:r w:rsidR="00205337" w:rsidRPr="00626127">
        <w:rPr>
          <w:sz w:val="28"/>
          <w:szCs w:val="28"/>
        </w:rPr>
        <w:t>, характер</w:t>
      </w:r>
      <w:r>
        <w:rPr>
          <w:sz w:val="28"/>
          <w:szCs w:val="28"/>
        </w:rPr>
        <w:t>изується</w:t>
      </w:r>
      <w:r w:rsidR="00205337" w:rsidRPr="00626127">
        <w:rPr>
          <w:sz w:val="28"/>
          <w:szCs w:val="28"/>
        </w:rPr>
        <w:t xml:space="preserve"> так</w:t>
      </w:r>
      <w:r>
        <w:rPr>
          <w:sz w:val="28"/>
          <w:szCs w:val="28"/>
        </w:rPr>
        <w:t>ими параметрами</w:t>
      </w:r>
      <w:r w:rsidR="00205337" w:rsidRPr="00626127">
        <w:rPr>
          <w:sz w:val="28"/>
          <w:szCs w:val="28"/>
        </w:rPr>
        <w:t xml:space="preserve">: достовірність; </w:t>
      </w:r>
      <w:r w:rsidRPr="00626127">
        <w:rPr>
          <w:sz w:val="28"/>
          <w:szCs w:val="28"/>
        </w:rPr>
        <w:t>однаковість</w:t>
      </w:r>
      <w:r>
        <w:rPr>
          <w:sz w:val="28"/>
          <w:szCs w:val="28"/>
        </w:rPr>
        <w:t xml:space="preserve">; </w:t>
      </w:r>
      <w:r w:rsidR="00205337" w:rsidRPr="00626127">
        <w:rPr>
          <w:sz w:val="28"/>
          <w:szCs w:val="28"/>
        </w:rPr>
        <w:t xml:space="preserve">об’єктивність; актуальність; </w:t>
      </w:r>
      <w:proofErr w:type="spellStart"/>
      <w:r w:rsidR="00205337" w:rsidRPr="00626127">
        <w:rPr>
          <w:sz w:val="28"/>
          <w:szCs w:val="28"/>
        </w:rPr>
        <w:t>релевантність</w:t>
      </w:r>
      <w:proofErr w:type="spellEnd"/>
      <w:r w:rsidR="00205337" w:rsidRPr="00626127">
        <w:rPr>
          <w:sz w:val="28"/>
          <w:szCs w:val="28"/>
        </w:rPr>
        <w:t>; повнота інформації (висвітлення всіх аспектів поставленої проблеми); достатність (кількість наданої інформації має бути достатньою для розв’язання поставленого завдання) [</w:t>
      </w:r>
      <w:r w:rsidR="00205337">
        <w:rPr>
          <w:sz w:val="28"/>
          <w:szCs w:val="28"/>
        </w:rPr>
        <w:t>63</w:t>
      </w:r>
      <w:r w:rsidR="00205337" w:rsidRPr="00626127">
        <w:rPr>
          <w:sz w:val="28"/>
          <w:szCs w:val="28"/>
        </w:rPr>
        <w:t>].</w:t>
      </w:r>
    </w:p>
    <w:p w14:paraId="68288C58" w14:textId="4CD3DB87" w:rsidR="00205337" w:rsidRPr="00626127" w:rsidRDefault="00273581" w:rsidP="00205337">
      <w:pPr>
        <w:spacing w:line="360" w:lineRule="auto"/>
        <w:ind w:firstLine="709"/>
        <w:jc w:val="both"/>
        <w:rPr>
          <w:b/>
          <w:lang w:val="uk-UA"/>
        </w:rPr>
      </w:pPr>
      <w:r w:rsidRPr="00273581">
        <w:rPr>
          <w:sz w:val="28"/>
          <w:szCs w:val="28"/>
          <w:lang w:val="uk-UA"/>
        </w:rPr>
        <w:t>Педагогічний аспект проблеми використання освітніх інтернет-ресурсів характеризується вмістом інформації, доступної в мережі Інтернет, педагогічними завданнями, які вирішуються при цьому, рівнем технологічності та інформаційної культури користувача. Дійсно, Інтернет створює умови для отримання будь-якої інформації, яка потрібна керівникам в будь-якій точці земної кулі: країно</w:t>
      </w:r>
      <w:r w:rsidR="004275FE">
        <w:rPr>
          <w:sz w:val="28"/>
          <w:szCs w:val="28"/>
          <w:lang w:val="uk-UA"/>
        </w:rPr>
        <w:t>зна</w:t>
      </w:r>
      <w:r w:rsidRPr="00273581">
        <w:rPr>
          <w:sz w:val="28"/>
          <w:szCs w:val="28"/>
          <w:lang w:val="uk-UA"/>
        </w:rPr>
        <w:t>в</w:t>
      </w:r>
      <w:r w:rsidR="004275FE">
        <w:rPr>
          <w:sz w:val="28"/>
          <w:szCs w:val="28"/>
          <w:lang w:val="uk-UA"/>
        </w:rPr>
        <w:t>ч</w:t>
      </w:r>
      <w:r w:rsidRPr="00273581">
        <w:rPr>
          <w:sz w:val="28"/>
          <w:szCs w:val="28"/>
          <w:lang w:val="uk-UA"/>
        </w:rPr>
        <w:t xml:space="preserve">і матеріали, молодіжні новини, статті в газетах і журналах, необхідна література </w:t>
      </w:r>
      <w:r w:rsidR="004275FE">
        <w:rPr>
          <w:sz w:val="28"/>
          <w:szCs w:val="28"/>
          <w:lang w:val="uk-UA"/>
        </w:rPr>
        <w:t xml:space="preserve">тощо </w:t>
      </w:r>
      <w:r w:rsidR="00205337" w:rsidRPr="00EB1EF2">
        <w:rPr>
          <w:noProof/>
          <w:sz w:val="28"/>
          <w:szCs w:val="28"/>
          <w:lang w:val="uk-UA"/>
        </w:rPr>
        <w:t>[100].</w:t>
      </w:r>
    </w:p>
    <w:p w14:paraId="769CFC5C" w14:textId="58118278" w:rsidR="00205337" w:rsidRPr="00626127" w:rsidRDefault="0090417B" w:rsidP="00205337">
      <w:pPr>
        <w:spacing w:line="360" w:lineRule="auto"/>
        <w:ind w:firstLine="709"/>
        <w:jc w:val="both"/>
        <w:rPr>
          <w:b/>
          <w:sz w:val="28"/>
          <w:szCs w:val="28"/>
          <w:lang w:val="uk-UA"/>
        </w:rPr>
      </w:pPr>
      <w:r w:rsidRPr="0090417B">
        <w:rPr>
          <w:sz w:val="28"/>
          <w:szCs w:val="28"/>
          <w:lang w:val="uk-UA" w:eastAsia="uk-UA"/>
        </w:rPr>
        <w:t>Як відомо</w:t>
      </w:r>
      <w:r w:rsidR="00205337" w:rsidRPr="00626127">
        <w:rPr>
          <w:sz w:val="28"/>
          <w:szCs w:val="28"/>
          <w:lang w:val="uk-UA"/>
        </w:rPr>
        <w:t>, що</w:t>
      </w:r>
      <w:r w:rsidR="004275FE">
        <w:rPr>
          <w:sz w:val="28"/>
          <w:szCs w:val="28"/>
          <w:lang w:val="uk-UA"/>
        </w:rPr>
        <w:t xml:space="preserve"> Інтернет-мережа –</w:t>
      </w:r>
      <w:r w:rsidR="004275FE" w:rsidRPr="004275FE">
        <w:rPr>
          <w:sz w:val="28"/>
          <w:szCs w:val="28"/>
          <w:lang w:val="uk-UA"/>
        </w:rPr>
        <w:t xml:space="preserve"> це величезний інформаційний простір, в якому користувач має доступ до незліченних архівів документів, пов'язаних посиланнями. Такі документи зазвичай називають гіпертекстом, а посилання </w:t>
      </w:r>
      <w:r w:rsidR="004275FE">
        <w:rPr>
          <w:sz w:val="28"/>
          <w:szCs w:val="28"/>
          <w:lang w:val="uk-UA"/>
        </w:rPr>
        <w:t>–</w:t>
      </w:r>
      <w:r w:rsidR="004275FE" w:rsidRPr="004275FE">
        <w:rPr>
          <w:sz w:val="28"/>
          <w:szCs w:val="28"/>
          <w:lang w:val="uk-UA"/>
        </w:rPr>
        <w:t xml:space="preserve"> гіперпосиланнями. Інформація у </w:t>
      </w:r>
      <w:r w:rsidR="00E10D52">
        <w:rPr>
          <w:sz w:val="28"/>
          <w:szCs w:val="28"/>
          <w:lang w:val="uk-UA"/>
        </w:rPr>
        <w:t>веб-просторі</w:t>
      </w:r>
      <w:r w:rsidR="004275FE" w:rsidRPr="004275FE">
        <w:rPr>
          <w:sz w:val="28"/>
          <w:szCs w:val="28"/>
          <w:lang w:val="uk-UA"/>
        </w:rPr>
        <w:t xml:space="preserve"> може бути представлена у вигляді текстів, графіки, звуку чи відео. На сьогодні </w:t>
      </w:r>
      <w:r w:rsidR="00E10D52">
        <w:rPr>
          <w:sz w:val="28"/>
          <w:szCs w:val="28"/>
          <w:lang w:val="uk-UA"/>
        </w:rPr>
        <w:t xml:space="preserve">Інтернет </w:t>
      </w:r>
      <w:r w:rsidR="004275FE" w:rsidRPr="004275FE">
        <w:rPr>
          <w:sz w:val="28"/>
          <w:szCs w:val="28"/>
          <w:lang w:val="uk-UA"/>
        </w:rPr>
        <w:t xml:space="preserve">залишається найпопулярнішим сервісом, завдяки якому </w:t>
      </w:r>
      <w:r w:rsidR="00E10D52">
        <w:rPr>
          <w:sz w:val="28"/>
          <w:szCs w:val="28"/>
          <w:lang w:val="uk-UA"/>
        </w:rPr>
        <w:t>він є</w:t>
      </w:r>
      <w:r w:rsidR="004275FE" w:rsidRPr="004275FE">
        <w:rPr>
          <w:sz w:val="28"/>
          <w:szCs w:val="28"/>
          <w:lang w:val="uk-UA"/>
        </w:rPr>
        <w:t xml:space="preserve"> джерелом інформації, фантастичним за своїми обсягами та здатним надати велику інформаційну підтримку, зокрема на етапі пошуку базової інформації</w:t>
      </w:r>
      <w:r w:rsidR="00205337" w:rsidRPr="00626127">
        <w:rPr>
          <w:sz w:val="28"/>
          <w:szCs w:val="28"/>
          <w:lang w:val="uk-UA"/>
        </w:rPr>
        <w:t>.</w:t>
      </w:r>
    </w:p>
    <w:p w14:paraId="75EA5090" w14:textId="210D7DBA" w:rsidR="00205337" w:rsidRPr="00626127" w:rsidRDefault="00E10D52" w:rsidP="00205337">
      <w:pPr>
        <w:spacing w:line="360" w:lineRule="auto"/>
        <w:ind w:firstLine="709"/>
        <w:jc w:val="both"/>
        <w:rPr>
          <w:sz w:val="28"/>
          <w:szCs w:val="28"/>
          <w:lang w:val="uk-UA"/>
        </w:rPr>
      </w:pPr>
      <w:r w:rsidRPr="00E10D52">
        <w:rPr>
          <w:sz w:val="28"/>
          <w:szCs w:val="28"/>
          <w:lang w:val="uk-UA"/>
        </w:rPr>
        <w:t xml:space="preserve">Браузери дозволяють переглядати вміст веб-сайтів, реєструватися на освітніх сайтах, входити </w:t>
      </w:r>
      <w:r>
        <w:rPr>
          <w:sz w:val="28"/>
          <w:szCs w:val="28"/>
          <w:lang w:val="uk-UA"/>
        </w:rPr>
        <w:t>до</w:t>
      </w:r>
      <w:r w:rsidRPr="00E10D52">
        <w:rPr>
          <w:sz w:val="28"/>
          <w:szCs w:val="28"/>
          <w:lang w:val="uk-UA"/>
        </w:rPr>
        <w:t xml:space="preserve"> віртуальн</w:t>
      </w:r>
      <w:r>
        <w:rPr>
          <w:sz w:val="28"/>
          <w:szCs w:val="28"/>
          <w:lang w:val="uk-UA"/>
        </w:rPr>
        <w:t>их</w:t>
      </w:r>
      <w:r w:rsidRPr="00E10D52">
        <w:rPr>
          <w:sz w:val="28"/>
          <w:szCs w:val="28"/>
          <w:lang w:val="uk-UA"/>
        </w:rPr>
        <w:t xml:space="preserve"> онлайн-бібліотек і багато іншого. Майже кожна веб-сторінка містить посилання на інші сторінки з інформаційними ресурсами. Крім того, існують пошукові системи, які можуть допомогти знайти потрібну інформацію в</w:t>
      </w:r>
      <w:r>
        <w:rPr>
          <w:sz w:val="28"/>
          <w:szCs w:val="28"/>
          <w:lang w:val="uk-UA"/>
        </w:rPr>
        <w:t xml:space="preserve"> веб-мережі</w:t>
      </w:r>
      <w:r w:rsidRPr="00E10D52">
        <w:rPr>
          <w:sz w:val="28"/>
          <w:szCs w:val="28"/>
          <w:lang w:val="uk-UA"/>
        </w:rPr>
        <w:t xml:space="preserve">. Інтернет-контент включає в себе відео, аудіо-презентації і посилання на сайти, спеціально призначені для цієї мети, такі як веб-квести. Всі ці матеріали </w:t>
      </w:r>
      <w:r w:rsidRPr="00E10D52">
        <w:rPr>
          <w:sz w:val="28"/>
          <w:szCs w:val="28"/>
          <w:lang w:val="uk-UA"/>
        </w:rPr>
        <w:lastRenderedPageBreak/>
        <w:t xml:space="preserve">можуть бути переглянуті і вивчені студентами через браузери. Системи </w:t>
      </w:r>
      <w:proofErr w:type="spellStart"/>
      <w:r w:rsidRPr="00E10D52">
        <w:rPr>
          <w:sz w:val="28"/>
          <w:szCs w:val="28"/>
          <w:lang w:val="uk-UA"/>
        </w:rPr>
        <w:t>Internet</w:t>
      </w:r>
      <w:proofErr w:type="spellEnd"/>
      <w:r w:rsidRPr="00E10D52">
        <w:rPr>
          <w:sz w:val="28"/>
          <w:szCs w:val="28"/>
          <w:lang w:val="uk-UA"/>
        </w:rPr>
        <w:t xml:space="preserve"> Explorer нада</w:t>
      </w:r>
      <w:r>
        <w:rPr>
          <w:sz w:val="28"/>
          <w:szCs w:val="28"/>
          <w:lang w:val="uk-UA"/>
        </w:rPr>
        <w:t>є</w:t>
      </w:r>
      <w:r w:rsidRPr="00E10D52">
        <w:rPr>
          <w:sz w:val="28"/>
          <w:szCs w:val="28"/>
          <w:lang w:val="uk-UA"/>
        </w:rPr>
        <w:t xml:space="preserve"> можливість використовувати прямі канали для підписки на потрібні сайти, автоматично завантажуючи інформацію з комп'ютера користувача.</w:t>
      </w:r>
      <w:r>
        <w:rPr>
          <w:sz w:val="28"/>
          <w:szCs w:val="28"/>
          <w:lang w:val="uk-UA"/>
        </w:rPr>
        <w:t xml:space="preserve"> </w:t>
      </w:r>
      <w:r w:rsidR="00205337" w:rsidRPr="00626127">
        <w:rPr>
          <w:sz w:val="28"/>
          <w:szCs w:val="28"/>
          <w:lang w:val="uk-UA"/>
        </w:rPr>
        <w:t>Отже, використання сучасних освітніх інтернет-</w:t>
      </w:r>
      <w:r w:rsidR="00205337">
        <w:rPr>
          <w:sz w:val="28"/>
          <w:szCs w:val="28"/>
          <w:lang w:val="uk-UA"/>
        </w:rPr>
        <w:t>технологій</w:t>
      </w:r>
      <w:r w:rsidR="00205337" w:rsidRPr="00626127">
        <w:rPr>
          <w:sz w:val="28"/>
          <w:szCs w:val="28"/>
          <w:lang w:val="uk-UA"/>
        </w:rPr>
        <w:t xml:space="preserve"> дає змогу: </w:t>
      </w:r>
    </w:p>
    <w:p w14:paraId="5BBD8304" w14:textId="77777777" w:rsidR="00E10D52" w:rsidRPr="001E21A0" w:rsidRDefault="00E10D52" w:rsidP="00E10D52">
      <w:pPr>
        <w:numPr>
          <w:ilvl w:val="0"/>
          <w:numId w:val="13"/>
        </w:numPr>
        <w:tabs>
          <w:tab w:val="num" w:pos="0"/>
          <w:tab w:val="left" w:pos="1134"/>
        </w:tabs>
        <w:spacing w:line="360" w:lineRule="auto"/>
        <w:ind w:left="0" w:firstLine="709"/>
        <w:jc w:val="both"/>
        <w:rPr>
          <w:sz w:val="28"/>
          <w:szCs w:val="28"/>
          <w:lang w:val="uk-UA"/>
        </w:rPr>
      </w:pPr>
      <w:r w:rsidRPr="001E21A0">
        <w:rPr>
          <w:sz w:val="28"/>
          <w:szCs w:val="28"/>
          <w:lang w:val="uk-UA"/>
        </w:rPr>
        <w:t xml:space="preserve">значно активізувати навчально-пізнавальну діяльність майбутніх керівників шляхом застосування різноманітних форм, видів та способів подання теоретичного, практичного, довідкового матеріалів; </w:t>
      </w:r>
    </w:p>
    <w:p w14:paraId="29F28782" w14:textId="77777777" w:rsidR="00E10D52" w:rsidRPr="001E21A0" w:rsidRDefault="00205337" w:rsidP="00205337">
      <w:pPr>
        <w:numPr>
          <w:ilvl w:val="0"/>
          <w:numId w:val="13"/>
        </w:numPr>
        <w:tabs>
          <w:tab w:val="num" w:pos="0"/>
          <w:tab w:val="left" w:pos="1134"/>
        </w:tabs>
        <w:spacing w:line="360" w:lineRule="auto"/>
        <w:ind w:left="0" w:firstLine="709"/>
        <w:jc w:val="both"/>
        <w:rPr>
          <w:sz w:val="28"/>
          <w:szCs w:val="28"/>
          <w:lang w:val="uk-UA"/>
        </w:rPr>
      </w:pPr>
      <w:r w:rsidRPr="001E21A0">
        <w:rPr>
          <w:sz w:val="28"/>
          <w:szCs w:val="28"/>
          <w:lang w:val="uk-UA"/>
        </w:rPr>
        <w:t xml:space="preserve">ефективно застосовувати сучасні гіпертекстові та </w:t>
      </w:r>
      <w:proofErr w:type="spellStart"/>
      <w:r w:rsidRPr="001E21A0">
        <w:rPr>
          <w:sz w:val="28"/>
          <w:szCs w:val="28"/>
          <w:lang w:val="uk-UA"/>
        </w:rPr>
        <w:t>гіпермедіа</w:t>
      </w:r>
      <w:proofErr w:type="spellEnd"/>
      <w:r w:rsidRPr="001E21A0">
        <w:rPr>
          <w:sz w:val="28"/>
          <w:szCs w:val="28"/>
          <w:lang w:val="uk-UA"/>
        </w:rPr>
        <w:t xml:space="preserve"> технології в навчальному процесі; </w:t>
      </w:r>
    </w:p>
    <w:p w14:paraId="38E4FE72" w14:textId="1F96A7E6" w:rsidR="00205337" w:rsidRPr="001E21A0" w:rsidRDefault="00E10D52" w:rsidP="00205337">
      <w:pPr>
        <w:numPr>
          <w:ilvl w:val="0"/>
          <w:numId w:val="13"/>
        </w:numPr>
        <w:tabs>
          <w:tab w:val="num" w:pos="0"/>
          <w:tab w:val="left" w:pos="1134"/>
        </w:tabs>
        <w:spacing w:line="360" w:lineRule="auto"/>
        <w:ind w:left="0" w:firstLine="709"/>
        <w:jc w:val="both"/>
        <w:rPr>
          <w:sz w:val="28"/>
          <w:szCs w:val="28"/>
          <w:lang w:val="uk-UA"/>
        </w:rPr>
      </w:pPr>
      <w:r w:rsidRPr="001E21A0">
        <w:rPr>
          <w:sz w:val="28"/>
          <w:szCs w:val="28"/>
          <w:lang w:val="uk-UA"/>
        </w:rPr>
        <w:t>удосконалити процес вивчення навчального матеріалу з дисципліни;</w:t>
      </w:r>
    </w:p>
    <w:p w14:paraId="4402296A" w14:textId="77777777" w:rsidR="00205337" w:rsidRPr="00C56CEA" w:rsidRDefault="00205337" w:rsidP="00205337">
      <w:pPr>
        <w:numPr>
          <w:ilvl w:val="0"/>
          <w:numId w:val="13"/>
        </w:numPr>
        <w:tabs>
          <w:tab w:val="num" w:pos="0"/>
          <w:tab w:val="left" w:pos="1134"/>
        </w:tabs>
        <w:spacing w:line="360" w:lineRule="auto"/>
        <w:ind w:left="0" w:firstLine="709"/>
        <w:jc w:val="both"/>
        <w:rPr>
          <w:sz w:val="28"/>
          <w:szCs w:val="28"/>
          <w:highlight w:val="yellow"/>
          <w:lang w:val="uk-UA"/>
        </w:rPr>
      </w:pPr>
      <w:r w:rsidRPr="001E21A0">
        <w:rPr>
          <w:sz w:val="28"/>
          <w:szCs w:val="28"/>
          <w:lang w:val="uk-UA"/>
        </w:rPr>
        <w:t>систематично проводити діагностику інтелектуальних можливостей фахівців, а також визначати рівень їхніх знань, умінь та навичок, готовність до управлінської діяльності;</w:t>
      </w:r>
      <w:r w:rsidRPr="00C56CEA">
        <w:rPr>
          <w:sz w:val="28"/>
          <w:szCs w:val="28"/>
          <w:highlight w:val="yellow"/>
          <w:lang w:val="uk-UA"/>
        </w:rPr>
        <w:t xml:space="preserve"> </w:t>
      </w:r>
    </w:p>
    <w:p w14:paraId="3EACC945" w14:textId="77777777" w:rsidR="00E10D52" w:rsidRDefault="00E10D52" w:rsidP="00E10D52">
      <w:pPr>
        <w:numPr>
          <w:ilvl w:val="0"/>
          <w:numId w:val="13"/>
        </w:numPr>
        <w:tabs>
          <w:tab w:val="left" w:pos="1134"/>
        </w:tabs>
        <w:spacing w:line="360" w:lineRule="auto"/>
        <w:ind w:left="0" w:firstLine="709"/>
        <w:jc w:val="both"/>
        <w:rPr>
          <w:sz w:val="28"/>
          <w:szCs w:val="28"/>
          <w:lang w:val="uk-UA"/>
        </w:rPr>
      </w:pPr>
      <w:r w:rsidRPr="00E10D52">
        <w:rPr>
          <w:sz w:val="28"/>
          <w:szCs w:val="28"/>
          <w:lang w:val="uk-UA"/>
        </w:rPr>
        <w:t>керувати навчальним процесом, автоматизувати процес контролю результатів навчання і виховання, тестування, формувати завдання в залежності від інтелектуального рівня кожної людини, рівня</w:t>
      </w:r>
      <w:r>
        <w:rPr>
          <w:sz w:val="28"/>
          <w:szCs w:val="28"/>
          <w:lang w:val="uk-UA"/>
        </w:rPr>
        <w:t xml:space="preserve"> її</w:t>
      </w:r>
      <w:r w:rsidRPr="00E10D52">
        <w:rPr>
          <w:sz w:val="28"/>
          <w:szCs w:val="28"/>
          <w:lang w:val="uk-UA"/>
        </w:rPr>
        <w:t xml:space="preserve"> знань, умінь, навичок; </w:t>
      </w:r>
    </w:p>
    <w:p w14:paraId="3D8BBED2" w14:textId="05B224AD" w:rsidR="00E10D52" w:rsidRPr="00E10D52" w:rsidRDefault="00E10D52" w:rsidP="00E10D52">
      <w:pPr>
        <w:numPr>
          <w:ilvl w:val="0"/>
          <w:numId w:val="13"/>
        </w:numPr>
        <w:tabs>
          <w:tab w:val="left" w:pos="1134"/>
        </w:tabs>
        <w:spacing w:line="360" w:lineRule="auto"/>
        <w:ind w:left="0" w:firstLine="709"/>
        <w:jc w:val="both"/>
        <w:rPr>
          <w:sz w:val="28"/>
          <w:szCs w:val="28"/>
          <w:lang w:val="uk-UA"/>
        </w:rPr>
      </w:pPr>
      <w:r w:rsidRPr="00E10D52">
        <w:rPr>
          <w:sz w:val="28"/>
          <w:szCs w:val="28"/>
          <w:lang w:val="uk-UA"/>
        </w:rPr>
        <w:t>працювати в сучасних телекомунікаційних середовищах, забезпечувати управління інформаційними потоками даних</w:t>
      </w:r>
      <w:r>
        <w:rPr>
          <w:sz w:val="28"/>
          <w:szCs w:val="28"/>
          <w:lang w:val="uk-UA"/>
        </w:rPr>
        <w:t>;</w:t>
      </w:r>
    </w:p>
    <w:p w14:paraId="4B4C8DD5" w14:textId="5B606000" w:rsidR="00205337" w:rsidRPr="00E10D52" w:rsidRDefault="00E10D52" w:rsidP="00E10D52">
      <w:pPr>
        <w:numPr>
          <w:ilvl w:val="0"/>
          <w:numId w:val="13"/>
        </w:numPr>
        <w:tabs>
          <w:tab w:val="left" w:pos="1134"/>
        </w:tabs>
        <w:spacing w:line="360" w:lineRule="auto"/>
        <w:ind w:left="0" w:firstLine="709"/>
        <w:jc w:val="both"/>
        <w:rPr>
          <w:sz w:val="28"/>
          <w:szCs w:val="28"/>
          <w:lang w:val="uk-UA"/>
        </w:rPr>
      </w:pPr>
      <w:r w:rsidRPr="00E10D52">
        <w:rPr>
          <w:sz w:val="28"/>
          <w:szCs w:val="28"/>
          <w:lang w:val="uk-UA"/>
        </w:rPr>
        <w:t xml:space="preserve">- забезпечити умови для самостійної освітньої діяльності, самостійної роботи, саморозвитку, самовдосконалення, самоосвіти, самореалізації </w:t>
      </w:r>
      <w:r w:rsidR="00205337" w:rsidRPr="00E10D52">
        <w:rPr>
          <w:sz w:val="28"/>
          <w:szCs w:val="28"/>
          <w:lang w:val="uk-UA"/>
        </w:rPr>
        <w:t>[87, с. 28–29].</w:t>
      </w:r>
    </w:p>
    <w:p w14:paraId="5E3C12E4" w14:textId="05B9961C" w:rsidR="00E10D52" w:rsidRPr="00E10D52" w:rsidRDefault="00E10D52" w:rsidP="00E10D52">
      <w:pPr>
        <w:spacing w:line="360" w:lineRule="auto"/>
        <w:ind w:firstLine="709"/>
        <w:jc w:val="both"/>
        <w:rPr>
          <w:sz w:val="28"/>
          <w:szCs w:val="28"/>
          <w:lang w:val="uk-UA"/>
        </w:rPr>
      </w:pPr>
      <w:r>
        <w:rPr>
          <w:sz w:val="28"/>
          <w:szCs w:val="28"/>
          <w:lang w:val="uk-UA"/>
        </w:rPr>
        <w:t>І</w:t>
      </w:r>
      <w:r w:rsidRPr="00E10D52">
        <w:rPr>
          <w:sz w:val="28"/>
          <w:szCs w:val="28"/>
          <w:lang w:val="uk-UA"/>
        </w:rPr>
        <w:t xml:space="preserve">нтернет пропонує широкий спектр сучасних </w:t>
      </w:r>
      <w:r>
        <w:rPr>
          <w:sz w:val="28"/>
          <w:szCs w:val="28"/>
          <w:lang w:val="uk-UA"/>
        </w:rPr>
        <w:t xml:space="preserve">засобів </w:t>
      </w:r>
      <w:r w:rsidRPr="00E10D52">
        <w:rPr>
          <w:sz w:val="28"/>
          <w:szCs w:val="28"/>
          <w:lang w:val="uk-UA"/>
        </w:rPr>
        <w:t>зв'язк</w:t>
      </w:r>
      <w:r>
        <w:rPr>
          <w:sz w:val="28"/>
          <w:szCs w:val="28"/>
          <w:lang w:val="uk-UA"/>
        </w:rPr>
        <w:t>у</w:t>
      </w:r>
      <w:r w:rsidRPr="00E10D52">
        <w:rPr>
          <w:sz w:val="28"/>
          <w:szCs w:val="28"/>
          <w:lang w:val="uk-UA"/>
        </w:rPr>
        <w:t xml:space="preserve">, включаючи електронну пошту, </w:t>
      </w:r>
      <w:proofErr w:type="spellStart"/>
      <w:r w:rsidRPr="00E10D52">
        <w:rPr>
          <w:sz w:val="28"/>
          <w:szCs w:val="28"/>
          <w:lang w:val="uk-UA"/>
        </w:rPr>
        <w:t>блогі</w:t>
      </w:r>
      <w:proofErr w:type="spellEnd"/>
      <w:r w:rsidRPr="00E10D52">
        <w:rPr>
          <w:sz w:val="28"/>
          <w:szCs w:val="28"/>
          <w:lang w:val="uk-UA"/>
        </w:rPr>
        <w:t xml:space="preserve"> зворотної зв'язку, соціальні мережі, такі як </w:t>
      </w:r>
      <w:proofErr w:type="spellStart"/>
      <w:r w:rsidRPr="00E10D52">
        <w:rPr>
          <w:sz w:val="28"/>
          <w:szCs w:val="28"/>
          <w:lang w:val="uk-UA"/>
        </w:rPr>
        <w:t>Twitter</w:t>
      </w:r>
      <w:proofErr w:type="spellEnd"/>
      <w:r w:rsidRPr="00E10D52">
        <w:rPr>
          <w:sz w:val="28"/>
          <w:szCs w:val="28"/>
          <w:lang w:val="uk-UA"/>
        </w:rPr>
        <w:t xml:space="preserve">, </w:t>
      </w:r>
      <w:proofErr w:type="spellStart"/>
      <w:r w:rsidRPr="00E10D52">
        <w:rPr>
          <w:sz w:val="28"/>
          <w:szCs w:val="28"/>
          <w:lang w:val="uk-UA"/>
        </w:rPr>
        <w:t>Facebook</w:t>
      </w:r>
      <w:proofErr w:type="spellEnd"/>
      <w:r w:rsidRPr="00E10D52">
        <w:rPr>
          <w:sz w:val="28"/>
          <w:szCs w:val="28"/>
          <w:lang w:val="uk-UA"/>
        </w:rPr>
        <w:t xml:space="preserve"> та Skype, програмне забезпечення. З підтримкою сучасних </w:t>
      </w:r>
      <w:r>
        <w:rPr>
          <w:sz w:val="28"/>
          <w:szCs w:val="28"/>
          <w:lang w:val="uk-UA"/>
        </w:rPr>
        <w:t xml:space="preserve">засобів </w:t>
      </w:r>
      <w:r w:rsidRPr="00E10D52">
        <w:rPr>
          <w:sz w:val="28"/>
          <w:szCs w:val="28"/>
          <w:lang w:val="uk-UA"/>
        </w:rPr>
        <w:t xml:space="preserve">Інтернету можна отримати доступ до </w:t>
      </w:r>
      <w:r>
        <w:rPr>
          <w:sz w:val="28"/>
          <w:szCs w:val="28"/>
          <w:lang w:val="uk-UA"/>
        </w:rPr>
        <w:t xml:space="preserve">освітньої </w:t>
      </w:r>
      <w:r w:rsidRPr="00E10D52">
        <w:rPr>
          <w:sz w:val="28"/>
          <w:szCs w:val="28"/>
          <w:lang w:val="uk-UA"/>
        </w:rPr>
        <w:t xml:space="preserve">інформації в режимі онлайн, </w:t>
      </w:r>
      <w:r w:rsidR="003830E5">
        <w:rPr>
          <w:sz w:val="28"/>
          <w:szCs w:val="28"/>
          <w:lang w:val="uk-UA"/>
        </w:rPr>
        <w:t>обмінятися нею серед</w:t>
      </w:r>
      <w:r w:rsidRPr="00E10D52">
        <w:rPr>
          <w:sz w:val="28"/>
          <w:szCs w:val="28"/>
          <w:lang w:val="uk-UA"/>
        </w:rPr>
        <w:t xml:space="preserve"> учасник</w:t>
      </w:r>
      <w:r w:rsidR="003830E5">
        <w:rPr>
          <w:sz w:val="28"/>
          <w:szCs w:val="28"/>
          <w:lang w:val="uk-UA"/>
        </w:rPr>
        <w:t>ів</w:t>
      </w:r>
      <w:r w:rsidRPr="00E10D52">
        <w:rPr>
          <w:sz w:val="28"/>
          <w:szCs w:val="28"/>
          <w:lang w:val="uk-UA"/>
        </w:rPr>
        <w:t xml:space="preserve"> проектів незалежно від їх розміщення. Відповідно до приведеного</w:t>
      </w:r>
      <w:r w:rsidR="003830E5">
        <w:rPr>
          <w:sz w:val="28"/>
          <w:szCs w:val="28"/>
          <w:lang w:val="uk-UA"/>
        </w:rPr>
        <w:t xml:space="preserve"> вище</w:t>
      </w:r>
      <w:r w:rsidRPr="00E10D52">
        <w:rPr>
          <w:sz w:val="28"/>
          <w:szCs w:val="28"/>
          <w:lang w:val="uk-UA"/>
        </w:rPr>
        <w:t xml:space="preserve"> </w:t>
      </w:r>
      <w:r w:rsidR="003830E5">
        <w:rPr>
          <w:sz w:val="28"/>
          <w:szCs w:val="28"/>
          <w:lang w:val="uk-UA"/>
        </w:rPr>
        <w:t>перелік</w:t>
      </w:r>
      <w:r w:rsidRPr="00E10D52">
        <w:rPr>
          <w:sz w:val="28"/>
          <w:szCs w:val="28"/>
          <w:lang w:val="uk-UA"/>
        </w:rPr>
        <w:t>, сучасні Інтернет-</w:t>
      </w:r>
      <w:r w:rsidRPr="00E10D52">
        <w:rPr>
          <w:sz w:val="28"/>
          <w:szCs w:val="28"/>
          <w:lang w:val="uk-UA"/>
        </w:rPr>
        <w:lastRenderedPageBreak/>
        <w:t>ресурси, як засіб нового загального користування, мають особливе значення в навчальному процесі. Таким чином, в Інтернеті є</w:t>
      </w:r>
      <w:r w:rsidR="003830E5">
        <w:rPr>
          <w:sz w:val="28"/>
          <w:szCs w:val="28"/>
          <w:lang w:val="uk-UA"/>
        </w:rPr>
        <w:t xml:space="preserve"> величезний потенціал для </w:t>
      </w:r>
      <w:r w:rsidRPr="00E10D52">
        <w:rPr>
          <w:sz w:val="28"/>
          <w:szCs w:val="28"/>
          <w:lang w:val="uk-UA"/>
        </w:rPr>
        <w:t>виконан</w:t>
      </w:r>
      <w:r w:rsidR="003830E5">
        <w:rPr>
          <w:sz w:val="28"/>
          <w:szCs w:val="28"/>
          <w:lang w:val="uk-UA"/>
        </w:rPr>
        <w:t>ня</w:t>
      </w:r>
      <w:r w:rsidRPr="00E10D52">
        <w:rPr>
          <w:sz w:val="28"/>
          <w:szCs w:val="28"/>
          <w:lang w:val="uk-UA"/>
        </w:rPr>
        <w:t xml:space="preserve"> проектни</w:t>
      </w:r>
      <w:r w:rsidR="003830E5">
        <w:rPr>
          <w:sz w:val="28"/>
          <w:szCs w:val="28"/>
          <w:lang w:val="uk-UA"/>
        </w:rPr>
        <w:t>х</w:t>
      </w:r>
      <w:r w:rsidRPr="00E10D52">
        <w:rPr>
          <w:sz w:val="28"/>
          <w:szCs w:val="28"/>
          <w:lang w:val="uk-UA"/>
        </w:rPr>
        <w:t xml:space="preserve"> завдан</w:t>
      </w:r>
      <w:r w:rsidR="003830E5">
        <w:rPr>
          <w:sz w:val="28"/>
          <w:szCs w:val="28"/>
          <w:lang w:val="uk-UA"/>
        </w:rPr>
        <w:t>ь</w:t>
      </w:r>
      <w:r w:rsidRPr="00E10D52">
        <w:rPr>
          <w:sz w:val="28"/>
          <w:szCs w:val="28"/>
          <w:lang w:val="uk-UA"/>
        </w:rPr>
        <w:t>, освітні</w:t>
      </w:r>
      <w:r w:rsidR="003830E5">
        <w:rPr>
          <w:sz w:val="28"/>
          <w:szCs w:val="28"/>
          <w:lang w:val="uk-UA"/>
        </w:rPr>
        <w:t>х</w:t>
      </w:r>
      <w:r w:rsidRPr="00E10D52">
        <w:rPr>
          <w:sz w:val="28"/>
          <w:szCs w:val="28"/>
          <w:lang w:val="uk-UA"/>
        </w:rPr>
        <w:t xml:space="preserve"> проект</w:t>
      </w:r>
      <w:r w:rsidR="003830E5">
        <w:rPr>
          <w:sz w:val="28"/>
          <w:szCs w:val="28"/>
          <w:lang w:val="uk-UA"/>
        </w:rPr>
        <w:t>ів</w:t>
      </w:r>
      <w:r w:rsidRPr="00E10D52">
        <w:rPr>
          <w:sz w:val="28"/>
          <w:szCs w:val="28"/>
          <w:lang w:val="uk-UA"/>
        </w:rPr>
        <w:t>, які свідчать про його важлив</w:t>
      </w:r>
      <w:r w:rsidR="003830E5">
        <w:rPr>
          <w:sz w:val="28"/>
          <w:szCs w:val="28"/>
          <w:lang w:val="uk-UA"/>
        </w:rPr>
        <w:t>і</w:t>
      </w:r>
      <w:r w:rsidRPr="00E10D52">
        <w:rPr>
          <w:sz w:val="28"/>
          <w:szCs w:val="28"/>
          <w:lang w:val="uk-UA"/>
        </w:rPr>
        <w:t xml:space="preserve"> дидактичних можливостей у </w:t>
      </w:r>
      <w:r w:rsidR="003830E5">
        <w:rPr>
          <w:sz w:val="28"/>
          <w:szCs w:val="28"/>
          <w:lang w:val="uk-UA"/>
        </w:rPr>
        <w:t>професійній підготовці майбутнього керівника-освітянина</w:t>
      </w:r>
      <w:r w:rsidRPr="00E10D52">
        <w:rPr>
          <w:sz w:val="28"/>
          <w:szCs w:val="28"/>
          <w:lang w:val="uk-UA"/>
        </w:rPr>
        <w:t>.</w:t>
      </w:r>
    </w:p>
    <w:p w14:paraId="41AD8CF2" w14:textId="67E575FD" w:rsidR="00E10D52" w:rsidRPr="00E10D52" w:rsidRDefault="003830E5" w:rsidP="00E10D52">
      <w:pPr>
        <w:spacing w:line="360" w:lineRule="auto"/>
        <w:ind w:firstLine="709"/>
        <w:jc w:val="both"/>
        <w:rPr>
          <w:sz w:val="28"/>
          <w:szCs w:val="28"/>
          <w:lang w:val="uk-UA"/>
        </w:rPr>
      </w:pPr>
      <w:r>
        <w:rPr>
          <w:sz w:val="28"/>
          <w:szCs w:val="28"/>
          <w:lang w:val="uk-UA"/>
        </w:rPr>
        <w:t xml:space="preserve">Справді актуальним у навчанні є </w:t>
      </w:r>
      <w:r w:rsidR="00E10D52" w:rsidRPr="00E10D52">
        <w:rPr>
          <w:sz w:val="28"/>
          <w:szCs w:val="28"/>
          <w:lang w:val="uk-UA"/>
        </w:rPr>
        <w:t>використ</w:t>
      </w:r>
      <w:r>
        <w:rPr>
          <w:sz w:val="28"/>
          <w:szCs w:val="28"/>
          <w:lang w:val="uk-UA"/>
        </w:rPr>
        <w:t xml:space="preserve">ання </w:t>
      </w:r>
      <w:r w:rsidR="00E10D52" w:rsidRPr="00E10D52">
        <w:rPr>
          <w:sz w:val="28"/>
          <w:szCs w:val="28"/>
          <w:lang w:val="uk-UA"/>
        </w:rPr>
        <w:t xml:space="preserve"> так</w:t>
      </w:r>
      <w:r>
        <w:rPr>
          <w:sz w:val="28"/>
          <w:szCs w:val="28"/>
          <w:lang w:val="uk-UA"/>
        </w:rPr>
        <w:t>ої</w:t>
      </w:r>
      <w:r w:rsidR="00E10D52" w:rsidRPr="00E10D52">
        <w:rPr>
          <w:sz w:val="28"/>
          <w:szCs w:val="28"/>
          <w:lang w:val="uk-UA"/>
        </w:rPr>
        <w:t xml:space="preserve"> програми, як Skype. Skype </w:t>
      </w:r>
      <w:r>
        <w:rPr>
          <w:sz w:val="28"/>
          <w:szCs w:val="28"/>
          <w:lang w:val="uk-UA"/>
        </w:rPr>
        <w:t>–</w:t>
      </w:r>
      <w:r w:rsidR="00E10D52" w:rsidRPr="00E10D52">
        <w:rPr>
          <w:sz w:val="28"/>
          <w:szCs w:val="28"/>
          <w:lang w:val="uk-UA"/>
        </w:rPr>
        <w:t xml:space="preserve"> це сучасне програмне забезпечення для Інтернет-комунікацій, призначене для забезпечення аудіо- та </w:t>
      </w:r>
      <w:proofErr w:type="spellStart"/>
      <w:r w:rsidR="00E10D52" w:rsidRPr="00E10D52">
        <w:rPr>
          <w:sz w:val="28"/>
          <w:szCs w:val="28"/>
          <w:lang w:val="uk-UA"/>
        </w:rPr>
        <w:t>відеозв'язку</w:t>
      </w:r>
      <w:proofErr w:type="spellEnd"/>
      <w:r w:rsidR="00E10D52" w:rsidRPr="00E10D52">
        <w:rPr>
          <w:sz w:val="28"/>
          <w:szCs w:val="28"/>
          <w:lang w:val="uk-UA"/>
        </w:rPr>
        <w:t xml:space="preserve"> між користувачами та обм</w:t>
      </w:r>
      <w:r>
        <w:rPr>
          <w:sz w:val="28"/>
          <w:szCs w:val="28"/>
          <w:lang w:val="uk-UA"/>
        </w:rPr>
        <w:t>іном</w:t>
      </w:r>
      <w:r w:rsidR="00E10D52" w:rsidRPr="00E10D52">
        <w:rPr>
          <w:sz w:val="28"/>
          <w:szCs w:val="28"/>
          <w:lang w:val="uk-UA"/>
        </w:rPr>
        <w:t xml:space="preserve"> повідомленнями.</w:t>
      </w:r>
    </w:p>
    <w:p w14:paraId="3A04EAC5" w14:textId="5B77ED54" w:rsidR="00E10D52" w:rsidRPr="00E10D52" w:rsidRDefault="00E10D52" w:rsidP="00E10D52">
      <w:pPr>
        <w:spacing w:line="360" w:lineRule="auto"/>
        <w:ind w:firstLine="709"/>
        <w:jc w:val="both"/>
        <w:rPr>
          <w:sz w:val="28"/>
          <w:szCs w:val="28"/>
          <w:lang w:val="uk-UA"/>
        </w:rPr>
      </w:pPr>
      <w:r w:rsidRPr="00E10D52">
        <w:rPr>
          <w:sz w:val="28"/>
          <w:szCs w:val="28"/>
          <w:lang w:val="uk-UA"/>
        </w:rPr>
        <w:t xml:space="preserve">Дійсно, Skype пропонує можливість швидко передати файли та текстові документи, які легко використовувати для складання публікацій. </w:t>
      </w:r>
      <w:r w:rsidR="003830E5">
        <w:rPr>
          <w:sz w:val="28"/>
          <w:szCs w:val="28"/>
          <w:lang w:val="uk-UA"/>
        </w:rPr>
        <w:t>Ще</w:t>
      </w:r>
      <w:r w:rsidRPr="00E10D52">
        <w:rPr>
          <w:sz w:val="28"/>
          <w:szCs w:val="28"/>
          <w:lang w:val="uk-UA"/>
        </w:rPr>
        <w:t xml:space="preserve"> одн</w:t>
      </w:r>
      <w:r w:rsidR="003830E5">
        <w:rPr>
          <w:sz w:val="28"/>
          <w:szCs w:val="28"/>
          <w:lang w:val="uk-UA"/>
        </w:rPr>
        <w:t xml:space="preserve">ією </w:t>
      </w:r>
      <w:r w:rsidRPr="00E10D52">
        <w:rPr>
          <w:sz w:val="28"/>
          <w:szCs w:val="28"/>
          <w:lang w:val="uk-UA"/>
        </w:rPr>
        <w:t>перева</w:t>
      </w:r>
      <w:r w:rsidR="003830E5">
        <w:rPr>
          <w:sz w:val="28"/>
          <w:szCs w:val="28"/>
          <w:lang w:val="uk-UA"/>
        </w:rPr>
        <w:t>гою</w:t>
      </w:r>
      <w:r w:rsidRPr="00E10D52">
        <w:rPr>
          <w:sz w:val="28"/>
          <w:szCs w:val="28"/>
          <w:lang w:val="uk-UA"/>
        </w:rPr>
        <w:t xml:space="preserve"> Skype є передач</w:t>
      </w:r>
      <w:r w:rsidR="003830E5">
        <w:rPr>
          <w:sz w:val="28"/>
          <w:szCs w:val="28"/>
          <w:lang w:val="uk-UA"/>
        </w:rPr>
        <w:t>а</w:t>
      </w:r>
      <w:r w:rsidRPr="00E10D52">
        <w:rPr>
          <w:sz w:val="28"/>
          <w:szCs w:val="28"/>
          <w:lang w:val="uk-UA"/>
        </w:rPr>
        <w:t xml:space="preserve"> робочого стола іншого </w:t>
      </w:r>
      <w:proofErr w:type="spellStart"/>
      <w:r w:rsidR="003830E5">
        <w:rPr>
          <w:sz w:val="28"/>
          <w:szCs w:val="28"/>
          <w:lang w:val="uk-UA"/>
        </w:rPr>
        <w:t>комуніканта</w:t>
      </w:r>
      <w:proofErr w:type="spellEnd"/>
      <w:r w:rsidRPr="00E10D52">
        <w:rPr>
          <w:sz w:val="28"/>
          <w:szCs w:val="28"/>
          <w:lang w:val="uk-UA"/>
        </w:rPr>
        <w:t xml:space="preserve">. Ця функція дозволяє </w:t>
      </w:r>
      <w:r w:rsidR="003830E5">
        <w:rPr>
          <w:sz w:val="28"/>
          <w:szCs w:val="28"/>
          <w:lang w:val="uk-UA"/>
        </w:rPr>
        <w:t xml:space="preserve">співрозмовникам </w:t>
      </w:r>
      <w:r w:rsidRPr="00E10D52">
        <w:rPr>
          <w:sz w:val="28"/>
          <w:szCs w:val="28"/>
          <w:lang w:val="uk-UA"/>
        </w:rPr>
        <w:t xml:space="preserve">одночасно працювати з текстовими документами, </w:t>
      </w:r>
      <w:proofErr w:type="spellStart"/>
      <w:r w:rsidR="003830E5" w:rsidRPr="00E10D52">
        <w:rPr>
          <w:sz w:val="28"/>
          <w:szCs w:val="28"/>
          <w:lang w:val="uk-UA"/>
        </w:rPr>
        <w:t>обґрунтуючи</w:t>
      </w:r>
      <w:proofErr w:type="spellEnd"/>
      <w:r w:rsidRPr="00E10D52">
        <w:rPr>
          <w:sz w:val="28"/>
          <w:szCs w:val="28"/>
          <w:lang w:val="uk-UA"/>
        </w:rPr>
        <w:t xml:space="preserve"> їх, допом</w:t>
      </w:r>
      <w:r w:rsidR="003830E5">
        <w:rPr>
          <w:sz w:val="28"/>
          <w:szCs w:val="28"/>
          <w:lang w:val="uk-UA"/>
        </w:rPr>
        <w:t>агає</w:t>
      </w:r>
      <w:r w:rsidRPr="00E10D52">
        <w:rPr>
          <w:sz w:val="28"/>
          <w:szCs w:val="28"/>
          <w:lang w:val="uk-UA"/>
        </w:rPr>
        <w:t xml:space="preserve"> використовувати різні програми для підготовки презентацій, відео, фотографій, малюнків, діаграм, графіків, графіків, таблиць і багато іншого. З підтримкою цієї функції Skype мож</w:t>
      </w:r>
      <w:r w:rsidR="00D90101">
        <w:rPr>
          <w:sz w:val="28"/>
          <w:szCs w:val="28"/>
          <w:lang w:val="uk-UA"/>
        </w:rPr>
        <w:t>на</w:t>
      </w:r>
      <w:r w:rsidRPr="00E10D52">
        <w:rPr>
          <w:sz w:val="28"/>
          <w:szCs w:val="28"/>
          <w:lang w:val="uk-UA"/>
        </w:rPr>
        <w:t xml:space="preserve"> швидко і наглядно розпустити інші люди, як працювати з певною програмою або онлайн-ресурсом. Ця функція також може бути дуже </w:t>
      </w:r>
      <w:r w:rsidR="00D90101">
        <w:rPr>
          <w:sz w:val="28"/>
          <w:szCs w:val="28"/>
          <w:lang w:val="uk-UA"/>
        </w:rPr>
        <w:t xml:space="preserve">корисною </w:t>
      </w:r>
      <w:r w:rsidRPr="00E10D52">
        <w:rPr>
          <w:sz w:val="28"/>
          <w:szCs w:val="28"/>
          <w:lang w:val="uk-UA"/>
        </w:rPr>
        <w:t>для спільної роботи над різними проектами та візуальними консультаціями. Таким чином мож</w:t>
      </w:r>
      <w:r w:rsidR="00D90101">
        <w:rPr>
          <w:sz w:val="28"/>
          <w:szCs w:val="28"/>
          <w:lang w:val="uk-UA"/>
        </w:rPr>
        <w:t>на</w:t>
      </w:r>
      <w:r w:rsidRPr="00E10D52">
        <w:rPr>
          <w:sz w:val="28"/>
          <w:szCs w:val="28"/>
          <w:lang w:val="uk-UA"/>
        </w:rPr>
        <w:t xml:space="preserve"> переда</w:t>
      </w:r>
      <w:r w:rsidR="00D90101">
        <w:rPr>
          <w:sz w:val="28"/>
          <w:szCs w:val="28"/>
          <w:lang w:val="uk-UA"/>
        </w:rPr>
        <w:t>ва</w:t>
      </w:r>
      <w:r w:rsidRPr="00E10D52">
        <w:rPr>
          <w:sz w:val="28"/>
          <w:szCs w:val="28"/>
          <w:lang w:val="uk-UA"/>
        </w:rPr>
        <w:t xml:space="preserve">ти відео, фотографії, працювати з текстовими документами, консультувати і багато іншого. Skype також дозволяє вчителям проводити зустрічі з вчителями у чаті та чат-конференціях, які легко використовувати для </w:t>
      </w:r>
      <w:r w:rsidR="00D90101">
        <w:rPr>
          <w:sz w:val="28"/>
          <w:szCs w:val="28"/>
          <w:lang w:val="uk-UA"/>
        </w:rPr>
        <w:t>віддале</w:t>
      </w:r>
      <w:r w:rsidRPr="00E10D52">
        <w:rPr>
          <w:sz w:val="28"/>
          <w:szCs w:val="28"/>
          <w:lang w:val="uk-UA"/>
        </w:rPr>
        <w:t>них об</w:t>
      </w:r>
      <w:r w:rsidR="00D90101">
        <w:rPr>
          <w:sz w:val="28"/>
          <w:szCs w:val="28"/>
          <w:lang w:val="uk-UA"/>
        </w:rPr>
        <w:t>говор</w:t>
      </w:r>
      <w:r w:rsidRPr="00E10D52">
        <w:rPr>
          <w:sz w:val="28"/>
          <w:szCs w:val="28"/>
          <w:lang w:val="uk-UA"/>
        </w:rPr>
        <w:t xml:space="preserve">ень, </w:t>
      </w:r>
      <w:proofErr w:type="spellStart"/>
      <w:r w:rsidR="00D90101">
        <w:rPr>
          <w:sz w:val="28"/>
          <w:szCs w:val="28"/>
          <w:lang w:val="uk-UA"/>
        </w:rPr>
        <w:t>зʼясування</w:t>
      </w:r>
      <w:proofErr w:type="spellEnd"/>
      <w:r w:rsidR="00D90101">
        <w:rPr>
          <w:sz w:val="28"/>
          <w:szCs w:val="28"/>
          <w:lang w:val="uk-UA"/>
        </w:rPr>
        <w:t xml:space="preserve"> </w:t>
      </w:r>
      <w:r w:rsidRPr="00E10D52">
        <w:rPr>
          <w:sz w:val="28"/>
          <w:szCs w:val="28"/>
          <w:lang w:val="uk-UA"/>
        </w:rPr>
        <w:t xml:space="preserve">проблемних питань, тем і </w:t>
      </w:r>
      <w:r w:rsidR="00D90101">
        <w:rPr>
          <w:sz w:val="28"/>
          <w:szCs w:val="28"/>
          <w:lang w:val="uk-UA"/>
        </w:rPr>
        <w:t>стисл</w:t>
      </w:r>
      <w:r w:rsidRPr="00E10D52">
        <w:rPr>
          <w:sz w:val="28"/>
          <w:szCs w:val="28"/>
          <w:lang w:val="uk-UA"/>
        </w:rPr>
        <w:t xml:space="preserve">ого </w:t>
      </w:r>
      <w:r w:rsidR="00D90101">
        <w:rPr>
          <w:sz w:val="28"/>
          <w:szCs w:val="28"/>
          <w:lang w:val="uk-UA"/>
        </w:rPr>
        <w:t>звіту</w:t>
      </w:r>
      <w:r w:rsidRPr="00E10D52">
        <w:rPr>
          <w:sz w:val="28"/>
          <w:szCs w:val="28"/>
          <w:lang w:val="uk-UA"/>
        </w:rPr>
        <w:t xml:space="preserve"> про </w:t>
      </w:r>
      <w:r w:rsidR="00D90101">
        <w:rPr>
          <w:sz w:val="28"/>
          <w:szCs w:val="28"/>
          <w:lang w:val="uk-UA"/>
        </w:rPr>
        <w:t xml:space="preserve">виконану </w:t>
      </w:r>
      <w:r w:rsidRPr="00E10D52">
        <w:rPr>
          <w:sz w:val="28"/>
          <w:szCs w:val="28"/>
          <w:lang w:val="uk-UA"/>
        </w:rPr>
        <w:t>роботи. Чат-конференції можуть бути використані для групових та індивідуальних консультацій.</w:t>
      </w:r>
    </w:p>
    <w:p w14:paraId="5260E0F6" w14:textId="40EB533F" w:rsidR="00205337" w:rsidRPr="00626127" w:rsidRDefault="00D90101" w:rsidP="00E10D52">
      <w:pPr>
        <w:spacing w:line="360" w:lineRule="auto"/>
        <w:ind w:firstLine="709"/>
        <w:jc w:val="both"/>
        <w:rPr>
          <w:sz w:val="28"/>
          <w:szCs w:val="28"/>
          <w:lang w:val="uk-UA"/>
        </w:rPr>
      </w:pPr>
      <w:r>
        <w:rPr>
          <w:sz w:val="28"/>
          <w:szCs w:val="28"/>
          <w:lang w:val="uk-UA"/>
        </w:rPr>
        <w:t xml:space="preserve">Актуальною сьогодні </w:t>
      </w:r>
      <w:r w:rsidR="00205337" w:rsidRPr="00626127">
        <w:rPr>
          <w:sz w:val="28"/>
          <w:szCs w:val="28"/>
          <w:lang w:val="uk-UA"/>
        </w:rPr>
        <w:t xml:space="preserve">є комунікація в соціальній мережі з сервісом </w:t>
      </w:r>
      <w:proofErr w:type="spellStart"/>
      <w:r w:rsidR="00205337" w:rsidRPr="00626127">
        <w:rPr>
          <w:sz w:val="28"/>
          <w:szCs w:val="28"/>
          <w:lang w:val="uk-UA"/>
        </w:rPr>
        <w:t>мікроблогінгу</w:t>
      </w:r>
      <w:proofErr w:type="spellEnd"/>
      <w:r w:rsidR="00205337" w:rsidRPr="00626127">
        <w:rPr>
          <w:sz w:val="28"/>
          <w:szCs w:val="28"/>
          <w:lang w:val="uk-UA"/>
        </w:rPr>
        <w:t xml:space="preserve"> </w:t>
      </w:r>
      <w:proofErr w:type="spellStart"/>
      <w:r w:rsidR="00205337" w:rsidRPr="00626127">
        <w:rPr>
          <w:sz w:val="28"/>
          <w:szCs w:val="28"/>
          <w:lang w:val="uk-UA"/>
        </w:rPr>
        <w:t>Twitter</w:t>
      </w:r>
      <w:proofErr w:type="spellEnd"/>
      <w:r w:rsidR="00205337" w:rsidRPr="00626127">
        <w:rPr>
          <w:sz w:val="28"/>
          <w:szCs w:val="28"/>
          <w:lang w:val="uk-UA"/>
        </w:rPr>
        <w:t>, що основана на розміщенні коротких повідомлень, яких виявилося достатньо для того, щоб брати участь у міжнародних проектах</w:t>
      </w:r>
      <w:r>
        <w:rPr>
          <w:sz w:val="28"/>
          <w:szCs w:val="28"/>
          <w:lang w:val="uk-UA"/>
        </w:rPr>
        <w:t>,</w:t>
      </w:r>
      <w:r w:rsidR="00205337" w:rsidRPr="00626127">
        <w:rPr>
          <w:sz w:val="28"/>
          <w:szCs w:val="28"/>
          <w:lang w:val="uk-UA"/>
        </w:rPr>
        <w:t xml:space="preserve"> </w:t>
      </w:r>
      <w:r w:rsidRPr="00626127">
        <w:rPr>
          <w:sz w:val="28"/>
          <w:szCs w:val="28"/>
          <w:lang w:val="uk-UA"/>
        </w:rPr>
        <w:t xml:space="preserve">обмінюватися ідеями </w:t>
      </w:r>
      <w:r w:rsidR="00205337" w:rsidRPr="00626127">
        <w:rPr>
          <w:sz w:val="28"/>
          <w:szCs w:val="28"/>
          <w:lang w:val="uk-UA"/>
        </w:rPr>
        <w:t xml:space="preserve">і навчатися в процесі спілкування. </w:t>
      </w:r>
      <w:proofErr w:type="spellStart"/>
      <w:r>
        <w:rPr>
          <w:sz w:val="28"/>
          <w:szCs w:val="28"/>
          <w:lang w:val="uk-UA"/>
        </w:rPr>
        <w:t>Зупинемось</w:t>
      </w:r>
      <w:proofErr w:type="spellEnd"/>
      <w:r>
        <w:rPr>
          <w:sz w:val="28"/>
          <w:szCs w:val="28"/>
          <w:lang w:val="uk-UA"/>
        </w:rPr>
        <w:t xml:space="preserve"> на </w:t>
      </w:r>
      <w:r w:rsidR="00205337" w:rsidRPr="00626127">
        <w:rPr>
          <w:sz w:val="28"/>
          <w:szCs w:val="28"/>
          <w:lang w:val="uk-UA"/>
        </w:rPr>
        <w:t>основн</w:t>
      </w:r>
      <w:r>
        <w:rPr>
          <w:sz w:val="28"/>
          <w:szCs w:val="28"/>
          <w:lang w:val="uk-UA"/>
        </w:rPr>
        <w:t>их</w:t>
      </w:r>
      <w:r w:rsidR="00205337" w:rsidRPr="00626127">
        <w:rPr>
          <w:sz w:val="28"/>
          <w:szCs w:val="28"/>
          <w:lang w:val="uk-UA"/>
        </w:rPr>
        <w:t xml:space="preserve"> переваг</w:t>
      </w:r>
      <w:r>
        <w:rPr>
          <w:sz w:val="28"/>
          <w:szCs w:val="28"/>
          <w:lang w:val="uk-UA"/>
        </w:rPr>
        <w:t>ах</w:t>
      </w:r>
      <w:r w:rsidR="00205337" w:rsidRPr="00626127">
        <w:rPr>
          <w:sz w:val="28"/>
          <w:szCs w:val="28"/>
          <w:lang w:val="uk-UA"/>
        </w:rPr>
        <w:t xml:space="preserve"> використання </w:t>
      </w:r>
      <w:proofErr w:type="spellStart"/>
      <w:r w:rsidR="00205337" w:rsidRPr="00626127">
        <w:rPr>
          <w:sz w:val="28"/>
          <w:szCs w:val="28"/>
          <w:lang w:val="uk-UA"/>
        </w:rPr>
        <w:t>мікроблогінгу</w:t>
      </w:r>
      <w:proofErr w:type="spellEnd"/>
      <w:r w:rsidR="00205337" w:rsidRPr="00626127">
        <w:rPr>
          <w:sz w:val="28"/>
          <w:szCs w:val="28"/>
          <w:lang w:val="uk-UA"/>
        </w:rPr>
        <w:t xml:space="preserve"> </w:t>
      </w:r>
      <w:proofErr w:type="spellStart"/>
      <w:r w:rsidR="00205337" w:rsidRPr="00626127">
        <w:rPr>
          <w:sz w:val="28"/>
          <w:szCs w:val="28"/>
          <w:lang w:val="uk-UA"/>
        </w:rPr>
        <w:t>Twitter</w:t>
      </w:r>
      <w:proofErr w:type="spellEnd"/>
      <w:r w:rsidR="00205337" w:rsidRPr="00626127">
        <w:rPr>
          <w:sz w:val="28"/>
          <w:szCs w:val="28"/>
          <w:lang w:val="uk-UA"/>
        </w:rPr>
        <w:t xml:space="preserve">: 1) </w:t>
      </w:r>
      <w:r w:rsidRPr="00626127">
        <w:rPr>
          <w:sz w:val="28"/>
          <w:szCs w:val="28"/>
          <w:lang w:val="uk-UA"/>
        </w:rPr>
        <w:lastRenderedPageBreak/>
        <w:t>швидкість отримання відповідей</w:t>
      </w:r>
      <w:r w:rsidR="00205337" w:rsidRPr="00626127">
        <w:rPr>
          <w:sz w:val="28"/>
          <w:szCs w:val="28"/>
          <w:lang w:val="uk-UA"/>
        </w:rPr>
        <w:t xml:space="preserve">; 2) </w:t>
      </w:r>
      <w:r w:rsidRPr="00626127">
        <w:rPr>
          <w:sz w:val="28"/>
          <w:szCs w:val="28"/>
          <w:lang w:val="uk-UA"/>
        </w:rPr>
        <w:t>відсутність соціальної ізоляції при пошуку відповіді (підлеглий не залишається наодинці з поставленим перед ним завданням)</w:t>
      </w:r>
      <w:r>
        <w:rPr>
          <w:sz w:val="28"/>
          <w:szCs w:val="28"/>
          <w:lang w:val="uk-UA"/>
        </w:rPr>
        <w:t xml:space="preserve">; </w:t>
      </w:r>
      <w:r w:rsidR="00205337" w:rsidRPr="00626127">
        <w:rPr>
          <w:sz w:val="28"/>
          <w:szCs w:val="28"/>
          <w:lang w:val="uk-UA"/>
        </w:rPr>
        <w:t xml:space="preserve">3) </w:t>
      </w:r>
      <w:r>
        <w:rPr>
          <w:sz w:val="28"/>
          <w:szCs w:val="28"/>
          <w:lang w:val="uk-UA"/>
        </w:rPr>
        <w:t>широка палітра</w:t>
      </w:r>
      <w:r w:rsidR="00205337" w:rsidRPr="00626127">
        <w:rPr>
          <w:sz w:val="28"/>
          <w:szCs w:val="28"/>
          <w:lang w:val="uk-UA"/>
        </w:rPr>
        <w:t xml:space="preserve"> відповідей з </w:t>
      </w:r>
      <w:r w:rsidRPr="00626127">
        <w:rPr>
          <w:sz w:val="28"/>
          <w:szCs w:val="28"/>
          <w:lang w:val="uk-UA"/>
        </w:rPr>
        <w:t xml:space="preserve">посиланнями </w:t>
      </w:r>
      <w:r>
        <w:rPr>
          <w:sz w:val="28"/>
          <w:szCs w:val="28"/>
          <w:lang w:val="uk-UA"/>
        </w:rPr>
        <w:t xml:space="preserve">і </w:t>
      </w:r>
      <w:r w:rsidR="00205337" w:rsidRPr="00626127">
        <w:rPr>
          <w:sz w:val="28"/>
          <w:szCs w:val="28"/>
          <w:lang w:val="uk-UA"/>
        </w:rPr>
        <w:t xml:space="preserve">прикладами і на онлайн-ресурси (наприклад, керівник працює над створенням проекту, презентації і не знає, як додати інформацію до слайдів, він пише своє питання в </w:t>
      </w:r>
      <w:proofErr w:type="spellStart"/>
      <w:r w:rsidR="00205337" w:rsidRPr="00626127">
        <w:rPr>
          <w:sz w:val="28"/>
          <w:szCs w:val="28"/>
          <w:lang w:val="uk-UA"/>
        </w:rPr>
        <w:t>Twitter</w:t>
      </w:r>
      <w:proofErr w:type="spellEnd"/>
      <w:r w:rsidR="00205337" w:rsidRPr="00626127">
        <w:rPr>
          <w:sz w:val="28"/>
          <w:szCs w:val="28"/>
          <w:lang w:val="uk-UA"/>
        </w:rPr>
        <w:t xml:space="preserve"> для учасників своєї групи і отримує відповіді, де вказано різні онлайнові ресурси з прикладами, що пояснюють, як додати інформацію до демонстрації слайдів, і згодом виконує завдання); 4) швидке поширення корисної інформації серед колег-освітян (наприклад, знайшли гарний </w:t>
      </w:r>
      <w:proofErr w:type="spellStart"/>
      <w:r w:rsidR="00205337" w:rsidRPr="00626127">
        <w:rPr>
          <w:sz w:val="28"/>
          <w:szCs w:val="28"/>
          <w:lang w:val="uk-UA"/>
        </w:rPr>
        <w:t>відеоресурс</w:t>
      </w:r>
      <w:proofErr w:type="spellEnd"/>
      <w:r w:rsidR="00205337" w:rsidRPr="00626127">
        <w:rPr>
          <w:sz w:val="28"/>
          <w:szCs w:val="28"/>
          <w:lang w:val="uk-UA"/>
        </w:rPr>
        <w:t xml:space="preserve"> на </w:t>
      </w:r>
      <w:proofErr w:type="spellStart"/>
      <w:r w:rsidR="00205337" w:rsidRPr="00626127">
        <w:rPr>
          <w:sz w:val="28"/>
          <w:szCs w:val="28"/>
          <w:lang w:val="uk-UA"/>
        </w:rPr>
        <w:t>Youtube</w:t>
      </w:r>
      <w:proofErr w:type="spellEnd"/>
      <w:r w:rsidR="00205337" w:rsidRPr="00626127">
        <w:rPr>
          <w:sz w:val="28"/>
          <w:szCs w:val="28"/>
          <w:lang w:val="uk-UA"/>
        </w:rPr>
        <w:t xml:space="preserve"> з тематики онлайн-проектів, що вивчаються, і розмістили послання на нього в </w:t>
      </w:r>
      <w:proofErr w:type="spellStart"/>
      <w:r w:rsidR="00205337" w:rsidRPr="00626127">
        <w:rPr>
          <w:sz w:val="28"/>
          <w:szCs w:val="28"/>
          <w:lang w:val="uk-UA"/>
        </w:rPr>
        <w:t>Twitter</w:t>
      </w:r>
      <w:proofErr w:type="spellEnd"/>
      <w:r w:rsidR="00205337" w:rsidRPr="00626127">
        <w:rPr>
          <w:sz w:val="28"/>
          <w:szCs w:val="28"/>
          <w:lang w:val="uk-UA"/>
        </w:rPr>
        <w:t xml:space="preserve"> для учасників своєї групи); 5)</w:t>
      </w:r>
      <w:r w:rsidRPr="00D90101">
        <w:rPr>
          <w:sz w:val="28"/>
          <w:szCs w:val="28"/>
          <w:lang w:val="uk-UA"/>
        </w:rPr>
        <w:t xml:space="preserve"> </w:t>
      </w:r>
      <w:r w:rsidRPr="00626127">
        <w:rPr>
          <w:sz w:val="28"/>
          <w:szCs w:val="28"/>
          <w:lang w:val="uk-UA"/>
        </w:rPr>
        <w:t xml:space="preserve">реалізація «живого» спілкування; </w:t>
      </w:r>
      <w:r w:rsidR="00205337" w:rsidRPr="00626127">
        <w:rPr>
          <w:sz w:val="28"/>
          <w:szCs w:val="28"/>
          <w:lang w:val="uk-UA"/>
        </w:rPr>
        <w:t xml:space="preserve"> 6) </w:t>
      </w:r>
      <w:r w:rsidR="00AE5084" w:rsidRPr="00626127">
        <w:rPr>
          <w:sz w:val="28"/>
          <w:szCs w:val="28"/>
          <w:lang w:val="uk-UA"/>
        </w:rPr>
        <w:t xml:space="preserve">підтримання дистанційного навчання (наприклад, викладачі виїхали на конференцію, але завдяки </w:t>
      </w:r>
      <w:proofErr w:type="spellStart"/>
      <w:r w:rsidR="00AE5084" w:rsidRPr="00626127">
        <w:rPr>
          <w:sz w:val="28"/>
          <w:szCs w:val="28"/>
          <w:lang w:val="uk-UA"/>
        </w:rPr>
        <w:t>Twitter</w:t>
      </w:r>
      <w:proofErr w:type="spellEnd"/>
      <w:r w:rsidR="00AE5084" w:rsidRPr="00626127">
        <w:rPr>
          <w:sz w:val="28"/>
          <w:szCs w:val="28"/>
          <w:lang w:val="uk-UA"/>
        </w:rPr>
        <w:t xml:space="preserve"> можуть залишати інструкції студентам і обговорювати почуте на конференції);</w:t>
      </w:r>
      <w:r w:rsidR="00205337" w:rsidRPr="00626127">
        <w:rPr>
          <w:sz w:val="28"/>
          <w:szCs w:val="28"/>
          <w:lang w:val="uk-UA"/>
        </w:rPr>
        <w:t xml:space="preserve">7) отримання консультацій від фахівців (наприклад, педагог ставить у </w:t>
      </w:r>
      <w:proofErr w:type="spellStart"/>
      <w:r w:rsidR="00205337" w:rsidRPr="00626127">
        <w:rPr>
          <w:sz w:val="28"/>
          <w:szCs w:val="28"/>
          <w:lang w:val="uk-UA"/>
        </w:rPr>
        <w:t>Twitter</w:t>
      </w:r>
      <w:proofErr w:type="spellEnd"/>
      <w:r w:rsidR="00205337" w:rsidRPr="00626127">
        <w:rPr>
          <w:sz w:val="28"/>
          <w:szCs w:val="28"/>
          <w:lang w:val="uk-UA"/>
        </w:rPr>
        <w:t xml:space="preserve"> запитання про наявність роботи для програмістів мовою COBOL і отримує відповіді відразу від декількох IT-фахівців із вказівкою на корисні </w:t>
      </w:r>
      <w:r w:rsidR="00AE5084" w:rsidRPr="00626127">
        <w:rPr>
          <w:sz w:val="28"/>
          <w:szCs w:val="28"/>
          <w:lang w:val="uk-UA"/>
        </w:rPr>
        <w:t xml:space="preserve">контакти </w:t>
      </w:r>
      <w:r w:rsidR="00AE5084">
        <w:rPr>
          <w:sz w:val="28"/>
          <w:szCs w:val="28"/>
          <w:lang w:val="uk-UA"/>
        </w:rPr>
        <w:t xml:space="preserve">і </w:t>
      </w:r>
      <w:r w:rsidR="00205337" w:rsidRPr="00626127">
        <w:rPr>
          <w:sz w:val="28"/>
          <w:szCs w:val="28"/>
          <w:lang w:val="uk-UA"/>
        </w:rPr>
        <w:t xml:space="preserve">ресурси, які можуть допомогти освітянину </w:t>
      </w:r>
      <w:r w:rsidR="00AE5084">
        <w:rPr>
          <w:sz w:val="28"/>
          <w:szCs w:val="28"/>
          <w:lang w:val="uk-UA"/>
        </w:rPr>
        <w:t xml:space="preserve">у реалізації </w:t>
      </w:r>
      <w:r w:rsidR="00205337" w:rsidRPr="00626127">
        <w:rPr>
          <w:sz w:val="28"/>
          <w:szCs w:val="28"/>
          <w:lang w:val="uk-UA"/>
        </w:rPr>
        <w:t xml:space="preserve">наукового дослідження). </w:t>
      </w:r>
    </w:p>
    <w:p w14:paraId="1020B888" w14:textId="45B626BE" w:rsidR="00AE5084" w:rsidRPr="00AE5084" w:rsidRDefault="00AE5084" w:rsidP="00AE5084">
      <w:pPr>
        <w:spacing w:line="360" w:lineRule="auto"/>
        <w:ind w:firstLine="709"/>
        <w:jc w:val="both"/>
        <w:rPr>
          <w:sz w:val="28"/>
          <w:szCs w:val="28"/>
          <w:lang w:val="uk-UA"/>
        </w:rPr>
      </w:pPr>
      <w:proofErr w:type="spellStart"/>
      <w:r w:rsidRPr="00AE5084">
        <w:rPr>
          <w:sz w:val="28"/>
          <w:szCs w:val="28"/>
          <w:lang w:val="uk-UA"/>
        </w:rPr>
        <w:t>Facebook</w:t>
      </w:r>
      <w:proofErr w:type="spellEnd"/>
      <w:r w:rsidRPr="00AE5084">
        <w:rPr>
          <w:sz w:val="28"/>
          <w:szCs w:val="28"/>
          <w:lang w:val="uk-UA"/>
        </w:rPr>
        <w:t xml:space="preserve"> </w:t>
      </w:r>
      <w:r>
        <w:rPr>
          <w:sz w:val="28"/>
          <w:szCs w:val="28"/>
          <w:lang w:val="uk-UA"/>
        </w:rPr>
        <w:t>–</w:t>
      </w:r>
      <w:r w:rsidRPr="00AE5084">
        <w:rPr>
          <w:sz w:val="28"/>
          <w:szCs w:val="28"/>
          <w:lang w:val="uk-UA"/>
        </w:rPr>
        <w:t xml:space="preserve"> одна з найпопулярніших багато</w:t>
      </w:r>
      <w:r>
        <w:rPr>
          <w:sz w:val="28"/>
          <w:szCs w:val="28"/>
          <w:lang w:val="uk-UA"/>
        </w:rPr>
        <w:t>мов</w:t>
      </w:r>
      <w:r w:rsidRPr="00AE5084">
        <w:rPr>
          <w:sz w:val="28"/>
          <w:szCs w:val="28"/>
          <w:lang w:val="uk-UA"/>
        </w:rPr>
        <w:t xml:space="preserve">них соціальних </w:t>
      </w:r>
      <w:r>
        <w:rPr>
          <w:sz w:val="28"/>
          <w:szCs w:val="28"/>
          <w:lang w:val="uk-UA"/>
        </w:rPr>
        <w:t>мереж</w:t>
      </w:r>
      <w:r w:rsidRPr="00AE5084">
        <w:rPr>
          <w:sz w:val="28"/>
          <w:szCs w:val="28"/>
          <w:lang w:val="uk-UA"/>
        </w:rPr>
        <w:t xml:space="preserve">. У 2012 році в соціальних мережах </w:t>
      </w:r>
      <w:proofErr w:type="spellStart"/>
      <w:r w:rsidRPr="00AE5084">
        <w:rPr>
          <w:sz w:val="28"/>
          <w:szCs w:val="28"/>
          <w:lang w:val="uk-UA"/>
        </w:rPr>
        <w:t>Facebook</w:t>
      </w:r>
      <w:proofErr w:type="spellEnd"/>
      <w:r w:rsidRPr="00AE5084">
        <w:rPr>
          <w:sz w:val="28"/>
          <w:szCs w:val="28"/>
          <w:lang w:val="uk-UA"/>
        </w:rPr>
        <w:t xml:space="preserve"> була створена сторінка </w:t>
      </w:r>
      <w:proofErr w:type="spellStart"/>
      <w:r w:rsidRPr="00AE5084">
        <w:rPr>
          <w:sz w:val="28"/>
          <w:szCs w:val="28"/>
          <w:lang w:val="uk-UA"/>
        </w:rPr>
        <w:t>Facebook</w:t>
      </w:r>
      <w:proofErr w:type="spellEnd"/>
      <w:r w:rsidRPr="00AE5084">
        <w:rPr>
          <w:sz w:val="28"/>
          <w:szCs w:val="28"/>
          <w:lang w:val="uk-UA"/>
        </w:rPr>
        <w:t xml:space="preserve"> в галузі освіти, основна ціль якої </w:t>
      </w:r>
      <w:r>
        <w:rPr>
          <w:sz w:val="28"/>
          <w:szCs w:val="28"/>
          <w:lang w:val="uk-UA"/>
        </w:rPr>
        <w:t>– висвітлити учителям</w:t>
      </w:r>
      <w:r w:rsidRPr="00AE5084">
        <w:rPr>
          <w:sz w:val="28"/>
          <w:szCs w:val="28"/>
          <w:lang w:val="uk-UA"/>
        </w:rPr>
        <w:t xml:space="preserve">, </w:t>
      </w:r>
      <w:r>
        <w:rPr>
          <w:sz w:val="28"/>
          <w:szCs w:val="28"/>
          <w:lang w:val="uk-UA"/>
        </w:rPr>
        <w:t>студентам</w:t>
      </w:r>
      <w:r w:rsidRPr="00AE5084">
        <w:rPr>
          <w:sz w:val="28"/>
          <w:szCs w:val="28"/>
          <w:lang w:val="uk-UA"/>
        </w:rPr>
        <w:t xml:space="preserve">, </w:t>
      </w:r>
      <w:r>
        <w:rPr>
          <w:sz w:val="28"/>
          <w:szCs w:val="28"/>
          <w:lang w:val="uk-UA"/>
        </w:rPr>
        <w:t xml:space="preserve">учням </w:t>
      </w:r>
      <w:r w:rsidRPr="00AE5084">
        <w:rPr>
          <w:sz w:val="28"/>
          <w:szCs w:val="28"/>
          <w:lang w:val="uk-UA"/>
        </w:rPr>
        <w:t>і їхні</w:t>
      </w:r>
      <w:r>
        <w:rPr>
          <w:sz w:val="28"/>
          <w:szCs w:val="28"/>
          <w:lang w:val="uk-UA"/>
        </w:rPr>
        <w:t>м</w:t>
      </w:r>
      <w:r w:rsidRPr="00AE5084">
        <w:rPr>
          <w:sz w:val="28"/>
          <w:szCs w:val="28"/>
          <w:lang w:val="uk-UA"/>
        </w:rPr>
        <w:t xml:space="preserve"> батьк</w:t>
      </w:r>
      <w:r>
        <w:rPr>
          <w:sz w:val="28"/>
          <w:szCs w:val="28"/>
          <w:lang w:val="uk-UA"/>
        </w:rPr>
        <w:t>ам</w:t>
      </w:r>
      <w:r w:rsidRPr="00AE5084">
        <w:rPr>
          <w:sz w:val="28"/>
          <w:szCs w:val="28"/>
          <w:lang w:val="uk-UA"/>
        </w:rPr>
        <w:t>, як користу</w:t>
      </w:r>
      <w:r>
        <w:rPr>
          <w:sz w:val="28"/>
          <w:szCs w:val="28"/>
          <w:lang w:val="uk-UA"/>
        </w:rPr>
        <w:t>ватися</w:t>
      </w:r>
      <w:r w:rsidRPr="00AE5084">
        <w:rPr>
          <w:sz w:val="28"/>
          <w:szCs w:val="28"/>
          <w:lang w:val="uk-UA"/>
        </w:rPr>
        <w:t xml:space="preserve"> </w:t>
      </w:r>
      <w:proofErr w:type="spellStart"/>
      <w:r w:rsidRPr="00AE5084">
        <w:rPr>
          <w:sz w:val="28"/>
          <w:szCs w:val="28"/>
          <w:lang w:val="uk-UA"/>
        </w:rPr>
        <w:t>Facebook</w:t>
      </w:r>
      <w:proofErr w:type="spellEnd"/>
      <w:r w:rsidRPr="00AE5084">
        <w:rPr>
          <w:sz w:val="28"/>
          <w:szCs w:val="28"/>
          <w:lang w:val="uk-UA"/>
        </w:rPr>
        <w:t xml:space="preserve"> у школах та університетах, залучаючи їх до участ</w:t>
      </w:r>
      <w:r>
        <w:rPr>
          <w:sz w:val="28"/>
          <w:szCs w:val="28"/>
          <w:lang w:val="uk-UA"/>
        </w:rPr>
        <w:t>і</w:t>
      </w:r>
      <w:r w:rsidRPr="00AE5084">
        <w:rPr>
          <w:sz w:val="28"/>
          <w:szCs w:val="28"/>
          <w:lang w:val="uk-UA"/>
        </w:rPr>
        <w:t xml:space="preserve"> в он</w:t>
      </w:r>
      <w:r>
        <w:rPr>
          <w:sz w:val="28"/>
          <w:szCs w:val="28"/>
          <w:lang w:val="uk-UA"/>
        </w:rPr>
        <w:t>-</w:t>
      </w:r>
      <w:r w:rsidRPr="00AE5084">
        <w:rPr>
          <w:sz w:val="28"/>
          <w:szCs w:val="28"/>
          <w:lang w:val="uk-UA"/>
        </w:rPr>
        <w:t>лайн проект</w:t>
      </w:r>
      <w:r>
        <w:rPr>
          <w:sz w:val="28"/>
          <w:szCs w:val="28"/>
          <w:lang w:val="uk-UA"/>
        </w:rPr>
        <w:t>ах</w:t>
      </w:r>
      <w:r w:rsidRPr="00AE5084">
        <w:rPr>
          <w:sz w:val="28"/>
          <w:szCs w:val="28"/>
          <w:lang w:val="uk-UA"/>
        </w:rPr>
        <w:t xml:space="preserve">. Ця соціальна </w:t>
      </w:r>
      <w:r>
        <w:rPr>
          <w:sz w:val="28"/>
          <w:szCs w:val="28"/>
          <w:lang w:val="uk-UA"/>
        </w:rPr>
        <w:t xml:space="preserve">мережа </w:t>
      </w:r>
      <w:r w:rsidRPr="00AE5084">
        <w:rPr>
          <w:sz w:val="28"/>
          <w:szCs w:val="28"/>
          <w:lang w:val="uk-UA"/>
        </w:rPr>
        <w:t xml:space="preserve">планує подальше розширення послуг для роботи та участі в </w:t>
      </w:r>
      <w:r>
        <w:rPr>
          <w:sz w:val="28"/>
          <w:szCs w:val="28"/>
          <w:lang w:val="uk-UA"/>
        </w:rPr>
        <w:t>співпрац</w:t>
      </w:r>
      <w:r w:rsidRPr="00AE5084">
        <w:rPr>
          <w:sz w:val="28"/>
          <w:szCs w:val="28"/>
          <w:lang w:val="uk-UA"/>
        </w:rPr>
        <w:t xml:space="preserve">і з студентами, учнями та їхніми </w:t>
      </w:r>
      <w:r>
        <w:rPr>
          <w:sz w:val="28"/>
          <w:szCs w:val="28"/>
          <w:lang w:val="uk-UA"/>
        </w:rPr>
        <w:t>батька</w:t>
      </w:r>
      <w:r w:rsidRPr="00AE5084">
        <w:rPr>
          <w:sz w:val="28"/>
          <w:szCs w:val="28"/>
          <w:lang w:val="uk-UA"/>
        </w:rPr>
        <w:t>ми. Не</w:t>
      </w:r>
      <w:r>
        <w:rPr>
          <w:sz w:val="28"/>
          <w:szCs w:val="28"/>
          <w:lang w:val="uk-UA"/>
        </w:rPr>
        <w:t>що</w:t>
      </w:r>
      <w:r w:rsidRPr="00AE5084">
        <w:rPr>
          <w:sz w:val="28"/>
          <w:szCs w:val="28"/>
          <w:lang w:val="uk-UA"/>
        </w:rPr>
        <w:t xml:space="preserve">давно деякі освітні соціальні мережі були об'єднані з </w:t>
      </w:r>
      <w:proofErr w:type="spellStart"/>
      <w:r w:rsidRPr="00AE5084">
        <w:rPr>
          <w:sz w:val="28"/>
          <w:szCs w:val="28"/>
          <w:lang w:val="uk-UA"/>
        </w:rPr>
        <w:t>Facebook</w:t>
      </w:r>
      <w:proofErr w:type="spellEnd"/>
      <w:r w:rsidRPr="00AE5084">
        <w:rPr>
          <w:sz w:val="28"/>
          <w:szCs w:val="28"/>
          <w:lang w:val="uk-UA"/>
        </w:rPr>
        <w:t>.</w:t>
      </w:r>
      <w:r>
        <w:rPr>
          <w:sz w:val="28"/>
          <w:szCs w:val="28"/>
          <w:lang w:val="uk-UA"/>
        </w:rPr>
        <w:t xml:space="preserve"> У</w:t>
      </w:r>
      <w:r w:rsidRPr="00AE5084">
        <w:rPr>
          <w:sz w:val="28"/>
          <w:szCs w:val="28"/>
          <w:lang w:val="uk-UA"/>
        </w:rPr>
        <w:t xml:space="preserve"> співробітництві з </w:t>
      </w:r>
      <w:proofErr w:type="spellStart"/>
      <w:r w:rsidRPr="00AE5084">
        <w:rPr>
          <w:sz w:val="28"/>
          <w:szCs w:val="28"/>
          <w:lang w:val="uk-UA"/>
        </w:rPr>
        <w:t>Facebook</w:t>
      </w:r>
      <w:proofErr w:type="spellEnd"/>
      <w:r w:rsidRPr="00AE5084">
        <w:rPr>
          <w:sz w:val="28"/>
          <w:szCs w:val="28"/>
          <w:lang w:val="uk-UA"/>
        </w:rPr>
        <w:t xml:space="preserve"> </w:t>
      </w:r>
      <w:r>
        <w:rPr>
          <w:sz w:val="28"/>
          <w:szCs w:val="28"/>
          <w:lang w:val="uk-UA"/>
        </w:rPr>
        <w:t xml:space="preserve">освітній </w:t>
      </w:r>
      <w:r w:rsidRPr="00AE5084">
        <w:rPr>
          <w:sz w:val="28"/>
          <w:szCs w:val="28"/>
          <w:lang w:val="uk-UA"/>
        </w:rPr>
        <w:t>фонд Джорджа Лукаса (</w:t>
      </w:r>
      <w:proofErr w:type="spellStart"/>
      <w:r w:rsidRPr="00626127">
        <w:rPr>
          <w:sz w:val="28"/>
          <w:szCs w:val="28"/>
          <w:lang w:val="uk-UA"/>
        </w:rPr>
        <w:t>George</w:t>
      </w:r>
      <w:proofErr w:type="spellEnd"/>
      <w:r w:rsidRPr="00626127">
        <w:rPr>
          <w:sz w:val="28"/>
          <w:szCs w:val="28"/>
          <w:lang w:val="uk-UA"/>
        </w:rPr>
        <w:t xml:space="preserve"> </w:t>
      </w:r>
      <w:proofErr w:type="spellStart"/>
      <w:r w:rsidRPr="00626127">
        <w:rPr>
          <w:sz w:val="28"/>
          <w:szCs w:val="28"/>
          <w:lang w:val="uk-UA"/>
        </w:rPr>
        <w:t>Lucas</w:t>
      </w:r>
      <w:proofErr w:type="spellEnd"/>
      <w:r w:rsidRPr="00AE5084">
        <w:rPr>
          <w:sz w:val="28"/>
          <w:szCs w:val="28"/>
          <w:lang w:val="uk-UA"/>
        </w:rPr>
        <w:t xml:space="preserve">) розробив соціальну </w:t>
      </w:r>
      <w:r>
        <w:rPr>
          <w:sz w:val="28"/>
          <w:szCs w:val="28"/>
          <w:lang w:val="uk-UA"/>
        </w:rPr>
        <w:t>мережу</w:t>
      </w:r>
      <w:r w:rsidRPr="00AE5084">
        <w:rPr>
          <w:sz w:val="28"/>
          <w:szCs w:val="28"/>
          <w:lang w:val="uk-UA"/>
        </w:rPr>
        <w:t xml:space="preserve"> </w:t>
      </w:r>
      <w:proofErr w:type="spellStart"/>
      <w:r w:rsidR="00AF7F65" w:rsidRPr="00626127">
        <w:rPr>
          <w:sz w:val="28"/>
          <w:szCs w:val="28"/>
          <w:lang w:val="uk-UA"/>
        </w:rPr>
        <w:t>Edutopia</w:t>
      </w:r>
      <w:proofErr w:type="spellEnd"/>
      <w:r w:rsidRPr="00AE5084">
        <w:rPr>
          <w:sz w:val="28"/>
          <w:szCs w:val="28"/>
          <w:lang w:val="uk-UA"/>
        </w:rPr>
        <w:t xml:space="preserve">, основну </w:t>
      </w:r>
      <w:r w:rsidR="00AF7F65">
        <w:rPr>
          <w:sz w:val="28"/>
          <w:szCs w:val="28"/>
          <w:lang w:val="uk-UA"/>
        </w:rPr>
        <w:t>мета</w:t>
      </w:r>
      <w:r w:rsidRPr="00AE5084">
        <w:rPr>
          <w:sz w:val="28"/>
          <w:szCs w:val="28"/>
          <w:lang w:val="uk-UA"/>
        </w:rPr>
        <w:t xml:space="preserve"> якої </w:t>
      </w:r>
      <w:r w:rsidR="00AF7F65">
        <w:rPr>
          <w:sz w:val="28"/>
          <w:szCs w:val="28"/>
          <w:lang w:val="uk-UA"/>
        </w:rPr>
        <w:t>–</w:t>
      </w:r>
      <w:r w:rsidRPr="00AE5084">
        <w:rPr>
          <w:sz w:val="28"/>
          <w:szCs w:val="28"/>
          <w:lang w:val="uk-UA"/>
        </w:rPr>
        <w:t xml:space="preserve"> допомогти освіченим учням створити і </w:t>
      </w:r>
      <w:r w:rsidR="00AF7F65">
        <w:rPr>
          <w:sz w:val="28"/>
          <w:szCs w:val="28"/>
          <w:lang w:val="uk-UA"/>
        </w:rPr>
        <w:t xml:space="preserve">впровадити </w:t>
      </w:r>
      <w:r w:rsidRPr="00AE5084">
        <w:rPr>
          <w:sz w:val="28"/>
          <w:szCs w:val="28"/>
          <w:lang w:val="uk-UA"/>
        </w:rPr>
        <w:t xml:space="preserve">соціальні медіа в </w:t>
      </w:r>
      <w:r w:rsidR="00AF7F65">
        <w:rPr>
          <w:sz w:val="28"/>
          <w:szCs w:val="28"/>
          <w:lang w:val="uk-UA"/>
        </w:rPr>
        <w:t xml:space="preserve">освітній </w:t>
      </w:r>
      <w:r w:rsidRPr="00AE5084">
        <w:rPr>
          <w:sz w:val="28"/>
          <w:szCs w:val="28"/>
          <w:lang w:val="uk-UA"/>
        </w:rPr>
        <w:t xml:space="preserve">процес. По його словам, основної мотивації </w:t>
      </w:r>
      <w:proofErr w:type="spellStart"/>
      <w:r w:rsidRPr="00AE5084">
        <w:rPr>
          <w:sz w:val="28"/>
          <w:szCs w:val="28"/>
          <w:lang w:val="uk-UA"/>
        </w:rPr>
        <w:t>Дж</w:t>
      </w:r>
      <w:proofErr w:type="spellEnd"/>
      <w:r w:rsidRPr="00AE5084">
        <w:rPr>
          <w:sz w:val="28"/>
          <w:szCs w:val="28"/>
          <w:lang w:val="uk-UA"/>
        </w:rPr>
        <w:t>. Лукаса в розвинен</w:t>
      </w:r>
      <w:r w:rsidR="00AF7F65">
        <w:rPr>
          <w:sz w:val="28"/>
          <w:szCs w:val="28"/>
          <w:lang w:val="uk-UA"/>
        </w:rPr>
        <w:t>ні</w:t>
      </w:r>
      <w:r w:rsidRPr="00AE5084">
        <w:rPr>
          <w:sz w:val="28"/>
          <w:szCs w:val="28"/>
          <w:lang w:val="uk-UA"/>
        </w:rPr>
        <w:t xml:space="preserve"> </w:t>
      </w:r>
      <w:r w:rsidRPr="00AE5084">
        <w:rPr>
          <w:sz w:val="28"/>
          <w:szCs w:val="28"/>
          <w:lang w:val="uk-UA"/>
        </w:rPr>
        <w:lastRenderedPageBreak/>
        <w:t>мереж</w:t>
      </w:r>
      <w:r w:rsidR="00AF7F65">
        <w:rPr>
          <w:sz w:val="28"/>
          <w:szCs w:val="28"/>
          <w:lang w:val="uk-UA"/>
        </w:rPr>
        <w:t>і</w:t>
      </w:r>
      <w:r w:rsidRPr="00AE5084">
        <w:rPr>
          <w:sz w:val="28"/>
          <w:szCs w:val="28"/>
          <w:lang w:val="uk-UA"/>
        </w:rPr>
        <w:t xml:space="preserve"> </w:t>
      </w:r>
      <w:proofErr w:type="spellStart"/>
      <w:r w:rsidRPr="00626127">
        <w:rPr>
          <w:sz w:val="28"/>
          <w:szCs w:val="28"/>
          <w:lang w:val="uk-UA"/>
        </w:rPr>
        <w:t>Edutopia</w:t>
      </w:r>
      <w:proofErr w:type="spellEnd"/>
      <w:r>
        <w:rPr>
          <w:sz w:val="28"/>
          <w:szCs w:val="28"/>
          <w:lang w:val="uk-UA"/>
        </w:rPr>
        <w:t>, основне завдання якої</w:t>
      </w:r>
      <w:r w:rsidR="00AF7F65">
        <w:rPr>
          <w:sz w:val="28"/>
          <w:szCs w:val="28"/>
          <w:lang w:val="uk-UA"/>
        </w:rPr>
        <w:t xml:space="preserve"> полягає у </w:t>
      </w:r>
      <w:r w:rsidRPr="00AE5084">
        <w:rPr>
          <w:sz w:val="28"/>
          <w:szCs w:val="28"/>
          <w:lang w:val="uk-UA"/>
        </w:rPr>
        <w:t>вилученням традиційного навчання з реального життя та гнучкості навчальних програм, а також актуальною необхідністю для підготовників студентів, які шукають ресурс</w:t>
      </w:r>
      <w:r w:rsidR="00AF7F65">
        <w:rPr>
          <w:sz w:val="28"/>
          <w:szCs w:val="28"/>
          <w:lang w:val="uk-UA"/>
        </w:rPr>
        <w:t>и</w:t>
      </w:r>
      <w:r w:rsidRPr="00AE5084">
        <w:rPr>
          <w:sz w:val="28"/>
          <w:szCs w:val="28"/>
          <w:lang w:val="uk-UA"/>
        </w:rPr>
        <w:t xml:space="preserve"> та співпрац</w:t>
      </w:r>
      <w:r w:rsidR="00AF7F65">
        <w:rPr>
          <w:sz w:val="28"/>
          <w:szCs w:val="28"/>
          <w:lang w:val="uk-UA"/>
        </w:rPr>
        <w:t xml:space="preserve">юють з наставниками поза </w:t>
      </w:r>
      <w:r w:rsidRPr="00AE5084">
        <w:rPr>
          <w:sz w:val="28"/>
          <w:szCs w:val="28"/>
          <w:lang w:val="uk-UA"/>
        </w:rPr>
        <w:t>класн</w:t>
      </w:r>
      <w:r w:rsidR="00AF7F65">
        <w:rPr>
          <w:sz w:val="28"/>
          <w:szCs w:val="28"/>
          <w:lang w:val="uk-UA"/>
        </w:rPr>
        <w:t>ої</w:t>
      </w:r>
      <w:r w:rsidRPr="00AE5084">
        <w:rPr>
          <w:sz w:val="28"/>
          <w:szCs w:val="28"/>
          <w:lang w:val="uk-UA"/>
        </w:rPr>
        <w:t xml:space="preserve"> к</w:t>
      </w:r>
      <w:r w:rsidR="00AF7F65">
        <w:rPr>
          <w:sz w:val="28"/>
          <w:szCs w:val="28"/>
          <w:lang w:val="uk-UA"/>
        </w:rPr>
        <w:t>і</w:t>
      </w:r>
      <w:r w:rsidRPr="00AE5084">
        <w:rPr>
          <w:sz w:val="28"/>
          <w:szCs w:val="28"/>
          <w:lang w:val="uk-UA"/>
        </w:rPr>
        <w:t>мнат</w:t>
      </w:r>
      <w:r w:rsidR="00AF7F65">
        <w:rPr>
          <w:sz w:val="28"/>
          <w:szCs w:val="28"/>
          <w:lang w:val="uk-UA"/>
        </w:rPr>
        <w:t>и</w:t>
      </w:r>
      <w:r w:rsidRPr="00AE5084">
        <w:rPr>
          <w:sz w:val="28"/>
          <w:szCs w:val="28"/>
          <w:lang w:val="uk-UA"/>
        </w:rPr>
        <w:t>.</w:t>
      </w:r>
    </w:p>
    <w:p w14:paraId="5253F14D" w14:textId="3AC4FF82" w:rsidR="00AE5084" w:rsidRPr="00AE5084" w:rsidRDefault="00AE5084" w:rsidP="00AE5084">
      <w:pPr>
        <w:spacing w:line="360" w:lineRule="auto"/>
        <w:ind w:firstLine="709"/>
        <w:jc w:val="both"/>
        <w:rPr>
          <w:sz w:val="28"/>
          <w:szCs w:val="28"/>
          <w:lang w:val="uk-UA"/>
        </w:rPr>
      </w:pPr>
      <w:r w:rsidRPr="00AE5084">
        <w:rPr>
          <w:sz w:val="28"/>
          <w:szCs w:val="28"/>
          <w:lang w:val="uk-UA"/>
        </w:rPr>
        <w:t xml:space="preserve">В останній час один з найпопулярніших методів дистанційного </w:t>
      </w:r>
      <w:r w:rsidR="00545663">
        <w:rPr>
          <w:sz w:val="28"/>
          <w:szCs w:val="28"/>
          <w:lang w:val="uk-UA"/>
        </w:rPr>
        <w:t>навчання –</w:t>
      </w:r>
      <w:r w:rsidRPr="00AE5084">
        <w:rPr>
          <w:sz w:val="28"/>
          <w:szCs w:val="28"/>
          <w:lang w:val="uk-UA"/>
        </w:rPr>
        <w:t xml:space="preserve"> </w:t>
      </w:r>
      <w:proofErr w:type="spellStart"/>
      <w:r w:rsidRPr="00AE5084">
        <w:rPr>
          <w:sz w:val="28"/>
          <w:szCs w:val="28"/>
          <w:lang w:val="uk-UA"/>
        </w:rPr>
        <w:t>вебинар</w:t>
      </w:r>
      <w:proofErr w:type="spellEnd"/>
      <w:r w:rsidRPr="00AE5084">
        <w:rPr>
          <w:sz w:val="28"/>
          <w:szCs w:val="28"/>
          <w:lang w:val="uk-UA"/>
        </w:rPr>
        <w:t>, що широко використовується. Цей термін освічений від слову «</w:t>
      </w:r>
      <w:proofErr w:type="spellStart"/>
      <w:r w:rsidRPr="00AE5084">
        <w:rPr>
          <w:sz w:val="28"/>
          <w:szCs w:val="28"/>
          <w:lang w:val="uk-UA"/>
        </w:rPr>
        <w:t>сеть</w:t>
      </w:r>
      <w:proofErr w:type="spellEnd"/>
      <w:r w:rsidRPr="00AE5084">
        <w:rPr>
          <w:sz w:val="28"/>
          <w:szCs w:val="28"/>
          <w:lang w:val="uk-UA"/>
        </w:rPr>
        <w:t xml:space="preserve">» і «семінар». Він використовує для </w:t>
      </w:r>
      <w:proofErr w:type="spellStart"/>
      <w:r w:rsidRPr="00AE5084">
        <w:rPr>
          <w:sz w:val="28"/>
          <w:szCs w:val="28"/>
          <w:lang w:val="uk-UA"/>
        </w:rPr>
        <w:t>обозначення</w:t>
      </w:r>
      <w:proofErr w:type="spellEnd"/>
      <w:r w:rsidRPr="00AE5084">
        <w:rPr>
          <w:sz w:val="28"/>
          <w:szCs w:val="28"/>
          <w:lang w:val="uk-UA"/>
        </w:rPr>
        <w:t xml:space="preserve"> різних онлайн-</w:t>
      </w:r>
      <w:proofErr w:type="spellStart"/>
      <w:r w:rsidRPr="00AE5084">
        <w:rPr>
          <w:sz w:val="28"/>
          <w:szCs w:val="28"/>
          <w:lang w:val="uk-UA"/>
        </w:rPr>
        <w:t>мероприятий</w:t>
      </w:r>
      <w:proofErr w:type="spellEnd"/>
      <w:r w:rsidRPr="00AE5084">
        <w:rPr>
          <w:sz w:val="28"/>
          <w:szCs w:val="28"/>
          <w:lang w:val="uk-UA"/>
        </w:rPr>
        <w:t xml:space="preserve">: семінарів, конференцій, дискусій, зустрічей, презентацій, а в деяких випадках - тренінгів і онлайн-трансляцій конкретних </w:t>
      </w:r>
      <w:proofErr w:type="spellStart"/>
      <w:r w:rsidRPr="00AE5084">
        <w:rPr>
          <w:sz w:val="28"/>
          <w:szCs w:val="28"/>
          <w:lang w:val="uk-UA"/>
        </w:rPr>
        <w:t>собітей</w:t>
      </w:r>
      <w:proofErr w:type="spellEnd"/>
      <w:r w:rsidRPr="00AE5084">
        <w:rPr>
          <w:sz w:val="28"/>
          <w:szCs w:val="28"/>
          <w:lang w:val="uk-UA"/>
        </w:rPr>
        <w:t xml:space="preserve">. У веб-магазині спільнота між учасниками підтримує через Інтернет за допомогою встановленого на комп'ютерах або </w:t>
      </w:r>
      <w:proofErr w:type="spellStart"/>
      <w:r w:rsidRPr="00AE5084">
        <w:rPr>
          <w:sz w:val="28"/>
          <w:szCs w:val="28"/>
          <w:lang w:val="uk-UA"/>
        </w:rPr>
        <w:t>настраїваемого</w:t>
      </w:r>
      <w:proofErr w:type="spellEnd"/>
      <w:r w:rsidRPr="00AE5084">
        <w:rPr>
          <w:sz w:val="28"/>
          <w:szCs w:val="28"/>
          <w:lang w:val="uk-UA"/>
        </w:rPr>
        <w:t xml:space="preserve"> веб-додатку.</w:t>
      </w:r>
    </w:p>
    <w:p w14:paraId="711474CF" w14:textId="77777777" w:rsidR="00D11C05" w:rsidRDefault="00AE5084" w:rsidP="00AE5084">
      <w:pPr>
        <w:spacing w:line="360" w:lineRule="auto"/>
        <w:ind w:firstLine="709"/>
        <w:jc w:val="both"/>
        <w:rPr>
          <w:sz w:val="28"/>
          <w:szCs w:val="28"/>
          <w:lang w:val="uk-UA"/>
        </w:rPr>
      </w:pPr>
      <w:r w:rsidRPr="00AE5084">
        <w:rPr>
          <w:sz w:val="28"/>
          <w:szCs w:val="28"/>
          <w:lang w:val="uk-UA"/>
        </w:rPr>
        <w:t xml:space="preserve">Як </w:t>
      </w:r>
      <w:r w:rsidR="001E4BD4">
        <w:rPr>
          <w:sz w:val="28"/>
          <w:szCs w:val="28"/>
          <w:lang w:val="uk-UA"/>
        </w:rPr>
        <w:t>відомо</w:t>
      </w:r>
      <w:r w:rsidRPr="00AE5084">
        <w:rPr>
          <w:sz w:val="28"/>
          <w:szCs w:val="28"/>
          <w:lang w:val="uk-UA"/>
        </w:rPr>
        <w:t xml:space="preserve">, </w:t>
      </w:r>
      <w:proofErr w:type="spellStart"/>
      <w:r w:rsidRPr="00AE5084">
        <w:rPr>
          <w:sz w:val="28"/>
          <w:szCs w:val="28"/>
          <w:lang w:val="uk-UA"/>
        </w:rPr>
        <w:t>вебинари</w:t>
      </w:r>
      <w:proofErr w:type="spellEnd"/>
      <w:r w:rsidRPr="00AE5084">
        <w:rPr>
          <w:sz w:val="28"/>
          <w:szCs w:val="28"/>
          <w:lang w:val="uk-UA"/>
        </w:rPr>
        <w:t xml:space="preserve"> </w:t>
      </w:r>
      <w:r w:rsidR="001E4BD4">
        <w:rPr>
          <w:sz w:val="28"/>
          <w:szCs w:val="28"/>
          <w:lang w:val="uk-UA"/>
        </w:rPr>
        <w:t>–</w:t>
      </w:r>
      <w:r w:rsidRPr="00AE5084">
        <w:rPr>
          <w:sz w:val="28"/>
          <w:szCs w:val="28"/>
          <w:lang w:val="uk-UA"/>
        </w:rPr>
        <w:t xml:space="preserve"> це</w:t>
      </w:r>
      <w:r w:rsidR="001E4BD4">
        <w:rPr>
          <w:sz w:val="28"/>
          <w:szCs w:val="28"/>
          <w:lang w:val="uk-UA"/>
        </w:rPr>
        <w:t xml:space="preserve"> такий</w:t>
      </w:r>
      <w:r w:rsidRPr="00AE5084">
        <w:rPr>
          <w:sz w:val="28"/>
          <w:szCs w:val="28"/>
          <w:lang w:val="uk-UA"/>
        </w:rPr>
        <w:t xml:space="preserve"> формат</w:t>
      </w:r>
      <w:r w:rsidR="001E4BD4">
        <w:rPr>
          <w:sz w:val="28"/>
          <w:szCs w:val="28"/>
          <w:lang w:val="uk-UA"/>
        </w:rPr>
        <w:t xml:space="preserve"> взаємодії</w:t>
      </w:r>
      <w:r w:rsidRPr="00AE5084">
        <w:rPr>
          <w:sz w:val="28"/>
          <w:szCs w:val="28"/>
          <w:lang w:val="uk-UA"/>
        </w:rPr>
        <w:t>, який має багато явних п</w:t>
      </w:r>
      <w:r w:rsidR="001E4BD4">
        <w:rPr>
          <w:sz w:val="28"/>
          <w:szCs w:val="28"/>
          <w:lang w:val="uk-UA"/>
        </w:rPr>
        <w:t>е</w:t>
      </w:r>
      <w:r w:rsidRPr="00AE5084">
        <w:rPr>
          <w:sz w:val="28"/>
          <w:szCs w:val="28"/>
          <w:lang w:val="uk-UA"/>
        </w:rPr>
        <w:t>рев</w:t>
      </w:r>
      <w:r w:rsidR="001E4BD4">
        <w:rPr>
          <w:sz w:val="28"/>
          <w:szCs w:val="28"/>
          <w:lang w:val="uk-UA"/>
        </w:rPr>
        <w:t>аг</w:t>
      </w:r>
      <w:r w:rsidRPr="00AE5084">
        <w:rPr>
          <w:sz w:val="28"/>
          <w:szCs w:val="28"/>
          <w:lang w:val="uk-UA"/>
        </w:rPr>
        <w:t>, особливо для</w:t>
      </w:r>
      <w:r w:rsidR="001E4BD4">
        <w:rPr>
          <w:sz w:val="28"/>
          <w:szCs w:val="28"/>
          <w:lang w:val="uk-UA"/>
        </w:rPr>
        <w:t xml:space="preserve"> навчання у групі</w:t>
      </w:r>
      <w:r w:rsidRPr="00AE5084">
        <w:rPr>
          <w:sz w:val="28"/>
          <w:szCs w:val="28"/>
          <w:lang w:val="uk-UA"/>
        </w:rPr>
        <w:t xml:space="preserve">. Так само важливо, будь-який </w:t>
      </w:r>
      <w:proofErr w:type="spellStart"/>
      <w:r w:rsidRPr="00AE5084">
        <w:rPr>
          <w:sz w:val="28"/>
          <w:szCs w:val="28"/>
          <w:lang w:val="uk-UA"/>
        </w:rPr>
        <w:t>вебинар</w:t>
      </w:r>
      <w:proofErr w:type="spellEnd"/>
      <w:r w:rsidRPr="00AE5084">
        <w:rPr>
          <w:sz w:val="28"/>
          <w:szCs w:val="28"/>
          <w:lang w:val="uk-UA"/>
        </w:rPr>
        <w:t xml:space="preserve"> можна було легко записати і </w:t>
      </w:r>
      <w:r w:rsidR="001E4BD4">
        <w:rPr>
          <w:sz w:val="28"/>
          <w:szCs w:val="28"/>
          <w:lang w:val="uk-UA"/>
        </w:rPr>
        <w:t xml:space="preserve">потім </w:t>
      </w:r>
      <w:r w:rsidRPr="00AE5084">
        <w:rPr>
          <w:sz w:val="28"/>
          <w:szCs w:val="28"/>
          <w:lang w:val="uk-UA"/>
        </w:rPr>
        <w:t xml:space="preserve">використовувати для найрізноманітніших цілей </w:t>
      </w:r>
      <w:r w:rsidR="001E4BD4">
        <w:rPr>
          <w:sz w:val="28"/>
          <w:szCs w:val="28"/>
          <w:lang w:val="uk-UA"/>
        </w:rPr>
        <w:t>–</w:t>
      </w:r>
      <w:r w:rsidRPr="00AE5084">
        <w:rPr>
          <w:sz w:val="28"/>
          <w:szCs w:val="28"/>
          <w:lang w:val="uk-UA"/>
        </w:rPr>
        <w:t xml:space="preserve"> формува</w:t>
      </w:r>
      <w:r w:rsidR="001E4BD4">
        <w:rPr>
          <w:sz w:val="28"/>
          <w:szCs w:val="28"/>
          <w:lang w:val="uk-UA"/>
        </w:rPr>
        <w:t>ти</w:t>
      </w:r>
      <w:r w:rsidRPr="00AE5084">
        <w:rPr>
          <w:sz w:val="28"/>
          <w:szCs w:val="28"/>
          <w:lang w:val="uk-UA"/>
        </w:rPr>
        <w:t xml:space="preserve"> внутрішн</w:t>
      </w:r>
      <w:r w:rsidR="001E4BD4">
        <w:rPr>
          <w:sz w:val="28"/>
          <w:szCs w:val="28"/>
          <w:lang w:val="uk-UA"/>
        </w:rPr>
        <w:t>ю</w:t>
      </w:r>
      <w:r w:rsidRPr="00AE5084">
        <w:rPr>
          <w:sz w:val="28"/>
          <w:szCs w:val="28"/>
          <w:lang w:val="uk-UA"/>
        </w:rPr>
        <w:t xml:space="preserve"> ко</w:t>
      </w:r>
      <w:r w:rsidR="001E4BD4">
        <w:rPr>
          <w:sz w:val="28"/>
          <w:szCs w:val="28"/>
          <w:lang w:val="uk-UA"/>
        </w:rPr>
        <w:t>лективну</w:t>
      </w:r>
      <w:r w:rsidRPr="00AE5084">
        <w:rPr>
          <w:sz w:val="28"/>
          <w:szCs w:val="28"/>
          <w:lang w:val="uk-UA"/>
        </w:rPr>
        <w:t xml:space="preserve"> бібліотек</w:t>
      </w:r>
      <w:r w:rsidR="001E4BD4">
        <w:rPr>
          <w:sz w:val="28"/>
          <w:szCs w:val="28"/>
          <w:lang w:val="uk-UA"/>
        </w:rPr>
        <w:t>у</w:t>
      </w:r>
      <w:r w:rsidRPr="00AE5084">
        <w:rPr>
          <w:sz w:val="28"/>
          <w:szCs w:val="28"/>
          <w:lang w:val="uk-UA"/>
        </w:rPr>
        <w:t xml:space="preserve">, </w:t>
      </w:r>
      <w:r w:rsidR="001E4BD4">
        <w:rPr>
          <w:sz w:val="28"/>
          <w:szCs w:val="28"/>
          <w:lang w:val="uk-UA"/>
        </w:rPr>
        <w:t xml:space="preserve">працювати </w:t>
      </w:r>
      <w:r w:rsidRPr="00AE5084">
        <w:rPr>
          <w:sz w:val="28"/>
          <w:szCs w:val="28"/>
          <w:lang w:val="uk-UA"/>
        </w:rPr>
        <w:t xml:space="preserve">в Інтернеті, </w:t>
      </w:r>
      <w:r w:rsidR="001E4BD4">
        <w:rPr>
          <w:sz w:val="28"/>
          <w:szCs w:val="28"/>
          <w:lang w:val="uk-UA"/>
        </w:rPr>
        <w:t xml:space="preserve">займатися викладацькою діяльністю, яка була б  </w:t>
      </w:r>
      <w:r w:rsidRPr="00AE5084">
        <w:rPr>
          <w:sz w:val="28"/>
          <w:szCs w:val="28"/>
          <w:lang w:val="uk-UA"/>
        </w:rPr>
        <w:t xml:space="preserve">доступної для всіх </w:t>
      </w:r>
      <w:r w:rsidR="001E4BD4">
        <w:rPr>
          <w:sz w:val="28"/>
          <w:szCs w:val="28"/>
          <w:lang w:val="uk-UA"/>
        </w:rPr>
        <w:t xml:space="preserve">бажаючих </w:t>
      </w:r>
      <w:r w:rsidRPr="00AE5084">
        <w:rPr>
          <w:sz w:val="28"/>
          <w:szCs w:val="28"/>
          <w:lang w:val="uk-UA"/>
        </w:rPr>
        <w:t xml:space="preserve">учасників. </w:t>
      </w:r>
      <w:r w:rsidR="00D11C05">
        <w:rPr>
          <w:sz w:val="28"/>
          <w:szCs w:val="28"/>
          <w:lang w:val="uk-UA"/>
        </w:rPr>
        <w:t xml:space="preserve">Також особливість </w:t>
      </w:r>
      <w:r w:rsidRPr="00AE5084">
        <w:rPr>
          <w:sz w:val="28"/>
          <w:szCs w:val="28"/>
          <w:lang w:val="uk-UA"/>
        </w:rPr>
        <w:t xml:space="preserve"> </w:t>
      </w:r>
      <w:proofErr w:type="spellStart"/>
      <w:r w:rsidR="00D11C05" w:rsidRPr="00AE5084">
        <w:rPr>
          <w:sz w:val="28"/>
          <w:szCs w:val="28"/>
          <w:lang w:val="uk-UA"/>
        </w:rPr>
        <w:t>вебінарів</w:t>
      </w:r>
      <w:proofErr w:type="spellEnd"/>
      <w:r w:rsidR="00D11C05" w:rsidRPr="00AE5084">
        <w:rPr>
          <w:sz w:val="28"/>
          <w:szCs w:val="28"/>
          <w:lang w:val="uk-UA"/>
        </w:rPr>
        <w:t xml:space="preserve"> полягає </w:t>
      </w:r>
      <w:r w:rsidR="00D11C05">
        <w:rPr>
          <w:sz w:val="28"/>
          <w:szCs w:val="28"/>
          <w:lang w:val="uk-UA"/>
        </w:rPr>
        <w:t xml:space="preserve">ще в тому, </w:t>
      </w:r>
      <w:r w:rsidRPr="00AE5084">
        <w:rPr>
          <w:sz w:val="28"/>
          <w:szCs w:val="28"/>
          <w:lang w:val="uk-UA"/>
        </w:rPr>
        <w:t>що в одн</w:t>
      </w:r>
      <w:r w:rsidR="00D11C05">
        <w:rPr>
          <w:sz w:val="28"/>
          <w:szCs w:val="28"/>
          <w:lang w:val="uk-UA"/>
        </w:rPr>
        <w:t>ому заході</w:t>
      </w:r>
      <w:r w:rsidRPr="00AE5084">
        <w:rPr>
          <w:sz w:val="28"/>
          <w:szCs w:val="28"/>
          <w:lang w:val="uk-UA"/>
        </w:rPr>
        <w:t xml:space="preserve"> тако</w:t>
      </w:r>
      <w:r w:rsidR="00D11C05">
        <w:rPr>
          <w:sz w:val="28"/>
          <w:szCs w:val="28"/>
          <w:lang w:val="uk-UA"/>
        </w:rPr>
        <w:t>го</w:t>
      </w:r>
      <w:r w:rsidRPr="00AE5084">
        <w:rPr>
          <w:sz w:val="28"/>
          <w:szCs w:val="28"/>
          <w:lang w:val="uk-UA"/>
        </w:rPr>
        <w:t xml:space="preserve"> форм</w:t>
      </w:r>
      <w:r w:rsidR="00D11C05">
        <w:rPr>
          <w:sz w:val="28"/>
          <w:szCs w:val="28"/>
          <w:lang w:val="uk-UA"/>
        </w:rPr>
        <w:t>ату</w:t>
      </w:r>
      <w:r w:rsidRPr="00AE5084">
        <w:rPr>
          <w:sz w:val="28"/>
          <w:szCs w:val="28"/>
          <w:lang w:val="uk-UA"/>
        </w:rPr>
        <w:t xml:space="preserve"> може брати участь більше людей, </w:t>
      </w:r>
      <w:r w:rsidR="00D11C05">
        <w:rPr>
          <w:sz w:val="28"/>
          <w:szCs w:val="28"/>
          <w:lang w:val="uk-UA"/>
        </w:rPr>
        <w:t>ніж</w:t>
      </w:r>
      <w:r w:rsidRPr="00AE5084">
        <w:rPr>
          <w:sz w:val="28"/>
          <w:szCs w:val="28"/>
          <w:lang w:val="uk-UA"/>
        </w:rPr>
        <w:t xml:space="preserve"> </w:t>
      </w:r>
      <w:r w:rsidR="00D11C05">
        <w:rPr>
          <w:sz w:val="28"/>
          <w:szCs w:val="28"/>
          <w:lang w:val="uk-UA"/>
        </w:rPr>
        <w:t>у</w:t>
      </w:r>
      <w:r w:rsidRPr="00AE5084">
        <w:rPr>
          <w:sz w:val="28"/>
          <w:szCs w:val="28"/>
          <w:lang w:val="uk-UA"/>
        </w:rPr>
        <w:t xml:space="preserve"> </w:t>
      </w:r>
      <w:r w:rsidR="00D11C05">
        <w:rPr>
          <w:sz w:val="28"/>
          <w:szCs w:val="28"/>
          <w:lang w:val="uk-UA"/>
        </w:rPr>
        <w:t xml:space="preserve">безпосередньому контактному </w:t>
      </w:r>
      <w:r w:rsidRPr="00AE5084">
        <w:rPr>
          <w:sz w:val="28"/>
          <w:szCs w:val="28"/>
          <w:lang w:val="uk-UA"/>
        </w:rPr>
        <w:t>семінарі або</w:t>
      </w:r>
      <w:r w:rsidR="00D11C05">
        <w:rPr>
          <w:sz w:val="28"/>
          <w:szCs w:val="28"/>
          <w:lang w:val="uk-UA"/>
        </w:rPr>
        <w:t xml:space="preserve"> занятті</w:t>
      </w:r>
      <w:r w:rsidRPr="00AE5084">
        <w:rPr>
          <w:sz w:val="28"/>
          <w:szCs w:val="28"/>
          <w:lang w:val="uk-UA"/>
        </w:rPr>
        <w:t>. О</w:t>
      </w:r>
      <w:r w:rsidR="00D11C05">
        <w:rPr>
          <w:sz w:val="28"/>
          <w:szCs w:val="28"/>
          <w:lang w:val="uk-UA"/>
        </w:rPr>
        <w:t>бмеж</w:t>
      </w:r>
      <w:r w:rsidRPr="00AE5084">
        <w:rPr>
          <w:sz w:val="28"/>
          <w:szCs w:val="28"/>
          <w:lang w:val="uk-UA"/>
        </w:rPr>
        <w:t xml:space="preserve">ення кількості учасників </w:t>
      </w:r>
      <w:r w:rsidR="00D11C05">
        <w:rPr>
          <w:sz w:val="28"/>
          <w:szCs w:val="28"/>
          <w:lang w:val="uk-UA"/>
        </w:rPr>
        <w:t>може бути зумовлен</w:t>
      </w:r>
      <w:r w:rsidRPr="00AE5084">
        <w:rPr>
          <w:sz w:val="28"/>
          <w:szCs w:val="28"/>
          <w:lang w:val="uk-UA"/>
        </w:rPr>
        <w:t>о лише технологічн</w:t>
      </w:r>
      <w:r w:rsidR="00D11C05">
        <w:rPr>
          <w:sz w:val="28"/>
          <w:szCs w:val="28"/>
          <w:lang w:val="uk-UA"/>
        </w:rPr>
        <w:t>ими</w:t>
      </w:r>
      <w:r w:rsidRPr="00AE5084">
        <w:rPr>
          <w:sz w:val="28"/>
          <w:szCs w:val="28"/>
          <w:lang w:val="uk-UA"/>
        </w:rPr>
        <w:t xml:space="preserve"> </w:t>
      </w:r>
      <w:r w:rsidR="00D11C05" w:rsidRPr="00AE5084">
        <w:rPr>
          <w:sz w:val="28"/>
          <w:szCs w:val="28"/>
          <w:lang w:val="uk-UA"/>
        </w:rPr>
        <w:t>можливост</w:t>
      </w:r>
      <w:r w:rsidR="00D11C05">
        <w:rPr>
          <w:sz w:val="28"/>
          <w:szCs w:val="28"/>
          <w:lang w:val="uk-UA"/>
        </w:rPr>
        <w:t>ями</w:t>
      </w:r>
      <w:r w:rsidR="00D11C05" w:rsidRPr="00AE5084">
        <w:rPr>
          <w:sz w:val="28"/>
          <w:szCs w:val="28"/>
          <w:lang w:val="uk-UA"/>
        </w:rPr>
        <w:t xml:space="preserve"> </w:t>
      </w:r>
      <w:r w:rsidRPr="00AE5084">
        <w:rPr>
          <w:sz w:val="28"/>
          <w:szCs w:val="28"/>
          <w:lang w:val="uk-UA"/>
        </w:rPr>
        <w:t>та умов</w:t>
      </w:r>
      <w:r w:rsidR="00D11C05">
        <w:rPr>
          <w:sz w:val="28"/>
          <w:szCs w:val="28"/>
          <w:lang w:val="uk-UA"/>
        </w:rPr>
        <w:t>ами</w:t>
      </w:r>
      <w:r w:rsidRPr="00AE5084">
        <w:rPr>
          <w:sz w:val="28"/>
          <w:szCs w:val="28"/>
          <w:lang w:val="uk-UA"/>
        </w:rPr>
        <w:t xml:space="preserve"> їх</w:t>
      </w:r>
      <w:r w:rsidR="00D11C05">
        <w:rPr>
          <w:sz w:val="28"/>
          <w:szCs w:val="28"/>
          <w:lang w:val="uk-UA"/>
        </w:rPr>
        <w:t>нього</w:t>
      </w:r>
      <w:r w:rsidRPr="00AE5084">
        <w:rPr>
          <w:sz w:val="28"/>
          <w:szCs w:val="28"/>
          <w:lang w:val="uk-UA"/>
        </w:rPr>
        <w:t xml:space="preserve"> використання.</w:t>
      </w:r>
      <w:r w:rsidR="00D11C05">
        <w:rPr>
          <w:sz w:val="28"/>
          <w:szCs w:val="28"/>
          <w:lang w:val="uk-UA"/>
        </w:rPr>
        <w:t xml:space="preserve"> </w:t>
      </w:r>
    </w:p>
    <w:p w14:paraId="7D7F6FFB" w14:textId="40FBEF9D" w:rsidR="00205337" w:rsidRPr="00626127" w:rsidRDefault="00D11C05" w:rsidP="00AE5084">
      <w:pPr>
        <w:spacing w:line="360" w:lineRule="auto"/>
        <w:ind w:firstLine="709"/>
        <w:jc w:val="both"/>
        <w:rPr>
          <w:sz w:val="28"/>
          <w:szCs w:val="28"/>
          <w:lang w:val="uk-UA"/>
        </w:rPr>
      </w:pPr>
      <w:r>
        <w:rPr>
          <w:sz w:val="28"/>
          <w:szCs w:val="28"/>
          <w:lang w:val="uk-UA"/>
        </w:rPr>
        <w:t>Хочемо окремо зупинитися на п</w:t>
      </w:r>
      <w:r w:rsidR="00205337" w:rsidRPr="00626127">
        <w:rPr>
          <w:sz w:val="28"/>
          <w:szCs w:val="28"/>
          <w:lang w:val="uk-UA"/>
        </w:rPr>
        <w:t>ереваг</w:t>
      </w:r>
      <w:r>
        <w:rPr>
          <w:sz w:val="28"/>
          <w:szCs w:val="28"/>
          <w:lang w:val="uk-UA"/>
        </w:rPr>
        <w:t>ах</w:t>
      </w:r>
      <w:r w:rsidR="00205337" w:rsidRPr="00626127">
        <w:rPr>
          <w:sz w:val="28"/>
          <w:szCs w:val="28"/>
          <w:lang w:val="uk-UA"/>
        </w:rPr>
        <w:t xml:space="preserve"> використання </w:t>
      </w:r>
      <w:proofErr w:type="spellStart"/>
      <w:r w:rsidR="00205337" w:rsidRPr="00626127">
        <w:rPr>
          <w:sz w:val="28"/>
          <w:szCs w:val="28"/>
          <w:lang w:val="uk-UA"/>
        </w:rPr>
        <w:t>вебінарів</w:t>
      </w:r>
      <w:proofErr w:type="spellEnd"/>
      <w:r w:rsidR="00205337" w:rsidRPr="00626127">
        <w:rPr>
          <w:sz w:val="28"/>
          <w:szCs w:val="28"/>
          <w:lang w:val="uk-UA"/>
        </w:rPr>
        <w:t>:</w:t>
      </w:r>
    </w:p>
    <w:p w14:paraId="1CF7FE66" w14:textId="55763993" w:rsidR="00205337" w:rsidRPr="00626127" w:rsidRDefault="00205337" w:rsidP="00205337">
      <w:pPr>
        <w:numPr>
          <w:ilvl w:val="0"/>
          <w:numId w:val="11"/>
        </w:numPr>
        <w:spacing w:line="360" w:lineRule="auto"/>
        <w:ind w:left="0" w:firstLine="709"/>
        <w:jc w:val="both"/>
        <w:rPr>
          <w:sz w:val="28"/>
          <w:szCs w:val="28"/>
          <w:lang w:val="uk-UA"/>
        </w:rPr>
      </w:pPr>
      <w:r w:rsidRPr="00626127">
        <w:rPr>
          <w:sz w:val="28"/>
          <w:szCs w:val="28"/>
          <w:lang w:val="uk-UA"/>
        </w:rPr>
        <w:t xml:space="preserve">економія </w:t>
      </w:r>
      <w:r w:rsidR="00D11C05">
        <w:rPr>
          <w:sz w:val="28"/>
          <w:szCs w:val="28"/>
          <w:lang w:val="uk-UA"/>
        </w:rPr>
        <w:t>матеріальних витрат</w:t>
      </w:r>
      <w:r w:rsidRPr="00626127">
        <w:rPr>
          <w:sz w:val="28"/>
          <w:szCs w:val="28"/>
          <w:lang w:val="uk-UA"/>
        </w:rPr>
        <w:t>. Не потрібно</w:t>
      </w:r>
      <w:r w:rsidR="00D11C05">
        <w:rPr>
          <w:sz w:val="28"/>
          <w:szCs w:val="28"/>
          <w:lang w:val="uk-UA"/>
        </w:rPr>
        <w:t xml:space="preserve"> оплачувати</w:t>
      </w:r>
      <w:r w:rsidRPr="00626127">
        <w:rPr>
          <w:sz w:val="28"/>
          <w:szCs w:val="28"/>
          <w:lang w:val="uk-UA"/>
        </w:rPr>
        <w:t xml:space="preserve"> </w:t>
      </w:r>
      <w:r w:rsidR="00D11C05" w:rsidRPr="00626127">
        <w:rPr>
          <w:sz w:val="28"/>
          <w:szCs w:val="28"/>
          <w:lang w:val="uk-UA"/>
        </w:rPr>
        <w:t>транспортні витрати</w:t>
      </w:r>
      <w:r w:rsidR="00D11C05">
        <w:rPr>
          <w:sz w:val="28"/>
          <w:szCs w:val="28"/>
          <w:lang w:val="uk-UA"/>
        </w:rPr>
        <w:t>,</w:t>
      </w:r>
      <w:r w:rsidR="00D11C05" w:rsidRPr="00626127">
        <w:rPr>
          <w:sz w:val="28"/>
          <w:szCs w:val="28"/>
          <w:lang w:val="uk-UA"/>
        </w:rPr>
        <w:t xml:space="preserve"> </w:t>
      </w:r>
      <w:r w:rsidRPr="00626127">
        <w:rPr>
          <w:sz w:val="28"/>
          <w:szCs w:val="28"/>
          <w:lang w:val="uk-UA"/>
        </w:rPr>
        <w:t>платити за оренду</w:t>
      </w:r>
      <w:r w:rsidR="00D11C05">
        <w:rPr>
          <w:sz w:val="28"/>
          <w:szCs w:val="28"/>
          <w:lang w:val="uk-UA"/>
        </w:rPr>
        <w:t xml:space="preserve"> приміщення</w:t>
      </w:r>
      <w:r w:rsidRPr="00626127">
        <w:rPr>
          <w:sz w:val="28"/>
          <w:szCs w:val="28"/>
          <w:lang w:val="uk-UA"/>
        </w:rPr>
        <w:t xml:space="preserve">, харчування, друковані матеріали; </w:t>
      </w:r>
    </w:p>
    <w:p w14:paraId="6E8FEDC3" w14:textId="01812101" w:rsidR="00D11C05" w:rsidRPr="00626127" w:rsidRDefault="00D11C05" w:rsidP="00D11C05">
      <w:pPr>
        <w:numPr>
          <w:ilvl w:val="0"/>
          <w:numId w:val="11"/>
        </w:numPr>
        <w:tabs>
          <w:tab w:val="left" w:pos="1134"/>
        </w:tabs>
        <w:spacing w:line="360" w:lineRule="auto"/>
        <w:ind w:left="0" w:firstLine="709"/>
        <w:jc w:val="both"/>
        <w:rPr>
          <w:sz w:val="28"/>
          <w:szCs w:val="28"/>
          <w:lang w:val="uk-UA"/>
        </w:rPr>
      </w:pPr>
      <w:r>
        <w:rPr>
          <w:sz w:val="28"/>
          <w:szCs w:val="28"/>
          <w:lang w:val="uk-UA"/>
        </w:rPr>
        <w:t xml:space="preserve">швидкий </w:t>
      </w:r>
      <w:r w:rsidRPr="00626127">
        <w:rPr>
          <w:sz w:val="28"/>
          <w:szCs w:val="28"/>
          <w:lang w:val="uk-UA"/>
        </w:rPr>
        <w:t xml:space="preserve">доступ до </w:t>
      </w:r>
      <w:r>
        <w:rPr>
          <w:sz w:val="28"/>
          <w:szCs w:val="28"/>
          <w:lang w:val="uk-UA"/>
        </w:rPr>
        <w:t xml:space="preserve">цифрових </w:t>
      </w:r>
      <w:r w:rsidRPr="00626127">
        <w:rPr>
          <w:sz w:val="28"/>
          <w:szCs w:val="28"/>
          <w:lang w:val="uk-UA"/>
        </w:rPr>
        <w:t xml:space="preserve">допоміжних бібліотек. </w:t>
      </w:r>
      <w:r>
        <w:rPr>
          <w:sz w:val="28"/>
          <w:szCs w:val="28"/>
          <w:lang w:val="uk-UA"/>
        </w:rPr>
        <w:t xml:space="preserve">Під час </w:t>
      </w:r>
      <w:r w:rsidRPr="00626127">
        <w:rPr>
          <w:sz w:val="28"/>
          <w:szCs w:val="28"/>
          <w:lang w:val="uk-UA"/>
        </w:rPr>
        <w:t xml:space="preserve">навчання студент може </w:t>
      </w:r>
      <w:r>
        <w:rPr>
          <w:sz w:val="28"/>
          <w:szCs w:val="28"/>
          <w:lang w:val="uk-UA"/>
        </w:rPr>
        <w:t xml:space="preserve">скористатися </w:t>
      </w:r>
      <w:r w:rsidRPr="00626127">
        <w:rPr>
          <w:sz w:val="28"/>
          <w:szCs w:val="28"/>
          <w:lang w:val="uk-UA"/>
        </w:rPr>
        <w:t>будь-як</w:t>
      </w:r>
      <w:r>
        <w:rPr>
          <w:sz w:val="28"/>
          <w:szCs w:val="28"/>
          <w:lang w:val="uk-UA"/>
        </w:rPr>
        <w:t>им</w:t>
      </w:r>
      <w:r w:rsidRPr="00626127">
        <w:rPr>
          <w:sz w:val="28"/>
          <w:szCs w:val="28"/>
          <w:lang w:val="uk-UA"/>
        </w:rPr>
        <w:t xml:space="preserve"> сховищ</w:t>
      </w:r>
      <w:r>
        <w:rPr>
          <w:sz w:val="28"/>
          <w:szCs w:val="28"/>
          <w:lang w:val="uk-UA"/>
        </w:rPr>
        <w:t>ем</w:t>
      </w:r>
      <w:r w:rsidRPr="00626127">
        <w:rPr>
          <w:sz w:val="28"/>
          <w:szCs w:val="28"/>
          <w:lang w:val="uk-UA"/>
        </w:rPr>
        <w:t xml:space="preserve"> он-лайн даних,</w:t>
      </w:r>
      <w:r>
        <w:rPr>
          <w:sz w:val="28"/>
          <w:szCs w:val="28"/>
          <w:lang w:val="uk-UA"/>
        </w:rPr>
        <w:t xml:space="preserve"> про які згадували на</w:t>
      </w:r>
      <w:r w:rsidRPr="00626127">
        <w:rPr>
          <w:sz w:val="28"/>
          <w:szCs w:val="28"/>
          <w:lang w:val="uk-UA"/>
        </w:rPr>
        <w:t xml:space="preserve"> </w:t>
      </w:r>
      <w:proofErr w:type="spellStart"/>
      <w:r w:rsidRPr="00626127">
        <w:rPr>
          <w:sz w:val="28"/>
          <w:szCs w:val="28"/>
          <w:lang w:val="uk-UA"/>
        </w:rPr>
        <w:t>вебінарі</w:t>
      </w:r>
      <w:proofErr w:type="spellEnd"/>
      <w:r w:rsidRPr="00626127">
        <w:rPr>
          <w:sz w:val="28"/>
          <w:szCs w:val="28"/>
          <w:lang w:val="uk-UA"/>
        </w:rPr>
        <w:t xml:space="preserve">. </w:t>
      </w:r>
      <w:r>
        <w:rPr>
          <w:sz w:val="28"/>
          <w:szCs w:val="28"/>
          <w:lang w:val="uk-UA"/>
        </w:rPr>
        <w:t xml:space="preserve">Викладач також </w:t>
      </w:r>
      <w:r w:rsidRPr="00626127">
        <w:rPr>
          <w:sz w:val="28"/>
          <w:szCs w:val="28"/>
          <w:lang w:val="uk-UA"/>
        </w:rPr>
        <w:t>Це також може заздалегідь підготувати необхідні посилання на зовнішні ресурси</w:t>
      </w:r>
      <w:r>
        <w:rPr>
          <w:sz w:val="28"/>
          <w:szCs w:val="28"/>
          <w:lang w:val="uk-UA"/>
        </w:rPr>
        <w:t>, що значно оптимізує його роботу</w:t>
      </w:r>
      <w:r w:rsidRPr="00626127">
        <w:rPr>
          <w:sz w:val="28"/>
          <w:szCs w:val="28"/>
          <w:lang w:val="uk-UA"/>
        </w:rPr>
        <w:t xml:space="preserve">; </w:t>
      </w:r>
    </w:p>
    <w:p w14:paraId="70E75F9A" w14:textId="24B52189" w:rsidR="00205337" w:rsidRPr="00626127" w:rsidRDefault="006F2E12" w:rsidP="00205337">
      <w:pPr>
        <w:numPr>
          <w:ilvl w:val="0"/>
          <w:numId w:val="11"/>
        </w:numPr>
        <w:tabs>
          <w:tab w:val="left" w:pos="1134"/>
        </w:tabs>
        <w:spacing w:line="360" w:lineRule="auto"/>
        <w:ind w:left="0" w:firstLine="709"/>
        <w:jc w:val="both"/>
        <w:rPr>
          <w:sz w:val="28"/>
          <w:szCs w:val="28"/>
          <w:lang w:val="uk-UA"/>
        </w:rPr>
      </w:pPr>
      <w:r>
        <w:rPr>
          <w:sz w:val="28"/>
          <w:szCs w:val="28"/>
          <w:lang w:val="uk-UA"/>
        </w:rPr>
        <w:lastRenderedPageBreak/>
        <w:t>кількість учасників</w:t>
      </w:r>
      <w:r w:rsidR="00205337" w:rsidRPr="00626127">
        <w:rPr>
          <w:sz w:val="28"/>
          <w:szCs w:val="28"/>
          <w:lang w:val="uk-UA"/>
        </w:rPr>
        <w:t xml:space="preserve">. </w:t>
      </w:r>
      <w:r>
        <w:rPr>
          <w:sz w:val="28"/>
          <w:szCs w:val="28"/>
          <w:lang w:val="uk-UA"/>
        </w:rPr>
        <w:t>До</w:t>
      </w:r>
      <w:r w:rsidR="00205337" w:rsidRPr="00626127">
        <w:rPr>
          <w:sz w:val="28"/>
          <w:szCs w:val="28"/>
          <w:lang w:val="uk-UA"/>
        </w:rPr>
        <w:t xml:space="preserve"> </w:t>
      </w:r>
      <w:proofErr w:type="spellStart"/>
      <w:r w:rsidR="00205337" w:rsidRPr="00626127">
        <w:rPr>
          <w:sz w:val="28"/>
          <w:szCs w:val="28"/>
          <w:lang w:val="uk-UA"/>
        </w:rPr>
        <w:t>вебінар</w:t>
      </w:r>
      <w:r>
        <w:rPr>
          <w:sz w:val="28"/>
          <w:szCs w:val="28"/>
          <w:lang w:val="uk-UA"/>
        </w:rPr>
        <w:t>у</w:t>
      </w:r>
      <w:proofErr w:type="spellEnd"/>
      <w:r w:rsidR="00205337" w:rsidRPr="00626127">
        <w:rPr>
          <w:sz w:val="28"/>
          <w:szCs w:val="28"/>
          <w:lang w:val="uk-UA"/>
        </w:rPr>
        <w:t xml:space="preserve"> може б</w:t>
      </w:r>
      <w:r>
        <w:rPr>
          <w:sz w:val="28"/>
          <w:szCs w:val="28"/>
          <w:lang w:val="uk-UA"/>
        </w:rPr>
        <w:t>ити залучена</w:t>
      </w:r>
      <w:r w:rsidR="00205337" w:rsidRPr="00626127">
        <w:rPr>
          <w:sz w:val="28"/>
          <w:szCs w:val="28"/>
          <w:lang w:val="uk-UA"/>
        </w:rPr>
        <w:t xml:space="preserve"> необмежена кількість учасників. </w:t>
      </w:r>
      <w:r>
        <w:rPr>
          <w:sz w:val="28"/>
          <w:szCs w:val="28"/>
          <w:lang w:val="uk-UA"/>
        </w:rPr>
        <w:t xml:space="preserve">Але це не стосується </w:t>
      </w:r>
      <w:r w:rsidR="00205337" w:rsidRPr="00626127">
        <w:rPr>
          <w:sz w:val="28"/>
          <w:szCs w:val="28"/>
          <w:lang w:val="uk-UA"/>
        </w:rPr>
        <w:t>тренінг</w:t>
      </w:r>
      <w:r>
        <w:rPr>
          <w:sz w:val="28"/>
          <w:szCs w:val="28"/>
          <w:lang w:val="uk-UA"/>
        </w:rPr>
        <w:t>у, під час проведення якого,</w:t>
      </w:r>
      <w:r w:rsidR="00205337" w:rsidRPr="00626127">
        <w:rPr>
          <w:sz w:val="28"/>
          <w:szCs w:val="28"/>
          <w:lang w:val="uk-UA"/>
        </w:rPr>
        <w:t xml:space="preserve"> викладач повинен не тільки </w:t>
      </w:r>
      <w:proofErr w:type="spellStart"/>
      <w:r>
        <w:rPr>
          <w:sz w:val="28"/>
          <w:szCs w:val="28"/>
          <w:lang w:val="uk-UA"/>
        </w:rPr>
        <w:t>повідомлюва</w:t>
      </w:r>
      <w:r w:rsidR="00205337" w:rsidRPr="00626127">
        <w:rPr>
          <w:sz w:val="28"/>
          <w:szCs w:val="28"/>
          <w:lang w:val="uk-UA"/>
        </w:rPr>
        <w:t>ти</w:t>
      </w:r>
      <w:proofErr w:type="spellEnd"/>
      <w:r w:rsidR="00205337" w:rsidRPr="00626127">
        <w:rPr>
          <w:sz w:val="28"/>
          <w:szCs w:val="28"/>
          <w:lang w:val="uk-UA"/>
        </w:rPr>
        <w:t xml:space="preserve"> інформацію, а й отримувати її.</w:t>
      </w:r>
      <w:r>
        <w:rPr>
          <w:sz w:val="28"/>
          <w:szCs w:val="28"/>
          <w:lang w:val="uk-UA"/>
        </w:rPr>
        <w:t xml:space="preserve"> А саме:</w:t>
      </w:r>
      <w:r w:rsidR="00205337" w:rsidRPr="00626127">
        <w:rPr>
          <w:sz w:val="28"/>
          <w:szCs w:val="28"/>
          <w:lang w:val="uk-UA"/>
        </w:rPr>
        <w:t xml:space="preserve"> </w:t>
      </w:r>
      <w:r>
        <w:rPr>
          <w:sz w:val="28"/>
          <w:szCs w:val="28"/>
          <w:lang w:val="uk-UA"/>
        </w:rPr>
        <w:t xml:space="preserve">усвідомлено сприймати </w:t>
      </w:r>
      <w:r w:rsidR="00205337" w:rsidRPr="00626127">
        <w:rPr>
          <w:sz w:val="28"/>
          <w:szCs w:val="28"/>
          <w:lang w:val="uk-UA"/>
        </w:rPr>
        <w:t>реакці</w:t>
      </w:r>
      <w:r>
        <w:rPr>
          <w:sz w:val="28"/>
          <w:szCs w:val="28"/>
          <w:lang w:val="uk-UA"/>
        </w:rPr>
        <w:t>ю</w:t>
      </w:r>
      <w:r w:rsidR="00205337" w:rsidRPr="00626127">
        <w:rPr>
          <w:sz w:val="28"/>
          <w:szCs w:val="28"/>
          <w:lang w:val="uk-UA"/>
        </w:rPr>
        <w:t xml:space="preserve"> аудиторії та </w:t>
      </w:r>
      <w:proofErr w:type="spellStart"/>
      <w:r w:rsidR="00205337" w:rsidRPr="00626127">
        <w:rPr>
          <w:sz w:val="28"/>
          <w:szCs w:val="28"/>
          <w:lang w:val="uk-UA"/>
        </w:rPr>
        <w:t>оперативно</w:t>
      </w:r>
      <w:proofErr w:type="spellEnd"/>
      <w:r w:rsidR="00205337" w:rsidRPr="00626127">
        <w:rPr>
          <w:sz w:val="28"/>
          <w:szCs w:val="28"/>
          <w:lang w:val="uk-UA"/>
        </w:rPr>
        <w:t xml:space="preserve"> адаптувати форм</w:t>
      </w:r>
      <w:r>
        <w:rPr>
          <w:sz w:val="28"/>
          <w:szCs w:val="28"/>
          <w:lang w:val="uk-UA"/>
        </w:rPr>
        <w:t>ат</w:t>
      </w:r>
      <w:r w:rsidR="00205337" w:rsidRPr="00626127">
        <w:rPr>
          <w:sz w:val="28"/>
          <w:szCs w:val="28"/>
          <w:lang w:val="uk-UA"/>
        </w:rPr>
        <w:t xml:space="preserve"> пода</w:t>
      </w:r>
      <w:r>
        <w:rPr>
          <w:sz w:val="28"/>
          <w:szCs w:val="28"/>
          <w:lang w:val="uk-UA"/>
        </w:rPr>
        <w:t>чі</w:t>
      </w:r>
      <w:r w:rsidR="00205337" w:rsidRPr="00626127">
        <w:rPr>
          <w:sz w:val="28"/>
          <w:szCs w:val="28"/>
          <w:lang w:val="uk-UA"/>
        </w:rPr>
        <w:t xml:space="preserve"> інформації для виконання </w:t>
      </w:r>
      <w:r>
        <w:rPr>
          <w:sz w:val="28"/>
          <w:szCs w:val="28"/>
          <w:lang w:val="uk-UA"/>
        </w:rPr>
        <w:t xml:space="preserve">певного </w:t>
      </w:r>
      <w:r w:rsidR="00205337" w:rsidRPr="00626127">
        <w:rPr>
          <w:sz w:val="28"/>
          <w:szCs w:val="28"/>
          <w:lang w:val="uk-UA"/>
        </w:rPr>
        <w:t>навчального</w:t>
      </w:r>
      <w:r>
        <w:rPr>
          <w:sz w:val="28"/>
          <w:szCs w:val="28"/>
          <w:lang w:val="uk-UA"/>
        </w:rPr>
        <w:t xml:space="preserve"> завдання чи</w:t>
      </w:r>
      <w:r w:rsidR="00205337" w:rsidRPr="00626127">
        <w:rPr>
          <w:sz w:val="28"/>
          <w:szCs w:val="28"/>
          <w:lang w:val="uk-UA"/>
        </w:rPr>
        <w:t xml:space="preserve"> проекту; </w:t>
      </w:r>
    </w:p>
    <w:p w14:paraId="25B6AF62" w14:textId="0227F21F" w:rsidR="00205337" w:rsidRPr="00626127" w:rsidRDefault="00205337" w:rsidP="00205337">
      <w:pPr>
        <w:numPr>
          <w:ilvl w:val="0"/>
          <w:numId w:val="11"/>
        </w:numPr>
        <w:tabs>
          <w:tab w:val="left" w:pos="1134"/>
        </w:tabs>
        <w:spacing w:line="360" w:lineRule="auto"/>
        <w:ind w:left="0" w:firstLine="709"/>
        <w:jc w:val="both"/>
        <w:rPr>
          <w:sz w:val="28"/>
          <w:szCs w:val="28"/>
          <w:lang w:val="uk-UA"/>
        </w:rPr>
      </w:pPr>
      <w:r w:rsidRPr="00626127">
        <w:rPr>
          <w:sz w:val="28"/>
          <w:szCs w:val="28"/>
          <w:lang w:val="uk-UA"/>
        </w:rPr>
        <w:t>легк</w:t>
      </w:r>
      <w:r w:rsidR="006F2E12">
        <w:rPr>
          <w:sz w:val="28"/>
          <w:szCs w:val="28"/>
          <w:lang w:val="uk-UA"/>
        </w:rPr>
        <w:t>ість</w:t>
      </w:r>
      <w:r w:rsidRPr="00626127">
        <w:rPr>
          <w:sz w:val="28"/>
          <w:szCs w:val="28"/>
          <w:lang w:val="uk-UA"/>
        </w:rPr>
        <w:t xml:space="preserve"> </w:t>
      </w:r>
      <w:r w:rsidR="006F2E12">
        <w:rPr>
          <w:sz w:val="28"/>
          <w:szCs w:val="28"/>
          <w:lang w:val="uk-UA"/>
        </w:rPr>
        <w:t>збереження (</w:t>
      </w:r>
      <w:r w:rsidRPr="00626127">
        <w:rPr>
          <w:sz w:val="28"/>
          <w:szCs w:val="28"/>
          <w:lang w:val="uk-UA"/>
        </w:rPr>
        <w:t>архіваці</w:t>
      </w:r>
      <w:r w:rsidR="006F2E12">
        <w:rPr>
          <w:sz w:val="28"/>
          <w:szCs w:val="28"/>
          <w:lang w:val="uk-UA"/>
        </w:rPr>
        <w:t>ї) отриманих даних</w:t>
      </w:r>
      <w:r w:rsidRPr="00626127">
        <w:rPr>
          <w:sz w:val="28"/>
          <w:szCs w:val="28"/>
          <w:lang w:val="uk-UA"/>
        </w:rPr>
        <w:t xml:space="preserve">. </w:t>
      </w:r>
      <w:proofErr w:type="spellStart"/>
      <w:r w:rsidRPr="00626127">
        <w:rPr>
          <w:sz w:val="28"/>
          <w:szCs w:val="28"/>
          <w:lang w:val="uk-UA"/>
        </w:rPr>
        <w:t>Вебінар</w:t>
      </w:r>
      <w:proofErr w:type="spellEnd"/>
      <w:r w:rsidRPr="00626127">
        <w:rPr>
          <w:sz w:val="28"/>
          <w:szCs w:val="28"/>
          <w:lang w:val="uk-UA"/>
        </w:rPr>
        <w:t xml:space="preserve"> мож</w:t>
      </w:r>
      <w:r w:rsidR="006F2E12">
        <w:rPr>
          <w:sz w:val="28"/>
          <w:szCs w:val="28"/>
          <w:lang w:val="uk-UA"/>
        </w:rPr>
        <w:t>на</w:t>
      </w:r>
      <w:r w:rsidRPr="00626127">
        <w:rPr>
          <w:sz w:val="28"/>
          <w:szCs w:val="28"/>
          <w:lang w:val="uk-UA"/>
        </w:rPr>
        <w:t xml:space="preserve"> </w:t>
      </w:r>
      <w:r w:rsidR="006F2E12">
        <w:rPr>
          <w:sz w:val="28"/>
          <w:szCs w:val="28"/>
          <w:lang w:val="uk-UA"/>
        </w:rPr>
        <w:t xml:space="preserve">без зусиль </w:t>
      </w:r>
      <w:r w:rsidR="006F2E12" w:rsidRPr="00626127">
        <w:rPr>
          <w:sz w:val="28"/>
          <w:szCs w:val="28"/>
          <w:lang w:val="uk-UA"/>
        </w:rPr>
        <w:t>збер</w:t>
      </w:r>
      <w:r w:rsidR="006F2E12">
        <w:rPr>
          <w:sz w:val="28"/>
          <w:szCs w:val="28"/>
          <w:lang w:val="uk-UA"/>
        </w:rPr>
        <w:t>егти</w:t>
      </w:r>
      <w:r w:rsidRPr="00626127">
        <w:rPr>
          <w:sz w:val="28"/>
          <w:szCs w:val="28"/>
          <w:lang w:val="uk-UA"/>
        </w:rPr>
        <w:t xml:space="preserve">, </w:t>
      </w:r>
      <w:r w:rsidR="006F2E12" w:rsidRPr="00626127">
        <w:rPr>
          <w:sz w:val="28"/>
          <w:szCs w:val="28"/>
          <w:lang w:val="uk-UA"/>
        </w:rPr>
        <w:t>розмі</w:t>
      </w:r>
      <w:r w:rsidR="006F2E12">
        <w:rPr>
          <w:sz w:val="28"/>
          <w:szCs w:val="28"/>
          <w:lang w:val="uk-UA"/>
        </w:rPr>
        <w:t>стити</w:t>
      </w:r>
      <w:r w:rsidR="006F2E12" w:rsidRPr="00626127">
        <w:rPr>
          <w:sz w:val="28"/>
          <w:szCs w:val="28"/>
          <w:lang w:val="uk-UA"/>
        </w:rPr>
        <w:t xml:space="preserve"> </w:t>
      </w:r>
      <w:r w:rsidR="006F2E12">
        <w:rPr>
          <w:sz w:val="28"/>
          <w:szCs w:val="28"/>
          <w:lang w:val="uk-UA"/>
        </w:rPr>
        <w:t xml:space="preserve">в Інтернет-просторі </w:t>
      </w:r>
      <w:r w:rsidR="006F2E12" w:rsidRPr="00626127">
        <w:rPr>
          <w:sz w:val="28"/>
          <w:szCs w:val="28"/>
          <w:lang w:val="uk-UA"/>
        </w:rPr>
        <w:t>або</w:t>
      </w:r>
      <w:r w:rsidR="006F2E12">
        <w:rPr>
          <w:sz w:val="28"/>
          <w:szCs w:val="28"/>
          <w:lang w:val="uk-UA"/>
        </w:rPr>
        <w:t xml:space="preserve"> на</w:t>
      </w:r>
      <w:r w:rsidR="006F2E12" w:rsidRPr="00626127">
        <w:rPr>
          <w:sz w:val="28"/>
          <w:szCs w:val="28"/>
          <w:lang w:val="uk-UA"/>
        </w:rPr>
        <w:t xml:space="preserve"> електронному носії </w:t>
      </w:r>
      <w:proofErr w:type="spellStart"/>
      <w:r w:rsidRPr="00626127">
        <w:rPr>
          <w:sz w:val="28"/>
          <w:szCs w:val="28"/>
          <w:lang w:val="uk-UA"/>
        </w:rPr>
        <w:t>заархів</w:t>
      </w:r>
      <w:r w:rsidR="006F2E12">
        <w:rPr>
          <w:sz w:val="28"/>
          <w:szCs w:val="28"/>
          <w:lang w:val="uk-UA"/>
        </w:rPr>
        <w:t>увати</w:t>
      </w:r>
      <w:proofErr w:type="spellEnd"/>
      <w:r w:rsidRPr="00626127">
        <w:rPr>
          <w:sz w:val="28"/>
          <w:szCs w:val="28"/>
          <w:lang w:val="uk-UA"/>
        </w:rPr>
        <w:t xml:space="preserve"> та </w:t>
      </w:r>
      <w:r w:rsidR="006F2E12">
        <w:rPr>
          <w:sz w:val="28"/>
          <w:szCs w:val="28"/>
          <w:lang w:val="uk-UA"/>
        </w:rPr>
        <w:t>передати за</w:t>
      </w:r>
      <w:r w:rsidRPr="00626127">
        <w:rPr>
          <w:sz w:val="28"/>
          <w:szCs w:val="28"/>
          <w:lang w:val="uk-UA"/>
        </w:rPr>
        <w:t xml:space="preserve"> вимог</w:t>
      </w:r>
      <w:r w:rsidR="006F2E12">
        <w:rPr>
          <w:sz w:val="28"/>
          <w:szCs w:val="28"/>
          <w:lang w:val="uk-UA"/>
        </w:rPr>
        <w:t>ою</w:t>
      </w:r>
      <w:r w:rsidRPr="00626127">
        <w:rPr>
          <w:sz w:val="28"/>
          <w:szCs w:val="28"/>
          <w:lang w:val="uk-UA"/>
        </w:rPr>
        <w:t xml:space="preserve">. </w:t>
      </w:r>
      <w:r w:rsidR="006F2E12">
        <w:rPr>
          <w:sz w:val="28"/>
          <w:szCs w:val="28"/>
          <w:lang w:val="uk-UA"/>
        </w:rPr>
        <w:t xml:space="preserve">Крім </w:t>
      </w:r>
      <w:r w:rsidRPr="00626127">
        <w:rPr>
          <w:sz w:val="28"/>
          <w:szCs w:val="28"/>
          <w:lang w:val="uk-UA"/>
        </w:rPr>
        <w:t>того, з матеріал</w:t>
      </w:r>
      <w:r w:rsidR="006F2E12">
        <w:rPr>
          <w:sz w:val="28"/>
          <w:szCs w:val="28"/>
          <w:lang w:val="uk-UA"/>
        </w:rPr>
        <w:t>и</w:t>
      </w:r>
      <w:r w:rsidRPr="00626127">
        <w:rPr>
          <w:sz w:val="28"/>
          <w:szCs w:val="28"/>
          <w:lang w:val="uk-UA"/>
        </w:rPr>
        <w:t xml:space="preserve"> </w:t>
      </w:r>
      <w:proofErr w:type="spellStart"/>
      <w:r w:rsidRPr="00626127">
        <w:rPr>
          <w:sz w:val="28"/>
          <w:szCs w:val="28"/>
          <w:lang w:val="uk-UA"/>
        </w:rPr>
        <w:t>вебінару</w:t>
      </w:r>
      <w:proofErr w:type="spellEnd"/>
      <w:r w:rsidRPr="00626127">
        <w:rPr>
          <w:sz w:val="28"/>
          <w:szCs w:val="28"/>
          <w:lang w:val="uk-UA"/>
        </w:rPr>
        <w:t xml:space="preserve"> можна </w:t>
      </w:r>
      <w:r w:rsidR="006F2E12">
        <w:rPr>
          <w:sz w:val="28"/>
          <w:szCs w:val="28"/>
          <w:lang w:val="uk-UA"/>
        </w:rPr>
        <w:t xml:space="preserve">використати для </w:t>
      </w:r>
      <w:r w:rsidRPr="00626127">
        <w:rPr>
          <w:sz w:val="28"/>
          <w:szCs w:val="28"/>
          <w:lang w:val="uk-UA"/>
        </w:rPr>
        <w:t>створ</w:t>
      </w:r>
      <w:r w:rsidR="006F2E12">
        <w:rPr>
          <w:sz w:val="28"/>
          <w:szCs w:val="28"/>
          <w:lang w:val="uk-UA"/>
        </w:rPr>
        <w:t>ення</w:t>
      </w:r>
      <w:r w:rsidRPr="00626127">
        <w:rPr>
          <w:sz w:val="28"/>
          <w:szCs w:val="28"/>
          <w:lang w:val="uk-UA"/>
        </w:rPr>
        <w:t xml:space="preserve"> електронн</w:t>
      </w:r>
      <w:r w:rsidR="006F2E12">
        <w:rPr>
          <w:sz w:val="28"/>
          <w:szCs w:val="28"/>
          <w:lang w:val="uk-UA"/>
        </w:rPr>
        <w:t>ого</w:t>
      </w:r>
      <w:r w:rsidRPr="00626127">
        <w:rPr>
          <w:sz w:val="28"/>
          <w:szCs w:val="28"/>
          <w:lang w:val="uk-UA"/>
        </w:rPr>
        <w:t xml:space="preserve"> курс. </w:t>
      </w:r>
    </w:p>
    <w:p w14:paraId="41679481" w14:textId="1F66F968" w:rsidR="006F2E12" w:rsidRDefault="006F2E12" w:rsidP="00205337">
      <w:pPr>
        <w:spacing w:line="360" w:lineRule="auto"/>
        <w:ind w:firstLine="709"/>
        <w:jc w:val="both"/>
        <w:rPr>
          <w:sz w:val="28"/>
          <w:szCs w:val="28"/>
          <w:lang w:val="uk-UA"/>
        </w:rPr>
      </w:pPr>
      <w:r>
        <w:rPr>
          <w:sz w:val="28"/>
          <w:szCs w:val="28"/>
          <w:lang w:val="uk-UA"/>
        </w:rPr>
        <w:t xml:space="preserve">Однак, вважаємо за необхідне зупинитися на </w:t>
      </w:r>
      <w:r w:rsidRPr="00626127">
        <w:rPr>
          <w:sz w:val="28"/>
          <w:szCs w:val="28"/>
          <w:lang w:val="uk-UA"/>
        </w:rPr>
        <w:t>обмеження</w:t>
      </w:r>
      <w:r>
        <w:rPr>
          <w:sz w:val="28"/>
          <w:szCs w:val="28"/>
          <w:lang w:val="uk-UA"/>
        </w:rPr>
        <w:t>х</w:t>
      </w:r>
      <w:r w:rsidRPr="00626127">
        <w:rPr>
          <w:sz w:val="28"/>
          <w:szCs w:val="28"/>
          <w:lang w:val="uk-UA"/>
        </w:rPr>
        <w:t xml:space="preserve">, яких не можна уникнути </w:t>
      </w:r>
      <w:r w:rsidR="0057702A">
        <w:rPr>
          <w:sz w:val="28"/>
          <w:szCs w:val="28"/>
          <w:lang w:val="uk-UA"/>
        </w:rPr>
        <w:t xml:space="preserve">під час </w:t>
      </w:r>
      <w:r w:rsidRPr="00626127">
        <w:rPr>
          <w:sz w:val="28"/>
          <w:szCs w:val="28"/>
          <w:lang w:val="uk-UA"/>
        </w:rPr>
        <w:t>проведення онлайн-</w:t>
      </w:r>
      <w:r w:rsidR="0057702A">
        <w:rPr>
          <w:sz w:val="28"/>
          <w:szCs w:val="28"/>
          <w:lang w:val="uk-UA"/>
        </w:rPr>
        <w:t>співпраці</w:t>
      </w:r>
      <w:r w:rsidRPr="00626127">
        <w:rPr>
          <w:sz w:val="28"/>
          <w:szCs w:val="28"/>
          <w:lang w:val="uk-UA"/>
        </w:rPr>
        <w:t>:</w:t>
      </w:r>
    </w:p>
    <w:p w14:paraId="163C768E" w14:textId="142A0AE6" w:rsidR="00205337" w:rsidRPr="00626127" w:rsidRDefault="0057702A" w:rsidP="00205337">
      <w:pPr>
        <w:numPr>
          <w:ilvl w:val="0"/>
          <w:numId w:val="12"/>
        </w:numPr>
        <w:tabs>
          <w:tab w:val="left" w:pos="1134"/>
        </w:tabs>
        <w:spacing w:line="360" w:lineRule="auto"/>
        <w:ind w:left="0" w:firstLine="709"/>
        <w:jc w:val="both"/>
        <w:rPr>
          <w:sz w:val="28"/>
          <w:szCs w:val="28"/>
          <w:lang w:val="uk-UA"/>
        </w:rPr>
      </w:pPr>
      <w:r>
        <w:rPr>
          <w:sz w:val="28"/>
          <w:szCs w:val="28"/>
          <w:lang w:val="uk-UA"/>
        </w:rPr>
        <w:t xml:space="preserve">Відсутність </w:t>
      </w:r>
      <w:r w:rsidR="00205337" w:rsidRPr="00626127">
        <w:rPr>
          <w:sz w:val="28"/>
          <w:szCs w:val="28"/>
          <w:lang w:val="uk-UA"/>
        </w:rPr>
        <w:t xml:space="preserve">фізичної </w:t>
      </w:r>
      <w:r>
        <w:rPr>
          <w:sz w:val="28"/>
          <w:szCs w:val="28"/>
          <w:lang w:val="uk-UA"/>
        </w:rPr>
        <w:t>наяв</w:t>
      </w:r>
      <w:r w:rsidR="00205337" w:rsidRPr="00626127">
        <w:rPr>
          <w:sz w:val="28"/>
          <w:szCs w:val="28"/>
          <w:lang w:val="uk-UA"/>
        </w:rPr>
        <w:t xml:space="preserve">ності інших людей. </w:t>
      </w:r>
      <w:r>
        <w:rPr>
          <w:sz w:val="28"/>
          <w:szCs w:val="28"/>
          <w:lang w:val="uk-UA"/>
        </w:rPr>
        <w:t>Отже</w:t>
      </w:r>
      <w:r w:rsidR="00205337" w:rsidRPr="00626127">
        <w:rPr>
          <w:sz w:val="28"/>
          <w:szCs w:val="28"/>
          <w:lang w:val="uk-UA"/>
        </w:rPr>
        <w:t>, процес тренування</w:t>
      </w:r>
      <w:r>
        <w:rPr>
          <w:sz w:val="28"/>
          <w:szCs w:val="28"/>
          <w:lang w:val="uk-UA"/>
        </w:rPr>
        <w:t xml:space="preserve"> стає малоефективним</w:t>
      </w:r>
      <w:r w:rsidR="00205337" w:rsidRPr="00626127">
        <w:rPr>
          <w:sz w:val="28"/>
          <w:szCs w:val="28"/>
          <w:lang w:val="uk-UA"/>
        </w:rPr>
        <w:t xml:space="preserve">: учасник не відчуває реакції інших людей на </w:t>
      </w:r>
      <w:proofErr w:type="spellStart"/>
      <w:r w:rsidR="00205337" w:rsidRPr="00626127">
        <w:rPr>
          <w:sz w:val="28"/>
          <w:szCs w:val="28"/>
          <w:lang w:val="uk-UA"/>
        </w:rPr>
        <w:t>свої</w:t>
      </w:r>
      <w:r>
        <w:rPr>
          <w:sz w:val="28"/>
          <w:szCs w:val="28"/>
          <w:lang w:val="uk-UA"/>
        </w:rPr>
        <w:t>дії</w:t>
      </w:r>
      <w:proofErr w:type="spellEnd"/>
      <w:r w:rsidR="00205337" w:rsidRPr="00626127">
        <w:rPr>
          <w:sz w:val="28"/>
          <w:szCs w:val="28"/>
          <w:lang w:val="uk-UA"/>
        </w:rPr>
        <w:t xml:space="preserve">; </w:t>
      </w:r>
    </w:p>
    <w:p w14:paraId="4D6F8766" w14:textId="215977F3" w:rsidR="003B74C2" w:rsidRPr="003B74C2" w:rsidRDefault="00205337" w:rsidP="003B74C2">
      <w:pPr>
        <w:numPr>
          <w:ilvl w:val="0"/>
          <w:numId w:val="12"/>
        </w:numPr>
        <w:tabs>
          <w:tab w:val="left" w:pos="1134"/>
        </w:tabs>
        <w:spacing w:line="360" w:lineRule="auto"/>
        <w:ind w:left="0" w:firstLine="709"/>
        <w:jc w:val="both"/>
        <w:rPr>
          <w:sz w:val="28"/>
          <w:szCs w:val="28"/>
          <w:lang w:val="uk-UA"/>
        </w:rPr>
      </w:pPr>
      <w:r w:rsidRPr="00626127">
        <w:rPr>
          <w:sz w:val="28"/>
          <w:szCs w:val="28"/>
          <w:lang w:val="uk-UA"/>
        </w:rPr>
        <w:t xml:space="preserve"> </w:t>
      </w:r>
      <w:r w:rsidR="003B74C2" w:rsidRPr="003B74C2">
        <w:rPr>
          <w:sz w:val="28"/>
          <w:szCs w:val="28"/>
          <w:lang w:val="uk-UA"/>
        </w:rPr>
        <w:t xml:space="preserve">Неможливо </w:t>
      </w:r>
      <w:r w:rsidR="003B74C2">
        <w:rPr>
          <w:sz w:val="28"/>
          <w:szCs w:val="28"/>
          <w:lang w:val="uk-UA"/>
        </w:rPr>
        <w:t xml:space="preserve">проводити </w:t>
      </w:r>
      <w:r w:rsidR="003B74C2" w:rsidRPr="003B74C2">
        <w:rPr>
          <w:sz w:val="28"/>
          <w:szCs w:val="28"/>
          <w:lang w:val="uk-UA"/>
        </w:rPr>
        <w:t>ефективн</w:t>
      </w:r>
      <w:r w:rsidR="003B74C2">
        <w:rPr>
          <w:sz w:val="28"/>
          <w:szCs w:val="28"/>
          <w:lang w:val="uk-UA"/>
        </w:rPr>
        <w:t>у контактну комунікацію за</w:t>
      </w:r>
      <w:r w:rsidR="003B74C2" w:rsidRPr="003B74C2">
        <w:rPr>
          <w:sz w:val="28"/>
          <w:szCs w:val="28"/>
          <w:lang w:val="uk-UA"/>
        </w:rPr>
        <w:t xml:space="preserve"> відсутності</w:t>
      </w:r>
      <w:r w:rsidR="003B74C2">
        <w:rPr>
          <w:sz w:val="28"/>
          <w:szCs w:val="28"/>
          <w:lang w:val="uk-UA"/>
        </w:rPr>
        <w:t xml:space="preserve"> безпосереднього контакту із співрозмовником</w:t>
      </w:r>
      <w:r w:rsidR="003B74C2" w:rsidRPr="003B74C2">
        <w:rPr>
          <w:sz w:val="28"/>
          <w:szCs w:val="28"/>
          <w:lang w:val="uk-UA"/>
        </w:rPr>
        <w:t xml:space="preserve">. </w:t>
      </w:r>
      <w:r w:rsidR="003B74C2">
        <w:rPr>
          <w:sz w:val="28"/>
          <w:szCs w:val="28"/>
          <w:lang w:val="uk-UA"/>
        </w:rPr>
        <w:t>Стає майже неможливою організація парної та групової роботи</w:t>
      </w:r>
      <w:r w:rsidR="003B74C2" w:rsidRPr="003B74C2">
        <w:rPr>
          <w:sz w:val="28"/>
          <w:szCs w:val="28"/>
          <w:lang w:val="uk-UA"/>
        </w:rPr>
        <w:t>, знижується рівень особистої відповідальності, втрачається</w:t>
      </w:r>
      <w:r w:rsidR="003B74C2">
        <w:rPr>
          <w:sz w:val="28"/>
          <w:szCs w:val="28"/>
          <w:lang w:val="uk-UA"/>
        </w:rPr>
        <w:t xml:space="preserve"> рівень</w:t>
      </w:r>
      <w:r w:rsidR="003B74C2" w:rsidRPr="003B74C2">
        <w:rPr>
          <w:sz w:val="28"/>
          <w:szCs w:val="28"/>
          <w:lang w:val="uk-UA"/>
        </w:rPr>
        <w:t xml:space="preserve"> вплив</w:t>
      </w:r>
      <w:r w:rsidR="003B74C2">
        <w:rPr>
          <w:sz w:val="28"/>
          <w:szCs w:val="28"/>
          <w:lang w:val="uk-UA"/>
        </w:rPr>
        <w:t>у</w:t>
      </w:r>
      <w:r w:rsidR="003B74C2" w:rsidRPr="003B74C2">
        <w:rPr>
          <w:sz w:val="28"/>
          <w:szCs w:val="28"/>
          <w:lang w:val="uk-UA"/>
        </w:rPr>
        <w:t xml:space="preserve"> особистого досвіду, учасники позбавляються можливості моделювати свої стратегії в контексті живо</w:t>
      </w:r>
      <w:r w:rsidR="003B74C2">
        <w:rPr>
          <w:sz w:val="28"/>
          <w:szCs w:val="28"/>
          <w:lang w:val="uk-UA"/>
        </w:rPr>
        <w:t>ї</w:t>
      </w:r>
      <w:r w:rsidR="003B74C2" w:rsidRPr="003B74C2">
        <w:rPr>
          <w:sz w:val="28"/>
          <w:szCs w:val="28"/>
          <w:lang w:val="uk-UA"/>
        </w:rPr>
        <w:t xml:space="preserve"> </w:t>
      </w:r>
      <w:r w:rsidR="003B74C2">
        <w:rPr>
          <w:sz w:val="28"/>
          <w:szCs w:val="28"/>
          <w:lang w:val="uk-UA"/>
        </w:rPr>
        <w:t>комунікативної взаємодії</w:t>
      </w:r>
      <w:r w:rsidR="003B74C2" w:rsidRPr="003B74C2">
        <w:rPr>
          <w:sz w:val="28"/>
          <w:szCs w:val="28"/>
          <w:lang w:val="uk-UA"/>
        </w:rPr>
        <w:t>.</w:t>
      </w:r>
    </w:p>
    <w:p w14:paraId="4AAA2AD2" w14:textId="51C8FD67" w:rsidR="003B74C2" w:rsidRPr="003B74C2" w:rsidRDefault="003B74C2" w:rsidP="003B74C2">
      <w:pPr>
        <w:spacing w:line="360" w:lineRule="auto"/>
        <w:ind w:firstLine="709"/>
        <w:jc w:val="both"/>
        <w:rPr>
          <w:sz w:val="28"/>
          <w:szCs w:val="28"/>
          <w:lang w:val="uk-UA"/>
        </w:rPr>
      </w:pPr>
      <w:r w:rsidRPr="003B74C2">
        <w:rPr>
          <w:sz w:val="28"/>
          <w:szCs w:val="28"/>
          <w:lang w:val="uk-UA"/>
        </w:rPr>
        <w:t xml:space="preserve">Таким чином, технологія </w:t>
      </w:r>
      <w:proofErr w:type="spellStart"/>
      <w:r w:rsidRPr="003B74C2">
        <w:rPr>
          <w:sz w:val="28"/>
          <w:szCs w:val="28"/>
          <w:lang w:val="uk-UA"/>
        </w:rPr>
        <w:t>вебінарів</w:t>
      </w:r>
      <w:proofErr w:type="spellEnd"/>
      <w:r w:rsidRPr="003B74C2">
        <w:rPr>
          <w:sz w:val="28"/>
          <w:szCs w:val="28"/>
          <w:lang w:val="uk-UA"/>
        </w:rPr>
        <w:t xml:space="preserve"> забезпечує потужні функціональні можливості для процесу навчання і володіє значним дидактичним</w:t>
      </w:r>
      <w:r>
        <w:rPr>
          <w:sz w:val="28"/>
          <w:szCs w:val="28"/>
          <w:lang w:val="uk-UA"/>
        </w:rPr>
        <w:t xml:space="preserve"> потенціалом</w:t>
      </w:r>
      <w:r w:rsidRPr="003B74C2">
        <w:rPr>
          <w:sz w:val="28"/>
          <w:szCs w:val="28"/>
          <w:lang w:val="uk-UA"/>
        </w:rPr>
        <w:t xml:space="preserve">, але вони як і раніше повністю </w:t>
      </w:r>
      <w:proofErr w:type="spellStart"/>
      <w:r>
        <w:rPr>
          <w:sz w:val="28"/>
          <w:szCs w:val="28"/>
          <w:lang w:val="uk-UA"/>
        </w:rPr>
        <w:t>співставляються</w:t>
      </w:r>
      <w:proofErr w:type="spellEnd"/>
      <w:r>
        <w:rPr>
          <w:sz w:val="28"/>
          <w:szCs w:val="28"/>
          <w:lang w:val="uk-UA"/>
        </w:rPr>
        <w:t xml:space="preserve"> </w:t>
      </w:r>
      <w:r w:rsidRPr="003B74C2">
        <w:rPr>
          <w:sz w:val="28"/>
          <w:szCs w:val="28"/>
          <w:lang w:val="uk-UA"/>
        </w:rPr>
        <w:t xml:space="preserve">з традиційними </w:t>
      </w:r>
      <w:r w:rsidR="00EE4CF5">
        <w:rPr>
          <w:sz w:val="28"/>
          <w:szCs w:val="28"/>
          <w:lang w:val="uk-UA"/>
        </w:rPr>
        <w:t>засоба</w:t>
      </w:r>
      <w:r w:rsidRPr="003B74C2">
        <w:rPr>
          <w:sz w:val="28"/>
          <w:szCs w:val="28"/>
          <w:lang w:val="uk-UA"/>
        </w:rPr>
        <w:t xml:space="preserve">ми навчання. Одним з найбільш потужних </w:t>
      </w:r>
      <w:r w:rsidR="00EE4CF5">
        <w:rPr>
          <w:sz w:val="28"/>
          <w:szCs w:val="28"/>
          <w:lang w:val="uk-UA"/>
        </w:rPr>
        <w:t xml:space="preserve">платформ для організації та проведення </w:t>
      </w:r>
      <w:proofErr w:type="spellStart"/>
      <w:r w:rsidRPr="003B74C2">
        <w:rPr>
          <w:sz w:val="28"/>
          <w:szCs w:val="28"/>
          <w:lang w:val="uk-UA"/>
        </w:rPr>
        <w:t>вебінарів</w:t>
      </w:r>
      <w:proofErr w:type="spellEnd"/>
      <w:r w:rsidRPr="003B74C2">
        <w:rPr>
          <w:sz w:val="28"/>
          <w:szCs w:val="28"/>
          <w:lang w:val="uk-UA"/>
        </w:rPr>
        <w:t xml:space="preserve"> з підтримки відео є </w:t>
      </w:r>
      <w:r w:rsidR="00EE4CF5">
        <w:rPr>
          <w:sz w:val="28"/>
          <w:szCs w:val="28"/>
          <w:lang w:val="uk-UA"/>
        </w:rPr>
        <w:t xml:space="preserve">сервер </w:t>
      </w:r>
      <w:proofErr w:type="spellStart"/>
      <w:r w:rsidRPr="003B74C2">
        <w:rPr>
          <w:sz w:val="28"/>
          <w:szCs w:val="28"/>
          <w:lang w:val="uk-UA"/>
        </w:rPr>
        <w:t>BigBlueButton</w:t>
      </w:r>
      <w:proofErr w:type="spellEnd"/>
      <w:r w:rsidRPr="003B74C2">
        <w:rPr>
          <w:sz w:val="28"/>
          <w:szCs w:val="28"/>
          <w:lang w:val="uk-UA"/>
        </w:rPr>
        <w:t xml:space="preserve">: </w:t>
      </w:r>
      <w:r w:rsidR="00EE4CF5" w:rsidRPr="003B74C2">
        <w:rPr>
          <w:sz w:val="28"/>
          <w:szCs w:val="28"/>
          <w:lang w:val="uk-UA"/>
        </w:rPr>
        <w:t>аудіо</w:t>
      </w:r>
      <w:r w:rsidR="00EE4CF5">
        <w:rPr>
          <w:sz w:val="28"/>
          <w:szCs w:val="28"/>
          <w:lang w:val="uk-UA"/>
        </w:rPr>
        <w:t>-</w:t>
      </w:r>
      <w:r w:rsidR="00EE4CF5" w:rsidRPr="003B74C2">
        <w:rPr>
          <w:sz w:val="28"/>
          <w:szCs w:val="28"/>
          <w:lang w:val="uk-UA"/>
        </w:rPr>
        <w:t xml:space="preserve"> та </w:t>
      </w:r>
      <w:proofErr w:type="spellStart"/>
      <w:r w:rsidRPr="003B74C2">
        <w:rPr>
          <w:sz w:val="28"/>
          <w:szCs w:val="28"/>
          <w:lang w:val="uk-UA"/>
        </w:rPr>
        <w:t>відео</w:t>
      </w:r>
      <w:r w:rsidR="00EE4CF5">
        <w:rPr>
          <w:sz w:val="28"/>
          <w:szCs w:val="28"/>
          <w:lang w:val="uk-UA"/>
        </w:rPr>
        <w:t>звʼязок</w:t>
      </w:r>
      <w:proofErr w:type="spellEnd"/>
      <w:r w:rsidRPr="003B74C2">
        <w:rPr>
          <w:sz w:val="28"/>
          <w:szCs w:val="28"/>
          <w:lang w:val="uk-UA"/>
        </w:rPr>
        <w:t xml:space="preserve">, слайд-презентації, опитування, </w:t>
      </w:r>
      <w:r w:rsidR="00EE4CF5" w:rsidRPr="003B74C2">
        <w:rPr>
          <w:sz w:val="28"/>
          <w:szCs w:val="28"/>
          <w:lang w:val="uk-UA"/>
        </w:rPr>
        <w:t>зображення,</w:t>
      </w:r>
      <w:r w:rsidR="00EE4CF5">
        <w:rPr>
          <w:sz w:val="28"/>
          <w:szCs w:val="28"/>
          <w:lang w:val="uk-UA"/>
        </w:rPr>
        <w:t xml:space="preserve"> </w:t>
      </w:r>
      <w:r w:rsidR="00EE4CF5" w:rsidRPr="003B74C2">
        <w:rPr>
          <w:sz w:val="28"/>
          <w:szCs w:val="28"/>
          <w:lang w:val="uk-UA"/>
        </w:rPr>
        <w:t xml:space="preserve">текстовий чат, </w:t>
      </w:r>
      <w:r w:rsidRPr="003B74C2">
        <w:rPr>
          <w:sz w:val="28"/>
          <w:szCs w:val="28"/>
          <w:lang w:val="uk-UA"/>
        </w:rPr>
        <w:t xml:space="preserve">дошки для малювання та коментарів, спільне використання додатків. Єдине, чого може не вистачити на </w:t>
      </w:r>
      <w:proofErr w:type="spellStart"/>
      <w:r w:rsidRPr="003B74C2">
        <w:rPr>
          <w:sz w:val="28"/>
          <w:szCs w:val="28"/>
          <w:lang w:val="uk-UA"/>
        </w:rPr>
        <w:t>вебінарі</w:t>
      </w:r>
      <w:proofErr w:type="spellEnd"/>
      <w:r w:rsidRPr="003B74C2">
        <w:rPr>
          <w:sz w:val="28"/>
          <w:szCs w:val="28"/>
          <w:lang w:val="uk-UA"/>
        </w:rPr>
        <w:t xml:space="preserve">, </w:t>
      </w:r>
      <w:r w:rsidR="00EE4CF5">
        <w:rPr>
          <w:sz w:val="28"/>
          <w:szCs w:val="28"/>
          <w:lang w:val="uk-UA"/>
        </w:rPr>
        <w:t>–</w:t>
      </w:r>
      <w:r w:rsidRPr="003B74C2">
        <w:rPr>
          <w:sz w:val="28"/>
          <w:szCs w:val="28"/>
          <w:lang w:val="uk-UA"/>
        </w:rPr>
        <w:t xml:space="preserve"> це особист</w:t>
      </w:r>
      <w:r w:rsidR="00EE4CF5">
        <w:rPr>
          <w:sz w:val="28"/>
          <w:szCs w:val="28"/>
          <w:lang w:val="uk-UA"/>
        </w:rPr>
        <w:t>існа</w:t>
      </w:r>
      <w:r w:rsidRPr="003B74C2">
        <w:rPr>
          <w:sz w:val="28"/>
          <w:szCs w:val="28"/>
          <w:lang w:val="uk-UA"/>
        </w:rPr>
        <w:t xml:space="preserve"> </w:t>
      </w:r>
      <w:r w:rsidR="00EE4CF5">
        <w:rPr>
          <w:sz w:val="28"/>
          <w:szCs w:val="28"/>
          <w:lang w:val="uk-UA"/>
        </w:rPr>
        <w:t>складова</w:t>
      </w:r>
      <w:r w:rsidRPr="003B74C2">
        <w:rPr>
          <w:sz w:val="28"/>
          <w:szCs w:val="28"/>
          <w:lang w:val="uk-UA"/>
        </w:rPr>
        <w:t xml:space="preserve">, психологічний контакт між вчителем і учнями. Тому існує комплекс </w:t>
      </w:r>
      <w:r w:rsidRPr="003B74C2">
        <w:rPr>
          <w:sz w:val="28"/>
          <w:szCs w:val="28"/>
          <w:lang w:val="uk-UA"/>
        </w:rPr>
        <w:lastRenderedPageBreak/>
        <w:t xml:space="preserve">послідовних завдань, </w:t>
      </w:r>
      <w:r w:rsidR="00EE4CF5">
        <w:rPr>
          <w:sz w:val="28"/>
          <w:szCs w:val="28"/>
          <w:lang w:val="uk-UA"/>
        </w:rPr>
        <w:t xml:space="preserve">на </w:t>
      </w:r>
      <w:r w:rsidRPr="003B74C2">
        <w:rPr>
          <w:sz w:val="28"/>
          <w:szCs w:val="28"/>
          <w:lang w:val="uk-UA"/>
        </w:rPr>
        <w:t>вирішення яких доцільно направити</w:t>
      </w:r>
      <w:r w:rsidR="00EE4CF5">
        <w:rPr>
          <w:sz w:val="28"/>
          <w:szCs w:val="28"/>
          <w:lang w:val="uk-UA"/>
        </w:rPr>
        <w:t xml:space="preserve"> науковий педагогічний потенціал</w:t>
      </w:r>
      <w:r w:rsidRPr="003B74C2">
        <w:rPr>
          <w:sz w:val="28"/>
          <w:szCs w:val="28"/>
          <w:lang w:val="uk-UA"/>
        </w:rPr>
        <w:t>.</w:t>
      </w:r>
    </w:p>
    <w:p w14:paraId="7D39A12A" w14:textId="3A07DCE4" w:rsidR="003B74C2" w:rsidRPr="003B74C2" w:rsidRDefault="00EE4CF5" w:rsidP="003B74C2">
      <w:pPr>
        <w:spacing w:line="360" w:lineRule="auto"/>
        <w:ind w:firstLine="709"/>
        <w:jc w:val="both"/>
        <w:rPr>
          <w:sz w:val="28"/>
          <w:szCs w:val="28"/>
          <w:lang w:val="uk-UA"/>
        </w:rPr>
      </w:pPr>
      <w:r>
        <w:rPr>
          <w:sz w:val="28"/>
          <w:szCs w:val="28"/>
          <w:lang w:val="uk-UA"/>
        </w:rPr>
        <w:t xml:space="preserve">Хочемо також зупинитись на </w:t>
      </w:r>
      <w:r w:rsidR="003B74C2" w:rsidRPr="003B74C2">
        <w:rPr>
          <w:sz w:val="28"/>
          <w:szCs w:val="28"/>
          <w:lang w:val="uk-UA"/>
        </w:rPr>
        <w:t>одн</w:t>
      </w:r>
      <w:r>
        <w:rPr>
          <w:sz w:val="28"/>
          <w:szCs w:val="28"/>
          <w:lang w:val="uk-UA"/>
        </w:rPr>
        <w:t>о</w:t>
      </w:r>
      <w:r w:rsidR="003B74C2" w:rsidRPr="003B74C2">
        <w:rPr>
          <w:sz w:val="28"/>
          <w:szCs w:val="28"/>
          <w:lang w:val="uk-UA"/>
        </w:rPr>
        <w:t>м</w:t>
      </w:r>
      <w:r>
        <w:rPr>
          <w:sz w:val="28"/>
          <w:szCs w:val="28"/>
          <w:lang w:val="uk-UA"/>
        </w:rPr>
        <w:t>у</w:t>
      </w:r>
      <w:r w:rsidR="003B74C2" w:rsidRPr="003B74C2">
        <w:rPr>
          <w:sz w:val="28"/>
          <w:szCs w:val="28"/>
          <w:lang w:val="uk-UA"/>
        </w:rPr>
        <w:t xml:space="preserve"> з найбільш доцільних для використання в </w:t>
      </w:r>
      <w:r>
        <w:rPr>
          <w:sz w:val="28"/>
          <w:szCs w:val="28"/>
          <w:lang w:val="uk-UA"/>
        </w:rPr>
        <w:t>освітн</w:t>
      </w:r>
      <w:r w:rsidR="003B74C2" w:rsidRPr="003B74C2">
        <w:rPr>
          <w:sz w:val="28"/>
          <w:szCs w:val="28"/>
          <w:lang w:val="uk-UA"/>
        </w:rPr>
        <w:t xml:space="preserve">ій практиці є мережевий щоденник, </w:t>
      </w:r>
      <w:r>
        <w:rPr>
          <w:sz w:val="28"/>
          <w:szCs w:val="28"/>
          <w:lang w:val="uk-UA"/>
        </w:rPr>
        <w:t xml:space="preserve">інакше кажучи – </w:t>
      </w:r>
      <w:r w:rsidR="003B74C2" w:rsidRPr="003B74C2">
        <w:rPr>
          <w:sz w:val="28"/>
          <w:szCs w:val="28"/>
          <w:lang w:val="uk-UA"/>
        </w:rPr>
        <w:t xml:space="preserve">блог. Термін «блог» </w:t>
      </w:r>
      <w:r>
        <w:rPr>
          <w:sz w:val="28"/>
          <w:szCs w:val="28"/>
          <w:lang w:val="uk-UA"/>
        </w:rPr>
        <w:t>запозичено з</w:t>
      </w:r>
      <w:r w:rsidR="003B74C2" w:rsidRPr="003B74C2">
        <w:rPr>
          <w:sz w:val="28"/>
          <w:szCs w:val="28"/>
          <w:lang w:val="uk-UA"/>
        </w:rPr>
        <w:t xml:space="preserve"> англійської мови</w:t>
      </w:r>
      <w:r>
        <w:rPr>
          <w:sz w:val="28"/>
          <w:szCs w:val="28"/>
          <w:lang w:val="uk-UA"/>
        </w:rPr>
        <w:t xml:space="preserve">: </w:t>
      </w:r>
      <w:r>
        <w:rPr>
          <w:sz w:val="28"/>
          <w:szCs w:val="28"/>
          <w:lang w:val="en-US"/>
        </w:rPr>
        <w:t>blog</w:t>
      </w:r>
      <w:r w:rsidR="003B74C2" w:rsidRPr="003B74C2">
        <w:rPr>
          <w:sz w:val="28"/>
          <w:szCs w:val="28"/>
          <w:lang w:val="uk-UA"/>
        </w:rPr>
        <w:t xml:space="preserve"> (</w:t>
      </w:r>
      <w:r>
        <w:rPr>
          <w:sz w:val="28"/>
          <w:szCs w:val="28"/>
          <w:lang w:val="en-US"/>
        </w:rPr>
        <w:t>web</w:t>
      </w:r>
      <w:r w:rsidRPr="00EE4CF5">
        <w:rPr>
          <w:sz w:val="28"/>
          <w:szCs w:val="28"/>
          <w:lang w:val="uk-UA"/>
        </w:rPr>
        <w:t xml:space="preserve"> </w:t>
      </w:r>
      <w:proofErr w:type="spellStart"/>
      <w:r>
        <w:rPr>
          <w:sz w:val="28"/>
          <w:szCs w:val="28"/>
          <w:lang w:val="en-US"/>
        </w:rPr>
        <w:t>loggin</w:t>
      </w:r>
      <w:proofErr w:type="spellEnd"/>
      <w:r w:rsidR="003B74C2" w:rsidRPr="003B74C2">
        <w:rPr>
          <w:sz w:val="28"/>
          <w:szCs w:val="28"/>
          <w:lang w:val="uk-UA"/>
        </w:rPr>
        <w:t xml:space="preserve">) </w:t>
      </w:r>
      <w:r>
        <w:rPr>
          <w:sz w:val="28"/>
          <w:szCs w:val="28"/>
          <w:lang w:val="uk-UA"/>
        </w:rPr>
        <w:t>–</w:t>
      </w:r>
      <w:r w:rsidR="003B74C2" w:rsidRPr="003B74C2">
        <w:rPr>
          <w:sz w:val="28"/>
          <w:szCs w:val="28"/>
          <w:lang w:val="uk-UA"/>
        </w:rPr>
        <w:t xml:space="preserve"> веб-</w:t>
      </w:r>
      <w:r>
        <w:rPr>
          <w:sz w:val="28"/>
          <w:szCs w:val="28"/>
          <w:lang w:val="uk-UA"/>
        </w:rPr>
        <w:t>щоденник</w:t>
      </w:r>
      <w:r w:rsidR="003B74C2" w:rsidRPr="003B74C2">
        <w:rPr>
          <w:sz w:val="28"/>
          <w:szCs w:val="28"/>
          <w:lang w:val="uk-UA"/>
        </w:rPr>
        <w:t xml:space="preserve"> або журнал подій.</w:t>
      </w:r>
    </w:p>
    <w:p w14:paraId="26E8B129" w14:textId="44C92E99" w:rsidR="003B74C2" w:rsidRPr="003B74C2" w:rsidRDefault="003B74C2" w:rsidP="003B74C2">
      <w:pPr>
        <w:spacing w:line="360" w:lineRule="auto"/>
        <w:ind w:firstLine="709"/>
        <w:jc w:val="both"/>
        <w:rPr>
          <w:sz w:val="28"/>
          <w:szCs w:val="28"/>
          <w:lang w:val="uk-UA"/>
        </w:rPr>
      </w:pPr>
      <w:r w:rsidRPr="003B74C2">
        <w:rPr>
          <w:sz w:val="28"/>
          <w:szCs w:val="28"/>
          <w:lang w:val="uk-UA"/>
        </w:rPr>
        <w:t xml:space="preserve">Блоги </w:t>
      </w:r>
      <w:r w:rsidR="00EE4CF5">
        <w:rPr>
          <w:sz w:val="28"/>
          <w:szCs w:val="28"/>
          <w:lang w:val="uk-UA"/>
        </w:rPr>
        <w:t>–</w:t>
      </w:r>
      <w:r w:rsidRPr="003B74C2">
        <w:rPr>
          <w:sz w:val="28"/>
          <w:szCs w:val="28"/>
          <w:lang w:val="uk-UA"/>
        </w:rPr>
        <w:t xml:space="preserve"> це </w:t>
      </w:r>
      <w:r w:rsidR="00EE4CF5">
        <w:rPr>
          <w:sz w:val="28"/>
          <w:szCs w:val="28"/>
          <w:lang w:val="uk-UA"/>
        </w:rPr>
        <w:t xml:space="preserve">невеликі </w:t>
      </w:r>
      <w:r w:rsidRPr="003B74C2">
        <w:rPr>
          <w:sz w:val="28"/>
          <w:szCs w:val="28"/>
          <w:lang w:val="uk-UA"/>
        </w:rPr>
        <w:t xml:space="preserve">записи (пости) тимчасового значення, </w:t>
      </w:r>
      <w:r w:rsidR="00EE4CF5">
        <w:rPr>
          <w:sz w:val="28"/>
          <w:szCs w:val="28"/>
          <w:lang w:val="uk-UA"/>
        </w:rPr>
        <w:t xml:space="preserve">подані </w:t>
      </w:r>
      <w:r w:rsidRPr="003B74C2">
        <w:rPr>
          <w:sz w:val="28"/>
          <w:szCs w:val="28"/>
          <w:lang w:val="uk-UA"/>
        </w:rPr>
        <w:t>в зворотному хронологічному порядку</w:t>
      </w:r>
      <w:r w:rsidR="00EE4CF5">
        <w:rPr>
          <w:sz w:val="28"/>
          <w:szCs w:val="28"/>
          <w:lang w:val="uk-UA"/>
        </w:rPr>
        <w:t>. Вони</w:t>
      </w:r>
      <w:r w:rsidRPr="003B74C2">
        <w:rPr>
          <w:sz w:val="28"/>
          <w:szCs w:val="28"/>
          <w:lang w:val="uk-UA"/>
        </w:rPr>
        <w:t xml:space="preserve"> містять особисті думки і матеріали автора. Найцікавіше для вчителя </w:t>
      </w:r>
      <w:r w:rsidR="00EE4CF5">
        <w:rPr>
          <w:sz w:val="28"/>
          <w:szCs w:val="28"/>
          <w:lang w:val="uk-UA"/>
        </w:rPr>
        <w:t>–</w:t>
      </w:r>
      <w:r w:rsidRPr="003B74C2">
        <w:rPr>
          <w:sz w:val="28"/>
          <w:szCs w:val="28"/>
          <w:lang w:val="uk-UA"/>
        </w:rPr>
        <w:t xml:space="preserve"> це інтерактивн</w:t>
      </w:r>
      <w:r w:rsidR="00A13797">
        <w:rPr>
          <w:sz w:val="28"/>
          <w:szCs w:val="28"/>
          <w:lang w:val="uk-UA"/>
        </w:rPr>
        <w:t>ий</w:t>
      </w:r>
      <w:r w:rsidRPr="003B74C2">
        <w:rPr>
          <w:sz w:val="28"/>
          <w:szCs w:val="28"/>
          <w:lang w:val="uk-UA"/>
        </w:rPr>
        <w:t xml:space="preserve"> </w:t>
      </w:r>
      <w:r w:rsidR="00A13797">
        <w:rPr>
          <w:sz w:val="28"/>
          <w:szCs w:val="28"/>
          <w:lang w:val="uk-UA"/>
        </w:rPr>
        <w:t>характер</w:t>
      </w:r>
      <w:r w:rsidRPr="003B74C2">
        <w:rPr>
          <w:sz w:val="28"/>
          <w:szCs w:val="28"/>
          <w:lang w:val="uk-UA"/>
        </w:rPr>
        <w:t xml:space="preserve"> блогів</w:t>
      </w:r>
      <w:r w:rsidR="00A13797">
        <w:rPr>
          <w:sz w:val="28"/>
          <w:szCs w:val="28"/>
          <w:lang w:val="uk-UA"/>
        </w:rPr>
        <w:t>:</w:t>
      </w:r>
      <w:r w:rsidRPr="003B74C2">
        <w:rPr>
          <w:sz w:val="28"/>
          <w:szCs w:val="28"/>
          <w:lang w:val="uk-UA"/>
        </w:rPr>
        <w:t xml:space="preserve"> автора </w:t>
      </w:r>
      <w:r w:rsidR="00A13797">
        <w:rPr>
          <w:sz w:val="28"/>
          <w:szCs w:val="28"/>
          <w:lang w:val="uk-UA"/>
        </w:rPr>
        <w:t xml:space="preserve">може </w:t>
      </w:r>
      <w:r w:rsidRPr="003B74C2">
        <w:rPr>
          <w:sz w:val="28"/>
          <w:szCs w:val="28"/>
          <w:lang w:val="uk-UA"/>
        </w:rPr>
        <w:t xml:space="preserve">розміщувати навчальну інформацію в будь-якій формі, яку інші </w:t>
      </w:r>
      <w:r w:rsidR="00A13797">
        <w:rPr>
          <w:sz w:val="28"/>
          <w:szCs w:val="28"/>
          <w:lang w:val="uk-UA"/>
        </w:rPr>
        <w:t>корист</w:t>
      </w:r>
      <w:r w:rsidRPr="003B74C2">
        <w:rPr>
          <w:sz w:val="28"/>
          <w:szCs w:val="28"/>
          <w:lang w:val="uk-UA"/>
        </w:rPr>
        <w:t xml:space="preserve">увачі </w:t>
      </w:r>
      <w:r w:rsidR="00A13797">
        <w:rPr>
          <w:sz w:val="28"/>
          <w:szCs w:val="28"/>
          <w:lang w:val="uk-UA"/>
        </w:rPr>
        <w:t xml:space="preserve">ресурсу </w:t>
      </w:r>
      <w:r w:rsidRPr="003B74C2">
        <w:rPr>
          <w:sz w:val="28"/>
          <w:szCs w:val="28"/>
          <w:lang w:val="uk-UA"/>
        </w:rPr>
        <w:t xml:space="preserve">можуть </w:t>
      </w:r>
      <w:r w:rsidR="00A13797" w:rsidRPr="003B74C2">
        <w:rPr>
          <w:sz w:val="28"/>
          <w:szCs w:val="28"/>
          <w:lang w:val="uk-UA"/>
        </w:rPr>
        <w:t xml:space="preserve">оцінювати, </w:t>
      </w:r>
      <w:r w:rsidRPr="003B74C2">
        <w:rPr>
          <w:sz w:val="28"/>
          <w:szCs w:val="28"/>
          <w:lang w:val="uk-UA"/>
        </w:rPr>
        <w:t xml:space="preserve">коментувати, </w:t>
      </w:r>
      <w:r w:rsidR="00A13797" w:rsidRPr="003B74C2">
        <w:rPr>
          <w:sz w:val="28"/>
          <w:szCs w:val="28"/>
          <w:lang w:val="uk-UA"/>
        </w:rPr>
        <w:t xml:space="preserve">використовувати, </w:t>
      </w:r>
      <w:r w:rsidRPr="003B74C2">
        <w:rPr>
          <w:sz w:val="28"/>
          <w:szCs w:val="28"/>
          <w:lang w:val="uk-UA"/>
        </w:rPr>
        <w:t>тобто б</w:t>
      </w:r>
      <w:r w:rsidR="00A13797">
        <w:rPr>
          <w:sz w:val="28"/>
          <w:szCs w:val="28"/>
          <w:lang w:val="uk-UA"/>
        </w:rPr>
        <w:t>ути активними</w:t>
      </w:r>
      <w:r w:rsidRPr="003B74C2">
        <w:rPr>
          <w:sz w:val="28"/>
          <w:szCs w:val="28"/>
          <w:lang w:val="uk-UA"/>
        </w:rPr>
        <w:t xml:space="preserve"> учас</w:t>
      </w:r>
      <w:r w:rsidR="00A13797">
        <w:rPr>
          <w:sz w:val="28"/>
          <w:szCs w:val="28"/>
          <w:lang w:val="uk-UA"/>
        </w:rPr>
        <w:t>никами</w:t>
      </w:r>
      <w:r w:rsidRPr="003B74C2">
        <w:rPr>
          <w:sz w:val="28"/>
          <w:szCs w:val="28"/>
          <w:lang w:val="uk-UA"/>
        </w:rPr>
        <w:t xml:space="preserve"> </w:t>
      </w:r>
      <w:r w:rsidR="00A13797">
        <w:rPr>
          <w:sz w:val="28"/>
          <w:szCs w:val="28"/>
          <w:lang w:val="uk-UA"/>
        </w:rPr>
        <w:t>створення</w:t>
      </w:r>
      <w:r w:rsidRPr="003B74C2">
        <w:rPr>
          <w:sz w:val="28"/>
          <w:szCs w:val="28"/>
          <w:lang w:val="uk-UA"/>
        </w:rPr>
        <w:t xml:space="preserve"> електронних ресурсів.</w:t>
      </w:r>
    </w:p>
    <w:p w14:paraId="1FFA4248" w14:textId="244F0982" w:rsidR="00205337" w:rsidRPr="00626127" w:rsidRDefault="00A13797" w:rsidP="003B74C2">
      <w:pPr>
        <w:spacing w:line="360" w:lineRule="auto"/>
        <w:ind w:firstLine="709"/>
        <w:jc w:val="both"/>
        <w:rPr>
          <w:sz w:val="28"/>
          <w:szCs w:val="28"/>
          <w:lang w:val="uk-UA"/>
        </w:rPr>
      </w:pPr>
      <w:r>
        <w:rPr>
          <w:sz w:val="28"/>
          <w:szCs w:val="28"/>
          <w:lang w:val="uk-UA"/>
        </w:rPr>
        <w:t xml:space="preserve">Відмінність блогу </w:t>
      </w:r>
      <w:r w:rsidR="003B74C2" w:rsidRPr="003B74C2">
        <w:rPr>
          <w:sz w:val="28"/>
          <w:szCs w:val="28"/>
          <w:lang w:val="uk-UA"/>
        </w:rPr>
        <w:t xml:space="preserve">від сайту (хоча, як ми пам'ятаємо, блог є його варіантом) </w:t>
      </w:r>
      <w:r>
        <w:rPr>
          <w:sz w:val="28"/>
          <w:szCs w:val="28"/>
          <w:lang w:val="uk-UA"/>
        </w:rPr>
        <w:t>полягає у тому</w:t>
      </w:r>
      <w:r w:rsidR="003B74C2" w:rsidRPr="003B74C2">
        <w:rPr>
          <w:sz w:val="28"/>
          <w:szCs w:val="28"/>
          <w:lang w:val="uk-UA"/>
        </w:rPr>
        <w:t xml:space="preserve">, що блог більш персоналізований, записи в блогах частіше є відображенням </w:t>
      </w:r>
      <w:r>
        <w:rPr>
          <w:sz w:val="28"/>
          <w:szCs w:val="28"/>
          <w:lang w:val="uk-UA"/>
        </w:rPr>
        <w:t xml:space="preserve">позиції </w:t>
      </w:r>
      <w:r w:rsidR="003B74C2" w:rsidRPr="003B74C2">
        <w:rPr>
          <w:sz w:val="28"/>
          <w:szCs w:val="28"/>
          <w:lang w:val="uk-UA"/>
        </w:rPr>
        <w:t xml:space="preserve">однієї людини (блогера), </w:t>
      </w:r>
      <w:r w:rsidR="00BA5D46">
        <w:rPr>
          <w:sz w:val="28"/>
          <w:szCs w:val="28"/>
          <w:lang w:val="uk-UA"/>
        </w:rPr>
        <w:t>на відміну від</w:t>
      </w:r>
      <w:r w:rsidR="003B74C2" w:rsidRPr="003B74C2">
        <w:rPr>
          <w:sz w:val="28"/>
          <w:szCs w:val="28"/>
          <w:lang w:val="uk-UA"/>
        </w:rPr>
        <w:t xml:space="preserve"> стат</w:t>
      </w:r>
      <w:r w:rsidR="00BA5D46">
        <w:rPr>
          <w:sz w:val="28"/>
          <w:szCs w:val="28"/>
          <w:lang w:val="uk-UA"/>
        </w:rPr>
        <w:t>ей на</w:t>
      </w:r>
      <w:r w:rsidR="003B74C2" w:rsidRPr="003B74C2">
        <w:rPr>
          <w:sz w:val="28"/>
          <w:szCs w:val="28"/>
          <w:lang w:val="uk-UA"/>
        </w:rPr>
        <w:t xml:space="preserve"> сайт</w:t>
      </w:r>
      <w:r w:rsidR="00BA5D46">
        <w:rPr>
          <w:sz w:val="28"/>
          <w:szCs w:val="28"/>
          <w:lang w:val="uk-UA"/>
        </w:rPr>
        <w:t>і</w:t>
      </w:r>
      <w:r w:rsidR="003B74C2" w:rsidRPr="003B74C2">
        <w:rPr>
          <w:sz w:val="28"/>
          <w:szCs w:val="28"/>
          <w:lang w:val="uk-UA"/>
        </w:rPr>
        <w:t>, де інформація надається в безособов</w:t>
      </w:r>
      <w:r w:rsidR="00BA5D46">
        <w:rPr>
          <w:sz w:val="28"/>
          <w:szCs w:val="28"/>
          <w:lang w:val="uk-UA"/>
        </w:rPr>
        <w:t>ому</w:t>
      </w:r>
      <w:r w:rsidR="003B74C2" w:rsidRPr="003B74C2">
        <w:rPr>
          <w:sz w:val="28"/>
          <w:szCs w:val="28"/>
          <w:lang w:val="uk-UA"/>
        </w:rPr>
        <w:t xml:space="preserve"> форм</w:t>
      </w:r>
      <w:r w:rsidR="00BA5D46">
        <w:rPr>
          <w:sz w:val="28"/>
          <w:szCs w:val="28"/>
          <w:lang w:val="uk-UA"/>
        </w:rPr>
        <w:t>аті</w:t>
      </w:r>
      <w:r w:rsidR="003B74C2" w:rsidRPr="003B74C2">
        <w:rPr>
          <w:sz w:val="28"/>
          <w:szCs w:val="28"/>
          <w:lang w:val="uk-UA"/>
        </w:rPr>
        <w:t xml:space="preserve">, офіційно; </w:t>
      </w:r>
      <w:r w:rsidR="00BA5D46">
        <w:rPr>
          <w:sz w:val="28"/>
          <w:szCs w:val="28"/>
          <w:lang w:val="uk-UA"/>
        </w:rPr>
        <w:t xml:space="preserve">і що </w:t>
      </w:r>
      <w:r w:rsidR="003B74C2" w:rsidRPr="003B74C2">
        <w:rPr>
          <w:sz w:val="28"/>
          <w:szCs w:val="28"/>
          <w:lang w:val="uk-UA"/>
        </w:rPr>
        <w:t xml:space="preserve">найголовніше, повідомлення в блогах оновлюються частіше, тобто </w:t>
      </w:r>
      <w:proofErr w:type="spellStart"/>
      <w:r w:rsidR="003B74C2" w:rsidRPr="003B74C2">
        <w:rPr>
          <w:sz w:val="28"/>
          <w:szCs w:val="28"/>
          <w:lang w:val="uk-UA"/>
        </w:rPr>
        <w:t>динамічно</w:t>
      </w:r>
      <w:proofErr w:type="spellEnd"/>
      <w:r w:rsidR="003B74C2" w:rsidRPr="003B74C2">
        <w:rPr>
          <w:sz w:val="28"/>
          <w:szCs w:val="28"/>
          <w:lang w:val="uk-UA"/>
        </w:rPr>
        <w:t xml:space="preserve"> змінюється потік повідомлень; блог повинен містити можливість залишати коментарі та коментарі від відвідувачів</w:t>
      </w:r>
      <w:r w:rsidR="00205337" w:rsidRPr="00626127">
        <w:rPr>
          <w:sz w:val="28"/>
          <w:szCs w:val="28"/>
          <w:lang w:val="uk-UA"/>
        </w:rPr>
        <w:t>, що робить їх середовищем мережев</w:t>
      </w:r>
      <w:r w:rsidR="00BA5D46">
        <w:rPr>
          <w:sz w:val="28"/>
          <w:szCs w:val="28"/>
          <w:lang w:val="uk-UA"/>
        </w:rPr>
        <w:t>ої</w:t>
      </w:r>
      <w:r w:rsidR="00205337" w:rsidRPr="00626127">
        <w:rPr>
          <w:sz w:val="28"/>
          <w:szCs w:val="28"/>
          <w:lang w:val="uk-UA"/>
        </w:rPr>
        <w:t xml:space="preserve"> </w:t>
      </w:r>
      <w:r w:rsidR="00BA5D46">
        <w:rPr>
          <w:sz w:val="28"/>
          <w:szCs w:val="28"/>
          <w:lang w:val="uk-UA"/>
        </w:rPr>
        <w:t>комунікації</w:t>
      </w:r>
      <w:r w:rsidR="00205337" w:rsidRPr="00626127">
        <w:rPr>
          <w:sz w:val="28"/>
          <w:szCs w:val="28"/>
          <w:lang w:val="uk-UA"/>
        </w:rPr>
        <w:t>; дизайн блогу не так жорстк</w:t>
      </w:r>
      <w:r w:rsidR="00BA5D46">
        <w:rPr>
          <w:sz w:val="28"/>
          <w:szCs w:val="28"/>
          <w:lang w:val="uk-UA"/>
        </w:rPr>
        <w:t>о регламентований</w:t>
      </w:r>
      <w:r w:rsidR="00205337" w:rsidRPr="00626127">
        <w:rPr>
          <w:sz w:val="28"/>
          <w:szCs w:val="28"/>
          <w:lang w:val="uk-UA"/>
        </w:rPr>
        <w:t>, як зовнішн</w:t>
      </w:r>
      <w:r w:rsidR="00BA5D46">
        <w:rPr>
          <w:sz w:val="28"/>
          <w:szCs w:val="28"/>
          <w:lang w:val="uk-UA"/>
        </w:rPr>
        <w:t>ій</w:t>
      </w:r>
      <w:r w:rsidR="00205337" w:rsidRPr="00626127">
        <w:rPr>
          <w:sz w:val="28"/>
          <w:szCs w:val="28"/>
          <w:lang w:val="uk-UA"/>
        </w:rPr>
        <w:t xml:space="preserve"> вигляд </w:t>
      </w:r>
      <w:proofErr w:type="spellStart"/>
      <w:r w:rsidR="00205337" w:rsidRPr="00626127">
        <w:rPr>
          <w:sz w:val="28"/>
          <w:szCs w:val="28"/>
          <w:lang w:val="uk-UA"/>
        </w:rPr>
        <w:t>сайта</w:t>
      </w:r>
      <w:proofErr w:type="spellEnd"/>
      <w:r w:rsidR="00205337" w:rsidRPr="00626127">
        <w:rPr>
          <w:sz w:val="28"/>
          <w:szCs w:val="28"/>
          <w:lang w:val="uk-UA"/>
        </w:rPr>
        <w:t>.</w:t>
      </w:r>
    </w:p>
    <w:p w14:paraId="5ECD9155" w14:textId="4990FD40" w:rsidR="00205337" w:rsidRPr="00626127" w:rsidRDefault="00BA5D46" w:rsidP="00205337">
      <w:pPr>
        <w:spacing w:line="360" w:lineRule="auto"/>
        <w:ind w:firstLine="709"/>
        <w:jc w:val="both"/>
        <w:rPr>
          <w:sz w:val="28"/>
          <w:szCs w:val="28"/>
          <w:lang w:val="uk-UA"/>
        </w:rPr>
      </w:pPr>
      <w:r>
        <w:rPr>
          <w:sz w:val="28"/>
          <w:szCs w:val="28"/>
          <w:lang w:val="uk-UA"/>
        </w:rPr>
        <w:t>Коротко зупинимось на о</w:t>
      </w:r>
      <w:r w:rsidR="00205337" w:rsidRPr="00626127">
        <w:rPr>
          <w:sz w:val="28"/>
          <w:szCs w:val="28"/>
          <w:lang w:val="uk-UA"/>
        </w:rPr>
        <w:t>собливост</w:t>
      </w:r>
      <w:r>
        <w:rPr>
          <w:sz w:val="28"/>
          <w:szCs w:val="28"/>
          <w:lang w:val="uk-UA"/>
        </w:rPr>
        <w:t>ях</w:t>
      </w:r>
      <w:r w:rsidR="00205337" w:rsidRPr="00626127">
        <w:rPr>
          <w:sz w:val="28"/>
          <w:szCs w:val="28"/>
          <w:lang w:val="uk-UA"/>
        </w:rPr>
        <w:t xml:space="preserve"> блогу:</w:t>
      </w:r>
    </w:p>
    <w:p w14:paraId="0F4D472B" w14:textId="370FE305" w:rsidR="00205337" w:rsidRPr="00626127" w:rsidRDefault="00BA5D46" w:rsidP="00205337">
      <w:pPr>
        <w:numPr>
          <w:ilvl w:val="0"/>
          <w:numId w:val="14"/>
        </w:numPr>
        <w:tabs>
          <w:tab w:val="left" w:pos="1134"/>
        </w:tabs>
        <w:spacing w:line="360" w:lineRule="auto"/>
        <w:ind w:left="0" w:firstLine="709"/>
        <w:jc w:val="both"/>
        <w:rPr>
          <w:sz w:val="28"/>
          <w:szCs w:val="28"/>
          <w:lang w:val="uk-UA"/>
        </w:rPr>
      </w:pPr>
      <w:r>
        <w:rPr>
          <w:sz w:val="28"/>
          <w:szCs w:val="28"/>
          <w:lang w:val="uk-UA"/>
        </w:rPr>
        <w:t xml:space="preserve">у </w:t>
      </w:r>
      <w:r w:rsidR="00205337" w:rsidRPr="00626127">
        <w:rPr>
          <w:sz w:val="28"/>
          <w:szCs w:val="28"/>
          <w:lang w:val="uk-UA"/>
        </w:rPr>
        <w:t>кожн</w:t>
      </w:r>
      <w:r>
        <w:rPr>
          <w:sz w:val="28"/>
          <w:szCs w:val="28"/>
          <w:lang w:val="uk-UA"/>
        </w:rPr>
        <w:t>ого</w:t>
      </w:r>
      <w:r w:rsidR="00205337" w:rsidRPr="00626127">
        <w:rPr>
          <w:sz w:val="28"/>
          <w:szCs w:val="28"/>
          <w:lang w:val="uk-UA"/>
        </w:rPr>
        <w:t xml:space="preserve"> пост</w:t>
      </w:r>
      <w:r>
        <w:rPr>
          <w:sz w:val="28"/>
          <w:szCs w:val="28"/>
          <w:lang w:val="uk-UA"/>
        </w:rPr>
        <w:t>у</w:t>
      </w:r>
      <w:r w:rsidR="00205337" w:rsidRPr="00626127">
        <w:rPr>
          <w:sz w:val="28"/>
          <w:szCs w:val="28"/>
          <w:lang w:val="uk-UA"/>
        </w:rPr>
        <w:t xml:space="preserve"> блогу є сво</w:t>
      </w:r>
      <w:r>
        <w:rPr>
          <w:sz w:val="28"/>
          <w:szCs w:val="28"/>
          <w:lang w:val="uk-UA"/>
        </w:rPr>
        <w:t>я</w:t>
      </w:r>
      <w:r w:rsidR="00205337" w:rsidRPr="00626127">
        <w:rPr>
          <w:sz w:val="28"/>
          <w:szCs w:val="28"/>
          <w:lang w:val="uk-UA"/>
        </w:rPr>
        <w:t xml:space="preserve"> URL-адрес</w:t>
      </w:r>
      <w:r>
        <w:rPr>
          <w:sz w:val="28"/>
          <w:szCs w:val="28"/>
          <w:lang w:val="uk-UA"/>
        </w:rPr>
        <w:t>а</w:t>
      </w:r>
      <w:r w:rsidR="00205337" w:rsidRPr="00626127">
        <w:rPr>
          <w:sz w:val="28"/>
          <w:szCs w:val="28"/>
          <w:lang w:val="uk-UA"/>
        </w:rPr>
        <w:t xml:space="preserve">, за якою можна до нього звернутися; </w:t>
      </w:r>
    </w:p>
    <w:p w14:paraId="430F0D56" w14:textId="0F636980" w:rsidR="00BA5D46" w:rsidRPr="00626127" w:rsidRDefault="00BA5D46" w:rsidP="00BA5D46">
      <w:pPr>
        <w:numPr>
          <w:ilvl w:val="0"/>
          <w:numId w:val="14"/>
        </w:numPr>
        <w:tabs>
          <w:tab w:val="left" w:pos="1134"/>
        </w:tabs>
        <w:spacing w:line="360" w:lineRule="auto"/>
        <w:ind w:left="0" w:firstLine="709"/>
        <w:jc w:val="both"/>
        <w:rPr>
          <w:sz w:val="28"/>
          <w:szCs w:val="28"/>
          <w:lang w:val="uk-UA"/>
        </w:rPr>
      </w:pPr>
      <w:r>
        <w:rPr>
          <w:sz w:val="28"/>
          <w:szCs w:val="28"/>
          <w:lang w:val="uk-UA"/>
        </w:rPr>
        <w:t xml:space="preserve">на </w:t>
      </w:r>
      <w:r w:rsidRPr="00626127">
        <w:rPr>
          <w:sz w:val="28"/>
          <w:szCs w:val="28"/>
          <w:lang w:val="uk-UA"/>
        </w:rPr>
        <w:t>головн</w:t>
      </w:r>
      <w:r>
        <w:rPr>
          <w:sz w:val="28"/>
          <w:szCs w:val="28"/>
          <w:lang w:val="uk-UA"/>
        </w:rPr>
        <w:t>ій</w:t>
      </w:r>
      <w:r w:rsidRPr="00626127">
        <w:rPr>
          <w:sz w:val="28"/>
          <w:szCs w:val="28"/>
          <w:lang w:val="uk-UA"/>
        </w:rPr>
        <w:t xml:space="preserve"> сторін</w:t>
      </w:r>
      <w:r>
        <w:rPr>
          <w:sz w:val="28"/>
          <w:szCs w:val="28"/>
          <w:lang w:val="uk-UA"/>
        </w:rPr>
        <w:t xml:space="preserve">ці відображені </w:t>
      </w:r>
      <w:r w:rsidRPr="00626127">
        <w:rPr>
          <w:sz w:val="28"/>
          <w:szCs w:val="28"/>
          <w:lang w:val="uk-UA"/>
        </w:rPr>
        <w:t xml:space="preserve"> лише останні</w:t>
      </w:r>
      <w:r>
        <w:rPr>
          <w:sz w:val="28"/>
          <w:szCs w:val="28"/>
          <w:lang w:val="uk-UA"/>
        </w:rPr>
        <w:t xml:space="preserve"> публікації</w:t>
      </w:r>
      <w:r w:rsidRPr="00626127">
        <w:rPr>
          <w:sz w:val="28"/>
          <w:szCs w:val="28"/>
          <w:lang w:val="uk-UA"/>
        </w:rPr>
        <w:t>, в архіві можна переглянути попередні;</w:t>
      </w:r>
    </w:p>
    <w:p w14:paraId="22AFF592" w14:textId="77777777" w:rsidR="00205337" w:rsidRPr="00626127" w:rsidRDefault="00205337" w:rsidP="00205337">
      <w:pPr>
        <w:numPr>
          <w:ilvl w:val="0"/>
          <w:numId w:val="14"/>
        </w:numPr>
        <w:tabs>
          <w:tab w:val="left" w:pos="1134"/>
        </w:tabs>
        <w:spacing w:line="360" w:lineRule="auto"/>
        <w:ind w:left="0" w:firstLine="709"/>
        <w:jc w:val="both"/>
        <w:rPr>
          <w:sz w:val="28"/>
          <w:szCs w:val="28"/>
          <w:lang w:val="uk-UA"/>
        </w:rPr>
      </w:pPr>
      <w:r w:rsidRPr="00626127">
        <w:rPr>
          <w:sz w:val="28"/>
          <w:szCs w:val="28"/>
          <w:lang w:val="uk-UA"/>
        </w:rPr>
        <w:t>відразу після тексту поста розміщується запрошення до публікації коментарів;</w:t>
      </w:r>
    </w:p>
    <w:p w14:paraId="65CFFFA4" w14:textId="0F3306DA" w:rsidR="00BA5D46" w:rsidRDefault="00BA5D46" w:rsidP="00205337">
      <w:pPr>
        <w:numPr>
          <w:ilvl w:val="0"/>
          <w:numId w:val="14"/>
        </w:numPr>
        <w:tabs>
          <w:tab w:val="left" w:pos="1134"/>
        </w:tabs>
        <w:spacing w:line="360" w:lineRule="auto"/>
        <w:ind w:left="0" w:firstLine="709"/>
        <w:jc w:val="both"/>
        <w:rPr>
          <w:sz w:val="28"/>
          <w:szCs w:val="28"/>
          <w:lang w:val="uk-UA"/>
        </w:rPr>
      </w:pPr>
      <w:r w:rsidRPr="00626127">
        <w:rPr>
          <w:sz w:val="28"/>
          <w:szCs w:val="28"/>
          <w:lang w:val="uk-UA"/>
        </w:rPr>
        <w:lastRenderedPageBreak/>
        <w:t>редагування</w:t>
      </w:r>
      <w:r>
        <w:rPr>
          <w:sz w:val="28"/>
          <w:szCs w:val="28"/>
          <w:lang w:val="uk-UA"/>
        </w:rPr>
        <w:t xml:space="preserve"> інтерфейсу </w:t>
      </w:r>
      <w:r w:rsidRPr="00626127">
        <w:rPr>
          <w:sz w:val="28"/>
          <w:szCs w:val="28"/>
          <w:lang w:val="uk-UA"/>
        </w:rPr>
        <w:t>блогу здійснюється за допомогою звичайного браузера</w:t>
      </w:r>
      <w:r>
        <w:rPr>
          <w:sz w:val="28"/>
          <w:szCs w:val="28"/>
          <w:lang w:val="uk-UA"/>
        </w:rPr>
        <w:t>;</w:t>
      </w:r>
    </w:p>
    <w:p w14:paraId="070ECC0C" w14:textId="21BA90B0" w:rsidR="00205337" w:rsidRPr="00BA5D46" w:rsidRDefault="00BA5D46" w:rsidP="00BA5D46">
      <w:pPr>
        <w:numPr>
          <w:ilvl w:val="0"/>
          <w:numId w:val="14"/>
        </w:numPr>
        <w:tabs>
          <w:tab w:val="left" w:pos="1134"/>
        </w:tabs>
        <w:spacing w:line="360" w:lineRule="auto"/>
        <w:ind w:left="0" w:firstLine="709"/>
        <w:jc w:val="both"/>
        <w:rPr>
          <w:sz w:val="28"/>
          <w:szCs w:val="28"/>
          <w:lang w:val="uk-UA"/>
        </w:rPr>
      </w:pPr>
      <w:r w:rsidRPr="00BA5D46">
        <w:rPr>
          <w:sz w:val="28"/>
          <w:szCs w:val="28"/>
          <w:lang w:val="uk-UA"/>
        </w:rPr>
        <w:t>ініціювати обговорення на сторінках блогу</w:t>
      </w:r>
      <w:r>
        <w:rPr>
          <w:sz w:val="28"/>
          <w:szCs w:val="28"/>
          <w:lang w:val="uk-UA"/>
        </w:rPr>
        <w:t xml:space="preserve"> </w:t>
      </w:r>
      <w:r w:rsidRPr="00BA5D46">
        <w:rPr>
          <w:sz w:val="28"/>
          <w:szCs w:val="28"/>
          <w:lang w:val="uk-UA"/>
        </w:rPr>
        <w:t xml:space="preserve">чи </w:t>
      </w:r>
      <w:r w:rsidR="00205337" w:rsidRPr="00BA5D46">
        <w:rPr>
          <w:sz w:val="28"/>
          <w:szCs w:val="28"/>
          <w:lang w:val="uk-UA"/>
        </w:rPr>
        <w:t xml:space="preserve">визначати тему </w:t>
      </w:r>
      <w:r>
        <w:rPr>
          <w:sz w:val="28"/>
          <w:szCs w:val="28"/>
          <w:lang w:val="uk-UA"/>
        </w:rPr>
        <w:t xml:space="preserve">для нього </w:t>
      </w:r>
      <w:r w:rsidR="00205337" w:rsidRPr="00BA5D46">
        <w:rPr>
          <w:sz w:val="28"/>
          <w:szCs w:val="28"/>
          <w:lang w:val="uk-UA"/>
        </w:rPr>
        <w:t>можуть тільки його автори.</w:t>
      </w:r>
    </w:p>
    <w:p w14:paraId="5DB6AC51" w14:textId="06865405" w:rsidR="00205337" w:rsidRPr="00626127" w:rsidRDefault="00205337" w:rsidP="00205337">
      <w:pPr>
        <w:spacing w:line="360" w:lineRule="auto"/>
        <w:ind w:firstLine="709"/>
        <w:jc w:val="both"/>
        <w:rPr>
          <w:sz w:val="28"/>
          <w:szCs w:val="28"/>
          <w:lang w:val="uk-UA"/>
        </w:rPr>
      </w:pPr>
      <w:r w:rsidRPr="00626127">
        <w:rPr>
          <w:sz w:val="28"/>
          <w:szCs w:val="28"/>
          <w:lang w:val="uk-UA"/>
        </w:rPr>
        <w:t xml:space="preserve">Існує велика кількість </w:t>
      </w:r>
      <w:r w:rsidR="00FF6267" w:rsidRPr="00626127">
        <w:rPr>
          <w:sz w:val="28"/>
          <w:szCs w:val="28"/>
          <w:lang w:val="uk-UA"/>
        </w:rPr>
        <w:t>варіантів</w:t>
      </w:r>
      <w:r w:rsidRPr="00626127">
        <w:rPr>
          <w:sz w:val="28"/>
          <w:szCs w:val="28"/>
          <w:lang w:val="uk-UA"/>
        </w:rPr>
        <w:t xml:space="preserve"> блогів. </w:t>
      </w:r>
      <w:bookmarkStart w:id="5" w:name="_Hlk14279479"/>
      <w:r w:rsidR="00FF6267">
        <w:rPr>
          <w:sz w:val="28"/>
          <w:szCs w:val="28"/>
          <w:lang w:val="uk-UA"/>
        </w:rPr>
        <w:t xml:space="preserve">Сучасні дослідники, які займаються питаннями місця ІКТ у навчальному процесі </w:t>
      </w:r>
      <w:r w:rsidRPr="009E75D6">
        <w:rPr>
          <w:sz w:val="28"/>
          <w:szCs w:val="28"/>
          <w:lang w:val="uk-UA"/>
        </w:rPr>
        <w:t>[10, с. 5</w:t>
      </w:r>
      <w:bookmarkEnd w:id="5"/>
      <w:r w:rsidRPr="009E75D6">
        <w:rPr>
          <w:sz w:val="28"/>
          <w:szCs w:val="28"/>
          <w:lang w:val="uk-UA"/>
        </w:rPr>
        <w:t>]</w:t>
      </w:r>
      <w:r w:rsidRPr="00626127">
        <w:rPr>
          <w:lang w:val="uk-UA"/>
        </w:rPr>
        <w:t xml:space="preserve"> </w:t>
      </w:r>
      <w:proofErr w:type="spellStart"/>
      <w:r w:rsidRPr="00626127">
        <w:rPr>
          <w:sz w:val="28"/>
          <w:szCs w:val="28"/>
          <w:lang w:val="uk-UA"/>
        </w:rPr>
        <w:t>навед</w:t>
      </w:r>
      <w:r w:rsidR="00FF6267">
        <w:rPr>
          <w:sz w:val="28"/>
          <w:szCs w:val="28"/>
          <w:lang w:val="uk-UA"/>
        </w:rPr>
        <w:t>ять</w:t>
      </w:r>
      <w:proofErr w:type="spellEnd"/>
      <w:r w:rsidRPr="00626127">
        <w:rPr>
          <w:sz w:val="28"/>
          <w:szCs w:val="28"/>
          <w:lang w:val="uk-UA"/>
        </w:rPr>
        <w:t xml:space="preserve"> таку класифікацію блогів (рис. 1.3).</w:t>
      </w:r>
    </w:p>
    <w:p w14:paraId="43FD95F6" w14:textId="77777777" w:rsidR="00205337" w:rsidRPr="00626127" w:rsidRDefault="00205337" w:rsidP="00205337">
      <w:pPr>
        <w:spacing w:line="360" w:lineRule="auto"/>
        <w:rPr>
          <w:rStyle w:val="translation-chunk"/>
          <w:lang w:val="uk-UA"/>
        </w:rPr>
      </w:pPr>
      <w:r w:rsidRPr="00626127">
        <w:rPr>
          <w:rStyle w:val="translation-chunk"/>
          <w:noProof/>
        </w:rPr>
        <w:drawing>
          <wp:inline distT="0" distB="0" distL="0" distR="0" wp14:anchorId="5972A558" wp14:editId="1E3E188F">
            <wp:extent cx="5724525" cy="2495550"/>
            <wp:effectExtent l="0" t="0" r="9525" b="0"/>
            <wp:docPr id="2" name="Рисунок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4525" cy="2495550"/>
                    </a:xfrm>
                    <a:prstGeom prst="rect">
                      <a:avLst/>
                    </a:prstGeom>
                    <a:noFill/>
                    <a:ln>
                      <a:noFill/>
                    </a:ln>
                  </pic:spPr>
                </pic:pic>
              </a:graphicData>
            </a:graphic>
          </wp:inline>
        </w:drawing>
      </w:r>
    </w:p>
    <w:p w14:paraId="726EE5D7" w14:textId="77777777" w:rsidR="00205337" w:rsidRPr="00626127" w:rsidRDefault="00205337" w:rsidP="00205337">
      <w:pPr>
        <w:spacing w:line="360" w:lineRule="auto"/>
        <w:ind w:firstLine="709"/>
        <w:jc w:val="center"/>
        <w:rPr>
          <w:rStyle w:val="translation-chunk"/>
          <w:sz w:val="28"/>
          <w:szCs w:val="28"/>
          <w:lang w:val="uk-UA"/>
        </w:rPr>
      </w:pPr>
    </w:p>
    <w:p w14:paraId="23746364" w14:textId="77777777" w:rsidR="00205337" w:rsidRPr="00626127" w:rsidRDefault="00205337" w:rsidP="00205337">
      <w:pPr>
        <w:spacing w:line="360" w:lineRule="auto"/>
        <w:ind w:firstLine="709"/>
        <w:jc w:val="center"/>
        <w:rPr>
          <w:sz w:val="28"/>
          <w:szCs w:val="28"/>
          <w:lang w:val="uk-UA"/>
        </w:rPr>
      </w:pPr>
      <w:r w:rsidRPr="00626127">
        <w:rPr>
          <w:rStyle w:val="translation-chunk"/>
          <w:sz w:val="28"/>
          <w:szCs w:val="28"/>
          <w:lang w:val="uk-UA"/>
        </w:rPr>
        <w:t>Рис. 1.2.</w:t>
      </w:r>
      <w:r>
        <w:rPr>
          <w:rStyle w:val="translation-chunk"/>
          <w:sz w:val="28"/>
          <w:szCs w:val="28"/>
          <w:lang w:val="uk-UA"/>
        </w:rPr>
        <w:t>1.</w:t>
      </w:r>
      <w:r w:rsidRPr="00626127">
        <w:rPr>
          <w:sz w:val="28"/>
          <w:szCs w:val="28"/>
          <w:lang w:val="uk-UA"/>
        </w:rPr>
        <w:t xml:space="preserve"> Класифікація блогів</w:t>
      </w:r>
      <w:r>
        <w:rPr>
          <w:sz w:val="28"/>
          <w:szCs w:val="28"/>
          <w:lang w:val="uk-UA"/>
        </w:rPr>
        <w:t xml:space="preserve"> </w:t>
      </w:r>
      <w:r w:rsidRPr="009E75D6">
        <w:rPr>
          <w:sz w:val="28"/>
          <w:szCs w:val="28"/>
          <w:lang w:val="uk-UA"/>
        </w:rPr>
        <w:t>[10, с. 5]</w:t>
      </w:r>
    </w:p>
    <w:p w14:paraId="3C9F46CA" w14:textId="070E7030" w:rsidR="00FF6267" w:rsidRPr="00FF6267" w:rsidRDefault="00FF6267" w:rsidP="00FF6267">
      <w:pPr>
        <w:spacing w:line="360" w:lineRule="auto"/>
        <w:ind w:firstLine="709"/>
        <w:jc w:val="both"/>
        <w:rPr>
          <w:sz w:val="28"/>
          <w:szCs w:val="28"/>
          <w:lang w:val="uk-UA"/>
        </w:rPr>
      </w:pPr>
      <w:r w:rsidRPr="00FF6267">
        <w:rPr>
          <w:sz w:val="28"/>
          <w:szCs w:val="28"/>
          <w:lang w:val="uk-UA"/>
        </w:rPr>
        <w:t xml:space="preserve">Використання блогів </w:t>
      </w:r>
      <w:r>
        <w:rPr>
          <w:sz w:val="28"/>
          <w:szCs w:val="28"/>
          <w:lang w:val="uk-UA"/>
        </w:rPr>
        <w:t xml:space="preserve">у навчальному процесі </w:t>
      </w:r>
      <w:r w:rsidRPr="00FF6267">
        <w:rPr>
          <w:sz w:val="28"/>
          <w:szCs w:val="28"/>
          <w:lang w:val="uk-UA"/>
        </w:rPr>
        <w:t xml:space="preserve">дає учасникам </w:t>
      </w:r>
      <w:r>
        <w:rPr>
          <w:sz w:val="28"/>
          <w:szCs w:val="28"/>
          <w:lang w:val="uk-UA"/>
        </w:rPr>
        <w:t xml:space="preserve">комунікації </w:t>
      </w:r>
      <w:r w:rsidRPr="00FF6267">
        <w:rPr>
          <w:sz w:val="28"/>
          <w:szCs w:val="28"/>
          <w:lang w:val="uk-UA"/>
        </w:rPr>
        <w:t xml:space="preserve">ряд переваг і відкриває безліч цікавих можливостей. Все більше вчителів використовують онлайн-ресурси, щоб урізноманітнити свою роботу і передавати певні знання не тільки аудиторії, але і за її межами, особливо </w:t>
      </w:r>
      <w:r>
        <w:rPr>
          <w:sz w:val="28"/>
          <w:szCs w:val="28"/>
          <w:lang w:val="uk-UA"/>
        </w:rPr>
        <w:t xml:space="preserve">через використання </w:t>
      </w:r>
      <w:r w:rsidRPr="00FF6267">
        <w:rPr>
          <w:sz w:val="28"/>
          <w:szCs w:val="28"/>
          <w:lang w:val="uk-UA"/>
        </w:rPr>
        <w:t>блог</w:t>
      </w:r>
      <w:r>
        <w:rPr>
          <w:sz w:val="28"/>
          <w:szCs w:val="28"/>
          <w:lang w:val="uk-UA"/>
        </w:rPr>
        <w:t>у</w:t>
      </w:r>
      <w:r w:rsidRPr="00FF6267">
        <w:rPr>
          <w:sz w:val="28"/>
          <w:szCs w:val="28"/>
          <w:lang w:val="uk-UA"/>
        </w:rPr>
        <w:t>.</w:t>
      </w:r>
    </w:p>
    <w:p w14:paraId="456B9564" w14:textId="77777777" w:rsidR="00FF6267" w:rsidRPr="00FF6267" w:rsidRDefault="00FF6267" w:rsidP="00FF6267">
      <w:pPr>
        <w:spacing w:line="360" w:lineRule="auto"/>
        <w:ind w:firstLine="709"/>
        <w:jc w:val="both"/>
        <w:rPr>
          <w:sz w:val="28"/>
          <w:szCs w:val="28"/>
          <w:lang w:val="uk-UA"/>
        </w:rPr>
      </w:pPr>
      <w:r w:rsidRPr="00FF6267">
        <w:rPr>
          <w:sz w:val="28"/>
          <w:szCs w:val="28"/>
          <w:lang w:val="uk-UA"/>
        </w:rPr>
        <w:t>Зв'язок в Інтернеті також повинна включати списки розсилки для оповіщення; електронні бази даних є унікальним джерелом інформації, згрупованих за темами.</w:t>
      </w:r>
    </w:p>
    <w:p w14:paraId="4B4EE748" w14:textId="5F77CE2C" w:rsidR="00FF6267" w:rsidRPr="00FF6267" w:rsidRDefault="00FF6267" w:rsidP="00FF6267">
      <w:pPr>
        <w:spacing w:line="360" w:lineRule="auto"/>
        <w:ind w:firstLine="709"/>
        <w:jc w:val="both"/>
        <w:rPr>
          <w:sz w:val="28"/>
          <w:szCs w:val="28"/>
          <w:lang w:val="uk-UA"/>
        </w:rPr>
      </w:pPr>
      <w:r w:rsidRPr="00FF6267">
        <w:rPr>
          <w:sz w:val="28"/>
          <w:szCs w:val="28"/>
          <w:lang w:val="uk-UA"/>
        </w:rPr>
        <w:t xml:space="preserve">Наприклад, в </w:t>
      </w:r>
      <w:r>
        <w:rPr>
          <w:sz w:val="28"/>
          <w:szCs w:val="28"/>
          <w:lang w:val="uk-UA"/>
        </w:rPr>
        <w:t xml:space="preserve">галузі </w:t>
      </w:r>
      <w:r w:rsidRPr="00FF6267">
        <w:rPr>
          <w:sz w:val="28"/>
          <w:szCs w:val="28"/>
          <w:lang w:val="uk-UA"/>
        </w:rPr>
        <w:t>науки і освіти є бази даних з гуманітарних наук, періодични</w:t>
      </w:r>
      <w:r>
        <w:rPr>
          <w:sz w:val="28"/>
          <w:szCs w:val="28"/>
          <w:lang w:val="uk-UA"/>
        </w:rPr>
        <w:t>х</w:t>
      </w:r>
      <w:r w:rsidRPr="00FF6267">
        <w:rPr>
          <w:sz w:val="28"/>
          <w:szCs w:val="28"/>
          <w:lang w:val="uk-UA"/>
        </w:rPr>
        <w:t xml:space="preserve"> </w:t>
      </w:r>
      <w:r>
        <w:rPr>
          <w:sz w:val="28"/>
          <w:szCs w:val="28"/>
          <w:lang w:val="uk-UA"/>
        </w:rPr>
        <w:t>публікацій</w:t>
      </w:r>
      <w:r w:rsidRPr="00FF6267">
        <w:rPr>
          <w:sz w:val="28"/>
          <w:szCs w:val="28"/>
          <w:lang w:val="uk-UA"/>
        </w:rPr>
        <w:t xml:space="preserve"> (реферат та по</w:t>
      </w:r>
      <w:r>
        <w:rPr>
          <w:sz w:val="28"/>
          <w:szCs w:val="28"/>
          <w:lang w:val="uk-UA"/>
        </w:rPr>
        <w:t>в</w:t>
      </w:r>
      <w:r w:rsidRPr="00FF6267">
        <w:rPr>
          <w:sz w:val="28"/>
          <w:szCs w:val="28"/>
          <w:lang w:val="uk-UA"/>
        </w:rPr>
        <w:t>нотекст</w:t>
      </w:r>
      <w:r>
        <w:rPr>
          <w:sz w:val="28"/>
          <w:szCs w:val="28"/>
          <w:lang w:val="uk-UA"/>
        </w:rPr>
        <w:t>ові видання</w:t>
      </w:r>
      <w:r w:rsidRPr="00FF6267">
        <w:rPr>
          <w:sz w:val="28"/>
          <w:szCs w:val="28"/>
          <w:lang w:val="uk-UA"/>
        </w:rPr>
        <w:t xml:space="preserve">) </w:t>
      </w:r>
      <w:r>
        <w:rPr>
          <w:sz w:val="28"/>
          <w:szCs w:val="28"/>
          <w:lang w:val="uk-UA"/>
        </w:rPr>
        <w:t>тощо</w:t>
      </w:r>
      <w:r w:rsidRPr="00FF6267">
        <w:rPr>
          <w:sz w:val="28"/>
          <w:szCs w:val="28"/>
          <w:lang w:val="uk-UA"/>
        </w:rPr>
        <w:t xml:space="preserve"> [107]. Приклади використання </w:t>
      </w:r>
      <w:r>
        <w:rPr>
          <w:sz w:val="28"/>
          <w:szCs w:val="28"/>
          <w:lang w:val="uk-UA"/>
        </w:rPr>
        <w:t xml:space="preserve">веб-простору </w:t>
      </w:r>
      <w:r w:rsidRPr="00FF6267">
        <w:rPr>
          <w:sz w:val="28"/>
          <w:szCs w:val="28"/>
          <w:lang w:val="uk-UA"/>
        </w:rPr>
        <w:t xml:space="preserve">в </w:t>
      </w:r>
      <w:r>
        <w:rPr>
          <w:sz w:val="28"/>
          <w:szCs w:val="28"/>
          <w:lang w:val="uk-UA"/>
        </w:rPr>
        <w:t>навчальному процесі ЗСО</w:t>
      </w:r>
      <w:r w:rsidRPr="00FF6267">
        <w:rPr>
          <w:sz w:val="28"/>
          <w:szCs w:val="28"/>
          <w:lang w:val="uk-UA"/>
        </w:rPr>
        <w:t xml:space="preserve">, </w:t>
      </w:r>
      <w:r>
        <w:rPr>
          <w:sz w:val="28"/>
          <w:szCs w:val="28"/>
          <w:lang w:val="uk-UA"/>
        </w:rPr>
        <w:t>його</w:t>
      </w:r>
      <w:r w:rsidRPr="00FF6267">
        <w:rPr>
          <w:sz w:val="28"/>
          <w:szCs w:val="28"/>
          <w:lang w:val="uk-UA"/>
        </w:rPr>
        <w:t xml:space="preserve"> можливості і ресурси наведені в Додатку А.</w:t>
      </w:r>
    </w:p>
    <w:p w14:paraId="2D0B99B6" w14:textId="7670B018" w:rsidR="00FF6267" w:rsidRPr="00FF6267" w:rsidRDefault="00FF6267" w:rsidP="00FF6267">
      <w:pPr>
        <w:spacing w:line="360" w:lineRule="auto"/>
        <w:ind w:firstLine="709"/>
        <w:jc w:val="both"/>
        <w:rPr>
          <w:sz w:val="28"/>
          <w:szCs w:val="28"/>
          <w:lang w:val="uk-UA"/>
        </w:rPr>
      </w:pPr>
      <w:r>
        <w:rPr>
          <w:sz w:val="28"/>
          <w:szCs w:val="28"/>
          <w:lang w:val="uk-UA"/>
        </w:rPr>
        <w:lastRenderedPageBreak/>
        <w:t>П</w:t>
      </w:r>
      <w:r w:rsidRPr="00FF6267">
        <w:rPr>
          <w:sz w:val="28"/>
          <w:szCs w:val="28"/>
          <w:lang w:val="uk-UA"/>
        </w:rPr>
        <w:t>рактика</w:t>
      </w:r>
      <w:r>
        <w:rPr>
          <w:sz w:val="28"/>
          <w:szCs w:val="28"/>
          <w:lang w:val="uk-UA"/>
        </w:rPr>
        <w:t xml:space="preserve"> доводить</w:t>
      </w:r>
      <w:r w:rsidRPr="00FF6267">
        <w:rPr>
          <w:sz w:val="28"/>
          <w:szCs w:val="28"/>
          <w:lang w:val="uk-UA"/>
        </w:rPr>
        <w:t>,</w:t>
      </w:r>
      <w:r>
        <w:rPr>
          <w:sz w:val="28"/>
          <w:szCs w:val="28"/>
          <w:lang w:val="uk-UA"/>
        </w:rPr>
        <w:t xml:space="preserve"> що</w:t>
      </w:r>
      <w:r w:rsidRPr="00FF6267">
        <w:rPr>
          <w:sz w:val="28"/>
          <w:szCs w:val="28"/>
          <w:lang w:val="uk-UA"/>
        </w:rPr>
        <w:t xml:space="preserve"> сьогодні найбільш поширеними системами управління </w:t>
      </w:r>
      <w:r>
        <w:rPr>
          <w:sz w:val="28"/>
          <w:szCs w:val="28"/>
          <w:lang w:val="uk-UA"/>
        </w:rPr>
        <w:t xml:space="preserve">навчальними </w:t>
      </w:r>
      <w:r w:rsidRPr="00FF6267">
        <w:rPr>
          <w:sz w:val="28"/>
          <w:szCs w:val="28"/>
          <w:lang w:val="uk-UA"/>
        </w:rPr>
        <w:t>ресурсами в Інтернеті є веб-сайти. З кожним днем освітні сайти стають все більше</w:t>
      </w:r>
      <w:r>
        <w:rPr>
          <w:sz w:val="28"/>
          <w:szCs w:val="28"/>
          <w:lang w:val="uk-UA"/>
        </w:rPr>
        <w:t xml:space="preserve"> численні</w:t>
      </w:r>
      <w:r w:rsidRPr="00FF6267">
        <w:rPr>
          <w:sz w:val="28"/>
          <w:szCs w:val="28"/>
          <w:lang w:val="uk-UA"/>
        </w:rPr>
        <w:t xml:space="preserve">, </w:t>
      </w:r>
      <w:r>
        <w:rPr>
          <w:sz w:val="28"/>
          <w:szCs w:val="28"/>
          <w:lang w:val="uk-UA"/>
        </w:rPr>
        <w:t xml:space="preserve">кожен із них переслідує різну </w:t>
      </w:r>
      <w:r w:rsidRPr="00FF6267">
        <w:rPr>
          <w:sz w:val="28"/>
          <w:szCs w:val="28"/>
          <w:lang w:val="uk-UA"/>
        </w:rPr>
        <w:t>мет</w:t>
      </w:r>
      <w:r>
        <w:rPr>
          <w:sz w:val="28"/>
          <w:szCs w:val="28"/>
          <w:lang w:val="uk-UA"/>
        </w:rPr>
        <w:t>у,</w:t>
      </w:r>
      <w:r w:rsidRPr="00FF6267">
        <w:rPr>
          <w:sz w:val="28"/>
          <w:szCs w:val="28"/>
          <w:lang w:val="uk-UA"/>
        </w:rPr>
        <w:t xml:space="preserve"> вони мають різну </w:t>
      </w:r>
      <w:r>
        <w:rPr>
          <w:sz w:val="28"/>
          <w:szCs w:val="28"/>
          <w:lang w:val="uk-UA"/>
        </w:rPr>
        <w:t xml:space="preserve">контент і </w:t>
      </w:r>
      <w:r w:rsidRPr="00FF6267">
        <w:rPr>
          <w:sz w:val="28"/>
          <w:szCs w:val="28"/>
          <w:lang w:val="uk-UA"/>
        </w:rPr>
        <w:t>структуру</w:t>
      </w:r>
      <w:r>
        <w:rPr>
          <w:sz w:val="28"/>
          <w:szCs w:val="28"/>
          <w:lang w:val="uk-UA"/>
        </w:rPr>
        <w:t>,</w:t>
      </w:r>
      <w:r w:rsidRPr="00FF6267">
        <w:rPr>
          <w:sz w:val="28"/>
          <w:szCs w:val="28"/>
          <w:lang w:val="uk-UA"/>
        </w:rPr>
        <w:t xml:space="preserve"> тому для зручності використання бажано представляти їх у вигляді тематичних груп. З огляду на різноманітність і постійний розвиток технологій функціонування </w:t>
      </w:r>
      <w:r>
        <w:rPr>
          <w:sz w:val="28"/>
          <w:szCs w:val="28"/>
          <w:lang w:val="uk-UA"/>
        </w:rPr>
        <w:t>навчальних інтернет-ресурсів</w:t>
      </w:r>
      <w:r w:rsidRPr="00FF6267">
        <w:rPr>
          <w:sz w:val="28"/>
          <w:szCs w:val="28"/>
          <w:lang w:val="uk-UA"/>
        </w:rPr>
        <w:t>, зробити їх</w:t>
      </w:r>
      <w:r w:rsidR="00E33C71">
        <w:rPr>
          <w:sz w:val="28"/>
          <w:szCs w:val="28"/>
          <w:lang w:val="uk-UA"/>
        </w:rPr>
        <w:t>ній</w:t>
      </w:r>
      <w:r w:rsidRPr="00FF6267">
        <w:rPr>
          <w:sz w:val="28"/>
          <w:szCs w:val="28"/>
          <w:lang w:val="uk-UA"/>
        </w:rPr>
        <w:t xml:space="preserve"> у</w:t>
      </w:r>
      <w:r w:rsidR="00E33C71">
        <w:rPr>
          <w:sz w:val="28"/>
          <w:szCs w:val="28"/>
          <w:lang w:val="uk-UA"/>
        </w:rPr>
        <w:t>загальнений</w:t>
      </w:r>
      <w:r w:rsidRPr="00FF6267">
        <w:rPr>
          <w:sz w:val="28"/>
          <w:szCs w:val="28"/>
          <w:lang w:val="uk-UA"/>
        </w:rPr>
        <w:t xml:space="preserve"> тематичний </w:t>
      </w:r>
      <w:r w:rsidR="00E33C71">
        <w:rPr>
          <w:sz w:val="28"/>
          <w:szCs w:val="28"/>
          <w:lang w:val="uk-UA"/>
        </w:rPr>
        <w:t>роз</w:t>
      </w:r>
      <w:r w:rsidRPr="00FF6267">
        <w:rPr>
          <w:sz w:val="28"/>
          <w:szCs w:val="28"/>
          <w:lang w:val="uk-UA"/>
        </w:rPr>
        <w:t>поділ досить складно, але дослідники все ж виділяють певні</w:t>
      </w:r>
      <w:r w:rsidR="00E33C71">
        <w:rPr>
          <w:sz w:val="28"/>
          <w:szCs w:val="28"/>
          <w:lang w:val="uk-UA"/>
        </w:rPr>
        <w:t xml:space="preserve"> напрямки</w:t>
      </w:r>
      <w:r w:rsidRPr="00FF6267">
        <w:rPr>
          <w:sz w:val="28"/>
          <w:szCs w:val="28"/>
          <w:lang w:val="uk-UA"/>
        </w:rPr>
        <w:t>.</w:t>
      </w:r>
    </w:p>
    <w:p w14:paraId="3114ABD1" w14:textId="2E13D365" w:rsidR="00FF6267" w:rsidRPr="00FF6267" w:rsidRDefault="00FF6267" w:rsidP="00FF6267">
      <w:pPr>
        <w:spacing w:line="360" w:lineRule="auto"/>
        <w:ind w:firstLine="709"/>
        <w:jc w:val="both"/>
        <w:rPr>
          <w:sz w:val="28"/>
          <w:szCs w:val="28"/>
          <w:lang w:val="uk-UA"/>
        </w:rPr>
      </w:pPr>
      <w:r w:rsidRPr="00FF6267">
        <w:rPr>
          <w:sz w:val="28"/>
          <w:szCs w:val="28"/>
          <w:lang w:val="uk-UA"/>
        </w:rPr>
        <w:t xml:space="preserve">У зв'язку з цим важливо підкреслити, що проблема тематичного поділу </w:t>
      </w:r>
      <w:r w:rsidR="00E33C71">
        <w:rPr>
          <w:sz w:val="28"/>
          <w:szCs w:val="28"/>
          <w:lang w:val="uk-UA"/>
        </w:rPr>
        <w:t xml:space="preserve">навчальних інтернет-ресурсів </w:t>
      </w:r>
      <w:r w:rsidRPr="00FF6267">
        <w:rPr>
          <w:sz w:val="28"/>
          <w:szCs w:val="28"/>
          <w:lang w:val="uk-UA"/>
        </w:rPr>
        <w:t xml:space="preserve">була </w:t>
      </w:r>
      <w:r w:rsidR="00E33C71">
        <w:rPr>
          <w:sz w:val="28"/>
          <w:szCs w:val="28"/>
          <w:lang w:val="uk-UA"/>
        </w:rPr>
        <w:t>предметом вивчення багатьох науковців</w:t>
      </w:r>
      <w:r w:rsidRPr="00FF6267">
        <w:rPr>
          <w:sz w:val="28"/>
          <w:szCs w:val="28"/>
          <w:lang w:val="uk-UA"/>
        </w:rPr>
        <w:t xml:space="preserve">. </w:t>
      </w:r>
      <w:r w:rsidR="00E33C71" w:rsidRPr="00FF6267">
        <w:rPr>
          <w:sz w:val="28"/>
          <w:szCs w:val="28"/>
          <w:lang w:val="uk-UA"/>
        </w:rPr>
        <w:t>Наприклад</w:t>
      </w:r>
      <w:r w:rsidRPr="00FF6267">
        <w:rPr>
          <w:sz w:val="28"/>
          <w:szCs w:val="28"/>
          <w:lang w:val="uk-UA"/>
        </w:rPr>
        <w:t>, О.</w:t>
      </w:r>
      <w:r w:rsidR="00E33C71">
        <w:rPr>
          <w:sz w:val="28"/>
          <w:szCs w:val="28"/>
          <w:lang w:val="uk-UA"/>
        </w:rPr>
        <w:t> </w:t>
      </w:r>
      <w:proofErr w:type="spellStart"/>
      <w:r w:rsidR="00E33C71">
        <w:rPr>
          <w:sz w:val="28"/>
          <w:szCs w:val="28"/>
          <w:lang w:val="uk-UA"/>
        </w:rPr>
        <w:t>Резіна</w:t>
      </w:r>
      <w:proofErr w:type="spellEnd"/>
      <w:r w:rsidRPr="00FF6267">
        <w:rPr>
          <w:sz w:val="28"/>
          <w:szCs w:val="28"/>
          <w:lang w:val="uk-UA"/>
        </w:rPr>
        <w:t xml:space="preserve"> пропонує наступн</w:t>
      </w:r>
      <w:r w:rsidR="00E33C71">
        <w:rPr>
          <w:sz w:val="28"/>
          <w:szCs w:val="28"/>
          <w:lang w:val="uk-UA"/>
        </w:rPr>
        <w:t>у</w:t>
      </w:r>
      <w:r w:rsidRPr="00FF6267">
        <w:rPr>
          <w:sz w:val="28"/>
          <w:szCs w:val="28"/>
          <w:lang w:val="uk-UA"/>
        </w:rPr>
        <w:t xml:space="preserve"> тематичн</w:t>
      </w:r>
      <w:r w:rsidR="00E33C71">
        <w:rPr>
          <w:sz w:val="28"/>
          <w:szCs w:val="28"/>
          <w:lang w:val="uk-UA"/>
        </w:rPr>
        <w:t>у</w:t>
      </w:r>
      <w:r w:rsidRPr="00FF6267">
        <w:rPr>
          <w:sz w:val="28"/>
          <w:szCs w:val="28"/>
          <w:lang w:val="uk-UA"/>
        </w:rPr>
        <w:t xml:space="preserve"> </w:t>
      </w:r>
      <w:r w:rsidR="00E33C71">
        <w:rPr>
          <w:sz w:val="28"/>
          <w:szCs w:val="28"/>
          <w:lang w:val="uk-UA"/>
        </w:rPr>
        <w:t>класифікацію навчальни</w:t>
      </w:r>
      <w:r w:rsidRPr="00FF6267">
        <w:rPr>
          <w:sz w:val="28"/>
          <w:szCs w:val="28"/>
          <w:lang w:val="uk-UA"/>
        </w:rPr>
        <w:t xml:space="preserve">х </w:t>
      </w:r>
      <w:r w:rsidR="00E33C71">
        <w:rPr>
          <w:sz w:val="28"/>
          <w:szCs w:val="28"/>
          <w:lang w:val="uk-UA"/>
        </w:rPr>
        <w:t>інтернет-</w:t>
      </w:r>
      <w:r w:rsidRPr="00FF6267">
        <w:rPr>
          <w:sz w:val="28"/>
          <w:szCs w:val="28"/>
          <w:lang w:val="uk-UA"/>
        </w:rPr>
        <w:t>ресурсів:</w:t>
      </w:r>
    </w:p>
    <w:p w14:paraId="78269773" w14:textId="2ED06039" w:rsidR="00E33C71" w:rsidRPr="00E33C71" w:rsidRDefault="00E33C71" w:rsidP="001C2F2E">
      <w:pPr>
        <w:pStyle w:val="a3"/>
        <w:numPr>
          <w:ilvl w:val="0"/>
          <w:numId w:val="31"/>
        </w:numPr>
        <w:ind w:left="0" w:firstLine="709"/>
        <w:rPr>
          <w:rFonts w:ascii="Times New Roman" w:hAnsi="Times New Roman"/>
          <w:sz w:val="28"/>
          <w:szCs w:val="28"/>
          <w:lang w:val="uk-UA"/>
        </w:rPr>
      </w:pPr>
      <w:r w:rsidRPr="00E33C71">
        <w:rPr>
          <w:rFonts w:ascii="Times New Roman" w:hAnsi="Times New Roman"/>
          <w:sz w:val="28"/>
          <w:szCs w:val="28"/>
          <w:lang w:val="uk-UA"/>
        </w:rPr>
        <w:t>навчальні матеріали (веб-джерела, у яких висвічуються проблеми освіти, дистанційні курси, напрями методичного розвитку педагогів, проектні програми тощо);</w:t>
      </w:r>
    </w:p>
    <w:p w14:paraId="01103C75" w14:textId="76A2D54B" w:rsidR="00FF6267" w:rsidRPr="00E33C71" w:rsidRDefault="00FF6267" w:rsidP="001C2F2E">
      <w:pPr>
        <w:pStyle w:val="a3"/>
        <w:numPr>
          <w:ilvl w:val="0"/>
          <w:numId w:val="31"/>
        </w:numPr>
        <w:ind w:left="0" w:firstLine="709"/>
        <w:rPr>
          <w:rFonts w:ascii="Times New Roman" w:hAnsi="Times New Roman"/>
          <w:sz w:val="28"/>
          <w:szCs w:val="28"/>
          <w:lang w:val="uk-UA"/>
        </w:rPr>
      </w:pPr>
      <w:r w:rsidRPr="00E33C71">
        <w:rPr>
          <w:rFonts w:ascii="Times New Roman" w:hAnsi="Times New Roman"/>
          <w:sz w:val="28"/>
          <w:szCs w:val="28"/>
          <w:lang w:val="uk-UA"/>
        </w:rPr>
        <w:t xml:space="preserve">наукові та науково-популярні </w:t>
      </w:r>
      <w:r w:rsidR="00E33C71" w:rsidRPr="00E33C71">
        <w:rPr>
          <w:rFonts w:ascii="Times New Roman" w:hAnsi="Times New Roman"/>
          <w:sz w:val="28"/>
          <w:szCs w:val="28"/>
          <w:lang w:val="uk-UA"/>
        </w:rPr>
        <w:t>веб-продукти</w:t>
      </w:r>
      <w:r w:rsidRPr="00E33C71">
        <w:rPr>
          <w:rFonts w:ascii="Times New Roman" w:hAnsi="Times New Roman"/>
          <w:sz w:val="28"/>
          <w:szCs w:val="28"/>
          <w:lang w:val="uk-UA"/>
        </w:rPr>
        <w:t xml:space="preserve"> (</w:t>
      </w:r>
      <w:r w:rsidR="00E33C71" w:rsidRPr="00E33C71">
        <w:rPr>
          <w:rFonts w:ascii="Times New Roman" w:hAnsi="Times New Roman"/>
          <w:sz w:val="28"/>
          <w:szCs w:val="28"/>
          <w:lang w:val="uk-UA"/>
        </w:rPr>
        <w:t xml:space="preserve">електронні версії наукових і науково-популярних періодичних видань, </w:t>
      </w:r>
      <w:r w:rsidRPr="00E33C71">
        <w:rPr>
          <w:rFonts w:ascii="Times New Roman" w:hAnsi="Times New Roman"/>
          <w:sz w:val="28"/>
          <w:szCs w:val="28"/>
          <w:lang w:val="uk-UA"/>
        </w:rPr>
        <w:t xml:space="preserve">електронні бібліотеки, новини науки і техніки </w:t>
      </w:r>
      <w:r w:rsidR="00E33C71" w:rsidRPr="00E33C71">
        <w:rPr>
          <w:rFonts w:ascii="Times New Roman" w:hAnsi="Times New Roman"/>
          <w:sz w:val="28"/>
          <w:szCs w:val="28"/>
          <w:lang w:val="uk-UA"/>
        </w:rPr>
        <w:t>тощо</w:t>
      </w:r>
      <w:r w:rsidRPr="00E33C71">
        <w:rPr>
          <w:rFonts w:ascii="Times New Roman" w:hAnsi="Times New Roman"/>
          <w:sz w:val="28"/>
          <w:szCs w:val="28"/>
          <w:lang w:val="uk-UA"/>
        </w:rPr>
        <w:t>);</w:t>
      </w:r>
    </w:p>
    <w:p w14:paraId="66EC0B93" w14:textId="6A85EC8A" w:rsidR="00FF6267" w:rsidRPr="00E33C71" w:rsidRDefault="00FF6267" w:rsidP="001C2F2E">
      <w:pPr>
        <w:pStyle w:val="a3"/>
        <w:numPr>
          <w:ilvl w:val="0"/>
          <w:numId w:val="31"/>
        </w:numPr>
        <w:ind w:left="0" w:firstLine="709"/>
        <w:rPr>
          <w:rFonts w:ascii="Times New Roman" w:hAnsi="Times New Roman"/>
          <w:sz w:val="28"/>
          <w:szCs w:val="28"/>
          <w:lang w:val="uk-UA"/>
        </w:rPr>
      </w:pPr>
      <w:r w:rsidRPr="00E33C71">
        <w:rPr>
          <w:rFonts w:ascii="Times New Roman" w:hAnsi="Times New Roman"/>
          <w:sz w:val="28"/>
          <w:szCs w:val="28"/>
          <w:lang w:val="uk-UA"/>
        </w:rPr>
        <w:t>довідкові матеріали (веб-</w:t>
      </w:r>
      <w:r w:rsidR="00E33C71" w:rsidRPr="00E33C71">
        <w:rPr>
          <w:rFonts w:ascii="Times New Roman" w:hAnsi="Times New Roman"/>
          <w:sz w:val="28"/>
          <w:szCs w:val="28"/>
          <w:lang w:val="uk-UA"/>
        </w:rPr>
        <w:t xml:space="preserve">довідники, </w:t>
      </w:r>
      <w:r w:rsidRPr="00E33C71">
        <w:rPr>
          <w:rFonts w:ascii="Times New Roman" w:hAnsi="Times New Roman"/>
          <w:sz w:val="28"/>
          <w:szCs w:val="28"/>
          <w:lang w:val="uk-UA"/>
        </w:rPr>
        <w:t>словники, енциклопедії</w:t>
      </w:r>
      <w:r w:rsidR="00E33C71" w:rsidRPr="00E33C71">
        <w:rPr>
          <w:rFonts w:ascii="Times New Roman" w:hAnsi="Times New Roman"/>
          <w:sz w:val="28"/>
          <w:szCs w:val="28"/>
          <w:lang w:val="uk-UA"/>
        </w:rPr>
        <w:t xml:space="preserve"> тощо</w:t>
      </w:r>
      <w:r w:rsidRPr="00E33C71">
        <w:rPr>
          <w:rFonts w:ascii="Times New Roman" w:hAnsi="Times New Roman"/>
          <w:sz w:val="28"/>
          <w:szCs w:val="28"/>
          <w:lang w:val="uk-UA"/>
        </w:rPr>
        <w:t>);</w:t>
      </w:r>
    </w:p>
    <w:p w14:paraId="495A7AAC" w14:textId="582CE90F" w:rsidR="00FF6267" w:rsidRPr="00E33C71" w:rsidRDefault="00FF6267" w:rsidP="001C2F2E">
      <w:pPr>
        <w:pStyle w:val="a3"/>
        <w:numPr>
          <w:ilvl w:val="0"/>
          <w:numId w:val="31"/>
        </w:numPr>
        <w:spacing w:after="0"/>
        <w:ind w:left="0" w:firstLine="709"/>
        <w:rPr>
          <w:sz w:val="28"/>
          <w:szCs w:val="28"/>
          <w:lang w:val="uk-UA"/>
        </w:rPr>
      </w:pPr>
      <w:r w:rsidRPr="00E33C71">
        <w:rPr>
          <w:rFonts w:ascii="Times New Roman" w:hAnsi="Times New Roman"/>
          <w:sz w:val="28"/>
          <w:szCs w:val="28"/>
          <w:lang w:val="uk-UA"/>
        </w:rPr>
        <w:t>когнітивні матеріали (електронні версії когнітивних журналів і газет, тематичні сайти, віртуальні музеї) [76].</w:t>
      </w:r>
    </w:p>
    <w:p w14:paraId="5500A229" w14:textId="0D8A0ABE" w:rsidR="00205337" w:rsidRPr="00626127" w:rsidRDefault="00E33C71" w:rsidP="00FF6267">
      <w:pPr>
        <w:spacing w:line="360" w:lineRule="auto"/>
        <w:ind w:firstLine="709"/>
        <w:jc w:val="both"/>
        <w:rPr>
          <w:lang w:val="uk-UA"/>
        </w:rPr>
      </w:pPr>
      <w:r>
        <w:rPr>
          <w:sz w:val="28"/>
          <w:szCs w:val="28"/>
          <w:lang w:val="uk-UA"/>
        </w:rPr>
        <w:t>Здійснивши аналіз існуючих</w:t>
      </w:r>
      <w:r w:rsidR="00205337" w:rsidRPr="00626127">
        <w:rPr>
          <w:sz w:val="28"/>
          <w:szCs w:val="28"/>
          <w:lang w:val="uk-UA"/>
        </w:rPr>
        <w:t xml:space="preserve"> підход</w:t>
      </w:r>
      <w:r>
        <w:rPr>
          <w:sz w:val="28"/>
          <w:szCs w:val="28"/>
          <w:lang w:val="uk-UA"/>
        </w:rPr>
        <w:t>ів</w:t>
      </w:r>
      <w:r w:rsidR="00205337" w:rsidRPr="00626127">
        <w:rPr>
          <w:sz w:val="28"/>
          <w:szCs w:val="28"/>
          <w:lang w:val="uk-UA"/>
        </w:rPr>
        <w:t xml:space="preserve"> до тематичного поділу освітніх сайтів, Г. Ткачук </w:t>
      </w:r>
      <w:r>
        <w:rPr>
          <w:sz w:val="28"/>
          <w:szCs w:val="28"/>
          <w:lang w:val="uk-UA"/>
        </w:rPr>
        <w:t>розробля</w:t>
      </w:r>
      <w:r w:rsidR="00205337" w:rsidRPr="00626127">
        <w:rPr>
          <w:sz w:val="28"/>
          <w:szCs w:val="28"/>
          <w:lang w:val="uk-UA"/>
        </w:rPr>
        <w:t>є інший підхід</w:t>
      </w:r>
      <w:r w:rsidR="00205337" w:rsidRPr="00626127">
        <w:rPr>
          <w:lang w:val="uk-UA"/>
        </w:rPr>
        <w:t xml:space="preserve"> </w:t>
      </w:r>
      <w:r>
        <w:rPr>
          <w:sz w:val="28"/>
          <w:szCs w:val="28"/>
          <w:lang w:val="uk-UA"/>
        </w:rPr>
        <w:t>до</w:t>
      </w:r>
      <w:r w:rsidR="002A6630">
        <w:rPr>
          <w:sz w:val="28"/>
          <w:szCs w:val="28"/>
          <w:lang w:val="uk-UA"/>
        </w:rPr>
        <w:t xml:space="preserve"> їхньої</w:t>
      </w:r>
      <w:r>
        <w:rPr>
          <w:sz w:val="28"/>
          <w:szCs w:val="28"/>
          <w:lang w:val="uk-UA"/>
        </w:rPr>
        <w:t xml:space="preserve"> </w:t>
      </w:r>
      <w:r w:rsidR="002A6630">
        <w:rPr>
          <w:sz w:val="28"/>
          <w:szCs w:val="28"/>
          <w:lang w:val="uk-UA"/>
        </w:rPr>
        <w:t xml:space="preserve">класифікації </w:t>
      </w:r>
      <w:r w:rsidR="00205337" w:rsidRPr="009E75D6">
        <w:rPr>
          <w:noProof/>
          <w:sz w:val="28"/>
          <w:szCs w:val="28"/>
          <w:lang w:val="uk-UA"/>
        </w:rPr>
        <w:t>[</w:t>
      </w:r>
      <w:r w:rsidR="00205337" w:rsidRPr="009E75D6">
        <w:rPr>
          <w:sz w:val="28"/>
          <w:szCs w:val="28"/>
          <w:lang w:val="uk-UA"/>
        </w:rPr>
        <w:t>8</w:t>
      </w:r>
      <w:r w:rsidR="00205337">
        <w:rPr>
          <w:sz w:val="28"/>
          <w:szCs w:val="28"/>
          <w:lang w:val="uk-UA"/>
        </w:rPr>
        <w:t>7</w:t>
      </w:r>
      <w:r w:rsidR="00205337" w:rsidRPr="009E75D6">
        <w:rPr>
          <w:noProof/>
          <w:sz w:val="28"/>
          <w:szCs w:val="28"/>
          <w:lang w:val="uk-UA"/>
        </w:rPr>
        <w:t>],</w:t>
      </w:r>
      <w:r w:rsidR="00205337" w:rsidRPr="00626127">
        <w:rPr>
          <w:noProof/>
          <w:lang w:val="uk-UA"/>
        </w:rPr>
        <w:t xml:space="preserve"> </w:t>
      </w:r>
      <w:r w:rsidR="00205337" w:rsidRPr="00626127">
        <w:rPr>
          <w:noProof/>
          <w:sz w:val="28"/>
          <w:szCs w:val="28"/>
          <w:lang w:val="uk-UA"/>
        </w:rPr>
        <w:t>його подано на рис. 1.</w:t>
      </w:r>
      <w:r w:rsidR="002A6630">
        <w:rPr>
          <w:noProof/>
          <w:sz w:val="28"/>
          <w:szCs w:val="28"/>
          <w:lang w:val="uk-UA"/>
        </w:rPr>
        <w:t>2.2</w:t>
      </w:r>
      <w:r w:rsidR="00205337" w:rsidRPr="00626127">
        <w:rPr>
          <w:sz w:val="28"/>
          <w:szCs w:val="28"/>
          <w:lang w:val="uk-UA"/>
        </w:rPr>
        <w:t>.</w:t>
      </w:r>
      <w:r w:rsidR="00205337" w:rsidRPr="00626127">
        <w:rPr>
          <w:lang w:val="uk-UA"/>
        </w:rPr>
        <w:t xml:space="preserve"> </w:t>
      </w:r>
    </w:p>
    <w:p w14:paraId="1459CF72" w14:textId="77777777" w:rsidR="00205337" w:rsidRPr="00626127" w:rsidRDefault="00205337" w:rsidP="00205337">
      <w:pPr>
        <w:pStyle w:val="a7"/>
        <w:spacing w:before="0" w:beforeAutospacing="0" w:after="0" w:afterAutospacing="0" w:line="360" w:lineRule="auto"/>
        <w:ind w:right="0" w:firstLine="0"/>
        <w:contextualSpacing/>
        <w:rPr>
          <w:rStyle w:val="translation-chunk"/>
          <w:sz w:val="28"/>
          <w:szCs w:val="28"/>
        </w:rPr>
      </w:pPr>
      <w:r w:rsidRPr="00626127">
        <w:rPr>
          <w:rStyle w:val="translation-chunk"/>
          <w:noProof/>
          <w:sz w:val="28"/>
          <w:szCs w:val="28"/>
          <w:lang w:val="ru-RU"/>
        </w:rPr>
        <w:lastRenderedPageBreak/>
        <w:drawing>
          <wp:inline distT="0" distB="0" distL="0" distR="0" wp14:anchorId="4F40D587" wp14:editId="054C8300">
            <wp:extent cx="5934075" cy="3657600"/>
            <wp:effectExtent l="0" t="0" r="9525" b="0"/>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34075" cy="3657600"/>
                    </a:xfrm>
                    <a:prstGeom prst="rect">
                      <a:avLst/>
                    </a:prstGeom>
                    <a:noFill/>
                    <a:ln>
                      <a:noFill/>
                    </a:ln>
                  </pic:spPr>
                </pic:pic>
              </a:graphicData>
            </a:graphic>
          </wp:inline>
        </w:drawing>
      </w:r>
    </w:p>
    <w:p w14:paraId="54781178" w14:textId="77777777" w:rsidR="00205337" w:rsidRPr="00626127" w:rsidRDefault="00205337" w:rsidP="00205337">
      <w:pPr>
        <w:pStyle w:val="a7"/>
        <w:spacing w:before="0" w:beforeAutospacing="0" w:after="0" w:afterAutospacing="0" w:line="360" w:lineRule="auto"/>
        <w:ind w:right="-5" w:firstLine="709"/>
        <w:contextualSpacing/>
        <w:jc w:val="center"/>
        <w:rPr>
          <w:sz w:val="28"/>
          <w:szCs w:val="28"/>
        </w:rPr>
      </w:pPr>
      <w:r w:rsidRPr="00626127">
        <w:rPr>
          <w:rStyle w:val="translation-chunk"/>
          <w:sz w:val="28"/>
          <w:szCs w:val="28"/>
        </w:rPr>
        <w:t>Рис. 1.</w:t>
      </w:r>
      <w:r>
        <w:rPr>
          <w:rStyle w:val="translation-chunk"/>
          <w:sz w:val="28"/>
          <w:szCs w:val="28"/>
        </w:rPr>
        <w:t>2</w:t>
      </w:r>
      <w:r w:rsidRPr="00626127">
        <w:rPr>
          <w:rStyle w:val="translation-chunk"/>
          <w:sz w:val="28"/>
          <w:szCs w:val="28"/>
        </w:rPr>
        <w:t>.</w:t>
      </w:r>
      <w:r>
        <w:rPr>
          <w:rStyle w:val="translation-chunk"/>
          <w:sz w:val="28"/>
          <w:szCs w:val="28"/>
        </w:rPr>
        <w:t>2</w:t>
      </w:r>
      <w:r w:rsidRPr="00626127">
        <w:rPr>
          <w:sz w:val="28"/>
          <w:szCs w:val="28"/>
        </w:rPr>
        <w:t xml:space="preserve"> Тематичний поділ освітніх сайтів (за Г. Ткачук)</w:t>
      </w:r>
      <w:r w:rsidRPr="009E75D6">
        <w:rPr>
          <w:noProof/>
          <w:sz w:val="28"/>
          <w:szCs w:val="28"/>
        </w:rPr>
        <w:t xml:space="preserve"> [</w:t>
      </w:r>
      <w:r w:rsidRPr="009E75D6">
        <w:rPr>
          <w:sz w:val="28"/>
          <w:szCs w:val="28"/>
        </w:rPr>
        <w:t>8</w:t>
      </w:r>
      <w:r>
        <w:rPr>
          <w:sz w:val="28"/>
          <w:szCs w:val="28"/>
        </w:rPr>
        <w:t>7</w:t>
      </w:r>
      <w:r w:rsidRPr="009E75D6">
        <w:rPr>
          <w:noProof/>
          <w:sz w:val="28"/>
          <w:szCs w:val="28"/>
        </w:rPr>
        <w:t>],</w:t>
      </w:r>
    </w:p>
    <w:p w14:paraId="3E91D98B" w14:textId="2EE00A29" w:rsidR="002A6630" w:rsidRPr="002A6630" w:rsidRDefault="00BB63FB" w:rsidP="002A6630">
      <w:pPr>
        <w:spacing w:line="360" w:lineRule="auto"/>
        <w:ind w:firstLine="709"/>
        <w:jc w:val="both"/>
        <w:rPr>
          <w:sz w:val="28"/>
          <w:szCs w:val="28"/>
          <w:shd w:val="clear" w:color="auto" w:fill="FFFFFF"/>
          <w:lang w:val="uk-UA"/>
        </w:rPr>
      </w:pPr>
      <w:r>
        <w:rPr>
          <w:sz w:val="28"/>
          <w:szCs w:val="28"/>
          <w:shd w:val="clear" w:color="auto" w:fill="FFFFFF"/>
          <w:lang w:val="uk-UA"/>
        </w:rPr>
        <w:t>Подана вище</w:t>
      </w:r>
      <w:r w:rsidR="002A6630" w:rsidRPr="002A6630">
        <w:rPr>
          <w:sz w:val="28"/>
          <w:szCs w:val="28"/>
          <w:shd w:val="clear" w:color="auto" w:fill="FFFFFF"/>
          <w:lang w:val="uk-UA"/>
        </w:rPr>
        <w:t xml:space="preserve"> класифікація, на наш погляд, повністю відповідає навчальн</w:t>
      </w:r>
      <w:r>
        <w:rPr>
          <w:sz w:val="28"/>
          <w:szCs w:val="28"/>
          <w:shd w:val="clear" w:color="auto" w:fill="FFFFFF"/>
          <w:lang w:val="uk-UA"/>
        </w:rPr>
        <w:t>о-виховним цілям</w:t>
      </w:r>
      <w:r w:rsidR="002A6630" w:rsidRPr="002A6630">
        <w:rPr>
          <w:sz w:val="28"/>
          <w:szCs w:val="28"/>
          <w:shd w:val="clear" w:color="auto" w:fill="FFFFFF"/>
          <w:lang w:val="uk-UA"/>
        </w:rPr>
        <w:t xml:space="preserve"> та змісту підготовки майбутнього</w:t>
      </w:r>
      <w:r>
        <w:rPr>
          <w:sz w:val="28"/>
          <w:szCs w:val="28"/>
          <w:shd w:val="clear" w:color="auto" w:fill="FFFFFF"/>
          <w:lang w:val="uk-UA"/>
        </w:rPr>
        <w:t xml:space="preserve"> освітянина</w:t>
      </w:r>
      <w:r w:rsidR="002A6630" w:rsidRPr="002A6630">
        <w:rPr>
          <w:sz w:val="28"/>
          <w:szCs w:val="28"/>
          <w:shd w:val="clear" w:color="auto" w:fill="FFFFFF"/>
          <w:lang w:val="uk-UA"/>
        </w:rPr>
        <w:t>. У кожному випадку можна швидко здійснити пошук.</w:t>
      </w:r>
      <w:r>
        <w:rPr>
          <w:sz w:val="28"/>
          <w:szCs w:val="28"/>
          <w:shd w:val="clear" w:color="auto" w:fill="FFFFFF"/>
          <w:lang w:val="uk-UA"/>
        </w:rPr>
        <w:t xml:space="preserve"> Зокрема</w:t>
      </w:r>
      <w:r w:rsidR="002A6630" w:rsidRPr="002A6630">
        <w:rPr>
          <w:sz w:val="28"/>
          <w:szCs w:val="28"/>
          <w:shd w:val="clear" w:color="auto" w:fill="FFFFFF"/>
          <w:lang w:val="uk-UA"/>
        </w:rPr>
        <w:t>, у пошуку</w:t>
      </w:r>
      <w:r>
        <w:rPr>
          <w:sz w:val="28"/>
          <w:szCs w:val="28"/>
          <w:shd w:val="clear" w:color="auto" w:fill="FFFFFF"/>
          <w:lang w:val="uk-UA"/>
        </w:rPr>
        <w:t xml:space="preserve"> освітнього інтернет-ресурсу –</w:t>
      </w:r>
      <w:r w:rsidR="002A6630" w:rsidRPr="002A6630">
        <w:rPr>
          <w:sz w:val="28"/>
          <w:szCs w:val="28"/>
          <w:shd w:val="clear" w:color="auto" w:fill="FFFFFF"/>
          <w:lang w:val="uk-UA"/>
        </w:rPr>
        <w:t xml:space="preserve"> навчальної програми з дисципліни вчитель використовує офіційні сайти чи сайти навчальних закладів,</w:t>
      </w:r>
      <w:r>
        <w:rPr>
          <w:sz w:val="28"/>
          <w:szCs w:val="28"/>
          <w:shd w:val="clear" w:color="auto" w:fill="FFFFFF"/>
          <w:lang w:val="uk-UA"/>
        </w:rPr>
        <w:t xml:space="preserve"> де</w:t>
      </w:r>
      <w:r w:rsidR="002A6630" w:rsidRPr="002A6630">
        <w:rPr>
          <w:sz w:val="28"/>
          <w:szCs w:val="28"/>
          <w:shd w:val="clear" w:color="auto" w:fill="FFFFFF"/>
          <w:lang w:val="uk-UA"/>
        </w:rPr>
        <w:t xml:space="preserve"> може </w:t>
      </w:r>
      <w:r>
        <w:rPr>
          <w:sz w:val="28"/>
          <w:szCs w:val="28"/>
          <w:shd w:val="clear" w:color="auto" w:fill="FFFFFF"/>
          <w:lang w:val="uk-UA"/>
        </w:rPr>
        <w:t>бути розміщений</w:t>
      </w:r>
      <w:r w:rsidR="002A6630" w:rsidRPr="002A6630">
        <w:rPr>
          <w:sz w:val="28"/>
          <w:szCs w:val="28"/>
          <w:shd w:val="clear" w:color="auto" w:fill="FFFFFF"/>
          <w:lang w:val="uk-UA"/>
        </w:rPr>
        <w:t xml:space="preserve"> цей тип навчального </w:t>
      </w:r>
      <w:r>
        <w:rPr>
          <w:sz w:val="28"/>
          <w:szCs w:val="28"/>
          <w:shd w:val="clear" w:color="auto" w:fill="FFFFFF"/>
          <w:lang w:val="uk-UA"/>
        </w:rPr>
        <w:t>контент</w:t>
      </w:r>
      <w:r w:rsidR="002A6630" w:rsidRPr="002A6630">
        <w:rPr>
          <w:sz w:val="28"/>
          <w:szCs w:val="28"/>
          <w:shd w:val="clear" w:color="auto" w:fill="FFFFFF"/>
          <w:lang w:val="uk-UA"/>
        </w:rPr>
        <w:t>у.</w:t>
      </w:r>
    </w:p>
    <w:p w14:paraId="7C53728C" w14:textId="095D9F1E" w:rsidR="002A6630" w:rsidRPr="002A6630" w:rsidRDefault="00BB63FB" w:rsidP="002A6630">
      <w:pPr>
        <w:spacing w:line="360" w:lineRule="auto"/>
        <w:ind w:firstLine="709"/>
        <w:jc w:val="both"/>
        <w:rPr>
          <w:sz w:val="28"/>
          <w:szCs w:val="28"/>
          <w:shd w:val="clear" w:color="auto" w:fill="FFFFFF"/>
          <w:lang w:val="uk-UA"/>
        </w:rPr>
      </w:pPr>
      <w:r>
        <w:rPr>
          <w:sz w:val="28"/>
          <w:szCs w:val="28"/>
          <w:shd w:val="clear" w:color="auto" w:fill="FFFFFF"/>
          <w:lang w:val="uk-UA"/>
        </w:rPr>
        <w:t>За потреби пошуку певн</w:t>
      </w:r>
      <w:r w:rsidR="002A6630" w:rsidRPr="002A6630">
        <w:rPr>
          <w:sz w:val="28"/>
          <w:szCs w:val="28"/>
          <w:shd w:val="clear" w:color="auto" w:fill="FFFFFF"/>
          <w:lang w:val="uk-UA"/>
        </w:rPr>
        <w:t xml:space="preserve">ого визначення чи поняття </w:t>
      </w:r>
      <w:r>
        <w:rPr>
          <w:sz w:val="28"/>
          <w:szCs w:val="28"/>
          <w:shd w:val="clear" w:color="auto" w:fill="FFFFFF"/>
          <w:lang w:val="uk-UA"/>
        </w:rPr>
        <w:t xml:space="preserve">педагоги </w:t>
      </w:r>
      <w:r w:rsidR="002A6630" w:rsidRPr="002A6630">
        <w:rPr>
          <w:sz w:val="28"/>
          <w:szCs w:val="28"/>
          <w:shd w:val="clear" w:color="auto" w:fill="FFFFFF"/>
          <w:lang w:val="uk-UA"/>
        </w:rPr>
        <w:t>мож</w:t>
      </w:r>
      <w:r>
        <w:rPr>
          <w:sz w:val="28"/>
          <w:szCs w:val="28"/>
          <w:shd w:val="clear" w:color="auto" w:fill="FFFFFF"/>
          <w:lang w:val="uk-UA"/>
        </w:rPr>
        <w:t>уть</w:t>
      </w:r>
      <w:r w:rsidR="002A6630" w:rsidRPr="002A6630">
        <w:rPr>
          <w:sz w:val="28"/>
          <w:szCs w:val="28"/>
          <w:shd w:val="clear" w:color="auto" w:fill="FFFFFF"/>
          <w:lang w:val="uk-UA"/>
        </w:rPr>
        <w:t xml:space="preserve"> скористатись довідковим сайтом (</w:t>
      </w:r>
      <w:r w:rsidRPr="002A6630">
        <w:rPr>
          <w:sz w:val="28"/>
          <w:szCs w:val="28"/>
          <w:shd w:val="clear" w:color="auto" w:fill="FFFFFF"/>
          <w:lang w:val="uk-UA"/>
        </w:rPr>
        <w:t>словник,</w:t>
      </w:r>
      <w:r>
        <w:rPr>
          <w:sz w:val="28"/>
          <w:szCs w:val="28"/>
          <w:shd w:val="clear" w:color="auto" w:fill="FFFFFF"/>
          <w:lang w:val="uk-UA"/>
        </w:rPr>
        <w:t xml:space="preserve"> </w:t>
      </w:r>
      <w:r w:rsidR="002A6630" w:rsidRPr="002A6630">
        <w:rPr>
          <w:sz w:val="28"/>
          <w:szCs w:val="28"/>
          <w:shd w:val="clear" w:color="auto" w:fill="FFFFFF"/>
          <w:lang w:val="uk-UA"/>
        </w:rPr>
        <w:t>енциклопедія, каталог)</w:t>
      </w:r>
      <w:r>
        <w:rPr>
          <w:sz w:val="28"/>
          <w:szCs w:val="28"/>
          <w:shd w:val="clear" w:color="auto" w:fill="FFFFFF"/>
          <w:lang w:val="uk-UA"/>
        </w:rPr>
        <w:t xml:space="preserve">; </w:t>
      </w:r>
      <w:r w:rsidR="002A6630" w:rsidRPr="002A6630">
        <w:rPr>
          <w:sz w:val="28"/>
          <w:szCs w:val="28"/>
          <w:shd w:val="clear" w:color="auto" w:fill="FFFFFF"/>
          <w:lang w:val="uk-UA"/>
        </w:rPr>
        <w:t>мож</w:t>
      </w:r>
      <w:r>
        <w:rPr>
          <w:sz w:val="28"/>
          <w:szCs w:val="28"/>
          <w:shd w:val="clear" w:color="auto" w:fill="FFFFFF"/>
          <w:lang w:val="uk-UA"/>
        </w:rPr>
        <w:t>на</w:t>
      </w:r>
      <w:r w:rsidR="002A6630" w:rsidRPr="002A6630">
        <w:rPr>
          <w:sz w:val="28"/>
          <w:szCs w:val="28"/>
          <w:shd w:val="clear" w:color="auto" w:fill="FFFFFF"/>
          <w:lang w:val="uk-UA"/>
        </w:rPr>
        <w:t xml:space="preserve"> поділитися власним досвідом та </w:t>
      </w:r>
      <w:r>
        <w:rPr>
          <w:sz w:val="28"/>
          <w:szCs w:val="28"/>
          <w:shd w:val="clear" w:color="auto" w:fill="FFFFFF"/>
          <w:lang w:val="uk-UA"/>
        </w:rPr>
        <w:t xml:space="preserve">проаналізувати </w:t>
      </w:r>
      <w:r w:rsidR="002A6630" w:rsidRPr="002A6630">
        <w:rPr>
          <w:sz w:val="28"/>
          <w:szCs w:val="28"/>
          <w:shd w:val="clear" w:color="auto" w:fill="FFFFFF"/>
          <w:lang w:val="uk-UA"/>
        </w:rPr>
        <w:t xml:space="preserve">досвід інших </w:t>
      </w:r>
      <w:r>
        <w:rPr>
          <w:sz w:val="28"/>
          <w:szCs w:val="28"/>
          <w:shd w:val="clear" w:color="auto" w:fill="FFFFFF"/>
          <w:lang w:val="uk-UA"/>
        </w:rPr>
        <w:t>у</w:t>
      </w:r>
      <w:r w:rsidR="002A6630" w:rsidRPr="002A6630">
        <w:rPr>
          <w:sz w:val="28"/>
          <w:szCs w:val="28"/>
          <w:shd w:val="clear" w:color="auto" w:fill="FFFFFF"/>
          <w:lang w:val="uk-UA"/>
        </w:rPr>
        <w:t>чителів</w:t>
      </w:r>
      <w:r>
        <w:rPr>
          <w:sz w:val="28"/>
          <w:szCs w:val="28"/>
          <w:shd w:val="clear" w:color="auto" w:fill="FFFFFF"/>
          <w:lang w:val="uk-UA"/>
        </w:rPr>
        <w:t>-</w:t>
      </w:r>
      <w:r w:rsidR="002A6630" w:rsidRPr="002A6630">
        <w:rPr>
          <w:sz w:val="28"/>
          <w:szCs w:val="28"/>
          <w:shd w:val="clear" w:color="auto" w:fill="FFFFFF"/>
          <w:lang w:val="uk-UA"/>
        </w:rPr>
        <w:t xml:space="preserve">колег на </w:t>
      </w:r>
      <w:r>
        <w:rPr>
          <w:sz w:val="28"/>
          <w:szCs w:val="28"/>
          <w:shd w:val="clear" w:color="auto" w:fill="FFFFFF"/>
          <w:lang w:val="uk-UA"/>
        </w:rPr>
        <w:t xml:space="preserve">їхніх </w:t>
      </w:r>
      <w:r w:rsidR="002A6630" w:rsidRPr="002A6630">
        <w:rPr>
          <w:sz w:val="28"/>
          <w:szCs w:val="28"/>
          <w:shd w:val="clear" w:color="auto" w:fill="FFFFFF"/>
          <w:lang w:val="uk-UA"/>
        </w:rPr>
        <w:t>особист</w:t>
      </w:r>
      <w:r>
        <w:rPr>
          <w:sz w:val="28"/>
          <w:szCs w:val="28"/>
          <w:shd w:val="clear" w:color="auto" w:fill="FFFFFF"/>
          <w:lang w:val="uk-UA"/>
        </w:rPr>
        <w:t>их</w:t>
      </w:r>
      <w:r w:rsidR="002A6630" w:rsidRPr="002A6630">
        <w:rPr>
          <w:sz w:val="28"/>
          <w:szCs w:val="28"/>
          <w:shd w:val="clear" w:color="auto" w:fill="FFFFFF"/>
          <w:lang w:val="uk-UA"/>
        </w:rPr>
        <w:t xml:space="preserve"> веб-сайт</w:t>
      </w:r>
      <w:r>
        <w:rPr>
          <w:sz w:val="28"/>
          <w:szCs w:val="28"/>
          <w:shd w:val="clear" w:color="auto" w:fill="FFFFFF"/>
          <w:lang w:val="uk-UA"/>
        </w:rPr>
        <w:t>ах</w:t>
      </w:r>
      <w:r w:rsidR="002A6630" w:rsidRPr="002A6630">
        <w:rPr>
          <w:sz w:val="28"/>
          <w:szCs w:val="28"/>
          <w:shd w:val="clear" w:color="auto" w:fill="FFFFFF"/>
          <w:lang w:val="uk-UA"/>
        </w:rPr>
        <w:t xml:space="preserve">. Наприклад, пошукові системи як </w:t>
      </w:r>
      <w:proofErr w:type="spellStart"/>
      <w:r>
        <w:rPr>
          <w:sz w:val="28"/>
          <w:szCs w:val="28"/>
          <w:shd w:val="clear" w:color="auto" w:fill="FFFFFF"/>
          <w:lang w:val="uk-UA"/>
        </w:rPr>
        <w:t>в</w:t>
      </w:r>
      <w:r w:rsidR="002A6630" w:rsidRPr="002A6630">
        <w:rPr>
          <w:sz w:val="28"/>
          <w:szCs w:val="28"/>
          <w:shd w:val="clear" w:color="auto" w:fill="FFFFFF"/>
          <w:lang w:val="uk-UA"/>
        </w:rPr>
        <w:t>нтернет</w:t>
      </w:r>
      <w:proofErr w:type="spellEnd"/>
      <w:r w:rsidR="002A6630" w:rsidRPr="002A6630">
        <w:rPr>
          <w:sz w:val="28"/>
          <w:szCs w:val="28"/>
          <w:shd w:val="clear" w:color="auto" w:fill="FFFFFF"/>
          <w:lang w:val="uk-UA"/>
        </w:rPr>
        <w:t xml:space="preserve">-технології для лідерів </w:t>
      </w:r>
      <w:proofErr w:type="spellStart"/>
      <w:r w:rsidR="002A6630" w:rsidRPr="002A6630">
        <w:rPr>
          <w:sz w:val="28"/>
          <w:szCs w:val="28"/>
          <w:shd w:val="clear" w:color="auto" w:fill="FFFFFF"/>
          <w:lang w:val="uk-UA"/>
        </w:rPr>
        <w:t>мовних</w:t>
      </w:r>
      <w:proofErr w:type="spellEnd"/>
      <w:r w:rsidR="002A6630" w:rsidRPr="002A6630">
        <w:rPr>
          <w:sz w:val="28"/>
          <w:szCs w:val="28"/>
          <w:shd w:val="clear" w:color="auto" w:fill="FFFFFF"/>
          <w:lang w:val="uk-UA"/>
        </w:rPr>
        <w:t xml:space="preserve"> таборів представлені у Додатку А. 2.</w:t>
      </w:r>
    </w:p>
    <w:p w14:paraId="285E68E3" w14:textId="3F30B8D2" w:rsidR="002A6630" w:rsidRPr="002A6630" w:rsidRDefault="00BB63FB" w:rsidP="002A6630">
      <w:pPr>
        <w:spacing w:line="360" w:lineRule="auto"/>
        <w:ind w:firstLine="709"/>
        <w:jc w:val="both"/>
        <w:rPr>
          <w:sz w:val="28"/>
          <w:szCs w:val="28"/>
          <w:shd w:val="clear" w:color="auto" w:fill="FFFFFF"/>
          <w:lang w:val="uk-UA"/>
        </w:rPr>
      </w:pPr>
      <w:r>
        <w:rPr>
          <w:sz w:val="28"/>
          <w:szCs w:val="28"/>
          <w:shd w:val="clear" w:color="auto" w:fill="FFFFFF"/>
          <w:lang w:val="uk-UA"/>
        </w:rPr>
        <w:t>Наша персональна позиція полягає в тому</w:t>
      </w:r>
      <w:r w:rsidR="002A6630" w:rsidRPr="002A6630">
        <w:rPr>
          <w:sz w:val="28"/>
          <w:szCs w:val="28"/>
          <w:shd w:val="clear" w:color="auto" w:fill="FFFFFF"/>
          <w:lang w:val="uk-UA"/>
        </w:rPr>
        <w:t xml:space="preserve">, </w:t>
      </w:r>
      <w:r>
        <w:rPr>
          <w:sz w:val="28"/>
          <w:szCs w:val="28"/>
          <w:shd w:val="clear" w:color="auto" w:fill="FFFFFF"/>
          <w:lang w:val="uk-UA"/>
        </w:rPr>
        <w:t xml:space="preserve">що </w:t>
      </w:r>
      <w:r w:rsidR="002A6630" w:rsidRPr="002A6630">
        <w:rPr>
          <w:sz w:val="28"/>
          <w:szCs w:val="28"/>
          <w:shd w:val="clear" w:color="auto" w:fill="FFFFFF"/>
          <w:lang w:val="uk-UA"/>
        </w:rPr>
        <w:t xml:space="preserve">обізнаність майбутніх керівників </w:t>
      </w:r>
      <w:proofErr w:type="spellStart"/>
      <w:r w:rsidR="002A6630" w:rsidRPr="002A6630">
        <w:rPr>
          <w:sz w:val="28"/>
          <w:szCs w:val="28"/>
          <w:shd w:val="clear" w:color="auto" w:fill="FFFFFF"/>
          <w:lang w:val="uk-UA"/>
        </w:rPr>
        <w:t>мовних</w:t>
      </w:r>
      <w:proofErr w:type="spellEnd"/>
      <w:r w:rsidR="002A6630" w:rsidRPr="002A6630">
        <w:rPr>
          <w:sz w:val="28"/>
          <w:szCs w:val="28"/>
          <w:shd w:val="clear" w:color="auto" w:fill="FFFFFF"/>
          <w:lang w:val="uk-UA"/>
        </w:rPr>
        <w:t xml:space="preserve"> таборів </w:t>
      </w:r>
      <w:r>
        <w:rPr>
          <w:sz w:val="28"/>
          <w:szCs w:val="28"/>
          <w:shd w:val="clear" w:color="auto" w:fill="FFFFFF"/>
          <w:lang w:val="uk-UA"/>
        </w:rPr>
        <w:t>щод</w:t>
      </w:r>
      <w:r w:rsidR="002A6630" w:rsidRPr="002A6630">
        <w:rPr>
          <w:sz w:val="28"/>
          <w:szCs w:val="28"/>
          <w:shd w:val="clear" w:color="auto" w:fill="FFFFFF"/>
          <w:lang w:val="uk-UA"/>
        </w:rPr>
        <w:t>о освітні</w:t>
      </w:r>
      <w:r>
        <w:rPr>
          <w:sz w:val="28"/>
          <w:szCs w:val="28"/>
          <w:shd w:val="clear" w:color="auto" w:fill="FFFFFF"/>
          <w:lang w:val="uk-UA"/>
        </w:rPr>
        <w:t>х</w:t>
      </w:r>
      <w:r w:rsidR="002A6630" w:rsidRPr="002A6630">
        <w:rPr>
          <w:sz w:val="28"/>
          <w:szCs w:val="28"/>
          <w:shd w:val="clear" w:color="auto" w:fill="FFFFFF"/>
          <w:lang w:val="uk-UA"/>
        </w:rPr>
        <w:t xml:space="preserve"> </w:t>
      </w:r>
      <w:r>
        <w:rPr>
          <w:sz w:val="28"/>
          <w:szCs w:val="28"/>
          <w:shd w:val="clear" w:color="auto" w:fill="FFFFFF"/>
          <w:lang w:val="uk-UA"/>
        </w:rPr>
        <w:t>і</w:t>
      </w:r>
      <w:r w:rsidR="002A6630" w:rsidRPr="002A6630">
        <w:rPr>
          <w:sz w:val="28"/>
          <w:szCs w:val="28"/>
          <w:shd w:val="clear" w:color="auto" w:fill="FFFFFF"/>
          <w:lang w:val="uk-UA"/>
        </w:rPr>
        <w:t>нтернет-</w:t>
      </w:r>
      <w:r>
        <w:rPr>
          <w:sz w:val="28"/>
          <w:szCs w:val="28"/>
          <w:shd w:val="clear" w:color="auto" w:fill="FFFFFF"/>
          <w:lang w:val="uk-UA"/>
        </w:rPr>
        <w:t>технологій</w:t>
      </w:r>
      <w:r w:rsidR="002A6630" w:rsidRPr="002A6630">
        <w:rPr>
          <w:sz w:val="28"/>
          <w:szCs w:val="28"/>
          <w:shd w:val="clear" w:color="auto" w:fill="FFFFFF"/>
          <w:lang w:val="uk-UA"/>
        </w:rPr>
        <w:t xml:space="preserve"> допоможе їм здобути основні знання та навички, необхідні для використання </w:t>
      </w:r>
      <w:r w:rsidR="00970F09">
        <w:rPr>
          <w:sz w:val="28"/>
          <w:szCs w:val="28"/>
          <w:shd w:val="clear" w:color="auto" w:fill="FFFFFF"/>
          <w:lang w:val="uk-UA"/>
        </w:rPr>
        <w:t>і</w:t>
      </w:r>
      <w:r w:rsidR="002A6630" w:rsidRPr="002A6630">
        <w:rPr>
          <w:sz w:val="28"/>
          <w:szCs w:val="28"/>
          <w:shd w:val="clear" w:color="auto" w:fill="FFFFFF"/>
          <w:lang w:val="uk-UA"/>
        </w:rPr>
        <w:t xml:space="preserve">нтернет-ресурсів у навчально-управлінському процесі: </w:t>
      </w:r>
      <w:r w:rsidR="00970F09" w:rsidRPr="002A6630">
        <w:rPr>
          <w:sz w:val="28"/>
          <w:szCs w:val="28"/>
          <w:shd w:val="clear" w:color="auto" w:fill="FFFFFF"/>
          <w:lang w:val="uk-UA"/>
        </w:rPr>
        <w:t>педагогічн</w:t>
      </w:r>
      <w:r w:rsidR="00970F09">
        <w:rPr>
          <w:sz w:val="28"/>
          <w:szCs w:val="28"/>
          <w:shd w:val="clear" w:color="auto" w:fill="FFFFFF"/>
          <w:lang w:val="uk-UA"/>
        </w:rPr>
        <w:t>их</w:t>
      </w:r>
      <w:r w:rsidR="00970F09" w:rsidRPr="002A6630">
        <w:rPr>
          <w:sz w:val="28"/>
          <w:szCs w:val="28"/>
          <w:shd w:val="clear" w:color="auto" w:fill="FFFFFF"/>
          <w:lang w:val="uk-UA"/>
        </w:rPr>
        <w:t xml:space="preserve">, що дозволяє з’ясувати важливість </w:t>
      </w:r>
      <w:r w:rsidR="00970F09">
        <w:rPr>
          <w:sz w:val="28"/>
          <w:szCs w:val="28"/>
          <w:shd w:val="clear" w:color="auto" w:fill="FFFFFF"/>
          <w:lang w:val="uk-UA"/>
        </w:rPr>
        <w:t>і</w:t>
      </w:r>
      <w:r w:rsidR="00970F09" w:rsidRPr="002A6630">
        <w:rPr>
          <w:sz w:val="28"/>
          <w:szCs w:val="28"/>
          <w:shd w:val="clear" w:color="auto" w:fill="FFFFFF"/>
          <w:lang w:val="uk-UA"/>
        </w:rPr>
        <w:t xml:space="preserve">нтернет-ресурсів як у контексті підвищення </w:t>
      </w:r>
      <w:r w:rsidR="00970F09" w:rsidRPr="002A6630">
        <w:rPr>
          <w:sz w:val="28"/>
          <w:szCs w:val="28"/>
          <w:shd w:val="clear" w:color="auto" w:fill="FFFFFF"/>
          <w:lang w:val="uk-UA"/>
        </w:rPr>
        <w:lastRenderedPageBreak/>
        <w:t xml:space="preserve">ефективності навчання під час відпочинку дітей у таборі, так і в контексті його гуманізації (можливість аналізу педагогічної якості </w:t>
      </w:r>
      <w:r w:rsidR="00970F09">
        <w:rPr>
          <w:sz w:val="28"/>
          <w:szCs w:val="28"/>
          <w:shd w:val="clear" w:color="auto" w:fill="FFFFFF"/>
          <w:lang w:val="uk-UA"/>
        </w:rPr>
        <w:t>і</w:t>
      </w:r>
      <w:r w:rsidR="00970F09" w:rsidRPr="002A6630">
        <w:rPr>
          <w:sz w:val="28"/>
          <w:szCs w:val="28"/>
          <w:shd w:val="clear" w:color="auto" w:fill="FFFFFF"/>
          <w:lang w:val="uk-UA"/>
        </w:rPr>
        <w:t>нтернет-ресурсу чи інструменту, аргументувати переваги його використання для досягнення конкретної педагогічної мети тощо)</w:t>
      </w:r>
      <w:r w:rsidR="00970F09">
        <w:rPr>
          <w:sz w:val="28"/>
          <w:szCs w:val="28"/>
          <w:shd w:val="clear" w:color="auto" w:fill="FFFFFF"/>
          <w:lang w:val="uk-UA"/>
        </w:rPr>
        <w:t xml:space="preserve">; </w:t>
      </w:r>
      <w:r w:rsidR="002A6630" w:rsidRPr="002A6630">
        <w:rPr>
          <w:sz w:val="28"/>
          <w:szCs w:val="28"/>
          <w:shd w:val="clear" w:color="auto" w:fill="FFFFFF"/>
          <w:lang w:val="uk-UA"/>
        </w:rPr>
        <w:t>інформативн</w:t>
      </w:r>
      <w:r w:rsidR="00970F09">
        <w:rPr>
          <w:sz w:val="28"/>
          <w:szCs w:val="28"/>
          <w:shd w:val="clear" w:color="auto" w:fill="FFFFFF"/>
          <w:lang w:val="uk-UA"/>
        </w:rPr>
        <w:t>их</w:t>
      </w:r>
      <w:r w:rsidR="002A6630" w:rsidRPr="002A6630">
        <w:rPr>
          <w:sz w:val="28"/>
          <w:szCs w:val="28"/>
          <w:shd w:val="clear" w:color="auto" w:fill="FFFFFF"/>
          <w:lang w:val="uk-UA"/>
        </w:rPr>
        <w:t xml:space="preserve">, необхідні для роботи з </w:t>
      </w:r>
      <w:r w:rsidR="00970F09">
        <w:rPr>
          <w:sz w:val="28"/>
          <w:szCs w:val="28"/>
          <w:shd w:val="clear" w:color="auto" w:fill="FFFFFF"/>
          <w:lang w:val="uk-UA"/>
        </w:rPr>
        <w:t>і</w:t>
      </w:r>
      <w:r w:rsidR="002A6630" w:rsidRPr="002A6630">
        <w:rPr>
          <w:sz w:val="28"/>
          <w:szCs w:val="28"/>
          <w:shd w:val="clear" w:color="auto" w:fill="FFFFFF"/>
          <w:lang w:val="uk-UA"/>
        </w:rPr>
        <w:t xml:space="preserve">нтернет-ресурсами, інструментами </w:t>
      </w:r>
      <w:r w:rsidR="00970F09">
        <w:rPr>
          <w:sz w:val="28"/>
          <w:szCs w:val="28"/>
          <w:shd w:val="clear" w:color="auto" w:fill="FFFFFF"/>
          <w:lang w:val="uk-UA"/>
        </w:rPr>
        <w:t>спілкування</w:t>
      </w:r>
      <w:r w:rsidR="002A6630" w:rsidRPr="002A6630">
        <w:rPr>
          <w:sz w:val="28"/>
          <w:szCs w:val="28"/>
          <w:shd w:val="clear" w:color="auto" w:fill="FFFFFF"/>
          <w:lang w:val="uk-UA"/>
        </w:rPr>
        <w:t xml:space="preserve"> (можливість </w:t>
      </w:r>
      <w:r w:rsidR="00970F09" w:rsidRPr="002A6630">
        <w:rPr>
          <w:sz w:val="28"/>
          <w:szCs w:val="28"/>
          <w:shd w:val="clear" w:color="auto" w:fill="FFFFFF"/>
          <w:lang w:val="uk-UA"/>
        </w:rPr>
        <w:t>комбінувати</w:t>
      </w:r>
      <w:r w:rsidR="00970F09">
        <w:rPr>
          <w:sz w:val="28"/>
          <w:szCs w:val="28"/>
          <w:shd w:val="clear" w:color="auto" w:fill="FFFFFF"/>
          <w:lang w:val="uk-UA"/>
        </w:rPr>
        <w:t>,</w:t>
      </w:r>
      <w:r w:rsidR="00970F09" w:rsidRPr="002A6630">
        <w:rPr>
          <w:sz w:val="28"/>
          <w:szCs w:val="28"/>
          <w:shd w:val="clear" w:color="auto" w:fill="FFFFFF"/>
          <w:lang w:val="uk-UA"/>
        </w:rPr>
        <w:t xml:space="preserve"> </w:t>
      </w:r>
      <w:r w:rsidR="002A6630" w:rsidRPr="002A6630">
        <w:rPr>
          <w:sz w:val="28"/>
          <w:szCs w:val="28"/>
          <w:shd w:val="clear" w:color="auto" w:fill="FFFFFF"/>
          <w:lang w:val="uk-UA"/>
        </w:rPr>
        <w:t xml:space="preserve">модифікувати різні </w:t>
      </w:r>
      <w:r w:rsidR="00970F09">
        <w:rPr>
          <w:sz w:val="28"/>
          <w:szCs w:val="28"/>
          <w:shd w:val="clear" w:color="auto" w:fill="FFFFFF"/>
          <w:lang w:val="uk-UA"/>
        </w:rPr>
        <w:t>і</w:t>
      </w:r>
      <w:r w:rsidR="002A6630" w:rsidRPr="002A6630">
        <w:rPr>
          <w:sz w:val="28"/>
          <w:szCs w:val="28"/>
          <w:shd w:val="clear" w:color="auto" w:fill="FFFFFF"/>
          <w:lang w:val="uk-UA"/>
        </w:rPr>
        <w:t xml:space="preserve">нтернет-ресурси, адаптувати їх до </w:t>
      </w:r>
      <w:r w:rsidR="00970F09" w:rsidRPr="002A6630">
        <w:rPr>
          <w:sz w:val="28"/>
          <w:szCs w:val="28"/>
          <w:shd w:val="clear" w:color="auto" w:fill="FFFFFF"/>
          <w:lang w:val="uk-UA"/>
        </w:rPr>
        <w:t xml:space="preserve">мети та </w:t>
      </w:r>
      <w:r w:rsidR="002A6630" w:rsidRPr="002A6630">
        <w:rPr>
          <w:sz w:val="28"/>
          <w:szCs w:val="28"/>
          <w:shd w:val="clear" w:color="auto" w:fill="FFFFFF"/>
          <w:lang w:val="uk-UA"/>
        </w:rPr>
        <w:t xml:space="preserve">змісту функціонування </w:t>
      </w:r>
      <w:proofErr w:type="spellStart"/>
      <w:r w:rsidR="002A6630" w:rsidRPr="002A6630">
        <w:rPr>
          <w:sz w:val="28"/>
          <w:szCs w:val="28"/>
          <w:shd w:val="clear" w:color="auto" w:fill="FFFFFF"/>
          <w:lang w:val="uk-UA"/>
        </w:rPr>
        <w:t>мовного</w:t>
      </w:r>
      <w:proofErr w:type="spellEnd"/>
      <w:r w:rsidR="002A6630" w:rsidRPr="002A6630">
        <w:rPr>
          <w:sz w:val="28"/>
          <w:szCs w:val="28"/>
          <w:shd w:val="clear" w:color="auto" w:fill="FFFFFF"/>
          <w:lang w:val="uk-UA"/>
        </w:rPr>
        <w:t xml:space="preserve"> табору, опановувати функції Інтернету, налаштовувати Інтернет-</w:t>
      </w:r>
      <w:r w:rsidR="00970F09">
        <w:rPr>
          <w:sz w:val="28"/>
          <w:szCs w:val="28"/>
          <w:shd w:val="clear" w:color="auto" w:fill="FFFFFF"/>
          <w:lang w:val="uk-UA"/>
        </w:rPr>
        <w:t>спілкування</w:t>
      </w:r>
      <w:r w:rsidR="002A6630" w:rsidRPr="002A6630">
        <w:rPr>
          <w:sz w:val="28"/>
          <w:szCs w:val="28"/>
          <w:shd w:val="clear" w:color="auto" w:fill="FFFFFF"/>
          <w:lang w:val="uk-UA"/>
        </w:rPr>
        <w:t xml:space="preserve"> тощо); методични</w:t>
      </w:r>
      <w:r w:rsidR="00970F09">
        <w:rPr>
          <w:sz w:val="28"/>
          <w:szCs w:val="28"/>
          <w:shd w:val="clear" w:color="auto" w:fill="FFFFFF"/>
          <w:lang w:val="uk-UA"/>
        </w:rPr>
        <w:t>х</w:t>
      </w:r>
      <w:r w:rsidR="002A6630" w:rsidRPr="002A6630">
        <w:rPr>
          <w:sz w:val="28"/>
          <w:szCs w:val="28"/>
          <w:shd w:val="clear" w:color="auto" w:fill="FFFFFF"/>
          <w:lang w:val="uk-UA"/>
        </w:rPr>
        <w:t xml:space="preserve">, оволодіння яким дозволяє ефективно використовувати </w:t>
      </w:r>
      <w:r w:rsidR="00970F09">
        <w:rPr>
          <w:sz w:val="28"/>
          <w:szCs w:val="28"/>
          <w:shd w:val="clear" w:color="auto" w:fill="FFFFFF"/>
          <w:lang w:val="uk-UA"/>
        </w:rPr>
        <w:t>і</w:t>
      </w:r>
      <w:r w:rsidR="002A6630" w:rsidRPr="002A6630">
        <w:rPr>
          <w:sz w:val="28"/>
          <w:szCs w:val="28"/>
          <w:shd w:val="clear" w:color="auto" w:fill="FFFFFF"/>
          <w:lang w:val="uk-UA"/>
        </w:rPr>
        <w:t>нтернет-</w:t>
      </w:r>
      <w:r w:rsidR="00970F09">
        <w:rPr>
          <w:sz w:val="28"/>
          <w:szCs w:val="28"/>
          <w:shd w:val="clear" w:color="auto" w:fill="FFFFFF"/>
          <w:lang w:val="uk-UA"/>
        </w:rPr>
        <w:t>технології</w:t>
      </w:r>
      <w:r w:rsidR="002A6630" w:rsidRPr="002A6630">
        <w:rPr>
          <w:sz w:val="28"/>
          <w:szCs w:val="28"/>
          <w:shd w:val="clear" w:color="auto" w:fill="FFFFFF"/>
          <w:lang w:val="uk-UA"/>
        </w:rPr>
        <w:t xml:space="preserve"> в навчально-виховному процесі (</w:t>
      </w:r>
      <w:r w:rsidR="00970F09" w:rsidRPr="002A6630">
        <w:rPr>
          <w:sz w:val="28"/>
          <w:szCs w:val="28"/>
          <w:shd w:val="clear" w:color="auto" w:fill="FFFFFF"/>
          <w:lang w:val="uk-UA"/>
        </w:rPr>
        <w:t>організовувати проектну діяльність</w:t>
      </w:r>
      <w:r w:rsidR="00970F09">
        <w:rPr>
          <w:sz w:val="28"/>
          <w:szCs w:val="28"/>
          <w:shd w:val="clear" w:color="auto" w:fill="FFFFFF"/>
          <w:lang w:val="uk-UA"/>
        </w:rPr>
        <w:t>,</w:t>
      </w:r>
      <w:r w:rsidR="00970F09" w:rsidRPr="002A6630">
        <w:rPr>
          <w:sz w:val="28"/>
          <w:szCs w:val="28"/>
          <w:shd w:val="clear" w:color="auto" w:fill="FFFFFF"/>
          <w:lang w:val="uk-UA"/>
        </w:rPr>
        <w:t xml:space="preserve"> </w:t>
      </w:r>
      <w:r w:rsidR="002A6630" w:rsidRPr="002A6630">
        <w:rPr>
          <w:sz w:val="28"/>
          <w:szCs w:val="28"/>
          <w:shd w:val="clear" w:color="auto" w:fill="FFFFFF"/>
          <w:lang w:val="uk-UA"/>
        </w:rPr>
        <w:t xml:space="preserve">можливість конкретизувати мету та спосіб її </w:t>
      </w:r>
      <w:r w:rsidR="00970F09">
        <w:rPr>
          <w:sz w:val="28"/>
          <w:szCs w:val="28"/>
          <w:shd w:val="clear" w:color="auto" w:fill="FFFFFF"/>
          <w:lang w:val="uk-UA"/>
        </w:rPr>
        <w:t xml:space="preserve">досягнення </w:t>
      </w:r>
      <w:r w:rsidR="002A6630" w:rsidRPr="002A6630">
        <w:rPr>
          <w:sz w:val="28"/>
          <w:szCs w:val="28"/>
          <w:shd w:val="clear" w:color="auto" w:fill="FFFFFF"/>
          <w:lang w:val="uk-UA"/>
        </w:rPr>
        <w:t>у професійній діяльності тощо).</w:t>
      </w:r>
    </w:p>
    <w:p w14:paraId="48EA820A" w14:textId="1D391810" w:rsidR="002A6630" w:rsidRPr="002A6630" w:rsidRDefault="00970F09" w:rsidP="002A6630">
      <w:pPr>
        <w:spacing w:line="360" w:lineRule="auto"/>
        <w:ind w:firstLine="709"/>
        <w:jc w:val="both"/>
        <w:rPr>
          <w:sz w:val="28"/>
          <w:szCs w:val="28"/>
          <w:shd w:val="clear" w:color="auto" w:fill="FFFFFF"/>
          <w:lang w:val="uk-UA"/>
        </w:rPr>
      </w:pPr>
      <w:r>
        <w:rPr>
          <w:sz w:val="28"/>
          <w:szCs w:val="28"/>
          <w:shd w:val="clear" w:color="auto" w:fill="FFFFFF"/>
          <w:lang w:val="uk-UA"/>
        </w:rPr>
        <w:t>Зокрема</w:t>
      </w:r>
      <w:r w:rsidR="002A6630" w:rsidRPr="002A6630">
        <w:rPr>
          <w:sz w:val="28"/>
          <w:szCs w:val="28"/>
          <w:shd w:val="clear" w:color="auto" w:fill="FFFFFF"/>
          <w:lang w:val="uk-UA"/>
        </w:rPr>
        <w:t xml:space="preserve">, майбутні керівники </w:t>
      </w:r>
      <w:proofErr w:type="spellStart"/>
      <w:r w:rsidR="002A6630" w:rsidRPr="002A6630">
        <w:rPr>
          <w:sz w:val="28"/>
          <w:szCs w:val="28"/>
          <w:shd w:val="clear" w:color="auto" w:fill="FFFFFF"/>
          <w:lang w:val="uk-UA"/>
        </w:rPr>
        <w:t>мовного</w:t>
      </w:r>
      <w:proofErr w:type="spellEnd"/>
      <w:r w:rsidR="002A6630" w:rsidRPr="002A6630">
        <w:rPr>
          <w:sz w:val="28"/>
          <w:szCs w:val="28"/>
          <w:shd w:val="clear" w:color="auto" w:fill="FFFFFF"/>
          <w:lang w:val="uk-UA"/>
        </w:rPr>
        <w:t xml:space="preserve"> табору можуть освоїти сучасні педагогічні Інтернет-інструменти загального та предметного спрямування, усвідомити завдання, які він </w:t>
      </w:r>
      <w:r w:rsidRPr="002A6630">
        <w:rPr>
          <w:sz w:val="28"/>
          <w:szCs w:val="28"/>
          <w:shd w:val="clear" w:color="auto" w:fill="FFFFFF"/>
          <w:lang w:val="uk-UA"/>
        </w:rPr>
        <w:t>зараджує</w:t>
      </w:r>
      <w:r w:rsidR="002A6630" w:rsidRPr="002A6630">
        <w:rPr>
          <w:sz w:val="28"/>
          <w:szCs w:val="28"/>
          <w:shd w:val="clear" w:color="auto" w:fill="FFFFFF"/>
          <w:lang w:val="uk-UA"/>
        </w:rPr>
        <w:t xml:space="preserve"> </w:t>
      </w:r>
      <w:r w:rsidRPr="002A6630">
        <w:rPr>
          <w:sz w:val="28"/>
          <w:szCs w:val="28"/>
          <w:shd w:val="clear" w:color="auto" w:fill="FFFFFF"/>
          <w:lang w:val="uk-UA"/>
        </w:rPr>
        <w:t>розв'язати</w:t>
      </w:r>
      <w:r w:rsidR="002A6630" w:rsidRPr="002A6630">
        <w:rPr>
          <w:sz w:val="28"/>
          <w:szCs w:val="28"/>
          <w:shd w:val="clear" w:color="auto" w:fill="FFFFFF"/>
          <w:lang w:val="uk-UA"/>
        </w:rPr>
        <w:t xml:space="preserve">, </w:t>
      </w:r>
      <w:r>
        <w:rPr>
          <w:sz w:val="28"/>
          <w:szCs w:val="28"/>
          <w:shd w:val="clear" w:color="auto" w:fill="FFFFFF"/>
          <w:lang w:val="uk-UA"/>
        </w:rPr>
        <w:t>опанува</w:t>
      </w:r>
      <w:r w:rsidR="002A6630" w:rsidRPr="002A6630">
        <w:rPr>
          <w:sz w:val="28"/>
          <w:szCs w:val="28"/>
          <w:shd w:val="clear" w:color="auto" w:fill="FFFFFF"/>
          <w:lang w:val="uk-UA"/>
        </w:rPr>
        <w:t xml:space="preserve">ти </w:t>
      </w:r>
      <w:r>
        <w:rPr>
          <w:sz w:val="28"/>
          <w:szCs w:val="28"/>
          <w:shd w:val="clear" w:color="auto" w:fill="FFFFFF"/>
          <w:lang w:val="uk-UA"/>
        </w:rPr>
        <w:t>технологія</w:t>
      </w:r>
      <w:r w:rsidR="002A6630" w:rsidRPr="002A6630">
        <w:rPr>
          <w:sz w:val="28"/>
          <w:szCs w:val="28"/>
          <w:shd w:val="clear" w:color="auto" w:fill="FFFFFF"/>
          <w:lang w:val="uk-UA"/>
        </w:rPr>
        <w:t>ми його використання, набути навичок використання Інтернет-спілкування для організації різних форм навчальн</w:t>
      </w:r>
      <w:r>
        <w:rPr>
          <w:sz w:val="28"/>
          <w:szCs w:val="28"/>
          <w:shd w:val="clear" w:color="auto" w:fill="FFFFFF"/>
          <w:lang w:val="uk-UA"/>
        </w:rPr>
        <w:t>о-виховної</w:t>
      </w:r>
      <w:r w:rsidR="002A6630" w:rsidRPr="002A6630">
        <w:rPr>
          <w:sz w:val="28"/>
          <w:szCs w:val="28"/>
          <w:shd w:val="clear" w:color="auto" w:fill="FFFFFF"/>
          <w:lang w:val="uk-UA"/>
        </w:rPr>
        <w:t xml:space="preserve"> та управлінськ</w:t>
      </w:r>
      <w:r>
        <w:rPr>
          <w:sz w:val="28"/>
          <w:szCs w:val="28"/>
          <w:shd w:val="clear" w:color="auto" w:fill="FFFFFF"/>
          <w:lang w:val="uk-UA"/>
        </w:rPr>
        <w:t>ої</w:t>
      </w:r>
      <w:r w:rsidR="002A6630" w:rsidRPr="002A6630">
        <w:rPr>
          <w:sz w:val="28"/>
          <w:szCs w:val="28"/>
          <w:shd w:val="clear" w:color="auto" w:fill="FFFFFF"/>
          <w:lang w:val="uk-UA"/>
        </w:rPr>
        <w:t xml:space="preserve"> діяльн</w:t>
      </w:r>
      <w:r>
        <w:rPr>
          <w:sz w:val="28"/>
          <w:szCs w:val="28"/>
          <w:shd w:val="clear" w:color="auto" w:fill="FFFFFF"/>
          <w:lang w:val="uk-UA"/>
        </w:rPr>
        <w:t>о</w:t>
      </w:r>
      <w:r w:rsidR="002A6630" w:rsidRPr="002A6630">
        <w:rPr>
          <w:sz w:val="28"/>
          <w:szCs w:val="28"/>
          <w:shd w:val="clear" w:color="auto" w:fill="FFFFFF"/>
          <w:lang w:val="uk-UA"/>
        </w:rPr>
        <w:t>ст</w:t>
      </w:r>
      <w:r>
        <w:rPr>
          <w:sz w:val="28"/>
          <w:szCs w:val="28"/>
          <w:shd w:val="clear" w:color="auto" w:fill="FFFFFF"/>
          <w:lang w:val="uk-UA"/>
        </w:rPr>
        <w:t>і</w:t>
      </w:r>
      <w:r w:rsidR="002A6630" w:rsidRPr="002A6630">
        <w:rPr>
          <w:sz w:val="28"/>
          <w:szCs w:val="28"/>
          <w:shd w:val="clear" w:color="auto" w:fill="FFFFFF"/>
          <w:lang w:val="uk-UA"/>
        </w:rPr>
        <w:t>, створення каталогів</w:t>
      </w:r>
      <w:r>
        <w:rPr>
          <w:sz w:val="28"/>
          <w:szCs w:val="28"/>
          <w:shd w:val="clear" w:color="auto" w:fill="FFFFFF"/>
          <w:lang w:val="uk-UA"/>
        </w:rPr>
        <w:t xml:space="preserve"> сучасних та актуальних</w:t>
      </w:r>
      <w:r w:rsidR="002A6630" w:rsidRPr="002A6630">
        <w:rPr>
          <w:sz w:val="28"/>
          <w:szCs w:val="28"/>
          <w:shd w:val="clear" w:color="auto" w:fill="FFFFFF"/>
          <w:lang w:val="uk-UA"/>
        </w:rPr>
        <w:t xml:space="preserve"> Інтернет-</w:t>
      </w:r>
      <w:r>
        <w:rPr>
          <w:sz w:val="28"/>
          <w:szCs w:val="28"/>
          <w:shd w:val="clear" w:color="auto" w:fill="FFFFFF"/>
          <w:lang w:val="uk-UA"/>
        </w:rPr>
        <w:t>технологій</w:t>
      </w:r>
      <w:r w:rsidR="002A6630" w:rsidRPr="002A6630">
        <w:rPr>
          <w:sz w:val="28"/>
          <w:szCs w:val="28"/>
          <w:shd w:val="clear" w:color="auto" w:fill="FFFFFF"/>
          <w:lang w:val="uk-UA"/>
        </w:rPr>
        <w:t xml:space="preserve"> тощо [43].</w:t>
      </w:r>
    </w:p>
    <w:p w14:paraId="396EDC23" w14:textId="7253DFDE" w:rsidR="00205337" w:rsidRPr="00626127" w:rsidRDefault="00970F09" w:rsidP="002A6630">
      <w:pPr>
        <w:spacing w:line="360" w:lineRule="auto"/>
        <w:ind w:firstLine="709"/>
        <w:jc w:val="both"/>
        <w:rPr>
          <w:sz w:val="28"/>
          <w:szCs w:val="28"/>
          <w:lang w:val="uk-UA" w:eastAsia="uk-UA"/>
        </w:rPr>
      </w:pPr>
      <w:r>
        <w:rPr>
          <w:sz w:val="28"/>
          <w:szCs w:val="28"/>
          <w:shd w:val="clear" w:color="auto" w:fill="FFFFFF"/>
          <w:lang w:val="uk-UA"/>
        </w:rPr>
        <w:t xml:space="preserve">Це актуалізує </w:t>
      </w:r>
      <w:r w:rsidR="002A6630" w:rsidRPr="002A6630">
        <w:rPr>
          <w:sz w:val="28"/>
          <w:szCs w:val="28"/>
          <w:shd w:val="clear" w:color="auto" w:fill="FFFFFF"/>
          <w:lang w:val="uk-UA"/>
        </w:rPr>
        <w:t xml:space="preserve">для </w:t>
      </w:r>
      <w:r w:rsidR="00D52544" w:rsidRPr="002A6630">
        <w:rPr>
          <w:sz w:val="28"/>
          <w:szCs w:val="28"/>
          <w:shd w:val="clear" w:color="auto" w:fill="FFFFFF"/>
          <w:lang w:val="uk-UA"/>
        </w:rPr>
        <w:t>важлив</w:t>
      </w:r>
      <w:r w:rsidR="00D52544">
        <w:rPr>
          <w:sz w:val="28"/>
          <w:szCs w:val="28"/>
          <w:shd w:val="clear" w:color="auto" w:fill="FFFFFF"/>
          <w:lang w:val="uk-UA"/>
        </w:rPr>
        <w:t xml:space="preserve">ість для </w:t>
      </w:r>
      <w:r w:rsidR="002A6630" w:rsidRPr="002A6630">
        <w:rPr>
          <w:sz w:val="28"/>
          <w:szCs w:val="28"/>
          <w:shd w:val="clear" w:color="auto" w:fill="FFFFFF"/>
          <w:lang w:val="uk-UA"/>
        </w:rPr>
        <w:t xml:space="preserve">майбутніх лідерів </w:t>
      </w:r>
      <w:proofErr w:type="spellStart"/>
      <w:r w:rsidR="002A6630" w:rsidRPr="002A6630">
        <w:rPr>
          <w:sz w:val="28"/>
          <w:szCs w:val="28"/>
          <w:shd w:val="clear" w:color="auto" w:fill="FFFFFF"/>
          <w:lang w:val="uk-UA"/>
        </w:rPr>
        <w:t>мовного</w:t>
      </w:r>
      <w:proofErr w:type="spellEnd"/>
      <w:r w:rsidR="002A6630" w:rsidRPr="002A6630">
        <w:rPr>
          <w:sz w:val="28"/>
          <w:szCs w:val="28"/>
          <w:shd w:val="clear" w:color="auto" w:fill="FFFFFF"/>
          <w:lang w:val="uk-UA"/>
        </w:rPr>
        <w:t xml:space="preserve"> табору в процесі проектної діяльності набут</w:t>
      </w:r>
      <w:r w:rsidR="00D52544">
        <w:rPr>
          <w:sz w:val="28"/>
          <w:szCs w:val="28"/>
          <w:shd w:val="clear" w:color="auto" w:fill="FFFFFF"/>
          <w:lang w:val="uk-UA"/>
        </w:rPr>
        <w:t>тя</w:t>
      </w:r>
      <w:r w:rsidR="002A6630" w:rsidRPr="002A6630">
        <w:rPr>
          <w:sz w:val="28"/>
          <w:szCs w:val="28"/>
          <w:shd w:val="clear" w:color="auto" w:fill="FFFFFF"/>
          <w:lang w:val="uk-UA"/>
        </w:rPr>
        <w:t xml:space="preserve"> власного досвіду використання Інтернет-технологій у реальному навчально-управлінському процесі, а також </w:t>
      </w:r>
      <w:r w:rsidR="00D52544">
        <w:rPr>
          <w:sz w:val="28"/>
          <w:szCs w:val="28"/>
          <w:shd w:val="clear" w:color="auto" w:fill="FFFFFF"/>
          <w:lang w:val="uk-UA"/>
        </w:rPr>
        <w:t xml:space="preserve">формування </w:t>
      </w:r>
      <w:r w:rsidR="002A6630" w:rsidRPr="002A6630">
        <w:rPr>
          <w:sz w:val="28"/>
          <w:szCs w:val="28"/>
          <w:shd w:val="clear" w:color="auto" w:fill="FFFFFF"/>
          <w:lang w:val="uk-UA"/>
        </w:rPr>
        <w:t>готовн</w:t>
      </w:r>
      <w:r w:rsidR="00D52544">
        <w:rPr>
          <w:sz w:val="28"/>
          <w:szCs w:val="28"/>
          <w:shd w:val="clear" w:color="auto" w:fill="FFFFFF"/>
          <w:lang w:val="uk-UA"/>
        </w:rPr>
        <w:t>ості</w:t>
      </w:r>
      <w:r w:rsidR="002A6630" w:rsidRPr="002A6630">
        <w:rPr>
          <w:sz w:val="28"/>
          <w:szCs w:val="28"/>
          <w:shd w:val="clear" w:color="auto" w:fill="FFFFFF"/>
          <w:lang w:val="uk-UA"/>
        </w:rPr>
        <w:t xml:space="preserve"> до такої діяльності та розви</w:t>
      </w:r>
      <w:r w:rsidR="00D52544">
        <w:rPr>
          <w:sz w:val="28"/>
          <w:szCs w:val="28"/>
          <w:shd w:val="clear" w:color="auto" w:fill="FFFFFF"/>
          <w:lang w:val="uk-UA"/>
        </w:rPr>
        <w:t>ток</w:t>
      </w:r>
      <w:r w:rsidR="002A6630" w:rsidRPr="002A6630">
        <w:rPr>
          <w:sz w:val="28"/>
          <w:szCs w:val="28"/>
          <w:shd w:val="clear" w:color="auto" w:fill="FFFFFF"/>
          <w:lang w:val="uk-UA"/>
        </w:rPr>
        <w:t xml:space="preserve"> можливість самостійно освоювати нові Інтернет-</w:t>
      </w:r>
      <w:r w:rsidR="00D52544">
        <w:rPr>
          <w:sz w:val="28"/>
          <w:szCs w:val="28"/>
          <w:shd w:val="clear" w:color="auto" w:fill="FFFFFF"/>
          <w:lang w:val="uk-UA"/>
        </w:rPr>
        <w:t>технології</w:t>
      </w:r>
      <w:r w:rsidR="002A6630" w:rsidRPr="002A6630">
        <w:rPr>
          <w:sz w:val="28"/>
          <w:szCs w:val="28"/>
          <w:shd w:val="clear" w:color="auto" w:fill="FFFFFF"/>
          <w:lang w:val="uk-UA"/>
        </w:rPr>
        <w:t xml:space="preserve">, засоби </w:t>
      </w:r>
      <w:r w:rsidR="00D52544">
        <w:rPr>
          <w:sz w:val="28"/>
          <w:szCs w:val="28"/>
          <w:shd w:val="clear" w:color="auto" w:fill="FFFFFF"/>
          <w:lang w:val="uk-UA"/>
        </w:rPr>
        <w:t>навчання, інструменти спілкування</w:t>
      </w:r>
      <w:r w:rsidR="002A6630" w:rsidRPr="002A6630">
        <w:rPr>
          <w:sz w:val="28"/>
          <w:szCs w:val="28"/>
          <w:shd w:val="clear" w:color="auto" w:fill="FFFFFF"/>
          <w:lang w:val="uk-UA"/>
        </w:rPr>
        <w:t xml:space="preserve"> та управління.</w:t>
      </w:r>
      <w:r w:rsidR="00205337" w:rsidRPr="00626127">
        <w:rPr>
          <w:sz w:val="28"/>
          <w:szCs w:val="28"/>
          <w:lang w:val="uk-UA" w:eastAsia="uk-UA"/>
        </w:rPr>
        <w:t xml:space="preserve"> </w:t>
      </w:r>
    </w:p>
    <w:p w14:paraId="26E474E1" w14:textId="541F71D6" w:rsidR="009675EF" w:rsidRPr="009675EF" w:rsidRDefault="009675EF" w:rsidP="009675EF">
      <w:pPr>
        <w:pStyle w:val="a7"/>
        <w:spacing w:line="360" w:lineRule="auto"/>
        <w:ind w:firstLine="709"/>
        <w:contextualSpacing/>
        <w:rPr>
          <w:sz w:val="28"/>
          <w:szCs w:val="28"/>
          <w:shd w:val="clear" w:color="auto" w:fill="auto"/>
          <w:lang w:eastAsia="uk-UA"/>
        </w:rPr>
      </w:pPr>
      <w:r w:rsidRPr="009675EF">
        <w:rPr>
          <w:sz w:val="28"/>
          <w:szCs w:val="28"/>
          <w:shd w:val="clear" w:color="auto" w:fill="auto"/>
          <w:lang w:eastAsia="uk-UA"/>
        </w:rPr>
        <w:t xml:space="preserve">Майбутні </w:t>
      </w:r>
      <w:r>
        <w:rPr>
          <w:sz w:val="28"/>
          <w:szCs w:val="28"/>
          <w:shd w:val="clear" w:color="auto" w:fill="auto"/>
          <w:lang w:eastAsia="uk-UA"/>
        </w:rPr>
        <w:t>керівники</w:t>
      </w:r>
      <w:r w:rsidRPr="009675EF">
        <w:rPr>
          <w:sz w:val="28"/>
          <w:szCs w:val="28"/>
          <w:shd w:val="clear" w:color="auto" w:fill="auto"/>
          <w:lang w:eastAsia="uk-UA"/>
        </w:rPr>
        <w:t xml:space="preserve"> </w:t>
      </w:r>
      <w:proofErr w:type="spellStart"/>
      <w:r w:rsidRPr="009675EF">
        <w:rPr>
          <w:sz w:val="28"/>
          <w:szCs w:val="28"/>
          <w:shd w:val="clear" w:color="auto" w:fill="auto"/>
          <w:lang w:eastAsia="uk-UA"/>
        </w:rPr>
        <w:t>мовного</w:t>
      </w:r>
      <w:proofErr w:type="spellEnd"/>
      <w:r w:rsidRPr="009675EF">
        <w:rPr>
          <w:sz w:val="28"/>
          <w:szCs w:val="28"/>
          <w:shd w:val="clear" w:color="auto" w:fill="auto"/>
          <w:lang w:eastAsia="uk-UA"/>
        </w:rPr>
        <w:t xml:space="preserve"> табору беруть участь у проектних заходах, </w:t>
      </w:r>
      <w:r>
        <w:rPr>
          <w:sz w:val="28"/>
          <w:szCs w:val="28"/>
          <w:shd w:val="clear" w:color="auto" w:fill="auto"/>
          <w:lang w:eastAsia="uk-UA"/>
        </w:rPr>
        <w:t xml:space="preserve">у </w:t>
      </w:r>
      <w:r w:rsidRPr="009675EF">
        <w:rPr>
          <w:sz w:val="28"/>
          <w:szCs w:val="28"/>
          <w:shd w:val="clear" w:color="auto" w:fill="auto"/>
          <w:lang w:eastAsia="uk-UA"/>
        </w:rPr>
        <w:t>реалізації навчальних проектів за допомогою Інтернет</w:t>
      </w:r>
      <w:r>
        <w:rPr>
          <w:sz w:val="28"/>
          <w:szCs w:val="28"/>
          <w:shd w:val="clear" w:color="auto" w:fill="auto"/>
          <w:lang w:eastAsia="uk-UA"/>
        </w:rPr>
        <w:t>-технологій</w:t>
      </w:r>
      <w:r w:rsidRPr="009675EF">
        <w:rPr>
          <w:sz w:val="28"/>
          <w:szCs w:val="28"/>
          <w:shd w:val="clear" w:color="auto" w:fill="auto"/>
          <w:lang w:eastAsia="uk-UA"/>
        </w:rPr>
        <w:t xml:space="preserve">, ознайомлюються з навчальними та методичними матеріалами сайтів, спеціально створених для допомоги керівник та викладач-організатор із використання Інтернету у навчальній діяльності з </w:t>
      </w:r>
      <w:r w:rsidRPr="009675EF">
        <w:rPr>
          <w:sz w:val="28"/>
          <w:szCs w:val="28"/>
          <w:shd w:val="clear" w:color="auto" w:fill="auto"/>
          <w:lang w:eastAsia="uk-UA"/>
        </w:rPr>
        <w:lastRenderedPageBreak/>
        <w:t>використанням іноземної мови</w:t>
      </w:r>
      <w:r>
        <w:rPr>
          <w:sz w:val="28"/>
          <w:szCs w:val="28"/>
          <w:shd w:val="clear" w:color="auto" w:fill="auto"/>
          <w:lang w:eastAsia="uk-UA"/>
        </w:rPr>
        <w:t xml:space="preserve">, </w:t>
      </w:r>
      <w:r w:rsidRPr="009675EF">
        <w:rPr>
          <w:sz w:val="28"/>
          <w:szCs w:val="28"/>
          <w:shd w:val="clear" w:color="auto" w:fill="auto"/>
          <w:lang w:eastAsia="uk-UA"/>
        </w:rPr>
        <w:t xml:space="preserve">вивчають </w:t>
      </w:r>
      <w:r>
        <w:rPr>
          <w:sz w:val="28"/>
          <w:szCs w:val="28"/>
          <w:shd w:val="clear" w:color="auto" w:fill="auto"/>
          <w:lang w:eastAsia="uk-UA"/>
        </w:rPr>
        <w:t xml:space="preserve">інноваційний </w:t>
      </w:r>
      <w:r w:rsidRPr="009675EF">
        <w:rPr>
          <w:sz w:val="28"/>
          <w:szCs w:val="28"/>
          <w:shd w:val="clear" w:color="auto" w:fill="auto"/>
          <w:lang w:eastAsia="uk-UA"/>
        </w:rPr>
        <w:t>досвід</w:t>
      </w:r>
      <w:r>
        <w:rPr>
          <w:sz w:val="28"/>
          <w:szCs w:val="28"/>
          <w:shd w:val="clear" w:color="auto" w:fill="auto"/>
          <w:lang w:eastAsia="uk-UA"/>
        </w:rPr>
        <w:t xml:space="preserve"> управлінців</w:t>
      </w:r>
      <w:r w:rsidRPr="009675EF">
        <w:rPr>
          <w:sz w:val="28"/>
          <w:szCs w:val="28"/>
          <w:shd w:val="clear" w:color="auto" w:fill="auto"/>
          <w:lang w:eastAsia="uk-UA"/>
        </w:rPr>
        <w:t xml:space="preserve"> та учасників предметних Інтернет-асоціацій,.</w:t>
      </w:r>
    </w:p>
    <w:p w14:paraId="25649D74" w14:textId="38C22D53" w:rsidR="009675EF" w:rsidRPr="009675EF" w:rsidRDefault="009675EF" w:rsidP="00D25B34">
      <w:pPr>
        <w:pStyle w:val="a7"/>
        <w:spacing w:line="360" w:lineRule="auto"/>
        <w:ind w:firstLine="709"/>
        <w:contextualSpacing/>
        <w:rPr>
          <w:sz w:val="28"/>
          <w:szCs w:val="28"/>
          <w:shd w:val="clear" w:color="auto" w:fill="auto"/>
          <w:lang w:eastAsia="uk-UA"/>
        </w:rPr>
      </w:pPr>
      <w:r w:rsidRPr="009675EF">
        <w:rPr>
          <w:sz w:val="28"/>
          <w:szCs w:val="28"/>
          <w:shd w:val="clear" w:color="auto" w:fill="auto"/>
          <w:lang w:eastAsia="uk-UA"/>
        </w:rPr>
        <w:t xml:space="preserve">Як приклад, ми розробили модуль «Телекомунікаційні проекти для майбутніх керівників </w:t>
      </w:r>
      <w:proofErr w:type="spellStart"/>
      <w:r w:rsidRPr="009675EF">
        <w:rPr>
          <w:sz w:val="28"/>
          <w:szCs w:val="28"/>
          <w:shd w:val="clear" w:color="auto" w:fill="auto"/>
          <w:lang w:eastAsia="uk-UA"/>
        </w:rPr>
        <w:t>мовного</w:t>
      </w:r>
      <w:proofErr w:type="spellEnd"/>
      <w:r w:rsidRPr="009675EF">
        <w:rPr>
          <w:sz w:val="28"/>
          <w:szCs w:val="28"/>
          <w:shd w:val="clear" w:color="auto" w:fill="auto"/>
          <w:lang w:eastAsia="uk-UA"/>
        </w:rPr>
        <w:t xml:space="preserve"> табору» </w:t>
      </w:r>
      <w:r>
        <w:rPr>
          <w:sz w:val="28"/>
          <w:szCs w:val="28"/>
          <w:shd w:val="clear" w:color="auto" w:fill="auto"/>
          <w:lang w:eastAsia="uk-UA"/>
        </w:rPr>
        <w:t xml:space="preserve">для вивчення </w:t>
      </w:r>
      <w:r w:rsidRPr="009675EF">
        <w:rPr>
          <w:sz w:val="28"/>
          <w:szCs w:val="28"/>
          <w:shd w:val="clear" w:color="auto" w:fill="auto"/>
          <w:lang w:eastAsia="uk-UA"/>
        </w:rPr>
        <w:t>в рамках дисципліни «Педагогіка вищої школи», що дозво</w:t>
      </w:r>
      <w:r>
        <w:rPr>
          <w:sz w:val="28"/>
          <w:szCs w:val="28"/>
          <w:shd w:val="clear" w:color="auto" w:fill="auto"/>
          <w:lang w:eastAsia="uk-UA"/>
        </w:rPr>
        <w:t>лить</w:t>
      </w:r>
      <w:r w:rsidRPr="009675EF">
        <w:rPr>
          <w:sz w:val="28"/>
          <w:szCs w:val="28"/>
          <w:shd w:val="clear" w:color="auto" w:fill="auto"/>
          <w:lang w:eastAsia="uk-UA"/>
        </w:rPr>
        <w:t xml:space="preserve"> студентам ознайомитись з дидактичними можливостями телекомунікаційних проектів, </w:t>
      </w:r>
      <w:r>
        <w:rPr>
          <w:sz w:val="28"/>
          <w:szCs w:val="28"/>
          <w:shd w:val="clear" w:color="auto" w:fill="auto"/>
          <w:lang w:eastAsia="uk-UA"/>
        </w:rPr>
        <w:t xml:space="preserve">опанувати відомостями про </w:t>
      </w:r>
      <w:r w:rsidRPr="009675EF">
        <w:rPr>
          <w:sz w:val="28"/>
          <w:szCs w:val="28"/>
          <w:shd w:val="clear" w:color="auto" w:fill="auto"/>
          <w:lang w:eastAsia="uk-UA"/>
        </w:rPr>
        <w:t>так</w:t>
      </w:r>
      <w:r>
        <w:rPr>
          <w:sz w:val="28"/>
          <w:szCs w:val="28"/>
          <w:shd w:val="clear" w:color="auto" w:fill="auto"/>
          <w:lang w:eastAsia="uk-UA"/>
        </w:rPr>
        <w:t>е</w:t>
      </w:r>
      <w:r w:rsidRPr="009675EF">
        <w:rPr>
          <w:sz w:val="28"/>
          <w:szCs w:val="28"/>
          <w:shd w:val="clear" w:color="auto" w:fill="auto"/>
          <w:lang w:eastAsia="uk-UA"/>
        </w:rPr>
        <w:t xml:space="preserve"> інформаці</w:t>
      </w:r>
      <w:r>
        <w:rPr>
          <w:sz w:val="28"/>
          <w:szCs w:val="28"/>
          <w:shd w:val="clear" w:color="auto" w:fill="auto"/>
          <w:lang w:eastAsia="uk-UA"/>
        </w:rPr>
        <w:t>йно-</w:t>
      </w:r>
      <w:r w:rsidRPr="009675EF">
        <w:rPr>
          <w:sz w:val="28"/>
          <w:szCs w:val="28"/>
          <w:shd w:val="clear" w:color="auto" w:fill="auto"/>
          <w:lang w:eastAsia="uk-UA"/>
        </w:rPr>
        <w:t>комунікаційне середовище, як</w:t>
      </w:r>
      <w:r>
        <w:rPr>
          <w:sz w:val="28"/>
          <w:szCs w:val="28"/>
          <w:shd w:val="clear" w:color="auto" w:fill="auto"/>
          <w:lang w:eastAsia="uk-UA"/>
        </w:rPr>
        <w:t>е ефективно сприяє</w:t>
      </w:r>
      <w:r w:rsidRPr="009675EF">
        <w:rPr>
          <w:sz w:val="28"/>
          <w:szCs w:val="28"/>
          <w:shd w:val="clear" w:color="auto" w:fill="auto"/>
          <w:lang w:eastAsia="uk-UA"/>
        </w:rPr>
        <w:t xml:space="preserve"> форму</w:t>
      </w:r>
      <w:r>
        <w:rPr>
          <w:sz w:val="28"/>
          <w:szCs w:val="28"/>
          <w:shd w:val="clear" w:color="auto" w:fill="auto"/>
          <w:lang w:eastAsia="uk-UA"/>
        </w:rPr>
        <w:t>ванню</w:t>
      </w:r>
      <w:r w:rsidRPr="009675EF">
        <w:rPr>
          <w:sz w:val="28"/>
          <w:szCs w:val="28"/>
          <w:shd w:val="clear" w:color="auto" w:fill="auto"/>
          <w:lang w:eastAsia="uk-UA"/>
        </w:rPr>
        <w:t xml:space="preserve"> готовн</w:t>
      </w:r>
      <w:r>
        <w:rPr>
          <w:sz w:val="28"/>
          <w:szCs w:val="28"/>
          <w:shd w:val="clear" w:color="auto" w:fill="auto"/>
          <w:lang w:eastAsia="uk-UA"/>
        </w:rPr>
        <w:t>ості</w:t>
      </w:r>
      <w:r w:rsidRPr="009675EF">
        <w:rPr>
          <w:sz w:val="28"/>
          <w:szCs w:val="28"/>
          <w:shd w:val="clear" w:color="auto" w:fill="auto"/>
          <w:lang w:eastAsia="uk-UA"/>
        </w:rPr>
        <w:t xml:space="preserve"> до професійної діяльності за допомогою Інтернет-технологій.</w:t>
      </w:r>
    </w:p>
    <w:p w14:paraId="1FF92A15" w14:textId="612B01AB" w:rsidR="009675EF" w:rsidRPr="009675EF" w:rsidRDefault="009675EF" w:rsidP="009675EF">
      <w:pPr>
        <w:pStyle w:val="a7"/>
        <w:spacing w:line="360" w:lineRule="auto"/>
        <w:ind w:firstLine="709"/>
        <w:contextualSpacing/>
        <w:rPr>
          <w:sz w:val="28"/>
          <w:szCs w:val="28"/>
          <w:shd w:val="clear" w:color="auto" w:fill="auto"/>
          <w:lang w:eastAsia="uk-UA"/>
        </w:rPr>
      </w:pPr>
      <w:r w:rsidRPr="009675EF">
        <w:rPr>
          <w:sz w:val="28"/>
          <w:szCs w:val="28"/>
          <w:shd w:val="clear" w:color="auto" w:fill="auto"/>
          <w:lang w:eastAsia="uk-UA"/>
        </w:rPr>
        <w:t xml:space="preserve">Мета практичних занять у модулі </w:t>
      </w:r>
      <w:r w:rsidR="0073301E">
        <w:rPr>
          <w:sz w:val="28"/>
          <w:szCs w:val="28"/>
          <w:shd w:val="clear" w:color="auto" w:fill="auto"/>
          <w:lang w:eastAsia="uk-UA"/>
        </w:rPr>
        <w:t>–</w:t>
      </w:r>
      <w:r w:rsidRPr="009675EF">
        <w:rPr>
          <w:sz w:val="28"/>
          <w:szCs w:val="28"/>
          <w:shd w:val="clear" w:color="auto" w:fill="auto"/>
          <w:lang w:eastAsia="uk-UA"/>
        </w:rPr>
        <w:t xml:space="preserve"> с</w:t>
      </w:r>
      <w:r w:rsidR="0073301E">
        <w:rPr>
          <w:sz w:val="28"/>
          <w:szCs w:val="28"/>
          <w:shd w:val="clear" w:color="auto" w:fill="auto"/>
          <w:lang w:eastAsia="uk-UA"/>
        </w:rPr>
        <w:t>формувати</w:t>
      </w:r>
      <w:r w:rsidRPr="009675EF">
        <w:rPr>
          <w:sz w:val="28"/>
          <w:szCs w:val="28"/>
          <w:shd w:val="clear" w:color="auto" w:fill="auto"/>
          <w:lang w:eastAsia="uk-UA"/>
        </w:rPr>
        <w:t xml:space="preserve"> творч</w:t>
      </w:r>
      <w:r w:rsidR="0073301E">
        <w:rPr>
          <w:sz w:val="28"/>
          <w:szCs w:val="28"/>
          <w:shd w:val="clear" w:color="auto" w:fill="auto"/>
          <w:lang w:eastAsia="uk-UA"/>
        </w:rPr>
        <w:t>е</w:t>
      </w:r>
      <w:r w:rsidRPr="009675EF">
        <w:rPr>
          <w:sz w:val="28"/>
          <w:szCs w:val="28"/>
          <w:shd w:val="clear" w:color="auto" w:fill="auto"/>
          <w:lang w:eastAsia="uk-UA"/>
        </w:rPr>
        <w:t xml:space="preserve"> </w:t>
      </w:r>
      <w:r w:rsidR="0073301E">
        <w:rPr>
          <w:sz w:val="28"/>
          <w:szCs w:val="28"/>
          <w:shd w:val="clear" w:color="auto" w:fill="auto"/>
          <w:lang w:eastAsia="uk-UA"/>
        </w:rPr>
        <w:t>ставлення</w:t>
      </w:r>
      <w:r w:rsidRPr="009675EF">
        <w:rPr>
          <w:sz w:val="28"/>
          <w:szCs w:val="28"/>
          <w:shd w:val="clear" w:color="auto" w:fill="auto"/>
          <w:lang w:eastAsia="uk-UA"/>
        </w:rPr>
        <w:t xml:space="preserve"> до </w:t>
      </w:r>
      <w:r w:rsidR="0073301E">
        <w:rPr>
          <w:sz w:val="28"/>
          <w:szCs w:val="28"/>
          <w:shd w:val="clear" w:color="auto" w:fill="auto"/>
          <w:lang w:eastAsia="uk-UA"/>
        </w:rPr>
        <w:t xml:space="preserve">опрацювання </w:t>
      </w:r>
      <w:r w:rsidRPr="009675EF">
        <w:rPr>
          <w:sz w:val="28"/>
          <w:szCs w:val="28"/>
          <w:shd w:val="clear" w:color="auto" w:fill="auto"/>
          <w:lang w:eastAsia="uk-UA"/>
        </w:rPr>
        <w:t>науково</w:t>
      </w:r>
      <w:r w:rsidR="0073301E">
        <w:rPr>
          <w:sz w:val="28"/>
          <w:szCs w:val="28"/>
          <w:shd w:val="clear" w:color="auto" w:fill="auto"/>
          <w:lang w:eastAsia="uk-UA"/>
        </w:rPr>
        <w:t>-педагогічної</w:t>
      </w:r>
      <w:r w:rsidRPr="009675EF">
        <w:rPr>
          <w:sz w:val="28"/>
          <w:szCs w:val="28"/>
          <w:shd w:val="clear" w:color="auto" w:fill="auto"/>
          <w:lang w:eastAsia="uk-UA"/>
        </w:rPr>
        <w:t xml:space="preserve"> літератури, вивчити науков</w:t>
      </w:r>
      <w:r w:rsidR="0073301E">
        <w:rPr>
          <w:sz w:val="28"/>
          <w:szCs w:val="28"/>
          <w:shd w:val="clear" w:color="auto" w:fill="auto"/>
          <w:lang w:eastAsia="uk-UA"/>
        </w:rPr>
        <w:t>о-методичні</w:t>
      </w:r>
      <w:r w:rsidRPr="009675EF">
        <w:rPr>
          <w:sz w:val="28"/>
          <w:szCs w:val="28"/>
          <w:shd w:val="clear" w:color="auto" w:fill="auto"/>
          <w:lang w:eastAsia="uk-UA"/>
        </w:rPr>
        <w:t xml:space="preserve"> джерела з проблем формування управлінських навичок, пов’язаних із використанням іноземної мови, способів організації навчально-дослідного процесу з використанням </w:t>
      </w:r>
      <w:r w:rsidR="0073301E">
        <w:rPr>
          <w:sz w:val="28"/>
          <w:szCs w:val="28"/>
          <w:shd w:val="clear" w:color="auto" w:fill="auto"/>
          <w:lang w:eastAsia="uk-UA"/>
        </w:rPr>
        <w:t>іншомовних</w:t>
      </w:r>
      <w:r w:rsidRPr="009675EF">
        <w:rPr>
          <w:sz w:val="28"/>
          <w:szCs w:val="28"/>
          <w:shd w:val="clear" w:color="auto" w:fill="auto"/>
          <w:lang w:eastAsia="uk-UA"/>
        </w:rPr>
        <w:t xml:space="preserve"> Інтернет-технології.</w:t>
      </w:r>
    </w:p>
    <w:p w14:paraId="34D03149" w14:textId="2E7544A5" w:rsidR="009675EF" w:rsidRPr="009675EF" w:rsidRDefault="0073301E" w:rsidP="009675EF">
      <w:pPr>
        <w:pStyle w:val="a7"/>
        <w:spacing w:line="360" w:lineRule="auto"/>
        <w:ind w:firstLine="709"/>
        <w:contextualSpacing/>
        <w:rPr>
          <w:sz w:val="28"/>
          <w:szCs w:val="28"/>
          <w:shd w:val="clear" w:color="auto" w:fill="auto"/>
          <w:lang w:eastAsia="uk-UA"/>
        </w:rPr>
      </w:pPr>
      <w:r>
        <w:rPr>
          <w:sz w:val="28"/>
          <w:szCs w:val="28"/>
        </w:rPr>
        <w:t>З огляду на це важливо наголосити, що м</w:t>
      </w:r>
      <w:r w:rsidR="009675EF" w:rsidRPr="009675EF">
        <w:rPr>
          <w:sz w:val="28"/>
          <w:szCs w:val="28"/>
          <w:shd w:val="clear" w:color="auto" w:fill="auto"/>
          <w:lang w:eastAsia="uk-UA"/>
        </w:rPr>
        <w:t xml:space="preserve">ета практичних занять </w:t>
      </w:r>
      <w:r>
        <w:rPr>
          <w:sz w:val="28"/>
          <w:szCs w:val="28"/>
          <w:shd w:val="clear" w:color="auto" w:fill="auto"/>
          <w:lang w:eastAsia="uk-UA"/>
        </w:rPr>
        <w:t>–</w:t>
      </w:r>
      <w:r w:rsidR="009675EF" w:rsidRPr="009675EF">
        <w:rPr>
          <w:sz w:val="28"/>
          <w:szCs w:val="28"/>
          <w:shd w:val="clear" w:color="auto" w:fill="auto"/>
          <w:lang w:eastAsia="uk-UA"/>
        </w:rPr>
        <w:t xml:space="preserve"> залучити майбутніх керівників </w:t>
      </w:r>
      <w:proofErr w:type="spellStart"/>
      <w:r w:rsidR="009675EF" w:rsidRPr="009675EF">
        <w:rPr>
          <w:sz w:val="28"/>
          <w:szCs w:val="28"/>
          <w:shd w:val="clear" w:color="auto" w:fill="auto"/>
          <w:lang w:eastAsia="uk-UA"/>
        </w:rPr>
        <w:t>мовного</w:t>
      </w:r>
      <w:proofErr w:type="spellEnd"/>
      <w:r w:rsidR="009675EF" w:rsidRPr="009675EF">
        <w:rPr>
          <w:sz w:val="28"/>
          <w:szCs w:val="28"/>
          <w:shd w:val="clear" w:color="auto" w:fill="auto"/>
          <w:lang w:eastAsia="uk-UA"/>
        </w:rPr>
        <w:t xml:space="preserve"> табору д</w:t>
      </w:r>
      <w:r>
        <w:rPr>
          <w:sz w:val="28"/>
          <w:szCs w:val="28"/>
          <w:shd w:val="clear" w:color="auto" w:fill="auto"/>
          <w:lang w:eastAsia="uk-UA"/>
        </w:rPr>
        <w:t>о</w:t>
      </w:r>
      <w:r w:rsidR="009675EF" w:rsidRPr="009675EF">
        <w:rPr>
          <w:sz w:val="28"/>
          <w:szCs w:val="28"/>
          <w:shd w:val="clear" w:color="auto" w:fill="auto"/>
          <w:lang w:eastAsia="uk-UA"/>
        </w:rPr>
        <w:t xml:space="preserve"> підготовки завдань, пов’язаних із використанням іноземної мови, участі в міжнародних грантових проектах, розгляду пропозицій </w:t>
      </w:r>
      <w:r>
        <w:rPr>
          <w:sz w:val="28"/>
          <w:szCs w:val="28"/>
          <w:shd w:val="clear" w:color="auto" w:fill="auto"/>
          <w:lang w:eastAsia="uk-UA"/>
        </w:rPr>
        <w:t xml:space="preserve">колег, </w:t>
      </w:r>
      <w:r w:rsidR="009675EF" w:rsidRPr="009675EF">
        <w:rPr>
          <w:sz w:val="28"/>
          <w:szCs w:val="28"/>
          <w:shd w:val="clear" w:color="auto" w:fill="auto"/>
          <w:lang w:eastAsia="uk-UA"/>
        </w:rPr>
        <w:t>студентів, ідей та ініціатив щодо їх</w:t>
      </w:r>
      <w:r>
        <w:rPr>
          <w:sz w:val="28"/>
          <w:szCs w:val="28"/>
          <w:shd w:val="clear" w:color="auto" w:fill="auto"/>
          <w:lang w:eastAsia="uk-UA"/>
        </w:rPr>
        <w:t>нього</w:t>
      </w:r>
      <w:r w:rsidR="009675EF" w:rsidRPr="009675EF">
        <w:rPr>
          <w:sz w:val="28"/>
          <w:szCs w:val="28"/>
          <w:shd w:val="clear" w:color="auto" w:fill="auto"/>
          <w:lang w:eastAsia="uk-UA"/>
        </w:rPr>
        <w:t xml:space="preserve"> втілення в життя, обговорення результатів практичної роботи, пов’язаної з використанням іноземних </w:t>
      </w:r>
      <w:r>
        <w:rPr>
          <w:sz w:val="28"/>
          <w:szCs w:val="28"/>
          <w:shd w:val="clear" w:color="auto" w:fill="auto"/>
          <w:lang w:eastAsia="uk-UA"/>
        </w:rPr>
        <w:t xml:space="preserve">мов </w:t>
      </w:r>
      <w:r w:rsidR="009675EF" w:rsidRPr="009675EF">
        <w:rPr>
          <w:sz w:val="28"/>
          <w:szCs w:val="28"/>
          <w:shd w:val="clear" w:color="auto" w:fill="auto"/>
          <w:lang w:eastAsia="uk-UA"/>
        </w:rPr>
        <w:t>у професійних цілях.</w:t>
      </w:r>
    </w:p>
    <w:p w14:paraId="1BC51416" w14:textId="77777777" w:rsidR="0073301E" w:rsidRDefault="009675EF" w:rsidP="009675EF">
      <w:pPr>
        <w:pStyle w:val="a7"/>
        <w:spacing w:before="0" w:beforeAutospacing="0" w:after="0" w:afterAutospacing="0" w:line="360" w:lineRule="auto"/>
        <w:ind w:right="0" w:firstLine="709"/>
        <w:contextualSpacing/>
        <w:rPr>
          <w:sz w:val="28"/>
          <w:szCs w:val="28"/>
          <w:shd w:val="clear" w:color="auto" w:fill="auto"/>
          <w:lang w:eastAsia="uk-UA"/>
        </w:rPr>
      </w:pPr>
      <w:r w:rsidRPr="009675EF">
        <w:rPr>
          <w:sz w:val="28"/>
          <w:szCs w:val="28"/>
          <w:shd w:val="clear" w:color="auto" w:fill="auto"/>
          <w:lang w:eastAsia="uk-UA"/>
        </w:rPr>
        <w:t xml:space="preserve">Отже, для </w:t>
      </w:r>
      <w:r w:rsidR="0073301E" w:rsidRPr="009675EF">
        <w:rPr>
          <w:sz w:val="28"/>
          <w:szCs w:val="28"/>
          <w:shd w:val="clear" w:color="auto" w:fill="auto"/>
          <w:lang w:eastAsia="uk-UA"/>
        </w:rPr>
        <w:t xml:space="preserve">ефективного та </w:t>
      </w:r>
      <w:r w:rsidRPr="009675EF">
        <w:rPr>
          <w:sz w:val="28"/>
          <w:szCs w:val="28"/>
          <w:shd w:val="clear" w:color="auto" w:fill="auto"/>
          <w:lang w:eastAsia="uk-UA"/>
        </w:rPr>
        <w:t xml:space="preserve">оптимального </w:t>
      </w:r>
      <w:r w:rsidR="0073301E" w:rsidRPr="009675EF">
        <w:rPr>
          <w:sz w:val="28"/>
          <w:szCs w:val="28"/>
          <w:shd w:val="clear" w:color="auto" w:fill="auto"/>
          <w:lang w:eastAsia="uk-UA"/>
        </w:rPr>
        <w:t>застосовування</w:t>
      </w:r>
      <w:r w:rsidRPr="009675EF">
        <w:rPr>
          <w:sz w:val="28"/>
          <w:szCs w:val="28"/>
          <w:shd w:val="clear" w:color="auto" w:fill="auto"/>
          <w:lang w:eastAsia="uk-UA"/>
        </w:rPr>
        <w:t xml:space="preserve"> </w:t>
      </w:r>
      <w:r w:rsidR="0073301E">
        <w:rPr>
          <w:sz w:val="28"/>
          <w:szCs w:val="28"/>
          <w:shd w:val="clear" w:color="auto" w:fill="auto"/>
          <w:lang w:eastAsia="uk-UA"/>
        </w:rPr>
        <w:t>веб-</w:t>
      </w:r>
      <w:r w:rsidRPr="009675EF">
        <w:rPr>
          <w:sz w:val="28"/>
          <w:szCs w:val="28"/>
          <w:shd w:val="clear" w:color="auto" w:fill="auto"/>
          <w:lang w:eastAsia="uk-UA"/>
        </w:rPr>
        <w:t>ресурсів навчальн</w:t>
      </w:r>
      <w:r w:rsidR="0073301E">
        <w:rPr>
          <w:sz w:val="28"/>
          <w:szCs w:val="28"/>
          <w:shd w:val="clear" w:color="auto" w:fill="auto"/>
          <w:lang w:eastAsia="uk-UA"/>
        </w:rPr>
        <w:t>о-виховною метою</w:t>
      </w:r>
      <w:r w:rsidRPr="009675EF">
        <w:rPr>
          <w:sz w:val="28"/>
          <w:szCs w:val="28"/>
          <w:shd w:val="clear" w:color="auto" w:fill="auto"/>
          <w:lang w:eastAsia="uk-UA"/>
        </w:rPr>
        <w:t xml:space="preserve"> необхідна </w:t>
      </w:r>
      <w:r w:rsidR="0073301E" w:rsidRPr="009675EF">
        <w:rPr>
          <w:sz w:val="28"/>
          <w:szCs w:val="28"/>
          <w:shd w:val="clear" w:color="auto" w:fill="auto"/>
          <w:lang w:eastAsia="uk-UA"/>
        </w:rPr>
        <w:t>систематична діяльність</w:t>
      </w:r>
      <w:r w:rsidRPr="009675EF">
        <w:rPr>
          <w:sz w:val="28"/>
          <w:szCs w:val="28"/>
          <w:shd w:val="clear" w:color="auto" w:fill="auto"/>
          <w:lang w:eastAsia="uk-UA"/>
        </w:rPr>
        <w:t xml:space="preserve">, результати якої </w:t>
      </w:r>
      <w:r w:rsidR="0073301E" w:rsidRPr="009675EF">
        <w:rPr>
          <w:sz w:val="28"/>
          <w:szCs w:val="28"/>
          <w:shd w:val="clear" w:color="auto" w:fill="auto"/>
          <w:lang w:eastAsia="uk-UA"/>
        </w:rPr>
        <w:t>характеризуватимуть</w:t>
      </w:r>
      <w:r w:rsidRPr="009675EF">
        <w:rPr>
          <w:sz w:val="28"/>
          <w:szCs w:val="28"/>
          <w:shd w:val="clear" w:color="auto" w:fill="auto"/>
          <w:lang w:eastAsia="uk-UA"/>
        </w:rPr>
        <w:t xml:space="preserve"> загальні та конкретні принципи роботи, критерії відбору Інтернет-технологій, сайтів та матеріалів, а також суттєво оновлять арсенал методичних засобів та прийомів.</w:t>
      </w:r>
      <w:r w:rsidR="0073301E">
        <w:rPr>
          <w:sz w:val="28"/>
          <w:szCs w:val="28"/>
          <w:shd w:val="clear" w:color="auto" w:fill="auto"/>
          <w:lang w:eastAsia="uk-UA"/>
        </w:rPr>
        <w:t xml:space="preserve"> </w:t>
      </w:r>
    </w:p>
    <w:p w14:paraId="5951184D" w14:textId="3C033CA1" w:rsidR="0073301E" w:rsidRPr="0073301E" w:rsidRDefault="0073301E" w:rsidP="0073301E">
      <w:pPr>
        <w:spacing w:line="360" w:lineRule="auto"/>
        <w:ind w:firstLine="709"/>
        <w:jc w:val="both"/>
        <w:rPr>
          <w:sz w:val="28"/>
          <w:szCs w:val="28"/>
          <w:shd w:val="clear" w:color="auto" w:fill="FFFFFF"/>
          <w:lang w:val="uk-UA"/>
        </w:rPr>
      </w:pPr>
      <w:r w:rsidRPr="0073301E">
        <w:rPr>
          <w:sz w:val="28"/>
          <w:szCs w:val="28"/>
          <w:shd w:val="clear" w:color="auto" w:fill="FFFFFF"/>
          <w:lang w:val="uk-UA"/>
        </w:rPr>
        <w:t>У зв'язку з цим в роботі з інтернет-технологіями роль педагога-</w:t>
      </w:r>
      <w:r w:rsidR="00F7516D">
        <w:rPr>
          <w:sz w:val="28"/>
          <w:szCs w:val="28"/>
          <w:shd w:val="clear" w:color="auto" w:fill="FFFFFF"/>
          <w:lang w:val="uk-UA"/>
        </w:rPr>
        <w:t>керівник</w:t>
      </w:r>
      <w:r w:rsidRPr="0073301E">
        <w:rPr>
          <w:sz w:val="28"/>
          <w:szCs w:val="28"/>
          <w:shd w:val="clear" w:color="auto" w:fill="FFFFFF"/>
          <w:lang w:val="uk-UA"/>
        </w:rPr>
        <w:t>а змінюється</w:t>
      </w:r>
      <w:r w:rsidR="00F7516D">
        <w:rPr>
          <w:sz w:val="28"/>
          <w:szCs w:val="28"/>
          <w:shd w:val="clear" w:color="auto" w:fill="FFFFFF"/>
          <w:lang w:val="uk-UA"/>
        </w:rPr>
        <w:t>. Його</w:t>
      </w:r>
      <w:r w:rsidRPr="0073301E">
        <w:rPr>
          <w:sz w:val="28"/>
          <w:szCs w:val="28"/>
          <w:shd w:val="clear" w:color="auto" w:fill="FFFFFF"/>
          <w:lang w:val="uk-UA"/>
        </w:rPr>
        <w:t xml:space="preserve"> головне завдання </w:t>
      </w:r>
      <w:r w:rsidR="00F7516D">
        <w:rPr>
          <w:sz w:val="28"/>
          <w:szCs w:val="28"/>
          <w:shd w:val="clear" w:color="auto" w:fill="FFFFFF"/>
          <w:lang w:val="uk-UA"/>
        </w:rPr>
        <w:t>–</w:t>
      </w:r>
      <w:r w:rsidRPr="0073301E">
        <w:rPr>
          <w:sz w:val="28"/>
          <w:szCs w:val="28"/>
          <w:shd w:val="clear" w:color="auto" w:fill="FFFFFF"/>
          <w:lang w:val="uk-UA"/>
        </w:rPr>
        <w:t xml:space="preserve"> підтримувати і направляти розвиток особистості вчителів, їх</w:t>
      </w:r>
      <w:r w:rsidR="00F7516D">
        <w:rPr>
          <w:sz w:val="28"/>
          <w:szCs w:val="28"/>
          <w:shd w:val="clear" w:color="auto" w:fill="FFFFFF"/>
          <w:lang w:val="uk-UA"/>
        </w:rPr>
        <w:t>ній</w:t>
      </w:r>
      <w:r w:rsidRPr="0073301E">
        <w:rPr>
          <w:sz w:val="28"/>
          <w:szCs w:val="28"/>
          <w:shd w:val="clear" w:color="auto" w:fill="FFFFFF"/>
          <w:lang w:val="uk-UA"/>
        </w:rPr>
        <w:t xml:space="preserve"> творчий пошук в процесі управлінської діяльності. Відносини з підлеглими </w:t>
      </w:r>
      <w:r w:rsidR="00F7516D">
        <w:rPr>
          <w:sz w:val="28"/>
          <w:szCs w:val="28"/>
          <w:shd w:val="clear" w:color="auto" w:fill="FFFFFF"/>
          <w:lang w:val="uk-UA"/>
        </w:rPr>
        <w:t xml:space="preserve">ґрунтуються </w:t>
      </w:r>
      <w:r w:rsidRPr="0073301E">
        <w:rPr>
          <w:sz w:val="28"/>
          <w:szCs w:val="28"/>
          <w:shd w:val="clear" w:color="auto" w:fill="FFFFFF"/>
          <w:lang w:val="uk-UA"/>
        </w:rPr>
        <w:t>на принципах співпраці та спі</w:t>
      </w:r>
      <w:r w:rsidR="00F7516D">
        <w:rPr>
          <w:sz w:val="28"/>
          <w:szCs w:val="28"/>
          <w:shd w:val="clear" w:color="auto" w:fill="FFFFFF"/>
          <w:lang w:val="uk-UA"/>
        </w:rPr>
        <w:t>в</w:t>
      </w:r>
      <w:r w:rsidRPr="0073301E">
        <w:rPr>
          <w:sz w:val="28"/>
          <w:szCs w:val="28"/>
          <w:shd w:val="clear" w:color="auto" w:fill="FFFFFF"/>
          <w:lang w:val="uk-UA"/>
        </w:rPr>
        <w:t>творчості.</w:t>
      </w:r>
    </w:p>
    <w:p w14:paraId="171E3571" w14:textId="6576CA11" w:rsidR="0073301E" w:rsidRPr="0073301E" w:rsidRDefault="00F7516D" w:rsidP="0073301E">
      <w:pPr>
        <w:spacing w:line="360" w:lineRule="auto"/>
        <w:ind w:firstLine="709"/>
        <w:jc w:val="both"/>
        <w:rPr>
          <w:sz w:val="28"/>
          <w:szCs w:val="28"/>
          <w:shd w:val="clear" w:color="auto" w:fill="FFFFFF"/>
          <w:lang w:val="uk-UA"/>
        </w:rPr>
      </w:pPr>
      <w:r>
        <w:rPr>
          <w:sz w:val="28"/>
          <w:szCs w:val="28"/>
          <w:shd w:val="clear" w:color="auto" w:fill="FFFFFF"/>
          <w:lang w:val="uk-UA"/>
        </w:rPr>
        <w:lastRenderedPageBreak/>
        <w:t>Отже</w:t>
      </w:r>
      <w:r w:rsidR="0073301E" w:rsidRPr="0073301E">
        <w:rPr>
          <w:sz w:val="28"/>
          <w:szCs w:val="28"/>
          <w:shd w:val="clear" w:color="auto" w:fill="FFFFFF"/>
          <w:lang w:val="uk-UA"/>
        </w:rPr>
        <w:t xml:space="preserve">, можна </w:t>
      </w:r>
      <w:r>
        <w:rPr>
          <w:sz w:val="28"/>
          <w:szCs w:val="28"/>
          <w:shd w:val="clear" w:color="auto" w:fill="FFFFFF"/>
          <w:lang w:val="uk-UA"/>
        </w:rPr>
        <w:t>говори</w:t>
      </w:r>
      <w:r w:rsidR="0073301E" w:rsidRPr="0073301E">
        <w:rPr>
          <w:sz w:val="28"/>
          <w:szCs w:val="28"/>
          <w:shd w:val="clear" w:color="auto" w:fill="FFFFFF"/>
          <w:lang w:val="uk-UA"/>
        </w:rPr>
        <w:t xml:space="preserve">ти, що </w:t>
      </w:r>
      <w:r>
        <w:rPr>
          <w:sz w:val="28"/>
          <w:szCs w:val="28"/>
          <w:shd w:val="clear" w:color="auto" w:fill="FFFFFF"/>
          <w:lang w:val="uk-UA"/>
        </w:rPr>
        <w:t xml:space="preserve">впровадження </w:t>
      </w:r>
      <w:r w:rsidR="0073301E" w:rsidRPr="0073301E">
        <w:rPr>
          <w:sz w:val="28"/>
          <w:szCs w:val="28"/>
          <w:shd w:val="clear" w:color="auto" w:fill="FFFFFF"/>
          <w:lang w:val="uk-UA"/>
        </w:rPr>
        <w:t xml:space="preserve">технологій всесвітньої павутини і Інтернету </w:t>
      </w:r>
      <w:r>
        <w:rPr>
          <w:sz w:val="28"/>
          <w:szCs w:val="28"/>
          <w:shd w:val="clear" w:color="auto" w:fill="FFFFFF"/>
          <w:lang w:val="uk-UA"/>
        </w:rPr>
        <w:t xml:space="preserve">у практику педагогічного управління </w:t>
      </w:r>
      <w:r w:rsidR="0073301E" w:rsidRPr="0073301E">
        <w:rPr>
          <w:sz w:val="28"/>
          <w:szCs w:val="28"/>
          <w:shd w:val="clear" w:color="auto" w:fill="FFFFFF"/>
          <w:lang w:val="uk-UA"/>
        </w:rPr>
        <w:t>має ряд дидактичних переваг п</w:t>
      </w:r>
      <w:r>
        <w:rPr>
          <w:sz w:val="28"/>
          <w:szCs w:val="28"/>
          <w:shd w:val="clear" w:color="auto" w:fill="FFFFFF"/>
          <w:lang w:val="uk-UA"/>
        </w:rPr>
        <w:t>ід</w:t>
      </w:r>
      <w:r w:rsidR="0073301E" w:rsidRPr="0073301E">
        <w:rPr>
          <w:sz w:val="28"/>
          <w:szCs w:val="28"/>
          <w:shd w:val="clear" w:color="auto" w:fill="FFFFFF"/>
          <w:lang w:val="uk-UA"/>
        </w:rPr>
        <w:t xml:space="preserve"> підготов</w:t>
      </w:r>
      <w:r>
        <w:rPr>
          <w:sz w:val="28"/>
          <w:szCs w:val="28"/>
          <w:shd w:val="clear" w:color="auto" w:fill="FFFFFF"/>
          <w:lang w:val="uk-UA"/>
        </w:rPr>
        <w:t>ки</w:t>
      </w:r>
      <w:r w:rsidR="0073301E" w:rsidRPr="0073301E">
        <w:rPr>
          <w:sz w:val="28"/>
          <w:szCs w:val="28"/>
          <w:shd w:val="clear" w:color="auto" w:fill="FFFFFF"/>
          <w:lang w:val="uk-UA"/>
        </w:rPr>
        <w:t xml:space="preserve"> майбутніх керівників </w:t>
      </w:r>
      <w:proofErr w:type="spellStart"/>
      <w:r w:rsidR="0073301E" w:rsidRPr="0073301E">
        <w:rPr>
          <w:sz w:val="28"/>
          <w:szCs w:val="28"/>
          <w:shd w:val="clear" w:color="auto" w:fill="FFFFFF"/>
          <w:lang w:val="uk-UA"/>
        </w:rPr>
        <w:t>мовних</w:t>
      </w:r>
      <w:proofErr w:type="spellEnd"/>
      <w:r w:rsidR="0073301E" w:rsidRPr="0073301E">
        <w:rPr>
          <w:sz w:val="28"/>
          <w:szCs w:val="28"/>
          <w:shd w:val="clear" w:color="auto" w:fill="FFFFFF"/>
          <w:lang w:val="uk-UA"/>
        </w:rPr>
        <w:t xml:space="preserve"> таборів до професійної діяльності</w:t>
      </w:r>
      <w:r>
        <w:rPr>
          <w:sz w:val="28"/>
          <w:szCs w:val="28"/>
          <w:shd w:val="clear" w:color="auto" w:fill="FFFFFF"/>
          <w:lang w:val="uk-UA"/>
        </w:rPr>
        <w:t xml:space="preserve"> у ЗВО, які полягають у наступному</w:t>
      </w:r>
      <w:r w:rsidR="0073301E" w:rsidRPr="0073301E">
        <w:rPr>
          <w:sz w:val="28"/>
          <w:szCs w:val="28"/>
          <w:shd w:val="clear" w:color="auto" w:fill="FFFFFF"/>
          <w:lang w:val="uk-UA"/>
        </w:rPr>
        <w:t>:</w:t>
      </w:r>
    </w:p>
    <w:p w14:paraId="70131CE6" w14:textId="191A85B2" w:rsidR="00F7516D" w:rsidRPr="00AD5D8A" w:rsidRDefault="00F7516D"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 xml:space="preserve">економне використання навчального часу; </w:t>
      </w:r>
    </w:p>
    <w:p w14:paraId="554787E3" w14:textId="77777777" w:rsidR="002A6B2F" w:rsidRPr="00AD5D8A" w:rsidRDefault="002A6B2F"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оптимізація та активізація освітньої діяльності;</w:t>
      </w:r>
    </w:p>
    <w:p w14:paraId="7CF4E000" w14:textId="10E659E3" w:rsidR="0073301E" w:rsidRPr="00AD5D8A" w:rsidRDefault="0073301E"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варіативність застосування на різних етапах навчання;</w:t>
      </w:r>
    </w:p>
    <w:p w14:paraId="63E16C15" w14:textId="017C02E2" w:rsidR="0073301E" w:rsidRPr="00AD5D8A" w:rsidRDefault="00F7516D"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 xml:space="preserve">легше запам'ятати </w:t>
      </w:r>
      <w:r w:rsidR="0073301E" w:rsidRPr="00AD5D8A">
        <w:rPr>
          <w:rFonts w:ascii="Times New Roman" w:hAnsi="Times New Roman"/>
          <w:sz w:val="28"/>
          <w:szCs w:val="28"/>
          <w:shd w:val="clear" w:color="auto" w:fill="FFFFFF"/>
          <w:lang w:val="uk-UA"/>
        </w:rPr>
        <w:t>навчальний матеріал;</w:t>
      </w:r>
    </w:p>
    <w:p w14:paraId="29B95674" w14:textId="7BF01064" w:rsidR="00F7516D" w:rsidRPr="00AD5D8A" w:rsidRDefault="00F7516D"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можливість застосування на будь-якому етапі роботи під час практичного заняття;</w:t>
      </w:r>
    </w:p>
    <w:p w14:paraId="3EEC4076" w14:textId="79E2D3A0" w:rsidR="0073301E" w:rsidRPr="00AD5D8A" w:rsidRDefault="0073301E"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 xml:space="preserve">індивідуалізація навчання, </w:t>
      </w:r>
      <w:r w:rsidR="00F7516D" w:rsidRPr="00AD5D8A">
        <w:rPr>
          <w:rFonts w:ascii="Times New Roman" w:hAnsi="Times New Roman"/>
          <w:sz w:val="28"/>
          <w:szCs w:val="28"/>
          <w:shd w:val="clear" w:color="auto" w:fill="FFFFFF"/>
          <w:lang w:val="uk-UA"/>
        </w:rPr>
        <w:t xml:space="preserve">оптимізація </w:t>
      </w:r>
      <w:r w:rsidRPr="00AD5D8A">
        <w:rPr>
          <w:rFonts w:ascii="Times New Roman" w:hAnsi="Times New Roman"/>
          <w:sz w:val="28"/>
          <w:szCs w:val="28"/>
          <w:shd w:val="clear" w:color="auto" w:fill="FFFFFF"/>
          <w:lang w:val="uk-UA"/>
        </w:rPr>
        <w:t>глибини і послідовності засвоєння</w:t>
      </w:r>
      <w:r w:rsidR="00F7516D" w:rsidRPr="00AD5D8A">
        <w:rPr>
          <w:rFonts w:ascii="Times New Roman" w:hAnsi="Times New Roman"/>
          <w:sz w:val="28"/>
          <w:szCs w:val="28"/>
          <w:shd w:val="clear" w:color="auto" w:fill="FFFFFF"/>
          <w:lang w:val="uk-UA"/>
        </w:rPr>
        <w:t xml:space="preserve"> матеріалу</w:t>
      </w:r>
      <w:r w:rsidRPr="00AD5D8A">
        <w:rPr>
          <w:rFonts w:ascii="Times New Roman" w:hAnsi="Times New Roman"/>
          <w:sz w:val="28"/>
          <w:szCs w:val="28"/>
          <w:shd w:val="clear" w:color="auto" w:fill="FFFFFF"/>
          <w:lang w:val="uk-UA"/>
        </w:rPr>
        <w:t xml:space="preserve">, </w:t>
      </w:r>
      <w:r w:rsidR="00F7516D" w:rsidRPr="00AD5D8A">
        <w:rPr>
          <w:rFonts w:ascii="Times New Roman" w:hAnsi="Times New Roman"/>
          <w:sz w:val="28"/>
          <w:szCs w:val="28"/>
          <w:shd w:val="clear" w:color="auto" w:fill="FFFFFF"/>
          <w:lang w:val="uk-UA"/>
        </w:rPr>
        <w:t xml:space="preserve">вибір оптимального </w:t>
      </w:r>
      <w:r w:rsidRPr="00AD5D8A">
        <w:rPr>
          <w:rFonts w:ascii="Times New Roman" w:hAnsi="Times New Roman"/>
          <w:sz w:val="28"/>
          <w:szCs w:val="28"/>
          <w:shd w:val="clear" w:color="auto" w:fill="FFFFFF"/>
          <w:lang w:val="uk-UA"/>
        </w:rPr>
        <w:t>темпу роботи;</w:t>
      </w:r>
    </w:p>
    <w:p w14:paraId="509E3253" w14:textId="77777777" w:rsidR="00F7516D" w:rsidRPr="00AD5D8A" w:rsidRDefault="00F7516D"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зменшення обсягу таких</w:t>
      </w:r>
      <w:r w:rsidR="0073301E" w:rsidRPr="00AD5D8A">
        <w:rPr>
          <w:rFonts w:ascii="Times New Roman" w:hAnsi="Times New Roman"/>
          <w:sz w:val="28"/>
          <w:szCs w:val="28"/>
          <w:shd w:val="clear" w:color="auto" w:fill="FFFFFF"/>
          <w:lang w:val="uk-UA"/>
        </w:rPr>
        <w:t xml:space="preserve"> видів робіт, які викликають у студентів втом</w:t>
      </w:r>
      <w:r w:rsidRPr="00AD5D8A">
        <w:rPr>
          <w:rFonts w:ascii="Times New Roman" w:hAnsi="Times New Roman"/>
          <w:sz w:val="28"/>
          <w:szCs w:val="28"/>
          <w:shd w:val="clear" w:color="auto" w:fill="FFFFFF"/>
          <w:lang w:val="uk-UA"/>
        </w:rPr>
        <w:t>у</w:t>
      </w:r>
      <w:r w:rsidR="0073301E" w:rsidRPr="00AD5D8A">
        <w:rPr>
          <w:rFonts w:ascii="Times New Roman" w:hAnsi="Times New Roman"/>
          <w:sz w:val="28"/>
          <w:szCs w:val="28"/>
          <w:shd w:val="clear" w:color="auto" w:fill="FFFFFF"/>
          <w:lang w:val="uk-UA"/>
        </w:rPr>
        <w:t>;</w:t>
      </w:r>
    </w:p>
    <w:p w14:paraId="687B4FF5" w14:textId="400D12FC" w:rsidR="00F7516D" w:rsidRPr="00AD5D8A" w:rsidRDefault="00F7516D"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інтенсифікація навчання і підвищення рівня мотивації;</w:t>
      </w:r>
    </w:p>
    <w:p w14:paraId="0F8F808B" w14:textId="0896AFC5" w:rsidR="0073301E" w:rsidRPr="00AD5D8A" w:rsidRDefault="00F7516D"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 xml:space="preserve">ранжування </w:t>
      </w:r>
      <w:r w:rsidR="0073301E" w:rsidRPr="00AD5D8A">
        <w:rPr>
          <w:rFonts w:ascii="Times New Roman" w:hAnsi="Times New Roman"/>
          <w:sz w:val="28"/>
          <w:szCs w:val="28"/>
          <w:shd w:val="clear" w:color="auto" w:fill="FFFFFF"/>
          <w:lang w:val="uk-UA"/>
        </w:rPr>
        <w:t>послідовності навчання на основі аналізу помилок;</w:t>
      </w:r>
    </w:p>
    <w:p w14:paraId="0F430401" w14:textId="1C6747C3" w:rsidR="0073301E" w:rsidRPr="00AD5D8A" w:rsidRDefault="0073301E" w:rsidP="001C2F2E">
      <w:pPr>
        <w:pStyle w:val="a3"/>
        <w:numPr>
          <w:ilvl w:val="0"/>
          <w:numId w:val="32"/>
        </w:numPr>
        <w:tabs>
          <w:tab w:val="left" w:pos="993"/>
        </w:tabs>
        <w:ind w:left="0" w:firstLine="709"/>
        <w:rPr>
          <w:rFonts w:ascii="Times New Roman" w:hAnsi="Times New Roman"/>
          <w:sz w:val="28"/>
          <w:szCs w:val="28"/>
          <w:shd w:val="clear" w:color="auto" w:fill="FFFFFF"/>
          <w:lang w:val="uk-UA"/>
        </w:rPr>
      </w:pPr>
      <w:r w:rsidRPr="00AD5D8A">
        <w:rPr>
          <w:rFonts w:ascii="Times New Roman" w:hAnsi="Times New Roman"/>
          <w:sz w:val="28"/>
          <w:szCs w:val="28"/>
          <w:shd w:val="clear" w:color="auto" w:fill="FFFFFF"/>
          <w:lang w:val="uk-UA"/>
        </w:rPr>
        <w:t xml:space="preserve">створення комфортних умов для </w:t>
      </w:r>
      <w:r w:rsidR="00F7516D" w:rsidRPr="00AD5D8A">
        <w:rPr>
          <w:rFonts w:ascii="Times New Roman" w:hAnsi="Times New Roman"/>
          <w:sz w:val="28"/>
          <w:szCs w:val="28"/>
          <w:shd w:val="clear" w:color="auto" w:fill="FFFFFF"/>
          <w:lang w:val="uk-UA"/>
        </w:rPr>
        <w:t>ефективн</w:t>
      </w:r>
      <w:r w:rsidRPr="00AD5D8A">
        <w:rPr>
          <w:rFonts w:ascii="Times New Roman" w:hAnsi="Times New Roman"/>
          <w:sz w:val="28"/>
          <w:szCs w:val="28"/>
          <w:shd w:val="clear" w:color="auto" w:fill="FFFFFF"/>
          <w:lang w:val="uk-UA"/>
        </w:rPr>
        <w:t>ого навчання;</w:t>
      </w:r>
    </w:p>
    <w:p w14:paraId="102550B8" w14:textId="6F59CAD0" w:rsidR="0073301E" w:rsidRPr="00AD5D8A" w:rsidRDefault="002A6B2F" w:rsidP="001C2F2E">
      <w:pPr>
        <w:pStyle w:val="a3"/>
        <w:numPr>
          <w:ilvl w:val="0"/>
          <w:numId w:val="32"/>
        </w:numPr>
        <w:tabs>
          <w:tab w:val="left" w:pos="993"/>
        </w:tabs>
        <w:ind w:left="0" w:firstLine="709"/>
        <w:rPr>
          <w:sz w:val="28"/>
          <w:szCs w:val="28"/>
          <w:shd w:val="clear" w:color="auto" w:fill="FFFFFF"/>
          <w:lang w:val="uk-UA"/>
        </w:rPr>
      </w:pPr>
      <w:r w:rsidRPr="00AD5D8A">
        <w:rPr>
          <w:rFonts w:ascii="Times New Roman" w:hAnsi="Times New Roman"/>
          <w:sz w:val="28"/>
          <w:szCs w:val="28"/>
          <w:shd w:val="clear" w:color="auto" w:fill="FFFFFF"/>
          <w:lang w:val="uk-UA"/>
        </w:rPr>
        <w:t xml:space="preserve">формування </w:t>
      </w:r>
      <w:proofErr w:type="spellStart"/>
      <w:r w:rsidRPr="00AD5D8A">
        <w:rPr>
          <w:rFonts w:ascii="Times New Roman" w:hAnsi="Times New Roman"/>
          <w:sz w:val="28"/>
          <w:szCs w:val="28"/>
          <w:shd w:val="clear" w:color="auto" w:fill="FFFFFF"/>
          <w:lang w:val="uk-UA"/>
        </w:rPr>
        <w:t>обʼєктивної</w:t>
      </w:r>
      <w:proofErr w:type="spellEnd"/>
      <w:r w:rsidRPr="00AD5D8A">
        <w:rPr>
          <w:rFonts w:ascii="Times New Roman" w:hAnsi="Times New Roman"/>
          <w:sz w:val="28"/>
          <w:szCs w:val="28"/>
          <w:shd w:val="clear" w:color="auto" w:fill="FFFFFF"/>
          <w:lang w:val="uk-UA"/>
        </w:rPr>
        <w:t xml:space="preserve"> самооцінки майбутнього керівника і створення умов для його самостійної </w:t>
      </w:r>
      <w:r w:rsidRPr="00AD5D8A">
        <w:rPr>
          <w:sz w:val="28"/>
          <w:szCs w:val="28"/>
          <w:shd w:val="clear" w:color="auto" w:fill="FFFFFF"/>
          <w:lang w:val="uk-UA"/>
        </w:rPr>
        <w:t>роботи</w:t>
      </w:r>
      <w:r w:rsidR="0073301E" w:rsidRPr="00AD5D8A">
        <w:rPr>
          <w:sz w:val="28"/>
          <w:szCs w:val="28"/>
          <w:shd w:val="clear" w:color="auto" w:fill="FFFFFF"/>
          <w:lang w:val="uk-UA"/>
        </w:rPr>
        <w:t>.</w:t>
      </w:r>
    </w:p>
    <w:p w14:paraId="0296696E" w14:textId="23412843" w:rsidR="0073301E" w:rsidRPr="0073301E" w:rsidRDefault="002A6B2F" w:rsidP="0073301E">
      <w:pPr>
        <w:spacing w:line="360" w:lineRule="auto"/>
        <w:ind w:firstLine="709"/>
        <w:jc w:val="both"/>
        <w:rPr>
          <w:sz w:val="28"/>
          <w:szCs w:val="28"/>
          <w:shd w:val="clear" w:color="auto" w:fill="FFFFFF"/>
          <w:lang w:val="uk-UA"/>
        </w:rPr>
      </w:pPr>
      <w:r>
        <w:rPr>
          <w:sz w:val="28"/>
          <w:szCs w:val="28"/>
          <w:shd w:val="clear" w:color="auto" w:fill="FFFFFF"/>
          <w:lang w:val="uk-UA"/>
        </w:rPr>
        <w:t xml:space="preserve">Все викладене вище дає підстави говорити про те, що </w:t>
      </w:r>
      <w:r w:rsidR="0073301E" w:rsidRPr="0073301E">
        <w:rPr>
          <w:sz w:val="28"/>
          <w:szCs w:val="28"/>
          <w:shd w:val="clear" w:color="auto" w:fill="FFFFFF"/>
          <w:lang w:val="uk-UA"/>
        </w:rPr>
        <w:t xml:space="preserve">інтернет-технології можна розглядати як один із засобів формування готовності майбутніх керівників </w:t>
      </w:r>
      <w:proofErr w:type="spellStart"/>
      <w:r w:rsidR="0073301E" w:rsidRPr="0073301E">
        <w:rPr>
          <w:sz w:val="28"/>
          <w:szCs w:val="28"/>
          <w:shd w:val="clear" w:color="auto" w:fill="FFFFFF"/>
          <w:lang w:val="uk-UA"/>
        </w:rPr>
        <w:t>мовних</w:t>
      </w:r>
      <w:proofErr w:type="spellEnd"/>
      <w:r w:rsidR="0073301E" w:rsidRPr="0073301E">
        <w:rPr>
          <w:sz w:val="28"/>
          <w:szCs w:val="28"/>
          <w:shd w:val="clear" w:color="auto" w:fill="FFFFFF"/>
          <w:lang w:val="uk-UA"/>
        </w:rPr>
        <w:t xml:space="preserve"> таборів до професійної діяльності. Участь в заходах, кінцевим результатом яких є створення публікацій і мультимедійних презентацій, дозволяє майбутнім освітнім лідерам задовольняти свої дослідницькі, естетичні, культурні потреби та потреби в самореалізації.</w:t>
      </w:r>
    </w:p>
    <w:p w14:paraId="438D66F5" w14:textId="184ECE58" w:rsidR="00205337" w:rsidRPr="00626127" w:rsidRDefault="0073301E" w:rsidP="0073301E">
      <w:pPr>
        <w:spacing w:line="360" w:lineRule="auto"/>
        <w:ind w:firstLine="709"/>
        <w:jc w:val="both"/>
        <w:rPr>
          <w:sz w:val="28"/>
          <w:szCs w:val="28"/>
          <w:lang w:val="uk-UA"/>
        </w:rPr>
      </w:pPr>
      <w:r w:rsidRPr="0073301E">
        <w:rPr>
          <w:sz w:val="28"/>
          <w:szCs w:val="28"/>
          <w:shd w:val="clear" w:color="auto" w:fill="FFFFFF"/>
          <w:lang w:val="uk-UA"/>
        </w:rPr>
        <w:t>На наш погляд,</w:t>
      </w:r>
      <w:r w:rsidR="002A6B2F">
        <w:rPr>
          <w:sz w:val="28"/>
          <w:szCs w:val="28"/>
          <w:shd w:val="clear" w:color="auto" w:fill="FFFFFF"/>
          <w:lang w:val="uk-UA"/>
        </w:rPr>
        <w:t xml:space="preserve"> важливим етапом цього процесу є також</w:t>
      </w:r>
      <w:r w:rsidRPr="0073301E">
        <w:rPr>
          <w:sz w:val="28"/>
          <w:szCs w:val="28"/>
          <w:shd w:val="clear" w:color="auto" w:fill="FFFFFF"/>
          <w:lang w:val="uk-UA"/>
        </w:rPr>
        <w:t xml:space="preserve"> робота </w:t>
      </w:r>
      <w:r w:rsidR="002A6B2F">
        <w:rPr>
          <w:sz w:val="28"/>
          <w:szCs w:val="28"/>
          <w:shd w:val="clear" w:color="auto" w:fill="FFFFFF"/>
          <w:lang w:val="uk-UA"/>
        </w:rPr>
        <w:t xml:space="preserve">як </w:t>
      </w:r>
      <w:r w:rsidRPr="0073301E">
        <w:rPr>
          <w:sz w:val="28"/>
          <w:szCs w:val="28"/>
          <w:shd w:val="clear" w:color="auto" w:fill="FFFFFF"/>
          <w:lang w:val="uk-UA"/>
        </w:rPr>
        <w:t xml:space="preserve">з </w:t>
      </w:r>
      <w:r w:rsidR="002A6B2F">
        <w:rPr>
          <w:sz w:val="28"/>
          <w:szCs w:val="28"/>
          <w:shd w:val="clear" w:color="auto" w:fill="FFFFFF"/>
          <w:lang w:val="uk-UA"/>
        </w:rPr>
        <w:t xml:space="preserve">іншомовними </w:t>
      </w:r>
      <w:r w:rsidRPr="0073301E">
        <w:rPr>
          <w:sz w:val="28"/>
          <w:szCs w:val="28"/>
          <w:shd w:val="clear" w:color="auto" w:fill="FFFFFF"/>
          <w:lang w:val="uk-UA"/>
        </w:rPr>
        <w:t>бібліотечними каталогами,</w:t>
      </w:r>
      <w:r w:rsidR="002A6B2F">
        <w:rPr>
          <w:sz w:val="28"/>
          <w:szCs w:val="28"/>
          <w:shd w:val="clear" w:color="auto" w:fill="FFFFFF"/>
          <w:lang w:val="uk-UA"/>
        </w:rPr>
        <w:t xml:space="preserve"> </w:t>
      </w:r>
      <w:r w:rsidR="00205337" w:rsidRPr="00626127">
        <w:rPr>
          <w:sz w:val="28"/>
          <w:szCs w:val="28"/>
          <w:lang w:val="uk-UA"/>
        </w:rPr>
        <w:t xml:space="preserve">так і </w:t>
      </w:r>
      <w:r w:rsidR="002A6B2F">
        <w:rPr>
          <w:sz w:val="28"/>
          <w:szCs w:val="28"/>
          <w:lang w:val="uk-UA"/>
        </w:rPr>
        <w:t>вивчення</w:t>
      </w:r>
      <w:r w:rsidR="00205337" w:rsidRPr="00626127">
        <w:rPr>
          <w:sz w:val="28"/>
          <w:szCs w:val="28"/>
          <w:lang w:val="uk-UA"/>
        </w:rPr>
        <w:t xml:space="preserve"> </w:t>
      </w:r>
      <w:r w:rsidR="002A6B2F" w:rsidRPr="00626127">
        <w:rPr>
          <w:sz w:val="28"/>
          <w:szCs w:val="28"/>
          <w:lang w:val="uk-UA"/>
        </w:rPr>
        <w:t xml:space="preserve">відомих </w:t>
      </w:r>
      <w:r w:rsidR="002A6B2F">
        <w:rPr>
          <w:sz w:val="28"/>
          <w:szCs w:val="28"/>
          <w:lang w:val="uk-UA"/>
        </w:rPr>
        <w:t xml:space="preserve">в </w:t>
      </w:r>
      <w:r w:rsidR="00205337" w:rsidRPr="00626127">
        <w:rPr>
          <w:sz w:val="28"/>
          <w:szCs w:val="28"/>
          <w:lang w:val="uk-UA"/>
        </w:rPr>
        <w:t xml:space="preserve">Україні інтернет-ресурсів. Студенти використовують каталоги бібліотек України, розташовані на таких веб-сторінках: </w:t>
      </w:r>
      <w:hyperlink r:id="rId10" w:history="1">
        <w:r w:rsidR="00205337" w:rsidRPr="00626127">
          <w:rPr>
            <w:rStyle w:val="a5"/>
            <w:sz w:val="28"/>
            <w:szCs w:val="28"/>
            <w:lang w:val="uk-UA"/>
          </w:rPr>
          <w:t>www.nbuv.gov.ua</w:t>
        </w:r>
      </w:hyperlink>
      <w:r w:rsidR="00205337" w:rsidRPr="00626127">
        <w:rPr>
          <w:sz w:val="28"/>
          <w:szCs w:val="28"/>
          <w:lang w:val="uk-UA"/>
        </w:rPr>
        <w:t xml:space="preserve"> (Національна </w:t>
      </w:r>
      <w:r w:rsidR="00205337" w:rsidRPr="00626127">
        <w:rPr>
          <w:sz w:val="28"/>
          <w:szCs w:val="28"/>
          <w:lang w:val="uk-UA"/>
        </w:rPr>
        <w:lastRenderedPageBreak/>
        <w:t xml:space="preserve">бібліотека України імені В. Вернадського), </w:t>
      </w:r>
      <w:hyperlink r:id="rId11" w:history="1">
        <w:r w:rsidR="002A6B2F" w:rsidRPr="00626127">
          <w:rPr>
            <w:rStyle w:val="a5"/>
            <w:sz w:val="28"/>
            <w:szCs w:val="28"/>
            <w:lang w:val="uk-UA"/>
          </w:rPr>
          <w:t>http://www.ukrbook.net/</w:t>
        </w:r>
      </w:hyperlink>
      <w:r w:rsidR="002A6B2F" w:rsidRPr="00626127">
        <w:rPr>
          <w:sz w:val="28"/>
          <w:szCs w:val="28"/>
          <w:lang w:val="uk-UA"/>
        </w:rPr>
        <w:t xml:space="preserve"> (</w:t>
      </w:r>
      <w:r w:rsidR="002A6B2F" w:rsidRPr="00626127">
        <w:rPr>
          <w:bCs/>
          <w:sz w:val="28"/>
          <w:szCs w:val="28"/>
          <w:lang w:val="uk-UA"/>
        </w:rPr>
        <w:t>Книжкова палата України),</w:t>
      </w:r>
      <w:r w:rsidR="002A6B2F">
        <w:rPr>
          <w:bCs/>
          <w:sz w:val="28"/>
          <w:szCs w:val="28"/>
          <w:lang w:val="uk-UA"/>
        </w:rPr>
        <w:t xml:space="preserve"> </w:t>
      </w:r>
      <w:hyperlink r:id="rId12" w:history="1">
        <w:r w:rsidR="002A6B2F" w:rsidRPr="0059757F">
          <w:rPr>
            <w:rStyle w:val="a5"/>
            <w:sz w:val="28"/>
            <w:szCs w:val="28"/>
            <w:lang w:val="uk-UA"/>
          </w:rPr>
          <w:t>http://korolenko.kharkov.com</w:t>
        </w:r>
      </w:hyperlink>
      <w:r w:rsidR="00205337" w:rsidRPr="00626127">
        <w:rPr>
          <w:sz w:val="28"/>
          <w:szCs w:val="28"/>
          <w:lang w:val="uk-UA"/>
        </w:rPr>
        <w:t xml:space="preserve"> (Харківська державна наукова бібліотека імені В. Короленка), </w:t>
      </w:r>
      <w:hyperlink r:id="rId13" w:history="1">
        <w:r w:rsidR="00205337" w:rsidRPr="00626127">
          <w:rPr>
            <w:rStyle w:val="a5"/>
            <w:sz w:val="28"/>
            <w:szCs w:val="28"/>
            <w:lang w:val="uk-UA"/>
          </w:rPr>
          <w:t>http://nplu.org/</w:t>
        </w:r>
      </w:hyperlink>
      <w:r w:rsidR="00205337" w:rsidRPr="00626127">
        <w:rPr>
          <w:sz w:val="28"/>
          <w:szCs w:val="28"/>
          <w:lang w:val="uk-UA"/>
        </w:rPr>
        <w:t xml:space="preserve"> (</w:t>
      </w:r>
      <w:r w:rsidR="00205337" w:rsidRPr="00626127">
        <w:rPr>
          <w:bCs/>
          <w:sz w:val="28"/>
          <w:szCs w:val="28"/>
          <w:lang w:val="uk-UA"/>
        </w:rPr>
        <w:t>Національна парламентська бібліотека України</w:t>
      </w:r>
      <w:r w:rsidR="00205337" w:rsidRPr="00626127">
        <w:rPr>
          <w:sz w:val="28"/>
          <w:szCs w:val="28"/>
          <w:lang w:val="uk-UA"/>
        </w:rPr>
        <w:t>).</w:t>
      </w:r>
      <w:r w:rsidR="00205337" w:rsidRPr="00626127">
        <w:rPr>
          <w:sz w:val="28"/>
          <w:szCs w:val="28"/>
          <w:u w:val="single"/>
          <w:lang w:val="uk-UA"/>
        </w:rPr>
        <w:t xml:space="preserve"> </w:t>
      </w:r>
    </w:p>
    <w:p w14:paraId="063F0F1D" w14:textId="57DA81B8" w:rsidR="002A6B2F" w:rsidRPr="002A6B2F" w:rsidRDefault="002A6B2F" w:rsidP="002A6B2F">
      <w:pPr>
        <w:spacing w:line="360" w:lineRule="auto"/>
        <w:ind w:firstLine="709"/>
        <w:jc w:val="both"/>
        <w:rPr>
          <w:sz w:val="28"/>
          <w:szCs w:val="28"/>
          <w:lang w:val="uk-UA" w:eastAsia="en-US"/>
        </w:rPr>
      </w:pPr>
      <w:r w:rsidRPr="002A6B2F">
        <w:rPr>
          <w:sz w:val="28"/>
          <w:szCs w:val="28"/>
          <w:lang w:val="uk-UA" w:eastAsia="en-US"/>
        </w:rPr>
        <w:t xml:space="preserve">Приклади використання дидактичного потенціалу Інтернет-ресурсів для формування </w:t>
      </w:r>
      <w:r>
        <w:rPr>
          <w:sz w:val="28"/>
          <w:szCs w:val="28"/>
          <w:lang w:val="uk-UA" w:eastAsia="en-US"/>
        </w:rPr>
        <w:t>готов</w:t>
      </w:r>
      <w:r w:rsidRPr="002A6B2F">
        <w:rPr>
          <w:sz w:val="28"/>
          <w:szCs w:val="28"/>
          <w:lang w:val="uk-UA" w:eastAsia="en-US"/>
        </w:rPr>
        <w:t xml:space="preserve">ності майбутніх </w:t>
      </w:r>
      <w:r>
        <w:rPr>
          <w:sz w:val="28"/>
          <w:szCs w:val="28"/>
          <w:lang w:val="uk-UA" w:eastAsia="en-US"/>
        </w:rPr>
        <w:t xml:space="preserve">керівників-освітян </w:t>
      </w:r>
      <w:r w:rsidRPr="002A6B2F">
        <w:rPr>
          <w:sz w:val="28"/>
          <w:szCs w:val="28"/>
          <w:lang w:val="uk-UA" w:eastAsia="en-US"/>
        </w:rPr>
        <w:t xml:space="preserve">включають: незалежний пошук інформації, створення персоналізованих творчих продуктів, вибір теми </w:t>
      </w:r>
      <w:r>
        <w:rPr>
          <w:sz w:val="28"/>
          <w:szCs w:val="28"/>
          <w:lang w:val="uk-UA" w:eastAsia="en-US"/>
        </w:rPr>
        <w:t xml:space="preserve">освітнього </w:t>
      </w:r>
      <w:r w:rsidRPr="002A6B2F">
        <w:rPr>
          <w:sz w:val="28"/>
          <w:szCs w:val="28"/>
          <w:lang w:val="uk-UA" w:eastAsia="en-US"/>
        </w:rPr>
        <w:t>проекту, демонстрацію персоналізованих креативних продуктів для веб-глядачів, використання тематично підібраних гіпертекстових матеріалів, робота з бібліотечною літературою каталог</w:t>
      </w:r>
      <w:r>
        <w:rPr>
          <w:sz w:val="28"/>
          <w:szCs w:val="28"/>
          <w:lang w:val="uk-UA" w:eastAsia="en-US"/>
        </w:rPr>
        <w:t>ів</w:t>
      </w:r>
      <w:r w:rsidRPr="002A6B2F">
        <w:rPr>
          <w:sz w:val="28"/>
          <w:szCs w:val="28"/>
          <w:lang w:val="uk-UA" w:eastAsia="en-US"/>
        </w:rPr>
        <w:t xml:space="preserve"> за кордоном, в Україні для представлення результатів навчальних п</w:t>
      </w:r>
      <w:r>
        <w:rPr>
          <w:sz w:val="28"/>
          <w:szCs w:val="28"/>
          <w:lang w:val="uk-UA" w:eastAsia="en-US"/>
        </w:rPr>
        <w:t>ошук</w:t>
      </w:r>
      <w:r w:rsidRPr="002A6B2F">
        <w:rPr>
          <w:sz w:val="28"/>
          <w:szCs w:val="28"/>
          <w:lang w:val="uk-UA" w:eastAsia="en-US"/>
        </w:rPr>
        <w:t>ів.</w:t>
      </w:r>
    </w:p>
    <w:p w14:paraId="3C338827" w14:textId="4A518CC4" w:rsidR="002A6B2F" w:rsidRDefault="002A6B2F" w:rsidP="002A6B2F">
      <w:pPr>
        <w:spacing w:line="360" w:lineRule="auto"/>
        <w:ind w:firstLine="709"/>
        <w:jc w:val="both"/>
        <w:rPr>
          <w:sz w:val="28"/>
          <w:szCs w:val="28"/>
          <w:lang w:val="uk-UA" w:eastAsia="en-US"/>
        </w:rPr>
      </w:pPr>
      <w:r>
        <w:rPr>
          <w:sz w:val="28"/>
          <w:szCs w:val="28"/>
          <w:lang w:val="uk-UA" w:eastAsia="en-US"/>
        </w:rPr>
        <w:t xml:space="preserve">Тож, </w:t>
      </w:r>
      <w:r w:rsidRPr="002A6B2F">
        <w:rPr>
          <w:sz w:val="28"/>
          <w:szCs w:val="28"/>
          <w:lang w:val="uk-UA" w:eastAsia="en-US"/>
        </w:rPr>
        <w:t xml:space="preserve">у </w:t>
      </w:r>
      <w:r>
        <w:rPr>
          <w:sz w:val="28"/>
          <w:szCs w:val="28"/>
          <w:lang w:val="uk-UA" w:eastAsia="en-US"/>
        </w:rPr>
        <w:t xml:space="preserve">цьому </w:t>
      </w:r>
      <w:r w:rsidRPr="002A6B2F">
        <w:rPr>
          <w:sz w:val="28"/>
          <w:szCs w:val="28"/>
          <w:lang w:val="uk-UA" w:eastAsia="en-US"/>
        </w:rPr>
        <w:t xml:space="preserve">підрозділі ми </w:t>
      </w:r>
      <w:r>
        <w:rPr>
          <w:sz w:val="28"/>
          <w:szCs w:val="28"/>
          <w:lang w:val="uk-UA" w:eastAsia="en-US"/>
        </w:rPr>
        <w:t>окресл</w:t>
      </w:r>
      <w:r w:rsidRPr="002A6B2F">
        <w:rPr>
          <w:sz w:val="28"/>
          <w:szCs w:val="28"/>
          <w:lang w:val="uk-UA" w:eastAsia="en-US"/>
        </w:rPr>
        <w:t xml:space="preserve">или </w:t>
      </w:r>
      <w:r>
        <w:rPr>
          <w:sz w:val="28"/>
          <w:szCs w:val="28"/>
          <w:lang w:val="uk-UA" w:eastAsia="en-US"/>
        </w:rPr>
        <w:t xml:space="preserve">педагогічні </w:t>
      </w:r>
      <w:r w:rsidRPr="002A6B2F">
        <w:rPr>
          <w:sz w:val="28"/>
          <w:szCs w:val="28"/>
          <w:lang w:val="uk-UA" w:eastAsia="en-US"/>
        </w:rPr>
        <w:t>можливості в</w:t>
      </w:r>
      <w:r>
        <w:rPr>
          <w:sz w:val="28"/>
          <w:szCs w:val="28"/>
          <w:lang w:val="uk-UA" w:eastAsia="en-US"/>
        </w:rPr>
        <w:t>провадже</w:t>
      </w:r>
      <w:r w:rsidRPr="002A6B2F">
        <w:rPr>
          <w:sz w:val="28"/>
          <w:szCs w:val="28"/>
          <w:lang w:val="uk-UA" w:eastAsia="en-US"/>
        </w:rPr>
        <w:t>ння Інтернет-</w:t>
      </w:r>
      <w:r>
        <w:rPr>
          <w:sz w:val="28"/>
          <w:szCs w:val="28"/>
          <w:lang w:val="uk-UA" w:eastAsia="en-US"/>
        </w:rPr>
        <w:t>технолог</w:t>
      </w:r>
      <w:r w:rsidRPr="002A6B2F">
        <w:rPr>
          <w:sz w:val="28"/>
          <w:szCs w:val="28"/>
          <w:lang w:val="uk-UA" w:eastAsia="en-US"/>
        </w:rPr>
        <w:t xml:space="preserve">ів у </w:t>
      </w:r>
      <w:r>
        <w:rPr>
          <w:sz w:val="28"/>
          <w:szCs w:val="28"/>
          <w:lang w:val="uk-UA" w:eastAsia="en-US"/>
        </w:rPr>
        <w:t xml:space="preserve">процес </w:t>
      </w:r>
      <w:r w:rsidRPr="002A6B2F">
        <w:rPr>
          <w:sz w:val="28"/>
          <w:szCs w:val="28"/>
          <w:lang w:val="uk-UA" w:eastAsia="en-US"/>
        </w:rPr>
        <w:t xml:space="preserve">формуванні готовності майбутніх керівників </w:t>
      </w:r>
      <w:proofErr w:type="spellStart"/>
      <w:r w:rsidRPr="002A6B2F">
        <w:rPr>
          <w:sz w:val="28"/>
          <w:szCs w:val="28"/>
          <w:lang w:val="uk-UA" w:eastAsia="en-US"/>
        </w:rPr>
        <w:t>мовного</w:t>
      </w:r>
      <w:proofErr w:type="spellEnd"/>
      <w:r w:rsidRPr="002A6B2F">
        <w:rPr>
          <w:sz w:val="28"/>
          <w:szCs w:val="28"/>
          <w:lang w:val="uk-UA" w:eastAsia="en-US"/>
        </w:rPr>
        <w:t xml:space="preserve"> табору до професійної діяльності.</w:t>
      </w:r>
      <w:r w:rsidR="00CC52B6">
        <w:rPr>
          <w:sz w:val="28"/>
          <w:szCs w:val="28"/>
          <w:lang w:val="uk-UA" w:eastAsia="en-US"/>
        </w:rPr>
        <w:t xml:space="preserve"> Хочемо також зазначити</w:t>
      </w:r>
      <w:r w:rsidRPr="002A6B2F">
        <w:rPr>
          <w:sz w:val="28"/>
          <w:szCs w:val="28"/>
          <w:lang w:val="uk-UA" w:eastAsia="en-US"/>
        </w:rPr>
        <w:t xml:space="preserve">, що в контексті </w:t>
      </w:r>
      <w:r w:rsidR="00CC52B6">
        <w:rPr>
          <w:sz w:val="28"/>
          <w:szCs w:val="28"/>
          <w:lang w:val="uk-UA" w:eastAsia="en-US"/>
        </w:rPr>
        <w:t>підготовки майбутніх управлінців-освітян у ЗВО</w:t>
      </w:r>
      <w:r w:rsidRPr="002A6B2F">
        <w:rPr>
          <w:sz w:val="28"/>
          <w:szCs w:val="28"/>
          <w:lang w:val="uk-UA" w:eastAsia="en-US"/>
        </w:rPr>
        <w:t xml:space="preserve"> методи використання освітніх Інтернет-</w:t>
      </w:r>
      <w:r w:rsidR="00CC52B6">
        <w:rPr>
          <w:sz w:val="28"/>
          <w:szCs w:val="28"/>
          <w:lang w:val="uk-UA" w:eastAsia="en-US"/>
        </w:rPr>
        <w:t>технологій</w:t>
      </w:r>
      <w:r w:rsidRPr="002A6B2F">
        <w:rPr>
          <w:sz w:val="28"/>
          <w:szCs w:val="28"/>
          <w:lang w:val="uk-UA" w:eastAsia="en-US"/>
        </w:rPr>
        <w:t xml:space="preserve"> мають особливе значення, ми подали їх класифікацію.</w:t>
      </w:r>
    </w:p>
    <w:p w14:paraId="1187796B" w14:textId="4BB299CE" w:rsidR="00205337" w:rsidRPr="00626127" w:rsidRDefault="00CC52B6" w:rsidP="002A6B2F">
      <w:pPr>
        <w:spacing w:line="360" w:lineRule="auto"/>
        <w:ind w:firstLine="709"/>
        <w:jc w:val="both"/>
        <w:rPr>
          <w:lang w:val="uk-UA"/>
        </w:rPr>
      </w:pPr>
      <w:r>
        <w:rPr>
          <w:sz w:val="28"/>
          <w:szCs w:val="28"/>
          <w:lang w:val="uk-UA" w:eastAsia="en-US"/>
        </w:rPr>
        <w:t>С</w:t>
      </w:r>
      <w:r w:rsidR="002A6B2F" w:rsidRPr="002A6B2F">
        <w:rPr>
          <w:sz w:val="28"/>
          <w:szCs w:val="28"/>
          <w:lang w:val="uk-UA" w:eastAsia="en-US"/>
        </w:rPr>
        <w:t>учасн</w:t>
      </w:r>
      <w:r>
        <w:rPr>
          <w:sz w:val="28"/>
          <w:szCs w:val="28"/>
          <w:lang w:val="uk-UA" w:eastAsia="en-US"/>
        </w:rPr>
        <w:t>і</w:t>
      </w:r>
      <w:r w:rsidR="002A6B2F" w:rsidRPr="002A6B2F">
        <w:rPr>
          <w:sz w:val="28"/>
          <w:szCs w:val="28"/>
          <w:lang w:val="uk-UA" w:eastAsia="en-US"/>
        </w:rPr>
        <w:t xml:space="preserve"> засоб</w:t>
      </w:r>
      <w:r>
        <w:rPr>
          <w:sz w:val="28"/>
          <w:szCs w:val="28"/>
          <w:lang w:val="uk-UA" w:eastAsia="en-US"/>
        </w:rPr>
        <w:t>и</w:t>
      </w:r>
      <w:r w:rsidR="002A6B2F" w:rsidRPr="002A6B2F">
        <w:rPr>
          <w:sz w:val="28"/>
          <w:szCs w:val="28"/>
          <w:lang w:val="uk-UA" w:eastAsia="en-US"/>
        </w:rPr>
        <w:t xml:space="preserve"> комунікації </w:t>
      </w:r>
      <w:r>
        <w:rPr>
          <w:sz w:val="28"/>
          <w:szCs w:val="28"/>
          <w:lang w:val="uk-UA" w:eastAsia="en-US"/>
        </w:rPr>
        <w:t>–</w:t>
      </w:r>
      <w:r w:rsidR="002A6B2F" w:rsidRPr="002A6B2F">
        <w:rPr>
          <w:sz w:val="28"/>
          <w:szCs w:val="28"/>
          <w:lang w:val="uk-UA" w:eastAsia="en-US"/>
        </w:rPr>
        <w:t xml:space="preserve"> електронн</w:t>
      </w:r>
      <w:r>
        <w:rPr>
          <w:sz w:val="28"/>
          <w:szCs w:val="28"/>
          <w:lang w:val="uk-UA" w:eastAsia="en-US"/>
        </w:rPr>
        <w:t>а</w:t>
      </w:r>
      <w:r w:rsidR="002A6B2F" w:rsidRPr="002A6B2F">
        <w:rPr>
          <w:sz w:val="28"/>
          <w:szCs w:val="28"/>
          <w:lang w:val="uk-UA" w:eastAsia="en-US"/>
        </w:rPr>
        <w:t xml:space="preserve"> пошт</w:t>
      </w:r>
      <w:r>
        <w:rPr>
          <w:sz w:val="28"/>
          <w:szCs w:val="28"/>
          <w:lang w:val="uk-UA" w:eastAsia="en-US"/>
        </w:rPr>
        <w:t>а</w:t>
      </w:r>
      <w:r w:rsidR="002A6B2F" w:rsidRPr="002A6B2F">
        <w:rPr>
          <w:sz w:val="28"/>
          <w:szCs w:val="28"/>
          <w:lang w:val="uk-UA" w:eastAsia="en-US"/>
        </w:rPr>
        <w:t>, пошуков</w:t>
      </w:r>
      <w:r>
        <w:rPr>
          <w:sz w:val="28"/>
          <w:szCs w:val="28"/>
          <w:lang w:val="uk-UA" w:eastAsia="en-US"/>
        </w:rPr>
        <w:t>і</w:t>
      </w:r>
      <w:r w:rsidR="002A6B2F" w:rsidRPr="002A6B2F">
        <w:rPr>
          <w:sz w:val="28"/>
          <w:szCs w:val="28"/>
          <w:lang w:val="uk-UA" w:eastAsia="en-US"/>
        </w:rPr>
        <w:t xml:space="preserve"> систем</w:t>
      </w:r>
      <w:r>
        <w:rPr>
          <w:sz w:val="28"/>
          <w:szCs w:val="28"/>
          <w:lang w:val="uk-UA" w:eastAsia="en-US"/>
        </w:rPr>
        <w:t>и</w:t>
      </w:r>
      <w:r w:rsidR="002A6B2F" w:rsidRPr="002A6B2F">
        <w:rPr>
          <w:sz w:val="28"/>
          <w:szCs w:val="28"/>
          <w:lang w:val="uk-UA" w:eastAsia="en-US"/>
        </w:rPr>
        <w:t>, блог</w:t>
      </w:r>
      <w:r>
        <w:rPr>
          <w:sz w:val="28"/>
          <w:szCs w:val="28"/>
          <w:lang w:val="uk-UA" w:eastAsia="en-US"/>
        </w:rPr>
        <w:t>и</w:t>
      </w:r>
      <w:r w:rsidR="002A6B2F" w:rsidRPr="002A6B2F">
        <w:rPr>
          <w:sz w:val="28"/>
          <w:szCs w:val="28"/>
          <w:lang w:val="uk-UA" w:eastAsia="en-US"/>
        </w:rPr>
        <w:t>, соціальних мереж</w:t>
      </w:r>
      <w:r>
        <w:rPr>
          <w:sz w:val="28"/>
          <w:szCs w:val="28"/>
          <w:lang w:val="uk-UA" w:eastAsia="en-US"/>
        </w:rPr>
        <w:t>і</w:t>
      </w:r>
      <w:r w:rsidR="002A6B2F" w:rsidRPr="002A6B2F">
        <w:rPr>
          <w:sz w:val="28"/>
          <w:szCs w:val="28"/>
          <w:lang w:val="uk-UA" w:eastAsia="en-US"/>
        </w:rPr>
        <w:t xml:space="preserve"> та програмн</w:t>
      </w:r>
      <w:r>
        <w:rPr>
          <w:sz w:val="28"/>
          <w:szCs w:val="28"/>
          <w:lang w:val="uk-UA" w:eastAsia="en-US"/>
        </w:rPr>
        <w:t>е</w:t>
      </w:r>
      <w:r w:rsidR="002A6B2F" w:rsidRPr="002A6B2F">
        <w:rPr>
          <w:sz w:val="28"/>
          <w:szCs w:val="28"/>
          <w:lang w:val="uk-UA" w:eastAsia="en-US"/>
        </w:rPr>
        <w:t xml:space="preserve"> забезпечення</w:t>
      </w:r>
      <w:r>
        <w:rPr>
          <w:sz w:val="28"/>
          <w:szCs w:val="28"/>
          <w:lang w:val="uk-UA" w:eastAsia="en-US"/>
        </w:rPr>
        <w:t>, наприклад,</w:t>
      </w:r>
      <w:r w:rsidR="002A6B2F" w:rsidRPr="002A6B2F">
        <w:rPr>
          <w:sz w:val="28"/>
          <w:szCs w:val="28"/>
          <w:lang w:val="uk-UA" w:eastAsia="en-US"/>
        </w:rPr>
        <w:t xml:space="preserve"> «Skype» </w:t>
      </w:r>
      <w:r>
        <w:rPr>
          <w:sz w:val="28"/>
          <w:szCs w:val="28"/>
          <w:lang w:val="uk-UA" w:eastAsia="en-US"/>
        </w:rPr>
        <w:t>–</w:t>
      </w:r>
      <w:r w:rsidR="002A6B2F" w:rsidRPr="002A6B2F">
        <w:rPr>
          <w:sz w:val="28"/>
          <w:szCs w:val="28"/>
          <w:lang w:val="uk-UA" w:eastAsia="en-US"/>
        </w:rPr>
        <w:t xml:space="preserve"> </w:t>
      </w:r>
      <w:r w:rsidRPr="002A6B2F">
        <w:rPr>
          <w:sz w:val="28"/>
          <w:szCs w:val="28"/>
          <w:lang w:val="uk-UA" w:eastAsia="en-US"/>
        </w:rPr>
        <w:t>ста</w:t>
      </w:r>
      <w:r>
        <w:rPr>
          <w:sz w:val="28"/>
          <w:szCs w:val="28"/>
          <w:lang w:val="uk-UA" w:eastAsia="en-US"/>
        </w:rPr>
        <w:t>ло</w:t>
      </w:r>
      <w:r w:rsidRPr="002A6B2F">
        <w:rPr>
          <w:sz w:val="28"/>
          <w:szCs w:val="28"/>
          <w:lang w:val="uk-UA" w:eastAsia="en-US"/>
        </w:rPr>
        <w:t xml:space="preserve"> можливим</w:t>
      </w:r>
      <w:r>
        <w:rPr>
          <w:sz w:val="28"/>
          <w:szCs w:val="28"/>
          <w:lang w:val="uk-UA" w:eastAsia="en-US"/>
        </w:rPr>
        <w:t xml:space="preserve"> обмінюватись </w:t>
      </w:r>
      <w:r w:rsidRPr="002A6B2F">
        <w:rPr>
          <w:sz w:val="28"/>
          <w:szCs w:val="28"/>
          <w:lang w:val="uk-UA" w:eastAsia="en-US"/>
        </w:rPr>
        <w:t xml:space="preserve">повідомленнями між учасниками </w:t>
      </w:r>
      <w:r>
        <w:rPr>
          <w:sz w:val="28"/>
          <w:szCs w:val="28"/>
          <w:lang w:val="uk-UA" w:eastAsia="en-US"/>
        </w:rPr>
        <w:t xml:space="preserve">навчальної комунікації </w:t>
      </w:r>
      <w:r w:rsidRPr="002A6B2F">
        <w:rPr>
          <w:sz w:val="28"/>
          <w:szCs w:val="28"/>
          <w:lang w:val="uk-UA" w:eastAsia="en-US"/>
        </w:rPr>
        <w:t>з різних куточків світу</w:t>
      </w:r>
      <w:r>
        <w:rPr>
          <w:sz w:val="28"/>
          <w:szCs w:val="28"/>
          <w:lang w:val="uk-UA" w:eastAsia="en-US"/>
        </w:rPr>
        <w:t>, що</w:t>
      </w:r>
      <w:r w:rsidRPr="002A6B2F">
        <w:rPr>
          <w:sz w:val="28"/>
          <w:szCs w:val="28"/>
          <w:lang w:val="uk-UA" w:eastAsia="en-US"/>
        </w:rPr>
        <w:t xml:space="preserve"> </w:t>
      </w:r>
      <w:r>
        <w:rPr>
          <w:sz w:val="28"/>
          <w:szCs w:val="28"/>
          <w:lang w:val="uk-UA" w:eastAsia="en-US"/>
        </w:rPr>
        <w:t xml:space="preserve">роблять ефективним </w:t>
      </w:r>
      <w:r w:rsidR="002A6B2F" w:rsidRPr="002A6B2F">
        <w:rPr>
          <w:sz w:val="28"/>
          <w:szCs w:val="28"/>
          <w:lang w:val="uk-UA" w:eastAsia="en-US"/>
        </w:rPr>
        <w:t>моментальний обмін інформацією, Таким чином, Інтернет є важливим засобом реалізації освітніх п</w:t>
      </w:r>
      <w:r>
        <w:rPr>
          <w:sz w:val="28"/>
          <w:szCs w:val="28"/>
          <w:lang w:val="uk-UA" w:eastAsia="en-US"/>
        </w:rPr>
        <w:t>рограм</w:t>
      </w:r>
      <w:r w:rsidR="002A6B2F" w:rsidRPr="002A6B2F">
        <w:rPr>
          <w:sz w:val="28"/>
          <w:szCs w:val="28"/>
          <w:lang w:val="uk-UA" w:eastAsia="en-US"/>
        </w:rPr>
        <w:t>, що</w:t>
      </w:r>
      <w:r>
        <w:rPr>
          <w:sz w:val="28"/>
          <w:szCs w:val="28"/>
          <w:lang w:val="uk-UA" w:eastAsia="en-US"/>
        </w:rPr>
        <w:t xml:space="preserve"> робить</w:t>
      </w:r>
      <w:r w:rsidR="002A6B2F" w:rsidRPr="002A6B2F">
        <w:rPr>
          <w:sz w:val="28"/>
          <w:szCs w:val="28"/>
          <w:lang w:val="uk-UA" w:eastAsia="en-US"/>
        </w:rPr>
        <w:t xml:space="preserve"> значно </w:t>
      </w:r>
      <w:r w:rsidRPr="002A6B2F">
        <w:rPr>
          <w:sz w:val="28"/>
          <w:szCs w:val="28"/>
          <w:lang w:val="uk-UA" w:eastAsia="en-US"/>
        </w:rPr>
        <w:t xml:space="preserve">освітні можливості </w:t>
      </w:r>
      <w:r w:rsidR="002A6B2F" w:rsidRPr="002A6B2F">
        <w:rPr>
          <w:sz w:val="28"/>
          <w:szCs w:val="28"/>
          <w:lang w:val="uk-UA" w:eastAsia="en-US"/>
        </w:rPr>
        <w:t>шир</w:t>
      </w:r>
      <w:r>
        <w:rPr>
          <w:sz w:val="28"/>
          <w:szCs w:val="28"/>
          <w:lang w:val="uk-UA" w:eastAsia="en-US"/>
        </w:rPr>
        <w:t>шими</w:t>
      </w:r>
      <w:r w:rsidR="002A6B2F" w:rsidRPr="002A6B2F">
        <w:rPr>
          <w:sz w:val="28"/>
          <w:szCs w:val="28"/>
          <w:lang w:val="uk-UA" w:eastAsia="en-US"/>
        </w:rPr>
        <w:t>.</w:t>
      </w:r>
    </w:p>
    <w:p w14:paraId="1549A73C" w14:textId="77777777" w:rsidR="00205337" w:rsidRPr="00626127" w:rsidRDefault="00205337" w:rsidP="00205337">
      <w:pPr>
        <w:spacing w:after="160" w:line="360" w:lineRule="auto"/>
        <w:rPr>
          <w:lang w:val="uk-UA"/>
        </w:rPr>
      </w:pPr>
      <w:r w:rsidRPr="00626127">
        <w:rPr>
          <w:lang w:val="uk-UA"/>
        </w:rPr>
        <w:br w:type="page"/>
      </w:r>
    </w:p>
    <w:p w14:paraId="45A16676" w14:textId="77777777" w:rsidR="00205337" w:rsidRDefault="00205337" w:rsidP="00205337">
      <w:pPr>
        <w:spacing w:line="360" w:lineRule="auto"/>
        <w:rPr>
          <w:b/>
          <w:bCs/>
          <w:sz w:val="28"/>
          <w:szCs w:val="28"/>
          <w:lang w:val="uk-UA"/>
        </w:rPr>
      </w:pPr>
      <w:r w:rsidRPr="00626127">
        <w:rPr>
          <w:b/>
          <w:bCs/>
          <w:sz w:val="28"/>
          <w:szCs w:val="28"/>
          <w:lang w:val="uk-UA"/>
        </w:rPr>
        <w:lastRenderedPageBreak/>
        <w:t xml:space="preserve">Висновки до </w:t>
      </w:r>
      <w:r>
        <w:rPr>
          <w:b/>
          <w:bCs/>
          <w:sz w:val="28"/>
          <w:szCs w:val="28"/>
          <w:lang w:val="uk-UA"/>
        </w:rPr>
        <w:t>першого</w:t>
      </w:r>
      <w:r w:rsidRPr="00626127">
        <w:rPr>
          <w:b/>
          <w:bCs/>
          <w:sz w:val="28"/>
          <w:szCs w:val="28"/>
          <w:lang w:val="uk-UA"/>
        </w:rPr>
        <w:t xml:space="preserve"> розділу</w:t>
      </w:r>
    </w:p>
    <w:p w14:paraId="5BE4A983" w14:textId="77777777" w:rsidR="00205337" w:rsidRPr="00626127" w:rsidRDefault="00205337" w:rsidP="00205337">
      <w:pPr>
        <w:spacing w:line="360" w:lineRule="auto"/>
        <w:rPr>
          <w:b/>
          <w:bCs/>
          <w:sz w:val="28"/>
          <w:szCs w:val="28"/>
          <w:lang w:val="uk-UA"/>
        </w:rPr>
      </w:pPr>
    </w:p>
    <w:p w14:paraId="6E47EEF6" w14:textId="5485D99B" w:rsidR="00205337" w:rsidRPr="00626127" w:rsidRDefault="00AD5D8A" w:rsidP="00205337">
      <w:pPr>
        <w:spacing w:line="360" w:lineRule="auto"/>
        <w:ind w:firstLine="667"/>
        <w:jc w:val="both"/>
        <w:rPr>
          <w:sz w:val="28"/>
          <w:szCs w:val="28"/>
          <w:lang w:val="uk-UA"/>
        </w:rPr>
      </w:pPr>
      <w:r>
        <w:rPr>
          <w:sz w:val="28"/>
          <w:szCs w:val="28"/>
          <w:lang w:val="uk-UA"/>
        </w:rPr>
        <w:t>Н</w:t>
      </w:r>
      <w:r w:rsidR="00205337" w:rsidRPr="00626127">
        <w:rPr>
          <w:sz w:val="28"/>
          <w:szCs w:val="28"/>
          <w:lang w:val="uk-UA"/>
        </w:rPr>
        <w:t>ауков</w:t>
      </w:r>
      <w:r>
        <w:rPr>
          <w:sz w:val="28"/>
          <w:szCs w:val="28"/>
          <w:lang w:val="uk-UA"/>
        </w:rPr>
        <w:t>е</w:t>
      </w:r>
      <w:r w:rsidR="00205337" w:rsidRPr="00626127">
        <w:rPr>
          <w:sz w:val="28"/>
          <w:szCs w:val="28"/>
          <w:lang w:val="uk-UA"/>
        </w:rPr>
        <w:t xml:space="preserve"> узагальнення основних положень філософської та психолого-педагогічної літератури щодо формування готовності майбутніх керівників </w:t>
      </w:r>
      <w:proofErr w:type="spellStart"/>
      <w:r w:rsidR="00205337" w:rsidRPr="00626127">
        <w:rPr>
          <w:sz w:val="28"/>
          <w:szCs w:val="28"/>
          <w:lang w:val="uk-UA"/>
        </w:rPr>
        <w:t>мовних</w:t>
      </w:r>
      <w:proofErr w:type="spellEnd"/>
      <w:r w:rsidR="00205337" w:rsidRPr="00626127">
        <w:rPr>
          <w:sz w:val="28"/>
          <w:szCs w:val="28"/>
          <w:lang w:val="uk-UA"/>
        </w:rPr>
        <w:t xml:space="preserve"> таборів до професійної діяльності </w:t>
      </w:r>
      <w:r>
        <w:rPr>
          <w:sz w:val="28"/>
          <w:szCs w:val="28"/>
          <w:lang w:val="uk-UA"/>
        </w:rPr>
        <w:t xml:space="preserve">дає нам можливість зробити </w:t>
      </w:r>
      <w:r w:rsidR="00205337" w:rsidRPr="00626127">
        <w:rPr>
          <w:sz w:val="28"/>
          <w:szCs w:val="28"/>
          <w:lang w:val="uk-UA"/>
        </w:rPr>
        <w:t>такі висновки:</w:t>
      </w:r>
    </w:p>
    <w:p w14:paraId="15C8C4AE" w14:textId="77777777" w:rsidR="00AD5D8A" w:rsidRDefault="00AD5D8A" w:rsidP="001C2F2E">
      <w:pPr>
        <w:pStyle w:val="a3"/>
        <w:numPr>
          <w:ilvl w:val="0"/>
          <w:numId w:val="18"/>
        </w:numPr>
        <w:ind w:left="0" w:firstLine="667"/>
        <w:rPr>
          <w:rFonts w:ascii="Times New Roman" w:hAnsi="Times New Roman"/>
          <w:sz w:val="28"/>
          <w:szCs w:val="28"/>
          <w:lang w:val="uk-UA"/>
        </w:rPr>
      </w:pPr>
      <w:r w:rsidRPr="00AD5D8A">
        <w:rPr>
          <w:rFonts w:ascii="Times New Roman" w:hAnsi="Times New Roman"/>
          <w:sz w:val="28"/>
          <w:szCs w:val="28"/>
          <w:lang w:val="uk-UA"/>
        </w:rPr>
        <w:t xml:space="preserve">Узагальнюючи висновки дослідників з проблеми формування готовності майбутніх керівників </w:t>
      </w:r>
      <w:proofErr w:type="spellStart"/>
      <w:r w:rsidRPr="00AD5D8A">
        <w:rPr>
          <w:rFonts w:ascii="Times New Roman" w:hAnsi="Times New Roman"/>
          <w:sz w:val="28"/>
          <w:szCs w:val="28"/>
          <w:lang w:val="uk-UA"/>
        </w:rPr>
        <w:t>мовних</w:t>
      </w:r>
      <w:proofErr w:type="spellEnd"/>
      <w:r w:rsidRPr="00AD5D8A">
        <w:rPr>
          <w:rFonts w:ascii="Times New Roman" w:hAnsi="Times New Roman"/>
          <w:sz w:val="28"/>
          <w:szCs w:val="28"/>
          <w:lang w:val="uk-UA"/>
        </w:rPr>
        <w:t xml:space="preserve"> таборів до професійної діяльності,</w:t>
      </w:r>
      <w:r>
        <w:rPr>
          <w:rFonts w:ascii="Times New Roman" w:hAnsi="Times New Roman"/>
          <w:sz w:val="28"/>
          <w:szCs w:val="28"/>
          <w:lang w:val="uk-UA"/>
        </w:rPr>
        <w:t xml:space="preserve"> нам</w:t>
      </w:r>
      <w:r w:rsidRPr="00AD5D8A">
        <w:rPr>
          <w:rFonts w:ascii="Times New Roman" w:hAnsi="Times New Roman"/>
          <w:sz w:val="28"/>
          <w:szCs w:val="28"/>
          <w:lang w:val="uk-UA"/>
        </w:rPr>
        <w:t xml:space="preserve"> вдалося виявити основні пріоритети їх</w:t>
      </w:r>
      <w:r>
        <w:rPr>
          <w:rFonts w:ascii="Times New Roman" w:hAnsi="Times New Roman"/>
          <w:sz w:val="28"/>
          <w:szCs w:val="28"/>
          <w:lang w:val="uk-UA"/>
        </w:rPr>
        <w:t>нього</w:t>
      </w:r>
      <w:r w:rsidRPr="00AD5D8A">
        <w:rPr>
          <w:rFonts w:ascii="Times New Roman" w:hAnsi="Times New Roman"/>
          <w:sz w:val="28"/>
          <w:szCs w:val="28"/>
          <w:lang w:val="uk-UA"/>
        </w:rPr>
        <w:t xml:space="preserve"> навчання, </w:t>
      </w:r>
      <w:r>
        <w:rPr>
          <w:rFonts w:ascii="Times New Roman" w:hAnsi="Times New Roman"/>
          <w:sz w:val="28"/>
          <w:szCs w:val="28"/>
          <w:lang w:val="uk-UA"/>
        </w:rPr>
        <w:t>а саме:</w:t>
      </w:r>
      <w:r w:rsidRPr="00AD5D8A">
        <w:rPr>
          <w:rFonts w:ascii="Times New Roman" w:hAnsi="Times New Roman"/>
          <w:sz w:val="28"/>
          <w:szCs w:val="28"/>
          <w:lang w:val="uk-UA"/>
        </w:rPr>
        <w:t xml:space="preserve"> перехід від традиційної освітньої парадигми до особистості</w:t>
      </w:r>
      <w:r>
        <w:rPr>
          <w:rFonts w:ascii="Times New Roman" w:hAnsi="Times New Roman"/>
          <w:sz w:val="28"/>
          <w:szCs w:val="28"/>
          <w:lang w:val="uk-UA"/>
        </w:rPr>
        <w:t xml:space="preserve">, </w:t>
      </w:r>
      <w:r w:rsidRPr="00AD5D8A">
        <w:rPr>
          <w:rFonts w:ascii="Times New Roman" w:hAnsi="Times New Roman"/>
          <w:sz w:val="28"/>
          <w:szCs w:val="28"/>
          <w:lang w:val="uk-UA"/>
        </w:rPr>
        <w:t>орієнт</w:t>
      </w:r>
      <w:r>
        <w:rPr>
          <w:rFonts w:ascii="Times New Roman" w:hAnsi="Times New Roman"/>
          <w:sz w:val="28"/>
          <w:szCs w:val="28"/>
          <w:lang w:val="uk-UA"/>
        </w:rPr>
        <w:t xml:space="preserve">ація на </w:t>
      </w:r>
      <w:r w:rsidRPr="00AD5D8A">
        <w:rPr>
          <w:rFonts w:ascii="Times New Roman" w:hAnsi="Times New Roman"/>
          <w:sz w:val="28"/>
          <w:szCs w:val="28"/>
          <w:lang w:val="uk-UA"/>
        </w:rPr>
        <w:t xml:space="preserve"> зростаючі вимоги до рівня технологічної майстерності </w:t>
      </w:r>
      <w:r>
        <w:rPr>
          <w:rFonts w:ascii="Times New Roman" w:hAnsi="Times New Roman"/>
          <w:sz w:val="28"/>
          <w:szCs w:val="28"/>
          <w:lang w:val="uk-UA"/>
        </w:rPr>
        <w:t>керівник</w:t>
      </w:r>
      <w:r w:rsidRPr="00AD5D8A">
        <w:rPr>
          <w:rFonts w:ascii="Times New Roman" w:hAnsi="Times New Roman"/>
          <w:sz w:val="28"/>
          <w:szCs w:val="28"/>
          <w:lang w:val="uk-UA"/>
        </w:rPr>
        <w:t>а</w:t>
      </w:r>
      <w:r>
        <w:rPr>
          <w:rFonts w:ascii="Times New Roman" w:hAnsi="Times New Roman"/>
          <w:sz w:val="28"/>
          <w:szCs w:val="28"/>
          <w:lang w:val="uk-UA"/>
        </w:rPr>
        <w:t xml:space="preserve">. </w:t>
      </w:r>
    </w:p>
    <w:p w14:paraId="26633808" w14:textId="22DD1058" w:rsidR="00205337" w:rsidRPr="00626127" w:rsidRDefault="00205337" w:rsidP="001C2F2E">
      <w:pPr>
        <w:pStyle w:val="a3"/>
        <w:numPr>
          <w:ilvl w:val="0"/>
          <w:numId w:val="18"/>
        </w:numPr>
        <w:ind w:left="0" w:firstLine="667"/>
        <w:rPr>
          <w:rFonts w:ascii="Times New Roman" w:hAnsi="Times New Roman"/>
          <w:sz w:val="28"/>
          <w:szCs w:val="28"/>
          <w:lang w:val="uk-UA"/>
        </w:rPr>
      </w:pPr>
      <w:r w:rsidRPr="00626127">
        <w:rPr>
          <w:rFonts w:ascii="Times New Roman" w:hAnsi="Times New Roman"/>
          <w:sz w:val="28"/>
          <w:szCs w:val="28"/>
          <w:lang w:val="uk-UA"/>
        </w:rPr>
        <w:t xml:space="preserve">Трактуючи готовність майбутніх керівників </w:t>
      </w:r>
      <w:proofErr w:type="spellStart"/>
      <w:r w:rsidRPr="00626127">
        <w:rPr>
          <w:rFonts w:ascii="Times New Roman" w:hAnsi="Times New Roman"/>
          <w:sz w:val="28"/>
          <w:szCs w:val="28"/>
          <w:lang w:val="uk-UA"/>
        </w:rPr>
        <w:t>мовних</w:t>
      </w:r>
      <w:proofErr w:type="spellEnd"/>
      <w:r w:rsidRPr="00626127">
        <w:rPr>
          <w:rFonts w:ascii="Times New Roman" w:hAnsi="Times New Roman"/>
          <w:sz w:val="28"/>
          <w:szCs w:val="28"/>
          <w:lang w:val="uk-UA"/>
        </w:rPr>
        <w:t xml:space="preserve"> таборів до професійної діяльності у контексті особистісно-орієнтованого підходу, розглядаємо її як </w:t>
      </w:r>
      <w:r w:rsidRPr="00626127">
        <w:rPr>
          <w:rFonts w:ascii="Times New Roman" w:hAnsi="Times New Roman"/>
          <w:spacing w:val="-2"/>
          <w:sz w:val="28"/>
          <w:szCs w:val="28"/>
          <w:lang w:val="uk-UA"/>
        </w:rPr>
        <w:t xml:space="preserve">інтеґративну якість особистості, що виявляється в єдності мотивації, </w:t>
      </w:r>
      <w:proofErr w:type="spellStart"/>
      <w:r w:rsidRPr="00626127">
        <w:rPr>
          <w:rFonts w:ascii="Times New Roman" w:hAnsi="Times New Roman"/>
          <w:spacing w:val="-2"/>
          <w:sz w:val="28"/>
          <w:szCs w:val="28"/>
          <w:lang w:val="uk-UA"/>
        </w:rPr>
        <w:t>професійно</w:t>
      </w:r>
      <w:proofErr w:type="spellEnd"/>
      <w:r w:rsidRPr="00626127">
        <w:rPr>
          <w:rFonts w:ascii="Times New Roman" w:hAnsi="Times New Roman"/>
          <w:spacing w:val="-2"/>
          <w:sz w:val="28"/>
          <w:szCs w:val="28"/>
          <w:lang w:val="uk-UA"/>
        </w:rPr>
        <w:t xml:space="preserve">-педагогічних знань, умінь і навичок, і є умовою реалізації </w:t>
      </w:r>
      <w:proofErr w:type="spellStart"/>
      <w:r w:rsidRPr="00626127">
        <w:rPr>
          <w:rFonts w:ascii="Times New Roman" w:hAnsi="Times New Roman"/>
          <w:spacing w:val="-2"/>
          <w:sz w:val="28"/>
          <w:szCs w:val="28"/>
          <w:lang w:val="uk-UA"/>
        </w:rPr>
        <w:t>професійно</w:t>
      </w:r>
      <w:proofErr w:type="spellEnd"/>
      <w:r w:rsidRPr="00626127">
        <w:rPr>
          <w:rFonts w:ascii="Times New Roman" w:hAnsi="Times New Roman"/>
          <w:spacing w:val="-2"/>
          <w:sz w:val="28"/>
          <w:szCs w:val="28"/>
          <w:lang w:val="uk-UA"/>
        </w:rPr>
        <w:t>-педагогічної діяльності.</w:t>
      </w:r>
    </w:p>
    <w:p w14:paraId="47695516" w14:textId="77777777" w:rsidR="00205337" w:rsidRPr="00626127" w:rsidRDefault="00205337" w:rsidP="001C2F2E">
      <w:pPr>
        <w:pStyle w:val="a3"/>
        <w:numPr>
          <w:ilvl w:val="0"/>
          <w:numId w:val="18"/>
        </w:numPr>
        <w:spacing w:after="0"/>
        <w:ind w:left="0" w:firstLine="667"/>
        <w:rPr>
          <w:rFonts w:ascii="Times New Roman" w:hAnsi="Times New Roman"/>
          <w:sz w:val="28"/>
          <w:szCs w:val="28"/>
          <w:lang w:val="uk-UA"/>
        </w:rPr>
      </w:pPr>
      <w:r w:rsidRPr="00626127">
        <w:rPr>
          <w:rFonts w:ascii="Times New Roman" w:hAnsi="Times New Roman"/>
          <w:sz w:val="28"/>
          <w:szCs w:val="28"/>
          <w:lang w:val="uk-UA"/>
        </w:rPr>
        <w:t xml:space="preserve">Відповідно до розробленої концепції готовність майбутніх керівників </w:t>
      </w:r>
      <w:proofErr w:type="spellStart"/>
      <w:r w:rsidRPr="00626127">
        <w:rPr>
          <w:rFonts w:ascii="Times New Roman" w:hAnsi="Times New Roman"/>
          <w:sz w:val="28"/>
          <w:szCs w:val="28"/>
          <w:lang w:val="uk-UA"/>
        </w:rPr>
        <w:t>мовних</w:t>
      </w:r>
      <w:proofErr w:type="spellEnd"/>
      <w:r w:rsidRPr="00626127">
        <w:rPr>
          <w:rFonts w:ascii="Times New Roman" w:hAnsi="Times New Roman"/>
          <w:sz w:val="28"/>
          <w:szCs w:val="28"/>
          <w:lang w:val="uk-UA"/>
        </w:rPr>
        <w:t xml:space="preserve"> таборів до професійної діяльності розуміється нами як єдність трьох складових – </w:t>
      </w:r>
      <w:r w:rsidRPr="00626127">
        <w:rPr>
          <w:rFonts w:ascii="Times New Roman" w:hAnsi="Times New Roman"/>
          <w:i/>
          <w:sz w:val="28"/>
          <w:lang w:val="uk-UA"/>
        </w:rPr>
        <w:t>мотиваційно-ціннісного</w:t>
      </w:r>
      <w:r w:rsidRPr="00626127">
        <w:rPr>
          <w:rFonts w:ascii="Times New Roman" w:hAnsi="Times New Roman"/>
          <w:sz w:val="28"/>
          <w:lang w:val="uk-UA"/>
        </w:rPr>
        <w:t xml:space="preserve"> </w:t>
      </w:r>
      <w:r w:rsidRPr="00626127">
        <w:rPr>
          <w:rFonts w:ascii="Times New Roman" w:hAnsi="Times New Roman"/>
          <w:sz w:val="28"/>
          <w:szCs w:val="28"/>
          <w:lang w:val="uk-UA"/>
        </w:rPr>
        <w:t xml:space="preserve">(мотивація майбутньої професійної діяльності), </w:t>
      </w:r>
      <w:r w:rsidRPr="00626127">
        <w:rPr>
          <w:rFonts w:ascii="Times New Roman" w:hAnsi="Times New Roman"/>
          <w:i/>
          <w:sz w:val="28"/>
          <w:szCs w:val="28"/>
          <w:lang w:val="uk-UA"/>
        </w:rPr>
        <w:t>змістового</w:t>
      </w:r>
      <w:r w:rsidRPr="00626127">
        <w:rPr>
          <w:rFonts w:ascii="Times New Roman" w:hAnsi="Times New Roman"/>
          <w:sz w:val="28"/>
          <w:szCs w:val="28"/>
          <w:lang w:val="uk-UA"/>
        </w:rPr>
        <w:t xml:space="preserve"> (знання з теорії та практики організації навчання іноземних мов), </w:t>
      </w:r>
      <w:r w:rsidRPr="00626127">
        <w:rPr>
          <w:rFonts w:ascii="Times New Roman" w:hAnsi="Times New Roman"/>
          <w:i/>
          <w:sz w:val="28"/>
          <w:szCs w:val="28"/>
          <w:lang w:val="uk-UA"/>
        </w:rPr>
        <w:t>комунікативно-діяльнісного</w:t>
      </w:r>
      <w:r w:rsidRPr="00626127">
        <w:rPr>
          <w:rFonts w:ascii="Times New Roman" w:hAnsi="Times New Roman"/>
          <w:sz w:val="28"/>
          <w:szCs w:val="28"/>
          <w:lang w:val="uk-UA"/>
        </w:rPr>
        <w:t xml:space="preserve"> (володіння іншомовними комунікативними умінням та навичками, здатність до створення індивідуальної технології керівної діяльності). </w:t>
      </w:r>
    </w:p>
    <w:p w14:paraId="3A86F4E5" w14:textId="77777777" w:rsidR="00003F0D" w:rsidRPr="00003F0D" w:rsidRDefault="00AD5D8A" w:rsidP="001C2F2E">
      <w:pPr>
        <w:pStyle w:val="a7"/>
        <w:numPr>
          <w:ilvl w:val="0"/>
          <w:numId w:val="18"/>
        </w:numPr>
        <w:tabs>
          <w:tab w:val="left" w:pos="851"/>
          <w:tab w:val="left" w:pos="993"/>
        </w:tabs>
        <w:spacing w:before="0" w:beforeAutospacing="0" w:after="0" w:afterAutospacing="0" w:line="360" w:lineRule="auto"/>
        <w:ind w:left="0" w:right="0" w:firstLine="709"/>
        <w:contextualSpacing/>
        <w:rPr>
          <w:sz w:val="28"/>
          <w:szCs w:val="28"/>
        </w:rPr>
      </w:pPr>
      <w:r w:rsidRPr="00AD5D8A">
        <w:rPr>
          <w:sz w:val="28"/>
          <w:szCs w:val="28"/>
          <w:shd w:val="clear" w:color="auto" w:fill="auto"/>
          <w:lang w:eastAsia="en-US"/>
        </w:rPr>
        <w:t xml:space="preserve">Інтернет-ресурси </w:t>
      </w:r>
      <w:r>
        <w:rPr>
          <w:sz w:val="28"/>
          <w:szCs w:val="28"/>
          <w:shd w:val="clear" w:color="auto" w:fill="auto"/>
          <w:lang w:eastAsia="en-US"/>
        </w:rPr>
        <w:t>–</w:t>
      </w:r>
      <w:r w:rsidRPr="00AD5D8A">
        <w:rPr>
          <w:sz w:val="28"/>
          <w:szCs w:val="28"/>
          <w:shd w:val="clear" w:color="auto" w:fill="auto"/>
          <w:lang w:eastAsia="en-US"/>
        </w:rPr>
        <w:t xml:space="preserve"> це освітні електронні ресурси, розміщені у веб-просторі локальної чи глобальної мережі у вигляді різних форматів (текстовий, графічний, звуковий, </w:t>
      </w:r>
      <w:proofErr w:type="spellStart"/>
      <w:r w:rsidRPr="00AD5D8A">
        <w:rPr>
          <w:sz w:val="28"/>
          <w:szCs w:val="28"/>
          <w:shd w:val="clear" w:color="auto" w:fill="auto"/>
          <w:lang w:eastAsia="en-US"/>
        </w:rPr>
        <w:t>відеоформати</w:t>
      </w:r>
      <w:proofErr w:type="spellEnd"/>
      <w:r w:rsidRPr="00AD5D8A">
        <w:rPr>
          <w:sz w:val="28"/>
          <w:szCs w:val="28"/>
          <w:shd w:val="clear" w:color="auto" w:fill="auto"/>
          <w:lang w:eastAsia="en-US"/>
        </w:rPr>
        <w:t xml:space="preserve"> тощо). Це дозволяє визначити основні активи освітніх онлайн-</w:t>
      </w:r>
      <w:r>
        <w:rPr>
          <w:sz w:val="28"/>
          <w:szCs w:val="28"/>
          <w:shd w:val="clear" w:color="auto" w:fill="auto"/>
          <w:lang w:eastAsia="en-US"/>
        </w:rPr>
        <w:t>технологій</w:t>
      </w:r>
      <w:r w:rsidRPr="00AD5D8A">
        <w:rPr>
          <w:sz w:val="28"/>
          <w:szCs w:val="28"/>
          <w:shd w:val="clear" w:color="auto" w:fill="auto"/>
          <w:lang w:eastAsia="en-US"/>
        </w:rPr>
        <w:t xml:space="preserve">. Дослідники пропонують тематичний розділ </w:t>
      </w:r>
      <w:r>
        <w:rPr>
          <w:sz w:val="28"/>
          <w:szCs w:val="28"/>
          <w:shd w:val="clear" w:color="auto" w:fill="auto"/>
          <w:lang w:eastAsia="en-US"/>
        </w:rPr>
        <w:t>веб</w:t>
      </w:r>
      <w:r w:rsidRPr="00AD5D8A">
        <w:rPr>
          <w:sz w:val="28"/>
          <w:szCs w:val="28"/>
          <w:shd w:val="clear" w:color="auto" w:fill="auto"/>
          <w:lang w:eastAsia="en-US"/>
        </w:rPr>
        <w:t xml:space="preserve">-ресурсів на освітніх сайтах: офіційний (сайти </w:t>
      </w:r>
      <w:r>
        <w:rPr>
          <w:sz w:val="28"/>
          <w:szCs w:val="28"/>
          <w:shd w:val="clear" w:color="auto" w:fill="auto"/>
          <w:lang w:eastAsia="en-US"/>
        </w:rPr>
        <w:t>ЗВО</w:t>
      </w:r>
      <w:r w:rsidRPr="00AD5D8A">
        <w:rPr>
          <w:sz w:val="28"/>
          <w:szCs w:val="28"/>
          <w:shd w:val="clear" w:color="auto" w:fill="auto"/>
          <w:lang w:eastAsia="en-US"/>
        </w:rPr>
        <w:t>, сайти факультетів та кафедр, навчальних закладів) довідник</w:t>
      </w:r>
      <w:r>
        <w:rPr>
          <w:sz w:val="28"/>
          <w:szCs w:val="28"/>
          <w:shd w:val="clear" w:color="auto" w:fill="auto"/>
          <w:lang w:eastAsia="en-US"/>
        </w:rPr>
        <w:t>ові</w:t>
      </w:r>
      <w:r w:rsidRPr="00AD5D8A">
        <w:rPr>
          <w:sz w:val="28"/>
          <w:szCs w:val="28"/>
          <w:shd w:val="clear" w:color="auto" w:fill="auto"/>
          <w:lang w:eastAsia="en-US"/>
        </w:rPr>
        <w:t xml:space="preserve"> (інформаційні та довідкові сайти</w:t>
      </w:r>
      <w:r>
        <w:rPr>
          <w:sz w:val="28"/>
          <w:szCs w:val="28"/>
          <w:shd w:val="clear" w:color="auto" w:fill="auto"/>
          <w:lang w:eastAsia="en-US"/>
        </w:rPr>
        <w:t>,</w:t>
      </w:r>
      <w:r w:rsidRPr="00AD5D8A">
        <w:rPr>
          <w:sz w:val="28"/>
          <w:szCs w:val="28"/>
          <w:shd w:val="clear" w:color="auto" w:fill="auto"/>
          <w:lang w:eastAsia="en-US"/>
        </w:rPr>
        <w:t xml:space="preserve"> енциклопедії, каталоги</w:t>
      </w:r>
      <w:r>
        <w:rPr>
          <w:sz w:val="28"/>
          <w:szCs w:val="28"/>
          <w:shd w:val="clear" w:color="auto" w:fill="auto"/>
          <w:lang w:eastAsia="en-US"/>
        </w:rPr>
        <w:t>,</w:t>
      </w:r>
      <w:r w:rsidRPr="00AD5D8A">
        <w:rPr>
          <w:sz w:val="28"/>
          <w:szCs w:val="28"/>
          <w:shd w:val="clear" w:color="auto" w:fill="auto"/>
          <w:lang w:eastAsia="en-US"/>
        </w:rPr>
        <w:t xml:space="preserve"> словники) </w:t>
      </w:r>
      <w:r w:rsidRPr="00AD5D8A">
        <w:rPr>
          <w:sz w:val="28"/>
          <w:szCs w:val="28"/>
          <w:shd w:val="clear" w:color="auto" w:fill="auto"/>
          <w:lang w:eastAsia="en-US"/>
        </w:rPr>
        <w:lastRenderedPageBreak/>
        <w:t>культурно-освітні (</w:t>
      </w:r>
      <w:r w:rsidR="00685C09">
        <w:rPr>
          <w:sz w:val="28"/>
          <w:szCs w:val="28"/>
          <w:shd w:val="clear" w:color="auto" w:fill="auto"/>
          <w:lang w:eastAsia="en-US"/>
        </w:rPr>
        <w:t xml:space="preserve">збірки </w:t>
      </w:r>
      <w:r w:rsidR="00685C09" w:rsidRPr="00AD5D8A">
        <w:rPr>
          <w:sz w:val="28"/>
          <w:szCs w:val="28"/>
          <w:shd w:val="clear" w:color="auto" w:fill="auto"/>
          <w:lang w:eastAsia="en-US"/>
        </w:rPr>
        <w:t xml:space="preserve">статей, </w:t>
      </w:r>
      <w:r w:rsidRPr="00AD5D8A">
        <w:rPr>
          <w:sz w:val="28"/>
          <w:szCs w:val="28"/>
          <w:shd w:val="clear" w:color="auto" w:fill="auto"/>
          <w:lang w:eastAsia="en-US"/>
        </w:rPr>
        <w:t xml:space="preserve">віртуальні бібліотеки, віртуальний </w:t>
      </w:r>
      <w:r w:rsidR="00685C09" w:rsidRPr="00AD5D8A">
        <w:rPr>
          <w:sz w:val="28"/>
          <w:szCs w:val="28"/>
          <w:shd w:val="clear" w:color="auto" w:fill="auto"/>
          <w:lang w:eastAsia="en-US"/>
        </w:rPr>
        <w:t xml:space="preserve">газети та </w:t>
      </w:r>
      <w:r w:rsidRPr="00AD5D8A">
        <w:rPr>
          <w:sz w:val="28"/>
          <w:szCs w:val="28"/>
          <w:shd w:val="clear" w:color="auto" w:fill="auto"/>
          <w:lang w:eastAsia="en-US"/>
        </w:rPr>
        <w:t>журнали, віртуальні музеї); тематичні (</w:t>
      </w:r>
      <w:r w:rsidR="00685C09" w:rsidRPr="00AD5D8A">
        <w:rPr>
          <w:sz w:val="28"/>
          <w:szCs w:val="28"/>
          <w:shd w:val="clear" w:color="auto" w:fill="auto"/>
          <w:lang w:eastAsia="en-US"/>
        </w:rPr>
        <w:t>тематичні</w:t>
      </w:r>
      <w:r w:rsidR="00685C09">
        <w:rPr>
          <w:sz w:val="28"/>
          <w:szCs w:val="28"/>
          <w:shd w:val="clear" w:color="auto" w:fill="auto"/>
          <w:lang w:eastAsia="en-US"/>
        </w:rPr>
        <w:t>,</w:t>
      </w:r>
      <w:r w:rsidR="00685C09" w:rsidRPr="00AD5D8A">
        <w:rPr>
          <w:sz w:val="28"/>
          <w:szCs w:val="28"/>
          <w:shd w:val="clear" w:color="auto" w:fill="auto"/>
          <w:lang w:eastAsia="en-US"/>
        </w:rPr>
        <w:t xml:space="preserve"> </w:t>
      </w:r>
      <w:r w:rsidRPr="00AD5D8A">
        <w:rPr>
          <w:sz w:val="28"/>
          <w:szCs w:val="28"/>
          <w:shd w:val="clear" w:color="auto" w:fill="auto"/>
          <w:lang w:eastAsia="en-US"/>
        </w:rPr>
        <w:t>профільні) портали; особисті (сайт для викладачів / учнів).</w:t>
      </w:r>
    </w:p>
    <w:p w14:paraId="14FA36B1" w14:textId="080E084F" w:rsidR="00205337" w:rsidRPr="00626127" w:rsidRDefault="00205337" w:rsidP="001C2F2E">
      <w:pPr>
        <w:pStyle w:val="a7"/>
        <w:numPr>
          <w:ilvl w:val="0"/>
          <w:numId w:val="18"/>
        </w:numPr>
        <w:tabs>
          <w:tab w:val="left" w:pos="851"/>
          <w:tab w:val="left" w:pos="993"/>
        </w:tabs>
        <w:spacing w:before="0" w:beforeAutospacing="0" w:after="0" w:afterAutospacing="0" w:line="360" w:lineRule="auto"/>
        <w:ind w:left="0" w:right="0" w:firstLine="709"/>
        <w:contextualSpacing/>
        <w:rPr>
          <w:sz w:val="28"/>
          <w:szCs w:val="28"/>
        </w:rPr>
      </w:pPr>
      <w:r w:rsidRPr="00626127">
        <w:rPr>
          <w:sz w:val="28"/>
          <w:szCs w:val="28"/>
        </w:rPr>
        <w:t>Інтернет</w:t>
      </w:r>
      <w:r w:rsidR="00003F0D">
        <w:rPr>
          <w:sz w:val="28"/>
          <w:szCs w:val="28"/>
        </w:rPr>
        <w:t xml:space="preserve"> містить</w:t>
      </w:r>
      <w:r w:rsidRPr="00626127">
        <w:rPr>
          <w:sz w:val="28"/>
          <w:szCs w:val="28"/>
        </w:rPr>
        <w:t xml:space="preserve"> широкий вибір засобів комунікації, у тому числі: електронну пошту, блоги зі зворотним зв’язком, соціальні мережі, такі як </w:t>
      </w:r>
      <w:r w:rsidR="00003F0D" w:rsidRPr="00626127">
        <w:rPr>
          <w:sz w:val="28"/>
          <w:szCs w:val="28"/>
        </w:rPr>
        <w:t>«</w:t>
      </w:r>
      <w:proofErr w:type="spellStart"/>
      <w:r w:rsidR="00003F0D" w:rsidRPr="00626127">
        <w:rPr>
          <w:sz w:val="28"/>
          <w:szCs w:val="28"/>
        </w:rPr>
        <w:t>Facebook</w:t>
      </w:r>
      <w:proofErr w:type="spellEnd"/>
      <w:r w:rsidR="00003F0D" w:rsidRPr="00626127">
        <w:rPr>
          <w:sz w:val="28"/>
          <w:szCs w:val="28"/>
        </w:rPr>
        <w:t>»</w:t>
      </w:r>
      <w:r w:rsidR="00003F0D">
        <w:rPr>
          <w:sz w:val="28"/>
          <w:szCs w:val="28"/>
        </w:rPr>
        <w:t>,</w:t>
      </w:r>
      <w:r w:rsidR="00003F0D" w:rsidRPr="00626127">
        <w:rPr>
          <w:sz w:val="28"/>
          <w:szCs w:val="28"/>
        </w:rPr>
        <w:t xml:space="preserve"> </w:t>
      </w:r>
      <w:r w:rsidRPr="00626127">
        <w:rPr>
          <w:sz w:val="28"/>
          <w:szCs w:val="28"/>
        </w:rPr>
        <w:t>«</w:t>
      </w:r>
      <w:proofErr w:type="spellStart"/>
      <w:r w:rsidRPr="00626127">
        <w:rPr>
          <w:sz w:val="28"/>
          <w:szCs w:val="28"/>
        </w:rPr>
        <w:t>Twitter</w:t>
      </w:r>
      <w:proofErr w:type="spellEnd"/>
      <w:r w:rsidRPr="00626127">
        <w:rPr>
          <w:sz w:val="28"/>
          <w:szCs w:val="28"/>
        </w:rPr>
        <w:t xml:space="preserve">» та програмне забезпечення «Skype». За допомогою сучасних засобів Інтернету стає можливим онлайн-доступ до навчальної інформації, обмін нею учасниками </w:t>
      </w:r>
      <w:r w:rsidR="00685C09">
        <w:rPr>
          <w:sz w:val="28"/>
          <w:szCs w:val="28"/>
        </w:rPr>
        <w:t xml:space="preserve">навчального процесу </w:t>
      </w:r>
      <w:r w:rsidRPr="00626127">
        <w:rPr>
          <w:sz w:val="28"/>
          <w:szCs w:val="28"/>
        </w:rPr>
        <w:t>незалежно від їх</w:t>
      </w:r>
      <w:r w:rsidR="00685C09">
        <w:rPr>
          <w:sz w:val="28"/>
          <w:szCs w:val="28"/>
        </w:rPr>
        <w:t>ньої</w:t>
      </w:r>
      <w:r w:rsidRPr="00626127">
        <w:rPr>
          <w:sz w:val="28"/>
          <w:szCs w:val="28"/>
        </w:rPr>
        <w:t xml:space="preserve"> диспозиції. </w:t>
      </w:r>
    </w:p>
    <w:p w14:paraId="183CEC36" w14:textId="77777777" w:rsidR="00CD38D8" w:rsidRDefault="00685C09" w:rsidP="001C2F2E">
      <w:pPr>
        <w:pStyle w:val="a3"/>
        <w:widowControl w:val="0"/>
        <w:numPr>
          <w:ilvl w:val="0"/>
          <w:numId w:val="18"/>
        </w:numPr>
        <w:tabs>
          <w:tab w:val="left" w:pos="851"/>
          <w:tab w:val="left" w:pos="993"/>
        </w:tabs>
        <w:autoSpaceDE w:val="0"/>
        <w:autoSpaceDN w:val="0"/>
        <w:adjustRightInd w:val="0"/>
        <w:ind w:left="0" w:firstLine="709"/>
        <w:rPr>
          <w:rFonts w:ascii="Times New Roman" w:hAnsi="Times New Roman"/>
          <w:sz w:val="28"/>
          <w:szCs w:val="28"/>
          <w:lang w:val="uk-UA"/>
        </w:rPr>
      </w:pPr>
      <w:r w:rsidRPr="00685C09">
        <w:rPr>
          <w:rFonts w:ascii="Times New Roman" w:hAnsi="Times New Roman"/>
          <w:sz w:val="28"/>
          <w:szCs w:val="28"/>
          <w:lang w:val="uk-UA"/>
        </w:rPr>
        <w:t>Висвітлен</w:t>
      </w:r>
      <w:r>
        <w:rPr>
          <w:rFonts w:ascii="Times New Roman" w:hAnsi="Times New Roman"/>
          <w:sz w:val="28"/>
          <w:szCs w:val="28"/>
          <w:lang w:val="uk-UA"/>
        </w:rPr>
        <w:t>і</w:t>
      </w:r>
      <w:r w:rsidRPr="00685C09">
        <w:rPr>
          <w:rFonts w:ascii="Times New Roman" w:hAnsi="Times New Roman"/>
          <w:sz w:val="28"/>
          <w:szCs w:val="28"/>
          <w:lang w:val="uk-UA"/>
        </w:rPr>
        <w:t xml:space="preserve"> особливості підготовки майбутніх керівників </w:t>
      </w:r>
      <w:proofErr w:type="spellStart"/>
      <w:r w:rsidRPr="00685C09">
        <w:rPr>
          <w:rFonts w:ascii="Times New Roman" w:hAnsi="Times New Roman"/>
          <w:sz w:val="28"/>
          <w:szCs w:val="28"/>
          <w:lang w:val="uk-UA"/>
        </w:rPr>
        <w:t>мовних</w:t>
      </w:r>
      <w:proofErr w:type="spellEnd"/>
      <w:r w:rsidRPr="00685C09">
        <w:rPr>
          <w:rFonts w:ascii="Times New Roman" w:hAnsi="Times New Roman"/>
          <w:sz w:val="28"/>
          <w:szCs w:val="28"/>
          <w:lang w:val="uk-UA"/>
        </w:rPr>
        <w:t xml:space="preserve"> таборів до професійної діяльності</w:t>
      </w:r>
      <w:r w:rsidR="00003F0D">
        <w:rPr>
          <w:rFonts w:ascii="Times New Roman" w:hAnsi="Times New Roman"/>
          <w:sz w:val="28"/>
          <w:szCs w:val="28"/>
          <w:lang w:val="uk-UA"/>
        </w:rPr>
        <w:t>, а саме</w:t>
      </w:r>
      <w:r w:rsidRPr="00685C09">
        <w:rPr>
          <w:rFonts w:ascii="Times New Roman" w:hAnsi="Times New Roman"/>
          <w:sz w:val="28"/>
          <w:szCs w:val="28"/>
          <w:lang w:val="uk-UA"/>
        </w:rPr>
        <w:t xml:space="preserve">: розвиток особистісно-ціннісного ставлення до </w:t>
      </w:r>
      <w:r w:rsidR="00003F0D">
        <w:rPr>
          <w:rFonts w:ascii="Times New Roman" w:hAnsi="Times New Roman"/>
          <w:sz w:val="28"/>
          <w:szCs w:val="28"/>
          <w:lang w:val="uk-UA"/>
        </w:rPr>
        <w:t>педагогічн</w:t>
      </w:r>
      <w:r w:rsidRPr="00685C09">
        <w:rPr>
          <w:rFonts w:ascii="Times New Roman" w:hAnsi="Times New Roman"/>
          <w:sz w:val="28"/>
          <w:szCs w:val="28"/>
          <w:lang w:val="uk-UA"/>
        </w:rPr>
        <w:t xml:space="preserve">ої професії, вміння сприймати та розуміти літературні, культурні, соціальні явища, факти, події, потреба у творчій реалізація та духовність. самовдосконалення. Специфіка підготовки майбутніх керівників </w:t>
      </w:r>
      <w:proofErr w:type="spellStart"/>
      <w:r w:rsidRPr="00685C09">
        <w:rPr>
          <w:rFonts w:ascii="Times New Roman" w:hAnsi="Times New Roman"/>
          <w:sz w:val="28"/>
          <w:szCs w:val="28"/>
          <w:lang w:val="uk-UA"/>
        </w:rPr>
        <w:t>мовних</w:t>
      </w:r>
      <w:proofErr w:type="spellEnd"/>
      <w:r w:rsidRPr="00685C09">
        <w:rPr>
          <w:rFonts w:ascii="Times New Roman" w:hAnsi="Times New Roman"/>
          <w:sz w:val="28"/>
          <w:szCs w:val="28"/>
          <w:lang w:val="uk-UA"/>
        </w:rPr>
        <w:t xml:space="preserve"> таборів до професійної діяльності полягає в роботі з великим обсягом текстової інформації, різних джерел (словники, довідники), аналізі різних поглядів, вмінні доносити інформацію до підлеглих у різних способи.</w:t>
      </w:r>
    </w:p>
    <w:p w14:paraId="4AF89383" w14:textId="416BEBCA" w:rsidR="00205337" w:rsidRPr="00626127" w:rsidRDefault="00CD38D8" w:rsidP="001C2F2E">
      <w:pPr>
        <w:pStyle w:val="a3"/>
        <w:widowControl w:val="0"/>
        <w:numPr>
          <w:ilvl w:val="0"/>
          <w:numId w:val="18"/>
        </w:numPr>
        <w:tabs>
          <w:tab w:val="left" w:pos="851"/>
          <w:tab w:val="left" w:pos="993"/>
        </w:tabs>
        <w:autoSpaceDE w:val="0"/>
        <w:autoSpaceDN w:val="0"/>
        <w:adjustRightInd w:val="0"/>
        <w:ind w:left="0" w:firstLine="709"/>
        <w:rPr>
          <w:rFonts w:ascii="Times New Roman" w:hAnsi="Times New Roman"/>
          <w:sz w:val="28"/>
          <w:szCs w:val="28"/>
          <w:lang w:val="uk-UA"/>
        </w:rPr>
      </w:pPr>
      <w:r w:rsidRPr="00CD38D8">
        <w:rPr>
          <w:rFonts w:ascii="Times New Roman" w:hAnsi="Times New Roman"/>
          <w:sz w:val="28"/>
          <w:szCs w:val="28"/>
          <w:lang w:val="uk-UA"/>
        </w:rPr>
        <w:t xml:space="preserve">У зв'язку з цим в статті визначено особливості формування майбутнього </w:t>
      </w:r>
      <w:r>
        <w:rPr>
          <w:rFonts w:ascii="Times New Roman" w:hAnsi="Times New Roman"/>
          <w:sz w:val="28"/>
          <w:szCs w:val="28"/>
          <w:lang w:val="uk-UA"/>
        </w:rPr>
        <w:t xml:space="preserve">керівника </w:t>
      </w:r>
      <w:proofErr w:type="spellStart"/>
      <w:r w:rsidRPr="00CD38D8">
        <w:rPr>
          <w:rFonts w:ascii="Times New Roman" w:hAnsi="Times New Roman"/>
          <w:sz w:val="28"/>
          <w:szCs w:val="28"/>
          <w:lang w:val="uk-UA"/>
        </w:rPr>
        <w:t>мовного</w:t>
      </w:r>
      <w:proofErr w:type="spellEnd"/>
      <w:r w:rsidRPr="00CD38D8">
        <w:rPr>
          <w:rFonts w:ascii="Times New Roman" w:hAnsi="Times New Roman"/>
          <w:sz w:val="28"/>
          <w:szCs w:val="28"/>
          <w:lang w:val="uk-UA"/>
        </w:rPr>
        <w:t xml:space="preserve"> табору за допомогою інтернет-ресурсів: оволодіння теоретичними знаннями і практичними навичками та вміннями здійснювати управлінську діяльність за допомогою різних методів</w:t>
      </w:r>
      <w:r>
        <w:rPr>
          <w:rFonts w:ascii="Times New Roman" w:hAnsi="Times New Roman"/>
          <w:sz w:val="28"/>
          <w:szCs w:val="28"/>
          <w:lang w:val="uk-UA"/>
        </w:rPr>
        <w:t>,</w:t>
      </w:r>
      <w:r w:rsidRPr="00CD38D8">
        <w:rPr>
          <w:rFonts w:ascii="Times New Roman" w:hAnsi="Times New Roman"/>
          <w:sz w:val="28"/>
          <w:szCs w:val="28"/>
          <w:lang w:val="uk-UA"/>
        </w:rPr>
        <w:t xml:space="preserve"> форм</w:t>
      </w:r>
      <w:r>
        <w:rPr>
          <w:rFonts w:ascii="Times New Roman" w:hAnsi="Times New Roman"/>
          <w:sz w:val="28"/>
          <w:szCs w:val="28"/>
          <w:lang w:val="uk-UA"/>
        </w:rPr>
        <w:t xml:space="preserve"> </w:t>
      </w:r>
      <w:r w:rsidRPr="00CD38D8">
        <w:rPr>
          <w:rFonts w:ascii="Times New Roman" w:hAnsi="Times New Roman"/>
          <w:sz w:val="28"/>
          <w:szCs w:val="28"/>
          <w:lang w:val="uk-UA"/>
        </w:rPr>
        <w:t xml:space="preserve">і засобів; розвиток навичок реалізації та презентації комплексних проектних завдань, розвиток навичок і вмінь роботи з різними джерелами інформації (онлайн-ресурси). Вважаємо за необхідне сформувати готовність майбутнього керівника </w:t>
      </w:r>
      <w:proofErr w:type="spellStart"/>
      <w:r w:rsidRPr="00CD38D8">
        <w:rPr>
          <w:rFonts w:ascii="Times New Roman" w:hAnsi="Times New Roman"/>
          <w:sz w:val="28"/>
          <w:szCs w:val="28"/>
          <w:lang w:val="uk-UA"/>
        </w:rPr>
        <w:t>мовного</w:t>
      </w:r>
      <w:proofErr w:type="spellEnd"/>
      <w:r w:rsidRPr="00CD38D8">
        <w:rPr>
          <w:rFonts w:ascii="Times New Roman" w:hAnsi="Times New Roman"/>
          <w:sz w:val="28"/>
          <w:szCs w:val="28"/>
          <w:lang w:val="uk-UA"/>
        </w:rPr>
        <w:t xml:space="preserve"> табору на весь період його навчання в педагогічному ЗВО.</w:t>
      </w:r>
    </w:p>
    <w:p w14:paraId="3D3FDE62" w14:textId="77777777" w:rsidR="00205337" w:rsidRPr="00626127" w:rsidRDefault="00205337" w:rsidP="00205337">
      <w:pPr>
        <w:spacing w:line="360" w:lineRule="auto"/>
        <w:rPr>
          <w:lang w:val="uk-UA"/>
        </w:rPr>
      </w:pPr>
    </w:p>
    <w:p w14:paraId="56432E9E" w14:textId="77777777" w:rsidR="00205337" w:rsidRPr="00626127" w:rsidRDefault="00205337" w:rsidP="00205337">
      <w:pPr>
        <w:spacing w:after="160" w:line="360" w:lineRule="auto"/>
        <w:rPr>
          <w:rFonts w:eastAsia="Calibri"/>
          <w:b/>
          <w:sz w:val="28"/>
          <w:szCs w:val="28"/>
          <w:lang w:val="uk-UA" w:eastAsia="en-US"/>
        </w:rPr>
      </w:pPr>
      <w:r w:rsidRPr="00626127">
        <w:rPr>
          <w:rFonts w:eastAsia="Calibri"/>
          <w:b/>
          <w:sz w:val="28"/>
          <w:szCs w:val="28"/>
          <w:lang w:val="uk-UA" w:eastAsia="en-US"/>
        </w:rPr>
        <w:br w:type="page"/>
      </w:r>
    </w:p>
    <w:p w14:paraId="6A603525" w14:textId="77777777" w:rsidR="00205337" w:rsidRPr="00626127" w:rsidRDefault="00205337" w:rsidP="00205337">
      <w:pPr>
        <w:spacing w:after="160" w:line="360" w:lineRule="auto"/>
        <w:contextualSpacing/>
        <w:jc w:val="both"/>
        <w:rPr>
          <w:rFonts w:eastAsia="Calibri"/>
          <w:b/>
          <w:sz w:val="28"/>
          <w:szCs w:val="28"/>
          <w:lang w:val="uk-UA" w:eastAsia="en-US"/>
        </w:rPr>
      </w:pPr>
    </w:p>
    <w:p w14:paraId="07E3ACCE" w14:textId="77777777" w:rsidR="00205337" w:rsidRPr="00626127" w:rsidRDefault="00205337" w:rsidP="00205337">
      <w:pPr>
        <w:spacing w:after="160" w:line="360" w:lineRule="auto"/>
        <w:contextualSpacing/>
        <w:jc w:val="both"/>
        <w:rPr>
          <w:rFonts w:eastAsia="Calibri"/>
          <w:sz w:val="28"/>
          <w:szCs w:val="28"/>
          <w:lang w:val="uk-UA" w:eastAsia="en-US"/>
        </w:rPr>
      </w:pPr>
      <w:r w:rsidRPr="00626127">
        <w:rPr>
          <w:rFonts w:eastAsia="Calibri"/>
          <w:b/>
          <w:sz w:val="28"/>
          <w:szCs w:val="28"/>
          <w:lang w:val="uk-UA" w:eastAsia="en-US"/>
        </w:rPr>
        <w:t>РОЗДІЛ 2</w:t>
      </w:r>
      <w:r w:rsidRPr="00626127">
        <w:rPr>
          <w:rFonts w:eastAsia="Calibri"/>
          <w:b/>
          <w:spacing w:val="5"/>
          <w:sz w:val="28"/>
          <w:szCs w:val="28"/>
          <w:lang w:val="uk-UA" w:eastAsia="en-US"/>
        </w:rPr>
        <w:t>.</w:t>
      </w:r>
      <w:r w:rsidRPr="00626127">
        <w:rPr>
          <w:rFonts w:eastAsia="Calibri"/>
          <w:bCs/>
          <w:spacing w:val="5"/>
          <w:sz w:val="28"/>
          <w:szCs w:val="28"/>
          <w:lang w:val="uk-UA" w:eastAsia="en-US"/>
        </w:rPr>
        <w:t xml:space="preserve"> </w:t>
      </w:r>
      <w:r w:rsidRPr="00626127">
        <w:rPr>
          <w:rFonts w:eastAsia="Calibri"/>
          <w:b/>
          <w:caps/>
          <w:sz w:val="28"/>
          <w:szCs w:val="28"/>
          <w:lang w:val="uk-UA" w:eastAsia="en-US"/>
        </w:rPr>
        <w:t>Аналіз готовності майбутніх керівників мовних таборів до професійної діяльності</w:t>
      </w:r>
      <w:r w:rsidRPr="00626127">
        <w:rPr>
          <w:rFonts w:eastAsia="Calibri"/>
          <w:sz w:val="28"/>
          <w:szCs w:val="28"/>
          <w:lang w:val="uk-UA" w:eastAsia="en-US"/>
        </w:rPr>
        <w:t xml:space="preserve"> </w:t>
      </w:r>
    </w:p>
    <w:p w14:paraId="4468FE94" w14:textId="77777777" w:rsidR="00205337" w:rsidRDefault="00205337" w:rsidP="00205337">
      <w:pPr>
        <w:spacing w:after="160" w:line="360" w:lineRule="auto"/>
        <w:contextualSpacing/>
        <w:jc w:val="both"/>
        <w:rPr>
          <w:rFonts w:eastAsia="Calibri"/>
          <w:sz w:val="28"/>
          <w:szCs w:val="28"/>
          <w:lang w:val="uk-UA" w:eastAsia="en-US"/>
        </w:rPr>
      </w:pPr>
    </w:p>
    <w:p w14:paraId="0AFB3FE5" w14:textId="77777777" w:rsidR="00205337" w:rsidRPr="00626127" w:rsidRDefault="00205337" w:rsidP="00205337">
      <w:pPr>
        <w:spacing w:after="160" w:line="360" w:lineRule="auto"/>
        <w:contextualSpacing/>
        <w:jc w:val="both"/>
        <w:rPr>
          <w:rFonts w:eastAsia="Calibri"/>
          <w:sz w:val="28"/>
          <w:szCs w:val="28"/>
          <w:lang w:val="uk-UA" w:eastAsia="en-US"/>
        </w:rPr>
      </w:pPr>
    </w:p>
    <w:p w14:paraId="63CEFCA5" w14:textId="77777777" w:rsidR="00205337" w:rsidRPr="00626127" w:rsidRDefault="00205337" w:rsidP="00205337">
      <w:pPr>
        <w:spacing w:line="360" w:lineRule="auto"/>
        <w:jc w:val="both"/>
        <w:rPr>
          <w:b/>
          <w:bCs/>
          <w:sz w:val="28"/>
          <w:szCs w:val="28"/>
          <w:lang w:val="uk-UA"/>
        </w:rPr>
      </w:pPr>
      <w:r w:rsidRPr="00626127">
        <w:rPr>
          <w:b/>
          <w:bCs/>
          <w:sz w:val="28"/>
          <w:szCs w:val="28"/>
          <w:lang w:val="uk-UA"/>
        </w:rPr>
        <w:t>2.</w:t>
      </w:r>
      <w:r>
        <w:rPr>
          <w:b/>
          <w:bCs/>
          <w:sz w:val="28"/>
          <w:szCs w:val="28"/>
          <w:lang w:val="uk-UA"/>
        </w:rPr>
        <w:t>1</w:t>
      </w:r>
      <w:r w:rsidRPr="00626127">
        <w:rPr>
          <w:b/>
          <w:bCs/>
          <w:sz w:val="28"/>
          <w:szCs w:val="28"/>
          <w:lang w:val="uk-UA"/>
        </w:rPr>
        <w:t xml:space="preserve">. Стан готовності майбутніх керівників закладів </w:t>
      </w:r>
      <w:r>
        <w:rPr>
          <w:b/>
          <w:bCs/>
          <w:sz w:val="28"/>
          <w:szCs w:val="28"/>
          <w:lang w:val="uk-UA"/>
        </w:rPr>
        <w:t xml:space="preserve">середньої освіти </w:t>
      </w:r>
      <w:r w:rsidRPr="00626127">
        <w:rPr>
          <w:b/>
          <w:bCs/>
          <w:sz w:val="28"/>
          <w:szCs w:val="28"/>
          <w:lang w:val="uk-UA"/>
        </w:rPr>
        <w:t xml:space="preserve">до професійної діяльності в </w:t>
      </w:r>
      <w:proofErr w:type="spellStart"/>
      <w:r w:rsidRPr="00626127">
        <w:rPr>
          <w:b/>
          <w:bCs/>
          <w:sz w:val="28"/>
          <w:szCs w:val="28"/>
          <w:lang w:val="uk-UA"/>
        </w:rPr>
        <w:t>мовних</w:t>
      </w:r>
      <w:proofErr w:type="spellEnd"/>
      <w:r w:rsidRPr="00626127">
        <w:rPr>
          <w:b/>
          <w:bCs/>
          <w:sz w:val="28"/>
          <w:szCs w:val="28"/>
          <w:lang w:val="uk-UA"/>
        </w:rPr>
        <w:t xml:space="preserve"> таборах</w:t>
      </w:r>
    </w:p>
    <w:p w14:paraId="16BF3896" w14:textId="77777777" w:rsidR="00205337" w:rsidRPr="00626127" w:rsidRDefault="00205337" w:rsidP="00205337">
      <w:pPr>
        <w:spacing w:line="360" w:lineRule="auto"/>
        <w:jc w:val="both"/>
        <w:rPr>
          <w:sz w:val="28"/>
          <w:szCs w:val="28"/>
          <w:lang w:val="uk-UA"/>
        </w:rPr>
      </w:pPr>
    </w:p>
    <w:p w14:paraId="64953C5F" w14:textId="6170D09D" w:rsidR="00CD38D8" w:rsidRPr="00CD38D8" w:rsidRDefault="00CD38D8" w:rsidP="00CD38D8">
      <w:pPr>
        <w:spacing w:line="360" w:lineRule="auto"/>
        <w:ind w:firstLine="709"/>
        <w:jc w:val="both"/>
        <w:rPr>
          <w:sz w:val="28"/>
          <w:szCs w:val="28"/>
          <w:lang w:val="uk-UA"/>
        </w:rPr>
      </w:pPr>
      <w:r w:rsidRPr="00CD38D8">
        <w:rPr>
          <w:sz w:val="28"/>
          <w:szCs w:val="28"/>
          <w:lang w:val="uk-UA"/>
        </w:rPr>
        <w:t xml:space="preserve">Перетворення, що відбуваються в освітянській системі України відповідно до глобальних цивілізаційних пріоритетів, призвели до появи нового соціального замовлення на підготовку керівника загальноосвітнього навчального закладу, </w:t>
      </w:r>
      <w:r>
        <w:rPr>
          <w:sz w:val="28"/>
          <w:szCs w:val="28"/>
          <w:lang w:val="uk-UA"/>
        </w:rPr>
        <w:t xml:space="preserve">який </w:t>
      </w:r>
      <w:r w:rsidRPr="00CD38D8">
        <w:rPr>
          <w:sz w:val="28"/>
          <w:szCs w:val="28"/>
          <w:lang w:val="uk-UA"/>
        </w:rPr>
        <w:t>розумі</w:t>
      </w:r>
      <w:r>
        <w:rPr>
          <w:sz w:val="28"/>
          <w:szCs w:val="28"/>
          <w:lang w:val="uk-UA"/>
        </w:rPr>
        <w:t>є</w:t>
      </w:r>
      <w:r w:rsidRPr="00CD38D8">
        <w:rPr>
          <w:sz w:val="28"/>
          <w:szCs w:val="28"/>
          <w:lang w:val="uk-UA"/>
        </w:rPr>
        <w:t xml:space="preserve"> сут</w:t>
      </w:r>
      <w:r>
        <w:rPr>
          <w:sz w:val="28"/>
          <w:szCs w:val="28"/>
          <w:lang w:val="uk-UA"/>
        </w:rPr>
        <w:t>ність</w:t>
      </w:r>
      <w:r w:rsidRPr="00CD38D8">
        <w:rPr>
          <w:sz w:val="28"/>
          <w:szCs w:val="28"/>
          <w:lang w:val="uk-UA"/>
        </w:rPr>
        <w:t xml:space="preserve"> спілкування з представниками іншої культурної спільноти</w:t>
      </w:r>
      <w:r>
        <w:rPr>
          <w:sz w:val="28"/>
          <w:szCs w:val="28"/>
          <w:lang w:val="uk-UA"/>
        </w:rPr>
        <w:t xml:space="preserve"> та</w:t>
      </w:r>
      <w:r w:rsidRPr="00CD38D8">
        <w:rPr>
          <w:sz w:val="28"/>
          <w:szCs w:val="28"/>
          <w:lang w:val="uk-UA"/>
        </w:rPr>
        <w:t xml:space="preserve"> зміст інноваційної іншомовної освіти та готов</w:t>
      </w:r>
      <w:r>
        <w:rPr>
          <w:sz w:val="28"/>
          <w:szCs w:val="28"/>
          <w:lang w:val="uk-UA"/>
        </w:rPr>
        <w:t>ий</w:t>
      </w:r>
      <w:r w:rsidRPr="00CD38D8">
        <w:rPr>
          <w:sz w:val="28"/>
          <w:szCs w:val="28"/>
          <w:lang w:val="uk-UA"/>
        </w:rPr>
        <w:t xml:space="preserve"> впровадж</w:t>
      </w:r>
      <w:r>
        <w:rPr>
          <w:sz w:val="28"/>
          <w:szCs w:val="28"/>
          <w:lang w:val="uk-UA"/>
        </w:rPr>
        <w:t>увати їх до</w:t>
      </w:r>
      <w:r w:rsidRPr="00CD38D8">
        <w:rPr>
          <w:sz w:val="28"/>
          <w:szCs w:val="28"/>
          <w:lang w:val="uk-UA"/>
        </w:rPr>
        <w:t xml:space="preserve"> навчальн</w:t>
      </w:r>
      <w:r>
        <w:rPr>
          <w:sz w:val="28"/>
          <w:szCs w:val="28"/>
          <w:lang w:val="uk-UA"/>
        </w:rPr>
        <w:t>ого</w:t>
      </w:r>
      <w:r w:rsidRPr="00CD38D8">
        <w:rPr>
          <w:sz w:val="28"/>
          <w:szCs w:val="28"/>
          <w:lang w:val="uk-UA"/>
        </w:rPr>
        <w:t xml:space="preserve"> процес</w:t>
      </w:r>
      <w:r>
        <w:rPr>
          <w:sz w:val="28"/>
          <w:szCs w:val="28"/>
          <w:lang w:val="uk-UA"/>
        </w:rPr>
        <w:t>у ЗСО</w:t>
      </w:r>
      <w:r w:rsidRPr="00CD38D8">
        <w:rPr>
          <w:sz w:val="28"/>
          <w:szCs w:val="28"/>
          <w:lang w:val="uk-UA"/>
        </w:rPr>
        <w:t>.</w:t>
      </w:r>
    </w:p>
    <w:p w14:paraId="4C3A075D" w14:textId="5626987B" w:rsidR="00CD38D8" w:rsidRPr="00CD38D8" w:rsidRDefault="00CD38D8" w:rsidP="00CD38D8">
      <w:pPr>
        <w:spacing w:line="360" w:lineRule="auto"/>
        <w:ind w:firstLine="709"/>
        <w:jc w:val="both"/>
        <w:rPr>
          <w:sz w:val="28"/>
          <w:szCs w:val="28"/>
          <w:lang w:val="uk-UA"/>
        </w:rPr>
      </w:pPr>
      <w:r w:rsidRPr="00CD38D8">
        <w:rPr>
          <w:sz w:val="28"/>
          <w:szCs w:val="28"/>
          <w:lang w:val="uk-UA"/>
        </w:rPr>
        <w:t>Важливою складовою професіоналізму є готовність викладачів оцінювати нові педагогічні технології, визначати їх</w:t>
      </w:r>
      <w:r>
        <w:rPr>
          <w:sz w:val="28"/>
          <w:szCs w:val="28"/>
          <w:lang w:val="uk-UA"/>
        </w:rPr>
        <w:t>ню</w:t>
      </w:r>
      <w:r w:rsidRPr="00CD38D8">
        <w:rPr>
          <w:sz w:val="28"/>
          <w:szCs w:val="28"/>
          <w:lang w:val="uk-UA"/>
        </w:rPr>
        <w:t xml:space="preserve"> відповідність потребам та можливостям конкретного навчального закладу, а також вміння правильно перевіряти інноваційні ідеї. Ефективність процесів модернізації, розпочатих на державному рівні, багато в чому визначається особистим ставленням керівника до інновацій, його теоретичною, методичною, ін</w:t>
      </w:r>
      <w:r>
        <w:rPr>
          <w:sz w:val="28"/>
          <w:szCs w:val="28"/>
          <w:lang w:val="uk-UA"/>
        </w:rPr>
        <w:t>шо</w:t>
      </w:r>
      <w:r w:rsidRPr="00CD38D8">
        <w:rPr>
          <w:sz w:val="28"/>
          <w:szCs w:val="28"/>
          <w:lang w:val="uk-UA"/>
        </w:rPr>
        <w:t>мов</w:t>
      </w:r>
      <w:r>
        <w:rPr>
          <w:sz w:val="28"/>
          <w:szCs w:val="28"/>
          <w:lang w:val="uk-UA"/>
        </w:rPr>
        <w:t>н</w:t>
      </w:r>
      <w:r w:rsidRPr="00CD38D8">
        <w:rPr>
          <w:sz w:val="28"/>
          <w:szCs w:val="28"/>
          <w:lang w:val="uk-UA"/>
        </w:rPr>
        <w:t>ою та технологічною готовністю.</w:t>
      </w:r>
    </w:p>
    <w:p w14:paraId="6939687A" w14:textId="6A530F79" w:rsidR="00CD38D8" w:rsidRPr="00CD38D8" w:rsidRDefault="00CD38D8" w:rsidP="00CD38D8">
      <w:pPr>
        <w:spacing w:line="360" w:lineRule="auto"/>
        <w:ind w:firstLine="709"/>
        <w:jc w:val="both"/>
        <w:rPr>
          <w:sz w:val="28"/>
          <w:szCs w:val="28"/>
          <w:lang w:val="uk-UA"/>
        </w:rPr>
      </w:pPr>
      <w:r>
        <w:rPr>
          <w:sz w:val="28"/>
          <w:szCs w:val="28"/>
          <w:lang w:val="uk-UA"/>
        </w:rPr>
        <w:t>Враховуючи вимоги глобалізаційного світу, п</w:t>
      </w:r>
      <w:r w:rsidRPr="00CD38D8">
        <w:rPr>
          <w:sz w:val="28"/>
          <w:szCs w:val="28"/>
          <w:lang w:val="uk-UA"/>
        </w:rPr>
        <w:t>ріоритетним стратегічним напрямком діяльності факультетів та інститутів, які готують фахівців зі спеціальності 073 Менеджмент, має бути залучення педагогічних кадрів до інноваційної іншомовної діяльності.</w:t>
      </w:r>
    </w:p>
    <w:p w14:paraId="5A6A0D86" w14:textId="4341A509" w:rsidR="00CD38D8" w:rsidRPr="00CD38D8" w:rsidRDefault="00CD38D8" w:rsidP="00CD38D8">
      <w:pPr>
        <w:spacing w:line="360" w:lineRule="auto"/>
        <w:ind w:firstLine="567"/>
        <w:jc w:val="both"/>
        <w:rPr>
          <w:sz w:val="28"/>
          <w:szCs w:val="28"/>
          <w:lang w:val="uk-UA"/>
        </w:rPr>
      </w:pPr>
      <w:r w:rsidRPr="00CD38D8">
        <w:rPr>
          <w:sz w:val="28"/>
          <w:szCs w:val="28"/>
          <w:lang w:val="uk-UA"/>
        </w:rPr>
        <w:t xml:space="preserve">«Своєчасне об’єктивне з’ясування рівня існуючої готовності конкретного вчителя до іншомовної комунікативної діяльності дозволяє нам планувати роботу над розвитком його професійного потенціалу» [62, с. 282]. На установчому етапі експерименту ми діагностували стан готовності майбутніх керівників-викладачів М. Глухова до професійної діяльності, </w:t>
      </w:r>
      <w:r w:rsidRPr="00CD38D8">
        <w:rPr>
          <w:sz w:val="28"/>
          <w:szCs w:val="28"/>
          <w:lang w:val="uk-UA"/>
        </w:rPr>
        <w:lastRenderedPageBreak/>
        <w:t xml:space="preserve">пов’язаної з навчанням іноземних мов на основі використання Інтернет-технологій. Діагностика </w:t>
      </w:r>
      <w:r>
        <w:rPr>
          <w:sz w:val="28"/>
          <w:szCs w:val="28"/>
          <w:lang w:val="uk-UA"/>
        </w:rPr>
        <w:t>–</w:t>
      </w:r>
      <w:r w:rsidRPr="00CD38D8">
        <w:rPr>
          <w:sz w:val="28"/>
          <w:szCs w:val="28"/>
          <w:lang w:val="uk-UA"/>
        </w:rPr>
        <w:t xml:space="preserve"> отримання чіткого уявлення про причини, які сприяють або перешкоджають досягненню намічених результатів</w:t>
      </w:r>
      <w:r w:rsidR="00C33BBF">
        <w:rPr>
          <w:sz w:val="28"/>
          <w:szCs w:val="28"/>
          <w:lang w:val="uk-UA"/>
        </w:rPr>
        <w:t>;</w:t>
      </w:r>
      <w:r w:rsidRPr="00CD38D8">
        <w:rPr>
          <w:sz w:val="28"/>
          <w:szCs w:val="28"/>
          <w:lang w:val="uk-UA"/>
        </w:rPr>
        <w:t xml:space="preserve"> з’ясування умов, в яких відбувається процес навчання.</w:t>
      </w:r>
      <w:r w:rsidR="00C33BBF">
        <w:rPr>
          <w:sz w:val="28"/>
          <w:szCs w:val="28"/>
          <w:lang w:val="uk-UA"/>
        </w:rPr>
        <w:t xml:space="preserve"> Отже</w:t>
      </w:r>
      <w:r w:rsidRPr="00CD38D8">
        <w:rPr>
          <w:sz w:val="28"/>
          <w:szCs w:val="28"/>
          <w:lang w:val="uk-UA"/>
        </w:rPr>
        <w:t>, діагно</w:t>
      </w:r>
      <w:r w:rsidR="00C33BBF">
        <w:rPr>
          <w:sz w:val="28"/>
          <w:szCs w:val="28"/>
          <w:lang w:val="uk-UA"/>
        </w:rPr>
        <w:t>стика</w:t>
      </w:r>
      <w:r w:rsidRPr="00CD38D8">
        <w:rPr>
          <w:sz w:val="28"/>
          <w:szCs w:val="28"/>
          <w:lang w:val="uk-UA"/>
        </w:rPr>
        <w:t xml:space="preserve"> має більш широке і глибше значення: в</w:t>
      </w:r>
      <w:r w:rsidR="00C33BBF">
        <w:rPr>
          <w:sz w:val="28"/>
          <w:szCs w:val="28"/>
          <w:lang w:val="uk-UA"/>
        </w:rPr>
        <w:t>о</w:t>
      </w:r>
      <w:r w:rsidRPr="00CD38D8">
        <w:rPr>
          <w:sz w:val="28"/>
          <w:szCs w:val="28"/>
          <w:lang w:val="uk-UA"/>
        </w:rPr>
        <w:t>н</w:t>
      </w:r>
      <w:r w:rsidR="00C33BBF">
        <w:rPr>
          <w:sz w:val="28"/>
          <w:szCs w:val="28"/>
          <w:lang w:val="uk-UA"/>
        </w:rPr>
        <w:t>а</w:t>
      </w:r>
      <w:r w:rsidRPr="00CD38D8">
        <w:rPr>
          <w:sz w:val="28"/>
          <w:szCs w:val="28"/>
          <w:lang w:val="uk-UA"/>
        </w:rPr>
        <w:t xml:space="preserve"> розглядає результати y тісно</w:t>
      </w:r>
      <w:r w:rsidR="00C33BBF">
        <w:rPr>
          <w:sz w:val="28"/>
          <w:szCs w:val="28"/>
          <w:lang w:val="uk-UA"/>
        </w:rPr>
        <w:t>му</w:t>
      </w:r>
      <w:r w:rsidRPr="00CD38D8">
        <w:rPr>
          <w:sz w:val="28"/>
          <w:szCs w:val="28"/>
          <w:lang w:val="uk-UA"/>
        </w:rPr>
        <w:t xml:space="preserve"> взаємозв'язку із шляхами та способами їх</w:t>
      </w:r>
      <w:r w:rsidR="00C33BBF">
        <w:rPr>
          <w:sz w:val="28"/>
          <w:szCs w:val="28"/>
          <w:lang w:val="uk-UA"/>
        </w:rPr>
        <w:t>нього</w:t>
      </w:r>
      <w:r w:rsidRPr="00CD38D8">
        <w:rPr>
          <w:sz w:val="28"/>
          <w:szCs w:val="28"/>
          <w:lang w:val="uk-UA"/>
        </w:rPr>
        <w:t xml:space="preserve"> досягнення.</w:t>
      </w:r>
    </w:p>
    <w:p w14:paraId="3195BB87" w14:textId="6FAB7327" w:rsidR="00CD38D8" w:rsidRPr="00CD38D8" w:rsidRDefault="00CD38D8" w:rsidP="00C33BBF">
      <w:pPr>
        <w:spacing w:line="360" w:lineRule="auto"/>
        <w:ind w:firstLine="709"/>
        <w:jc w:val="both"/>
        <w:rPr>
          <w:sz w:val="28"/>
          <w:szCs w:val="28"/>
          <w:lang w:val="uk-UA"/>
        </w:rPr>
      </w:pPr>
      <w:r w:rsidRPr="00CD38D8">
        <w:rPr>
          <w:sz w:val="28"/>
          <w:szCs w:val="28"/>
          <w:lang w:val="uk-UA"/>
        </w:rPr>
        <w:t xml:space="preserve">За основу </w:t>
      </w:r>
      <w:r w:rsidRPr="00C33BBF">
        <w:rPr>
          <w:i/>
          <w:iCs/>
          <w:sz w:val="28"/>
          <w:szCs w:val="28"/>
          <w:lang w:val="uk-UA"/>
        </w:rPr>
        <w:t>готовності до</w:t>
      </w:r>
      <w:r w:rsidRPr="00CD38D8">
        <w:rPr>
          <w:sz w:val="28"/>
          <w:szCs w:val="28"/>
          <w:lang w:val="uk-UA"/>
        </w:rPr>
        <w:t xml:space="preserve"> </w:t>
      </w:r>
      <w:r w:rsidRPr="00C33BBF">
        <w:rPr>
          <w:i/>
          <w:iCs/>
          <w:sz w:val="28"/>
          <w:szCs w:val="28"/>
          <w:lang w:val="uk-UA"/>
        </w:rPr>
        <w:t xml:space="preserve">професійної діяльності керівника </w:t>
      </w:r>
      <w:proofErr w:type="spellStart"/>
      <w:r w:rsidRPr="00C33BBF">
        <w:rPr>
          <w:i/>
          <w:iCs/>
          <w:sz w:val="28"/>
          <w:szCs w:val="28"/>
          <w:lang w:val="uk-UA"/>
        </w:rPr>
        <w:t>мовного</w:t>
      </w:r>
      <w:proofErr w:type="spellEnd"/>
      <w:r w:rsidRPr="00C33BBF">
        <w:rPr>
          <w:i/>
          <w:iCs/>
          <w:sz w:val="28"/>
          <w:szCs w:val="28"/>
          <w:lang w:val="uk-UA"/>
        </w:rPr>
        <w:t xml:space="preserve"> табор</w:t>
      </w:r>
      <w:r w:rsidRPr="00CD38D8">
        <w:rPr>
          <w:sz w:val="28"/>
          <w:szCs w:val="28"/>
          <w:lang w:val="uk-UA"/>
        </w:rPr>
        <w:t xml:space="preserve">у ми взяли визначення І. </w:t>
      </w:r>
      <w:proofErr w:type="spellStart"/>
      <w:r w:rsidRPr="00CD38D8">
        <w:rPr>
          <w:sz w:val="28"/>
          <w:szCs w:val="28"/>
          <w:lang w:val="uk-UA"/>
        </w:rPr>
        <w:t>Дічківської</w:t>
      </w:r>
      <w:proofErr w:type="spellEnd"/>
      <w:r w:rsidRPr="00CD38D8">
        <w:rPr>
          <w:sz w:val="28"/>
          <w:szCs w:val="28"/>
          <w:lang w:val="uk-UA"/>
        </w:rPr>
        <w:t xml:space="preserve"> [15, с. 277], </w:t>
      </w:r>
      <w:r w:rsidR="00C33BBF">
        <w:rPr>
          <w:sz w:val="28"/>
          <w:szCs w:val="28"/>
          <w:lang w:val="uk-UA"/>
        </w:rPr>
        <w:t xml:space="preserve">яка </w:t>
      </w:r>
      <w:r w:rsidRPr="00CD38D8">
        <w:rPr>
          <w:sz w:val="28"/>
          <w:szCs w:val="28"/>
          <w:lang w:val="uk-UA"/>
        </w:rPr>
        <w:t xml:space="preserve">експериментально </w:t>
      </w:r>
      <w:r w:rsidR="00C33BBF">
        <w:rPr>
          <w:sz w:val="28"/>
          <w:szCs w:val="28"/>
          <w:lang w:val="uk-UA"/>
        </w:rPr>
        <w:t>прослідкувала</w:t>
      </w:r>
      <w:r w:rsidRPr="00CD38D8">
        <w:rPr>
          <w:sz w:val="28"/>
          <w:szCs w:val="28"/>
          <w:lang w:val="uk-UA"/>
        </w:rPr>
        <w:t xml:space="preserve"> та запропонув</w:t>
      </w:r>
      <w:r w:rsidR="00C33BBF">
        <w:rPr>
          <w:sz w:val="28"/>
          <w:szCs w:val="28"/>
          <w:lang w:val="uk-UA"/>
        </w:rPr>
        <w:t>ала</w:t>
      </w:r>
      <w:r w:rsidRPr="00CD38D8">
        <w:rPr>
          <w:sz w:val="28"/>
          <w:szCs w:val="28"/>
          <w:lang w:val="uk-UA"/>
        </w:rPr>
        <w:t xml:space="preserve"> основні критерії та рівні готовності вчителя до діяльності</w:t>
      </w:r>
      <w:r w:rsidR="00C33BBF">
        <w:rPr>
          <w:sz w:val="28"/>
          <w:szCs w:val="28"/>
          <w:lang w:val="uk-UA"/>
        </w:rPr>
        <w:t xml:space="preserve"> за фахом</w:t>
      </w:r>
      <w:r w:rsidRPr="00CD38D8">
        <w:rPr>
          <w:sz w:val="28"/>
          <w:szCs w:val="28"/>
          <w:lang w:val="uk-UA"/>
        </w:rPr>
        <w:t>. Ми відзначаємо</w:t>
      </w:r>
      <w:r w:rsidR="00C33BBF">
        <w:rPr>
          <w:sz w:val="28"/>
          <w:szCs w:val="28"/>
          <w:lang w:val="uk-UA"/>
        </w:rPr>
        <w:t>, що</w:t>
      </w:r>
      <w:r w:rsidRPr="00CD38D8">
        <w:rPr>
          <w:sz w:val="28"/>
          <w:szCs w:val="28"/>
          <w:lang w:val="uk-UA"/>
        </w:rPr>
        <w:t xml:space="preserve"> готовність керівника  навчального закладу до управлінської діяльності</w:t>
      </w:r>
      <w:r w:rsidR="00C33BBF">
        <w:rPr>
          <w:sz w:val="28"/>
          <w:szCs w:val="28"/>
          <w:lang w:val="uk-UA"/>
        </w:rPr>
        <w:t xml:space="preserve">, </w:t>
      </w:r>
      <w:proofErr w:type="spellStart"/>
      <w:r w:rsidR="00C33BBF">
        <w:rPr>
          <w:sz w:val="28"/>
          <w:szCs w:val="28"/>
          <w:lang w:val="uk-UA"/>
        </w:rPr>
        <w:t>повʼязаної</w:t>
      </w:r>
      <w:proofErr w:type="spellEnd"/>
      <w:r w:rsidR="00C33BBF">
        <w:rPr>
          <w:sz w:val="28"/>
          <w:szCs w:val="28"/>
          <w:lang w:val="uk-UA"/>
        </w:rPr>
        <w:t xml:space="preserve"> з використанням іноземної мови</w:t>
      </w:r>
      <w:r w:rsidRPr="00CD38D8">
        <w:rPr>
          <w:sz w:val="28"/>
          <w:szCs w:val="28"/>
          <w:lang w:val="uk-UA"/>
        </w:rPr>
        <w:t xml:space="preserve"> </w:t>
      </w:r>
      <w:r w:rsidR="00C33BBF">
        <w:rPr>
          <w:sz w:val="28"/>
          <w:szCs w:val="28"/>
          <w:lang w:val="uk-UA"/>
        </w:rPr>
        <w:t>є</w:t>
      </w:r>
      <w:r w:rsidRPr="00CD38D8">
        <w:rPr>
          <w:sz w:val="28"/>
          <w:szCs w:val="28"/>
          <w:lang w:val="uk-UA"/>
        </w:rPr>
        <w:t xml:space="preserve"> особлив</w:t>
      </w:r>
      <w:r w:rsidR="00C33BBF">
        <w:rPr>
          <w:sz w:val="28"/>
          <w:szCs w:val="28"/>
          <w:lang w:val="uk-UA"/>
        </w:rPr>
        <w:t>им</w:t>
      </w:r>
      <w:r w:rsidRPr="00CD38D8">
        <w:rPr>
          <w:sz w:val="28"/>
          <w:szCs w:val="28"/>
          <w:lang w:val="uk-UA"/>
        </w:rPr>
        <w:t xml:space="preserve"> стан</w:t>
      </w:r>
      <w:r w:rsidR="00C33BBF">
        <w:rPr>
          <w:sz w:val="28"/>
          <w:szCs w:val="28"/>
          <w:lang w:val="uk-UA"/>
        </w:rPr>
        <w:t>ом</w:t>
      </w:r>
      <w:r w:rsidR="00C33BBF" w:rsidRPr="00C33BBF">
        <w:rPr>
          <w:sz w:val="28"/>
          <w:szCs w:val="28"/>
          <w:lang w:val="uk-UA"/>
        </w:rPr>
        <w:t xml:space="preserve"> </w:t>
      </w:r>
      <w:r w:rsidR="00C33BBF" w:rsidRPr="00CD38D8">
        <w:rPr>
          <w:sz w:val="28"/>
          <w:szCs w:val="28"/>
          <w:lang w:val="uk-UA"/>
        </w:rPr>
        <w:t>особисто</w:t>
      </w:r>
      <w:r w:rsidR="00C33BBF">
        <w:rPr>
          <w:sz w:val="28"/>
          <w:szCs w:val="28"/>
          <w:lang w:val="uk-UA"/>
        </w:rPr>
        <w:t xml:space="preserve">сті і охоплює </w:t>
      </w:r>
      <w:r w:rsidRPr="00CD38D8">
        <w:rPr>
          <w:sz w:val="28"/>
          <w:szCs w:val="28"/>
          <w:lang w:val="uk-UA"/>
        </w:rPr>
        <w:t>мотиваційно-ціннісне ставлення до професійної діяльності, володіння ефективними способами та засобами досягнення педагогічних цілей , творч</w:t>
      </w:r>
      <w:r w:rsidR="00C33BBF">
        <w:rPr>
          <w:sz w:val="28"/>
          <w:szCs w:val="28"/>
          <w:lang w:val="uk-UA"/>
        </w:rPr>
        <w:t>о</w:t>
      </w:r>
      <w:r w:rsidRPr="00CD38D8">
        <w:rPr>
          <w:sz w:val="28"/>
          <w:szCs w:val="28"/>
          <w:lang w:val="uk-UA"/>
        </w:rPr>
        <w:t>ст</w:t>
      </w:r>
      <w:r w:rsidR="00C33BBF">
        <w:rPr>
          <w:sz w:val="28"/>
          <w:szCs w:val="28"/>
          <w:lang w:val="uk-UA"/>
        </w:rPr>
        <w:t>і</w:t>
      </w:r>
      <w:r w:rsidRPr="00CD38D8">
        <w:rPr>
          <w:sz w:val="28"/>
          <w:szCs w:val="28"/>
          <w:lang w:val="uk-UA"/>
        </w:rPr>
        <w:t xml:space="preserve"> та</w:t>
      </w:r>
      <w:r w:rsidR="00C33BBF">
        <w:rPr>
          <w:sz w:val="28"/>
          <w:szCs w:val="28"/>
          <w:lang w:val="uk-UA"/>
        </w:rPr>
        <w:t xml:space="preserve"> рефлексії</w:t>
      </w:r>
      <w:r w:rsidRPr="00CD38D8">
        <w:rPr>
          <w:sz w:val="28"/>
          <w:szCs w:val="28"/>
          <w:lang w:val="uk-UA"/>
        </w:rPr>
        <w:t xml:space="preserve">. Готовність  </w:t>
      </w:r>
      <w:r w:rsidR="00C33BBF">
        <w:rPr>
          <w:sz w:val="28"/>
          <w:szCs w:val="28"/>
          <w:lang w:val="uk-UA"/>
        </w:rPr>
        <w:t xml:space="preserve">ґрунтується на  </w:t>
      </w:r>
      <w:r w:rsidRPr="00CD38D8">
        <w:rPr>
          <w:sz w:val="28"/>
          <w:szCs w:val="28"/>
          <w:lang w:val="uk-UA"/>
        </w:rPr>
        <w:t>активн</w:t>
      </w:r>
      <w:r w:rsidR="00C33BBF">
        <w:rPr>
          <w:sz w:val="28"/>
          <w:szCs w:val="28"/>
          <w:lang w:val="uk-UA"/>
        </w:rPr>
        <w:t>ій</w:t>
      </w:r>
      <w:r w:rsidRPr="00CD38D8">
        <w:rPr>
          <w:sz w:val="28"/>
          <w:szCs w:val="28"/>
          <w:lang w:val="uk-UA"/>
        </w:rPr>
        <w:t xml:space="preserve"> соціально-професійн</w:t>
      </w:r>
      <w:r w:rsidR="00C33BBF">
        <w:rPr>
          <w:sz w:val="28"/>
          <w:szCs w:val="28"/>
          <w:lang w:val="uk-UA"/>
        </w:rPr>
        <w:t>ій</w:t>
      </w:r>
      <w:r w:rsidRPr="00CD38D8">
        <w:rPr>
          <w:sz w:val="28"/>
          <w:szCs w:val="28"/>
          <w:lang w:val="uk-UA"/>
        </w:rPr>
        <w:t xml:space="preserve"> педагогічн</w:t>
      </w:r>
      <w:r w:rsidR="00C33BBF">
        <w:rPr>
          <w:sz w:val="28"/>
          <w:szCs w:val="28"/>
          <w:lang w:val="uk-UA"/>
        </w:rPr>
        <w:t>ій</w:t>
      </w:r>
      <w:r w:rsidRPr="00CD38D8">
        <w:rPr>
          <w:sz w:val="28"/>
          <w:szCs w:val="28"/>
          <w:lang w:val="uk-UA"/>
        </w:rPr>
        <w:t xml:space="preserve"> позиції</w:t>
      </w:r>
      <w:r w:rsidR="00C33BBF">
        <w:rPr>
          <w:sz w:val="28"/>
          <w:szCs w:val="28"/>
          <w:lang w:val="uk-UA"/>
        </w:rPr>
        <w:t xml:space="preserve"> особистості</w:t>
      </w:r>
      <w:r w:rsidRPr="00CD38D8">
        <w:rPr>
          <w:sz w:val="28"/>
          <w:szCs w:val="28"/>
          <w:lang w:val="uk-UA"/>
        </w:rPr>
        <w:t xml:space="preserve">, </w:t>
      </w:r>
      <w:r w:rsidR="00C33BBF" w:rsidRPr="00CD38D8">
        <w:rPr>
          <w:sz w:val="28"/>
          <w:szCs w:val="28"/>
          <w:lang w:val="uk-UA"/>
        </w:rPr>
        <w:t>сприяє його продуктивні</w:t>
      </w:r>
      <w:r w:rsidR="00C33BBF">
        <w:rPr>
          <w:sz w:val="28"/>
          <w:szCs w:val="28"/>
          <w:lang w:val="uk-UA"/>
        </w:rPr>
        <w:t>й діяльності та</w:t>
      </w:r>
      <w:r w:rsidR="00C33BBF" w:rsidRPr="00CD38D8">
        <w:rPr>
          <w:sz w:val="28"/>
          <w:szCs w:val="28"/>
          <w:lang w:val="uk-UA"/>
        </w:rPr>
        <w:t xml:space="preserve"> </w:t>
      </w:r>
      <w:r w:rsidRPr="00CD38D8">
        <w:rPr>
          <w:sz w:val="28"/>
          <w:szCs w:val="28"/>
          <w:lang w:val="uk-UA"/>
        </w:rPr>
        <w:t>заохочує до інновацій [15, с. 277].</w:t>
      </w:r>
    </w:p>
    <w:p w14:paraId="5847E875" w14:textId="612F0B9D" w:rsidR="00CD38D8" w:rsidRPr="00CD38D8" w:rsidRDefault="00CD38D8" w:rsidP="00C33BBF">
      <w:pPr>
        <w:spacing w:line="360" w:lineRule="auto"/>
        <w:ind w:firstLine="709"/>
        <w:jc w:val="both"/>
        <w:rPr>
          <w:sz w:val="28"/>
          <w:szCs w:val="28"/>
          <w:lang w:val="uk-UA"/>
        </w:rPr>
      </w:pPr>
      <w:r w:rsidRPr="00CD38D8">
        <w:rPr>
          <w:sz w:val="28"/>
          <w:szCs w:val="28"/>
          <w:lang w:val="uk-UA"/>
        </w:rPr>
        <w:t xml:space="preserve">Вчені розглядають структуру готовності до педагогічної діяльності як сукупність мотиваційних, пізнавальних, творчих, рефлексивних компонентів, які взаємозалежні та взаємопов'язані. Розглянемо основні компоненти готовності до </w:t>
      </w:r>
      <w:r w:rsidR="00C33BBF">
        <w:rPr>
          <w:sz w:val="28"/>
          <w:szCs w:val="28"/>
          <w:lang w:val="uk-UA"/>
        </w:rPr>
        <w:t xml:space="preserve">управлінської діяльності </w:t>
      </w:r>
      <w:r w:rsidRPr="00CD38D8">
        <w:rPr>
          <w:sz w:val="28"/>
          <w:szCs w:val="28"/>
          <w:lang w:val="uk-UA"/>
        </w:rPr>
        <w:t>відповідно до запропонованої І.</w:t>
      </w:r>
      <w:r w:rsidR="00C33BBF">
        <w:rPr>
          <w:sz w:val="28"/>
          <w:szCs w:val="28"/>
          <w:lang w:val="uk-UA"/>
        </w:rPr>
        <w:t> </w:t>
      </w:r>
      <w:proofErr w:type="spellStart"/>
      <w:r w:rsidRPr="00CD38D8">
        <w:rPr>
          <w:sz w:val="28"/>
          <w:szCs w:val="28"/>
          <w:lang w:val="uk-UA"/>
        </w:rPr>
        <w:t>Дичківською</w:t>
      </w:r>
      <w:proofErr w:type="spellEnd"/>
      <w:r w:rsidRPr="00CD38D8">
        <w:rPr>
          <w:sz w:val="28"/>
          <w:szCs w:val="28"/>
          <w:lang w:val="uk-UA"/>
        </w:rPr>
        <w:t xml:space="preserve"> структурою готовності вчителя до діяльності</w:t>
      </w:r>
      <w:r w:rsidR="00C33BBF">
        <w:rPr>
          <w:sz w:val="28"/>
          <w:szCs w:val="28"/>
          <w:lang w:val="uk-UA"/>
        </w:rPr>
        <w:t xml:space="preserve"> за фахом</w:t>
      </w:r>
      <w:r w:rsidRPr="00CD38D8">
        <w:rPr>
          <w:sz w:val="28"/>
          <w:szCs w:val="28"/>
          <w:lang w:val="uk-UA"/>
        </w:rPr>
        <w:t>.</w:t>
      </w:r>
    </w:p>
    <w:p w14:paraId="1D43D075" w14:textId="76065860" w:rsidR="00205337" w:rsidRPr="002122D4" w:rsidRDefault="00CD38D8" w:rsidP="00C33BBF">
      <w:pPr>
        <w:spacing w:line="360" w:lineRule="auto"/>
        <w:ind w:firstLine="709"/>
        <w:jc w:val="both"/>
        <w:rPr>
          <w:sz w:val="28"/>
          <w:szCs w:val="28"/>
          <w:lang w:val="uk-UA"/>
        </w:rPr>
      </w:pPr>
      <w:r w:rsidRPr="00C33BBF">
        <w:rPr>
          <w:i/>
          <w:iCs/>
          <w:sz w:val="28"/>
          <w:szCs w:val="28"/>
          <w:lang w:val="uk-UA"/>
        </w:rPr>
        <w:t>Мотиваційний компонент</w:t>
      </w:r>
      <w:r w:rsidRPr="00CD38D8">
        <w:rPr>
          <w:sz w:val="28"/>
          <w:szCs w:val="28"/>
          <w:lang w:val="uk-UA"/>
        </w:rPr>
        <w:t xml:space="preserve"> </w:t>
      </w:r>
      <w:r w:rsidR="00C33BBF" w:rsidRPr="00CD38D8">
        <w:rPr>
          <w:sz w:val="28"/>
          <w:szCs w:val="28"/>
          <w:lang w:val="uk-UA"/>
        </w:rPr>
        <w:t>є важливою складовою управління навчальними процесами</w:t>
      </w:r>
      <w:r w:rsidR="00C33BBF">
        <w:rPr>
          <w:sz w:val="28"/>
          <w:szCs w:val="28"/>
          <w:lang w:val="uk-UA"/>
        </w:rPr>
        <w:t xml:space="preserve"> і охоплює </w:t>
      </w:r>
      <w:r w:rsidRPr="00CD38D8">
        <w:rPr>
          <w:sz w:val="28"/>
          <w:szCs w:val="28"/>
          <w:lang w:val="uk-UA"/>
        </w:rPr>
        <w:t xml:space="preserve">знання мотивів діяльності вчителів. </w:t>
      </w:r>
      <w:r w:rsidR="007036C3">
        <w:rPr>
          <w:sz w:val="28"/>
          <w:szCs w:val="28"/>
          <w:lang w:val="uk-UA"/>
        </w:rPr>
        <w:t>С</w:t>
      </w:r>
      <w:r w:rsidR="007036C3" w:rsidRPr="00CD38D8">
        <w:rPr>
          <w:sz w:val="28"/>
          <w:szCs w:val="28"/>
          <w:lang w:val="uk-UA"/>
        </w:rPr>
        <w:t xml:space="preserve">прийнятливість до педагогічних </w:t>
      </w:r>
      <w:r w:rsidR="007036C3">
        <w:rPr>
          <w:sz w:val="28"/>
          <w:szCs w:val="28"/>
          <w:lang w:val="uk-UA"/>
        </w:rPr>
        <w:t>інновацій, тобто м</w:t>
      </w:r>
      <w:r w:rsidRPr="00CD38D8">
        <w:rPr>
          <w:sz w:val="28"/>
          <w:szCs w:val="28"/>
          <w:lang w:val="uk-UA"/>
        </w:rPr>
        <w:t>отиваційна готовність, є важливою якістю</w:t>
      </w:r>
      <w:r w:rsidR="00CC0106">
        <w:rPr>
          <w:sz w:val="28"/>
          <w:szCs w:val="28"/>
          <w:lang w:val="uk-UA"/>
        </w:rPr>
        <w:t xml:space="preserve"> </w:t>
      </w:r>
      <w:r w:rsidR="007036C3">
        <w:rPr>
          <w:sz w:val="28"/>
          <w:szCs w:val="28"/>
          <w:lang w:val="uk-UA"/>
        </w:rPr>
        <w:t>керівника-освітянина</w:t>
      </w:r>
      <w:r w:rsidRPr="00CD38D8">
        <w:rPr>
          <w:sz w:val="28"/>
          <w:szCs w:val="28"/>
          <w:lang w:val="uk-UA"/>
        </w:rPr>
        <w:t xml:space="preserve">, оскільки лише мотивація, адекватна цілям педагогічної діяльності, забезпечує професійну реалізацію та саморозкриття особистості педагога. Отже, показники мотиваційного компонента готовності до діяльності </w:t>
      </w:r>
      <w:r w:rsidR="007036C3">
        <w:rPr>
          <w:sz w:val="28"/>
          <w:szCs w:val="28"/>
          <w:lang w:val="uk-UA"/>
        </w:rPr>
        <w:t xml:space="preserve">за фахом </w:t>
      </w:r>
      <w:r w:rsidR="00205337" w:rsidRPr="002122D4">
        <w:rPr>
          <w:sz w:val="28"/>
          <w:szCs w:val="28"/>
          <w:lang w:val="uk-UA"/>
        </w:rPr>
        <w:t>є</w:t>
      </w:r>
      <w:r w:rsidR="007036C3">
        <w:rPr>
          <w:sz w:val="28"/>
          <w:szCs w:val="28"/>
          <w:lang w:val="uk-UA"/>
        </w:rPr>
        <w:t>:</w:t>
      </w:r>
      <w:r w:rsidR="00205337" w:rsidRPr="002122D4">
        <w:rPr>
          <w:sz w:val="28"/>
          <w:szCs w:val="28"/>
          <w:lang w:val="uk-UA"/>
        </w:rPr>
        <w:t xml:space="preserve"> пізнавальний інтерес до </w:t>
      </w:r>
      <w:r w:rsidR="00205337" w:rsidRPr="002122D4">
        <w:rPr>
          <w:sz w:val="28"/>
          <w:szCs w:val="28"/>
          <w:lang w:val="uk-UA"/>
        </w:rPr>
        <w:lastRenderedPageBreak/>
        <w:t>інноваційних педагогічних технологій та особистісно-значущий смисл їхнього застосування.</w:t>
      </w:r>
    </w:p>
    <w:p w14:paraId="3DBF6A97" w14:textId="3452A44D" w:rsidR="007036C3" w:rsidRPr="007036C3" w:rsidRDefault="007036C3" w:rsidP="007036C3">
      <w:pPr>
        <w:spacing w:line="360" w:lineRule="auto"/>
        <w:ind w:firstLine="709"/>
        <w:contextualSpacing/>
        <w:jc w:val="both"/>
        <w:rPr>
          <w:bCs/>
          <w:iCs/>
          <w:sz w:val="28"/>
          <w:szCs w:val="28"/>
          <w:lang w:val="uk-UA"/>
        </w:rPr>
      </w:pPr>
      <w:r w:rsidRPr="007036C3">
        <w:rPr>
          <w:bCs/>
          <w:iCs/>
          <w:sz w:val="28"/>
          <w:szCs w:val="28"/>
          <w:lang w:val="uk-UA"/>
        </w:rPr>
        <w:t>Творча складова готовності до професійної педагогічної діяльності</w:t>
      </w:r>
      <w:r>
        <w:rPr>
          <w:bCs/>
          <w:iCs/>
          <w:sz w:val="28"/>
          <w:szCs w:val="28"/>
          <w:lang w:val="uk-UA"/>
        </w:rPr>
        <w:t xml:space="preserve">, тобто </w:t>
      </w:r>
      <w:r w:rsidRPr="007036C3">
        <w:rPr>
          <w:bCs/>
          <w:i/>
          <w:sz w:val="28"/>
          <w:szCs w:val="28"/>
          <w:lang w:val="uk-UA"/>
        </w:rPr>
        <w:t>креативний компонент</w:t>
      </w:r>
      <w:r>
        <w:rPr>
          <w:bCs/>
          <w:iCs/>
          <w:sz w:val="28"/>
          <w:szCs w:val="28"/>
          <w:lang w:val="uk-UA"/>
        </w:rPr>
        <w:t>,</w:t>
      </w:r>
      <w:r w:rsidRPr="007036C3">
        <w:rPr>
          <w:bCs/>
          <w:iCs/>
          <w:sz w:val="28"/>
          <w:szCs w:val="28"/>
          <w:lang w:val="uk-UA"/>
        </w:rPr>
        <w:t xml:space="preserve"> реалізується в оригінальному розв'язанні педагогічних завдань, в імпровізації, експромті. </w:t>
      </w:r>
      <w:r>
        <w:rPr>
          <w:bCs/>
          <w:iCs/>
          <w:sz w:val="28"/>
          <w:szCs w:val="28"/>
          <w:lang w:val="uk-UA"/>
        </w:rPr>
        <w:t>Її</w:t>
      </w:r>
      <w:r w:rsidRPr="007036C3">
        <w:rPr>
          <w:bCs/>
          <w:iCs/>
          <w:sz w:val="28"/>
          <w:szCs w:val="28"/>
          <w:lang w:val="uk-UA"/>
        </w:rPr>
        <w:t xml:space="preserve"> значення обумовлене творчим характером </w:t>
      </w:r>
      <w:proofErr w:type="spellStart"/>
      <w:r w:rsidRPr="007036C3">
        <w:rPr>
          <w:bCs/>
          <w:iCs/>
          <w:sz w:val="28"/>
          <w:szCs w:val="28"/>
          <w:lang w:val="uk-UA"/>
        </w:rPr>
        <w:t>освітньо</w:t>
      </w:r>
      <w:proofErr w:type="spellEnd"/>
      <w:r>
        <w:rPr>
          <w:bCs/>
          <w:iCs/>
          <w:sz w:val="28"/>
          <w:szCs w:val="28"/>
          <w:lang w:val="uk-UA"/>
        </w:rPr>
        <w:t>-управлінської</w:t>
      </w:r>
      <w:r w:rsidRPr="007036C3">
        <w:rPr>
          <w:bCs/>
          <w:iCs/>
          <w:sz w:val="28"/>
          <w:szCs w:val="28"/>
          <w:lang w:val="uk-UA"/>
        </w:rPr>
        <w:t xml:space="preserve"> діяльності. Творча складова готовності до педагогічної діяльності проявляється через відкритість до педагогічної інновації; гнучкість, критичне мислення, творчу уяву.</w:t>
      </w:r>
    </w:p>
    <w:p w14:paraId="433A5CCA" w14:textId="69C0A3FD" w:rsidR="007036C3" w:rsidRPr="007036C3" w:rsidRDefault="007036C3" w:rsidP="007036C3">
      <w:pPr>
        <w:spacing w:line="360" w:lineRule="auto"/>
        <w:ind w:firstLine="709"/>
        <w:contextualSpacing/>
        <w:jc w:val="both"/>
        <w:rPr>
          <w:bCs/>
          <w:iCs/>
          <w:sz w:val="28"/>
          <w:szCs w:val="28"/>
          <w:lang w:val="uk-UA"/>
        </w:rPr>
      </w:pPr>
      <w:r w:rsidRPr="007036C3">
        <w:rPr>
          <w:bCs/>
          <w:i/>
          <w:sz w:val="28"/>
          <w:szCs w:val="28"/>
          <w:lang w:val="uk-UA"/>
        </w:rPr>
        <w:t>Когнітивний компонент</w:t>
      </w:r>
      <w:r w:rsidRPr="007036C3">
        <w:rPr>
          <w:bCs/>
          <w:iCs/>
          <w:sz w:val="28"/>
          <w:szCs w:val="28"/>
          <w:lang w:val="uk-UA"/>
        </w:rPr>
        <w:t xml:space="preserve"> готовності до педагогічної діяльності об'єднує сукупність знань вчителя про сутність і специфіку педагогічних технологій</w:t>
      </w:r>
      <w:r>
        <w:rPr>
          <w:bCs/>
          <w:iCs/>
          <w:sz w:val="28"/>
          <w:szCs w:val="28"/>
          <w:lang w:val="uk-UA"/>
        </w:rPr>
        <w:t xml:space="preserve"> управління навчальним закладом</w:t>
      </w:r>
      <w:r w:rsidRPr="007036C3">
        <w:rPr>
          <w:bCs/>
          <w:iCs/>
          <w:sz w:val="28"/>
          <w:szCs w:val="28"/>
          <w:lang w:val="uk-UA"/>
        </w:rPr>
        <w:t>, їх</w:t>
      </w:r>
      <w:r>
        <w:rPr>
          <w:bCs/>
          <w:iCs/>
          <w:sz w:val="28"/>
          <w:szCs w:val="28"/>
          <w:lang w:val="uk-UA"/>
        </w:rPr>
        <w:t xml:space="preserve">ніх </w:t>
      </w:r>
      <w:r w:rsidRPr="007036C3">
        <w:rPr>
          <w:bCs/>
          <w:iCs/>
          <w:sz w:val="28"/>
          <w:szCs w:val="28"/>
          <w:lang w:val="uk-UA"/>
        </w:rPr>
        <w:t>видах, а також комплекс навичок і умінь щодо їх</w:t>
      </w:r>
      <w:r>
        <w:rPr>
          <w:bCs/>
          <w:iCs/>
          <w:sz w:val="28"/>
          <w:szCs w:val="28"/>
          <w:lang w:val="uk-UA"/>
        </w:rPr>
        <w:t>нього</w:t>
      </w:r>
      <w:r w:rsidRPr="007036C3">
        <w:rPr>
          <w:bCs/>
          <w:iCs/>
          <w:sz w:val="28"/>
          <w:szCs w:val="28"/>
          <w:lang w:val="uk-UA"/>
        </w:rPr>
        <w:t xml:space="preserve"> застосування в </w:t>
      </w:r>
      <w:r>
        <w:rPr>
          <w:bCs/>
          <w:iCs/>
          <w:sz w:val="28"/>
          <w:szCs w:val="28"/>
          <w:lang w:val="uk-UA"/>
        </w:rPr>
        <w:t xml:space="preserve">процесі </w:t>
      </w:r>
      <w:r w:rsidRPr="007036C3">
        <w:rPr>
          <w:bCs/>
          <w:iCs/>
          <w:sz w:val="28"/>
          <w:szCs w:val="28"/>
          <w:lang w:val="uk-UA"/>
        </w:rPr>
        <w:t>власної діяльності</w:t>
      </w:r>
      <w:r>
        <w:rPr>
          <w:bCs/>
          <w:iCs/>
          <w:sz w:val="28"/>
          <w:szCs w:val="28"/>
          <w:lang w:val="uk-UA"/>
        </w:rPr>
        <w:t xml:space="preserve"> за фахом</w:t>
      </w:r>
      <w:r w:rsidRPr="007036C3">
        <w:rPr>
          <w:bCs/>
          <w:iCs/>
          <w:sz w:val="28"/>
          <w:szCs w:val="28"/>
          <w:lang w:val="uk-UA"/>
        </w:rPr>
        <w:t xml:space="preserve">. Цей компонент є результатом пізнавальної </w:t>
      </w:r>
      <w:r>
        <w:rPr>
          <w:bCs/>
          <w:iCs/>
          <w:sz w:val="28"/>
          <w:szCs w:val="28"/>
          <w:lang w:val="uk-UA"/>
        </w:rPr>
        <w:t>актив</w:t>
      </w:r>
      <w:r w:rsidRPr="007036C3">
        <w:rPr>
          <w:bCs/>
          <w:iCs/>
          <w:sz w:val="28"/>
          <w:szCs w:val="28"/>
          <w:lang w:val="uk-UA"/>
        </w:rPr>
        <w:t>ності, він характеризується обсягом знань (систематичність</w:t>
      </w:r>
      <w:r>
        <w:rPr>
          <w:bCs/>
          <w:iCs/>
          <w:sz w:val="28"/>
          <w:szCs w:val="28"/>
          <w:lang w:val="uk-UA"/>
        </w:rPr>
        <w:t>,</w:t>
      </w:r>
      <w:r w:rsidRPr="007036C3">
        <w:rPr>
          <w:bCs/>
          <w:iCs/>
          <w:sz w:val="28"/>
          <w:szCs w:val="28"/>
          <w:lang w:val="uk-UA"/>
        </w:rPr>
        <w:t xml:space="preserve"> глибина</w:t>
      </w:r>
      <w:r>
        <w:rPr>
          <w:bCs/>
          <w:iCs/>
          <w:sz w:val="28"/>
          <w:szCs w:val="28"/>
          <w:lang w:val="uk-UA"/>
        </w:rPr>
        <w:t>,</w:t>
      </w:r>
      <w:r w:rsidRPr="007036C3">
        <w:rPr>
          <w:bCs/>
          <w:iCs/>
          <w:sz w:val="28"/>
          <w:szCs w:val="28"/>
          <w:lang w:val="uk-UA"/>
        </w:rPr>
        <w:t xml:space="preserve"> широта), </w:t>
      </w:r>
      <w:r>
        <w:rPr>
          <w:bCs/>
          <w:iCs/>
          <w:sz w:val="28"/>
          <w:szCs w:val="28"/>
          <w:lang w:val="uk-UA"/>
        </w:rPr>
        <w:t>с</w:t>
      </w:r>
      <w:r w:rsidRPr="007036C3">
        <w:rPr>
          <w:bCs/>
          <w:iCs/>
          <w:sz w:val="28"/>
          <w:szCs w:val="28"/>
          <w:lang w:val="uk-UA"/>
        </w:rPr>
        <w:t>форм</w:t>
      </w:r>
      <w:r>
        <w:rPr>
          <w:bCs/>
          <w:iCs/>
          <w:sz w:val="28"/>
          <w:szCs w:val="28"/>
          <w:lang w:val="uk-UA"/>
        </w:rPr>
        <w:t>о</w:t>
      </w:r>
      <w:r w:rsidRPr="007036C3">
        <w:rPr>
          <w:bCs/>
          <w:iCs/>
          <w:sz w:val="28"/>
          <w:szCs w:val="28"/>
          <w:lang w:val="uk-UA"/>
        </w:rPr>
        <w:t>ван</w:t>
      </w:r>
      <w:r>
        <w:rPr>
          <w:bCs/>
          <w:iCs/>
          <w:sz w:val="28"/>
          <w:szCs w:val="28"/>
          <w:lang w:val="uk-UA"/>
        </w:rPr>
        <w:t xml:space="preserve">істю педагогічних </w:t>
      </w:r>
      <w:r w:rsidRPr="007036C3">
        <w:rPr>
          <w:bCs/>
          <w:iCs/>
          <w:sz w:val="28"/>
          <w:szCs w:val="28"/>
          <w:lang w:val="uk-UA"/>
        </w:rPr>
        <w:t xml:space="preserve"> навичок</w:t>
      </w:r>
      <w:r>
        <w:rPr>
          <w:bCs/>
          <w:iCs/>
          <w:sz w:val="28"/>
          <w:szCs w:val="28"/>
          <w:lang w:val="uk-UA"/>
        </w:rPr>
        <w:t>,</w:t>
      </w:r>
      <w:r w:rsidRPr="007036C3">
        <w:rPr>
          <w:bCs/>
          <w:iCs/>
          <w:sz w:val="28"/>
          <w:szCs w:val="28"/>
          <w:lang w:val="uk-UA"/>
        </w:rPr>
        <w:t xml:space="preserve"> стилем мислення </w:t>
      </w:r>
      <w:r w:rsidR="00717D04">
        <w:rPr>
          <w:bCs/>
          <w:iCs/>
          <w:sz w:val="28"/>
          <w:szCs w:val="28"/>
          <w:lang w:val="uk-UA"/>
        </w:rPr>
        <w:t>освітянина.</w:t>
      </w:r>
    </w:p>
    <w:p w14:paraId="615A4F6C" w14:textId="77777777" w:rsidR="007036C3" w:rsidRPr="007036C3" w:rsidRDefault="007036C3" w:rsidP="007036C3">
      <w:pPr>
        <w:spacing w:line="360" w:lineRule="auto"/>
        <w:ind w:firstLine="709"/>
        <w:contextualSpacing/>
        <w:jc w:val="both"/>
        <w:rPr>
          <w:bCs/>
          <w:iCs/>
          <w:sz w:val="28"/>
          <w:szCs w:val="28"/>
          <w:lang w:val="uk-UA"/>
        </w:rPr>
      </w:pPr>
      <w:r w:rsidRPr="00717D04">
        <w:rPr>
          <w:bCs/>
          <w:i/>
          <w:sz w:val="28"/>
          <w:szCs w:val="28"/>
          <w:lang w:val="uk-UA"/>
        </w:rPr>
        <w:t>Рефлексивний компонент готовності до педагогічної діяльності</w:t>
      </w:r>
      <w:r w:rsidRPr="007036C3">
        <w:rPr>
          <w:bCs/>
          <w:iCs/>
          <w:sz w:val="28"/>
          <w:szCs w:val="28"/>
          <w:lang w:val="uk-UA"/>
        </w:rPr>
        <w:t xml:space="preserve">: характеризує пізнання і аналіз учителем явищ власної свідомості та діяльності. Цей компонент реалізується через такі рефлексивні процеси, як </w:t>
      </w:r>
      <w:proofErr w:type="spellStart"/>
      <w:r w:rsidRPr="007036C3">
        <w:rPr>
          <w:bCs/>
          <w:iCs/>
          <w:sz w:val="28"/>
          <w:szCs w:val="28"/>
          <w:lang w:val="uk-UA"/>
        </w:rPr>
        <w:t>саморозуміння</w:t>
      </w:r>
      <w:proofErr w:type="spellEnd"/>
      <w:r w:rsidRPr="007036C3">
        <w:rPr>
          <w:bCs/>
          <w:iCs/>
          <w:sz w:val="28"/>
          <w:szCs w:val="28"/>
          <w:lang w:val="uk-UA"/>
        </w:rPr>
        <w:t xml:space="preserve"> й розуміння іншого, самооцінка і оцінка іншого, </w:t>
      </w:r>
      <w:proofErr w:type="spellStart"/>
      <w:r w:rsidRPr="007036C3">
        <w:rPr>
          <w:bCs/>
          <w:iCs/>
          <w:sz w:val="28"/>
          <w:szCs w:val="28"/>
          <w:lang w:val="uk-UA"/>
        </w:rPr>
        <w:t>самоінтерпретації</w:t>
      </w:r>
      <w:proofErr w:type="spellEnd"/>
      <w:r w:rsidRPr="007036C3">
        <w:rPr>
          <w:bCs/>
          <w:iCs/>
          <w:sz w:val="28"/>
          <w:szCs w:val="28"/>
          <w:lang w:val="uk-UA"/>
        </w:rPr>
        <w:t xml:space="preserve"> і інтерпретація іншого.</w:t>
      </w:r>
    </w:p>
    <w:p w14:paraId="60A5D493" w14:textId="6FEA36F7" w:rsidR="007036C3" w:rsidRPr="007036C3" w:rsidRDefault="007036C3" w:rsidP="007036C3">
      <w:pPr>
        <w:spacing w:line="360" w:lineRule="auto"/>
        <w:ind w:firstLine="709"/>
        <w:contextualSpacing/>
        <w:jc w:val="both"/>
        <w:rPr>
          <w:bCs/>
          <w:iCs/>
          <w:sz w:val="28"/>
          <w:szCs w:val="28"/>
          <w:lang w:val="uk-UA"/>
        </w:rPr>
      </w:pPr>
      <w:r w:rsidRPr="007036C3">
        <w:rPr>
          <w:bCs/>
          <w:iCs/>
          <w:sz w:val="28"/>
          <w:szCs w:val="28"/>
          <w:lang w:val="uk-UA"/>
        </w:rPr>
        <w:t xml:space="preserve">Таким чином, </w:t>
      </w:r>
      <w:r w:rsidR="00717D04" w:rsidRPr="007036C3">
        <w:rPr>
          <w:bCs/>
          <w:iCs/>
          <w:sz w:val="28"/>
          <w:szCs w:val="28"/>
          <w:lang w:val="uk-UA"/>
        </w:rPr>
        <w:t>творчий</w:t>
      </w:r>
      <w:r w:rsidR="00717D04">
        <w:rPr>
          <w:bCs/>
          <w:iCs/>
          <w:sz w:val="28"/>
          <w:szCs w:val="28"/>
          <w:lang w:val="uk-UA"/>
        </w:rPr>
        <w:t>,</w:t>
      </w:r>
      <w:r w:rsidR="00717D04" w:rsidRPr="007036C3">
        <w:rPr>
          <w:bCs/>
          <w:iCs/>
          <w:sz w:val="28"/>
          <w:szCs w:val="28"/>
          <w:lang w:val="uk-UA"/>
        </w:rPr>
        <w:t xml:space="preserve"> </w:t>
      </w:r>
      <w:r w:rsidRPr="007036C3">
        <w:rPr>
          <w:bCs/>
          <w:iCs/>
          <w:sz w:val="28"/>
          <w:szCs w:val="28"/>
          <w:lang w:val="uk-UA"/>
        </w:rPr>
        <w:t>мотиваційний, когнітивний і рефлексивний компоненти в сукупності представляють собою структуру готовності вчителя до професійної діяльності. Ця готовність є особистісним утворенням, яке опосередковує взаємозв'язок між ефективністю діяльності вчителя і його орієнтацією на підвищення професійного рівня [15, с. 288]</w:t>
      </w:r>
    </w:p>
    <w:p w14:paraId="54D8EC49" w14:textId="1272C4BE" w:rsidR="007036C3" w:rsidRPr="007036C3" w:rsidRDefault="007036C3" w:rsidP="007036C3">
      <w:pPr>
        <w:spacing w:line="360" w:lineRule="auto"/>
        <w:ind w:firstLine="709"/>
        <w:contextualSpacing/>
        <w:jc w:val="both"/>
        <w:rPr>
          <w:bCs/>
          <w:iCs/>
          <w:sz w:val="28"/>
          <w:szCs w:val="28"/>
          <w:lang w:val="uk-UA"/>
        </w:rPr>
      </w:pPr>
      <w:r w:rsidRPr="007036C3">
        <w:rPr>
          <w:bCs/>
          <w:iCs/>
          <w:sz w:val="28"/>
          <w:szCs w:val="28"/>
          <w:lang w:val="uk-UA"/>
        </w:rPr>
        <w:t xml:space="preserve">У </w:t>
      </w:r>
      <w:r w:rsidR="00717D04">
        <w:rPr>
          <w:bCs/>
          <w:iCs/>
          <w:sz w:val="28"/>
          <w:szCs w:val="28"/>
          <w:lang w:val="uk-UA"/>
        </w:rPr>
        <w:t xml:space="preserve">своєму </w:t>
      </w:r>
      <w:r w:rsidRPr="007036C3">
        <w:rPr>
          <w:bCs/>
          <w:iCs/>
          <w:sz w:val="28"/>
          <w:szCs w:val="28"/>
          <w:lang w:val="uk-UA"/>
        </w:rPr>
        <w:t xml:space="preserve">дослідженні </w:t>
      </w:r>
      <w:r w:rsidR="00717D04">
        <w:rPr>
          <w:bCs/>
          <w:iCs/>
          <w:sz w:val="28"/>
          <w:szCs w:val="28"/>
          <w:lang w:val="uk-UA"/>
        </w:rPr>
        <w:t>ми скоригували</w:t>
      </w:r>
      <w:r w:rsidRPr="007036C3">
        <w:rPr>
          <w:bCs/>
          <w:iCs/>
          <w:sz w:val="28"/>
          <w:szCs w:val="28"/>
          <w:lang w:val="uk-UA"/>
        </w:rPr>
        <w:t xml:space="preserve"> </w:t>
      </w:r>
      <w:r w:rsidR="00717D04" w:rsidRPr="007036C3">
        <w:rPr>
          <w:bCs/>
          <w:iCs/>
          <w:sz w:val="28"/>
          <w:szCs w:val="28"/>
          <w:lang w:val="uk-UA"/>
        </w:rPr>
        <w:t>структур</w:t>
      </w:r>
      <w:r w:rsidR="00717D04">
        <w:rPr>
          <w:bCs/>
          <w:iCs/>
          <w:sz w:val="28"/>
          <w:szCs w:val="28"/>
          <w:lang w:val="uk-UA"/>
        </w:rPr>
        <w:t>ні</w:t>
      </w:r>
      <w:r w:rsidR="00717D04" w:rsidRPr="007036C3">
        <w:rPr>
          <w:bCs/>
          <w:iCs/>
          <w:sz w:val="28"/>
          <w:szCs w:val="28"/>
          <w:lang w:val="uk-UA"/>
        </w:rPr>
        <w:t xml:space="preserve"> </w:t>
      </w:r>
      <w:r w:rsidRPr="007036C3">
        <w:rPr>
          <w:bCs/>
          <w:iCs/>
          <w:sz w:val="28"/>
          <w:szCs w:val="28"/>
          <w:lang w:val="uk-UA"/>
        </w:rPr>
        <w:t xml:space="preserve">компоненти готовності </w:t>
      </w:r>
      <w:r w:rsidR="00717D04">
        <w:rPr>
          <w:bCs/>
          <w:iCs/>
          <w:sz w:val="28"/>
          <w:szCs w:val="28"/>
          <w:lang w:val="uk-UA"/>
        </w:rPr>
        <w:t>–</w:t>
      </w:r>
      <w:r w:rsidRPr="007036C3">
        <w:rPr>
          <w:bCs/>
          <w:iCs/>
          <w:sz w:val="28"/>
          <w:szCs w:val="28"/>
          <w:lang w:val="uk-UA"/>
        </w:rPr>
        <w:t xml:space="preserve"> замінили творчий компонент проце</w:t>
      </w:r>
      <w:r w:rsidR="00717D04">
        <w:rPr>
          <w:bCs/>
          <w:iCs/>
          <w:sz w:val="28"/>
          <w:szCs w:val="28"/>
          <w:lang w:val="uk-UA"/>
        </w:rPr>
        <w:t>с</w:t>
      </w:r>
      <w:r w:rsidRPr="007036C3">
        <w:rPr>
          <w:bCs/>
          <w:iCs/>
          <w:sz w:val="28"/>
          <w:szCs w:val="28"/>
          <w:lang w:val="uk-UA"/>
        </w:rPr>
        <w:t>у</w:t>
      </w:r>
      <w:r w:rsidR="00717D04">
        <w:rPr>
          <w:bCs/>
          <w:iCs/>
          <w:sz w:val="28"/>
          <w:szCs w:val="28"/>
          <w:lang w:val="uk-UA"/>
        </w:rPr>
        <w:t>альним</w:t>
      </w:r>
      <w:r w:rsidRPr="007036C3">
        <w:rPr>
          <w:bCs/>
          <w:iCs/>
          <w:sz w:val="28"/>
          <w:szCs w:val="28"/>
          <w:lang w:val="uk-UA"/>
        </w:rPr>
        <w:t>, тому що вважаємо, що у керівника вже є творчі здібності</w:t>
      </w:r>
      <w:r w:rsidR="00717D04">
        <w:rPr>
          <w:bCs/>
          <w:iCs/>
          <w:sz w:val="28"/>
          <w:szCs w:val="28"/>
          <w:lang w:val="uk-UA"/>
        </w:rPr>
        <w:t xml:space="preserve"> </w:t>
      </w:r>
      <w:r w:rsidRPr="007036C3">
        <w:rPr>
          <w:bCs/>
          <w:iCs/>
          <w:sz w:val="28"/>
          <w:szCs w:val="28"/>
          <w:lang w:val="uk-UA"/>
        </w:rPr>
        <w:t xml:space="preserve">(відповідно до функціональних обов'язків його посади), але процесуальна непідготовленість не дає йому надається можливість використовувати і якісно впроваджувати </w:t>
      </w:r>
      <w:r w:rsidRPr="007036C3">
        <w:rPr>
          <w:bCs/>
          <w:iCs/>
          <w:sz w:val="28"/>
          <w:szCs w:val="28"/>
          <w:lang w:val="uk-UA"/>
        </w:rPr>
        <w:lastRenderedPageBreak/>
        <w:t>як нові інформаційні технології і досвід</w:t>
      </w:r>
      <w:r w:rsidR="00717D04">
        <w:rPr>
          <w:bCs/>
          <w:iCs/>
          <w:sz w:val="28"/>
          <w:szCs w:val="28"/>
          <w:lang w:val="uk-UA"/>
        </w:rPr>
        <w:t xml:space="preserve"> використання</w:t>
      </w:r>
      <w:r w:rsidRPr="007036C3">
        <w:rPr>
          <w:bCs/>
          <w:iCs/>
          <w:sz w:val="28"/>
          <w:szCs w:val="28"/>
          <w:lang w:val="uk-UA"/>
        </w:rPr>
        <w:t xml:space="preserve"> іноземних мов. Таким чином, на нашу думку, структура готовності керівника </w:t>
      </w:r>
      <w:proofErr w:type="spellStart"/>
      <w:r w:rsidRPr="007036C3">
        <w:rPr>
          <w:bCs/>
          <w:iCs/>
          <w:sz w:val="28"/>
          <w:szCs w:val="28"/>
          <w:lang w:val="uk-UA"/>
        </w:rPr>
        <w:t>мовного</w:t>
      </w:r>
      <w:proofErr w:type="spellEnd"/>
      <w:r w:rsidRPr="007036C3">
        <w:rPr>
          <w:bCs/>
          <w:iCs/>
          <w:sz w:val="28"/>
          <w:szCs w:val="28"/>
          <w:lang w:val="uk-UA"/>
        </w:rPr>
        <w:t xml:space="preserve"> табору до інноваційно-впроваджувальної діяльності (для впровадження інформації і комунікації) складається з наступних компонентів: </w:t>
      </w:r>
      <w:r w:rsidR="00717D04" w:rsidRPr="00717D04">
        <w:rPr>
          <w:bCs/>
          <w:i/>
          <w:sz w:val="28"/>
          <w:szCs w:val="28"/>
          <w:u w:val="single"/>
          <w:lang w:val="uk-UA"/>
        </w:rPr>
        <w:t>змістового</w:t>
      </w:r>
      <w:r w:rsidR="00717D04">
        <w:rPr>
          <w:bCs/>
          <w:iCs/>
          <w:sz w:val="28"/>
          <w:szCs w:val="28"/>
          <w:lang w:val="uk-UA"/>
        </w:rPr>
        <w:t xml:space="preserve"> </w:t>
      </w:r>
      <w:r w:rsidR="00717D04" w:rsidRPr="007036C3">
        <w:rPr>
          <w:bCs/>
          <w:iCs/>
          <w:sz w:val="28"/>
          <w:szCs w:val="28"/>
          <w:lang w:val="uk-UA"/>
        </w:rPr>
        <w:t>(</w:t>
      </w:r>
      <w:r w:rsidR="00717D04">
        <w:rPr>
          <w:bCs/>
          <w:iCs/>
          <w:sz w:val="28"/>
          <w:szCs w:val="28"/>
          <w:lang w:val="uk-UA"/>
        </w:rPr>
        <w:t xml:space="preserve">обізнаність щодо основних напрямів у </w:t>
      </w:r>
      <w:r w:rsidR="00717D04" w:rsidRPr="007036C3">
        <w:rPr>
          <w:bCs/>
          <w:iCs/>
          <w:sz w:val="28"/>
          <w:szCs w:val="28"/>
          <w:lang w:val="uk-UA"/>
        </w:rPr>
        <w:t>вітчизнян</w:t>
      </w:r>
      <w:r w:rsidR="00717D04">
        <w:rPr>
          <w:bCs/>
          <w:iCs/>
          <w:sz w:val="28"/>
          <w:szCs w:val="28"/>
          <w:lang w:val="uk-UA"/>
        </w:rPr>
        <w:t>их</w:t>
      </w:r>
      <w:r w:rsidR="00717D04" w:rsidRPr="007036C3">
        <w:rPr>
          <w:bCs/>
          <w:iCs/>
          <w:sz w:val="28"/>
          <w:szCs w:val="28"/>
          <w:lang w:val="uk-UA"/>
        </w:rPr>
        <w:t xml:space="preserve"> та зарубіжн</w:t>
      </w:r>
      <w:r w:rsidR="00717D04">
        <w:rPr>
          <w:bCs/>
          <w:iCs/>
          <w:sz w:val="28"/>
          <w:szCs w:val="28"/>
          <w:lang w:val="uk-UA"/>
        </w:rPr>
        <w:t>их</w:t>
      </w:r>
      <w:r w:rsidR="00717D04" w:rsidRPr="007036C3">
        <w:rPr>
          <w:bCs/>
          <w:iCs/>
          <w:sz w:val="28"/>
          <w:szCs w:val="28"/>
          <w:lang w:val="uk-UA"/>
        </w:rPr>
        <w:t xml:space="preserve"> дос</w:t>
      </w:r>
      <w:r w:rsidR="00717D04">
        <w:rPr>
          <w:bCs/>
          <w:iCs/>
          <w:sz w:val="28"/>
          <w:szCs w:val="28"/>
          <w:lang w:val="uk-UA"/>
        </w:rPr>
        <w:t>лідженнях, присвячених</w:t>
      </w:r>
      <w:r w:rsidR="00717D04" w:rsidRPr="007036C3">
        <w:rPr>
          <w:bCs/>
          <w:iCs/>
          <w:sz w:val="28"/>
          <w:szCs w:val="28"/>
          <w:lang w:val="uk-UA"/>
        </w:rPr>
        <w:t xml:space="preserve"> використанн</w:t>
      </w:r>
      <w:r w:rsidR="00717D04">
        <w:rPr>
          <w:bCs/>
          <w:iCs/>
          <w:sz w:val="28"/>
          <w:szCs w:val="28"/>
          <w:lang w:val="uk-UA"/>
        </w:rPr>
        <w:t>ю</w:t>
      </w:r>
      <w:r w:rsidR="00717D04" w:rsidRPr="007036C3">
        <w:rPr>
          <w:bCs/>
          <w:iCs/>
          <w:sz w:val="28"/>
          <w:szCs w:val="28"/>
          <w:lang w:val="uk-UA"/>
        </w:rPr>
        <w:t xml:space="preserve"> інтернет-технологій в навчанні іноземної мови, сутність і специфіку вивчення іноземної мови при </w:t>
      </w:r>
      <w:proofErr w:type="spellStart"/>
      <w:r w:rsidR="00717D04" w:rsidRPr="007036C3">
        <w:rPr>
          <w:bCs/>
          <w:iCs/>
          <w:sz w:val="28"/>
          <w:szCs w:val="28"/>
          <w:lang w:val="uk-UA"/>
        </w:rPr>
        <w:t>навчанн</w:t>
      </w:r>
      <w:r w:rsidR="00717D04">
        <w:rPr>
          <w:bCs/>
          <w:iCs/>
          <w:sz w:val="28"/>
          <w:szCs w:val="28"/>
          <w:lang w:val="uk-UA"/>
        </w:rPr>
        <w:t>о</w:t>
      </w:r>
      <w:proofErr w:type="spellEnd"/>
      <w:r w:rsidR="00717D04">
        <w:rPr>
          <w:bCs/>
          <w:iCs/>
          <w:sz w:val="28"/>
          <w:szCs w:val="28"/>
          <w:lang w:val="uk-UA"/>
        </w:rPr>
        <w:t>-виховної активності</w:t>
      </w:r>
      <w:r w:rsidR="00717D04" w:rsidRPr="007036C3">
        <w:rPr>
          <w:bCs/>
          <w:iCs/>
          <w:sz w:val="28"/>
          <w:szCs w:val="28"/>
          <w:lang w:val="uk-UA"/>
        </w:rPr>
        <w:t xml:space="preserve"> в літньому таборі); </w:t>
      </w:r>
      <w:r w:rsidRPr="00717D04">
        <w:rPr>
          <w:bCs/>
          <w:i/>
          <w:sz w:val="28"/>
          <w:szCs w:val="28"/>
          <w:u w:val="single"/>
          <w:lang w:val="uk-UA"/>
        </w:rPr>
        <w:t>психологічна</w:t>
      </w:r>
      <w:r w:rsidRPr="007036C3">
        <w:rPr>
          <w:bCs/>
          <w:iCs/>
          <w:sz w:val="28"/>
          <w:szCs w:val="28"/>
          <w:lang w:val="uk-UA"/>
        </w:rPr>
        <w:t xml:space="preserve"> (мотиваційно-ціннісне ставлення педагога до професійної діяльності, </w:t>
      </w:r>
      <w:r w:rsidR="00717D04">
        <w:rPr>
          <w:bCs/>
          <w:iCs/>
          <w:sz w:val="28"/>
          <w:szCs w:val="28"/>
          <w:lang w:val="uk-UA"/>
        </w:rPr>
        <w:t xml:space="preserve">знання </w:t>
      </w:r>
      <w:r w:rsidRPr="007036C3">
        <w:rPr>
          <w:bCs/>
          <w:iCs/>
          <w:sz w:val="28"/>
          <w:szCs w:val="28"/>
          <w:lang w:val="uk-UA"/>
        </w:rPr>
        <w:t>ефективних способів і засобів навчання</w:t>
      </w:r>
      <w:r w:rsidR="00717D04">
        <w:rPr>
          <w:bCs/>
          <w:iCs/>
          <w:sz w:val="28"/>
          <w:szCs w:val="28"/>
          <w:lang w:val="uk-UA"/>
        </w:rPr>
        <w:t xml:space="preserve"> іноземних мов</w:t>
      </w:r>
      <w:r w:rsidRPr="007036C3">
        <w:rPr>
          <w:bCs/>
          <w:iCs/>
          <w:sz w:val="28"/>
          <w:szCs w:val="28"/>
          <w:lang w:val="uk-UA"/>
        </w:rPr>
        <w:t>,</w:t>
      </w:r>
      <w:r w:rsidR="00717D04">
        <w:rPr>
          <w:bCs/>
          <w:iCs/>
          <w:sz w:val="28"/>
          <w:szCs w:val="28"/>
          <w:lang w:val="uk-UA"/>
        </w:rPr>
        <w:t xml:space="preserve"> здатність до</w:t>
      </w:r>
      <w:r w:rsidRPr="007036C3">
        <w:rPr>
          <w:bCs/>
          <w:iCs/>
          <w:sz w:val="28"/>
          <w:szCs w:val="28"/>
          <w:lang w:val="uk-UA"/>
        </w:rPr>
        <w:t xml:space="preserve"> творчості і р</w:t>
      </w:r>
      <w:r w:rsidR="00717D04">
        <w:rPr>
          <w:bCs/>
          <w:iCs/>
          <w:sz w:val="28"/>
          <w:szCs w:val="28"/>
          <w:lang w:val="uk-UA"/>
        </w:rPr>
        <w:t>ефлексії</w:t>
      </w:r>
      <w:r w:rsidRPr="007036C3">
        <w:rPr>
          <w:bCs/>
          <w:iCs/>
          <w:sz w:val="28"/>
          <w:szCs w:val="28"/>
          <w:lang w:val="uk-UA"/>
        </w:rPr>
        <w:t xml:space="preserve">); </w:t>
      </w:r>
      <w:r w:rsidRPr="00717D04">
        <w:rPr>
          <w:bCs/>
          <w:i/>
          <w:sz w:val="28"/>
          <w:szCs w:val="28"/>
          <w:u w:val="single"/>
          <w:lang w:val="uk-UA"/>
        </w:rPr>
        <w:t>проце</w:t>
      </w:r>
      <w:r w:rsidR="00717D04">
        <w:rPr>
          <w:bCs/>
          <w:i/>
          <w:sz w:val="28"/>
          <w:szCs w:val="28"/>
          <w:u w:val="single"/>
          <w:lang w:val="uk-UA"/>
        </w:rPr>
        <w:t>с</w:t>
      </w:r>
      <w:r w:rsidRPr="00717D04">
        <w:rPr>
          <w:bCs/>
          <w:i/>
          <w:sz w:val="28"/>
          <w:szCs w:val="28"/>
          <w:u w:val="single"/>
          <w:lang w:val="uk-UA"/>
        </w:rPr>
        <w:t>у</w:t>
      </w:r>
      <w:r w:rsidR="00717D04">
        <w:rPr>
          <w:bCs/>
          <w:i/>
          <w:sz w:val="28"/>
          <w:szCs w:val="28"/>
          <w:u w:val="single"/>
          <w:lang w:val="uk-UA"/>
        </w:rPr>
        <w:t>аль</w:t>
      </w:r>
      <w:r w:rsidRPr="00717D04">
        <w:rPr>
          <w:bCs/>
          <w:i/>
          <w:sz w:val="28"/>
          <w:szCs w:val="28"/>
          <w:u w:val="single"/>
          <w:lang w:val="uk-UA"/>
        </w:rPr>
        <w:t>н</w:t>
      </w:r>
      <w:r w:rsidR="00CC0106">
        <w:rPr>
          <w:bCs/>
          <w:i/>
          <w:sz w:val="28"/>
          <w:szCs w:val="28"/>
          <w:u w:val="single"/>
          <w:lang w:val="uk-UA"/>
        </w:rPr>
        <w:t>о-рефлексивний</w:t>
      </w:r>
      <w:r w:rsidRPr="007036C3">
        <w:rPr>
          <w:bCs/>
          <w:iCs/>
          <w:sz w:val="28"/>
          <w:szCs w:val="28"/>
          <w:lang w:val="uk-UA"/>
        </w:rPr>
        <w:t xml:space="preserve"> (знання алгоритмів </w:t>
      </w:r>
      <w:r w:rsidR="00717D04" w:rsidRPr="007036C3">
        <w:rPr>
          <w:bCs/>
          <w:iCs/>
          <w:sz w:val="28"/>
          <w:szCs w:val="28"/>
          <w:lang w:val="uk-UA"/>
        </w:rPr>
        <w:t>планування</w:t>
      </w:r>
      <w:r w:rsidR="00717D04">
        <w:rPr>
          <w:bCs/>
          <w:iCs/>
          <w:sz w:val="28"/>
          <w:szCs w:val="28"/>
          <w:lang w:val="uk-UA"/>
        </w:rPr>
        <w:t xml:space="preserve"> та</w:t>
      </w:r>
      <w:r w:rsidR="00717D04" w:rsidRPr="007036C3">
        <w:rPr>
          <w:bCs/>
          <w:iCs/>
          <w:sz w:val="28"/>
          <w:szCs w:val="28"/>
          <w:lang w:val="uk-UA"/>
        </w:rPr>
        <w:t xml:space="preserve"> </w:t>
      </w:r>
      <w:r w:rsidRPr="007036C3">
        <w:rPr>
          <w:bCs/>
          <w:iCs/>
          <w:sz w:val="28"/>
          <w:szCs w:val="28"/>
          <w:lang w:val="uk-UA"/>
        </w:rPr>
        <w:t xml:space="preserve">реалізації технологій вивчення іноземних мов, </w:t>
      </w:r>
      <w:r w:rsidR="00717D04">
        <w:rPr>
          <w:bCs/>
          <w:iCs/>
          <w:sz w:val="28"/>
          <w:szCs w:val="28"/>
          <w:lang w:val="uk-UA"/>
        </w:rPr>
        <w:t xml:space="preserve">шляхів </w:t>
      </w:r>
      <w:r w:rsidRPr="007036C3">
        <w:rPr>
          <w:bCs/>
          <w:iCs/>
          <w:sz w:val="28"/>
          <w:szCs w:val="28"/>
          <w:lang w:val="uk-UA"/>
        </w:rPr>
        <w:t xml:space="preserve">формування навичок </w:t>
      </w:r>
      <w:r w:rsidR="00717D04">
        <w:rPr>
          <w:bCs/>
          <w:iCs/>
          <w:sz w:val="28"/>
          <w:szCs w:val="28"/>
          <w:lang w:val="uk-UA"/>
        </w:rPr>
        <w:t>–</w:t>
      </w:r>
      <w:r w:rsidRPr="007036C3">
        <w:rPr>
          <w:bCs/>
          <w:iCs/>
          <w:sz w:val="28"/>
          <w:szCs w:val="28"/>
          <w:lang w:val="uk-UA"/>
        </w:rPr>
        <w:t xml:space="preserve"> </w:t>
      </w:r>
      <w:proofErr w:type="spellStart"/>
      <w:r w:rsidR="007F7DE1">
        <w:rPr>
          <w:bCs/>
          <w:iCs/>
          <w:sz w:val="28"/>
          <w:szCs w:val="28"/>
          <w:lang w:val="uk-UA"/>
        </w:rPr>
        <w:t>іншомовно</w:t>
      </w:r>
      <w:proofErr w:type="spellEnd"/>
      <w:r w:rsidR="00CC0106">
        <w:rPr>
          <w:bCs/>
          <w:iCs/>
          <w:sz w:val="28"/>
          <w:szCs w:val="28"/>
          <w:lang w:val="uk-UA"/>
        </w:rPr>
        <w:t>-</w:t>
      </w:r>
      <w:r w:rsidRPr="007036C3">
        <w:rPr>
          <w:bCs/>
          <w:iCs/>
          <w:sz w:val="28"/>
          <w:szCs w:val="28"/>
          <w:lang w:val="uk-UA"/>
        </w:rPr>
        <w:t>комуніка</w:t>
      </w:r>
      <w:r w:rsidR="007F7DE1">
        <w:rPr>
          <w:bCs/>
          <w:iCs/>
          <w:sz w:val="28"/>
          <w:szCs w:val="28"/>
          <w:lang w:val="uk-UA"/>
        </w:rPr>
        <w:t>тивних</w:t>
      </w:r>
      <w:r w:rsidRPr="007036C3">
        <w:rPr>
          <w:bCs/>
          <w:iCs/>
          <w:sz w:val="28"/>
          <w:szCs w:val="28"/>
          <w:lang w:val="uk-UA"/>
        </w:rPr>
        <w:t xml:space="preserve">, </w:t>
      </w:r>
      <w:r w:rsidR="007F7DE1">
        <w:rPr>
          <w:bCs/>
          <w:iCs/>
          <w:sz w:val="28"/>
          <w:szCs w:val="28"/>
          <w:lang w:val="uk-UA"/>
        </w:rPr>
        <w:t xml:space="preserve">прогностичних, </w:t>
      </w:r>
      <w:r w:rsidRPr="007036C3">
        <w:rPr>
          <w:bCs/>
          <w:iCs/>
          <w:sz w:val="28"/>
          <w:szCs w:val="28"/>
          <w:lang w:val="uk-UA"/>
        </w:rPr>
        <w:t>інформа</w:t>
      </w:r>
      <w:r w:rsidR="007F7DE1">
        <w:rPr>
          <w:bCs/>
          <w:iCs/>
          <w:sz w:val="28"/>
          <w:szCs w:val="28"/>
          <w:lang w:val="uk-UA"/>
        </w:rPr>
        <w:t>тивних</w:t>
      </w:r>
      <w:r w:rsidRPr="007036C3">
        <w:rPr>
          <w:bCs/>
          <w:iCs/>
          <w:sz w:val="28"/>
          <w:szCs w:val="28"/>
          <w:lang w:val="uk-UA"/>
        </w:rPr>
        <w:t>, органі</w:t>
      </w:r>
      <w:r w:rsidR="007F7DE1">
        <w:rPr>
          <w:bCs/>
          <w:iCs/>
          <w:sz w:val="28"/>
          <w:szCs w:val="28"/>
          <w:lang w:val="uk-UA"/>
        </w:rPr>
        <w:t>заторських</w:t>
      </w:r>
      <w:r w:rsidR="00CC0106" w:rsidRPr="00CC0106">
        <w:rPr>
          <w:bCs/>
          <w:iCs/>
          <w:sz w:val="28"/>
          <w:szCs w:val="28"/>
          <w:lang w:val="uk-UA"/>
        </w:rPr>
        <w:t xml:space="preserve"> </w:t>
      </w:r>
      <w:r w:rsidR="00CC0106" w:rsidRPr="007036C3">
        <w:rPr>
          <w:bCs/>
          <w:iCs/>
          <w:sz w:val="28"/>
          <w:szCs w:val="28"/>
          <w:lang w:val="uk-UA"/>
        </w:rPr>
        <w:t>самоаналіз,</w:t>
      </w:r>
      <w:r w:rsidR="00CC0106">
        <w:rPr>
          <w:bCs/>
          <w:iCs/>
          <w:sz w:val="28"/>
          <w:szCs w:val="28"/>
          <w:lang w:val="uk-UA"/>
        </w:rPr>
        <w:t xml:space="preserve"> </w:t>
      </w:r>
      <w:r w:rsidR="00CC0106" w:rsidRPr="007036C3">
        <w:rPr>
          <w:bCs/>
          <w:iCs/>
          <w:sz w:val="28"/>
          <w:szCs w:val="28"/>
          <w:lang w:val="uk-UA"/>
        </w:rPr>
        <w:t>аналіз продуктивності управлінськ</w:t>
      </w:r>
      <w:r w:rsidR="00CC0106">
        <w:rPr>
          <w:bCs/>
          <w:iCs/>
          <w:sz w:val="28"/>
          <w:szCs w:val="28"/>
          <w:lang w:val="uk-UA"/>
        </w:rPr>
        <w:t>их</w:t>
      </w:r>
      <w:r w:rsidR="00CC0106" w:rsidRPr="007036C3">
        <w:rPr>
          <w:bCs/>
          <w:iCs/>
          <w:sz w:val="28"/>
          <w:szCs w:val="28"/>
          <w:lang w:val="uk-UA"/>
        </w:rPr>
        <w:t xml:space="preserve"> рішен</w:t>
      </w:r>
      <w:r w:rsidR="00CC0106">
        <w:rPr>
          <w:bCs/>
          <w:iCs/>
          <w:sz w:val="28"/>
          <w:szCs w:val="28"/>
          <w:lang w:val="uk-UA"/>
        </w:rPr>
        <w:t>ь</w:t>
      </w:r>
      <w:r w:rsidR="00CC0106" w:rsidRPr="007036C3">
        <w:rPr>
          <w:bCs/>
          <w:iCs/>
          <w:sz w:val="28"/>
          <w:szCs w:val="28"/>
          <w:lang w:val="uk-UA"/>
        </w:rPr>
        <w:t>, професійне самовизначення, усвідомлення причин труднощів в професії</w:t>
      </w:r>
      <w:r w:rsidRPr="007036C3">
        <w:rPr>
          <w:bCs/>
          <w:iCs/>
          <w:sz w:val="28"/>
          <w:szCs w:val="28"/>
          <w:lang w:val="uk-UA"/>
        </w:rPr>
        <w:t>).</w:t>
      </w:r>
    </w:p>
    <w:p w14:paraId="20ED810A" w14:textId="769CCC3A" w:rsidR="007036C3" w:rsidRPr="007036C3" w:rsidRDefault="007036C3" w:rsidP="007036C3">
      <w:pPr>
        <w:spacing w:line="360" w:lineRule="auto"/>
        <w:ind w:firstLine="709"/>
        <w:contextualSpacing/>
        <w:jc w:val="both"/>
        <w:rPr>
          <w:bCs/>
          <w:iCs/>
          <w:sz w:val="28"/>
          <w:szCs w:val="28"/>
          <w:lang w:val="uk-UA"/>
        </w:rPr>
      </w:pPr>
      <w:r w:rsidRPr="007036C3">
        <w:rPr>
          <w:bCs/>
          <w:iCs/>
          <w:sz w:val="28"/>
          <w:szCs w:val="28"/>
          <w:lang w:val="uk-UA"/>
        </w:rPr>
        <w:t xml:space="preserve">Ми визначаємо критерії, показники і рівні готовності </w:t>
      </w:r>
      <w:r w:rsidR="007F7DE1">
        <w:rPr>
          <w:bCs/>
          <w:iCs/>
          <w:sz w:val="28"/>
          <w:szCs w:val="28"/>
          <w:lang w:val="uk-UA"/>
        </w:rPr>
        <w:t xml:space="preserve">керівника-освітянина </w:t>
      </w:r>
      <w:r w:rsidRPr="007036C3">
        <w:rPr>
          <w:bCs/>
          <w:iCs/>
          <w:sz w:val="28"/>
          <w:szCs w:val="28"/>
          <w:lang w:val="uk-UA"/>
        </w:rPr>
        <w:t xml:space="preserve">по </w:t>
      </w:r>
      <w:r w:rsidR="00D66E3E">
        <w:rPr>
          <w:bCs/>
          <w:iCs/>
          <w:sz w:val="28"/>
          <w:szCs w:val="28"/>
          <w:lang w:val="uk-UA"/>
        </w:rPr>
        <w:t xml:space="preserve">структурних </w:t>
      </w:r>
      <w:r w:rsidRPr="007036C3">
        <w:rPr>
          <w:bCs/>
          <w:iCs/>
          <w:sz w:val="28"/>
          <w:szCs w:val="28"/>
          <w:lang w:val="uk-UA"/>
        </w:rPr>
        <w:t xml:space="preserve">компонентах готовності до іншомовної реалізації (ми спираємося на </w:t>
      </w:r>
      <w:proofErr w:type="spellStart"/>
      <w:r w:rsidRPr="007036C3">
        <w:rPr>
          <w:bCs/>
          <w:iCs/>
          <w:sz w:val="28"/>
          <w:szCs w:val="28"/>
          <w:lang w:val="uk-UA"/>
        </w:rPr>
        <w:t>критеріальний</w:t>
      </w:r>
      <w:proofErr w:type="spellEnd"/>
      <w:r w:rsidRPr="007036C3">
        <w:rPr>
          <w:bCs/>
          <w:iCs/>
          <w:sz w:val="28"/>
          <w:szCs w:val="28"/>
          <w:lang w:val="uk-UA"/>
        </w:rPr>
        <w:t xml:space="preserve"> підхід О. </w:t>
      </w:r>
      <w:proofErr w:type="spellStart"/>
      <w:r w:rsidRPr="007036C3">
        <w:rPr>
          <w:bCs/>
          <w:iCs/>
          <w:sz w:val="28"/>
          <w:szCs w:val="28"/>
          <w:lang w:val="uk-UA"/>
        </w:rPr>
        <w:t>Мариновськ</w:t>
      </w:r>
      <w:r w:rsidR="00D66E3E">
        <w:rPr>
          <w:bCs/>
          <w:iCs/>
          <w:sz w:val="28"/>
          <w:szCs w:val="28"/>
          <w:lang w:val="uk-UA"/>
        </w:rPr>
        <w:t>ої</w:t>
      </w:r>
      <w:proofErr w:type="spellEnd"/>
      <w:r w:rsidRPr="007036C3">
        <w:rPr>
          <w:bCs/>
          <w:iCs/>
          <w:sz w:val="28"/>
          <w:szCs w:val="28"/>
          <w:lang w:val="uk-UA"/>
        </w:rPr>
        <w:t xml:space="preserve"> [55, с. 163-177]): три рівня готовності </w:t>
      </w:r>
      <w:r w:rsidR="00D66E3E">
        <w:rPr>
          <w:bCs/>
          <w:iCs/>
          <w:sz w:val="28"/>
          <w:szCs w:val="28"/>
          <w:lang w:val="uk-UA"/>
        </w:rPr>
        <w:t xml:space="preserve">– </w:t>
      </w:r>
      <w:r w:rsidR="00D66E3E" w:rsidRPr="007036C3">
        <w:rPr>
          <w:bCs/>
          <w:iCs/>
          <w:sz w:val="28"/>
          <w:szCs w:val="28"/>
          <w:lang w:val="uk-UA"/>
        </w:rPr>
        <w:t xml:space="preserve">інтуїтивний </w:t>
      </w:r>
      <w:r w:rsidRPr="007036C3">
        <w:rPr>
          <w:bCs/>
          <w:iCs/>
          <w:sz w:val="28"/>
          <w:szCs w:val="28"/>
          <w:lang w:val="uk-UA"/>
        </w:rPr>
        <w:t>(</w:t>
      </w:r>
      <w:r w:rsidR="00D66E3E" w:rsidRPr="007036C3">
        <w:rPr>
          <w:bCs/>
          <w:iCs/>
          <w:sz w:val="28"/>
          <w:szCs w:val="28"/>
          <w:lang w:val="uk-UA"/>
        </w:rPr>
        <w:t>низький</w:t>
      </w:r>
      <w:r w:rsidRPr="007036C3">
        <w:rPr>
          <w:bCs/>
          <w:iCs/>
          <w:sz w:val="28"/>
          <w:szCs w:val="28"/>
          <w:lang w:val="uk-UA"/>
        </w:rPr>
        <w:t xml:space="preserve">), </w:t>
      </w:r>
      <w:r w:rsidR="00D66E3E" w:rsidRPr="007036C3">
        <w:rPr>
          <w:bCs/>
          <w:iCs/>
          <w:sz w:val="28"/>
          <w:szCs w:val="28"/>
          <w:lang w:val="uk-UA"/>
        </w:rPr>
        <w:t xml:space="preserve">репродуктивний </w:t>
      </w:r>
      <w:r w:rsidRPr="007036C3">
        <w:rPr>
          <w:bCs/>
          <w:iCs/>
          <w:sz w:val="28"/>
          <w:szCs w:val="28"/>
          <w:lang w:val="uk-UA"/>
        </w:rPr>
        <w:t>(</w:t>
      </w:r>
      <w:r w:rsidR="00D66E3E" w:rsidRPr="007036C3">
        <w:rPr>
          <w:bCs/>
          <w:iCs/>
          <w:sz w:val="28"/>
          <w:szCs w:val="28"/>
          <w:lang w:val="uk-UA"/>
        </w:rPr>
        <w:t>середній</w:t>
      </w:r>
      <w:r w:rsidRPr="007036C3">
        <w:rPr>
          <w:bCs/>
          <w:iCs/>
          <w:sz w:val="28"/>
          <w:szCs w:val="28"/>
          <w:lang w:val="uk-UA"/>
        </w:rPr>
        <w:t xml:space="preserve">), </w:t>
      </w:r>
      <w:r w:rsidR="00D66E3E" w:rsidRPr="007036C3">
        <w:rPr>
          <w:bCs/>
          <w:iCs/>
          <w:sz w:val="28"/>
          <w:szCs w:val="28"/>
          <w:lang w:val="uk-UA"/>
        </w:rPr>
        <w:t xml:space="preserve">творчий </w:t>
      </w:r>
      <w:r w:rsidRPr="007036C3">
        <w:rPr>
          <w:bCs/>
          <w:iCs/>
          <w:sz w:val="28"/>
          <w:szCs w:val="28"/>
          <w:lang w:val="uk-UA"/>
        </w:rPr>
        <w:t>(</w:t>
      </w:r>
      <w:r w:rsidR="00D66E3E" w:rsidRPr="007036C3">
        <w:rPr>
          <w:bCs/>
          <w:iCs/>
          <w:sz w:val="28"/>
          <w:szCs w:val="28"/>
          <w:lang w:val="uk-UA"/>
        </w:rPr>
        <w:t>високий</w:t>
      </w:r>
      <w:r w:rsidRPr="007036C3">
        <w:rPr>
          <w:bCs/>
          <w:iCs/>
          <w:sz w:val="28"/>
          <w:szCs w:val="28"/>
          <w:lang w:val="uk-UA"/>
        </w:rPr>
        <w:t>):</w:t>
      </w:r>
    </w:p>
    <w:p w14:paraId="527C3246" w14:textId="3AFDEE24" w:rsidR="007036C3" w:rsidRPr="00897CDC" w:rsidRDefault="007036C3" w:rsidP="001C2F2E">
      <w:pPr>
        <w:pStyle w:val="a3"/>
        <w:numPr>
          <w:ilvl w:val="0"/>
          <w:numId w:val="33"/>
        </w:numPr>
        <w:tabs>
          <w:tab w:val="left" w:pos="993"/>
        </w:tabs>
        <w:ind w:left="0" w:firstLine="567"/>
        <w:rPr>
          <w:rFonts w:ascii="Times New Roman" w:hAnsi="Times New Roman"/>
          <w:bCs/>
          <w:iCs/>
          <w:sz w:val="28"/>
          <w:szCs w:val="28"/>
          <w:lang w:val="uk-UA"/>
        </w:rPr>
      </w:pPr>
      <w:r w:rsidRPr="00897CDC">
        <w:rPr>
          <w:rFonts w:ascii="Times New Roman" w:hAnsi="Times New Roman"/>
          <w:bCs/>
          <w:iCs/>
          <w:sz w:val="28"/>
          <w:szCs w:val="28"/>
          <w:lang w:val="uk-UA"/>
        </w:rPr>
        <w:t>психологічний компонент оцінюється по мотиваційному критері</w:t>
      </w:r>
      <w:r w:rsidR="00D66E3E" w:rsidRPr="00897CDC">
        <w:rPr>
          <w:rFonts w:ascii="Times New Roman" w:hAnsi="Times New Roman"/>
          <w:bCs/>
          <w:iCs/>
          <w:sz w:val="28"/>
          <w:szCs w:val="28"/>
          <w:lang w:val="uk-UA"/>
        </w:rPr>
        <w:t>ю</w:t>
      </w:r>
      <w:r w:rsidRPr="00897CDC">
        <w:rPr>
          <w:rFonts w:ascii="Times New Roman" w:hAnsi="Times New Roman"/>
          <w:bCs/>
          <w:iCs/>
          <w:sz w:val="28"/>
          <w:szCs w:val="28"/>
          <w:lang w:val="uk-UA"/>
        </w:rPr>
        <w:t xml:space="preserve"> через показники: </w:t>
      </w:r>
      <w:r w:rsidR="00D66E3E" w:rsidRPr="00897CDC">
        <w:rPr>
          <w:rFonts w:ascii="Times New Roman" w:hAnsi="Times New Roman"/>
          <w:bCs/>
          <w:iCs/>
          <w:sz w:val="28"/>
          <w:szCs w:val="28"/>
          <w:lang w:val="uk-UA"/>
        </w:rPr>
        <w:t xml:space="preserve">мотивація вибору відповідних інтернет-технологій; </w:t>
      </w:r>
      <w:r w:rsidRPr="00897CDC">
        <w:rPr>
          <w:rFonts w:ascii="Times New Roman" w:hAnsi="Times New Roman"/>
          <w:bCs/>
          <w:iCs/>
          <w:sz w:val="28"/>
          <w:szCs w:val="28"/>
          <w:lang w:val="uk-UA"/>
        </w:rPr>
        <w:t>наявність особистісно значущих орієнтирів;</w:t>
      </w:r>
    </w:p>
    <w:p w14:paraId="01A198E0" w14:textId="3520DB1B" w:rsidR="007036C3" w:rsidRPr="00897CDC" w:rsidRDefault="00D66E3E" w:rsidP="001C2F2E">
      <w:pPr>
        <w:pStyle w:val="a3"/>
        <w:numPr>
          <w:ilvl w:val="0"/>
          <w:numId w:val="33"/>
        </w:numPr>
        <w:tabs>
          <w:tab w:val="left" w:pos="993"/>
        </w:tabs>
        <w:ind w:left="0" w:firstLine="567"/>
        <w:rPr>
          <w:rFonts w:ascii="Times New Roman" w:hAnsi="Times New Roman"/>
          <w:bCs/>
          <w:iCs/>
          <w:sz w:val="28"/>
          <w:szCs w:val="28"/>
          <w:lang w:val="uk-UA"/>
        </w:rPr>
      </w:pPr>
      <w:proofErr w:type="spellStart"/>
      <w:r w:rsidRPr="00897CDC">
        <w:rPr>
          <w:rFonts w:ascii="Times New Roman" w:hAnsi="Times New Roman"/>
          <w:bCs/>
          <w:iCs/>
          <w:sz w:val="28"/>
          <w:szCs w:val="28"/>
          <w:lang w:val="uk-UA"/>
        </w:rPr>
        <w:t>к</w:t>
      </w:r>
      <w:r w:rsidR="007036C3" w:rsidRPr="00897CDC">
        <w:rPr>
          <w:rFonts w:ascii="Times New Roman" w:hAnsi="Times New Roman"/>
          <w:bCs/>
          <w:iCs/>
          <w:sz w:val="28"/>
          <w:szCs w:val="28"/>
          <w:lang w:val="uk-UA"/>
        </w:rPr>
        <w:t>онтентний</w:t>
      </w:r>
      <w:proofErr w:type="spellEnd"/>
      <w:r w:rsidR="007036C3" w:rsidRPr="00897CDC">
        <w:rPr>
          <w:rFonts w:ascii="Times New Roman" w:hAnsi="Times New Roman"/>
          <w:bCs/>
          <w:iCs/>
          <w:sz w:val="28"/>
          <w:szCs w:val="28"/>
          <w:lang w:val="uk-UA"/>
        </w:rPr>
        <w:t xml:space="preserve"> компонент оцінюється по когнітивному критерію через показники: </w:t>
      </w:r>
      <w:r w:rsidRPr="00897CDC">
        <w:rPr>
          <w:rFonts w:ascii="Times New Roman" w:hAnsi="Times New Roman"/>
          <w:bCs/>
          <w:iCs/>
          <w:sz w:val="28"/>
          <w:szCs w:val="28"/>
          <w:lang w:val="uk-UA"/>
        </w:rPr>
        <w:t xml:space="preserve">система знань про природу і специфіку іноземної мови; </w:t>
      </w:r>
      <w:r w:rsidR="007036C3" w:rsidRPr="00897CDC">
        <w:rPr>
          <w:rFonts w:ascii="Times New Roman" w:hAnsi="Times New Roman"/>
          <w:bCs/>
          <w:iCs/>
          <w:sz w:val="28"/>
          <w:szCs w:val="28"/>
          <w:lang w:val="uk-UA"/>
        </w:rPr>
        <w:t>знання системи збору та узагальнення інформації про інтернет-технологіях;</w:t>
      </w:r>
    </w:p>
    <w:p w14:paraId="501F57F1" w14:textId="4D43B2B0" w:rsidR="00D66E3E" w:rsidRPr="00897CDC" w:rsidRDefault="007036C3" w:rsidP="001C2F2E">
      <w:pPr>
        <w:pStyle w:val="a3"/>
        <w:numPr>
          <w:ilvl w:val="0"/>
          <w:numId w:val="33"/>
        </w:numPr>
        <w:tabs>
          <w:tab w:val="left" w:pos="993"/>
        </w:tabs>
        <w:ind w:left="0" w:firstLine="567"/>
        <w:rPr>
          <w:rFonts w:ascii="Times New Roman" w:hAnsi="Times New Roman"/>
          <w:bCs/>
          <w:iCs/>
          <w:sz w:val="28"/>
          <w:szCs w:val="28"/>
          <w:lang w:val="uk-UA"/>
        </w:rPr>
      </w:pPr>
      <w:r w:rsidRPr="00897CDC">
        <w:rPr>
          <w:rFonts w:ascii="Times New Roman" w:hAnsi="Times New Roman"/>
          <w:bCs/>
          <w:iCs/>
          <w:sz w:val="28"/>
          <w:szCs w:val="28"/>
          <w:lang w:val="uk-UA"/>
        </w:rPr>
        <w:t xml:space="preserve">процедурний компонент оцінюється за критерієм активності за наступними показниками: </w:t>
      </w:r>
      <w:r w:rsidR="00D66E3E" w:rsidRPr="00897CDC">
        <w:rPr>
          <w:rFonts w:ascii="Times New Roman" w:hAnsi="Times New Roman"/>
          <w:bCs/>
          <w:iCs/>
          <w:sz w:val="28"/>
          <w:szCs w:val="28"/>
          <w:lang w:val="uk-UA"/>
        </w:rPr>
        <w:t xml:space="preserve">визначення плану дій щодо впровадження іншомовних інтернет-технологій, </w:t>
      </w:r>
      <w:r w:rsidRPr="00897CDC">
        <w:rPr>
          <w:rFonts w:ascii="Times New Roman" w:hAnsi="Times New Roman"/>
          <w:bCs/>
          <w:iCs/>
          <w:sz w:val="28"/>
          <w:szCs w:val="28"/>
          <w:lang w:val="uk-UA"/>
        </w:rPr>
        <w:t xml:space="preserve">наявність чітких знань алгоритмів </w:t>
      </w:r>
      <w:r w:rsidRPr="00897CDC">
        <w:rPr>
          <w:rFonts w:ascii="Times New Roman" w:hAnsi="Times New Roman"/>
          <w:bCs/>
          <w:iCs/>
          <w:sz w:val="28"/>
          <w:szCs w:val="28"/>
          <w:lang w:val="uk-UA"/>
        </w:rPr>
        <w:lastRenderedPageBreak/>
        <w:t>реалізації; розвит</w:t>
      </w:r>
      <w:r w:rsidR="00D66E3E" w:rsidRPr="00897CDC">
        <w:rPr>
          <w:rFonts w:ascii="Times New Roman" w:hAnsi="Times New Roman"/>
          <w:bCs/>
          <w:iCs/>
          <w:sz w:val="28"/>
          <w:szCs w:val="28"/>
          <w:lang w:val="uk-UA"/>
        </w:rPr>
        <w:t>ок</w:t>
      </w:r>
      <w:r w:rsidRPr="00897CDC">
        <w:rPr>
          <w:rFonts w:ascii="Times New Roman" w:hAnsi="Times New Roman"/>
          <w:bCs/>
          <w:iCs/>
          <w:sz w:val="28"/>
          <w:szCs w:val="28"/>
          <w:lang w:val="uk-UA"/>
        </w:rPr>
        <w:t xml:space="preserve"> навичок і </w:t>
      </w:r>
      <w:r w:rsidR="00D66E3E" w:rsidRPr="00897CDC">
        <w:rPr>
          <w:rFonts w:ascii="Times New Roman" w:hAnsi="Times New Roman"/>
          <w:bCs/>
          <w:iCs/>
          <w:sz w:val="28"/>
          <w:szCs w:val="28"/>
          <w:lang w:val="uk-UA"/>
        </w:rPr>
        <w:t>обґрунтування</w:t>
      </w:r>
      <w:r w:rsidRPr="00897CDC">
        <w:rPr>
          <w:rFonts w:ascii="Times New Roman" w:hAnsi="Times New Roman"/>
          <w:bCs/>
          <w:iCs/>
          <w:sz w:val="28"/>
          <w:szCs w:val="28"/>
          <w:lang w:val="uk-UA"/>
        </w:rPr>
        <w:t xml:space="preserve"> очікуваних результатів, </w:t>
      </w:r>
      <w:r w:rsidR="00D66E3E" w:rsidRPr="00897CDC">
        <w:rPr>
          <w:rFonts w:ascii="Times New Roman" w:hAnsi="Times New Roman"/>
          <w:bCs/>
          <w:iCs/>
          <w:sz w:val="28"/>
          <w:szCs w:val="28"/>
          <w:lang w:val="uk-UA"/>
        </w:rPr>
        <w:t xml:space="preserve">соціальної активності та </w:t>
      </w:r>
      <w:r w:rsidRPr="00897CDC">
        <w:rPr>
          <w:rFonts w:ascii="Times New Roman" w:hAnsi="Times New Roman"/>
          <w:bCs/>
          <w:iCs/>
          <w:sz w:val="28"/>
          <w:szCs w:val="28"/>
          <w:lang w:val="uk-UA"/>
        </w:rPr>
        <w:t>адресності;</w:t>
      </w:r>
    </w:p>
    <w:p w14:paraId="7D91E7F4" w14:textId="06AFDABC" w:rsidR="00205337" w:rsidRPr="00897CDC" w:rsidRDefault="00205337" w:rsidP="001C2F2E">
      <w:pPr>
        <w:pStyle w:val="a3"/>
        <w:numPr>
          <w:ilvl w:val="0"/>
          <w:numId w:val="33"/>
        </w:numPr>
        <w:tabs>
          <w:tab w:val="left" w:pos="993"/>
        </w:tabs>
        <w:spacing w:after="0"/>
        <w:ind w:left="0" w:firstLine="567"/>
        <w:rPr>
          <w:rFonts w:ascii="Times New Roman" w:hAnsi="Times New Roman"/>
          <w:sz w:val="28"/>
          <w:szCs w:val="28"/>
          <w:lang w:val="uk-UA"/>
        </w:rPr>
      </w:pPr>
      <w:r w:rsidRPr="00897CDC">
        <w:rPr>
          <w:rFonts w:ascii="Times New Roman" w:hAnsi="Times New Roman"/>
          <w:sz w:val="28"/>
          <w:szCs w:val="28"/>
          <w:lang w:val="uk-UA"/>
        </w:rPr>
        <w:t xml:space="preserve">рефлексивний критерій вимірюється через показники: </w:t>
      </w:r>
      <w:r w:rsidR="00D66E3E" w:rsidRPr="00897CDC">
        <w:rPr>
          <w:rFonts w:ascii="Times New Roman" w:hAnsi="Times New Roman"/>
          <w:sz w:val="28"/>
          <w:szCs w:val="28"/>
          <w:lang w:val="uk-UA"/>
        </w:rPr>
        <w:t>самооцінка результативності впровадження</w:t>
      </w:r>
      <w:r w:rsidRPr="00897CDC">
        <w:rPr>
          <w:rFonts w:ascii="Times New Roman" w:hAnsi="Times New Roman"/>
          <w:sz w:val="28"/>
          <w:szCs w:val="28"/>
          <w:lang w:val="uk-UA"/>
        </w:rPr>
        <w:t xml:space="preserve">, самоаналіз ризиків та проблем, прогнозування майбутньої </w:t>
      </w:r>
      <w:proofErr w:type="spellStart"/>
      <w:r w:rsidRPr="00897CDC">
        <w:rPr>
          <w:rFonts w:ascii="Times New Roman" w:hAnsi="Times New Roman"/>
          <w:sz w:val="28"/>
          <w:szCs w:val="28"/>
          <w:lang w:val="uk-UA"/>
        </w:rPr>
        <w:t>іншомовно</w:t>
      </w:r>
      <w:proofErr w:type="spellEnd"/>
      <w:r w:rsidRPr="00897CDC">
        <w:rPr>
          <w:rFonts w:ascii="Times New Roman" w:hAnsi="Times New Roman"/>
          <w:sz w:val="28"/>
          <w:szCs w:val="28"/>
          <w:lang w:val="uk-UA"/>
        </w:rPr>
        <w:t>-комунікативної діяльності.</w:t>
      </w:r>
    </w:p>
    <w:p w14:paraId="0F8E7F1A" w14:textId="7DA5CCFE" w:rsidR="00D66E3E" w:rsidRPr="00D66E3E" w:rsidRDefault="002E1C93" w:rsidP="00D66E3E">
      <w:pPr>
        <w:spacing w:line="360" w:lineRule="auto"/>
        <w:ind w:firstLine="426"/>
        <w:jc w:val="both"/>
        <w:rPr>
          <w:sz w:val="28"/>
          <w:szCs w:val="28"/>
          <w:lang w:val="uk-UA"/>
        </w:rPr>
      </w:pPr>
      <w:r>
        <w:rPr>
          <w:sz w:val="28"/>
          <w:szCs w:val="28"/>
          <w:lang w:val="uk-UA"/>
        </w:rPr>
        <w:t xml:space="preserve">Отже, ми </w:t>
      </w:r>
      <w:r w:rsidR="00D66E3E" w:rsidRPr="00D66E3E">
        <w:rPr>
          <w:sz w:val="28"/>
          <w:szCs w:val="28"/>
          <w:lang w:val="uk-UA"/>
        </w:rPr>
        <w:t>визна</w:t>
      </w:r>
      <w:r>
        <w:rPr>
          <w:sz w:val="28"/>
          <w:szCs w:val="28"/>
          <w:lang w:val="uk-UA"/>
        </w:rPr>
        <w:t>чаємо</w:t>
      </w:r>
      <w:r w:rsidR="00D66E3E" w:rsidRPr="00D66E3E">
        <w:rPr>
          <w:sz w:val="28"/>
          <w:szCs w:val="28"/>
          <w:lang w:val="uk-UA"/>
        </w:rPr>
        <w:t xml:space="preserve"> такі критерії та показники готовності майбутніх керівників НЗ до іншомовної позакласної діяльності: мотиваційна (</w:t>
      </w:r>
      <w:r w:rsidRPr="00D66E3E">
        <w:rPr>
          <w:sz w:val="28"/>
          <w:szCs w:val="28"/>
          <w:lang w:val="uk-UA"/>
        </w:rPr>
        <w:t>мотивація вибору відповідної іншомовної Інтернет-технології</w:t>
      </w:r>
      <w:r>
        <w:rPr>
          <w:sz w:val="28"/>
          <w:szCs w:val="28"/>
          <w:lang w:val="uk-UA"/>
        </w:rPr>
        <w:t>,</w:t>
      </w:r>
      <w:r w:rsidRPr="00D66E3E">
        <w:rPr>
          <w:sz w:val="28"/>
          <w:szCs w:val="28"/>
          <w:lang w:val="uk-UA"/>
        </w:rPr>
        <w:t xml:space="preserve"> </w:t>
      </w:r>
      <w:r w:rsidR="00D66E3E" w:rsidRPr="00D66E3E">
        <w:rPr>
          <w:sz w:val="28"/>
          <w:szCs w:val="28"/>
          <w:lang w:val="uk-UA"/>
        </w:rPr>
        <w:t>наявність особистісно-смислових орієнтацій), пізнавальн</w:t>
      </w:r>
      <w:r>
        <w:rPr>
          <w:sz w:val="28"/>
          <w:szCs w:val="28"/>
          <w:lang w:val="uk-UA"/>
        </w:rPr>
        <w:t>ий</w:t>
      </w:r>
      <w:r w:rsidR="00D66E3E" w:rsidRPr="00D66E3E">
        <w:rPr>
          <w:sz w:val="28"/>
          <w:szCs w:val="28"/>
          <w:lang w:val="uk-UA"/>
        </w:rPr>
        <w:t xml:space="preserve"> (</w:t>
      </w:r>
      <w:r>
        <w:rPr>
          <w:sz w:val="28"/>
          <w:szCs w:val="28"/>
          <w:lang w:val="uk-UA"/>
        </w:rPr>
        <w:t>с</w:t>
      </w:r>
      <w:r w:rsidR="00D66E3E" w:rsidRPr="00D66E3E">
        <w:rPr>
          <w:sz w:val="28"/>
          <w:szCs w:val="28"/>
          <w:lang w:val="uk-UA"/>
        </w:rPr>
        <w:t>форм</w:t>
      </w:r>
      <w:r>
        <w:rPr>
          <w:sz w:val="28"/>
          <w:szCs w:val="28"/>
          <w:lang w:val="uk-UA"/>
        </w:rPr>
        <w:t>ована</w:t>
      </w:r>
      <w:r w:rsidR="00D66E3E" w:rsidRPr="00D66E3E">
        <w:rPr>
          <w:sz w:val="28"/>
          <w:szCs w:val="28"/>
          <w:lang w:val="uk-UA"/>
        </w:rPr>
        <w:t xml:space="preserve"> система знань про природу та специфіку зарубіжних освітніх ресурсів</w:t>
      </w:r>
      <w:r>
        <w:rPr>
          <w:sz w:val="28"/>
          <w:szCs w:val="28"/>
          <w:lang w:val="uk-UA"/>
        </w:rPr>
        <w:t xml:space="preserve"> іноземною мовою</w:t>
      </w:r>
      <w:r w:rsidR="00D66E3E" w:rsidRPr="00D66E3E">
        <w:rPr>
          <w:sz w:val="28"/>
          <w:szCs w:val="28"/>
          <w:lang w:val="uk-UA"/>
        </w:rPr>
        <w:t xml:space="preserve">, узагальнення інформації про іншомовні Інтернет-технології), </w:t>
      </w:r>
      <w:proofErr w:type="spellStart"/>
      <w:r w:rsidR="00D66E3E" w:rsidRPr="00D66E3E">
        <w:rPr>
          <w:sz w:val="28"/>
          <w:szCs w:val="28"/>
          <w:lang w:val="uk-UA"/>
        </w:rPr>
        <w:t>діяльніст</w:t>
      </w:r>
      <w:r>
        <w:rPr>
          <w:sz w:val="28"/>
          <w:szCs w:val="28"/>
          <w:lang w:val="uk-UA"/>
        </w:rPr>
        <w:t>ний</w:t>
      </w:r>
      <w:proofErr w:type="spellEnd"/>
      <w:r w:rsidR="00D66E3E" w:rsidRPr="00D66E3E">
        <w:rPr>
          <w:sz w:val="28"/>
          <w:szCs w:val="28"/>
          <w:lang w:val="uk-UA"/>
        </w:rPr>
        <w:t xml:space="preserve"> (знання алгоритмів впровадження іншомовних освітніх технологій, формування навичок та </w:t>
      </w:r>
      <w:r>
        <w:rPr>
          <w:sz w:val="28"/>
          <w:szCs w:val="28"/>
          <w:lang w:val="uk-UA"/>
        </w:rPr>
        <w:t>умінь</w:t>
      </w:r>
      <w:r w:rsidR="00D66E3E" w:rsidRPr="00D66E3E">
        <w:rPr>
          <w:sz w:val="28"/>
          <w:szCs w:val="28"/>
          <w:lang w:val="uk-UA"/>
        </w:rPr>
        <w:t xml:space="preserve"> спільної роботи), рефлексивн</w:t>
      </w:r>
      <w:r>
        <w:rPr>
          <w:sz w:val="28"/>
          <w:szCs w:val="28"/>
          <w:lang w:val="uk-UA"/>
        </w:rPr>
        <w:t xml:space="preserve">ий </w:t>
      </w:r>
      <w:r w:rsidR="00D66E3E" w:rsidRPr="00D66E3E">
        <w:rPr>
          <w:sz w:val="28"/>
          <w:szCs w:val="28"/>
          <w:lang w:val="uk-UA"/>
        </w:rPr>
        <w:t>(</w:t>
      </w:r>
      <w:r w:rsidRPr="00D66E3E">
        <w:rPr>
          <w:sz w:val="28"/>
          <w:szCs w:val="28"/>
          <w:lang w:val="uk-UA"/>
        </w:rPr>
        <w:t xml:space="preserve">самооцінка отриманих результатів, </w:t>
      </w:r>
      <w:r w:rsidR="00D66E3E" w:rsidRPr="00D66E3E">
        <w:rPr>
          <w:sz w:val="28"/>
          <w:szCs w:val="28"/>
          <w:lang w:val="uk-UA"/>
        </w:rPr>
        <w:t xml:space="preserve">формування рефлексивних навичок, самоаналіз </w:t>
      </w:r>
      <w:r w:rsidRPr="00D66E3E">
        <w:rPr>
          <w:sz w:val="28"/>
          <w:szCs w:val="28"/>
          <w:lang w:val="uk-UA"/>
        </w:rPr>
        <w:t>проблем</w:t>
      </w:r>
      <w:r>
        <w:rPr>
          <w:sz w:val="28"/>
          <w:szCs w:val="28"/>
          <w:lang w:val="uk-UA"/>
        </w:rPr>
        <w:t xml:space="preserve"> і</w:t>
      </w:r>
      <w:r w:rsidRPr="00D66E3E">
        <w:rPr>
          <w:sz w:val="28"/>
          <w:szCs w:val="28"/>
          <w:lang w:val="uk-UA"/>
        </w:rPr>
        <w:t xml:space="preserve"> </w:t>
      </w:r>
      <w:r w:rsidR="00D66E3E" w:rsidRPr="00D66E3E">
        <w:rPr>
          <w:sz w:val="28"/>
          <w:szCs w:val="28"/>
          <w:lang w:val="uk-UA"/>
        </w:rPr>
        <w:t xml:space="preserve">ризиків, прогнозування </w:t>
      </w:r>
      <w:r>
        <w:rPr>
          <w:sz w:val="28"/>
          <w:szCs w:val="28"/>
          <w:lang w:val="uk-UA"/>
        </w:rPr>
        <w:t xml:space="preserve">траєкторії </w:t>
      </w:r>
      <w:r w:rsidR="00D66E3E" w:rsidRPr="00D66E3E">
        <w:rPr>
          <w:sz w:val="28"/>
          <w:szCs w:val="28"/>
          <w:lang w:val="uk-UA"/>
        </w:rPr>
        <w:t>майбутньої іншомовної комунікативної діяльності).</w:t>
      </w:r>
    </w:p>
    <w:p w14:paraId="68AED1DF" w14:textId="31C3A487" w:rsidR="00D66E3E" w:rsidRPr="00D66E3E" w:rsidRDefault="002E1C93" w:rsidP="00D66E3E">
      <w:pPr>
        <w:spacing w:line="360" w:lineRule="auto"/>
        <w:ind w:firstLine="426"/>
        <w:jc w:val="both"/>
        <w:rPr>
          <w:sz w:val="28"/>
          <w:szCs w:val="28"/>
          <w:lang w:val="uk-UA"/>
        </w:rPr>
      </w:pPr>
      <w:r>
        <w:rPr>
          <w:sz w:val="28"/>
          <w:szCs w:val="28"/>
          <w:lang w:val="uk-UA"/>
        </w:rPr>
        <w:t xml:space="preserve">Проаналізуємо </w:t>
      </w:r>
      <w:r w:rsidR="00D66E3E" w:rsidRPr="00D66E3E">
        <w:rPr>
          <w:sz w:val="28"/>
          <w:szCs w:val="28"/>
          <w:lang w:val="uk-UA"/>
        </w:rPr>
        <w:t>рів</w:t>
      </w:r>
      <w:r>
        <w:rPr>
          <w:sz w:val="28"/>
          <w:szCs w:val="28"/>
          <w:lang w:val="uk-UA"/>
        </w:rPr>
        <w:t>ні сформованості</w:t>
      </w:r>
      <w:r w:rsidR="00D66E3E" w:rsidRPr="00D66E3E">
        <w:rPr>
          <w:sz w:val="28"/>
          <w:szCs w:val="28"/>
          <w:lang w:val="uk-UA"/>
        </w:rPr>
        <w:t xml:space="preserve"> готовності майбутніх керівників </w:t>
      </w:r>
      <w:proofErr w:type="spellStart"/>
      <w:r w:rsidR="00D66E3E" w:rsidRPr="00D66E3E">
        <w:rPr>
          <w:sz w:val="28"/>
          <w:szCs w:val="28"/>
          <w:lang w:val="uk-UA"/>
        </w:rPr>
        <w:t>мовних</w:t>
      </w:r>
      <w:proofErr w:type="spellEnd"/>
      <w:r w:rsidR="00D66E3E" w:rsidRPr="00D66E3E">
        <w:rPr>
          <w:sz w:val="28"/>
          <w:szCs w:val="28"/>
          <w:lang w:val="uk-UA"/>
        </w:rPr>
        <w:t xml:space="preserve"> таборів до професійної діяльності. </w:t>
      </w:r>
      <w:r w:rsidR="00D66E3E" w:rsidRPr="002E1C93">
        <w:rPr>
          <w:i/>
          <w:iCs/>
          <w:sz w:val="28"/>
          <w:szCs w:val="28"/>
          <w:u w:val="single"/>
          <w:lang w:val="uk-UA"/>
        </w:rPr>
        <w:t>Низький рівень</w:t>
      </w:r>
      <w:r w:rsidR="00D66E3E" w:rsidRPr="00D66E3E">
        <w:rPr>
          <w:sz w:val="28"/>
          <w:szCs w:val="28"/>
          <w:lang w:val="uk-UA"/>
        </w:rPr>
        <w:t xml:space="preserve"> охарактеризу</w:t>
      </w:r>
      <w:r>
        <w:rPr>
          <w:sz w:val="28"/>
          <w:szCs w:val="28"/>
          <w:lang w:val="uk-UA"/>
        </w:rPr>
        <w:t>ється</w:t>
      </w:r>
      <w:r w:rsidR="00D66E3E" w:rsidRPr="00D66E3E">
        <w:rPr>
          <w:sz w:val="28"/>
          <w:szCs w:val="28"/>
          <w:lang w:val="uk-UA"/>
        </w:rPr>
        <w:t xml:space="preserve"> як </w:t>
      </w:r>
      <w:r w:rsidRPr="00D66E3E">
        <w:rPr>
          <w:sz w:val="28"/>
          <w:szCs w:val="28"/>
          <w:lang w:val="uk-UA"/>
        </w:rPr>
        <w:t>неусвідомлений</w:t>
      </w:r>
      <w:r w:rsidR="00D66E3E" w:rsidRPr="00D66E3E">
        <w:rPr>
          <w:sz w:val="28"/>
          <w:szCs w:val="28"/>
          <w:lang w:val="uk-UA"/>
        </w:rPr>
        <w:t xml:space="preserve"> підхід до </w:t>
      </w:r>
      <w:proofErr w:type="spellStart"/>
      <w:r>
        <w:rPr>
          <w:sz w:val="28"/>
          <w:szCs w:val="28"/>
          <w:lang w:val="uk-UA"/>
        </w:rPr>
        <w:t>розвʼяза</w:t>
      </w:r>
      <w:r w:rsidR="00D66E3E" w:rsidRPr="00D66E3E">
        <w:rPr>
          <w:sz w:val="28"/>
          <w:szCs w:val="28"/>
          <w:lang w:val="uk-UA"/>
        </w:rPr>
        <w:t>ння</w:t>
      </w:r>
      <w:proofErr w:type="spellEnd"/>
      <w:r w:rsidR="00D66E3E" w:rsidRPr="00D66E3E">
        <w:rPr>
          <w:sz w:val="28"/>
          <w:szCs w:val="28"/>
          <w:lang w:val="uk-UA"/>
        </w:rPr>
        <w:t xml:space="preserve"> проблем впровадження іншомовних Інтернет-технологій у навчальний процес (інтуїтивний рівень). </w:t>
      </w:r>
      <w:r>
        <w:rPr>
          <w:sz w:val="28"/>
          <w:szCs w:val="28"/>
          <w:lang w:val="uk-UA"/>
        </w:rPr>
        <w:t>У основі с</w:t>
      </w:r>
      <w:r w:rsidR="00D66E3E" w:rsidRPr="00D66E3E">
        <w:rPr>
          <w:sz w:val="28"/>
          <w:szCs w:val="28"/>
          <w:lang w:val="uk-UA"/>
        </w:rPr>
        <w:t>амореалізаці</w:t>
      </w:r>
      <w:r>
        <w:rPr>
          <w:sz w:val="28"/>
          <w:szCs w:val="28"/>
          <w:lang w:val="uk-UA"/>
        </w:rPr>
        <w:t>ї</w:t>
      </w:r>
      <w:r w:rsidR="00D66E3E" w:rsidRPr="00D66E3E">
        <w:rPr>
          <w:sz w:val="28"/>
          <w:szCs w:val="28"/>
          <w:lang w:val="uk-UA"/>
        </w:rPr>
        <w:t xml:space="preserve"> такого </w:t>
      </w:r>
      <w:r>
        <w:rPr>
          <w:sz w:val="28"/>
          <w:szCs w:val="28"/>
          <w:lang w:val="uk-UA"/>
        </w:rPr>
        <w:t>керівника</w:t>
      </w:r>
      <w:r w:rsidR="00D66E3E" w:rsidRPr="00D66E3E">
        <w:rPr>
          <w:sz w:val="28"/>
          <w:szCs w:val="28"/>
          <w:lang w:val="uk-UA"/>
        </w:rPr>
        <w:t xml:space="preserve"> </w:t>
      </w:r>
      <w:r>
        <w:rPr>
          <w:sz w:val="28"/>
          <w:szCs w:val="28"/>
          <w:lang w:val="uk-UA"/>
        </w:rPr>
        <w:t>–</w:t>
      </w:r>
      <w:r w:rsidR="00D66E3E" w:rsidRPr="00D66E3E">
        <w:rPr>
          <w:sz w:val="28"/>
          <w:szCs w:val="28"/>
          <w:lang w:val="uk-UA"/>
        </w:rPr>
        <w:t xml:space="preserve"> адаптивна діяльність особистості, вона передбачає зміни</w:t>
      </w:r>
      <w:r w:rsidR="00897CDC">
        <w:rPr>
          <w:sz w:val="28"/>
          <w:szCs w:val="28"/>
          <w:lang w:val="uk-UA"/>
        </w:rPr>
        <w:t xml:space="preserve"> спричине</w:t>
      </w:r>
      <w:r w:rsidR="00D66E3E" w:rsidRPr="00D66E3E">
        <w:rPr>
          <w:sz w:val="28"/>
          <w:szCs w:val="28"/>
          <w:lang w:val="uk-UA"/>
        </w:rPr>
        <w:t xml:space="preserve">ні зовнішніми чинниками. </w:t>
      </w:r>
      <w:r w:rsidR="00897CDC">
        <w:rPr>
          <w:sz w:val="28"/>
          <w:szCs w:val="28"/>
          <w:lang w:val="uk-UA"/>
        </w:rPr>
        <w:t>У</w:t>
      </w:r>
      <w:r w:rsidR="00897CDC" w:rsidRPr="00D66E3E">
        <w:rPr>
          <w:sz w:val="28"/>
          <w:szCs w:val="28"/>
          <w:lang w:val="uk-UA"/>
        </w:rPr>
        <w:t xml:space="preserve"> роботі вчителя </w:t>
      </w:r>
      <w:r w:rsidR="00897CDC">
        <w:rPr>
          <w:sz w:val="28"/>
          <w:szCs w:val="28"/>
          <w:lang w:val="uk-UA"/>
        </w:rPr>
        <w:t>п</w:t>
      </w:r>
      <w:r w:rsidR="00D66E3E" w:rsidRPr="00D66E3E">
        <w:rPr>
          <w:sz w:val="28"/>
          <w:szCs w:val="28"/>
          <w:lang w:val="uk-UA"/>
        </w:rPr>
        <w:t xml:space="preserve">роблема самооцінки не є </w:t>
      </w:r>
      <w:proofErr w:type="spellStart"/>
      <w:r w:rsidR="00897CDC" w:rsidRPr="00D66E3E">
        <w:rPr>
          <w:sz w:val="28"/>
          <w:szCs w:val="28"/>
          <w:lang w:val="uk-UA"/>
        </w:rPr>
        <w:t>особистості</w:t>
      </w:r>
      <w:r w:rsidR="00897CDC">
        <w:rPr>
          <w:sz w:val="28"/>
          <w:szCs w:val="28"/>
          <w:lang w:val="uk-UA"/>
        </w:rPr>
        <w:t>сно</w:t>
      </w:r>
      <w:proofErr w:type="spellEnd"/>
      <w:r w:rsidR="00897CDC" w:rsidRPr="00D66E3E">
        <w:rPr>
          <w:sz w:val="28"/>
          <w:szCs w:val="28"/>
          <w:lang w:val="uk-UA"/>
        </w:rPr>
        <w:t xml:space="preserve"> </w:t>
      </w:r>
      <w:r w:rsidR="00D66E3E" w:rsidRPr="00D66E3E">
        <w:rPr>
          <w:sz w:val="28"/>
          <w:szCs w:val="28"/>
          <w:lang w:val="uk-UA"/>
        </w:rPr>
        <w:t>істотною</w:t>
      </w:r>
      <w:r w:rsidR="00897CDC">
        <w:rPr>
          <w:sz w:val="28"/>
          <w:szCs w:val="28"/>
          <w:lang w:val="uk-UA"/>
        </w:rPr>
        <w:t>, у ній переважа</w:t>
      </w:r>
      <w:r w:rsidR="00D66E3E" w:rsidRPr="00D66E3E">
        <w:rPr>
          <w:sz w:val="28"/>
          <w:szCs w:val="28"/>
          <w:lang w:val="uk-UA"/>
        </w:rPr>
        <w:t xml:space="preserve">є прагматичний підхід до </w:t>
      </w:r>
      <w:proofErr w:type="spellStart"/>
      <w:r w:rsidR="00897CDC">
        <w:rPr>
          <w:sz w:val="28"/>
          <w:szCs w:val="28"/>
          <w:lang w:val="uk-UA"/>
        </w:rPr>
        <w:t>розвʼязання</w:t>
      </w:r>
      <w:proofErr w:type="spellEnd"/>
      <w:r w:rsidR="00897CDC">
        <w:rPr>
          <w:sz w:val="28"/>
          <w:szCs w:val="28"/>
          <w:lang w:val="uk-UA"/>
        </w:rPr>
        <w:t xml:space="preserve"> </w:t>
      </w:r>
      <w:r w:rsidR="00D66E3E" w:rsidRPr="00D66E3E">
        <w:rPr>
          <w:sz w:val="28"/>
          <w:szCs w:val="28"/>
          <w:lang w:val="uk-UA"/>
        </w:rPr>
        <w:t>п</w:t>
      </w:r>
      <w:r w:rsidR="00897CDC">
        <w:rPr>
          <w:sz w:val="28"/>
          <w:szCs w:val="28"/>
          <w:lang w:val="uk-UA"/>
        </w:rPr>
        <w:t>итань</w:t>
      </w:r>
      <w:r w:rsidR="00D66E3E" w:rsidRPr="00D66E3E">
        <w:rPr>
          <w:sz w:val="28"/>
          <w:szCs w:val="28"/>
          <w:lang w:val="uk-UA"/>
        </w:rPr>
        <w:t xml:space="preserve">. Мотиви </w:t>
      </w:r>
      <w:proofErr w:type="spellStart"/>
      <w:r w:rsidR="00D66E3E" w:rsidRPr="00D66E3E">
        <w:rPr>
          <w:sz w:val="28"/>
          <w:szCs w:val="28"/>
          <w:lang w:val="uk-UA"/>
        </w:rPr>
        <w:t>іншомовно</w:t>
      </w:r>
      <w:proofErr w:type="spellEnd"/>
      <w:r w:rsidR="00897CDC">
        <w:rPr>
          <w:sz w:val="28"/>
          <w:szCs w:val="28"/>
          <w:lang w:val="uk-UA"/>
        </w:rPr>
        <w:t>-впроваджувальної</w:t>
      </w:r>
      <w:r w:rsidR="00D66E3E" w:rsidRPr="00D66E3E">
        <w:rPr>
          <w:sz w:val="28"/>
          <w:szCs w:val="28"/>
          <w:lang w:val="uk-UA"/>
        </w:rPr>
        <w:t xml:space="preserve"> та позакласної діяльності </w:t>
      </w:r>
      <w:r w:rsidR="00897CDC">
        <w:rPr>
          <w:sz w:val="28"/>
          <w:szCs w:val="28"/>
          <w:lang w:val="uk-UA"/>
        </w:rPr>
        <w:t>характеризуються</w:t>
      </w:r>
      <w:r w:rsidR="00D66E3E" w:rsidRPr="00D66E3E">
        <w:rPr>
          <w:sz w:val="28"/>
          <w:szCs w:val="28"/>
          <w:lang w:val="uk-UA"/>
        </w:rPr>
        <w:t xml:space="preserve"> </w:t>
      </w:r>
      <w:r w:rsidR="00897CDC">
        <w:rPr>
          <w:sz w:val="28"/>
          <w:szCs w:val="28"/>
          <w:lang w:val="uk-UA"/>
        </w:rPr>
        <w:t>бажанням</w:t>
      </w:r>
      <w:r w:rsidR="00D66E3E" w:rsidRPr="00D66E3E">
        <w:rPr>
          <w:sz w:val="28"/>
          <w:szCs w:val="28"/>
          <w:lang w:val="uk-UA"/>
        </w:rPr>
        <w:t xml:space="preserve"> </w:t>
      </w:r>
      <w:r w:rsidR="00897CDC">
        <w:rPr>
          <w:sz w:val="28"/>
          <w:szCs w:val="28"/>
          <w:lang w:val="uk-UA"/>
        </w:rPr>
        <w:t xml:space="preserve">уникнути негараздів </w:t>
      </w:r>
      <w:r w:rsidR="00D66E3E" w:rsidRPr="00D66E3E">
        <w:rPr>
          <w:sz w:val="28"/>
          <w:szCs w:val="28"/>
          <w:lang w:val="uk-UA"/>
        </w:rPr>
        <w:t>у професійній діяльності, прагненням адаптуватися до вимог</w:t>
      </w:r>
      <w:r w:rsidR="00897CDC">
        <w:rPr>
          <w:sz w:val="28"/>
          <w:szCs w:val="28"/>
          <w:lang w:val="uk-UA"/>
        </w:rPr>
        <w:t xml:space="preserve"> сьогодення</w:t>
      </w:r>
      <w:r w:rsidR="00D66E3E" w:rsidRPr="00D66E3E">
        <w:rPr>
          <w:sz w:val="28"/>
          <w:szCs w:val="28"/>
          <w:lang w:val="uk-UA"/>
        </w:rPr>
        <w:t xml:space="preserve">. Іншомовна комунікативна діяльність розглядається як самоціль, а не засіб досягнення мети, є декларативний вплив на реалізацію </w:t>
      </w:r>
      <w:r w:rsidR="00897CDC">
        <w:rPr>
          <w:sz w:val="28"/>
          <w:szCs w:val="28"/>
          <w:lang w:val="uk-UA"/>
        </w:rPr>
        <w:t>–</w:t>
      </w:r>
      <w:r w:rsidR="00D66E3E" w:rsidRPr="00D66E3E">
        <w:rPr>
          <w:sz w:val="28"/>
          <w:szCs w:val="28"/>
          <w:lang w:val="uk-UA"/>
        </w:rPr>
        <w:t xml:space="preserve"> керівник не хоче змін. На цьому рівні ми виявляємо відсутність систематичних знань про природу, специфіку іншомовної комунікативної </w:t>
      </w:r>
      <w:r w:rsidR="00D66E3E" w:rsidRPr="00D66E3E">
        <w:rPr>
          <w:sz w:val="28"/>
          <w:szCs w:val="28"/>
          <w:lang w:val="uk-UA"/>
        </w:rPr>
        <w:lastRenderedPageBreak/>
        <w:t>діяльності</w:t>
      </w:r>
      <w:r w:rsidR="00897CDC">
        <w:rPr>
          <w:sz w:val="28"/>
          <w:szCs w:val="28"/>
          <w:lang w:val="uk-UA"/>
        </w:rPr>
        <w:t>, її місці у управлінсь</w:t>
      </w:r>
      <w:r w:rsidR="00AA077F">
        <w:rPr>
          <w:sz w:val="28"/>
          <w:szCs w:val="28"/>
          <w:lang w:val="uk-UA"/>
        </w:rPr>
        <w:t>к</w:t>
      </w:r>
      <w:r w:rsidR="00897CDC">
        <w:rPr>
          <w:sz w:val="28"/>
          <w:szCs w:val="28"/>
          <w:lang w:val="uk-UA"/>
        </w:rPr>
        <w:t xml:space="preserve">ій </w:t>
      </w:r>
      <w:r w:rsidR="00AA077F">
        <w:rPr>
          <w:sz w:val="28"/>
          <w:szCs w:val="28"/>
          <w:lang w:val="uk-UA"/>
        </w:rPr>
        <w:t>діяльності</w:t>
      </w:r>
      <w:r w:rsidR="00D66E3E" w:rsidRPr="00D66E3E">
        <w:rPr>
          <w:sz w:val="28"/>
          <w:szCs w:val="28"/>
          <w:lang w:val="uk-UA"/>
        </w:rPr>
        <w:t xml:space="preserve">. </w:t>
      </w:r>
      <w:r w:rsidR="00AA077F">
        <w:rPr>
          <w:sz w:val="28"/>
          <w:szCs w:val="28"/>
          <w:lang w:val="uk-UA"/>
        </w:rPr>
        <w:t>К</w:t>
      </w:r>
      <w:r w:rsidR="00AA077F" w:rsidRPr="00D66E3E">
        <w:rPr>
          <w:sz w:val="28"/>
          <w:szCs w:val="28"/>
          <w:lang w:val="uk-UA"/>
        </w:rPr>
        <w:t xml:space="preserve">ерівник не бачить доцільності </w:t>
      </w:r>
      <w:r w:rsidR="00AA077F">
        <w:rPr>
          <w:sz w:val="28"/>
          <w:szCs w:val="28"/>
          <w:lang w:val="uk-UA"/>
        </w:rPr>
        <w:t xml:space="preserve">та </w:t>
      </w:r>
      <w:r w:rsidR="00AA077F" w:rsidRPr="00D66E3E">
        <w:rPr>
          <w:sz w:val="28"/>
          <w:szCs w:val="28"/>
          <w:lang w:val="uk-UA"/>
        </w:rPr>
        <w:t xml:space="preserve">практичної важливості </w:t>
      </w:r>
      <w:r w:rsidR="00AA077F">
        <w:rPr>
          <w:sz w:val="28"/>
          <w:szCs w:val="28"/>
          <w:lang w:val="uk-UA"/>
        </w:rPr>
        <w:t>з</w:t>
      </w:r>
      <w:r w:rsidR="00D66E3E" w:rsidRPr="00D66E3E">
        <w:rPr>
          <w:sz w:val="28"/>
          <w:szCs w:val="28"/>
          <w:lang w:val="uk-UA"/>
        </w:rPr>
        <w:t>нан</w:t>
      </w:r>
      <w:r w:rsidR="00AA077F">
        <w:rPr>
          <w:sz w:val="28"/>
          <w:szCs w:val="28"/>
          <w:lang w:val="uk-UA"/>
        </w:rPr>
        <w:t>ь</w:t>
      </w:r>
      <w:r w:rsidR="00D66E3E" w:rsidRPr="00D66E3E">
        <w:rPr>
          <w:sz w:val="28"/>
          <w:szCs w:val="28"/>
          <w:lang w:val="uk-UA"/>
        </w:rPr>
        <w:t xml:space="preserve"> про особливості </w:t>
      </w:r>
      <w:r w:rsidR="00AA077F">
        <w:rPr>
          <w:sz w:val="28"/>
          <w:szCs w:val="28"/>
          <w:lang w:val="uk-UA"/>
        </w:rPr>
        <w:t>використа</w:t>
      </w:r>
      <w:r w:rsidR="00D66E3E" w:rsidRPr="00D66E3E">
        <w:rPr>
          <w:sz w:val="28"/>
          <w:szCs w:val="28"/>
          <w:lang w:val="uk-UA"/>
        </w:rPr>
        <w:t>ння освітніх мов</w:t>
      </w:r>
      <w:r w:rsidR="00AA077F">
        <w:rPr>
          <w:sz w:val="28"/>
          <w:szCs w:val="28"/>
          <w:lang w:val="uk-UA"/>
        </w:rPr>
        <w:t xml:space="preserve"> у </w:t>
      </w:r>
      <w:proofErr w:type="spellStart"/>
      <w:r w:rsidR="00AA077F">
        <w:rPr>
          <w:sz w:val="28"/>
          <w:szCs w:val="28"/>
          <w:lang w:val="uk-UA"/>
        </w:rPr>
        <w:t>професіної</w:t>
      </w:r>
      <w:proofErr w:type="spellEnd"/>
      <w:r w:rsidR="00AA077F">
        <w:rPr>
          <w:sz w:val="28"/>
          <w:szCs w:val="28"/>
          <w:lang w:val="uk-UA"/>
        </w:rPr>
        <w:t xml:space="preserve"> діяльності</w:t>
      </w:r>
      <w:r w:rsidR="00D66E3E" w:rsidRPr="00D66E3E">
        <w:rPr>
          <w:sz w:val="28"/>
          <w:szCs w:val="28"/>
          <w:lang w:val="uk-UA"/>
        </w:rPr>
        <w:t>.</w:t>
      </w:r>
      <w:r w:rsidR="00AA077F">
        <w:rPr>
          <w:sz w:val="28"/>
          <w:szCs w:val="28"/>
          <w:lang w:val="uk-UA"/>
        </w:rPr>
        <w:t xml:space="preserve"> Освітянин</w:t>
      </w:r>
      <w:r w:rsidR="00D66E3E" w:rsidRPr="00D66E3E">
        <w:rPr>
          <w:sz w:val="28"/>
          <w:szCs w:val="28"/>
          <w:lang w:val="uk-UA"/>
        </w:rPr>
        <w:t xml:space="preserve"> не відчуває потреби в самоаналізі власного </w:t>
      </w:r>
      <w:proofErr w:type="spellStart"/>
      <w:r w:rsidR="00AA077F">
        <w:rPr>
          <w:sz w:val="28"/>
          <w:szCs w:val="28"/>
          <w:lang w:val="uk-UA"/>
        </w:rPr>
        <w:t>управлінсько</w:t>
      </w:r>
      <w:proofErr w:type="spellEnd"/>
      <w:r w:rsidR="00AA077F">
        <w:rPr>
          <w:sz w:val="28"/>
          <w:szCs w:val="28"/>
          <w:lang w:val="uk-UA"/>
        </w:rPr>
        <w:t>-</w:t>
      </w:r>
      <w:r w:rsidR="00D66E3E" w:rsidRPr="00D66E3E">
        <w:rPr>
          <w:sz w:val="28"/>
          <w:szCs w:val="28"/>
          <w:lang w:val="uk-UA"/>
        </w:rPr>
        <w:t xml:space="preserve">педагогічного </w:t>
      </w:r>
      <w:r w:rsidR="00AA077F">
        <w:rPr>
          <w:sz w:val="28"/>
          <w:szCs w:val="28"/>
          <w:lang w:val="uk-UA"/>
        </w:rPr>
        <w:t xml:space="preserve">та місці в ньому </w:t>
      </w:r>
      <w:r w:rsidR="00D66E3E" w:rsidRPr="00D66E3E">
        <w:rPr>
          <w:sz w:val="28"/>
          <w:szCs w:val="28"/>
          <w:lang w:val="uk-UA"/>
        </w:rPr>
        <w:t xml:space="preserve">іншомовного досвіду. Отже, інтуїтивний рівень характеризує керівників з низькою мотивацією впроваджувати </w:t>
      </w:r>
      <w:r w:rsidR="00AA077F">
        <w:rPr>
          <w:sz w:val="28"/>
          <w:szCs w:val="28"/>
          <w:lang w:val="uk-UA"/>
        </w:rPr>
        <w:t xml:space="preserve">іншомовні </w:t>
      </w:r>
      <w:r w:rsidR="00D66E3E" w:rsidRPr="00D66E3E">
        <w:rPr>
          <w:sz w:val="28"/>
          <w:szCs w:val="28"/>
          <w:lang w:val="uk-UA"/>
        </w:rPr>
        <w:t xml:space="preserve">освітні технології. Їм не вистачає </w:t>
      </w:r>
      <w:r w:rsidR="00AA077F" w:rsidRPr="00D66E3E">
        <w:rPr>
          <w:sz w:val="28"/>
          <w:szCs w:val="28"/>
          <w:lang w:val="uk-UA"/>
        </w:rPr>
        <w:t xml:space="preserve">систематичного розуміння іншомовної діяльності та </w:t>
      </w:r>
      <w:r w:rsidR="00D66E3E" w:rsidRPr="00D66E3E">
        <w:rPr>
          <w:sz w:val="28"/>
          <w:szCs w:val="28"/>
          <w:lang w:val="uk-UA"/>
        </w:rPr>
        <w:t xml:space="preserve">цілісності </w:t>
      </w:r>
      <w:r w:rsidR="00AA077F">
        <w:rPr>
          <w:sz w:val="28"/>
          <w:szCs w:val="28"/>
          <w:lang w:val="uk-UA"/>
        </w:rPr>
        <w:t>у</w:t>
      </w:r>
      <w:r w:rsidR="00D66E3E" w:rsidRPr="00D66E3E">
        <w:rPr>
          <w:sz w:val="28"/>
          <w:szCs w:val="28"/>
          <w:lang w:val="uk-UA"/>
        </w:rPr>
        <w:t xml:space="preserve"> сприйнятт</w:t>
      </w:r>
      <w:r w:rsidR="00AA077F">
        <w:rPr>
          <w:sz w:val="28"/>
          <w:szCs w:val="28"/>
          <w:lang w:val="uk-UA"/>
        </w:rPr>
        <w:t>і</w:t>
      </w:r>
      <w:r w:rsidR="00D66E3E" w:rsidRPr="00D66E3E">
        <w:rPr>
          <w:sz w:val="28"/>
          <w:szCs w:val="28"/>
          <w:lang w:val="uk-UA"/>
        </w:rPr>
        <w:t xml:space="preserve"> їх як орієнтирів власного професійного зростання</w:t>
      </w:r>
      <w:r w:rsidR="00AA077F">
        <w:rPr>
          <w:sz w:val="28"/>
          <w:szCs w:val="28"/>
          <w:lang w:val="uk-UA"/>
        </w:rPr>
        <w:t>. Також варто наголосити на</w:t>
      </w:r>
      <w:r w:rsidR="00D66E3E" w:rsidRPr="00D66E3E">
        <w:rPr>
          <w:sz w:val="28"/>
          <w:szCs w:val="28"/>
          <w:lang w:val="uk-UA"/>
        </w:rPr>
        <w:t xml:space="preserve"> відсутн</w:t>
      </w:r>
      <w:r w:rsidR="00AA077F">
        <w:rPr>
          <w:sz w:val="28"/>
          <w:szCs w:val="28"/>
          <w:lang w:val="uk-UA"/>
        </w:rPr>
        <w:t>о</w:t>
      </w:r>
      <w:r w:rsidR="00D66E3E" w:rsidRPr="00D66E3E">
        <w:rPr>
          <w:sz w:val="28"/>
          <w:szCs w:val="28"/>
          <w:lang w:val="uk-UA"/>
        </w:rPr>
        <w:t>ст</w:t>
      </w:r>
      <w:r w:rsidR="00AA077F">
        <w:rPr>
          <w:sz w:val="28"/>
          <w:szCs w:val="28"/>
          <w:lang w:val="uk-UA"/>
        </w:rPr>
        <w:t>і</w:t>
      </w:r>
      <w:r w:rsidR="00D66E3E" w:rsidRPr="00D66E3E">
        <w:rPr>
          <w:sz w:val="28"/>
          <w:szCs w:val="28"/>
          <w:lang w:val="uk-UA"/>
        </w:rPr>
        <w:t xml:space="preserve"> </w:t>
      </w:r>
      <w:r w:rsidR="00AA077F">
        <w:rPr>
          <w:sz w:val="28"/>
          <w:szCs w:val="28"/>
          <w:lang w:val="uk-UA"/>
        </w:rPr>
        <w:t xml:space="preserve">вмотивованого </w:t>
      </w:r>
      <w:r w:rsidR="00D66E3E" w:rsidRPr="00D66E3E">
        <w:rPr>
          <w:sz w:val="28"/>
          <w:szCs w:val="28"/>
          <w:lang w:val="uk-UA"/>
        </w:rPr>
        <w:t>пошуку інноваційних ідей, знан</w:t>
      </w:r>
      <w:r w:rsidR="00AA077F">
        <w:rPr>
          <w:sz w:val="28"/>
          <w:szCs w:val="28"/>
          <w:lang w:val="uk-UA"/>
        </w:rPr>
        <w:t>ь щодо</w:t>
      </w:r>
      <w:r w:rsidR="00D66E3E" w:rsidRPr="00D66E3E">
        <w:rPr>
          <w:sz w:val="28"/>
          <w:szCs w:val="28"/>
          <w:lang w:val="uk-UA"/>
        </w:rPr>
        <w:t xml:space="preserve"> алгоритмів </w:t>
      </w:r>
      <w:r w:rsidR="00AA077F">
        <w:rPr>
          <w:sz w:val="28"/>
          <w:szCs w:val="28"/>
          <w:lang w:val="uk-UA"/>
        </w:rPr>
        <w:t>їхньої</w:t>
      </w:r>
      <w:r w:rsidR="00D66E3E" w:rsidRPr="00D66E3E">
        <w:rPr>
          <w:sz w:val="28"/>
          <w:szCs w:val="28"/>
          <w:lang w:val="uk-UA"/>
        </w:rPr>
        <w:t xml:space="preserve"> реалізації, низький рівень самоаналізу </w:t>
      </w:r>
      <w:r w:rsidR="00AA077F">
        <w:rPr>
          <w:sz w:val="28"/>
          <w:szCs w:val="28"/>
          <w:lang w:val="uk-UA"/>
        </w:rPr>
        <w:t>продук</w:t>
      </w:r>
      <w:r w:rsidR="00D66E3E" w:rsidRPr="00D66E3E">
        <w:rPr>
          <w:sz w:val="28"/>
          <w:szCs w:val="28"/>
          <w:lang w:val="uk-UA"/>
        </w:rPr>
        <w:t>тів діяльності</w:t>
      </w:r>
    </w:p>
    <w:p w14:paraId="7C7E77C7" w14:textId="77777777" w:rsidR="00F7712F" w:rsidRDefault="00D66E3E" w:rsidP="00D66E3E">
      <w:pPr>
        <w:spacing w:line="360" w:lineRule="auto"/>
        <w:ind w:firstLine="426"/>
        <w:jc w:val="both"/>
        <w:rPr>
          <w:sz w:val="28"/>
          <w:szCs w:val="28"/>
          <w:lang w:val="uk-UA"/>
        </w:rPr>
      </w:pPr>
      <w:r w:rsidRPr="00AA077F">
        <w:rPr>
          <w:i/>
          <w:iCs/>
          <w:sz w:val="28"/>
          <w:szCs w:val="28"/>
          <w:u w:val="single"/>
          <w:lang w:val="uk-UA"/>
        </w:rPr>
        <w:t>Середній рівень</w:t>
      </w:r>
      <w:r w:rsidRPr="00D66E3E">
        <w:rPr>
          <w:sz w:val="28"/>
          <w:szCs w:val="28"/>
          <w:lang w:val="uk-UA"/>
        </w:rPr>
        <w:t xml:space="preserve"> готовності керівника</w:t>
      </w:r>
      <w:r w:rsidR="00AA077F">
        <w:rPr>
          <w:sz w:val="28"/>
          <w:szCs w:val="28"/>
          <w:lang w:val="uk-UA"/>
        </w:rPr>
        <w:t xml:space="preserve"> </w:t>
      </w:r>
      <w:proofErr w:type="spellStart"/>
      <w:r w:rsidR="00AA077F">
        <w:rPr>
          <w:sz w:val="28"/>
          <w:szCs w:val="28"/>
          <w:lang w:val="uk-UA"/>
        </w:rPr>
        <w:t>мовного</w:t>
      </w:r>
      <w:proofErr w:type="spellEnd"/>
      <w:r w:rsidR="00AA077F">
        <w:rPr>
          <w:sz w:val="28"/>
          <w:szCs w:val="28"/>
          <w:lang w:val="uk-UA"/>
        </w:rPr>
        <w:t xml:space="preserve"> табору </w:t>
      </w:r>
      <w:r w:rsidRPr="00D66E3E">
        <w:rPr>
          <w:sz w:val="28"/>
          <w:szCs w:val="28"/>
          <w:lang w:val="uk-UA"/>
        </w:rPr>
        <w:t>до професійної діяльності можна визначити як репродуктивний підхід керівника</w:t>
      </w:r>
      <w:r w:rsidR="00AA077F">
        <w:rPr>
          <w:sz w:val="28"/>
          <w:szCs w:val="28"/>
          <w:lang w:val="uk-UA"/>
        </w:rPr>
        <w:t>-освітянина</w:t>
      </w:r>
      <w:r w:rsidRPr="00D66E3E">
        <w:rPr>
          <w:sz w:val="28"/>
          <w:szCs w:val="28"/>
          <w:lang w:val="uk-UA"/>
        </w:rPr>
        <w:t xml:space="preserve"> до вирішення проблем впровадження </w:t>
      </w:r>
      <w:r w:rsidR="00AA077F">
        <w:rPr>
          <w:sz w:val="28"/>
          <w:szCs w:val="28"/>
          <w:lang w:val="uk-UA"/>
        </w:rPr>
        <w:t xml:space="preserve">іншомовних </w:t>
      </w:r>
      <w:r w:rsidRPr="00D66E3E">
        <w:rPr>
          <w:sz w:val="28"/>
          <w:szCs w:val="28"/>
          <w:lang w:val="uk-UA"/>
        </w:rPr>
        <w:t>комунікативних технологій у навчальн</w:t>
      </w:r>
      <w:r w:rsidR="00AA077F">
        <w:rPr>
          <w:sz w:val="28"/>
          <w:szCs w:val="28"/>
          <w:lang w:val="uk-UA"/>
        </w:rPr>
        <w:t>о-виховний</w:t>
      </w:r>
      <w:r w:rsidRPr="00D66E3E">
        <w:rPr>
          <w:sz w:val="28"/>
          <w:szCs w:val="28"/>
          <w:lang w:val="uk-UA"/>
        </w:rPr>
        <w:t xml:space="preserve"> процес. Соціальна активність, заснована на самовираженні</w:t>
      </w:r>
      <w:r w:rsidR="00AA077F">
        <w:rPr>
          <w:sz w:val="28"/>
          <w:szCs w:val="28"/>
          <w:lang w:val="uk-UA"/>
        </w:rPr>
        <w:t xml:space="preserve"> управлінця</w:t>
      </w:r>
      <w:r w:rsidRPr="00D66E3E">
        <w:rPr>
          <w:sz w:val="28"/>
          <w:szCs w:val="28"/>
          <w:lang w:val="uk-UA"/>
        </w:rPr>
        <w:t xml:space="preserve">, демонстративно репродуктивна. Потреба в змінах поступово визнається, формується пізнавальний інтерес та мотив досягнення результатів у професійній діяльності. </w:t>
      </w:r>
      <w:r w:rsidR="00F7712F">
        <w:rPr>
          <w:sz w:val="28"/>
          <w:szCs w:val="28"/>
          <w:lang w:val="uk-UA"/>
        </w:rPr>
        <w:t>Керівник</w:t>
      </w:r>
      <w:r w:rsidRPr="00D66E3E">
        <w:rPr>
          <w:sz w:val="28"/>
          <w:szCs w:val="28"/>
          <w:lang w:val="uk-UA"/>
        </w:rPr>
        <w:t xml:space="preserve"> використовує найпоширеніші технології управління або їх</w:t>
      </w:r>
      <w:r w:rsidR="00F7712F">
        <w:rPr>
          <w:sz w:val="28"/>
          <w:szCs w:val="28"/>
          <w:lang w:val="uk-UA"/>
        </w:rPr>
        <w:t>ні</w:t>
      </w:r>
      <w:r w:rsidRPr="00D66E3E">
        <w:rPr>
          <w:sz w:val="28"/>
          <w:szCs w:val="28"/>
          <w:lang w:val="uk-UA"/>
        </w:rPr>
        <w:t xml:space="preserve"> елементи в професійній діяльності </w:t>
      </w:r>
      <w:r w:rsidR="00F7712F">
        <w:rPr>
          <w:sz w:val="28"/>
          <w:szCs w:val="28"/>
          <w:lang w:val="uk-UA"/>
        </w:rPr>
        <w:t xml:space="preserve">здебільш </w:t>
      </w:r>
      <w:r w:rsidRPr="00D66E3E">
        <w:rPr>
          <w:sz w:val="28"/>
          <w:szCs w:val="28"/>
          <w:lang w:val="uk-UA"/>
        </w:rPr>
        <w:t>ситуа</w:t>
      </w:r>
      <w:r w:rsidR="00F7712F">
        <w:rPr>
          <w:sz w:val="28"/>
          <w:szCs w:val="28"/>
          <w:lang w:val="uk-UA"/>
        </w:rPr>
        <w:t>тивно</w:t>
      </w:r>
      <w:r w:rsidRPr="00D66E3E">
        <w:rPr>
          <w:sz w:val="28"/>
          <w:szCs w:val="28"/>
          <w:lang w:val="uk-UA"/>
        </w:rPr>
        <w:t xml:space="preserve">. Знання іноземної мови та інформаційно-комунікаційних технологій її використання є, але </w:t>
      </w:r>
      <w:r w:rsidR="00F7712F">
        <w:rPr>
          <w:sz w:val="28"/>
          <w:szCs w:val="28"/>
          <w:lang w:val="uk-UA"/>
        </w:rPr>
        <w:t xml:space="preserve">керівник </w:t>
      </w:r>
      <w:r w:rsidRPr="00D66E3E">
        <w:rPr>
          <w:sz w:val="28"/>
          <w:szCs w:val="28"/>
          <w:lang w:val="uk-UA"/>
        </w:rPr>
        <w:t>не поспіша</w:t>
      </w:r>
      <w:r w:rsidR="00F7712F">
        <w:rPr>
          <w:sz w:val="28"/>
          <w:szCs w:val="28"/>
          <w:lang w:val="uk-UA"/>
        </w:rPr>
        <w:t>є</w:t>
      </w:r>
      <w:r w:rsidRPr="00D66E3E">
        <w:rPr>
          <w:sz w:val="28"/>
          <w:szCs w:val="28"/>
          <w:lang w:val="uk-UA"/>
        </w:rPr>
        <w:t xml:space="preserve"> </w:t>
      </w:r>
      <w:r w:rsidR="00F7712F">
        <w:rPr>
          <w:sz w:val="28"/>
          <w:szCs w:val="28"/>
          <w:lang w:val="uk-UA"/>
        </w:rPr>
        <w:t>комплекс</w:t>
      </w:r>
      <w:r w:rsidRPr="00D66E3E">
        <w:rPr>
          <w:sz w:val="28"/>
          <w:szCs w:val="28"/>
          <w:lang w:val="uk-UA"/>
        </w:rPr>
        <w:t xml:space="preserve">но застосовувати </w:t>
      </w:r>
      <w:r w:rsidR="00F7712F">
        <w:rPr>
          <w:sz w:val="28"/>
          <w:szCs w:val="28"/>
          <w:lang w:val="uk-UA"/>
        </w:rPr>
        <w:t xml:space="preserve">їх </w:t>
      </w:r>
      <w:r w:rsidRPr="00D66E3E">
        <w:rPr>
          <w:sz w:val="28"/>
          <w:szCs w:val="28"/>
          <w:lang w:val="uk-UA"/>
        </w:rPr>
        <w:t>в процес</w:t>
      </w:r>
      <w:r w:rsidR="00F7712F">
        <w:rPr>
          <w:sz w:val="28"/>
          <w:szCs w:val="28"/>
          <w:lang w:val="uk-UA"/>
        </w:rPr>
        <w:t>і</w:t>
      </w:r>
      <w:r w:rsidRPr="00D66E3E">
        <w:rPr>
          <w:sz w:val="28"/>
          <w:szCs w:val="28"/>
          <w:lang w:val="uk-UA"/>
        </w:rPr>
        <w:t xml:space="preserve"> управління. Самореалізація </w:t>
      </w:r>
      <w:r w:rsidR="00F7712F">
        <w:rPr>
          <w:sz w:val="28"/>
          <w:szCs w:val="28"/>
          <w:lang w:val="uk-UA"/>
        </w:rPr>
        <w:t xml:space="preserve">характеризується </w:t>
      </w:r>
      <w:r w:rsidRPr="00D66E3E">
        <w:rPr>
          <w:sz w:val="28"/>
          <w:szCs w:val="28"/>
          <w:lang w:val="uk-UA"/>
        </w:rPr>
        <w:t>імпульсивно</w:t>
      </w:r>
      <w:r w:rsidR="00F7712F">
        <w:rPr>
          <w:sz w:val="28"/>
          <w:szCs w:val="28"/>
          <w:lang w:val="uk-UA"/>
        </w:rPr>
        <w:t>ю</w:t>
      </w:r>
      <w:r w:rsidRPr="00D66E3E">
        <w:rPr>
          <w:sz w:val="28"/>
          <w:szCs w:val="28"/>
          <w:lang w:val="uk-UA"/>
        </w:rPr>
        <w:t xml:space="preserve"> діяльн</w:t>
      </w:r>
      <w:r w:rsidR="00F7712F">
        <w:rPr>
          <w:sz w:val="28"/>
          <w:szCs w:val="28"/>
          <w:lang w:val="uk-UA"/>
        </w:rPr>
        <w:t>і</w:t>
      </w:r>
      <w:r w:rsidRPr="00D66E3E">
        <w:rPr>
          <w:sz w:val="28"/>
          <w:szCs w:val="28"/>
          <w:lang w:val="uk-UA"/>
        </w:rPr>
        <w:t>ст</w:t>
      </w:r>
      <w:r w:rsidR="00F7712F">
        <w:rPr>
          <w:sz w:val="28"/>
          <w:szCs w:val="28"/>
          <w:lang w:val="uk-UA"/>
        </w:rPr>
        <w:t>ю</w:t>
      </w:r>
      <w:r w:rsidRPr="00D66E3E">
        <w:rPr>
          <w:sz w:val="28"/>
          <w:szCs w:val="28"/>
          <w:lang w:val="uk-UA"/>
        </w:rPr>
        <w:t xml:space="preserve"> та ініціатив</w:t>
      </w:r>
      <w:r w:rsidR="00F7712F">
        <w:rPr>
          <w:sz w:val="28"/>
          <w:szCs w:val="28"/>
          <w:lang w:val="uk-UA"/>
        </w:rPr>
        <w:t>ністю</w:t>
      </w:r>
      <w:r w:rsidRPr="00D66E3E">
        <w:rPr>
          <w:sz w:val="28"/>
          <w:szCs w:val="28"/>
          <w:lang w:val="uk-UA"/>
        </w:rPr>
        <w:t xml:space="preserve">. Отже, </w:t>
      </w:r>
      <w:r w:rsidR="00F7712F">
        <w:rPr>
          <w:sz w:val="28"/>
          <w:szCs w:val="28"/>
          <w:lang w:val="uk-UA"/>
        </w:rPr>
        <w:t xml:space="preserve">на середньому </w:t>
      </w:r>
      <w:r w:rsidRPr="00D66E3E">
        <w:rPr>
          <w:sz w:val="28"/>
          <w:szCs w:val="28"/>
          <w:lang w:val="uk-UA"/>
        </w:rPr>
        <w:t>рів</w:t>
      </w:r>
      <w:r w:rsidR="00F7712F">
        <w:rPr>
          <w:sz w:val="28"/>
          <w:szCs w:val="28"/>
          <w:lang w:val="uk-UA"/>
        </w:rPr>
        <w:t>ні знаходяться ті керівники</w:t>
      </w:r>
      <w:r w:rsidRPr="00D66E3E">
        <w:rPr>
          <w:sz w:val="28"/>
          <w:szCs w:val="28"/>
          <w:lang w:val="uk-UA"/>
        </w:rPr>
        <w:t xml:space="preserve">, які </w:t>
      </w:r>
      <w:r w:rsidR="00F7712F" w:rsidRPr="00D66E3E">
        <w:rPr>
          <w:sz w:val="28"/>
          <w:szCs w:val="28"/>
          <w:lang w:val="uk-UA"/>
        </w:rPr>
        <w:t xml:space="preserve">переважно </w:t>
      </w:r>
      <w:r w:rsidRPr="00D66E3E">
        <w:rPr>
          <w:sz w:val="28"/>
          <w:szCs w:val="28"/>
          <w:lang w:val="uk-UA"/>
        </w:rPr>
        <w:t>мотивовані</w:t>
      </w:r>
      <w:r w:rsidR="00F7712F">
        <w:rPr>
          <w:sz w:val="28"/>
          <w:szCs w:val="28"/>
          <w:lang w:val="uk-UA"/>
        </w:rPr>
        <w:t xml:space="preserve"> у</w:t>
      </w:r>
      <w:r w:rsidRPr="00D66E3E">
        <w:rPr>
          <w:sz w:val="28"/>
          <w:szCs w:val="28"/>
          <w:lang w:val="uk-UA"/>
        </w:rPr>
        <w:t xml:space="preserve"> використанн</w:t>
      </w:r>
      <w:r w:rsidR="00F7712F">
        <w:rPr>
          <w:sz w:val="28"/>
          <w:szCs w:val="28"/>
          <w:lang w:val="uk-UA"/>
        </w:rPr>
        <w:t>і</w:t>
      </w:r>
      <w:r w:rsidRPr="00D66E3E">
        <w:rPr>
          <w:sz w:val="28"/>
          <w:szCs w:val="28"/>
          <w:lang w:val="uk-UA"/>
        </w:rPr>
        <w:t xml:space="preserve"> ін</w:t>
      </w:r>
      <w:r w:rsidR="00F7712F">
        <w:rPr>
          <w:sz w:val="28"/>
          <w:szCs w:val="28"/>
          <w:lang w:val="uk-UA"/>
        </w:rPr>
        <w:t>шомов</w:t>
      </w:r>
      <w:r w:rsidRPr="00D66E3E">
        <w:rPr>
          <w:sz w:val="28"/>
          <w:szCs w:val="28"/>
          <w:lang w:val="uk-UA"/>
        </w:rPr>
        <w:t>них освітніх технологій зовнішніми чинниками, а не власним бажанням</w:t>
      </w:r>
      <w:r w:rsidR="00F7712F">
        <w:rPr>
          <w:sz w:val="28"/>
          <w:szCs w:val="28"/>
          <w:lang w:val="uk-UA"/>
        </w:rPr>
        <w:t xml:space="preserve"> самовдосконалення</w:t>
      </w:r>
      <w:r w:rsidRPr="00D66E3E">
        <w:rPr>
          <w:sz w:val="28"/>
          <w:szCs w:val="28"/>
          <w:lang w:val="uk-UA"/>
        </w:rPr>
        <w:t xml:space="preserve">; такі керівники </w:t>
      </w:r>
      <w:r w:rsidR="00F7712F">
        <w:rPr>
          <w:sz w:val="28"/>
          <w:szCs w:val="28"/>
          <w:lang w:val="uk-UA"/>
        </w:rPr>
        <w:t xml:space="preserve">мають певний рівень знань </w:t>
      </w:r>
      <w:r w:rsidRPr="00D66E3E">
        <w:rPr>
          <w:sz w:val="28"/>
          <w:szCs w:val="28"/>
          <w:lang w:val="uk-UA"/>
        </w:rPr>
        <w:t>про іншомовні освітні технології, але частіше діють за зразком, відтворюють те, до чого вже зверталися в інших навчальних закладах, інтроспекція результатів діяльності здійснюється спорадично.</w:t>
      </w:r>
      <w:r w:rsidR="00205337" w:rsidRPr="00871A09">
        <w:rPr>
          <w:sz w:val="28"/>
          <w:szCs w:val="28"/>
          <w:lang w:val="uk-UA"/>
        </w:rPr>
        <w:t xml:space="preserve"> </w:t>
      </w:r>
    </w:p>
    <w:p w14:paraId="35898848" w14:textId="10EC4751" w:rsidR="00F7712F" w:rsidRPr="001F6056" w:rsidRDefault="00F7712F" w:rsidP="00F7712F">
      <w:pPr>
        <w:spacing w:line="360" w:lineRule="auto"/>
        <w:ind w:firstLine="426"/>
        <w:jc w:val="both"/>
        <w:rPr>
          <w:sz w:val="28"/>
          <w:szCs w:val="28"/>
          <w:lang w:val="uk-UA"/>
        </w:rPr>
      </w:pPr>
      <w:r w:rsidRPr="001F6056">
        <w:rPr>
          <w:i/>
          <w:iCs/>
          <w:sz w:val="28"/>
          <w:szCs w:val="28"/>
          <w:u w:val="single"/>
          <w:lang w:val="uk-UA"/>
        </w:rPr>
        <w:lastRenderedPageBreak/>
        <w:t>Високий рівень</w:t>
      </w:r>
      <w:r w:rsidRPr="001F6056">
        <w:rPr>
          <w:sz w:val="28"/>
          <w:szCs w:val="28"/>
          <w:lang w:val="uk-UA"/>
        </w:rPr>
        <w:t xml:space="preserve"> готовності майбутнього керівника до професійної діяльності </w:t>
      </w:r>
      <w:r w:rsidR="001F6056">
        <w:rPr>
          <w:sz w:val="28"/>
          <w:szCs w:val="28"/>
          <w:lang w:val="uk-UA"/>
        </w:rPr>
        <w:t>можемо с</w:t>
      </w:r>
      <w:r w:rsidRPr="001F6056">
        <w:rPr>
          <w:sz w:val="28"/>
          <w:szCs w:val="28"/>
          <w:lang w:val="uk-UA"/>
        </w:rPr>
        <w:t>характеризу</w:t>
      </w:r>
      <w:r w:rsidR="001F6056">
        <w:rPr>
          <w:sz w:val="28"/>
          <w:szCs w:val="28"/>
          <w:lang w:val="uk-UA"/>
        </w:rPr>
        <w:t>вати</w:t>
      </w:r>
      <w:r w:rsidRPr="001F6056">
        <w:rPr>
          <w:sz w:val="28"/>
          <w:szCs w:val="28"/>
          <w:lang w:val="uk-UA"/>
        </w:rPr>
        <w:t xml:space="preserve"> як </w:t>
      </w:r>
      <w:r w:rsidR="00217896">
        <w:rPr>
          <w:sz w:val="28"/>
          <w:szCs w:val="28"/>
          <w:lang w:val="uk-UA"/>
        </w:rPr>
        <w:t>творчо</w:t>
      </w:r>
      <w:r w:rsidR="001F6056">
        <w:rPr>
          <w:sz w:val="28"/>
          <w:szCs w:val="28"/>
          <w:lang w:val="uk-UA"/>
        </w:rPr>
        <w:t>-</w:t>
      </w:r>
      <w:r w:rsidRPr="001F6056">
        <w:rPr>
          <w:sz w:val="28"/>
          <w:szCs w:val="28"/>
          <w:lang w:val="uk-UA"/>
        </w:rPr>
        <w:t>дослідницький підхід керівника</w:t>
      </w:r>
      <w:r w:rsidR="001F6056">
        <w:rPr>
          <w:sz w:val="28"/>
          <w:szCs w:val="28"/>
          <w:lang w:val="uk-UA"/>
        </w:rPr>
        <w:t>-освітянина</w:t>
      </w:r>
      <w:r w:rsidRPr="001F6056">
        <w:rPr>
          <w:sz w:val="28"/>
          <w:szCs w:val="28"/>
          <w:lang w:val="uk-UA"/>
        </w:rPr>
        <w:t xml:space="preserve"> до вирішення проблем управління навчальним закладом, відкритість до впровадження </w:t>
      </w:r>
      <w:r w:rsidR="001F6056">
        <w:rPr>
          <w:sz w:val="28"/>
          <w:szCs w:val="28"/>
          <w:lang w:val="uk-UA"/>
        </w:rPr>
        <w:t>іншомовного досвіду в</w:t>
      </w:r>
      <w:r w:rsidRPr="001F6056">
        <w:rPr>
          <w:sz w:val="28"/>
          <w:szCs w:val="28"/>
          <w:lang w:val="uk-UA"/>
        </w:rPr>
        <w:t xml:space="preserve"> навчальн</w:t>
      </w:r>
      <w:r w:rsidR="001F6056">
        <w:rPr>
          <w:sz w:val="28"/>
          <w:szCs w:val="28"/>
          <w:lang w:val="uk-UA"/>
        </w:rPr>
        <w:t xml:space="preserve">о-виховний </w:t>
      </w:r>
      <w:r w:rsidRPr="001F6056">
        <w:rPr>
          <w:sz w:val="28"/>
          <w:szCs w:val="28"/>
          <w:lang w:val="uk-UA"/>
        </w:rPr>
        <w:t xml:space="preserve"> процес.</w:t>
      </w:r>
      <w:r w:rsidR="001F6056">
        <w:rPr>
          <w:sz w:val="28"/>
          <w:szCs w:val="28"/>
          <w:lang w:val="uk-UA"/>
        </w:rPr>
        <w:t xml:space="preserve"> У о</w:t>
      </w:r>
      <w:r w:rsidRPr="001F6056">
        <w:rPr>
          <w:sz w:val="28"/>
          <w:szCs w:val="28"/>
          <w:lang w:val="uk-UA"/>
        </w:rPr>
        <w:t>снов</w:t>
      </w:r>
      <w:r w:rsidR="001F6056">
        <w:rPr>
          <w:sz w:val="28"/>
          <w:szCs w:val="28"/>
          <w:lang w:val="uk-UA"/>
        </w:rPr>
        <w:t>і</w:t>
      </w:r>
      <w:r w:rsidRPr="001F6056">
        <w:rPr>
          <w:sz w:val="28"/>
          <w:szCs w:val="28"/>
          <w:lang w:val="uk-UA"/>
        </w:rPr>
        <w:t xml:space="preserve"> самореалізації </w:t>
      </w:r>
      <w:r w:rsidR="001F6056">
        <w:rPr>
          <w:sz w:val="28"/>
          <w:szCs w:val="28"/>
          <w:lang w:val="uk-UA"/>
        </w:rPr>
        <w:t>такого управлінця є</w:t>
      </w:r>
      <w:r w:rsidRPr="001F6056">
        <w:rPr>
          <w:sz w:val="28"/>
          <w:szCs w:val="28"/>
          <w:lang w:val="uk-UA"/>
        </w:rPr>
        <w:t xml:space="preserve"> </w:t>
      </w:r>
      <w:r w:rsidR="00217896">
        <w:rPr>
          <w:sz w:val="28"/>
          <w:szCs w:val="28"/>
          <w:lang w:val="uk-UA"/>
        </w:rPr>
        <w:t xml:space="preserve">творчо-процесуальна </w:t>
      </w:r>
      <w:r w:rsidRPr="001F6056">
        <w:rPr>
          <w:sz w:val="28"/>
          <w:szCs w:val="28"/>
          <w:lang w:val="uk-UA"/>
        </w:rPr>
        <w:t xml:space="preserve">діяльність, яка </w:t>
      </w:r>
      <w:proofErr w:type="spellStart"/>
      <w:r w:rsidR="001F6056">
        <w:rPr>
          <w:sz w:val="28"/>
          <w:szCs w:val="28"/>
          <w:lang w:val="uk-UA"/>
        </w:rPr>
        <w:t>грунтує</w:t>
      </w:r>
      <w:r w:rsidRPr="001F6056">
        <w:rPr>
          <w:sz w:val="28"/>
          <w:szCs w:val="28"/>
          <w:lang w:val="uk-UA"/>
        </w:rPr>
        <w:t>ться</w:t>
      </w:r>
      <w:proofErr w:type="spellEnd"/>
      <w:r w:rsidRPr="001F6056">
        <w:rPr>
          <w:sz w:val="28"/>
          <w:szCs w:val="28"/>
          <w:lang w:val="uk-UA"/>
        </w:rPr>
        <w:t xml:space="preserve"> на </w:t>
      </w:r>
      <w:r w:rsidR="00217896" w:rsidRPr="001F6056">
        <w:rPr>
          <w:sz w:val="28"/>
          <w:szCs w:val="28"/>
          <w:lang w:val="uk-UA"/>
        </w:rPr>
        <w:t xml:space="preserve">самоактуалізації та </w:t>
      </w:r>
      <w:r w:rsidRPr="001F6056">
        <w:rPr>
          <w:sz w:val="28"/>
          <w:szCs w:val="28"/>
          <w:lang w:val="uk-UA"/>
        </w:rPr>
        <w:t>самоствердженні. Необхідність змін у професійній діяльності базу</w:t>
      </w:r>
      <w:r w:rsidR="00217896">
        <w:rPr>
          <w:sz w:val="28"/>
          <w:szCs w:val="28"/>
          <w:lang w:val="uk-UA"/>
        </w:rPr>
        <w:t>ю</w:t>
      </w:r>
      <w:r w:rsidRPr="001F6056">
        <w:rPr>
          <w:sz w:val="28"/>
          <w:szCs w:val="28"/>
          <w:lang w:val="uk-UA"/>
        </w:rPr>
        <w:t>ться</w:t>
      </w:r>
      <w:r w:rsidR="00217896">
        <w:rPr>
          <w:sz w:val="28"/>
          <w:szCs w:val="28"/>
          <w:lang w:val="uk-UA"/>
        </w:rPr>
        <w:t xml:space="preserve"> на потребі у</w:t>
      </w:r>
      <w:r w:rsidRPr="001F6056">
        <w:rPr>
          <w:sz w:val="28"/>
          <w:szCs w:val="28"/>
          <w:lang w:val="uk-UA"/>
        </w:rPr>
        <w:t xml:space="preserve"> </w:t>
      </w:r>
      <w:r w:rsidR="00217896" w:rsidRPr="001F6056">
        <w:rPr>
          <w:sz w:val="28"/>
          <w:szCs w:val="28"/>
          <w:lang w:val="uk-UA"/>
        </w:rPr>
        <w:t>вдосконаленні професійної майстерності</w:t>
      </w:r>
      <w:r w:rsidR="00217896">
        <w:rPr>
          <w:sz w:val="28"/>
          <w:szCs w:val="28"/>
          <w:lang w:val="uk-UA"/>
        </w:rPr>
        <w:t>,</w:t>
      </w:r>
      <w:r w:rsidR="00217896" w:rsidRPr="001F6056">
        <w:rPr>
          <w:sz w:val="28"/>
          <w:szCs w:val="28"/>
          <w:lang w:val="uk-UA"/>
        </w:rPr>
        <w:t xml:space="preserve"> </w:t>
      </w:r>
      <w:r w:rsidRPr="001F6056">
        <w:rPr>
          <w:sz w:val="28"/>
          <w:szCs w:val="28"/>
          <w:lang w:val="uk-UA"/>
        </w:rPr>
        <w:t xml:space="preserve">на </w:t>
      </w:r>
      <w:r w:rsidR="00217896">
        <w:rPr>
          <w:sz w:val="28"/>
          <w:szCs w:val="28"/>
          <w:lang w:val="uk-UA"/>
        </w:rPr>
        <w:t xml:space="preserve">бажанні </w:t>
      </w:r>
      <w:r w:rsidRPr="001F6056">
        <w:rPr>
          <w:sz w:val="28"/>
          <w:szCs w:val="28"/>
          <w:lang w:val="uk-UA"/>
        </w:rPr>
        <w:t>професійного зростання, та</w:t>
      </w:r>
      <w:r w:rsidR="00217896">
        <w:rPr>
          <w:sz w:val="28"/>
          <w:szCs w:val="28"/>
          <w:lang w:val="uk-UA"/>
        </w:rPr>
        <w:t xml:space="preserve"> прагненні до </w:t>
      </w:r>
      <w:proofErr w:type="spellStart"/>
      <w:r w:rsidR="00217896">
        <w:rPr>
          <w:sz w:val="28"/>
          <w:szCs w:val="28"/>
          <w:lang w:val="uk-UA"/>
        </w:rPr>
        <w:t>імпліментації</w:t>
      </w:r>
      <w:proofErr w:type="spellEnd"/>
      <w:r w:rsidRPr="001F6056">
        <w:rPr>
          <w:sz w:val="28"/>
          <w:szCs w:val="28"/>
          <w:lang w:val="uk-UA"/>
        </w:rPr>
        <w:t xml:space="preserve"> досвіду практичної роботи, усвідомленні того, що немає нічого більш постійного, ніж </w:t>
      </w:r>
      <w:r w:rsidR="00217896">
        <w:rPr>
          <w:sz w:val="28"/>
          <w:szCs w:val="28"/>
          <w:lang w:val="uk-UA"/>
        </w:rPr>
        <w:t>пере</w:t>
      </w:r>
      <w:r w:rsidRPr="001F6056">
        <w:rPr>
          <w:sz w:val="28"/>
          <w:szCs w:val="28"/>
          <w:lang w:val="uk-UA"/>
        </w:rPr>
        <w:t xml:space="preserve">міни. Освітній керівник переконаний, що можна підвищити ефективність навчального процесу, якщо проблеми вирішуватимуться </w:t>
      </w:r>
      <w:r w:rsidR="005B38A0">
        <w:rPr>
          <w:sz w:val="28"/>
          <w:szCs w:val="28"/>
          <w:lang w:val="uk-UA"/>
        </w:rPr>
        <w:t xml:space="preserve">якщо </w:t>
      </w:r>
      <w:r w:rsidRPr="001F6056">
        <w:rPr>
          <w:sz w:val="28"/>
          <w:szCs w:val="28"/>
          <w:lang w:val="uk-UA"/>
        </w:rPr>
        <w:t>критично використ</w:t>
      </w:r>
      <w:r w:rsidR="005B38A0">
        <w:rPr>
          <w:sz w:val="28"/>
          <w:szCs w:val="28"/>
          <w:lang w:val="uk-UA"/>
        </w:rPr>
        <w:t>овувати</w:t>
      </w:r>
      <w:r w:rsidRPr="001F6056">
        <w:rPr>
          <w:sz w:val="28"/>
          <w:szCs w:val="28"/>
          <w:lang w:val="uk-UA"/>
        </w:rPr>
        <w:t xml:space="preserve"> як </w:t>
      </w:r>
      <w:r w:rsidR="005B38A0" w:rsidRPr="001F6056">
        <w:rPr>
          <w:sz w:val="28"/>
          <w:szCs w:val="28"/>
          <w:lang w:val="uk-UA"/>
        </w:rPr>
        <w:t>вітчизнян</w:t>
      </w:r>
      <w:r w:rsidR="005B38A0">
        <w:rPr>
          <w:sz w:val="28"/>
          <w:szCs w:val="28"/>
          <w:lang w:val="uk-UA"/>
        </w:rPr>
        <w:t>і</w:t>
      </w:r>
      <w:r w:rsidR="005B38A0" w:rsidRPr="001F6056">
        <w:rPr>
          <w:sz w:val="28"/>
          <w:szCs w:val="28"/>
          <w:lang w:val="uk-UA"/>
        </w:rPr>
        <w:t xml:space="preserve"> інноваційн</w:t>
      </w:r>
      <w:r w:rsidR="005B38A0">
        <w:rPr>
          <w:sz w:val="28"/>
          <w:szCs w:val="28"/>
          <w:lang w:val="uk-UA"/>
        </w:rPr>
        <w:t>і</w:t>
      </w:r>
      <w:r w:rsidR="005B38A0" w:rsidRPr="001F6056">
        <w:rPr>
          <w:sz w:val="28"/>
          <w:szCs w:val="28"/>
          <w:lang w:val="uk-UA"/>
        </w:rPr>
        <w:t xml:space="preserve"> іде</w:t>
      </w:r>
      <w:r w:rsidR="005B38A0">
        <w:rPr>
          <w:sz w:val="28"/>
          <w:szCs w:val="28"/>
          <w:lang w:val="uk-UA"/>
        </w:rPr>
        <w:t>ї</w:t>
      </w:r>
      <w:r w:rsidR="005B38A0" w:rsidRPr="001F6056">
        <w:rPr>
          <w:sz w:val="28"/>
          <w:szCs w:val="28"/>
          <w:lang w:val="uk-UA"/>
        </w:rPr>
        <w:t>, так і</w:t>
      </w:r>
      <w:r w:rsidR="005B38A0">
        <w:rPr>
          <w:sz w:val="28"/>
          <w:szCs w:val="28"/>
          <w:lang w:val="uk-UA"/>
        </w:rPr>
        <w:t xml:space="preserve"> </w:t>
      </w:r>
      <w:r w:rsidRPr="001F6056">
        <w:rPr>
          <w:sz w:val="28"/>
          <w:szCs w:val="28"/>
          <w:lang w:val="uk-UA"/>
        </w:rPr>
        <w:t>зарубіжн</w:t>
      </w:r>
      <w:r w:rsidR="005B38A0">
        <w:rPr>
          <w:sz w:val="28"/>
          <w:szCs w:val="28"/>
          <w:lang w:val="uk-UA"/>
        </w:rPr>
        <w:t>ий</w:t>
      </w:r>
      <w:r w:rsidRPr="001F6056">
        <w:rPr>
          <w:sz w:val="28"/>
          <w:szCs w:val="28"/>
          <w:lang w:val="uk-UA"/>
        </w:rPr>
        <w:t xml:space="preserve"> педагогічн</w:t>
      </w:r>
      <w:r w:rsidR="005B38A0">
        <w:rPr>
          <w:sz w:val="28"/>
          <w:szCs w:val="28"/>
          <w:lang w:val="uk-UA"/>
        </w:rPr>
        <w:t>ий</w:t>
      </w:r>
      <w:r w:rsidRPr="001F6056">
        <w:rPr>
          <w:sz w:val="28"/>
          <w:szCs w:val="28"/>
          <w:lang w:val="uk-UA"/>
        </w:rPr>
        <w:t xml:space="preserve"> досвід. Він </w:t>
      </w:r>
      <w:r w:rsidR="005B38A0" w:rsidRPr="001F6056">
        <w:rPr>
          <w:sz w:val="28"/>
          <w:szCs w:val="28"/>
          <w:lang w:val="uk-UA"/>
        </w:rPr>
        <w:t>усвідомлює практичне значення впровадження інформаційно-комунікаційних технологій і використання іноземних мов</w:t>
      </w:r>
      <w:r w:rsidR="005B38A0">
        <w:rPr>
          <w:sz w:val="28"/>
          <w:szCs w:val="28"/>
          <w:lang w:val="uk-UA"/>
        </w:rPr>
        <w:t xml:space="preserve"> у процесі здійснення керівництва навчальним закладом</w:t>
      </w:r>
      <w:r w:rsidRPr="001F6056">
        <w:rPr>
          <w:sz w:val="28"/>
          <w:szCs w:val="28"/>
          <w:lang w:val="uk-UA"/>
        </w:rPr>
        <w:t xml:space="preserve">. </w:t>
      </w:r>
      <w:r w:rsidR="005B38A0">
        <w:rPr>
          <w:sz w:val="28"/>
          <w:szCs w:val="28"/>
          <w:lang w:val="uk-UA"/>
        </w:rPr>
        <w:t>С</w:t>
      </w:r>
      <w:r w:rsidR="005B38A0" w:rsidRPr="001F6056">
        <w:rPr>
          <w:sz w:val="28"/>
          <w:szCs w:val="28"/>
          <w:lang w:val="uk-UA"/>
        </w:rPr>
        <w:t xml:space="preserve">аморегуляція </w:t>
      </w:r>
      <w:r w:rsidR="005B38A0">
        <w:rPr>
          <w:sz w:val="28"/>
          <w:szCs w:val="28"/>
          <w:lang w:val="uk-UA"/>
        </w:rPr>
        <w:t>та с</w:t>
      </w:r>
      <w:r w:rsidRPr="001F6056">
        <w:rPr>
          <w:sz w:val="28"/>
          <w:szCs w:val="28"/>
          <w:lang w:val="uk-UA"/>
        </w:rPr>
        <w:t>амоорганізація власної</w:t>
      </w:r>
      <w:r w:rsidR="005B38A0">
        <w:rPr>
          <w:sz w:val="28"/>
          <w:szCs w:val="28"/>
          <w:lang w:val="uk-UA"/>
        </w:rPr>
        <w:t xml:space="preserve"> управлінської активності</w:t>
      </w:r>
      <w:r w:rsidRPr="001F6056">
        <w:rPr>
          <w:sz w:val="28"/>
          <w:szCs w:val="28"/>
          <w:lang w:val="uk-UA"/>
        </w:rPr>
        <w:t xml:space="preserve"> здійснюється у вигляді цілеспрямованої діяльності, ініціативи, постійної роботи над самовдосконаленням. Тому творчо-дослідницький рівень </w:t>
      </w:r>
      <w:r w:rsidR="005B38A0">
        <w:rPr>
          <w:sz w:val="28"/>
          <w:szCs w:val="28"/>
          <w:lang w:val="uk-UA"/>
        </w:rPr>
        <w:t>характеризується</w:t>
      </w:r>
      <w:r w:rsidRPr="001F6056">
        <w:rPr>
          <w:sz w:val="28"/>
          <w:szCs w:val="28"/>
          <w:lang w:val="uk-UA"/>
        </w:rPr>
        <w:t xml:space="preserve"> </w:t>
      </w:r>
      <w:r w:rsidR="006D656B">
        <w:rPr>
          <w:sz w:val="28"/>
          <w:szCs w:val="28"/>
          <w:lang w:val="uk-UA"/>
        </w:rPr>
        <w:t>високим рівнем і</w:t>
      </w:r>
      <w:r w:rsidR="006D656B" w:rsidRPr="001F6056">
        <w:rPr>
          <w:sz w:val="28"/>
          <w:szCs w:val="28"/>
          <w:lang w:val="uk-UA"/>
        </w:rPr>
        <w:t xml:space="preserve"> систематичніст</w:t>
      </w:r>
      <w:r w:rsidR="006D656B">
        <w:rPr>
          <w:sz w:val="28"/>
          <w:szCs w:val="28"/>
          <w:lang w:val="uk-UA"/>
        </w:rPr>
        <w:t>ю</w:t>
      </w:r>
      <w:r w:rsidR="006D656B" w:rsidRPr="001F6056">
        <w:rPr>
          <w:sz w:val="28"/>
          <w:szCs w:val="28"/>
          <w:lang w:val="uk-UA"/>
        </w:rPr>
        <w:t xml:space="preserve"> знань та вмінь керівників щодо використання навчальних технологій </w:t>
      </w:r>
      <w:r w:rsidR="006D656B">
        <w:rPr>
          <w:sz w:val="28"/>
          <w:szCs w:val="28"/>
          <w:lang w:val="uk-UA"/>
        </w:rPr>
        <w:t xml:space="preserve">з </w:t>
      </w:r>
      <w:r w:rsidR="006D656B" w:rsidRPr="001F6056">
        <w:rPr>
          <w:sz w:val="28"/>
          <w:szCs w:val="28"/>
          <w:lang w:val="uk-UA"/>
        </w:rPr>
        <w:t>іноземної мови</w:t>
      </w:r>
      <w:r w:rsidR="006D656B">
        <w:rPr>
          <w:sz w:val="28"/>
          <w:szCs w:val="28"/>
          <w:lang w:val="uk-UA"/>
        </w:rPr>
        <w:t>, їхньою</w:t>
      </w:r>
      <w:r w:rsidR="006D656B" w:rsidRPr="001F6056">
        <w:rPr>
          <w:sz w:val="28"/>
          <w:szCs w:val="28"/>
          <w:lang w:val="uk-UA"/>
        </w:rPr>
        <w:t xml:space="preserve"> </w:t>
      </w:r>
      <w:r w:rsidRPr="001F6056">
        <w:rPr>
          <w:sz w:val="28"/>
          <w:szCs w:val="28"/>
          <w:lang w:val="uk-UA"/>
        </w:rPr>
        <w:t>цілісніст</w:t>
      </w:r>
      <w:r w:rsidR="006D656B">
        <w:rPr>
          <w:sz w:val="28"/>
          <w:szCs w:val="28"/>
          <w:lang w:val="uk-UA"/>
        </w:rPr>
        <w:t>ю</w:t>
      </w:r>
      <w:r w:rsidRPr="001F6056">
        <w:rPr>
          <w:sz w:val="28"/>
          <w:szCs w:val="28"/>
          <w:lang w:val="uk-UA"/>
        </w:rPr>
        <w:t xml:space="preserve">, </w:t>
      </w:r>
      <w:r w:rsidR="006D656B" w:rsidRPr="001F6056">
        <w:rPr>
          <w:sz w:val="28"/>
          <w:szCs w:val="28"/>
          <w:lang w:val="uk-UA"/>
        </w:rPr>
        <w:t>врівноваженіст</w:t>
      </w:r>
      <w:r w:rsidR="006D656B">
        <w:rPr>
          <w:sz w:val="28"/>
          <w:szCs w:val="28"/>
          <w:lang w:val="uk-UA"/>
        </w:rPr>
        <w:t>ю у домінуванні мотивів майбутньої професійної діяльності</w:t>
      </w:r>
      <w:r w:rsidRPr="001F6056">
        <w:rPr>
          <w:sz w:val="28"/>
          <w:szCs w:val="28"/>
          <w:lang w:val="uk-UA"/>
        </w:rPr>
        <w:t xml:space="preserve"> та ціннісної сфери, орієнтація на прогнозування та об’єктивну самооцінку результатів діяльності</w:t>
      </w:r>
    </w:p>
    <w:p w14:paraId="04C82AC6" w14:textId="44C4859A" w:rsidR="00205337" w:rsidRPr="00626127" w:rsidRDefault="006D656B" w:rsidP="00F7712F">
      <w:pPr>
        <w:spacing w:line="360" w:lineRule="auto"/>
        <w:ind w:firstLine="426"/>
        <w:jc w:val="both"/>
        <w:rPr>
          <w:sz w:val="28"/>
          <w:szCs w:val="28"/>
          <w:lang w:val="uk-UA"/>
        </w:rPr>
      </w:pPr>
      <w:r w:rsidRPr="00182145">
        <w:rPr>
          <w:sz w:val="28"/>
          <w:szCs w:val="28"/>
          <w:highlight w:val="green"/>
          <w:lang w:val="uk-UA"/>
        </w:rPr>
        <w:t>Експериментальна перевірка є н</w:t>
      </w:r>
      <w:r w:rsidR="00F7712F" w:rsidRPr="00182145">
        <w:rPr>
          <w:sz w:val="28"/>
          <w:szCs w:val="28"/>
          <w:highlight w:val="green"/>
          <w:lang w:val="uk-UA"/>
        </w:rPr>
        <w:t xml:space="preserve">еобхідною умовою визначення ефективності готовності керівників </w:t>
      </w:r>
      <w:proofErr w:type="spellStart"/>
      <w:r w:rsidR="00F7712F" w:rsidRPr="00182145">
        <w:rPr>
          <w:sz w:val="28"/>
          <w:szCs w:val="28"/>
          <w:highlight w:val="green"/>
          <w:lang w:val="uk-UA"/>
        </w:rPr>
        <w:t>мовних</w:t>
      </w:r>
      <w:proofErr w:type="spellEnd"/>
      <w:r w:rsidR="00F7712F" w:rsidRPr="00182145">
        <w:rPr>
          <w:sz w:val="28"/>
          <w:szCs w:val="28"/>
          <w:highlight w:val="green"/>
          <w:lang w:val="uk-UA"/>
        </w:rPr>
        <w:t xml:space="preserve"> таборів до професійної діяльності. </w:t>
      </w:r>
      <w:r w:rsidRPr="00182145">
        <w:rPr>
          <w:sz w:val="28"/>
          <w:szCs w:val="28"/>
          <w:highlight w:val="green"/>
          <w:lang w:val="uk-UA"/>
        </w:rPr>
        <w:t>Р</w:t>
      </w:r>
      <w:r w:rsidR="00F7712F" w:rsidRPr="00182145">
        <w:rPr>
          <w:sz w:val="28"/>
          <w:szCs w:val="28"/>
          <w:highlight w:val="green"/>
          <w:lang w:val="uk-UA"/>
        </w:rPr>
        <w:t>івн</w:t>
      </w:r>
      <w:r w:rsidRPr="00182145">
        <w:rPr>
          <w:sz w:val="28"/>
          <w:szCs w:val="28"/>
          <w:highlight w:val="green"/>
          <w:lang w:val="uk-UA"/>
        </w:rPr>
        <w:t>і</w:t>
      </w:r>
      <w:r w:rsidR="00F7712F" w:rsidRPr="00182145">
        <w:rPr>
          <w:sz w:val="28"/>
          <w:szCs w:val="28"/>
          <w:highlight w:val="green"/>
          <w:lang w:val="uk-UA"/>
        </w:rPr>
        <w:t xml:space="preserve"> </w:t>
      </w:r>
      <w:r w:rsidRPr="00182145">
        <w:rPr>
          <w:sz w:val="28"/>
          <w:szCs w:val="28"/>
          <w:highlight w:val="green"/>
          <w:lang w:val="uk-UA"/>
        </w:rPr>
        <w:t>сформованос</w:t>
      </w:r>
      <w:r w:rsidR="00F7712F" w:rsidRPr="00182145">
        <w:rPr>
          <w:sz w:val="28"/>
          <w:szCs w:val="28"/>
          <w:highlight w:val="green"/>
          <w:lang w:val="uk-UA"/>
        </w:rPr>
        <w:t xml:space="preserve">ті зазначених </w:t>
      </w:r>
      <w:r w:rsidRPr="00182145">
        <w:rPr>
          <w:sz w:val="28"/>
          <w:szCs w:val="28"/>
          <w:highlight w:val="green"/>
          <w:lang w:val="uk-UA"/>
        </w:rPr>
        <w:t xml:space="preserve">вище </w:t>
      </w:r>
      <w:r w:rsidR="00F7712F" w:rsidRPr="00182145">
        <w:rPr>
          <w:sz w:val="28"/>
          <w:szCs w:val="28"/>
          <w:highlight w:val="green"/>
          <w:lang w:val="uk-UA"/>
        </w:rPr>
        <w:t>компонентів готовності керівників З</w:t>
      </w:r>
      <w:r w:rsidRPr="00182145">
        <w:rPr>
          <w:sz w:val="28"/>
          <w:szCs w:val="28"/>
          <w:highlight w:val="green"/>
          <w:lang w:val="uk-UA"/>
        </w:rPr>
        <w:t>О</w:t>
      </w:r>
      <w:r w:rsidR="00F7712F" w:rsidRPr="00182145">
        <w:rPr>
          <w:sz w:val="28"/>
          <w:szCs w:val="28"/>
          <w:highlight w:val="green"/>
          <w:lang w:val="uk-UA"/>
        </w:rPr>
        <w:t xml:space="preserve"> було </w:t>
      </w:r>
      <w:r w:rsidRPr="00182145">
        <w:rPr>
          <w:sz w:val="28"/>
          <w:szCs w:val="28"/>
          <w:highlight w:val="green"/>
          <w:lang w:val="uk-UA"/>
        </w:rPr>
        <w:t xml:space="preserve">визначено за допомогою використання </w:t>
      </w:r>
      <w:r w:rsidR="00F7712F" w:rsidRPr="00182145">
        <w:rPr>
          <w:sz w:val="28"/>
          <w:szCs w:val="28"/>
          <w:highlight w:val="green"/>
          <w:lang w:val="uk-UA"/>
        </w:rPr>
        <w:t>комплексн</w:t>
      </w:r>
      <w:r w:rsidRPr="00182145">
        <w:rPr>
          <w:sz w:val="28"/>
          <w:szCs w:val="28"/>
          <w:highlight w:val="green"/>
          <w:lang w:val="uk-UA"/>
        </w:rPr>
        <w:t>ої</w:t>
      </w:r>
      <w:r w:rsidR="00F7712F" w:rsidRPr="00182145">
        <w:rPr>
          <w:sz w:val="28"/>
          <w:szCs w:val="28"/>
          <w:highlight w:val="green"/>
          <w:lang w:val="uk-UA"/>
        </w:rPr>
        <w:t xml:space="preserve"> метод</w:t>
      </w:r>
      <w:r w:rsidRPr="00182145">
        <w:rPr>
          <w:sz w:val="28"/>
          <w:szCs w:val="28"/>
          <w:highlight w:val="green"/>
          <w:lang w:val="uk-UA"/>
        </w:rPr>
        <w:t>ики</w:t>
      </w:r>
      <w:r w:rsidR="00F7712F" w:rsidRPr="00182145">
        <w:rPr>
          <w:sz w:val="28"/>
          <w:szCs w:val="28"/>
          <w:highlight w:val="green"/>
          <w:lang w:val="uk-UA"/>
        </w:rPr>
        <w:t xml:space="preserve">, що </w:t>
      </w:r>
      <w:r w:rsidRPr="00182145">
        <w:rPr>
          <w:sz w:val="28"/>
          <w:szCs w:val="28"/>
          <w:highlight w:val="green"/>
          <w:lang w:val="uk-UA"/>
        </w:rPr>
        <w:t>залучає</w:t>
      </w:r>
      <w:r w:rsidR="00F7712F" w:rsidRPr="00182145">
        <w:rPr>
          <w:sz w:val="28"/>
          <w:szCs w:val="28"/>
          <w:highlight w:val="green"/>
          <w:lang w:val="uk-UA"/>
        </w:rPr>
        <w:t xml:space="preserve"> «Діагностичні інструменти для оцінки рівня професійної компетентності керівників НЗ» (В. Олійник, Л. Ващенко, Л. </w:t>
      </w:r>
      <w:r w:rsidR="00F7712F" w:rsidRPr="00182145">
        <w:rPr>
          <w:sz w:val="28"/>
          <w:szCs w:val="28"/>
          <w:highlight w:val="green"/>
          <w:lang w:val="uk-UA"/>
        </w:rPr>
        <w:lastRenderedPageBreak/>
        <w:t>Даниленко)</w:t>
      </w:r>
      <w:r w:rsidRPr="00182145">
        <w:rPr>
          <w:sz w:val="28"/>
          <w:szCs w:val="28"/>
          <w:highlight w:val="green"/>
          <w:lang w:val="uk-UA"/>
        </w:rPr>
        <w:t>»</w:t>
      </w:r>
      <w:r w:rsidR="00F7712F" w:rsidRPr="00182145">
        <w:rPr>
          <w:sz w:val="28"/>
          <w:szCs w:val="28"/>
          <w:highlight w:val="green"/>
          <w:lang w:val="uk-UA"/>
        </w:rPr>
        <w:t>[32]: анкетування, тестування, спостереження, аналіз оціночних суджень тощо.</w:t>
      </w:r>
      <w:r w:rsidR="001F6056" w:rsidRPr="00182145">
        <w:rPr>
          <w:sz w:val="28"/>
          <w:szCs w:val="28"/>
          <w:highlight w:val="green"/>
          <w:lang w:val="uk-UA"/>
        </w:rPr>
        <w:t xml:space="preserve"> </w:t>
      </w:r>
      <w:r w:rsidR="00205337" w:rsidRPr="00182145">
        <w:rPr>
          <w:sz w:val="28"/>
          <w:szCs w:val="28"/>
          <w:highlight w:val="green"/>
          <w:lang w:val="uk-UA"/>
        </w:rPr>
        <w:t>У м. Глухові (Глухівський НПУ ім. О. Довженка (27 осіб), Глухівська ЗОШ І-ІІІ ступенів № 6 (4 особи)), Глухівська ЗОШ І-ІІІ ступенів № 1 (3 особи)), м. Києві (</w:t>
      </w:r>
      <w:r w:rsidR="00205337" w:rsidRPr="00182145">
        <w:rPr>
          <w:sz w:val="28"/>
          <w:szCs w:val="28"/>
          <w:highlight w:val="green"/>
          <w:shd w:val="clear" w:color="auto" w:fill="FFFFFF"/>
          <w:lang w:val="uk-UA"/>
        </w:rPr>
        <w:t>Київський обласний інститут післядипломної освіти педагогічних кадрів (26 осіб)</w:t>
      </w:r>
      <w:r w:rsidR="00205337" w:rsidRPr="00182145">
        <w:rPr>
          <w:sz w:val="28"/>
          <w:szCs w:val="28"/>
          <w:highlight w:val="green"/>
          <w:lang w:val="uk-UA"/>
        </w:rPr>
        <w:t>), м.</w:t>
      </w:r>
      <w:r w:rsidRPr="00182145">
        <w:rPr>
          <w:sz w:val="28"/>
          <w:szCs w:val="28"/>
          <w:highlight w:val="green"/>
          <w:lang w:val="uk-UA"/>
        </w:rPr>
        <w:t> </w:t>
      </w:r>
      <w:r w:rsidR="00205337" w:rsidRPr="00182145">
        <w:rPr>
          <w:sz w:val="28"/>
          <w:szCs w:val="28"/>
          <w:highlight w:val="green"/>
          <w:lang w:val="uk-UA"/>
        </w:rPr>
        <w:t>Конотопі (</w:t>
      </w:r>
      <w:proofErr w:type="spellStart"/>
      <w:r w:rsidR="00205337" w:rsidRPr="00182145">
        <w:rPr>
          <w:sz w:val="28"/>
          <w:szCs w:val="28"/>
          <w:highlight w:val="green"/>
          <w:lang w:val="uk-UA"/>
        </w:rPr>
        <w:t>Конопська</w:t>
      </w:r>
      <w:proofErr w:type="spellEnd"/>
      <w:r w:rsidR="00205337" w:rsidRPr="00182145">
        <w:rPr>
          <w:sz w:val="28"/>
          <w:szCs w:val="28"/>
          <w:highlight w:val="green"/>
          <w:lang w:val="uk-UA"/>
        </w:rPr>
        <w:t xml:space="preserve"> спеціалізована школа І-ІІІ ступенів № 9 (12осіб))</w:t>
      </w:r>
      <w:r w:rsidR="00205337" w:rsidRPr="00182145">
        <w:rPr>
          <w:color w:val="000000"/>
          <w:sz w:val="28"/>
          <w:szCs w:val="28"/>
          <w:highlight w:val="green"/>
          <w:lang w:val="uk-UA"/>
        </w:rPr>
        <w:t xml:space="preserve"> </w:t>
      </w:r>
      <w:r w:rsidR="00205337" w:rsidRPr="00182145">
        <w:rPr>
          <w:sz w:val="28"/>
          <w:szCs w:val="28"/>
          <w:highlight w:val="green"/>
          <w:lang w:val="uk-UA"/>
        </w:rPr>
        <w:t>нами в анкетній формі (розроблено нами 21 запитання,</w:t>
      </w:r>
      <w:r w:rsidR="00205337" w:rsidRPr="00182145">
        <w:rPr>
          <w:color w:val="000000"/>
          <w:sz w:val="28"/>
          <w:szCs w:val="28"/>
          <w:highlight w:val="green"/>
          <w:lang w:val="uk-UA"/>
        </w:rPr>
        <w:t xml:space="preserve"> поєднаних у три блоки</w:t>
      </w:r>
      <w:r w:rsidR="00205337" w:rsidRPr="00182145">
        <w:rPr>
          <w:sz w:val="28"/>
          <w:szCs w:val="28"/>
          <w:highlight w:val="green"/>
          <w:lang w:val="uk-UA"/>
        </w:rPr>
        <w:t>) було проведено вхідне моніторингове дослідження</w:t>
      </w:r>
      <w:r w:rsidR="00205337" w:rsidRPr="00182145">
        <w:rPr>
          <w:color w:val="000000"/>
          <w:sz w:val="28"/>
          <w:szCs w:val="28"/>
          <w:highlight w:val="green"/>
          <w:lang w:val="uk-UA"/>
        </w:rPr>
        <w:t xml:space="preserve"> діючих та майбутніх керівників освітніх закладів</w:t>
      </w:r>
      <w:r w:rsidR="00205337" w:rsidRPr="00182145">
        <w:rPr>
          <w:sz w:val="28"/>
          <w:szCs w:val="28"/>
          <w:highlight w:val="green"/>
          <w:lang w:val="uk-UA"/>
        </w:rPr>
        <w:t xml:space="preserve">, спрямоване на </w:t>
      </w:r>
      <w:r w:rsidRPr="00182145">
        <w:rPr>
          <w:sz w:val="28"/>
          <w:szCs w:val="28"/>
          <w:highlight w:val="green"/>
          <w:lang w:val="uk-UA"/>
        </w:rPr>
        <w:t xml:space="preserve">виявлення специфіки певної управлінської сфери діяльності, </w:t>
      </w:r>
      <w:r w:rsidR="00205337" w:rsidRPr="00182145">
        <w:rPr>
          <w:sz w:val="28"/>
          <w:szCs w:val="28"/>
          <w:highlight w:val="green"/>
          <w:lang w:val="uk-UA"/>
        </w:rPr>
        <w:t xml:space="preserve">одержання повної інформації про учасників експериментального навчання, </w:t>
      </w:r>
      <w:proofErr w:type="spellStart"/>
      <w:r w:rsidRPr="00182145">
        <w:rPr>
          <w:sz w:val="28"/>
          <w:szCs w:val="28"/>
          <w:highlight w:val="green"/>
          <w:lang w:val="uk-UA"/>
        </w:rPr>
        <w:t>зʼясування</w:t>
      </w:r>
      <w:proofErr w:type="spellEnd"/>
      <w:r w:rsidRPr="00182145">
        <w:rPr>
          <w:sz w:val="28"/>
          <w:szCs w:val="28"/>
          <w:highlight w:val="green"/>
          <w:lang w:val="uk-UA"/>
        </w:rPr>
        <w:t xml:space="preserve"> </w:t>
      </w:r>
      <w:r w:rsidR="00205337" w:rsidRPr="00182145">
        <w:rPr>
          <w:sz w:val="28"/>
          <w:szCs w:val="28"/>
          <w:highlight w:val="green"/>
          <w:lang w:val="uk-UA"/>
        </w:rPr>
        <w:t xml:space="preserve">їхніх </w:t>
      </w:r>
      <w:r w:rsidRPr="00182145">
        <w:rPr>
          <w:sz w:val="28"/>
          <w:szCs w:val="28"/>
          <w:highlight w:val="green"/>
          <w:lang w:val="uk-UA"/>
        </w:rPr>
        <w:t xml:space="preserve">професійних інтересів і </w:t>
      </w:r>
      <w:r w:rsidR="00205337" w:rsidRPr="00182145">
        <w:rPr>
          <w:sz w:val="28"/>
          <w:szCs w:val="28"/>
          <w:highlight w:val="green"/>
          <w:lang w:val="uk-UA"/>
        </w:rPr>
        <w:t>мотивів</w:t>
      </w:r>
      <w:r w:rsidRPr="00182145">
        <w:rPr>
          <w:sz w:val="28"/>
          <w:szCs w:val="28"/>
          <w:highlight w:val="green"/>
          <w:lang w:val="uk-UA"/>
        </w:rPr>
        <w:t xml:space="preserve"> майбутнього професійного досягнення</w:t>
      </w:r>
      <w:r w:rsidR="00205337" w:rsidRPr="00182145">
        <w:rPr>
          <w:sz w:val="28"/>
          <w:szCs w:val="28"/>
          <w:highlight w:val="green"/>
          <w:lang w:val="uk-UA"/>
        </w:rPr>
        <w:t>, чинників професійного розвитку і стимулювання, ставлення до використання іноземної мови в професійній діяльності.</w:t>
      </w:r>
    </w:p>
    <w:p w14:paraId="7535FC82" w14:textId="750CDFCA" w:rsidR="006D656B" w:rsidRPr="006D656B" w:rsidRDefault="006D656B" w:rsidP="006D656B">
      <w:pPr>
        <w:spacing w:line="360" w:lineRule="auto"/>
        <w:ind w:firstLine="708"/>
        <w:jc w:val="both"/>
        <w:rPr>
          <w:iCs/>
          <w:color w:val="000000"/>
          <w:sz w:val="28"/>
          <w:szCs w:val="28"/>
          <w:lang w:val="uk-UA"/>
        </w:rPr>
      </w:pPr>
      <w:r>
        <w:rPr>
          <w:iCs/>
          <w:color w:val="000000"/>
          <w:sz w:val="28"/>
          <w:szCs w:val="28"/>
          <w:lang w:val="uk-UA"/>
        </w:rPr>
        <w:t xml:space="preserve">Питання </w:t>
      </w:r>
      <w:r w:rsidRPr="0016540B">
        <w:rPr>
          <w:iCs/>
          <w:color w:val="000000"/>
          <w:sz w:val="28"/>
          <w:szCs w:val="28"/>
          <w:u w:val="single"/>
          <w:lang w:val="uk-UA"/>
        </w:rPr>
        <w:t>першого блоку</w:t>
      </w:r>
      <w:r>
        <w:rPr>
          <w:iCs/>
          <w:color w:val="000000"/>
          <w:sz w:val="28"/>
          <w:szCs w:val="28"/>
          <w:lang w:val="uk-UA"/>
        </w:rPr>
        <w:t xml:space="preserve"> були </w:t>
      </w:r>
      <w:r w:rsidRPr="006D656B">
        <w:rPr>
          <w:iCs/>
          <w:color w:val="000000"/>
          <w:sz w:val="28"/>
          <w:szCs w:val="28"/>
          <w:lang w:val="uk-UA"/>
        </w:rPr>
        <w:t>спрямован</w:t>
      </w:r>
      <w:r>
        <w:rPr>
          <w:iCs/>
          <w:color w:val="000000"/>
          <w:sz w:val="28"/>
          <w:szCs w:val="28"/>
          <w:lang w:val="uk-UA"/>
        </w:rPr>
        <w:t>і</w:t>
      </w:r>
      <w:r w:rsidRPr="006D656B">
        <w:rPr>
          <w:iCs/>
          <w:color w:val="000000"/>
          <w:sz w:val="28"/>
          <w:szCs w:val="28"/>
          <w:lang w:val="uk-UA"/>
        </w:rPr>
        <w:t xml:space="preserve"> на визначення якісного складу учасників експериментального тренінгу, а також </w:t>
      </w:r>
      <w:r w:rsidR="0016540B">
        <w:rPr>
          <w:iCs/>
          <w:color w:val="000000"/>
          <w:sz w:val="28"/>
          <w:szCs w:val="28"/>
          <w:lang w:val="uk-UA"/>
        </w:rPr>
        <w:t>особових</w:t>
      </w:r>
      <w:r w:rsidRPr="006D656B">
        <w:rPr>
          <w:iCs/>
          <w:color w:val="000000"/>
          <w:sz w:val="28"/>
          <w:szCs w:val="28"/>
          <w:lang w:val="uk-UA"/>
        </w:rPr>
        <w:t xml:space="preserve"> даних для реєстрації. </w:t>
      </w:r>
      <w:r w:rsidRPr="0016540B">
        <w:rPr>
          <w:iCs/>
          <w:color w:val="000000"/>
          <w:sz w:val="28"/>
          <w:szCs w:val="28"/>
          <w:u w:val="single"/>
          <w:lang w:val="uk-UA"/>
        </w:rPr>
        <w:t>Другий блок питань</w:t>
      </w:r>
      <w:r w:rsidRPr="006D656B">
        <w:rPr>
          <w:iCs/>
          <w:color w:val="000000"/>
          <w:sz w:val="28"/>
          <w:szCs w:val="28"/>
          <w:lang w:val="uk-UA"/>
        </w:rPr>
        <w:t xml:space="preserve"> </w:t>
      </w:r>
      <w:r w:rsidR="0016540B">
        <w:rPr>
          <w:iCs/>
          <w:color w:val="000000"/>
          <w:sz w:val="28"/>
          <w:szCs w:val="28"/>
          <w:lang w:val="uk-UA"/>
        </w:rPr>
        <w:t xml:space="preserve">було </w:t>
      </w:r>
      <w:r w:rsidRPr="006D656B">
        <w:rPr>
          <w:iCs/>
          <w:color w:val="000000"/>
          <w:sz w:val="28"/>
          <w:szCs w:val="28"/>
          <w:lang w:val="uk-UA"/>
        </w:rPr>
        <w:t>спрямован</w:t>
      </w:r>
      <w:r w:rsidR="0016540B">
        <w:rPr>
          <w:iCs/>
          <w:color w:val="000000"/>
          <w:sz w:val="28"/>
          <w:szCs w:val="28"/>
          <w:lang w:val="uk-UA"/>
        </w:rPr>
        <w:t>о</w:t>
      </w:r>
      <w:r w:rsidRPr="006D656B">
        <w:rPr>
          <w:iCs/>
          <w:color w:val="000000"/>
          <w:sz w:val="28"/>
          <w:szCs w:val="28"/>
          <w:lang w:val="uk-UA"/>
        </w:rPr>
        <w:t xml:space="preserve"> на визначення ставлення студентів до вивчення іноземних мов і їх</w:t>
      </w:r>
      <w:r w:rsidR="0016540B">
        <w:rPr>
          <w:iCs/>
          <w:color w:val="000000"/>
          <w:sz w:val="28"/>
          <w:szCs w:val="28"/>
          <w:lang w:val="uk-UA"/>
        </w:rPr>
        <w:t>нього</w:t>
      </w:r>
      <w:r w:rsidRPr="006D656B">
        <w:rPr>
          <w:iCs/>
          <w:color w:val="000000"/>
          <w:sz w:val="28"/>
          <w:szCs w:val="28"/>
          <w:lang w:val="uk-UA"/>
        </w:rPr>
        <w:t xml:space="preserve"> використання у професійній діяльності, очікувань майбутніх лідерів освіти, які аспекти (</w:t>
      </w:r>
      <w:r w:rsidR="0016540B">
        <w:rPr>
          <w:iCs/>
          <w:color w:val="000000"/>
          <w:sz w:val="28"/>
          <w:szCs w:val="28"/>
          <w:lang w:val="uk-UA"/>
        </w:rPr>
        <w:t>т</w:t>
      </w:r>
      <w:r w:rsidRPr="006D656B">
        <w:rPr>
          <w:iCs/>
          <w:color w:val="000000"/>
          <w:sz w:val="28"/>
          <w:szCs w:val="28"/>
          <w:lang w:val="uk-UA"/>
        </w:rPr>
        <w:t>ем</w:t>
      </w:r>
      <w:r w:rsidR="0016540B">
        <w:rPr>
          <w:iCs/>
          <w:color w:val="000000"/>
          <w:sz w:val="28"/>
          <w:szCs w:val="28"/>
          <w:lang w:val="uk-UA"/>
        </w:rPr>
        <w:t>атика</w:t>
      </w:r>
      <w:r w:rsidRPr="006D656B">
        <w:rPr>
          <w:iCs/>
          <w:color w:val="000000"/>
          <w:sz w:val="28"/>
          <w:szCs w:val="28"/>
          <w:lang w:val="uk-UA"/>
        </w:rPr>
        <w:t xml:space="preserve"> навчальних модулів) були б найбільш корисні для практичної діяльності, в яких проблемах управлінської діяльності учасники хотіли б знайти допомогу під час навчання в ЗВО</w:t>
      </w:r>
      <w:r w:rsidR="0016540B">
        <w:rPr>
          <w:iCs/>
          <w:color w:val="000000"/>
          <w:sz w:val="28"/>
          <w:szCs w:val="28"/>
          <w:lang w:val="uk-UA"/>
        </w:rPr>
        <w:t>. Анкетування допомогло с</w:t>
      </w:r>
      <w:r w:rsidR="0016540B" w:rsidRPr="006D656B">
        <w:rPr>
          <w:iCs/>
          <w:color w:val="000000"/>
          <w:sz w:val="28"/>
          <w:szCs w:val="28"/>
          <w:lang w:val="uk-UA"/>
        </w:rPr>
        <w:t>формува</w:t>
      </w:r>
      <w:r w:rsidR="0016540B">
        <w:rPr>
          <w:iCs/>
          <w:color w:val="000000"/>
          <w:sz w:val="28"/>
          <w:szCs w:val="28"/>
          <w:lang w:val="uk-UA"/>
        </w:rPr>
        <w:t>ти</w:t>
      </w:r>
      <w:r w:rsidR="0016540B" w:rsidRPr="006D656B">
        <w:rPr>
          <w:iCs/>
          <w:color w:val="000000"/>
          <w:sz w:val="28"/>
          <w:szCs w:val="28"/>
          <w:lang w:val="uk-UA"/>
        </w:rPr>
        <w:t xml:space="preserve"> </w:t>
      </w:r>
      <w:r w:rsidR="0016540B">
        <w:rPr>
          <w:iCs/>
          <w:color w:val="000000"/>
          <w:sz w:val="28"/>
          <w:szCs w:val="28"/>
          <w:lang w:val="uk-UA"/>
        </w:rPr>
        <w:t xml:space="preserve">актуальний вектор </w:t>
      </w:r>
      <w:r w:rsidR="0016540B" w:rsidRPr="006D656B">
        <w:rPr>
          <w:iCs/>
          <w:color w:val="000000"/>
          <w:sz w:val="28"/>
          <w:szCs w:val="28"/>
          <w:lang w:val="uk-UA"/>
        </w:rPr>
        <w:t>сучасної програми експериментального навчання</w:t>
      </w:r>
      <w:r w:rsidR="0016540B">
        <w:rPr>
          <w:iCs/>
          <w:color w:val="000000"/>
          <w:sz w:val="28"/>
          <w:szCs w:val="28"/>
          <w:lang w:val="uk-UA"/>
        </w:rPr>
        <w:t xml:space="preserve">, спрямованого на </w:t>
      </w:r>
      <w:proofErr w:type="spellStart"/>
      <w:r w:rsidR="0016540B">
        <w:rPr>
          <w:iCs/>
          <w:color w:val="000000"/>
          <w:sz w:val="28"/>
          <w:szCs w:val="28"/>
          <w:lang w:val="uk-UA"/>
        </w:rPr>
        <w:t>зʼясування</w:t>
      </w:r>
      <w:proofErr w:type="spellEnd"/>
      <w:r w:rsidR="0016540B">
        <w:rPr>
          <w:iCs/>
          <w:color w:val="000000"/>
          <w:sz w:val="28"/>
          <w:szCs w:val="28"/>
          <w:lang w:val="uk-UA"/>
        </w:rPr>
        <w:t xml:space="preserve"> рівня готовності керівників-освітян до професійної діяльності з використанням іноземної мови</w:t>
      </w:r>
      <w:r w:rsidRPr="006D656B">
        <w:rPr>
          <w:iCs/>
          <w:color w:val="000000"/>
          <w:sz w:val="28"/>
          <w:szCs w:val="28"/>
          <w:lang w:val="uk-UA"/>
        </w:rPr>
        <w:t xml:space="preserve">. </w:t>
      </w:r>
      <w:r w:rsidRPr="0016540B">
        <w:rPr>
          <w:iCs/>
          <w:color w:val="000000"/>
          <w:sz w:val="28"/>
          <w:szCs w:val="28"/>
          <w:u w:val="single"/>
          <w:lang w:val="uk-UA"/>
        </w:rPr>
        <w:t>Третій блок питань</w:t>
      </w:r>
      <w:r w:rsidRPr="006D656B">
        <w:rPr>
          <w:iCs/>
          <w:color w:val="000000"/>
          <w:sz w:val="28"/>
          <w:szCs w:val="28"/>
          <w:lang w:val="uk-UA"/>
        </w:rPr>
        <w:t xml:space="preserve"> </w:t>
      </w:r>
      <w:r w:rsidR="0016540B">
        <w:rPr>
          <w:iCs/>
          <w:color w:val="000000"/>
          <w:sz w:val="28"/>
          <w:szCs w:val="28"/>
          <w:lang w:val="uk-UA"/>
        </w:rPr>
        <w:t>мав на меті визначення рівня</w:t>
      </w:r>
      <w:r w:rsidRPr="006D656B">
        <w:rPr>
          <w:iCs/>
          <w:color w:val="000000"/>
          <w:sz w:val="28"/>
          <w:szCs w:val="28"/>
          <w:lang w:val="uk-UA"/>
        </w:rPr>
        <w:t xml:space="preserve"> готовності учасників експериментального навчання використовувати іноземну мову у своїй професійній діяльності.</w:t>
      </w:r>
    </w:p>
    <w:p w14:paraId="22E55786" w14:textId="0153B94A" w:rsidR="00205337" w:rsidRPr="006D656B" w:rsidRDefault="006D656B" w:rsidP="006D656B">
      <w:pPr>
        <w:spacing w:line="360" w:lineRule="auto"/>
        <w:ind w:firstLine="708"/>
        <w:jc w:val="both"/>
        <w:rPr>
          <w:iCs/>
          <w:sz w:val="28"/>
          <w:szCs w:val="28"/>
          <w:lang w:val="uk-UA"/>
        </w:rPr>
      </w:pPr>
      <w:r w:rsidRPr="006D656B">
        <w:rPr>
          <w:iCs/>
          <w:color w:val="000000"/>
          <w:sz w:val="28"/>
          <w:szCs w:val="28"/>
          <w:lang w:val="uk-UA"/>
        </w:rPr>
        <w:t>В опитуванні взяли участь 72 людини. Проаналізувавши відкриті питання по другому блоку опитувальника, зокрема: «</w:t>
      </w:r>
      <w:r w:rsidR="0016540B">
        <w:rPr>
          <w:iCs/>
          <w:color w:val="000000"/>
          <w:sz w:val="28"/>
          <w:szCs w:val="28"/>
          <w:lang w:val="uk-UA"/>
        </w:rPr>
        <w:t xml:space="preserve">Якого результату ви очікуєте </w:t>
      </w:r>
      <w:r w:rsidRPr="006D656B">
        <w:rPr>
          <w:iCs/>
          <w:color w:val="000000"/>
          <w:sz w:val="28"/>
          <w:szCs w:val="28"/>
          <w:lang w:val="uk-UA"/>
        </w:rPr>
        <w:t>від програми підготовки управлінських кадрів</w:t>
      </w:r>
      <w:r w:rsidR="0016540B">
        <w:rPr>
          <w:iCs/>
          <w:color w:val="000000"/>
          <w:sz w:val="28"/>
          <w:szCs w:val="28"/>
          <w:lang w:val="uk-UA"/>
        </w:rPr>
        <w:t xml:space="preserve"> у ЗВО</w:t>
      </w:r>
      <w:r w:rsidRPr="006D656B">
        <w:rPr>
          <w:iCs/>
          <w:color w:val="000000"/>
          <w:sz w:val="28"/>
          <w:szCs w:val="28"/>
          <w:lang w:val="uk-UA"/>
        </w:rPr>
        <w:t xml:space="preserve">?», </w:t>
      </w:r>
      <w:r w:rsidR="0016540B" w:rsidRPr="006D656B">
        <w:rPr>
          <w:iCs/>
          <w:color w:val="000000"/>
          <w:sz w:val="28"/>
          <w:szCs w:val="28"/>
          <w:lang w:val="uk-UA"/>
        </w:rPr>
        <w:t xml:space="preserve">«Які проблеми управління ви </w:t>
      </w:r>
      <w:r w:rsidR="0016540B">
        <w:rPr>
          <w:iCs/>
          <w:color w:val="000000"/>
          <w:sz w:val="28"/>
          <w:szCs w:val="28"/>
          <w:lang w:val="uk-UA"/>
        </w:rPr>
        <w:t xml:space="preserve">могли </w:t>
      </w:r>
      <w:r w:rsidR="0016540B" w:rsidRPr="006D656B">
        <w:rPr>
          <w:iCs/>
          <w:color w:val="000000"/>
          <w:sz w:val="28"/>
          <w:szCs w:val="28"/>
          <w:lang w:val="uk-UA"/>
        </w:rPr>
        <w:t>б ви</w:t>
      </w:r>
      <w:r w:rsidR="0016540B">
        <w:rPr>
          <w:iCs/>
          <w:color w:val="000000"/>
          <w:sz w:val="28"/>
          <w:szCs w:val="28"/>
          <w:lang w:val="uk-UA"/>
        </w:rPr>
        <w:t>рішува</w:t>
      </w:r>
      <w:r w:rsidR="0016540B" w:rsidRPr="006D656B">
        <w:rPr>
          <w:iCs/>
          <w:color w:val="000000"/>
          <w:sz w:val="28"/>
          <w:szCs w:val="28"/>
          <w:lang w:val="uk-UA"/>
        </w:rPr>
        <w:t>ти іноземн</w:t>
      </w:r>
      <w:r w:rsidR="0016540B">
        <w:rPr>
          <w:iCs/>
          <w:color w:val="000000"/>
          <w:sz w:val="28"/>
          <w:szCs w:val="28"/>
          <w:lang w:val="uk-UA"/>
        </w:rPr>
        <w:t>ою</w:t>
      </w:r>
      <w:r w:rsidR="0016540B" w:rsidRPr="006D656B">
        <w:rPr>
          <w:iCs/>
          <w:color w:val="000000"/>
          <w:sz w:val="28"/>
          <w:szCs w:val="28"/>
          <w:lang w:val="uk-UA"/>
        </w:rPr>
        <w:t xml:space="preserve"> мов</w:t>
      </w:r>
      <w:r w:rsidR="0016540B">
        <w:rPr>
          <w:iCs/>
          <w:color w:val="000000"/>
          <w:sz w:val="28"/>
          <w:szCs w:val="28"/>
          <w:lang w:val="uk-UA"/>
        </w:rPr>
        <w:t>ою</w:t>
      </w:r>
      <w:r w:rsidR="0016540B" w:rsidRPr="006D656B">
        <w:rPr>
          <w:iCs/>
          <w:color w:val="000000"/>
          <w:sz w:val="28"/>
          <w:szCs w:val="28"/>
          <w:lang w:val="uk-UA"/>
        </w:rPr>
        <w:t xml:space="preserve">?» </w:t>
      </w:r>
      <w:r w:rsidRPr="006D656B">
        <w:rPr>
          <w:iCs/>
          <w:color w:val="000000"/>
          <w:sz w:val="28"/>
          <w:szCs w:val="28"/>
          <w:lang w:val="uk-UA"/>
        </w:rPr>
        <w:t>«Як</w:t>
      </w:r>
      <w:r w:rsidR="0016540B">
        <w:rPr>
          <w:iCs/>
          <w:color w:val="000000"/>
          <w:sz w:val="28"/>
          <w:szCs w:val="28"/>
          <w:lang w:val="uk-UA"/>
        </w:rPr>
        <w:t>а</w:t>
      </w:r>
      <w:r w:rsidRPr="006D656B">
        <w:rPr>
          <w:iCs/>
          <w:color w:val="000000"/>
          <w:sz w:val="28"/>
          <w:szCs w:val="28"/>
          <w:lang w:val="uk-UA"/>
        </w:rPr>
        <w:t xml:space="preserve"> </w:t>
      </w:r>
      <w:r w:rsidR="00B57E67" w:rsidRPr="006D656B">
        <w:rPr>
          <w:iCs/>
          <w:color w:val="000000"/>
          <w:sz w:val="28"/>
          <w:szCs w:val="28"/>
          <w:lang w:val="uk-UA"/>
        </w:rPr>
        <w:lastRenderedPageBreak/>
        <w:t>навчальн</w:t>
      </w:r>
      <w:r w:rsidR="00B57E67">
        <w:rPr>
          <w:iCs/>
          <w:color w:val="000000"/>
          <w:sz w:val="28"/>
          <w:szCs w:val="28"/>
          <w:lang w:val="uk-UA"/>
        </w:rPr>
        <w:t>а</w:t>
      </w:r>
      <w:r w:rsidR="00B57E67" w:rsidRPr="006D656B">
        <w:rPr>
          <w:iCs/>
          <w:color w:val="000000"/>
          <w:sz w:val="28"/>
          <w:szCs w:val="28"/>
          <w:lang w:val="uk-UA"/>
        </w:rPr>
        <w:t xml:space="preserve"> </w:t>
      </w:r>
      <w:r w:rsidRPr="006D656B">
        <w:rPr>
          <w:iCs/>
          <w:color w:val="000000"/>
          <w:sz w:val="28"/>
          <w:szCs w:val="28"/>
          <w:lang w:val="uk-UA"/>
        </w:rPr>
        <w:t>тем</w:t>
      </w:r>
      <w:r w:rsidR="0016540B">
        <w:rPr>
          <w:iCs/>
          <w:color w:val="000000"/>
          <w:sz w:val="28"/>
          <w:szCs w:val="28"/>
          <w:lang w:val="uk-UA"/>
        </w:rPr>
        <w:t>атика</w:t>
      </w:r>
      <w:r w:rsidRPr="006D656B">
        <w:rPr>
          <w:iCs/>
          <w:color w:val="000000"/>
          <w:sz w:val="28"/>
          <w:szCs w:val="28"/>
          <w:lang w:val="uk-UA"/>
        </w:rPr>
        <w:t xml:space="preserve"> були б найбільш корисн</w:t>
      </w:r>
      <w:r w:rsidR="00B57E67">
        <w:rPr>
          <w:iCs/>
          <w:color w:val="000000"/>
          <w:sz w:val="28"/>
          <w:szCs w:val="28"/>
          <w:lang w:val="uk-UA"/>
        </w:rPr>
        <w:t>ою у</w:t>
      </w:r>
      <w:r w:rsidRPr="006D656B">
        <w:rPr>
          <w:iCs/>
          <w:color w:val="000000"/>
          <w:sz w:val="28"/>
          <w:szCs w:val="28"/>
          <w:lang w:val="uk-UA"/>
        </w:rPr>
        <w:t xml:space="preserve"> ваш</w:t>
      </w:r>
      <w:r w:rsidR="00B57E67">
        <w:rPr>
          <w:iCs/>
          <w:color w:val="000000"/>
          <w:sz w:val="28"/>
          <w:szCs w:val="28"/>
          <w:lang w:val="uk-UA"/>
        </w:rPr>
        <w:t>ій</w:t>
      </w:r>
      <w:r w:rsidRPr="006D656B">
        <w:rPr>
          <w:iCs/>
          <w:color w:val="000000"/>
          <w:sz w:val="28"/>
          <w:szCs w:val="28"/>
          <w:lang w:val="uk-UA"/>
        </w:rPr>
        <w:t xml:space="preserve"> практичн</w:t>
      </w:r>
      <w:r w:rsidR="00B57E67">
        <w:rPr>
          <w:iCs/>
          <w:color w:val="000000"/>
          <w:sz w:val="28"/>
          <w:szCs w:val="28"/>
          <w:lang w:val="uk-UA"/>
        </w:rPr>
        <w:t>ій</w:t>
      </w:r>
      <w:r w:rsidRPr="006D656B">
        <w:rPr>
          <w:iCs/>
          <w:color w:val="000000"/>
          <w:sz w:val="28"/>
          <w:szCs w:val="28"/>
          <w:lang w:val="uk-UA"/>
        </w:rPr>
        <w:t xml:space="preserve"> діяльн</w:t>
      </w:r>
      <w:r w:rsidR="00B57E67">
        <w:rPr>
          <w:iCs/>
          <w:color w:val="000000"/>
          <w:sz w:val="28"/>
          <w:szCs w:val="28"/>
          <w:lang w:val="uk-UA"/>
        </w:rPr>
        <w:t>о</w:t>
      </w:r>
      <w:r w:rsidRPr="006D656B">
        <w:rPr>
          <w:iCs/>
          <w:color w:val="000000"/>
          <w:sz w:val="28"/>
          <w:szCs w:val="28"/>
          <w:lang w:val="uk-UA"/>
        </w:rPr>
        <w:t>ст</w:t>
      </w:r>
      <w:r w:rsidR="00B57E67">
        <w:rPr>
          <w:iCs/>
          <w:color w:val="000000"/>
          <w:sz w:val="28"/>
          <w:szCs w:val="28"/>
          <w:lang w:val="uk-UA"/>
        </w:rPr>
        <w:t>і</w:t>
      </w:r>
      <w:r w:rsidRPr="006D656B">
        <w:rPr>
          <w:iCs/>
          <w:color w:val="000000"/>
          <w:sz w:val="28"/>
          <w:szCs w:val="28"/>
          <w:lang w:val="uk-UA"/>
        </w:rPr>
        <w:t xml:space="preserve"> і </w:t>
      </w:r>
      <w:r w:rsidR="00B57E67">
        <w:rPr>
          <w:iCs/>
          <w:color w:val="000000"/>
          <w:sz w:val="28"/>
          <w:szCs w:val="28"/>
          <w:lang w:val="uk-UA"/>
        </w:rPr>
        <w:t>чому</w:t>
      </w:r>
      <w:r w:rsidRPr="006D656B">
        <w:rPr>
          <w:iCs/>
          <w:color w:val="000000"/>
          <w:sz w:val="28"/>
          <w:szCs w:val="28"/>
          <w:lang w:val="uk-UA"/>
        </w:rPr>
        <w:t>?</w:t>
      </w:r>
      <w:r w:rsidR="00B57E67">
        <w:rPr>
          <w:iCs/>
          <w:color w:val="000000"/>
          <w:sz w:val="28"/>
          <w:szCs w:val="28"/>
          <w:lang w:val="uk-UA"/>
        </w:rPr>
        <w:t>»</w:t>
      </w:r>
      <w:r w:rsidRPr="006D656B">
        <w:rPr>
          <w:iCs/>
          <w:color w:val="000000"/>
          <w:sz w:val="28"/>
          <w:szCs w:val="28"/>
          <w:lang w:val="uk-UA"/>
        </w:rPr>
        <w:t>, «Як</w:t>
      </w:r>
      <w:r w:rsidR="00B57E67">
        <w:rPr>
          <w:iCs/>
          <w:color w:val="000000"/>
          <w:sz w:val="28"/>
          <w:szCs w:val="28"/>
          <w:lang w:val="uk-UA"/>
        </w:rPr>
        <w:t xml:space="preserve">ий </w:t>
      </w:r>
      <w:r w:rsidRPr="006D656B">
        <w:rPr>
          <w:iCs/>
          <w:color w:val="000000"/>
          <w:sz w:val="28"/>
          <w:szCs w:val="28"/>
          <w:lang w:val="uk-UA"/>
        </w:rPr>
        <w:t>контент професійно</w:t>
      </w:r>
      <w:r w:rsidR="00B57E67">
        <w:rPr>
          <w:iCs/>
          <w:color w:val="000000"/>
          <w:sz w:val="28"/>
          <w:szCs w:val="28"/>
          <w:lang w:val="uk-UA"/>
        </w:rPr>
        <w:t>ї</w:t>
      </w:r>
      <w:r w:rsidRPr="006D656B">
        <w:rPr>
          <w:iCs/>
          <w:color w:val="000000"/>
          <w:sz w:val="28"/>
          <w:szCs w:val="28"/>
          <w:lang w:val="uk-UA"/>
        </w:rPr>
        <w:t xml:space="preserve"> </w:t>
      </w:r>
      <w:r w:rsidR="00B57E67">
        <w:rPr>
          <w:iCs/>
          <w:color w:val="000000"/>
          <w:sz w:val="28"/>
          <w:szCs w:val="28"/>
          <w:lang w:val="uk-UA"/>
        </w:rPr>
        <w:t>підготовки</w:t>
      </w:r>
      <w:r w:rsidRPr="006D656B">
        <w:rPr>
          <w:iCs/>
          <w:color w:val="000000"/>
          <w:sz w:val="28"/>
          <w:szCs w:val="28"/>
          <w:lang w:val="uk-UA"/>
        </w:rPr>
        <w:t xml:space="preserve"> ви вибрали для формулювання</w:t>
      </w:r>
      <w:r w:rsidR="00B57E67">
        <w:rPr>
          <w:iCs/>
          <w:color w:val="000000"/>
          <w:sz w:val="28"/>
          <w:szCs w:val="28"/>
          <w:lang w:val="uk-UA"/>
        </w:rPr>
        <w:t xml:space="preserve"> власних перспектив професійного розвитку</w:t>
      </w:r>
      <w:r w:rsidRPr="006D656B">
        <w:rPr>
          <w:iCs/>
          <w:color w:val="000000"/>
          <w:sz w:val="28"/>
          <w:szCs w:val="28"/>
          <w:lang w:val="uk-UA"/>
        </w:rPr>
        <w:t>?»</w:t>
      </w:r>
      <w:r w:rsidR="00B57E67">
        <w:rPr>
          <w:iCs/>
          <w:color w:val="000000"/>
          <w:sz w:val="28"/>
          <w:szCs w:val="28"/>
          <w:lang w:val="uk-UA"/>
        </w:rPr>
        <w:t xml:space="preserve"> тощо.</w:t>
      </w:r>
      <w:r w:rsidRPr="006D656B">
        <w:rPr>
          <w:iCs/>
          <w:color w:val="000000"/>
          <w:sz w:val="28"/>
          <w:szCs w:val="28"/>
          <w:lang w:val="uk-UA"/>
        </w:rPr>
        <w:t xml:space="preserve"> </w:t>
      </w:r>
      <w:r w:rsidR="00B57E67">
        <w:rPr>
          <w:sz w:val="28"/>
          <w:szCs w:val="28"/>
          <w:lang w:val="uk-UA"/>
        </w:rPr>
        <w:t>Р</w:t>
      </w:r>
      <w:r w:rsidR="00B57E67" w:rsidRPr="00626127">
        <w:rPr>
          <w:sz w:val="28"/>
          <w:szCs w:val="28"/>
          <w:lang w:val="uk-UA"/>
        </w:rPr>
        <w:t>ейтинг потреб сучасних керівників</w:t>
      </w:r>
      <w:r w:rsidR="00B57E67">
        <w:rPr>
          <w:sz w:val="28"/>
          <w:szCs w:val="28"/>
          <w:lang w:val="uk-UA"/>
        </w:rPr>
        <w:t>-</w:t>
      </w:r>
      <w:r w:rsidR="00B57E67" w:rsidRPr="00626127">
        <w:rPr>
          <w:sz w:val="28"/>
          <w:szCs w:val="28"/>
          <w:lang w:val="uk-UA"/>
        </w:rPr>
        <w:t>освітян</w:t>
      </w:r>
      <w:r w:rsidR="00B57E67" w:rsidRPr="006D656B">
        <w:rPr>
          <w:iCs/>
          <w:color w:val="000000"/>
          <w:sz w:val="28"/>
          <w:szCs w:val="28"/>
          <w:lang w:val="uk-UA"/>
        </w:rPr>
        <w:t xml:space="preserve"> </w:t>
      </w:r>
      <w:r w:rsidR="00B57E67">
        <w:rPr>
          <w:iCs/>
          <w:color w:val="000000"/>
          <w:sz w:val="28"/>
          <w:szCs w:val="28"/>
          <w:lang w:val="uk-UA"/>
        </w:rPr>
        <w:t xml:space="preserve">відображено в таблиці </w:t>
      </w:r>
      <w:r w:rsidRPr="006D656B">
        <w:rPr>
          <w:iCs/>
          <w:color w:val="000000"/>
          <w:sz w:val="28"/>
          <w:szCs w:val="28"/>
          <w:lang w:val="uk-UA"/>
        </w:rPr>
        <w:t>2.1.1.:</w:t>
      </w:r>
    </w:p>
    <w:p w14:paraId="7561F6E8" w14:textId="77777777" w:rsidR="00205337" w:rsidRPr="0057057F" w:rsidRDefault="00205337" w:rsidP="00205337">
      <w:pPr>
        <w:spacing w:line="360" w:lineRule="auto"/>
        <w:ind w:firstLine="708"/>
        <w:jc w:val="right"/>
        <w:rPr>
          <w:i/>
          <w:iCs/>
          <w:sz w:val="28"/>
          <w:szCs w:val="28"/>
          <w:lang w:val="uk-UA"/>
        </w:rPr>
      </w:pPr>
      <w:r w:rsidRPr="0057057F">
        <w:rPr>
          <w:i/>
          <w:iCs/>
          <w:sz w:val="28"/>
          <w:szCs w:val="28"/>
          <w:lang w:val="uk-UA"/>
        </w:rPr>
        <w:t>Таблиця 2.1.1.</w:t>
      </w:r>
    </w:p>
    <w:p w14:paraId="4A4A0D81" w14:textId="5DC12A70" w:rsidR="00205337" w:rsidRPr="0057057F" w:rsidRDefault="00205337" w:rsidP="00205337">
      <w:pPr>
        <w:spacing w:line="360" w:lineRule="auto"/>
        <w:ind w:firstLine="709"/>
        <w:jc w:val="center"/>
        <w:rPr>
          <w:b/>
          <w:bCs/>
          <w:color w:val="000000"/>
          <w:sz w:val="28"/>
          <w:szCs w:val="28"/>
          <w:lang w:val="uk-UA"/>
        </w:rPr>
      </w:pPr>
      <w:r w:rsidRPr="0057057F">
        <w:rPr>
          <w:b/>
          <w:bCs/>
          <w:color w:val="000000"/>
          <w:sz w:val="28"/>
          <w:szCs w:val="28"/>
          <w:lang w:val="uk-UA"/>
        </w:rPr>
        <w:t xml:space="preserve">Рейтинг </w:t>
      </w:r>
      <w:r w:rsidR="00B57E67" w:rsidRPr="0057057F">
        <w:rPr>
          <w:b/>
          <w:bCs/>
          <w:color w:val="000000"/>
          <w:sz w:val="28"/>
          <w:szCs w:val="28"/>
          <w:lang w:val="uk-UA"/>
        </w:rPr>
        <w:t>фахових</w:t>
      </w:r>
      <w:r w:rsidRPr="0057057F">
        <w:rPr>
          <w:b/>
          <w:bCs/>
          <w:color w:val="000000"/>
          <w:sz w:val="28"/>
          <w:szCs w:val="28"/>
          <w:lang w:val="uk-UA"/>
        </w:rPr>
        <w:t xml:space="preserve"> потреб керівників-освітян</w:t>
      </w:r>
    </w:p>
    <w:p w14:paraId="15F4E502" w14:textId="77777777" w:rsidR="00205337" w:rsidRDefault="00205337" w:rsidP="00205337">
      <w:pPr>
        <w:spacing w:line="360" w:lineRule="auto"/>
        <w:jc w:val="both"/>
        <w:rPr>
          <w:sz w:val="28"/>
          <w:szCs w:val="28"/>
          <w:lang w:val="uk-UA"/>
        </w:rPr>
      </w:pPr>
    </w:p>
    <w:tbl>
      <w:tblPr>
        <w:tblStyle w:val="a4"/>
        <w:tblW w:w="0" w:type="auto"/>
        <w:tblLook w:val="04A0" w:firstRow="1" w:lastRow="0" w:firstColumn="1" w:lastColumn="0" w:noHBand="0" w:noVBand="1"/>
      </w:tblPr>
      <w:tblGrid>
        <w:gridCol w:w="7792"/>
        <w:gridCol w:w="1553"/>
      </w:tblGrid>
      <w:tr w:rsidR="00205337" w14:paraId="0B9B1AE5" w14:textId="77777777" w:rsidTr="00205337">
        <w:tc>
          <w:tcPr>
            <w:tcW w:w="7792" w:type="dxa"/>
          </w:tcPr>
          <w:p w14:paraId="6F023AB7" w14:textId="071B0A38" w:rsidR="00205337" w:rsidRDefault="00205337" w:rsidP="00205337">
            <w:pPr>
              <w:spacing w:line="360" w:lineRule="auto"/>
              <w:jc w:val="both"/>
              <w:rPr>
                <w:sz w:val="28"/>
                <w:szCs w:val="28"/>
                <w:lang w:val="uk-UA"/>
              </w:rPr>
            </w:pPr>
            <w:r w:rsidRPr="00626127">
              <w:rPr>
                <w:sz w:val="28"/>
                <w:szCs w:val="28"/>
                <w:lang w:val="uk-UA"/>
              </w:rPr>
              <w:t xml:space="preserve">Управління </w:t>
            </w:r>
            <w:r w:rsidR="00B57E67">
              <w:rPr>
                <w:sz w:val="28"/>
                <w:szCs w:val="28"/>
                <w:lang w:val="uk-UA"/>
              </w:rPr>
              <w:t>навчально-</w:t>
            </w:r>
            <w:r w:rsidRPr="00626127">
              <w:rPr>
                <w:sz w:val="28"/>
                <w:szCs w:val="28"/>
                <w:lang w:val="uk-UA"/>
              </w:rPr>
              <w:t xml:space="preserve">методичною роботою в </w:t>
            </w:r>
            <w:r w:rsidR="00B57E67">
              <w:rPr>
                <w:sz w:val="28"/>
                <w:szCs w:val="28"/>
                <w:lang w:val="uk-UA"/>
              </w:rPr>
              <w:t>ЗСО</w:t>
            </w:r>
          </w:p>
        </w:tc>
        <w:tc>
          <w:tcPr>
            <w:tcW w:w="1553" w:type="dxa"/>
          </w:tcPr>
          <w:p w14:paraId="43937923" w14:textId="77777777" w:rsidR="00205337" w:rsidRDefault="00205337" w:rsidP="00205337">
            <w:pPr>
              <w:spacing w:line="360" w:lineRule="auto"/>
              <w:jc w:val="both"/>
              <w:rPr>
                <w:sz w:val="28"/>
                <w:szCs w:val="28"/>
                <w:lang w:val="uk-UA"/>
              </w:rPr>
            </w:pPr>
            <w:r w:rsidRPr="00626127">
              <w:rPr>
                <w:sz w:val="28"/>
                <w:szCs w:val="28"/>
                <w:lang w:val="uk-UA"/>
              </w:rPr>
              <w:t>53%</w:t>
            </w:r>
          </w:p>
        </w:tc>
      </w:tr>
      <w:tr w:rsidR="00205337" w14:paraId="51E53377" w14:textId="77777777" w:rsidTr="00205337">
        <w:tc>
          <w:tcPr>
            <w:tcW w:w="7792" w:type="dxa"/>
          </w:tcPr>
          <w:p w14:paraId="58637B3D" w14:textId="77777777" w:rsidR="00205337" w:rsidRDefault="00205337" w:rsidP="00205337">
            <w:pPr>
              <w:spacing w:line="360" w:lineRule="auto"/>
              <w:jc w:val="both"/>
              <w:rPr>
                <w:sz w:val="28"/>
                <w:szCs w:val="28"/>
                <w:lang w:val="uk-UA"/>
              </w:rPr>
            </w:pPr>
            <w:r w:rsidRPr="00626127">
              <w:rPr>
                <w:sz w:val="28"/>
                <w:szCs w:val="28"/>
                <w:lang w:val="uk-UA"/>
              </w:rPr>
              <w:t>Документообіг, ділова та міжкультурна комунікація у навчальному закладі</w:t>
            </w:r>
          </w:p>
        </w:tc>
        <w:tc>
          <w:tcPr>
            <w:tcW w:w="1553" w:type="dxa"/>
          </w:tcPr>
          <w:p w14:paraId="7B7BA7E7" w14:textId="77777777" w:rsidR="00205337" w:rsidRDefault="00205337" w:rsidP="00205337">
            <w:pPr>
              <w:spacing w:line="360" w:lineRule="auto"/>
              <w:jc w:val="both"/>
              <w:rPr>
                <w:sz w:val="28"/>
                <w:szCs w:val="28"/>
                <w:lang w:val="uk-UA"/>
              </w:rPr>
            </w:pPr>
            <w:r w:rsidRPr="00626127">
              <w:rPr>
                <w:sz w:val="28"/>
                <w:szCs w:val="28"/>
                <w:lang w:val="uk-UA"/>
              </w:rPr>
              <w:t>42%</w:t>
            </w:r>
          </w:p>
        </w:tc>
      </w:tr>
      <w:tr w:rsidR="00205337" w14:paraId="6CBB2A63" w14:textId="77777777" w:rsidTr="00205337">
        <w:tc>
          <w:tcPr>
            <w:tcW w:w="7792" w:type="dxa"/>
          </w:tcPr>
          <w:p w14:paraId="60F44175" w14:textId="77777777" w:rsidR="00205337" w:rsidRDefault="00205337" w:rsidP="00205337">
            <w:pPr>
              <w:spacing w:line="360" w:lineRule="auto"/>
              <w:jc w:val="both"/>
              <w:rPr>
                <w:sz w:val="28"/>
                <w:szCs w:val="28"/>
                <w:lang w:val="uk-UA"/>
              </w:rPr>
            </w:pPr>
            <w:r w:rsidRPr="00626127">
              <w:rPr>
                <w:sz w:val="28"/>
                <w:szCs w:val="28"/>
                <w:lang w:val="uk-UA"/>
              </w:rPr>
              <w:t>Управління якістю освіти</w:t>
            </w:r>
          </w:p>
        </w:tc>
        <w:tc>
          <w:tcPr>
            <w:tcW w:w="1553" w:type="dxa"/>
          </w:tcPr>
          <w:p w14:paraId="15800E8E" w14:textId="77777777" w:rsidR="00205337" w:rsidRDefault="00205337" w:rsidP="00205337">
            <w:pPr>
              <w:spacing w:line="360" w:lineRule="auto"/>
              <w:jc w:val="both"/>
              <w:rPr>
                <w:sz w:val="28"/>
                <w:szCs w:val="28"/>
                <w:lang w:val="uk-UA"/>
              </w:rPr>
            </w:pPr>
            <w:r w:rsidRPr="00626127">
              <w:rPr>
                <w:sz w:val="28"/>
                <w:szCs w:val="28"/>
                <w:lang w:val="uk-UA"/>
              </w:rPr>
              <w:t>41%</w:t>
            </w:r>
          </w:p>
        </w:tc>
      </w:tr>
      <w:tr w:rsidR="00205337" w14:paraId="134707A2" w14:textId="77777777" w:rsidTr="00205337">
        <w:tc>
          <w:tcPr>
            <w:tcW w:w="7792" w:type="dxa"/>
          </w:tcPr>
          <w:p w14:paraId="6355F8C5" w14:textId="77777777" w:rsidR="00205337" w:rsidRDefault="00205337" w:rsidP="00205337">
            <w:pPr>
              <w:spacing w:line="360" w:lineRule="auto"/>
              <w:jc w:val="both"/>
              <w:rPr>
                <w:sz w:val="28"/>
                <w:szCs w:val="28"/>
                <w:lang w:val="uk-UA"/>
              </w:rPr>
            </w:pPr>
            <w:r w:rsidRPr="00626127">
              <w:rPr>
                <w:sz w:val="28"/>
                <w:szCs w:val="28"/>
                <w:lang w:val="uk-UA"/>
              </w:rPr>
              <w:t>Правове забезпечення діяльності закладу освіти –</w:t>
            </w:r>
          </w:p>
        </w:tc>
        <w:tc>
          <w:tcPr>
            <w:tcW w:w="1553" w:type="dxa"/>
          </w:tcPr>
          <w:p w14:paraId="461AF573" w14:textId="3363B4F3" w:rsidR="00205337" w:rsidRDefault="00205337" w:rsidP="00B57E67">
            <w:pPr>
              <w:spacing w:line="360" w:lineRule="auto"/>
              <w:jc w:val="both"/>
              <w:rPr>
                <w:sz w:val="28"/>
                <w:szCs w:val="28"/>
                <w:lang w:val="uk-UA"/>
              </w:rPr>
            </w:pPr>
            <w:r w:rsidRPr="00626127">
              <w:rPr>
                <w:sz w:val="28"/>
                <w:szCs w:val="28"/>
                <w:lang w:val="uk-UA"/>
              </w:rPr>
              <w:t>39%</w:t>
            </w:r>
          </w:p>
        </w:tc>
      </w:tr>
      <w:tr w:rsidR="00205337" w14:paraId="38D77422" w14:textId="77777777" w:rsidTr="00205337">
        <w:tc>
          <w:tcPr>
            <w:tcW w:w="7792" w:type="dxa"/>
          </w:tcPr>
          <w:p w14:paraId="26FC96F0" w14:textId="608FDF6B" w:rsidR="00205337" w:rsidRDefault="00205337" w:rsidP="00205337">
            <w:pPr>
              <w:spacing w:line="360" w:lineRule="auto"/>
              <w:jc w:val="both"/>
              <w:rPr>
                <w:sz w:val="28"/>
                <w:szCs w:val="28"/>
                <w:lang w:val="uk-UA"/>
              </w:rPr>
            </w:pPr>
            <w:r w:rsidRPr="00626127">
              <w:rPr>
                <w:sz w:val="28"/>
                <w:szCs w:val="28"/>
                <w:lang w:val="uk-UA"/>
              </w:rPr>
              <w:t>Знання іноземної мови</w:t>
            </w:r>
            <w:r w:rsidR="00B57E67">
              <w:rPr>
                <w:sz w:val="28"/>
                <w:szCs w:val="28"/>
                <w:lang w:val="uk-UA"/>
              </w:rPr>
              <w:t xml:space="preserve"> та сфер її застосування в управлінні ЗСО</w:t>
            </w:r>
          </w:p>
        </w:tc>
        <w:tc>
          <w:tcPr>
            <w:tcW w:w="1553" w:type="dxa"/>
          </w:tcPr>
          <w:p w14:paraId="43373ACC" w14:textId="77777777" w:rsidR="00205337" w:rsidRDefault="00205337" w:rsidP="00205337">
            <w:pPr>
              <w:spacing w:line="360" w:lineRule="auto"/>
              <w:jc w:val="both"/>
              <w:rPr>
                <w:sz w:val="28"/>
                <w:szCs w:val="28"/>
                <w:lang w:val="uk-UA"/>
              </w:rPr>
            </w:pPr>
            <w:r w:rsidRPr="00626127">
              <w:rPr>
                <w:sz w:val="28"/>
                <w:szCs w:val="28"/>
                <w:lang w:val="uk-UA"/>
              </w:rPr>
              <w:t>37%</w:t>
            </w:r>
          </w:p>
        </w:tc>
      </w:tr>
      <w:tr w:rsidR="00205337" w14:paraId="50047EC8" w14:textId="77777777" w:rsidTr="00205337">
        <w:tc>
          <w:tcPr>
            <w:tcW w:w="7792" w:type="dxa"/>
          </w:tcPr>
          <w:p w14:paraId="3C8F15E4" w14:textId="7C80226C" w:rsidR="00205337" w:rsidRDefault="00B57E67" w:rsidP="00205337">
            <w:pPr>
              <w:spacing w:line="360" w:lineRule="auto"/>
              <w:jc w:val="both"/>
              <w:rPr>
                <w:sz w:val="28"/>
                <w:szCs w:val="28"/>
                <w:lang w:val="uk-UA"/>
              </w:rPr>
            </w:pPr>
            <w:r>
              <w:rPr>
                <w:sz w:val="28"/>
                <w:szCs w:val="28"/>
                <w:lang w:val="uk-UA"/>
              </w:rPr>
              <w:t xml:space="preserve">Знання ролі та місця </w:t>
            </w:r>
            <w:proofErr w:type="spellStart"/>
            <w:r w:rsidR="00205337" w:rsidRPr="00626127">
              <w:rPr>
                <w:sz w:val="28"/>
                <w:szCs w:val="28"/>
                <w:lang w:val="uk-UA"/>
              </w:rPr>
              <w:t>нформаційно</w:t>
            </w:r>
            <w:proofErr w:type="spellEnd"/>
            <w:r w:rsidR="00205337" w:rsidRPr="00626127">
              <w:rPr>
                <w:sz w:val="28"/>
                <w:szCs w:val="28"/>
                <w:lang w:val="uk-UA"/>
              </w:rPr>
              <w:t>-комунікативні технологі</w:t>
            </w:r>
            <w:r>
              <w:rPr>
                <w:sz w:val="28"/>
                <w:szCs w:val="28"/>
                <w:lang w:val="uk-UA"/>
              </w:rPr>
              <w:t>й</w:t>
            </w:r>
            <w:r w:rsidR="00205337" w:rsidRPr="00626127">
              <w:rPr>
                <w:sz w:val="28"/>
                <w:szCs w:val="28"/>
                <w:lang w:val="uk-UA"/>
              </w:rPr>
              <w:t xml:space="preserve"> в управлінні освітою</w:t>
            </w:r>
          </w:p>
        </w:tc>
        <w:tc>
          <w:tcPr>
            <w:tcW w:w="1553" w:type="dxa"/>
          </w:tcPr>
          <w:p w14:paraId="5847A7FD" w14:textId="77777777" w:rsidR="00205337" w:rsidRDefault="00205337" w:rsidP="00205337">
            <w:pPr>
              <w:spacing w:line="360" w:lineRule="auto"/>
              <w:jc w:val="both"/>
              <w:rPr>
                <w:sz w:val="28"/>
                <w:szCs w:val="28"/>
                <w:lang w:val="uk-UA"/>
              </w:rPr>
            </w:pPr>
            <w:r w:rsidRPr="00626127">
              <w:rPr>
                <w:sz w:val="28"/>
                <w:szCs w:val="28"/>
                <w:lang w:val="uk-UA"/>
              </w:rPr>
              <w:t>34%</w:t>
            </w:r>
          </w:p>
        </w:tc>
      </w:tr>
      <w:tr w:rsidR="00205337" w14:paraId="66D470BD" w14:textId="77777777" w:rsidTr="00205337">
        <w:tc>
          <w:tcPr>
            <w:tcW w:w="7792" w:type="dxa"/>
          </w:tcPr>
          <w:p w14:paraId="5780B1BF" w14:textId="36DF7CED" w:rsidR="00205337" w:rsidRDefault="00205337" w:rsidP="00205337">
            <w:pPr>
              <w:spacing w:line="360" w:lineRule="auto"/>
              <w:jc w:val="both"/>
              <w:rPr>
                <w:sz w:val="28"/>
                <w:szCs w:val="28"/>
                <w:lang w:val="uk-UA"/>
              </w:rPr>
            </w:pPr>
            <w:r w:rsidRPr="00626127">
              <w:rPr>
                <w:sz w:val="28"/>
                <w:szCs w:val="28"/>
                <w:lang w:val="uk-UA"/>
              </w:rPr>
              <w:t>Психологі</w:t>
            </w:r>
            <w:r w:rsidR="00B57E67">
              <w:rPr>
                <w:sz w:val="28"/>
                <w:szCs w:val="28"/>
                <w:lang w:val="uk-UA"/>
              </w:rPr>
              <w:t>чні аспекти</w:t>
            </w:r>
            <w:r w:rsidRPr="00626127">
              <w:rPr>
                <w:sz w:val="28"/>
                <w:szCs w:val="28"/>
                <w:lang w:val="uk-UA"/>
              </w:rPr>
              <w:t xml:space="preserve"> управлінської діяльності у </w:t>
            </w:r>
            <w:r w:rsidR="00B57E67">
              <w:rPr>
                <w:sz w:val="28"/>
                <w:szCs w:val="28"/>
                <w:lang w:val="uk-UA"/>
              </w:rPr>
              <w:t>ЗСО</w:t>
            </w:r>
          </w:p>
        </w:tc>
        <w:tc>
          <w:tcPr>
            <w:tcW w:w="1553" w:type="dxa"/>
          </w:tcPr>
          <w:p w14:paraId="7F2FC639" w14:textId="77777777" w:rsidR="00205337" w:rsidRDefault="00205337" w:rsidP="00205337">
            <w:pPr>
              <w:spacing w:line="360" w:lineRule="auto"/>
              <w:jc w:val="both"/>
              <w:rPr>
                <w:sz w:val="28"/>
                <w:szCs w:val="28"/>
                <w:lang w:val="uk-UA"/>
              </w:rPr>
            </w:pPr>
            <w:r w:rsidRPr="00626127">
              <w:rPr>
                <w:sz w:val="28"/>
                <w:szCs w:val="28"/>
                <w:lang w:val="uk-UA"/>
              </w:rPr>
              <w:t>28%</w:t>
            </w:r>
          </w:p>
        </w:tc>
      </w:tr>
      <w:tr w:rsidR="00205337" w14:paraId="5FE34DFB" w14:textId="77777777" w:rsidTr="00205337">
        <w:tc>
          <w:tcPr>
            <w:tcW w:w="7792" w:type="dxa"/>
          </w:tcPr>
          <w:p w14:paraId="7EF6028F" w14:textId="6B3772CC" w:rsidR="00205337" w:rsidRDefault="00B57E67" w:rsidP="00205337">
            <w:pPr>
              <w:spacing w:line="360" w:lineRule="auto"/>
              <w:jc w:val="both"/>
              <w:rPr>
                <w:sz w:val="28"/>
                <w:szCs w:val="28"/>
                <w:lang w:val="uk-UA"/>
              </w:rPr>
            </w:pPr>
            <w:r>
              <w:rPr>
                <w:sz w:val="28"/>
                <w:szCs w:val="28"/>
                <w:lang w:val="uk-UA"/>
              </w:rPr>
              <w:t>Знання вихідних положень б</w:t>
            </w:r>
            <w:r w:rsidR="00205337" w:rsidRPr="00626127">
              <w:rPr>
                <w:sz w:val="28"/>
                <w:szCs w:val="28"/>
                <w:lang w:val="uk-UA"/>
              </w:rPr>
              <w:t>езпек</w:t>
            </w:r>
            <w:r>
              <w:rPr>
                <w:sz w:val="28"/>
                <w:szCs w:val="28"/>
                <w:lang w:val="uk-UA"/>
              </w:rPr>
              <w:t>и</w:t>
            </w:r>
            <w:r w:rsidR="00205337" w:rsidRPr="00626127">
              <w:rPr>
                <w:sz w:val="28"/>
                <w:szCs w:val="28"/>
                <w:lang w:val="uk-UA"/>
              </w:rPr>
              <w:t xml:space="preserve"> життєдіяльності</w:t>
            </w:r>
          </w:p>
        </w:tc>
        <w:tc>
          <w:tcPr>
            <w:tcW w:w="1553" w:type="dxa"/>
          </w:tcPr>
          <w:p w14:paraId="3ECD2A7A" w14:textId="77777777" w:rsidR="00205337" w:rsidRDefault="00205337" w:rsidP="00205337">
            <w:pPr>
              <w:spacing w:line="360" w:lineRule="auto"/>
              <w:jc w:val="both"/>
              <w:rPr>
                <w:sz w:val="28"/>
                <w:szCs w:val="28"/>
                <w:lang w:val="uk-UA"/>
              </w:rPr>
            </w:pPr>
            <w:r w:rsidRPr="00626127">
              <w:rPr>
                <w:sz w:val="28"/>
                <w:szCs w:val="28"/>
                <w:lang w:val="uk-UA"/>
              </w:rPr>
              <w:t>23%</w:t>
            </w:r>
          </w:p>
        </w:tc>
      </w:tr>
      <w:tr w:rsidR="00205337" w14:paraId="056C7C63" w14:textId="77777777" w:rsidTr="00205337">
        <w:tc>
          <w:tcPr>
            <w:tcW w:w="7792" w:type="dxa"/>
          </w:tcPr>
          <w:p w14:paraId="2E3370D9" w14:textId="2875FB33" w:rsidR="00205337" w:rsidRDefault="00B57E67" w:rsidP="00205337">
            <w:pPr>
              <w:spacing w:line="360" w:lineRule="auto"/>
              <w:jc w:val="both"/>
              <w:rPr>
                <w:sz w:val="28"/>
                <w:szCs w:val="28"/>
                <w:lang w:val="uk-UA"/>
              </w:rPr>
            </w:pPr>
            <w:r>
              <w:rPr>
                <w:sz w:val="28"/>
                <w:szCs w:val="28"/>
                <w:lang w:val="uk-UA"/>
              </w:rPr>
              <w:t xml:space="preserve">Уміння правильно управляти </w:t>
            </w:r>
            <w:r w:rsidR="00205337" w:rsidRPr="00626127">
              <w:rPr>
                <w:sz w:val="28"/>
                <w:szCs w:val="28"/>
                <w:lang w:val="uk-UA"/>
              </w:rPr>
              <w:t>фінансами в освіті</w:t>
            </w:r>
          </w:p>
        </w:tc>
        <w:tc>
          <w:tcPr>
            <w:tcW w:w="1553" w:type="dxa"/>
          </w:tcPr>
          <w:p w14:paraId="067D066F" w14:textId="77777777" w:rsidR="00205337" w:rsidRDefault="00205337" w:rsidP="00205337">
            <w:pPr>
              <w:spacing w:line="360" w:lineRule="auto"/>
              <w:jc w:val="both"/>
              <w:rPr>
                <w:sz w:val="28"/>
                <w:szCs w:val="28"/>
                <w:lang w:val="uk-UA"/>
              </w:rPr>
            </w:pPr>
            <w:r w:rsidRPr="00626127">
              <w:rPr>
                <w:sz w:val="28"/>
                <w:szCs w:val="28"/>
                <w:lang w:val="uk-UA"/>
              </w:rPr>
              <w:t>22%</w:t>
            </w:r>
          </w:p>
        </w:tc>
      </w:tr>
      <w:tr w:rsidR="00205337" w14:paraId="2FB7F288" w14:textId="77777777" w:rsidTr="00205337">
        <w:tc>
          <w:tcPr>
            <w:tcW w:w="7792" w:type="dxa"/>
          </w:tcPr>
          <w:p w14:paraId="2DEC8DF3" w14:textId="77777777" w:rsidR="00205337" w:rsidRDefault="00205337" w:rsidP="00205337">
            <w:pPr>
              <w:spacing w:line="360" w:lineRule="auto"/>
              <w:jc w:val="both"/>
              <w:rPr>
                <w:sz w:val="28"/>
                <w:szCs w:val="28"/>
                <w:lang w:val="uk-UA"/>
              </w:rPr>
            </w:pPr>
            <w:r w:rsidRPr="00626127">
              <w:rPr>
                <w:sz w:val="28"/>
                <w:szCs w:val="28"/>
                <w:lang w:val="uk-UA"/>
              </w:rPr>
              <w:t>Управління людськими ресурсами</w:t>
            </w:r>
          </w:p>
        </w:tc>
        <w:tc>
          <w:tcPr>
            <w:tcW w:w="1553" w:type="dxa"/>
          </w:tcPr>
          <w:p w14:paraId="670E6EA7" w14:textId="77777777" w:rsidR="00205337" w:rsidRDefault="00205337" w:rsidP="00205337">
            <w:pPr>
              <w:spacing w:line="360" w:lineRule="auto"/>
              <w:jc w:val="both"/>
              <w:rPr>
                <w:sz w:val="28"/>
                <w:szCs w:val="28"/>
                <w:lang w:val="uk-UA"/>
              </w:rPr>
            </w:pPr>
            <w:r w:rsidRPr="00626127">
              <w:rPr>
                <w:sz w:val="28"/>
                <w:szCs w:val="28"/>
                <w:lang w:val="uk-UA"/>
              </w:rPr>
              <w:t>15%</w:t>
            </w:r>
          </w:p>
        </w:tc>
      </w:tr>
      <w:tr w:rsidR="00205337" w14:paraId="1AFD27FA" w14:textId="77777777" w:rsidTr="00205337">
        <w:tc>
          <w:tcPr>
            <w:tcW w:w="7792" w:type="dxa"/>
          </w:tcPr>
          <w:p w14:paraId="3EE01A88" w14:textId="77777777" w:rsidR="00205337" w:rsidRDefault="00205337" w:rsidP="00205337">
            <w:pPr>
              <w:spacing w:line="360" w:lineRule="auto"/>
              <w:jc w:val="both"/>
              <w:rPr>
                <w:sz w:val="28"/>
                <w:szCs w:val="28"/>
                <w:lang w:val="uk-UA"/>
              </w:rPr>
            </w:pPr>
            <w:r w:rsidRPr="00626127">
              <w:rPr>
                <w:sz w:val="28"/>
                <w:szCs w:val="28"/>
                <w:lang w:val="uk-UA"/>
              </w:rPr>
              <w:t>Управління розвитком організації</w:t>
            </w:r>
          </w:p>
        </w:tc>
        <w:tc>
          <w:tcPr>
            <w:tcW w:w="1553" w:type="dxa"/>
          </w:tcPr>
          <w:p w14:paraId="3666A60E" w14:textId="77777777" w:rsidR="00205337" w:rsidRDefault="00205337" w:rsidP="00205337">
            <w:pPr>
              <w:spacing w:line="360" w:lineRule="auto"/>
              <w:jc w:val="both"/>
              <w:rPr>
                <w:sz w:val="28"/>
                <w:szCs w:val="28"/>
                <w:lang w:val="uk-UA"/>
              </w:rPr>
            </w:pPr>
            <w:r w:rsidRPr="00626127">
              <w:rPr>
                <w:sz w:val="28"/>
                <w:szCs w:val="28"/>
                <w:lang w:val="uk-UA"/>
              </w:rPr>
              <w:t>12%</w:t>
            </w:r>
          </w:p>
        </w:tc>
      </w:tr>
      <w:tr w:rsidR="00205337" w14:paraId="0CEB54B6" w14:textId="77777777" w:rsidTr="00205337">
        <w:tc>
          <w:tcPr>
            <w:tcW w:w="7792" w:type="dxa"/>
          </w:tcPr>
          <w:p w14:paraId="7CF360D5" w14:textId="4A0B2919" w:rsidR="00205337" w:rsidRPr="00626127" w:rsidRDefault="00B57E67" w:rsidP="00205337">
            <w:pPr>
              <w:spacing w:line="360" w:lineRule="auto"/>
              <w:jc w:val="both"/>
              <w:rPr>
                <w:sz w:val="28"/>
                <w:szCs w:val="28"/>
                <w:lang w:val="uk-UA"/>
              </w:rPr>
            </w:pPr>
            <w:r>
              <w:rPr>
                <w:sz w:val="28"/>
                <w:szCs w:val="28"/>
                <w:lang w:val="uk-UA"/>
              </w:rPr>
              <w:t>Знання основ світової та вітчизняної о</w:t>
            </w:r>
            <w:r w:rsidRPr="00626127">
              <w:rPr>
                <w:sz w:val="28"/>
                <w:szCs w:val="28"/>
                <w:lang w:val="uk-UA"/>
              </w:rPr>
              <w:t>світн</w:t>
            </w:r>
            <w:r>
              <w:rPr>
                <w:sz w:val="28"/>
                <w:szCs w:val="28"/>
                <w:lang w:val="uk-UA"/>
              </w:rPr>
              <w:t>ьої політики</w:t>
            </w:r>
          </w:p>
        </w:tc>
        <w:tc>
          <w:tcPr>
            <w:tcW w:w="1553" w:type="dxa"/>
          </w:tcPr>
          <w:p w14:paraId="1FD6C25E" w14:textId="77777777" w:rsidR="00205337" w:rsidRPr="00626127" w:rsidRDefault="00205337" w:rsidP="00205337">
            <w:pPr>
              <w:spacing w:line="360" w:lineRule="auto"/>
              <w:jc w:val="both"/>
              <w:rPr>
                <w:sz w:val="28"/>
                <w:szCs w:val="28"/>
                <w:lang w:val="uk-UA"/>
              </w:rPr>
            </w:pPr>
            <w:r w:rsidRPr="00626127">
              <w:rPr>
                <w:sz w:val="28"/>
                <w:szCs w:val="28"/>
                <w:lang w:val="uk-UA"/>
              </w:rPr>
              <w:t>11%</w:t>
            </w:r>
          </w:p>
        </w:tc>
      </w:tr>
    </w:tbl>
    <w:p w14:paraId="3B1D8550" w14:textId="77777777" w:rsidR="00205337" w:rsidRDefault="00205337" w:rsidP="00205337">
      <w:pPr>
        <w:spacing w:line="360" w:lineRule="auto"/>
        <w:ind w:firstLine="708"/>
        <w:jc w:val="both"/>
        <w:rPr>
          <w:sz w:val="28"/>
          <w:szCs w:val="28"/>
          <w:lang w:val="uk-UA"/>
        </w:rPr>
      </w:pPr>
    </w:p>
    <w:p w14:paraId="019EE895" w14:textId="55C42C2B" w:rsidR="0014293F" w:rsidRPr="0014293F" w:rsidRDefault="0014293F" w:rsidP="0014293F">
      <w:pPr>
        <w:spacing w:line="360" w:lineRule="auto"/>
        <w:ind w:firstLine="709"/>
        <w:jc w:val="both"/>
        <w:rPr>
          <w:sz w:val="28"/>
          <w:szCs w:val="28"/>
          <w:lang w:val="uk-UA"/>
        </w:rPr>
      </w:pPr>
      <w:r w:rsidRPr="0014293F">
        <w:rPr>
          <w:sz w:val="28"/>
          <w:szCs w:val="28"/>
          <w:lang w:val="uk-UA"/>
        </w:rPr>
        <w:t>Як видно з таблиці. 2.1.1, велик</w:t>
      </w:r>
      <w:r w:rsidR="00C93ACA">
        <w:rPr>
          <w:sz w:val="28"/>
          <w:szCs w:val="28"/>
          <w:lang w:val="uk-UA"/>
        </w:rPr>
        <w:t xml:space="preserve">ий відсоток </w:t>
      </w:r>
      <w:r w:rsidRPr="0014293F">
        <w:rPr>
          <w:sz w:val="28"/>
          <w:szCs w:val="28"/>
          <w:lang w:val="uk-UA"/>
        </w:rPr>
        <w:t>керівників визнач</w:t>
      </w:r>
      <w:r w:rsidR="00C93ACA">
        <w:rPr>
          <w:sz w:val="28"/>
          <w:szCs w:val="28"/>
          <w:lang w:val="uk-UA"/>
        </w:rPr>
        <w:t>или</w:t>
      </w:r>
      <w:r w:rsidRPr="0014293F">
        <w:rPr>
          <w:sz w:val="28"/>
          <w:szCs w:val="28"/>
          <w:lang w:val="uk-UA"/>
        </w:rPr>
        <w:t xml:space="preserve"> </w:t>
      </w:r>
      <w:r w:rsidR="00C93ACA" w:rsidRPr="0014293F">
        <w:rPr>
          <w:sz w:val="28"/>
          <w:szCs w:val="28"/>
          <w:lang w:val="uk-UA"/>
        </w:rPr>
        <w:t xml:space="preserve">професійні потреби в </w:t>
      </w:r>
      <w:r w:rsidR="00C93ACA">
        <w:rPr>
          <w:sz w:val="28"/>
          <w:szCs w:val="28"/>
          <w:lang w:val="uk-UA"/>
        </w:rPr>
        <w:t>володінні</w:t>
      </w:r>
      <w:r w:rsidR="00C93ACA" w:rsidRPr="0014293F">
        <w:rPr>
          <w:sz w:val="28"/>
          <w:szCs w:val="28"/>
          <w:lang w:val="uk-UA"/>
        </w:rPr>
        <w:t xml:space="preserve"> іноземної мови і комунікативних стратегіях ї</w:t>
      </w:r>
      <w:r w:rsidR="00C93ACA">
        <w:rPr>
          <w:sz w:val="28"/>
          <w:szCs w:val="28"/>
          <w:lang w:val="uk-UA"/>
        </w:rPr>
        <w:t>ї</w:t>
      </w:r>
      <w:r w:rsidR="00C93ACA" w:rsidRPr="0014293F">
        <w:rPr>
          <w:sz w:val="28"/>
          <w:szCs w:val="28"/>
          <w:lang w:val="uk-UA"/>
        </w:rPr>
        <w:t xml:space="preserve"> використання </w:t>
      </w:r>
      <w:r w:rsidRPr="0014293F">
        <w:rPr>
          <w:sz w:val="28"/>
          <w:szCs w:val="28"/>
          <w:lang w:val="uk-UA"/>
        </w:rPr>
        <w:t xml:space="preserve">як одні з </w:t>
      </w:r>
      <w:r w:rsidR="00C93ACA">
        <w:rPr>
          <w:sz w:val="28"/>
          <w:szCs w:val="28"/>
          <w:lang w:val="uk-UA"/>
        </w:rPr>
        <w:t>найнеобхідніших</w:t>
      </w:r>
      <w:r w:rsidRPr="0014293F">
        <w:rPr>
          <w:sz w:val="28"/>
          <w:szCs w:val="28"/>
          <w:lang w:val="uk-UA"/>
        </w:rPr>
        <w:t>.</w:t>
      </w:r>
    </w:p>
    <w:p w14:paraId="484D5EE4" w14:textId="176C34EB" w:rsidR="0014293F" w:rsidRPr="0014293F" w:rsidRDefault="0014293F" w:rsidP="0014293F">
      <w:pPr>
        <w:spacing w:line="360" w:lineRule="auto"/>
        <w:ind w:firstLine="709"/>
        <w:jc w:val="both"/>
        <w:rPr>
          <w:sz w:val="28"/>
          <w:szCs w:val="28"/>
          <w:lang w:val="uk-UA"/>
        </w:rPr>
      </w:pPr>
      <w:r w:rsidRPr="0014293F">
        <w:rPr>
          <w:sz w:val="28"/>
          <w:szCs w:val="28"/>
          <w:lang w:val="uk-UA"/>
        </w:rPr>
        <w:t xml:space="preserve">Готовність до професійної реалізації іноземною мовою залежить від </w:t>
      </w:r>
      <w:r w:rsidR="00C93ACA">
        <w:rPr>
          <w:sz w:val="28"/>
          <w:szCs w:val="28"/>
          <w:lang w:val="uk-UA"/>
        </w:rPr>
        <w:t xml:space="preserve">рівня сформованості </w:t>
      </w:r>
      <w:r w:rsidR="00C93ACA" w:rsidRPr="0014293F">
        <w:rPr>
          <w:sz w:val="28"/>
          <w:szCs w:val="28"/>
          <w:lang w:val="uk-UA"/>
        </w:rPr>
        <w:t xml:space="preserve">мотиваційної сфери особистості </w:t>
      </w:r>
      <w:r w:rsidR="00C93ACA">
        <w:rPr>
          <w:sz w:val="28"/>
          <w:szCs w:val="28"/>
          <w:lang w:val="uk-UA"/>
        </w:rPr>
        <w:t xml:space="preserve">та її </w:t>
      </w:r>
      <w:r w:rsidRPr="0014293F">
        <w:rPr>
          <w:sz w:val="28"/>
          <w:szCs w:val="28"/>
          <w:lang w:val="uk-UA"/>
        </w:rPr>
        <w:t>ціннісн</w:t>
      </w:r>
      <w:r w:rsidR="00C93ACA">
        <w:rPr>
          <w:sz w:val="28"/>
          <w:szCs w:val="28"/>
          <w:lang w:val="uk-UA"/>
        </w:rPr>
        <w:t>их</w:t>
      </w:r>
      <w:r w:rsidRPr="0014293F">
        <w:rPr>
          <w:sz w:val="28"/>
          <w:szCs w:val="28"/>
          <w:lang w:val="uk-UA"/>
        </w:rPr>
        <w:t xml:space="preserve"> орієнтаці</w:t>
      </w:r>
      <w:r w:rsidR="00C93ACA">
        <w:rPr>
          <w:sz w:val="28"/>
          <w:szCs w:val="28"/>
          <w:lang w:val="uk-UA"/>
        </w:rPr>
        <w:t>й.</w:t>
      </w:r>
      <w:r w:rsidRPr="0014293F">
        <w:rPr>
          <w:sz w:val="28"/>
          <w:szCs w:val="28"/>
          <w:lang w:val="uk-UA"/>
        </w:rPr>
        <w:t xml:space="preserve"> </w:t>
      </w:r>
      <w:r w:rsidR="00C93ACA">
        <w:rPr>
          <w:sz w:val="28"/>
          <w:szCs w:val="28"/>
          <w:lang w:val="uk-UA"/>
        </w:rPr>
        <w:t xml:space="preserve">Варто зазначити, що </w:t>
      </w:r>
      <w:r w:rsidRPr="0014293F">
        <w:rPr>
          <w:sz w:val="28"/>
          <w:szCs w:val="28"/>
          <w:lang w:val="uk-UA"/>
        </w:rPr>
        <w:t xml:space="preserve">відповіді третього блоку анкети (визначає </w:t>
      </w:r>
      <w:r w:rsidRPr="0014293F">
        <w:rPr>
          <w:sz w:val="28"/>
          <w:szCs w:val="28"/>
          <w:lang w:val="uk-UA"/>
        </w:rPr>
        <w:lastRenderedPageBreak/>
        <w:t xml:space="preserve">готовність учасників опитування до навчання іноземним мовам) на наступні питання: «Що для вас особисто є діяльністю з іноземної мови?» </w:t>
      </w:r>
      <w:r w:rsidR="00C93ACA">
        <w:rPr>
          <w:sz w:val="28"/>
          <w:szCs w:val="28"/>
          <w:lang w:val="uk-UA"/>
        </w:rPr>
        <w:t xml:space="preserve">виявились досить цікавими. </w:t>
      </w:r>
      <w:r w:rsidR="00FF3E9F">
        <w:rPr>
          <w:sz w:val="28"/>
          <w:szCs w:val="28"/>
          <w:lang w:val="uk-UA"/>
        </w:rPr>
        <w:t>О</w:t>
      </w:r>
      <w:r w:rsidRPr="0014293F">
        <w:rPr>
          <w:sz w:val="28"/>
          <w:szCs w:val="28"/>
          <w:lang w:val="uk-UA"/>
        </w:rPr>
        <w:t>питування показу</w:t>
      </w:r>
      <w:r w:rsidR="00FF3E9F">
        <w:rPr>
          <w:sz w:val="28"/>
          <w:szCs w:val="28"/>
          <w:lang w:val="uk-UA"/>
        </w:rPr>
        <w:t>є</w:t>
      </w:r>
      <w:r w:rsidRPr="0014293F">
        <w:rPr>
          <w:sz w:val="28"/>
          <w:szCs w:val="28"/>
          <w:lang w:val="uk-UA"/>
        </w:rPr>
        <w:t xml:space="preserve">, що найбільш важливими факторами, що </w:t>
      </w:r>
      <w:r w:rsidR="00FF3E9F">
        <w:rPr>
          <w:sz w:val="28"/>
          <w:szCs w:val="28"/>
          <w:lang w:val="uk-UA"/>
        </w:rPr>
        <w:t xml:space="preserve">визначають бажання та потребу </w:t>
      </w:r>
      <w:r w:rsidRPr="0014293F">
        <w:rPr>
          <w:sz w:val="28"/>
          <w:szCs w:val="28"/>
          <w:lang w:val="uk-UA"/>
        </w:rPr>
        <w:t>вчителів займатися іноземною мовою, є:</w:t>
      </w:r>
    </w:p>
    <w:p w14:paraId="5B3E2499" w14:textId="7634678E" w:rsidR="0014293F" w:rsidRPr="00CC0106" w:rsidRDefault="00FF3E9F" w:rsidP="001C2F2E">
      <w:pPr>
        <w:pStyle w:val="a3"/>
        <w:numPr>
          <w:ilvl w:val="0"/>
          <w:numId w:val="40"/>
        </w:numPr>
        <w:tabs>
          <w:tab w:val="left" w:pos="851"/>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 xml:space="preserve">вищий рівень ймовірності залучити учнів </w:t>
      </w:r>
      <w:r w:rsidR="0014293F" w:rsidRPr="00CC0106">
        <w:rPr>
          <w:rFonts w:ascii="Times New Roman" w:hAnsi="Times New Roman"/>
          <w:sz w:val="28"/>
          <w:szCs w:val="28"/>
          <w:lang w:val="uk-UA"/>
        </w:rPr>
        <w:t>до навча</w:t>
      </w:r>
      <w:r w:rsidRPr="00CC0106">
        <w:rPr>
          <w:rFonts w:ascii="Times New Roman" w:hAnsi="Times New Roman"/>
          <w:sz w:val="28"/>
          <w:szCs w:val="28"/>
          <w:lang w:val="uk-UA"/>
        </w:rPr>
        <w:t>льно-</w:t>
      </w:r>
      <w:r w:rsidR="0014293F" w:rsidRPr="00CC0106">
        <w:rPr>
          <w:rFonts w:ascii="Times New Roman" w:hAnsi="Times New Roman"/>
          <w:sz w:val="28"/>
          <w:szCs w:val="28"/>
          <w:lang w:val="uk-UA"/>
        </w:rPr>
        <w:t>вихов</w:t>
      </w:r>
      <w:r w:rsidRPr="00CC0106">
        <w:rPr>
          <w:rFonts w:ascii="Times New Roman" w:hAnsi="Times New Roman"/>
          <w:sz w:val="28"/>
          <w:szCs w:val="28"/>
          <w:lang w:val="uk-UA"/>
        </w:rPr>
        <w:t xml:space="preserve">ного процесу </w:t>
      </w:r>
      <w:r w:rsidR="0014293F" w:rsidRPr="00CC0106">
        <w:rPr>
          <w:rFonts w:ascii="Times New Roman" w:hAnsi="Times New Roman"/>
          <w:sz w:val="28"/>
          <w:szCs w:val="28"/>
          <w:lang w:val="uk-UA"/>
        </w:rPr>
        <w:t xml:space="preserve"> (26% респондентів);</w:t>
      </w:r>
    </w:p>
    <w:p w14:paraId="7A0EE9BB" w14:textId="0718F881" w:rsidR="0014293F" w:rsidRPr="00CC0106" w:rsidRDefault="0014293F" w:rsidP="001C2F2E">
      <w:pPr>
        <w:pStyle w:val="a3"/>
        <w:numPr>
          <w:ilvl w:val="0"/>
          <w:numId w:val="40"/>
        </w:numPr>
        <w:tabs>
          <w:tab w:val="left" w:pos="851"/>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п</w:t>
      </w:r>
      <w:r w:rsidR="00FF3E9F" w:rsidRPr="00CC0106">
        <w:rPr>
          <w:rFonts w:ascii="Times New Roman" w:hAnsi="Times New Roman"/>
          <w:sz w:val="28"/>
          <w:szCs w:val="28"/>
          <w:lang w:val="uk-UA"/>
        </w:rPr>
        <w:t>окращенн</w:t>
      </w:r>
      <w:r w:rsidRPr="00CC0106">
        <w:rPr>
          <w:rFonts w:ascii="Times New Roman" w:hAnsi="Times New Roman"/>
          <w:sz w:val="28"/>
          <w:szCs w:val="28"/>
          <w:lang w:val="uk-UA"/>
        </w:rPr>
        <w:t xml:space="preserve">я </w:t>
      </w:r>
      <w:r w:rsidR="00FF3E9F" w:rsidRPr="00CC0106">
        <w:rPr>
          <w:rFonts w:ascii="Times New Roman" w:hAnsi="Times New Roman"/>
          <w:sz w:val="28"/>
          <w:szCs w:val="28"/>
          <w:lang w:val="uk-UA"/>
        </w:rPr>
        <w:t>результати</w:t>
      </w:r>
      <w:r w:rsidRPr="00CC0106">
        <w:rPr>
          <w:rFonts w:ascii="Times New Roman" w:hAnsi="Times New Roman"/>
          <w:sz w:val="28"/>
          <w:szCs w:val="28"/>
          <w:lang w:val="uk-UA"/>
        </w:rPr>
        <w:t>вності роботи (18% респондентів);</w:t>
      </w:r>
    </w:p>
    <w:p w14:paraId="29299735" w14:textId="6C60FB78" w:rsidR="0014293F" w:rsidRPr="00CC0106" w:rsidRDefault="0014293F" w:rsidP="001C2F2E">
      <w:pPr>
        <w:pStyle w:val="a3"/>
        <w:numPr>
          <w:ilvl w:val="0"/>
          <w:numId w:val="40"/>
        </w:numPr>
        <w:tabs>
          <w:tab w:val="left" w:pos="851"/>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 xml:space="preserve">цікаво </w:t>
      </w:r>
      <w:r w:rsidR="00FF3E9F" w:rsidRPr="00CC0106">
        <w:rPr>
          <w:rFonts w:ascii="Times New Roman" w:hAnsi="Times New Roman"/>
          <w:sz w:val="28"/>
          <w:szCs w:val="28"/>
          <w:lang w:val="uk-UA"/>
        </w:rPr>
        <w:t>впроваджувати</w:t>
      </w:r>
      <w:r w:rsidRPr="00CC0106">
        <w:rPr>
          <w:rFonts w:ascii="Times New Roman" w:hAnsi="Times New Roman"/>
          <w:sz w:val="28"/>
          <w:szCs w:val="28"/>
          <w:lang w:val="uk-UA"/>
        </w:rPr>
        <w:t xml:space="preserve"> щось нове</w:t>
      </w:r>
      <w:r w:rsidR="00FF3E9F" w:rsidRPr="00CC0106">
        <w:rPr>
          <w:rFonts w:ascii="Times New Roman" w:hAnsi="Times New Roman"/>
          <w:sz w:val="28"/>
          <w:szCs w:val="28"/>
          <w:lang w:val="uk-UA"/>
        </w:rPr>
        <w:t xml:space="preserve"> та</w:t>
      </w:r>
      <w:r w:rsidRPr="00CC0106">
        <w:rPr>
          <w:rFonts w:ascii="Times New Roman" w:hAnsi="Times New Roman"/>
          <w:sz w:val="28"/>
          <w:szCs w:val="28"/>
          <w:lang w:val="uk-UA"/>
        </w:rPr>
        <w:t xml:space="preserve"> </w:t>
      </w:r>
      <w:r w:rsidR="00FF3E9F" w:rsidRPr="00CC0106">
        <w:rPr>
          <w:rFonts w:ascii="Times New Roman" w:hAnsi="Times New Roman"/>
          <w:sz w:val="28"/>
          <w:szCs w:val="28"/>
          <w:lang w:val="uk-UA"/>
        </w:rPr>
        <w:t>автентичне</w:t>
      </w:r>
      <w:r w:rsidRPr="00CC0106">
        <w:rPr>
          <w:rFonts w:ascii="Times New Roman" w:hAnsi="Times New Roman"/>
          <w:sz w:val="28"/>
          <w:szCs w:val="28"/>
          <w:lang w:val="uk-UA"/>
        </w:rPr>
        <w:t xml:space="preserve"> (16% респондентів);</w:t>
      </w:r>
    </w:p>
    <w:p w14:paraId="3B9A91DD" w14:textId="46F7BC84" w:rsidR="0014293F" w:rsidRPr="00CC0106" w:rsidRDefault="0014293F" w:rsidP="001C2F2E">
      <w:pPr>
        <w:pStyle w:val="a3"/>
        <w:numPr>
          <w:ilvl w:val="0"/>
          <w:numId w:val="40"/>
        </w:numPr>
        <w:tabs>
          <w:tab w:val="left" w:pos="851"/>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можливість реалізувати себе,</w:t>
      </w:r>
      <w:r w:rsidR="00FF3E9F" w:rsidRPr="00CC0106">
        <w:rPr>
          <w:rFonts w:ascii="Times New Roman" w:hAnsi="Times New Roman"/>
          <w:sz w:val="28"/>
          <w:szCs w:val="28"/>
          <w:lang w:val="uk-UA"/>
        </w:rPr>
        <w:t xml:space="preserve"> усвідомити</w:t>
      </w:r>
      <w:r w:rsidRPr="00CC0106">
        <w:rPr>
          <w:rFonts w:ascii="Times New Roman" w:hAnsi="Times New Roman"/>
          <w:sz w:val="28"/>
          <w:szCs w:val="28"/>
          <w:lang w:val="uk-UA"/>
        </w:rPr>
        <w:t xml:space="preserve"> свої сильні сторони і можливості, </w:t>
      </w:r>
      <w:proofErr w:type="spellStart"/>
      <w:r w:rsidR="00FF3E9F" w:rsidRPr="00CC0106">
        <w:rPr>
          <w:rFonts w:ascii="Times New Roman" w:hAnsi="Times New Roman"/>
          <w:sz w:val="28"/>
          <w:szCs w:val="28"/>
          <w:lang w:val="uk-UA"/>
        </w:rPr>
        <w:t>імплементувати</w:t>
      </w:r>
      <w:proofErr w:type="spellEnd"/>
      <w:r w:rsidR="00FF3E9F" w:rsidRPr="00CC0106">
        <w:rPr>
          <w:rFonts w:ascii="Times New Roman" w:hAnsi="Times New Roman"/>
          <w:sz w:val="28"/>
          <w:szCs w:val="28"/>
          <w:lang w:val="uk-UA"/>
        </w:rPr>
        <w:t xml:space="preserve"> </w:t>
      </w:r>
      <w:r w:rsidRPr="00CC0106">
        <w:rPr>
          <w:rFonts w:ascii="Times New Roman" w:hAnsi="Times New Roman"/>
          <w:sz w:val="28"/>
          <w:szCs w:val="28"/>
          <w:lang w:val="uk-UA"/>
        </w:rPr>
        <w:t>досвід і навички, засновані на використанні педагогічного досвіду інших країн (16% респондентів).</w:t>
      </w:r>
    </w:p>
    <w:p w14:paraId="33DA9B4F" w14:textId="104E5ADE" w:rsidR="0014293F" w:rsidRPr="0014293F" w:rsidRDefault="00FF3E9F" w:rsidP="0014293F">
      <w:pPr>
        <w:spacing w:line="360" w:lineRule="auto"/>
        <w:ind w:firstLine="709"/>
        <w:jc w:val="both"/>
        <w:rPr>
          <w:sz w:val="28"/>
          <w:szCs w:val="28"/>
          <w:lang w:val="uk-UA"/>
        </w:rPr>
      </w:pPr>
      <w:r>
        <w:rPr>
          <w:sz w:val="28"/>
          <w:szCs w:val="28"/>
          <w:lang w:val="uk-UA"/>
        </w:rPr>
        <w:t>Р</w:t>
      </w:r>
      <w:r w:rsidR="0014293F" w:rsidRPr="0014293F">
        <w:rPr>
          <w:sz w:val="28"/>
          <w:szCs w:val="28"/>
          <w:lang w:val="uk-UA"/>
        </w:rPr>
        <w:t xml:space="preserve">езультати </w:t>
      </w:r>
      <w:r>
        <w:rPr>
          <w:sz w:val="28"/>
          <w:szCs w:val="28"/>
          <w:lang w:val="uk-UA"/>
        </w:rPr>
        <w:t>моніторингу уможливлюють</w:t>
      </w:r>
      <w:r w:rsidR="0014293F" w:rsidRPr="0014293F">
        <w:rPr>
          <w:sz w:val="28"/>
          <w:szCs w:val="28"/>
          <w:lang w:val="uk-UA"/>
        </w:rPr>
        <w:t xml:space="preserve"> виділити деякі особливості психологічного портрета сучасного </w:t>
      </w:r>
      <w:r>
        <w:rPr>
          <w:sz w:val="28"/>
          <w:szCs w:val="28"/>
          <w:lang w:val="uk-UA"/>
        </w:rPr>
        <w:t>керівника-освітянина</w:t>
      </w:r>
      <w:r w:rsidR="0014293F" w:rsidRPr="0014293F">
        <w:rPr>
          <w:sz w:val="28"/>
          <w:szCs w:val="28"/>
          <w:lang w:val="uk-UA"/>
        </w:rPr>
        <w:t xml:space="preserve">. Його найбільше цікавлять інтереси і зацікавленість в навчанні своїх учнів, ефективність і результативність його роботи, а також творча особистість, він зацікавлений в створенні нового, реалізації своїх здібностей, досвіду і навичок. І після досягнення цієї мети </w:t>
      </w:r>
      <w:r>
        <w:rPr>
          <w:sz w:val="28"/>
          <w:szCs w:val="28"/>
          <w:lang w:val="uk-UA"/>
        </w:rPr>
        <w:t xml:space="preserve">керівник </w:t>
      </w:r>
      <w:r w:rsidR="0014293F" w:rsidRPr="0014293F">
        <w:rPr>
          <w:sz w:val="28"/>
          <w:szCs w:val="28"/>
          <w:lang w:val="uk-UA"/>
        </w:rPr>
        <w:t>ставить перед собою особисті цілі:</w:t>
      </w:r>
    </w:p>
    <w:p w14:paraId="6484FF3D" w14:textId="5527E8F3" w:rsidR="0014293F" w:rsidRPr="00CC0106" w:rsidRDefault="00FF3E9F" w:rsidP="001C2F2E">
      <w:pPr>
        <w:pStyle w:val="a3"/>
        <w:numPr>
          <w:ilvl w:val="0"/>
          <w:numId w:val="41"/>
        </w:numPr>
        <w:tabs>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 xml:space="preserve">самооцінка </w:t>
      </w:r>
      <w:r w:rsidR="0014293F" w:rsidRPr="00CC0106">
        <w:rPr>
          <w:rFonts w:ascii="Times New Roman" w:hAnsi="Times New Roman"/>
          <w:sz w:val="28"/>
          <w:szCs w:val="28"/>
          <w:lang w:val="uk-UA"/>
        </w:rPr>
        <w:t xml:space="preserve">своїх </w:t>
      </w:r>
      <w:r w:rsidR="005C7B72" w:rsidRPr="00CC0106">
        <w:rPr>
          <w:rFonts w:ascii="Times New Roman" w:hAnsi="Times New Roman"/>
          <w:sz w:val="28"/>
          <w:szCs w:val="28"/>
          <w:lang w:val="uk-UA"/>
        </w:rPr>
        <w:t>сильних сторін та здібностей</w:t>
      </w:r>
      <w:r w:rsidR="0014293F" w:rsidRPr="00CC0106">
        <w:rPr>
          <w:rFonts w:ascii="Times New Roman" w:hAnsi="Times New Roman"/>
          <w:sz w:val="28"/>
          <w:szCs w:val="28"/>
          <w:lang w:val="uk-UA"/>
        </w:rPr>
        <w:t xml:space="preserve"> (10%);</w:t>
      </w:r>
    </w:p>
    <w:p w14:paraId="5D40A352" w14:textId="67B2820D" w:rsidR="0014293F" w:rsidRPr="00CC0106" w:rsidRDefault="005C7B72" w:rsidP="001C2F2E">
      <w:pPr>
        <w:pStyle w:val="a3"/>
        <w:numPr>
          <w:ilvl w:val="0"/>
          <w:numId w:val="41"/>
        </w:numPr>
        <w:tabs>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зроста</w:t>
      </w:r>
      <w:r w:rsidR="0014293F" w:rsidRPr="00CC0106">
        <w:rPr>
          <w:rFonts w:ascii="Times New Roman" w:hAnsi="Times New Roman"/>
          <w:sz w:val="28"/>
          <w:szCs w:val="28"/>
          <w:lang w:val="uk-UA"/>
        </w:rPr>
        <w:t>ння статусу серед колег</w:t>
      </w:r>
      <w:r w:rsidRPr="00CC0106">
        <w:rPr>
          <w:rFonts w:ascii="Times New Roman" w:hAnsi="Times New Roman"/>
          <w:sz w:val="28"/>
          <w:szCs w:val="28"/>
          <w:lang w:val="uk-UA"/>
        </w:rPr>
        <w:t>-керівників</w:t>
      </w:r>
      <w:r w:rsidR="0014293F" w:rsidRPr="00CC0106">
        <w:rPr>
          <w:rFonts w:ascii="Times New Roman" w:hAnsi="Times New Roman"/>
          <w:sz w:val="28"/>
          <w:szCs w:val="28"/>
          <w:lang w:val="uk-UA"/>
        </w:rPr>
        <w:t xml:space="preserve"> (8%);</w:t>
      </w:r>
    </w:p>
    <w:p w14:paraId="13C66AAA" w14:textId="25523DC5" w:rsidR="0014293F" w:rsidRPr="00CC0106" w:rsidRDefault="0014293F" w:rsidP="001C2F2E">
      <w:pPr>
        <w:pStyle w:val="a3"/>
        <w:numPr>
          <w:ilvl w:val="0"/>
          <w:numId w:val="41"/>
        </w:numPr>
        <w:tabs>
          <w:tab w:val="left" w:pos="1134"/>
        </w:tabs>
        <w:spacing w:after="0"/>
        <w:ind w:left="0" w:firstLine="709"/>
        <w:rPr>
          <w:rFonts w:ascii="Times New Roman" w:hAnsi="Times New Roman"/>
          <w:sz w:val="28"/>
          <w:szCs w:val="28"/>
          <w:lang w:val="uk-UA"/>
        </w:rPr>
      </w:pPr>
      <w:r w:rsidRPr="00CC0106">
        <w:rPr>
          <w:rFonts w:ascii="Times New Roman" w:hAnsi="Times New Roman"/>
          <w:sz w:val="28"/>
          <w:szCs w:val="28"/>
          <w:lang w:val="uk-UA"/>
        </w:rPr>
        <w:t xml:space="preserve">підвищення авторитету серед </w:t>
      </w:r>
      <w:r w:rsidR="005C7B72" w:rsidRPr="00CC0106">
        <w:rPr>
          <w:rFonts w:ascii="Times New Roman" w:hAnsi="Times New Roman"/>
          <w:sz w:val="28"/>
          <w:szCs w:val="28"/>
          <w:lang w:val="uk-UA"/>
        </w:rPr>
        <w:t xml:space="preserve">дітей і </w:t>
      </w:r>
      <w:r w:rsidRPr="00CC0106">
        <w:rPr>
          <w:rFonts w:ascii="Times New Roman" w:hAnsi="Times New Roman"/>
          <w:sz w:val="28"/>
          <w:szCs w:val="28"/>
          <w:lang w:val="uk-UA"/>
        </w:rPr>
        <w:t>батьків (4%).</w:t>
      </w:r>
    </w:p>
    <w:p w14:paraId="3058D423" w14:textId="3A5710AB" w:rsidR="0014293F" w:rsidRDefault="005C7B72" w:rsidP="0014293F">
      <w:pPr>
        <w:spacing w:line="360" w:lineRule="auto"/>
        <w:ind w:firstLine="709"/>
        <w:jc w:val="both"/>
        <w:rPr>
          <w:sz w:val="28"/>
          <w:szCs w:val="28"/>
          <w:lang w:val="uk-UA"/>
        </w:rPr>
      </w:pPr>
      <w:r>
        <w:rPr>
          <w:sz w:val="28"/>
          <w:szCs w:val="28"/>
          <w:lang w:val="uk-UA"/>
        </w:rPr>
        <w:t>Наводимо р</w:t>
      </w:r>
      <w:r w:rsidR="0014293F" w:rsidRPr="0014293F">
        <w:rPr>
          <w:sz w:val="28"/>
          <w:szCs w:val="28"/>
          <w:lang w:val="uk-UA"/>
        </w:rPr>
        <w:t>езультати відповідей на питання «Виберіть кілька основних причин, що перешкоджають використанню іноземної мови у вашій професійній діяльності» в табл. 2.1.2:</w:t>
      </w:r>
    </w:p>
    <w:p w14:paraId="02515BE0" w14:textId="3F7616E3" w:rsidR="00205337" w:rsidRPr="00626127" w:rsidRDefault="00205337" w:rsidP="0014293F">
      <w:pPr>
        <w:spacing w:line="360" w:lineRule="auto"/>
        <w:ind w:firstLine="709"/>
        <w:jc w:val="right"/>
        <w:rPr>
          <w:bCs/>
          <w:i/>
          <w:iCs/>
          <w:sz w:val="28"/>
          <w:szCs w:val="28"/>
          <w:lang w:val="uk-UA"/>
        </w:rPr>
      </w:pPr>
      <w:r w:rsidRPr="00626127">
        <w:rPr>
          <w:bCs/>
          <w:i/>
          <w:iCs/>
          <w:sz w:val="28"/>
          <w:szCs w:val="28"/>
          <w:lang w:val="uk-UA"/>
        </w:rPr>
        <w:t>Таблиця 2.</w:t>
      </w:r>
      <w:r>
        <w:rPr>
          <w:bCs/>
          <w:i/>
          <w:iCs/>
          <w:sz w:val="28"/>
          <w:szCs w:val="28"/>
          <w:lang w:val="uk-UA"/>
        </w:rPr>
        <w:t>1</w:t>
      </w:r>
      <w:r w:rsidRPr="00626127">
        <w:rPr>
          <w:bCs/>
          <w:i/>
          <w:iCs/>
          <w:sz w:val="28"/>
          <w:szCs w:val="28"/>
          <w:lang w:val="uk-UA"/>
        </w:rPr>
        <w:t>.</w:t>
      </w:r>
      <w:r>
        <w:rPr>
          <w:bCs/>
          <w:i/>
          <w:iCs/>
          <w:sz w:val="28"/>
          <w:szCs w:val="28"/>
          <w:lang w:val="uk-UA"/>
        </w:rPr>
        <w:t>2</w:t>
      </w:r>
    </w:p>
    <w:p w14:paraId="063E4E03" w14:textId="77777777" w:rsidR="00205337" w:rsidRDefault="00205337" w:rsidP="00205337">
      <w:pPr>
        <w:ind w:firstLine="709"/>
        <w:jc w:val="both"/>
        <w:rPr>
          <w:b/>
          <w:iCs/>
          <w:sz w:val="28"/>
          <w:szCs w:val="28"/>
          <w:lang w:val="uk-UA"/>
        </w:rPr>
      </w:pPr>
      <w:r w:rsidRPr="002235DD">
        <w:rPr>
          <w:b/>
          <w:iCs/>
          <w:sz w:val="28"/>
          <w:szCs w:val="28"/>
          <w:lang w:val="uk-UA"/>
        </w:rPr>
        <w:t>Чинники, що перешкоджають використанню іноземної мови у професійній діяльності керівників-освітян</w:t>
      </w:r>
    </w:p>
    <w:p w14:paraId="1F436DF6" w14:textId="77777777" w:rsidR="00205337" w:rsidRPr="002235DD" w:rsidRDefault="00205337" w:rsidP="00205337">
      <w:pPr>
        <w:ind w:firstLine="709"/>
        <w:jc w:val="both"/>
        <w:rPr>
          <w:b/>
          <w:iCs/>
          <w:sz w:val="28"/>
          <w:szCs w:val="28"/>
          <w:lang w:val="uk-UA"/>
        </w:rPr>
      </w:pPr>
    </w:p>
    <w:tbl>
      <w:tblPr>
        <w:tblStyle w:val="a4"/>
        <w:tblW w:w="0" w:type="auto"/>
        <w:tblLook w:val="04A0" w:firstRow="1" w:lastRow="0" w:firstColumn="1" w:lastColumn="0" w:noHBand="0" w:noVBand="1"/>
      </w:tblPr>
      <w:tblGrid>
        <w:gridCol w:w="7366"/>
        <w:gridCol w:w="1979"/>
      </w:tblGrid>
      <w:tr w:rsidR="00205337" w:rsidRPr="00626127" w14:paraId="50DA661C" w14:textId="77777777" w:rsidTr="00042D99">
        <w:tc>
          <w:tcPr>
            <w:tcW w:w="7366" w:type="dxa"/>
          </w:tcPr>
          <w:p w14:paraId="78DE288E" w14:textId="77777777" w:rsidR="00205337" w:rsidRPr="00626127" w:rsidRDefault="00205337" w:rsidP="00205337">
            <w:pPr>
              <w:spacing w:line="360" w:lineRule="auto"/>
              <w:rPr>
                <w:bCs/>
                <w:iCs/>
                <w:sz w:val="28"/>
                <w:szCs w:val="28"/>
                <w:lang w:val="uk-UA"/>
              </w:rPr>
            </w:pPr>
            <w:r w:rsidRPr="00626127">
              <w:rPr>
                <w:bCs/>
                <w:iCs/>
                <w:sz w:val="28"/>
                <w:szCs w:val="28"/>
                <w:lang w:val="uk-UA"/>
              </w:rPr>
              <w:t>Брак часу та сил на її вивчення</w:t>
            </w:r>
          </w:p>
        </w:tc>
        <w:tc>
          <w:tcPr>
            <w:tcW w:w="1979" w:type="dxa"/>
          </w:tcPr>
          <w:p w14:paraId="7DC6DB5C" w14:textId="12B584B0" w:rsidR="00205337" w:rsidRPr="00626127" w:rsidRDefault="005C7B72" w:rsidP="00205337">
            <w:pPr>
              <w:spacing w:line="360" w:lineRule="auto"/>
              <w:rPr>
                <w:bCs/>
                <w:iCs/>
                <w:sz w:val="28"/>
                <w:szCs w:val="28"/>
                <w:lang w:val="uk-UA"/>
              </w:rPr>
            </w:pPr>
            <w:r>
              <w:rPr>
                <w:bCs/>
                <w:iCs/>
                <w:sz w:val="28"/>
                <w:szCs w:val="28"/>
                <w:lang w:val="uk-UA"/>
              </w:rPr>
              <w:t>2</w:t>
            </w:r>
            <w:r w:rsidR="00205337" w:rsidRPr="00626127">
              <w:rPr>
                <w:bCs/>
                <w:iCs/>
                <w:sz w:val="28"/>
                <w:szCs w:val="28"/>
                <w:lang w:val="uk-UA"/>
              </w:rPr>
              <w:t>1%</w:t>
            </w:r>
          </w:p>
        </w:tc>
      </w:tr>
      <w:tr w:rsidR="005C7B72" w:rsidRPr="00626127" w14:paraId="36516CBA" w14:textId="77777777" w:rsidTr="00042D99">
        <w:tc>
          <w:tcPr>
            <w:tcW w:w="7366" w:type="dxa"/>
          </w:tcPr>
          <w:p w14:paraId="5D95A6F7" w14:textId="4D941968" w:rsidR="005C7B72" w:rsidRPr="00626127" w:rsidRDefault="005C7B72" w:rsidP="00205337">
            <w:pPr>
              <w:spacing w:line="360" w:lineRule="auto"/>
              <w:rPr>
                <w:bCs/>
                <w:iCs/>
                <w:sz w:val="28"/>
                <w:szCs w:val="28"/>
                <w:lang w:val="uk-UA"/>
              </w:rPr>
            </w:pPr>
            <w:r>
              <w:rPr>
                <w:bCs/>
                <w:iCs/>
                <w:sz w:val="28"/>
                <w:szCs w:val="28"/>
                <w:lang w:val="uk-UA"/>
              </w:rPr>
              <w:t>Впевненість у власній неспроможності опанувати іноземну мову в такому віці</w:t>
            </w:r>
          </w:p>
        </w:tc>
        <w:tc>
          <w:tcPr>
            <w:tcW w:w="1979" w:type="dxa"/>
          </w:tcPr>
          <w:p w14:paraId="51334100" w14:textId="30A25C68" w:rsidR="005C7B72" w:rsidRPr="00626127" w:rsidRDefault="005C7B72" w:rsidP="00205337">
            <w:pPr>
              <w:spacing w:line="360" w:lineRule="auto"/>
              <w:rPr>
                <w:bCs/>
                <w:iCs/>
                <w:sz w:val="28"/>
                <w:szCs w:val="28"/>
                <w:lang w:val="uk-UA"/>
              </w:rPr>
            </w:pPr>
            <w:r>
              <w:rPr>
                <w:bCs/>
                <w:iCs/>
                <w:sz w:val="28"/>
                <w:szCs w:val="28"/>
                <w:lang w:val="uk-UA"/>
              </w:rPr>
              <w:t>19%</w:t>
            </w:r>
          </w:p>
        </w:tc>
      </w:tr>
      <w:tr w:rsidR="00205337" w:rsidRPr="00626127" w14:paraId="4B7CC51D" w14:textId="77777777" w:rsidTr="00042D99">
        <w:tc>
          <w:tcPr>
            <w:tcW w:w="7366" w:type="dxa"/>
          </w:tcPr>
          <w:p w14:paraId="658C2C97" w14:textId="772FA70F" w:rsidR="00205337" w:rsidRPr="00626127" w:rsidRDefault="00205337" w:rsidP="00205337">
            <w:pPr>
              <w:spacing w:line="360" w:lineRule="auto"/>
              <w:rPr>
                <w:bCs/>
                <w:iCs/>
                <w:sz w:val="28"/>
                <w:szCs w:val="28"/>
                <w:lang w:val="uk-UA"/>
              </w:rPr>
            </w:pPr>
            <w:r w:rsidRPr="00626127">
              <w:rPr>
                <w:bCs/>
                <w:iCs/>
                <w:sz w:val="28"/>
                <w:szCs w:val="28"/>
                <w:lang w:val="uk-UA"/>
              </w:rPr>
              <w:lastRenderedPageBreak/>
              <w:t>Консерватизм учителів</w:t>
            </w:r>
            <w:r w:rsidR="005C7B72">
              <w:rPr>
                <w:bCs/>
                <w:iCs/>
                <w:sz w:val="28"/>
                <w:szCs w:val="28"/>
                <w:lang w:val="uk-UA"/>
              </w:rPr>
              <w:t>-підлеглих</w:t>
            </w:r>
            <w:r w:rsidRPr="00626127">
              <w:rPr>
                <w:bCs/>
                <w:iCs/>
                <w:sz w:val="28"/>
                <w:szCs w:val="28"/>
                <w:lang w:val="uk-UA"/>
              </w:rPr>
              <w:t xml:space="preserve">, звичка до використання старих методів </w:t>
            </w:r>
            <w:r w:rsidR="005C7B72">
              <w:rPr>
                <w:bCs/>
                <w:iCs/>
                <w:sz w:val="28"/>
                <w:szCs w:val="28"/>
                <w:lang w:val="uk-UA"/>
              </w:rPr>
              <w:t xml:space="preserve">у процесі </w:t>
            </w:r>
            <w:r w:rsidRPr="00626127">
              <w:rPr>
                <w:bCs/>
                <w:iCs/>
                <w:sz w:val="28"/>
                <w:szCs w:val="28"/>
                <w:lang w:val="uk-UA"/>
              </w:rPr>
              <w:t>навча</w:t>
            </w:r>
            <w:r w:rsidR="005C7B72">
              <w:rPr>
                <w:bCs/>
                <w:iCs/>
                <w:sz w:val="28"/>
                <w:szCs w:val="28"/>
                <w:lang w:val="uk-UA"/>
              </w:rPr>
              <w:t>льно-виховної діяльності</w:t>
            </w:r>
          </w:p>
        </w:tc>
        <w:tc>
          <w:tcPr>
            <w:tcW w:w="1979" w:type="dxa"/>
          </w:tcPr>
          <w:p w14:paraId="4D9796B0" w14:textId="77777777" w:rsidR="00205337" w:rsidRPr="00626127" w:rsidRDefault="00205337" w:rsidP="00205337">
            <w:pPr>
              <w:spacing w:line="360" w:lineRule="auto"/>
              <w:rPr>
                <w:bCs/>
                <w:iCs/>
                <w:sz w:val="28"/>
                <w:szCs w:val="28"/>
                <w:lang w:val="uk-UA"/>
              </w:rPr>
            </w:pPr>
            <w:r w:rsidRPr="00626127">
              <w:rPr>
                <w:bCs/>
                <w:iCs/>
                <w:sz w:val="28"/>
                <w:szCs w:val="28"/>
                <w:lang w:val="uk-UA"/>
              </w:rPr>
              <w:t>18 %</w:t>
            </w:r>
          </w:p>
        </w:tc>
      </w:tr>
      <w:tr w:rsidR="00205337" w:rsidRPr="00626127" w14:paraId="57450E94" w14:textId="77777777" w:rsidTr="00042D99">
        <w:tc>
          <w:tcPr>
            <w:tcW w:w="7366" w:type="dxa"/>
          </w:tcPr>
          <w:p w14:paraId="0CA2C7F3" w14:textId="79BE8440" w:rsidR="00205337" w:rsidRPr="00626127" w:rsidRDefault="00205337" w:rsidP="00205337">
            <w:pPr>
              <w:spacing w:line="360" w:lineRule="auto"/>
              <w:rPr>
                <w:bCs/>
                <w:iCs/>
                <w:sz w:val="28"/>
                <w:szCs w:val="28"/>
                <w:lang w:val="uk-UA"/>
              </w:rPr>
            </w:pPr>
            <w:r w:rsidRPr="00626127">
              <w:rPr>
                <w:bCs/>
                <w:iCs/>
                <w:sz w:val="28"/>
                <w:szCs w:val="28"/>
                <w:lang w:val="uk-UA"/>
              </w:rPr>
              <w:t xml:space="preserve">Недостатнє </w:t>
            </w:r>
            <w:r w:rsidR="005C7B72">
              <w:rPr>
                <w:bCs/>
                <w:iCs/>
                <w:sz w:val="28"/>
                <w:szCs w:val="28"/>
                <w:lang w:val="uk-UA"/>
              </w:rPr>
              <w:t xml:space="preserve">рівень </w:t>
            </w:r>
            <w:r w:rsidRPr="00626127">
              <w:rPr>
                <w:bCs/>
                <w:iCs/>
                <w:sz w:val="28"/>
                <w:szCs w:val="28"/>
                <w:lang w:val="uk-UA"/>
              </w:rPr>
              <w:t>фінанс</w:t>
            </w:r>
            <w:r w:rsidR="005C7B72">
              <w:rPr>
                <w:bCs/>
                <w:iCs/>
                <w:sz w:val="28"/>
                <w:szCs w:val="28"/>
                <w:lang w:val="uk-UA"/>
              </w:rPr>
              <w:t>ових можливостей</w:t>
            </w:r>
            <w:r w:rsidRPr="00626127">
              <w:rPr>
                <w:bCs/>
                <w:iCs/>
                <w:sz w:val="28"/>
                <w:szCs w:val="28"/>
                <w:lang w:val="uk-UA"/>
              </w:rPr>
              <w:t xml:space="preserve">  (наприклад, </w:t>
            </w:r>
            <w:r w:rsidR="005C7B72">
              <w:rPr>
                <w:bCs/>
                <w:iCs/>
                <w:sz w:val="28"/>
                <w:szCs w:val="28"/>
                <w:lang w:val="uk-UA"/>
              </w:rPr>
              <w:t xml:space="preserve">утримання штату </w:t>
            </w:r>
            <w:proofErr w:type="spellStart"/>
            <w:r w:rsidRPr="00626127">
              <w:rPr>
                <w:bCs/>
                <w:iCs/>
                <w:sz w:val="28"/>
                <w:szCs w:val="28"/>
                <w:lang w:val="uk-UA"/>
              </w:rPr>
              <w:t>мовних</w:t>
            </w:r>
            <w:proofErr w:type="spellEnd"/>
            <w:r w:rsidRPr="00626127">
              <w:rPr>
                <w:bCs/>
                <w:iCs/>
                <w:sz w:val="28"/>
                <w:szCs w:val="28"/>
                <w:lang w:val="uk-UA"/>
              </w:rPr>
              <w:t xml:space="preserve"> таборів)</w:t>
            </w:r>
          </w:p>
        </w:tc>
        <w:tc>
          <w:tcPr>
            <w:tcW w:w="1979" w:type="dxa"/>
          </w:tcPr>
          <w:p w14:paraId="5BDD63A8" w14:textId="77777777" w:rsidR="00205337" w:rsidRPr="00626127" w:rsidRDefault="00205337" w:rsidP="00205337">
            <w:pPr>
              <w:spacing w:line="360" w:lineRule="auto"/>
              <w:rPr>
                <w:bCs/>
                <w:iCs/>
                <w:sz w:val="28"/>
                <w:szCs w:val="28"/>
                <w:lang w:val="uk-UA"/>
              </w:rPr>
            </w:pPr>
            <w:r w:rsidRPr="00626127">
              <w:rPr>
                <w:bCs/>
                <w:iCs/>
                <w:sz w:val="28"/>
                <w:szCs w:val="28"/>
                <w:lang w:val="uk-UA"/>
              </w:rPr>
              <w:t>15%</w:t>
            </w:r>
          </w:p>
        </w:tc>
      </w:tr>
      <w:tr w:rsidR="00205337" w:rsidRPr="00626127" w14:paraId="0323462D" w14:textId="77777777" w:rsidTr="00042D99">
        <w:tc>
          <w:tcPr>
            <w:tcW w:w="7366" w:type="dxa"/>
          </w:tcPr>
          <w:p w14:paraId="0F4D28D9" w14:textId="77777777" w:rsidR="00205337" w:rsidRPr="00626127" w:rsidRDefault="00205337" w:rsidP="00205337">
            <w:pPr>
              <w:spacing w:line="360" w:lineRule="auto"/>
              <w:rPr>
                <w:bCs/>
                <w:iCs/>
                <w:sz w:val="28"/>
                <w:szCs w:val="28"/>
                <w:lang w:val="uk-UA"/>
              </w:rPr>
            </w:pPr>
            <w:r w:rsidRPr="00626127">
              <w:rPr>
                <w:bCs/>
                <w:iCs/>
                <w:sz w:val="28"/>
                <w:szCs w:val="28"/>
                <w:lang w:val="uk-UA"/>
              </w:rPr>
              <w:t xml:space="preserve">Відсутність інформації про нові технологій навчання і виховання </w:t>
            </w:r>
          </w:p>
        </w:tc>
        <w:tc>
          <w:tcPr>
            <w:tcW w:w="1979" w:type="dxa"/>
          </w:tcPr>
          <w:p w14:paraId="1E24C195" w14:textId="77777777" w:rsidR="00205337" w:rsidRPr="00626127" w:rsidRDefault="00205337" w:rsidP="00205337">
            <w:pPr>
              <w:spacing w:line="360" w:lineRule="auto"/>
              <w:rPr>
                <w:bCs/>
                <w:iCs/>
                <w:sz w:val="28"/>
                <w:szCs w:val="28"/>
                <w:lang w:val="uk-UA"/>
              </w:rPr>
            </w:pPr>
            <w:r w:rsidRPr="00626127">
              <w:rPr>
                <w:bCs/>
                <w:iCs/>
                <w:sz w:val="28"/>
                <w:szCs w:val="28"/>
                <w:lang w:val="uk-UA"/>
              </w:rPr>
              <w:t>6%</w:t>
            </w:r>
          </w:p>
        </w:tc>
      </w:tr>
      <w:tr w:rsidR="00205337" w:rsidRPr="00626127" w14:paraId="0FC37C79" w14:textId="77777777" w:rsidTr="00042D99">
        <w:tc>
          <w:tcPr>
            <w:tcW w:w="7366" w:type="dxa"/>
          </w:tcPr>
          <w:p w14:paraId="7B47E60A" w14:textId="001784CC" w:rsidR="00205337" w:rsidRPr="00626127" w:rsidRDefault="00205337" w:rsidP="00205337">
            <w:pPr>
              <w:spacing w:line="360" w:lineRule="auto"/>
              <w:rPr>
                <w:bCs/>
                <w:iCs/>
                <w:sz w:val="28"/>
                <w:szCs w:val="28"/>
                <w:lang w:val="uk-UA"/>
              </w:rPr>
            </w:pPr>
            <w:r w:rsidRPr="00626127">
              <w:rPr>
                <w:bCs/>
                <w:iCs/>
                <w:sz w:val="28"/>
                <w:szCs w:val="28"/>
                <w:lang w:val="uk-UA"/>
              </w:rPr>
              <w:t>Страх невдач під час використання нового</w:t>
            </w:r>
            <w:r w:rsidR="005C7B72">
              <w:rPr>
                <w:bCs/>
                <w:iCs/>
                <w:sz w:val="28"/>
                <w:szCs w:val="28"/>
                <w:lang w:val="uk-UA"/>
              </w:rPr>
              <w:t xml:space="preserve"> досвіту у навчально-виховній роботі</w:t>
            </w:r>
          </w:p>
        </w:tc>
        <w:tc>
          <w:tcPr>
            <w:tcW w:w="1979" w:type="dxa"/>
          </w:tcPr>
          <w:p w14:paraId="10510899" w14:textId="77777777" w:rsidR="00205337" w:rsidRPr="00626127" w:rsidRDefault="00205337" w:rsidP="00205337">
            <w:pPr>
              <w:spacing w:line="360" w:lineRule="auto"/>
              <w:rPr>
                <w:bCs/>
                <w:iCs/>
                <w:sz w:val="28"/>
                <w:szCs w:val="28"/>
                <w:lang w:val="uk-UA"/>
              </w:rPr>
            </w:pPr>
            <w:r w:rsidRPr="00626127">
              <w:rPr>
                <w:bCs/>
                <w:iCs/>
                <w:sz w:val="28"/>
                <w:szCs w:val="28"/>
                <w:lang w:val="uk-UA"/>
              </w:rPr>
              <w:t>5 %</w:t>
            </w:r>
          </w:p>
        </w:tc>
      </w:tr>
      <w:tr w:rsidR="00205337" w:rsidRPr="00626127" w14:paraId="695AFED3" w14:textId="77777777" w:rsidTr="00042D99">
        <w:tc>
          <w:tcPr>
            <w:tcW w:w="7366" w:type="dxa"/>
          </w:tcPr>
          <w:p w14:paraId="598AEBD9" w14:textId="1E629076" w:rsidR="00205337" w:rsidRPr="00626127" w:rsidRDefault="00205337" w:rsidP="00205337">
            <w:pPr>
              <w:spacing w:line="360" w:lineRule="auto"/>
              <w:rPr>
                <w:bCs/>
                <w:iCs/>
                <w:sz w:val="28"/>
                <w:szCs w:val="28"/>
                <w:lang w:val="uk-UA"/>
              </w:rPr>
            </w:pPr>
            <w:r w:rsidRPr="00626127">
              <w:rPr>
                <w:bCs/>
                <w:iCs/>
                <w:sz w:val="28"/>
                <w:szCs w:val="28"/>
                <w:lang w:val="uk-UA"/>
              </w:rPr>
              <w:t xml:space="preserve">Відсутність підтримки з боку </w:t>
            </w:r>
            <w:r w:rsidR="005C7B72">
              <w:rPr>
                <w:bCs/>
                <w:iCs/>
                <w:sz w:val="28"/>
                <w:szCs w:val="28"/>
                <w:lang w:val="uk-UA"/>
              </w:rPr>
              <w:t xml:space="preserve">як </w:t>
            </w:r>
            <w:r w:rsidRPr="00626127">
              <w:rPr>
                <w:bCs/>
                <w:iCs/>
                <w:sz w:val="28"/>
                <w:szCs w:val="28"/>
                <w:lang w:val="uk-UA"/>
              </w:rPr>
              <w:t>колег</w:t>
            </w:r>
            <w:r w:rsidR="00042D99">
              <w:rPr>
                <w:bCs/>
                <w:iCs/>
                <w:sz w:val="28"/>
                <w:szCs w:val="28"/>
                <w:lang w:val="uk-UA"/>
              </w:rPr>
              <w:t>, так і</w:t>
            </w:r>
            <w:r w:rsidRPr="00626127">
              <w:rPr>
                <w:bCs/>
                <w:iCs/>
                <w:sz w:val="28"/>
                <w:szCs w:val="28"/>
                <w:lang w:val="uk-UA"/>
              </w:rPr>
              <w:t xml:space="preserve"> органів управління</w:t>
            </w:r>
          </w:p>
        </w:tc>
        <w:tc>
          <w:tcPr>
            <w:tcW w:w="1979" w:type="dxa"/>
          </w:tcPr>
          <w:p w14:paraId="4186BF05" w14:textId="77777777" w:rsidR="00205337" w:rsidRPr="00626127" w:rsidRDefault="00205337" w:rsidP="00205337">
            <w:pPr>
              <w:spacing w:line="360" w:lineRule="auto"/>
              <w:rPr>
                <w:bCs/>
                <w:iCs/>
                <w:sz w:val="28"/>
                <w:szCs w:val="28"/>
                <w:lang w:val="uk-UA"/>
              </w:rPr>
            </w:pPr>
            <w:r w:rsidRPr="00626127">
              <w:rPr>
                <w:bCs/>
                <w:iCs/>
                <w:sz w:val="28"/>
                <w:szCs w:val="28"/>
                <w:lang w:val="uk-UA"/>
              </w:rPr>
              <w:t>2%</w:t>
            </w:r>
          </w:p>
        </w:tc>
      </w:tr>
      <w:tr w:rsidR="00205337" w:rsidRPr="00626127" w14:paraId="787480C2" w14:textId="77777777" w:rsidTr="00042D99">
        <w:tc>
          <w:tcPr>
            <w:tcW w:w="7366" w:type="dxa"/>
          </w:tcPr>
          <w:p w14:paraId="62EEE6F3" w14:textId="27E89580" w:rsidR="00205337" w:rsidRPr="00626127" w:rsidRDefault="00042D99" w:rsidP="00205337">
            <w:pPr>
              <w:spacing w:line="360" w:lineRule="auto"/>
              <w:rPr>
                <w:bCs/>
                <w:iCs/>
                <w:sz w:val="28"/>
                <w:szCs w:val="28"/>
                <w:lang w:val="uk-UA"/>
              </w:rPr>
            </w:pPr>
            <w:r>
              <w:rPr>
                <w:bCs/>
                <w:iCs/>
                <w:sz w:val="28"/>
                <w:szCs w:val="28"/>
                <w:lang w:val="uk-UA"/>
              </w:rPr>
              <w:t xml:space="preserve">Домінування мотивів уникнення пересудів </w:t>
            </w:r>
            <w:r w:rsidR="00205337" w:rsidRPr="00626127">
              <w:rPr>
                <w:bCs/>
                <w:iCs/>
                <w:sz w:val="28"/>
                <w:szCs w:val="28"/>
                <w:lang w:val="uk-UA"/>
              </w:rPr>
              <w:t>колег по роботі</w:t>
            </w:r>
          </w:p>
        </w:tc>
        <w:tc>
          <w:tcPr>
            <w:tcW w:w="1979" w:type="dxa"/>
          </w:tcPr>
          <w:p w14:paraId="021EF39D" w14:textId="77777777" w:rsidR="00205337" w:rsidRPr="00626127" w:rsidRDefault="00205337" w:rsidP="00205337">
            <w:pPr>
              <w:spacing w:line="360" w:lineRule="auto"/>
              <w:rPr>
                <w:bCs/>
                <w:iCs/>
                <w:sz w:val="28"/>
                <w:szCs w:val="28"/>
                <w:lang w:val="uk-UA"/>
              </w:rPr>
            </w:pPr>
            <w:r w:rsidRPr="00626127">
              <w:rPr>
                <w:bCs/>
                <w:iCs/>
                <w:sz w:val="28"/>
                <w:szCs w:val="28"/>
                <w:lang w:val="uk-UA"/>
              </w:rPr>
              <w:t>1%</w:t>
            </w:r>
          </w:p>
        </w:tc>
      </w:tr>
      <w:tr w:rsidR="00205337" w:rsidRPr="00626127" w14:paraId="7B15514C" w14:textId="77777777" w:rsidTr="00042D99">
        <w:tc>
          <w:tcPr>
            <w:tcW w:w="7366" w:type="dxa"/>
          </w:tcPr>
          <w:p w14:paraId="287C918F" w14:textId="47CF825C" w:rsidR="00205337" w:rsidRPr="00626127" w:rsidRDefault="00042D99" w:rsidP="00205337">
            <w:pPr>
              <w:spacing w:line="360" w:lineRule="auto"/>
              <w:rPr>
                <w:bCs/>
                <w:iCs/>
                <w:sz w:val="28"/>
                <w:szCs w:val="28"/>
                <w:lang w:val="uk-UA"/>
              </w:rPr>
            </w:pPr>
            <w:r>
              <w:rPr>
                <w:bCs/>
                <w:iCs/>
                <w:sz w:val="28"/>
                <w:szCs w:val="28"/>
                <w:lang w:val="uk-UA"/>
              </w:rPr>
              <w:t>Відсутність потреби у тому, щоб</w:t>
            </w:r>
            <w:r w:rsidR="00205337" w:rsidRPr="00626127">
              <w:rPr>
                <w:bCs/>
                <w:iCs/>
                <w:sz w:val="28"/>
                <w:szCs w:val="28"/>
                <w:lang w:val="uk-UA"/>
              </w:rPr>
              <w:t xml:space="preserve"> займатися новим</w:t>
            </w:r>
          </w:p>
        </w:tc>
        <w:tc>
          <w:tcPr>
            <w:tcW w:w="1979" w:type="dxa"/>
          </w:tcPr>
          <w:p w14:paraId="4DE8E7E6" w14:textId="77777777" w:rsidR="00205337" w:rsidRPr="00626127" w:rsidRDefault="00205337" w:rsidP="00205337">
            <w:pPr>
              <w:spacing w:line="360" w:lineRule="auto"/>
              <w:rPr>
                <w:bCs/>
                <w:iCs/>
                <w:sz w:val="28"/>
                <w:szCs w:val="28"/>
                <w:lang w:val="uk-UA"/>
              </w:rPr>
            </w:pPr>
            <w:r w:rsidRPr="00626127">
              <w:rPr>
                <w:bCs/>
                <w:iCs/>
                <w:sz w:val="28"/>
                <w:szCs w:val="28"/>
                <w:lang w:val="uk-UA"/>
              </w:rPr>
              <w:t>0,5%</w:t>
            </w:r>
          </w:p>
        </w:tc>
      </w:tr>
    </w:tbl>
    <w:p w14:paraId="7BDCBC47" w14:textId="77777777" w:rsidR="00205337" w:rsidRPr="00626127" w:rsidRDefault="00205337" w:rsidP="00205337">
      <w:pPr>
        <w:spacing w:line="360" w:lineRule="auto"/>
        <w:ind w:firstLine="709"/>
        <w:rPr>
          <w:bCs/>
          <w:iCs/>
          <w:sz w:val="28"/>
          <w:szCs w:val="28"/>
          <w:lang w:val="uk-UA"/>
        </w:rPr>
      </w:pPr>
    </w:p>
    <w:p w14:paraId="4FCE5CAE" w14:textId="76AD167A" w:rsidR="00042D99" w:rsidRPr="00042D99" w:rsidRDefault="00042D99" w:rsidP="00042D99">
      <w:pPr>
        <w:spacing w:line="360" w:lineRule="auto"/>
        <w:ind w:firstLine="709"/>
        <w:jc w:val="both"/>
        <w:rPr>
          <w:bCs/>
          <w:iCs/>
          <w:sz w:val="28"/>
          <w:szCs w:val="28"/>
          <w:lang w:val="uk-UA"/>
        </w:rPr>
      </w:pPr>
      <w:r w:rsidRPr="00042D99">
        <w:rPr>
          <w:bCs/>
          <w:iCs/>
          <w:sz w:val="28"/>
          <w:szCs w:val="28"/>
          <w:lang w:val="uk-UA"/>
        </w:rPr>
        <w:t>Виходячи з відповідей на питання, ми можемо</w:t>
      </w:r>
      <w:r>
        <w:rPr>
          <w:bCs/>
          <w:iCs/>
          <w:sz w:val="28"/>
          <w:szCs w:val="28"/>
          <w:lang w:val="uk-UA"/>
        </w:rPr>
        <w:t xml:space="preserve"> окреслити подальші напрямки роботи з формування готовності майбутніх керівників </w:t>
      </w:r>
      <w:proofErr w:type="spellStart"/>
      <w:r>
        <w:rPr>
          <w:bCs/>
          <w:iCs/>
          <w:sz w:val="28"/>
          <w:szCs w:val="28"/>
          <w:lang w:val="uk-UA"/>
        </w:rPr>
        <w:t>мовних</w:t>
      </w:r>
      <w:proofErr w:type="spellEnd"/>
      <w:r>
        <w:rPr>
          <w:bCs/>
          <w:iCs/>
          <w:sz w:val="28"/>
          <w:szCs w:val="28"/>
          <w:lang w:val="uk-UA"/>
        </w:rPr>
        <w:t xml:space="preserve"> таборів до професійної діяльності</w:t>
      </w:r>
      <w:r w:rsidRPr="00042D99">
        <w:rPr>
          <w:bCs/>
          <w:iCs/>
          <w:sz w:val="28"/>
          <w:szCs w:val="28"/>
          <w:lang w:val="uk-UA"/>
        </w:rPr>
        <w:t>:</w:t>
      </w:r>
    </w:p>
    <w:p w14:paraId="3AC65F92" w14:textId="0B1A31AB" w:rsidR="00042D99" w:rsidRPr="00CC0106" w:rsidRDefault="00042D99" w:rsidP="001C2F2E">
      <w:pPr>
        <w:pStyle w:val="a3"/>
        <w:numPr>
          <w:ilvl w:val="0"/>
          <w:numId w:val="42"/>
        </w:numPr>
        <w:ind w:left="142" w:firstLine="567"/>
        <w:rPr>
          <w:rFonts w:ascii="Times New Roman" w:hAnsi="Times New Roman"/>
          <w:bCs/>
          <w:iCs/>
          <w:sz w:val="28"/>
          <w:szCs w:val="28"/>
          <w:lang w:val="uk-UA"/>
        </w:rPr>
      </w:pPr>
      <w:r w:rsidRPr="00CC0106">
        <w:rPr>
          <w:rFonts w:ascii="Times New Roman" w:hAnsi="Times New Roman"/>
          <w:bCs/>
          <w:iCs/>
          <w:sz w:val="28"/>
          <w:szCs w:val="28"/>
          <w:lang w:val="uk-UA"/>
        </w:rPr>
        <w:t>запропонувати керівникам-освітянам систему підвищення якості іншомовної підготовки;</w:t>
      </w:r>
    </w:p>
    <w:p w14:paraId="674D2E24" w14:textId="06F028FE" w:rsidR="00042D99" w:rsidRPr="00CC0106" w:rsidRDefault="00042D99" w:rsidP="001C2F2E">
      <w:pPr>
        <w:pStyle w:val="a3"/>
        <w:numPr>
          <w:ilvl w:val="0"/>
          <w:numId w:val="42"/>
        </w:numPr>
        <w:ind w:left="142" w:firstLine="567"/>
        <w:rPr>
          <w:rFonts w:ascii="Times New Roman" w:hAnsi="Times New Roman"/>
          <w:bCs/>
          <w:iCs/>
          <w:sz w:val="28"/>
          <w:szCs w:val="28"/>
          <w:lang w:val="uk-UA"/>
        </w:rPr>
      </w:pPr>
      <w:r w:rsidRPr="00CC0106">
        <w:rPr>
          <w:rFonts w:ascii="Times New Roman" w:hAnsi="Times New Roman"/>
          <w:bCs/>
          <w:iCs/>
          <w:sz w:val="28"/>
          <w:szCs w:val="28"/>
          <w:lang w:val="uk-UA"/>
        </w:rPr>
        <w:t>показати керівникам позашкільних навчальних закладів шляхи і методи подолання консерватизму і інтенсифікації інформаційно-комунікаційних процесів в освітніх установах;</w:t>
      </w:r>
    </w:p>
    <w:p w14:paraId="16F00D92" w14:textId="39893672" w:rsidR="00042D99" w:rsidRPr="00CC0106" w:rsidRDefault="00042D99" w:rsidP="001C2F2E">
      <w:pPr>
        <w:pStyle w:val="a3"/>
        <w:numPr>
          <w:ilvl w:val="0"/>
          <w:numId w:val="42"/>
        </w:numPr>
        <w:ind w:left="142" w:firstLine="567"/>
        <w:rPr>
          <w:rFonts w:ascii="Times New Roman" w:hAnsi="Times New Roman"/>
          <w:bCs/>
          <w:iCs/>
          <w:sz w:val="28"/>
          <w:szCs w:val="28"/>
          <w:lang w:val="uk-UA"/>
        </w:rPr>
      </w:pPr>
      <w:r w:rsidRPr="00CC0106">
        <w:rPr>
          <w:rFonts w:ascii="Times New Roman" w:hAnsi="Times New Roman"/>
          <w:bCs/>
          <w:iCs/>
          <w:sz w:val="28"/>
          <w:szCs w:val="28"/>
          <w:lang w:val="uk-UA"/>
        </w:rPr>
        <w:t>продемонструвати майбутнім керівникам-освітянам останні вітчизняні та зарубіжні досягнення в галузі навчання іноземних мов, а також створити і запропонувати майбутнім фахівцям панораму нових ідей і технологій;</w:t>
      </w:r>
    </w:p>
    <w:p w14:paraId="253119DD" w14:textId="77777777" w:rsidR="00042D99" w:rsidRPr="00CC0106" w:rsidRDefault="00042D99" w:rsidP="001C2F2E">
      <w:pPr>
        <w:pStyle w:val="a3"/>
        <w:numPr>
          <w:ilvl w:val="0"/>
          <w:numId w:val="42"/>
        </w:numPr>
        <w:ind w:left="142" w:firstLine="567"/>
        <w:rPr>
          <w:rFonts w:ascii="Times New Roman" w:hAnsi="Times New Roman"/>
          <w:bCs/>
          <w:iCs/>
          <w:sz w:val="28"/>
          <w:szCs w:val="28"/>
          <w:lang w:val="uk-UA"/>
        </w:rPr>
      </w:pPr>
      <w:r w:rsidRPr="00CC0106">
        <w:rPr>
          <w:rFonts w:ascii="Times New Roman" w:hAnsi="Times New Roman"/>
          <w:bCs/>
          <w:iCs/>
          <w:sz w:val="28"/>
          <w:szCs w:val="28"/>
          <w:lang w:val="uk-UA"/>
        </w:rPr>
        <w:t>надання комплексної консультативної допомоги керівникам ЗСО;</w:t>
      </w:r>
    </w:p>
    <w:p w14:paraId="1245627F" w14:textId="4746743B" w:rsidR="00042D99" w:rsidRPr="00CC0106" w:rsidRDefault="00042D99" w:rsidP="001C2F2E">
      <w:pPr>
        <w:pStyle w:val="a3"/>
        <w:numPr>
          <w:ilvl w:val="0"/>
          <w:numId w:val="42"/>
        </w:numPr>
        <w:ind w:left="142" w:firstLine="567"/>
        <w:rPr>
          <w:rFonts w:ascii="Times New Roman" w:hAnsi="Times New Roman"/>
          <w:bCs/>
          <w:iCs/>
          <w:sz w:val="28"/>
          <w:szCs w:val="28"/>
          <w:lang w:val="uk-UA"/>
        </w:rPr>
      </w:pPr>
      <w:r w:rsidRPr="00CC0106">
        <w:rPr>
          <w:rFonts w:ascii="Times New Roman" w:hAnsi="Times New Roman"/>
          <w:bCs/>
          <w:iCs/>
          <w:sz w:val="28"/>
          <w:szCs w:val="28"/>
          <w:lang w:val="uk-UA"/>
        </w:rPr>
        <w:t>демонстрація перспектив розвитку навчальних закладів за умови залучення їх до участі в міжнародних грантових проектах.</w:t>
      </w:r>
    </w:p>
    <w:p w14:paraId="7CEDDCA9" w14:textId="364676AF" w:rsidR="00205337" w:rsidRDefault="00042D99" w:rsidP="00042D99">
      <w:pPr>
        <w:spacing w:line="360" w:lineRule="auto"/>
        <w:ind w:firstLine="709"/>
        <w:jc w:val="both"/>
        <w:rPr>
          <w:bCs/>
          <w:iCs/>
          <w:sz w:val="28"/>
          <w:szCs w:val="28"/>
          <w:lang w:val="uk-UA"/>
        </w:rPr>
      </w:pPr>
      <w:r>
        <w:rPr>
          <w:bCs/>
          <w:iCs/>
          <w:sz w:val="28"/>
          <w:szCs w:val="28"/>
          <w:lang w:val="uk-UA"/>
        </w:rPr>
        <w:lastRenderedPageBreak/>
        <w:t xml:space="preserve">Наступний напрямок наших наукових пошуків був </w:t>
      </w:r>
      <w:proofErr w:type="spellStart"/>
      <w:r>
        <w:rPr>
          <w:bCs/>
          <w:iCs/>
          <w:sz w:val="28"/>
          <w:szCs w:val="28"/>
          <w:lang w:val="uk-UA"/>
        </w:rPr>
        <w:t>повʼязаний</w:t>
      </w:r>
      <w:proofErr w:type="spellEnd"/>
      <w:r>
        <w:rPr>
          <w:bCs/>
          <w:iCs/>
          <w:sz w:val="28"/>
          <w:szCs w:val="28"/>
          <w:lang w:val="uk-UA"/>
        </w:rPr>
        <w:t xml:space="preserve"> </w:t>
      </w:r>
      <w:r w:rsidR="00200C9B">
        <w:rPr>
          <w:bCs/>
          <w:iCs/>
          <w:sz w:val="28"/>
          <w:szCs w:val="28"/>
          <w:lang w:val="uk-UA"/>
        </w:rPr>
        <w:t xml:space="preserve">із вивченням умов оптимізації роботи навчальних закладів. Результати відповіді на питання: </w:t>
      </w:r>
      <w:r w:rsidRPr="00042D99">
        <w:rPr>
          <w:bCs/>
          <w:iCs/>
          <w:sz w:val="28"/>
          <w:szCs w:val="28"/>
          <w:lang w:val="uk-UA"/>
        </w:rPr>
        <w:t xml:space="preserve">«Які внутрішні суперечності, </w:t>
      </w:r>
      <w:r w:rsidR="00200C9B">
        <w:rPr>
          <w:bCs/>
          <w:iCs/>
          <w:sz w:val="28"/>
          <w:szCs w:val="28"/>
          <w:lang w:val="uk-UA"/>
        </w:rPr>
        <w:t>що</w:t>
      </w:r>
      <w:r w:rsidRPr="00042D99">
        <w:rPr>
          <w:bCs/>
          <w:iCs/>
          <w:sz w:val="28"/>
          <w:szCs w:val="28"/>
          <w:lang w:val="uk-UA"/>
        </w:rPr>
        <w:t xml:space="preserve"> перешкоджають </w:t>
      </w:r>
      <w:r w:rsidR="00200C9B">
        <w:rPr>
          <w:bCs/>
          <w:iCs/>
          <w:sz w:val="28"/>
          <w:szCs w:val="28"/>
          <w:lang w:val="uk-UA"/>
        </w:rPr>
        <w:t>підвищенню ефективності процесу</w:t>
      </w:r>
      <w:r w:rsidRPr="00042D99">
        <w:rPr>
          <w:bCs/>
          <w:iCs/>
          <w:sz w:val="28"/>
          <w:szCs w:val="28"/>
          <w:lang w:val="uk-UA"/>
        </w:rPr>
        <w:t xml:space="preserve"> навчання іноземних мов</w:t>
      </w:r>
      <w:r w:rsidR="00200C9B">
        <w:rPr>
          <w:bCs/>
          <w:iCs/>
          <w:sz w:val="28"/>
          <w:szCs w:val="28"/>
          <w:lang w:val="uk-UA"/>
        </w:rPr>
        <w:t>, ви можете назвати</w:t>
      </w:r>
      <w:r w:rsidRPr="00042D99">
        <w:rPr>
          <w:bCs/>
          <w:iCs/>
          <w:sz w:val="28"/>
          <w:szCs w:val="28"/>
          <w:lang w:val="uk-UA"/>
        </w:rPr>
        <w:t xml:space="preserve">?» </w:t>
      </w:r>
      <w:r w:rsidR="00200C9B">
        <w:rPr>
          <w:bCs/>
          <w:iCs/>
          <w:sz w:val="28"/>
          <w:szCs w:val="28"/>
          <w:lang w:val="uk-UA"/>
        </w:rPr>
        <w:t xml:space="preserve"> подано у т</w:t>
      </w:r>
      <w:r w:rsidRPr="00042D99">
        <w:rPr>
          <w:bCs/>
          <w:iCs/>
          <w:sz w:val="28"/>
          <w:szCs w:val="28"/>
          <w:lang w:val="uk-UA"/>
        </w:rPr>
        <w:t>аблиц</w:t>
      </w:r>
      <w:r w:rsidR="00200C9B">
        <w:rPr>
          <w:bCs/>
          <w:iCs/>
          <w:sz w:val="28"/>
          <w:szCs w:val="28"/>
          <w:lang w:val="uk-UA"/>
        </w:rPr>
        <w:t>і</w:t>
      </w:r>
      <w:r w:rsidR="00205337" w:rsidRPr="00626127">
        <w:rPr>
          <w:bCs/>
          <w:iCs/>
          <w:sz w:val="28"/>
          <w:szCs w:val="28"/>
          <w:lang w:val="uk-UA"/>
        </w:rPr>
        <w:t xml:space="preserve"> 2.</w:t>
      </w:r>
      <w:r w:rsidR="00205337">
        <w:rPr>
          <w:bCs/>
          <w:iCs/>
          <w:sz w:val="28"/>
          <w:szCs w:val="28"/>
          <w:lang w:val="uk-UA"/>
        </w:rPr>
        <w:t>1</w:t>
      </w:r>
      <w:r w:rsidR="00205337" w:rsidRPr="00626127">
        <w:rPr>
          <w:bCs/>
          <w:iCs/>
          <w:sz w:val="28"/>
          <w:szCs w:val="28"/>
          <w:lang w:val="uk-UA"/>
        </w:rPr>
        <w:t>.</w:t>
      </w:r>
      <w:r w:rsidR="00205337">
        <w:rPr>
          <w:bCs/>
          <w:iCs/>
          <w:sz w:val="28"/>
          <w:szCs w:val="28"/>
          <w:lang w:val="uk-UA"/>
        </w:rPr>
        <w:t>3</w:t>
      </w:r>
      <w:r w:rsidR="00205337" w:rsidRPr="00626127">
        <w:rPr>
          <w:bCs/>
          <w:iCs/>
          <w:sz w:val="28"/>
          <w:szCs w:val="28"/>
          <w:lang w:val="uk-UA"/>
        </w:rPr>
        <w:t>:</w:t>
      </w:r>
    </w:p>
    <w:p w14:paraId="131FD989" w14:textId="77777777" w:rsidR="00042D99" w:rsidRPr="00626127" w:rsidRDefault="00042D99" w:rsidP="00205337">
      <w:pPr>
        <w:spacing w:line="360" w:lineRule="auto"/>
        <w:ind w:firstLine="709"/>
        <w:jc w:val="both"/>
        <w:rPr>
          <w:bCs/>
          <w:iCs/>
          <w:sz w:val="28"/>
          <w:szCs w:val="28"/>
          <w:lang w:val="uk-UA"/>
        </w:rPr>
      </w:pPr>
    </w:p>
    <w:p w14:paraId="4C372C6A" w14:textId="77777777" w:rsidR="00205337" w:rsidRPr="00626127" w:rsidRDefault="00205337" w:rsidP="00205337">
      <w:pPr>
        <w:spacing w:line="360" w:lineRule="auto"/>
        <w:ind w:left="1146"/>
        <w:jc w:val="right"/>
        <w:rPr>
          <w:bCs/>
          <w:i/>
          <w:iCs/>
          <w:sz w:val="28"/>
          <w:szCs w:val="28"/>
          <w:lang w:val="uk-UA"/>
        </w:rPr>
      </w:pPr>
      <w:r w:rsidRPr="00626127">
        <w:rPr>
          <w:bCs/>
          <w:i/>
          <w:iCs/>
          <w:sz w:val="28"/>
          <w:szCs w:val="28"/>
          <w:lang w:val="uk-UA"/>
        </w:rPr>
        <w:t>Таблиця 2.</w:t>
      </w:r>
      <w:r>
        <w:rPr>
          <w:bCs/>
          <w:i/>
          <w:iCs/>
          <w:sz w:val="28"/>
          <w:szCs w:val="28"/>
          <w:lang w:val="uk-UA"/>
        </w:rPr>
        <w:t>1</w:t>
      </w:r>
      <w:r w:rsidRPr="00626127">
        <w:rPr>
          <w:bCs/>
          <w:i/>
          <w:iCs/>
          <w:sz w:val="28"/>
          <w:szCs w:val="28"/>
          <w:lang w:val="uk-UA"/>
        </w:rPr>
        <w:t>.</w:t>
      </w:r>
      <w:r>
        <w:rPr>
          <w:bCs/>
          <w:i/>
          <w:iCs/>
          <w:sz w:val="28"/>
          <w:szCs w:val="28"/>
          <w:lang w:val="uk-UA"/>
        </w:rPr>
        <w:t>3</w:t>
      </w:r>
    </w:p>
    <w:p w14:paraId="7BAFC36F" w14:textId="77777777" w:rsidR="00205337" w:rsidRPr="002235DD" w:rsidRDefault="00205337" w:rsidP="00205337">
      <w:pPr>
        <w:spacing w:line="360" w:lineRule="auto"/>
        <w:ind w:left="142"/>
        <w:jc w:val="center"/>
        <w:rPr>
          <w:b/>
          <w:iCs/>
          <w:sz w:val="28"/>
          <w:szCs w:val="28"/>
          <w:lang w:val="uk-UA"/>
        </w:rPr>
      </w:pPr>
      <w:r w:rsidRPr="002235DD">
        <w:rPr>
          <w:b/>
          <w:iCs/>
          <w:sz w:val="28"/>
          <w:szCs w:val="28"/>
          <w:lang w:val="uk-UA"/>
        </w:rPr>
        <w:t>Внутрішні чинники, що заважають оптимізації іншомовної освіти</w:t>
      </w:r>
    </w:p>
    <w:tbl>
      <w:tblPr>
        <w:tblStyle w:val="a4"/>
        <w:tblW w:w="0" w:type="auto"/>
        <w:tblLook w:val="04A0" w:firstRow="1" w:lastRow="0" w:firstColumn="1" w:lastColumn="0" w:noHBand="0" w:noVBand="1"/>
      </w:tblPr>
      <w:tblGrid>
        <w:gridCol w:w="6941"/>
        <w:gridCol w:w="2404"/>
      </w:tblGrid>
      <w:tr w:rsidR="00205337" w:rsidRPr="00626127" w14:paraId="0E207B18" w14:textId="77777777" w:rsidTr="00205337">
        <w:tc>
          <w:tcPr>
            <w:tcW w:w="6941" w:type="dxa"/>
          </w:tcPr>
          <w:p w14:paraId="20E96CDE" w14:textId="77777777" w:rsidR="00205337" w:rsidRPr="00626127" w:rsidRDefault="00205337" w:rsidP="00205337">
            <w:pPr>
              <w:spacing w:line="360" w:lineRule="auto"/>
              <w:jc w:val="both"/>
              <w:rPr>
                <w:sz w:val="28"/>
                <w:szCs w:val="28"/>
                <w:lang w:val="uk-UA"/>
              </w:rPr>
            </w:pPr>
            <w:r w:rsidRPr="00626127">
              <w:rPr>
                <w:sz w:val="28"/>
                <w:szCs w:val="28"/>
                <w:lang w:val="uk-UA"/>
              </w:rPr>
              <w:t>Ніхто не враховує додаткових витрат часу і сил для підтримання рівня іншомовної компетентності на належному рівні</w:t>
            </w:r>
          </w:p>
        </w:tc>
        <w:tc>
          <w:tcPr>
            <w:tcW w:w="2404" w:type="dxa"/>
          </w:tcPr>
          <w:p w14:paraId="360237B9" w14:textId="77777777" w:rsidR="00205337" w:rsidRPr="00626127" w:rsidRDefault="00205337" w:rsidP="00205337">
            <w:pPr>
              <w:spacing w:line="360" w:lineRule="auto"/>
              <w:jc w:val="both"/>
              <w:rPr>
                <w:sz w:val="28"/>
                <w:szCs w:val="28"/>
                <w:lang w:val="uk-UA"/>
              </w:rPr>
            </w:pPr>
            <w:r w:rsidRPr="00626127">
              <w:rPr>
                <w:sz w:val="28"/>
                <w:szCs w:val="28"/>
                <w:lang w:val="uk-UA"/>
              </w:rPr>
              <w:t>31%</w:t>
            </w:r>
          </w:p>
        </w:tc>
      </w:tr>
      <w:tr w:rsidR="00205337" w:rsidRPr="00626127" w14:paraId="6D421E88" w14:textId="77777777" w:rsidTr="00205337">
        <w:tc>
          <w:tcPr>
            <w:tcW w:w="6941" w:type="dxa"/>
          </w:tcPr>
          <w:p w14:paraId="0F1EF4C1" w14:textId="13C444FC" w:rsidR="00205337" w:rsidRPr="00626127" w:rsidRDefault="00205337" w:rsidP="00205337">
            <w:pPr>
              <w:spacing w:line="360" w:lineRule="auto"/>
              <w:jc w:val="both"/>
              <w:rPr>
                <w:sz w:val="28"/>
                <w:szCs w:val="28"/>
                <w:lang w:val="uk-UA"/>
              </w:rPr>
            </w:pPr>
            <w:r w:rsidRPr="00626127">
              <w:rPr>
                <w:sz w:val="28"/>
                <w:szCs w:val="28"/>
                <w:lang w:val="uk-UA"/>
              </w:rPr>
              <w:t xml:space="preserve">Нові ідеї </w:t>
            </w:r>
            <w:r w:rsidR="00200C9B">
              <w:rPr>
                <w:sz w:val="28"/>
                <w:szCs w:val="28"/>
                <w:lang w:val="uk-UA"/>
              </w:rPr>
              <w:t>складн</w:t>
            </w:r>
            <w:r w:rsidRPr="00626127">
              <w:rPr>
                <w:sz w:val="28"/>
                <w:szCs w:val="28"/>
                <w:lang w:val="uk-UA"/>
              </w:rPr>
              <w:t xml:space="preserve">о </w:t>
            </w:r>
            <w:r w:rsidR="00200C9B">
              <w:rPr>
                <w:sz w:val="28"/>
                <w:szCs w:val="28"/>
                <w:lang w:val="uk-UA"/>
              </w:rPr>
              <w:t xml:space="preserve">практично </w:t>
            </w:r>
            <w:r w:rsidRPr="00626127">
              <w:rPr>
                <w:sz w:val="28"/>
                <w:szCs w:val="28"/>
                <w:lang w:val="uk-UA"/>
              </w:rPr>
              <w:t xml:space="preserve">реалізувати </w:t>
            </w:r>
          </w:p>
        </w:tc>
        <w:tc>
          <w:tcPr>
            <w:tcW w:w="2404" w:type="dxa"/>
          </w:tcPr>
          <w:p w14:paraId="31A049F6" w14:textId="77777777" w:rsidR="00205337" w:rsidRPr="00626127" w:rsidRDefault="00205337" w:rsidP="00205337">
            <w:pPr>
              <w:spacing w:line="360" w:lineRule="auto"/>
              <w:jc w:val="both"/>
              <w:rPr>
                <w:sz w:val="28"/>
                <w:szCs w:val="28"/>
                <w:lang w:val="uk-UA"/>
              </w:rPr>
            </w:pPr>
            <w:r w:rsidRPr="00626127">
              <w:rPr>
                <w:sz w:val="28"/>
                <w:szCs w:val="28"/>
                <w:lang w:val="uk-UA"/>
              </w:rPr>
              <w:t>25%</w:t>
            </w:r>
          </w:p>
        </w:tc>
      </w:tr>
      <w:tr w:rsidR="00205337" w:rsidRPr="00626127" w14:paraId="392A8015" w14:textId="77777777" w:rsidTr="00205337">
        <w:tc>
          <w:tcPr>
            <w:tcW w:w="6941" w:type="dxa"/>
          </w:tcPr>
          <w:p w14:paraId="1C9A4224" w14:textId="4DDAA9BD" w:rsidR="00205337" w:rsidRPr="00626127" w:rsidRDefault="00200C9B" w:rsidP="00205337">
            <w:pPr>
              <w:spacing w:line="360" w:lineRule="auto"/>
              <w:jc w:val="both"/>
              <w:rPr>
                <w:sz w:val="28"/>
                <w:szCs w:val="28"/>
                <w:lang w:val="uk-UA"/>
              </w:rPr>
            </w:pPr>
            <w:r>
              <w:rPr>
                <w:sz w:val="28"/>
                <w:szCs w:val="28"/>
                <w:lang w:val="uk-UA"/>
              </w:rPr>
              <w:t xml:space="preserve">Домінування </w:t>
            </w:r>
            <w:r w:rsidR="00205337" w:rsidRPr="00626127">
              <w:rPr>
                <w:sz w:val="28"/>
                <w:szCs w:val="28"/>
                <w:lang w:val="uk-UA"/>
              </w:rPr>
              <w:t>стереотипн</w:t>
            </w:r>
            <w:r>
              <w:rPr>
                <w:sz w:val="28"/>
                <w:szCs w:val="28"/>
                <w:lang w:val="uk-UA"/>
              </w:rPr>
              <w:t>ого</w:t>
            </w:r>
            <w:r w:rsidR="00205337" w:rsidRPr="00626127">
              <w:rPr>
                <w:sz w:val="28"/>
                <w:szCs w:val="28"/>
                <w:lang w:val="uk-UA"/>
              </w:rPr>
              <w:t xml:space="preserve"> мислення</w:t>
            </w:r>
            <w:r>
              <w:rPr>
                <w:sz w:val="28"/>
                <w:szCs w:val="28"/>
                <w:lang w:val="uk-UA"/>
              </w:rPr>
              <w:t xml:space="preserve"> заважає впровадженню нових методів та форм організації керівництва навчально-виховною діяльністю</w:t>
            </w:r>
          </w:p>
        </w:tc>
        <w:tc>
          <w:tcPr>
            <w:tcW w:w="2404" w:type="dxa"/>
          </w:tcPr>
          <w:p w14:paraId="64E826EF" w14:textId="77777777" w:rsidR="00205337" w:rsidRPr="00626127" w:rsidRDefault="00205337" w:rsidP="00205337">
            <w:pPr>
              <w:spacing w:line="360" w:lineRule="auto"/>
              <w:jc w:val="both"/>
              <w:rPr>
                <w:sz w:val="28"/>
                <w:szCs w:val="28"/>
                <w:lang w:val="uk-UA"/>
              </w:rPr>
            </w:pPr>
            <w:r w:rsidRPr="00626127">
              <w:rPr>
                <w:sz w:val="28"/>
                <w:szCs w:val="28"/>
                <w:lang w:val="uk-UA"/>
              </w:rPr>
              <w:t>14%</w:t>
            </w:r>
          </w:p>
        </w:tc>
      </w:tr>
      <w:tr w:rsidR="00205337" w:rsidRPr="00626127" w14:paraId="54E76AFE" w14:textId="77777777" w:rsidTr="00205337">
        <w:tc>
          <w:tcPr>
            <w:tcW w:w="6941" w:type="dxa"/>
          </w:tcPr>
          <w:p w14:paraId="2E8076A1" w14:textId="4255B398" w:rsidR="00205337" w:rsidRPr="00626127" w:rsidRDefault="00200C9B" w:rsidP="00205337">
            <w:pPr>
              <w:spacing w:line="360" w:lineRule="auto"/>
              <w:jc w:val="both"/>
              <w:rPr>
                <w:sz w:val="28"/>
                <w:szCs w:val="28"/>
                <w:lang w:val="uk-UA"/>
              </w:rPr>
            </w:pPr>
            <w:r>
              <w:rPr>
                <w:sz w:val="28"/>
                <w:szCs w:val="28"/>
                <w:lang w:val="uk-UA"/>
              </w:rPr>
              <w:t>В</w:t>
            </w:r>
            <w:r w:rsidR="00205337" w:rsidRPr="00626127">
              <w:rPr>
                <w:sz w:val="28"/>
                <w:szCs w:val="28"/>
                <w:lang w:val="uk-UA"/>
              </w:rPr>
              <w:t>икористанн</w:t>
            </w:r>
            <w:r>
              <w:rPr>
                <w:sz w:val="28"/>
                <w:szCs w:val="28"/>
                <w:lang w:val="uk-UA"/>
              </w:rPr>
              <w:t>я</w:t>
            </w:r>
            <w:r w:rsidR="00205337" w:rsidRPr="00626127">
              <w:rPr>
                <w:sz w:val="28"/>
                <w:szCs w:val="28"/>
                <w:lang w:val="uk-UA"/>
              </w:rPr>
              <w:t xml:space="preserve"> іноземної мови</w:t>
            </w:r>
            <w:r>
              <w:rPr>
                <w:sz w:val="28"/>
                <w:szCs w:val="28"/>
                <w:lang w:val="uk-UA"/>
              </w:rPr>
              <w:t xml:space="preserve"> </w:t>
            </w:r>
            <w:proofErr w:type="spellStart"/>
            <w:r>
              <w:rPr>
                <w:sz w:val="28"/>
                <w:szCs w:val="28"/>
                <w:lang w:val="uk-UA"/>
              </w:rPr>
              <w:t>повʼязано</w:t>
            </w:r>
            <w:proofErr w:type="spellEnd"/>
            <w:r>
              <w:rPr>
                <w:sz w:val="28"/>
                <w:szCs w:val="28"/>
                <w:lang w:val="uk-UA"/>
              </w:rPr>
              <w:t xml:space="preserve"> з неминучим допущенням помилок, що робить цей процес психологічно </w:t>
            </w:r>
            <w:r w:rsidR="00205337" w:rsidRPr="00626127">
              <w:rPr>
                <w:sz w:val="28"/>
                <w:szCs w:val="28"/>
                <w:lang w:val="uk-UA"/>
              </w:rPr>
              <w:t>не</w:t>
            </w:r>
            <w:r>
              <w:rPr>
                <w:sz w:val="28"/>
                <w:szCs w:val="28"/>
                <w:lang w:val="uk-UA"/>
              </w:rPr>
              <w:t>комфортним</w:t>
            </w:r>
          </w:p>
        </w:tc>
        <w:tc>
          <w:tcPr>
            <w:tcW w:w="2404" w:type="dxa"/>
          </w:tcPr>
          <w:p w14:paraId="1153BF87" w14:textId="77777777" w:rsidR="00205337" w:rsidRPr="00626127" w:rsidRDefault="00205337" w:rsidP="00205337">
            <w:pPr>
              <w:spacing w:line="360" w:lineRule="auto"/>
              <w:jc w:val="both"/>
              <w:rPr>
                <w:sz w:val="28"/>
                <w:szCs w:val="28"/>
                <w:lang w:val="uk-UA"/>
              </w:rPr>
            </w:pPr>
            <w:r w:rsidRPr="00626127">
              <w:rPr>
                <w:sz w:val="28"/>
                <w:szCs w:val="28"/>
                <w:lang w:val="uk-UA"/>
              </w:rPr>
              <w:t>10%</w:t>
            </w:r>
          </w:p>
        </w:tc>
      </w:tr>
      <w:tr w:rsidR="00205337" w:rsidRPr="00626127" w14:paraId="045B4024" w14:textId="77777777" w:rsidTr="00205337">
        <w:tc>
          <w:tcPr>
            <w:tcW w:w="6941" w:type="dxa"/>
          </w:tcPr>
          <w:p w14:paraId="4D008104" w14:textId="77777777" w:rsidR="00205337" w:rsidRPr="00626127" w:rsidRDefault="00205337" w:rsidP="00205337">
            <w:pPr>
              <w:spacing w:line="360" w:lineRule="auto"/>
              <w:jc w:val="both"/>
              <w:rPr>
                <w:sz w:val="28"/>
                <w:szCs w:val="28"/>
                <w:lang w:val="uk-UA"/>
              </w:rPr>
            </w:pPr>
            <w:r w:rsidRPr="00626127">
              <w:rPr>
                <w:sz w:val="28"/>
                <w:szCs w:val="28"/>
                <w:lang w:val="uk-UA"/>
              </w:rPr>
              <w:t xml:space="preserve">Заважають сумніви: чи зможу я бути успішним у </w:t>
            </w:r>
            <w:proofErr w:type="spellStart"/>
            <w:r w:rsidRPr="00626127">
              <w:rPr>
                <w:sz w:val="28"/>
                <w:szCs w:val="28"/>
                <w:lang w:val="uk-UA"/>
              </w:rPr>
              <w:t>іншомовно</w:t>
            </w:r>
            <w:proofErr w:type="spellEnd"/>
            <w:r w:rsidRPr="00626127">
              <w:rPr>
                <w:sz w:val="28"/>
                <w:szCs w:val="28"/>
                <w:lang w:val="uk-UA"/>
              </w:rPr>
              <w:t>-комунікативній управлінській діяльності</w:t>
            </w:r>
          </w:p>
        </w:tc>
        <w:tc>
          <w:tcPr>
            <w:tcW w:w="2404" w:type="dxa"/>
          </w:tcPr>
          <w:p w14:paraId="27626220" w14:textId="77777777" w:rsidR="00205337" w:rsidRPr="00626127" w:rsidRDefault="00205337" w:rsidP="00205337">
            <w:pPr>
              <w:spacing w:line="360" w:lineRule="auto"/>
              <w:jc w:val="both"/>
              <w:rPr>
                <w:sz w:val="28"/>
                <w:szCs w:val="28"/>
                <w:lang w:val="uk-UA"/>
              </w:rPr>
            </w:pPr>
            <w:r w:rsidRPr="00626127">
              <w:rPr>
                <w:sz w:val="28"/>
                <w:szCs w:val="28"/>
                <w:lang w:val="uk-UA"/>
              </w:rPr>
              <w:t>7%</w:t>
            </w:r>
          </w:p>
        </w:tc>
      </w:tr>
    </w:tbl>
    <w:p w14:paraId="57A66B9B" w14:textId="5E757127" w:rsidR="003E2286" w:rsidRPr="003E2286" w:rsidRDefault="003E2286" w:rsidP="003E2286">
      <w:pPr>
        <w:spacing w:line="360" w:lineRule="auto"/>
        <w:ind w:firstLine="709"/>
        <w:jc w:val="both"/>
        <w:rPr>
          <w:bCs/>
          <w:iCs/>
          <w:sz w:val="28"/>
          <w:szCs w:val="28"/>
          <w:lang w:val="uk-UA"/>
        </w:rPr>
      </w:pPr>
      <w:r w:rsidRPr="003E2286">
        <w:rPr>
          <w:bCs/>
          <w:iCs/>
          <w:sz w:val="28"/>
          <w:szCs w:val="28"/>
          <w:lang w:val="uk-UA"/>
        </w:rPr>
        <w:t>Аналіз результатів наступного питання «Чи використовуєте ви / плануєте використовувати іноземну мову (в якій із областей та аспектів)</w:t>
      </w:r>
      <w:r>
        <w:rPr>
          <w:bCs/>
          <w:iCs/>
          <w:sz w:val="28"/>
          <w:szCs w:val="28"/>
          <w:lang w:val="uk-UA"/>
        </w:rPr>
        <w:t>під час управління</w:t>
      </w:r>
      <w:r w:rsidRPr="003E2286">
        <w:rPr>
          <w:bCs/>
          <w:iCs/>
          <w:sz w:val="28"/>
          <w:szCs w:val="28"/>
          <w:lang w:val="uk-UA"/>
        </w:rPr>
        <w:t xml:space="preserve"> навчальн</w:t>
      </w:r>
      <w:r>
        <w:rPr>
          <w:bCs/>
          <w:iCs/>
          <w:sz w:val="28"/>
          <w:szCs w:val="28"/>
          <w:lang w:val="uk-UA"/>
        </w:rPr>
        <w:t>им</w:t>
      </w:r>
      <w:r w:rsidRPr="003E2286">
        <w:rPr>
          <w:bCs/>
          <w:iCs/>
          <w:sz w:val="28"/>
          <w:szCs w:val="28"/>
          <w:lang w:val="uk-UA"/>
        </w:rPr>
        <w:t xml:space="preserve"> заклад</w:t>
      </w:r>
      <w:r>
        <w:rPr>
          <w:bCs/>
          <w:iCs/>
          <w:sz w:val="28"/>
          <w:szCs w:val="28"/>
          <w:lang w:val="uk-UA"/>
        </w:rPr>
        <w:t>ом</w:t>
      </w:r>
      <w:r w:rsidRPr="003E2286">
        <w:rPr>
          <w:bCs/>
          <w:iCs/>
          <w:sz w:val="28"/>
          <w:szCs w:val="28"/>
          <w:lang w:val="uk-UA"/>
        </w:rPr>
        <w:t>?»:</w:t>
      </w:r>
    </w:p>
    <w:p w14:paraId="267B073B" w14:textId="77777777" w:rsidR="003E2286" w:rsidRPr="003E2286" w:rsidRDefault="003E2286" w:rsidP="003E2286">
      <w:pPr>
        <w:spacing w:line="360" w:lineRule="auto"/>
        <w:ind w:firstLine="709"/>
        <w:jc w:val="both"/>
        <w:rPr>
          <w:bCs/>
          <w:iCs/>
          <w:sz w:val="28"/>
          <w:szCs w:val="28"/>
          <w:lang w:val="uk-UA"/>
        </w:rPr>
      </w:pPr>
      <w:r w:rsidRPr="003E2286">
        <w:rPr>
          <w:bCs/>
          <w:iCs/>
          <w:sz w:val="28"/>
          <w:szCs w:val="28"/>
          <w:lang w:val="uk-UA"/>
        </w:rPr>
        <w:t>З 72 осіб, які взяли участь в опитуванні, 59 осіб, що становить 82%, дали позитивну відповідь на поставлене питання, 4 особи (5,5%) відповіли, що не користуються ним, 2 особи (2,7%) не дали відповідь на запитання. Це свідчить про досить високий рівень готовності до професійної діяльності, пов’язаної з використанням іноземної мови у навчальних закладах Північно-Східного регіону України.</w:t>
      </w:r>
    </w:p>
    <w:p w14:paraId="58D127D1" w14:textId="4C30FF0A" w:rsidR="003E2286" w:rsidRPr="003E2286" w:rsidRDefault="003E2286" w:rsidP="003E2286">
      <w:pPr>
        <w:spacing w:line="360" w:lineRule="auto"/>
        <w:ind w:firstLine="709"/>
        <w:jc w:val="both"/>
        <w:rPr>
          <w:bCs/>
          <w:iCs/>
          <w:sz w:val="28"/>
          <w:szCs w:val="28"/>
          <w:lang w:val="uk-UA"/>
        </w:rPr>
      </w:pPr>
      <w:r w:rsidRPr="003E2286">
        <w:rPr>
          <w:bCs/>
          <w:iCs/>
          <w:sz w:val="28"/>
          <w:szCs w:val="28"/>
          <w:lang w:val="uk-UA"/>
        </w:rPr>
        <w:lastRenderedPageBreak/>
        <w:t>Аналіз відповідей на ці запитання дає нам можливість зробити наступні висновки: керівники</w:t>
      </w:r>
      <w:r>
        <w:rPr>
          <w:bCs/>
          <w:iCs/>
          <w:sz w:val="28"/>
          <w:szCs w:val="28"/>
          <w:lang w:val="uk-UA"/>
        </w:rPr>
        <w:t xml:space="preserve"> / майбутні керівники</w:t>
      </w:r>
      <w:r w:rsidRPr="003E2286">
        <w:rPr>
          <w:bCs/>
          <w:iCs/>
          <w:sz w:val="28"/>
          <w:szCs w:val="28"/>
          <w:lang w:val="uk-UA"/>
        </w:rPr>
        <w:t xml:space="preserve"> навчальних закладів Північно-Східного регіону України усвідомлюють необхідність знання іноземної мови та основн</w:t>
      </w:r>
      <w:r>
        <w:rPr>
          <w:bCs/>
          <w:iCs/>
          <w:sz w:val="28"/>
          <w:szCs w:val="28"/>
          <w:lang w:val="uk-UA"/>
        </w:rPr>
        <w:t>их</w:t>
      </w:r>
      <w:r w:rsidRPr="003E2286">
        <w:rPr>
          <w:bCs/>
          <w:iCs/>
          <w:sz w:val="28"/>
          <w:szCs w:val="28"/>
          <w:lang w:val="uk-UA"/>
        </w:rPr>
        <w:t xml:space="preserve"> сучасні стратегії її викладання відповідно до сучасних глобалізаційних процесів</w:t>
      </w:r>
      <w:r>
        <w:rPr>
          <w:bCs/>
          <w:iCs/>
          <w:sz w:val="28"/>
          <w:szCs w:val="28"/>
          <w:lang w:val="uk-UA"/>
        </w:rPr>
        <w:t>;</w:t>
      </w:r>
      <w:r w:rsidRPr="003E2286">
        <w:rPr>
          <w:bCs/>
          <w:iCs/>
          <w:sz w:val="28"/>
          <w:szCs w:val="28"/>
          <w:lang w:val="uk-UA"/>
        </w:rPr>
        <w:t xml:space="preserve"> мають уявлення про характер та специфіку використання Інтернет-технологій, тоді як лише 39% </w:t>
      </w:r>
      <w:r>
        <w:rPr>
          <w:bCs/>
          <w:iCs/>
          <w:sz w:val="28"/>
          <w:szCs w:val="28"/>
          <w:lang w:val="uk-UA"/>
        </w:rPr>
        <w:t xml:space="preserve">керівників-освітян </w:t>
      </w:r>
      <w:r w:rsidRPr="003E2286">
        <w:rPr>
          <w:bCs/>
          <w:iCs/>
          <w:sz w:val="28"/>
          <w:szCs w:val="28"/>
          <w:lang w:val="uk-UA"/>
        </w:rPr>
        <w:t>самостійно впроваджують / планують впроваджувати освітні інновації, пов’язані з викладанням іноземних мов</w:t>
      </w:r>
      <w:r>
        <w:rPr>
          <w:bCs/>
          <w:iCs/>
          <w:sz w:val="28"/>
          <w:szCs w:val="28"/>
          <w:lang w:val="uk-UA"/>
        </w:rPr>
        <w:t xml:space="preserve"> у</w:t>
      </w:r>
      <w:r w:rsidRPr="003E2286">
        <w:rPr>
          <w:bCs/>
          <w:iCs/>
          <w:sz w:val="28"/>
          <w:szCs w:val="28"/>
          <w:lang w:val="uk-UA"/>
        </w:rPr>
        <w:t xml:space="preserve"> </w:t>
      </w:r>
      <w:r>
        <w:rPr>
          <w:bCs/>
          <w:iCs/>
          <w:sz w:val="28"/>
          <w:szCs w:val="28"/>
          <w:lang w:val="uk-UA"/>
        </w:rPr>
        <w:t xml:space="preserve">процесі </w:t>
      </w:r>
      <w:r w:rsidRPr="003E2286">
        <w:rPr>
          <w:bCs/>
          <w:iCs/>
          <w:sz w:val="28"/>
          <w:szCs w:val="28"/>
          <w:lang w:val="uk-UA"/>
        </w:rPr>
        <w:t>організ</w:t>
      </w:r>
      <w:r>
        <w:rPr>
          <w:bCs/>
          <w:iCs/>
          <w:sz w:val="28"/>
          <w:szCs w:val="28"/>
          <w:lang w:val="uk-UA"/>
        </w:rPr>
        <w:t xml:space="preserve">ації роботи навчально-виховного закладу чи </w:t>
      </w:r>
      <w:proofErr w:type="spellStart"/>
      <w:r>
        <w:rPr>
          <w:bCs/>
          <w:iCs/>
          <w:sz w:val="28"/>
          <w:szCs w:val="28"/>
          <w:lang w:val="uk-UA"/>
        </w:rPr>
        <w:t>обʼєднання</w:t>
      </w:r>
      <w:proofErr w:type="spellEnd"/>
      <w:r w:rsidRPr="003E2286">
        <w:rPr>
          <w:bCs/>
          <w:iCs/>
          <w:sz w:val="28"/>
          <w:szCs w:val="28"/>
          <w:lang w:val="uk-UA"/>
        </w:rPr>
        <w:t>, інші потребують допомоги у підготовці до використання іноземної мови як засобу підвищення рівня їхньої підготовленості до професійної діяльності.</w:t>
      </w:r>
    </w:p>
    <w:p w14:paraId="6AF15E68" w14:textId="4844FFFB" w:rsidR="003E2286" w:rsidRPr="003E2286" w:rsidRDefault="003E2286" w:rsidP="003E2286">
      <w:pPr>
        <w:spacing w:line="360" w:lineRule="auto"/>
        <w:ind w:firstLine="709"/>
        <w:jc w:val="both"/>
        <w:rPr>
          <w:bCs/>
          <w:iCs/>
          <w:sz w:val="28"/>
          <w:szCs w:val="28"/>
          <w:lang w:val="uk-UA"/>
        </w:rPr>
      </w:pPr>
      <w:r w:rsidRPr="003E2286">
        <w:rPr>
          <w:bCs/>
          <w:iCs/>
          <w:sz w:val="28"/>
          <w:szCs w:val="28"/>
          <w:lang w:val="uk-UA"/>
        </w:rPr>
        <w:t xml:space="preserve">Виходячи з рефлексивної складової структури готовності вчителя до професійної діяльності, ми запропонували учасникам експериментального </w:t>
      </w:r>
      <w:r>
        <w:rPr>
          <w:bCs/>
          <w:iCs/>
          <w:sz w:val="28"/>
          <w:szCs w:val="28"/>
          <w:lang w:val="uk-UA"/>
        </w:rPr>
        <w:t>опитування</w:t>
      </w:r>
      <w:r w:rsidRPr="003E2286">
        <w:rPr>
          <w:bCs/>
          <w:iCs/>
          <w:sz w:val="28"/>
          <w:szCs w:val="28"/>
          <w:lang w:val="uk-UA"/>
        </w:rPr>
        <w:t xml:space="preserve"> анкету самовизначення рівня готовності до професійної діяльності з використанням іноземних мов на початку педагогічного експерименту.</w:t>
      </w:r>
    </w:p>
    <w:p w14:paraId="7CA1021B" w14:textId="49190CA4" w:rsidR="003E2286" w:rsidRDefault="003E2286" w:rsidP="003E2286">
      <w:pPr>
        <w:spacing w:line="360" w:lineRule="auto"/>
        <w:ind w:firstLine="709"/>
        <w:jc w:val="both"/>
        <w:rPr>
          <w:bCs/>
          <w:iCs/>
          <w:sz w:val="28"/>
          <w:szCs w:val="28"/>
          <w:lang w:val="uk-UA"/>
        </w:rPr>
      </w:pPr>
      <w:r w:rsidRPr="003E2286">
        <w:rPr>
          <w:bCs/>
          <w:iCs/>
          <w:sz w:val="28"/>
          <w:szCs w:val="28"/>
          <w:lang w:val="uk-UA"/>
        </w:rPr>
        <w:t>У опитуванні взяли участь 72 респонденти (</w:t>
      </w:r>
      <w:r>
        <w:rPr>
          <w:bCs/>
          <w:iCs/>
          <w:sz w:val="28"/>
          <w:szCs w:val="28"/>
          <w:lang w:val="uk-UA"/>
        </w:rPr>
        <w:t>діючи</w:t>
      </w:r>
      <w:r w:rsidRPr="003E2286">
        <w:rPr>
          <w:bCs/>
          <w:iCs/>
          <w:sz w:val="28"/>
          <w:szCs w:val="28"/>
          <w:lang w:val="uk-UA"/>
        </w:rPr>
        <w:t xml:space="preserve"> та майбутні </w:t>
      </w:r>
      <w:r>
        <w:rPr>
          <w:bCs/>
          <w:iCs/>
          <w:sz w:val="28"/>
          <w:szCs w:val="28"/>
          <w:lang w:val="uk-UA"/>
        </w:rPr>
        <w:t>керівники ЗСО</w:t>
      </w:r>
      <w:r w:rsidRPr="003E2286">
        <w:rPr>
          <w:bCs/>
          <w:iCs/>
          <w:sz w:val="28"/>
          <w:szCs w:val="28"/>
          <w:lang w:val="uk-UA"/>
        </w:rPr>
        <w:t>), з них 70 (97,2%) відповіли на пропозицію: «Оцініть рівень сво</w:t>
      </w:r>
      <w:r>
        <w:rPr>
          <w:bCs/>
          <w:iCs/>
          <w:sz w:val="28"/>
          <w:szCs w:val="28"/>
          <w:lang w:val="uk-UA"/>
        </w:rPr>
        <w:t>єї</w:t>
      </w:r>
      <w:r w:rsidRPr="003E2286">
        <w:rPr>
          <w:bCs/>
          <w:iCs/>
          <w:sz w:val="28"/>
          <w:szCs w:val="28"/>
          <w:lang w:val="uk-UA"/>
        </w:rPr>
        <w:t xml:space="preserve"> готовності до використання іноземної мови </w:t>
      </w:r>
      <w:r>
        <w:rPr>
          <w:bCs/>
          <w:iCs/>
          <w:sz w:val="28"/>
          <w:szCs w:val="28"/>
          <w:lang w:val="uk-UA"/>
        </w:rPr>
        <w:t xml:space="preserve">у своїй </w:t>
      </w:r>
      <w:r w:rsidRPr="003E2286">
        <w:rPr>
          <w:bCs/>
          <w:iCs/>
          <w:sz w:val="28"/>
          <w:szCs w:val="28"/>
          <w:lang w:val="uk-UA"/>
        </w:rPr>
        <w:t>професійної діяльності</w:t>
      </w:r>
      <w:r>
        <w:rPr>
          <w:bCs/>
          <w:iCs/>
          <w:sz w:val="28"/>
          <w:szCs w:val="28"/>
          <w:lang w:val="uk-UA"/>
        </w:rPr>
        <w:t xml:space="preserve">». Результати подано у таблиці </w:t>
      </w:r>
      <w:r w:rsidRPr="003E2286">
        <w:rPr>
          <w:bCs/>
          <w:iCs/>
          <w:sz w:val="28"/>
          <w:szCs w:val="28"/>
          <w:lang w:val="uk-UA"/>
        </w:rPr>
        <w:t>2.1.4:</w:t>
      </w:r>
    </w:p>
    <w:p w14:paraId="4C120F59" w14:textId="7AAA919C" w:rsidR="00205337" w:rsidRPr="00626127" w:rsidRDefault="00205337" w:rsidP="003E2286">
      <w:pPr>
        <w:spacing w:line="360" w:lineRule="auto"/>
        <w:ind w:firstLine="426"/>
        <w:jc w:val="right"/>
        <w:rPr>
          <w:i/>
          <w:sz w:val="28"/>
          <w:szCs w:val="28"/>
          <w:lang w:val="uk-UA"/>
        </w:rPr>
      </w:pPr>
      <w:r w:rsidRPr="004335A5">
        <w:rPr>
          <w:i/>
          <w:sz w:val="28"/>
          <w:szCs w:val="28"/>
          <w:lang w:val="uk-UA"/>
        </w:rPr>
        <w:t>Таблиця 2.</w:t>
      </w:r>
      <w:r>
        <w:rPr>
          <w:i/>
          <w:sz w:val="28"/>
          <w:szCs w:val="28"/>
          <w:lang w:val="uk-UA"/>
        </w:rPr>
        <w:t>1</w:t>
      </w:r>
      <w:r w:rsidRPr="004335A5">
        <w:rPr>
          <w:i/>
          <w:sz w:val="28"/>
          <w:szCs w:val="28"/>
          <w:lang w:val="uk-UA"/>
        </w:rPr>
        <w:t>.</w:t>
      </w:r>
      <w:r>
        <w:rPr>
          <w:i/>
          <w:sz w:val="28"/>
          <w:szCs w:val="28"/>
          <w:lang w:val="uk-UA"/>
        </w:rPr>
        <w:t>4</w:t>
      </w:r>
    </w:p>
    <w:p w14:paraId="6BE39455" w14:textId="173171B1" w:rsidR="00205337" w:rsidRPr="004335A5" w:rsidRDefault="00205337" w:rsidP="00205337">
      <w:pPr>
        <w:spacing w:after="240"/>
        <w:ind w:firstLine="709"/>
        <w:jc w:val="center"/>
        <w:rPr>
          <w:b/>
          <w:bCs/>
          <w:iCs/>
          <w:sz w:val="28"/>
          <w:szCs w:val="28"/>
          <w:lang w:val="uk-UA"/>
        </w:rPr>
      </w:pPr>
      <w:r w:rsidRPr="004335A5">
        <w:rPr>
          <w:b/>
          <w:bCs/>
          <w:sz w:val="28"/>
          <w:szCs w:val="28"/>
          <w:lang w:val="uk-UA"/>
        </w:rPr>
        <w:t xml:space="preserve">Результати діагностування сформованості рівнів готовності </w:t>
      </w:r>
      <w:r>
        <w:rPr>
          <w:b/>
          <w:bCs/>
          <w:sz w:val="28"/>
          <w:szCs w:val="28"/>
          <w:lang w:val="uk-UA"/>
        </w:rPr>
        <w:t>керівників-освітян</w:t>
      </w:r>
      <w:r w:rsidR="003E2286">
        <w:rPr>
          <w:b/>
          <w:bCs/>
          <w:sz w:val="28"/>
          <w:szCs w:val="28"/>
          <w:lang w:val="uk-UA"/>
        </w:rPr>
        <w:t xml:space="preserve"> до професійної діяльності, </w:t>
      </w:r>
      <w:proofErr w:type="spellStart"/>
      <w:r w:rsidR="003E2286">
        <w:rPr>
          <w:b/>
          <w:bCs/>
          <w:sz w:val="28"/>
          <w:szCs w:val="28"/>
          <w:lang w:val="uk-UA"/>
        </w:rPr>
        <w:t>повʼязаної</w:t>
      </w:r>
      <w:proofErr w:type="spellEnd"/>
      <w:r w:rsidR="003E2286">
        <w:rPr>
          <w:b/>
          <w:bCs/>
          <w:sz w:val="28"/>
          <w:szCs w:val="28"/>
          <w:lang w:val="uk-UA"/>
        </w:rPr>
        <w:t xml:space="preserve"> з використанням іноземної мови</w:t>
      </w:r>
    </w:p>
    <w:tbl>
      <w:tblPr>
        <w:tblW w:w="95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47"/>
        <w:gridCol w:w="599"/>
        <w:gridCol w:w="748"/>
        <w:gridCol w:w="898"/>
        <w:gridCol w:w="748"/>
        <w:gridCol w:w="748"/>
        <w:gridCol w:w="1199"/>
        <w:gridCol w:w="599"/>
        <w:gridCol w:w="748"/>
        <w:gridCol w:w="1349"/>
      </w:tblGrid>
      <w:tr w:rsidR="00205337" w:rsidRPr="00626127" w14:paraId="46ECA68F" w14:textId="77777777" w:rsidTr="00205337">
        <w:trPr>
          <w:trHeight w:val="657"/>
        </w:trPr>
        <w:tc>
          <w:tcPr>
            <w:tcW w:w="1947" w:type="dxa"/>
            <w:vMerge w:val="restart"/>
            <w:tcBorders>
              <w:top w:val="single" w:sz="12" w:space="0" w:color="auto"/>
              <w:left w:val="single" w:sz="12" w:space="0" w:color="auto"/>
              <w:right w:val="single" w:sz="12" w:space="0" w:color="auto"/>
            </w:tcBorders>
            <w:vAlign w:val="center"/>
          </w:tcPr>
          <w:p w14:paraId="14BE7A44" w14:textId="77777777" w:rsidR="00205337" w:rsidRPr="00626127" w:rsidRDefault="00205337" w:rsidP="00205337">
            <w:pPr>
              <w:spacing w:line="360" w:lineRule="auto"/>
              <w:jc w:val="center"/>
              <w:rPr>
                <w:bCs/>
                <w:iCs/>
                <w:lang w:val="uk-UA"/>
              </w:rPr>
            </w:pPr>
            <w:r w:rsidRPr="00626127">
              <w:rPr>
                <w:lang w:val="uk-UA"/>
              </w:rPr>
              <w:t>Рівні готовності</w:t>
            </w:r>
          </w:p>
        </w:tc>
        <w:tc>
          <w:tcPr>
            <w:tcW w:w="7636" w:type="dxa"/>
            <w:gridSpan w:val="9"/>
            <w:tcBorders>
              <w:top w:val="single" w:sz="12" w:space="0" w:color="auto"/>
              <w:left w:val="single" w:sz="12" w:space="0" w:color="auto"/>
              <w:bottom w:val="single" w:sz="4" w:space="0" w:color="auto"/>
              <w:right w:val="single" w:sz="12" w:space="0" w:color="auto"/>
            </w:tcBorders>
            <w:shd w:val="clear" w:color="auto" w:fill="E6E6E6"/>
            <w:vAlign w:val="center"/>
          </w:tcPr>
          <w:p w14:paraId="6A654011" w14:textId="77777777" w:rsidR="00205337" w:rsidRPr="00626127" w:rsidRDefault="00205337" w:rsidP="00205337">
            <w:pPr>
              <w:spacing w:line="360" w:lineRule="auto"/>
              <w:jc w:val="center"/>
              <w:rPr>
                <w:sz w:val="20"/>
                <w:szCs w:val="20"/>
                <w:lang w:val="uk-UA"/>
              </w:rPr>
            </w:pPr>
          </w:p>
          <w:p w14:paraId="4957C350" w14:textId="77777777" w:rsidR="00205337" w:rsidRPr="00626127" w:rsidRDefault="00205337" w:rsidP="00205337">
            <w:pPr>
              <w:spacing w:line="360" w:lineRule="auto"/>
              <w:jc w:val="center"/>
              <w:rPr>
                <w:lang w:val="uk-UA"/>
              </w:rPr>
            </w:pPr>
            <w:r w:rsidRPr="00626127">
              <w:rPr>
                <w:lang w:val="uk-UA"/>
              </w:rPr>
              <w:t>Компоненти готовності</w:t>
            </w:r>
          </w:p>
        </w:tc>
      </w:tr>
      <w:tr w:rsidR="00205337" w:rsidRPr="00626127" w14:paraId="675164EB" w14:textId="77777777" w:rsidTr="00205337">
        <w:trPr>
          <w:trHeight w:val="256"/>
        </w:trPr>
        <w:tc>
          <w:tcPr>
            <w:tcW w:w="1947" w:type="dxa"/>
            <w:vMerge/>
            <w:tcBorders>
              <w:top w:val="single" w:sz="12" w:space="0" w:color="auto"/>
              <w:left w:val="single" w:sz="12" w:space="0" w:color="auto"/>
              <w:right w:val="single" w:sz="12" w:space="0" w:color="auto"/>
            </w:tcBorders>
            <w:vAlign w:val="center"/>
          </w:tcPr>
          <w:p w14:paraId="7FBE9543" w14:textId="77777777" w:rsidR="00205337" w:rsidRPr="00626127" w:rsidRDefault="00205337" w:rsidP="00205337">
            <w:pPr>
              <w:spacing w:line="360" w:lineRule="auto"/>
              <w:jc w:val="center"/>
              <w:rPr>
                <w:lang w:val="uk-UA"/>
              </w:rPr>
            </w:pPr>
          </w:p>
        </w:tc>
        <w:tc>
          <w:tcPr>
            <w:tcW w:w="2245" w:type="dxa"/>
            <w:gridSpan w:val="3"/>
            <w:tcBorders>
              <w:top w:val="single" w:sz="4" w:space="0" w:color="auto"/>
              <w:left w:val="single" w:sz="12" w:space="0" w:color="auto"/>
              <w:bottom w:val="single" w:sz="12" w:space="0" w:color="auto"/>
              <w:right w:val="single" w:sz="12" w:space="0" w:color="auto"/>
            </w:tcBorders>
            <w:shd w:val="clear" w:color="auto" w:fill="E6E6E6"/>
            <w:vAlign w:val="center"/>
          </w:tcPr>
          <w:p w14:paraId="4D7118F6" w14:textId="77777777" w:rsidR="00205337" w:rsidRPr="00626127" w:rsidRDefault="00205337" w:rsidP="00CC0106">
            <w:pPr>
              <w:jc w:val="center"/>
              <w:rPr>
                <w:sz w:val="20"/>
                <w:szCs w:val="20"/>
                <w:lang w:val="uk-UA"/>
              </w:rPr>
            </w:pPr>
            <w:r w:rsidRPr="00626127">
              <w:rPr>
                <w:sz w:val="20"/>
                <w:szCs w:val="20"/>
                <w:lang w:val="uk-UA"/>
              </w:rPr>
              <w:t>Психологічний</w:t>
            </w:r>
          </w:p>
        </w:tc>
        <w:tc>
          <w:tcPr>
            <w:tcW w:w="2695" w:type="dxa"/>
            <w:gridSpan w:val="3"/>
            <w:tcBorders>
              <w:top w:val="single" w:sz="4" w:space="0" w:color="auto"/>
              <w:left w:val="single" w:sz="12" w:space="0" w:color="auto"/>
              <w:bottom w:val="single" w:sz="12" w:space="0" w:color="auto"/>
              <w:right w:val="single" w:sz="12" w:space="0" w:color="auto"/>
            </w:tcBorders>
            <w:shd w:val="clear" w:color="auto" w:fill="E6E6E6"/>
            <w:vAlign w:val="center"/>
          </w:tcPr>
          <w:p w14:paraId="06D76552" w14:textId="4C49F20D" w:rsidR="00205337" w:rsidRPr="00626127" w:rsidRDefault="00205337" w:rsidP="00CC0106">
            <w:pPr>
              <w:jc w:val="center"/>
              <w:rPr>
                <w:sz w:val="20"/>
                <w:szCs w:val="20"/>
                <w:lang w:val="uk-UA"/>
              </w:rPr>
            </w:pPr>
            <w:proofErr w:type="spellStart"/>
            <w:r w:rsidRPr="00626127">
              <w:rPr>
                <w:sz w:val="20"/>
                <w:szCs w:val="20"/>
                <w:lang w:val="uk-UA"/>
              </w:rPr>
              <w:t>Змістов</w:t>
            </w:r>
            <w:r w:rsidR="00CC0106">
              <w:rPr>
                <w:sz w:val="20"/>
                <w:szCs w:val="20"/>
                <w:lang w:val="uk-UA"/>
              </w:rPr>
              <w:t>о</w:t>
            </w:r>
            <w:proofErr w:type="spellEnd"/>
            <w:r w:rsidR="00CC0106">
              <w:rPr>
                <w:sz w:val="20"/>
                <w:szCs w:val="20"/>
                <w:lang w:val="uk-UA"/>
              </w:rPr>
              <w:t>-когнітивний</w:t>
            </w:r>
          </w:p>
        </w:tc>
        <w:tc>
          <w:tcPr>
            <w:tcW w:w="2696" w:type="dxa"/>
            <w:gridSpan w:val="3"/>
            <w:tcBorders>
              <w:top w:val="single" w:sz="4" w:space="0" w:color="auto"/>
              <w:left w:val="single" w:sz="12" w:space="0" w:color="auto"/>
              <w:bottom w:val="single" w:sz="12" w:space="0" w:color="auto"/>
              <w:right w:val="single" w:sz="12" w:space="0" w:color="auto"/>
            </w:tcBorders>
            <w:shd w:val="clear" w:color="auto" w:fill="E6E6E6"/>
            <w:vAlign w:val="center"/>
          </w:tcPr>
          <w:p w14:paraId="1056A700" w14:textId="3D19CE93" w:rsidR="00205337" w:rsidRPr="00626127" w:rsidRDefault="00205337" w:rsidP="00CC0106">
            <w:pPr>
              <w:jc w:val="center"/>
              <w:rPr>
                <w:sz w:val="20"/>
                <w:szCs w:val="20"/>
                <w:lang w:val="uk-UA"/>
              </w:rPr>
            </w:pPr>
            <w:r w:rsidRPr="00626127">
              <w:rPr>
                <w:sz w:val="20"/>
                <w:szCs w:val="20"/>
                <w:lang w:val="uk-UA"/>
              </w:rPr>
              <w:t>Процесуальн</w:t>
            </w:r>
            <w:r w:rsidR="00CC0106">
              <w:rPr>
                <w:sz w:val="20"/>
                <w:szCs w:val="20"/>
                <w:lang w:val="uk-UA"/>
              </w:rPr>
              <w:t>о-діяльнісний</w:t>
            </w:r>
          </w:p>
        </w:tc>
      </w:tr>
      <w:tr w:rsidR="00205337" w:rsidRPr="00626127" w14:paraId="76CE03D1" w14:textId="77777777" w:rsidTr="00205337">
        <w:trPr>
          <w:trHeight w:val="173"/>
        </w:trPr>
        <w:tc>
          <w:tcPr>
            <w:tcW w:w="1947" w:type="dxa"/>
            <w:vMerge/>
            <w:tcBorders>
              <w:left w:val="single" w:sz="12" w:space="0" w:color="auto"/>
              <w:bottom w:val="single" w:sz="12" w:space="0" w:color="auto"/>
              <w:right w:val="single" w:sz="12" w:space="0" w:color="auto"/>
            </w:tcBorders>
            <w:vAlign w:val="center"/>
          </w:tcPr>
          <w:p w14:paraId="389974DF" w14:textId="77777777" w:rsidR="00205337" w:rsidRPr="00626127" w:rsidRDefault="00205337" w:rsidP="00205337">
            <w:pPr>
              <w:spacing w:line="360" w:lineRule="auto"/>
              <w:jc w:val="center"/>
              <w:rPr>
                <w:b/>
                <w:sz w:val="18"/>
                <w:szCs w:val="18"/>
                <w:lang w:val="uk-UA"/>
              </w:rPr>
            </w:pPr>
          </w:p>
        </w:tc>
        <w:tc>
          <w:tcPr>
            <w:tcW w:w="599" w:type="dxa"/>
            <w:tcBorders>
              <w:top w:val="single" w:sz="12" w:space="0" w:color="auto"/>
              <w:left w:val="single" w:sz="12" w:space="0" w:color="auto"/>
              <w:bottom w:val="single" w:sz="12" w:space="0" w:color="auto"/>
              <w:right w:val="single" w:sz="12" w:space="0" w:color="auto"/>
            </w:tcBorders>
            <w:vAlign w:val="center"/>
          </w:tcPr>
          <w:p w14:paraId="72255F42" w14:textId="77777777" w:rsidR="00205337" w:rsidRPr="00626127" w:rsidRDefault="00205337" w:rsidP="00205337">
            <w:pPr>
              <w:spacing w:line="360" w:lineRule="auto"/>
              <w:jc w:val="center"/>
              <w:rPr>
                <w:b/>
                <w:bCs/>
                <w:iCs/>
                <w:sz w:val="20"/>
                <w:szCs w:val="20"/>
                <w:lang w:val="uk-UA"/>
              </w:rPr>
            </w:pPr>
            <w:r w:rsidRPr="00626127">
              <w:rPr>
                <w:b/>
                <w:bCs/>
                <w:iCs/>
                <w:sz w:val="20"/>
                <w:szCs w:val="20"/>
                <w:lang w:val="uk-UA"/>
              </w:rPr>
              <w:t>кіл.</w:t>
            </w:r>
          </w:p>
        </w:tc>
        <w:tc>
          <w:tcPr>
            <w:tcW w:w="748" w:type="dxa"/>
            <w:tcBorders>
              <w:top w:val="single" w:sz="12" w:space="0" w:color="auto"/>
              <w:left w:val="single" w:sz="12" w:space="0" w:color="auto"/>
              <w:bottom w:val="single" w:sz="12" w:space="0" w:color="auto"/>
              <w:right w:val="single" w:sz="12" w:space="0" w:color="auto"/>
            </w:tcBorders>
            <w:vAlign w:val="center"/>
          </w:tcPr>
          <w:p w14:paraId="1EC4556C" w14:textId="77777777" w:rsidR="00205337" w:rsidRPr="00626127" w:rsidRDefault="00205337" w:rsidP="00205337">
            <w:pPr>
              <w:spacing w:line="360" w:lineRule="auto"/>
              <w:jc w:val="center"/>
              <w:rPr>
                <w:b/>
                <w:bCs/>
                <w:iCs/>
                <w:sz w:val="20"/>
                <w:szCs w:val="20"/>
                <w:lang w:val="uk-UA"/>
              </w:rPr>
            </w:pPr>
            <w:r w:rsidRPr="00626127">
              <w:rPr>
                <w:b/>
                <w:bCs/>
                <w:iCs/>
                <w:sz w:val="20"/>
                <w:szCs w:val="20"/>
                <w:lang w:val="uk-UA"/>
              </w:rPr>
              <w:t>%</w:t>
            </w:r>
          </w:p>
        </w:tc>
        <w:tc>
          <w:tcPr>
            <w:tcW w:w="898" w:type="dxa"/>
            <w:tcBorders>
              <w:top w:val="single" w:sz="12" w:space="0" w:color="auto"/>
              <w:left w:val="single" w:sz="12" w:space="0" w:color="auto"/>
              <w:bottom w:val="single" w:sz="12" w:space="0" w:color="auto"/>
              <w:right w:val="single" w:sz="12" w:space="0" w:color="auto"/>
            </w:tcBorders>
            <w:vAlign w:val="center"/>
          </w:tcPr>
          <w:p w14:paraId="6D0DE02E" w14:textId="77777777" w:rsidR="00205337" w:rsidRPr="00626127" w:rsidRDefault="00205337" w:rsidP="00205337">
            <w:pPr>
              <w:spacing w:line="360" w:lineRule="auto"/>
              <w:jc w:val="center"/>
              <w:rPr>
                <w:b/>
                <w:bCs/>
                <w:iCs/>
                <w:sz w:val="20"/>
                <w:szCs w:val="20"/>
                <w:lang w:val="uk-UA"/>
              </w:rPr>
            </w:pPr>
            <w:proofErr w:type="spellStart"/>
            <w:r w:rsidRPr="00626127">
              <w:rPr>
                <w:b/>
                <w:bCs/>
                <w:iCs/>
                <w:sz w:val="20"/>
                <w:szCs w:val="20"/>
                <w:lang w:val="uk-UA"/>
              </w:rPr>
              <w:t>учасн</w:t>
            </w:r>
            <w:proofErr w:type="spellEnd"/>
            <w:r w:rsidRPr="00626127">
              <w:rPr>
                <w:b/>
                <w:bCs/>
                <w:iCs/>
                <w:sz w:val="20"/>
                <w:szCs w:val="20"/>
                <w:lang w:val="uk-UA"/>
              </w:rPr>
              <w:t>.</w:t>
            </w:r>
          </w:p>
        </w:tc>
        <w:tc>
          <w:tcPr>
            <w:tcW w:w="748" w:type="dxa"/>
            <w:tcBorders>
              <w:top w:val="single" w:sz="12" w:space="0" w:color="auto"/>
              <w:left w:val="single" w:sz="12" w:space="0" w:color="auto"/>
              <w:bottom w:val="single" w:sz="12" w:space="0" w:color="auto"/>
              <w:right w:val="single" w:sz="12" w:space="0" w:color="auto"/>
            </w:tcBorders>
            <w:vAlign w:val="center"/>
          </w:tcPr>
          <w:p w14:paraId="485E3DA5" w14:textId="77777777" w:rsidR="00205337" w:rsidRPr="00626127" w:rsidRDefault="00205337" w:rsidP="00205337">
            <w:pPr>
              <w:spacing w:line="360" w:lineRule="auto"/>
              <w:jc w:val="center"/>
              <w:rPr>
                <w:b/>
                <w:bCs/>
                <w:iCs/>
                <w:sz w:val="20"/>
                <w:szCs w:val="20"/>
                <w:lang w:val="uk-UA"/>
              </w:rPr>
            </w:pPr>
            <w:r w:rsidRPr="00626127">
              <w:rPr>
                <w:b/>
                <w:bCs/>
                <w:iCs/>
                <w:sz w:val="20"/>
                <w:szCs w:val="20"/>
                <w:lang w:val="uk-UA"/>
              </w:rPr>
              <w:t>кіл.</w:t>
            </w:r>
          </w:p>
        </w:tc>
        <w:tc>
          <w:tcPr>
            <w:tcW w:w="748" w:type="dxa"/>
            <w:tcBorders>
              <w:top w:val="single" w:sz="12" w:space="0" w:color="auto"/>
              <w:left w:val="single" w:sz="12" w:space="0" w:color="auto"/>
              <w:bottom w:val="single" w:sz="12" w:space="0" w:color="auto"/>
              <w:right w:val="single" w:sz="12" w:space="0" w:color="auto"/>
            </w:tcBorders>
            <w:vAlign w:val="center"/>
          </w:tcPr>
          <w:p w14:paraId="626FC35F" w14:textId="77777777" w:rsidR="00205337" w:rsidRPr="00626127" w:rsidRDefault="00205337" w:rsidP="00205337">
            <w:pPr>
              <w:spacing w:line="360" w:lineRule="auto"/>
              <w:jc w:val="center"/>
              <w:rPr>
                <w:b/>
                <w:bCs/>
                <w:iCs/>
                <w:sz w:val="20"/>
                <w:szCs w:val="20"/>
                <w:lang w:val="uk-UA"/>
              </w:rPr>
            </w:pPr>
            <w:r w:rsidRPr="00626127">
              <w:rPr>
                <w:b/>
                <w:bCs/>
                <w:iCs/>
                <w:sz w:val="20"/>
                <w:szCs w:val="20"/>
                <w:lang w:val="uk-UA"/>
              </w:rPr>
              <w:t>%</w:t>
            </w:r>
          </w:p>
        </w:tc>
        <w:tc>
          <w:tcPr>
            <w:tcW w:w="1199" w:type="dxa"/>
            <w:tcBorders>
              <w:top w:val="single" w:sz="12" w:space="0" w:color="auto"/>
              <w:left w:val="single" w:sz="12" w:space="0" w:color="auto"/>
              <w:bottom w:val="single" w:sz="12" w:space="0" w:color="auto"/>
              <w:right w:val="single" w:sz="12" w:space="0" w:color="auto"/>
            </w:tcBorders>
            <w:vAlign w:val="center"/>
          </w:tcPr>
          <w:p w14:paraId="74A70AF2" w14:textId="77777777" w:rsidR="00205337" w:rsidRPr="00626127" w:rsidRDefault="00205337" w:rsidP="00205337">
            <w:pPr>
              <w:spacing w:line="360" w:lineRule="auto"/>
              <w:jc w:val="center"/>
              <w:rPr>
                <w:b/>
                <w:bCs/>
                <w:iCs/>
                <w:sz w:val="20"/>
                <w:szCs w:val="20"/>
                <w:lang w:val="uk-UA"/>
              </w:rPr>
            </w:pPr>
            <w:proofErr w:type="spellStart"/>
            <w:r w:rsidRPr="00626127">
              <w:rPr>
                <w:b/>
                <w:bCs/>
                <w:iCs/>
                <w:sz w:val="20"/>
                <w:szCs w:val="20"/>
                <w:lang w:val="uk-UA"/>
              </w:rPr>
              <w:t>учасн</w:t>
            </w:r>
            <w:proofErr w:type="spellEnd"/>
            <w:r w:rsidRPr="00626127">
              <w:rPr>
                <w:b/>
                <w:bCs/>
                <w:iCs/>
                <w:sz w:val="20"/>
                <w:szCs w:val="20"/>
                <w:lang w:val="uk-UA"/>
              </w:rPr>
              <w:t>.</w:t>
            </w:r>
          </w:p>
        </w:tc>
        <w:tc>
          <w:tcPr>
            <w:tcW w:w="599" w:type="dxa"/>
            <w:tcBorders>
              <w:top w:val="single" w:sz="12" w:space="0" w:color="auto"/>
              <w:left w:val="single" w:sz="12" w:space="0" w:color="auto"/>
              <w:bottom w:val="single" w:sz="12" w:space="0" w:color="auto"/>
              <w:right w:val="single" w:sz="12" w:space="0" w:color="auto"/>
            </w:tcBorders>
            <w:vAlign w:val="center"/>
          </w:tcPr>
          <w:p w14:paraId="475BD449" w14:textId="77777777" w:rsidR="00205337" w:rsidRPr="00626127" w:rsidRDefault="00205337" w:rsidP="00205337">
            <w:pPr>
              <w:spacing w:line="360" w:lineRule="auto"/>
              <w:jc w:val="center"/>
              <w:rPr>
                <w:b/>
                <w:bCs/>
                <w:iCs/>
                <w:sz w:val="20"/>
                <w:szCs w:val="20"/>
                <w:lang w:val="uk-UA"/>
              </w:rPr>
            </w:pPr>
            <w:r w:rsidRPr="00626127">
              <w:rPr>
                <w:b/>
                <w:bCs/>
                <w:iCs/>
                <w:sz w:val="20"/>
                <w:szCs w:val="20"/>
                <w:lang w:val="uk-UA"/>
              </w:rPr>
              <w:t>кіл.</w:t>
            </w:r>
          </w:p>
        </w:tc>
        <w:tc>
          <w:tcPr>
            <w:tcW w:w="748" w:type="dxa"/>
            <w:tcBorders>
              <w:top w:val="single" w:sz="12" w:space="0" w:color="auto"/>
              <w:left w:val="single" w:sz="12" w:space="0" w:color="auto"/>
              <w:bottom w:val="single" w:sz="12" w:space="0" w:color="auto"/>
              <w:right w:val="single" w:sz="12" w:space="0" w:color="auto"/>
            </w:tcBorders>
            <w:vAlign w:val="center"/>
          </w:tcPr>
          <w:p w14:paraId="28EBBD6D" w14:textId="77777777" w:rsidR="00205337" w:rsidRPr="00626127" w:rsidRDefault="00205337" w:rsidP="00205337">
            <w:pPr>
              <w:spacing w:line="360" w:lineRule="auto"/>
              <w:jc w:val="center"/>
              <w:rPr>
                <w:b/>
                <w:bCs/>
                <w:iCs/>
                <w:sz w:val="20"/>
                <w:szCs w:val="20"/>
                <w:lang w:val="uk-UA"/>
              </w:rPr>
            </w:pPr>
            <w:r w:rsidRPr="00626127">
              <w:rPr>
                <w:b/>
                <w:bCs/>
                <w:iCs/>
                <w:sz w:val="20"/>
                <w:szCs w:val="20"/>
                <w:lang w:val="uk-UA"/>
              </w:rPr>
              <w:t>%</w:t>
            </w:r>
          </w:p>
        </w:tc>
        <w:tc>
          <w:tcPr>
            <w:tcW w:w="1349" w:type="dxa"/>
            <w:tcBorders>
              <w:top w:val="single" w:sz="12" w:space="0" w:color="auto"/>
              <w:left w:val="single" w:sz="12" w:space="0" w:color="auto"/>
              <w:bottom w:val="single" w:sz="12" w:space="0" w:color="auto"/>
              <w:right w:val="single" w:sz="12" w:space="0" w:color="auto"/>
            </w:tcBorders>
            <w:vAlign w:val="center"/>
          </w:tcPr>
          <w:p w14:paraId="76CECE51" w14:textId="77777777" w:rsidR="00205337" w:rsidRPr="00626127" w:rsidRDefault="00205337" w:rsidP="00205337">
            <w:pPr>
              <w:spacing w:line="360" w:lineRule="auto"/>
              <w:jc w:val="center"/>
              <w:rPr>
                <w:b/>
                <w:bCs/>
                <w:iCs/>
                <w:sz w:val="20"/>
                <w:szCs w:val="20"/>
                <w:lang w:val="uk-UA"/>
              </w:rPr>
            </w:pPr>
            <w:proofErr w:type="spellStart"/>
            <w:r w:rsidRPr="00626127">
              <w:rPr>
                <w:b/>
                <w:bCs/>
                <w:iCs/>
                <w:sz w:val="20"/>
                <w:szCs w:val="20"/>
                <w:lang w:val="uk-UA"/>
              </w:rPr>
              <w:t>учасн</w:t>
            </w:r>
            <w:proofErr w:type="spellEnd"/>
            <w:r w:rsidRPr="00626127">
              <w:rPr>
                <w:b/>
                <w:bCs/>
                <w:iCs/>
                <w:sz w:val="20"/>
                <w:szCs w:val="20"/>
                <w:lang w:val="uk-UA"/>
              </w:rPr>
              <w:t>.</w:t>
            </w:r>
          </w:p>
        </w:tc>
      </w:tr>
      <w:tr w:rsidR="00205337" w:rsidRPr="00626127" w14:paraId="603EA21F" w14:textId="77777777" w:rsidTr="00205337">
        <w:trPr>
          <w:trHeight w:val="566"/>
        </w:trPr>
        <w:tc>
          <w:tcPr>
            <w:tcW w:w="1947" w:type="dxa"/>
            <w:tcBorders>
              <w:top w:val="single" w:sz="12" w:space="0" w:color="auto"/>
              <w:left w:val="single" w:sz="12" w:space="0" w:color="auto"/>
            </w:tcBorders>
            <w:vAlign w:val="center"/>
          </w:tcPr>
          <w:p w14:paraId="587555A5" w14:textId="77777777" w:rsidR="00205337" w:rsidRPr="00626127" w:rsidRDefault="00205337" w:rsidP="00205337">
            <w:pPr>
              <w:spacing w:line="360" w:lineRule="auto"/>
              <w:jc w:val="center"/>
              <w:rPr>
                <w:lang w:val="uk-UA"/>
              </w:rPr>
            </w:pPr>
            <w:r w:rsidRPr="00626127">
              <w:rPr>
                <w:lang w:val="uk-UA"/>
              </w:rPr>
              <w:t>Інтуїтивний</w:t>
            </w:r>
          </w:p>
        </w:tc>
        <w:tc>
          <w:tcPr>
            <w:tcW w:w="599" w:type="dxa"/>
            <w:tcBorders>
              <w:top w:val="single" w:sz="12" w:space="0" w:color="auto"/>
            </w:tcBorders>
            <w:vAlign w:val="center"/>
          </w:tcPr>
          <w:p w14:paraId="28638A5D" w14:textId="77777777" w:rsidR="00205337" w:rsidRPr="00626127" w:rsidRDefault="00205337" w:rsidP="00205337">
            <w:pPr>
              <w:spacing w:line="360" w:lineRule="auto"/>
              <w:jc w:val="center"/>
              <w:rPr>
                <w:b/>
                <w:bCs/>
                <w:iCs/>
                <w:sz w:val="18"/>
                <w:szCs w:val="18"/>
                <w:lang w:val="uk-UA"/>
              </w:rPr>
            </w:pPr>
            <w:r>
              <w:rPr>
                <w:b/>
                <w:bCs/>
                <w:iCs/>
                <w:sz w:val="18"/>
                <w:szCs w:val="18"/>
                <w:lang w:val="uk-UA"/>
              </w:rPr>
              <w:t>2</w:t>
            </w:r>
          </w:p>
        </w:tc>
        <w:tc>
          <w:tcPr>
            <w:tcW w:w="748" w:type="dxa"/>
            <w:tcBorders>
              <w:top w:val="single" w:sz="12" w:space="0" w:color="auto"/>
              <w:right w:val="single" w:sz="4" w:space="0" w:color="auto"/>
            </w:tcBorders>
            <w:vAlign w:val="center"/>
          </w:tcPr>
          <w:p w14:paraId="0DBFC916"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2,3</w:t>
            </w:r>
          </w:p>
        </w:tc>
        <w:tc>
          <w:tcPr>
            <w:tcW w:w="898" w:type="dxa"/>
            <w:vMerge w:val="restart"/>
            <w:tcBorders>
              <w:top w:val="single" w:sz="12" w:space="0" w:color="auto"/>
              <w:left w:val="single" w:sz="4" w:space="0" w:color="auto"/>
              <w:right w:val="single" w:sz="12" w:space="0" w:color="auto"/>
            </w:tcBorders>
            <w:vAlign w:val="center"/>
          </w:tcPr>
          <w:p w14:paraId="1192066B" w14:textId="77777777" w:rsidR="00205337" w:rsidRPr="00626127" w:rsidRDefault="00205337" w:rsidP="00205337">
            <w:pPr>
              <w:spacing w:line="360" w:lineRule="auto"/>
              <w:jc w:val="center"/>
              <w:rPr>
                <w:b/>
                <w:sz w:val="18"/>
                <w:szCs w:val="18"/>
                <w:lang w:val="uk-UA"/>
              </w:rPr>
            </w:pPr>
          </w:p>
          <w:p w14:paraId="2A0CFDE8" w14:textId="77777777" w:rsidR="00205337" w:rsidRPr="00626127" w:rsidRDefault="00205337" w:rsidP="00205337">
            <w:pPr>
              <w:spacing w:line="360" w:lineRule="auto"/>
              <w:jc w:val="center"/>
              <w:rPr>
                <w:b/>
                <w:bCs/>
                <w:iCs/>
                <w:sz w:val="18"/>
                <w:szCs w:val="18"/>
                <w:lang w:val="uk-UA"/>
              </w:rPr>
            </w:pPr>
            <w:r>
              <w:rPr>
                <w:b/>
                <w:bCs/>
                <w:iCs/>
                <w:sz w:val="18"/>
                <w:szCs w:val="18"/>
                <w:lang w:val="uk-UA"/>
              </w:rPr>
              <w:t>72</w:t>
            </w:r>
          </w:p>
        </w:tc>
        <w:tc>
          <w:tcPr>
            <w:tcW w:w="748" w:type="dxa"/>
            <w:tcBorders>
              <w:top w:val="single" w:sz="12" w:space="0" w:color="auto"/>
              <w:left w:val="single" w:sz="12" w:space="0" w:color="auto"/>
            </w:tcBorders>
            <w:vAlign w:val="center"/>
          </w:tcPr>
          <w:p w14:paraId="4F756840" w14:textId="77777777" w:rsidR="00205337" w:rsidRPr="00626127" w:rsidRDefault="00205337" w:rsidP="00205337">
            <w:pPr>
              <w:spacing w:line="360" w:lineRule="auto"/>
              <w:jc w:val="center"/>
              <w:rPr>
                <w:b/>
                <w:bCs/>
                <w:i/>
                <w:iCs/>
                <w:sz w:val="18"/>
                <w:szCs w:val="18"/>
                <w:lang w:val="uk-UA"/>
              </w:rPr>
            </w:pPr>
            <w:r>
              <w:rPr>
                <w:b/>
                <w:bCs/>
                <w:i/>
                <w:iCs/>
                <w:sz w:val="18"/>
                <w:szCs w:val="18"/>
                <w:lang w:val="uk-UA"/>
              </w:rPr>
              <w:t>5</w:t>
            </w:r>
          </w:p>
        </w:tc>
        <w:tc>
          <w:tcPr>
            <w:tcW w:w="748" w:type="dxa"/>
            <w:tcBorders>
              <w:top w:val="single" w:sz="12" w:space="0" w:color="auto"/>
              <w:right w:val="single" w:sz="4" w:space="0" w:color="auto"/>
            </w:tcBorders>
            <w:vAlign w:val="center"/>
          </w:tcPr>
          <w:p w14:paraId="662D3737"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7,9</w:t>
            </w:r>
          </w:p>
        </w:tc>
        <w:tc>
          <w:tcPr>
            <w:tcW w:w="1199" w:type="dxa"/>
            <w:vMerge w:val="restart"/>
            <w:tcBorders>
              <w:top w:val="single" w:sz="12" w:space="0" w:color="auto"/>
              <w:left w:val="single" w:sz="4" w:space="0" w:color="auto"/>
              <w:right w:val="single" w:sz="12" w:space="0" w:color="auto"/>
            </w:tcBorders>
            <w:vAlign w:val="center"/>
          </w:tcPr>
          <w:p w14:paraId="6FAC1C42" w14:textId="77777777" w:rsidR="00205337" w:rsidRPr="00626127" w:rsidRDefault="00205337" w:rsidP="00205337">
            <w:pPr>
              <w:spacing w:line="360" w:lineRule="auto"/>
              <w:jc w:val="center"/>
              <w:rPr>
                <w:b/>
                <w:bCs/>
                <w:iCs/>
                <w:sz w:val="18"/>
                <w:szCs w:val="18"/>
                <w:lang w:val="uk-UA"/>
              </w:rPr>
            </w:pPr>
            <w:r>
              <w:rPr>
                <w:b/>
                <w:bCs/>
                <w:iCs/>
                <w:sz w:val="18"/>
                <w:szCs w:val="18"/>
                <w:lang w:val="uk-UA"/>
              </w:rPr>
              <w:t>71</w:t>
            </w:r>
          </w:p>
          <w:p w14:paraId="38C503AB" w14:textId="77777777" w:rsidR="00205337" w:rsidRPr="00626127" w:rsidRDefault="00205337" w:rsidP="00205337">
            <w:pPr>
              <w:spacing w:line="360" w:lineRule="auto"/>
              <w:jc w:val="center"/>
              <w:rPr>
                <w:b/>
                <w:bCs/>
                <w:iCs/>
                <w:sz w:val="18"/>
                <w:szCs w:val="18"/>
                <w:lang w:val="uk-UA"/>
              </w:rPr>
            </w:pPr>
          </w:p>
          <w:p w14:paraId="792A7BFA" w14:textId="77777777" w:rsidR="00205337" w:rsidRPr="00626127" w:rsidRDefault="00205337" w:rsidP="00205337">
            <w:pPr>
              <w:spacing w:line="360" w:lineRule="auto"/>
              <w:jc w:val="center"/>
              <w:rPr>
                <w:b/>
                <w:bCs/>
                <w:iCs/>
                <w:sz w:val="18"/>
                <w:szCs w:val="18"/>
                <w:lang w:val="uk-UA"/>
              </w:rPr>
            </w:pPr>
            <w:r>
              <w:rPr>
                <w:b/>
                <w:bCs/>
                <w:iCs/>
                <w:sz w:val="18"/>
                <w:szCs w:val="18"/>
                <w:lang w:val="uk-UA"/>
              </w:rPr>
              <w:t>1</w:t>
            </w:r>
            <w:r w:rsidRPr="00626127">
              <w:rPr>
                <w:b/>
                <w:bCs/>
                <w:iCs/>
                <w:sz w:val="18"/>
                <w:szCs w:val="18"/>
                <w:lang w:val="uk-UA"/>
              </w:rPr>
              <w:t xml:space="preserve"> не</w:t>
            </w:r>
          </w:p>
          <w:p w14:paraId="6DE3233F" w14:textId="77777777" w:rsidR="00205337" w:rsidRPr="00626127" w:rsidRDefault="00205337" w:rsidP="00205337">
            <w:pPr>
              <w:spacing w:line="360" w:lineRule="auto"/>
              <w:jc w:val="center"/>
              <w:rPr>
                <w:b/>
                <w:bCs/>
                <w:iCs/>
                <w:sz w:val="18"/>
                <w:szCs w:val="18"/>
                <w:lang w:val="uk-UA"/>
              </w:rPr>
            </w:pPr>
            <w:r w:rsidRPr="00626127">
              <w:rPr>
                <w:b/>
                <w:bCs/>
                <w:iCs/>
                <w:sz w:val="18"/>
                <w:szCs w:val="18"/>
                <w:lang w:val="uk-UA"/>
              </w:rPr>
              <w:t>да</w:t>
            </w:r>
            <w:r>
              <w:rPr>
                <w:b/>
                <w:bCs/>
                <w:iCs/>
                <w:sz w:val="18"/>
                <w:szCs w:val="18"/>
                <w:lang w:val="uk-UA"/>
              </w:rPr>
              <w:t>в</w:t>
            </w:r>
          </w:p>
          <w:p w14:paraId="3DCC2AC9" w14:textId="77777777" w:rsidR="00205337" w:rsidRPr="00626127" w:rsidRDefault="00205337" w:rsidP="00205337">
            <w:pPr>
              <w:spacing w:line="360" w:lineRule="auto"/>
              <w:jc w:val="center"/>
              <w:rPr>
                <w:b/>
                <w:bCs/>
                <w:iCs/>
                <w:sz w:val="18"/>
                <w:szCs w:val="18"/>
                <w:lang w:val="uk-UA"/>
              </w:rPr>
            </w:pPr>
            <w:r w:rsidRPr="00626127">
              <w:rPr>
                <w:b/>
                <w:bCs/>
                <w:iCs/>
                <w:sz w:val="18"/>
                <w:szCs w:val="18"/>
                <w:lang w:val="uk-UA"/>
              </w:rPr>
              <w:lastRenderedPageBreak/>
              <w:t>відповіді</w:t>
            </w:r>
          </w:p>
          <w:p w14:paraId="5C924772"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w:t>
            </w:r>
            <w:r>
              <w:rPr>
                <w:b/>
                <w:bCs/>
                <w:i/>
                <w:iCs/>
                <w:sz w:val="18"/>
                <w:szCs w:val="18"/>
                <w:lang w:val="uk-UA"/>
              </w:rPr>
              <w:t>1,4</w:t>
            </w:r>
            <w:r w:rsidRPr="00626127">
              <w:rPr>
                <w:b/>
                <w:bCs/>
                <w:i/>
                <w:iCs/>
                <w:sz w:val="18"/>
                <w:szCs w:val="18"/>
                <w:lang w:val="uk-UA"/>
              </w:rPr>
              <w:t>%)</w:t>
            </w:r>
          </w:p>
        </w:tc>
        <w:tc>
          <w:tcPr>
            <w:tcW w:w="599" w:type="dxa"/>
            <w:tcBorders>
              <w:top w:val="single" w:sz="12" w:space="0" w:color="auto"/>
              <w:left w:val="single" w:sz="12" w:space="0" w:color="auto"/>
              <w:right w:val="single" w:sz="4" w:space="0" w:color="auto"/>
            </w:tcBorders>
            <w:vAlign w:val="center"/>
          </w:tcPr>
          <w:p w14:paraId="72CBC5DD" w14:textId="77777777" w:rsidR="00205337" w:rsidRPr="00626127" w:rsidRDefault="00205337" w:rsidP="00205337">
            <w:pPr>
              <w:spacing w:line="360" w:lineRule="auto"/>
              <w:jc w:val="center"/>
              <w:rPr>
                <w:b/>
                <w:bCs/>
                <w:iCs/>
                <w:sz w:val="18"/>
                <w:szCs w:val="18"/>
                <w:lang w:val="uk-UA"/>
              </w:rPr>
            </w:pPr>
            <w:r>
              <w:rPr>
                <w:b/>
                <w:bCs/>
                <w:iCs/>
                <w:sz w:val="18"/>
                <w:szCs w:val="18"/>
                <w:lang w:val="uk-UA"/>
              </w:rPr>
              <w:lastRenderedPageBreak/>
              <w:t>6</w:t>
            </w:r>
          </w:p>
        </w:tc>
        <w:tc>
          <w:tcPr>
            <w:tcW w:w="748" w:type="dxa"/>
            <w:tcBorders>
              <w:top w:val="single" w:sz="12" w:space="0" w:color="auto"/>
              <w:left w:val="single" w:sz="4" w:space="0" w:color="auto"/>
              <w:right w:val="single" w:sz="4" w:space="0" w:color="auto"/>
            </w:tcBorders>
            <w:vAlign w:val="center"/>
          </w:tcPr>
          <w:p w14:paraId="0E72AD3E" w14:textId="77777777" w:rsidR="00205337" w:rsidRPr="00626127" w:rsidRDefault="00205337" w:rsidP="00205337">
            <w:pPr>
              <w:spacing w:line="360" w:lineRule="auto"/>
              <w:jc w:val="center"/>
              <w:rPr>
                <w:b/>
                <w:bCs/>
                <w:iCs/>
                <w:sz w:val="18"/>
                <w:szCs w:val="18"/>
                <w:lang w:val="uk-UA"/>
              </w:rPr>
            </w:pPr>
            <w:r w:rsidRPr="00626127">
              <w:rPr>
                <w:b/>
                <w:bCs/>
                <w:i/>
                <w:iCs/>
                <w:sz w:val="18"/>
                <w:szCs w:val="18"/>
                <w:lang w:val="uk-UA"/>
              </w:rPr>
              <w:t>8,7</w:t>
            </w:r>
          </w:p>
        </w:tc>
        <w:tc>
          <w:tcPr>
            <w:tcW w:w="1349" w:type="dxa"/>
            <w:vMerge w:val="restart"/>
            <w:tcBorders>
              <w:top w:val="single" w:sz="12" w:space="0" w:color="auto"/>
              <w:left w:val="single" w:sz="4" w:space="0" w:color="auto"/>
              <w:right w:val="single" w:sz="12" w:space="0" w:color="auto"/>
            </w:tcBorders>
            <w:vAlign w:val="center"/>
          </w:tcPr>
          <w:p w14:paraId="606CE409" w14:textId="77777777" w:rsidR="00205337" w:rsidRPr="00626127" w:rsidRDefault="00205337" w:rsidP="00205337">
            <w:pPr>
              <w:spacing w:line="360" w:lineRule="auto"/>
              <w:jc w:val="center"/>
              <w:rPr>
                <w:b/>
                <w:bCs/>
                <w:iCs/>
                <w:sz w:val="18"/>
                <w:szCs w:val="18"/>
                <w:lang w:val="uk-UA"/>
              </w:rPr>
            </w:pPr>
            <w:r>
              <w:rPr>
                <w:b/>
                <w:bCs/>
                <w:iCs/>
                <w:sz w:val="18"/>
                <w:szCs w:val="18"/>
                <w:lang w:val="uk-UA"/>
              </w:rPr>
              <w:t>70,</w:t>
            </w:r>
          </w:p>
          <w:p w14:paraId="4C75162B" w14:textId="77777777" w:rsidR="00205337" w:rsidRPr="00626127" w:rsidRDefault="00205337" w:rsidP="00205337">
            <w:pPr>
              <w:spacing w:line="360" w:lineRule="auto"/>
              <w:jc w:val="center"/>
              <w:rPr>
                <w:b/>
                <w:bCs/>
                <w:iCs/>
                <w:sz w:val="18"/>
                <w:szCs w:val="18"/>
                <w:lang w:val="uk-UA"/>
              </w:rPr>
            </w:pPr>
          </w:p>
          <w:p w14:paraId="42E054D9" w14:textId="77777777" w:rsidR="00205337" w:rsidRPr="00626127" w:rsidRDefault="00205337" w:rsidP="00205337">
            <w:pPr>
              <w:spacing w:line="360" w:lineRule="auto"/>
              <w:jc w:val="center"/>
              <w:rPr>
                <w:b/>
                <w:bCs/>
                <w:iCs/>
                <w:sz w:val="18"/>
                <w:szCs w:val="18"/>
                <w:lang w:val="uk-UA"/>
              </w:rPr>
            </w:pPr>
            <w:r w:rsidRPr="00626127">
              <w:rPr>
                <w:b/>
                <w:bCs/>
                <w:iCs/>
                <w:sz w:val="18"/>
                <w:szCs w:val="18"/>
                <w:lang w:val="uk-UA"/>
              </w:rPr>
              <w:t xml:space="preserve"> не </w:t>
            </w:r>
          </w:p>
          <w:p w14:paraId="3323F1E2" w14:textId="77777777" w:rsidR="00205337" w:rsidRPr="00626127" w:rsidRDefault="00205337" w:rsidP="00205337">
            <w:pPr>
              <w:spacing w:line="360" w:lineRule="auto"/>
              <w:jc w:val="center"/>
              <w:rPr>
                <w:b/>
                <w:bCs/>
                <w:iCs/>
                <w:sz w:val="18"/>
                <w:szCs w:val="18"/>
                <w:lang w:val="uk-UA"/>
              </w:rPr>
            </w:pPr>
            <w:r w:rsidRPr="00626127">
              <w:rPr>
                <w:b/>
                <w:bCs/>
                <w:iCs/>
                <w:sz w:val="18"/>
                <w:szCs w:val="18"/>
                <w:lang w:val="uk-UA"/>
              </w:rPr>
              <w:t xml:space="preserve">дали </w:t>
            </w:r>
          </w:p>
          <w:p w14:paraId="050337E8" w14:textId="77777777" w:rsidR="00205337" w:rsidRPr="00626127" w:rsidRDefault="00205337" w:rsidP="00205337">
            <w:pPr>
              <w:spacing w:line="360" w:lineRule="auto"/>
              <w:jc w:val="center"/>
              <w:rPr>
                <w:b/>
                <w:bCs/>
                <w:iCs/>
                <w:sz w:val="18"/>
                <w:szCs w:val="18"/>
                <w:lang w:val="uk-UA"/>
              </w:rPr>
            </w:pPr>
            <w:r w:rsidRPr="00626127">
              <w:rPr>
                <w:b/>
                <w:bCs/>
                <w:iCs/>
                <w:sz w:val="18"/>
                <w:szCs w:val="18"/>
                <w:lang w:val="uk-UA"/>
              </w:rPr>
              <w:lastRenderedPageBreak/>
              <w:t>відповіді</w:t>
            </w:r>
          </w:p>
          <w:p w14:paraId="678479B9" w14:textId="77777777" w:rsidR="00205337" w:rsidRPr="00626127" w:rsidRDefault="00205337" w:rsidP="00205337">
            <w:pPr>
              <w:spacing w:line="360" w:lineRule="auto"/>
              <w:jc w:val="center"/>
              <w:rPr>
                <w:b/>
                <w:bCs/>
                <w:iCs/>
                <w:sz w:val="18"/>
                <w:szCs w:val="18"/>
                <w:lang w:val="uk-UA"/>
              </w:rPr>
            </w:pPr>
            <w:r w:rsidRPr="00626127">
              <w:rPr>
                <w:b/>
                <w:bCs/>
                <w:iCs/>
                <w:sz w:val="18"/>
                <w:szCs w:val="18"/>
                <w:lang w:val="uk-UA"/>
              </w:rPr>
              <w:t>(2,</w:t>
            </w:r>
            <w:r>
              <w:rPr>
                <w:b/>
                <w:bCs/>
                <w:iCs/>
                <w:sz w:val="18"/>
                <w:szCs w:val="18"/>
                <w:lang w:val="uk-UA"/>
              </w:rPr>
              <w:t>8</w:t>
            </w:r>
            <w:r w:rsidRPr="00626127">
              <w:rPr>
                <w:b/>
                <w:bCs/>
                <w:iCs/>
                <w:sz w:val="18"/>
                <w:szCs w:val="18"/>
                <w:lang w:val="uk-UA"/>
              </w:rPr>
              <w:t>%)</w:t>
            </w:r>
          </w:p>
        </w:tc>
      </w:tr>
      <w:tr w:rsidR="00205337" w:rsidRPr="00626127" w14:paraId="41A62B7F" w14:textId="77777777" w:rsidTr="00205337">
        <w:trPr>
          <w:trHeight w:val="755"/>
        </w:trPr>
        <w:tc>
          <w:tcPr>
            <w:tcW w:w="1947" w:type="dxa"/>
            <w:tcBorders>
              <w:left w:val="single" w:sz="12" w:space="0" w:color="auto"/>
            </w:tcBorders>
            <w:vAlign w:val="center"/>
          </w:tcPr>
          <w:p w14:paraId="5DDE5906" w14:textId="77777777" w:rsidR="00205337" w:rsidRPr="00626127" w:rsidRDefault="00205337" w:rsidP="00205337">
            <w:pPr>
              <w:spacing w:line="360" w:lineRule="auto"/>
              <w:ind w:left="34" w:hanging="142"/>
              <w:jc w:val="center"/>
              <w:rPr>
                <w:lang w:val="uk-UA"/>
              </w:rPr>
            </w:pPr>
            <w:r w:rsidRPr="00626127">
              <w:rPr>
                <w:lang w:val="uk-UA"/>
              </w:rPr>
              <w:t>Репродуктивний</w:t>
            </w:r>
          </w:p>
        </w:tc>
        <w:tc>
          <w:tcPr>
            <w:tcW w:w="599" w:type="dxa"/>
            <w:vAlign w:val="center"/>
          </w:tcPr>
          <w:p w14:paraId="360A2C3F" w14:textId="77777777" w:rsidR="00205337" w:rsidRPr="00626127" w:rsidRDefault="00205337" w:rsidP="00205337">
            <w:pPr>
              <w:spacing w:line="360" w:lineRule="auto"/>
              <w:jc w:val="center"/>
              <w:rPr>
                <w:b/>
                <w:bCs/>
                <w:iCs/>
                <w:sz w:val="18"/>
                <w:szCs w:val="18"/>
                <w:lang w:val="uk-UA"/>
              </w:rPr>
            </w:pPr>
            <w:r>
              <w:rPr>
                <w:b/>
                <w:bCs/>
                <w:iCs/>
                <w:sz w:val="18"/>
                <w:szCs w:val="18"/>
                <w:lang w:val="uk-UA"/>
              </w:rPr>
              <w:t>61</w:t>
            </w:r>
          </w:p>
        </w:tc>
        <w:tc>
          <w:tcPr>
            <w:tcW w:w="748" w:type="dxa"/>
            <w:tcBorders>
              <w:right w:val="single" w:sz="4" w:space="0" w:color="auto"/>
            </w:tcBorders>
            <w:vAlign w:val="center"/>
          </w:tcPr>
          <w:p w14:paraId="3F504A66"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84,8</w:t>
            </w:r>
          </w:p>
        </w:tc>
        <w:tc>
          <w:tcPr>
            <w:tcW w:w="898" w:type="dxa"/>
            <w:vMerge/>
            <w:tcBorders>
              <w:left w:val="single" w:sz="4" w:space="0" w:color="auto"/>
              <w:right w:val="single" w:sz="12" w:space="0" w:color="auto"/>
            </w:tcBorders>
            <w:vAlign w:val="center"/>
          </w:tcPr>
          <w:p w14:paraId="0642F8E9" w14:textId="77777777" w:rsidR="00205337" w:rsidRPr="00626127" w:rsidRDefault="00205337" w:rsidP="00205337">
            <w:pPr>
              <w:spacing w:line="360" w:lineRule="auto"/>
              <w:jc w:val="center"/>
              <w:rPr>
                <w:b/>
                <w:sz w:val="18"/>
                <w:szCs w:val="18"/>
                <w:lang w:val="uk-UA"/>
              </w:rPr>
            </w:pPr>
          </w:p>
        </w:tc>
        <w:tc>
          <w:tcPr>
            <w:tcW w:w="748" w:type="dxa"/>
            <w:tcBorders>
              <w:left w:val="single" w:sz="12" w:space="0" w:color="auto"/>
            </w:tcBorders>
            <w:vAlign w:val="center"/>
          </w:tcPr>
          <w:p w14:paraId="5253AB8E" w14:textId="77777777" w:rsidR="00205337" w:rsidRPr="00626127" w:rsidRDefault="00205337" w:rsidP="00205337">
            <w:pPr>
              <w:spacing w:line="360" w:lineRule="auto"/>
              <w:rPr>
                <w:b/>
                <w:bCs/>
                <w:i/>
                <w:iCs/>
                <w:sz w:val="18"/>
                <w:szCs w:val="18"/>
                <w:lang w:val="uk-UA"/>
              </w:rPr>
            </w:pPr>
            <w:r>
              <w:rPr>
                <w:b/>
                <w:bCs/>
                <w:i/>
                <w:iCs/>
                <w:sz w:val="18"/>
                <w:szCs w:val="18"/>
                <w:lang w:val="uk-UA"/>
              </w:rPr>
              <w:t>40</w:t>
            </w:r>
          </w:p>
        </w:tc>
        <w:tc>
          <w:tcPr>
            <w:tcW w:w="748" w:type="dxa"/>
            <w:tcBorders>
              <w:right w:val="single" w:sz="4" w:space="0" w:color="auto"/>
            </w:tcBorders>
            <w:vAlign w:val="center"/>
          </w:tcPr>
          <w:p w14:paraId="6EE9472A" w14:textId="77777777" w:rsidR="00205337" w:rsidRPr="00626127" w:rsidRDefault="00205337" w:rsidP="00205337">
            <w:pPr>
              <w:spacing w:line="360" w:lineRule="auto"/>
              <w:jc w:val="center"/>
              <w:rPr>
                <w:b/>
                <w:bCs/>
                <w:iCs/>
                <w:sz w:val="18"/>
                <w:szCs w:val="18"/>
                <w:lang w:val="uk-UA"/>
              </w:rPr>
            </w:pPr>
            <w:r w:rsidRPr="00626127">
              <w:rPr>
                <w:b/>
                <w:bCs/>
                <w:i/>
                <w:iCs/>
                <w:sz w:val="18"/>
                <w:szCs w:val="18"/>
                <w:lang w:val="uk-UA"/>
              </w:rPr>
              <w:t>56,6</w:t>
            </w:r>
          </w:p>
        </w:tc>
        <w:tc>
          <w:tcPr>
            <w:tcW w:w="1199" w:type="dxa"/>
            <w:vMerge/>
            <w:tcBorders>
              <w:left w:val="single" w:sz="4" w:space="0" w:color="auto"/>
              <w:right w:val="single" w:sz="12" w:space="0" w:color="auto"/>
            </w:tcBorders>
            <w:vAlign w:val="center"/>
          </w:tcPr>
          <w:p w14:paraId="065C1BA2" w14:textId="77777777" w:rsidR="00205337" w:rsidRPr="00626127" w:rsidRDefault="00205337" w:rsidP="00205337">
            <w:pPr>
              <w:spacing w:line="360" w:lineRule="auto"/>
              <w:jc w:val="center"/>
              <w:rPr>
                <w:b/>
                <w:bCs/>
                <w:i/>
                <w:iCs/>
                <w:sz w:val="18"/>
                <w:szCs w:val="18"/>
                <w:lang w:val="uk-UA"/>
              </w:rPr>
            </w:pPr>
          </w:p>
        </w:tc>
        <w:tc>
          <w:tcPr>
            <w:tcW w:w="599" w:type="dxa"/>
            <w:tcBorders>
              <w:left w:val="single" w:sz="12" w:space="0" w:color="auto"/>
              <w:right w:val="single" w:sz="4" w:space="0" w:color="auto"/>
            </w:tcBorders>
            <w:vAlign w:val="center"/>
          </w:tcPr>
          <w:p w14:paraId="169CD59E" w14:textId="77777777" w:rsidR="00205337" w:rsidRPr="00626127" w:rsidRDefault="00205337" w:rsidP="00205337">
            <w:pPr>
              <w:spacing w:line="360" w:lineRule="auto"/>
              <w:jc w:val="center"/>
              <w:rPr>
                <w:b/>
                <w:bCs/>
                <w:iCs/>
                <w:sz w:val="18"/>
                <w:szCs w:val="18"/>
                <w:lang w:val="uk-UA"/>
              </w:rPr>
            </w:pPr>
            <w:r>
              <w:rPr>
                <w:b/>
                <w:bCs/>
                <w:iCs/>
                <w:sz w:val="18"/>
                <w:szCs w:val="18"/>
                <w:lang w:val="uk-UA"/>
              </w:rPr>
              <w:t>37</w:t>
            </w:r>
          </w:p>
        </w:tc>
        <w:tc>
          <w:tcPr>
            <w:tcW w:w="748" w:type="dxa"/>
            <w:tcBorders>
              <w:left w:val="single" w:sz="4" w:space="0" w:color="auto"/>
              <w:right w:val="single" w:sz="4" w:space="0" w:color="auto"/>
            </w:tcBorders>
            <w:vAlign w:val="center"/>
          </w:tcPr>
          <w:p w14:paraId="19BBD7FB" w14:textId="77777777" w:rsidR="00205337" w:rsidRPr="00626127" w:rsidRDefault="00205337" w:rsidP="00205337">
            <w:pPr>
              <w:spacing w:line="360" w:lineRule="auto"/>
              <w:jc w:val="center"/>
              <w:rPr>
                <w:b/>
                <w:bCs/>
                <w:iCs/>
                <w:sz w:val="18"/>
                <w:szCs w:val="18"/>
                <w:lang w:val="uk-UA"/>
              </w:rPr>
            </w:pPr>
            <w:r w:rsidRPr="00626127">
              <w:rPr>
                <w:b/>
                <w:bCs/>
                <w:i/>
                <w:iCs/>
                <w:sz w:val="18"/>
                <w:szCs w:val="18"/>
                <w:lang w:val="uk-UA"/>
              </w:rPr>
              <w:t>52,9</w:t>
            </w:r>
          </w:p>
        </w:tc>
        <w:tc>
          <w:tcPr>
            <w:tcW w:w="1349" w:type="dxa"/>
            <w:vMerge/>
            <w:tcBorders>
              <w:left w:val="single" w:sz="4" w:space="0" w:color="auto"/>
              <w:right w:val="single" w:sz="12" w:space="0" w:color="auto"/>
            </w:tcBorders>
            <w:vAlign w:val="center"/>
          </w:tcPr>
          <w:p w14:paraId="565979E5" w14:textId="77777777" w:rsidR="00205337" w:rsidRPr="00626127" w:rsidRDefault="00205337" w:rsidP="00205337">
            <w:pPr>
              <w:spacing w:line="360" w:lineRule="auto"/>
              <w:jc w:val="center"/>
              <w:rPr>
                <w:b/>
                <w:bCs/>
                <w:i/>
                <w:iCs/>
                <w:sz w:val="18"/>
                <w:szCs w:val="18"/>
                <w:lang w:val="uk-UA"/>
              </w:rPr>
            </w:pPr>
          </w:p>
        </w:tc>
      </w:tr>
      <w:tr w:rsidR="00205337" w:rsidRPr="00626127" w14:paraId="2FE912F9" w14:textId="77777777" w:rsidTr="00205337">
        <w:trPr>
          <w:trHeight w:val="1006"/>
        </w:trPr>
        <w:tc>
          <w:tcPr>
            <w:tcW w:w="1947" w:type="dxa"/>
            <w:tcBorders>
              <w:left w:val="single" w:sz="12" w:space="0" w:color="auto"/>
              <w:bottom w:val="single" w:sz="12" w:space="0" w:color="auto"/>
            </w:tcBorders>
            <w:vAlign w:val="center"/>
          </w:tcPr>
          <w:p w14:paraId="1EDF70CB" w14:textId="77777777" w:rsidR="00205337" w:rsidRPr="00626127" w:rsidRDefault="00205337" w:rsidP="00205337">
            <w:pPr>
              <w:spacing w:line="360" w:lineRule="auto"/>
              <w:ind w:left="34" w:hanging="34"/>
              <w:jc w:val="center"/>
              <w:rPr>
                <w:lang w:val="uk-UA"/>
              </w:rPr>
            </w:pPr>
            <w:proofErr w:type="spellStart"/>
            <w:r w:rsidRPr="00626127">
              <w:rPr>
                <w:lang w:val="uk-UA"/>
              </w:rPr>
              <w:lastRenderedPageBreak/>
              <w:t>Креативно</w:t>
            </w:r>
            <w:proofErr w:type="spellEnd"/>
            <w:r w:rsidRPr="00626127">
              <w:rPr>
                <w:lang w:val="uk-UA"/>
              </w:rPr>
              <w:t>-дослідницький</w:t>
            </w:r>
          </w:p>
        </w:tc>
        <w:tc>
          <w:tcPr>
            <w:tcW w:w="599" w:type="dxa"/>
            <w:tcBorders>
              <w:bottom w:val="single" w:sz="12" w:space="0" w:color="auto"/>
            </w:tcBorders>
            <w:vAlign w:val="center"/>
          </w:tcPr>
          <w:p w14:paraId="7CF6E46C" w14:textId="77777777" w:rsidR="00205337" w:rsidRPr="00626127" w:rsidRDefault="00205337" w:rsidP="00205337">
            <w:pPr>
              <w:spacing w:line="360" w:lineRule="auto"/>
              <w:jc w:val="center"/>
              <w:rPr>
                <w:b/>
                <w:bCs/>
                <w:iCs/>
                <w:sz w:val="18"/>
                <w:szCs w:val="18"/>
                <w:lang w:val="uk-UA"/>
              </w:rPr>
            </w:pPr>
            <w:r>
              <w:rPr>
                <w:b/>
                <w:bCs/>
                <w:iCs/>
                <w:sz w:val="18"/>
                <w:szCs w:val="18"/>
                <w:lang w:val="uk-UA"/>
              </w:rPr>
              <w:t>9</w:t>
            </w:r>
          </w:p>
        </w:tc>
        <w:tc>
          <w:tcPr>
            <w:tcW w:w="748" w:type="dxa"/>
            <w:tcBorders>
              <w:bottom w:val="single" w:sz="12" w:space="0" w:color="auto"/>
              <w:right w:val="single" w:sz="4" w:space="0" w:color="auto"/>
            </w:tcBorders>
            <w:vAlign w:val="center"/>
          </w:tcPr>
          <w:p w14:paraId="26A60AC8"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12,9</w:t>
            </w:r>
          </w:p>
        </w:tc>
        <w:tc>
          <w:tcPr>
            <w:tcW w:w="898" w:type="dxa"/>
            <w:vMerge/>
            <w:tcBorders>
              <w:left w:val="single" w:sz="4" w:space="0" w:color="auto"/>
              <w:bottom w:val="single" w:sz="12" w:space="0" w:color="auto"/>
              <w:right w:val="single" w:sz="12" w:space="0" w:color="auto"/>
            </w:tcBorders>
            <w:vAlign w:val="center"/>
          </w:tcPr>
          <w:p w14:paraId="4AF864C3" w14:textId="77777777" w:rsidR="00205337" w:rsidRPr="00626127" w:rsidRDefault="00205337" w:rsidP="00205337">
            <w:pPr>
              <w:spacing w:line="360" w:lineRule="auto"/>
              <w:jc w:val="center"/>
              <w:rPr>
                <w:b/>
                <w:bCs/>
                <w:i/>
                <w:iCs/>
                <w:sz w:val="18"/>
                <w:szCs w:val="18"/>
                <w:lang w:val="uk-UA"/>
              </w:rPr>
            </w:pPr>
          </w:p>
        </w:tc>
        <w:tc>
          <w:tcPr>
            <w:tcW w:w="748" w:type="dxa"/>
            <w:tcBorders>
              <w:left w:val="single" w:sz="12" w:space="0" w:color="auto"/>
              <w:bottom w:val="single" w:sz="12" w:space="0" w:color="auto"/>
            </w:tcBorders>
            <w:vAlign w:val="center"/>
          </w:tcPr>
          <w:p w14:paraId="363E58F8" w14:textId="77777777" w:rsidR="00205337" w:rsidRPr="00626127" w:rsidRDefault="00205337" w:rsidP="00205337">
            <w:pPr>
              <w:spacing w:line="360" w:lineRule="auto"/>
              <w:jc w:val="center"/>
              <w:rPr>
                <w:b/>
                <w:bCs/>
                <w:i/>
                <w:iCs/>
                <w:sz w:val="18"/>
                <w:szCs w:val="18"/>
                <w:lang w:val="uk-UA"/>
              </w:rPr>
            </w:pPr>
            <w:r>
              <w:rPr>
                <w:b/>
                <w:bCs/>
                <w:i/>
                <w:iCs/>
                <w:sz w:val="18"/>
                <w:szCs w:val="18"/>
                <w:lang w:val="uk-UA"/>
              </w:rPr>
              <w:t>26</w:t>
            </w:r>
          </w:p>
        </w:tc>
        <w:tc>
          <w:tcPr>
            <w:tcW w:w="748" w:type="dxa"/>
            <w:tcBorders>
              <w:bottom w:val="single" w:sz="12" w:space="0" w:color="auto"/>
              <w:right w:val="single" w:sz="4" w:space="0" w:color="auto"/>
            </w:tcBorders>
            <w:vAlign w:val="center"/>
          </w:tcPr>
          <w:p w14:paraId="10E7EA8D"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12,1</w:t>
            </w:r>
          </w:p>
        </w:tc>
        <w:tc>
          <w:tcPr>
            <w:tcW w:w="1199" w:type="dxa"/>
            <w:vMerge/>
            <w:tcBorders>
              <w:left w:val="single" w:sz="4" w:space="0" w:color="auto"/>
              <w:bottom w:val="single" w:sz="12" w:space="0" w:color="auto"/>
              <w:right w:val="single" w:sz="12" w:space="0" w:color="auto"/>
            </w:tcBorders>
            <w:vAlign w:val="center"/>
          </w:tcPr>
          <w:p w14:paraId="2C1DEF80" w14:textId="77777777" w:rsidR="00205337" w:rsidRPr="00626127" w:rsidRDefault="00205337" w:rsidP="00205337">
            <w:pPr>
              <w:spacing w:line="360" w:lineRule="auto"/>
              <w:jc w:val="center"/>
              <w:rPr>
                <w:b/>
                <w:bCs/>
                <w:i/>
                <w:iCs/>
                <w:sz w:val="18"/>
                <w:szCs w:val="18"/>
                <w:lang w:val="uk-UA"/>
              </w:rPr>
            </w:pPr>
          </w:p>
        </w:tc>
        <w:tc>
          <w:tcPr>
            <w:tcW w:w="599" w:type="dxa"/>
            <w:tcBorders>
              <w:left w:val="single" w:sz="12" w:space="0" w:color="auto"/>
              <w:bottom w:val="single" w:sz="12" w:space="0" w:color="auto"/>
              <w:right w:val="single" w:sz="4" w:space="0" w:color="auto"/>
            </w:tcBorders>
            <w:vAlign w:val="center"/>
          </w:tcPr>
          <w:p w14:paraId="1379D7E5" w14:textId="77777777" w:rsidR="00205337" w:rsidRPr="00626127" w:rsidRDefault="00205337" w:rsidP="00205337">
            <w:pPr>
              <w:spacing w:line="360" w:lineRule="auto"/>
              <w:jc w:val="center"/>
              <w:rPr>
                <w:b/>
                <w:bCs/>
                <w:iCs/>
                <w:sz w:val="18"/>
                <w:szCs w:val="18"/>
                <w:lang w:val="uk-UA"/>
              </w:rPr>
            </w:pPr>
            <w:r>
              <w:rPr>
                <w:b/>
                <w:bCs/>
                <w:iCs/>
                <w:sz w:val="18"/>
                <w:szCs w:val="18"/>
                <w:lang w:val="uk-UA"/>
              </w:rPr>
              <w:t>27</w:t>
            </w:r>
          </w:p>
        </w:tc>
        <w:tc>
          <w:tcPr>
            <w:tcW w:w="748" w:type="dxa"/>
            <w:tcBorders>
              <w:left w:val="single" w:sz="4" w:space="0" w:color="auto"/>
              <w:bottom w:val="single" w:sz="12" w:space="0" w:color="auto"/>
              <w:right w:val="single" w:sz="4" w:space="0" w:color="auto"/>
            </w:tcBorders>
            <w:vAlign w:val="center"/>
          </w:tcPr>
          <w:p w14:paraId="445C303A" w14:textId="77777777" w:rsidR="00205337" w:rsidRPr="00626127" w:rsidRDefault="00205337" w:rsidP="00205337">
            <w:pPr>
              <w:spacing w:line="360" w:lineRule="auto"/>
              <w:jc w:val="center"/>
              <w:rPr>
                <w:b/>
                <w:bCs/>
                <w:i/>
                <w:iCs/>
                <w:sz w:val="18"/>
                <w:szCs w:val="18"/>
                <w:lang w:val="uk-UA"/>
              </w:rPr>
            </w:pPr>
            <w:r w:rsidRPr="00626127">
              <w:rPr>
                <w:b/>
                <w:bCs/>
                <w:i/>
                <w:iCs/>
                <w:sz w:val="18"/>
                <w:szCs w:val="18"/>
                <w:lang w:val="uk-UA"/>
              </w:rPr>
              <w:t>12,9</w:t>
            </w:r>
          </w:p>
        </w:tc>
        <w:tc>
          <w:tcPr>
            <w:tcW w:w="1349" w:type="dxa"/>
            <w:vMerge/>
            <w:tcBorders>
              <w:left w:val="single" w:sz="4" w:space="0" w:color="auto"/>
              <w:bottom w:val="single" w:sz="12" w:space="0" w:color="auto"/>
              <w:right w:val="single" w:sz="12" w:space="0" w:color="auto"/>
            </w:tcBorders>
            <w:vAlign w:val="center"/>
          </w:tcPr>
          <w:p w14:paraId="1FB2F837" w14:textId="77777777" w:rsidR="00205337" w:rsidRPr="00626127" w:rsidRDefault="00205337" w:rsidP="00205337">
            <w:pPr>
              <w:spacing w:line="360" w:lineRule="auto"/>
              <w:jc w:val="center"/>
              <w:rPr>
                <w:b/>
                <w:bCs/>
                <w:i/>
                <w:iCs/>
                <w:sz w:val="18"/>
                <w:szCs w:val="18"/>
                <w:lang w:val="uk-UA"/>
              </w:rPr>
            </w:pPr>
          </w:p>
        </w:tc>
      </w:tr>
    </w:tbl>
    <w:p w14:paraId="1B89AEC1" w14:textId="77777777" w:rsidR="00205337" w:rsidRDefault="00205337" w:rsidP="00205337">
      <w:pPr>
        <w:spacing w:line="360" w:lineRule="auto"/>
        <w:ind w:firstLine="708"/>
        <w:jc w:val="both"/>
        <w:rPr>
          <w:bCs/>
          <w:i/>
          <w:iCs/>
          <w:sz w:val="28"/>
          <w:szCs w:val="28"/>
          <w:lang w:val="uk-UA"/>
        </w:rPr>
      </w:pPr>
    </w:p>
    <w:p w14:paraId="0881BA0D" w14:textId="4FD8D232" w:rsidR="003E2286" w:rsidRPr="003E2286" w:rsidRDefault="003E2286" w:rsidP="003E2286">
      <w:pPr>
        <w:spacing w:line="360" w:lineRule="auto"/>
        <w:ind w:firstLine="709"/>
        <w:jc w:val="both"/>
        <w:rPr>
          <w:bCs/>
          <w:sz w:val="28"/>
          <w:szCs w:val="28"/>
          <w:lang w:val="uk-UA"/>
        </w:rPr>
      </w:pPr>
      <w:r w:rsidRPr="003E2286">
        <w:rPr>
          <w:bCs/>
          <w:i/>
          <w:iCs/>
          <w:sz w:val="28"/>
          <w:szCs w:val="28"/>
          <w:lang w:val="uk-UA"/>
        </w:rPr>
        <w:t>Психологічна складова</w:t>
      </w:r>
      <w:r w:rsidRPr="003E2286">
        <w:rPr>
          <w:bCs/>
          <w:sz w:val="28"/>
          <w:szCs w:val="28"/>
          <w:lang w:val="uk-UA"/>
        </w:rPr>
        <w:t xml:space="preserve"> гот</w:t>
      </w:r>
      <w:r>
        <w:rPr>
          <w:bCs/>
          <w:sz w:val="28"/>
          <w:szCs w:val="28"/>
          <w:lang w:val="uk-UA"/>
        </w:rPr>
        <w:t>овності</w:t>
      </w:r>
      <w:r w:rsidRPr="003E2286">
        <w:rPr>
          <w:bCs/>
          <w:sz w:val="28"/>
          <w:szCs w:val="28"/>
          <w:lang w:val="uk-UA"/>
        </w:rPr>
        <w:t xml:space="preserve"> до професійної діяльності (мотиваційний </w:t>
      </w:r>
      <w:proofErr w:type="spellStart"/>
      <w:r w:rsidRPr="003E2286">
        <w:rPr>
          <w:bCs/>
          <w:sz w:val="28"/>
          <w:szCs w:val="28"/>
          <w:lang w:val="uk-UA"/>
        </w:rPr>
        <w:t>критерий</w:t>
      </w:r>
      <w:proofErr w:type="spellEnd"/>
      <w:r w:rsidRPr="003E2286">
        <w:rPr>
          <w:bCs/>
          <w:sz w:val="28"/>
          <w:szCs w:val="28"/>
          <w:lang w:val="uk-UA"/>
        </w:rPr>
        <w:t xml:space="preserve">) </w:t>
      </w:r>
      <w:r w:rsidR="00DC5B96">
        <w:rPr>
          <w:bCs/>
          <w:sz w:val="28"/>
          <w:szCs w:val="28"/>
          <w:lang w:val="uk-UA"/>
        </w:rPr>
        <w:t xml:space="preserve">трактується </w:t>
      </w:r>
      <w:r w:rsidRPr="003E2286">
        <w:rPr>
          <w:bCs/>
          <w:sz w:val="28"/>
          <w:szCs w:val="28"/>
          <w:lang w:val="uk-UA"/>
        </w:rPr>
        <w:t xml:space="preserve">як </w:t>
      </w:r>
      <w:r w:rsidR="00DC5B96">
        <w:rPr>
          <w:bCs/>
          <w:sz w:val="28"/>
          <w:szCs w:val="28"/>
          <w:lang w:val="uk-UA"/>
        </w:rPr>
        <w:t>певний стан керівника-освітянина, яких стосується</w:t>
      </w:r>
      <w:r w:rsidRPr="003E2286">
        <w:rPr>
          <w:bCs/>
          <w:sz w:val="28"/>
          <w:szCs w:val="28"/>
          <w:lang w:val="uk-UA"/>
        </w:rPr>
        <w:t xml:space="preserve"> мотиваційн</w:t>
      </w:r>
      <w:r w:rsidR="00DC5B96">
        <w:rPr>
          <w:bCs/>
          <w:sz w:val="28"/>
          <w:szCs w:val="28"/>
          <w:lang w:val="uk-UA"/>
        </w:rPr>
        <w:t>о</w:t>
      </w:r>
      <w:r w:rsidRPr="003E2286">
        <w:rPr>
          <w:bCs/>
          <w:sz w:val="28"/>
          <w:szCs w:val="28"/>
          <w:lang w:val="uk-UA"/>
        </w:rPr>
        <w:t>-ціннісн</w:t>
      </w:r>
      <w:r w:rsidR="00DC5B96">
        <w:rPr>
          <w:bCs/>
          <w:sz w:val="28"/>
          <w:szCs w:val="28"/>
          <w:lang w:val="uk-UA"/>
        </w:rPr>
        <w:t>ого ставле</w:t>
      </w:r>
      <w:r w:rsidRPr="003E2286">
        <w:rPr>
          <w:bCs/>
          <w:sz w:val="28"/>
          <w:szCs w:val="28"/>
          <w:lang w:val="uk-UA"/>
        </w:rPr>
        <w:t xml:space="preserve">ння до професійної діяльності, </w:t>
      </w:r>
      <w:r w:rsidR="00DC5B96">
        <w:rPr>
          <w:bCs/>
          <w:sz w:val="28"/>
          <w:szCs w:val="28"/>
          <w:lang w:val="uk-UA"/>
        </w:rPr>
        <w:t xml:space="preserve">передбачає наявність </w:t>
      </w:r>
      <w:r w:rsidRPr="003E2286">
        <w:rPr>
          <w:bCs/>
          <w:sz w:val="28"/>
          <w:szCs w:val="28"/>
          <w:lang w:val="uk-UA"/>
        </w:rPr>
        <w:t>ефективн</w:t>
      </w:r>
      <w:r w:rsidR="00DC5B96">
        <w:rPr>
          <w:bCs/>
          <w:sz w:val="28"/>
          <w:szCs w:val="28"/>
          <w:lang w:val="uk-UA"/>
        </w:rPr>
        <w:t>их</w:t>
      </w:r>
      <w:r w:rsidRPr="003E2286">
        <w:rPr>
          <w:bCs/>
          <w:sz w:val="28"/>
          <w:szCs w:val="28"/>
          <w:lang w:val="uk-UA"/>
        </w:rPr>
        <w:t xml:space="preserve"> </w:t>
      </w:r>
      <w:r w:rsidR="00DC5B96">
        <w:rPr>
          <w:bCs/>
          <w:sz w:val="28"/>
          <w:szCs w:val="28"/>
          <w:lang w:val="uk-UA"/>
        </w:rPr>
        <w:t>способів</w:t>
      </w:r>
      <w:r w:rsidRPr="003E2286">
        <w:rPr>
          <w:bCs/>
          <w:sz w:val="28"/>
          <w:szCs w:val="28"/>
          <w:lang w:val="uk-UA"/>
        </w:rPr>
        <w:t xml:space="preserve"> та засоб</w:t>
      </w:r>
      <w:r w:rsidR="00DC5B96">
        <w:rPr>
          <w:bCs/>
          <w:sz w:val="28"/>
          <w:szCs w:val="28"/>
          <w:lang w:val="uk-UA"/>
        </w:rPr>
        <w:t>ів</w:t>
      </w:r>
      <w:r w:rsidRPr="003E2286">
        <w:rPr>
          <w:bCs/>
          <w:sz w:val="28"/>
          <w:szCs w:val="28"/>
          <w:lang w:val="uk-UA"/>
        </w:rPr>
        <w:t xml:space="preserve"> досягнення педагогічних цілей, акцентує увагу на використанні науково-технічного потенціалу і рефлекс</w:t>
      </w:r>
      <w:r w:rsidR="00DC5B96">
        <w:rPr>
          <w:bCs/>
          <w:sz w:val="28"/>
          <w:szCs w:val="28"/>
          <w:lang w:val="uk-UA"/>
        </w:rPr>
        <w:t>і</w:t>
      </w:r>
      <w:r w:rsidRPr="003E2286">
        <w:rPr>
          <w:bCs/>
          <w:sz w:val="28"/>
          <w:szCs w:val="28"/>
          <w:lang w:val="uk-UA"/>
        </w:rPr>
        <w:t xml:space="preserve">ї. Цей стан базується на </w:t>
      </w:r>
      <w:r w:rsidR="00DC5B96">
        <w:rPr>
          <w:bCs/>
          <w:sz w:val="28"/>
          <w:szCs w:val="28"/>
          <w:lang w:val="uk-UA"/>
        </w:rPr>
        <w:t xml:space="preserve">комплексі </w:t>
      </w:r>
      <w:r w:rsidRPr="003E2286">
        <w:rPr>
          <w:bCs/>
          <w:sz w:val="28"/>
          <w:szCs w:val="28"/>
          <w:lang w:val="uk-UA"/>
        </w:rPr>
        <w:t xml:space="preserve">загальноосвітніх </w:t>
      </w:r>
      <w:r w:rsidR="00DC5B96">
        <w:rPr>
          <w:bCs/>
          <w:sz w:val="28"/>
          <w:szCs w:val="28"/>
          <w:lang w:val="uk-UA"/>
        </w:rPr>
        <w:t xml:space="preserve">якостей </w:t>
      </w:r>
      <w:r w:rsidRPr="003E2286">
        <w:rPr>
          <w:bCs/>
          <w:sz w:val="28"/>
          <w:szCs w:val="28"/>
          <w:lang w:val="uk-UA"/>
        </w:rPr>
        <w:t>керівників</w:t>
      </w:r>
      <w:r w:rsidR="00DC5B96">
        <w:rPr>
          <w:bCs/>
          <w:sz w:val="28"/>
          <w:szCs w:val="28"/>
          <w:lang w:val="uk-UA"/>
        </w:rPr>
        <w:t>-освітян</w:t>
      </w:r>
      <w:r w:rsidRPr="003E2286">
        <w:rPr>
          <w:bCs/>
          <w:sz w:val="28"/>
          <w:szCs w:val="28"/>
          <w:lang w:val="uk-UA"/>
        </w:rPr>
        <w:t xml:space="preserve">, </w:t>
      </w:r>
      <w:r w:rsidR="00DC5B96">
        <w:rPr>
          <w:bCs/>
          <w:sz w:val="28"/>
          <w:szCs w:val="28"/>
          <w:lang w:val="uk-UA"/>
        </w:rPr>
        <w:t>що</w:t>
      </w:r>
      <w:r w:rsidRPr="003E2286">
        <w:rPr>
          <w:bCs/>
          <w:sz w:val="28"/>
          <w:szCs w:val="28"/>
          <w:lang w:val="uk-UA"/>
        </w:rPr>
        <w:t xml:space="preserve"> визнача</w:t>
      </w:r>
      <w:r w:rsidR="00DC5B96">
        <w:rPr>
          <w:bCs/>
          <w:sz w:val="28"/>
          <w:szCs w:val="28"/>
          <w:lang w:val="uk-UA"/>
        </w:rPr>
        <w:t>є</w:t>
      </w:r>
      <w:r w:rsidRPr="003E2286">
        <w:rPr>
          <w:bCs/>
          <w:sz w:val="28"/>
          <w:szCs w:val="28"/>
          <w:lang w:val="uk-UA"/>
        </w:rPr>
        <w:t xml:space="preserve"> </w:t>
      </w:r>
      <w:r w:rsidR="00DC5B96">
        <w:rPr>
          <w:bCs/>
          <w:sz w:val="28"/>
          <w:szCs w:val="28"/>
          <w:lang w:val="uk-UA"/>
        </w:rPr>
        <w:t xml:space="preserve">траєкторію </w:t>
      </w:r>
      <w:r w:rsidRPr="003E2286">
        <w:rPr>
          <w:bCs/>
          <w:sz w:val="28"/>
          <w:szCs w:val="28"/>
          <w:lang w:val="uk-UA"/>
        </w:rPr>
        <w:t xml:space="preserve">розвитку власної педагогічної діяльності, пов'язаної з використанням </w:t>
      </w:r>
      <w:r w:rsidR="00DC5B96">
        <w:rPr>
          <w:bCs/>
          <w:sz w:val="28"/>
          <w:szCs w:val="28"/>
          <w:lang w:val="uk-UA"/>
        </w:rPr>
        <w:t>іноземної</w:t>
      </w:r>
      <w:r w:rsidRPr="003E2286">
        <w:rPr>
          <w:bCs/>
          <w:sz w:val="28"/>
          <w:szCs w:val="28"/>
          <w:lang w:val="uk-UA"/>
        </w:rPr>
        <w:t xml:space="preserve"> мови, </w:t>
      </w:r>
      <w:r w:rsidR="00DC5B96">
        <w:rPr>
          <w:bCs/>
          <w:sz w:val="28"/>
          <w:szCs w:val="28"/>
          <w:lang w:val="uk-UA"/>
        </w:rPr>
        <w:t>діяльності колективу</w:t>
      </w:r>
      <w:r w:rsidRPr="003E2286">
        <w:rPr>
          <w:bCs/>
          <w:sz w:val="28"/>
          <w:szCs w:val="28"/>
          <w:lang w:val="uk-UA"/>
        </w:rPr>
        <w:t xml:space="preserve"> навчально</w:t>
      </w:r>
      <w:r w:rsidR="00DC5B96">
        <w:rPr>
          <w:bCs/>
          <w:sz w:val="28"/>
          <w:szCs w:val="28"/>
          <w:lang w:val="uk-UA"/>
        </w:rPr>
        <w:t>-виховного</w:t>
      </w:r>
      <w:r w:rsidRPr="003E2286">
        <w:rPr>
          <w:bCs/>
          <w:sz w:val="28"/>
          <w:szCs w:val="28"/>
          <w:lang w:val="uk-UA"/>
        </w:rPr>
        <w:t xml:space="preserve"> закладу, а також вміння </w:t>
      </w:r>
      <w:r w:rsidR="00DC5B96">
        <w:rPr>
          <w:bCs/>
          <w:sz w:val="28"/>
          <w:szCs w:val="28"/>
          <w:lang w:val="uk-UA"/>
        </w:rPr>
        <w:t xml:space="preserve">виявляти </w:t>
      </w:r>
      <w:r w:rsidRPr="003E2286">
        <w:rPr>
          <w:bCs/>
          <w:sz w:val="28"/>
          <w:szCs w:val="28"/>
          <w:lang w:val="uk-UA"/>
        </w:rPr>
        <w:t>актуальні проблеми в навчально</w:t>
      </w:r>
      <w:r w:rsidR="00DC5B96">
        <w:rPr>
          <w:bCs/>
          <w:sz w:val="28"/>
          <w:szCs w:val="28"/>
          <w:lang w:val="uk-UA"/>
        </w:rPr>
        <w:t>-виховному процесі та</w:t>
      </w:r>
      <w:r w:rsidRPr="003E2286">
        <w:rPr>
          <w:bCs/>
          <w:sz w:val="28"/>
          <w:szCs w:val="28"/>
          <w:lang w:val="uk-UA"/>
        </w:rPr>
        <w:t xml:space="preserve"> </w:t>
      </w:r>
      <w:r w:rsidR="00DC5B96" w:rsidRPr="003E2286">
        <w:rPr>
          <w:bCs/>
          <w:sz w:val="28"/>
          <w:szCs w:val="28"/>
          <w:lang w:val="uk-UA"/>
        </w:rPr>
        <w:t>знаход</w:t>
      </w:r>
      <w:r w:rsidR="00DC5B96">
        <w:rPr>
          <w:bCs/>
          <w:sz w:val="28"/>
          <w:szCs w:val="28"/>
          <w:lang w:val="uk-UA"/>
        </w:rPr>
        <w:t>ити</w:t>
      </w:r>
      <w:r w:rsidR="00DC5B96" w:rsidRPr="003E2286">
        <w:rPr>
          <w:bCs/>
          <w:sz w:val="28"/>
          <w:szCs w:val="28"/>
          <w:lang w:val="uk-UA"/>
        </w:rPr>
        <w:t xml:space="preserve"> потрібні </w:t>
      </w:r>
      <w:r w:rsidRPr="003E2286">
        <w:rPr>
          <w:bCs/>
          <w:sz w:val="28"/>
          <w:szCs w:val="28"/>
          <w:lang w:val="uk-UA"/>
        </w:rPr>
        <w:t xml:space="preserve">ефективні </w:t>
      </w:r>
      <w:r w:rsidR="00DC5B96">
        <w:rPr>
          <w:bCs/>
          <w:sz w:val="28"/>
          <w:szCs w:val="28"/>
          <w:lang w:val="uk-UA"/>
        </w:rPr>
        <w:t>шляхи</w:t>
      </w:r>
      <w:r w:rsidRPr="003E2286">
        <w:rPr>
          <w:bCs/>
          <w:sz w:val="28"/>
          <w:szCs w:val="28"/>
          <w:lang w:val="uk-UA"/>
        </w:rPr>
        <w:t xml:space="preserve"> </w:t>
      </w:r>
      <w:r w:rsidR="00DC5B96">
        <w:rPr>
          <w:bCs/>
          <w:sz w:val="28"/>
          <w:szCs w:val="28"/>
          <w:lang w:val="uk-UA"/>
        </w:rPr>
        <w:t>їхнього ви</w:t>
      </w:r>
      <w:r w:rsidRPr="003E2286">
        <w:rPr>
          <w:bCs/>
          <w:sz w:val="28"/>
          <w:szCs w:val="28"/>
          <w:lang w:val="uk-UA"/>
        </w:rPr>
        <w:t>рішення.</w:t>
      </w:r>
    </w:p>
    <w:p w14:paraId="73CB320D" w14:textId="30E8D67C" w:rsidR="003E2286" w:rsidRPr="003E2286" w:rsidRDefault="003E2286" w:rsidP="003E2286">
      <w:pPr>
        <w:spacing w:line="360" w:lineRule="auto"/>
        <w:ind w:firstLine="709"/>
        <w:jc w:val="both"/>
        <w:rPr>
          <w:bCs/>
          <w:sz w:val="28"/>
          <w:szCs w:val="28"/>
          <w:lang w:val="uk-UA"/>
        </w:rPr>
      </w:pPr>
      <w:r w:rsidRPr="003E2286">
        <w:rPr>
          <w:bCs/>
          <w:sz w:val="28"/>
          <w:szCs w:val="28"/>
          <w:lang w:val="uk-UA"/>
        </w:rPr>
        <w:t>Для визначення рівнів готов</w:t>
      </w:r>
      <w:r w:rsidR="00DC5B96">
        <w:rPr>
          <w:bCs/>
          <w:sz w:val="28"/>
          <w:szCs w:val="28"/>
          <w:lang w:val="uk-UA"/>
        </w:rPr>
        <w:t>ності керівників-освітян</w:t>
      </w:r>
      <w:r w:rsidR="00BC2DF5">
        <w:rPr>
          <w:bCs/>
          <w:sz w:val="28"/>
          <w:szCs w:val="28"/>
          <w:lang w:val="uk-UA"/>
        </w:rPr>
        <w:t xml:space="preserve"> </w:t>
      </w:r>
      <w:r w:rsidR="00DC5B96">
        <w:rPr>
          <w:bCs/>
          <w:sz w:val="28"/>
          <w:szCs w:val="28"/>
          <w:lang w:val="uk-UA"/>
        </w:rPr>
        <w:t>до</w:t>
      </w:r>
      <w:r w:rsidRPr="003E2286">
        <w:rPr>
          <w:bCs/>
          <w:sz w:val="28"/>
          <w:szCs w:val="28"/>
          <w:lang w:val="uk-UA"/>
        </w:rPr>
        <w:t xml:space="preserve"> професійно</w:t>
      </w:r>
      <w:r w:rsidR="00DC5B96">
        <w:rPr>
          <w:bCs/>
          <w:sz w:val="28"/>
          <w:szCs w:val="28"/>
          <w:lang w:val="uk-UA"/>
        </w:rPr>
        <w:t>ї</w:t>
      </w:r>
      <w:r w:rsidRPr="003E2286">
        <w:rPr>
          <w:bCs/>
          <w:sz w:val="28"/>
          <w:szCs w:val="28"/>
          <w:lang w:val="uk-UA"/>
        </w:rPr>
        <w:t xml:space="preserve"> діяльн</w:t>
      </w:r>
      <w:r w:rsidR="00DC5B96">
        <w:rPr>
          <w:bCs/>
          <w:sz w:val="28"/>
          <w:szCs w:val="28"/>
          <w:lang w:val="uk-UA"/>
        </w:rPr>
        <w:t>ості</w:t>
      </w:r>
      <w:r w:rsidRPr="003E2286">
        <w:rPr>
          <w:bCs/>
          <w:sz w:val="28"/>
          <w:szCs w:val="28"/>
          <w:lang w:val="uk-UA"/>
        </w:rPr>
        <w:t>, пов’язан</w:t>
      </w:r>
      <w:r w:rsidR="00DC5B96">
        <w:rPr>
          <w:bCs/>
          <w:sz w:val="28"/>
          <w:szCs w:val="28"/>
          <w:lang w:val="uk-UA"/>
        </w:rPr>
        <w:t>ої</w:t>
      </w:r>
      <w:r w:rsidRPr="003E2286">
        <w:rPr>
          <w:bCs/>
          <w:sz w:val="28"/>
          <w:szCs w:val="28"/>
          <w:lang w:val="uk-UA"/>
        </w:rPr>
        <w:t xml:space="preserve"> із використанням </w:t>
      </w:r>
      <w:r w:rsidR="00DC5B96">
        <w:rPr>
          <w:bCs/>
          <w:sz w:val="28"/>
          <w:szCs w:val="28"/>
          <w:lang w:val="uk-UA"/>
        </w:rPr>
        <w:t>інозем</w:t>
      </w:r>
      <w:r w:rsidRPr="003E2286">
        <w:rPr>
          <w:bCs/>
          <w:sz w:val="28"/>
          <w:szCs w:val="28"/>
          <w:lang w:val="uk-UA"/>
        </w:rPr>
        <w:t>них мов, були використані різні методи</w:t>
      </w:r>
      <w:r w:rsidR="00BC2DF5">
        <w:rPr>
          <w:bCs/>
          <w:sz w:val="28"/>
          <w:szCs w:val="28"/>
          <w:lang w:val="uk-UA"/>
        </w:rPr>
        <w:t xml:space="preserve">ки. Вважаємо за потрібне навести результати опитування за </w:t>
      </w:r>
      <w:r w:rsidRPr="003E2286">
        <w:rPr>
          <w:bCs/>
          <w:sz w:val="28"/>
          <w:szCs w:val="28"/>
          <w:lang w:val="uk-UA"/>
        </w:rPr>
        <w:t>«</w:t>
      </w:r>
      <w:r w:rsidR="00BC2DF5">
        <w:rPr>
          <w:bCs/>
          <w:sz w:val="28"/>
          <w:szCs w:val="28"/>
          <w:lang w:val="uk-UA"/>
        </w:rPr>
        <w:t>Шкалою</w:t>
      </w:r>
      <w:r w:rsidRPr="003E2286">
        <w:rPr>
          <w:bCs/>
          <w:sz w:val="28"/>
          <w:szCs w:val="28"/>
          <w:lang w:val="uk-UA"/>
        </w:rPr>
        <w:t xml:space="preserve"> готов</w:t>
      </w:r>
      <w:r w:rsidR="00BC2DF5">
        <w:rPr>
          <w:bCs/>
          <w:sz w:val="28"/>
          <w:szCs w:val="28"/>
          <w:lang w:val="uk-UA"/>
        </w:rPr>
        <w:t>ності</w:t>
      </w:r>
      <w:r w:rsidRPr="003E2286">
        <w:rPr>
          <w:bCs/>
          <w:sz w:val="28"/>
          <w:szCs w:val="28"/>
          <w:lang w:val="uk-UA"/>
        </w:rPr>
        <w:t xml:space="preserve"> до творчої та інноваційної діяльності»</w:t>
      </w:r>
      <w:r w:rsidR="00BC2DF5">
        <w:rPr>
          <w:bCs/>
          <w:sz w:val="28"/>
          <w:szCs w:val="28"/>
          <w:lang w:val="uk-UA"/>
        </w:rPr>
        <w:t xml:space="preserve">, розробленою </w:t>
      </w:r>
      <w:r w:rsidRPr="003E2286">
        <w:rPr>
          <w:bCs/>
          <w:sz w:val="28"/>
          <w:szCs w:val="28"/>
          <w:lang w:val="uk-UA"/>
        </w:rPr>
        <w:t>С.</w:t>
      </w:r>
      <w:r w:rsidR="00BC2DF5">
        <w:rPr>
          <w:bCs/>
          <w:sz w:val="28"/>
          <w:szCs w:val="28"/>
          <w:lang w:val="uk-UA"/>
        </w:rPr>
        <w:t> </w:t>
      </w:r>
      <w:r w:rsidRPr="003E2286">
        <w:rPr>
          <w:bCs/>
          <w:sz w:val="28"/>
          <w:szCs w:val="28"/>
          <w:lang w:val="uk-UA"/>
        </w:rPr>
        <w:t>Степанов</w:t>
      </w:r>
      <w:r w:rsidR="00BC2DF5">
        <w:rPr>
          <w:bCs/>
          <w:sz w:val="28"/>
          <w:szCs w:val="28"/>
          <w:lang w:val="uk-UA"/>
        </w:rPr>
        <w:t>им</w:t>
      </w:r>
      <w:r w:rsidRPr="003E2286">
        <w:rPr>
          <w:bCs/>
          <w:sz w:val="28"/>
          <w:szCs w:val="28"/>
          <w:lang w:val="uk-UA"/>
        </w:rPr>
        <w:t>.</w:t>
      </w:r>
    </w:p>
    <w:p w14:paraId="554C18CE" w14:textId="14C0BDB9" w:rsidR="003E2286" w:rsidRPr="00BC2DF5" w:rsidRDefault="003E2286" w:rsidP="001C2F2E">
      <w:pPr>
        <w:pStyle w:val="a3"/>
        <w:numPr>
          <w:ilvl w:val="0"/>
          <w:numId w:val="34"/>
        </w:numPr>
        <w:ind w:left="0" w:firstLine="709"/>
        <w:rPr>
          <w:rFonts w:ascii="Times New Roman" w:hAnsi="Times New Roman"/>
          <w:bCs/>
          <w:sz w:val="28"/>
          <w:szCs w:val="28"/>
          <w:lang w:val="uk-UA"/>
        </w:rPr>
      </w:pPr>
      <w:r w:rsidRPr="00BC2DF5">
        <w:rPr>
          <w:rFonts w:ascii="Times New Roman" w:hAnsi="Times New Roman"/>
          <w:bCs/>
          <w:sz w:val="28"/>
          <w:szCs w:val="28"/>
          <w:lang w:val="uk-UA"/>
        </w:rPr>
        <w:t>найнижчий рівень готовості: «інтуїтивн</w:t>
      </w:r>
      <w:r w:rsidR="00BC2DF5" w:rsidRPr="00BC2DF5">
        <w:rPr>
          <w:rFonts w:ascii="Times New Roman" w:hAnsi="Times New Roman"/>
          <w:bCs/>
          <w:sz w:val="28"/>
          <w:szCs w:val="28"/>
          <w:lang w:val="uk-UA"/>
        </w:rPr>
        <w:t>ий»</w:t>
      </w:r>
      <w:r w:rsidRPr="00BC2DF5">
        <w:rPr>
          <w:rFonts w:ascii="Times New Roman" w:hAnsi="Times New Roman"/>
          <w:bCs/>
          <w:sz w:val="28"/>
          <w:szCs w:val="28"/>
          <w:lang w:val="uk-UA"/>
        </w:rPr>
        <w:t xml:space="preserve"> визначено 2 учасник</w:t>
      </w:r>
      <w:r w:rsidR="00BC2DF5" w:rsidRPr="00BC2DF5">
        <w:rPr>
          <w:rFonts w:ascii="Times New Roman" w:hAnsi="Times New Roman"/>
          <w:bCs/>
          <w:sz w:val="28"/>
          <w:szCs w:val="28"/>
          <w:lang w:val="uk-UA"/>
        </w:rPr>
        <w:t>ами</w:t>
      </w:r>
      <w:r w:rsidRPr="00BC2DF5">
        <w:rPr>
          <w:rFonts w:ascii="Times New Roman" w:hAnsi="Times New Roman"/>
          <w:bCs/>
          <w:sz w:val="28"/>
          <w:szCs w:val="28"/>
          <w:lang w:val="uk-UA"/>
        </w:rPr>
        <w:t xml:space="preserve"> </w:t>
      </w:r>
      <w:r w:rsidR="00BC2DF5" w:rsidRPr="00BC2DF5">
        <w:rPr>
          <w:rFonts w:ascii="Times New Roman" w:hAnsi="Times New Roman"/>
          <w:bCs/>
          <w:sz w:val="28"/>
          <w:szCs w:val="28"/>
          <w:lang w:val="uk-UA"/>
        </w:rPr>
        <w:t>–</w:t>
      </w:r>
      <w:r w:rsidRPr="00BC2DF5">
        <w:rPr>
          <w:rFonts w:ascii="Times New Roman" w:hAnsi="Times New Roman"/>
          <w:bCs/>
          <w:sz w:val="28"/>
          <w:szCs w:val="28"/>
          <w:lang w:val="uk-UA"/>
        </w:rPr>
        <w:t xml:space="preserve"> 2,8%;</w:t>
      </w:r>
    </w:p>
    <w:p w14:paraId="636068E1" w14:textId="60EE4C0F" w:rsidR="003E2286" w:rsidRPr="00BC2DF5" w:rsidRDefault="003E2286" w:rsidP="001C2F2E">
      <w:pPr>
        <w:pStyle w:val="a3"/>
        <w:numPr>
          <w:ilvl w:val="0"/>
          <w:numId w:val="34"/>
        </w:numPr>
        <w:ind w:left="0" w:firstLine="709"/>
        <w:rPr>
          <w:rFonts w:ascii="Times New Roman" w:hAnsi="Times New Roman"/>
          <w:bCs/>
          <w:sz w:val="28"/>
          <w:szCs w:val="28"/>
          <w:lang w:val="uk-UA"/>
        </w:rPr>
      </w:pPr>
      <w:r w:rsidRPr="00BC2DF5">
        <w:rPr>
          <w:rFonts w:ascii="Times New Roman" w:hAnsi="Times New Roman"/>
          <w:bCs/>
          <w:sz w:val="28"/>
          <w:szCs w:val="28"/>
          <w:lang w:val="uk-UA"/>
        </w:rPr>
        <w:t xml:space="preserve">середній рівень: «репродуктивний» визначено </w:t>
      </w:r>
      <w:r w:rsidR="00BC2DF5" w:rsidRPr="00BC2DF5">
        <w:rPr>
          <w:rFonts w:ascii="Times New Roman" w:hAnsi="Times New Roman"/>
          <w:bCs/>
          <w:sz w:val="28"/>
          <w:szCs w:val="28"/>
          <w:lang w:val="uk-UA"/>
        </w:rPr>
        <w:t>61</w:t>
      </w:r>
      <w:r w:rsidRPr="00BC2DF5">
        <w:rPr>
          <w:rFonts w:ascii="Times New Roman" w:hAnsi="Times New Roman"/>
          <w:bCs/>
          <w:sz w:val="28"/>
          <w:szCs w:val="28"/>
          <w:lang w:val="uk-UA"/>
        </w:rPr>
        <w:t xml:space="preserve"> учасник</w:t>
      </w:r>
      <w:r w:rsidR="00BC2DF5" w:rsidRPr="00BC2DF5">
        <w:rPr>
          <w:rFonts w:ascii="Times New Roman" w:hAnsi="Times New Roman"/>
          <w:bCs/>
          <w:sz w:val="28"/>
          <w:szCs w:val="28"/>
          <w:lang w:val="uk-UA"/>
        </w:rPr>
        <w:t>ом</w:t>
      </w:r>
      <w:r w:rsidRPr="00BC2DF5">
        <w:rPr>
          <w:rFonts w:ascii="Times New Roman" w:hAnsi="Times New Roman"/>
          <w:bCs/>
          <w:sz w:val="28"/>
          <w:szCs w:val="28"/>
          <w:lang w:val="uk-UA"/>
        </w:rPr>
        <w:t xml:space="preserve"> </w:t>
      </w:r>
      <w:r w:rsidR="00BC2DF5" w:rsidRPr="00BC2DF5">
        <w:rPr>
          <w:rFonts w:ascii="Times New Roman" w:hAnsi="Times New Roman"/>
          <w:bCs/>
          <w:sz w:val="28"/>
          <w:szCs w:val="28"/>
          <w:lang w:val="uk-UA"/>
        </w:rPr>
        <w:t>–</w:t>
      </w:r>
      <w:r w:rsidRPr="00BC2DF5">
        <w:rPr>
          <w:rFonts w:ascii="Times New Roman" w:hAnsi="Times New Roman"/>
          <w:bCs/>
          <w:sz w:val="28"/>
          <w:szCs w:val="28"/>
          <w:lang w:val="uk-UA"/>
        </w:rPr>
        <w:t xml:space="preserve"> 84,8%;</w:t>
      </w:r>
    </w:p>
    <w:p w14:paraId="04A47BF9" w14:textId="6E59DA73" w:rsidR="003E2286" w:rsidRPr="00BC2DF5" w:rsidRDefault="003E2286" w:rsidP="001C2F2E">
      <w:pPr>
        <w:pStyle w:val="a3"/>
        <w:numPr>
          <w:ilvl w:val="0"/>
          <w:numId w:val="34"/>
        </w:numPr>
        <w:spacing w:after="0"/>
        <w:ind w:left="0" w:firstLine="709"/>
        <w:rPr>
          <w:rFonts w:ascii="Times New Roman" w:hAnsi="Times New Roman"/>
          <w:bCs/>
          <w:sz w:val="28"/>
          <w:szCs w:val="28"/>
          <w:lang w:val="uk-UA"/>
        </w:rPr>
      </w:pPr>
      <w:r w:rsidRPr="00BC2DF5">
        <w:rPr>
          <w:rFonts w:ascii="Times New Roman" w:hAnsi="Times New Roman"/>
          <w:bCs/>
          <w:sz w:val="28"/>
          <w:szCs w:val="28"/>
          <w:lang w:val="uk-UA"/>
        </w:rPr>
        <w:t>високий рівень: «</w:t>
      </w:r>
      <w:r w:rsidR="00BC2DF5" w:rsidRPr="00BC2DF5">
        <w:rPr>
          <w:rFonts w:ascii="Times New Roman" w:hAnsi="Times New Roman"/>
          <w:bCs/>
          <w:sz w:val="28"/>
          <w:szCs w:val="28"/>
          <w:lang w:val="uk-UA"/>
        </w:rPr>
        <w:t>творчо-</w:t>
      </w:r>
      <w:r w:rsidRPr="00BC2DF5">
        <w:rPr>
          <w:rFonts w:ascii="Times New Roman" w:hAnsi="Times New Roman"/>
          <w:bCs/>
          <w:sz w:val="28"/>
          <w:szCs w:val="28"/>
          <w:lang w:val="uk-UA"/>
        </w:rPr>
        <w:t>дослід</w:t>
      </w:r>
      <w:r w:rsidR="00BC2DF5" w:rsidRPr="00BC2DF5">
        <w:rPr>
          <w:rFonts w:ascii="Times New Roman" w:hAnsi="Times New Roman"/>
          <w:bCs/>
          <w:sz w:val="28"/>
          <w:szCs w:val="28"/>
          <w:lang w:val="uk-UA"/>
        </w:rPr>
        <w:t>ницький» визначили 9 учасників – 12,9%</w:t>
      </w:r>
      <w:r w:rsidRPr="00BC2DF5">
        <w:rPr>
          <w:rFonts w:ascii="Times New Roman" w:hAnsi="Times New Roman"/>
          <w:bCs/>
          <w:sz w:val="28"/>
          <w:szCs w:val="28"/>
          <w:lang w:val="uk-UA"/>
        </w:rPr>
        <w:t>.</w:t>
      </w:r>
    </w:p>
    <w:p w14:paraId="3534B914" w14:textId="5334B0F5" w:rsidR="003E2286" w:rsidRPr="003E2286" w:rsidRDefault="00BC2DF5" w:rsidP="003E2286">
      <w:pPr>
        <w:spacing w:line="360" w:lineRule="auto"/>
        <w:ind w:firstLine="709"/>
        <w:jc w:val="both"/>
        <w:rPr>
          <w:bCs/>
          <w:sz w:val="28"/>
          <w:szCs w:val="28"/>
          <w:lang w:val="uk-UA"/>
        </w:rPr>
      </w:pPr>
      <w:proofErr w:type="spellStart"/>
      <w:r w:rsidRPr="00CC0106">
        <w:rPr>
          <w:bCs/>
          <w:i/>
          <w:iCs/>
          <w:sz w:val="28"/>
          <w:szCs w:val="28"/>
          <w:lang w:val="uk-UA"/>
        </w:rPr>
        <w:t>Змістов</w:t>
      </w:r>
      <w:r w:rsidR="00EB40C9" w:rsidRPr="00CC0106">
        <w:rPr>
          <w:bCs/>
          <w:i/>
          <w:iCs/>
          <w:sz w:val="28"/>
          <w:szCs w:val="28"/>
          <w:lang w:val="uk-UA"/>
        </w:rPr>
        <w:t>о</w:t>
      </w:r>
      <w:proofErr w:type="spellEnd"/>
      <w:r w:rsidR="00EB40C9" w:rsidRPr="00CC0106">
        <w:rPr>
          <w:bCs/>
          <w:i/>
          <w:iCs/>
          <w:sz w:val="28"/>
          <w:szCs w:val="28"/>
          <w:lang w:val="uk-UA"/>
        </w:rPr>
        <w:t xml:space="preserve">-когнітивний </w:t>
      </w:r>
      <w:r w:rsidR="003E2286" w:rsidRPr="00CC0106">
        <w:rPr>
          <w:bCs/>
          <w:i/>
          <w:iCs/>
          <w:sz w:val="28"/>
          <w:szCs w:val="28"/>
          <w:lang w:val="uk-UA"/>
        </w:rPr>
        <w:t>компонент</w:t>
      </w:r>
      <w:r w:rsidR="003E2286" w:rsidRPr="003E2286">
        <w:rPr>
          <w:bCs/>
          <w:sz w:val="28"/>
          <w:szCs w:val="28"/>
          <w:lang w:val="uk-UA"/>
        </w:rPr>
        <w:t xml:space="preserve"> (</w:t>
      </w:r>
      <w:proofErr w:type="spellStart"/>
      <w:r w:rsidR="003E2286" w:rsidRPr="003E2286">
        <w:rPr>
          <w:bCs/>
          <w:sz w:val="28"/>
          <w:szCs w:val="28"/>
          <w:lang w:val="uk-UA"/>
        </w:rPr>
        <w:t>критерий</w:t>
      </w:r>
      <w:proofErr w:type="spellEnd"/>
      <w:r w:rsidR="003E2286" w:rsidRPr="003E2286">
        <w:rPr>
          <w:bCs/>
          <w:sz w:val="28"/>
          <w:szCs w:val="28"/>
          <w:lang w:val="uk-UA"/>
        </w:rPr>
        <w:t xml:space="preserve">) </w:t>
      </w:r>
      <w:r w:rsidRPr="00626127">
        <w:rPr>
          <w:bCs/>
          <w:i/>
          <w:iCs/>
          <w:sz w:val="28"/>
          <w:szCs w:val="28"/>
          <w:lang w:val="uk-UA"/>
        </w:rPr>
        <w:t>готовності до професійної діяльності керівників З</w:t>
      </w:r>
      <w:r>
        <w:rPr>
          <w:bCs/>
          <w:i/>
          <w:iCs/>
          <w:sz w:val="28"/>
          <w:szCs w:val="28"/>
          <w:lang w:val="uk-UA"/>
        </w:rPr>
        <w:t>О</w:t>
      </w:r>
      <w:r w:rsidRPr="00626127">
        <w:rPr>
          <w:bCs/>
          <w:i/>
          <w:iCs/>
          <w:sz w:val="28"/>
          <w:szCs w:val="28"/>
          <w:lang w:val="uk-UA"/>
        </w:rPr>
        <w:t xml:space="preserve"> </w:t>
      </w:r>
      <w:proofErr w:type="spellStart"/>
      <w:r w:rsidRPr="00626127">
        <w:rPr>
          <w:bCs/>
          <w:i/>
          <w:iCs/>
          <w:sz w:val="28"/>
          <w:szCs w:val="28"/>
          <w:lang w:val="uk-UA"/>
        </w:rPr>
        <w:t>повʼязаної</w:t>
      </w:r>
      <w:proofErr w:type="spellEnd"/>
      <w:r w:rsidRPr="00626127">
        <w:rPr>
          <w:bCs/>
          <w:i/>
          <w:iCs/>
          <w:sz w:val="28"/>
          <w:szCs w:val="28"/>
          <w:lang w:val="uk-UA"/>
        </w:rPr>
        <w:t xml:space="preserve"> з використанням іноземної мови</w:t>
      </w:r>
      <w:r w:rsidRPr="00626127">
        <w:rPr>
          <w:bCs/>
          <w:iCs/>
          <w:sz w:val="28"/>
          <w:szCs w:val="28"/>
          <w:lang w:val="uk-UA"/>
        </w:rPr>
        <w:t xml:space="preserve"> </w:t>
      </w:r>
      <w:r w:rsidR="003E2286" w:rsidRPr="003E2286">
        <w:rPr>
          <w:bCs/>
          <w:sz w:val="28"/>
          <w:szCs w:val="28"/>
          <w:lang w:val="uk-UA"/>
        </w:rPr>
        <w:t>визнач</w:t>
      </w:r>
      <w:r>
        <w:rPr>
          <w:bCs/>
          <w:sz w:val="28"/>
          <w:szCs w:val="28"/>
          <w:lang w:val="uk-UA"/>
        </w:rPr>
        <w:t>имо</w:t>
      </w:r>
      <w:r w:rsidR="003E2286" w:rsidRPr="003E2286">
        <w:rPr>
          <w:bCs/>
          <w:sz w:val="28"/>
          <w:szCs w:val="28"/>
          <w:lang w:val="uk-UA"/>
        </w:rPr>
        <w:t xml:space="preserve"> як систему збору та</w:t>
      </w:r>
      <w:r>
        <w:rPr>
          <w:bCs/>
          <w:sz w:val="28"/>
          <w:szCs w:val="28"/>
          <w:lang w:val="uk-UA"/>
        </w:rPr>
        <w:t xml:space="preserve"> обробки</w:t>
      </w:r>
      <w:r w:rsidR="003E2286" w:rsidRPr="003E2286">
        <w:rPr>
          <w:bCs/>
          <w:sz w:val="28"/>
          <w:szCs w:val="28"/>
          <w:lang w:val="uk-UA"/>
        </w:rPr>
        <w:t xml:space="preserve"> інформації про управління освітнім</w:t>
      </w:r>
      <w:r w:rsidR="00EB40C9">
        <w:rPr>
          <w:bCs/>
          <w:sz w:val="28"/>
          <w:szCs w:val="28"/>
          <w:lang w:val="uk-UA"/>
        </w:rPr>
        <w:t xml:space="preserve"> закладо</w:t>
      </w:r>
      <w:r w:rsidR="003E2286" w:rsidRPr="003E2286">
        <w:rPr>
          <w:bCs/>
          <w:sz w:val="28"/>
          <w:szCs w:val="28"/>
          <w:lang w:val="uk-UA"/>
        </w:rPr>
        <w:t>м; систем</w:t>
      </w:r>
      <w:r>
        <w:rPr>
          <w:bCs/>
          <w:sz w:val="28"/>
          <w:szCs w:val="28"/>
          <w:lang w:val="uk-UA"/>
        </w:rPr>
        <w:t>у</w:t>
      </w:r>
      <w:r w:rsidR="003E2286" w:rsidRPr="003E2286">
        <w:rPr>
          <w:bCs/>
          <w:sz w:val="28"/>
          <w:szCs w:val="28"/>
          <w:lang w:val="uk-UA"/>
        </w:rPr>
        <w:t xml:space="preserve"> знань про сутність та специфіку </w:t>
      </w:r>
      <w:r>
        <w:rPr>
          <w:bCs/>
          <w:sz w:val="28"/>
          <w:szCs w:val="28"/>
          <w:lang w:val="uk-UA"/>
        </w:rPr>
        <w:t>іншомовн</w:t>
      </w:r>
      <w:r w:rsidR="003E2286" w:rsidRPr="003E2286">
        <w:rPr>
          <w:bCs/>
          <w:sz w:val="28"/>
          <w:szCs w:val="28"/>
          <w:lang w:val="uk-UA"/>
        </w:rPr>
        <w:t xml:space="preserve">их освітніх стратегій </w:t>
      </w:r>
      <w:r w:rsidR="00EB40C9">
        <w:rPr>
          <w:bCs/>
          <w:sz w:val="28"/>
          <w:szCs w:val="28"/>
          <w:lang w:val="uk-UA"/>
        </w:rPr>
        <w:t xml:space="preserve">у управлінні ЗО </w:t>
      </w:r>
      <w:r>
        <w:rPr>
          <w:bCs/>
          <w:sz w:val="28"/>
          <w:szCs w:val="28"/>
          <w:lang w:val="uk-UA"/>
        </w:rPr>
        <w:t>тощо</w:t>
      </w:r>
      <w:r w:rsidR="003E2286" w:rsidRPr="003E2286">
        <w:rPr>
          <w:bCs/>
          <w:sz w:val="28"/>
          <w:szCs w:val="28"/>
          <w:lang w:val="uk-UA"/>
        </w:rPr>
        <w:t>:</w:t>
      </w:r>
    </w:p>
    <w:p w14:paraId="42AD01E4" w14:textId="37863E81" w:rsidR="003E2286" w:rsidRPr="00DA2236" w:rsidRDefault="003E2286" w:rsidP="001C2F2E">
      <w:pPr>
        <w:pStyle w:val="a3"/>
        <w:numPr>
          <w:ilvl w:val="0"/>
          <w:numId w:val="34"/>
        </w:numPr>
        <w:ind w:left="0" w:firstLine="709"/>
        <w:rPr>
          <w:rFonts w:ascii="Times New Roman" w:hAnsi="Times New Roman"/>
          <w:bCs/>
          <w:sz w:val="28"/>
          <w:szCs w:val="28"/>
          <w:lang w:val="uk-UA"/>
        </w:rPr>
      </w:pPr>
      <w:r w:rsidRPr="00DA2236">
        <w:rPr>
          <w:rFonts w:ascii="Times New Roman" w:hAnsi="Times New Roman"/>
          <w:bCs/>
          <w:sz w:val="28"/>
          <w:szCs w:val="28"/>
          <w:lang w:val="uk-UA"/>
        </w:rPr>
        <w:lastRenderedPageBreak/>
        <w:t>ни</w:t>
      </w:r>
      <w:r w:rsidR="00EB40C9" w:rsidRPr="00DA2236">
        <w:rPr>
          <w:rFonts w:ascii="Times New Roman" w:hAnsi="Times New Roman"/>
          <w:bCs/>
          <w:sz w:val="28"/>
          <w:szCs w:val="28"/>
          <w:lang w:val="uk-UA"/>
        </w:rPr>
        <w:t>зьк</w:t>
      </w:r>
      <w:r w:rsidRPr="00DA2236">
        <w:rPr>
          <w:rFonts w:ascii="Times New Roman" w:hAnsi="Times New Roman"/>
          <w:bCs/>
          <w:sz w:val="28"/>
          <w:szCs w:val="28"/>
          <w:lang w:val="uk-UA"/>
        </w:rPr>
        <w:t xml:space="preserve">ий рівень готовості: визначено </w:t>
      </w:r>
      <w:r w:rsidR="00EB40C9" w:rsidRPr="00DA2236">
        <w:rPr>
          <w:rFonts w:ascii="Times New Roman" w:hAnsi="Times New Roman"/>
          <w:bCs/>
          <w:sz w:val="28"/>
          <w:szCs w:val="28"/>
          <w:lang w:val="uk-UA"/>
        </w:rPr>
        <w:t xml:space="preserve">було </w:t>
      </w:r>
      <w:r w:rsidRPr="00DA2236">
        <w:rPr>
          <w:rFonts w:ascii="Times New Roman" w:hAnsi="Times New Roman"/>
          <w:bCs/>
          <w:sz w:val="28"/>
          <w:szCs w:val="28"/>
          <w:lang w:val="uk-UA"/>
        </w:rPr>
        <w:t>5 учасник</w:t>
      </w:r>
      <w:r w:rsidR="00EB40C9" w:rsidRPr="00DA2236">
        <w:rPr>
          <w:rFonts w:ascii="Times New Roman" w:hAnsi="Times New Roman"/>
          <w:bCs/>
          <w:sz w:val="28"/>
          <w:szCs w:val="28"/>
          <w:lang w:val="uk-UA"/>
        </w:rPr>
        <w:t xml:space="preserve">ами експериментального опитування – </w:t>
      </w:r>
      <w:r w:rsidRPr="00DA2236">
        <w:rPr>
          <w:rFonts w:ascii="Times New Roman" w:hAnsi="Times New Roman"/>
          <w:bCs/>
          <w:sz w:val="28"/>
          <w:szCs w:val="28"/>
          <w:lang w:val="uk-UA"/>
        </w:rPr>
        <w:t xml:space="preserve"> 7,9%;</w:t>
      </w:r>
    </w:p>
    <w:p w14:paraId="022E6891" w14:textId="6B307842" w:rsidR="003E2286" w:rsidRPr="00DA2236" w:rsidRDefault="003E2286" w:rsidP="001C2F2E">
      <w:pPr>
        <w:pStyle w:val="a3"/>
        <w:numPr>
          <w:ilvl w:val="0"/>
          <w:numId w:val="34"/>
        </w:numPr>
        <w:ind w:left="0" w:firstLine="709"/>
        <w:rPr>
          <w:rFonts w:ascii="Times New Roman" w:hAnsi="Times New Roman"/>
          <w:bCs/>
          <w:sz w:val="28"/>
          <w:szCs w:val="28"/>
          <w:lang w:val="uk-UA"/>
        </w:rPr>
      </w:pPr>
      <w:r w:rsidRPr="00DA2236">
        <w:rPr>
          <w:rFonts w:ascii="Times New Roman" w:hAnsi="Times New Roman"/>
          <w:bCs/>
          <w:sz w:val="28"/>
          <w:szCs w:val="28"/>
          <w:lang w:val="uk-UA"/>
        </w:rPr>
        <w:t xml:space="preserve">середній рівень: </w:t>
      </w:r>
      <w:r w:rsidR="00EB40C9" w:rsidRPr="00DA2236">
        <w:rPr>
          <w:rFonts w:ascii="Times New Roman" w:hAnsi="Times New Roman"/>
          <w:bCs/>
          <w:sz w:val="28"/>
          <w:szCs w:val="28"/>
          <w:lang w:val="uk-UA"/>
        </w:rPr>
        <w:t xml:space="preserve">визначено було </w:t>
      </w:r>
      <w:r w:rsidRPr="00DA2236">
        <w:rPr>
          <w:rFonts w:ascii="Times New Roman" w:hAnsi="Times New Roman"/>
          <w:bCs/>
          <w:sz w:val="28"/>
          <w:szCs w:val="28"/>
          <w:lang w:val="uk-UA"/>
        </w:rPr>
        <w:t>40 учасник</w:t>
      </w:r>
      <w:r w:rsidR="00EB40C9" w:rsidRPr="00DA2236">
        <w:rPr>
          <w:rFonts w:ascii="Times New Roman" w:hAnsi="Times New Roman"/>
          <w:bCs/>
          <w:sz w:val="28"/>
          <w:szCs w:val="28"/>
          <w:lang w:val="uk-UA"/>
        </w:rPr>
        <w:t>ами</w:t>
      </w:r>
      <w:r w:rsidRPr="00DA2236">
        <w:rPr>
          <w:rFonts w:ascii="Times New Roman" w:hAnsi="Times New Roman"/>
          <w:bCs/>
          <w:sz w:val="28"/>
          <w:szCs w:val="28"/>
          <w:lang w:val="uk-UA"/>
        </w:rPr>
        <w:t xml:space="preserve"> </w:t>
      </w:r>
      <w:r w:rsidR="00EB40C9" w:rsidRPr="00DA2236">
        <w:rPr>
          <w:rFonts w:ascii="Times New Roman" w:hAnsi="Times New Roman"/>
          <w:bCs/>
          <w:sz w:val="28"/>
          <w:szCs w:val="28"/>
          <w:lang w:val="uk-UA"/>
        </w:rPr>
        <w:t>–</w:t>
      </w:r>
      <w:r w:rsidRPr="00DA2236">
        <w:rPr>
          <w:rFonts w:ascii="Times New Roman" w:hAnsi="Times New Roman"/>
          <w:bCs/>
          <w:sz w:val="28"/>
          <w:szCs w:val="28"/>
          <w:lang w:val="uk-UA"/>
        </w:rPr>
        <w:t xml:space="preserve"> 56,6%;</w:t>
      </w:r>
    </w:p>
    <w:p w14:paraId="496E22E5" w14:textId="1F21C973" w:rsidR="003E2286" w:rsidRPr="00DA2236" w:rsidRDefault="003E2286" w:rsidP="001C2F2E">
      <w:pPr>
        <w:pStyle w:val="a3"/>
        <w:numPr>
          <w:ilvl w:val="0"/>
          <w:numId w:val="34"/>
        </w:numPr>
        <w:spacing w:after="0"/>
        <w:ind w:left="0" w:firstLine="709"/>
        <w:rPr>
          <w:rFonts w:ascii="Times New Roman" w:hAnsi="Times New Roman"/>
          <w:bCs/>
          <w:sz w:val="28"/>
          <w:szCs w:val="28"/>
          <w:lang w:val="uk-UA"/>
        </w:rPr>
      </w:pPr>
      <w:r w:rsidRPr="00DA2236">
        <w:rPr>
          <w:rFonts w:ascii="Times New Roman" w:hAnsi="Times New Roman"/>
          <w:bCs/>
          <w:sz w:val="28"/>
          <w:szCs w:val="28"/>
          <w:lang w:val="uk-UA"/>
        </w:rPr>
        <w:t xml:space="preserve">високий рівень: </w:t>
      </w:r>
      <w:r w:rsidR="00EB40C9" w:rsidRPr="00DA2236">
        <w:rPr>
          <w:rFonts w:ascii="Times New Roman" w:hAnsi="Times New Roman"/>
          <w:bCs/>
          <w:sz w:val="28"/>
          <w:szCs w:val="28"/>
          <w:lang w:val="uk-UA"/>
        </w:rPr>
        <w:t xml:space="preserve">було визначено </w:t>
      </w:r>
      <w:r w:rsidRPr="00DA2236">
        <w:rPr>
          <w:rFonts w:ascii="Times New Roman" w:hAnsi="Times New Roman"/>
          <w:bCs/>
          <w:sz w:val="28"/>
          <w:szCs w:val="28"/>
          <w:lang w:val="uk-UA"/>
        </w:rPr>
        <w:t>26 учасник</w:t>
      </w:r>
      <w:r w:rsidR="00EB40C9" w:rsidRPr="00DA2236">
        <w:rPr>
          <w:rFonts w:ascii="Times New Roman" w:hAnsi="Times New Roman"/>
          <w:bCs/>
          <w:sz w:val="28"/>
          <w:szCs w:val="28"/>
          <w:lang w:val="uk-UA"/>
        </w:rPr>
        <w:t>ами</w:t>
      </w:r>
      <w:r w:rsidRPr="00DA2236">
        <w:rPr>
          <w:rFonts w:ascii="Times New Roman" w:hAnsi="Times New Roman"/>
          <w:bCs/>
          <w:sz w:val="28"/>
          <w:szCs w:val="28"/>
          <w:lang w:val="uk-UA"/>
        </w:rPr>
        <w:t xml:space="preserve"> </w:t>
      </w:r>
      <w:r w:rsidR="00EB40C9" w:rsidRPr="00DA2236">
        <w:rPr>
          <w:rFonts w:ascii="Times New Roman" w:hAnsi="Times New Roman"/>
          <w:bCs/>
          <w:sz w:val="28"/>
          <w:szCs w:val="28"/>
          <w:lang w:val="uk-UA"/>
        </w:rPr>
        <w:t>–</w:t>
      </w:r>
      <w:r w:rsidRPr="00DA2236">
        <w:rPr>
          <w:rFonts w:ascii="Times New Roman" w:hAnsi="Times New Roman"/>
          <w:bCs/>
          <w:sz w:val="28"/>
          <w:szCs w:val="28"/>
          <w:lang w:val="uk-UA"/>
        </w:rPr>
        <w:t xml:space="preserve"> 38,8% </w:t>
      </w:r>
    </w:p>
    <w:p w14:paraId="099DB68D" w14:textId="068EF05D" w:rsidR="003E2286" w:rsidRPr="003E2286" w:rsidRDefault="00EB40C9" w:rsidP="003E2286">
      <w:pPr>
        <w:spacing w:line="360" w:lineRule="auto"/>
        <w:ind w:firstLine="709"/>
        <w:jc w:val="both"/>
        <w:rPr>
          <w:bCs/>
          <w:sz w:val="28"/>
          <w:szCs w:val="28"/>
          <w:lang w:val="uk-UA"/>
        </w:rPr>
      </w:pPr>
      <w:r>
        <w:rPr>
          <w:bCs/>
          <w:sz w:val="28"/>
          <w:szCs w:val="28"/>
          <w:lang w:val="uk-UA"/>
        </w:rPr>
        <w:t>Також треба зазначити</w:t>
      </w:r>
      <w:r w:rsidR="003E2286" w:rsidRPr="003E2286">
        <w:rPr>
          <w:bCs/>
          <w:sz w:val="28"/>
          <w:szCs w:val="28"/>
          <w:lang w:val="uk-UA"/>
        </w:rPr>
        <w:t xml:space="preserve">, що 6 учасників не відповіли на питання </w:t>
      </w:r>
      <w:r>
        <w:rPr>
          <w:bCs/>
          <w:sz w:val="28"/>
          <w:szCs w:val="28"/>
          <w:lang w:val="uk-UA"/>
        </w:rPr>
        <w:t xml:space="preserve">, тобто </w:t>
      </w:r>
      <w:r w:rsidRPr="003E2286">
        <w:rPr>
          <w:bCs/>
          <w:sz w:val="28"/>
          <w:szCs w:val="28"/>
          <w:lang w:val="uk-UA"/>
        </w:rPr>
        <w:t xml:space="preserve">можна </w:t>
      </w:r>
      <w:r>
        <w:rPr>
          <w:bCs/>
          <w:sz w:val="28"/>
          <w:szCs w:val="28"/>
          <w:lang w:val="uk-UA"/>
        </w:rPr>
        <w:t xml:space="preserve">зробити припущення, що </w:t>
      </w:r>
      <w:r w:rsidR="003E2286" w:rsidRPr="003E2286">
        <w:rPr>
          <w:bCs/>
          <w:sz w:val="28"/>
          <w:szCs w:val="28"/>
          <w:lang w:val="uk-UA"/>
        </w:rPr>
        <w:t xml:space="preserve">23,1% </w:t>
      </w:r>
      <w:r>
        <w:rPr>
          <w:bCs/>
          <w:sz w:val="28"/>
          <w:szCs w:val="28"/>
          <w:lang w:val="uk-UA"/>
        </w:rPr>
        <w:t xml:space="preserve">мають </w:t>
      </w:r>
      <w:r w:rsidR="003E2286" w:rsidRPr="003E2286">
        <w:rPr>
          <w:bCs/>
          <w:sz w:val="28"/>
          <w:szCs w:val="28"/>
          <w:lang w:val="uk-UA"/>
        </w:rPr>
        <w:t>низьк</w:t>
      </w:r>
      <w:r>
        <w:rPr>
          <w:bCs/>
          <w:sz w:val="28"/>
          <w:szCs w:val="28"/>
          <w:lang w:val="uk-UA"/>
        </w:rPr>
        <w:t>ий</w:t>
      </w:r>
      <w:r w:rsidR="003E2286" w:rsidRPr="003E2286">
        <w:rPr>
          <w:bCs/>
          <w:sz w:val="28"/>
          <w:szCs w:val="28"/>
          <w:lang w:val="uk-UA"/>
        </w:rPr>
        <w:t xml:space="preserve"> рів</w:t>
      </w:r>
      <w:r>
        <w:rPr>
          <w:bCs/>
          <w:sz w:val="28"/>
          <w:szCs w:val="28"/>
          <w:lang w:val="uk-UA"/>
        </w:rPr>
        <w:t>е</w:t>
      </w:r>
      <w:r w:rsidR="003E2286" w:rsidRPr="003E2286">
        <w:rPr>
          <w:bCs/>
          <w:sz w:val="28"/>
          <w:szCs w:val="28"/>
          <w:lang w:val="uk-UA"/>
        </w:rPr>
        <w:t>н</w:t>
      </w:r>
      <w:r>
        <w:rPr>
          <w:bCs/>
          <w:sz w:val="28"/>
          <w:szCs w:val="28"/>
          <w:lang w:val="uk-UA"/>
        </w:rPr>
        <w:t>ь</w:t>
      </w:r>
      <w:r w:rsidR="003E2286" w:rsidRPr="003E2286">
        <w:rPr>
          <w:bCs/>
          <w:sz w:val="28"/>
          <w:szCs w:val="28"/>
          <w:lang w:val="uk-UA"/>
        </w:rPr>
        <w:t xml:space="preserve"> </w:t>
      </w:r>
      <w:proofErr w:type="spellStart"/>
      <w:r>
        <w:rPr>
          <w:bCs/>
          <w:sz w:val="28"/>
          <w:szCs w:val="28"/>
          <w:lang w:val="uk-UA"/>
        </w:rPr>
        <w:t>змістово</w:t>
      </w:r>
      <w:proofErr w:type="spellEnd"/>
      <w:r>
        <w:rPr>
          <w:bCs/>
          <w:sz w:val="28"/>
          <w:szCs w:val="28"/>
          <w:lang w:val="uk-UA"/>
        </w:rPr>
        <w:t xml:space="preserve">-когнітивної готовності до професійної діяльності, </w:t>
      </w:r>
      <w:proofErr w:type="spellStart"/>
      <w:r>
        <w:rPr>
          <w:bCs/>
          <w:sz w:val="28"/>
          <w:szCs w:val="28"/>
          <w:lang w:val="uk-UA"/>
        </w:rPr>
        <w:t>повʼязаної</w:t>
      </w:r>
      <w:proofErr w:type="spellEnd"/>
      <w:r>
        <w:rPr>
          <w:bCs/>
          <w:sz w:val="28"/>
          <w:szCs w:val="28"/>
          <w:lang w:val="uk-UA"/>
        </w:rPr>
        <w:t xml:space="preserve"> з використанням іноземної мови в управлінні ЗСО</w:t>
      </w:r>
      <w:r w:rsidR="003E2286" w:rsidRPr="003E2286">
        <w:rPr>
          <w:bCs/>
          <w:sz w:val="28"/>
          <w:szCs w:val="28"/>
          <w:lang w:val="uk-UA"/>
        </w:rPr>
        <w:t>.</w:t>
      </w:r>
    </w:p>
    <w:p w14:paraId="644AC4DB" w14:textId="7C06D600" w:rsidR="00205337" w:rsidRPr="00626127" w:rsidRDefault="00205337" w:rsidP="003E2286">
      <w:pPr>
        <w:spacing w:line="360" w:lineRule="auto"/>
        <w:ind w:firstLine="426"/>
        <w:jc w:val="both"/>
        <w:rPr>
          <w:bCs/>
          <w:iCs/>
          <w:sz w:val="28"/>
          <w:szCs w:val="28"/>
          <w:lang w:val="uk-UA"/>
        </w:rPr>
      </w:pPr>
      <w:r w:rsidRPr="00626127">
        <w:rPr>
          <w:bCs/>
          <w:i/>
          <w:iCs/>
          <w:sz w:val="28"/>
          <w:szCs w:val="28"/>
          <w:lang w:val="uk-UA"/>
        </w:rPr>
        <w:t>Процесуальн</w:t>
      </w:r>
      <w:r w:rsidR="00EB40C9">
        <w:rPr>
          <w:bCs/>
          <w:i/>
          <w:iCs/>
          <w:sz w:val="28"/>
          <w:szCs w:val="28"/>
          <w:lang w:val="uk-UA"/>
        </w:rPr>
        <w:t>о-</w:t>
      </w:r>
      <w:r w:rsidR="00EB40C9" w:rsidRPr="00626127">
        <w:rPr>
          <w:bCs/>
          <w:i/>
          <w:iCs/>
          <w:sz w:val="28"/>
          <w:szCs w:val="28"/>
          <w:lang w:val="uk-UA"/>
        </w:rPr>
        <w:t xml:space="preserve">діяльнісний </w:t>
      </w:r>
      <w:r w:rsidRPr="00626127">
        <w:rPr>
          <w:bCs/>
          <w:i/>
          <w:iCs/>
          <w:sz w:val="28"/>
          <w:szCs w:val="28"/>
          <w:lang w:val="uk-UA"/>
        </w:rPr>
        <w:t>компонент (критерій) готовності до професійної діяльності</w:t>
      </w:r>
      <w:r w:rsidRPr="00626127">
        <w:rPr>
          <w:bCs/>
          <w:iCs/>
          <w:sz w:val="28"/>
          <w:szCs w:val="28"/>
          <w:lang w:val="uk-UA"/>
        </w:rPr>
        <w:t xml:space="preserve"> </w:t>
      </w:r>
      <w:r w:rsidR="00EB40C9">
        <w:rPr>
          <w:bCs/>
          <w:iCs/>
          <w:sz w:val="28"/>
          <w:szCs w:val="28"/>
          <w:lang w:val="uk-UA"/>
        </w:rPr>
        <w:t xml:space="preserve">передбачає </w:t>
      </w:r>
      <w:r w:rsidRPr="00626127">
        <w:rPr>
          <w:bCs/>
          <w:iCs/>
          <w:sz w:val="28"/>
          <w:szCs w:val="28"/>
          <w:lang w:val="uk-UA"/>
        </w:rPr>
        <w:t>чіткі знання алгоритмів упровадження</w:t>
      </w:r>
      <w:r>
        <w:rPr>
          <w:bCs/>
          <w:iCs/>
          <w:sz w:val="28"/>
          <w:szCs w:val="28"/>
          <w:lang w:val="uk-UA"/>
        </w:rPr>
        <w:t xml:space="preserve"> іншомовної діяльності у практику роботи навчального закладу</w:t>
      </w:r>
      <w:r w:rsidRPr="00626127">
        <w:rPr>
          <w:bCs/>
          <w:iCs/>
          <w:sz w:val="28"/>
          <w:szCs w:val="28"/>
          <w:lang w:val="uk-UA"/>
        </w:rPr>
        <w:t>; визначеність плану дій з упровадження іноземної мови та технологій її навчання, сформованість умінь та навичок обґрунтування очікуваних результатів тощо.</w:t>
      </w:r>
    </w:p>
    <w:p w14:paraId="236EF055" w14:textId="29DF79C7" w:rsidR="00205337" w:rsidRPr="00626127" w:rsidRDefault="00EB40C9" w:rsidP="001C2F2E">
      <w:pPr>
        <w:pStyle w:val="a3"/>
        <w:numPr>
          <w:ilvl w:val="0"/>
          <w:numId w:val="34"/>
        </w:numPr>
        <w:spacing w:after="0"/>
        <w:ind w:left="0" w:firstLine="709"/>
        <w:rPr>
          <w:rFonts w:ascii="Times New Roman" w:hAnsi="Times New Roman"/>
          <w:bCs/>
          <w:iCs/>
          <w:sz w:val="28"/>
          <w:szCs w:val="28"/>
          <w:lang w:val="uk-UA"/>
        </w:rPr>
      </w:pPr>
      <w:r>
        <w:rPr>
          <w:rFonts w:ascii="Times New Roman" w:hAnsi="Times New Roman"/>
          <w:bCs/>
          <w:iCs/>
          <w:sz w:val="28"/>
          <w:szCs w:val="28"/>
          <w:lang w:val="uk-UA"/>
        </w:rPr>
        <w:t>н</w:t>
      </w:r>
      <w:r w:rsidR="00205337" w:rsidRPr="00626127">
        <w:rPr>
          <w:rFonts w:ascii="Times New Roman" w:hAnsi="Times New Roman"/>
          <w:bCs/>
          <w:iCs/>
          <w:sz w:val="28"/>
          <w:szCs w:val="28"/>
          <w:lang w:val="uk-UA"/>
        </w:rPr>
        <w:t xml:space="preserve">изький рівень готовності: відзначили </w:t>
      </w:r>
      <w:r w:rsidR="00205337">
        <w:rPr>
          <w:rFonts w:ascii="Times New Roman" w:hAnsi="Times New Roman"/>
          <w:bCs/>
          <w:iCs/>
          <w:sz w:val="28"/>
          <w:szCs w:val="28"/>
          <w:lang w:val="uk-UA"/>
        </w:rPr>
        <w:t xml:space="preserve">6 </w:t>
      </w:r>
      <w:r w:rsidR="00205337" w:rsidRPr="00626127">
        <w:rPr>
          <w:rFonts w:ascii="Times New Roman" w:hAnsi="Times New Roman"/>
          <w:bCs/>
          <w:iCs/>
          <w:sz w:val="28"/>
          <w:szCs w:val="28"/>
          <w:lang w:val="uk-UA"/>
        </w:rPr>
        <w:t>учасник</w:t>
      </w:r>
      <w:r w:rsidR="00205337">
        <w:rPr>
          <w:rFonts w:ascii="Times New Roman" w:hAnsi="Times New Roman"/>
          <w:bCs/>
          <w:iCs/>
          <w:sz w:val="28"/>
          <w:szCs w:val="28"/>
          <w:lang w:val="uk-UA"/>
        </w:rPr>
        <w:t>ів</w:t>
      </w:r>
      <w:r w:rsidR="00205337" w:rsidRPr="00626127">
        <w:rPr>
          <w:rFonts w:ascii="Times New Roman" w:hAnsi="Times New Roman"/>
          <w:bCs/>
          <w:iCs/>
          <w:sz w:val="28"/>
          <w:szCs w:val="28"/>
          <w:lang w:val="uk-UA"/>
        </w:rPr>
        <w:t xml:space="preserve"> – 8,7%;</w:t>
      </w:r>
    </w:p>
    <w:p w14:paraId="7206C07F" w14:textId="7D4F84F5" w:rsidR="00205337" w:rsidRPr="00626127" w:rsidRDefault="00205337" w:rsidP="001C2F2E">
      <w:pPr>
        <w:pStyle w:val="a3"/>
        <w:numPr>
          <w:ilvl w:val="0"/>
          <w:numId w:val="34"/>
        </w:numPr>
        <w:spacing w:after="0"/>
        <w:ind w:left="0" w:firstLine="709"/>
        <w:rPr>
          <w:rFonts w:ascii="Times New Roman" w:hAnsi="Times New Roman"/>
          <w:bCs/>
          <w:iCs/>
          <w:sz w:val="28"/>
          <w:szCs w:val="28"/>
          <w:lang w:val="uk-UA"/>
        </w:rPr>
      </w:pPr>
      <w:r w:rsidRPr="00626127">
        <w:rPr>
          <w:rFonts w:ascii="Times New Roman" w:hAnsi="Times New Roman"/>
          <w:bCs/>
          <w:iCs/>
          <w:sz w:val="28"/>
          <w:szCs w:val="28"/>
          <w:lang w:val="uk-UA"/>
        </w:rPr>
        <w:t xml:space="preserve">середній рівень: визначилися </w:t>
      </w:r>
      <w:r>
        <w:rPr>
          <w:rFonts w:ascii="Times New Roman" w:hAnsi="Times New Roman"/>
          <w:bCs/>
          <w:iCs/>
          <w:sz w:val="28"/>
          <w:szCs w:val="28"/>
          <w:lang w:val="uk-UA"/>
        </w:rPr>
        <w:t xml:space="preserve">37 </w:t>
      </w:r>
      <w:r w:rsidRPr="00626127">
        <w:rPr>
          <w:rFonts w:ascii="Times New Roman" w:hAnsi="Times New Roman"/>
          <w:bCs/>
          <w:iCs/>
          <w:sz w:val="28"/>
          <w:szCs w:val="28"/>
          <w:lang w:val="uk-UA"/>
        </w:rPr>
        <w:t>учасників – 52,9 %;</w:t>
      </w:r>
    </w:p>
    <w:p w14:paraId="0813BD41" w14:textId="6EAC97A6" w:rsidR="00205337" w:rsidRPr="00626127" w:rsidRDefault="00205337" w:rsidP="001C2F2E">
      <w:pPr>
        <w:pStyle w:val="a3"/>
        <w:numPr>
          <w:ilvl w:val="0"/>
          <w:numId w:val="34"/>
        </w:numPr>
        <w:spacing w:after="0"/>
        <w:ind w:left="0" w:firstLine="709"/>
        <w:rPr>
          <w:rFonts w:ascii="Times New Roman" w:hAnsi="Times New Roman"/>
          <w:bCs/>
          <w:iCs/>
          <w:sz w:val="28"/>
          <w:szCs w:val="28"/>
          <w:lang w:val="uk-UA"/>
        </w:rPr>
      </w:pPr>
      <w:r w:rsidRPr="00626127">
        <w:rPr>
          <w:rFonts w:ascii="Times New Roman" w:hAnsi="Times New Roman"/>
          <w:bCs/>
          <w:iCs/>
          <w:sz w:val="28"/>
          <w:szCs w:val="28"/>
          <w:lang w:val="uk-UA"/>
        </w:rPr>
        <w:t xml:space="preserve">високий рівень: визначили </w:t>
      </w:r>
      <w:r>
        <w:rPr>
          <w:rFonts w:ascii="Times New Roman" w:hAnsi="Times New Roman"/>
          <w:bCs/>
          <w:iCs/>
          <w:sz w:val="28"/>
          <w:szCs w:val="28"/>
          <w:lang w:val="uk-UA"/>
        </w:rPr>
        <w:t xml:space="preserve">27 </w:t>
      </w:r>
      <w:r w:rsidRPr="00626127">
        <w:rPr>
          <w:rFonts w:ascii="Times New Roman" w:hAnsi="Times New Roman"/>
          <w:bCs/>
          <w:iCs/>
          <w:sz w:val="28"/>
          <w:szCs w:val="28"/>
          <w:lang w:val="uk-UA"/>
        </w:rPr>
        <w:t>учасник</w:t>
      </w:r>
      <w:r>
        <w:rPr>
          <w:rFonts w:ascii="Times New Roman" w:hAnsi="Times New Roman"/>
          <w:bCs/>
          <w:iCs/>
          <w:sz w:val="28"/>
          <w:szCs w:val="28"/>
          <w:lang w:val="uk-UA"/>
        </w:rPr>
        <w:t>ів</w:t>
      </w:r>
      <w:r w:rsidRPr="00626127">
        <w:rPr>
          <w:rFonts w:ascii="Times New Roman" w:hAnsi="Times New Roman"/>
          <w:bCs/>
          <w:iCs/>
          <w:sz w:val="28"/>
          <w:szCs w:val="28"/>
          <w:lang w:val="uk-UA"/>
        </w:rPr>
        <w:t xml:space="preserve"> – </w:t>
      </w:r>
      <w:r>
        <w:rPr>
          <w:rFonts w:ascii="Times New Roman" w:hAnsi="Times New Roman"/>
          <w:bCs/>
          <w:iCs/>
          <w:sz w:val="28"/>
          <w:szCs w:val="28"/>
          <w:lang w:val="uk-UA"/>
        </w:rPr>
        <w:t>38</w:t>
      </w:r>
      <w:r w:rsidRPr="00626127">
        <w:rPr>
          <w:rFonts w:ascii="Times New Roman" w:hAnsi="Times New Roman"/>
          <w:bCs/>
          <w:iCs/>
          <w:sz w:val="28"/>
          <w:szCs w:val="28"/>
          <w:lang w:val="uk-UA"/>
        </w:rPr>
        <w:t>,</w:t>
      </w:r>
      <w:r>
        <w:rPr>
          <w:rFonts w:ascii="Times New Roman" w:hAnsi="Times New Roman"/>
          <w:bCs/>
          <w:iCs/>
          <w:sz w:val="28"/>
          <w:szCs w:val="28"/>
          <w:lang w:val="uk-UA"/>
        </w:rPr>
        <w:t>4</w:t>
      </w:r>
      <w:r w:rsidRPr="00626127">
        <w:rPr>
          <w:rFonts w:ascii="Times New Roman" w:hAnsi="Times New Roman"/>
          <w:bCs/>
          <w:iCs/>
          <w:sz w:val="28"/>
          <w:szCs w:val="28"/>
          <w:lang w:val="uk-UA"/>
        </w:rPr>
        <w:t>%.</w:t>
      </w:r>
    </w:p>
    <w:p w14:paraId="7850167D" w14:textId="77777777" w:rsidR="00205337" w:rsidRPr="00626127" w:rsidRDefault="00205337" w:rsidP="00205337">
      <w:pPr>
        <w:spacing w:line="360" w:lineRule="auto"/>
        <w:ind w:firstLine="709"/>
        <w:rPr>
          <w:bCs/>
          <w:iCs/>
          <w:sz w:val="28"/>
          <w:szCs w:val="28"/>
          <w:lang w:val="uk-UA"/>
        </w:rPr>
      </w:pPr>
      <w:r w:rsidRPr="00626127">
        <w:rPr>
          <w:bCs/>
          <w:iCs/>
          <w:sz w:val="28"/>
          <w:szCs w:val="28"/>
          <w:lang w:val="uk-UA"/>
        </w:rPr>
        <w:t xml:space="preserve">Зауважимо, що </w:t>
      </w:r>
      <w:r>
        <w:rPr>
          <w:bCs/>
          <w:iCs/>
          <w:sz w:val="28"/>
          <w:szCs w:val="28"/>
          <w:lang w:val="uk-UA"/>
        </w:rPr>
        <w:t>2</w:t>
      </w:r>
      <w:r w:rsidRPr="00626127">
        <w:rPr>
          <w:bCs/>
          <w:iCs/>
          <w:sz w:val="28"/>
          <w:szCs w:val="28"/>
          <w:lang w:val="uk-UA"/>
        </w:rPr>
        <w:t xml:space="preserve"> учасник</w:t>
      </w:r>
      <w:r>
        <w:rPr>
          <w:bCs/>
          <w:iCs/>
          <w:sz w:val="28"/>
          <w:szCs w:val="28"/>
          <w:lang w:val="uk-UA"/>
        </w:rPr>
        <w:t>и опитування</w:t>
      </w:r>
      <w:r w:rsidRPr="00626127">
        <w:rPr>
          <w:bCs/>
          <w:iCs/>
          <w:sz w:val="28"/>
          <w:szCs w:val="28"/>
          <w:lang w:val="uk-UA"/>
        </w:rPr>
        <w:t xml:space="preserve"> (2,</w:t>
      </w:r>
      <w:r>
        <w:rPr>
          <w:bCs/>
          <w:iCs/>
          <w:sz w:val="28"/>
          <w:szCs w:val="28"/>
          <w:lang w:val="uk-UA"/>
        </w:rPr>
        <w:t>8</w:t>
      </w:r>
      <w:r w:rsidRPr="00626127">
        <w:rPr>
          <w:bCs/>
          <w:iCs/>
          <w:sz w:val="28"/>
          <w:szCs w:val="28"/>
          <w:lang w:val="uk-UA"/>
        </w:rPr>
        <w:t>% респондентів) не дали відповіді на це запитання.</w:t>
      </w:r>
    </w:p>
    <w:p w14:paraId="0651FD1E" w14:textId="24C90103" w:rsidR="00DA2236" w:rsidRPr="00DA2236" w:rsidRDefault="00DA2236" w:rsidP="00DA2236">
      <w:pPr>
        <w:spacing w:line="360" w:lineRule="auto"/>
        <w:ind w:firstLine="709"/>
        <w:jc w:val="both"/>
        <w:rPr>
          <w:iCs/>
          <w:sz w:val="28"/>
          <w:szCs w:val="28"/>
          <w:lang w:val="uk-UA"/>
        </w:rPr>
      </w:pPr>
      <w:r w:rsidRPr="00DA2236">
        <w:rPr>
          <w:iCs/>
          <w:sz w:val="28"/>
          <w:szCs w:val="28"/>
          <w:lang w:val="uk-UA"/>
        </w:rPr>
        <w:t xml:space="preserve">Інтеграційна складова готовності </w:t>
      </w:r>
      <w:r>
        <w:rPr>
          <w:iCs/>
          <w:sz w:val="28"/>
          <w:szCs w:val="28"/>
          <w:lang w:val="uk-UA"/>
        </w:rPr>
        <w:t xml:space="preserve">керівників-освітян </w:t>
      </w:r>
      <w:r w:rsidRPr="00DA2236">
        <w:rPr>
          <w:iCs/>
          <w:sz w:val="28"/>
          <w:szCs w:val="28"/>
          <w:lang w:val="uk-UA"/>
        </w:rPr>
        <w:t xml:space="preserve"> до професійної діяльності, пов'язан</w:t>
      </w:r>
      <w:r>
        <w:rPr>
          <w:iCs/>
          <w:sz w:val="28"/>
          <w:szCs w:val="28"/>
          <w:lang w:val="uk-UA"/>
        </w:rPr>
        <w:t>ої</w:t>
      </w:r>
      <w:r w:rsidRPr="00DA2236">
        <w:rPr>
          <w:iCs/>
          <w:sz w:val="28"/>
          <w:szCs w:val="28"/>
          <w:lang w:val="uk-UA"/>
        </w:rPr>
        <w:t xml:space="preserve"> з використанням іноземної мови, вимірюється по рефлексивно-прогностич</w:t>
      </w:r>
      <w:r>
        <w:rPr>
          <w:iCs/>
          <w:sz w:val="28"/>
          <w:szCs w:val="28"/>
          <w:lang w:val="uk-UA"/>
        </w:rPr>
        <w:t>н</w:t>
      </w:r>
      <w:r w:rsidRPr="00DA2236">
        <w:rPr>
          <w:iCs/>
          <w:sz w:val="28"/>
          <w:szCs w:val="28"/>
          <w:lang w:val="uk-UA"/>
        </w:rPr>
        <w:t>ому критері</w:t>
      </w:r>
      <w:r>
        <w:rPr>
          <w:iCs/>
          <w:sz w:val="28"/>
          <w:szCs w:val="28"/>
          <w:lang w:val="uk-UA"/>
        </w:rPr>
        <w:t>ю</w:t>
      </w:r>
      <w:r w:rsidRPr="00DA2236">
        <w:rPr>
          <w:iCs/>
          <w:sz w:val="28"/>
          <w:szCs w:val="28"/>
          <w:lang w:val="uk-UA"/>
        </w:rPr>
        <w:t xml:space="preserve"> через показники формування рефлексивних умінь: прогнозування майбутньої професійної діяльності</w:t>
      </w:r>
      <w:r>
        <w:rPr>
          <w:iCs/>
          <w:sz w:val="28"/>
          <w:szCs w:val="28"/>
          <w:lang w:val="uk-UA"/>
        </w:rPr>
        <w:t>,</w:t>
      </w:r>
      <w:r w:rsidRPr="00DA2236">
        <w:rPr>
          <w:iCs/>
          <w:sz w:val="28"/>
          <w:szCs w:val="28"/>
          <w:lang w:val="uk-UA"/>
        </w:rPr>
        <w:t xml:space="preserve"> самооцінка ефективності реалізації</w:t>
      </w:r>
      <w:r>
        <w:rPr>
          <w:iCs/>
          <w:sz w:val="28"/>
          <w:szCs w:val="28"/>
          <w:lang w:val="uk-UA"/>
        </w:rPr>
        <w:t xml:space="preserve"> програми намічених заходів</w:t>
      </w:r>
      <w:r w:rsidRPr="00DA2236">
        <w:rPr>
          <w:iCs/>
          <w:sz w:val="28"/>
          <w:szCs w:val="28"/>
          <w:lang w:val="uk-UA"/>
        </w:rPr>
        <w:t>, самоаналіз ризиків і проблем</w:t>
      </w:r>
      <w:r>
        <w:rPr>
          <w:iCs/>
          <w:sz w:val="28"/>
          <w:szCs w:val="28"/>
          <w:lang w:val="uk-UA"/>
        </w:rPr>
        <w:t>, перспективи подальшого розвитку навчального закладу</w:t>
      </w:r>
      <w:r w:rsidRPr="00DA2236">
        <w:rPr>
          <w:iCs/>
          <w:sz w:val="28"/>
          <w:szCs w:val="28"/>
          <w:lang w:val="uk-UA"/>
        </w:rPr>
        <w:t>.</w:t>
      </w:r>
    </w:p>
    <w:p w14:paraId="126812B0" w14:textId="5B7C9C51" w:rsidR="00DA2236" w:rsidRPr="00DA2236" w:rsidRDefault="00DA2236" w:rsidP="00DA2236">
      <w:pPr>
        <w:spacing w:line="360" w:lineRule="auto"/>
        <w:ind w:firstLine="709"/>
        <w:jc w:val="both"/>
        <w:rPr>
          <w:iCs/>
          <w:sz w:val="28"/>
          <w:szCs w:val="28"/>
          <w:lang w:val="uk-UA"/>
        </w:rPr>
      </w:pPr>
      <w:r w:rsidRPr="00DA2236">
        <w:rPr>
          <w:iCs/>
          <w:sz w:val="28"/>
          <w:szCs w:val="28"/>
          <w:lang w:val="uk-UA"/>
        </w:rPr>
        <w:t xml:space="preserve">Отже, давайте проаналізуємо рівень готовності керівників </w:t>
      </w:r>
      <w:proofErr w:type="spellStart"/>
      <w:r w:rsidRPr="00DA2236">
        <w:rPr>
          <w:iCs/>
          <w:sz w:val="28"/>
          <w:szCs w:val="28"/>
          <w:lang w:val="uk-UA"/>
        </w:rPr>
        <w:t>мовного</w:t>
      </w:r>
      <w:proofErr w:type="spellEnd"/>
      <w:r w:rsidRPr="00DA2236">
        <w:rPr>
          <w:iCs/>
          <w:sz w:val="28"/>
          <w:szCs w:val="28"/>
          <w:lang w:val="uk-UA"/>
        </w:rPr>
        <w:t xml:space="preserve"> табору до професійної діяльності. За критеріями, показниками і рівнями готовності </w:t>
      </w:r>
      <w:r>
        <w:rPr>
          <w:iCs/>
          <w:sz w:val="28"/>
          <w:szCs w:val="28"/>
          <w:lang w:val="uk-UA"/>
        </w:rPr>
        <w:t xml:space="preserve">освітян-управлінців </w:t>
      </w:r>
      <w:r w:rsidRPr="00DA2236">
        <w:rPr>
          <w:iCs/>
          <w:sz w:val="28"/>
          <w:szCs w:val="28"/>
          <w:lang w:val="uk-UA"/>
        </w:rPr>
        <w:t xml:space="preserve">до професійної діяльності вони умовно </w:t>
      </w:r>
      <w:r>
        <w:rPr>
          <w:iCs/>
          <w:sz w:val="28"/>
          <w:szCs w:val="28"/>
          <w:lang w:val="uk-UA"/>
        </w:rPr>
        <w:t xml:space="preserve">можуть бути </w:t>
      </w:r>
      <w:r w:rsidRPr="00DA2236">
        <w:rPr>
          <w:iCs/>
          <w:sz w:val="28"/>
          <w:szCs w:val="28"/>
          <w:lang w:val="uk-UA"/>
        </w:rPr>
        <w:t>згруповані в наступні групи:</w:t>
      </w:r>
    </w:p>
    <w:p w14:paraId="3DA1928D" w14:textId="138ED418" w:rsidR="00DA2236" w:rsidRPr="00636B37" w:rsidRDefault="00DA2236" w:rsidP="001C2F2E">
      <w:pPr>
        <w:pStyle w:val="a3"/>
        <w:numPr>
          <w:ilvl w:val="0"/>
          <w:numId w:val="35"/>
        </w:numPr>
        <w:ind w:left="0" w:firstLine="709"/>
        <w:rPr>
          <w:rFonts w:ascii="Times New Roman" w:hAnsi="Times New Roman"/>
          <w:iCs/>
          <w:sz w:val="28"/>
          <w:szCs w:val="28"/>
          <w:lang w:val="uk-UA"/>
        </w:rPr>
      </w:pPr>
      <w:r w:rsidRPr="00636B37">
        <w:rPr>
          <w:rFonts w:ascii="Times New Roman" w:hAnsi="Times New Roman"/>
          <w:i/>
          <w:sz w:val="28"/>
          <w:szCs w:val="28"/>
          <w:u w:val="single"/>
          <w:lang w:val="uk-UA"/>
        </w:rPr>
        <w:t>керівники</w:t>
      </w:r>
      <w:r w:rsidR="000816F4" w:rsidRPr="00636B37">
        <w:rPr>
          <w:rFonts w:ascii="Times New Roman" w:hAnsi="Times New Roman"/>
          <w:i/>
          <w:sz w:val="28"/>
          <w:szCs w:val="28"/>
          <w:u w:val="single"/>
          <w:lang w:val="uk-UA"/>
        </w:rPr>
        <w:t>-консерватор</w:t>
      </w:r>
      <w:r w:rsidRPr="00636B37">
        <w:rPr>
          <w:rFonts w:ascii="Times New Roman" w:hAnsi="Times New Roman"/>
          <w:i/>
          <w:sz w:val="28"/>
          <w:szCs w:val="28"/>
          <w:u w:val="single"/>
          <w:lang w:val="uk-UA"/>
        </w:rPr>
        <w:t>и</w:t>
      </w:r>
      <w:r w:rsidRPr="00636B37">
        <w:rPr>
          <w:rFonts w:ascii="Times New Roman" w:hAnsi="Times New Roman"/>
          <w:iCs/>
          <w:sz w:val="28"/>
          <w:szCs w:val="28"/>
          <w:lang w:val="uk-UA"/>
        </w:rPr>
        <w:t>. Вони заохочуються до інновацій</w:t>
      </w:r>
      <w:r w:rsidR="000816F4" w:rsidRPr="00636B37">
        <w:rPr>
          <w:rFonts w:ascii="Times New Roman" w:hAnsi="Times New Roman"/>
          <w:iCs/>
          <w:sz w:val="28"/>
          <w:szCs w:val="28"/>
          <w:lang w:val="uk-UA"/>
        </w:rPr>
        <w:t>них заходів</w:t>
      </w:r>
      <w:r w:rsidRPr="00636B37">
        <w:rPr>
          <w:rFonts w:ascii="Times New Roman" w:hAnsi="Times New Roman"/>
          <w:iCs/>
          <w:sz w:val="28"/>
          <w:szCs w:val="28"/>
          <w:lang w:val="uk-UA"/>
        </w:rPr>
        <w:t xml:space="preserve"> (а саме: до вивчення іноземних мов під час дитячих літніх канікул)</w:t>
      </w:r>
      <w:r w:rsidR="000816F4" w:rsidRPr="00636B37">
        <w:rPr>
          <w:rFonts w:ascii="Times New Roman" w:hAnsi="Times New Roman"/>
          <w:iCs/>
          <w:sz w:val="28"/>
          <w:szCs w:val="28"/>
          <w:lang w:val="uk-UA"/>
        </w:rPr>
        <w:t xml:space="preserve"> </w:t>
      </w:r>
      <w:r w:rsidR="000816F4" w:rsidRPr="00636B37">
        <w:rPr>
          <w:rFonts w:ascii="Times New Roman" w:hAnsi="Times New Roman"/>
          <w:iCs/>
          <w:sz w:val="28"/>
          <w:szCs w:val="28"/>
          <w:lang w:val="uk-UA"/>
        </w:rPr>
        <w:lastRenderedPageBreak/>
        <w:t>лише під тиском</w:t>
      </w:r>
      <w:r w:rsidRPr="00636B37">
        <w:rPr>
          <w:rFonts w:ascii="Times New Roman" w:hAnsi="Times New Roman"/>
          <w:iCs/>
          <w:sz w:val="28"/>
          <w:szCs w:val="28"/>
          <w:lang w:val="uk-UA"/>
        </w:rPr>
        <w:t xml:space="preserve"> громадськ</w:t>
      </w:r>
      <w:r w:rsidR="000816F4" w:rsidRPr="00636B37">
        <w:rPr>
          <w:rFonts w:ascii="Times New Roman" w:hAnsi="Times New Roman"/>
          <w:iCs/>
          <w:sz w:val="28"/>
          <w:szCs w:val="28"/>
          <w:lang w:val="uk-UA"/>
        </w:rPr>
        <w:t>ої</w:t>
      </w:r>
      <w:r w:rsidRPr="00636B37">
        <w:rPr>
          <w:rFonts w:ascii="Times New Roman" w:hAnsi="Times New Roman"/>
          <w:iCs/>
          <w:sz w:val="28"/>
          <w:szCs w:val="28"/>
          <w:lang w:val="uk-UA"/>
        </w:rPr>
        <w:t xml:space="preserve"> думк</w:t>
      </w:r>
      <w:r w:rsidR="000816F4" w:rsidRPr="00636B37">
        <w:rPr>
          <w:rFonts w:ascii="Times New Roman" w:hAnsi="Times New Roman"/>
          <w:iCs/>
          <w:sz w:val="28"/>
          <w:szCs w:val="28"/>
          <w:lang w:val="uk-UA"/>
        </w:rPr>
        <w:t>и</w:t>
      </w:r>
      <w:r w:rsidRPr="00636B37">
        <w:rPr>
          <w:rFonts w:ascii="Times New Roman" w:hAnsi="Times New Roman"/>
          <w:iCs/>
          <w:sz w:val="28"/>
          <w:szCs w:val="28"/>
          <w:lang w:val="uk-UA"/>
        </w:rPr>
        <w:t xml:space="preserve"> або</w:t>
      </w:r>
      <w:r w:rsidR="000816F4" w:rsidRPr="00636B37">
        <w:rPr>
          <w:rFonts w:ascii="Times New Roman" w:hAnsi="Times New Roman"/>
          <w:iCs/>
          <w:sz w:val="28"/>
          <w:szCs w:val="28"/>
          <w:lang w:val="uk-UA"/>
        </w:rPr>
        <w:t xml:space="preserve"> за умови</w:t>
      </w:r>
      <w:r w:rsidRPr="00636B37">
        <w:rPr>
          <w:rFonts w:ascii="Times New Roman" w:hAnsi="Times New Roman"/>
          <w:iCs/>
          <w:sz w:val="28"/>
          <w:szCs w:val="28"/>
          <w:lang w:val="uk-UA"/>
        </w:rPr>
        <w:t xml:space="preserve"> усвідомлення своїх особистих потреб. Інновація сприймається як одна з останніх, часто відмовляючись від неї через</w:t>
      </w:r>
      <w:r w:rsidR="000816F4" w:rsidRPr="00636B37">
        <w:rPr>
          <w:rFonts w:ascii="Times New Roman" w:hAnsi="Times New Roman"/>
          <w:iCs/>
          <w:sz w:val="28"/>
          <w:szCs w:val="28"/>
          <w:lang w:val="uk-UA"/>
        </w:rPr>
        <w:t xml:space="preserve"> свої консервативні погляди</w:t>
      </w:r>
      <w:r w:rsidRPr="00636B37">
        <w:rPr>
          <w:rFonts w:ascii="Times New Roman" w:hAnsi="Times New Roman"/>
          <w:iCs/>
          <w:sz w:val="28"/>
          <w:szCs w:val="28"/>
          <w:lang w:val="uk-UA"/>
        </w:rPr>
        <w:t>. Вони можуть бути лояльними до введення нови</w:t>
      </w:r>
      <w:r w:rsidR="000816F4" w:rsidRPr="00636B37">
        <w:rPr>
          <w:rFonts w:ascii="Times New Roman" w:hAnsi="Times New Roman"/>
          <w:iCs/>
          <w:sz w:val="28"/>
          <w:szCs w:val="28"/>
          <w:lang w:val="uk-UA"/>
        </w:rPr>
        <w:t xml:space="preserve">х методів як в сам навчально-виховний процес, так і в </w:t>
      </w:r>
      <w:r w:rsidR="00636B37" w:rsidRPr="00636B37">
        <w:rPr>
          <w:rFonts w:ascii="Times New Roman" w:hAnsi="Times New Roman"/>
          <w:iCs/>
          <w:sz w:val="28"/>
          <w:szCs w:val="28"/>
          <w:lang w:val="uk-UA"/>
        </w:rPr>
        <w:t>його управління</w:t>
      </w:r>
      <w:r w:rsidRPr="00636B37">
        <w:rPr>
          <w:rFonts w:ascii="Times New Roman" w:hAnsi="Times New Roman"/>
          <w:iCs/>
          <w:sz w:val="28"/>
          <w:szCs w:val="28"/>
          <w:lang w:val="uk-UA"/>
        </w:rPr>
        <w:t xml:space="preserve">, але вважають себе психологічно, предметно і процедурно непідготовленими до запровадження освітніх технологій (за результатами </w:t>
      </w:r>
      <w:proofErr w:type="spellStart"/>
      <w:r w:rsidR="00636B37" w:rsidRPr="00636B37">
        <w:rPr>
          <w:rFonts w:ascii="Times New Roman" w:hAnsi="Times New Roman"/>
          <w:iCs/>
          <w:sz w:val="28"/>
          <w:szCs w:val="28"/>
          <w:lang w:val="uk-UA"/>
        </w:rPr>
        <w:t>констатуваль</w:t>
      </w:r>
      <w:r w:rsidRPr="00636B37">
        <w:rPr>
          <w:rFonts w:ascii="Times New Roman" w:hAnsi="Times New Roman"/>
          <w:iCs/>
          <w:sz w:val="28"/>
          <w:szCs w:val="28"/>
          <w:lang w:val="uk-UA"/>
        </w:rPr>
        <w:t>ного</w:t>
      </w:r>
      <w:proofErr w:type="spellEnd"/>
      <w:r w:rsidRPr="00636B37">
        <w:rPr>
          <w:rFonts w:ascii="Times New Roman" w:hAnsi="Times New Roman"/>
          <w:iCs/>
          <w:sz w:val="28"/>
          <w:szCs w:val="28"/>
          <w:lang w:val="uk-UA"/>
        </w:rPr>
        <w:t xml:space="preserve"> </w:t>
      </w:r>
      <w:r w:rsidR="00636B37" w:rsidRPr="00636B37">
        <w:rPr>
          <w:rFonts w:ascii="Times New Roman" w:hAnsi="Times New Roman"/>
          <w:iCs/>
          <w:sz w:val="28"/>
          <w:szCs w:val="28"/>
          <w:lang w:val="uk-UA"/>
        </w:rPr>
        <w:t>зріз</w:t>
      </w:r>
      <w:r w:rsidRPr="00636B37">
        <w:rPr>
          <w:rFonts w:ascii="Times New Roman" w:hAnsi="Times New Roman"/>
          <w:iCs/>
          <w:sz w:val="28"/>
          <w:szCs w:val="28"/>
          <w:lang w:val="uk-UA"/>
        </w:rPr>
        <w:t xml:space="preserve">у, 6,3% </w:t>
      </w:r>
      <w:r w:rsidR="00636B37" w:rsidRPr="00636B37">
        <w:rPr>
          <w:rFonts w:ascii="Times New Roman" w:hAnsi="Times New Roman"/>
          <w:iCs/>
          <w:sz w:val="28"/>
          <w:szCs w:val="28"/>
          <w:lang w:val="uk-UA"/>
        </w:rPr>
        <w:t xml:space="preserve">керівників </w:t>
      </w:r>
      <w:r w:rsidRPr="00636B37">
        <w:rPr>
          <w:rFonts w:ascii="Times New Roman" w:hAnsi="Times New Roman"/>
          <w:iCs/>
          <w:sz w:val="28"/>
          <w:szCs w:val="28"/>
          <w:lang w:val="uk-UA"/>
        </w:rPr>
        <w:t>північно-східного регіону України знаходяться на цьому рівні);</w:t>
      </w:r>
    </w:p>
    <w:p w14:paraId="7A7FEFEE" w14:textId="2AF2F9FE" w:rsidR="00DA2236" w:rsidRPr="00636B37" w:rsidRDefault="000816F4" w:rsidP="001C2F2E">
      <w:pPr>
        <w:pStyle w:val="a3"/>
        <w:numPr>
          <w:ilvl w:val="0"/>
          <w:numId w:val="35"/>
        </w:numPr>
        <w:ind w:left="0" w:firstLine="709"/>
        <w:rPr>
          <w:rFonts w:ascii="Times New Roman" w:hAnsi="Times New Roman"/>
          <w:iCs/>
          <w:sz w:val="28"/>
          <w:szCs w:val="28"/>
          <w:lang w:val="uk-UA"/>
        </w:rPr>
      </w:pPr>
      <w:r w:rsidRPr="00636B37">
        <w:rPr>
          <w:rFonts w:ascii="Times New Roman" w:hAnsi="Times New Roman"/>
          <w:i/>
          <w:sz w:val="28"/>
          <w:szCs w:val="28"/>
          <w:u w:val="single"/>
          <w:lang w:val="uk-UA"/>
        </w:rPr>
        <w:t>керівники-«</w:t>
      </w:r>
      <w:proofErr w:type="spellStart"/>
      <w:r w:rsidRPr="00636B37">
        <w:rPr>
          <w:rFonts w:ascii="Times New Roman" w:hAnsi="Times New Roman"/>
          <w:i/>
          <w:sz w:val="28"/>
          <w:szCs w:val="28"/>
          <w:u w:val="single"/>
          <w:lang w:val="uk-UA"/>
        </w:rPr>
        <w:t>напівноватори</w:t>
      </w:r>
      <w:proofErr w:type="spellEnd"/>
      <w:r w:rsidRPr="00636B37">
        <w:rPr>
          <w:rFonts w:ascii="Times New Roman" w:hAnsi="Times New Roman"/>
          <w:i/>
          <w:sz w:val="28"/>
          <w:szCs w:val="28"/>
          <w:u w:val="single"/>
          <w:lang w:val="uk-UA"/>
        </w:rPr>
        <w:t>»</w:t>
      </w:r>
      <w:r w:rsidR="00DA2236" w:rsidRPr="00636B37">
        <w:rPr>
          <w:rFonts w:ascii="Times New Roman" w:hAnsi="Times New Roman"/>
          <w:iCs/>
          <w:sz w:val="28"/>
          <w:szCs w:val="28"/>
          <w:lang w:val="uk-UA"/>
        </w:rPr>
        <w:t xml:space="preserve">. Вони </w:t>
      </w:r>
      <w:r w:rsidRPr="00636B37">
        <w:rPr>
          <w:rFonts w:ascii="Times New Roman" w:hAnsi="Times New Roman"/>
          <w:iCs/>
          <w:sz w:val="28"/>
          <w:szCs w:val="28"/>
          <w:lang w:val="uk-UA"/>
        </w:rPr>
        <w:t>нечасто пропонують</w:t>
      </w:r>
      <w:r w:rsidR="00DA2236" w:rsidRPr="00636B37">
        <w:rPr>
          <w:rFonts w:ascii="Times New Roman" w:hAnsi="Times New Roman"/>
          <w:iCs/>
          <w:sz w:val="28"/>
          <w:szCs w:val="28"/>
          <w:lang w:val="uk-UA"/>
        </w:rPr>
        <w:t xml:space="preserve"> нові ідеї, не наважуються приймати рішення</w:t>
      </w:r>
      <w:r w:rsidRPr="00636B37">
        <w:rPr>
          <w:rFonts w:ascii="Times New Roman" w:hAnsi="Times New Roman"/>
          <w:iCs/>
          <w:sz w:val="28"/>
          <w:szCs w:val="28"/>
          <w:lang w:val="uk-UA"/>
        </w:rPr>
        <w:t xml:space="preserve"> щодо інновацій в закладі</w:t>
      </w:r>
      <w:r w:rsidR="00DA2236" w:rsidRPr="00636B37">
        <w:rPr>
          <w:rFonts w:ascii="Times New Roman" w:hAnsi="Times New Roman"/>
          <w:iCs/>
          <w:sz w:val="28"/>
          <w:szCs w:val="28"/>
          <w:lang w:val="uk-UA"/>
        </w:rPr>
        <w:t>, в тому числі про використання іноземної мови у професійній діяльності, і потребують зовнішньої мотивації</w:t>
      </w:r>
      <w:r w:rsidRPr="00636B37">
        <w:rPr>
          <w:rFonts w:ascii="Times New Roman" w:hAnsi="Times New Roman"/>
          <w:iCs/>
          <w:sz w:val="28"/>
          <w:szCs w:val="28"/>
          <w:lang w:val="uk-UA"/>
        </w:rPr>
        <w:t>. Але за наявності вказівок з вищої інстанції</w:t>
      </w:r>
      <w:r w:rsidR="00DA2236" w:rsidRPr="00636B37">
        <w:rPr>
          <w:rFonts w:ascii="Times New Roman" w:hAnsi="Times New Roman"/>
          <w:iCs/>
          <w:sz w:val="28"/>
          <w:szCs w:val="28"/>
          <w:lang w:val="uk-UA"/>
        </w:rPr>
        <w:t xml:space="preserve"> такий </w:t>
      </w:r>
      <w:r w:rsidRPr="00636B37">
        <w:rPr>
          <w:rFonts w:ascii="Times New Roman" w:hAnsi="Times New Roman"/>
          <w:iCs/>
          <w:sz w:val="28"/>
          <w:szCs w:val="28"/>
          <w:lang w:val="uk-UA"/>
        </w:rPr>
        <w:t>керівник</w:t>
      </w:r>
      <w:r w:rsidR="00DA2236" w:rsidRPr="00636B37">
        <w:rPr>
          <w:rFonts w:ascii="Times New Roman" w:hAnsi="Times New Roman"/>
          <w:iCs/>
          <w:sz w:val="28"/>
          <w:szCs w:val="28"/>
          <w:lang w:val="uk-UA"/>
        </w:rPr>
        <w:t xml:space="preserve"> порівняно легко сприймає нове і застосовує його на практиці. Такі </w:t>
      </w:r>
      <w:r w:rsidRPr="00636B37">
        <w:rPr>
          <w:rFonts w:ascii="Times New Roman" w:hAnsi="Times New Roman"/>
          <w:iCs/>
          <w:sz w:val="28"/>
          <w:szCs w:val="28"/>
          <w:lang w:val="uk-UA"/>
        </w:rPr>
        <w:t xml:space="preserve">управлінці </w:t>
      </w:r>
      <w:r w:rsidR="00DA2236" w:rsidRPr="00636B37">
        <w:rPr>
          <w:rFonts w:ascii="Times New Roman" w:hAnsi="Times New Roman"/>
          <w:iCs/>
          <w:sz w:val="28"/>
          <w:szCs w:val="28"/>
          <w:lang w:val="uk-UA"/>
        </w:rPr>
        <w:t xml:space="preserve">вважають себе психологічно підготовленими, але їм не вистачає знань і досвіду використання іноземної мови та технологій </w:t>
      </w:r>
      <w:r w:rsidRPr="00636B37">
        <w:rPr>
          <w:rFonts w:ascii="Times New Roman" w:hAnsi="Times New Roman"/>
          <w:iCs/>
          <w:sz w:val="28"/>
          <w:szCs w:val="28"/>
          <w:lang w:val="uk-UA"/>
        </w:rPr>
        <w:t>її</w:t>
      </w:r>
      <w:r w:rsidR="00DA2236" w:rsidRPr="00636B37">
        <w:rPr>
          <w:rFonts w:ascii="Times New Roman" w:hAnsi="Times New Roman"/>
          <w:iCs/>
          <w:sz w:val="28"/>
          <w:szCs w:val="28"/>
          <w:lang w:val="uk-UA"/>
        </w:rPr>
        <w:t xml:space="preserve"> навчання (згідно з результатами висхідного розділу, 67,7% керівників  З</w:t>
      </w:r>
      <w:r w:rsidRPr="00636B37">
        <w:rPr>
          <w:rFonts w:ascii="Times New Roman" w:hAnsi="Times New Roman"/>
          <w:iCs/>
          <w:sz w:val="28"/>
          <w:szCs w:val="28"/>
          <w:lang w:val="uk-UA"/>
        </w:rPr>
        <w:t>СО</w:t>
      </w:r>
      <w:r w:rsidR="00DA2236" w:rsidRPr="00636B37">
        <w:rPr>
          <w:rFonts w:ascii="Times New Roman" w:hAnsi="Times New Roman"/>
          <w:iCs/>
          <w:sz w:val="28"/>
          <w:szCs w:val="28"/>
          <w:lang w:val="uk-UA"/>
        </w:rPr>
        <w:t xml:space="preserve"> знаходяться на цьому рівні);</w:t>
      </w:r>
    </w:p>
    <w:p w14:paraId="18BB1532" w14:textId="4B6424D8" w:rsidR="00205337" w:rsidRPr="00636B37" w:rsidRDefault="00DA2236" w:rsidP="001C2F2E">
      <w:pPr>
        <w:pStyle w:val="a3"/>
        <w:numPr>
          <w:ilvl w:val="0"/>
          <w:numId w:val="35"/>
        </w:numPr>
        <w:ind w:left="0" w:firstLine="709"/>
        <w:rPr>
          <w:rFonts w:ascii="Times New Roman" w:hAnsi="Times New Roman"/>
          <w:sz w:val="28"/>
          <w:szCs w:val="28"/>
          <w:lang w:val="uk-UA"/>
        </w:rPr>
      </w:pPr>
      <w:r w:rsidRPr="00636B37">
        <w:rPr>
          <w:rFonts w:ascii="Times New Roman" w:hAnsi="Times New Roman"/>
          <w:i/>
          <w:sz w:val="28"/>
          <w:szCs w:val="28"/>
          <w:u w:val="single"/>
          <w:lang w:val="uk-UA"/>
        </w:rPr>
        <w:t>керівники-новатори</w:t>
      </w:r>
      <w:r w:rsidRPr="00636B37">
        <w:rPr>
          <w:rFonts w:ascii="Times New Roman" w:hAnsi="Times New Roman"/>
          <w:iCs/>
          <w:sz w:val="28"/>
          <w:szCs w:val="28"/>
          <w:lang w:val="uk-UA"/>
        </w:rPr>
        <w:t xml:space="preserve">. Представники цієї групи відкриті для нового, намагаються </w:t>
      </w:r>
      <w:proofErr w:type="spellStart"/>
      <w:r w:rsidRPr="00636B37">
        <w:rPr>
          <w:rFonts w:ascii="Times New Roman" w:hAnsi="Times New Roman"/>
          <w:iCs/>
          <w:sz w:val="28"/>
          <w:szCs w:val="28"/>
          <w:lang w:val="uk-UA"/>
        </w:rPr>
        <w:t>імплементувати</w:t>
      </w:r>
      <w:proofErr w:type="spellEnd"/>
      <w:r w:rsidRPr="00636B37">
        <w:rPr>
          <w:rFonts w:ascii="Times New Roman" w:hAnsi="Times New Roman"/>
          <w:iCs/>
          <w:sz w:val="28"/>
          <w:szCs w:val="28"/>
          <w:lang w:val="uk-UA"/>
        </w:rPr>
        <w:t xml:space="preserve"> будь-яку інновацію. Їхня творча готовність може стати вирішальним фактором для подальшої оптимізації вивчення іноземних мов в освітній установі. Освітяни чітко розуміють зміст і порядок використання технологій вивчення іноземних мов і прагнуть підвищити свій рівень володіння іноземною мовою (згідно з висновками цієї заяви, 28,9% керівників ЗСО знаходяться на цьому рівні</w:t>
      </w:r>
      <w:r w:rsidR="00205337" w:rsidRPr="00636B37">
        <w:rPr>
          <w:rFonts w:ascii="Times New Roman" w:hAnsi="Times New Roman"/>
          <w:iCs/>
          <w:sz w:val="28"/>
          <w:szCs w:val="28"/>
          <w:lang w:val="uk-UA"/>
        </w:rPr>
        <w:t xml:space="preserve"> </w:t>
      </w:r>
      <w:r w:rsidR="00205337" w:rsidRPr="00636B37">
        <w:rPr>
          <w:rFonts w:ascii="Times New Roman" w:hAnsi="Times New Roman"/>
          <w:sz w:val="28"/>
          <w:szCs w:val="28"/>
          <w:lang w:val="uk-UA"/>
        </w:rPr>
        <w:t>(рис. 2.1.1.)</w:t>
      </w:r>
      <w:r w:rsidRPr="00636B37">
        <w:rPr>
          <w:rFonts w:ascii="Times New Roman" w:hAnsi="Times New Roman"/>
          <w:sz w:val="28"/>
          <w:szCs w:val="28"/>
          <w:lang w:val="uk-UA"/>
        </w:rPr>
        <w:t>.</w:t>
      </w:r>
    </w:p>
    <w:p w14:paraId="5C28EBD0" w14:textId="77777777" w:rsidR="00205337" w:rsidRPr="00626127" w:rsidRDefault="00205337" w:rsidP="00205337">
      <w:pPr>
        <w:spacing w:line="360" w:lineRule="auto"/>
        <w:ind w:firstLine="426"/>
        <w:jc w:val="both"/>
        <w:rPr>
          <w:sz w:val="28"/>
          <w:szCs w:val="28"/>
          <w:lang w:val="uk-UA"/>
        </w:rPr>
      </w:pPr>
      <w:r>
        <w:rPr>
          <w:b/>
          <w:i/>
          <w:noProof/>
          <w:sz w:val="28"/>
          <w:szCs w:val="28"/>
          <w:lang w:val="uk-UA"/>
        </w:rPr>
        <w:lastRenderedPageBreak/>
        <w:t>ʼ</w:t>
      </w:r>
      <w:r w:rsidRPr="00626127">
        <w:rPr>
          <w:b/>
          <w:i/>
          <w:noProof/>
          <w:sz w:val="28"/>
          <w:szCs w:val="28"/>
        </w:rPr>
        <w:drawing>
          <wp:inline distT="0" distB="0" distL="0" distR="0" wp14:anchorId="634A3A24" wp14:editId="1F5D804D">
            <wp:extent cx="5723890" cy="3006725"/>
            <wp:effectExtent l="0" t="0" r="10160" b="3175"/>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8EB83CC" w14:textId="0AE3584F" w:rsidR="00205337" w:rsidRPr="00626127" w:rsidRDefault="00205337" w:rsidP="00205337">
      <w:pPr>
        <w:jc w:val="both"/>
        <w:rPr>
          <w:color w:val="000000"/>
          <w:sz w:val="28"/>
          <w:szCs w:val="28"/>
          <w:lang w:val="uk-UA"/>
        </w:rPr>
      </w:pPr>
      <w:r w:rsidRPr="004F2E5A">
        <w:rPr>
          <w:color w:val="000000"/>
          <w:sz w:val="28"/>
          <w:szCs w:val="28"/>
          <w:lang w:val="uk-UA"/>
        </w:rPr>
        <w:t>Рис. 2.</w:t>
      </w:r>
      <w:r>
        <w:rPr>
          <w:color w:val="000000"/>
          <w:sz w:val="28"/>
          <w:szCs w:val="28"/>
          <w:lang w:val="uk-UA"/>
        </w:rPr>
        <w:t>1.1</w:t>
      </w:r>
      <w:r w:rsidRPr="004F2E5A">
        <w:rPr>
          <w:color w:val="000000"/>
          <w:sz w:val="28"/>
          <w:szCs w:val="28"/>
          <w:lang w:val="uk-UA"/>
        </w:rPr>
        <w:t>.</w:t>
      </w:r>
      <w:r w:rsidRPr="00626127">
        <w:rPr>
          <w:color w:val="000000"/>
          <w:sz w:val="28"/>
          <w:szCs w:val="28"/>
          <w:lang w:val="uk-UA"/>
        </w:rPr>
        <w:t xml:space="preserve"> Аналіз готовності керівників </w:t>
      </w:r>
      <w:proofErr w:type="spellStart"/>
      <w:r w:rsidRPr="00626127">
        <w:rPr>
          <w:color w:val="000000"/>
          <w:sz w:val="28"/>
          <w:szCs w:val="28"/>
          <w:lang w:val="uk-UA"/>
        </w:rPr>
        <w:t>мовних</w:t>
      </w:r>
      <w:proofErr w:type="spellEnd"/>
      <w:r w:rsidRPr="00626127">
        <w:rPr>
          <w:color w:val="000000"/>
          <w:sz w:val="28"/>
          <w:szCs w:val="28"/>
          <w:lang w:val="uk-UA"/>
        </w:rPr>
        <w:t xml:space="preserve"> таборів до професійної діяльності</w:t>
      </w:r>
      <w:r w:rsidR="00636B37">
        <w:rPr>
          <w:color w:val="000000"/>
          <w:sz w:val="28"/>
          <w:szCs w:val="28"/>
          <w:lang w:val="uk-UA"/>
        </w:rPr>
        <w:t xml:space="preserve">, </w:t>
      </w:r>
      <w:proofErr w:type="spellStart"/>
      <w:r w:rsidR="00636B37">
        <w:rPr>
          <w:color w:val="000000"/>
          <w:sz w:val="28"/>
          <w:szCs w:val="28"/>
          <w:lang w:val="uk-UA"/>
        </w:rPr>
        <w:t>повʼязаної</w:t>
      </w:r>
      <w:proofErr w:type="spellEnd"/>
      <w:r w:rsidR="00636B37">
        <w:rPr>
          <w:color w:val="000000"/>
          <w:sz w:val="28"/>
          <w:szCs w:val="28"/>
          <w:lang w:val="uk-UA"/>
        </w:rPr>
        <w:t xml:space="preserve"> з використанням іноземної мови</w:t>
      </w:r>
      <w:r w:rsidRPr="00626127">
        <w:rPr>
          <w:color w:val="000000"/>
          <w:sz w:val="28"/>
          <w:szCs w:val="28"/>
          <w:lang w:val="uk-UA"/>
        </w:rPr>
        <w:t xml:space="preserve"> </w:t>
      </w:r>
      <w:r w:rsidR="00636B37">
        <w:rPr>
          <w:color w:val="000000"/>
          <w:sz w:val="28"/>
          <w:szCs w:val="28"/>
          <w:lang w:val="uk-UA"/>
        </w:rPr>
        <w:t>(</w:t>
      </w:r>
      <w:proofErr w:type="spellStart"/>
      <w:r>
        <w:rPr>
          <w:color w:val="000000"/>
          <w:sz w:val="28"/>
          <w:szCs w:val="28"/>
          <w:lang w:val="uk-UA"/>
        </w:rPr>
        <w:t>констатувальний</w:t>
      </w:r>
      <w:proofErr w:type="spellEnd"/>
      <w:r>
        <w:rPr>
          <w:color w:val="000000"/>
          <w:sz w:val="28"/>
          <w:szCs w:val="28"/>
          <w:lang w:val="uk-UA"/>
        </w:rPr>
        <w:t xml:space="preserve"> етап дослідження)</w:t>
      </w:r>
      <w:r w:rsidRPr="00626127">
        <w:rPr>
          <w:color w:val="000000"/>
          <w:sz w:val="28"/>
          <w:szCs w:val="28"/>
          <w:lang w:val="uk-UA"/>
        </w:rPr>
        <w:t>.</w:t>
      </w:r>
    </w:p>
    <w:p w14:paraId="15706432" w14:textId="77777777" w:rsidR="00636B37" w:rsidRDefault="00636B37" w:rsidP="00205337">
      <w:pPr>
        <w:spacing w:line="360" w:lineRule="auto"/>
        <w:jc w:val="both"/>
        <w:rPr>
          <w:sz w:val="28"/>
          <w:szCs w:val="28"/>
          <w:lang w:val="uk-UA"/>
        </w:rPr>
      </w:pPr>
    </w:p>
    <w:p w14:paraId="28DEBCEF" w14:textId="72CF2876" w:rsidR="00205337" w:rsidRPr="00626127" w:rsidRDefault="00636B37" w:rsidP="00636B37">
      <w:pPr>
        <w:spacing w:line="360" w:lineRule="auto"/>
        <w:ind w:firstLine="709"/>
        <w:jc w:val="both"/>
        <w:rPr>
          <w:b/>
          <w:bCs/>
          <w:i/>
          <w:iCs/>
          <w:sz w:val="28"/>
          <w:szCs w:val="28"/>
          <w:lang w:val="uk-UA"/>
        </w:rPr>
      </w:pPr>
      <w:r>
        <w:rPr>
          <w:sz w:val="28"/>
          <w:szCs w:val="28"/>
          <w:lang w:val="uk-UA"/>
        </w:rPr>
        <w:t>Н</w:t>
      </w:r>
      <w:r w:rsidR="00205337" w:rsidRPr="00626127">
        <w:rPr>
          <w:sz w:val="28"/>
          <w:szCs w:val="28"/>
          <w:lang w:val="uk-UA"/>
        </w:rPr>
        <w:t xml:space="preserve">еготовими до професійної діяльності, </w:t>
      </w:r>
      <w:proofErr w:type="spellStart"/>
      <w:r w:rsidR="00205337" w:rsidRPr="00626127">
        <w:rPr>
          <w:sz w:val="28"/>
          <w:szCs w:val="28"/>
          <w:lang w:val="uk-UA"/>
        </w:rPr>
        <w:t>повʼязаної</w:t>
      </w:r>
      <w:proofErr w:type="spellEnd"/>
      <w:r w:rsidR="00205337" w:rsidRPr="00626127">
        <w:rPr>
          <w:sz w:val="28"/>
          <w:szCs w:val="28"/>
          <w:lang w:val="uk-UA"/>
        </w:rPr>
        <w:t xml:space="preserve"> із використанням іноземної мови</w:t>
      </w:r>
      <w:r>
        <w:rPr>
          <w:sz w:val="28"/>
          <w:szCs w:val="28"/>
          <w:lang w:val="uk-UA"/>
        </w:rPr>
        <w:t xml:space="preserve">, а отже </w:t>
      </w:r>
      <w:r w:rsidRPr="00636B37">
        <w:rPr>
          <w:sz w:val="28"/>
          <w:szCs w:val="28"/>
          <w:lang w:val="uk-UA"/>
        </w:rPr>
        <w:t>керівниками-консерваторами</w:t>
      </w:r>
      <w:r>
        <w:rPr>
          <w:i/>
          <w:sz w:val="28"/>
          <w:szCs w:val="28"/>
          <w:lang w:val="uk-UA"/>
        </w:rPr>
        <w:t xml:space="preserve"> з </w:t>
      </w:r>
      <w:r w:rsidR="00205337" w:rsidRPr="00626127">
        <w:rPr>
          <w:sz w:val="28"/>
          <w:szCs w:val="28"/>
          <w:lang w:val="uk-UA"/>
        </w:rPr>
        <w:t>низьки</w:t>
      </w:r>
      <w:r>
        <w:rPr>
          <w:sz w:val="28"/>
          <w:szCs w:val="28"/>
          <w:lang w:val="uk-UA"/>
        </w:rPr>
        <w:t>м</w:t>
      </w:r>
      <w:r w:rsidR="00205337" w:rsidRPr="00626127">
        <w:rPr>
          <w:sz w:val="28"/>
          <w:szCs w:val="28"/>
          <w:lang w:val="uk-UA"/>
        </w:rPr>
        <w:t xml:space="preserve"> рівень готовності визнало себе:</w:t>
      </w:r>
    </w:p>
    <w:p w14:paraId="0402EE93" w14:textId="4B2B607D" w:rsidR="00205337" w:rsidRPr="00626127" w:rsidRDefault="00636B37" w:rsidP="001C2F2E">
      <w:pPr>
        <w:numPr>
          <w:ilvl w:val="0"/>
          <w:numId w:val="16"/>
        </w:numPr>
        <w:spacing w:line="360" w:lineRule="auto"/>
        <w:ind w:left="0" w:firstLine="709"/>
        <w:contextualSpacing/>
        <w:rPr>
          <w:sz w:val="28"/>
          <w:szCs w:val="28"/>
          <w:lang w:val="uk-UA"/>
        </w:rPr>
      </w:pPr>
      <w:r>
        <w:rPr>
          <w:sz w:val="28"/>
          <w:szCs w:val="28"/>
          <w:lang w:val="uk-UA"/>
        </w:rPr>
        <w:t xml:space="preserve">психологічно </w:t>
      </w:r>
      <w:r w:rsidR="00205337" w:rsidRPr="00626127">
        <w:rPr>
          <w:sz w:val="28"/>
          <w:szCs w:val="28"/>
          <w:lang w:val="uk-UA"/>
        </w:rPr>
        <w:t>неготовими– 2,3 %</w:t>
      </w:r>
      <w:r w:rsidR="00205337">
        <w:rPr>
          <w:sz w:val="28"/>
          <w:szCs w:val="28"/>
          <w:lang w:val="uk-UA"/>
        </w:rPr>
        <w:t xml:space="preserve"> опитаних</w:t>
      </w:r>
      <w:r w:rsidR="00205337" w:rsidRPr="00626127">
        <w:rPr>
          <w:sz w:val="28"/>
          <w:szCs w:val="28"/>
          <w:lang w:val="uk-UA"/>
        </w:rPr>
        <w:t xml:space="preserve">; </w:t>
      </w:r>
    </w:p>
    <w:p w14:paraId="7F873765" w14:textId="30597AB1" w:rsidR="00205337" w:rsidRPr="00626127" w:rsidRDefault="00205337" w:rsidP="001C2F2E">
      <w:pPr>
        <w:numPr>
          <w:ilvl w:val="0"/>
          <w:numId w:val="16"/>
        </w:numPr>
        <w:spacing w:line="360" w:lineRule="auto"/>
        <w:ind w:left="0" w:firstLine="709"/>
        <w:contextualSpacing/>
        <w:rPr>
          <w:sz w:val="28"/>
          <w:szCs w:val="28"/>
          <w:lang w:val="uk-UA"/>
        </w:rPr>
      </w:pPr>
      <w:r w:rsidRPr="00626127">
        <w:rPr>
          <w:sz w:val="28"/>
          <w:szCs w:val="28"/>
          <w:lang w:val="uk-UA"/>
        </w:rPr>
        <w:t>змістовно</w:t>
      </w:r>
      <w:r w:rsidR="00BE4EFB">
        <w:rPr>
          <w:sz w:val="28"/>
          <w:szCs w:val="28"/>
          <w:lang w:val="uk-UA"/>
        </w:rPr>
        <w:t>-</w:t>
      </w:r>
      <w:proofErr w:type="spellStart"/>
      <w:r w:rsidR="00636B37">
        <w:rPr>
          <w:sz w:val="28"/>
          <w:szCs w:val="28"/>
          <w:lang w:val="uk-UA"/>
        </w:rPr>
        <w:t>ког</w:t>
      </w:r>
      <w:r w:rsidR="00BE4EFB">
        <w:rPr>
          <w:sz w:val="28"/>
          <w:szCs w:val="28"/>
          <w:lang w:val="uk-UA"/>
        </w:rPr>
        <w:t>нітивно</w:t>
      </w:r>
      <w:proofErr w:type="spellEnd"/>
      <w:r w:rsidRPr="00626127">
        <w:rPr>
          <w:sz w:val="28"/>
          <w:szCs w:val="28"/>
          <w:lang w:val="uk-UA"/>
        </w:rPr>
        <w:t xml:space="preserve"> неготовими – 7,9 %</w:t>
      </w:r>
      <w:r>
        <w:rPr>
          <w:sz w:val="28"/>
          <w:szCs w:val="28"/>
          <w:lang w:val="uk-UA"/>
        </w:rPr>
        <w:t xml:space="preserve"> респондентів</w:t>
      </w:r>
      <w:r w:rsidRPr="00626127">
        <w:rPr>
          <w:sz w:val="28"/>
          <w:szCs w:val="28"/>
          <w:lang w:val="uk-UA"/>
        </w:rPr>
        <w:t xml:space="preserve">; </w:t>
      </w:r>
    </w:p>
    <w:p w14:paraId="01650E2A" w14:textId="505CF6F8" w:rsidR="00205337" w:rsidRPr="00626127" w:rsidRDefault="00205337" w:rsidP="001C2F2E">
      <w:pPr>
        <w:numPr>
          <w:ilvl w:val="0"/>
          <w:numId w:val="16"/>
        </w:numPr>
        <w:spacing w:line="360" w:lineRule="auto"/>
        <w:ind w:left="0" w:firstLine="709"/>
        <w:contextualSpacing/>
        <w:rPr>
          <w:sz w:val="28"/>
          <w:szCs w:val="28"/>
          <w:lang w:val="uk-UA"/>
        </w:rPr>
      </w:pPr>
      <w:r w:rsidRPr="00626127">
        <w:rPr>
          <w:sz w:val="28"/>
          <w:szCs w:val="28"/>
          <w:lang w:val="uk-UA"/>
        </w:rPr>
        <w:t>процесуально</w:t>
      </w:r>
      <w:r w:rsidR="00BE4EFB">
        <w:rPr>
          <w:sz w:val="28"/>
          <w:szCs w:val="28"/>
          <w:lang w:val="uk-UA"/>
        </w:rPr>
        <w:t>-діяльнісно</w:t>
      </w:r>
      <w:r w:rsidRPr="00626127">
        <w:rPr>
          <w:sz w:val="28"/>
          <w:szCs w:val="28"/>
          <w:lang w:val="uk-UA"/>
        </w:rPr>
        <w:t xml:space="preserve"> неготовими – 8,7%.</w:t>
      </w:r>
    </w:p>
    <w:p w14:paraId="1CDD0719" w14:textId="3E271E15" w:rsidR="00205337" w:rsidRPr="00626127" w:rsidRDefault="00636B37" w:rsidP="00636B37">
      <w:pPr>
        <w:spacing w:line="360" w:lineRule="auto"/>
        <w:ind w:firstLine="709"/>
        <w:jc w:val="both"/>
        <w:rPr>
          <w:sz w:val="28"/>
          <w:szCs w:val="28"/>
          <w:lang w:val="uk-UA"/>
        </w:rPr>
      </w:pPr>
      <w:r>
        <w:rPr>
          <w:sz w:val="28"/>
          <w:szCs w:val="28"/>
          <w:lang w:val="uk-UA"/>
        </w:rPr>
        <w:t>Г</w:t>
      </w:r>
      <w:r w:rsidR="00205337" w:rsidRPr="00626127">
        <w:rPr>
          <w:sz w:val="28"/>
          <w:szCs w:val="28"/>
          <w:lang w:val="uk-UA"/>
        </w:rPr>
        <w:t xml:space="preserve">отовими до професійної діяльності, </w:t>
      </w:r>
      <w:proofErr w:type="spellStart"/>
      <w:r w:rsidR="00205337" w:rsidRPr="00626127">
        <w:rPr>
          <w:sz w:val="28"/>
          <w:szCs w:val="28"/>
          <w:lang w:val="uk-UA"/>
        </w:rPr>
        <w:t>повʼязаної</w:t>
      </w:r>
      <w:proofErr w:type="spellEnd"/>
      <w:r w:rsidR="00205337" w:rsidRPr="00626127">
        <w:rPr>
          <w:sz w:val="28"/>
          <w:szCs w:val="28"/>
          <w:lang w:val="uk-UA"/>
        </w:rPr>
        <w:t xml:space="preserve"> із використанням іноземної мови залежно від ситуації</w:t>
      </w:r>
      <w:r>
        <w:rPr>
          <w:sz w:val="28"/>
          <w:szCs w:val="28"/>
          <w:lang w:val="uk-UA"/>
        </w:rPr>
        <w:t>, тобто керівниками-«</w:t>
      </w:r>
      <w:proofErr w:type="spellStart"/>
      <w:r>
        <w:rPr>
          <w:sz w:val="28"/>
          <w:szCs w:val="28"/>
          <w:lang w:val="uk-UA"/>
        </w:rPr>
        <w:t>напівноваторами</w:t>
      </w:r>
      <w:proofErr w:type="spellEnd"/>
      <w:r>
        <w:rPr>
          <w:sz w:val="28"/>
          <w:szCs w:val="28"/>
          <w:lang w:val="uk-UA"/>
        </w:rPr>
        <w:t>»</w:t>
      </w:r>
      <w:r w:rsidR="00205337" w:rsidRPr="00626127">
        <w:rPr>
          <w:sz w:val="28"/>
          <w:szCs w:val="28"/>
          <w:lang w:val="uk-UA"/>
        </w:rPr>
        <w:t xml:space="preserve"> </w:t>
      </w:r>
      <w:r>
        <w:rPr>
          <w:sz w:val="28"/>
          <w:szCs w:val="28"/>
          <w:lang w:val="uk-UA"/>
        </w:rPr>
        <w:t xml:space="preserve">із </w:t>
      </w:r>
      <w:r w:rsidR="00205337" w:rsidRPr="00626127">
        <w:rPr>
          <w:sz w:val="28"/>
          <w:szCs w:val="28"/>
          <w:lang w:val="uk-UA"/>
        </w:rPr>
        <w:t>середні</w:t>
      </w:r>
      <w:r>
        <w:rPr>
          <w:sz w:val="28"/>
          <w:szCs w:val="28"/>
          <w:lang w:val="uk-UA"/>
        </w:rPr>
        <w:t>м</w:t>
      </w:r>
      <w:r w:rsidR="00205337" w:rsidRPr="00626127">
        <w:rPr>
          <w:sz w:val="28"/>
          <w:szCs w:val="28"/>
          <w:lang w:val="uk-UA"/>
        </w:rPr>
        <w:t xml:space="preserve"> рівн</w:t>
      </w:r>
      <w:r>
        <w:rPr>
          <w:sz w:val="28"/>
          <w:szCs w:val="28"/>
          <w:lang w:val="uk-UA"/>
        </w:rPr>
        <w:t>ем досліджуваного виду</w:t>
      </w:r>
      <w:r w:rsidR="00205337" w:rsidRPr="00626127">
        <w:rPr>
          <w:sz w:val="28"/>
          <w:szCs w:val="28"/>
          <w:lang w:val="uk-UA"/>
        </w:rPr>
        <w:t xml:space="preserve"> готовності визнали: </w:t>
      </w:r>
    </w:p>
    <w:p w14:paraId="66661981" w14:textId="77777777" w:rsidR="00205337" w:rsidRPr="00626127" w:rsidRDefault="00205337" w:rsidP="001C2F2E">
      <w:pPr>
        <w:numPr>
          <w:ilvl w:val="0"/>
          <w:numId w:val="17"/>
        </w:numPr>
        <w:spacing w:line="360" w:lineRule="auto"/>
        <w:ind w:left="0" w:firstLine="709"/>
        <w:contextualSpacing/>
        <w:rPr>
          <w:sz w:val="28"/>
          <w:szCs w:val="28"/>
          <w:lang w:val="uk-UA"/>
        </w:rPr>
      </w:pPr>
      <w:r w:rsidRPr="00626127">
        <w:rPr>
          <w:sz w:val="28"/>
          <w:szCs w:val="28"/>
          <w:lang w:val="uk-UA"/>
        </w:rPr>
        <w:t>психологічно готовими– 84,8%</w:t>
      </w:r>
      <w:r w:rsidRPr="004F2E5A">
        <w:rPr>
          <w:sz w:val="28"/>
          <w:szCs w:val="28"/>
          <w:lang w:val="uk-UA"/>
        </w:rPr>
        <w:t xml:space="preserve"> </w:t>
      </w:r>
      <w:r>
        <w:rPr>
          <w:sz w:val="28"/>
          <w:szCs w:val="28"/>
          <w:lang w:val="uk-UA"/>
        </w:rPr>
        <w:t>опитаних</w:t>
      </w:r>
      <w:r w:rsidRPr="00626127">
        <w:rPr>
          <w:sz w:val="28"/>
          <w:szCs w:val="28"/>
          <w:lang w:val="uk-UA"/>
        </w:rPr>
        <w:t>;</w:t>
      </w:r>
    </w:p>
    <w:p w14:paraId="75ED63E2" w14:textId="60D34902" w:rsidR="00205337" w:rsidRPr="00626127" w:rsidRDefault="00BE4EFB" w:rsidP="001C2F2E">
      <w:pPr>
        <w:numPr>
          <w:ilvl w:val="0"/>
          <w:numId w:val="17"/>
        </w:numPr>
        <w:spacing w:line="360" w:lineRule="auto"/>
        <w:ind w:left="0" w:firstLine="709"/>
        <w:contextualSpacing/>
        <w:rPr>
          <w:sz w:val="28"/>
          <w:szCs w:val="28"/>
          <w:lang w:val="uk-UA"/>
        </w:rPr>
      </w:pPr>
      <w:r w:rsidRPr="00626127">
        <w:rPr>
          <w:sz w:val="28"/>
          <w:szCs w:val="28"/>
          <w:lang w:val="uk-UA"/>
        </w:rPr>
        <w:t>змістовно</w:t>
      </w:r>
      <w:r>
        <w:rPr>
          <w:sz w:val="28"/>
          <w:szCs w:val="28"/>
          <w:lang w:val="uk-UA"/>
        </w:rPr>
        <w:t>-</w:t>
      </w:r>
      <w:proofErr w:type="spellStart"/>
      <w:r>
        <w:rPr>
          <w:sz w:val="28"/>
          <w:szCs w:val="28"/>
          <w:lang w:val="uk-UA"/>
        </w:rPr>
        <w:t>когнітивно</w:t>
      </w:r>
      <w:proofErr w:type="spellEnd"/>
      <w:r w:rsidR="00205337" w:rsidRPr="00626127">
        <w:rPr>
          <w:sz w:val="28"/>
          <w:szCs w:val="28"/>
          <w:lang w:val="uk-UA"/>
        </w:rPr>
        <w:t xml:space="preserve"> готовими– 56,6%</w:t>
      </w:r>
      <w:r w:rsidR="00205337" w:rsidRPr="004F2E5A">
        <w:rPr>
          <w:sz w:val="28"/>
          <w:szCs w:val="28"/>
          <w:lang w:val="uk-UA"/>
        </w:rPr>
        <w:t xml:space="preserve"> </w:t>
      </w:r>
      <w:r w:rsidR="00205337">
        <w:rPr>
          <w:sz w:val="28"/>
          <w:szCs w:val="28"/>
          <w:lang w:val="uk-UA"/>
        </w:rPr>
        <w:t>опитаних</w:t>
      </w:r>
      <w:r w:rsidR="00205337" w:rsidRPr="00626127">
        <w:rPr>
          <w:sz w:val="28"/>
          <w:szCs w:val="28"/>
          <w:lang w:val="uk-UA"/>
        </w:rPr>
        <w:t>;</w:t>
      </w:r>
    </w:p>
    <w:p w14:paraId="2F1DBA8E" w14:textId="50A160BB" w:rsidR="00205337" w:rsidRPr="00626127" w:rsidRDefault="00BE4EFB" w:rsidP="001C2F2E">
      <w:pPr>
        <w:numPr>
          <w:ilvl w:val="0"/>
          <w:numId w:val="17"/>
        </w:numPr>
        <w:spacing w:line="360" w:lineRule="auto"/>
        <w:ind w:left="0" w:firstLine="709"/>
        <w:contextualSpacing/>
        <w:rPr>
          <w:sz w:val="28"/>
          <w:szCs w:val="28"/>
          <w:lang w:val="uk-UA"/>
        </w:rPr>
      </w:pPr>
      <w:r w:rsidRPr="00626127">
        <w:rPr>
          <w:sz w:val="28"/>
          <w:szCs w:val="28"/>
          <w:lang w:val="uk-UA"/>
        </w:rPr>
        <w:t>процесуально</w:t>
      </w:r>
      <w:r>
        <w:rPr>
          <w:sz w:val="28"/>
          <w:szCs w:val="28"/>
          <w:lang w:val="uk-UA"/>
        </w:rPr>
        <w:t>-діяльнісно</w:t>
      </w:r>
      <w:r w:rsidR="00205337" w:rsidRPr="00626127">
        <w:rPr>
          <w:sz w:val="28"/>
          <w:szCs w:val="28"/>
          <w:lang w:val="uk-UA"/>
        </w:rPr>
        <w:t xml:space="preserve"> готовими </w:t>
      </w:r>
      <w:r>
        <w:rPr>
          <w:sz w:val="28"/>
          <w:szCs w:val="28"/>
          <w:lang w:val="uk-UA"/>
        </w:rPr>
        <w:t>–</w:t>
      </w:r>
      <w:r w:rsidR="00205337" w:rsidRPr="00626127">
        <w:rPr>
          <w:sz w:val="28"/>
          <w:szCs w:val="28"/>
          <w:lang w:val="uk-UA"/>
        </w:rPr>
        <w:t xml:space="preserve"> учасників – 52,9%.</w:t>
      </w:r>
    </w:p>
    <w:p w14:paraId="25E6D8BF" w14:textId="6D5AC32D" w:rsidR="00896F2C" w:rsidRDefault="00896F2C" w:rsidP="00896F2C">
      <w:pPr>
        <w:spacing w:line="360" w:lineRule="auto"/>
        <w:ind w:firstLine="709"/>
        <w:jc w:val="both"/>
        <w:rPr>
          <w:sz w:val="28"/>
          <w:szCs w:val="28"/>
          <w:lang w:val="uk-UA"/>
        </w:rPr>
      </w:pPr>
      <w:r>
        <w:rPr>
          <w:sz w:val="28"/>
          <w:szCs w:val="28"/>
          <w:lang w:val="uk-UA"/>
        </w:rPr>
        <w:t>А</w:t>
      </w:r>
      <w:r w:rsidR="00205337" w:rsidRPr="00626127">
        <w:rPr>
          <w:sz w:val="28"/>
          <w:szCs w:val="28"/>
          <w:lang w:val="uk-UA"/>
        </w:rPr>
        <w:t>ктивно використову</w:t>
      </w:r>
      <w:r>
        <w:rPr>
          <w:sz w:val="28"/>
          <w:szCs w:val="28"/>
          <w:lang w:val="uk-UA"/>
        </w:rPr>
        <w:t>вати</w:t>
      </w:r>
      <w:r w:rsidR="00205337" w:rsidRPr="00626127">
        <w:rPr>
          <w:sz w:val="28"/>
          <w:szCs w:val="28"/>
          <w:lang w:val="uk-UA"/>
        </w:rPr>
        <w:t xml:space="preserve"> іноземну мову </w:t>
      </w:r>
      <w:r>
        <w:rPr>
          <w:sz w:val="28"/>
          <w:szCs w:val="28"/>
          <w:lang w:val="uk-UA"/>
        </w:rPr>
        <w:t>в управлінні навчальним закладом та залучати до цього процесу колектив підлеглих виявили:</w:t>
      </w:r>
      <w:r w:rsidR="00205337" w:rsidRPr="00626127">
        <w:rPr>
          <w:sz w:val="28"/>
          <w:szCs w:val="28"/>
          <w:lang w:val="uk-UA"/>
        </w:rPr>
        <w:t xml:space="preserve"> </w:t>
      </w:r>
    </w:p>
    <w:p w14:paraId="3DC1B1E4" w14:textId="4DFE945A" w:rsidR="00205337" w:rsidRPr="00896F2C" w:rsidRDefault="00205337" w:rsidP="001C2F2E">
      <w:pPr>
        <w:pStyle w:val="a3"/>
        <w:numPr>
          <w:ilvl w:val="0"/>
          <w:numId w:val="36"/>
        </w:numPr>
        <w:ind w:left="0" w:firstLine="709"/>
        <w:rPr>
          <w:rFonts w:ascii="Times New Roman" w:hAnsi="Times New Roman"/>
          <w:sz w:val="28"/>
          <w:szCs w:val="28"/>
          <w:lang w:val="uk-UA"/>
        </w:rPr>
      </w:pPr>
      <w:r w:rsidRPr="00896F2C">
        <w:rPr>
          <w:rFonts w:ascii="Times New Roman" w:hAnsi="Times New Roman"/>
          <w:sz w:val="28"/>
          <w:szCs w:val="28"/>
          <w:lang w:val="uk-UA"/>
        </w:rPr>
        <w:t>психологічно готовими – 12,9%;</w:t>
      </w:r>
    </w:p>
    <w:p w14:paraId="4AD25184" w14:textId="4D09BDF7" w:rsidR="00205337" w:rsidRPr="00896F2C" w:rsidRDefault="00205337" w:rsidP="001C2F2E">
      <w:pPr>
        <w:pStyle w:val="a3"/>
        <w:numPr>
          <w:ilvl w:val="0"/>
          <w:numId w:val="36"/>
        </w:numPr>
        <w:ind w:left="0" w:firstLine="709"/>
        <w:rPr>
          <w:rFonts w:ascii="Times New Roman" w:hAnsi="Times New Roman"/>
          <w:sz w:val="28"/>
          <w:szCs w:val="28"/>
          <w:lang w:val="uk-UA"/>
        </w:rPr>
      </w:pPr>
      <w:proofErr w:type="spellStart"/>
      <w:r w:rsidRPr="00896F2C">
        <w:rPr>
          <w:rFonts w:ascii="Times New Roman" w:hAnsi="Times New Roman"/>
          <w:sz w:val="28"/>
          <w:szCs w:val="28"/>
          <w:lang w:val="uk-UA"/>
        </w:rPr>
        <w:t>змістово</w:t>
      </w:r>
      <w:r w:rsidR="00896F2C" w:rsidRPr="00896F2C">
        <w:rPr>
          <w:rFonts w:ascii="Times New Roman" w:hAnsi="Times New Roman"/>
          <w:sz w:val="28"/>
          <w:szCs w:val="28"/>
          <w:lang w:val="uk-UA"/>
        </w:rPr>
        <w:t>-когнітивно</w:t>
      </w:r>
      <w:proofErr w:type="spellEnd"/>
      <w:r w:rsidRPr="00896F2C">
        <w:rPr>
          <w:rFonts w:ascii="Times New Roman" w:hAnsi="Times New Roman"/>
          <w:sz w:val="28"/>
          <w:szCs w:val="28"/>
          <w:lang w:val="uk-UA"/>
        </w:rPr>
        <w:t xml:space="preserve"> готовими – 12,1%;</w:t>
      </w:r>
    </w:p>
    <w:p w14:paraId="018E1F0E" w14:textId="2615728F" w:rsidR="00205337" w:rsidRPr="00896F2C" w:rsidRDefault="00205337" w:rsidP="001C2F2E">
      <w:pPr>
        <w:pStyle w:val="a3"/>
        <w:numPr>
          <w:ilvl w:val="0"/>
          <w:numId w:val="36"/>
        </w:numPr>
        <w:spacing w:after="0"/>
        <w:ind w:left="0" w:firstLine="709"/>
        <w:rPr>
          <w:rFonts w:ascii="Times New Roman" w:hAnsi="Times New Roman"/>
          <w:sz w:val="28"/>
          <w:szCs w:val="28"/>
          <w:lang w:val="uk-UA"/>
        </w:rPr>
      </w:pPr>
      <w:proofErr w:type="spellStart"/>
      <w:r w:rsidRPr="00896F2C">
        <w:rPr>
          <w:rFonts w:ascii="Times New Roman" w:hAnsi="Times New Roman"/>
          <w:sz w:val="28"/>
          <w:szCs w:val="28"/>
          <w:lang w:val="uk-UA"/>
        </w:rPr>
        <w:lastRenderedPageBreak/>
        <w:t>процесуально</w:t>
      </w:r>
      <w:r w:rsidR="00896F2C" w:rsidRPr="00896F2C">
        <w:rPr>
          <w:rFonts w:ascii="Times New Roman" w:hAnsi="Times New Roman"/>
          <w:sz w:val="28"/>
          <w:szCs w:val="28"/>
          <w:lang w:val="uk-UA"/>
        </w:rPr>
        <w:t>діяльнісно</w:t>
      </w:r>
      <w:proofErr w:type="spellEnd"/>
      <w:r w:rsidRPr="00896F2C">
        <w:rPr>
          <w:rFonts w:ascii="Times New Roman" w:hAnsi="Times New Roman"/>
          <w:sz w:val="28"/>
          <w:szCs w:val="28"/>
          <w:lang w:val="uk-UA"/>
        </w:rPr>
        <w:t xml:space="preserve"> готовими– 12,9 %</w:t>
      </w:r>
    </w:p>
    <w:p w14:paraId="444A175B" w14:textId="4DBB91DC" w:rsidR="00205337" w:rsidRDefault="00205337" w:rsidP="00205337">
      <w:pPr>
        <w:spacing w:line="360" w:lineRule="auto"/>
        <w:ind w:firstLine="709"/>
        <w:jc w:val="both"/>
        <w:rPr>
          <w:sz w:val="28"/>
          <w:szCs w:val="28"/>
          <w:lang w:val="uk-UA"/>
        </w:rPr>
      </w:pPr>
      <w:r w:rsidRPr="00626127">
        <w:rPr>
          <w:sz w:val="28"/>
          <w:szCs w:val="28"/>
          <w:lang w:val="uk-UA"/>
        </w:rPr>
        <w:t xml:space="preserve">Готовність до професійної діяльності, </w:t>
      </w:r>
      <w:proofErr w:type="spellStart"/>
      <w:r w:rsidRPr="00626127">
        <w:rPr>
          <w:sz w:val="28"/>
          <w:szCs w:val="28"/>
          <w:lang w:val="uk-UA"/>
        </w:rPr>
        <w:t>повʼязаної</w:t>
      </w:r>
      <w:proofErr w:type="spellEnd"/>
      <w:r w:rsidRPr="00626127">
        <w:rPr>
          <w:sz w:val="28"/>
          <w:szCs w:val="28"/>
          <w:lang w:val="uk-UA"/>
        </w:rPr>
        <w:t xml:space="preserve"> із використанням іноземної мови та технологій її навчання </w:t>
      </w:r>
      <w:r>
        <w:rPr>
          <w:sz w:val="28"/>
          <w:szCs w:val="28"/>
          <w:lang w:val="uk-UA"/>
        </w:rPr>
        <w:t xml:space="preserve">у позашкільній навчальній діяльності </w:t>
      </w:r>
      <w:r w:rsidRPr="00626127">
        <w:rPr>
          <w:sz w:val="28"/>
          <w:szCs w:val="28"/>
          <w:lang w:val="uk-UA"/>
        </w:rPr>
        <w:t xml:space="preserve">зумовлюється організацією оптимального </w:t>
      </w:r>
      <w:r w:rsidR="00896F2C">
        <w:rPr>
          <w:sz w:val="28"/>
          <w:szCs w:val="28"/>
          <w:lang w:val="uk-UA"/>
        </w:rPr>
        <w:t xml:space="preserve">навчального </w:t>
      </w:r>
      <w:r w:rsidRPr="00626127">
        <w:rPr>
          <w:sz w:val="28"/>
          <w:szCs w:val="28"/>
          <w:lang w:val="uk-UA"/>
        </w:rPr>
        <w:t>середовища</w:t>
      </w:r>
      <w:r>
        <w:rPr>
          <w:sz w:val="28"/>
          <w:szCs w:val="28"/>
          <w:lang w:val="uk-UA"/>
        </w:rPr>
        <w:t xml:space="preserve"> і</w:t>
      </w:r>
      <w:r w:rsidRPr="00626127">
        <w:rPr>
          <w:sz w:val="28"/>
          <w:szCs w:val="28"/>
          <w:lang w:val="uk-UA"/>
        </w:rPr>
        <w:t xml:space="preserve"> залежить від ціннісної орієнтації особистості</w:t>
      </w:r>
      <w:r w:rsidR="00896F2C">
        <w:rPr>
          <w:sz w:val="28"/>
          <w:szCs w:val="28"/>
          <w:lang w:val="uk-UA"/>
        </w:rPr>
        <w:t xml:space="preserve"> керівника</w:t>
      </w:r>
      <w:r w:rsidRPr="00626127">
        <w:rPr>
          <w:sz w:val="28"/>
          <w:szCs w:val="28"/>
          <w:lang w:val="uk-UA"/>
        </w:rPr>
        <w:t xml:space="preserve">. Використання іноземної мови у професійній діяльності керівника-освітянина як найвищий ступінь його креативного зростання є особливо актуальною не тільки для окремих керівників, а й цілих педагогічних колективів </w:t>
      </w:r>
      <w:r>
        <w:rPr>
          <w:sz w:val="28"/>
          <w:szCs w:val="28"/>
          <w:lang w:val="uk-UA"/>
        </w:rPr>
        <w:t xml:space="preserve">навчальних </w:t>
      </w:r>
      <w:r w:rsidRPr="00626127">
        <w:rPr>
          <w:sz w:val="28"/>
          <w:szCs w:val="28"/>
          <w:lang w:val="uk-UA"/>
        </w:rPr>
        <w:t>закладів, – це перебудова особистісних установок педагога та колективу в цілому, тому експериментальною програмою підготовки фахівців спеціальності 073 Менеджмент створені  педагогічні умови підготовки керівників З</w:t>
      </w:r>
      <w:r w:rsidR="00896F2C">
        <w:rPr>
          <w:sz w:val="28"/>
          <w:szCs w:val="28"/>
          <w:lang w:val="uk-UA"/>
        </w:rPr>
        <w:t>СО</w:t>
      </w:r>
      <w:r w:rsidRPr="00626127">
        <w:rPr>
          <w:sz w:val="28"/>
          <w:szCs w:val="28"/>
          <w:lang w:val="uk-UA"/>
        </w:rPr>
        <w:t xml:space="preserve"> до професійної діяльності, </w:t>
      </w:r>
      <w:proofErr w:type="spellStart"/>
      <w:r w:rsidRPr="00626127">
        <w:rPr>
          <w:sz w:val="28"/>
          <w:szCs w:val="28"/>
          <w:lang w:val="uk-UA"/>
        </w:rPr>
        <w:t>провʼязаної</w:t>
      </w:r>
      <w:proofErr w:type="spellEnd"/>
      <w:r w:rsidRPr="00626127">
        <w:rPr>
          <w:sz w:val="28"/>
          <w:szCs w:val="28"/>
          <w:lang w:val="uk-UA"/>
        </w:rPr>
        <w:t xml:space="preserve"> із використанням іноземної мови про які піде мова у наступному параграфі нашого дослідження. </w:t>
      </w:r>
    </w:p>
    <w:p w14:paraId="696ECB89" w14:textId="77777777" w:rsidR="00205337" w:rsidRPr="00626127" w:rsidRDefault="00205337" w:rsidP="00205337">
      <w:pPr>
        <w:spacing w:line="360" w:lineRule="auto"/>
        <w:ind w:firstLine="709"/>
        <w:jc w:val="both"/>
        <w:rPr>
          <w:sz w:val="28"/>
          <w:szCs w:val="28"/>
          <w:lang w:val="uk-UA"/>
        </w:rPr>
      </w:pPr>
    </w:p>
    <w:p w14:paraId="5A832507" w14:textId="77777777" w:rsidR="00205337" w:rsidRPr="00626127" w:rsidRDefault="00205337" w:rsidP="00205337">
      <w:pPr>
        <w:spacing w:line="360" w:lineRule="auto"/>
        <w:jc w:val="both"/>
        <w:rPr>
          <w:rFonts w:eastAsia="Calibri"/>
          <w:b/>
          <w:sz w:val="28"/>
          <w:szCs w:val="28"/>
          <w:lang w:val="uk-UA" w:eastAsia="en-US"/>
        </w:rPr>
      </w:pPr>
      <w:r w:rsidRPr="00626127">
        <w:rPr>
          <w:rFonts w:eastAsia="Calibri"/>
          <w:b/>
          <w:sz w:val="28"/>
          <w:szCs w:val="28"/>
          <w:lang w:val="uk-UA" w:eastAsia="en-US"/>
        </w:rPr>
        <w:t>2.</w:t>
      </w:r>
      <w:r>
        <w:rPr>
          <w:rFonts w:eastAsia="Calibri"/>
          <w:b/>
          <w:sz w:val="28"/>
          <w:szCs w:val="28"/>
          <w:lang w:val="uk-UA" w:eastAsia="en-US"/>
        </w:rPr>
        <w:t>2</w:t>
      </w:r>
      <w:r w:rsidRPr="00626127">
        <w:rPr>
          <w:rFonts w:eastAsia="Calibri"/>
          <w:b/>
          <w:sz w:val="28"/>
          <w:szCs w:val="28"/>
          <w:lang w:val="uk-UA" w:eastAsia="en-US"/>
        </w:rPr>
        <w:t xml:space="preserve"> Дидактичні умови формування готовності майбутніх керівників </w:t>
      </w:r>
      <w:proofErr w:type="spellStart"/>
      <w:r w:rsidRPr="00626127">
        <w:rPr>
          <w:rFonts w:eastAsia="Calibri"/>
          <w:b/>
          <w:sz w:val="28"/>
          <w:szCs w:val="28"/>
          <w:lang w:val="uk-UA" w:eastAsia="en-US"/>
        </w:rPr>
        <w:t>мовних</w:t>
      </w:r>
      <w:proofErr w:type="spellEnd"/>
      <w:r w:rsidRPr="00626127">
        <w:rPr>
          <w:rFonts w:eastAsia="Calibri"/>
          <w:b/>
          <w:sz w:val="28"/>
          <w:szCs w:val="28"/>
          <w:lang w:val="uk-UA" w:eastAsia="en-US"/>
        </w:rPr>
        <w:t xml:space="preserve"> таборів до професійної діяльності </w:t>
      </w:r>
    </w:p>
    <w:p w14:paraId="74306AB6" w14:textId="77777777" w:rsidR="00205337" w:rsidRPr="00626127" w:rsidRDefault="00205337" w:rsidP="00205337">
      <w:pPr>
        <w:spacing w:line="360" w:lineRule="auto"/>
        <w:ind w:firstLine="709"/>
        <w:jc w:val="both"/>
        <w:rPr>
          <w:sz w:val="28"/>
          <w:szCs w:val="28"/>
          <w:lang w:val="uk-UA"/>
        </w:rPr>
      </w:pPr>
    </w:p>
    <w:p w14:paraId="61635A37" w14:textId="01BA27AB" w:rsidR="00B76C52" w:rsidRPr="00B76C52" w:rsidRDefault="00B76C52" w:rsidP="00B76C52">
      <w:pPr>
        <w:pStyle w:val="3"/>
        <w:ind w:firstLine="709"/>
        <w:rPr>
          <w:rFonts w:ascii="Times New Roman" w:hAnsi="Times New Roman"/>
          <w:sz w:val="28"/>
          <w:szCs w:val="28"/>
          <w:lang w:val="uk-UA"/>
        </w:rPr>
      </w:pPr>
      <w:r>
        <w:rPr>
          <w:rFonts w:ascii="Times New Roman" w:hAnsi="Times New Roman"/>
          <w:sz w:val="28"/>
          <w:szCs w:val="28"/>
          <w:lang w:val="uk-UA"/>
        </w:rPr>
        <w:t>У</w:t>
      </w:r>
      <w:r w:rsidRPr="00B76C52">
        <w:rPr>
          <w:rFonts w:ascii="Times New Roman" w:hAnsi="Times New Roman"/>
          <w:sz w:val="28"/>
          <w:szCs w:val="28"/>
          <w:lang w:val="uk-UA"/>
        </w:rPr>
        <w:t xml:space="preserve">спішність формування готовності майбутніх керівників </w:t>
      </w:r>
      <w:proofErr w:type="spellStart"/>
      <w:r w:rsidRPr="00B76C52">
        <w:rPr>
          <w:rFonts w:ascii="Times New Roman" w:hAnsi="Times New Roman"/>
          <w:sz w:val="28"/>
          <w:szCs w:val="28"/>
          <w:lang w:val="uk-UA"/>
        </w:rPr>
        <w:t>мовних</w:t>
      </w:r>
      <w:proofErr w:type="spellEnd"/>
      <w:r w:rsidRPr="00B76C52">
        <w:rPr>
          <w:rFonts w:ascii="Times New Roman" w:hAnsi="Times New Roman"/>
          <w:sz w:val="28"/>
          <w:szCs w:val="28"/>
          <w:lang w:val="uk-UA"/>
        </w:rPr>
        <w:t xml:space="preserve"> таборів до професійної діяльності передбачає виконання обґрунтован</w:t>
      </w:r>
      <w:r>
        <w:rPr>
          <w:rFonts w:ascii="Times New Roman" w:hAnsi="Times New Roman"/>
          <w:sz w:val="28"/>
          <w:szCs w:val="28"/>
          <w:lang w:val="uk-UA"/>
        </w:rPr>
        <w:t>их</w:t>
      </w:r>
      <w:r w:rsidRPr="00B76C52">
        <w:rPr>
          <w:rFonts w:ascii="Times New Roman" w:hAnsi="Times New Roman"/>
          <w:sz w:val="28"/>
          <w:szCs w:val="28"/>
          <w:lang w:val="uk-UA"/>
        </w:rPr>
        <w:t xml:space="preserve"> умов, що забезпечують </w:t>
      </w:r>
      <w:r>
        <w:rPr>
          <w:rFonts w:ascii="Times New Roman" w:hAnsi="Times New Roman"/>
          <w:sz w:val="28"/>
          <w:szCs w:val="28"/>
          <w:lang w:val="uk-UA"/>
        </w:rPr>
        <w:t>е</w:t>
      </w:r>
      <w:r w:rsidRPr="00B76C52">
        <w:rPr>
          <w:rFonts w:ascii="Times New Roman" w:hAnsi="Times New Roman"/>
          <w:sz w:val="28"/>
          <w:szCs w:val="28"/>
          <w:lang w:val="uk-UA"/>
        </w:rPr>
        <w:t>фективність</w:t>
      </w:r>
      <w:r>
        <w:rPr>
          <w:rFonts w:ascii="Times New Roman" w:hAnsi="Times New Roman"/>
          <w:sz w:val="28"/>
          <w:szCs w:val="28"/>
          <w:lang w:val="uk-UA"/>
        </w:rPr>
        <w:t xml:space="preserve"> цього процесу</w:t>
      </w:r>
      <w:r w:rsidRPr="00B76C52">
        <w:rPr>
          <w:rFonts w:ascii="Times New Roman" w:hAnsi="Times New Roman"/>
          <w:sz w:val="28"/>
          <w:szCs w:val="28"/>
          <w:lang w:val="uk-UA"/>
        </w:rPr>
        <w:t xml:space="preserve">. Для формування визначеної якості особистості за допомогою Інтернет-технологій ми </w:t>
      </w:r>
      <w:r>
        <w:rPr>
          <w:rFonts w:ascii="Times New Roman" w:hAnsi="Times New Roman"/>
          <w:sz w:val="28"/>
          <w:szCs w:val="28"/>
          <w:lang w:val="uk-UA"/>
        </w:rPr>
        <w:t>окресл</w:t>
      </w:r>
      <w:r w:rsidRPr="00B76C52">
        <w:rPr>
          <w:rFonts w:ascii="Times New Roman" w:hAnsi="Times New Roman"/>
          <w:sz w:val="28"/>
          <w:szCs w:val="28"/>
          <w:lang w:val="uk-UA"/>
        </w:rPr>
        <w:t>имо дидактичні умови, які, на нашу думку, будуть</w:t>
      </w:r>
      <w:r w:rsidR="003C47BD">
        <w:rPr>
          <w:rFonts w:ascii="Times New Roman" w:hAnsi="Times New Roman"/>
          <w:sz w:val="28"/>
          <w:szCs w:val="28"/>
          <w:lang w:val="uk-UA"/>
        </w:rPr>
        <w:t xml:space="preserve"> мати</w:t>
      </w:r>
      <w:r w:rsidRPr="00B76C52">
        <w:rPr>
          <w:rFonts w:ascii="Times New Roman" w:hAnsi="Times New Roman"/>
          <w:sz w:val="28"/>
          <w:szCs w:val="28"/>
          <w:lang w:val="uk-UA"/>
        </w:rPr>
        <w:t xml:space="preserve"> </w:t>
      </w:r>
      <w:r w:rsidR="003C47BD">
        <w:rPr>
          <w:rFonts w:ascii="Times New Roman" w:hAnsi="Times New Roman"/>
          <w:sz w:val="28"/>
          <w:szCs w:val="28"/>
          <w:lang w:val="uk-UA"/>
        </w:rPr>
        <w:t>результат</w:t>
      </w:r>
      <w:r w:rsidRPr="00B76C52">
        <w:rPr>
          <w:rFonts w:ascii="Times New Roman" w:hAnsi="Times New Roman"/>
          <w:sz w:val="28"/>
          <w:szCs w:val="28"/>
          <w:lang w:val="uk-UA"/>
        </w:rPr>
        <w:t>ивн</w:t>
      </w:r>
      <w:r w:rsidR="003C47BD">
        <w:rPr>
          <w:rFonts w:ascii="Times New Roman" w:hAnsi="Times New Roman"/>
          <w:sz w:val="28"/>
          <w:szCs w:val="28"/>
          <w:lang w:val="uk-UA"/>
        </w:rPr>
        <w:t>ий</w:t>
      </w:r>
      <w:r w:rsidRPr="00B76C52">
        <w:rPr>
          <w:rFonts w:ascii="Times New Roman" w:hAnsi="Times New Roman"/>
          <w:sz w:val="28"/>
          <w:szCs w:val="28"/>
          <w:lang w:val="uk-UA"/>
        </w:rPr>
        <w:t xml:space="preserve"> вплив на цей процес. У рамках </w:t>
      </w:r>
      <w:r w:rsidR="003C47BD">
        <w:rPr>
          <w:rFonts w:ascii="Times New Roman" w:hAnsi="Times New Roman"/>
          <w:sz w:val="28"/>
          <w:szCs w:val="28"/>
          <w:lang w:val="uk-UA"/>
        </w:rPr>
        <w:t xml:space="preserve">окресленого </w:t>
      </w:r>
      <w:r w:rsidRPr="00B76C52">
        <w:rPr>
          <w:rFonts w:ascii="Times New Roman" w:hAnsi="Times New Roman"/>
          <w:sz w:val="28"/>
          <w:szCs w:val="28"/>
          <w:lang w:val="uk-UA"/>
        </w:rPr>
        <w:t>питання доцільно звернутися до тлумачення початкових понять.</w:t>
      </w:r>
    </w:p>
    <w:p w14:paraId="3B88EDA3" w14:textId="23BDB080" w:rsidR="00B76C52" w:rsidRPr="00B76C52" w:rsidRDefault="003C47BD" w:rsidP="00B76C52">
      <w:pPr>
        <w:pStyle w:val="3"/>
        <w:ind w:firstLine="709"/>
        <w:rPr>
          <w:rFonts w:ascii="Times New Roman" w:hAnsi="Times New Roman"/>
          <w:sz w:val="28"/>
          <w:szCs w:val="28"/>
          <w:lang w:val="uk-UA"/>
        </w:rPr>
      </w:pPr>
      <w:r>
        <w:rPr>
          <w:rFonts w:ascii="Times New Roman" w:hAnsi="Times New Roman"/>
          <w:sz w:val="28"/>
          <w:szCs w:val="28"/>
          <w:lang w:val="uk-UA"/>
        </w:rPr>
        <w:t>Д</w:t>
      </w:r>
      <w:r w:rsidR="00B76C52" w:rsidRPr="00B76C52">
        <w:rPr>
          <w:rFonts w:ascii="Times New Roman" w:hAnsi="Times New Roman"/>
          <w:sz w:val="28"/>
          <w:szCs w:val="28"/>
          <w:lang w:val="uk-UA"/>
        </w:rPr>
        <w:t>овідков</w:t>
      </w:r>
      <w:r>
        <w:rPr>
          <w:rFonts w:ascii="Times New Roman" w:hAnsi="Times New Roman"/>
          <w:sz w:val="28"/>
          <w:szCs w:val="28"/>
          <w:lang w:val="uk-UA"/>
        </w:rPr>
        <w:t>а</w:t>
      </w:r>
      <w:r w:rsidR="00B76C52" w:rsidRPr="00B76C52">
        <w:rPr>
          <w:rFonts w:ascii="Times New Roman" w:hAnsi="Times New Roman"/>
          <w:sz w:val="28"/>
          <w:szCs w:val="28"/>
          <w:lang w:val="uk-UA"/>
        </w:rPr>
        <w:t xml:space="preserve"> літератур</w:t>
      </w:r>
      <w:r>
        <w:rPr>
          <w:rFonts w:ascii="Times New Roman" w:hAnsi="Times New Roman"/>
          <w:sz w:val="28"/>
          <w:szCs w:val="28"/>
          <w:lang w:val="uk-UA"/>
        </w:rPr>
        <w:t>а</w:t>
      </w:r>
      <w:r w:rsidR="00B76C52" w:rsidRPr="00B76C52">
        <w:rPr>
          <w:rFonts w:ascii="Times New Roman" w:hAnsi="Times New Roman"/>
          <w:sz w:val="28"/>
          <w:szCs w:val="28"/>
          <w:lang w:val="uk-UA"/>
        </w:rPr>
        <w:t xml:space="preserve"> </w:t>
      </w:r>
      <w:r>
        <w:rPr>
          <w:rFonts w:ascii="Times New Roman" w:hAnsi="Times New Roman"/>
          <w:sz w:val="28"/>
          <w:szCs w:val="28"/>
          <w:lang w:val="uk-UA"/>
        </w:rPr>
        <w:t xml:space="preserve">містить такі </w:t>
      </w:r>
      <w:r w:rsidRPr="00B76C52">
        <w:rPr>
          <w:rFonts w:ascii="Times New Roman" w:hAnsi="Times New Roman"/>
          <w:sz w:val="28"/>
          <w:szCs w:val="28"/>
          <w:lang w:val="uk-UA"/>
        </w:rPr>
        <w:t>характери</w:t>
      </w:r>
      <w:r>
        <w:rPr>
          <w:rFonts w:ascii="Times New Roman" w:hAnsi="Times New Roman"/>
          <w:sz w:val="28"/>
          <w:szCs w:val="28"/>
          <w:lang w:val="uk-UA"/>
        </w:rPr>
        <w:t xml:space="preserve">стики </w:t>
      </w:r>
      <w:r w:rsidR="00B76C52" w:rsidRPr="00B76C52">
        <w:rPr>
          <w:rFonts w:ascii="Times New Roman" w:hAnsi="Times New Roman"/>
          <w:sz w:val="28"/>
          <w:szCs w:val="28"/>
          <w:lang w:val="uk-UA"/>
        </w:rPr>
        <w:t>термін</w:t>
      </w:r>
      <w:r>
        <w:rPr>
          <w:rFonts w:ascii="Times New Roman" w:hAnsi="Times New Roman"/>
          <w:sz w:val="28"/>
          <w:szCs w:val="28"/>
          <w:lang w:val="uk-UA"/>
        </w:rPr>
        <w:t>у</w:t>
      </w:r>
      <w:r w:rsidR="00B76C52" w:rsidRPr="00B76C52">
        <w:rPr>
          <w:rFonts w:ascii="Times New Roman" w:hAnsi="Times New Roman"/>
          <w:sz w:val="28"/>
          <w:szCs w:val="28"/>
          <w:lang w:val="uk-UA"/>
        </w:rPr>
        <w:t xml:space="preserve"> «умова» як: 1) </w:t>
      </w:r>
      <w:r>
        <w:rPr>
          <w:rFonts w:ascii="Times New Roman" w:hAnsi="Times New Roman"/>
          <w:sz w:val="28"/>
          <w:szCs w:val="28"/>
          <w:lang w:val="uk-UA"/>
        </w:rPr>
        <w:t>«</w:t>
      </w:r>
      <w:r w:rsidRPr="00B76C52">
        <w:rPr>
          <w:rFonts w:ascii="Times New Roman" w:hAnsi="Times New Roman"/>
          <w:sz w:val="28"/>
          <w:szCs w:val="28"/>
          <w:lang w:val="uk-UA"/>
        </w:rPr>
        <w:t>вимоги чи зобов’язання, пропозиції однієї із договірних сторін щодо іншої, на підставі яких укладається договір, угода</w:t>
      </w:r>
      <w:r>
        <w:rPr>
          <w:rFonts w:ascii="Times New Roman" w:hAnsi="Times New Roman"/>
          <w:sz w:val="28"/>
          <w:szCs w:val="28"/>
          <w:lang w:val="uk-UA"/>
        </w:rPr>
        <w:t>»</w:t>
      </w:r>
      <w:r w:rsidRPr="00B76C52">
        <w:rPr>
          <w:rFonts w:ascii="Times New Roman" w:hAnsi="Times New Roman"/>
          <w:sz w:val="28"/>
          <w:szCs w:val="28"/>
          <w:lang w:val="uk-UA"/>
        </w:rPr>
        <w:t xml:space="preserve">; </w:t>
      </w:r>
      <w:r w:rsidR="00B76C52" w:rsidRPr="00B76C52">
        <w:rPr>
          <w:rFonts w:ascii="Times New Roman" w:hAnsi="Times New Roman"/>
          <w:sz w:val="28"/>
          <w:szCs w:val="28"/>
          <w:lang w:val="uk-UA"/>
        </w:rPr>
        <w:t xml:space="preserve">2) </w:t>
      </w:r>
      <w:r>
        <w:rPr>
          <w:rFonts w:ascii="Times New Roman" w:hAnsi="Times New Roman"/>
          <w:sz w:val="28"/>
          <w:szCs w:val="28"/>
          <w:lang w:val="uk-UA"/>
        </w:rPr>
        <w:t>«</w:t>
      </w:r>
      <w:r w:rsidR="00B76C52" w:rsidRPr="00B76C52">
        <w:rPr>
          <w:rFonts w:ascii="Times New Roman" w:hAnsi="Times New Roman"/>
          <w:sz w:val="28"/>
          <w:szCs w:val="28"/>
          <w:lang w:val="uk-UA"/>
        </w:rPr>
        <w:t>офіційний договір про щось</w:t>
      </w:r>
      <w:r>
        <w:rPr>
          <w:rFonts w:ascii="Times New Roman" w:hAnsi="Times New Roman"/>
          <w:sz w:val="28"/>
          <w:szCs w:val="28"/>
          <w:lang w:val="uk-UA"/>
        </w:rPr>
        <w:t>»</w:t>
      </w:r>
      <w:r w:rsidR="00B76C52" w:rsidRPr="00B76C52">
        <w:rPr>
          <w:rFonts w:ascii="Times New Roman" w:hAnsi="Times New Roman"/>
          <w:sz w:val="28"/>
          <w:szCs w:val="28"/>
          <w:lang w:val="uk-UA"/>
        </w:rPr>
        <w:t xml:space="preserve">; 3) </w:t>
      </w:r>
      <w:r>
        <w:rPr>
          <w:rFonts w:ascii="Times New Roman" w:hAnsi="Times New Roman"/>
          <w:sz w:val="28"/>
          <w:szCs w:val="28"/>
          <w:lang w:val="uk-UA"/>
        </w:rPr>
        <w:t>«</w:t>
      </w:r>
      <w:r w:rsidRPr="00B76C52">
        <w:rPr>
          <w:rFonts w:ascii="Times New Roman" w:hAnsi="Times New Roman"/>
          <w:sz w:val="28"/>
          <w:szCs w:val="28"/>
          <w:lang w:val="uk-UA"/>
        </w:rPr>
        <w:t>домовленість, домовленість (усна чи письмова) про щось між двома або більше особами</w:t>
      </w:r>
      <w:r>
        <w:rPr>
          <w:rFonts w:ascii="Times New Roman" w:hAnsi="Times New Roman"/>
          <w:sz w:val="28"/>
          <w:szCs w:val="28"/>
          <w:lang w:val="uk-UA"/>
        </w:rPr>
        <w:t>»</w:t>
      </w:r>
      <w:r w:rsidRPr="00B76C52">
        <w:rPr>
          <w:rFonts w:ascii="Times New Roman" w:hAnsi="Times New Roman"/>
          <w:sz w:val="28"/>
          <w:szCs w:val="28"/>
          <w:lang w:val="uk-UA"/>
        </w:rPr>
        <w:t>;</w:t>
      </w:r>
      <w:r>
        <w:rPr>
          <w:rFonts w:ascii="Times New Roman" w:hAnsi="Times New Roman"/>
          <w:sz w:val="28"/>
          <w:szCs w:val="28"/>
          <w:lang w:val="uk-UA"/>
        </w:rPr>
        <w:t xml:space="preserve"> </w:t>
      </w:r>
      <w:r w:rsidR="00B76C52" w:rsidRPr="00B76C52">
        <w:rPr>
          <w:rFonts w:ascii="Times New Roman" w:hAnsi="Times New Roman"/>
          <w:sz w:val="28"/>
          <w:szCs w:val="28"/>
          <w:lang w:val="uk-UA"/>
        </w:rPr>
        <w:t xml:space="preserve">4) </w:t>
      </w:r>
      <w:r>
        <w:rPr>
          <w:rFonts w:ascii="Times New Roman" w:hAnsi="Times New Roman"/>
          <w:sz w:val="28"/>
          <w:szCs w:val="28"/>
          <w:lang w:val="uk-UA"/>
        </w:rPr>
        <w:t>«</w:t>
      </w:r>
      <w:r w:rsidR="00B76C52" w:rsidRPr="00B76C52">
        <w:rPr>
          <w:rFonts w:ascii="Times New Roman" w:hAnsi="Times New Roman"/>
          <w:sz w:val="28"/>
          <w:szCs w:val="28"/>
          <w:lang w:val="uk-UA"/>
        </w:rPr>
        <w:t>середовище, в якому щось відбувається</w:t>
      </w:r>
      <w:r>
        <w:rPr>
          <w:rFonts w:ascii="Times New Roman" w:hAnsi="Times New Roman"/>
          <w:sz w:val="28"/>
          <w:szCs w:val="28"/>
          <w:lang w:val="uk-UA"/>
        </w:rPr>
        <w:t>»</w:t>
      </w:r>
      <w:r w:rsidR="00B76C52" w:rsidRPr="00B76C52">
        <w:rPr>
          <w:rFonts w:ascii="Times New Roman" w:hAnsi="Times New Roman"/>
          <w:sz w:val="28"/>
          <w:szCs w:val="28"/>
          <w:lang w:val="uk-UA"/>
        </w:rPr>
        <w:t xml:space="preserve">; 5) </w:t>
      </w:r>
      <w:r>
        <w:rPr>
          <w:rFonts w:ascii="Times New Roman" w:hAnsi="Times New Roman"/>
          <w:sz w:val="28"/>
          <w:szCs w:val="28"/>
          <w:lang w:val="uk-UA"/>
        </w:rPr>
        <w:lastRenderedPageBreak/>
        <w:t>«</w:t>
      </w:r>
      <w:r w:rsidR="00B76C52" w:rsidRPr="00B76C52">
        <w:rPr>
          <w:rFonts w:ascii="Times New Roman" w:hAnsi="Times New Roman"/>
          <w:sz w:val="28"/>
          <w:szCs w:val="28"/>
          <w:lang w:val="uk-UA"/>
        </w:rPr>
        <w:t>необхідні, обов’язкові обставини, передумови, що визначають, визначають існування, реалізацію чогось</w:t>
      </w:r>
      <w:r>
        <w:rPr>
          <w:rFonts w:ascii="Times New Roman" w:hAnsi="Times New Roman"/>
          <w:sz w:val="28"/>
          <w:szCs w:val="28"/>
          <w:lang w:val="uk-UA"/>
        </w:rPr>
        <w:t>»</w:t>
      </w:r>
      <w:r w:rsidR="00B76C52" w:rsidRPr="00B76C52">
        <w:rPr>
          <w:rFonts w:ascii="Times New Roman" w:hAnsi="Times New Roman"/>
          <w:sz w:val="28"/>
          <w:szCs w:val="28"/>
          <w:lang w:val="uk-UA"/>
        </w:rPr>
        <w:t xml:space="preserve">; 6) </w:t>
      </w:r>
      <w:r>
        <w:rPr>
          <w:rFonts w:ascii="Times New Roman" w:hAnsi="Times New Roman"/>
          <w:sz w:val="28"/>
          <w:szCs w:val="28"/>
          <w:lang w:val="uk-UA"/>
        </w:rPr>
        <w:t>«</w:t>
      </w:r>
      <w:r w:rsidRPr="00B76C52">
        <w:rPr>
          <w:rFonts w:ascii="Times New Roman" w:hAnsi="Times New Roman"/>
          <w:sz w:val="28"/>
          <w:szCs w:val="28"/>
          <w:lang w:val="uk-UA"/>
        </w:rPr>
        <w:t>властивості, якості, характерні риси</w:t>
      </w:r>
      <w:r>
        <w:rPr>
          <w:rFonts w:ascii="Times New Roman" w:hAnsi="Times New Roman"/>
          <w:sz w:val="28"/>
          <w:szCs w:val="28"/>
          <w:lang w:val="uk-UA"/>
        </w:rPr>
        <w:t>»;</w:t>
      </w:r>
      <w:r w:rsidRPr="00B76C52">
        <w:rPr>
          <w:rFonts w:ascii="Times New Roman" w:hAnsi="Times New Roman"/>
          <w:sz w:val="28"/>
          <w:szCs w:val="28"/>
          <w:lang w:val="uk-UA"/>
        </w:rPr>
        <w:t xml:space="preserve"> </w:t>
      </w:r>
      <w:r w:rsidR="00B76C52" w:rsidRPr="00B76C52">
        <w:rPr>
          <w:rFonts w:ascii="Times New Roman" w:hAnsi="Times New Roman"/>
          <w:sz w:val="28"/>
          <w:szCs w:val="28"/>
          <w:lang w:val="uk-UA"/>
        </w:rPr>
        <w:t xml:space="preserve">7) </w:t>
      </w:r>
      <w:r>
        <w:rPr>
          <w:rFonts w:ascii="Times New Roman" w:hAnsi="Times New Roman"/>
          <w:sz w:val="28"/>
          <w:szCs w:val="28"/>
          <w:lang w:val="uk-UA"/>
        </w:rPr>
        <w:t>«</w:t>
      </w:r>
      <w:r w:rsidR="00B76C52" w:rsidRPr="00B76C52">
        <w:rPr>
          <w:rFonts w:ascii="Times New Roman" w:hAnsi="Times New Roman"/>
          <w:sz w:val="28"/>
          <w:szCs w:val="28"/>
          <w:lang w:val="uk-UA"/>
        </w:rPr>
        <w:t>прийняті норми, закони, правила, встановлені для певної сфери життя та діяльності</w:t>
      </w:r>
      <w:r>
        <w:rPr>
          <w:rFonts w:ascii="Times New Roman" w:hAnsi="Times New Roman"/>
          <w:sz w:val="28"/>
          <w:szCs w:val="28"/>
          <w:lang w:val="uk-UA"/>
        </w:rPr>
        <w:t>»</w:t>
      </w:r>
      <w:r w:rsidR="00B76C52" w:rsidRPr="00B76C52">
        <w:rPr>
          <w:rFonts w:ascii="Times New Roman" w:hAnsi="Times New Roman"/>
          <w:sz w:val="28"/>
          <w:szCs w:val="28"/>
          <w:lang w:val="uk-UA"/>
        </w:rPr>
        <w:t xml:space="preserve">; 8) </w:t>
      </w:r>
      <w:r>
        <w:rPr>
          <w:rFonts w:ascii="Times New Roman" w:hAnsi="Times New Roman"/>
          <w:sz w:val="28"/>
          <w:szCs w:val="28"/>
          <w:lang w:val="uk-UA"/>
        </w:rPr>
        <w:t>«</w:t>
      </w:r>
      <w:r w:rsidRPr="00B76C52">
        <w:rPr>
          <w:rFonts w:ascii="Times New Roman" w:hAnsi="Times New Roman"/>
          <w:sz w:val="28"/>
          <w:szCs w:val="28"/>
          <w:lang w:val="uk-UA"/>
        </w:rPr>
        <w:t xml:space="preserve">сукупність даних, положення, що лежать в основі чогось; </w:t>
      </w:r>
      <w:r w:rsidR="00B76C52" w:rsidRPr="00B76C52">
        <w:rPr>
          <w:rFonts w:ascii="Times New Roman" w:hAnsi="Times New Roman"/>
          <w:sz w:val="28"/>
          <w:szCs w:val="28"/>
          <w:lang w:val="uk-UA"/>
        </w:rPr>
        <w:t>властиві комусь, чомусь</w:t>
      </w:r>
      <w:r>
        <w:rPr>
          <w:rFonts w:ascii="Times New Roman" w:hAnsi="Times New Roman"/>
          <w:sz w:val="28"/>
          <w:szCs w:val="28"/>
          <w:lang w:val="uk-UA"/>
        </w:rPr>
        <w:t>»</w:t>
      </w:r>
      <w:r w:rsidR="00B76C52" w:rsidRPr="00B76C52">
        <w:rPr>
          <w:rFonts w:ascii="Times New Roman" w:hAnsi="Times New Roman"/>
          <w:sz w:val="28"/>
          <w:szCs w:val="28"/>
          <w:lang w:val="uk-UA"/>
        </w:rPr>
        <w:t xml:space="preserve"> [6]</w:t>
      </w:r>
      <w:r>
        <w:rPr>
          <w:rFonts w:ascii="Times New Roman" w:hAnsi="Times New Roman"/>
          <w:sz w:val="28"/>
          <w:szCs w:val="28"/>
          <w:lang w:val="uk-UA"/>
        </w:rPr>
        <w:t>.</w:t>
      </w:r>
    </w:p>
    <w:p w14:paraId="0F115125" w14:textId="0EE3D10B" w:rsidR="00B76C52" w:rsidRPr="00B76C52" w:rsidRDefault="003C47BD" w:rsidP="00B76C52">
      <w:pPr>
        <w:pStyle w:val="3"/>
        <w:ind w:firstLine="709"/>
        <w:rPr>
          <w:rFonts w:ascii="Times New Roman" w:hAnsi="Times New Roman"/>
          <w:sz w:val="28"/>
          <w:szCs w:val="28"/>
          <w:lang w:val="uk-UA"/>
        </w:rPr>
      </w:pPr>
      <w:r>
        <w:rPr>
          <w:rFonts w:ascii="Times New Roman" w:hAnsi="Times New Roman"/>
          <w:sz w:val="28"/>
          <w:szCs w:val="28"/>
          <w:lang w:val="uk-UA"/>
        </w:rPr>
        <w:t xml:space="preserve">У </w:t>
      </w:r>
      <w:r w:rsidR="00B76C52" w:rsidRPr="00B76C52">
        <w:rPr>
          <w:rFonts w:ascii="Times New Roman" w:hAnsi="Times New Roman"/>
          <w:sz w:val="28"/>
          <w:szCs w:val="28"/>
          <w:lang w:val="uk-UA"/>
        </w:rPr>
        <w:t>філософ</w:t>
      </w:r>
      <w:r>
        <w:rPr>
          <w:rFonts w:ascii="Times New Roman" w:hAnsi="Times New Roman"/>
          <w:sz w:val="28"/>
          <w:szCs w:val="28"/>
          <w:lang w:val="uk-UA"/>
        </w:rPr>
        <w:t>і</w:t>
      </w:r>
      <w:r w:rsidR="00B76C52" w:rsidRPr="00B76C52">
        <w:rPr>
          <w:rFonts w:ascii="Times New Roman" w:hAnsi="Times New Roman"/>
          <w:sz w:val="28"/>
          <w:szCs w:val="28"/>
          <w:lang w:val="uk-UA"/>
        </w:rPr>
        <w:t>ї поняття «умова» розглядається як те, що</w:t>
      </w:r>
      <w:r>
        <w:rPr>
          <w:rFonts w:ascii="Times New Roman" w:hAnsi="Times New Roman"/>
          <w:sz w:val="28"/>
          <w:szCs w:val="28"/>
          <w:lang w:val="uk-UA"/>
        </w:rPr>
        <w:t xml:space="preserve"> обумовлю</w:t>
      </w:r>
      <w:r w:rsidR="00B76C52" w:rsidRPr="00B76C52">
        <w:rPr>
          <w:rFonts w:ascii="Times New Roman" w:hAnsi="Times New Roman"/>
          <w:sz w:val="28"/>
          <w:szCs w:val="28"/>
          <w:lang w:val="uk-UA"/>
        </w:rPr>
        <w:t xml:space="preserve">є взаємозв'язок суб'єкта з явищами, які його оточують і без яких він не </w:t>
      </w:r>
      <w:r>
        <w:rPr>
          <w:rFonts w:ascii="Times New Roman" w:hAnsi="Times New Roman"/>
          <w:sz w:val="28"/>
          <w:szCs w:val="28"/>
          <w:lang w:val="uk-UA"/>
        </w:rPr>
        <w:t>здатен</w:t>
      </w:r>
      <w:r w:rsidR="00B76C52" w:rsidRPr="00B76C52">
        <w:rPr>
          <w:rFonts w:ascii="Times New Roman" w:hAnsi="Times New Roman"/>
          <w:sz w:val="28"/>
          <w:szCs w:val="28"/>
          <w:lang w:val="uk-UA"/>
        </w:rPr>
        <w:t xml:space="preserve"> існувати. Сам об’єкт </w:t>
      </w:r>
      <w:r>
        <w:rPr>
          <w:rFonts w:ascii="Times New Roman" w:hAnsi="Times New Roman"/>
          <w:sz w:val="28"/>
          <w:szCs w:val="28"/>
          <w:lang w:val="uk-UA"/>
        </w:rPr>
        <w:t>–</w:t>
      </w:r>
      <w:r w:rsidR="00B76C52" w:rsidRPr="00B76C52">
        <w:rPr>
          <w:rFonts w:ascii="Times New Roman" w:hAnsi="Times New Roman"/>
          <w:sz w:val="28"/>
          <w:szCs w:val="28"/>
          <w:lang w:val="uk-UA"/>
        </w:rPr>
        <w:t xml:space="preserve"> це щось заздалегідь визначене, а умовою є різноманітність об'єктивного світу, відносно зовнішнього об’єкта. На відміну від причини, це безпосередньо спричиняє певне явище чи процес, умова формує середовище, в якому остання виникає, існує та розвивається [90]</w:t>
      </w:r>
      <w:r>
        <w:rPr>
          <w:rFonts w:ascii="Times New Roman" w:hAnsi="Times New Roman"/>
          <w:sz w:val="28"/>
          <w:szCs w:val="28"/>
          <w:lang w:val="uk-UA"/>
        </w:rPr>
        <w:t>.</w:t>
      </w:r>
    </w:p>
    <w:p w14:paraId="6A4D2C71" w14:textId="394C7A3D" w:rsidR="00205337" w:rsidRPr="002122D4" w:rsidRDefault="00700A77" w:rsidP="00B76C52">
      <w:pPr>
        <w:pStyle w:val="3"/>
        <w:ind w:firstLine="709"/>
        <w:rPr>
          <w:rFonts w:ascii="Times New Roman" w:hAnsi="Times New Roman"/>
          <w:sz w:val="28"/>
          <w:szCs w:val="28"/>
          <w:lang w:val="uk-UA"/>
        </w:rPr>
      </w:pPr>
      <w:r>
        <w:rPr>
          <w:rFonts w:ascii="Times New Roman" w:hAnsi="Times New Roman"/>
          <w:sz w:val="28"/>
          <w:szCs w:val="28"/>
          <w:lang w:val="uk-UA"/>
        </w:rPr>
        <w:t>Вітчизняна д</w:t>
      </w:r>
      <w:r w:rsidR="00B76C52" w:rsidRPr="00B76C52">
        <w:rPr>
          <w:rFonts w:ascii="Times New Roman" w:hAnsi="Times New Roman"/>
          <w:sz w:val="28"/>
          <w:szCs w:val="28"/>
          <w:lang w:val="uk-UA"/>
        </w:rPr>
        <w:t>ослідни</w:t>
      </w:r>
      <w:r>
        <w:rPr>
          <w:rFonts w:ascii="Times New Roman" w:hAnsi="Times New Roman"/>
          <w:sz w:val="28"/>
          <w:szCs w:val="28"/>
          <w:lang w:val="uk-UA"/>
        </w:rPr>
        <w:t>ця освітнього процесу</w:t>
      </w:r>
      <w:r w:rsidR="00B76C52" w:rsidRPr="00B76C52">
        <w:rPr>
          <w:rFonts w:ascii="Times New Roman" w:hAnsi="Times New Roman"/>
          <w:sz w:val="28"/>
          <w:szCs w:val="28"/>
          <w:lang w:val="uk-UA"/>
        </w:rPr>
        <w:t xml:space="preserve"> О.</w:t>
      </w:r>
      <w:r>
        <w:rPr>
          <w:rFonts w:ascii="Times New Roman" w:hAnsi="Times New Roman"/>
          <w:sz w:val="28"/>
          <w:szCs w:val="28"/>
          <w:lang w:val="uk-UA"/>
        </w:rPr>
        <w:t> </w:t>
      </w:r>
      <w:r w:rsidR="00B76C52" w:rsidRPr="00B76C52">
        <w:rPr>
          <w:rFonts w:ascii="Times New Roman" w:hAnsi="Times New Roman"/>
          <w:sz w:val="28"/>
          <w:szCs w:val="28"/>
          <w:lang w:val="uk-UA"/>
        </w:rPr>
        <w:t>Піхот</w:t>
      </w:r>
      <w:r>
        <w:rPr>
          <w:rFonts w:ascii="Times New Roman" w:hAnsi="Times New Roman"/>
          <w:sz w:val="28"/>
          <w:szCs w:val="28"/>
          <w:lang w:val="uk-UA"/>
        </w:rPr>
        <w:t>а зазначає</w:t>
      </w:r>
      <w:r w:rsidR="00B76C52" w:rsidRPr="00B76C52">
        <w:rPr>
          <w:rFonts w:ascii="Times New Roman" w:hAnsi="Times New Roman"/>
          <w:sz w:val="28"/>
          <w:szCs w:val="28"/>
          <w:lang w:val="uk-UA"/>
        </w:rPr>
        <w:t>,</w:t>
      </w:r>
      <w:r>
        <w:rPr>
          <w:rFonts w:ascii="Times New Roman" w:hAnsi="Times New Roman"/>
          <w:sz w:val="28"/>
          <w:szCs w:val="28"/>
          <w:lang w:val="uk-UA"/>
        </w:rPr>
        <w:t xml:space="preserve"> що</w:t>
      </w:r>
      <w:r w:rsidR="00B76C52" w:rsidRPr="00B76C52">
        <w:rPr>
          <w:rFonts w:ascii="Times New Roman" w:hAnsi="Times New Roman"/>
          <w:sz w:val="28"/>
          <w:szCs w:val="28"/>
          <w:lang w:val="uk-UA"/>
        </w:rPr>
        <w:t xml:space="preserve"> доцільно розглядати педагогічні умови як систему певних форм, методів, матеріальних умов, реальних ситуацій, об'єктивно розроблених або суб’єктивно створених і необхідних для досягнення конкретної педагогічної мети [27]</w:t>
      </w:r>
      <w:r>
        <w:rPr>
          <w:rFonts w:ascii="Times New Roman" w:hAnsi="Times New Roman"/>
          <w:sz w:val="28"/>
          <w:szCs w:val="28"/>
          <w:lang w:val="uk-UA"/>
        </w:rPr>
        <w:t>.</w:t>
      </w:r>
      <w:r w:rsidR="00B76C52" w:rsidRPr="00B76C52">
        <w:rPr>
          <w:rFonts w:ascii="Times New Roman" w:hAnsi="Times New Roman"/>
          <w:sz w:val="28"/>
          <w:szCs w:val="28"/>
          <w:lang w:val="uk-UA"/>
        </w:rPr>
        <w:t xml:space="preserve"> </w:t>
      </w:r>
      <w:r>
        <w:rPr>
          <w:rFonts w:ascii="Times New Roman" w:hAnsi="Times New Roman"/>
          <w:sz w:val="28"/>
          <w:szCs w:val="28"/>
          <w:lang w:val="uk-UA"/>
        </w:rPr>
        <w:t>У педагогіці також існує позиція, відповідно до якої</w:t>
      </w:r>
      <w:r w:rsidR="00B76C52" w:rsidRPr="00B76C52">
        <w:rPr>
          <w:rFonts w:ascii="Times New Roman" w:hAnsi="Times New Roman"/>
          <w:sz w:val="28"/>
          <w:szCs w:val="28"/>
          <w:lang w:val="uk-UA"/>
        </w:rPr>
        <w:t xml:space="preserve">, педагогічні умови </w:t>
      </w:r>
      <w:r>
        <w:rPr>
          <w:rFonts w:ascii="Times New Roman" w:hAnsi="Times New Roman"/>
          <w:sz w:val="28"/>
          <w:szCs w:val="28"/>
          <w:lang w:val="uk-UA"/>
        </w:rPr>
        <w:t xml:space="preserve">– </w:t>
      </w:r>
      <w:r w:rsidR="00B76C52" w:rsidRPr="00B76C52">
        <w:rPr>
          <w:rFonts w:ascii="Times New Roman" w:hAnsi="Times New Roman"/>
          <w:sz w:val="28"/>
          <w:szCs w:val="28"/>
          <w:lang w:val="uk-UA"/>
        </w:rPr>
        <w:t xml:space="preserve">це форма </w:t>
      </w:r>
      <w:r w:rsidR="00205337" w:rsidRPr="002122D4">
        <w:rPr>
          <w:rFonts w:ascii="Times New Roman" w:hAnsi="Times New Roman"/>
          <w:sz w:val="28"/>
          <w:szCs w:val="28"/>
          <w:lang w:val="uk-UA"/>
        </w:rPr>
        <w:t xml:space="preserve">педагогічної діяльності, мета якої полягає у формуванні висококваліфікованого спеціаліста </w:t>
      </w:r>
      <w:r w:rsidR="00205337">
        <w:rPr>
          <w:rFonts w:ascii="Times New Roman" w:hAnsi="Times New Roman"/>
          <w:sz w:val="28"/>
          <w:szCs w:val="28"/>
          <w:lang w:val="uk-UA"/>
        </w:rPr>
        <w:t>(С. </w:t>
      </w:r>
      <w:proofErr w:type="spellStart"/>
      <w:r w:rsidR="00205337">
        <w:rPr>
          <w:rFonts w:ascii="Times New Roman" w:hAnsi="Times New Roman"/>
          <w:sz w:val="28"/>
          <w:szCs w:val="28"/>
          <w:lang w:val="uk-UA"/>
        </w:rPr>
        <w:t>Кубіцький</w:t>
      </w:r>
      <w:proofErr w:type="spellEnd"/>
      <w:r w:rsidR="00205337">
        <w:rPr>
          <w:rFonts w:ascii="Times New Roman" w:hAnsi="Times New Roman"/>
          <w:sz w:val="28"/>
          <w:szCs w:val="28"/>
          <w:lang w:val="uk-UA"/>
        </w:rPr>
        <w:t>, І. </w:t>
      </w:r>
      <w:proofErr w:type="spellStart"/>
      <w:r w:rsidR="00205337">
        <w:rPr>
          <w:rFonts w:ascii="Times New Roman" w:hAnsi="Times New Roman"/>
          <w:sz w:val="28"/>
          <w:szCs w:val="28"/>
          <w:lang w:val="uk-UA"/>
        </w:rPr>
        <w:t>Стаднійчук</w:t>
      </w:r>
      <w:proofErr w:type="spellEnd"/>
      <w:r w:rsidR="00205337">
        <w:rPr>
          <w:rFonts w:ascii="Times New Roman" w:hAnsi="Times New Roman"/>
          <w:sz w:val="28"/>
          <w:szCs w:val="28"/>
          <w:lang w:val="uk-UA"/>
        </w:rPr>
        <w:t xml:space="preserve"> </w:t>
      </w:r>
      <w:r w:rsidR="00205337" w:rsidRPr="002122D4">
        <w:rPr>
          <w:rFonts w:ascii="Times New Roman" w:hAnsi="Times New Roman"/>
          <w:sz w:val="28"/>
          <w:szCs w:val="28"/>
          <w:lang w:val="uk-UA"/>
        </w:rPr>
        <w:t>[57]</w:t>
      </w:r>
      <w:r w:rsidR="00205337">
        <w:rPr>
          <w:rFonts w:ascii="Times New Roman" w:hAnsi="Times New Roman"/>
          <w:sz w:val="28"/>
          <w:szCs w:val="28"/>
          <w:lang w:val="uk-UA"/>
        </w:rPr>
        <w:t>)</w:t>
      </w:r>
      <w:r w:rsidR="00205337" w:rsidRPr="002122D4">
        <w:rPr>
          <w:rFonts w:ascii="Times New Roman" w:hAnsi="Times New Roman"/>
          <w:sz w:val="28"/>
          <w:szCs w:val="28"/>
          <w:lang w:val="uk-UA"/>
        </w:rPr>
        <w:t>.</w:t>
      </w:r>
    </w:p>
    <w:p w14:paraId="54C77F74" w14:textId="77777777" w:rsidR="00700A77" w:rsidRDefault="00700A77" w:rsidP="00700A77">
      <w:pPr>
        <w:spacing w:line="360" w:lineRule="auto"/>
        <w:ind w:firstLine="709"/>
        <w:jc w:val="both"/>
        <w:rPr>
          <w:sz w:val="28"/>
          <w:szCs w:val="28"/>
          <w:lang w:val="uk-UA"/>
        </w:rPr>
      </w:pPr>
      <w:r>
        <w:rPr>
          <w:sz w:val="28"/>
          <w:szCs w:val="28"/>
          <w:lang w:val="uk-UA"/>
        </w:rPr>
        <w:t xml:space="preserve">Існуючі підходи </w:t>
      </w:r>
      <w:r w:rsidR="00205337" w:rsidRPr="002122D4">
        <w:rPr>
          <w:sz w:val="28"/>
          <w:szCs w:val="28"/>
          <w:lang w:val="uk-UA"/>
        </w:rPr>
        <w:t xml:space="preserve">сучасної педагогічної науки </w:t>
      </w:r>
      <w:proofErr w:type="spellStart"/>
      <w:r w:rsidR="00205337" w:rsidRPr="002122D4">
        <w:rPr>
          <w:sz w:val="28"/>
          <w:szCs w:val="28"/>
          <w:lang w:val="uk-UA"/>
        </w:rPr>
        <w:t>дозволяють</w:t>
      </w:r>
      <w:r>
        <w:rPr>
          <w:sz w:val="28"/>
          <w:szCs w:val="28"/>
          <w:lang w:val="uk-UA"/>
        </w:rPr>
        <w:t>говорити</w:t>
      </w:r>
      <w:proofErr w:type="spellEnd"/>
      <w:r>
        <w:rPr>
          <w:sz w:val="28"/>
          <w:szCs w:val="28"/>
          <w:lang w:val="uk-UA"/>
        </w:rPr>
        <w:t xml:space="preserve"> про те</w:t>
      </w:r>
      <w:r w:rsidR="00205337" w:rsidRPr="002122D4">
        <w:rPr>
          <w:sz w:val="28"/>
          <w:szCs w:val="28"/>
          <w:lang w:val="uk-UA"/>
        </w:rPr>
        <w:t xml:space="preserve">, що поняття «умова» є досить </w:t>
      </w:r>
      <w:r w:rsidRPr="002122D4">
        <w:rPr>
          <w:sz w:val="28"/>
          <w:szCs w:val="28"/>
          <w:lang w:val="uk-UA"/>
        </w:rPr>
        <w:t xml:space="preserve">багатовимірним і </w:t>
      </w:r>
      <w:r w:rsidR="00205337" w:rsidRPr="002122D4">
        <w:rPr>
          <w:sz w:val="28"/>
          <w:szCs w:val="28"/>
          <w:lang w:val="uk-UA"/>
        </w:rPr>
        <w:t xml:space="preserve">складним. </w:t>
      </w:r>
      <w:r>
        <w:rPr>
          <w:sz w:val="28"/>
          <w:szCs w:val="28"/>
          <w:lang w:val="uk-UA"/>
        </w:rPr>
        <w:t>Її можна тракту</w:t>
      </w:r>
      <w:r w:rsidR="00205337" w:rsidRPr="002122D4">
        <w:rPr>
          <w:sz w:val="28"/>
          <w:szCs w:val="28"/>
          <w:lang w:val="uk-UA"/>
        </w:rPr>
        <w:t xml:space="preserve">вати як </w:t>
      </w:r>
      <w:r w:rsidRPr="002122D4">
        <w:rPr>
          <w:sz w:val="28"/>
          <w:szCs w:val="28"/>
          <w:lang w:val="uk-UA"/>
        </w:rPr>
        <w:t>рухливий</w:t>
      </w:r>
      <w:r w:rsidR="00205337" w:rsidRPr="002122D4">
        <w:rPr>
          <w:sz w:val="28"/>
          <w:szCs w:val="28"/>
          <w:lang w:val="uk-UA"/>
        </w:rPr>
        <w:t xml:space="preserve"> континуум з</w:t>
      </w:r>
      <w:r>
        <w:rPr>
          <w:sz w:val="28"/>
          <w:szCs w:val="28"/>
          <w:lang w:val="uk-UA"/>
        </w:rPr>
        <w:t xml:space="preserve"> динаміч</w:t>
      </w:r>
      <w:r w:rsidR="00205337" w:rsidRPr="002122D4">
        <w:rPr>
          <w:sz w:val="28"/>
          <w:szCs w:val="28"/>
          <w:lang w:val="uk-UA"/>
        </w:rPr>
        <w:t xml:space="preserve">ним характером, що впливає на розвиток і функціонування властивих об’єктів, певним чином </w:t>
      </w:r>
      <w:r>
        <w:rPr>
          <w:sz w:val="28"/>
          <w:szCs w:val="28"/>
          <w:lang w:val="uk-UA"/>
        </w:rPr>
        <w:t>прискорюючи їхню активність</w:t>
      </w:r>
      <w:r w:rsidR="00205337" w:rsidRPr="002122D4">
        <w:rPr>
          <w:sz w:val="28"/>
          <w:szCs w:val="28"/>
          <w:lang w:val="uk-UA"/>
        </w:rPr>
        <w:t xml:space="preserve">, та визначає систему відношень між ними. </w:t>
      </w:r>
    </w:p>
    <w:p w14:paraId="6F341180" w14:textId="265B6185" w:rsidR="00700A77" w:rsidRPr="00700A77" w:rsidRDefault="00700A77" w:rsidP="00700A77">
      <w:pPr>
        <w:spacing w:line="360" w:lineRule="auto"/>
        <w:ind w:firstLine="709"/>
        <w:jc w:val="both"/>
        <w:rPr>
          <w:sz w:val="28"/>
          <w:szCs w:val="28"/>
          <w:lang w:val="uk-UA"/>
        </w:rPr>
      </w:pPr>
      <w:r w:rsidRPr="00700A77">
        <w:rPr>
          <w:sz w:val="28"/>
          <w:szCs w:val="28"/>
          <w:lang w:val="uk-UA"/>
        </w:rPr>
        <w:t xml:space="preserve">У той же час сукупність умов не трансформується в нову </w:t>
      </w:r>
      <w:r>
        <w:rPr>
          <w:sz w:val="28"/>
          <w:szCs w:val="28"/>
          <w:lang w:val="uk-UA"/>
        </w:rPr>
        <w:t>якіс</w:t>
      </w:r>
      <w:r w:rsidRPr="00700A77">
        <w:rPr>
          <w:sz w:val="28"/>
          <w:szCs w:val="28"/>
          <w:lang w:val="uk-UA"/>
        </w:rPr>
        <w:t>ть, а тільки стає її логічним початком</w:t>
      </w:r>
      <w:r>
        <w:rPr>
          <w:sz w:val="28"/>
          <w:szCs w:val="28"/>
          <w:lang w:val="uk-UA"/>
        </w:rPr>
        <w:t xml:space="preserve"> певної активності</w:t>
      </w:r>
      <w:r w:rsidRPr="00700A77">
        <w:rPr>
          <w:sz w:val="28"/>
          <w:szCs w:val="28"/>
          <w:lang w:val="uk-UA"/>
        </w:rPr>
        <w:t xml:space="preserve">. </w:t>
      </w:r>
      <w:r>
        <w:rPr>
          <w:sz w:val="28"/>
          <w:szCs w:val="28"/>
          <w:lang w:val="uk-UA"/>
        </w:rPr>
        <w:t>С</w:t>
      </w:r>
      <w:r w:rsidRPr="00700A77">
        <w:rPr>
          <w:sz w:val="28"/>
          <w:szCs w:val="28"/>
          <w:lang w:val="uk-UA"/>
        </w:rPr>
        <w:t>оціальн</w:t>
      </w:r>
      <w:r>
        <w:rPr>
          <w:sz w:val="28"/>
          <w:szCs w:val="28"/>
          <w:lang w:val="uk-UA"/>
        </w:rPr>
        <w:t>ий</w:t>
      </w:r>
      <w:r w:rsidRPr="00700A77">
        <w:rPr>
          <w:sz w:val="28"/>
          <w:szCs w:val="28"/>
          <w:lang w:val="uk-UA"/>
        </w:rPr>
        <w:t>, предметн</w:t>
      </w:r>
      <w:r>
        <w:rPr>
          <w:sz w:val="28"/>
          <w:szCs w:val="28"/>
          <w:lang w:val="uk-UA"/>
        </w:rPr>
        <w:t>ий</w:t>
      </w:r>
      <w:r w:rsidRPr="00700A77">
        <w:rPr>
          <w:sz w:val="28"/>
          <w:szCs w:val="28"/>
          <w:lang w:val="uk-UA"/>
        </w:rPr>
        <w:t>, психолого-дидактичн</w:t>
      </w:r>
      <w:r>
        <w:rPr>
          <w:sz w:val="28"/>
          <w:szCs w:val="28"/>
          <w:lang w:val="uk-UA"/>
        </w:rPr>
        <w:t>ий</w:t>
      </w:r>
      <w:r w:rsidRPr="00700A77">
        <w:rPr>
          <w:sz w:val="28"/>
          <w:szCs w:val="28"/>
          <w:lang w:val="uk-UA"/>
        </w:rPr>
        <w:t xml:space="preserve"> та просторов</w:t>
      </w:r>
      <w:r>
        <w:rPr>
          <w:sz w:val="28"/>
          <w:szCs w:val="28"/>
          <w:lang w:val="uk-UA"/>
        </w:rPr>
        <w:t>ий</w:t>
      </w:r>
      <w:r w:rsidRPr="00700A77">
        <w:rPr>
          <w:sz w:val="28"/>
          <w:szCs w:val="28"/>
          <w:lang w:val="uk-UA"/>
        </w:rPr>
        <w:t xml:space="preserve"> рівн</w:t>
      </w:r>
      <w:r>
        <w:rPr>
          <w:sz w:val="28"/>
          <w:szCs w:val="28"/>
          <w:lang w:val="uk-UA"/>
        </w:rPr>
        <w:t>і існування прояву умов</w:t>
      </w:r>
      <w:r w:rsidRPr="00700A77">
        <w:rPr>
          <w:sz w:val="28"/>
          <w:szCs w:val="28"/>
          <w:lang w:val="uk-UA"/>
        </w:rPr>
        <w:t xml:space="preserve"> впливають на ефективність освітнього процесу, розширюючи при цьому </w:t>
      </w:r>
      <w:r>
        <w:rPr>
          <w:sz w:val="28"/>
          <w:szCs w:val="28"/>
          <w:lang w:val="uk-UA"/>
        </w:rPr>
        <w:t xml:space="preserve">дефініцію </w:t>
      </w:r>
      <w:r w:rsidRPr="00700A77">
        <w:rPr>
          <w:sz w:val="28"/>
          <w:szCs w:val="28"/>
          <w:lang w:val="uk-UA"/>
        </w:rPr>
        <w:t>«педагогічні умови».</w:t>
      </w:r>
    </w:p>
    <w:p w14:paraId="3B903B55" w14:textId="61D2E84A" w:rsidR="00700A77" w:rsidRPr="00700A77" w:rsidRDefault="00700A77" w:rsidP="00700A77">
      <w:pPr>
        <w:spacing w:line="360" w:lineRule="auto"/>
        <w:ind w:firstLine="709"/>
        <w:jc w:val="both"/>
        <w:rPr>
          <w:sz w:val="28"/>
          <w:szCs w:val="28"/>
          <w:lang w:val="uk-UA"/>
        </w:rPr>
      </w:pPr>
      <w:r w:rsidRPr="00700A77">
        <w:rPr>
          <w:sz w:val="28"/>
          <w:szCs w:val="28"/>
          <w:lang w:val="uk-UA"/>
        </w:rPr>
        <w:t>Аналі</w:t>
      </w:r>
      <w:r>
        <w:rPr>
          <w:sz w:val="28"/>
          <w:szCs w:val="28"/>
          <w:lang w:val="uk-UA"/>
        </w:rPr>
        <w:t>з</w:t>
      </w:r>
      <w:r w:rsidRPr="00700A77">
        <w:rPr>
          <w:sz w:val="28"/>
          <w:szCs w:val="28"/>
          <w:lang w:val="uk-UA"/>
        </w:rPr>
        <w:t xml:space="preserve"> основн</w:t>
      </w:r>
      <w:r>
        <w:rPr>
          <w:sz w:val="28"/>
          <w:szCs w:val="28"/>
          <w:lang w:val="uk-UA"/>
        </w:rPr>
        <w:t>их</w:t>
      </w:r>
      <w:r w:rsidRPr="00700A77">
        <w:rPr>
          <w:sz w:val="28"/>
          <w:szCs w:val="28"/>
          <w:lang w:val="uk-UA"/>
        </w:rPr>
        <w:t xml:space="preserve"> підход</w:t>
      </w:r>
      <w:r>
        <w:rPr>
          <w:sz w:val="28"/>
          <w:szCs w:val="28"/>
          <w:lang w:val="uk-UA"/>
        </w:rPr>
        <w:t>ів</w:t>
      </w:r>
      <w:r w:rsidRPr="00700A77">
        <w:rPr>
          <w:sz w:val="28"/>
          <w:szCs w:val="28"/>
          <w:lang w:val="uk-UA"/>
        </w:rPr>
        <w:t xml:space="preserve"> до </w:t>
      </w:r>
      <w:r>
        <w:rPr>
          <w:sz w:val="28"/>
          <w:szCs w:val="28"/>
          <w:lang w:val="uk-UA"/>
        </w:rPr>
        <w:t>тлумаче</w:t>
      </w:r>
      <w:r w:rsidRPr="00700A77">
        <w:rPr>
          <w:sz w:val="28"/>
          <w:szCs w:val="28"/>
          <w:lang w:val="uk-UA"/>
        </w:rPr>
        <w:t>ння педагогічних умов</w:t>
      </w:r>
      <w:r>
        <w:rPr>
          <w:sz w:val="28"/>
          <w:szCs w:val="28"/>
          <w:lang w:val="uk-UA"/>
        </w:rPr>
        <w:t xml:space="preserve"> дозволив </w:t>
      </w:r>
      <w:r w:rsidRPr="00700A77">
        <w:rPr>
          <w:sz w:val="28"/>
          <w:szCs w:val="28"/>
          <w:lang w:val="uk-UA"/>
        </w:rPr>
        <w:t xml:space="preserve"> виділи</w:t>
      </w:r>
      <w:r>
        <w:rPr>
          <w:sz w:val="28"/>
          <w:szCs w:val="28"/>
          <w:lang w:val="uk-UA"/>
        </w:rPr>
        <w:t>ти</w:t>
      </w:r>
      <w:r w:rsidRPr="00700A77">
        <w:rPr>
          <w:sz w:val="28"/>
          <w:szCs w:val="28"/>
          <w:lang w:val="uk-UA"/>
        </w:rPr>
        <w:t xml:space="preserve"> наступні основні особливості:</w:t>
      </w:r>
    </w:p>
    <w:p w14:paraId="2111CFC5" w14:textId="77777777" w:rsidR="002A0286" w:rsidRDefault="00700A77" w:rsidP="00700A77">
      <w:pPr>
        <w:spacing w:line="360" w:lineRule="auto"/>
        <w:ind w:firstLine="709"/>
        <w:jc w:val="both"/>
        <w:rPr>
          <w:sz w:val="28"/>
          <w:szCs w:val="28"/>
          <w:lang w:val="uk-UA"/>
        </w:rPr>
      </w:pPr>
      <w:r w:rsidRPr="00700A77">
        <w:rPr>
          <w:sz w:val="28"/>
          <w:szCs w:val="28"/>
          <w:lang w:val="uk-UA"/>
        </w:rPr>
        <w:lastRenderedPageBreak/>
        <w:t xml:space="preserve">- </w:t>
      </w:r>
      <w:proofErr w:type="spellStart"/>
      <w:r w:rsidR="002A0286" w:rsidRPr="00700A77">
        <w:rPr>
          <w:sz w:val="28"/>
          <w:szCs w:val="28"/>
          <w:lang w:val="uk-UA"/>
        </w:rPr>
        <w:t>зосеред</w:t>
      </w:r>
      <w:r w:rsidR="002A0286">
        <w:rPr>
          <w:sz w:val="28"/>
          <w:szCs w:val="28"/>
          <w:lang w:val="uk-UA"/>
        </w:rPr>
        <w:t>женність</w:t>
      </w:r>
      <w:proofErr w:type="spellEnd"/>
      <w:r w:rsidR="002A0286" w:rsidRPr="00700A77">
        <w:rPr>
          <w:sz w:val="28"/>
          <w:szCs w:val="28"/>
          <w:lang w:val="uk-UA"/>
        </w:rPr>
        <w:t xml:space="preserve"> на досягненні конкретної педагогічної </w:t>
      </w:r>
      <w:r w:rsidR="002A0286">
        <w:rPr>
          <w:sz w:val="28"/>
          <w:szCs w:val="28"/>
          <w:lang w:val="uk-UA"/>
        </w:rPr>
        <w:t>цілі</w:t>
      </w:r>
      <w:r w:rsidR="002A0286" w:rsidRPr="00700A77">
        <w:rPr>
          <w:sz w:val="28"/>
          <w:szCs w:val="28"/>
          <w:lang w:val="uk-UA"/>
        </w:rPr>
        <w:t xml:space="preserve"> з метою підвищення ефективності освітнього процесу;</w:t>
      </w:r>
    </w:p>
    <w:p w14:paraId="3E91A467" w14:textId="5FF8CA85" w:rsidR="002A0286" w:rsidRDefault="002A0286" w:rsidP="00700A77">
      <w:pPr>
        <w:spacing w:line="360" w:lineRule="auto"/>
        <w:ind w:firstLine="709"/>
        <w:jc w:val="both"/>
        <w:rPr>
          <w:sz w:val="28"/>
          <w:szCs w:val="28"/>
          <w:lang w:val="uk-UA"/>
        </w:rPr>
      </w:pPr>
      <w:r w:rsidRPr="00700A77">
        <w:rPr>
          <w:sz w:val="28"/>
          <w:szCs w:val="28"/>
          <w:lang w:val="uk-UA"/>
        </w:rPr>
        <w:t>-</w:t>
      </w:r>
      <w:r w:rsidRPr="002A0286">
        <w:rPr>
          <w:sz w:val="28"/>
          <w:szCs w:val="28"/>
          <w:lang w:val="uk-UA"/>
        </w:rPr>
        <w:t xml:space="preserve"> </w:t>
      </w:r>
      <w:r w:rsidRPr="00700A77">
        <w:rPr>
          <w:sz w:val="28"/>
          <w:szCs w:val="28"/>
          <w:lang w:val="uk-UA"/>
        </w:rPr>
        <w:t>керованість, а не спонтанність;</w:t>
      </w:r>
    </w:p>
    <w:p w14:paraId="2A7EB86A" w14:textId="2697F9D6" w:rsidR="00700A77" w:rsidRPr="00700A77" w:rsidRDefault="00700A77" w:rsidP="00700A77">
      <w:pPr>
        <w:spacing w:line="360" w:lineRule="auto"/>
        <w:ind w:firstLine="709"/>
        <w:jc w:val="both"/>
        <w:rPr>
          <w:sz w:val="28"/>
          <w:szCs w:val="28"/>
          <w:lang w:val="uk-UA"/>
        </w:rPr>
      </w:pPr>
      <w:r w:rsidRPr="00700A77">
        <w:rPr>
          <w:sz w:val="28"/>
          <w:szCs w:val="28"/>
          <w:lang w:val="uk-UA"/>
        </w:rPr>
        <w:t xml:space="preserve">- відповідність </w:t>
      </w:r>
      <w:r w:rsidR="002A0286" w:rsidRPr="00700A77">
        <w:rPr>
          <w:sz w:val="28"/>
          <w:szCs w:val="28"/>
          <w:lang w:val="uk-UA"/>
        </w:rPr>
        <w:t>освітньому середовищ</w:t>
      </w:r>
      <w:r w:rsidR="002A0286">
        <w:rPr>
          <w:sz w:val="28"/>
          <w:szCs w:val="28"/>
          <w:lang w:val="uk-UA"/>
        </w:rPr>
        <w:t xml:space="preserve">у певного </w:t>
      </w:r>
      <w:r w:rsidR="002A0286" w:rsidRPr="00700A77">
        <w:rPr>
          <w:sz w:val="28"/>
          <w:szCs w:val="28"/>
          <w:lang w:val="uk-UA"/>
        </w:rPr>
        <w:t xml:space="preserve"> навчального закладу</w:t>
      </w:r>
      <w:r w:rsidRPr="00700A77">
        <w:rPr>
          <w:sz w:val="28"/>
          <w:szCs w:val="28"/>
          <w:lang w:val="uk-UA"/>
        </w:rPr>
        <w:t>;</w:t>
      </w:r>
    </w:p>
    <w:p w14:paraId="67C0FA6E" w14:textId="54B2FC40" w:rsidR="00700A77" w:rsidRPr="00700A77" w:rsidRDefault="00700A77" w:rsidP="00700A77">
      <w:pPr>
        <w:spacing w:line="360" w:lineRule="auto"/>
        <w:ind w:firstLine="709"/>
        <w:jc w:val="both"/>
        <w:rPr>
          <w:sz w:val="28"/>
          <w:szCs w:val="28"/>
          <w:lang w:val="uk-UA"/>
        </w:rPr>
      </w:pPr>
      <w:r w:rsidRPr="00700A77">
        <w:rPr>
          <w:sz w:val="28"/>
          <w:szCs w:val="28"/>
          <w:lang w:val="uk-UA"/>
        </w:rPr>
        <w:t>-</w:t>
      </w:r>
      <w:r w:rsidR="002A0286">
        <w:rPr>
          <w:sz w:val="28"/>
          <w:szCs w:val="28"/>
          <w:lang w:val="uk-UA"/>
        </w:rPr>
        <w:t xml:space="preserve"> здатність до</w:t>
      </w:r>
      <w:r w:rsidRPr="00700A77">
        <w:rPr>
          <w:sz w:val="28"/>
          <w:szCs w:val="28"/>
          <w:lang w:val="uk-UA"/>
        </w:rPr>
        <w:t xml:space="preserve"> єдн</w:t>
      </w:r>
      <w:r w:rsidR="002A0286">
        <w:rPr>
          <w:sz w:val="28"/>
          <w:szCs w:val="28"/>
          <w:lang w:val="uk-UA"/>
        </w:rPr>
        <w:t>ості</w:t>
      </w:r>
      <w:r w:rsidRPr="00700A77">
        <w:rPr>
          <w:sz w:val="28"/>
          <w:szCs w:val="28"/>
          <w:lang w:val="uk-UA"/>
        </w:rPr>
        <w:t xml:space="preserve"> і диференціаці</w:t>
      </w:r>
      <w:r w:rsidR="002A0286">
        <w:rPr>
          <w:sz w:val="28"/>
          <w:szCs w:val="28"/>
          <w:lang w:val="uk-UA"/>
        </w:rPr>
        <w:t>ї</w:t>
      </w:r>
      <w:r w:rsidRPr="00700A77">
        <w:rPr>
          <w:sz w:val="28"/>
          <w:szCs w:val="28"/>
          <w:lang w:val="uk-UA"/>
        </w:rPr>
        <w:t xml:space="preserve">, </w:t>
      </w:r>
      <w:r w:rsidR="002A0286" w:rsidRPr="00700A77">
        <w:rPr>
          <w:sz w:val="28"/>
          <w:szCs w:val="28"/>
          <w:lang w:val="uk-UA"/>
        </w:rPr>
        <w:t>зовнішн</w:t>
      </w:r>
      <w:r w:rsidR="002A0286">
        <w:rPr>
          <w:sz w:val="28"/>
          <w:szCs w:val="28"/>
          <w:lang w:val="uk-UA"/>
        </w:rPr>
        <w:t>ього</w:t>
      </w:r>
      <w:r w:rsidR="002A0286" w:rsidRPr="00700A77">
        <w:rPr>
          <w:sz w:val="28"/>
          <w:szCs w:val="28"/>
          <w:lang w:val="uk-UA"/>
        </w:rPr>
        <w:t xml:space="preserve"> і внутрішн</w:t>
      </w:r>
      <w:r w:rsidR="002A0286">
        <w:rPr>
          <w:sz w:val="28"/>
          <w:szCs w:val="28"/>
          <w:lang w:val="uk-UA"/>
        </w:rPr>
        <w:t>ього</w:t>
      </w:r>
      <w:r w:rsidR="002A0286" w:rsidRPr="00700A77">
        <w:rPr>
          <w:sz w:val="28"/>
          <w:szCs w:val="28"/>
          <w:lang w:val="uk-UA"/>
        </w:rPr>
        <w:t xml:space="preserve">, </w:t>
      </w:r>
      <w:r w:rsidRPr="00700A77">
        <w:rPr>
          <w:sz w:val="28"/>
          <w:szCs w:val="28"/>
          <w:lang w:val="uk-UA"/>
        </w:rPr>
        <w:t>об'єктивн</w:t>
      </w:r>
      <w:r w:rsidR="002A0286">
        <w:rPr>
          <w:sz w:val="28"/>
          <w:szCs w:val="28"/>
          <w:lang w:val="uk-UA"/>
        </w:rPr>
        <w:t>ого</w:t>
      </w:r>
      <w:r w:rsidRPr="00700A77">
        <w:rPr>
          <w:sz w:val="28"/>
          <w:szCs w:val="28"/>
          <w:lang w:val="uk-UA"/>
        </w:rPr>
        <w:t xml:space="preserve"> і суб'єктивн</w:t>
      </w:r>
      <w:r w:rsidR="002A0286">
        <w:rPr>
          <w:sz w:val="28"/>
          <w:szCs w:val="28"/>
          <w:lang w:val="uk-UA"/>
        </w:rPr>
        <w:t>ого</w:t>
      </w:r>
      <w:r w:rsidRPr="00700A77">
        <w:rPr>
          <w:sz w:val="28"/>
          <w:szCs w:val="28"/>
          <w:lang w:val="uk-UA"/>
        </w:rPr>
        <w:t>, традиційн</w:t>
      </w:r>
      <w:r w:rsidR="002A0286">
        <w:rPr>
          <w:sz w:val="28"/>
          <w:szCs w:val="28"/>
          <w:lang w:val="uk-UA"/>
        </w:rPr>
        <w:t>ого</w:t>
      </w:r>
      <w:r w:rsidRPr="00700A77">
        <w:rPr>
          <w:sz w:val="28"/>
          <w:szCs w:val="28"/>
          <w:lang w:val="uk-UA"/>
        </w:rPr>
        <w:t xml:space="preserve"> та інноваційн</w:t>
      </w:r>
      <w:r w:rsidR="002A0286">
        <w:rPr>
          <w:sz w:val="28"/>
          <w:szCs w:val="28"/>
          <w:lang w:val="uk-UA"/>
        </w:rPr>
        <w:t>ого</w:t>
      </w:r>
      <w:r w:rsidRPr="00700A77">
        <w:rPr>
          <w:sz w:val="28"/>
          <w:szCs w:val="28"/>
          <w:lang w:val="uk-UA"/>
        </w:rPr>
        <w:t xml:space="preserve"> т</w:t>
      </w:r>
      <w:r w:rsidR="002A0286">
        <w:rPr>
          <w:sz w:val="28"/>
          <w:szCs w:val="28"/>
          <w:lang w:val="uk-UA"/>
        </w:rPr>
        <w:t>ощо</w:t>
      </w:r>
      <w:r w:rsidRPr="00700A77">
        <w:rPr>
          <w:sz w:val="28"/>
          <w:szCs w:val="28"/>
          <w:lang w:val="uk-UA"/>
        </w:rPr>
        <w:t>.</w:t>
      </w:r>
    </w:p>
    <w:p w14:paraId="71543D01" w14:textId="12C670FB" w:rsidR="00700A77" w:rsidRPr="00700A77" w:rsidRDefault="00700A77" w:rsidP="00700A77">
      <w:pPr>
        <w:spacing w:line="360" w:lineRule="auto"/>
        <w:ind w:firstLine="709"/>
        <w:jc w:val="both"/>
        <w:rPr>
          <w:sz w:val="28"/>
          <w:szCs w:val="28"/>
          <w:lang w:val="uk-UA"/>
        </w:rPr>
      </w:pPr>
      <w:r w:rsidRPr="00700A77">
        <w:rPr>
          <w:sz w:val="28"/>
          <w:szCs w:val="28"/>
          <w:lang w:val="uk-UA"/>
        </w:rPr>
        <w:t xml:space="preserve">У той же час характерні риси досліджуваної </w:t>
      </w:r>
      <w:proofErr w:type="spellStart"/>
      <w:r w:rsidR="002A0286">
        <w:rPr>
          <w:sz w:val="28"/>
          <w:szCs w:val="28"/>
          <w:lang w:val="uk-UA"/>
        </w:rPr>
        <w:t>дефиниці</w:t>
      </w:r>
      <w:r w:rsidRPr="00700A77">
        <w:rPr>
          <w:sz w:val="28"/>
          <w:szCs w:val="28"/>
          <w:lang w:val="uk-UA"/>
        </w:rPr>
        <w:t>ї</w:t>
      </w:r>
      <w:proofErr w:type="spellEnd"/>
      <w:r w:rsidRPr="00700A77">
        <w:rPr>
          <w:sz w:val="28"/>
          <w:szCs w:val="28"/>
          <w:lang w:val="uk-UA"/>
        </w:rPr>
        <w:t xml:space="preserve"> включають наявність класифікаційних підгруп, серед яких вчені найчастіше виділяють педагогічні умови.</w:t>
      </w:r>
    </w:p>
    <w:p w14:paraId="47B5308C" w14:textId="0B252F22" w:rsidR="00700A77" w:rsidRPr="00700A77" w:rsidRDefault="00700A77" w:rsidP="00700A77">
      <w:pPr>
        <w:spacing w:line="360" w:lineRule="auto"/>
        <w:ind w:firstLine="709"/>
        <w:jc w:val="both"/>
        <w:rPr>
          <w:sz w:val="28"/>
          <w:szCs w:val="28"/>
          <w:lang w:val="uk-UA"/>
        </w:rPr>
      </w:pPr>
      <w:r w:rsidRPr="00700A77">
        <w:rPr>
          <w:sz w:val="28"/>
          <w:szCs w:val="28"/>
          <w:lang w:val="uk-UA"/>
        </w:rPr>
        <w:t>Таким чином, перший з них відобража</w:t>
      </w:r>
      <w:r w:rsidR="002A0286">
        <w:rPr>
          <w:sz w:val="28"/>
          <w:szCs w:val="28"/>
          <w:lang w:val="uk-UA"/>
        </w:rPr>
        <w:t>ють</w:t>
      </w:r>
      <w:r w:rsidRPr="00700A77">
        <w:rPr>
          <w:sz w:val="28"/>
          <w:szCs w:val="28"/>
          <w:lang w:val="uk-UA"/>
        </w:rPr>
        <w:t xml:space="preserve"> в основному процесуальну сторону функціонування і розвитку педагогічної системи. На думку Н.</w:t>
      </w:r>
      <w:r w:rsidR="002A0286">
        <w:rPr>
          <w:sz w:val="28"/>
          <w:szCs w:val="28"/>
          <w:lang w:val="uk-UA"/>
        </w:rPr>
        <w:t> </w:t>
      </w:r>
      <w:r w:rsidRPr="00700A77">
        <w:rPr>
          <w:sz w:val="28"/>
          <w:szCs w:val="28"/>
          <w:lang w:val="uk-UA"/>
        </w:rPr>
        <w:t>Журавської, вони уособлюють «функціональну залежність істотних компонентів педагогічного феномена від комплексу об'єктів (речей, їх станів, взаємодій) в різних проявах» [114]. Найпоширен</w:t>
      </w:r>
      <w:r w:rsidR="002A0286">
        <w:rPr>
          <w:sz w:val="28"/>
          <w:szCs w:val="28"/>
          <w:lang w:val="uk-UA"/>
        </w:rPr>
        <w:t>іши</w:t>
      </w:r>
      <w:r w:rsidRPr="00700A77">
        <w:rPr>
          <w:sz w:val="28"/>
          <w:szCs w:val="28"/>
          <w:lang w:val="uk-UA"/>
        </w:rPr>
        <w:t xml:space="preserve">м для цього </w:t>
      </w:r>
      <w:r w:rsidR="002A0286">
        <w:rPr>
          <w:sz w:val="28"/>
          <w:szCs w:val="28"/>
          <w:lang w:val="uk-UA"/>
        </w:rPr>
        <w:t>трактува</w:t>
      </w:r>
      <w:r w:rsidRPr="00700A77">
        <w:rPr>
          <w:sz w:val="28"/>
          <w:szCs w:val="28"/>
          <w:lang w:val="uk-UA"/>
        </w:rPr>
        <w:t>ння є визначення педагогічних умов як сукупності:</w:t>
      </w:r>
    </w:p>
    <w:p w14:paraId="0D1434F8" w14:textId="4EA68CA9" w:rsidR="00700A77" w:rsidRPr="00700A77" w:rsidRDefault="00700A77" w:rsidP="00700A77">
      <w:pPr>
        <w:spacing w:line="360" w:lineRule="auto"/>
        <w:ind w:firstLine="709"/>
        <w:jc w:val="both"/>
        <w:rPr>
          <w:sz w:val="28"/>
          <w:szCs w:val="28"/>
          <w:lang w:val="uk-UA"/>
        </w:rPr>
      </w:pPr>
      <w:r w:rsidRPr="00700A77">
        <w:rPr>
          <w:sz w:val="28"/>
          <w:szCs w:val="28"/>
          <w:lang w:val="uk-UA"/>
        </w:rPr>
        <w:t xml:space="preserve">- </w:t>
      </w:r>
      <w:r w:rsidR="002A0286" w:rsidRPr="00700A77">
        <w:rPr>
          <w:sz w:val="28"/>
          <w:szCs w:val="28"/>
          <w:lang w:val="uk-UA"/>
        </w:rPr>
        <w:t>структур</w:t>
      </w:r>
      <w:r w:rsidR="002A0286">
        <w:rPr>
          <w:sz w:val="28"/>
          <w:szCs w:val="28"/>
          <w:lang w:val="uk-UA"/>
        </w:rPr>
        <w:t>и</w:t>
      </w:r>
      <w:r w:rsidR="002A0286" w:rsidRPr="00700A77">
        <w:rPr>
          <w:sz w:val="28"/>
          <w:szCs w:val="28"/>
          <w:lang w:val="uk-UA"/>
        </w:rPr>
        <w:t xml:space="preserve"> </w:t>
      </w:r>
      <w:r w:rsidRPr="00700A77">
        <w:rPr>
          <w:sz w:val="28"/>
          <w:szCs w:val="28"/>
          <w:lang w:val="uk-UA"/>
        </w:rPr>
        <w:t xml:space="preserve">і </w:t>
      </w:r>
      <w:r w:rsidR="002A0286" w:rsidRPr="00700A77">
        <w:rPr>
          <w:sz w:val="28"/>
          <w:szCs w:val="28"/>
          <w:lang w:val="uk-UA"/>
        </w:rPr>
        <w:t>зміст</w:t>
      </w:r>
      <w:r w:rsidR="002A0286">
        <w:rPr>
          <w:sz w:val="28"/>
          <w:szCs w:val="28"/>
          <w:lang w:val="uk-UA"/>
        </w:rPr>
        <w:t>у</w:t>
      </w:r>
      <w:r w:rsidR="002A0286" w:rsidRPr="00700A77">
        <w:rPr>
          <w:sz w:val="28"/>
          <w:szCs w:val="28"/>
          <w:lang w:val="uk-UA"/>
        </w:rPr>
        <w:t xml:space="preserve"> </w:t>
      </w:r>
      <w:r w:rsidRPr="00700A77">
        <w:rPr>
          <w:sz w:val="28"/>
          <w:szCs w:val="28"/>
          <w:lang w:val="uk-UA"/>
        </w:rPr>
        <w:t xml:space="preserve">предметного </w:t>
      </w:r>
      <w:r w:rsidR="002A0286">
        <w:rPr>
          <w:sz w:val="28"/>
          <w:szCs w:val="28"/>
          <w:lang w:val="uk-UA"/>
        </w:rPr>
        <w:t>навчання</w:t>
      </w:r>
      <w:r w:rsidRPr="00700A77">
        <w:rPr>
          <w:sz w:val="28"/>
          <w:szCs w:val="28"/>
          <w:lang w:val="uk-UA"/>
        </w:rPr>
        <w:t xml:space="preserve">, </w:t>
      </w:r>
      <w:r w:rsidR="002A0286">
        <w:rPr>
          <w:sz w:val="28"/>
          <w:szCs w:val="28"/>
          <w:lang w:val="uk-UA"/>
        </w:rPr>
        <w:t>дидактико</w:t>
      </w:r>
      <w:r w:rsidRPr="00700A77">
        <w:rPr>
          <w:sz w:val="28"/>
          <w:szCs w:val="28"/>
          <w:lang w:val="uk-UA"/>
        </w:rPr>
        <w:t>-методичне забезпечення та інноваційн</w:t>
      </w:r>
      <w:r w:rsidR="002A0286">
        <w:rPr>
          <w:sz w:val="28"/>
          <w:szCs w:val="28"/>
          <w:lang w:val="uk-UA"/>
        </w:rPr>
        <w:t>а спрямованість</w:t>
      </w:r>
      <w:r w:rsidRPr="00700A77">
        <w:rPr>
          <w:sz w:val="28"/>
          <w:szCs w:val="28"/>
          <w:lang w:val="uk-UA"/>
        </w:rPr>
        <w:t xml:space="preserve"> освітн</w:t>
      </w:r>
      <w:r w:rsidR="002A0286">
        <w:rPr>
          <w:sz w:val="28"/>
          <w:szCs w:val="28"/>
          <w:lang w:val="uk-UA"/>
        </w:rPr>
        <w:t>ього</w:t>
      </w:r>
      <w:r w:rsidRPr="00700A77">
        <w:rPr>
          <w:sz w:val="28"/>
          <w:szCs w:val="28"/>
          <w:lang w:val="uk-UA"/>
        </w:rPr>
        <w:t xml:space="preserve"> середовищ</w:t>
      </w:r>
      <w:r w:rsidR="002A0286">
        <w:rPr>
          <w:sz w:val="28"/>
          <w:szCs w:val="28"/>
          <w:lang w:val="uk-UA"/>
        </w:rPr>
        <w:t>а</w:t>
      </w:r>
      <w:r w:rsidRPr="00700A77">
        <w:rPr>
          <w:sz w:val="28"/>
          <w:szCs w:val="28"/>
          <w:lang w:val="uk-UA"/>
        </w:rPr>
        <w:t xml:space="preserve">, що забезпечує </w:t>
      </w:r>
      <w:r w:rsidR="002A0286">
        <w:rPr>
          <w:sz w:val="28"/>
          <w:szCs w:val="28"/>
          <w:lang w:val="uk-UA"/>
        </w:rPr>
        <w:t xml:space="preserve">результативність </w:t>
      </w:r>
      <w:r w:rsidRPr="00700A77">
        <w:rPr>
          <w:sz w:val="28"/>
          <w:szCs w:val="28"/>
          <w:lang w:val="uk-UA"/>
        </w:rPr>
        <w:t>дидактичних завдань;</w:t>
      </w:r>
    </w:p>
    <w:p w14:paraId="5B40B3DB" w14:textId="7E2925C8" w:rsidR="00700A77" w:rsidRPr="00700A77" w:rsidRDefault="00700A77" w:rsidP="00700A77">
      <w:pPr>
        <w:spacing w:line="360" w:lineRule="auto"/>
        <w:ind w:firstLine="709"/>
        <w:jc w:val="both"/>
        <w:rPr>
          <w:sz w:val="28"/>
          <w:szCs w:val="28"/>
          <w:lang w:val="uk-UA"/>
        </w:rPr>
      </w:pPr>
      <w:r w:rsidRPr="00700A77">
        <w:rPr>
          <w:sz w:val="28"/>
          <w:szCs w:val="28"/>
          <w:lang w:val="uk-UA"/>
        </w:rPr>
        <w:t>- взаємопов'язан</w:t>
      </w:r>
      <w:r w:rsidR="002A0286">
        <w:rPr>
          <w:sz w:val="28"/>
          <w:szCs w:val="28"/>
          <w:lang w:val="uk-UA"/>
        </w:rPr>
        <w:t>их</w:t>
      </w:r>
      <w:r w:rsidRPr="00700A77">
        <w:rPr>
          <w:sz w:val="28"/>
          <w:szCs w:val="28"/>
          <w:lang w:val="uk-UA"/>
        </w:rPr>
        <w:t xml:space="preserve"> фактор</w:t>
      </w:r>
      <w:r w:rsidR="002A0286">
        <w:rPr>
          <w:sz w:val="28"/>
          <w:szCs w:val="28"/>
          <w:lang w:val="uk-UA"/>
        </w:rPr>
        <w:t>ів</w:t>
      </w:r>
      <w:r w:rsidRPr="00700A77">
        <w:rPr>
          <w:sz w:val="28"/>
          <w:szCs w:val="28"/>
          <w:lang w:val="uk-UA"/>
        </w:rPr>
        <w:t>, що впливають на формування у студентів необхідних для успішної професійної діяльності умінь, навичок і якостей (Л.</w:t>
      </w:r>
      <w:r w:rsidR="002A0286">
        <w:rPr>
          <w:sz w:val="28"/>
          <w:szCs w:val="28"/>
          <w:lang w:val="uk-UA"/>
        </w:rPr>
        <w:t> </w:t>
      </w:r>
      <w:proofErr w:type="spellStart"/>
      <w:r w:rsidRPr="00700A77">
        <w:rPr>
          <w:sz w:val="28"/>
          <w:szCs w:val="28"/>
          <w:lang w:val="uk-UA"/>
        </w:rPr>
        <w:t>Бірюк</w:t>
      </w:r>
      <w:proofErr w:type="spellEnd"/>
      <w:r w:rsidRPr="00700A77">
        <w:rPr>
          <w:sz w:val="28"/>
          <w:szCs w:val="28"/>
          <w:lang w:val="uk-UA"/>
        </w:rPr>
        <w:t xml:space="preserve"> [4]);</w:t>
      </w:r>
    </w:p>
    <w:p w14:paraId="5C40C760" w14:textId="756CD603" w:rsidR="00700A77" w:rsidRPr="00700A77" w:rsidRDefault="00700A77" w:rsidP="00700A77">
      <w:pPr>
        <w:spacing w:line="360" w:lineRule="auto"/>
        <w:ind w:firstLine="709"/>
        <w:jc w:val="both"/>
        <w:rPr>
          <w:sz w:val="28"/>
          <w:szCs w:val="28"/>
          <w:lang w:val="uk-UA"/>
        </w:rPr>
      </w:pPr>
      <w:r w:rsidRPr="00700A77">
        <w:rPr>
          <w:sz w:val="28"/>
          <w:szCs w:val="28"/>
          <w:lang w:val="uk-UA"/>
        </w:rPr>
        <w:t>- зовнішні обставини реалізації функцій управління і внутрішні особливості освітньої діяльності, що забезпечують збереження цілісності, повноти освітнього процесу, його цілеспрямованості і ефективності (Л.</w:t>
      </w:r>
      <w:r w:rsidR="002A0286">
        <w:rPr>
          <w:sz w:val="28"/>
          <w:szCs w:val="28"/>
          <w:lang w:val="uk-UA"/>
        </w:rPr>
        <w:t> </w:t>
      </w:r>
      <w:proofErr w:type="spellStart"/>
      <w:r w:rsidRPr="00700A77">
        <w:rPr>
          <w:sz w:val="28"/>
          <w:szCs w:val="28"/>
          <w:lang w:val="uk-UA"/>
        </w:rPr>
        <w:t>Бірюк</w:t>
      </w:r>
      <w:proofErr w:type="spellEnd"/>
      <w:r w:rsidR="002A0286">
        <w:rPr>
          <w:sz w:val="28"/>
          <w:szCs w:val="28"/>
          <w:lang w:val="uk-UA"/>
        </w:rPr>
        <w:t> </w:t>
      </w:r>
      <w:r w:rsidRPr="00700A77">
        <w:rPr>
          <w:sz w:val="28"/>
          <w:szCs w:val="28"/>
          <w:lang w:val="uk-UA"/>
        </w:rPr>
        <w:t>[4]);</w:t>
      </w:r>
    </w:p>
    <w:p w14:paraId="3C2DA084" w14:textId="21E0F7F4" w:rsidR="00700A77" w:rsidRPr="00700A77" w:rsidRDefault="00700A77" w:rsidP="00700A77">
      <w:pPr>
        <w:spacing w:line="360" w:lineRule="auto"/>
        <w:ind w:firstLine="709"/>
        <w:jc w:val="both"/>
        <w:rPr>
          <w:sz w:val="28"/>
          <w:szCs w:val="28"/>
          <w:lang w:val="uk-UA"/>
        </w:rPr>
      </w:pPr>
      <w:r w:rsidRPr="00700A77">
        <w:rPr>
          <w:sz w:val="28"/>
          <w:szCs w:val="28"/>
          <w:lang w:val="uk-UA"/>
        </w:rPr>
        <w:t xml:space="preserve">Тому поняття «дидактичні умови» є </w:t>
      </w:r>
      <w:r w:rsidR="002A0286" w:rsidRPr="00700A77">
        <w:rPr>
          <w:sz w:val="28"/>
          <w:szCs w:val="28"/>
          <w:lang w:val="uk-UA"/>
        </w:rPr>
        <w:t xml:space="preserve">багатовимірним і </w:t>
      </w:r>
      <w:r w:rsidRPr="00700A77">
        <w:rPr>
          <w:sz w:val="28"/>
          <w:szCs w:val="28"/>
          <w:lang w:val="uk-UA"/>
        </w:rPr>
        <w:t>складним, від</w:t>
      </w:r>
      <w:r w:rsidR="002A0286">
        <w:rPr>
          <w:sz w:val="28"/>
          <w:szCs w:val="28"/>
          <w:lang w:val="uk-UA"/>
        </w:rPr>
        <w:t>творюючи</w:t>
      </w:r>
      <w:r w:rsidRPr="00700A77">
        <w:rPr>
          <w:sz w:val="28"/>
          <w:szCs w:val="28"/>
          <w:lang w:val="uk-UA"/>
        </w:rPr>
        <w:t xml:space="preserve"> необхідність якісних змін в організації та управлінні освітою. </w:t>
      </w:r>
      <w:r w:rsidR="002A0286">
        <w:rPr>
          <w:sz w:val="28"/>
          <w:szCs w:val="28"/>
          <w:lang w:val="uk-UA"/>
        </w:rPr>
        <w:t>Д</w:t>
      </w:r>
      <w:r w:rsidR="002A0286" w:rsidRPr="00700A77">
        <w:rPr>
          <w:sz w:val="28"/>
          <w:szCs w:val="28"/>
          <w:lang w:val="uk-UA"/>
        </w:rPr>
        <w:t xml:space="preserve">идактичні умови є </w:t>
      </w:r>
      <w:r w:rsidR="002A0286">
        <w:rPr>
          <w:sz w:val="28"/>
          <w:szCs w:val="28"/>
          <w:lang w:val="uk-UA"/>
        </w:rPr>
        <w:t>век</w:t>
      </w:r>
      <w:r w:rsidR="00837F38">
        <w:rPr>
          <w:sz w:val="28"/>
          <w:szCs w:val="28"/>
          <w:lang w:val="uk-UA"/>
        </w:rPr>
        <w:t>то</w:t>
      </w:r>
      <w:r w:rsidRPr="00700A77">
        <w:rPr>
          <w:sz w:val="28"/>
          <w:szCs w:val="28"/>
          <w:lang w:val="uk-UA"/>
        </w:rPr>
        <w:t>ром ефективності</w:t>
      </w:r>
      <w:r w:rsidR="00837F38">
        <w:rPr>
          <w:sz w:val="28"/>
          <w:szCs w:val="28"/>
          <w:lang w:val="uk-UA"/>
        </w:rPr>
        <w:t xml:space="preserve"> функціонування та розвитку </w:t>
      </w:r>
      <w:r w:rsidR="00837F38" w:rsidRPr="00700A77">
        <w:rPr>
          <w:sz w:val="28"/>
          <w:szCs w:val="28"/>
          <w:lang w:val="uk-UA"/>
        </w:rPr>
        <w:t>освіт</w:t>
      </w:r>
      <w:r w:rsidR="00837F38">
        <w:rPr>
          <w:sz w:val="28"/>
          <w:szCs w:val="28"/>
          <w:lang w:val="uk-UA"/>
        </w:rPr>
        <w:t>ньої</w:t>
      </w:r>
      <w:r w:rsidRPr="00700A77">
        <w:rPr>
          <w:sz w:val="28"/>
          <w:szCs w:val="28"/>
          <w:lang w:val="uk-UA"/>
        </w:rPr>
        <w:t xml:space="preserve"> системи</w:t>
      </w:r>
      <w:r w:rsidR="00837F38">
        <w:rPr>
          <w:sz w:val="28"/>
          <w:szCs w:val="28"/>
          <w:lang w:val="uk-UA"/>
        </w:rPr>
        <w:t>, їх діалектична єдність</w:t>
      </w:r>
      <w:r w:rsidRPr="00700A77">
        <w:rPr>
          <w:sz w:val="28"/>
          <w:szCs w:val="28"/>
          <w:lang w:val="uk-UA"/>
        </w:rPr>
        <w:t xml:space="preserve"> забезпечу</w:t>
      </w:r>
      <w:r w:rsidR="00837F38">
        <w:rPr>
          <w:sz w:val="28"/>
          <w:szCs w:val="28"/>
          <w:lang w:val="uk-UA"/>
        </w:rPr>
        <w:t>є</w:t>
      </w:r>
      <w:r w:rsidRPr="00700A77">
        <w:rPr>
          <w:sz w:val="28"/>
          <w:szCs w:val="28"/>
          <w:lang w:val="uk-UA"/>
        </w:rPr>
        <w:t xml:space="preserve"> </w:t>
      </w:r>
      <w:r w:rsidR="00837F38" w:rsidRPr="00700A77">
        <w:rPr>
          <w:sz w:val="28"/>
          <w:szCs w:val="28"/>
          <w:lang w:val="uk-UA"/>
        </w:rPr>
        <w:t>динамі</w:t>
      </w:r>
      <w:r w:rsidR="00837F38">
        <w:rPr>
          <w:sz w:val="28"/>
          <w:szCs w:val="28"/>
          <w:lang w:val="uk-UA"/>
        </w:rPr>
        <w:t>зм,</w:t>
      </w:r>
      <w:r w:rsidR="00837F38" w:rsidRPr="00700A77">
        <w:rPr>
          <w:sz w:val="28"/>
          <w:szCs w:val="28"/>
          <w:lang w:val="uk-UA"/>
        </w:rPr>
        <w:t xml:space="preserve"> </w:t>
      </w:r>
      <w:r w:rsidRPr="00700A77">
        <w:rPr>
          <w:sz w:val="28"/>
          <w:szCs w:val="28"/>
          <w:lang w:val="uk-UA"/>
        </w:rPr>
        <w:t>цілісність, варіативність реалізаці</w:t>
      </w:r>
      <w:r w:rsidR="00837F38">
        <w:rPr>
          <w:sz w:val="28"/>
          <w:szCs w:val="28"/>
          <w:lang w:val="uk-UA"/>
        </w:rPr>
        <w:t>ї</w:t>
      </w:r>
      <w:r w:rsidRPr="00700A77">
        <w:rPr>
          <w:sz w:val="28"/>
          <w:szCs w:val="28"/>
          <w:lang w:val="uk-UA"/>
        </w:rPr>
        <w:t xml:space="preserve"> </w:t>
      </w:r>
      <w:r w:rsidR="00837F38" w:rsidRPr="00700A77">
        <w:rPr>
          <w:sz w:val="28"/>
          <w:szCs w:val="28"/>
          <w:lang w:val="uk-UA"/>
        </w:rPr>
        <w:t>цілеспрямован</w:t>
      </w:r>
      <w:r w:rsidR="00837F38">
        <w:rPr>
          <w:sz w:val="28"/>
          <w:szCs w:val="28"/>
          <w:lang w:val="uk-UA"/>
        </w:rPr>
        <w:t>ого</w:t>
      </w:r>
      <w:r w:rsidR="00837F38" w:rsidRPr="00700A77">
        <w:rPr>
          <w:sz w:val="28"/>
          <w:szCs w:val="28"/>
          <w:lang w:val="uk-UA"/>
        </w:rPr>
        <w:t xml:space="preserve"> управління навча</w:t>
      </w:r>
      <w:r w:rsidR="00837F38">
        <w:rPr>
          <w:sz w:val="28"/>
          <w:szCs w:val="28"/>
          <w:lang w:val="uk-UA"/>
        </w:rPr>
        <w:t>льним процесом</w:t>
      </w:r>
      <w:r w:rsidR="00837F38" w:rsidRPr="00700A77">
        <w:rPr>
          <w:sz w:val="28"/>
          <w:szCs w:val="28"/>
          <w:lang w:val="uk-UA"/>
        </w:rPr>
        <w:t xml:space="preserve">, </w:t>
      </w:r>
      <w:r w:rsidRPr="00700A77">
        <w:rPr>
          <w:sz w:val="28"/>
          <w:szCs w:val="28"/>
          <w:lang w:val="uk-UA"/>
        </w:rPr>
        <w:lastRenderedPageBreak/>
        <w:t>процес</w:t>
      </w:r>
      <w:r w:rsidR="00837F38">
        <w:rPr>
          <w:sz w:val="28"/>
          <w:szCs w:val="28"/>
          <w:lang w:val="uk-UA"/>
        </w:rPr>
        <w:t>ом</w:t>
      </w:r>
      <w:r w:rsidRPr="00700A77">
        <w:rPr>
          <w:sz w:val="28"/>
          <w:szCs w:val="28"/>
          <w:lang w:val="uk-UA"/>
        </w:rPr>
        <w:t xml:space="preserve"> реформування і </w:t>
      </w:r>
      <w:r w:rsidR="00837F38">
        <w:rPr>
          <w:sz w:val="28"/>
          <w:szCs w:val="28"/>
          <w:lang w:val="uk-UA"/>
        </w:rPr>
        <w:t>покращ</w:t>
      </w:r>
      <w:r w:rsidRPr="00700A77">
        <w:rPr>
          <w:sz w:val="28"/>
          <w:szCs w:val="28"/>
          <w:lang w:val="uk-UA"/>
        </w:rPr>
        <w:t xml:space="preserve">ення </w:t>
      </w:r>
      <w:r w:rsidR="00837F38">
        <w:rPr>
          <w:sz w:val="28"/>
          <w:szCs w:val="28"/>
          <w:lang w:val="uk-UA"/>
        </w:rPr>
        <w:t xml:space="preserve">якостей </w:t>
      </w:r>
      <w:r w:rsidRPr="00700A77">
        <w:rPr>
          <w:sz w:val="28"/>
          <w:szCs w:val="28"/>
          <w:lang w:val="uk-UA"/>
        </w:rPr>
        <w:t>окремих компонентів, досягнення конкретно</w:t>
      </w:r>
      <w:r w:rsidR="00837F38">
        <w:rPr>
          <w:sz w:val="28"/>
          <w:szCs w:val="28"/>
          <w:lang w:val="uk-UA"/>
        </w:rPr>
        <w:t xml:space="preserve"> визначеної</w:t>
      </w:r>
      <w:r w:rsidRPr="00700A77">
        <w:rPr>
          <w:sz w:val="28"/>
          <w:szCs w:val="28"/>
          <w:lang w:val="uk-UA"/>
        </w:rPr>
        <w:t xml:space="preserve"> мети</w:t>
      </w:r>
      <w:r w:rsidR="00837F38">
        <w:rPr>
          <w:sz w:val="28"/>
          <w:szCs w:val="28"/>
          <w:lang w:val="uk-UA"/>
        </w:rPr>
        <w:t xml:space="preserve"> навчання та виховання</w:t>
      </w:r>
      <w:r w:rsidRPr="00700A77">
        <w:rPr>
          <w:sz w:val="28"/>
          <w:szCs w:val="28"/>
          <w:lang w:val="uk-UA"/>
        </w:rPr>
        <w:t xml:space="preserve">. Певним чином, </w:t>
      </w:r>
      <w:r w:rsidR="00837F38" w:rsidRPr="00700A77">
        <w:rPr>
          <w:sz w:val="28"/>
          <w:szCs w:val="28"/>
          <w:lang w:val="uk-UA"/>
        </w:rPr>
        <w:t>обмежовуючи</w:t>
      </w:r>
      <w:r w:rsidRPr="00700A77">
        <w:rPr>
          <w:sz w:val="28"/>
          <w:szCs w:val="28"/>
          <w:lang w:val="uk-UA"/>
        </w:rPr>
        <w:t xml:space="preserve"> адміністративн</w:t>
      </w:r>
      <w:r w:rsidR="00837F38">
        <w:rPr>
          <w:sz w:val="28"/>
          <w:szCs w:val="28"/>
          <w:lang w:val="uk-UA"/>
        </w:rPr>
        <w:t>им</w:t>
      </w:r>
      <w:r w:rsidRPr="00700A77">
        <w:rPr>
          <w:sz w:val="28"/>
          <w:szCs w:val="28"/>
          <w:lang w:val="uk-UA"/>
        </w:rPr>
        <w:t xml:space="preserve"> аспект</w:t>
      </w:r>
      <w:r w:rsidR="00837F38">
        <w:rPr>
          <w:sz w:val="28"/>
          <w:szCs w:val="28"/>
          <w:lang w:val="uk-UA"/>
        </w:rPr>
        <w:t>ом</w:t>
      </w:r>
      <w:r w:rsidRPr="00700A77">
        <w:rPr>
          <w:sz w:val="28"/>
          <w:szCs w:val="28"/>
          <w:lang w:val="uk-UA"/>
        </w:rPr>
        <w:t xml:space="preserve">, вони утворюють категорію «педагогічні умови», а </w:t>
      </w:r>
      <w:r w:rsidR="00837F38">
        <w:rPr>
          <w:sz w:val="28"/>
          <w:szCs w:val="28"/>
          <w:lang w:val="uk-UA"/>
        </w:rPr>
        <w:t xml:space="preserve">якщо мова йдеться про роль та місце </w:t>
      </w:r>
      <w:r w:rsidRPr="00700A77">
        <w:rPr>
          <w:sz w:val="28"/>
          <w:szCs w:val="28"/>
          <w:lang w:val="uk-UA"/>
        </w:rPr>
        <w:t>особист</w:t>
      </w:r>
      <w:r w:rsidR="00837F38">
        <w:rPr>
          <w:sz w:val="28"/>
          <w:szCs w:val="28"/>
          <w:lang w:val="uk-UA"/>
        </w:rPr>
        <w:t>ості у навчально-виховному процесі, то варто говорити про</w:t>
      </w:r>
      <w:r w:rsidRPr="00700A77">
        <w:rPr>
          <w:sz w:val="28"/>
          <w:szCs w:val="28"/>
          <w:lang w:val="uk-UA"/>
        </w:rPr>
        <w:t xml:space="preserve"> «психолого-педагогічні умови».</w:t>
      </w:r>
    </w:p>
    <w:p w14:paraId="48988D4A" w14:textId="0046C87E" w:rsidR="00700A77" w:rsidRDefault="00700A77" w:rsidP="00700A77">
      <w:pPr>
        <w:spacing w:line="360" w:lineRule="auto"/>
        <w:ind w:firstLine="709"/>
        <w:jc w:val="both"/>
        <w:rPr>
          <w:sz w:val="28"/>
          <w:szCs w:val="28"/>
          <w:lang w:val="uk-UA"/>
        </w:rPr>
      </w:pPr>
      <w:r w:rsidRPr="00700A77">
        <w:rPr>
          <w:sz w:val="28"/>
          <w:szCs w:val="28"/>
          <w:lang w:val="uk-UA"/>
        </w:rPr>
        <w:t xml:space="preserve">У </w:t>
      </w:r>
      <w:r w:rsidR="00837F38">
        <w:rPr>
          <w:sz w:val="28"/>
          <w:szCs w:val="28"/>
          <w:lang w:val="uk-UA"/>
        </w:rPr>
        <w:t>своє</w:t>
      </w:r>
      <w:r w:rsidRPr="00700A77">
        <w:rPr>
          <w:sz w:val="28"/>
          <w:szCs w:val="28"/>
          <w:lang w:val="uk-UA"/>
        </w:rPr>
        <w:t xml:space="preserve">му дослідженні ми </w:t>
      </w:r>
      <w:r w:rsidR="00837F38">
        <w:rPr>
          <w:sz w:val="28"/>
          <w:szCs w:val="28"/>
          <w:lang w:val="uk-UA"/>
        </w:rPr>
        <w:t>хочемо зробити</w:t>
      </w:r>
      <w:r w:rsidRPr="00700A77">
        <w:rPr>
          <w:sz w:val="28"/>
          <w:szCs w:val="28"/>
          <w:lang w:val="uk-UA"/>
        </w:rPr>
        <w:t xml:space="preserve"> припущення, що формування готовності майбутніх </w:t>
      </w:r>
      <w:r w:rsidR="00837F38">
        <w:rPr>
          <w:sz w:val="28"/>
          <w:szCs w:val="28"/>
          <w:lang w:val="uk-UA"/>
        </w:rPr>
        <w:t xml:space="preserve">керівників </w:t>
      </w:r>
      <w:proofErr w:type="spellStart"/>
      <w:r w:rsidRPr="00700A77">
        <w:rPr>
          <w:sz w:val="28"/>
          <w:szCs w:val="28"/>
          <w:lang w:val="uk-UA"/>
        </w:rPr>
        <w:t>мовних</w:t>
      </w:r>
      <w:proofErr w:type="spellEnd"/>
      <w:r w:rsidRPr="00700A77">
        <w:rPr>
          <w:sz w:val="28"/>
          <w:szCs w:val="28"/>
          <w:lang w:val="uk-UA"/>
        </w:rPr>
        <w:t xml:space="preserve"> таборів до професійної діяльності за допомогою інтернет-технологій буде ефективно</w:t>
      </w:r>
      <w:r w:rsidR="00837F38">
        <w:rPr>
          <w:sz w:val="28"/>
          <w:szCs w:val="28"/>
          <w:lang w:val="uk-UA"/>
        </w:rPr>
        <w:t xml:space="preserve">, якщо дотримуватися </w:t>
      </w:r>
      <w:r w:rsidRPr="00700A77">
        <w:rPr>
          <w:sz w:val="28"/>
          <w:szCs w:val="28"/>
          <w:lang w:val="uk-UA"/>
        </w:rPr>
        <w:t xml:space="preserve"> наступних дидактичних умов:</w:t>
      </w:r>
    </w:p>
    <w:p w14:paraId="67A6BE34" w14:textId="2356F87E" w:rsidR="00205337" w:rsidRPr="007F5311" w:rsidRDefault="00205337" w:rsidP="001C2F2E">
      <w:pPr>
        <w:pStyle w:val="a3"/>
        <w:numPr>
          <w:ilvl w:val="0"/>
          <w:numId w:val="37"/>
        </w:numPr>
        <w:ind w:left="0" w:firstLine="709"/>
        <w:rPr>
          <w:rFonts w:ascii="Times New Roman" w:hAnsi="Times New Roman"/>
          <w:i/>
          <w:sz w:val="28"/>
          <w:szCs w:val="28"/>
          <w:lang w:val="uk-UA" w:eastAsia="uk-UA"/>
        </w:rPr>
      </w:pPr>
      <w:r w:rsidRPr="007F5311">
        <w:rPr>
          <w:rFonts w:ascii="Times New Roman" w:hAnsi="Times New Roman"/>
          <w:i/>
          <w:sz w:val="28"/>
          <w:szCs w:val="28"/>
          <w:lang w:val="uk-UA" w:eastAsia="uk-UA"/>
        </w:rPr>
        <w:t>збаг</w:t>
      </w:r>
      <w:r w:rsidR="00837F38" w:rsidRPr="007F5311">
        <w:rPr>
          <w:rFonts w:ascii="Times New Roman" w:hAnsi="Times New Roman"/>
          <w:i/>
          <w:sz w:val="28"/>
          <w:szCs w:val="28"/>
          <w:lang w:val="uk-UA" w:eastAsia="uk-UA"/>
        </w:rPr>
        <w:t>атит</w:t>
      </w:r>
      <w:r w:rsidR="007F5311" w:rsidRPr="007F5311">
        <w:rPr>
          <w:rFonts w:ascii="Times New Roman" w:hAnsi="Times New Roman"/>
          <w:i/>
          <w:sz w:val="28"/>
          <w:szCs w:val="28"/>
          <w:lang w:val="uk-UA" w:eastAsia="uk-UA"/>
        </w:rPr>
        <w:t>и</w:t>
      </w:r>
      <w:r w:rsidRPr="007F5311">
        <w:rPr>
          <w:rFonts w:ascii="Times New Roman" w:hAnsi="Times New Roman"/>
          <w:i/>
          <w:sz w:val="28"/>
          <w:szCs w:val="28"/>
          <w:lang w:val="uk-UA" w:eastAsia="uk-UA"/>
        </w:rPr>
        <w:t xml:space="preserve"> змісту дисциплін циклу професійної підготовки матеріалом, зорієнтованим на формування готовності до професійної діяльності засобами іншомовних інтернет-технологій;</w:t>
      </w:r>
    </w:p>
    <w:p w14:paraId="02DBC87B" w14:textId="69E4DAF2" w:rsidR="00205337" w:rsidRPr="007F5311" w:rsidRDefault="007F5311" w:rsidP="001C2F2E">
      <w:pPr>
        <w:pStyle w:val="a3"/>
        <w:numPr>
          <w:ilvl w:val="0"/>
          <w:numId w:val="37"/>
        </w:numPr>
        <w:tabs>
          <w:tab w:val="left" w:pos="851"/>
          <w:tab w:val="left" w:pos="993"/>
        </w:tabs>
        <w:spacing w:after="0"/>
        <w:ind w:left="0" w:firstLine="709"/>
        <w:rPr>
          <w:rFonts w:ascii="Times New Roman" w:hAnsi="Times New Roman"/>
          <w:sz w:val="28"/>
          <w:szCs w:val="28"/>
          <w:lang w:val="uk-UA" w:eastAsia="uk-UA"/>
        </w:rPr>
      </w:pPr>
      <w:r w:rsidRPr="007F5311">
        <w:rPr>
          <w:rFonts w:ascii="Times New Roman" w:hAnsi="Times New Roman"/>
          <w:i/>
          <w:iCs/>
          <w:sz w:val="28"/>
          <w:szCs w:val="28"/>
          <w:lang w:val="uk-UA"/>
        </w:rPr>
        <w:t xml:space="preserve">здійснити </w:t>
      </w:r>
      <w:r w:rsidR="00205337" w:rsidRPr="007F5311">
        <w:rPr>
          <w:rFonts w:ascii="Times New Roman" w:hAnsi="Times New Roman"/>
          <w:i/>
          <w:iCs/>
          <w:sz w:val="28"/>
          <w:szCs w:val="28"/>
          <w:lang w:val="uk-UA"/>
        </w:rPr>
        <w:t>і</w:t>
      </w:r>
      <w:r w:rsidR="00205337" w:rsidRPr="007F5311">
        <w:rPr>
          <w:rFonts w:ascii="Times New Roman" w:hAnsi="Times New Roman"/>
          <w:i/>
          <w:sz w:val="28"/>
          <w:szCs w:val="28"/>
          <w:lang w:val="uk-UA"/>
        </w:rPr>
        <w:t>нформатизаці</w:t>
      </w:r>
      <w:r w:rsidRPr="007F5311">
        <w:rPr>
          <w:rFonts w:ascii="Times New Roman" w:hAnsi="Times New Roman"/>
          <w:i/>
          <w:sz w:val="28"/>
          <w:szCs w:val="28"/>
          <w:lang w:val="uk-UA"/>
        </w:rPr>
        <w:t>ю</w:t>
      </w:r>
      <w:r w:rsidR="00205337" w:rsidRPr="007F5311">
        <w:rPr>
          <w:rFonts w:ascii="Times New Roman" w:hAnsi="Times New Roman"/>
          <w:i/>
          <w:sz w:val="28"/>
          <w:szCs w:val="28"/>
          <w:lang w:val="uk-UA"/>
        </w:rPr>
        <w:t xml:space="preserve"> процесу підготовки керівників-освітян у ЗВО – створ</w:t>
      </w:r>
      <w:r w:rsidRPr="007F5311">
        <w:rPr>
          <w:rFonts w:ascii="Times New Roman" w:hAnsi="Times New Roman"/>
          <w:i/>
          <w:sz w:val="28"/>
          <w:szCs w:val="28"/>
          <w:lang w:val="uk-UA"/>
        </w:rPr>
        <w:t>ити</w:t>
      </w:r>
      <w:r w:rsidR="00205337" w:rsidRPr="007F5311">
        <w:rPr>
          <w:rFonts w:ascii="Times New Roman" w:hAnsi="Times New Roman"/>
          <w:i/>
          <w:sz w:val="28"/>
          <w:szCs w:val="28"/>
          <w:lang w:val="uk-UA"/>
        </w:rPr>
        <w:t xml:space="preserve"> іншомовн</w:t>
      </w:r>
      <w:r w:rsidRPr="007F5311">
        <w:rPr>
          <w:rFonts w:ascii="Times New Roman" w:hAnsi="Times New Roman"/>
          <w:i/>
          <w:sz w:val="28"/>
          <w:szCs w:val="28"/>
          <w:lang w:val="uk-UA"/>
        </w:rPr>
        <w:t>е</w:t>
      </w:r>
      <w:r w:rsidR="00205337" w:rsidRPr="007F5311">
        <w:rPr>
          <w:rFonts w:ascii="Times New Roman" w:hAnsi="Times New Roman"/>
          <w:i/>
          <w:sz w:val="28"/>
          <w:szCs w:val="28"/>
          <w:lang w:val="uk-UA"/>
        </w:rPr>
        <w:t xml:space="preserve"> інформаційно-комунікаційн</w:t>
      </w:r>
      <w:r w:rsidRPr="007F5311">
        <w:rPr>
          <w:rFonts w:ascii="Times New Roman" w:hAnsi="Times New Roman"/>
          <w:i/>
          <w:sz w:val="28"/>
          <w:szCs w:val="28"/>
          <w:lang w:val="uk-UA"/>
        </w:rPr>
        <w:t>е</w:t>
      </w:r>
      <w:r w:rsidR="00205337" w:rsidRPr="007F5311">
        <w:rPr>
          <w:rFonts w:ascii="Times New Roman" w:hAnsi="Times New Roman"/>
          <w:i/>
          <w:sz w:val="28"/>
          <w:szCs w:val="28"/>
          <w:lang w:val="uk-UA"/>
        </w:rPr>
        <w:t xml:space="preserve"> середовищ</w:t>
      </w:r>
      <w:r w:rsidRPr="007F5311">
        <w:rPr>
          <w:rFonts w:ascii="Times New Roman" w:hAnsi="Times New Roman"/>
          <w:i/>
          <w:sz w:val="28"/>
          <w:szCs w:val="28"/>
          <w:lang w:val="uk-UA"/>
        </w:rPr>
        <w:t>е</w:t>
      </w:r>
      <w:r w:rsidR="00205337" w:rsidRPr="007F5311">
        <w:rPr>
          <w:rFonts w:ascii="Times New Roman" w:hAnsi="Times New Roman"/>
          <w:i/>
          <w:sz w:val="28"/>
          <w:szCs w:val="28"/>
          <w:lang w:val="uk-UA"/>
        </w:rPr>
        <w:t>.</w:t>
      </w:r>
    </w:p>
    <w:p w14:paraId="44A6C643" w14:textId="3DFF02B1" w:rsidR="00205337" w:rsidRPr="007F5311" w:rsidRDefault="00205337" w:rsidP="001C2F2E">
      <w:pPr>
        <w:pStyle w:val="a3"/>
        <w:numPr>
          <w:ilvl w:val="0"/>
          <w:numId w:val="37"/>
        </w:numPr>
        <w:tabs>
          <w:tab w:val="left" w:pos="851"/>
          <w:tab w:val="left" w:pos="993"/>
        </w:tabs>
        <w:spacing w:after="0"/>
        <w:ind w:left="0" w:firstLine="709"/>
        <w:rPr>
          <w:rFonts w:ascii="Times New Roman" w:hAnsi="Times New Roman"/>
          <w:sz w:val="28"/>
          <w:szCs w:val="28"/>
          <w:lang w:val="uk-UA" w:eastAsia="uk-UA"/>
        </w:rPr>
      </w:pPr>
      <w:r w:rsidRPr="007F5311">
        <w:rPr>
          <w:rFonts w:ascii="Times New Roman" w:hAnsi="Times New Roman"/>
          <w:i/>
          <w:iCs/>
          <w:sz w:val="28"/>
          <w:szCs w:val="28"/>
          <w:lang w:val="uk-UA"/>
        </w:rPr>
        <w:t>о</w:t>
      </w:r>
      <w:r w:rsidRPr="007F5311">
        <w:rPr>
          <w:rFonts w:ascii="Times New Roman" w:hAnsi="Times New Roman"/>
          <w:i/>
          <w:sz w:val="28"/>
          <w:szCs w:val="28"/>
          <w:lang w:val="uk-UA"/>
        </w:rPr>
        <w:t>рганіз</w:t>
      </w:r>
      <w:r w:rsidR="007F5311" w:rsidRPr="007F5311">
        <w:rPr>
          <w:rFonts w:ascii="Times New Roman" w:hAnsi="Times New Roman"/>
          <w:i/>
          <w:sz w:val="28"/>
          <w:szCs w:val="28"/>
          <w:lang w:val="uk-UA"/>
        </w:rPr>
        <w:t>увати</w:t>
      </w:r>
      <w:r w:rsidRPr="007F5311">
        <w:rPr>
          <w:rFonts w:ascii="Times New Roman" w:hAnsi="Times New Roman"/>
          <w:i/>
          <w:sz w:val="28"/>
          <w:szCs w:val="28"/>
          <w:lang w:val="uk-UA"/>
        </w:rPr>
        <w:t xml:space="preserve"> та забезпеч</w:t>
      </w:r>
      <w:r w:rsidR="007F5311" w:rsidRPr="007F5311">
        <w:rPr>
          <w:rFonts w:ascii="Times New Roman" w:hAnsi="Times New Roman"/>
          <w:i/>
          <w:sz w:val="28"/>
          <w:szCs w:val="28"/>
          <w:lang w:val="uk-UA"/>
        </w:rPr>
        <w:t xml:space="preserve">ити </w:t>
      </w:r>
      <w:r w:rsidRPr="007F5311">
        <w:rPr>
          <w:rFonts w:ascii="Times New Roman" w:hAnsi="Times New Roman"/>
          <w:i/>
          <w:sz w:val="28"/>
          <w:szCs w:val="28"/>
          <w:lang w:val="uk-UA"/>
        </w:rPr>
        <w:t>інноваційн</w:t>
      </w:r>
      <w:r w:rsidR="007F5311" w:rsidRPr="007F5311">
        <w:rPr>
          <w:rFonts w:ascii="Times New Roman" w:hAnsi="Times New Roman"/>
          <w:i/>
          <w:sz w:val="28"/>
          <w:szCs w:val="28"/>
          <w:lang w:val="uk-UA"/>
        </w:rPr>
        <w:t>е</w:t>
      </w:r>
      <w:r w:rsidRPr="007F5311">
        <w:rPr>
          <w:rFonts w:ascii="Times New Roman" w:hAnsi="Times New Roman"/>
          <w:i/>
          <w:sz w:val="28"/>
          <w:szCs w:val="28"/>
          <w:lang w:val="uk-UA"/>
        </w:rPr>
        <w:t xml:space="preserve"> навчання</w:t>
      </w:r>
      <w:r w:rsidR="007F5311" w:rsidRPr="007F5311">
        <w:rPr>
          <w:rFonts w:ascii="Times New Roman" w:hAnsi="Times New Roman"/>
          <w:i/>
          <w:sz w:val="28"/>
          <w:szCs w:val="28"/>
          <w:lang w:val="uk-UA"/>
        </w:rPr>
        <w:t xml:space="preserve"> іноземної мови</w:t>
      </w:r>
      <w:r w:rsidRPr="007F5311">
        <w:rPr>
          <w:rFonts w:ascii="Times New Roman" w:hAnsi="Times New Roman"/>
          <w:i/>
          <w:sz w:val="28"/>
          <w:szCs w:val="28"/>
          <w:lang w:val="uk-UA"/>
        </w:rPr>
        <w:t>.</w:t>
      </w:r>
    </w:p>
    <w:p w14:paraId="60B98048" w14:textId="77777777" w:rsidR="007F5311" w:rsidRDefault="00205337" w:rsidP="007F5311">
      <w:pPr>
        <w:spacing w:line="360" w:lineRule="auto"/>
        <w:ind w:firstLine="709"/>
        <w:jc w:val="both"/>
        <w:rPr>
          <w:i/>
          <w:sz w:val="28"/>
          <w:szCs w:val="28"/>
          <w:lang w:val="uk-UA" w:eastAsia="uk-UA"/>
        </w:rPr>
      </w:pPr>
      <w:r w:rsidRPr="007F5311">
        <w:rPr>
          <w:sz w:val="28"/>
          <w:szCs w:val="28"/>
          <w:lang w:val="uk-UA" w:eastAsia="uk-UA"/>
        </w:rPr>
        <w:t>Отже, перша педагогічна умова</w:t>
      </w:r>
      <w:r w:rsidRPr="007F5311">
        <w:rPr>
          <w:i/>
          <w:sz w:val="28"/>
          <w:szCs w:val="28"/>
          <w:lang w:val="uk-UA" w:eastAsia="uk-UA"/>
        </w:rPr>
        <w:t xml:space="preserve"> – </w:t>
      </w:r>
      <w:r w:rsidR="007F5311" w:rsidRPr="007F5311">
        <w:rPr>
          <w:i/>
          <w:sz w:val="28"/>
          <w:szCs w:val="28"/>
          <w:lang w:val="uk-UA" w:eastAsia="uk-UA"/>
        </w:rPr>
        <w:t>збагатити змісту дисциплін циклу професійної підготовки матеріалом, зорієнтованим на формування готовності до професійної діяльності засобами іншомовних інтернет-</w:t>
      </w:r>
      <w:r w:rsidR="007F5311">
        <w:rPr>
          <w:i/>
          <w:sz w:val="28"/>
          <w:szCs w:val="28"/>
          <w:lang w:val="uk-UA" w:eastAsia="uk-UA"/>
        </w:rPr>
        <w:t>технологій.</w:t>
      </w:r>
    </w:p>
    <w:p w14:paraId="47F8307E" w14:textId="77268A0D" w:rsidR="007F5311" w:rsidRPr="007F5311" w:rsidRDefault="007F5311" w:rsidP="007F5311">
      <w:pPr>
        <w:spacing w:line="360" w:lineRule="auto"/>
        <w:ind w:firstLine="709"/>
        <w:jc w:val="both"/>
        <w:rPr>
          <w:iCs/>
          <w:sz w:val="28"/>
          <w:szCs w:val="28"/>
          <w:lang w:val="uk-UA" w:eastAsia="uk-UA"/>
        </w:rPr>
      </w:pPr>
      <w:r>
        <w:rPr>
          <w:iCs/>
          <w:sz w:val="28"/>
          <w:szCs w:val="28"/>
          <w:lang w:val="uk-UA" w:eastAsia="uk-UA"/>
        </w:rPr>
        <w:t xml:space="preserve">У основі реалізації цієї </w:t>
      </w:r>
      <w:r w:rsidRPr="007F5311">
        <w:rPr>
          <w:iCs/>
          <w:sz w:val="28"/>
          <w:szCs w:val="28"/>
          <w:lang w:val="uk-UA" w:eastAsia="uk-UA"/>
        </w:rPr>
        <w:t>педагогічн</w:t>
      </w:r>
      <w:r>
        <w:rPr>
          <w:iCs/>
          <w:sz w:val="28"/>
          <w:szCs w:val="28"/>
          <w:lang w:val="uk-UA" w:eastAsia="uk-UA"/>
        </w:rPr>
        <w:t>ої</w:t>
      </w:r>
      <w:r w:rsidRPr="007F5311">
        <w:rPr>
          <w:iCs/>
          <w:sz w:val="28"/>
          <w:szCs w:val="28"/>
          <w:lang w:val="uk-UA" w:eastAsia="uk-UA"/>
        </w:rPr>
        <w:t xml:space="preserve"> умов</w:t>
      </w:r>
      <w:r>
        <w:rPr>
          <w:iCs/>
          <w:sz w:val="28"/>
          <w:szCs w:val="28"/>
          <w:lang w:val="uk-UA" w:eastAsia="uk-UA"/>
        </w:rPr>
        <w:t>и</w:t>
      </w:r>
      <w:r w:rsidRPr="007F5311">
        <w:rPr>
          <w:iCs/>
          <w:sz w:val="28"/>
          <w:szCs w:val="28"/>
          <w:lang w:val="uk-UA" w:eastAsia="uk-UA"/>
        </w:rPr>
        <w:t xml:space="preserve"> </w:t>
      </w:r>
      <w:r>
        <w:rPr>
          <w:iCs/>
          <w:sz w:val="28"/>
          <w:szCs w:val="28"/>
          <w:lang w:val="uk-UA" w:eastAsia="uk-UA"/>
        </w:rPr>
        <w:t>–</w:t>
      </w:r>
      <w:r w:rsidR="00F71AD9">
        <w:rPr>
          <w:iCs/>
          <w:sz w:val="28"/>
          <w:szCs w:val="28"/>
          <w:lang w:val="uk-UA" w:eastAsia="uk-UA"/>
        </w:rPr>
        <w:t xml:space="preserve"> </w:t>
      </w:r>
      <w:r w:rsidRPr="007F5311">
        <w:rPr>
          <w:iCs/>
          <w:sz w:val="28"/>
          <w:szCs w:val="28"/>
          <w:lang w:val="uk-UA" w:eastAsia="uk-UA"/>
        </w:rPr>
        <w:t>взаємоді</w:t>
      </w:r>
      <w:r>
        <w:rPr>
          <w:iCs/>
          <w:sz w:val="28"/>
          <w:szCs w:val="28"/>
          <w:lang w:val="uk-UA" w:eastAsia="uk-UA"/>
        </w:rPr>
        <w:t>я</w:t>
      </w:r>
      <w:r w:rsidRPr="007F5311">
        <w:rPr>
          <w:iCs/>
          <w:sz w:val="28"/>
          <w:szCs w:val="28"/>
          <w:lang w:val="uk-UA" w:eastAsia="uk-UA"/>
        </w:rPr>
        <w:t xml:space="preserve"> учнів </w:t>
      </w:r>
      <w:r>
        <w:rPr>
          <w:iCs/>
          <w:sz w:val="28"/>
          <w:szCs w:val="28"/>
          <w:lang w:val="uk-UA" w:eastAsia="uk-UA"/>
        </w:rPr>
        <w:t xml:space="preserve">у процесі навчання з джерелами </w:t>
      </w:r>
      <w:r w:rsidRPr="007F5311">
        <w:rPr>
          <w:iCs/>
          <w:sz w:val="28"/>
          <w:szCs w:val="28"/>
          <w:lang w:val="uk-UA" w:eastAsia="uk-UA"/>
        </w:rPr>
        <w:t>знань різни</w:t>
      </w:r>
      <w:r w:rsidR="00F71AD9">
        <w:rPr>
          <w:iCs/>
          <w:sz w:val="28"/>
          <w:szCs w:val="28"/>
          <w:lang w:val="uk-UA" w:eastAsia="uk-UA"/>
        </w:rPr>
        <w:t>ми</w:t>
      </w:r>
      <w:r>
        <w:rPr>
          <w:iCs/>
          <w:sz w:val="28"/>
          <w:szCs w:val="28"/>
          <w:lang w:val="uk-UA" w:eastAsia="uk-UA"/>
        </w:rPr>
        <w:t xml:space="preserve"> за</w:t>
      </w:r>
      <w:r w:rsidRPr="007F5311">
        <w:rPr>
          <w:iCs/>
          <w:sz w:val="28"/>
          <w:szCs w:val="28"/>
          <w:lang w:val="uk-UA" w:eastAsia="uk-UA"/>
        </w:rPr>
        <w:t xml:space="preserve"> видами та </w:t>
      </w:r>
      <w:r>
        <w:rPr>
          <w:iCs/>
          <w:sz w:val="28"/>
          <w:szCs w:val="28"/>
          <w:lang w:val="uk-UA" w:eastAsia="uk-UA"/>
        </w:rPr>
        <w:t xml:space="preserve">формами викладу </w:t>
      </w:r>
      <w:r w:rsidRPr="007F5311">
        <w:rPr>
          <w:iCs/>
          <w:sz w:val="28"/>
          <w:szCs w:val="28"/>
          <w:lang w:val="uk-UA" w:eastAsia="uk-UA"/>
        </w:rPr>
        <w:t xml:space="preserve">навчальної інформації, </w:t>
      </w:r>
      <w:r w:rsidR="00F71AD9">
        <w:rPr>
          <w:iCs/>
          <w:sz w:val="28"/>
          <w:szCs w:val="28"/>
          <w:lang w:val="uk-UA" w:eastAsia="uk-UA"/>
        </w:rPr>
        <w:t>і</w:t>
      </w:r>
      <w:r w:rsidRPr="007F5311">
        <w:rPr>
          <w:iCs/>
          <w:sz w:val="28"/>
          <w:szCs w:val="28"/>
          <w:lang w:val="uk-UA" w:eastAsia="uk-UA"/>
        </w:rPr>
        <w:t xml:space="preserve"> не як кінцевий орієнтир, а </w:t>
      </w:r>
      <w:r w:rsidR="00F71AD9">
        <w:rPr>
          <w:iCs/>
          <w:sz w:val="28"/>
          <w:szCs w:val="28"/>
          <w:lang w:val="uk-UA" w:eastAsia="uk-UA"/>
        </w:rPr>
        <w:t xml:space="preserve">напрямок </w:t>
      </w:r>
      <w:r w:rsidR="00F71AD9" w:rsidRPr="007F5311">
        <w:rPr>
          <w:iCs/>
          <w:sz w:val="28"/>
          <w:szCs w:val="28"/>
          <w:lang w:val="uk-UA" w:eastAsia="uk-UA"/>
        </w:rPr>
        <w:t>формування особистості здатн</w:t>
      </w:r>
      <w:r w:rsidR="00F71AD9">
        <w:rPr>
          <w:iCs/>
          <w:sz w:val="28"/>
          <w:szCs w:val="28"/>
          <w:lang w:val="uk-UA" w:eastAsia="uk-UA"/>
        </w:rPr>
        <w:t>ої</w:t>
      </w:r>
      <w:r w:rsidR="00F71AD9" w:rsidRPr="007F5311">
        <w:rPr>
          <w:iCs/>
          <w:sz w:val="28"/>
          <w:szCs w:val="28"/>
          <w:lang w:val="uk-UA" w:eastAsia="uk-UA"/>
        </w:rPr>
        <w:t xml:space="preserve"> до </w:t>
      </w:r>
      <w:r w:rsidR="00F71AD9">
        <w:rPr>
          <w:iCs/>
          <w:sz w:val="28"/>
          <w:szCs w:val="28"/>
          <w:lang w:val="uk-UA" w:eastAsia="uk-UA"/>
        </w:rPr>
        <w:t>продуктивн</w:t>
      </w:r>
      <w:r w:rsidR="00F71AD9" w:rsidRPr="007F5311">
        <w:rPr>
          <w:iCs/>
          <w:sz w:val="28"/>
          <w:szCs w:val="28"/>
          <w:lang w:val="uk-UA" w:eastAsia="uk-UA"/>
        </w:rPr>
        <w:t xml:space="preserve">ої діяльності </w:t>
      </w:r>
      <w:r w:rsidR="00F71AD9">
        <w:rPr>
          <w:iCs/>
          <w:sz w:val="28"/>
          <w:szCs w:val="28"/>
          <w:lang w:val="uk-UA" w:eastAsia="uk-UA"/>
        </w:rPr>
        <w:t xml:space="preserve">та </w:t>
      </w:r>
      <w:r w:rsidRPr="007F5311">
        <w:rPr>
          <w:iCs/>
          <w:sz w:val="28"/>
          <w:szCs w:val="28"/>
          <w:lang w:val="uk-UA" w:eastAsia="uk-UA"/>
        </w:rPr>
        <w:t xml:space="preserve">розвитку </w:t>
      </w:r>
      <w:r w:rsidR="00F71AD9">
        <w:rPr>
          <w:iCs/>
          <w:sz w:val="28"/>
          <w:szCs w:val="28"/>
          <w:lang w:val="uk-UA" w:eastAsia="uk-UA"/>
        </w:rPr>
        <w:t xml:space="preserve">її </w:t>
      </w:r>
      <w:r w:rsidRPr="007F5311">
        <w:rPr>
          <w:iCs/>
          <w:sz w:val="28"/>
          <w:szCs w:val="28"/>
          <w:lang w:val="uk-UA" w:eastAsia="uk-UA"/>
        </w:rPr>
        <w:t>пізнавальної самостійності.</w:t>
      </w:r>
    </w:p>
    <w:p w14:paraId="17693F52" w14:textId="74B62556" w:rsidR="007F5311" w:rsidRPr="007F5311" w:rsidRDefault="007F5311" w:rsidP="007F5311">
      <w:pPr>
        <w:spacing w:line="360" w:lineRule="auto"/>
        <w:ind w:firstLine="709"/>
        <w:jc w:val="both"/>
        <w:rPr>
          <w:iCs/>
          <w:sz w:val="28"/>
          <w:szCs w:val="28"/>
          <w:lang w:val="uk-UA" w:eastAsia="uk-UA"/>
        </w:rPr>
      </w:pPr>
      <w:r w:rsidRPr="007F5311">
        <w:rPr>
          <w:iCs/>
          <w:sz w:val="28"/>
          <w:szCs w:val="28"/>
          <w:lang w:val="uk-UA" w:eastAsia="uk-UA"/>
        </w:rPr>
        <w:t xml:space="preserve">Мета першої педагогічної умови </w:t>
      </w:r>
      <w:r w:rsidR="00F71AD9">
        <w:rPr>
          <w:iCs/>
          <w:sz w:val="28"/>
          <w:szCs w:val="28"/>
          <w:lang w:val="uk-UA" w:eastAsia="uk-UA"/>
        </w:rPr>
        <w:t xml:space="preserve">– </w:t>
      </w:r>
      <w:r w:rsidRPr="007F5311">
        <w:rPr>
          <w:iCs/>
          <w:sz w:val="28"/>
          <w:szCs w:val="28"/>
          <w:lang w:val="uk-UA" w:eastAsia="uk-UA"/>
        </w:rPr>
        <w:t>розширення</w:t>
      </w:r>
      <w:r w:rsidR="00F71AD9">
        <w:rPr>
          <w:iCs/>
          <w:sz w:val="28"/>
          <w:szCs w:val="28"/>
          <w:lang w:val="uk-UA" w:eastAsia="uk-UA"/>
        </w:rPr>
        <w:t xml:space="preserve"> меж обізнаності студентів щодо</w:t>
      </w:r>
      <w:r w:rsidRPr="007F5311">
        <w:rPr>
          <w:iCs/>
          <w:sz w:val="28"/>
          <w:szCs w:val="28"/>
          <w:lang w:val="uk-UA" w:eastAsia="uk-UA"/>
        </w:rPr>
        <w:t xml:space="preserve"> </w:t>
      </w:r>
      <w:r w:rsidR="00F71AD9">
        <w:rPr>
          <w:iCs/>
          <w:sz w:val="28"/>
          <w:szCs w:val="28"/>
          <w:lang w:val="uk-UA" w:eastAsia="uk-UA"/>
        </w:rPr>
        <w:t xml:space="preserve">змісту </w:t>
      </w:r>
      <w:r w:rsidRPr="007F5311">
        <w:rPr>
          <w:iCs/>
          <w:sz w:val="28"/>
          <w:szCs w:val="28"/>
          <w:lang w:val="uk-UA" w:eastAsia="uk-UA"/>
        </w:rPr>
        <w:t xml:space="preserve">та </w:t>
      </w:r>
      <w:r w:rsidR="00F71AD9">
        <w:rPr>
          <w:iCs/>
          <w:sz w:val="28"/>
          <w:szCs w:val="28"/>
          <w:lang w:val="uk-UA" w:eastAsia="uk-UA"/>
        </w:rPr>
        <w:t>структури</w:t>
      </w:r>
      <w:r w:rsidRPr="007F5311">
        <w:rPr>
          <w:iCs/>
          <w:sz w:val="28"/>
          <w:szCs w:val="28"/>
          <w:lang w:val="uk-UA" w:eastAsia="uk-UA"/>
        </w:rPr>
        <w:t xml:space="preserve"> професійної компетентності; рол</w:t>
      </w:r>
      <w:r w:rsidR="00F71AD9">
        <w:rPr>
          <w:iCs/>
          <w:sz w:val="28"/>
          <w:szCs w:val="28"/>
          <w:lang w:val="uk-UA" w:eastAsia="uk-UA"/>
        </w:rPr>
        <w:t>і</w:t>
      </w:r>
      <w:r w:rsidRPr="007F5311">
        <w:rPr>
          <w:iCs/>
          <w:sz w:val="28"/>
          <w:szCs w:val="28"/>
          <w:lang w:val="uk-UA" w:eastAsia="uk-UA"/>
        </w:rPr>
        <w:t xml:space="preserve"> та місц</w:t>
      </w:r>
      <w:r w:rsidR="00F71AD9">
        <w:rPr>
          <w:iCs/>
          <w:sz w:val="28"/>
          <w:szCs w:val="28"/>
          <w:lang w:val="uk-UA" w:eastAsia="uk-UA"/>
        </w:rPr>
        <w:t>я</w:t>
      </w:r>
      <w:r w:rsidRPr="007F5311">
        <w:rPr>
          <w:iCs/>
          <w:sz w:val="28"/>
          <w:szCs w:val="28"/>
          <w:lang w:val="uk-UA" w:eastAsia="uk-UA"/>
        </w:rPr>
        <w:t xml:space="preserve"> Інтернет-технологій у професійній діяльності майбутніх керівників </w:t>
      </w:r>
      <w:proofErr w:type="spellStart"/>
      <w:r w:rsidRPr="007F5311">
        <w:rPr>
          <w:iCs/>
          <w:sz w:val="28"/>
          <w:szCs w:val="28"/>
          <w:lang w:val="uk-UA" w:eastAsia="uk-UA"/>
        </w:rPr>
        <w:t>мовних</w:t>
      </w:r>
      <w:proofErr w:type="spellEnd"/>
      <w:r w:rsidRPr="007F5311">
        <w:rPr>
          <w:iCs/>
          <w:sz w:val="28"/>
          <w:szCs w:val="28"/>
          <w:lang w:val="uk-UA" w:eastAsia="uk-UA"/>
        </w:rPr>
        <w:t xml:space="preserve"> таборів</w:t>
      </w:r>
      <w:r w:rsidR="00F71AD9">
        <w:rPr>
          <w:iCs/>
          <w:sz w:val="28"/>
          <w:szCs w:val="28"/>
          <w:lang w:val="uk-UA" w:eastAsia="uk-UA"/>
        </w:rPr>
        <w:t xml:space="preserve">; </w:t>
      </w:r>
      <w:r w:rsidR="00F71AD9" w:rsidRPr="002122D4">
        <w:rPr>
          <w:sz w:val="28"/>
          <w:szCs w:val="28"/>
          <w:lang w:val="uk-UA"/>
        </w:rPr>
        <w:t>сутність та особливості</w:t>
      </w:r>
      <w:r w:rsidR="00F71AD9" w:rsidRPr="007F5311">
        <w:rPr>
          <w:iCs/>
          <w:sz w:val="28"/>
          <w:szCs w:val="28"/>
          <w:lang w:val="uk-UA" w:eastAsia="uk-UA"/>
        </w:rPr>
        <w:t xml:space="preserve"> іншомовної комунікативної компетентності</w:t>
      </w:r>
      <w:r w:rsidRPr="007F5311">
        <w:rPr>
          <w:iCs/>
          <w:sz w:val="28"/>
          <w:szCs w:val="28"/>
          <w:lang w:val="uk-UA" w:eastAsia="uk-UA"/>
        </w:rPr>
        <w:t>.</w:t>
      </w:r>
    </w:p>
    <w:p w14:paraId="3BAEF5B2" w14:textId="77B8F32C" w:rsidR="007F5311" w:rsidRPr="007F5311" w:rsidRDefault="007F5311" w:rsidP="007F5311">
      <w:pPr>
        <w:spacing w:line="360" w:lineRule="auto"/>
        <w:ind w:firstLine="709"/>
        <w:jc w:val="both"/>
        <w:rPr>
          <w:iCs/>
          <w:sz w:val="28"/>
          <w:szCs w:val="28"/>
          <w:lang w:val="uk-UA" w:eastAsia="uk-UA"/>
        </w:rPr>
      </w:pPr>
      <w:r w:rsidRPr="007F5311">
        <w:rPr>
          <w:iCs/>
          <w:sz w:val="28"/>
          <w:szCs w:val="28"/>
          <w:lang w:val="uk-UA" w:eastAsia="uk-UA"/>
        </w:rPr>
        <w:lastRenderedPageBreak/>
        <w:t xml:space="preserve">У зв'язку з цим передбачається збагатити зміст дисциплін професійного циклу навчання матеріалом, орієнтованим на формування </w:t>
      </w:r>
      <w:r w:rsidR="00F71AD9">
        <w:rPr>
          <w:iCs/>
          <w:sz w:val="28"/>
          <w:szCs w:val="28"/>
          <w:lang w:val="uk-UA" w:eastAsia="uk-UA"/>
        </w:rPr>
        <w:t xml:space="preserve">готовності до професійної діяльності </w:t>
      </w:r>
      <w:r w:rsidRPr="007F5311">
        <w:rPr>
          <w:iCs/>
          <w:sz w:val="28"/>
          <w:szCs w:val="28"/>
          <w:lang w:val="uk-UA" w:eastAsia="uk-UA"/>
        </w:rPr>
        <w:t>за допомогою Інтернет-</w:t>
      </w:r>
      <w:r w:rsidR="00F71AD9">
        <w:rPr>
          <w:iCs/>
          <w:sz w:val="28"/>
          <w:szCs w:val="28"/>
          <w:lang w:val="uk-UA" w:eastAsia="uk-UA"/>
        </w:rPr>
        <w:t>технологій</w:t>
      </w:r>
      <w:r w:rsidRPr="007F5311">
        <w:rPr>
          <w:iCs/>
          <w:sz w:val="28"/>
          <w:szCs w:val="28"/>
          <w:lang w:val="uk-UA" w:eastAsia="uk-UA"/>
        </w:rPr>
        <w:t xml:space="preserve">, становлення та розвиток </w:t>
      </w:r>
      <w:r w:rsidR="00F71AD9">
        <w:rPr>
          <w:iCs/>
          <w:sz w:val="28"/>
          <w:szCs w:val="28"/>
          <w:lang w:val="uk-UA" w:eastAsia="uk-UA"/>
        </w:rPr>
        <w:t xml:space="preserve">керівника-освітянина </w:t>
      </w:r>
      <w:r w:rsidRPr="007F5311">
        <w:rPr>
          <w:iCs/>
          <w:sz w:val="28"/>
          <w:szCs w:val="28"/>
          <w:lang w:val="uk-UA" w:eastAsia="uk-UA"/>
        </w:rPr>
        <w:t xml:space="preserve">як </w:t>
      </w:r>
      <w:r w:rsidR="00F71AD9">
        <w:rPr>
          <w:iCs/>
          <w:sz w:val="28"/>
          <w:szCs w:val="28"/>
          <w:lang w:val="uk-UA" w:eastAsia="uk-UA"/>
        </w:rPr>
        <w:t>фахівця, що відповідає вимогам глобалізованого освітнього простору</w:t>
      </w:r>
      <w:r w:rsidRPr="007F5311">
        <w:rPr>
          <w:iCs/>
          <w:sz w:val="28"/>
          <w:szCs w:val="28"/>
          <w:lang w:val="uk-UA" w:eastAsia="uk-UA"/>
        </w:rPr>
        <w:t xml:space="preserve"> за допомогою суттєвої обробки навчального матеріалу з метою поєднання певних тем або виявлення самостійних; удосконалення навчальних матеріалів </w:t>
      </w:r>
      <w:r w:rsidR="00F71AD9">
        <w:rPr>
          <w:iCs/>
          <w:sz w:val="28"/>
          <w:szCs w:val="28"/>
          <w:lang w:val="uk-UA" w:eastAsia="uk-UA"/>
        </w:rPr>
        <w:t>–</w:t>
      </w:r>
      <w:r w:rsidRPr="007F5311">
        <w:rPr>
          <w:iCs/>
          <w:sz w:val="28"/>
          <w:szCs w:val="28"/>
          <w:lang w:val="uk-UA" w:eastAsia="uk-UA"/>
        </w:rPr>
        <w:t xml:space="preserve"> пропонування </w:t>
      </w:r>
      <w:r w:rsidR="00F71AD9">
        <w:rPr>
          <w:iCs/>
          <w:sz w:val="28"/>
          <w:szCs w:val="28"/>
          <w:lang w:val="uk-UA" w:eastAsia="uk-UA"/>
        </w:rPr>
        <w:t>майбутнім керівникам</w:t>
      </w:r>
      <w:r w:rsidRPr="007F5311">
        <w:rPr>
          <w:iCs/>
          <w:sz w:val="28"/>
          <w:szCs w:val="28"/>
          <w:lang w:val="uk-UA" w:eastAsia="uk-UA"/>
        </w:rPr>
        <w:t xml:space="preserve"> навчальних завдань </w:t>
      </w:r>
      <w:r w:rsidR="00F71AD9">
        <w:rPr>
          <w:iCs/>
          <w:sz w:val="28"/>
          <w:szCs w:val="28"/>
          <w:lang w:val="uk-UA" w:eastAsia="uk-UA"/>
        </w:rPr>
        <w:t>на</w:t>
      </w:r>
      <w:r w:rsidRPr="007F5311">
        <w:rPr>
          <w:iCs/>
          <w:sz w:val="28"/>
          <w:szCs w:val="28"/>
          <w:lang w:val="uk-UA" w:eastAsia="uk-UA"/>
        </w:rPr>
        <w:t xml:space="preserve"> розвит</w:t>
      </w:r>
      <w:r w:rsidR="00F71AD9">
        <w:rPr>
          <w:iCs/>
          <w:sz w:val="28"/>
          <w:szCs w:val="28"/>
          <w:lang w:val="uk-UA" w:eastAsia="uk-UA"/>
        </w:rPr>
        <w:t>о</w:t>
      </w:r>
      <w:r w:rsidRPr="007F5311">
        <w:rPr>
          <w:iCs/>
          <w:sz w:val="28"/>
          <w:szCs w:val="28"/>
          <w:lang w:val="uk-UA" w:eastAsia="uk-UA"/>
        </w:rPr>
        <w:t xml:space="preserve">к навичок спілкування іноземною мовою, </w:t>
      </w:r>
      <w:r w:rsidR="00F71AD9">
        <w:rPr>
          <w:iCs/>
          <w:sz w:val="28"/>
          <w:szCs w:val="28"/>
          <w:lang w:val="uk-UA" w:eastAsia="uk-UA"/>
        </w:rPr>
        <w:t xml:space="preserve">міжкультурних </w:t>
      </w:r>
      <w:r w:rsidRPr="007F5311">
        <w:rPr>
          <w:iCs/>
          <w:sz w:val="28"/>
          <w:szCs w:val="28"/>
          <w:lang w:val="uk-UA" w:eastAsia="uk-UA"/>
        </w:rPr>
        <w:t xml:space="preserve">навчальних проектів, дослідницьких авторських матеріалів, супровід лекційних записок, тестових </w:t>
      </w:r>
      <w:r w:rsidR="00F71AD9">
        <w:rPr>
          <w:iCs/>
          <w:sz w:val="28"/>
          <w:szCs w:val="28"/>
          <w:lang w:val="uk-UA" w:eastAsia="uk-UA"/>
        </w:rPr>
        <w:t xml:space="preserve">завдань </w:t>
      </w:r>
      <w:r w:rsidRPr="007F5311">
        <w:rPr>
          <w:iCs/>
          <w:sz w:val="28"/>
          <w:szCs w:val="28"/>
          <w:lang w:val="uk-UA" w:eastAsia="uk-UA"/>
        </w:rPr>
        <w:t xml:space="preserve">та добірки додаткової літератури; включення </w:t>
      </w:r>
      <w:r w:rsidR="00F71AD9">
        <w:rPr>
          <w:iCs/>
          <w:sz w:val="28"/>
          <w:szCs w:val="28"/>
          <w:lang w:val="uk-UA" w:eastAsia="uk-UA"/>
        </w:rPr>
        <w:t xml:space="preserve">питань з порівняльної педагогіки до змістових модулів </w:t>
      </w:r>
      <w:r w:rsidR="00D42CA7">
        <w:rPr>
          <w:iCs/>
          <w:sz w:val="28"/>
          <w:szCs w:val="28"/>
          <w:lang w:val="uk-UA" w:eastAsia="uk-UA"/>
        </w:rPr>
        <w:t>дисциплін циклу професійної підготовки за ОПП «Управління навчальним закладом» спеціальність 073 Менеджмент</w:t>
      </w:r>
      <w:r w:rsidRPr="007F5311">
        <w:rPr>
          <w:iCs/>
          <w:sz w:val="28"/>
          <w:szCs w:val="28"/>
          <w:lang w:val="uk-UA" w:eastAsia="uk-UA"/>
        </w:rPr>
        <w:t>.</w:t>
      </w:r>
    </w:p>
    <w:p w14:paraId="42147D63" w14:textId="66AE21C4" w:rsidR="007F5311" w:rsidRPr="007F5311" w:rsidRDefault="007F5311" w:rsidP="007F5311">
      <w:pPr>
        <w:spacing w:line="360" w:lineRule="auto"/>
        <w:ind w:firstLine="709"/>
        <w:jc w:val="both"/>
        <w:rPr>
          <w:iCs/>
          <w:sz w:val="28"/>
          <w:szCs w:val="28"/>
          <w:lang w:val="uk-UA" w:eastAsia="uk-UA"/>
        </w:rPr>
      </w:pPr>
      <w:r w:rsidRPr="007F5311">
        <w:rPr>
          <w:iCs/>
          <w:sz w:val="28"/>
          <w:szCs w:val="28"/>
          <w:lang w:val="uk-UA" w:eastAsia="uk-UA"/>
        </w:rPr>
        <w:t xml:space="preserve">Ми надаємо особливого значення збагаченню змісту дисциплін </w:t>
      </w:r>
      <w:r w:rsidR="00D42CA7">
        <w:rPr>
          <w:iCs/>
          <w:sz w:val="28"/>
          <w:szCs w:val="28"/>
          <w:lang w:val="uk-UA" w:eastAsia="uk-UA"/>
        </w:rPr>
        <w:t xml:space="preserve">циклу професійної підготовки </w:t>
      </w:r>
      <w:r w:rsidRPr="007F5311">
        <w:rPr>
          <w:iCs/>
          <w:sz w:val="28"/>
          <w:szCs w:val="28"/>
          <w:lang w:val="uk-UA" w:eastAsia="uk-UA"/>
        </w:rPr>
        <w:t xml:space="preserve">матеріалом, орієнтованим на формування </w:t>
      </w:r>
      <w:r w:rsidR="00D42CA7">
        <w:rPr>
          <w:iCs/>
          <w:sz w:val="28"/>
          <w:szCs w:val="28"/>
          <w:lang w:val="uk-UA" w:eastAsia="uk-UA"/>
        </w:rPr>
        <w:t xml:space="preserve">готовності до </w:t>
      </w:r>
      <w:r w:rsidRPr="007F5311">
        <w:rPr>
          <w:iCs/>
          <w:sz w:val="28"/>
          <w:szCs w:val="28"/>
          <w:lang w:val="uk-UA" w:eastAsia="uk-UA"/>
        </w:rPr>
        <w:t xml:space="preserve">професійної </w:t>
      </w:r>
      <w:r w:rsidR="00D42CA7">
        <w:rPr>
          <w:iCs/>
          <w:sz w:val="28"/>
          <w:szCs w:val="28"/>
          <w:lang w:val="uk-UA" w:eastAsia="uk-UA"/>
        </w:rPr>
        <w:t>діяльн</w:t>
      </w:r>
      <w:r w:rsidRPr="007F5311">
        <w:rPr>
          <w:iCs/>
          <w:sz w:val="28"/>
          <w:szCs w:val="28"/>
          <w:lang w:val="uk-UA" w:eastAsia="uk-UA"/>
        </w:rPr>
        <w:t>ості за допомогою Інтернет-технологій: електронні засоби (словники, довідники, підручники), навчальні засоби Інтернету (професійні сайти, освітні ресурси Інтернет), які сприяють формуванню готовності до професійної діяльності. Використання глобальних інформаційних Інтернет-технологій, які стають доступними через Інтернет, визнача</w:t>
      </w:r>
      <w:r w:rsidR="00D42CA7">
        <w:rPr>
          <w:iCs/>
          <w:sz w:val="28"/>
          <w:szCs w:val="28"/>
          <w:lang w:val="uk-UA" w:eastAsia="uk-UA"/>
        </w:rPr>
        <w:t>ють</w:t>
      </w:r>
      <w:r w:rsidRPr="007F5311">
        <w:rPr>
          <w:iCs/>
          <w:sz w:val="28"/>
          <w:szCs w:val="28"/>
          <w:lang w:val="uk-UA" w:eastAsia="uk-UA"/>
        </w:rPr>
        <w:t xml:space="preserve"> значний вплив на збагачення змісту дисциплін навчального циклу.</w:t>
      </w:r>
    </w:p>
    <w:p w14:paraId="271B22FF" w14:textId="6A1E69FB" w:rsidR="007F5311" w:rsidRPr="007F5311" w:rsidRDefault="007F5311" w:rsidP="007F5311">
      <w:pPr>
        <w:spacing w:line="360" w:lineRule="auto"/>
        <w:ind w:firstLine="709"/>
        <w:jc w:val="both"/>
        <w:rPr>
          <w:iCs/>
          <w:sz w:val="28"/>
          <w:szCs w:val="28"/>
          <w:lang w:val="uk-UA" w:eastAsia="uk-UA"/>
        </w:rPr>
      </w:pPr>
      <w:r w:rsidRPr="007F5311">
        <w:rPr>
          <w:iCs/>
          <w:sz w:val="28"/>
          <w:szCs w:val="28"/>
          <w:lang w:val="uk-UA" w:eastAsia="uk-UA"/>
        </w:rPr>
        <w:t xml:space="preserve">У процесі збагачення змісту дисциплін </w:t>
      </w:r>
      <w:r w:rsidR="00D42CA7" w:rsidRPr="007F5311">
        <w:rPr>
          <w:iCs/>
          <w:sz w:val="28"/>
          <w:szCs w:val="28"/>
          <w:lang w:val="uk-UA" w:eastAsia="uk-UA"/>
        </w:rPr>
        <w:t xml:space="preserve">циклу </w:t>
      </w:r>
      <w:r w:rsidRPr="007F5311">
        <w:rPr>
          <w:iCs/>
          <w:sz w:val="28"/>
          <w:szCs w:val="28"/>
          <w:lang w:val="uk-UA" w:eastAsia="uk-UA"/>
        </w:rPr>
        <w:t>професійно</w:t>
      </w:r>
      <w:r w:rsidR="00D42CA7">
        <w:rPr>
          <w:iCs/>
          <w:sz w:val="28"/>
          <w:szCs w:val="28"/>
          <w:lang w:val="uk-UA" w:eastAsia="uk-UA"/>
        </w:rPr>
        <w:t>ї підготовки</w:t>
      </w:r>
      <w:r w:rsidRPr="007F5311">
        <w:rPr>
          <w:iCs/>
          <w:sz w:val="28"/>
          <w:szCs w:val="28"/>
          <w:lang w:val="uk-UA" w:eastAsia="uk-UA"/>
        </w:rPr>
        <w:t xml:space="preserve"> матеріалом, орієнтованим на формування готовності до професійної діяльності засобами зарубіжних Інтернет-технологій, слід зазначити, що функціональні та дидактичні можливості цих ресурсів дають змогу в</w:t>
      </w:r>
      <w:r w:rsidR="00D42CA7">
        <w:rPr>
          <w:iCs/>
          <w:sz w:val="28"/>
          <w:szCs w:val="28"/>
          <w:lang w:val="uk-UA" w:eastAsia="uk-UA"/>
        </w:rPr>
        <w:t>икладачеві</w:t>
      </w:r>
      <w:r w:rsidRPr="007F5311">
        <w:rPr>
          <w:iCs/>
          <w:sz w:val="28"/>
          <w:szCs w:val="28"/>
          <w:lang w:val="uk-UA" w:eastAsia="uk-UA"/>
        </w:rPr>
        <w:t xml:space="preserve"> урізноманітнити процес в</w:t>
      </w:r>
      <w:r w:rsidR="00180F05">
        <w:rPr>
          <w:iCs/>
          <w:sz w:val="28"/>
          <w:szCs w:val="28"/>
          <w:lang w:val="uk-UA" w:eastAsia="uk-UA"/>
        </w:rPr>
        <w:t>иклада</w:t>
      </w:r>
      <w:r w:rsidRPr="007F5311">
        <w:rPr>
          <w:iCs/>
          <w:sz w:val="28"/>
          <w:szCs w:val="28"/>
          <w:lang w:val="uk-UA" w:eastAsia="uk-UA"/>
        </w:rPr>
        <w:t xml:space="preserve">ння навчальних дисциплін, зробити їх цікавими та неповторними, проявити свою творчість та розвинути творчі здібності студентів шляхом впровадження </w:t>
      </w:r>
      <w:r w:rsidR="00180F05">
        <w:rPr>
          <w:iCs/>
          <w:sz w:val="28"/>
          <w:szCs w:val="28"/>
          <w:lang w:val="uk-UA" w:eastAsia="uk-UA"/>
        </w:rPr>
        <w:t>автор</w:t>
      </w:r>
      <w:r w:rsidRPr="007F5311">
        <w:rPr>
          <w:iCs/>
          <w:sz w:val="28"/>
          <w:szCs w:val="28"/>
          <w:lang w:val="uk-UA" w:eastAsia="uk-UA"/>
        </w:rPr>
        <w:t>ських завдань та навчальних проектів</w:t>
      </w:r>
      <w:r w:rsidR="00180F05">
        <w:rPr>
          <w:iCs/>
          <w:sz w:val="28"/>
          <w:szCs w:val="28"/>
          <w:lang w:val="uk-UA" w:eastAsia="uk-UA"/>
        </w:rPr>
        <w:t>, зробивши посилання на іншомовні Інтернет-джерела.</w:t>
      </w:r>
    </w:p>
    <w:p w14:paraId="1F6A4334" w14:textId="2B93E9E1" w:rsidR="007F5311" w:rsidRPr="007F5311" w:rsidRDefault="007F5311" w:rsidP="007F5311">
      <w:pPr>
        <w:spacing w:line="360" w:lineRule="auto"/>
        <w:ind w:firstLine="709"/>
        <w:jc w:val="both"/>
        <w:rPr>
          <w:iCs/>
          <w:sz w:val="28"/>
          <w:szCs w:val="28"/>
          <w:lang w:val="uk-UA" w:eastAsia="uk-UA"/>
        </w:rPr>
      </w:pPr>
      <w:r w:rsidRPr="007F5311">
        <w:rPr>
          <w:iCs/>
          <w:sz w:val="28"/>
          <w:szCs w:val="28"/>
          <w:lang w:val="uk-UA" w:eastAsia="uk-UA"/>
        </w:rPr>
        <w:lastRenderedPageBreak/>
        <w:t>Результати виконання завдань та навчальних проектів</w:t>
      </w:r>
      <w:r w:rsidR="00180F05">
        <w:rPr>
          <w:iCs/>
          <w:sz w:val="28"/>
          <w:szCs w:val="28"/>
          <w:lang w:val="uk-UA" w:eastAsia="uk-UA"/>
        </w:rPr>
        <w:t xml:space="preserve">, </w:t>
      </w:r>
      <w:proofErr w:type="spellStart"/>
      <w:r w:rsidR="00180F05">
        <w:rPr>
          <w:iCs/>
          <w:sz w:val="28"/>
          <w:szCs w:val="28"/>
          <w:lang w:val="uk-UA" w:eastAsia="uk-UA"/>
        </w:rPr>
        <w:t>повʼязаних</w:t>
      </w:r>
      <w:proofErr w:type="spellEnd"/>
      <w:r w:rsidR="00180F05">
        <w:rPr>
          <w:iCs/>
          <w:sz w:val="28"/>
          <w:szCs w:val="28"/>
          <w:lang w:val="uk-UA" w:eastAsia="uk-UA"/>
        </w:rPr>
        <w:t xml:space="preserve"> з використанням зарубіжного педагогічного досвіду</w:t>
      </w:r>
      <w:r w:rsidRPr="007F5311">
        <w:rPr>
          <w:iCs/>
          <w:sz w:val="28"/>
          <w:szCs w:val="28"/>
          <w:lang w:val="uk-UA" w:eastAsia="uk-UA"/>
        </w:rPr>
        <w:t xml:space="preserve"> можна представити</w:t>
      </w:r>
      <w:r w:rsidR="00180F05">
        <w:rPr>
          <w:iCs/>
          <w:sz w:val="28"/>
          <w:szCs w:val="28"/>
          <w:lang w:val="uk-UA" w:eastAsia="uk-UA"/>
        </w:rPr>
        <w:t xml:space="preserve"> іноземною мовою,</w:t>
      </w:r>
      <w:r w:rsidRPr="007F5311">
        <w:rPr>
          <w:iCs/>
          <w:sz w:val="28"/>
          <w:szCs w:val="28"/>
          <w:lang w:val="uk-UA" w:eastAsia="uk-UA"/>
        </w:rPr>
        <w:t xml:space="preserve"> використовуючи якісні кольорові зображення, представлені завдяки Інтернет-технологіям. Використання </w:t>
      </w:r>
      <w:r w:rsidR="00180F05" w:rsidRPr="007F5311">
        <w:rPr>
          <w:iCs/>
          <w:sz w:val="28"/>
          <w:szCs w:val="28"/>
          <w:lang w:val="uk-UA" w:eastAsia="uk-UA"/>
        </w:rPr>
        <w:t xml:space="preserve">відеороликів </w:t>
      </w:r>
      <w:r w:rsidRPr="007F5311">
        <w:rPr>
          <w:iCs/>
          <w:sz w:val="28"/>
          <w:szCs w:val="28"/>
          <w:lang w:val="uk-UA" w:eastAsia="uk-UA"/>
        </w:rPr>
        <w:t>анімаційни</w:t>
      </w:r>
      <w:r w:rsidR="00180F05">
        <w:rPr>
          <w:iCs/>
          <w:sz w:val="28"/>
          <w:szCs w:val="28"/>
          <w:lang w:val="uk-UA" w:eastAsia="uk-UA"/>
        </w:rPr>
        <w:t>х презентацій</w:t>
      </w:r>
      <w:r w:rsidRPr="007F5311">
        <w:rPr>
          <w:iCs/>
          <w:sz w:val="28"/>
          <w:szCs w:val="28"/>
          <w:lang w:val="uk-UA" w:eastAsia="uk-UA"/>
        </w:rPr>
        <w:t xml:space="preserve"> та дає можливість слухати автентичн</w:t>
      </w:r>
      <w:r w:rsidR="00180F05">
        <w:rPr>
          <w:iCs/>
          <w:sz w:val="28"/>
          <w:szCs w:val="28"/>
          <w:lang w:val="uk-UA" w:eastAsia="uk-UA"/>
        </w:rPr>
        <w:t xml:space="preserve">у інформацію </w:t>
      </w:r>
      <w:r w:rsidRPr="007F5311">
        <w:rPr>
          <w:iCs/>
          <w:sz w:val="28"/>
          <w:szCs w:val="28"/>
          <w:lang w:val="uk-UA" w:eastAsia="uk-UA"/>
        </w:rPr>
        <w:t xml:space="preserve"> іноземн</w:t>
      </w:r>
      <w:r w:rsidR="00180F05">
        <w:rPr>
          <w:iCs/>
          <w:sz w:val="28"/>
          <w:szCs w:val="28"/>
          <w:lang w:val="uk-UA" w:eastAsia="uk-UA"/>
        </w:rPr>
        <w:t>ою</w:t>
      </w:r>
      <w:r w:rsidRPr="007F5311">
        <w:rPr>
          <w:iCs/>
          <w:sz w:val="28"/>
          <w:szCs w:val="28"/>
          <w:lang w:val="uk-UA" w:eastAsia="uk-UA"/>
        </w:rPr>
        <w:t xml:space="preserve"> мов</w:t>
      </w:r>
      <w:r w:rsidR="00180F05">
        <w:rPr>
          <w:iCs/>
          <w:sz w:val="28"/>
          <w:szCs w:val="28"/>
          <w:lang w:val="uk-UA" w:eastAsia="uk-UA"/>
        </w:rPr>
        <w:t>ою</w:t>
      </w:r>
      <w:r w:rsidRPr="007F5311">
        <w:rPr>
          <w:iCs/>
          <w:sz w:val="28"/>
          <w:szCs w:val="28"/>
          <w:lang w:val="uk-UA" w:eastAsia="uk-UA"/>
        </w:rPr>
        <w:t xml:space="preserve">, аналізувати </w:t>
      </w:r>
      <w:proofErr w:type="spellStart"/>
      <w:r w:rsidRPr="007F5311">
        <w:rPr>
          <w:iCs/>
          <w:sz w:val="28"/>
          <w:szCs w:val="28"/>
          <w:lang w:val="uk-UA" w:eastAsia="uk-UA"/>
        </w:rPr>
        <w:t>відеоресурси</w:t>
      </w:r>
      <w:proofErr w:type="spellEnd"/>
      <w:r w:rsidRPr="007F5311">
        <w:rPr>
          <w:iCs/>
          <w:sz w:val="28"/>
          <w:szCs w:val="28"/>
          <w:lang w:val="uk-UA" w:eastAsia="uk-UA"/>
        </w:rPr>
        <w:t>, що збільшує інформаційний зміст навчального проекту, дозволяє спостерігати явища, приховані від спостереження у звичайному навчальному процесі</w:t>
      </w:r>
    </w:p>
    <w:p w14:paraId="07E6708F" w14:textId="20E8964A" w:rsidR="00033F05" w:rsidRPr="00033F05" w:rsidRDefault="00033F05" w:rsidP="00033F05">
      <w:pPr>
        <w:pStyle w:val="3"/>
        <w:ind w:firstLine="709"/>
        <w:rPr>
          <w:rFonts w:ascii="Times New Roman" w:hAnsi="Times New Roman"/>
          <w:sz w:val="28"/>
          <w:szCs w:val="28"/>
          <w:lang w:val="uk-UA" w:eastAsia="uk-UA"/>
        </w:rPr>
      </w:pPr>
      <w:r>
        <w:rPr>
          <w:rFonts w:ascii="Times New Roman" w:hAnsi="Times New Roman"/>
          <w:sz w:val="28"/>
          <w:szCs w:val="28"/>
          <w:lang w:val="uk-UA" w:eastAsia="uk-UA"/>
        </w:rPr>
        <w:t>Завдяки д</w:t>
      </w:r>
      <w:r w:rsidRPr="00033F05">
        <w:rPr>
          <w:rFonts w:ascii="Times New Roman" w:hAnsi="Times New Roman"/>
          <w:sz w:val="28"/>
          <w:szCs w:val="28"/>
          <w:lang w:val="uk-UA" w:eastAsia="uk-UA"/>
        </w:rPr>
        <w:t>идактичн</w:t>
      </w:r>
      <w:r>
        <w:rPr>
          <w:rFonts w:ascii="Times New Roman" w:hAnsi="Times New Roman"/>
          <w:sz w:val="28"/>
          <w:szCs w:val="28"/>
          <w:lang w:val="uk-UA" w:eastAsia="uk-UA"/>
        </w:rPr>
        <w:t>ому потенціалу</w:t>
      </w:r>
      <w:r w:rsidRPr="00033F05">
        <w:rPr>
          <w:rFonts w:ascii="Times New Roman" w:hAnsi="Times New Roman"/>
          <w:sz w:val="28"/>
          <w:szCs w:val="28"/>
          <w:lang w:val="uk-UA" w:eastAsia="uk-UA"/>
        </w:rPr>
        <w:t xml:space="preserve"> інтернет-технологій засвоєнню </w:t>
      </w:r>
      <w:r>
        <w:rPr>
          <w:rFonts w:ascii="Times New Roman" w:hAnsi="Times New Roman"/>
          <w:sz w:val="28"/>
          <w:szCs w:val="28"/>
          <w:lang w:val="uk-UA" w:eastAsia="uk-UA"/>
        </w:rPr>
        <w:t xml:space="preserve">навчальної </w:t>
      </w:r>
      <w:r w:rsidRPr="00033F05">
        <w:rPr>
          <w:rFonts w:ascii="Times New Roman" w:hAnsi="Times New Roman"/>
          <w:sz w:val="28"/>
          <w:szCs w:val="28"/>
          <w:lang w:val="uk-UA" w:eastAsia="uk-UA"/>
        </w:rPr>
        <w:t xml:space="preserve">інформації </w:t>
      </w:r>
      <w:r>
        <w:rPr>
          <w:rFonts w:ascii="Times New Roman" w:hAnsi="Times New Roman"/>
          <w:sz w:val="28"/>
          <w:szCs w:val="28"/>
          <w:lang w:val="uk-UA" w:eastAsia="uk-UA"/>
        </w:rPr>
        <w:t>відбувається</w:t>
      </w:r>
      <w:r w:rsidRPr="00033F05">
        <w:rPr>
          <w:rFonts w:ascii="Times New Roman" w:hAnsi="Times New Roman"/>
          <w:sz w:val="28"/>
          <w:szCs w:val="28"/>
          <w:lang w:val="uk-UA" w:eastAsia="uk-UA"/>
        </w:rPr>
        <w:t xml:space="preserve"> швидш</w:t>
      </w:r>
      <w:r>
        <w:rPr>
          <w:rFonts w:ascii="Times New Roman" w:hAnsi="Times New Roman"/>
          <w:sz w:val="28"/>
          <w:szCs w:val="28"/>
          <w:lang w:val="uk-UA" w:eastAsia="uk-UA"/>
        </w:rPr>
        <w:t>е</w:t>
      </w:r>
      <w:r w:rsidRPr="00033F05">
        <w:rPr>
          <w:rFonts w:ascii="Times New Roman" w:hAnsi="Times New Roman"/>
          <w:sz w:val="28"/>
          <w:szCs w:val="28"/>
          <w:lang w:val="uk-UA" w:eastAsia="uk-UA"/>
        </w:rPr>
        <w:t xml:space="preserve"> і глибш</w:t>
      </w:r>
      <w:r>
        <w:rPr>
          <w:rFonts w:ascii="Times New Roman" w:hAnsi="Times New Roman"/>
          <w:sz w:val="28"/>
          <w:szCs w:val="28"/>
          <w:lang w:val="uk-UA" w:eastAsia="uk-UA"/>
        </w:rPr>
        <w:t>е</w:t>
      </w:r>
      <w:r w:rsidRPr="00033F05">
        <w:rPr>
          <w:rFonts w:ascii="Times New Roman" w:hAnsi="Times New Roman"/>
          <w:sz w:val="28"/>
          <w:szCs w:val="28"/>
          <w:lang w:val="uk-UA" w:eastAsia="uk-UA"/>
        </w:rPr>
        <w:t>,</w:t>
      </w:r>
      <w:r>
        <w:rPr>
          <w:rFonts w:ascii="Times New Roman" w:hAnsi="Times New Roman"/>
          <w:sz w:val="28"/>
          <w:szCs w:val="28"/>
          <w:lang w:val="uk-UA" w:eastAsia="uk-UA"/>
        </w:rPr>
        <w:t xml:space="preserve"> зростає</w:t>
      </w:r>
      <w:r w:rsidRPr="00033F05">
        <w:rPr>
          <w:rFonts w:ascii="Times New Roman" w:hAnsi="Times New Roman"/>
          <w:sz w:val="28"/>
          <w:szCs w:val="28"/>
          <w:lang w:val="uk-UA" w:eastAsia="uk-UA"/>
        </w:rPr>
        <w:t xml:space="preserve"> швидк</w:t>
      </w:r>
      <w:r>
        <w:rPr>
          <w:rFonts w:ascii="Times New Roman" w:hAnsi="Times New Roman"/>
          <w:sz w:val="28"/>
          <w:szCs w:val="28"/>
          <w:lang w:val="uk-UA" w:eastAsia="uk-UA"/>
        </w:rPr>
        <w:t>і</w:t>
      </w:r>
      <w:r w:rsidRPr="00033F05">
        <w:rPr>
          <w:rFonts w:ascii="Times New Roman" w:hAnsi="Times New Roman"/>
          <w:sz w:val="28"/>
          <w:szCs w:val="28"/>
          <w:lang w:val="uk-UA" w:eastAsia="uk-UA"/>
        </w:rPr>
        <w:t>ст</w:t>
      </w:r>
      <w:r>
        <w:rPr>
          <w:rFonts w:ascii="Times New Roman" w:hAnsi="Times New Roman"/>
          <w:sz w:val="28"/>
          <w:szCs w:val="28"/>
          <w:lang w:val="uk-UA" w:eastAsia="uk-UA"/>
        </w:rPr>
        <w:t>ь</w:t>
      </w:r>
      <w:r w:rsidRPr="00033F05">
        <w:rPr>
          <w:rFonts w:ascii="Times New Roman" w:hAnsi="Times New Roman"/>
          <w:sz w:val="28"/>
          <w:szCs w:val="28"/>
          <w:lang w:val="uk-UA" w:eastAsia="uk-UA"/>
        </w:rPr>
        <w:t xml:space="preserve"> виконання</w:t>
      </w:r>
      <w:r>
        <w:rPr>
          <w:rFonts w:ascii="Times New Roman" w:hAnsi="Times New Roman"/>
          <w:sz w:val="28"/>
          <w:szCs w:val="28"/>
          <w:lang w:val="uk-UA" w:eastAsia="uk-UA"/>
        </w:rPr>
        <w:t xml:space="preserve"> навчальних</w:t>
      </w:r>
      <w:r w:rsidRPr="00033F05">
        <w:rPr>
          <w:rFonts w:ascii="Times New Roman" w:hAnsi="Times New Roman"/>
          <w:sz w:val="28"/>
          <w:szCs w:val="28"/>
          <w:lang w:val="uk-UA" w:eastAsia="uk-UA"/>
        </w:rPr>
        <w:t xml:space="preserve"> завдань за допомогою </w:t>
      </w:r>
      <w:r>
        <w:rPr>
          <w:rFonts w:ascii="Times New Roman" w:hAnsi="Times New Roman"/>
          <w:sz w:val="28"/>
          <w:szCs w:val="28"/>
          <w:lang w:val="uk-UA" w:eastAsia="uk-UA"/>
        </w:rPr>
        <w:t xml:space="preserve">використання </w:t>
      </w:r>
      <w:r w:rsidRPr="00033F05">
        <w:rPr>
          <w:rFonts w:ascii="Times New Roman" w:hAnsi="Times New Roman"/>
          <w:sz w:val="28"/>
          <w:szCs w:val="28"/>
          <w:lang w:val="uk-UA" w:eastAsia="uk-UA"/>
        </w:rPr>
        <w:t xml:space="preserve">інтернет-ресурсів, </w:t>
      </w:r>
      <w:r>
        <w:rPr>
          <w:rFonts w:ascii="Times New Roman" w:hAnsi="Times New Roman"/>
          <w:sz w:val="28"/>
          <w:szCs w:val="28"/>
          <w:lang w:val="uk-UA" w:eastAsia="uk-UA"/>
        </w:rPr>
        <w:t xml:space="preserve"> он-лайн </w:t>
      </w:r>
      <w:r w:rsidRPr="00033F05">
        <w:rPr>
          <w:rFonts w:ascii="Times New Roman" w:hAnsi="Times New Roman"/>
          <w:sz w:val="28"/>
          <w:szCs w:val="28"/>
          <w:lang w:val="uk-UA" w:eastAsia="uk-UA"/>
        </w:rPr>
        <w:t xml:space="preserve">словників, довідників, </w:t>
      </w:r>
      <w:r>
        <w:rPr>
          <w:rFonts w:ascii="Times New Roman" w:hAnsi="Times New Roman"/>
          <w:sz w:val="28"/>
          <w:szCs w:val="28"/>
          <w:lang w:val="uk-UA" w:eastAsia="uk-UA"/>
        </w:rPr>
        <w:t>що</w:t>
      </w:r>
      <w:r w:rsidRPr="00033F05">
        <w:rPr>
          <w:rFonts w:ascii="Times New Roman" w:hAnsi="Times New Roman"/>
          <w:sz w:val="28"/>
          <w:szCs w:val="28"/>
          <w:lang w:val="uk-UA" w:eastAsia="uk-UA"/>
        </w:rPr>
        <w:t xml:space="preserve"> також </w:t>
      </w:r>
      <w:r>
        <w:rPr>
          <w:rFonts w:ascii="Times New Roman" w:hAnsi="Times New Roman"/>
          <w:sz w:val="28"/>
          <w:szCs w:val="28"/>
          <w:lang w:val="uk-UA" w:eastAsia="uk-UA"/>
        </w:rPr>
        <w:t xml:space="preserve">робить презентацію </w:t>
      </w:r>
      <w:r w:rsidRPr="00033F05">
        <w:rPr>
          <w:rFonts w:ascii="Times New Roman" w:hAnsi="Times New Roman"/>
          <w:sz w:val="28"/>
          <w:szCs w:val="28"/>
          <w:lang w:val="uk-UA" w:eastAsia="uk-UA"/>
        </w:rPr>
        <w:t xml:space="preserve">результатів </w:t>
      </w:r>
      <w:r>
        <w:rPr>
          <w:rFonts w:ascii="Times New Roman" w:hAnsi="Times New Roman"/>
          <w:sz w:val="28"/>
          <w:szCs w:val="28"/>
          <w:lang w:val="uk-UA" w:eastAsia="uk-UA"/>
        </w:rPr>
        <w:t xml:space="preserve">навчальної діяльності більш </w:t>
      </w:r>
      <w:r w:rsidRPr="00033F05">
        <w:rPr>
          <w:rFonts w:ascii="Times New Roman" w:hAnsi="Times New Roman"/>
          <w:sz w:val="28"/>
          <w:szCs w:val="28"/>
          <w:lang w:val="uk-UA" w:eastAsia="uk-UA"/>
        </w:rPr>
        <w:t>ефективно</w:t>
      </w:r>
      <w:r>
        <w:rPr>
          <w:rFonts w:ascii="Times New Roman" w:hAnsi="Times New Roman"/>
          <w:sz w:val="28"/>
          <w:szCs w:val="28"/>
          <w:lang w:val="uk-UA" w:eastAsia="uk-UA"/>
        </w:rPr>
        <w:t>ю</w:t>
      </w:r>
      <w:r w:rsidRPr="00033F05">
        <w:rPr>
          <w:rFonts w:ascii="Times New Roman" w:hAnsi="Times New Roman"/>
          <w:sz w:val="28"/>
          <w:szCs w:val="28"/>
          <w:lang w:val="uk-UA" w:eastAsia="uk-UA"/>
        </w:rPr>
        <w:t>.</w:t>
      </w:r>
    </w:p>
    <w:p w14:paraId="2E78E069" w14:textId="1D0DB89A" w:rsidR="00033F05" w:rsidRPr="00033F05" w:rsidRDefault="00033F05" w:rsidP="00033F05">
      <w:pPr>
        <w:pStyle w:val="3"/>
        <w:ind w:firstLine="709"/>
        <w:rPr>
          <w:rFonts w:ascii="Times New Roman" w:hAnsi="Times New Roman"/>
          <w:sz w:val="28"/>
          <w:szCs w:val="28"/>
          <w:lang w:val="uk-UA" w:eastAsia="uk-UA"/>
        </w:rPr>
      </w:pPr>
      <w:r w:rsidRPr="00033F05">
        <w:rPr>
          <w:rFonts w:ascii="Times New Roman" w:hAnsi="Times New Roman"/>
          <w:sz w:val="28"/>
          <w:szCs w:val="28"/>
          <w:lang w:val="uk-UA" w:eastAsia="uk-UA"/>
        </w:rPr>
        <w:t>Збагачення змісту дисциплін циклу професійно</w:t>
      </w:r>
      <w:r>
        <w:rPr>
          <w:rFonts w:ascii="Times New Roman" w:hAnsi="Times New Roman"/>
          <w:sz w:val="28"/>
          <w:szCs w:val="28"/>
          <w:lang w:val="uk-UA" w:eastAsia="uk-UA"/>
        </w:rPr>
        <w:t>ї підготовки</w:t>
      </w:r>
      <w:r w:rsidRPr="00033F05">
        <w:rPr>
          <w:rFonts w:ascii="Times New Roman" w:hAnsi="Times New Roman"/>
          <w:sz w:val="28"/>
          <w:szCs w:val="28"/>
          <w:lang w:val="uk-UA" w:eastAsia="uk-UA"/>
        </w:rPr>
        <w:t xml:space="preserve"> матеріалом, орієнтованим на формування готовності до професійної діяльності за допомогою інтернет-технологій, відбувається за такими напрямами: </w:t>
      </w:r>
      <w:r w:rsidRPr="00033F05">
        <w:rPr>
          <w:rFonts w:ascii="Times New Roman" w:hAnsi="Times New Roman"/>
          <w:i/>
          <w:iCs/>
          <w:sz w:val="28"/>
          <w:szCs w:val="28"/>
          <w:lang w:val="uk-UA" w:eastAsia="uk-UA"/>
        </w:rPr>
        <w:t>психологічни</w:t>
      </w:r>
      <w:r>
        <w:rPr>
          <w:rFonts w:ascii="Times New Roman" w:hAnsi="Times New Roman"/>
          <w:i/>
          <w:iCs/>
          <w:sz w:val="28"/>
          <w:szCs w:val="28"/>
          <w:lang w:val="uk-UA" w:eastAsia="uk-UA"/>
        </w:rPr>
        <w:t>м</w:t>
      </w:r>
      <w:r w:rsidRPr="00033F05">
        <w:rPr>
          <w:rFonts w:ascii="Times New Roman" w:hAnsi="Times New Roman"/>
          <w:i/>
          <w:iCs/>
          <w:sz w:val="28"/>
          <w:szCs w:val="28"/>
          <w:lang w:val="uk-UA" w:eastAsia="uk-UA"/>
        </w:rPr>
        <w:t>, предметним і методичним</w:t>
      </w:r>
      <w:r w:rsidRPr="00033F05">
        <w:rPr>
          <w:rFonts w:ascii="Times New Roman" w:hAnsi="Times New Roman"/>
          <w:sz w:val="28"/>
          <w:szCs w:val="28"/>
          <w:lang w:val="uk-UA" w:eastAsia="uk-UA"/>
        </w:rPr>
        <w:t>.</w:t>
      </w:r>
    </w:p>
    <w:p w14:paraId="6E45FA67" w14:textId="63428C2B" w:rsidR="00033F05" w:rsidRPr="00033F05" w:rsidRDefault="00033F05" w:rsidP="00033F05">
      <w:pPr>
        <w:pStyle w:val="3"/>
        <w:ind w:firstLine="709"/>
        <w:rPr>
          <w:rFonts w:ascii="Times New Roman" w:hAnsi="Times New Roman"/>
          <w:sz w:val="28"/>
          <w:szCs w:val="28"/>
          <w:lang w:val="uk-UA" w:eastAsia="uk-UA"/>
        </w:rPr>
      </w:pPr>
      <w:r w:rsidRPr="00033F05">
        <w:rPr>
          <w:rFonts w:ascii="Times New Roman" w:hAnsi="Times New Roman"/>
          <w:i/>
          <w:iCs/>
          <w:sz w:val="28"/>
          <w:szCs w:val="28"/>
          <w:lang w:val="uk-UA" w:eastAsia="uk-UA"/>
        </w:rPr>
        <w:t>Психологічний</w:t>
      </w:r>
      <w:r w:rsidRPr="00033F05">
        <w:rPr>
          <w:rFonts w:ascii="Times New Roman" w:hAnsi="Times New Roman"/>
          <w:sz w:val="28"/>
          <w:szCs w:val="28"/>
          <w:lang w:val="uk-UA" w:eastAsia="uk-UA"/>
        </w:rPr>
        <w:t xml:space="preserve"> напрям передбачає забезпечення психологічної готовності студентів до формування власної траєкторії професійного розвитку. Результатом реалізації цього напрямку є усвідомлення майбутніми </w:t>
      </w:r>
      <w:r>
        <w:rPr>
          <w:rFonts w:ascii="Times New Roman" w:hAnsi="Times New Roman"/>
          <w:sz w:val="28"/>
          <w:szCs w:val="28"/>
          <w:lang w:val="uk-UA" w:eastAsia="uk-UA"/>
        </w:rPr>
        <w:t xml:space="preserve">керівниками-освітянами </w:t>
      </w:r>
      <w:r w:rsidRPr="00033F05">
        <w:rPr>
          <w:rFonts w:ascii="Times New Roman" w:hAnsi="Times New Roman"/>
          <w:sz w:val="28"/>
          <w:szCs w:val="28"/>
          <w:lang w:val="uk-UA" w:eastAsia="uk-UA"/>
        </w:rPr>
        <w:t xml:space="preserve">ролі міжкультурної комунікації в </w:t>
      </w:r>
      <w:r>
        <w:rPr>
          <w:rFonts w:ascii="Times New Roman" w:hAnsi="Times New Roman"/>
          <w:sz w:val="28"/>
          <w:szCs w:val="28"/>
          <w:lang w:val="uk-UA" w:eastAsia="uk-UA"/>
        </w:rPr>
        <w:t>навчально-виховному</w:t>
      </w:r>
      <w:r w:rsidRPr="00033F05">
        <w:rPr>
          <w:rFonts w:ascii="Times New Roman" w:hAnsi="Times New Roman"/>
          <w:sz w:val="28"/>
          <w:szCs w:val="28"/>
          <w:lang w:val="uk-UA" w:eastAsia="uk-UA"/>
        </w:rPr>
        <w:t xml:space="preserve"> процесі</w:t>
      </w:r>
      <w:r>
        <w:rPr>
          <w:rFonts w:ascii="Times New Roman" w:hAnsi="Times New Roman"/>
          <w:sz w:val="28"/>
          <w:szCs w:val="28"/>
          <w:lang w:val="uk-UA" w:eastAsia="uk-UA"/>
        </w:rPr>
        <w:t xml:space="preserve"> сучасного </w:t>
      </w:r>
      <w:r w:rsidRPr="00033F05">
        <w:rPr>
          <w:rFonts w:ascii="Times New Roman" w:hAnsi="Times New Roman"/>
          <w:sz w:val="28"/>
          <w:szCs w:val="28"/>
          <w:lang w:val="uk-UA" w:eastAsia="uk-UA"/>
        </w:rPr>
        <w:t>освітн</w:t>
      </w:r>
      <w:r>
        <w:rPr>
          <w:rFonts w:ascii="Times New Roman" w:hAnsi="Times New Roman"/>
          <w:sz w:val="28"/>
          <w:szCs w:val="28"/>
          <w:lang w:val="uk-UA" w:eastAsia="uk-UA"/>
        </w:rPr>
        <w:t>ього простору</w:t>
      </w:r>
      <w:r w:rsidRPr="00033F05">
        <w:rPr>
          <w:rFonts w:ascii="Times New Roman" w:hAnsi="Times New Roman"/>
          <w:sz w:val="28"/>
          <w:szCs w:val="28"/>
          <w:lang w:val="uk-UA" w:eastAsia="uk-UA"/>
        </w:rPr>
        <w:t>, формування у них мотивів для здійснення управлінської діяльності, пов'язаної з використанням іноземної мови і необхідністю цілеспрямован</w:t>
      </w:r>
      <w:r>
        <w:rPr>
          <w:rFonts w:ascii="Times New Roman" w:hAnsi="Times New Roman"/>
          <w:sz w:val="28"/>
          <w:szCs w:val="28"/>
          <w:lang w:val="uk-UA" w:eastAsia="uk-UA"/>
        </w:rPr>
        <w:t>ого</w:t>
      </w:r>
      <w:r w:rsidRPr="00033F05">
        <w:rPr>
          <w:rFonts w:ascii="Times New Roman" w:hAnsi="Times New Roman"/>
          <w:sz w:val="28"/>
          <w:szCs w:val="28"/>
          <w:lang w:val="uk-UA" w:eastAsia="uk-UA"/>
        </w:rPr>
        <w:t xml:space="preserve"> формування власної </w:t>
      </w:r>
      <w:r>
        <w:rPr>
          <w:rFonts w:ascii="Times New Roman" w:hAnsi="Times New Roman"/>
          <w:sz w:val="28"/>
          <w:szCs w:val="28"/>
          <w:lang w:val="uk-UA" w:eastAsia="uk-UA"/>
        </w:rPr>
        <w:t>іншо</w:t>
      </w:r>
      <w:r w:rsidRPr="00033F05">
        <w:rPr>
          <w:rFonts w:ascii="Times New Roman" w:hAnsi="Times New Roman"/>
          <w:sz w:val="28"/>
          <w:szCs w:val="28"/>
          <w:lang w:val="uk-UA" w:eastAsia="uk-UA"/>
        </w:rPr>
        <w:t>мовної компетен</w:t>
      </w:r>
      <w:r>
        <w:rPr>
          <w:rFonts w:ascii="Times New Roman" w:hAnsi="Times New Roman"/>
          <w:sz w:val="28"/>
          <w:szCs w:val="28"/>
          <w:lang w:val="uk-UA" w:eastAsia="uk-UA"/>
        </w:rPr>
        <w:t>тності</w:t>
      </w:r>
      <w:r w:rsidRPr="00033F05">
        <w:rPr>
          <w:rFonts w:ascii="Times New Roman" w:hAnsi="Times New Roman"/>
          <w:sz w:val="28"/>
          <w:szCs w:val="28"/>
          <w:lang w:val="uk-UA" w:eastAsia="uk-UA"/>
        </w:rPr>
        <w:t>.</w:t>
      </w:r>
    </w:p>
    <w:p w14:paraId="0DA42E98" w14:textId="099566B9" w:rsidR="00033F05" w:rsidRPr="00033F05" w:rsidRDefault="00033F05" w:rsidP="00033F05">
      <w:pPr>
        <w:pStyle w:val="3"/>
        <w:ind w:firstLine="709"/>
        <w:rPr>
          <w:rFonts w:ascii="Times New Roman" w:hAnsi="Times New Roman"/>
          <w:sz w:val="28"/>
          <w:szCs w:val="28"/>
          <w:lang w:val="uk-UA" w:eastAsia="uk-UA"/>
        </w:rPr>
      </w:pPr>
      <w:r w:rsidRPr="00033F05">
        <w:rPr>
          <w:rFonts w:ascii="Times New Roman" w:hAnsi="Times New Roman"/>
          <w:i/>
          <w:iCs/>
          <w:sz w:val="28"/>
          <w:szCs w:val="28"/>
          <w:lang w:val="uk-UA" w:eastAsia="uk-UA"/>
        </w:rPr>
        <w:t>Предметний</w:t>
      </w:r>
      <w:r>
        <w:rPr>
          <w:rFonts w:ascii="Times New Roman" w:hAnsi="Times New Roman"/>
          <w:sz w:val="28"/>
          <w:szCs w:val="28"/>
          <w:lang w:val="uk-UA" w:eastAsia="uk-UA"/>
        </w:rPr>
        <w:t xml:space="preserve"> напрям </w:t>
      </w:r>
      <w:r w:rsidRPr="00033F05">
        <w:rPr>
          <w:rFonts w:ascii="Times New Roman" w:hAnsi="Times New Roman"/>
          <w:sz w:val="28"/>
          <w:szCs w:val="28"/>
          <w:lang w:val="uk-UA" w:eastAsia="uk-UA"/>
        </w:rPr>
        <w:t xml:space="preserve">організації </w:t>
      </w:r>
      <w:r>
        <w:rPr>
          <w:rFonts w:ascii="Times New Roman" w:hAnsi="Times New Roman"/>
          <w:sz w:val="28"/>
          <w:szCs w:val="28"/>
          <w:lang w:val="uk-UA" w:eastAsia="uk-UA"/>
        </w:rPr>
        <w:t>роботи з</w:t>
      </w:r>
      <w:r w:rsidRPr="00033F05">
        <w:rPr>
          <w:rFonts w:ascii="Times New Roman" w:hAnsi="Times New Roman"/>
          <w:sz w:val="28"/>
          <w:szCs w:val="28"/>
          <w:lang w:val="uk-UA" w:eastAsia="uk-UA"/>
        </w:rPr>
        <w:t xml:space="preserve"> формування у майбутніх </w:t>
      </w:r>
      <w:r>
        <w:rPr>
          <w:rFonts w:ascii="Times New Roman" w:hAnsi="Times New Roman"/>
          <w:sz w:val="28"/>
          <w:szCs w:val="28"/>
          <w:lang w:val="uk-UA" w:eastAsia="uk-UA"/>
        </w:rPr>
        <w:t>керівників-</w:t>
      </w:r>
      <w:r w:rsidRPr="00033F05">
        <w:rPr>
          <w:rFonts w:ascii="Times New Roman" w:hAnsi="Times New Roman"/>
          <w:sz w:val="28"/>
          <w:szCs w:val="28"/>
          <w:lang w:val="uk-UA" w:eastAsia="uk-UA"/>
        </w:rPr>
        <w:t>освіт</w:t>
      </w:r>
      <w:r>
        <w:rPr>
          <w:rFonts w:ascii="Times New Roman" w:hAnsi="Times New Roman"/>
          <w:sz w:val="28"/>
          <w:szCs w:val="28"/>
          <w:lang w:val="uk-UA" w:eastAsia="uk-UA"/>
        </w:rPr>
        <w:t>ян зорієнтований на розвиток</w:t>
      </w:r>
      <w:r w:rsidRPr="00033F05">
        <w:rPr>
          <w:rFonts w:ascii="Times New Roman" w:hAnsi="Times New Roman"/>
          <w:sz w:val="28"/>
          <w:szCs w:val="28"/>
          <w:lang w:val="uk-UA" w:eastAsia="uk-UA"/>
        </w:rPr>
        <w:t xml:space="preserve"> відповідних навичок володіння іноземною мовою, які в сукупності дають можливість ефективно здійснювати управлінську діяльність, використовувати різні засоби інтернет-технологій</w:t>
      </w:r>
      <w:r>
        <w:rPr>
          <w:rFonts w:ascii="Times New Roman" w:hAnsi="Times New Roman"/>
          <w:sz w:val="28"/>
          <w:szCs w:val="28"/>
          <w:lang w:val="uk-UA" w:eastAsia="uk-UA"/>
        </w:rPr>
        <w:t xml:space="preserve">. </w:t>
      </w:r>
      <w:r w:rsidRPr="00033F05">
        <w:rPr>
          <w:rFonts w:ascii="Times New Roman" w:hAnsi="Times New Roman"/>
          <w:sz w:val="28"/>
          <w:szCs w:val="28"/>
          <w:lang w:val="uk-UA" w:eastAsia="uk-UA"/>
        </w:rPr>
        <w:lastRenderedPageBreak/>
        <w:t xml:space="preserve">Результатом цього напрямку є </w:t>
      </w:r>
      <w:r>
        <w:rPr>
          <w:rFonts w:ascii="Times New Roman" w:hAnsi="Times New Roman"/>
          <w:sz w:val="28"/>
          <w:szCs w:val="28"/>
          <w:lang w:val="uk-UA" w:eastAsia="uk-UA"/>
        </w:rPr>
        <w:t xml:space="preserve">предметна </w:t>
      </w:r>
      <w:r w:rsidRPr="00033F05">
        <w:rPr>
          <w:rFonts w:ascii="Times New Roman" w:hAnsi="Times New Roman"/>
          <w:sz w:val="28"/>
          <w:szCs w:val="28"/>
          <w:lang w:val="uk-UA" w:eastAsia="uk-UA"/>
        </w:rPr>
        <w:t xml:space="preserve">готовність майбутніх керівників </w:t>
      </w:r>
      <w:proofErr w:type="spellStart"/>
      <w:r w:rsidRPr="00033F05">
        <w:rPr>
          <w:rFonts w:ascii="Times New Roman" w:hAnsi="Times New Roman"/>
          <w:sz w:val="28"/>
          <w:szCs w:val="28"/>
          <w:lang w:val="uk-UA" w:eastAsia="uk-UA"/>
        </w:rPr>
        <w:t>мовних</w:t>
      </w:r>
      <w:proofErr w:type="spellEnd"/>
      <w:r w:rsidRPr="00033F05">
        <w:rPr>
          <w:rFonts w:ascii="Times New Roman" w:hAnsi="Times New Roman"/>
          <w:sz w:val="28"/>
          <w:szCs w:val="28"/>
          <w:lang w:val="uk-UA" w:eastAsia="uk-UA"/>
        </w:rPr>
        <w:t xml:space="preserve"> таборів до професійної діяльності.</w:t>
      </w:r>
    </w:p>
    <w:p w14:paraId="6E9C235B" w14:textId="32522FB5" w:rsidR="00033F05" w:rsidRPr="00033F05" w:rsidRDefault="00033F05" w:rsidP="00033F05">
      <w:pPr>
        <w:pStyle w:val="3"/>
        <w:ind w:firstLine="709"/>
        <w:rPr>
          <w:rFonts w:ascii="Times New Roman" w:hAnsi="Times New Roman"/>
          <w:sz w:val="28"/>
          <w:szCs w:val="28"/>
          <w:lang w:val="uk-UA" w:eastAsia="uk-UA"/>
        </w:rPr>
      </w:pPr>
      <w:r w:rsidRPr="00033F05">
        <w:rPr>
          <w:rFonts w:ascii="Times New Roman" w:hAnsi="Times New Roman"/>
          <w:sz w:val="28"/>
          <w:szCs w:val="28"/>
          <w:lang w:val="uk-UA" w:eastAsia="uk-UA"/>
        </w:rPr>
        <w:t xml:space="preserve">Реалізація </w:t>
      </w:r>
      <w:r w:rsidRPr="00B35D13">
        <w:rPr>
          <w:rFonts w:ascii="Times New Roman" w:hAnsi="Times New Roman"/>
          <w:i/>
          <w:iCs/>
          <w:sz w:val="28"/>
          <w:szCs w:val="28"/>
          <w:lang w:val="uk-UA" w:eastAsia="uk-UA"/>
        </w:rPr>
        <w:t xml:space="preserve">методичної </w:t>
      </w:r>
      <w:r w:rsidRPr="00033F05">
        <w:rPr>
          <w:rFonts w:ascii="Times New Roman" w:hAnsi="Times New Roman"/>
          <w:sz w:val="28"/>
          <w:szCs w:val="28"/>
          <w:lang w:val="uk-UA" w:eastAsia="uk-UA"/>
        </w:rPr>
        <w:t xml:space="preserve">роботи передбачає набуття студентами знань і </w:t>
      </w:r>
      <w:proofErr w:type="spellStart"/>
      <w:r w:rsidR="00B35D13">
        <w:rPr>
          <w:rFonts w:ascii="Times New Roman" w:hAnsi="Times New Roman"/>
          <w:sz w:val="28"/>
          <w:szCs w:val="28"/>
          <w:lang w:val="uk-UA" w:eastAsia="uk-UA"/>
        </w:rPr>
        <w:t>ро</w:t>
      </w:r>
      <w:r w:rsidRPr="00033F05">
        <w:rPr>
          <w:rFonts w:ascii="Times New Roman" w:hAnsi="Times New Roman"/>
          <w:sz w:val="28"/>
          <w:szCs w:val="28"/>
          <w:lang w:val="uk-UA" w:eastAsia="uk-UA"/>
        </w:rPr>
        <w:t>вмінь</w:t>
      </w:r>
      <w:proofErr w:type="spellEnd"/>
      <w:r w:rsidRPr="00033F05">
        <w:rPr>
          <w:rFonts w:ascii="Times New Roman" w:hAnsi="Times New Roman"/>
          <w:sz w:val="28"/>
          <w:szCs w:val="28"/>
          <w:lang w:val="uk-UA" w:eastAsia="uk-UA"/>
        </w:rPr>
        <w:t xml:space="preserve"> для виконання</w:t>
      </w:r>
      <w:r w:rsidR="00B35D13">
        <w:rPr>
          <w:rFonts w:ascii="Times New Roman" w:hAnsi="Times New Roman"/>
          <w:sz w:val="28"/>
          <w:szCs w:val="28"/>
          <w:lang w:val="uk-UA" w:eastAsia="uk-UA"/>
        </w:rPr>
        <w:t xml:space="preserve"> навчальних</w:t>
      </w:r>
      <w:r w:rsidRPr="00033F05">
        <w:rPr>
          <w:rFonts w:ascii="Times New Roman" w:hAnsi="Times New Roman"/>
          <w:sz w:val="28"/>
          <w:szCs w:val="28"/>
          <w:lang w:val="uk-UA" w:eastAsia="uk-UA"/>
        </w:rPr>
        <w:t xml:space="preserve"> проектів з вивчення іноземних мов в процесі </w:t>
      </w:r>
      <w:r w:rsidR="00B35D13">
        <w:rPr>
          <w:rFonts w:ascii="Times New Roman" w:hAnsi="Times New Roman"/>
          <w:sz w:val="28"/>
          <w:szCs w:val="28"/>
          <w:lang w:val="uk-UA" w:eastAsia="uk-UA"/>
        </w:rPr>
        <w:t>опанування</w:t>
      </w:r>
      <w:r w:rsidRPr="00033F05">
        <w:rPr>
          <w:rFonts w:ascii="Times New Roman" w:hAnsi="Times New Roman"/>
          <w:sz w:val="28"/>
          <w:szCs w:val="28"/>
          <w:lang w:val="uk-UA" w:eastAsia="uk-UA"/>
        </w:rPr>
        <w:t xml:space="preserve"> дисциплін циклу професійної підготовки. Цей напрямок забезпечує:</w:t>
      </w:r>
    </w:p>
    <w:p w14:paraId="7705455A" w14:textId="1C547D89" w:rsidR="00033F05" w:rsidRPr="00033F05" w:rsidRDefault="00033F05" w:rsidP="00033F05">
      <w:pPr>
        <w:pStyle w:val="3"/>
        <w:ind w:firstLine="709"/>
        <w:rPr>
          <w:rFonts w:ascii="Times New Roman" w:hAnsi="Times New Roman"/>
          <w:sz w:val="28"/>
          <w:szCs w:val="28"/>
          <w:lang w:val="uk-UA" w:eastAsia="uk-UA"/>
        </w:rPr>
      </w:pPr>
      <w:r w:rsidRPr="00033F05">
        <w:rPr>
          <w:rFonts w:ascii="Times New Roman" w:hAnsi="Times New Roman"/>
          <w:sz w:val="28"/>
          <w:szCs w:val="28"/>
          <w:lang w:val="uk-UA" w:eastAsia="uk-UA"/>
        </w:rPr>
        <w:t>- оволодіння здатністю студентів забезпечити оптимальний вибір інтернет-технологій відповідно до мети і зміст</w:t>
      </w:r>
      <w:r w:rsidR="00B35D13">
        <w:rPr>
          <w:rFonts w:ascii="Times New Roman" w:hAnsi="Times New Roman"/>
          <w:sz w:val="28"/>
          <w:szCs w:val="28"/>
          <w:lang w:val="uk-UA" w:eastAsia="uk-UA"/>
        </w:rPr>
        <w:t>у</w:t>
      </w:r>
      <w:r w:rsidRPr="00033F05">
        <w:rPr>
          <w:rFonts w:ascii="Times New Roman" w:hAnsi="Times New Roman"/>
          <w:sz w:val="28"/>
          <w:szCs w:val="28"/>
          <w:lang w:val="uk-UA" w:eastAsia="uk-UA"/>
        </w:rPr>
        <w:t xml:space="preserve"> професійно</w:t>
      </w:r>
      <w:r w:rsidR="00B35D13">
        <w:rPr>
          <w:rFonts w:ascii="Times New Roman" w:hAnsi="Times New Roman"/>
          <w:sz w:val="28"/>
          <w:szCs w:val="28"/>
          <w:lang w:val="uk-UA" w:eastAsia="uk-UA"/>
        </w:rPr>
        <w:t>ї активності керівника-освітянина</w:t>
      </w:r>
      <w:r w:rsidRPr="00033F05">
        <w:rPr>
          <w:rFonts w:ascii="Times New Roman" w:hAnsi="Times New Roman"/>
          <w:sz w:val="28"/>
          <w:szCs w:val="28"/>
          <w:lang w:val="uk-UA" w:eastAsia="uk-UA"/>
        </w:rPr>
        <w:t>, особливостями презентації</w:t>
      </w:r>
      <w:r w:rsidR="00B35D13">
        <w:rPr>
          <w:rFonts w:ascii="Times New Roman" w:hAnsi="Times New Roman"/>
          <w:sz w:val="28"/>
          <w:szCs w:val="28"/>
          <w:lang w:val="uk-UA" w:eastAsia="uk-UA"/>
        </w:rPr>
        <w:t xml:space="preserve"> навчального продукту</w:t>
      </w:r>
      <w:r w:rsidRPr="00033F05">
        <w:rPr>
          <w:rFonts w:ascii="Times New Roman" w:hAnsi="Times New Roman"/>
          <w:sz w:val="28"/>
          <w:szCs w:val="28"/>
          <w:lang w:val="uk-UA" w:eastAsia="uk-UA"/>
        </w:rPr>
        <w:t>; використання інтернет-ресурсів</w:t>
      </w:r>
      <w:r w:rsidR="00B35D13">
        <w:rPr>
          <w:rFonts w:ascii="Times New Roman" w:hAnsi="Times New Roman"/>
          <w:sz w:val="28"/>
          <w:szCs w:val="28"/>
          <w:lang w:val="uk-UA" w:eastAsia="uk-UA"/>
        </w:rPr>
        <w:t xml:space="preserve"> у поєднанні</w:t>
      </w:r>
      <w:r w:rsidRPr="00033F05">
        <w:rPr>
          <w:rFonts w:ascii="Times New Roman" w:hAnsi="Times New Roman"/>
          <w:sz w:val="28"/>
          <w:szCs w:val="28"/>
          <w:lang w:val="uk-UA" w:eastAsia="uk-UA"/>
        </w:rPr>
        <w:t xml:space="preserve"> з іншими джерелами інформації;</w:t>
      </w:r>
    </w:p>
    <w:p w14:paraId="20429219" w14:textId="0A38475A" w:rsidR="00033F05" w:rsidRPr="00033F05" w:rsidRDefault="00033F05" w:rsidP="00033F05">
      <w:pPr>
        <w:pStyle w:val="3"/>
        <w:ind w:firstLine="709"/>
        <w:rPr>
          <w:rFonts w:ascii="Times New Roman" w:hAnsi="Times New Roman"/>
          <w:sz w:val="28"/>
          <w:szCs w:val="28"/>
          <w:lang w:val="uk-UA" w:eastAsia="uk-UA"/>
        </w:rPr>
      </w:pPr>
      <w:r w:rsidRPr="00033F05">
        <w:rPr>
          <w:rFonts w:ascii="Times New Roman" w:hAnsi="Times New Roman"/>
          <w:sz w:val="28"/>
          <w:szCs w:val="28"/>
          <w:lang w:val="uk-UA" w:eastAsia="uk-UA"/>
        </w:rPr>
        <w:t xml:space="preserve">- </w:t>
      </w:r>
      <w:r w:rsidR="00B35D13">
        <w:rPr>
          <w:rFonts w:ascii="Times New Roman" w:hAnsi="Times New Roman"/>
          <w:sz w:val="28"/>
          <w:szCs w:val="28"/>
          <w:lang w:val="uk-UA" w:eastAsia="uk-UA"/>
        </w:rPr>
        <w:t xml:space="preserve">проведення аналізу результатів навчальної діяльності, здійснення її рефлексії під час </w:t>
      </w:r>
      <w:r w:rsidRPr="00033F05">
        <w:rPr>
          <w:rFonts w:ascii="Times New Roman" w:hAnsi="Times New Roman"/>
          <w:sz w:val="28"/>
          <w:szCs w:val="28"/>
          <w:lang w:val="uk-UA" w:eastAsia="uk-UA"/>
        </w:rPr>
        <w:t xml:space="preserve"> вивченн</w:t>
      </w:r>
      <w:r w:rsidR="00B35D13">
        <w:rPr>
          <w:rFonts w:ascii="Times New Roman" w:hAnsi="Times New Roman"/>
          <w:sz w:val="28"/>
          <w:szCs w:val="28"/>
          <w:lang w:val="uk-UA" w:eastAsia="uk-UA"/>
        </w:rPr>
        <w:t>я</w:t>
      </w:r>
      <w:r w:rsidRPr="00033F05">
        <w:rPr>
          <w:rFonts w:ascii="Times New Roman" w:hAnsi="Times New Roman"/>
          <w:sz w:val="28"/>
          <w:szCs w:val="28"/>
          <w:lang w:val="uk-UA" w:eastAsia="uk-UA"/>
        </w:rPr>
        <w:t xml:space="preserve"> дисциплін циклу професійної підготовки.</w:t>
      </w:r>
    </w:p>
    <w:p w14:paraId="78FDB9D0" w14:textId="77777777" w:rsidR="00B35D13" w:rsidRDefault="00033F05" w:rsidP="00B35D13">
      <w:pPr>
        <w:pStyle w:val="3"/>
        <w:ind w:firstLine="709"/>
        <w:rPr>
          <w:rFonts w:ascii="Times New Roman" w:hAnsi="Times New Roman"/>
          <w:sz w:val="28"/>
          <w:szCs w:val="28"/>
          <w:lang w:val="uk-UA" w:eastAsia="uk-UA"/>
        </w:rPr>
      </w:pPr>
      <w:r w:rsidRPr="00033F05">
        <w:rPr>
          <w:rFonts w:ascii="Times New Roman" w:hAnsi="Times New Roman"/>
          <w:sz w:val="28"/>
          <w:szCs w:val="28"/>
          <w:lang w:val="uk-UA" w:eastAsia="uk-UA"/>
        </w:rPr>
        <w:t xml:space="preserve">Ми вважаємо, що реалізація цих напрямків роботи зі студентами в сукупності сприятиме формуванню готовності майбутніх </w:t>
      </w:r>
      <w:r w:rsidR="00B35D13">
        <w:rPr>
          <w:rFonts w:ascii="Times New Roman" w:hAnsi="Times New Roman"/>
          <w:sz w:val="28"/>
          <w:szCs w:val="28"/>
          <w:lang w:val="uk-UA" w:eastAsia="uk-UA"/>
        </w:rPr>
        <w:t>керівників-</w:t>
      </w:r>
      <w:r w:rsidRPr="00033F05">
        <w:rPr>
          <w:rFonts w:ascii="Times New Roman" w:hAnsi="Times New Roman"/>
          <w:sz w:val="28"/>
          <w:szCs w:val="28"/>
          <w:lang w:val="uk-UA" w:eastAsia="uk-UA"/>
        </w:rPr>
        <w:t>освіт</w:t>
      </w:r>
      <w:r w:rsidR="00B35D13">
        <w:rPr>
          <w:rFonts w:ascii="Times New Roman" w:hAnsi="Times New Roman"/>
          <w:sz w:val="28"/>
          <w:szCs w:val="28"/>
          <w:lang w:val="uk-UA" w:eastAsia="uk-UA"/>
        </w:rPr>
        <w:t>ян</w:t>
      </w:r>
      <w:r w:rsidRPr="00033F05">
        <w:rPr>
          <w:rFonts w:ascii="Times New Roman" w:hAnsi="Times New Roman"/>
          <w:sz w:val="28"/>
          <w:szCs w:val="28"/>
          <w:lang w:val="uk-UA" w:eastAsia="uk-UA"/>
        </w:rPr>
        <w:t xml:space="preserve"> (в нашому випадку </w:t>
      </w:r>
      <w:r w:rsidR="00B35D13">
        <w:rPr>
          <w:rFonts w:ascii="Times New Roman" w:hAnsi="Times New Roman"/>
          <w:sz w:val="28"/>
          <w:szCs w:val="28"/>
          <w:lang w:val="uk-UA" w:eastAsia="uk-UA"/>
        </w:rPr>
        <w:t>–</w:t>
      </w:r>
      <w:r w:rsidRPr="00033F05">
        <w:rPr>
          <w:rFonts w:ascii="Times New Roman" w:hAnsi="Times New Roman"/>
          <w:sz w:val="28"/>
          <w:szCs w:val="28"/>
          <w:lang w:val="uk-UA" w:eastAsia="uk-UA"/>
        </w:rPr>
        <w:t xml:space="preserve"> </w:t>
      </w:r>
      <w:r w:rsidR="00B35D13">
        <w:rPr>
          <w:rFonts w:ascii="Times New Roman" w:hAnsi="Times New Roman"/>
          <w:sz w:val="28"/>
          <w:szCs w:val="28"/>
          <w:lang w:val="uk-UA" w:eastAsia="uk-UA"/>
        </w:rPr>
        <w:t>керівників</w:t>
      </w:r>
      <w:r w:rsidRPr="00033F05">
        <w:rPr>
          <w:rFonts w:ascii="Times New Roman" w:hAnsi="Times New Roman"/>
          <w:sz w:val="28"/>
          <w:szCs w:val="28"/>
          <w:lang w:val="uk-UA" w:eastAsia="uk-UA"/>
        </w:rPr>
        <w:t xml:space="preserve"> </w:t>
      </w:r>
      <w:proofErr w:type="spellStart"/>
      <w:r w:rsidRPr="00033F05">
        <w:rPr>
          <w:rFonts w:ascii="Times New Roman" w:hAnsi="Times New Roman"/>
          <w:sz w:val="28"/>
          <w:szCs w:val="28"/>
          <w:lang w:val="uk-UA" w:eastAsia="uk-UA"/>
        </w:rPr>
        <w:t>мовних</w:t>
      </w:r>
      <w:proofErr w:type="spellEnd"/>
      <w:r w:rsidRPr="00033F05">
        <w:rPr>
          <w:rFonts w:ascii="Times New Roman" w:hAnsi="Times New Roman"/>
          <w:sz w:val="28"/>
          <w:szCs w:val="28"/>
          <w:lang w:val="uk-UA" w:eastAsia="uk-UA"/>
        </w:rPr>
        <w:t xml:space="preserve"> таборів) до професійної діяльності.</w:t>
      </w:r>
    </w:p>
    <w:p w14:paraId="74C528B3" w14:textId="5538A423" w:rsidR="00B35D13" w:rsidRDefault="00205337" w:rsidP="00B35D13">
      <w:pPr>
        <w:pStyle w:val="3"/>
        <w:ind w:firstLine="709"/>
        <w:rPr>
          <w:rFonts w:ascii="Times New Roman" w:hAnsi="Times New Roman"/>
          <w:i/>
          <w:sz w:val="28"/>
          <w:szCs w:val="28"/>
          <w:lang w:val="uk-UA"/>
        </w:rPr>
      </w:pPr>
      <w:r w:rsidRPr="002122D4">
        <w:rPr>
          <w:rFonts w:ascii="Times New Roman" w:hAnsi="Times New Roman"/>
          <w:sz w:val="28"/>
          <w:szCs w:val="28"/>
          <w:lang w:val="uk-UA"/>
        </w:rPr>
        <w:t xml:space="preserve">Друга педагогічна умова – </w:t>
      </w:r>
      <w:r w:rsidR="00B35D13" w:rsidRPr="007F5311">
        <w:rPr>
          <w:rFonts w:ascii="Times New Roman" w:hAnsi="Times New Roman"/>
          <w:i/>
          <w:iCs/>
          <w:sz w:val="28"/>
          <w:szCs w:val="28"/>
          <w:lang w:val="uk-UA"/>
        </w:rPr>
        <w:t>здійснити і</w:t>
      </w:r>
      <w:r w:rsidR="00B35D13" w:rsidRPr="007F5311">
        <w:rPr>
          <w:rFonts w:ascii="Times New Roman" w:hAnsi="Times New Roman"/>
          <w:i/>
          <w:sz w:val="28"/>
          <w:szCs w:val="28"/>
          <w:lang w:val="uk-UA"/>
        </w:rPr>
        <w:t>нформатизацію процесу підготовки керівників-освітян у ЗВО – створити іншомовне інформаційно-комунікаційне середовище.</w:t>
      </w:r>
    </w:p>
    <w:p w14:paraId="6911F315" w14:textId="11047684" w:rsidR="00B35D13" w:rsidRPr="00B35D13" w:rsidRDefault="00E01E5A" w:rsidP="00205337">
      <w:pPr>
        <w:spacing w:before="240" w:after="200" w:line="360" w:lineRule="auto"/>
        <w:ind w:firstLine="709"/>
        <w:contextualSpacing/>
        <w:jc w:val="both"/>
        <w:rPr>
          <w:sz w:val="28"/>
          <w:szCs w:val="28"/>
          <w:lang w:val="uk-UA"/>
        </w:rPr>
      </w:pPr>
      <w:r>
        <w:rPr>
          <w:sz w:val="28"/>
          <w:szCs w:val="28"/>
          <w:lang w:val="uk-UA"/>
        </w:rPr>
        <w:t>У</w:t>
      </w:r>
      <w:r w:rsidRPr="00B35D13">
        <w:rPr>
          <w:sz w:val="28"/>
          <w:szCs w:val="28"/>
          <w:lang w:val="uk-UA"/>
        </w:rPr>
        <w:t xml:space="preserve"> статті 1 Закону України </w:t>
      </w:r>
      <w:r>
        <w:rPr>
          <w:sz w:val="28"/>
          <w:szCs w:val="28"/>
          <w:lang w:val="uk-UA"/>
        </w:rPr>
        <w:t>«</w:t>
      </w:r>
      <w:r w:rsidRPr="00B35D13">
        <w:rPr>
          <w:sz w:val="28"/>
          <w:szCs w:val="28"/>
          <w:lang w:val="uk-UA"/>
        </w:rPr>
        <w:t>Про національну програму інформатизації</w:t>
      </w:r>
      <w:r>
        <w:rPr>
          <w:sz w:val="28"/>
          <w:szCs w:val="28"/>
          <w:lang w:val="uk-UA"/>
        </w:rPr>
        <w:t>» зазначено, що «</w:t>
      </w:r>
      <w:r w:rsidR="00B35D13" w:rsidRPr="00B35D13">
        <w:rPr>
          <w:sz w:val="28"/>
          <w:szCs w:val="28"/>
          <w:lang w:val="uk-UA"/>
        </w:rPr>
        <w:t xml:space="preserve">інформатизація </w:t>
      </w:r>
      <w:r>
        <w:rPr>
          <w:sz w:val="28"/>
          <w:szCs w:val="28"/>
          <w:lang w:val="uk-UA"/>
        </w:rPr>
        <w:t>–</w:t>
      </w:r>
      <w:r w:rsidR="00B35D13" w:rsidRPr="00B35D13">
        <w:rPr>
          <w:sz w:val="28"/>
          <w:szCs w:val="28"/>
          <w:lang w:val="uk-UA"/>
        </w:rPr>
        <w:t xml:space="preserve"> це сукупність взаємопов'язаних організаційних, правових, політичних, соціально-економічних, науково-технічних та виробничі процеси, спрямовані на створення умов для задоволення інформаційних потреб громадян та суспільства шляхом створення, розвитку та використання інформаційних систем, мереж, ресурсів та інформаційних технологій, побудованих на основі застосування </w:t>
      </w:r>
      <w:r>
        <w:rPr>
          <w:sz w:val="28"/>
          <w:szCs w:val="28"/>
          <w:lang w:val="uk-UA"/>
        </w:rPr>
        <w:t>о</w:t>
      </w:r>
      <w:r w:rsidR="00B35D13" w:rsidRPr="00B35D13">
        <w:rPr>
          <w:sz w:val="28"/>
          <w:szCs w:val="28"/>
          <w:lang w:val="uk-UA"/>
        </w:rPr>
        <w:t>бчислювальної техніки та комунікаційних технологій»</w:t>
      </w:r>
      <w:r>
        <w:rPr>
          <w:sz w:val="28"/>
          <w:szCs w:val="28"/>
          <w:lang w:val="uk-UA"/>
        </w:rPr>
        <w:t>.</w:t>
      </w:r>
      <w:r w:rsidR="00B35D13" w:rsidRPr="00B35D13">
        <w:rPr>
          <w:sz w:val="28"/>
          <w:szCs w:val="28"/>
          <w:lang w:val="uk-UA"/>
        </w:rPr>
        <w:t xml:space="preserve"> Стаття 5 вищезазначеного закону визначає головну мету Національної програми інформатизації </w:t>
      </w:r>
      <w:r>
        <w:rPr>
          <w:sz w:val="28"/>
          <w:szCs w:val="28"/>
          <w:lang w:val="uk-UA"/>
        </w:rPr>
        <w:t>–</w:t>
      </w:r>
      <w:r w:rsidR="00B35D13" w:rsidRPr="00B35D13">
        <w:rPr>
          <w:sz w:val="28"/>
          <w:szCs w:val="28"/>
          <w:lang w:val="uk-UA"/>
        </w:rPr>
        <w:t xml:space="preserve"> створити необхідні умови для забезпечення громадян та суспільства своєчасними, надійними і повна інформація завдяки широкому </w:t>
      </w:r>
      <w:r w:rsidR="00B35D13" w:rsidRPr="00B35D13">
        <w:rPr>
          <w:sz w:val="28"/>
          <w:szCs w:val="28"/>
          <w:lang w:val="uk-UA"/>
        </w:rPr>
        <w:lastRenderedPageBreak/>
        <w:t>використанню інформаційних технологій, забезпечуючи інформаційну безпеку держави</w:t>
      </w:r>
      <w:r>
        <w:rPr>
          <w:sz w:val="28"/>
          <w:szCs w:val="28"/>
          <w:lang w:val="uk-UA"/>
        </w:rPr>
        <w:t xml:space="preserve"> </w:t>
      </w:r>
      <w:r w:rsidRPr="00B35D13">
        <w:rPr>
          <w:sz w:val="28"/>
          <w:szCs w:val="28"/>
          <w:lang w:val="uk-UA"/>
        </w:rPr>
        <w:t xml:space="preserve">(А. </w:t>
      </w:r>
      <w:proofErr w:type="spellStart"/>
      <w:r w:rsidRPr="00B35D13">
        <w:rPr>
          <w:sz w:val="28"/>
          <w:szCs w:val="28"/>
          <w:lang w:val="uk-UA"/>
        </w:rPr>
        <w:t>Кошук</w:t>
      </w:r>
      <w:proofErr w:type="spellEnd"/>
      <w:r w:rsidRPr="00B35D13">
        <w:rPr>
          <w:sz w:val="28"/>
          <w:szCs w:val="28"/>
          <w:lang w:val="uk-UA"/>
        </w:rPr>
        <w:t xml:space="preserve">, Л. Вікторова, П. </w:t>
      </w:r>
      <w:proofErr w:type="spellStart"/>
      <w:r w:rsidRPr="00B35D13">
        <w:rPr>
          <w:sz w:val="28"/>
          <w:szCs w:val="28"/>
          <w:lang w:val="uk-UA"/>
        </w:rPr>
        <w:t>Лузан</w:t>
      </w:r>
      <w:proofErr w:type="spellEnd"/>
      <w:r w:rsidRPr="00B35D13">
        <w:rPr>
          <w:sz w:val="28"/>
          <w:szCs w:val="28"/>
          <w:lang w:val="uk-UA"/>
        </w:rPr>
        <w:t>, Ю. Рудик, М. Михайличенко [41]</w:t>
      </w:r>
      <w:r w:rsidR="00B35D13" w:rsidRPr="00B35D13">
        <w:rPr>
          <w:sz w:val="28"/>
          <w:szCs w:val="28"/>
          <w:lang w:val="uk-UA"/>
        </w:rPr>
        <w:t>.</w:t>
      </w:r>
    </w:p>
    <w:p w14:paraId="323B1C66" w14:textId="0DD3A455" w:rsidR="00E01E5A" w:rsidRPr="00E01E5A" w:rsidRDefault="00E01E5A" w:rsidP="00E01E5A">
      <w:pPr>
        <w:spacing w:before="240" w:after="200" w:line="360" w:lineRule="auto"/>
        <w:ind w:firstLine="709"/>
        <w:contextualSpacing/>
        <w:jc w:val="both"/>
        <w:rPr>
          <w:sz w:val="28"/>
          <w:szCs w:val="28"/>
          <w:lang w:val="uk-UA"/>
        </w:rPr>
      </w:pPr>
      <w:r>
        <w:rPr>
          <w:sz w:val="28"/>
          <w:szCs w:val="28"/>
          <w:lang w:val="uk-UA"/>
        </w:rPr>
        <w:t>Дослідниками сучасного педагогічного процесу (</w:t>
      </w:r>
      <w:r w:rsidR="00205337" w:rsidRPr="002122D4">
        <w:rPr>
          <w:sz w:val="28"/>
          <w:szCs w:val="28"/>
          <w:lang w:val="uk-UA"/>
        </w:rPr>
        <w:t>В. </w:t>
      </w:r>
      <w:proofErr w:type="spellStart"/>
      <w:r w:rsidR="00205337" w:rsidRPr="002122D4">
        <w:rPr>
          <w:sz w:val="28"/>
          <w:szCs w:val="28"/>
          <w:lang w:val="uk-UA"/>
        </w:rPr>
        <w:t>Гавловський</w:t>
      </w:r>
      <w:proofErr w:type="spellEnd"/>
      <w:r w:rsidR="00205337" w:rsidRPr="002122D4">
        <w:rPr>
          <w:sz w:val="28"/>
          <w:szCs w:val="28"/>
          <w:lang w:val="uk-UA"/>
        </w:rPr>
        <w:t xml:space="preserve">, Р. Калюжний </w:t>
      </w:r>
      <w:bookmarkStart w:id="6" w:name="_Hlk14280040"/>
      <w:r w:rsidR="00205337" w:rsidRPr="002122D4">
        <w:rPr>
          <w:sz w:val="28"/>
          <w:szCs w:val="28"/>
          <w:lang w:val="uk-UA"/>
        </w:rPr>
        <w:t>[2</w:t>
      </w:r>
      <w:bookmarkEnd w:id="6"/>
      <w:r w:rsidR="00205337">
        <w:rPr>
          <w:sz w:val="28"/>
          <w:szCs w:val="28"/>
          <w:lang w:val="uk-UA"/>
        </w:rPr>
        <w:t>7</w:t>
      </w:r>
      <w:r w:rsidR="00205337" w:rsidRPr="002122D4">
        <w:rPr>
          <w:sz w:val="28"/>
          <w:szCs w:val="28"/>
          <w:lang w:val="uk-UA"/>
        </w:rPr>
        <w:t>], І. Клименко, К. </w:t>
      </w:r>
      <w:proofErr w:type="spellStart"/>
      <w:r w:rsidR="00205337" w:rsidRPr="002122D4">
        <w:rPr>
          <w:sz w:val="28"/>
          <w:szCs w:val="28"/>
          <w:lang w:val="uk-UA"/>
        </w:rPr>
        <w:t>Линьов</w:t>
      </w:r>
      <w:proofErr w:type="spellEnd"/>
      <w:r w:rsidR="00205337" w:rsidRPr="002122D4">
        <w:rPr>
          <w:sz w:val="28"/>
          <w:szCs w:val="28"/>
          <w:lang w:val="uk-UA"/>
        </w:rPr>
        <w:t xml:space="preserve"> [4</w:t>
      </w:r>
      <w:r w:rsidR="00205337">
        <w:rPr>
          <w:sz w:val="28"/>
          <w:szCs w:val="28"/>
          <w:lang w:val="uk-UA"/>
        </w:rPr>
        <w:t>6</w:t>
      </w:r>
      <w:r w:rsidR="00205337" w:rsidRPr="002122D4">
        <w:rPr>
          <w:sz w:val="28"/>
          <w:szCs w:val="28"/>
          <w:lang w:val="uk-UA"/>
        </w:rPr>
        <w:t>], О. </w:t>
      </w:r>
      <w:proofErr w:type="spellStart"/>
      <w:r w:rsidR="00205337" w:rsidRPr="002122D4">
        <w:rPr>
          <w:sz w:val="28"/>
          <w:szCs w:val="28"/>
          <w:lang w:val="uk-UA"/>
        </w:rPr>
        <w:t>Сазонець</w:t>
      </w:r>
      <w:proofErr w:type="spellEnd"/>
      <w:r w:rsidR="00205337" w:rsidRPr="002122D4">
        <w:rPr>
          <w:sz w:val="28"/>
          <w:szCs w:val="28"/>
          <w:lang w:val="uk-UA"/>
        </w:rPr>
        <w:t xml:space="preserve"> [</w:t>
      </w:r>
      <w:bookmarkStart w:id="7" w:name="_Hlk14280058"/>
      <w:r w:rsidR="00205337" w:rsidRPr="002122D4">
        <w:rPr>
          <w:sz w:val="28"/>
          <w:szCs w:val="28"/>
          <w:lang w:val="uk-UA"/>
        </w:rPr>
        <w:t>7</w:t>
      </w:r>
      <w:bookmarkEnd w:id="7"/>
      <w:r w:rsidR="00205337">
        <w:rPr>
          <w:sz w:val="28"/>
          <w:szCs w:val="28"/>
          <w:lang w:val="uk-UA"/>
        </w:rPr>
        <w:t>7</w:t>
      </w:r>
      <w:r w:rsidR="00205337" w:rsidRPr="002122D4">
        <w:rPr>
          <w:sz w:val="28"/>
          <w:szCs w:val="28"/>
          <w:lang w:val="uk-UA"/>
        </w:rPr>
        <w:t>]</w:t>
      </w:r>
      <w:r w:rsidR="00205337">
        <w:rPr>
          <w:sz w:val="28"/>
          <w:szCs w:val="28"/>
          <w:lang w:val="uk-UA"/>
        </w:rPr>
        <w:t>, В. Шинкарук,</w:t>
      </w:r>
      <w:r w:rsidR="00205337" w:rsidRPr="003B386D">
        <w:rPr>
          <w:sz w:val="28"/>
          <w:szCs w:val="28"/>
          <w:lang w:val="uk-UA"/>
        </w:rPr>
        <w:t xml:space="preserve"> </w:t>
      </w:r>
      <w:r w:rsidR="00205337">
        <w:rPr>
          <w:sz w:val="28"/>
          <w:szCs w:val="28"/>
          <w:lang w:val="uk-UA"/>
        </w:rPr>
        <w:t>Л. Вікторова,</w:t>
      </w:r>
      <w:r w:rsidR="00205337" w:rsidRPr="003B386D">
        <w:rPr>
          <w:sz w:val="28"/>
          <w:szCs w:val="28"/>
          <w:lang w:val="uk-UA"/>
        </w:rPr>
        <w:t xml:space="preserve"> </w:t>
      </w:r>
      <w:r w:rsidR="00205337">
        <w:rPr>
          <w:sz w:val="28"/>
          <w:szCs w:val="28"/>
          <w:lang w:val="uk-UA"/>
        </w:rPr>
        <w:t>М. </w:t>
      </w:r>
      <w:proofErr w:type="spellStart"/>
      <w:r w:rsidR="00205337">
        <w:rPr>
          <w:sz w:val="28"/>
          <w:szCs w:val="28"/>
          <w:lang w:val="uk-UA"/>
        </w:rPr>
        <w:t>Михайліченко</w:t>
      </w:r>
      <w:proofErr w:type="spellEnd"/>
      <w:r w:rsidR="00205337">
        <w:rPr>
          <w:sz w:val="28"/>
          <w:szCs w:val="28"/>
          <w:lang w:val="uk-UA"/>
        </w:rPr>
        <w:t xml:space="preserve"> [99]</w:t>
      </w:r>
      <w:r>
        <w:rPr>
          <w:sz w:val="28"/>
          <w:szCs w:val="28"/>
          <w:lang w:val="uk-UA"/>
        </w:rPr>
        <w:t>)</w:t>
      </w:r>
      <w:r w:rsidR="00205337" w:rsidRPr="002122D4">
        <w:rPr>
          <w:sz w:val="28"/>
          <w:szCs w:val="28"/>
          <w:lang w:val="uk-UA"/>
        </w:rPr>
        <w:t xml:space="preserve"> </w:t>
      </w:r>
      <w:r>
        <w:rPr>
          <w:sz w:val="28"/>
          <w:szCs w:val="28"/>
          <w:lang w:val="uk-UA"/>
        </w:rPr>
        <w:t>п</w:t>
      </w:r>
      <w:r w:rsidRPr="00E01E5A">
        <w:rPr>
          <w:sz w:val="28"/>
          <w:szCs w:val="28"/>
          <w:lang w:val="uk-UA"/>
        </w:rPr>
        <w:t>ід інформатизацією освітнього закладу розуміється процес організації доступу педагогів до інформаційних ресурсів, освоєння нових інформаційних ресурсів, підвищення рівня інформаційної культури педагогічних працівників</w:t>
      </w:r>
      <w:r>
        <w:rPr>
          <w:sz w:val="28"/>
          <w:szCs w:val="28"/>
          <w:lang w:val="uk-UA"/>
        </w:rPr>
        <w:t>. П</w:t>
      </w:r>
      <w:r w:rsidRPr="00E01E5A">
        <w:rPr>
          <w:sz w:val="28"/>
          <w:szCs w:val="28"/>
          <w:lang w:val="uk-UA"/>
        </w:rPr>
        <w:t>ід поняттям «інформаційно-комунікаційні технології»</w:t>
      </w:r>
      <w:r>
        <w:rPr>
          <w:sz w:val="28"/>
          <w:szCs w:val="28"/>
          <w:lang w:val="uk-UA"/>
        </w:rPr>
        <w:t xml:space="preserve"> в освіті ми</w:t>
      </w:r>
      <w:r w:rsidRPr="00E01E5A">
        <w:rPr>
          <w:sz w:val="28"/>
          <w:szCs w:val="28"/>
          <w:lang w:val="uk-UA"/>
        </w:rPr>
        <w:t xml:space="preserve"> розуміє</w:t>
      </w:r>
      <w:r>
        <w:rPr>
          <w:sz w:val="28"/>
          <w:szCs w:val="28"/>
          <w:lang w:val="uk-UA"/>
        </w:rPr>
        <w:t>мо</w:t>
      </w:r>
      <w:r w:rsidRPr="00E01E5A">
        <w:rPr>
          <w:sz w:val="28"/>
          <w:szCs w:val="28"/>
          <w:lang w:val="uk-UA"/>
        </w:rPr>
        <w:t xml:space="preserve"> сукупність метод</w:t>
      </w:r>
      <w:r>
        <w:rPr>
          <w:sz w:val="28"/>
          <w:szCs w:val="28"/>
          <w:lang w:val="uk-UA"/>
        </w:rPr>
        <w:t>ів</w:t>
      </w:r>
      <w:r w:rsidRPr="00E01E5A">
        <w:rPr>
          <w:sz w:val="28"/>
          <w:szCs w:val="28"/>
          <w:lang w:val="uk-UA"/>
        </w:rPr>
        <w:t>, засоб</w:t>
      </w:r>
      <w:r>
        <w:rPr>
          <w:sz w:val="28"/>
          <w:szCs w:val="28"/>
          <w:lang w:val="uk-UA"/>
        </w:rPr>
        <w:t>ів</w:t>
      </w:r>
      <w:r w:rsidRPr="00E01E5A">
        <w:rPr>
          <w:sz w:val="28"/>
          <w:szCs w:val="28"/>
          <w:lang w:val="uk-UA"/>
        </w:rPr>
        <w:t xml:space="preserve"> і </w:t>
      </w:r>
      <w:r>
        <w:rPr>
          <w:sz w:val="28"/>
          <w:szCs w:val="28"/>
          <w:lang w:val="uk-UA"/>
        </w:rPr>
        <w:t>прийомів</w:t>
      </w:r>
      <w:r w:rsidRPr="00E01E5A">
        <w:rPr>
          <w:sz w:val="28"/>
          <w:szCs w:val="28"/>
          <w:lang w:val="uk-UA"/>
        </w:rPr>
        <w:t xml:space="preserve">, які використовуються для збору, обробки, зберігання, </w:t>
      </w:r>
      <w:r>
        <w:rPr>
          <w:sz w:val="28"/>
          <w:szCs w:val="28"/>
          <w:lang w:val="uk-UA"/>
        </w:rPr>
        <w:t>демонстрації</w:t>
      </w:r>
      <w:r w:rsidRPr="00E01E5A">
        <w:rPr>
          <w:sz w:val="28"/>
          <w:szCs w:val="28"/>
          <w:lang w:val="uk-UA"/>
        </w:rPr>
        <w:t xml:space="preserve">, передачі різних даних і матеріалів, необхідних для </w:t>
      </w:r>
      <w:r>
        <w:rPr>
          <w:sz w:val="28"/>
          <w:szCs w:val="28"/>
          <w:lang w:val="uk-UA"/>
        </w:rPr>
        <w:t>збільшення результа</w:t>
      </w:r>
      <w:r w:rsidRPr="00E01E5A">
        <w:rPr>
          <w:sz w:val="28"/>
          <w:szCs w:val="28"/>
          <w:lang w:val="uk-UA"/>
        </w:rPr>
        <w:t xml:space="preserve">тивності різних видів </w:t>
      </w:r>
      <w:r>
        <w:rPr>
          <w:sz w:val="28"/>
          <w:szCs w:val="28"/>
          <w:lang w:val="uk-UA"/>
        </w:rPr>
        <w:t xml:space="preserve">навчальної </w:t>
      </w:r>
      <w:r w:rsidRPr="00E01E5A">
        <w:rPr>
          <w:sz w:val="28"/>
          <w:szCs w:val="28"/>
          <w:lang w:val="uk-UA"/>
        </w:rPr>
        <w:t>діяльності. Інформаційні системи забезпечують цілеспрямовану діяльність навчального закладу (будь-якої організації). «Інформаційна система визначається як набір взаємопов'язаних компонентів, які збирають (або вибирають), обробляють, зберігають і поширюють інформацію, яка використовується в процесі прийняття рішень, координації і управління в організації. Використання інформаційно-комунікаційних і комп'ютерних технологій в освіту сприяє формуванню інформаційно-комунікаційного середовища»</w:t>
      </w:r>
      <w:r>
        <w:rPr>
          <w:sz w:val="28"/>
          <w:szCs w:val="28"/>
          <w:lang w:val="uk-UA"/>
        </w:rPr>
        <w:t xml:space="preserve"> </w:t>
      </w:r>
      <w:r w:rsidRPr="00E01E5A">
        <w:rPr>
          <w:sz w:val="28"/>
          <w:szCs w:val="28"/>
          <w:lang w:val="uk-UA"/>
        </w:rPr>
        <w:t>(</w:t>
      </w:r>
      <w:r>
        <w:rPr>
          <w:sz w:val="28"/>
          <w:szCs w:val="28"/>
          <w:lang w:val="en-US"/>
        </w:rPr>
        <w:t>Y</w:t>
      </w:r>
      <w:r w:rsidRPr="00E01E5A">
        <w:rPr>
          <w:sz w:val="28"/>
          <w:szCs w:val="28"/>
          <w:lang w:val="uk-UA"/>
        </w:rPr>
        <w:t>.</w:t>
      </w:r>
      <w:r>
        <w:rPr>
          <w:sz w:val="28"/>
          <w:szCs w:val="28"/>
          <w:lang w:val="uk-UA"/>
        </w:rPr>
        <w:t> </w:t>
      </w:r>
      <w:proofErr w:type="spellStart"/>
      <w:r>
        <w:rPr>
          <w:sz w:val="28"/>
          <w:szCs w:val="28"/>
          <w:lang w:val="en-US"/>
        </w:rPr>
        <w:t>Rudyk</w:t>
      </w:r>
      <w:proofErr w:type="spellEnd"/>
      <w:r w:rsidRPr="00E01E5A">
        <w:rPr>
          <w:sz w:val="28"/>
          <w:szCs w:val="28"/>
          <w:lang w:val="uk-UA"/>
        </w:rPr>
        <w:t xml:space="preserve"> [111]).</w:t>
      </w:r>
    </w:p>
    <w:p w14:paraId="20BD3BDD" w14:textId="0DEDB9E9" w:rsidR="00E01E5A" w:rsidRPr="00E01E5A" w:rsidRDefault="00E01E5A" w:rsidP="00E01E5A">
      <w:pPr>
        <w:spacing w:before="240" w:after="200" w:line="360" w:lineRule="auto"/>
        <w:ind w:firstLine="709"/>
        <w:contextualSpacing/>
        <w:jc w:val="both"/>
        <w:rPr>
          <w:sz w:val="28"/>
          <w:szCs w:val="28"/>
          <w:lang w:val="uk-UA"/>
        </w:rPr>
      </w:pPr>
      <w:r>
        <w:rPr>
          <w:sz w:val="28"/>
          <w:szCs w:val="28"/>
          <w:lang w:val="uk-UA"/>
        </w:rPr>
        <w:t>З</w:t>
      </w:r>
      <w:r w:rsidRPr="00E01E5A">
        <w:rPr>
          <w:sz w:val="28"/>
          <w:szCs w:val="28"/>
          <w:lang w:val="uk-UA"/>
        </w:rPr>
        <w:t>асоб</w:t>
      </w:r>
      <w:r>
        <w:rPr>
          <w:sz w:val="28"/>
          <w:szCs w:val="28"/>
          <w:lang w:val="uk-UA"/>
        </w:rPr>
        <w:t>и</w:t>
      </w:r>
      <w:r w:rsidRPr="00E01E5A">
        <w:rPr>
          <w:sz w:val="28"/>
          <w:szCs w:val="28"/>
          <w:lang w:val="uk-UA"/>
        </w:rPr>
        <w:t xml:space="preserve"> зв'язку </w:t>
      </w:r>
      <w:r>
        <w:rPr>
          <w:sz w:val="28"/>
          <w:szCs w:val="28"/>
          <w:lang w:val="uk-UA"/>
        </w:rPr>
        <w:t xml:space="preserve">дають можливість </w:t>
      </w:r>
      <w:r w:rsidRPr="00E01E5A">
        <w:rPr>
          <w:sz w:val="28"/>
          <w:szCs w:val="28"/>
          <w:lang w:val="uk-UA"/>
        </w:rPr>
        <w:t>отримувати інформацію на відстані. Середовище навчання не може бути охарактеризована традиційною схемою, і число учасників в конкретному процесі навчання стає потенційно необмеженим. Звідси і термін «відкрит</w:t>
      </w:r>
      <w:r>
        <w:rPr>
          <w:sz w:val="28"/>
          <w:szCs w:val="28"/>
          <w:lang w:val="uk-UA"/>
        </w:rPr>
        <w:t>е</w:t>
      </w:r>
      <w:r w:rsidRPr="00E01E5A">
        <w:rPr>
          <w:sz w:val="28"/>
          <w:szCs w:val="28"/>
          <w:lang w:val="uk-UA"/>
        </w:rPr>
        <w:t xml:space="preserve"> навчальне середовище», який має на увазі здатність обмінюватися інформацією на відстані і використовувати потенційно необмежений набір інформації. Синоніми для відкритого навчання: електронне навчання, інтернет-навчання, розподілене навчання, мережеве навчання, віртуальне навчання, дистанційне навчання та інші.</w:t>
      </w:r>
    </w:p>
    <w:p w14:paraId="5C8A1A92" w14:textId="77777777" w:rsidR="00E01E5A" w:rsidRDefault="00E01E5A" w:rsidP="00E01E5A">
      <w:pPr>
        <w:spacing w:before="240" w:after="200" w:line="360" w:lineRule="auto"/>
        <w:ind w:firstLine="709"/>
        <w:contextualSpacing/>
        <w:jc w:val="both"/>
        <w:rPr>
          <w:sz w:val="28"/>
          <w:szCs w:val="28"/>
          <w:lang w:val="uk-UA"/>
        </w:rPr>
      </w:pPr>
      <w:r w:rsidRPr="00E01E5A">
        <w:rPr>
          <w:sz w:val="28"/>
          <w:szCs w:val="28"/>
          <w:lang w:val="uk-UA"/>
        </w:rPr>
        <w:lastRenderedPageBreak/>
        <w:t xml:space="preserve">За словами Е. </w:t>
      </w:r>
      <w:proofErr w:type="spellStart"/>
      <w:r w:rsidRPr="00E01E5A">
        <w:rPr>
          <w:sz w:val="28"/>
          <w:szCs w:val="28"/>
          <w:lang w:val="uk-UA"/>
        </w:rPr>
        <w:t>Хрикова</w:t>
      </w:r>
      <w:proofErr w:type="spellEnd"/>
      <w:r w:rsidRPr="00E01E5A">
        <w:rPr>
          <w:sz w:val="28"/>
          <w:szCs w:val="28"/>
          <w:lang w:val="uk-UA"/>
        </w:rPr>
        <w:t>, в інформатизації освітнього закладу існує кілька взаємопов'язаних процесів: інформатизація освітнього процесу, інформатизація управління освітньою установою і управління інформатизацією [93, с. 202].</w:t>
      </w:r>
    </w:p>
    <w:p w14:paraId="348AA018" w14:textId="38FB522A" w:rsidR="00664628" w:rsidRDefault="00664628" w:rsidP="00205337">
      <w:pPr>
        <w:spacing w:after="200" w:line="360" w:lineRule="auto"/>
        <w:ind w:firstLine="709"/>
        <w:contextualSpacing/>
        <w:jc w:val="both"/>
        <w:rPr>
          <w:iCs/>
          <w:sz w:val="28"/>
          <w:szCs w:val="28"/>
          <w:lang w:val="uk-UA"/>
        </w:rPr>
      </w:pPr>
      <w:r>
        <w:rPr>
          <w:iCs/>
          <w:sz w:val="28"/>
          <w:szCs w:val="28"/>
          <w:lang w:val="uk-UA"/>
        </w:rPr>
        <w:t>І</w:t>
      </w:r>
      <w:r w:rsidRPr="00664628">
        <w:rPr>
          <w:iCs/>
          <w:sz w:val="28"/>
          <w:szCs w:val="28"/>
          <w:lang w:val="uk-UA"/>
        </w:rPr>
        <w:t>нформаційно-комунікаційне середовище факультетів та інститутів</w:t>
      </w:r>
      <w:r>
        <w:rPr>
          <w:iCs/>
          <w:sz w:val="28"/>
          <w:szCs w:val="28"/>
          <w:lang w:val="uk-UA"/>
        </w:rPr>
        <w:t xml:space="preserve">, що готують </w:t>
      </w:r>
      <w:r w:rsidRPr="00664628">
        <w:rPr>
          <w:iCs/>
          <w:sz w:val="28"/>
          <w:szCs w:val="28"/>
          <w:lang w:val="uk-UA"/>
        </w:rPr>
        <w:t xml:space="preserve">фахівців зі спеціальності 073 Менеджмент </w:t>
      </w:r>
      <w:r>
        <w:rPr>
          <w:iCs/>
          <w:sz w:val="28"/>
          <w:szCs w:val="28"/>
          <w:lang w:val="uk-UA"/>
        </w:rPr>
        <w:t xml:space="preserve">можна розглядати </w:t>
      </w:r>
      <w:r w:rsidRPr="00664628">
        <w:rPr>
          <w:iCs/>
          <w:sz w:val="28"/>
          <w:szCs w:val="28"/>
          <w:lang w:val="uk-UA"/>
        </w:rPr>
        <w:t xml:space="preserve">як сукупність інформаційно-комунікаційних технологій, </w:t>
      </w:r>
      <w:r>
        <w:rPr>
          <w:iCs/>
          <w:sz w:val="28"/>
          <w:szCs w:val="28"/>
          <w:lang w:val="uk-UA"/>
        </w:rPr>
        <w:t xml:space="preserve">які можна </w:t>
      </w:r>
      <w:r w:rsidRPr="00664628">
        <w:rPr>
          <w:iCs/>
          <w:sz w:val="28"/>
          <w:szCs w:val="28"/>
          <w:lang w:val="uk-UA"/>
        </w:rPr>
        <w:t>використ</w:t>
      </w:r>
      <w:r>
        <w:rPr>
          <w:iCs/>
          <w:sz w:val="28"/>
          <w:szCs w:val="28"/>
          <w:lang w:val="uk-UA"/>
        </w:rPr>
        <w:t>ати</w:t>
      </w:r>
      <w:r w:rsidRPr="00664628">
        <w:rPr>
          <w:iCs/>
          <w:sz w:val="28"/>
          <w:szCs w:val="28"/>
          <w:lang w:val="uk-UA"/>
        </w:rPr>
        <w:t xml:space="preserve"> для </w:t>
      </w:r>
      <w:r>
        <w:rPr>
          <w:iCs/>
          <w:sz w:val="28"/>
          <w:szCs w:val="28"/>
          <w:lang w:val="uk-UA"/>
        </w:rPr>
        <w:t xml:space="preserve">того, щоб </w:t>
      </w:r>
      <w:r w:rsidRPr="00664628">
        <w:rPr>
          <w:iCs/>
          <w:sz w:val="28"/>
          <w:szCs w:val="28"/>
          <w:lang w:val="uk-UA"/>
        </w:rPr>
        <w:t>забезпеч</w:t>
      </w:r>
      <w:r>
        <w:rPr>
          <w:iCs/>
          <w:sz w:val="28"/>
          <w:szCs w:val="28"/>
          <w:lang w:val="uk-UA"/>
        </w:rPr>
        <w:t>ити</w:t>
      </w:r>
      <w:r w:rsidRPr="00664628">
        <w:rPr>
          <w:iCs/>
          <w:sz w:val="28"/>
          <w:szCs w:val="28"/>
          <w:lang w:val="uk-UA"/>
        </w:rPr>
        <w:t xml:space="preserve"> вільн</w:t>
      </w:r>
      <w:r>
        <w:rPr>
          <w:iCs/>
          <w:sz w:val="28"/>
          <w:szCs w:val="28"/>
          <w:lang w:val="uk-UA"/>
        </w:rPr>
        <w:t>ий</w:t>
      </w:r>
      <w:r w:rsidRPr="00664628">
        <w:rPr>
          <w:iCs/>
          <w:sz w:val="28"/>
          <w:szCs w:val="28"/>
          <w:lang w:val="uk-UA"/>
        </w:rPr>
        <w:t xml:space="preserve"> обмін різними </w:t>
      </w:r>
      <w:r>
        <w:rPr>
          <w:iCs/>
          <w:sz w:val="28"/>
          <w:szCs w:val="28"/>
          <w:lang w:val="uk-UA"/>
        </w:rPr>
        <w:t>навчально-</w:t>
      </w:r>
      <w:r w:rsidRPr="00664628">
        <w:rPr>
          <w:iCs/>
          <w:sz w:val="28"/>
          <w:szCs w:val="28"/>
          <w:lang w:val="uk-UA"/>
        </w:rPr>
        <w:t>інформаційними матеріалами між усіма учасниками навчального</w:t>
      </w:r>
      <w:r>
        <w:rPr>
          <w:iCs/>
          <w:sz w:val="28"/>
          <w:szCs w:val="28"/>
          <w:lang w:val="uk-UA"/>
        </w:rPr>
        <w:t>-виховного</w:t>
      </w:r>
      <w:r w:rsidRPr="00664628">
        <w:rPr>
          <w:iCs/>
          <w:sz w:val="28"/>
          <w:szCs w:val="28"/>
          <w:lang w:val="uk-UA"/>
        </w:rPr>
        <w:t xml:space="preserve"> процесу</w:t>
      </w:r>
      <w:r>
        <w:rPr>
          <w:iCs/>
          <w:sz w:val="28"/>
          <w:szCs w:val="28"/>
          <w:lang w:val="uk-UA"/>
        </w:rPr>
        <w:t xml:space="preserve">, а також </w:t>
      </w:r>
      <w:r w:rsidRPr="00664628">
        <w:rPr>
          <w:iCs/>
          <w:sz w:val="28"/>
          <w:szCs w:val="28"/>
          <w:lang w:val="uk-UA"/>
        </w:rPr>
        <w:t xml:space="preserve"> </w:t>
      </w:r>
      <w:r w:rsidR="003E5D74">
        <w:rPr>
          <w:iCs/>
          <w:sz w:val="28"/>
          <w:szCs w:val="28"/>
          <w:lang w:val="uk-UA"/>
        </w:rPr>
        <w:t>д</w:t>
      </w:r>
      <w:r w:rsidRPr="00664628">
        <w:rPr>
          <w:iCs/>
          <w:sz w:val="28"/>
          <w:szCs w:val="28"/>
          <w:lang w:val="uk-UA"/>
        </w:rPr>
        <w:t xml:space="preserve">ля </w:t>
      </w:r>
      <w:r w:rsidR="003E5D74">
        <w:rPr>
          <w:iCs/>
          <w:sz w:val="28"/>
          <w:szCs w:val="28"/>
          <w:lang w:val="uk-UA"/>
        </w:rPr>
        <w:t xml:space="preserve">реалізації головної </w:t>
      </w:r>
      <w:r w:rsidRPr="00664628">
        <w:rPr>
          <w:iCs/>
          <w:sz w:val="28"/>
          <w:szCs w:val="28"/>
          <w:lang w:val="uk-UA"/>
        </w:rPr>
        <w:t>функції, навча</w:t>
      </w:r>
      <w:r w:rsidR="003E5D74">
        <w:rPr>
          <w:iCs/>
          <w:sz w:val="28"/>
          <w:szCs w:val="28"/>
          <w:lang w:val="uk-UA"/>
        </w:rPr>
        <w:t xml:space="preserve">льно-виховної та </w:t>
      </w:r>
      <w:r w:rsidR="003E5D74" w:rsidRPr="00664628">
        <w:rPr>
          <w:iCs/>
          <w:sz w:val="28"/>
          <w:szCs w:val="28"/>
          <w:lang w:val="uk-UA"/>
        </w:rPr>
        <w:t>управлін</w:t>
      </w:r>
      <w:r w:rsidR="003E5D74">
        <w:rPr>
          <w:iCs/>
          <w:sz w:val="28"/>
          <w:szCs w:val="28"/>
          <w:lang w:val="uk-UA"/>
        </w:rPr>
        <w:t>ської діяльності</w:t>
      </w:r>
      <w:r w:rsidRPr="00664628">
        <w:rPr>
          <w:iCs/>
          <w:sz w:val="28"/>
          <w:szCs w:val="28"/>
          <w:lang w:val="uk-UA"/>
        </w:rPr>
        <w:t xml:space="preserve">: </w:t>
      </w:r>
      <w:r w:rsidR="003E5D74" w:rsidRPr="00664628">
        <w:rPr>
          <w:iCs/>
          <w:sz w:val="28"/>
          <w:szCs w:val="28"/>
          <w:lang w:val="uk-UA"/>
        </w:rPr>
        <w:t>створення внутрішньої мережі управління документами та обмін електронними матеріалами між адміністрацією, викладачами та студентами,</w:t>
      </w:r>
      <w:r w:rsidR="003E5D74">
        <w:rPr>
          <w:iCs/>
          <w:sz w:val="28"/>
          <w:szCs w:val="28"/>
          <w:lang w:val="uk-UA"/>
        </w:rPr>
        <w:t xml:space="preserve"> </w:t>
      </w:r>
      <w:r w:rsidRPr="00664628">
        <w:rPr>
          <w:iCs/>
          <w:sz w:val="28"/>
          <w:szCs w:val="28"/>
          <w:lang w:val="uk-UA"/>
        </w:rPr>
        <w:t>створення потужно</w:t>
      </w:r>
      <w:r w:rsidR="003E5D74">
        <w:rPr>
          <w:iCs/>
          <w:sz w:val="28"/>
          <w:szCs w:val="28"/>
          <w:lang w:val="uk-UA"/>
        </w:rPr>
        <w:t>ї</w:t>
      </w:r>
      <w:r w:rsidRPr="00664628">
        <w:rPr>
          <w:iCs/>
          <w:sz w:val="28"/>
          <w:szCs w:val="28"/>
          <w:lang w:val="uk-UA"/>
        </w:rPr>
        <w:t xml:space="preserve"> комп'ютерно</w:t>
      </w:r>
      <w:r w:rsidR="003E5D74">
        <w:rPr>
          <w:iCs/>
          <w:sz w:val="28"/>
          <w:szCs w:val="28"/>
          <w:lang w:val="uk-UA"/>
        </w:rPr>
        <w:t>ї</w:t>
      </w:r>
      <w:r w:rsidRPr="00664628">
        <w:rPr>
          <w:iCs/>
          <w:sz w:val="28"/>
          <w:szCs w:val="28"/>
          <w:lang w:val="uk-UA"/>
        </w:rPr>
        <w:t xml:space="preserve"> </w:t>
      </w:r>
      <w:r w:rsidR="003E5D74">
        <w:rPr>
          <w:iCs/>
          <w:sz w:val="28"/>
          <w:szCs w:val="28"/>
          <w:lang w:val="uk-UA"/>
        </w:rPr>
        <w:t>бази</w:t>
      </w:r>
      <w:r w:rsidRPr="00664628">
        <w:rPr>
          <w:iCs/>
          <w:sz w:val="28"/>
          <w:szCs w:val="28"/>
          <w:lang w:val="uk-UA"/>
        </w:rPr>
        <w:t xml:space="preserve"> </w:t>
      </w:r>
      <w:r w:rsidR="003E5D74">
        <w:rPr>
          <w:iCs/>
          <w:sz w:val="28"/>
          <w:szCs w:val="28"/>
          <w:lang w:val="uk-UA"/>
        </w:rPr>
        <w:t xml:space="preserve">ЗВО </w:t>
      </w:r>
      <w:r w:rsidRPr="00664628">
        <w:rPr>
          <w:iCs/>
          <w:sz w:val="28"/>
          <w:szCs w:val="28"/>
          <w:lang w:val="uk-UA"/>
        </w:rPr>
        <w:t>(</w:t>
      </w:r>
      <w:r w:rsidR="003E5D74" w:rsidRPr="00664628">
        <w:rPr>
          <w:iCs/>
          <w:sz w:val="28"/>
          <w:szCs w:val="28"/>
          <w:lang w:val="uk-UA"/>
        </w:rPr>
        <w:t>мультимедійні системи</w:t>
      </w:r>
      <w:r w:rsidR="003E5D74">
        <w:rPr>
          <w:iCs/>
          <w:sz w:val="28"/>
          <w:szCs w:val="28"/>
          <w:lang w:val="uk-UA"/>
        </w:rPr>
        <w:t>,</w:t>
      </w:r>
      <w:r w:rsidR="003E5D74" w:rsidRPr="00664628">
        <w:rPr>
          <w:iCs/>
          <w:sz w:val="28"/>
          <w:szCs w:val="28"/>
          <w:lang w:val="uk-UA"/>
        </w:rPr>
        <w:t xml:space="preserve"> </w:t>
      </w:r>
      <w:r w:rsidRPr="00664628">
        <w:rPr>
          <w:iCs/>
          <w:sz w:val="28"/>
          <w:szCs w:val="28"/>
          <w:lang w:val="uk-UA"/>
        </w:rPr>
        <w:t xml:space="preserve">комп’ютерні класи тощо), забезпечення </w:t>
      </w:r>
      <w:r w:rsidR="003E5D74">
        <w:rPr>
          <w:iCs/>
          <w:sz w:val="28"/>
          <w:szCs w:val="28"/>
          <w:lang w:val="uk-UA"/>
        </w:rPr>
        <w:t xml:space="preserve">доступу </w:t>
      </w:r>
      <w:r w:rsidRPr="00664628">
        <w:rPr>
          <w:iCs/>
          <w:sz w:val="28"/>
          <w:szCs w:val="28"/>
          <w:lang w:val="uk-UA"/>
        </w:rPr>
        <w:t xml:space="preserve">до </w:t>
      </w:r>
      <w:r w:rsidR="003E5D74">
        <w:rPr>
          <w:iCs/>
          <w:sz w:val="28"/>
          <w:szCs w:val="28"/>
          <w:lang w:val="uk-UA"/>
        </w:rPr>
        <w:t xml:space="preserve">мережі </w:t>
      </w:r>
      <w:r w:rsidRPr="00664628">
        <w:rPr>
          <w:iCs/>
          <w:sz w:val="28"/>
          <w:szCs w:val="28"/>
          <w:lang w:val="uk-UA"/>
        </w:rPr>
        <w:t>Інтернет</w:t>
      </w:r>
      <w:r w:rsidR="003E5D74">
        <w:rPr>
          <w:iCs/>
          <w:sz w:val="28"/>
          <w:szCs w:val="28"/>
          <w:lang w:val="uk-UA"/>
        </w:rPr>
        <w:t xml:space="preserve">, що надало б  </w:t>
      </w:r>
      <w:r w:rsidRPr="00664628">
        <w:rPr>
          <w:iCs/>
          <w:sz w:val="28"/>
          <w:szCs w:val="28"/>
          <w:lang w:val="uk-UA"/>
        </w:rPr>
        <w:t>можлив</w:t>
      </w:r>
      <w:r w:rsidR="003E5D74">
        <w:rPr>
          <w:iCs/>
          <w:sz w:val="28"/>
          <w:szCs w:val="28"/>
          <w:lang w:val="uk-UA"/>
        </w:rPr>
        <w:t>ості</w:t>
      </w:r>
      <w:r w:rsidRPr="00664628">
        <w:rPr>
          <w:iCs/>
          <w:sz w:val="28"/>
          <w:szCs w:val="28"/>
          <w:lang w:val="uk-UA"/>
        </w:rPr>
        <w:t xml:space="preserve"> студентам працювати в ньому </w:t>
      </w:r>
      <w:r w:rsidR="003E5D74">
        <w:rPr>
          <w:iCs/>
          <w:sz w:val="28"/>
          <w:szCs w:val="28"/>
          <w:lang w:val="uk-UA"/>
        </w:rPr>
        <w:t xml:space="preserve">необхідну </w:t>
      </w:r>
      <w:r w:rsidRPr="00664628">
        <w:rPr>
          <w:iCs/>
          <w:sz w:val="28"/>
          <w:szCs w:val="28"/>
          <w:lang w:val="uk-UA"/>
        </w:rPr>
        <w:t>кільк</w:t>
      </w:r>
      <w:r w:rsidR="003E5D74">
        <w:rPr>
          <w:iCs/>
          <w:sz w:val="28"/>
          <w:szCs w:val="28"/>
          <w:lang w:val="uk-UA"/>
        </w:rPr>
        <w:t>і</w:t>
      </w:r>
      <w:r w:rsidRPr="00664628">
        <w:rPr>
          <w:iCs/>
          <w:sz w:val="28"/>
          <w:szCs w:val="28"/>
          <w:lang w:val="uk-UA"/>
        </w:rPr>
        <w:t>ст</w:t>
      </w:r>
      <w:r w:rsidR="003E5D74">
        <w:rPr>
          <w:iCs/>
          <w:sz w:val="28"/>
          <w:szCs w:val="28"/>
          <w:lang w:val="uk-UA"/>
        </w:rPr>
        <w:t>ь часу</w:t>
      </w:r>
      <w:r w:rsidRPr="00664628">
        <w:rPr>
          <w:iCs/>
          <w:sz w:val="28"/>
          <w:szCs w:val="28"/>
          <w:lang w:val="uk-UA"/>
        </w:rPr>
        <w:t>, фонд електронної бібліотеки університету продовжує поповнюватися та можливість користуватися комп’ютерною кімнатою університету бібліотека, є зручний університетський портал з функціональними сайтами всі інститути тощо.</w:t>
      </w:r>
    </w:p>
    <w:p w14:paraId="2B4AAC68" w14:textId="412AA3C1" w:rsidR="00205337" w:rsidRPr="00664628" w:rsidRDefault="00205337" w:rsidP="00205337">
      <w:pPr>
        <w:spacing w:after="200" w:line="360" w:lineRule="auto"/>
        <w:ind w:firstLine="709"/>
        <w:contextualSpacing/>
        <w:jc w:val="both"/>
        <w:rPr>
          <w:iCs/>
          <w:sz w:val="28"/>
          <w:szCs w:val="28"/>
          <w:lang w:val="uk-UA"/>
        </w:rPr>
      </w:pPr>
      <w:r w:rsidRPr="00664628">
        <w:rPr>
          <w:iCs/>
          <w:sz w:val="28"/>
          <w:szCs w:val="28"/>
          <w:lang w:val="uk-UA"/>
        </w:rPr>
        <w:t xml:space="preserve">Третя умова – </w:t>
      </w:r>
      <w:r w:rsidR="003E5D74" w:rsidRPr="007F5311">
        <w:rPr>
          <w:i/>
          <w:iCs/>
          <w:sz w:val="28"/>
          <w:szCs w:val="28"/>
          <w:lang w:val="uk-UA"/>
        </w:rPr>
        <w:t>о</w:t>
      </w:r>
      <w:r w:rsidR="003E5D74" w:rsidRPr="007F5311">
        <w:rPr>
          <w:i/>
          <w:sz w:val="28"/>
          <w:szCs w:val="28"/>
          <w:lang w:val="uk-UA"/>
        </w:rPr>
        <w:t>рганізувати та забезпечити інноваційне навчання іноземної мови</w:t>
      </w:r>
      <w:r w:rsidRPr="00664628">
        <w:rPr>
          <w:iCs/>
          <w:sz w:val="28"/>
          <w:szCs w:val="28"/>
          <w:lang w:val="uk-UA"/>
        </w:rPr>
        <w:t xml:space="preserve">. </w:t>
      </w:r>
    </w:p>
    <w:p w14:paraId="6AC4DB49" w14:textId="25094847" w:rsidR="00205337" w:rsidRPr="002122D4" w:rsidRDefault="003E5D74" w:rsidP="00205337">
      <w:pPr>
        <w:spacing w:after="200" w:line="360" w:lineRule="auto"/>
        <w:ind w:firstLine="709"/>
        <w:contextualSpacing/>
        <w:jc w:val="both"/>
        <w:rPr>
          <w:sz w:val="28"/>
          <w:szCs w:val="28"/>
          <w:lang w:val="uk-UA"/>
        </w:rPr>
      </w:pPr>
      <w:r>
        <w:rPr>
          <w:sz w:val="28"/>
          <w:szCs w:val="28"/>
          <w:lang w:val="uk-UA"/>
        </w:rPr>
        <w:t>Проблема</w:t>
      </w:r>
      <w:r w:rsidRPr="002122D4">
        <w:rPr>
          <w:sz w:val="28"/>
          <w:szCs w:val="28"/>
          <w:lang w:val="uk-UA"/>
        </w:rPr>
        <w:t xml:space="preserve"> модернізації </w:t>
      </w:r>
      <w:r>
        <w:rPr>
          <w:sz w:val="28"/>
          <w:szCs w:val="28"/>
          <w:lang w:val="uk-UA"/>
        </w:rPr>
        <w:t xml:space="preserve">сучасної </w:t>
      </w:r>
      <w:r w:rsidRPr="002122D4">
        <w:rPr>
          <w:sz w:val="28"/>
          <w:szCs w:val="28"/>
          <w:lang w:val="uk-UA"/>
        </w:rPr>
        <w:t xml:space="preserve">педагогічної освіти </w:t>
      </w:r>
      <w:r>
        <w:rPr>
          <w:sz w:val="28"/>
          <w:szCs w:val="28"/>
          <w:lang w:val="uk-UA"/>
        </w:rPr>
        <w:t xml:space="preserve">у руслі вимог </w:t>
      </w:r>
      <w:r w:rsidRPr="002122D4">
        <w:rPr>
          <w:sz w:val="28"/>
          <w:szCs w:val="28"/>
          <w:lang w:val="uk-UA"/>
        </w:rPr>
        <w:t>особистісно-орієнтованого</w:t>
      </w:r>
      <w:r>
        <w:rPr>
          <w:sz w:val="28"/>
          <w:szCs w:val="28"/>
          <w:lang w:val="uk-UA"/>
        </w:rPr>
        <w:t xml:space="preserve"> </w:t>
      </w:r>
      <w:r w:rsidRPr="002122D4">
        <w:rPr>
          <w:sz w:val="28"/>
          <w:szCs w:val="28"/>
          <w:lang w:val="uk-UA"/>
        </w:rPr>
        <w:t>(І. </w:t>
      </w:r>
      <w:proofErr w:type="spellStart"/>
      <w:r w:rsidRPr="002122D4">
        <w:rPr>
          <w:sz w:val="28"/>
          <w:szCs w:val="28"/>
          <w:lang w:val="uk-UA"/>
        </w:rPr>
        <w:t>Бех</w:t>
      </w:r>
      <w:proofErr w:type="spellEnd"/>
      <w:r w:rsidRPr="002122D4">
        <w:rPr>
          <w:sz w:val="28"/>
          <w:szCs w:val="28"/>
          <w:lang w:val="uk-UA"/>
        </w:rPr>
        <w:t> [</w:t>
      </w:r>
      <w:bookmarkStart w:id="8" w:name="_Hlk14280078"/>
      <w:r w:rsidRPr="002122D4">
        <w:rPr>
          <w:sz w:val="28"/>
          <w:szCs w:val="28"/>
          <w:lang w:val="uk-UA"/>
        </w:rPr>
        <w:t>2</w:t>
      </w:r>
      <w:bookmarkEnd w:id="8"/>
      <w:r w:rsidRPr="002122D4">
        <w:rPr>
          <w:sz w:val="28"/>
          <w:szCs w:val="28"/>
          <w:lang w:val="uk-UA"/>
        </w:rPr>
        <w:t>], В. Євдокимов, В. Луговий, О. </w:t>
      </w:r>
      <w:proofErr w:type="spellStart"/>
      <w:r w:rsidRPr="002122D4">
        <w:rPr>
          <w:sz w:val="28"/>
          <w:szCs w:val="28"/>
          <w:lang w:val="uk-UA"/>
        </w:rPr>
        <w:t>Пєхота</w:t>
      </w:r>
      <w:proofErr w:type="spellEnd"/>
      <w:r w:rsidRPr="002122D4">
        <w:rPr>
          <w:sz w:val="28"/>
          <w:szCs w:val="28"/>
          <w:lang w:val="uk-UA"/>
        </w:rPr>
        <w:t xml:space="preserve"> [</w:t>
      </w:r>
      <w:r w:rsidRPr="003B386D">
        <w:rPr>
          <w:sz w:val="28"/>
          <w:szCs w:val="28"/>
          <w:lang w:val="uk-UA"/>
        </w:rPr>
        <w:t>70</w:t>
      </w:r>
      <w:r w:rsidRPr="002122D4">
        <w:rPr>
          <w:sz w:val="28"/>
          <w:szCs w:val="28"/>
          <w:lang w:val="uk-UA"/>
        </w:rPr>
        <w:t>], С. Сисоєва [7</w:t>
      </w:r>
      <w:r w:rsidRPr="003B386D">
        <w:rPr>
          <w:sz w:val="28"/>
          <w:szCs w:val="28"/>
          <w:lang w:val="uk-UA"/>
        </w:rPr>
        <w:t>9</w:t>
      </w:r>
      <w:r w:rsidRPr="002122D4">
        <w:rPr>
          <w:sz w:val="28"/>
          <w:szCs w:val="28"/>
          <w:lang w:val="uk-UA"/>
        </w:rPr>
        <w:t xml:space="preserve">] та інші) і </w:t>
      </w:r>
      <w:proofErr w:type="spellStart"/>
      <w:r w:rsidRPr="002122D4">
        <w:rPr>
          <w:sz w:val="28"/>
          <w:szCs w:val="28"/>
          <w:lang w:val="uk-UA"/>
        </w:rPr>
        <w:t>компетентнісного</w:t>
      </w:r>
      <w:proofErr w:type="spellEnd"/>
      <w:r w:rsidRPr="002122D4">
        <w:rPr>
          <w:sz w:val="28"/>
          <w:szCs w:val="28"/>
          <w:lang w:val="uk-UA"/>
        </w:rPr>
        <w:t xml:space="preserve"> (С. </w:t>
      </w:r>
      <w:proofErr w:type="spellStart"/>
      <w:r w:rsidRPr="002122D4">
        <w:rPr>
          <w:sz w:val="28"/>
          <w:szCs w:val="28"/>
          <w:lang w:val="uk-UA"/>
        </w:rPr>
        <w:t>Калашнікова</w:t>
      </w:r>
      <w:proofErr w:type="spellEnd"/>
      <w:r w:rsidRPr="002122D4">
        <w:rPr>
          <w:sz w:val="28"/>
          <w:szCs w:val="28"/>
          <w:lang w:val="uk-UA"/>
        </w:rPr>
        <w:t> [2</w:t>
      </w:r>
      <w:r w:rsidRPr="003B386D">
        <w:rPr>
          <w:sz w:val="28"/>
          <w:szCs w:val="28"/>
          <w:lang w:val="uk-UA"/>
        </w:rPr>
        <w:t>9</w:t>
      </w:r>
      <w:r w:rsidRPr="002122D4">
        <w:rPr>
          <w:sz w:val="28"/>
          <w:szCs w:val="28"/>
          <w:lang w:val="uk-UA"/>
        </w:rPr>
        <w:t>], О. </w:t>
      </w:r>
      <w:proofErr w:type="spellStart"/>
      <w:r w:rsidRPr="002122D4">
        <w:rPr>
          <w:sz w:val="28"/>
          <w:szCs w:val="28"/>
          <w:lang w:val="uk-UA"/>
        </w:rPr>
        <w:t>Овчарук</w:t>
      </w:r>
      <w:proofErr w:type="spellEnd"/>
      <w:r w:rsidRPr="002122D4">
        <w:rPr>
          <w:sz w:val="28"/>
          <w:szCs w:val="28"/>
          <w:lang w:val="uk-UA"/>
        </w:rPr>
        <w:t>, О. </w:t>
      </w:r>
      <w:proofErr w:type="spellStart"/>
      <w:r w:rsidRPr="002122D4">
        <w:rPr>
          <w:sz w:val="28"/>
          <w:szCs w:val="28"/>
          <w:lang w:val="uk-UA"/>
        </w:rPr>
        <w:t>Пометун</w:t>
      </w:r>
      <w:proofErr w:type="spellEnd"/>
      <w:r w:rsidRPr="002122D4">
        <w:rPr>
          <w:sz w:val="28"/>
          <w:szCs w:val="28"/>
          <w:lang w:val="uk-UA"/>
        </w:rPr>
        <w:t xml:space="preserve"> [</w:t>
      </w:r>
      <w:r w:rsidRPr="009D6DE6">
        <w:rPr>
          <w:sz w:val="28"/>
          <w:szCs w:val="28"/>
          <w:lang w:val="uk-UA"/>
        </w:rPr>
        <w:t>71</w:t>
      </w:r>
      <w:r w:rsidRPr="002122D4">
        <w:rPr>
          <w:sz w:val="28"/>
          <w:szCs w:val="28"/>
          <w:lang w:val="uk-UA"/>
        </w:rPr>
        <w:t>], Л. </w:t>
      </w:r>
      <w:proofErr w:type="spellStart"/>
      <w:r w:rsidRPr="002122D4">
        <w:rPr>
          <w:sz w:val="28"/>
          <w:szCs w:val="28"/>
          <w:lang w:val="uk-UA"/>
        </w:rPr>
        <w:t>Хоружа</w:t>
      </w:r>
      <w:proofErr w:type="spellEnd"/>
      <w:r w:rsidRPr="002122D4">
        <w:rPr>
          <w:sz w:val="28"/>
          <w:szCs w:val="28"/>
          <w:lang w:val="uk-UA"/>
        </w:rPr>
        <w:t xml:space="preserve"> [</w:t>
      </w:r>
      <w:r w:rsidRPr="009D6DE6">
        <w:rPr>
          <w:sz w:val="28"/>
          <w:szCs w:val="28"/>
          <w:lang w:val="uk-UA"/>
        </w:rPr>
        <w:t>92</w:t>
      </w:r>
      <w:r w:rsidRPr="002122D4">
        <w:rPr>
          <w:sz w:val="28"/>
          <w:szCs w:val="28"/>
          <w:lang w:val="uk-UA"/>
        </w:rPr>
        <w:t xml:space="preserve">] та інші) підходів </w:t>
      </w:r>
      <w:r>
        <w:rPr>
          <w:sz w:val="28"/>
          <w:szCs w:val="28"/>
          <w:lang w:val="uk-UA"/>
        </w:rPr>
        <w:t xml:space="preserve">знаходиться наразі в </w:t>
      </w:r>
      <w:r w:rsidR="00205337" w:rsidRPr="002122D4">
        <w:rPr>
          <w:sz w:val="28"/>
          <w:szCs w:val="28"/>
          <w:lang w:val="uk-UA"/>
        </w:rPr>
        <w:t>центрі уваги сучасних науковців</w:t>
      </w:r>
      <w:r>
        <w:rPr>
          <w:sz w:val="28"/>
          <w:szCs w:val="28"/>
          <w:lang w:val="uk-UA"/>
        </w:rPr>
        <w:t>-освітян</w:t>
      </w:r>
      <w:r w:rsidR="00205337" w:rsidRPr="002122D4">
        <w:rPr>
          <w:sz w:val="28"/>
          <w:szCs w:val="28"/>
          <w:lang w:val="uk-UA"/>
        </w:rPr>
        <w:t>. Всебічно висвітлено проблеми підготовки управлінських кадрів у системі педагогічної освіти в працях Г. </w:t>
      </w:r>
      <w:proofErr w:type="spellStart"/>
      <w:r w:rsidR="00205337" w:rsidRPr="002122D4">
        <w:rPr>
          <w:sz w:val="28"/>
          <w:szCs w:val="28"/>
          <w:lang w:val="uk-UA"/>
        </w:rPr>
        <w:t>Єльникової</w:t>
      </w:r>
      <w:proofErr w:type="spellEnd"/>
      <w:r w:rsidR="00205337" w:rsidRPr="002122D4">
        <w:rPr>
          <w:sz w:val="28"/>
          <w:szCs w:val="28"/>
          <w:lang w:val="uk-UA"/>
        </w:rPr>
        <w:t xml:space="preserve"> [23], В. Олійника [</w:t>
      </w:r>
      <w:bookmarkStart w:id="9" w:name="_Hlk14280133"/>
      <w:r w:rsidR="00205337" w:rsidRPr="002122D4">
        <w:rPr>
          <w:sz w:val="28"/>
          <w:szCs w:val="28"/>
          <w:lang w:val="uk-UA"/>
        </w:rPr>
        <w:t>6</w:t>
      </w:r>
      <w:bookmarkEnd w:id="9"/>
      <w:r w:rsidR="00205337" w:rsidRPr="009D6DE6">
        <w:rPr>
          <w:sz w:val="28"/>
          <w:szCs w:val="28"/>
          <w:lang w:val="uk-UA"/>
        </w:rPr>
        <w:t>4</w:t>
      </w:r>
      <w:r w:rsidR="00205337" w:rsidRPr="002122D4">
        <w:rPr>
          <w:sz w:val="28"/>
          <w:szCs w:val="28"/>
          <w:lang w:val="uk-UA"/>
        </w:rPr>
        <w:t>], Н. Чепурної [</w:t>
      </w:r>
      <w:r w:rsidR="00205337" w:rsidRPr="009D6DE6">
        <w:rPr>
          <w:sz w:val="28"/>
          <w:szCs w:val="28"/>
          <w:lang w:val="uk-UA"/>
        </w:rPr>
        <w:t>95</w:t>
      </w:r>
      <w:r w:rsidR="00205337" w:rsidRPr="002122D4">
        <w:rPr>
          <w:sz w:val="28"/>
          <w:szCs w:val="28"/>
          <w:lang w:val="uk-UA"/>
        </w:rPr>
        <w:t>] та інших.</w:t>
      </w:r>
    </w:p>
    <w:p w14:paraId="1D1D60A1" w14:textId="09FBC034" w:rsidR="00205337" w:rsidRPr="002122D4" w:rsidRDefault="00205337" w:rsidP="00205337">
      <w:pPr>
        <w:spacing w:after="200" w:line="360" w:lineRule="auto"/>
        <w:ind w:firstLine="709"/>
        <w:contextualSpacing/>
        <w:jc w:val="both"/>
        <w:rPr>
          <w:sz w:val="28"/>
          <w:szCs w:val="28"/>
          <w:lang w:val="uk-UA"/>
        </w:rPr>
      </w:pPr>
      <w:r w:rsidRPr="002122D4">
        <w:rPr>
          <w:sz w:val="28"/>
          <w:szCs w:val="28"/>
          <w:lang w:val="uk-UA"/>
        </w:rPr>
        <w:t>Наукові доробки О. Попової [</w:t>
      </w:r>
      <w:r w:rsidRPr="009D6DE6">
        <w:rPr>
          <w:sz w:val="28"/>
          <w:szCs w:val="28"/>
          <w:lang w:val="uk-UA"/>
        </w:rPr>
        <w:t>72</w:t>
      </w:r>
      <w:r w:rsidRPr="002122D4">
        <w:rPr>
          <w:sz w:val="28"/>
          <w:szCs w:val="28"/>
          <w:lang w:val="uk-UA"/>
        </w:rPr>
        <w:t>], І. </w:t>
      </w:r>
      <w:proofErr w:type="spellStart"/>
      <w:r w:rsidRPr="002122D4">
        <w:rPr>
          <w:sz w:val="28"/>
          <w:szCs w:val="28"/>
          <w:lang w:val="uk-UA"/>
        </w:rPr>
        <w:t>Дичківської</w:t>
      </w:r>
      <w:proofErr w:type="spellEnd"/>
      <w:r w:rsidRPr="002122D4">
        <w:rPr>
          <w:sz w:val="28"/>
          <w:szCs w:val="28"/>
          <w:lang w:val="uk-UA"/>
        </w:rPr>
        <w:t xml:space="preserve"> [15] та інших дослідників сприяють визначенню специфічних характеристик, що </w:t>
      </w:r>
      <w:r w:rsidRPr="002122D4">
        <w:rPr>
          <w:sz w:val="28"/>
          <w:szCs w:val="28"/>
          <w:lang w:val="uk-UA"/>
        </w:rPr>
        <w:lastRenderedPageBreak/>
        <w:t xml:space="preserve">дозволяють розглядати </w:t>
      </w:r>
      <w:proofErr w:type="spellStart"/>
      <w:r w:rsidRPr="002122D4">
        <w:rPr>
          <w:sz w:val="28"/>
          <w:szCs w:val="28"/>
          <w:lang w:val="uk-UA"/>
        </w:rPr>
        <w:t>мовний</w:t>
      </w:r>
      <w:proofErr w:type="spellEnd"/>
      <w:r w:rsidRPr="002122D4">
        <w:rPr>
          <w:sz w:val="28"/>
          <w:szCs w:val="28"/>
          <w:lang w:val="uk-UA"/>
        </w:rPr>
        <w:t xml:space="preserve"> табір в статусі інноваційної школи. Більшість дослідників розуміють під інноваційним навчанням та вихованням процес і результат такої навчально-виховної діяльності, що стимулює інноваційні зміни в </w:t>
      </w:r>
      <w:r w:rsidR="003E5D74" w:rsidRPr="002122D4">
        <w:rPr>
          <w:sz w:val="28"/>
          <w:szCs w:val="28"/>
          <w:lang w:val="uk-UA"/>
        </w:rPr>
        <w:t xml:space="preserve">соціальному та </w:t>
      </w:r>
      <w:r w:rsidRPr="002122D4">
        <w:rPr>
          <w:sz w:val="28"/>
          <w:szCs w:val="28"/>
          <w:lang w:val="uk-UA"/>
        </w:rPr>
        <w:t>культур</w:t>
      </w:r>
      <w:r w:rsidR="003E5D74">
        <w:rPr>
          <w:sz w:val="28"/>
          <w:szCs w:val="28"/>
          <w:lang w:val="uk-UA"/>
        </w:rPr>
        <w:t>ному</w:t>
      </w:r>
      <w:r w:rsidRPr="002122D4">
        <w:rPr>
          <w:sz w:val="28"/>
          <w:szCs w:val="28"/>
          <w:lang w:val="uk-UA"/>
        </w:rPr>
        <w:t xml:space="preserve"> середовищі. </w:t>
      </w:r>
    </w:p>
    <w:p w14:paraId="0B10C38D" w14:textId="72AFAB07" w:rsidR="00205337" w:rsidRPr="002122D4" w:rsidRDefault="00205337" w:rsidP="00205337">
      <w:pPr>
        <w:tabs>
          <w:tab w:val="left" w:pos="0"/>
        </w:tabs>
        <w:spacing w:line="360" w:lineRule="auto"/>
        <w:ind w:firstLine="709"/>
        <w:jc w:val="both"/>
        <w:rPr>
          <w:sz w:val="28"/>
          <w:szCs w:val="28"/>
          <w:lang w:val="uk-UA"/>
        </w:rPr>
      </w:pPr>
      <w:r w:rsidRPr="002122D4">
        <w:rPr>
          <w:sz w:val="28"/>
          <w:szCs w:val="28"/>
          <w:lang w:val="uk-UA"/>
        </w:rPr>
        <w:t xml:space="preserve">Інноваційне навчання – </w:t>
      </w:r>
      <w:r w:rsidR="003E5D74">
        <w:rPr>
          <w:sz w:val="28"/>
          <w:szCs w:val="28"/>
          <w:lang w:val="uk-UA"/>
        </w:rPr>
        <w:t>«</w:t>
      </w:r>
      <w:r w:rsidRPr="002122D4">
        <w:rPr>
          <w:sz w:val="28"/>
          <w:szCs w:val="28"/>
          <w:lang w:val="uk-UA"/>
        </w:rPr>
        <w:t>це зорієнтована на динамічні зміни в навколишньому світі навчальна та освітня діяльність, що ґрунтується на розвитку різноманітних форм мислення, творчих здібностей, високих соціально-адаптаційних можливостей особистості</w:t>
      </w:r>
      <w:r w:rsidR="003E5D74">
        <w:rPr>
          <w:sz w:val="28"/>
          <w:szCs w:val="28"/>
          <w:lang w:val="uk-UA"/>
        </w:rPr>
        <w:t>»</w:t>
      </w:r>
      <w:r w:rsidRPr="002122D4">
        <w:rPr>
          <w:sz w:val="28"/>
          <w:szCs w:val="28"/>
          <w:lang w:val="uk-UA"/>
        </w:rPr>
        <w:t xml:space="preserve"> [</w:t>
      </w:r>
      <w:bookmarkStart w:id="10" w:name="_Hlk14280166"/>
      <w:r w:rsidRPr="002122D4">
        <w:rPr>
          <w:sz w:val="28"/>
          <w:szCs w:val="28"/>
          <w:lang w:val="uk-UA"/>
        </w:rPr>
        <w:t>13</w:t>
      </w:r>
      <w:bookmarkEnd w:id="10"/>
      <w:r w:rsidRPr="002122D4">
        <w:rPr>
          <w:sz w:val="28"/>
          <w:szCs w:val="28"/>
          <w:lang w:val="uk-UA"/>
        </w:rPr>
        <w:t>].</w:t>
      </w:r>
    </w:p>
    <w:p w14:paraId="72B13CC4" w14:textId="07076582" w:rsidR="003E5D74" w:rsidRPr="003E5D74" w:rsidRDefault="00877EF6" w:rsidP="003E5D74">
      <w:pPr>
        <w:tabs>
          <w:tab w:val="left" w:pos="0"/>
        </w:tabs>
        <w:spacing w:line="360" w:lineRule="auto"/>
        <w:ind w:firstLine="709"/>
        <w:jc w:val="both"/>
        <w:rPr>
          <w:sz w:val="28"/>
          <w:szCs w:val="28"/>
          <w:lang w:val="uk-UA"/>
        </w:rPr>
      </w:pPr>
      <w:r>
        <w:rPr>
          <w:sz w:val="28"/>
          <w:szCs w:val="28"/>
          <w:lang w:val="uk-UA"/>
        </w:rPr>
        <w:t>С</w:t>
      </w:r>
      <w:r w:rsidRPr="003E5D74">
        <w:rPr>
          <w:sz w:val="28"/>
          <w:szCs w:val="28"/>
          <w:lang w:val="uk-UA"/>
        </w:rPr>
        <w:t>учасн</w:t>
      </w:r>
      <w:r>
        <w:rPr>
          <w:sz w:val="28"/>
          <w:szCs w:val="28"/>
          <w:lang w:val="uk-UA"/>
        </w:rPr>
        <w:t xml:space="preserve">а система розвитку та змісту навчання </w:t>
      </w:r>
      <w:r w:rsidR="003E5D74" w:rsidRPr="003E5D74">
        <w:rPr>
          <w:sz w:val="28"/>
          <w:szCs w:val="28"/>
          <w:lang w:val="uk-UA"/>
        </w:rPr>
        <w:t xml:space="preserve">іноземних мов </w:t>
      </w:r>
      <w:r>
        <w:rPr>
          <w:sz w:val="28"/>
          <w:szCs w:val="28"/>
          <w:lang w:val="uk-UA"/>
        </w:rPr>
        <w:t xml:space="preserve">ґрунтується на конгломераті </w:t>
      </w:r>
      <w:r w:rsidR="003E5D74" w:rsidRPr="003E5D74">
        <w:rPr>
          <w:sz w:val="28"/>
          <w:szCs w:val="28"/>
          <w:lang w:val="uk-UA"/>
        </w:rPr>
        <w:t>глобальних освітніх тенденцій, серед яких найбільш помітними є:</w:t>
      </w:r>
    </w:p>
    <w:p w14:paraId="14752F74" w14:textId="24471787" w:rsidR="003E5D74" w:rsidRPr="00877EF6" w:rsidRDefault="003E5D74" w:rsidP="001C2F2E">
      <w:pPr>
        <w:pStyle w:val="a3"/>
        <w:numPr>
          <w:ilvl w:val="0"/>
          <w:numId w:val="38"/>
        </w:numPr>
        <w:tabs>
          <w:tab w:val="left" w:pos="0"/>
          <w:tab w:val="left" w:pos="993"/>
        </w:tabs>
        <w:ind w:left="0" w:firstLine="709"/>
        <w:rPr>
          <w:rFonts w:ascii="Times New Roman" w:hAnsi="Times New Roman"/>
          <w:sz w:val="28"/>
          <w:szCs w:val="28"/>
          <w:lang w:val="uk-UA"/>
        </w:rPr>
      </w:pPr>
      <w:r w:rsidRPr="00877EF6">
        <w:rPr>
          <w:rFonts w:ascii="Times New Roman" w:hAnsi="Times New Roman"/>
          <w:sz w:val="28"/>
          <w:szCs w:val="28"/>
          <w:lang w:val="uk-UA"/>
        </w:rPr>
        <w:t xml:space="preserve">масовість освіти і </w:t>
      </w:r>
      <w:proofErr w:type="spellStart"/>
      <w:r w:rsidR="00877EF6" w:rsidRPr="00877EF6">
        <w:rPr>
          <w:rFonts w:ascii="Times New Roman" w:hAnsi="Times New Roman"/>
          <w:sz w:val="28"/>
          <w:szCs w:val="28"/>
          <w:lang w:val="uk-UA"/>
        </w:rPr>
        <w:t>їїтривалість</w:t>
      </w:r>
      <w:proofErr w:type="spellEnd"/>
      <w:r w:rsidR="00877EF6" w:rsidRPr="00877EF6">
        <w:rPr>
          <w:rFonts w:ascii="Times New Roman" w:hAnsi="Times New Roman"/>
          <w:sz w:val="28"/>
          <w:szCs w:val="28"/>
          <w:lang w:val="uk-UA"/>
        </w:rPr>
        <w:t xml:space="preserve"> протягом всього життя особистості</w:t>
      </w:r>
      <w:r w:rsidRPr="00877EF6">
        <w:rPr>
          <w:rFonts w:ascii="Times New Roman" w:hAnsi="Times New Roman"/>
          <w:sz w:val="28"/>
          <w:szCs w:val="28"/>
          <w:lang w:val="uk-UA"/>
        </w:rPr>
        <w:t>;</w:t>
      </w:r>
    </w:p>
    <w:p w14:paraId="4A8BEA9C" w14:textId="77777777" w:rsidR="00877EF6" w:rsidRPr="00877EF6" w:rsidRDefault="00877EF6" w:rsidP="001C2F2E">
      <w:pPr>
        <w:pStyle w:val="a3"/>
        <w:numPr>
          <w:ilvl w:val="0"/>
          <w:numId w:val="38"/>
        </w:numPr>
        <w:tabs>
          <w:tab w:val="left" w:pos="0"/>
          <w:tab w:val="left" w:pos="993"/>
        </w:tabs>
        <w:ind w:left="0" w:firstLine="709"/>
        <w:rPr>
          <w:rFonts w:ascii="Times New Roman" w:hAnsi="Times New Roman"/>
          <w:sz w:val="28"/>
          <w:szCs w:val="28"/>
          <w:lang w:val="uk-UA"/>
        </w:rPr>
      </w:pPr>
      <w:r w:rsidRPr="00877EF6">
        <w:rPr>
          <w:rFonts w:ascii="Times New Roman" w:hAnsi="Times New Roman"/>
          <w:sz w:val="28"/>
          <w:szCs w:val="28"/>
          <w:lang w:val="uk-UA"/>
        </w:rPr>
        <w:t>орієнтація на активний розвиток людиною способів пізнавальної діяльності;</w:t>
      </w:r>
    </w:p>
    <w:p w14:paraId="6EAA3F8B" w14:textId="7A56E390" w:rsidR="003E5D74" w:rsidRPr="00877EF6" w:rsidRDefault="003E5D74" w:rsidP="001C2F2E">
      <w:pPr>
        <w:pStyle w:val="a3"/>
        <w:numPr>
          <w:ilvl w:val="0"/>
          <w:numId w:val="38"/>
        </w:numPr>
        <w:tabs>
          <w:tab w:val="left" w:pos="0"/>
          <w:tab w:val="left" w:pos="993"/>
        </w:tabs>
        <w:ind w:left="0" w:firstLine="709"/>
        <w:rPr>
          <w:rFonts w:ascii="Times New Roman" w:hAnsi="Times New Roman"/>
          <w:sz w:val="28"/>
          <w:szCs w:val="28"/>
          <w:lang w:val="uk-UA"/>
        </w:rPr>
      </w:pPr>
      <w:r w:rsidRPr="00877EF6">
        <w:rPr>
          <w:rFonts w:ascii="Times New Roman" w:hAnsi="Times New Roman"/>
          <w:sz w:val="28"/>
          <w:szCs w:val="28"/>
          <w:lang w:val="uk-UA"/>
        </w:rPr>
        <w:t>важливість освіти для особистості і суспільства;</w:t>
      </w:r>
    </w:p>
    <w:p w14:paraId="0D77A97A" w14:textId="1EF7C49B" w:rsidR="003E5D74" w:rsidRPr="00877EF6" w:rsidRDefault="003E5D74" w:rsidP="001C2F2E">
      <w:pPr>
        <w:pStyle w:val="a3"/>
        <w:numPr>
          <w:ilvl w:val="0"/>
          <w:numId w:val="38"/>
        </w:numPr>
        <w:tabs>
          <w:tab w:val="left" w:pos="0"/>
          <w:tab w:val="left" w:pos="993"/>
        </w:tabs>
        <w:ind w:left="0" w:firstLine="709"/>
        <w:rPr>
          <w:rFonts w:ascii="Times New Roman" w:hAnsi="Times New Roman"/>
          <w:sz w:val="28"/>
          <w:szCs w:val="28"/>
          <w:lang w:val="uk-UA"/>
        </w:rPr>
      </w:pPr>
      <w:r w:rsidRPr="00877EF6">
        <w:rPr>
          <w:rFonts w:ascii="Times New Roman" w:hAnsi="Times New Roman"/>
          <w:sz w:val="28"/>
          <w:szCs w:val="28"/>
          <w:lang w:val="uk-UA"/>
        </w:rPr>
        <w:t xml:space="preserve">адаптація освітнього </w:t>
      </w:r>
      <w:r w:rsidR="00877EF6" w:rsidRPr="00877EF6">
        <w:rPr>
          <w:rFonts w:ascii="Times New Roman" w:hAnsi="Times New Roman"/>
          <w:sz w:val="28"/>
          <w:szCs w:val="28"/>
          <w:lang w:val="uk-UA"/>
        </w:rPr>
        <w:t>середовища</w:t>
      </w:r>
      <w:r w:rsidRPr="00877EF6">
        <w:rPr>
          <w:rFonts w:ascii="Times New Roman" w:hAnsi="Times New Roman"/>
          <w:sz w:val="28"/>
          <w:szCs w:val="28"/>
          <w:lang w:val="uk-UA"/>
        </w:rPr>
        <w:t xml:space="preserve"> до запитів і потреб особистості;</w:t>
      </w:r>
    </w:p>
    <w:p w14:paraId="42AD54BC" w14:textId="340548E8" w:rsidR="003E5D74" w:rsidRPr="00877EF6" w:rsidRDefault="003E5D74" w:rsidP="001C2F2E">
      <w:pPr>
        <w:pStyle w:val="a3"/>
        <w:numPr>
          <w:ilvl w:val="0"/>
          <w:numId w:val="38"/>
        </w:numPr>
        <w:tabs>
          <w:tab w:val="left" w:pos="0"/>
          <w:tab w:val="left" w:pos="993"/>
        </w:tabs>
        <w:ind w:left="0" w:firstLine="709"/>
        <w:rPr>
          <w:rFonts w:ascii="Times New Roman" w:hAnsi="Times New Roman"/>
          <w:sz w:val="28"/>
          <w:szCs w:val="28"/>
          <w:lang w:val="uk-UA"/>
        </w:rPr>
      </w:pPr>
      <w:r w:rsidRPr="00877EF6">
        <w:rPr>
          <w:rFonts w:ascii="Times New Roman" w:hAnsi="Times New Roman"/>
          <w:sz w:val="28"/>
          <w:szCs w:val="28"/>
          <w:lang w:val="uk-UA"/>
        </w:rPr>
        <w:t>орієнтація на демократизацію</w:t>
      </w:r>
      <w:r w:rsidR="00877EF6" w:rsidRPr="00877EF6">
        <w:rPr>
          <w:rFonts w:ascii="Times New Roman" w:hAnsi="Times New Roman"/>
          <w:sz w:val="28"/>
          <w:szCs w:val="28"/>
          <w:lang w:val="uk-UA"/>
        </w:rPr>
        <w:t xml:space="preserve"> на всіх ступенях освіти</w:t>
      </w:r>
      <w:r w:rsidRPr="00877EF6">
        <w:rPr>
          <w:rFonts w:ascii="Times New Roman" w:hAnsi="Times New Roman"/>
          <w:sz w:val="28"/>
          <w:szCs w:val="28"/>
          <w:lang w:val="uk-UA"/>
        </w:rPr>
        <w:t>;</w:t>
      </w:r>
    </w:p>
    <w:p w14:paraId="0E98789B" w14:textId="2275E301" w:rsidR="003E5D74" w:rsidRPr="00877EF6" w:rsidRDefault="003E5D74" w:rsidP="001C2F2E">
      <w:pPr>
        <w:pStyle w:val="a3"/>
        <w:numPr>
          <w:ilvl w:val="0"/>
          <w:numId w:val="38"/>
        </w:numPr>
        <w:tabs>
          <w:tab w:val="left" w:pos="0"/>
          <w:tab w:val="left" w:pos="993"/>
        </w:tabs>
        <w:ind w:left="0" w:firstLine="709"/>
        <w:rPr>
          <w:rFonts w:ascii="Times New Roman" w:hAnsi="Times New Roman"/>
          <w:sz w:val="28"/>
          <w:szCs w:val="28"/>
          <w:lang w:val="uk-UA"/>
        </w:rPr>
      </w:pPr>
      <w:r w:rsidRPr="00877EF6">
        <w:rPr>
          <w:rFonts w:ascii="Times New Roman" w:hAnsi="Times New Roman"/>
          <w:sz w:val="28"/>
          <w:szCs w:val="28"/>
          <w:lang w:val="uk-UA"/>
        </w:rPr>
        <w:t>орієнтація навча</w:t>
      </w:r>
      <w:r w:rsidR="00877EF6" w:rsidRPr="00877EF6">
        <w:rPr>
          <w:rFonts w:ascii="Times New Roman" w:hAnsi="Times New Roman"/>
          <w:sz w:val="28"/>
          <w:szCs w:val="28"/>
          <w:lang w:val="uk-UA"/>
        </w:rPr>
        <w:t>льно-виховного процесу</w:t>
      </w:r>
      <w:r w:rsidRPr="00877EF6">
        <w:rPr>
          <w:rFonts w:ascii="Times New Roman" w:hAnsi="Times New Roman"/>
          <w:sz w:val="28"/>
          <w:szCs w:val="28"/>
          <w:lang w:val="uk-UA"/>
        </w:rPr>
        <w:t xml:space="preserve"> на особистість, надання можливостей для саморозвитку і саморозкриття;</w:t>
      </w:r>
    </w:p>
    <w:p w14:paraId="0A5790A7" w14:textId="4032FD83" w:rsidR="003E5D74" w:rsidRPr="00877EF6" w:rsidRDefault="00877EF6" w:rsidP="001C2F2E">
      <w:pPr>
        <w:pStyle w:val="a3"/>
        <w:numPr>
          <w:ilvl w:val="0"/>
          <w:numId w:val="38"/>
        </w:numPr>
        <w:tabs>
          <w:tab w:val="left" w:pos="0"/>
          <w:tab w:val="left" w:pos="993"/>
        </w:tabs>
        <w:spacing w:after="0"/>
        <w:ind w:left="0" w:firstLine="709"/>
        <w:rPr>
          <w:rFonts w:ascii="Times New Roman" w:hAnsi="Times New Roman"/>
          <w:sz w:val="28"/>
          <w:szCs w:val="28"/>
          <w:lang w:val="uk-UA"/>
        </w:rPr>
      </w:pPr>
      <w:r w:rsidRPr="00877EF6">
        <w:rPr>
          <w:rFonts w:ascii="Times New Roman" w:hAnsi="Times New Roman"/>
          <w:sz w:val="28"/>
          <w:szCs w:val="28"/>
          <w:lang w:val="uk-UA"/>
        </w:rPr>
        <w:t>адаптація освітнього середовища до інноваційних вимог інформативного соціального середовища</w:t>
      </w:r>
      <w:r w:rsidR="003E5D74" w:rsidRPr="00877EF6">
        <w:rPr>
          <w:rFonts w:ascii="Times New Roman" w:hAnsi="Times New Roman"/>
          <w:sz w:val="28"/>
          <w:szCs w:val="28"/>
          <w:lang w:val="uk-UA"/>
        </w:rPr>
        <w:t>.</w:t>
      </w:r>
    </w:p>
    <w:p w14:paraId="5C550EF0" w14:textId="66C07A84" w:rsidR="003E5D74" w:rsidRPr="003E5D74" w:rsidRDefault="00877EF6" w:rsidP="003E5D74">
      <w:pPr>
        <w:tabs>
          <w:tab w:val="left" w:pos="0"/>
        </w:tabs>
        <w:spacing w:line="360" w:lineRule="auto"/>
        <w:ind w:firstLine="709"/>
        <w:jc w:val="both"/>
        <w:rPr>
          <w:sz w:val="28"/>
          <w:szCs w:val="28"/>
          <w:lang w:val="uk-UA"/>
        </w:rPr>
      </w:pPr>
      <w:r>
        <w:rPr>
          <w:sz w:val="28"/>
          <w:szCs w:val="28"/>
          <w:lang w:val="uk-UA"/>
        </w:rPr>
        <w:t>З огляду на зазначені вище напрями розвитку освіти, вважаємо за потрібне зазначити, що визначальн</w:t>
      </w:r>
      <w:r w:rsidR="003E5D74" w:rsidRPr="003E5D74">
        <w:rPr>
          <w:sz w:val="28"/>
          <w:szCs w:val="28"/>
          <w:lang w:val="uk-UA"/>
        </w:rPr>
        <w:t xml:space="preserve">ою </w:t>
      </w:r>
      <w:r>
        <w:rPr>
          <w:sz w:val="28"/>
          <w:szCs w:val="28"/>
          <w:lang w:val="uk-UA"/>
        </w:rPr>
        <w:t xml:space="preserve">її </w:t>
      </w:r>
      <w:r w:rsidR="003E5D74" w:rsidRPr="003E5D74">
        <w:rPr>
          <w:sz w:val="28"/>
          <w:szCs w:val="28"/>
          <w:lang w:val="uk-UA"/>
        </w:rPr>
        <w:t>функцією є розвиток</w:t>
      </w:r>
      <w:r>
        <w:rPr>
          <w:sz w:val="28"/>
          <w:szCs w:val="28"/>
          <w:lang w:val="uk-UA"/>
        </w:rPr>
        <w:t xml:space="preserve"> особистості як</w:t>
      </w:r>
      <w:r w:rsidR="003E5D74" w:rsidRPr="003E5D74">
        <w:rPr>
          <w:sz w:val="28"/>
          <w:szCs w:val="28"/>
          <w:lang w:val="uk-UA"/>
        </w:rPr>
        <w:t xml:space="preserve"> людини культури. Освіта повинна надати кожному </w:t>
      </w:r>
      <w:r>
        <w:rPr>
          <w:sz w:val="28"/>
          <w:szCs w:val="28"/>
          <w:lang w:val="uk-UA"/>
        </w:rPr>
        <w:t xml:space="preserve">майбутньому фахівцю </w:t>
      </w:r>
      <w:r w:rsidR="003E5D74" w:rsidRPr="003E5D74">
        <w:rPr>
          <w:sz w:val="28"/>
          <w:szCs w:val="28"/>
          <w:lang w:val="uk-UA"/>
        </w:rPr>
        <w:t>широкі можливості для отримання наступних умов розвитку і підготовки до життя:</w:t>
      </w:r>
    </w:p>
    <w:p w14:paraId="30A52DCC" w14:textId="38F48466" w:rsidR="00877EF6" w:rsidRPr="00F530D4" w:rsidRDefault="00877EF6" w:rsidP="001C2F2E">
      <w:pPr>
        <w:pStyle w:val="a3"/>
        <w:numPr>
          <w:ilvl w:val="0"/>
          <w:numId w:val="39"/>
        </w:numPr>
        <w:tabs>
          <w:tab w:val="left" w:pos="0"/>
          <w:tab w:val="left" w:pos="1134"/>
        </w:tabs>
        <w:ind w:left="0" w:firstLine="709"/>
        <w:rPr>
          <w:rFonts w:ascii="Times New Roman" w:hAnsi="Times New Roman"/>
          <w:sz w:val="28"/>
          <w:szCs w:val="28"/>
          <w:lang w:val="uk-UA"/>
        </w:rPr>
      </w:pPr>
      <w:r w:rsidRPr="00F530D4">
        <w:rPr>
          <w:rFonts w:ascii="Times New Roman" w:hAnsi="Times New Roman"/>
          <w:sz w:val="28"/>
          <w:szCs w:val="28"/>
          <w:lang w:val="uk-UA"/>
        </w:rPr>
        <w:t>досвід соціальних та особистих стосунків, які готують майбутніх фахівців до створення сім'ї, активної участі в житті країни, планування особистого життя на основі моральних і естетичних цінностей та потреб і вимог сучасного суспільства</w:t>
      </w:r>
    </w:p>
    <w:p w14:paraId="462AF6D6" w14:textId="547AC496" w:rsidR="003E5D74" w:rsidRPr="00F530D4" w:rsidRDefault="003E5D74" w:rsidP="001C2F2E">
      <w:pPr>
        <w:pStyle w:val="a3"/>
        <w:numPr>
          <w:ilvl w:val="0"/>
          <w:numId w:val="39"/>
        </w:numPr>
        <w:tabs>
          <w:tab w:val="left" w:pos="0"/>
          <w:tab w:val="left" w:pos="1134"/>
        </w:tabs>
        <w:ind w:left="0" w:firstLine="709"/>
        <w:rPr>
          <w:rFonts w:ascii="Times New Roman" w:hAnsi="Times New Roman"/>
          <w:sz w:val="28"/>
          <w:szCs w:val="28"/>
          <w:lang w:val="uk-UA"/>
        </w:rPr>
      </w:pPr>
      <w:r w:rsidRPr="00F530D4">
        <w:rPr>
          <w:rFonts w:ascii="Times New Roman" w:hAnsi="Times New Roman"/>
          <w:sz w:val="28"/>
          <w:szCs w:val="28"/>
          <w:lang w:val="uk-UA"/>
        </w:rPr>
        <w:lastRenderedPageBreak/>
        <w:t xml:space="preserve">знання про </w:t>
      </w:r>
      <w:r w:rsidR="00877EF6" w:rsidRPr="00F530D4">
        <w:rPr>
          <w:rFonts w:ascii="Times New Roman" w:hAnsi="Times New Roman"/>
          <w:sz w:val="28"/>
          <w:szCs w:val="28"/>
          <w:lang w:val="uk-UA"/>
        </w:rPr>
        <w:t xml:space="preserve">природу і суспільство та місце в ній </w:t>
      </w:r>
      <w:r w:rsidRPr="00F530D4">
        <w:rPr>
          <w:rFonts w:ascii="Times New Roman" w:hAnsi="Times New Roman"/>
          <w:sz w:val="28"/>
          <w:szCs w:val="28"/>
          <w:lang w:val="uk-UA"/>
        </w:rPr>
        <w:t>людин</w:t>
      </w:r>
      <w:r w:rsidR="00877EF6" w:rsidRPr="00F530D4">
        <w:rPr>
          <w:rFonts w:ascii="Times New Roman" w:hAnsi="Times New Roman"/>
          <w:sz w:val="28"/>
          <w:szCs w:val="28"/>
          <w:lang w:val="uk-UA"/>
        </w:rPr>
        <w:t>и</w:t>
      </w:r>
      <w:r w:rsidRPr="00F530D4">
        <w:rPr>
          <w:rFonts w:ascii="Times New Roman" w:hAnsi="Times New Roman"/>
          <w:sz w:val="28"/>
          <w:szCs w:val="28"/>
          <w:lang w:val="uk-UA"/>
        </w:rPr>
        <w:t xml:space="preserve">, </w:t>
      </w:r>
      <w:r w:rsidR="00877EF6" w:rsidRPr="00F530D4">
        <w:rPr>
          <w:rFonts w:ascii="Times New Roman" w:hAnsi="Times New Roman"/>
          <w:sz w:val="28"/>
          <w:szCs w:val="28"/>
          <w:lang w:val="uk-UA"/>
        </w:rPr>
        <w:t>що</w:t>
      </w:r>
      <w:r w:rsidRPr="00F530D4">
        <w:rPr>
          <w:rFonts w:ascii="Times New Roman" w:hAnsi="Times New Roman"/>
          <w:sz w:val="28"/>
          <w:szCs w:val="28"/>
          <w:lang w:val="uk-UA"/>
        </w:rPr>
        <w:t xml:space="preserve"> сприя</w:t>
      </w:r>
      <w:r w:rsidR="00F530D4" w:rsidRPr="00F530D4">
        <w:rPr>
          <w:rFonts w:ascii="Times New Roman" w:hAnsi="Times New Roman"/>
          <w:sz w:val="28"/>
          <w:szCs w:val="28"/>
          <w:lang w:val="uk-UA"/>
        </w:rPr>
        <w:t>є</w:t>
      </w:r>
      <w:r w:rsidRPr="00F530D4">
        <w:rPr>
          <w:rFonts w:ascii="Times New Roman" w:hAnsi="Times New Roman"/>
          <w:sz w:val="28"/>
          <w:szCs w:val="28"/>
          <w:lang w:val="uk-UA"/>
        </w:rPr>
        <w:t xml:space="preserve"> формуванню наукової картини світу як </w:t>
      </w:r>
      <w:r w:rsidR="00F530D4" w:rsidRPr="00F530D4">
        <w:rPr>
          <w:rFonts w:ascii="Times New Roman" w:hAnsi="Times New Roman"/>
          <w:sz w:val="28"/>
          <w:szCs w:val="28"/>
          <w:lang w:val="uk-UA"/>
        </w:rPr>
        <w:t>«</w:t>
      </w:r>
      <w:r w:rsidRPr="00F530D4">
        <w:rPr>
          <w:rFonts w:ascii="Times New Roman" w:hAnsi="Times New Roman"/>
          <w:sz w:val="28"/>
          <w:szCs w:val="28"/>
          <w:lang w:val="uk-UA"/>
        </w:rPr>
        <w:t>основи світогляду та орієнтації у виборі сфери майбутньої практичної діяльності</w:t>
      </w:r>
      <w:r w:rsidR="00F530D4" w:rsidRPr="00F530D4">
        <w:rPr>
          <w:rFonts w:ascii="Times New Roman" w:hAnsi="Times New Roman"/>
          <w:sz w:val="28"/>
          <w:szCs w:val="28"/>
          <w:lang w:val="uk-UA"/>
        </w:rPr>
        <w:t>»</w:t>
      </w:r>
      <w:r w:rsidRPr="00F530D4">
        <w:rPr>
          <w:rFonts w:ascii="Times New Roman" w:hAnsi="Times New Roman"/>
          <w:sz w:val="28"/>
          <w:szCs w:val="28"/>
          <w:lang w:val="uk-UA"/>
        </w:rPr>
        <w:t>;</w:t>
      </w:r>
    </w:p>
    <w:p w14:paraId="794C4DED" w14:textId="19846A2A" w:rsidR="003E5D74" w:rsidRPr="00F530D4" w:rsidRDefault="00F530D4" w:rsidP="001C2F2E">
      <w:pPr>
        <w:pStyle w:val="a3"/>
        <w:numPr>
          <w:ilvl w:val="0"/>
          <w:numId w:val="39"/>
        </w:numPr>
        <w:tabs>
          <w:tab w:val="left" w:pos="0"/>
          <w:tab w:val="left" w:pos="1134"/>
        </w:tabs>
        <w:ind w:left="0" w:firstLine="709"/>
        <w:rPr>
          <w:rFonts w:ascii="Times New Roman" w:hAnsi="Times New Roman"/>
          <w:sz w:val="28"/>
          <w:szCs w:val="28"/>
          <w:lang w:val="uk-UA"/>
        </w:rPr>
      </w:pPr>
      <w:r w:rsidRPr="00F530D4">
        <w:rPr>
          <w:rFonts w:ascii="Times New Roman" w:hAnsi="Times New Roman"/>
          <w:sz w:val="28"/>
          <w:szCs w:val="28"/>
          <w:lang w:val="uk-UA"/>
        </w:rPr>
        <w:t xml:space="preserve">набуття </w:t>
      </w:r>
      <w:r w:rsidR="003E5D74" w:rsidRPr="00F530D4">
        <w:rPr>
          <w:rFonts w:ascii="Times New Roman" w:hAnsi="Times New Roman"/>
          <w:sz w:val="28"/>
          <w:szCs w:val="28"/>
          <w:lang w:val="uk-UA"/>
        </w:rPr>
        <w:t>досвід</w:t>
      </w:r>
      <w:r w:rsidRPr="00F530D4">
        <w:rPr>
          <w:rFonts w:ascii="Times New Roman" w:hAnsi="Times New Roman"/>
          <w:sz w:val="28"/>
          <w:szCs w:val="28"/>
          <w:lang w:val="uk-UA"/>
        </w:rPr>
        <w:t>у</w:t>
      </w:r>
      <w:r w:rsidR="003E5D74" w:rsidRPr="00F530D4">
        <w:rPr>
          <w:rFonts w:ascii="Times New Roman" w:hAnsi="Times New Roman"/>
          <w:sz w:val="28"/>
          <w:szCs w:val="28"/>
          <w:lang w:val="uk-UA"/>
        </w:rPr>
        <w:t xml:space="preserve"> </w:t>
      </w:r>
      <w:r w:rsidRPr="00F530D4">
        <w:rPr>
          <w:rFonts w:ascii="Times New Roman" w:hAnsi="Times New Roman"/>
          <w:sz w:val="28"/>
          <w:szCs w:val="28"/>
          <w:lang w:val="uk-UA"/>
        </w:rPr>
        <w:t xml:space="preserve">розумової, </w:t>
      </w:r>
      <w:r w:rsidR="003E5D74" w:rsidRPr="00F530D4">
        <w:rPr>
          <w:rFonts w:ascii="Times New Roman" w:hAnsi="Times New Roman"/>
          <w:sz w:val="28"/>
          <w:szCs w:val="28"/>
          <w:lang w:val="uk-UA"/>
        </w:rPr>
        <w:t xml:space="preserve">комунікативної, </w:t>
      </w:r>
      <w:r w:rsidRPr="00F530D4">
        <w:rPr>
          <w:rFonts w:ascii="Times New Roman" w:hAnsi="Times New Roman"/>
          <w:sz w:val="28"/>
          <w:szCs w:val="28"/>
          <w:lang w:val="uk-UA"/>
        </w:rPr>
        <w:t xml:space="preserve">фізичної, </w:t>
      </w:r>
      <w:r w:rsidR="003E5D74" w:rsidRPr="00F530D4">
        <w:rPr>
          <w:rFonts w:ascii="Times New Roman" w:hAnsi="Times New Roman"/>
          <w:sz w:val="28"/>
          <w:szCs w:val="28"/>
          <w:lang w:val="uk-UA"/>
        </w:rPr>
        <w:t xml:space="preserve">емоційної, трудової діяльності, що сприяє формуванню базових </w:t>
      </w:r>
      <w:r w:rsidRPr="00F530D4">
        <w:rPr>
          <w:rFonts w:ascii="Times New Roman" w:hAnsi="Times New Roman"/>
          <w:sz w:val="28"/>
          <w:szCs w:val="28"/>
          <w:lang w:val="uk-UA"/>
        </w:rPr>
        <w:t xml:space="preserve">трудових, </w:t>
      </w:r>
      <w:r w:rsidR="003E5D74" w:rsidRPr="00F530D4">
        <w:rPr>
          <w:rFonts w:ascii="Times New Roman" w:hAnsi="Times New Roman"/>
          <w:sz w:val="28"/>
          <w:szCs w:val="28"/>
          <w:lang w:val="uk-UA"/>
        </w:rPr>
        <w:t xml:space="preserve">інтелектуальних, </w:t>
      </w:r>
      <w:r w:rsidRPr="00F530D4">
        <w:rPr>
          <w:rFonts w:ascii="Times New Roman" w:hAnsi="Times New Roman"/>
          <w:sz w:val="28"/>
          <w:szCs w:val="28"/>
          <w:lang w:val="uk-UA"/>
        </w:rPr>
        <w:t xml:space="preserve">гігієнічних і </w:t>
      </w:r>
      <w:r w:rsidR="003E5D74" w:rsidRPr="00F530D4">
        <w:rPr>
          <w:rFonts w:ascii="Times New Roman" w:hAnsi="Times New Roman"/>
          <w:sz w:val="28"/>
          <w:szCs w:val="28"/>
          <w:lang w:val="uk-UA"/>
        </w:rPr>
        <w:t xml:space="preserve">організаційних навичок і умінь, необхідних у </w:t>
      </w:r>
      <w:r w:rsidRPr="00F530D4">
        <w:rPr>
          <w:rFonts w:ascii="Times New Roman" w:hAnsi="Times New Roman"/>
          <w:sz w:val="28"/>
          <w:szCs w:val="28"/>
          <w:lang w:val="uk-UA"/>
        </w:rPr>
        <w:t>що</w:t>
      </w:r>
      <w:r w:rsidR="003E5D74" w:rsidRPr="00F530D4">
        <w:rPr>
          <w:rFonts w:ascii="Times New Roman" w:hAnsi="Times New Roman"/>
          <w:sz w:val="28"/>
          <w:szCs w:val="28"/>
          <w:lang w:val="uk-UA"/>
        </w:rPr>
        <w:t xml:space="preserve">денному житті для </w:t>
      </w:r>
      <w:r w:rsidRPr="00F530D4">
        <w:rPr>
          <w:rFonts w:ascii="Times New Roman" w:hAnsi="Times New Roman"/>
          <w:sz w:val="28"/>
          <w:szCs w:val="28"/>
          <w:lang w:val="uk-UA"/>
        </w:rPr>
        <w:t xml:space="preserve">активної </w:t>
      </w:r>
      <w:r w:rsidR="003E5D74" w:rsidRPr="00F530D4">
        <w:rPr>
          <w:rFonts w:ascii="Times New Roman" w:hAnsi="Times New Roman"/>
          <w:sz w:val="28"/>
          <w:szCs w:val="28"/>
          <w:lang w:val="uk-UA"/>
        </w:rPr>
        <w:t>участі</w:t>
      </w:r>
      <w:r w:rsidRPr="00F530D4">
        <w:rPr>
          <w:rFonts w:ascii="Times New Roman" w:hAnsi="Times New Roman"/>
          <w:sz w:val="28"/>
          <w:szCs w:val="28"/>
          <w:lang w:val="uk-UA"/>
        </w:rPr>
        <w:t xml:space="preserve"> в ньому</w:t>
      </w:r>
      <w:r w:rsidR="003E5D74" w:rsidRPr="00F530D4">
        <w:rPr>
          <w:rFonts w:ascii="Times New Roman" w:hAnsi="Times New Roman"/>
          <w:sz w:val="28"/>
          <w:szCs w:val="28"/>
          <w:lang w:val="uk-UA"/>
        </w:rPr>
        <w:t>,</w:t>
      </w:r>
      <w:r w:rsidRPr="00F530D4">
        <w:rPr>
          <w:rFonts w:ascii="Times New Roman" w:hAnsi="Times New Roman"/>
          <w:sz w:val="28"/>
          <w:szCs w:val="28"/>
          <w:lang w:val="uk-UA"/>
        </w:rPr>
        <w:t xml:space="preserve"> в тому числі і для отримання можливості для</w:t>
      </w:r>
      <w:r w:rsidR="003E5D74" w:rsidRPr="00F530D4">
        <w:rPr>
          <w:rFonts w:ascii="Times New Roman" w:hAnsi="Times New Roman"/>
          <w:sz w:val="28"/>
          <w:szCs w:val="28"/>
          <w:lang w:val="uk-UA"/>
        </w:rPr>
        <w:t xml:space="preserve"> безперервно</w:t>
      </w:r>
      <w:r w:rsidRPr="00F530D4">
        <w:rPr>
          <w:rFonts w:ascii="Times New Roman" w:hAnsi="Times New Roman"/>
          <w:sz w:val="28"/>
          <w:szCs w:val="28"/>
          <w:lang w:val="uk-UA"/>
        </w:rPr>
        <w:t>го навчання</w:t>
      </w:r>
      <w:r w:rsidR="003E5D74" w:rsidRPr="00F530D4">
        <w:rPr>
          <w:rFonts w:ascii="Times New Roman" w:hAnsi="Times New Roman"/>
          <w:sz w:val="28"/>
          <w:szCs w:val="28"/>
          <w:lang w:val="uk-UA"/>
        </w:rPr>
        <w:t xml:space="preserve"> і самоосвіти;</w:t>
      </w:r>
    </w:p>
    <w:p w14:paraId="302C5186" w14:textId="75806626" w:rsidR="003E5D74" w:rsidRPr="00F530D4" w:rsidRDefault="00F530D4" w:rsidP="001C2F2E">
      <w:pPr>
        <w:pStyle w:val="a3"/>
        <w:numPr>
          <w:ilvl w:val="0"/>
          <w:numId w:val="39"/>
        </w:numPr>
        <w:tabs>
          <w:tab w:val="left" w:pos="0"/>
          <w:tab w:val="left" w:pos="1134"/>
        </w:tabs>
        <w:spacing w:after="0"/>
        <w:ind w:left="0" w:firstLine="709"/>
        <w:rPr>
          <w:rFonts w:ascii="Times New Roman" w:hAnsi="Times New Roman"/>
          <w:sz w:val="28"/>
          <w:szCs w:val="28"/>
          <w:lang w:val="uk-UA"/>
        </w:rPr>
      </w:pPr>
      <w:r w:rsidRPr="00F530D4">
        <w:rPr>
          <w:rFonts w:ascii="Times New Roman" w:hAnsi="Times New Roman"/>
          <w:sz w:val="28"/>
          <w:szCs w:val="28"/>
          <w:lang w:val="uk-UA"/>
        </w:rPr>
        <w:t xml:space="preserve">набуття </w:t>
      </w:r>
      <w:r w:rsidR="003E5D74" w:rsidRPr="00F530D4">
        <w:rPr>
          <w:rFonts w:ascii="Times New Roman" w:hAnsi="Times New Roman"/>
          <w:sz w:val="28"/>
          <w:szCs w:val="28"/>
          <w:lang w:val="uk-UA"/>
        </w:rPr>
        <w:t>досвід</w:t>
      </w:r>
      <w:r w:rsidRPr="00F530D4">
        <w:rPr>
          <w:rFonts w:ascii="Times New Roman" w:hAnsi="Times New Roman"/>
          <w:sz w:val="28"/>
          <w:szCs w:val="28"/>
          <w:lang w:val="uk-UA"/>
        </w:rPr>
        <w:t>у</w:t>
      </w:r>
      <w:r w:rsidR="003E5D74" w:rsidRPr="00F530D4">
        <w:rPr>
          <w:rFonts w:ascii="Times New Roman" w:hAnsi="Times New Roman"/>
          <w:sz w:val="28"/>
          <w:szCs w:val="28"/>
          <w:lang w:val="uk-UA"/>
        </w:rPr>
        <w:t xml:space="preserve"> іншомовної діяльності, </w:t>
      </w:r>
      <w:r w:rsidRPr="00F530D4">
        <w:rPr>
          <w:rFonts w:ascii="Times New Roman" w:hAnsi="Times New Roman"/>
          <w:sz w:val="28"/>
          <w:szCs w:val="28"/>
          <w:lang w:val="uk-UA"/>
        </w:rPr>
        <w:t>що</w:t>
      </w:r>
      <w:r w:rsidR="003E5D74" w:rsidRPr="00F530D4">
        <w:rPr>
          <w:rFonts w:ascii="Times New Roman" w:hAnsi="Times New Roman"/>
          <w:sz w:val="28"/>
          <w:szCs w:val="28"/>
          <w:lang w:val="uk-UA"/>
        </w:rPr>
        <w:t xml:space="preserve"> відкриває простір для розвитку індивідуальних </w:t>
      </w:r>
      <w:r w:rsidRPr="00F530D4">
        <w:rPr>
          <w:rFonts w:ascii="Times New Roman" w:hAnsi="Times New Roman"/>
          <w:sz w:val="28"/>
          <w:szCs w:val="28"/>
          <w:lang w:val="uk-UA"/>
        </w:rPr>
        <w:t xml:space="preserve">інтелектуальних </w:t>
      </w:r>
      <w:r w:rsidR="003E5D74" w:rsidRPr="00F530D4">
        <w:rPr>
          <w:rFonts w:ascii="Times New Roman" w:hAnsi="Times New Roman"/>
          <w:sz w:val="28"/>
          <w:szCs w:val="28"/>
          <w:lang w:val="uk-UA"/>
        </w:rPr>
        <w:t xml:space="preserve">здібностей особистості і забезпечує </w:t>
      </w:r>
      <w:r w:rsidRPr="00F530D4">
        <w:rPr>
          <w:rFonts w:ascii="Times New Roman" w:hAnsi="Times New Roman"/>
          <w:sz w:val="28"/>
          <w:szCs w:val="28"/>
          <w:lang w:val="uk-UA"/>
        </w:rPr>
        <w:t>її</w:t>
      </w:r>
      <w:r w:rsidR="003E5D74" w:rsidRPr="00F530D4">
        <w:rPr>
          <w:rFonts w:ascii="Times New Roman" w:hAnsi="Times New Roman"/>
          <w:sz w:val="28"/>
          <w:szCs w:val="28"/>
          <w:lang w:val="uk-UA"/>
        </w:rPr>
        <w:t xml:space="preserve"> підготовку до життя в умовах глобалізованого </w:t>
      </w:r>
      <w:r w:rsidRPr="00F530D4">
        <w:rPr>
          <w:rFonts w:ascii="Times New Roman" w:hAnsi="Times New Roman"/>
          <w:sz w:val="28"/>
          <w:szCs w:val="28"/>
          <w:lang w:val="uk-UA"/>
        </w:rPr>
        <w:t xml:space="preserve">науково-технічного і </w:t>
      </w:r>
      <w:r w:rsidR="003E5D74" w:rsidRPr="00F530D4">
        <w:rPr>
          <w:rFonts w:ascii="Times New Roman" w:hAnsi="Times New Roman"/>
          <w:sz w:val="28"/>
          <w:szCs w:val="28"/>
          <w:lang w:val="uk-UA"/>
        </w:rPr>
        <w:t>соціально-економічного прогресу</w:t>
      </w:r>
      <w:r w:rsidRPr="00F530D4">
        <w:rPr>
          <w:rFonts w:ascii="Times New Roman" w:hAnsi="Times New Roman"/>
          <w:sz w:val="28"/>
          <w:szCs w:val="28"/>
          <w:lang w:val="uk-UA"/>
        </w:rPr>
        <w:t>.</w:t>
      </w:r>
    </w:p>
    <w:p w14:paraId="5CBD1269" w14:textId="40F852D4" w:rsidR="003E5D74" w:rsidRDefault="003E5D74" w:rsidP="003E5D74">
      <w:pPr>
        <w:tabs>
          <w:tab w:val="left" w:pos="0"/>
        </w:tabs>
        <w:spacing w:line="360" w:lineRule="auto"/>
        <w:ind w:firstLine="709"/>
        <w:jc w:val="both"/>
        <w:rPr>
          <w:sz w:val="28"/>
          <w:szCs w:val="28"/>
          <w:lang w:val="uk-UA"/>
        </w:rPr>
      </w:pPr>
      <w:r w:rsidRPr="003E5D74">
        <w:rPr>
          <w:sz w:val="28"/>
          <w:szCs w:val="28"/>
          <w:lang w:val="uk-UA"/>
        </w:rPr>
        <w:t xml:space="preserve">При розгляді питання про розвиток інноваційних процесів у позашкільній освіті </w:t>
      </w:r>
      <w:r w:rsidR="00EB05EC">
        <w:rPr>
          <w:sz w:val="28"/>
          <w:szCs w:val="28"/>
          <w:lang w:val="uk-UA"/>
        </w:rPr>
        <w:t xml:space="preserve">дослідники освітнього процесу </w:t>
      </w:r>
      <w:r w:rsidRPr="003E5D74">
        <w:rPr>
          <w:sz w:val="28"/>
          <w:szCs w:val="28"/>
          <w:lang w:val="uk-UA"/>
        </w:rPr>
        <w:t xml:space="preserve">активно використовують термін «інноваційне навчання». Йдеться про вивчення іноземної мови, в основі якого лежать оригінальні методи розвитку різних форм мислення, творчі здібності, високі соціальні і адаптивні здібності особистості [40]. На нашу думку, для оптимізації розвитку навчання іноземних мов необхідно створити модель інноваційного навчання іноземним мовам відповідно до </w:t>
      </w:r>
      <w:r w:rsidR="00EB05EC">
        <w:rPr>
          <w:sz w:val="28"/>
          <w:szCs w:val="28"/>
          <w:lang w:val="uk-UA"/>
        </w:rPr>
        <w:t xml:space="preserve">вимог </w:t>
      </w:r>
      <w:r w:rsidRPr="003E5D74">
        <w:rPr>
          <w:sz w:val="28"/>
          <w:szCs w:val="28"/>
          <w:lang w:val="uk-UA"/>
        </w:rPr>
        <w:t>гуманізац</w:t>
      </w:r>
      <w:r w:rsidR="00EB05EC">
        <w:rPr>
          <w:sz w:val="28"/>
          <w:szCs w:val="28"/>
          <w:lang w:val="uk-UA"/>
        </w:rPr>
        <w:t>ії</w:t>
      </w:r>
      <w:r w:rsidRPr="003E5D74">
        <w:rPr>
          <w:sz w:val="28"/>
          <w:szCs w:val="28"/>
          <w:lang w:val="uk-UA"/>
        </w:rPr>
        <w:t xml:space="preserve"> вищої освіти з урахуванням </w:t>
      </w:r>
      <w:proofErr w:type="spellStart"/>
      <w:r w:rsidRPr="003E5D74">
        <w:rPr>
          <w:sz w:val="28"/>
          <w:szCs w:val="28"/>
          <w:lang w:val="uk-UA"/>
        </w:rPr>
        <w:t>компетентнісного</w:t>
      </w:r>
      <w:proofErr w:type="spellEnd"/>
      <w:r w:rsidRPr="003E5D74">
        <w:rPr>
          <w:sz w:val="28"/>
          <w:szCs w:val="28"/>
          <w:lang w:val="uk-UA"/>
        </w:rPr>
        <w:t xml:space="preserve"> підходу.</w:t>
      </w:r>
    </w:p>
    <w:p w14:paraId="33D83058" w14:textId="46DF8AB5" w:rsidR="00EB05EC" w:rsidRPr="00EB05EC" w:rsidRDefault="00EB05EC" w:rsidP="00EB05EC">
      <w:pPr>
        <w:tabs>
          <w:tab w:val="left" w:pos="0"/>
        </w:tabs>
        <w:spacing w:line="360" w:lineRule="auto"/>
        <w:ind w:firstLine="709"/>
        <w:jc w:val="both"/>
        <w:rPr>
          <w:sz w:val="28"/>
          <w:szCs w:val="28"/>
          <w:lang w:val="uk-UA"/>
        </w:rPr>
      </w:pPr>
      <w:r>
        <w:rPr>
          <w:sz w:val="28"/>
          <w:szCs w:val="28"/>
          <w:lang w:val="uk-UA"/>
        </w:rPr>
        <w:t xml:space="preserve">Характерною рисою </w:t>
      </w:r>
      <w:proofErr w:type="spellStart"/>
      <w:r>
        <w:rPr>
          <w:sz w:val="28"/>
          <w:szCs w:val="28"/>
          <w:lang w:val="uk-UA"/>
        </w:rPr>
        <w:t>к</w:t>
      </w:r>
      <w:r w:rsidRPr="00EB05EC">
        <w:rPr>
          <w:sz w:val="28"/>
          <w:szCs w:val="28"/>
          <w:lang w:val="uk-UA"/>
        </w:rPr>
        <w:t>омпетентнісн</w:t>
      </w:r>
      <w:r>
        <w:rPr>
          <w:sz w:val="28"/>
          <w:szCs w:val="28"/>
          <w:lang w:val="uk-UA"/>
        </w:rPr>
        <w:t>ої</w:t>
      </w:r>
      <w:proofErr w:type="spellEnd"/>
      <w:r w:rsidRPr="00EB05EC">
        <w:rPr>
          <w:sz w:val="28"/>
          <w:szCs w:val="28"/>
          <w:lang w:val="uk-UA"/>
        </w:rPr>
        <w:t xml:space="preserve"> модел</w:t>
      </w:r>
      <w:r>
        <w:rPr>
          <w:sz w:val="28"/>
          <w:szCs w:val="28"/>
          <w:lang w:val="uk-UA"/>
        </w:rPr>
        <w:t>і</w:t>
      </w:r>
      <w:r w:rsidRPr="00EB05EC">
        <w:rPr>
          <w:sz w:val="28"/>
          <w:szCs w:val="28"/>
          <w:lang w:val="uk-UA"/>
        </w:rPr>
        <w:t xml:space="preserve"> освіти </w:t>
      </w:r>
      <w:r w:rsidR="00795FFC">
        <w:rPr>
          <w:sz w:val="28"/>
          <w:szCs w:val="28"/>
          <w:lang w:val="uk-UA"/>
        </w:rPr>
        <w:t>є те, що на першому місці серед вимог до здобувачів освіти знаходяться не</w:t>
      </w:r>
      <w:r w:rsidR="00795FFC" w:rsidRPr="00EB05EC">
        <w:rPr>
          <w:sz w:val="28"/>
          <w:szCs w:val="28"/>
          <w:lang w:val="uk-UA"/>
        </w:rPr>
        <w:t xml:space="preserve"> </w:t>
      </w:r>
      <w:r w:rsidRPr="00EB05EC">
        <w:rPr>
          <w:sz w:val="28"/>
          <w:szCs w:val="28"/>
          <w:lang w:val="uk-UA"/>
        </w:rPr>
        <w:t xml:space="preserve"> знання, а вміння </w:t>
      </w:r>
      <w:r w:rsidR="00795FFC">
        <w:rPr>
          <w:sz w:val="28"/>
          <w:szCs w:val="28"/>
          <w:lang w:val="uk-UA"/>
        </w:rPr>
        <w:t xml:space="preserve">їх </w:t>
      </w:r>
      <w:r w:rsidRPr="00EB05EC">
        <w:rPr>
          <w:sz w:val="28"/>
          <w:szCs w:val="28"/>
          <w:lang w:val="uk-UA"/>
        </w:rPr>
        <w:t xml:space="preserve">застосовувати, зв’язувати </w:t>
      </w:r>
      <w:r w:rsidR="00795FFC">
        <w:rPr>
          <w:sz w:val="28"/>
          <w:szCs w:val="28"/>
          <w:lang w:val="uk-UA"/>
        </w:rPr>
        <w:t>їх</w:t>
      </w:r>
      <w:r w:rsidRPr="00EB05EC">
        <w:rPr>
          <w:sz w:val="28"/>
          <w:szCs w:val="28"/>
          <w:lang w:val="uk-UA"/>
        </w:rPr>
        <w:t xml:space="preserve"> з життям </w:t>
      </w:r>
      <w:r w:rsidR="00795FFC">
        <w:rPr>
          <w:sz w:val="28"/>
          <w:szCs w:val="28"/>
          <w:lang w:val="uk-UA"/>
        </w:rPr>
        <w:t xml:space="preserve">задля </w:t>
      </w:r>
      <w:r w:rsidRPr="00EB05EC">
        <w:rPr>
          <w:sz w:val="28"/>
          <w:szCs w:val="28"/>
          <w:lang w:val="uk-UA"/>
        </w:rPr>
        <w:t>виріш</w:t>
      </w:r>
      <w:r w:rsidR="00795FFC">
        <w:rPr>
          <w:sz w:val="28"/>
          <w:szCs w:val="28"/>
          <w:lang w:val="uk-UA"/>
        </w:rPr>
        <w:t>ення</w:t>
      </w:r>
      <w:r w:rsidRPr="00EB05EC">
        <w:rPr>
          <w:sz w:val="28"/>
          <w:szCs w:val="28"/>
          <w:lang w:val="uk-UA"/>
        </w:rPr>
        <w:t xml:space="preserve"> різн</w:t>
      </w:r>
      <w:r w:rsidR="00795FFC">
        <w:rPr>
          <w:sz w:val="28"/>
          <w:szCs w:val="28"/>
          <w:lang w:val="uk-UA"/>
        </w:rPr>
        <w:t>их</w:t>
      </w:r>
      <w:r w:rsidRPr="00EB05EC">
        <w:rPr>
          <w:sz w:val="28"/>
          <w:szCs w:val="28"/>
          <w:lang w:val="uk-UA"/>
        </w:rPr>
        <w:t xml:space="preserve"> навчальн</w:t>
      </w:r>
      <w:r w:rsidR="00795FFC">
        <w:rPr>
          <w:sz w:val="28"/>
          <w:szCs w:val="28"/>
          <w:lang w:val="uk-UA"/>
        </w:rPr>
        <w:t>их</w:t>
      </w:r>
      <w:r w:rsidRPr="00EB05EC">
        <w:rPr>
          <w:sz w:val="28"/>
          <w:szCs w:val="28"/>
          <w:lang w:val="uk-UA"/>
        </w:rPr>
        <w:t xml:space="preserve"> та професійні завдан</w:t>
      </w:r>
      <w:r w:rsidR="00795FFC">
        <w:rPr>
          <w:sz w:val="28"/>
          <w:szCs w:val="28"/>
          <w:lang w:val="uk-UA"/>
        </w:rPr>
        <w:t>ь</w:t>
      </w:r>
      <w:r w:rsidRPr="00EB05EC">
        <w:rPr>
          <w:sz w:val="28"/>
          <w:szCs w:val="28"/>
          <w:lang w:val="uk-UA"/>
        </w:rPr>
        <w:t xml:space="preserve">. Формування професійних </w:t>
      </w:r>
      <w:proofErr w:type="spellStart"/>
      <w:r w:rsidRPr="00EB05EC">
        <w:rPr>
          <w:sz w:val="28"/>
          <w:szCs w:val="28"/>
          <w:lang w:val="uk-UA"/>
        </w:rPr>
        <w:t>компетентностей</w:t>
      </w:r>
      <w:proofErr w:type="spellEnd"/>
      <w:r w:rsidRPr="00EB05EC">
        <w:rPr>
          <w:sz w:val="28"/>
          <w:szCs w:val="28"/>
          <w:lang w:val="uk-UA"/>
        </w:rPr>
        <w:t xml:space="preserve"> </w:t>
      </w:r>
      <w:r w:rsidR="00795FFC">
        <w:rPr>
          <w:sz w:val="28"/>
          <w:szCs w:val="28"/>
          <w:lang w:val="uk-UA"/>
        </w:rPr>
        <w:t>майбутніх керівників-освітян щодо</w:t>
      </w:r>
      <w:r w:rsidRPr="00EB05EC">
        <w:rPr>
          <w:sz w:val="28"/>
          <w:szCs w:val="28"/>
          <w:lang w:val="uk-UA"/>
        </w:rPr>
        <w:t xml:space="preserve"> впровадження освітніх інновацій має відбуватися шляхом розробки </w:t>
      </w:r>
      <w:proofErr w:type="spellStart"/>
      <w:r w:rsidRPr="00EB05EC">
        <w:rPr>
          <w:sz w:val="28"/>
          <w:szCs w:val="28"/>
          <w:lang w:val="uk-UA"/>
        </w:rPr>
        <w:t>метод</w:t>
      </w:r>
      <w:r w:rsidR="00795FFC">
        <w:rPr>
          <w:sz w:val="28"/>
          <w:szCs w:val="28"/>
          <w:lang w:val="uk-UA"/>
        </w:rPr>
        <w:t>ик</w:t>
      </w:r>
      <w:proofErr w:type="spellEnd"/>
      <w:r w:rsidRPr="00EB05EC">
        <w:rPr>
          <w:sz w:val="28"/>
          <w:szCs w:val="28"/>
          <w:lang w:val="uk-UA"/>
        </w:rPr>
        <w:t xml:space="preserve"> оцінки рівня досягнення певних </w:t>
      </w:r>
      <w:proofErr w:type="spellStart"/>
      <w:r w:rsidRPr="00EB05EC">
        <w:rPr>
          <w:sz w:val="28"/>
          <w:szCs w:val="28"/>
          <w:lang w:val="uk-UA"/>
        </w:rPr>
        <w:t>компетентностей</w:t>
      </w:r>
      <w:proofErr w:type="spellEnd"/>
      <w:r w:rsidRPr="00EB05EC">
        <w:rPr>
          <w:sz w:val="28"/>
          <w:szCs w:val="28"/>
          <w:lang w:val="uk-UA"/>
        </w:rPr>
        <w:t xml:space="preserve"> як складових кінцевих результатів навчання [89]. </w:t>
      </w:r>
      <w:r w:rsidR="00795FFC">
        <w:rPr>
          <w:sz w:val="28"/>
          <w:szCs w:val="28"/>
          <w:lang w:val="uk-UA"/>
        </w:rPr>
        <w:t xml:space="preserve">Формування мотивів майбутнього професійного досягнення </w:t>
      </w:r>
      <w:r w:rsidRPr="00EB05EC">
        <w:rPr>
          <w:sz w:val="28"/>
          <w:szCs w:val="28"/>
          <w:lang w:val="uk-UA"/>
        </w:rPr>
        <w:t xml:space="preserve">є визначальним фактором у </w:t>
      </w:r>
      <w:r w:rsidR="00795FFC">
        <w:rPr>
          <w:sz w:val="28"/>
          <w:szCs w:val="28"/>
          <w:lang w:val="uk-UA"/>
        </w:rPr>
        <w:t xml:space="preserve">розвитку </w:t>
      </w:r>
      <w:r w:rsidRPr="00EB05EC">
        <w:rPr>
          <w:sz w:val="28"/>
          <w:szCs w:val="28"/>
          <w:lang w:val="uk-UA"/>
        </w:rPr>
        <w:t xml:space="preserve">професійних </w:t>
      </w:r>
      <w:proofErr w:type="spellStart"/>
      <w:r w:rsidRPr="00EB05EC">
        <w:rPr>
          <w:sz w:val="28"/>
          <w:szCs w:val="28"/>
          <w:lang w:val="uk-UA"/>
        </w:rPr>
        <w:t>компетентностей</w:t>
      </w:r>
      <w:proofErr w:type="spellEnd"/>
      <w:r w:rsidRPr="00EB05EC">
        <w:rPr>
          <w:sz w:val="28"/>
          <w:szCs w:val="28"/>
          <w:lang w:val="uk-UA"/>
        </w:rPr>
        <w:t xml:space="preserve"> педагогічного колективу. Мотиваційна стратегія, яка вибирається для </w:t>
      </w:r>
      <w:r w:rsidRPr="00EB05EC">
        <w:rPr>
          <w:sz w:val="28"/>
          <w:szCs w:val="28"/>
          <w:lang w:val="uk-UA"/>
        </w:rPr>
        <w:lastRenderedPageBreak/>
        <w:t xml:space="preserve">професійного розвитку персоналу та стимулювання підвищення професійних компетенцій, повинна базуватися на аналізі ситуації та бажаного стилю взаємодії </w:t>
      </w:r>
      <w:r w:rsidR="00795FFC">
        <w:rPr>
          <w:sz w:val="28"/>
          <w:szCs w:val="28"/>
          <w:lang w:val="uk-UA"/>
        </w:rPr>
        <w:t>керівник</w:t>
      </w:r>
      <w:r w:rsidRPr="00EB05EC">
        <w:rPr>
          <w:sz w:val="28"/>
          <w:szCs w:val="28"/>
          <w:lang w:val="uk-UA"/>
        </w:rPr>
        <w:t>ів та колективу.</w:t>
      </w:r>
    </w:p>
    <w:p w14:paraId="07C35F23" w14:textId="7AFAA8AA" w:rsidR="00EB05EC" w:rsidRPr="00EB05EC" w:rsidRDefault="00EB05EC" w:rsidP="00EB05EC">
      <w:pPr>
        <w:tabs>
          <w:tab w:val="left" w:pos="0"/>
        </w:tabs>
        <w:spacing w:line="360" w:lineRule="auto"/>
        <w:ind w:firstLine="709"/>
        <w:jc w:val="both"/>
        <w:rPr>
          <w:sz w:val="28"/>
          <w:szCs w:val="28"/>
          <w:lang w:val="uk-UA"/>
        </w:rPr>
      </w:pPr>
      <w:r w:rsidRPr="00EB05EC">
        <w:rPr>
          <w:sz w:val="28"/>
          <w:szCs w:val="28"/>
          <w:lang w:val="uk-UA"/>
        </w:rPr>
        <w:t xml:space="preserve">Головною метою професійного розвитку керівників </w:t>
      </w:r>
      <w:proofErr w:type="spellStart"/>
      <w:r w:rsidRPr="00EB05EC">
        <w:rPr>
          <w:sz w:val="28"/>
          <w:szCs w:val="28"/>
          <w:lang w:val="uk-UA"/>
        </w:rPr>
        <w:t>мовних</w:t>
      </w:r>
      <w:proofErr w:type="spellEnd"/>
      <w:r w:rsidRPr="00EB05EC">
        <w:rPr>
          <w:sz w:val="28"/>
          <w:szCs w:val="28"/>
          <w:lang w:val="uk-UA"/>
        </w:rPr>
        <w:t xml:space="preserve"> таборів є усвідомлення ними необхідності прогресивних змін у </w:t>
      </w:r>
      <w:r w:rsidR="00507664">
        <w:rPr>
          <w:sz w:val="28"/>
          <w:szCs w:val="28"/>
          <w:lang w:val="uk-UA"/>
        </w:rPr>
        <w:t xml:space="preserve">ЗСО, </w:t>
      </w:r>
      <w:proofErr w:type="spellStart"/>
      <w:r w:rsidR="00507664">
        <w:rPr>
          <w:sz w:val="28"/>
          <w:szCs w:val="28"/>
          <w:lang w:val="uk-UA"/>
        </w:rPr>
        <w:t>повʼязані</w:t>
      </w:r>
      <w:proofErr w:type="spellEnd"/>
      <w:r w:rsidR="00507664">
        <w:rPr>
          <w:sz w:val="28"/>
          <w:szCs w:val="28"/>
          <w:lang w:val="uk-UA"/>
        </w:rPr>
        <w:t xml:space="preserve"> зі зміною ролі і місця </w:t>
      </w:r>
      <w:r w:rsidRPr="00EB05EC">
        <w:rPr>
          <w:sz w:val="28"/>
          <w:szCs w:val="28"/>
          <w:lang w:val="uk-UA"/>
        </w:rPr>
        <w:t xml:space="preserve">іноземної мови, готовності до пошуку нових можливостей навчання та виховання, організаційного та індивідуального розвитку. Тобто </w:t>
      </w:r>
      <w:r w:rsidR="00507664">
        <w:rPr>
          <w:sz w:val="28"/>
          <w:szCs w:val="28"/>
          <w:lang w:val="uk-UA"/>
        </w:rPr>
        <w:t>«</w:t>
      </w:r>
      <w:r w:rsidRPr="00EB05EC">
        <w:rPr>
          <w:sz w:val="28"/>
          <w:szCs w:val="28"/>
          <w:lang w:val="uk-UA"/>
        </w:rPr>
        <w:t>результатом професійного навчання іноземною мовою сьогодні насамперед має бути ставлення до змін, а вже потім знання та вміння впроваджувати такі зміни</w:t>
      </w:r>
      <w:r w:rsidR="00507664">
        <w:rPr>
          <w:sz w:val="28"/>
          <w:szCs w:val="28"/>
          <w:lang w:val="uk-UA"/>
        </w:rPr>
        <w:t>»</w:t>
      </w:r>
      <w:r w:rsidRPr="00EB05EC">
        <w:rPr>
          <w:sz w:val="28"/>
          <w:szCs w:val="28"/>
          <w:lang w:val="uk-UA"/>
        </w:rPr>
        <w:t xml:space="preserve"> [29]. Впровадження та </w:t>
      </w:r>
      <w:r w:rsidR="00507664">
        <w:rPr>
          <w:sz w:val="28"/>
          <w:szCs w:val="28"/>
          <w:lang w:val="uk-UA"/>
        </w:rPr>
        <w:t xml:space="preserve">реалізація </w:t>
      </w:r>
      <w:r w:rsidRPr="00EB05EC">
        <w:rPr>
          <w:sz w:val="28"/>
          <w:szCs w:val="28"/>
          <w:lang w:val="uk-UA"/>
        </w:rPr>
        <w:t xml:space="preserve">зарубіжних нововведень і, як наслідок, забезпечення системних міжкультурних змін на рівні освітніх організацій, насамперед, залежить від рівня </w:t>
      </w:r>
      <w:r w:rsidR="00507664">
        <w:rPr>
          <w:sz w:val="28"/>
          <w:szCs w:val="28"/>
          <w:lang w:val="uk-UA"/>
        </w:rPr>
        <w:t xml:space="preserve">сформованості </w:t>
      </w:r>
      <w:r w:rsidRPr="00EB05EC">
        <w:rPr>
          <w:sz w:val="28"/>
          <w:szCs w:val="28"/>
          <w:lang w:val="uk-UA"/>
        </w:rPr>
        <w:t xml:space="preserve">готовності </w:t>
      </w:r>
      <w:r w:rsidR="00507664">
        <w:rPr>
          <w:sz w:val="28"/>
          <w:szCs w:val="28"/>
          <w:lang w:val="uk-UA"/>
        </w:rPr>
        <w:t>до цього управлінсько</w:t>
      </w:r>
      <w:r w:rsidRPr="00EB05EC">
        <w:rPr>
          <w:sz w:val="28"/>
          <w:szCs w:val="28"/>
          <w:lang w:val="uk-UA"/>
        </w:rPr>
        <w:t>го потенціалу.</w:t>
      </w:r>
    </w:p>
    <w:p w14:paraId="6D2579E9" w14:textId="5B5BB455" w:rsidR="00EB05EC" w:rsidRPr="00EB05EC" w:rsidRDefault="00507664" w:rsidP="00EB05EC">
      <w:pPr>
        <w:tabs>
          <w:tab w:val="left" w:pos="0"/>
        </w:tabs>
        <w:spacing w:line="360" w:lineRule="auto"/>
        <w:ind w:firstLine="709"/>
        <w:jc w:val="both"/>
        <w:rPr>
          <w:sz w:val="28"/>
          <w:szCs w:val="28"/>
          <w:lang w:val="uk-UA"/>
        </w:rPr>
      </w:pPr>
      <w:r>
        <w:rPr>
          <w:sz w:val="28"/>
          <w:szCs w:val="28"/>
          <w:lang w:val="uk-UA"/>
        </w:rPr>
        <w:t xml:space="preserve">Високий рівень </w:t>
      </w:r>
      <w:r w:rsidR="00EB05EC" w:rsidRPr="00EB05EC">
        <w:rPr>
          <w:sz w:val="28"/>
          <w:szCs w:val="28"/>
          <w:lang w:val="uk-UA"/>
        </w:rPr>
        <w:t>іншомовн</w:t>
      </w:r>
      <w:r>
        <w:rPr>
          <w:sz w:val="28"/>
          <w:szCs w:val="28"/>
          <w:lang w:val="uk-UA"/>
        </w:rPr>
        <w:t>ої</w:t>
      </w:r>
      <w:r w:rsidR="00EB05EC" w:rsidRPr="00EB05EC">
        <w:rPr>
          <w:sz w:val="28"/>
          <w:szCs w:val="28"/>
          <w:lang w:val="uk-UA"/>
        </w:rPr>
        <w:t xml:space="preserve"> </w:t>
      </w:r>
      <w:r>
        <w:rPr>
          <w:sz w:val="28"/>
          <w:szCs w:val="28"/>
          <w:lang w:val="uk-UA"/>
        </w:rPr>
        <w:t>підготовки</w:t>
      </w:r>
      <w:r w:rsidR="00EB05EC" w:rsidRPr="00EB05EC">
        <w:rPr>
          <w:sz w:val="28"/>
          <w:szCs w:val="28"/>
          <w:lang w:val="uk-UA"/>
        </w:rPr>
        <w:t xml:space="preserve"> вчителя відіграє важливу роль у підвищенні рівня ефективності професійної діяльності, досягнення </w:t>
      </w:r>
      <w:r>
        <w:rPr>
          <w:sz w:val="28"/>
          <w:szCs w:val="28"/>
          <w:lang w:val="uk-UA"/>
        </w:rPr>
        <w:t>результативн</w:t>
      </w:r>
      <w:r w:rsidR="00EB05EC" w:rsidRPr="00EB05EC">
        <w:rPr>
          <w:sz w:val="28"/>
          <w:szCs w:val="28"/>
          <w:lang w:val="uk-UA"/>
        </w:rPr>
        <w:t xml:space="preserve">ої самореалізації. Саме тому готовність до професійної діяльності є ключовим фактором формування </w:t>
      </w:r>
      <w:proofErr w:type="spellStart"/>
      <w:r w:rsidR="00EB05EC" w:rsidRPr="00EB05EC">
        <w:rPr>
          <w:sz w:val="28"/>
          <w:szCs w:val="28"/>
          <w:lang w:val="uk-UA"/>
        </w:rPr>
        <w:t>компетентностей</w:t>
      </w:r>
      <w:proofErr w:type="spellEnd"/>
      <w:r w:rsidR="00EB05EC" w:rsidRPr="00EB05EC">
        <w:rPr>
          <w:sz w:val="28"/>
          <w:szCs w:val="28"/>
          <w:lang w:val="uk-UA"/>
        </w:rPr>
        <w:t xml:space="preserve"> керівника навчального закладу.</w:t>
      </w:r>
    </w:p>
    <w:p w14:paraId="38E2BFA8" w14:textId="3DCC9567" w:rsidR="00205337" w:rsidRPr="00626127" w:rsidRDefault="00EB05EC" w:rsidP="00EB05EC">
      <w:pPr>
        <w:tabs>
          <w:tab w:val="left" w:pos="0"/>
        </w:tabs>
        <w:spacing w:line="360" w:lineRule="auto"/>
        <w:ind w:firstLine="709"/>
        <w:jc w:val="both"/>
        <w:rPr>
          <w:sz w:val="28"/>
          <w:szCs w:val="28"/>
          <w:lang w:val="uk-UA"/>
        </w:rPr>
      </w:pPr>
      <w:r w:rsidRPr="00EB05EC">
        <w:rPr>
          <w:sz w:val="28"/>
          <w:szCs w:val="28"/>
          <w:lang w:val="uk-UA"/>
        </w:rPr>
        <w:t xml:space="preserve">Отже, компетентність </w:t>
      </w:r>
      <w:r w:rsidR="00507664">
        <w:rPr>
          <w:sz w:val="28"/>
          <w:szCs w:val="28"/>
          <w:lang w:val="uk-UA"/>
        </w:rPr>
        <w:t>–</w:t>
      </w:r>
      <w:r w:rsidRPr="00EB05EC">
        <w:rPr>
          <w:sz w:val="28"/>
          <w:szCs w:val="28"/>
          <w:lang w:val="uk-UA"/>
        </w:rPr>
        <w:t xml:space="preserve"> це здатність людини здійснювати професійну діяльність [3]. Компетентність </w:t>
      </w:r>
      <w:r w:rsidR="00507664">
        <w:rPr>
          <w:sz w:val="28"/>
          <w:szCs w:val="28"/>
          <w:lang w:val="uk-UA"/>
        </w:rPr>
        <w:t>формується в</w:t>
      </w:r>
      <w:r w:rsidRPr="00EB05EC">
        <w:rPr>
          <w:sz w:val="28"/>
          <w:szCs w:val="28"/>
          <w:lang w:val="uk-UA"/>
        </w:rPr>
        <w:t xml:space="preserve"> результат</w:t>
      </w:r>
      <w:r w:rsidR="00507664">
        <w:rPr>
          <w:sz w:val="28"/>
          <w:szCs w:val="28"/>
          <w:lang w:val="uk-UA"/>
        </w:rPr>
        <w:t>і</w:t>
      </w:r>
      <w:r w:rsidRPr="00EB05EC">
        <w:rPr>
          <w:sz w:val="28"/>
          <w:szCs w:val="28"/>
          <w:lang w:val="uk-UA"/>
        </w:rPr>
        <w:t xml:space="preserve"> набуття компетенцій. </w:t>
      </w:r>
      <w:r w:rsidR="001D7D4E">
        <w:rPr>
          <w:sz w:val="28"/>
          <w:szCs w:val="28"/>
          <w:lang w:val="uk-UA"/>
        </w:rPr>
        <w:t xml:space="preserve">Спираючись на позицію С. </w:t>
      </w:r>
      <w:proofErr w:type="spellStart"/>
      <w:r w:rsidR="001D7D4E">
        <w:rPr>
          <w:sz w:val="28"/>
          <w:szCs w:val="28"/>
          <w:lang w:val="uk-UA"/>
        </w:rPr>
        <w:t>Ніколаєвої</w:t>
      </w:r>
      <w:proofErr w:type="spellEnd"/>
      <w:r w:rsidR="001D7D4E">
        <w:rPr>
          <w:sz w:val="28"/>
          <w:szCs w:val="28"/>
          <w:lang w:val="uk-UA"/>
        </w:rPr>
        <w:t xml:space="preserve"> п</w:t>
      </w:r>
      <w:r w:rsidRPr="00EB05EC">
        <w:rPr>
          <w:sz w:val="28"/>
          <w:szCs w:val="28"/>
          <w:lang w:val="uk-UA"/>
        </w:rPr>
        <w:t xml:space="preserve">ід компетенціями ми розуміємо особисті якості, людські характеристики, які визначають та впливають на його здатність ефективно </w:t>
      </w:r>
      <w:r w:rsidR="001D7D4E">
        <w:rPr>
          <w:sz w:val="28"/>
          <w:szCs w:val="28"/>
          <w:lang w:val="uk-UA"/>
        </w:rPr>
        <w:t xml:space="preserve">здійснювати </w:t>
      </w:r>
      <w:r w:rsidRPr="00EB05EC">
        <w:rPr>
          <w:sz w:val="28"/>
          <w:szCs w:val="28"/>
          <w:lang w:val="uk-UA"/>
        </w:rPr>
        <w:t>професійн</w:t>
      </w:r>
      <w:r w:rsidR="001D7D4E">
        <w:rPr>
          <w:sz w:val="28"/>
          <w:szCs w:val="28"/>
          <w:lang w:val="uk-UA"/>
        </w:rPr>
        <w:t>у</w:t>
      </w:r>
      <w:r w:rsidRPr="00EB05EC">
        <w:rPr>
          <w:sz w:val="28"/>
          <w:szCs w:val="28"/>
          <w:lang w:val="uk-UA"/>
        </w:rPr>
        <w:t xml:space="preserve"> </w:t>
      </w:r>
      <w:r w:rsidR="00205337" w:rsidRPr="00626127">
        <w:rPr>
          <w:sz w:val="28"/>
          <w:szCs w:val="28"/>
          <w:lang w:val="uk-UA"/>
        </w:rPr>
        <w:t xml:space="preserve">діяльність. Відповідно завдання та очікувані навчальні результати  модулів дисциплін циклу професійної підготовки спрямовані на набуття </w:t>
      </w:r>
      <w:proofErr w:type="spellStart"/>
      <w:r w:rsidR="00205337" w:rsidRPr="00626127">
        <w:rPr>
          <w:sz w:val="28"/>
          <w:szCs w:val="28"/>
          <w:lang w:val="uk-UA"/>
        </w:rPr>
        <w:t>знаннєвих</w:t>
      </w:r>
      <w:proofErr w:type="spellEnd"/>
      <w:r w:rsidR="00205337" w:rsidRPr="00626127">
        <w:rPr>
          <w:sz w:val="28"/>
          <w:szCs w:val="28"/>
          <w:lang w:val="uk-UA"/>
        </w:rPr>
        <w:t xml:space="preserve"> компетенцій: знання освітніх технологій, їхніх класифікацій, інноваційних форм і методів управління З</w:t>
      </w:r>
      <w:r w:rsidR="001D7D4E">
        <w:rPr>
          <w:sz w:val="28"/>
          <w:szCs w:val="28"/>
          <w:lang w:val="uk-UA"/>
        </w:rPr>
        <w:t>СО</w:t>
      </w:r>
      <w:r w:rsidR="00205337" w:rsidRPr="00626127">
        <w:rPr>
          <w:sz w:val="28"/>
          <w:szCs w:val="28"/>
          <w:lang w:val="uk-UA"/>
        </w:rPr>
        <w:t xml:space="preserve">, процесу впровадження інноваційних іншомовних форм і методів управління </w:t>
      </w:r>
      <w:r w:rsidR="001D7D4E">
        <w:rPr>
          <w:sz w:val="28"/>
          <w:szCs w:val="28"/>
          <w:lang w:val="uk-UA"/>
        </w:rPr>
        <w:t>ЗСО</w:t>
      </w:r>
      <w:r w:rsidR="00205337" w:rsidRPr="00626127">
        <w:rPr>
          <w:sz w:val="28"/>
          <w:szCs w:val="28"/>
          <w:lang w:val="uk-UA"/>
        </w:rPr>
        <w:t xml:space="preserve">; вміння ідентифікувати інноваційні методи і форми в управлінні </w:t>
      </w:r>
      <w:r w:rsidR="001D7D4E">
        <w:rPr>
          <w:sz w:val="28"/>
          <w:szCs w:val="28"/>
          <w:lang w:val="uk-UA"/>
        </w:rPr>
        <w:t>ЗСО</w:t>
      </w:r>
      <w:r w:rsidR="00205337" w:rsidRPr="00626127">
        <w:rPr>
          <w:sz w:val="28"/>
          <w:szCs w:val="28"/>
          <w:lang w:val="uk-UA"/>
        </w:rPr>
        <w:t xml:space="preserve">, організувати, впроваджувати інноваційні методи і форми в управління; та поведінкових установок до аналітичності, організованості, </w:t>
      </w:r>
      <w:proofErr w:type="spellStart"/>
      <w:r w:rsidR="00205337" w:rsidRPr="00626127">
        <w:rPr>
          <w:sz w:val="28"/>
          <w:szCs w:val="28"/>
          <w:lang w:val="uk-UA"/>
        </w:rPr>
        <w:lastRenderedPageBreak/>
        <w:t>інноваційності</w:t>
      </w:r>
      <w:proofErr w:type="spellEnd"/>
      <w:r w:rsidR="00205337" w:rsidRPr="00626127">
        <w:rPr>
          <w:sz w:val="28"/>
          <w:szCs w:val="28"/>
          <w:lang w:val="uk-UA"/>
        </w:rPr>
        <w:t xml:space="preserve"> (професійної мобільності).</w:t>
      </w:r>
      <w:r w:rsidR="001D7D4E">
        <w:rPr>
          <w:sz w:val="28"/>
          <w:szCs w:val="28"/>
          <w:lang w:val="uk-UA"/>
        </w:rPr>
        <w:t xml:space="preserve"> Ф</w:t>
      </w:r>
      <w:r w:rsidR="00205337" w:rsidRPr="00626127">
        <w:rPr>
          <w:sz w:val="28"/>
          <w:szCs w:val="28"/>
          <w:lang w:val="uk-UA"/>
        </w:rPr>
        <w:t>орма</w:t>
      </w:r>
      <w:r w:rsidR="001D7D4E">
        <w:rPr>
          <w:sz w:val="28"/>
          <w:szCs w:val="28"/>
          <w:lang w:val="uk-UA"/>
        </w:rPr>
        <w:t xml:space="preserve"> для визначення</w:t>
      </w:r>
      <w:r w:rsidR="00205337" w:rsidRPr="00626127">
        <w:rPr>
          <w:sz w:val="28"/>
          <w:szCs w:val="28"/>
          <w:lang w:val="uk-UA"/>
        </w:rPr>
        <w:t xml:space="preserve"> самооцінки </w:t>
      </w:r>
      <w:r w:rsidR="001D7D4E">
        <w:rPr>
          <w:sz w:val="28"/>
          <w:szCs w:val="28"/>
          <w:lang w:val="uk-UA"/>
        </w:rPr>
        <w:t>майбутніх керівників-освітян</w:t>
      </w:r>
      <w:r w:rsidR="00205337" w:rsidRPr="00626127">
        <w:rPr>
          <w:sz w:val="28"/>
          <w:szCs w:val="28"/>
          <w:lang w:val="uk-UA"/>
        </w:rPr>
        <w:t xml:space="preserve"> п</w:t>
      </w:r>
      <w:r w:rsidR="001D7D4E">
        <w:rPr>
          <w:sz w:val="28"/>
          <w:szCs w:val="28"/>
          <w:lang w:val="uk-UA"/>
        </w:rPr>
        <w:t>одана</w:t>
      </w:r>
      <w:r w:rsidR="00205337" w:rsidRPr="00626127">
        <w:rPr>
          <w:sz w:val="28"/>
          <w:szCs w:val="28"/>
          <w:lang w:val="uk-UA"/>
        </w:rPr>
        <w:t xml:space="preserve"> у табл. 2.</w:t>
      </w:r>
      <w:r w:rsidR="00205337">
        <w:rPr>
          <w:sz w:val="28"/>
          <w:szCs w:val="28"/>
          <w:lang w:val="uk-UA"/>
        </w:rPr>
        <w:t>1.5</w:t>
      </w:r>
      <w:r w:rsidR="00205337" w:rsidRPr="00626127">
        <w:rPr>
          <w:sz w:val="28"/>
          <w:szCs w:val="28"/>
          <w:lang w:val="uk-UA"/>
        </w:rPr>
        <w:t>.:</w:t>
      </w:r>
    </w:p>
    <w:p w14:paraId="6DDF757B" w14:textId="77777777" w:rsidR="00205337" w:rsidRPr="007B274F" w:rsidRDefault="00205337" w:rsidP="00205337">
      <w:pPr>
        <w:tabs>
          <w:tab w:val="left" w:pos="0"/>
        </w:tabs>
        <w:spacing w:line="360" w:lineRule="auto"/>
        <w:jc w:val="right"/>
        <w:rPr>
          <w:i/>
          <w:iCs/>
          <w:sz w:val="28"/>
          <w:szCs w:val="28"/>
          <w:lang w:val="uk-UA"/>
        </w:rPr>
      </w:pPr>
      <w:r w:rsidRPr="007B274F">
        <w:rPr>
          <w:i/>
          <w:iCs/>
          <w:sz w:val="28"/>
          <w:szCs w:val="28"/>
          <w:lang w:val="uk-UA"/>
        </w:rPr>
        <w:t>Таблиця 2.1</w:t>
      </w:r>
      <w:r w:rsidRPr="007B274F">
        <w:rPr>
          <w:sz w:val="28"/>
          <w:szCs w:val="28"/>
          <w:lang w:val="uk-UA"/>
        </w:rPr>
        <w:t>.</w:t>
      </w:r>
      <w:r>
        <w:rPr>
          <w:sz w:val="28"/>
          <w:szCs w:val="28"/>
          <w:lang w:val="uk-UA"/>
        </w:rPr>
        <w:t>5</w:t>
      </w:r>
      <w:r>
        <w:rPr>
          <w:i/>
          <w:iCs/>
          <w:sz w:val="28"/>
          <w:szCs w:val="28"/>
          <w:lang w:val="uk-UA"/>
        </w:rPr>
        <w:t>.</w:t>
      </w:r>
    </w:p>
    <w:p w14:paraId="30AAEDA4" w14:textId="3750ECC7" w:rsidR="00205337" w:rsidRDefault="001D7D4E" w:rsidP="00205337">
      <w:pPr>
        <w:tabs>
          <w:tab w:val="left" w:pos="0"/>
        </w:tabs>
        <w:jc w:val="center"/>
        <w:rPr>
          <w:b/>
          <w:bCs/>
          <w:sz w:val="28"/>
          <w:szCs w:val="28"/>
          <w:lang w:val="uk-UA"/>
        </w:rPr>
      </w:pPr>
      <w:r>
        <w:rPr>
          <w:b/>
          <w:bCs/>
          <w:sz w:val="28"/>
          <w:szCs w:val="28"/>
          <w:lang w:val="uk-UA"/>
        </w:rPr>
        <w:t>С</w:t>
      </w:r>
      <w:r w:rsidR="00205337" w:rsidRPr="007B274F">
        <w:rPr>
          <w:b/>
          <w:bCs/>
          <w:sz w:val="28"/>
          <w:szCs w:val="28"/>
          <w:lang w:val="uk-UA"/>
        </w:rPr>
        <w:t xml:space="preserve">амооцінка професійних </w:t>
      </w:r>
      <w:proofErr w:type="spellStart"/>
      <w:r w:rsidR="00205337" w:rsidRPr="007B274F">
        <w:rPr>
          <w:b/>
          <w:bCs/>
          <w:sz w:val="28"/>
          <w:szCs w:val="28"/>
          <w:lang w:val="uk-UA"/>
        </w:rPr>
        <w:t>компетен</w:t>
      </w:r>
      <w:r w:rsidR="00205337">
        <w:rPr>
          <w:b/>
          <w:bCs/>
          <w:sz w:val="28"/>
          <w:szCs w:val="28"/>
          <w:lang w:val="uk-UA"/>
        </w:rPr>
        <w:t>тностей</w:t>
      </w:r>
      <w:proofErr w:type="spellEnd"/>
      <w:r w:rsidR="00205337">
        <w:rPr>
          <w:b/>
          <w:bCs/>
          <w:sz w:val="28"/>
          <w:szCs w:val="28"/>
          <w:lang w:val="uk-UA"/>
        </w:rPr>
        <w:t xml:space="preserve"> </w:t>
      </w:r>
      <w:r w:rsidR="00205337" w:rsidRPr="007B274F">
        <w:rPr>
          <w:b/>
          <w:bCs/>
          <w:sz w:val="28"/>
          <w:szCs w:val="28"/>
          <w:lang w:val="uk-UA"/>
        </w:rPr>
        <w:t xml:space="preserve">сучасного керівника </w:t>
      </w:r>
      <w:r>
        <w:rPr>
          <w:b/>
          <w:bCs/>
          <w:sz w:val="28"/>
          <w:szCs w:val="28"/>
          <w:lang w:val="uk-UA"/>
        </w:rPr>
        <w:t>ЗСО</w:t>
      </w:r>
      <w:r w:rsidR="00205337" w:rsidRPr="007B274F">
        <w:rPr>
          <w:b/>
          <w:bCs/>
          <w:sz w:val="28"/>
          <w:szCs w:val="28"/>
          <w:lang w:val="uk-UA"/>
        </w:rPr>
        <w:t xml:space="preserve"> з моніторингу якості освіти</w:t>
      </w:r>
      <w:r w:rsidR="00205337">
        <w:rPr>
          <w:b/>
          <w:bCs/>
          <w:sz w:val="28"/>
          <w:szCs w:val="28"/>
          <w:lang w:val="uk-UA"/>
        </w:rPr>
        <w:t xml:space="preserve"> </w:t>
      </w:r>
      <w:r w:rsidR="00205337" w:rsidRPr="002122D4">
        <w:rPr>
          <w:sz w:val="28"/>
          <w:szCs w:val="28"/>
          <w:lang w:val="uk-UA"/>
        </w:rPr>
        <w:t>[15, с. 347]</w:t>
      </w:r>
    </w:p>
    <w:p w14:paraId="286B6D18" w14:textId="77777777" w:rsidR="00205337" w:rsidRPr="007B274F" w:rsidRDefault="00205337" w:rsidP="00205337">
      <w:pPr>
        <w:tabs>
          <w:tab w:val="left" w:pos="0"/>
        </w:tabs>
        <w:jc w:val="center"/>
        <w:rPr>
          <w:b/>
          <w:bCs/>
          <w:sz w:val="28"/>
          <w:szCs w:val="28"/>
          <w:lang w:val="uk-UA"/>
        </w:rPr>
      </w:pPr>
    </w:p>
    <w:tbl>
      <w:tblPr>
        <w:tblW w:w="9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2"/>
        <w:gridCol w:w="4165"/>
        <w:gridCol w:w="1313"/>
        <w:gridCol w:w="1489"/>
        <w:gridCol w:w="1780"/>
      </w:tblGrid>
      <w:tr w:rsidR="00205337" w:rsidRPr="002B1F08" w14:paraId="3053A3B0" w14:textId="77777777" w:rsidTr="00205337">
        <w:tc>
          <w:tcPr>
            <w:tcW w:w="633" w:type="dxa"/>
            <w:vMerge w:val="restart"/>
          </w:tcPr>
          <w:p w14:paraId="3C44F441" w14:textId="77777777" w:rsidR="00205337" w:rsidRPr="002B1F08" w:rsidRDefault="00205337" w:rsidP="00205337">
            <w:pPr>
              <w:tabs>
                <w:tab w:val="left" w:pos="0"/>
              </w:tabs>
              <w:spacing w:line="360" w:lineRule="auto"/>
              <w:jc w:val="center"/>
              <w:rPr>
                <w:b/>
                <w:iCs/>
                <w:sz w:val="28"/>
                <w:szCs w:val="28"/>
                <w:lang w:val="uk-UA"/>
              </w:rPr>
            </w:pPr>
            <w:r w:rsidRPr="002B1F08">
              <w:rPr>
                <w:b/>
                <w:iCs/>
                <w:sz w:val="28"/>
                <w:szCs w:val="28"/>
                <w:lang w:val="uk-UA"/>
              </w:rPr>
              <w:t>№</w:t>
            </w:r>
          </w:p>
        </w:tc>
        <w:tc>
          <w:tcPr>
            <w:tcW w:w="4858" w:type="dxa"/>
            <w:vMerge w:val="restart"/>
            <w:vAlign w:val="center"/>
          </w:tcPr>
          <w:p w14:paraId="3C5B46D8" w14:textId="77777777" w:rsidR="00205337" w:rsidRPr="002B1F08" w:rsidRDefault="00205337" w:rsidP="00205337">
            <w:pPr>
              <w:tabs>
                <w:tab w:val="left" w:pos="0"/>
              </w:tabs>
              <w:spacing w:line="360" w:lineRule="auto"/>
              <w:jc w:val="center"/>
              <w:rPr>
                <w:b/>
                <w:iCs/>
                <w:sz w:val="28"/>
                <w:szCs w:val="28"/>
                <w:lang w:val="uk-UA"/>
              </w:rPr>
            </w:pPr>
          </w:p>
          <w:p w14:paraId="14B98F28" w14:textId="77777777" w:rsidR="00205337" w:rsidRPr="002B1F08" w:rsidRDefault="00205337" w:rsidP="00205337">
            <w:pPr>
              <w:tabs>
                <w:tab w:val="left" w:pos="0"/>
              </w:tabs>
              <w:spacing w:line="360" w:lineRule="auto"/>
              <w:jc w:val="center"/>
              <w:rPr>
                <w:b/>
                <w:iCs/>
                <w:sz w:val="28"/>
                <w:szCs w:val="28"/>
                <w:lang w:val="uk-UA"/>
              </w:rPr>
            </w:pPr>
            <w:r w:rsidRPr="002B1F08">
              <w:rPr>
                <w:b/>
                <w:iCs/>
                <w:sz w:val="28"/>
                <w:szCs w:val="28"/>
                <w:lang w:val="uk-UA"/>
              </w:rPr>
              <w:t>Компетенція</w:t>
            </w:r>
          </w:p>
        </w:tc>
        <w:tc>
          <w:tcPr>
            <w:tcW w:w="3888" w:type="dxa"/>
            <w:gridSpan w:val="3"/>
          </w:tcPr>
          <w:p w14:paraId="2DB5BE56" w14:textId="77777777" w:rsidR="00205337" w:rsidRPr="002B1F08" w:rsidRDefault="00205337" w:rsidP="00205337">
            <w:pPr>
              <w:tabs>
                <w:tab w:val="left" w:pos="0"/>
              </w:tabs>
              <w:spacing w:line="360" w:lineRule="auto"/>
              <w:jc w:val="center"/>
              <w:rPr>
                <w:b/>
                <w:iCs/>
                <w:sz w:val="28"/>
                <w:szCs w:val="28"/>
                <w:lang w:val="uk-UA"/>
              </w:rPr>
            </w:pPr>
            <w:r w:rsidRPr="002B1F08">
              <w:rPr>
                <w:b/>
                <w:iCs/>
                <w:sz w:val="28"/>
                <w:szCs w:val="28"/>
                <w:lang w:val="uk-UA"/>
              </w:rPr>
              <w:t>Рівень</w:t>
            </w:r>
          </w:p>
        </w:tc>
      </w:tr>
      <w:tr w:rsidR="00205337" w:rsidRPr="002B1F08" w14:paraId="1574A495" w14:textId="77777777" w:rsidTr="00205337">
        <w:tc>
          <w:tcPr>
            <w:tcW w:w="633" w:type="dxa"/>
            <w:vMerge/>
          </w:tcPr>
          <w:p w14:paraId="13BB647E" w14:textId="77777777" w:rsidR="00205337" w:rsidRPr="002B1F08" w:rsidRDefault="00205337" w:rsidP="00205337">
            <w:pPr>
              <w:tabs>
                <w:tab w:val="left" w:pos="0"/>
              </w:tabs>
              <w:spacing w:line="360" w:lineRule="auto"/>
              <w:jc w:val="center"/>
              <w:rPr>
                <w:iCs/>
                <w:sz w:val="28"/>
                <w:szCs w:val="28"/>
                <w:lang w:val="uk-UA"/>
              </w:rPr>
            </w:pPr>
          </w:p>
        </w:tc>
        <w:tc>
          <w:tcPr>
            <w:tcW w:w="4858" w:type="dxa"/>
            <w:vMerge/>
          </w:tcPr>
          <w:p w14:paraId="170AE92D" w14:textId="77777777" w:rsidR="00205337" w:rsidRPr="002B1F08" w:rsidRDefault="00205337" w:rsidP="00205337">
            <w:pPr>
              <w:tabs>
                <w:tab w:val="left" w:pos="0"/>
              </w:tabs>
              <w:spacing w:line="360" w:lineRule="auto"/>
              <w:jc w:val="center"/>
              <w:rPr>
                <w:iCs/>
                <w:sz w:val="28"/>
                <w:szCs w:val="28"/>
                <w:lang w:val="uk-UA"/>
              </w:rPr>
            </w:pPr>
          </w:p>
        </w:tc>
        <w:tc>
          <w:tcPr>
            <w:tcW w:w="1280" w:type="dxa"/>
          </w:tcPr>
          <w:p w14:paraId="18A02E0E" w14:textId="77777777" w:rsidR="00205337" w:rsidRPr="002B1F08" w:rsidRDefault="00205337" w:rsidP="00205337">
            <w:pPr>
              <w:tabs>
                <w:tab w:val="left" w:pos="0"/>
              </w:tabs>
              <w:spacing w:line="360" w:lineRule="auto"/>
              <w:jc w:val="center"/>
              <w:rPr>
                <w:b/>
                <w:iCs/>
                <w:sz w:val="28"/>
                <w:szCs w:val="28"/>
                <w:lang w:val="uk-UA"/>
              </w:rPr>
            </w:pPr>
            <w:r w:rsidRPr="002B1F08">
              <w:rPr>
                <w:b/>
                <w:iCs/>
                <w:sz w:val="28"/>
                <w:szCs w:val="28"/>
                <w:lang w:val="uk-UA"/>
              </w:rPr>
              <w:t>Високий</w:t>
            </w:r>
          </w:p>
        </w:tc>
        <w:tc>
          <w:tcPr>
            <w:tcW w:w="1275" w:type="dxa"/>
          </w:tcPr>
          <w:p w14:paraId="5413863B" w14:textId="77777777" w:rsidR="00205337" w:rsidRPr="002B1F08" w:rsidRDefault="00205337" w:rsidP="00205337">
            <w:pPr>
              <w:tabs>
                <w:tab w:val="left" w:pos="0"/>
              </w:tabs>
              <w:spacing w:line="360" w:lineRule="auto"/>
              <w:jc w:val="center"/>
              <w:rPr>
                <w:b/>
                <w:iCs/>
                <w:sz w:val="28"/>
                <w:szCs w:val="28"/>
                <w:lang w:val="uk-UA"/>
              </w:rPr>
            </w:pPr>
            <w:r w:rsidRPr="002B1F08">
              <w:rPr>
                <w:b/>
                <w:iCs/>
                <w:sz w:val="28"/>
                <w:szCs w:val="28"/>
                <w:lang w:val="uk-UA"/>
              </w:rPr>
              <w:t>Достатній</w:t>
            </w:r>
          </w:p>
        </w:tc>
        <w:tc>
          <w:tcPr>
            <w:tcW w:w="1333" w:type="dxa"/>
          </w:tcPr>
          <w:p w14:paraId="0C1179A7" w14:textId="77777777" w:rsidR="00205337" w:rsidRPr="002B1F08" w:rsidRDefault="00205337" w:rsidP="00205337">
            <w:pPr>
              <w:tabs>
                <w:tab w:val="left" w:pos="0"/>
              </w:tabs>
              <w:spacing w:line="360" w:lineRule="auto"/>
              <w:jc w:val="center"/>
              <w:rPr>
                <w:b/>
                <w:iCs/>
                <w:sz w:val="28"/>
                <w:szCs w:val="28"/>
                <w:lang w:val="uk-UA"/>
              </w:rPr>
            </w:pPr>
            <w:r w:rsidRPr="002B1F08">
              <w:rPr>
                <w:b/>
                <w:iCs/>
                <w:sz w:val="28"/>
                <w:szCs w:val="28"/>
                <w:lang w:val="uk-UA"/>
              </w:rPr>
              <w:t>Недостатній</w:t>
            </w:r>
          </w:p>
        </w:tc>
      </w:tr>
      <w:tr w:rsidR="00205337" w:rsidRPr="002B1F08" w14:paraId="3097C6F9" w14:textId="77777777" w:rsidTr="00205337">
        <w:tc>
          <w:tcPr>
            <w:tcW w:w="633" w:type="dxa"/>
          </w:tcPr>
          <w:p w14:paraId="36DAA259"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З.1</w:t>
            </w:r>
          </w:p>
        </w:tc>
        <w:tc>
          <w:tcPr>
            <w:tcW w:w="4858" w:type="dxa"/>
          </w:tcPr>
          <w:p w14:paraId="7C930F56" w14:textId="77777777" w:rsidR="00205337" w:rsidRPr="002B1F08" w:rsidRDefault="00205337" w:rsidP="00205337">
            <w:pPr>
              <w:tabs>
                <w:tab w:val="left" w:pos="0"/>
              </w:tabs>
              <w:rPr>
                <w:sz w:val="28"/>
                <w:szCs w:val="28"/>
                <w:lang w:val="uk-UA"/>
              </w:rPr>
            </w:pPr>
            <w:r w:rsidRPr="002B1F08">
              <w:rPr>
                <w:i/>
                <w:iCs/>
                <w:sz w:val="28"/>
                <w:szCs w:val="28"/>
                <w:lang w:val="uk-UA"/>
              </w:rPr>
              <w:t xml:space="preserve">Знання </w:t>
            </w:r>
            <w:r w:rsidRPr="002B1F08">
              <w:rPr>
                <w:sz w:val="28"/>
                <w:szCs w:val="28"/>
                <w:lang w:val="uk-UA"/>
              </w:rPr>
              <w:t>основ сучасного моніторингу якості освітніх послуг та його видів</w:t>
            </w:r>
          </w:p>
        </w:tc>
        <w:tc>
          <w:tcPr>
            <w:tcW w:w="1280" w:type="dxa"/>
          </w:tcPr>
          <w:p w14:paraId="30C062BC"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5F988FF3"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7AD74C51" w14:textId="77777777" w:rsidR="00205337" w:rsidRPr="002B1F08" w:rsidRDefault="00205337" w:rsidP="00205337">
            <w:pPr>
              <w:tabs>
                <w:tab w:val="left" w:pos="0"/>
              </w:tabs>
              <w:spacing w:line="360" w:lineRule="auto"/>
              <w:jc w:val="center"/>
              <w:rPr>
                <w:iCs/>
                <w:sz w:val="28"/>
                <w:szCs w:val="28"/>
                <w:lang w:val="uk-UA"/>
              </w:rPr>
            </w:pPr>
          </w:p>
        </w:tc>
      </w:tr>
      <w:tr w:rsidR="00205337" w:rsidRPr="002B1F08" w14:paraId="77546102" w14:textId="77777777" w:rsidTr="00205337">
        <w:tc>
          <w:tcPr>
            <w:tcW w:w="633" w:type="dxa"/>
          </w:tcPr>
          <w:p w14:paraId="49B90890"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З.2</w:t>
            </w:r>
          </w:p>
        </w:tc>
        <w:tc>
          <w:tcPr>
            <w:tcW w:w="4858" w:type="dxa"/>
          </w:tcPr>
          <w:p w14:paraId="5A8A4870" w14:textId="77777777" w:rsidR="00205337" w:rsidRPr="002B1F08" w:rsidRDefault="00205337" w:rsidP="00205337">
            <w:pPr>
              <w:tabs>
                <w:tab w:val="left" w:pos="0"/>
              </w:tabs>
              <w:rPr>
                <w:iCs/>
                <w:sz w:val="28"/>
                <w:szCs w:val="28"/>
                <w:lang w:val="uk-UA"/>
              </w:rPr>
            </w:pPr>
            <w:r w:rsidRPr="002B1F08">
              <w:rPr>
                <w:i/>
                <w:iCs/>
                <w:sz w:val="28"/>
                <w:szCs w:val="28"/>
                <w:lang w:val="uk-UA"/>
              </w:rPr>
              <w:t xml:space="preserve">Знання </w:t>
            </w:r>
            <w:r w:rsidRPr="002B1F08">
              <w:rPr>
                <w:sz w:val="28"/>
                <w:szCs w:val="28"/>
                <w:lang w:val="uk-UA"/>
              </w:rPr>
              <w:t>методів і технологій сучасного моніторингу якості освіти</w:t>
            </w:r>
          </w:p>
        </w:tc>
        <w:tc>
          <w:tcPr>
            <w:tcW w:w="1280" w:type="dxa"/>
          </w:tcPr>
          <w:p w14:paraId="0609DF83"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43D04A81"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28C70D42" w14:textId="77777777" w:rsidR="00205337" w:rsidRPr="002B1F08" w:rsidRDefault="00205337" w:rsidP="00205337">
            <w:pPr>
              <w:tabs>
                <w:tab w:val="left" w:pos="0"/>
              </w:tabs>
              <w:spacing w:line="360" w:lineRule="auto"/>
              <w:jc w:val="center"/>
              <w:rPr>
                <w:iCs/>
                <w:sz w:val="28"/>
                <w:szCs w:val="28"/>
                <w:lang w:val="uk-UA"/>
              </w:rPr>
            </w:pPr>
          </w:p>
        </w:tc>
      </w:tr>
      <w:tr w:rsidR="00205337" w:rsidRPr="00101A40" w14:paraId="5B882D47" w14:textId="77777777" w:rsidTr="00205337">
        <w:tc>
          <w:tcPr>
            <w:tcW w:w="633" w:type="dxa"/>
          </w:tcPr>
          <w:p w14:paraId="7B1A873A"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З.3</w:t>
            </w:r>
          </w:p>
        </w:tc>
        <w:tc>
          <w:tcPr>
            <w:tcW w:w="4858" w:type="dxa"/>
          </w:tcPr>
          <w:p w14:paraId="43C2C5DD" w14:textId="77777777" w:rsidR="00205337" w:rsidRPr="002B1F08" w:rsidRDefault="00205337" w:rsidP="00205337">
            <w:pPr>
              <w:tabs>
                <w:tab w:val="left" w:pos="0"/>
              </w:tabs>
              <w:rPr>
                <w:sz w:val="28"/>
                <w:szCs w:val="28"/>
                <w:lang w:val="uk-UA"/>
              </w:rPr>
            </w:pPr>
            <w:r w:rsidRPr="002B1F08">
              <w:rPr>
                <w:i/>
                <w:iCs/>
                <w:sz w:val="28"/>
                <w:szCs w:val="28"/>
                <w:lang w:val="uk-UA"/>
              </w:rPr>
              <w:t xml:space="preserve">Знання </w:t>
            </w:r>
            <w:r w:rsidRPr="002B1F08">
              <w:rPr>
                <w:sz w:val="28"/>
                <w:szCs w:val="28"/>
                <w:lang w:val="uk-UA"/>
              </w:rPr>
              <w:t>специфіки організації моніторингу якості освіти НЗ</w:t>
            </w:r>
          </w:p>
        </w:tc>
        <w:tc>
          <w:tcPr>
            <w:tcW w:w="1280" w:type="dxa"/>
          </w:tcPr>
          <w:p w14:paraId="222D8AA0"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482BDFB6"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56321CD0" w14:textId="77777777" w:rsidR="00205337" w:rsidRPr="002B1F08" w:rsidRDefault="00205337" w:rsidP="00205337">
            <w:pPr>
              <w:tabs>
                <w:tab w:val="left" w:pos="0"/>
              </w:tabs>
              <w:spacing w:line="360" w:lineRule="auto"/>
              <w:jc w:val="center"/>
              <w:rPr>
                <w:iCs/>
                <w:sz w:val="28"/>
                <w:szCs w:val="28"/>
                <w:lang w:val="uk-UA"/>
              </w:rPr>
            </w:pPr>
          </w:p>
        </w:tc>
      </w:tr>
      <w:tr w:rsidR="00205337" w:rsidRPr="002B1F08" w14:paraId="7F97ACB2" w14:textId="77777777" w:rsidTr="00205337">
        <w:tc>
          <w:tcPr>
            <w:tcW w:w="633" w:type="dxa"/>
          </w:tcPr>
          <w:p w14:paraId="123DF535"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В.1</w:t>
            </w:r>
          </w:p>
        </w:tc>
        <w:tc>
          <w:tcPr>
            <w:tcW w:w="4858" w:type="dxa"/>
          </w:tcPr>
          <w:p w14:paraId="6DF4A1C2" w14:textId="77777777" w:rsidR="00205337" w:rsidRPr="002B1F08" w:rsidRDefault="00205337" w:rsidP="00205337">
            <w:pPr>
              <w:tabs>
                <w:tab w:val="left" w:pos="0"/>
              </w:tabs>
              <w:rPr>
                <w:iCs/>
                <w:sz w:val="28"/>
                <w:szCs w:val="28"/>
                <w:lang w:val="uk-UA"/>
              </w:rPr>
            </w:pPr>
            <w:r w:rsidRPr="002B1F08">
              <w:rPr>
                <w:i/>
                <w:iCs/>
                <w:sz w:val="28"/>
                <w:szCs w:val="28"/>
                <w:lang w:val="uk-UA"/>
              </w:rPr>
              <w:t xml:space="preserve">Уміння </w:t>
            </w:r>
            <w:r w:rsidRPr="002B1F08">
              <w:rPr>
                <w:sz w:val="28"/>
                <w:szCs w:val="28"/>
                <w:lang w:val="uk-UA"/>
              </w:rPr>
              <w:t xml:space="preserve">застосовувати методи і технології моніторингу у професійній діяльності керівника </w:t>
            </w:r>
          </w:p>
        </w:tc>
        <w:tc>
          <w:tcPr>
            <w:tcW w:w="1280" w:type="dxa"/>
          </w:tcPr>
          <w:p w14:paraId="5CEE6F75"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4236CF91"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4BC5D560" w14:textId="77777777" w:rsidR="00205337" w:rsidRPr="002B1F08" w:rsidRDefault="00205337" w:rsidP="00205337">
            <w:pPr>
              <w:tabs>
                <w:tab w:val="left" w:pos="0"/>
              </w:tabs>
              <w:spacing w:line="360" w:lineRule="auto"/>
              <w:jc w:val="center"/>
              <w:rPr>
                <w:iCs/>
                <w:sz w:val="28"/>
                <w:szCs w:val="28"/>
                <w:lang w:val="uk-UA"/>
              </w:rPr>
            </w:pPr>
          </w:p>
        </w:tc>
      </w:tr>
      <w:tr w:rsidR="00205337" w:rsidRPr="002B1F08" w14:paraId="4EA2FCB1" w14:textId="77777777" w:rsidTr="00205337">
        <w:tc>
          <w:tcPr>
            <w:tcW w:w="633" w:type="dxa"/>
          </w:tcPr>
          <w:p w14:paraId="78C92D49"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В.2</w:t>
            </w:r>
          </w:p>
        </w:tc>
        <w:tc>
          <w:tcPr>
            <w:tcW w:w="4858" w:type="dxa"/>
          </w:tcPr>
          <w:p w14:paraId="58DB36D7" w14:textId="77777777" w:rsidR="00205337" w:rsidRPr="002B1F08" w:rsidRDefault="00205337" w:rsidP="00205337">
            <w:pPr>
              <w:tabs>
                <w:tab w:val="left" w:pos="0"/>
              </w:tabs>
              <w:rPr>
                <w:sz w:val="28"/>
                <w:szCs w:val="28"/>
                <w:lang w:val="uk-UA"/>
              </w:rPr>
            </w:pPr>
            <w:r w:rsidRPr="002B1F08">
              <w:rPr>
                <w:i/>
                <w:iCs/>
                <w:sz w:val="28"/>
                <w:szCs w:val="28"/>
                <w:lang w:val="uk-UA"/>
              </w:rPr>
              <w:t xml:space="preserve">Уміння </w:t>
            </w:r>
            <w:r w:rsidRPr="002B1F08">
              <w:rPr>
                <w:sz w:val="28"/>
                <w:szCs w:val="28"/>
                <w:lang w:val="uk-UA"/>
              </w:rPr>
              <w:t>забезпечувати організацію моніторингу якості освіти у НЗ</w:t>
            </w:r>
          </w:p>
        </w:tc>
        <w:tc>
          <w:tcPr>
            <w:tcW w:w="1280" w:type="dxa"/>
          </w:tcPr>
          <w:p w14:paraId="6CD3B08B"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1028A78E"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02B0AB29" w14:textId="77777777" w:rsidR="00205337" w:rsidRPr="002B1F08" w:rsidRDefault="00205337" w:rsidP="00205337">
            <w:pPr>
              <w:tabs>
                <w:tab w:val="left" w:pos="0"/>
              </w:tabs>
              <w:spacing w:line="360" w:lineRule="auto"/>
              <w:jc w:val="center"/>
              <w:rPr>
                <w:iCs/>
                <w:sz w:val="28"/>
                <w:szCs w:val="28"/>
                <w:lang w:val="uk-UA"/>
              </w:rPr>
            </w:pPr>
          </w:p>
        </w:tc>
      </w:tr>
      <w:tr w:rsidR="00205337" w:rsidRPr="002B1F08" w14:paraId="10BBD1B8" w14:textId="77777777" w:rsidTr="00205337">
        <w:tc>
          <w:tcPr>
            <w:tcW w:w="633" w:type="dxa"/>
          </w:tcPr>
          <w:p w14:paraId="5DC4E001"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П.1</w:t>
            </w:r>
          </w:p>
        </w:tc>
        <w:tc>
          <w:tcPr>
            <w:tcW w:w="4858" w:type="dxa"/>
          </w:tcPr>
          <w:p w14:paraId="64D25EB4" w14:textId="77777777" w:rsidR="00205337" w:rsidRPr="002B1F08" w:rsidRDefault="00205337" w:rsidP="00205337">
            <w:pPr>
              <w:tabs>
                <w:tab w:val="left" w:pos="0"/>
              </w:tabs>
              <w:spacing w:line="360" w:lineRule="auto"/>
              <w:rPr>
                <w:sz w:val="28"/>
                <w:szCs w:val="28"/>
                <w:lang w:val="uk-UA"/>
              </w:rPr>
            </w:pPr>
            <w:r w:rsidRPr="002B1F08">
              <w:rPr>
                <w:sz w:val="28"/>
                <w:szCs w:val="28"/>
                <w:lang w:val="uk-UA"/>
              </w:rPr>
              <w:t>Аналітичність</w:t>
            </w:r>
          </w:p>
        </w:tc>
        <w:tc>
          <w:tcPr>
            <w:tcW w:w="1280" w:type="dxa"/>
          </w:tcPr>
          <w:p w14:paraId="7587FF25"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7D5433E3"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225778A3" w14:textId="77777777" w:rsidR="00205337" w:rsidRPr="002B1F08" w:rsidRDefault="00205337" w:rsidP="00205337">
            <w:pPr>
              <w:tabs>
                <w:tab w:val="left" w:pos="0"/>
              </w:tabs>
              <w:spacing w:line="360" w:lineRule="auto"/>
              <w:jc w:val="center"/>
              <w:rPr>
                <w:iCs/>
                <w:sz w:val="28"/>
                <w:szCs w:val="28"/>
                <w:lang w:val="uk-UA"/>
              </w:rPr>
            </w:pPr>
          </w:p>
        </w:tc>
      </w:tr>
      <w:tr w:rsidR="00205337" w:rsidRPr="002B1F08" w14:paraId="693F951E" w14:textId="77777777" w:rsidTr="00205337">
        <w:tc>
          <w:tcPr>
            <w:tcW w:w="633" w:type="dxa"/>
          </w:tcPr>
          <w:p w14:paraId="106944C8"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П.2</w:t>
            </w:r>
          </w:p>
        </w:tc>
        <w:tc>
          <w:tcPr>
            <w:tcW w:w="4858" w:type="dxa"/>
          </w:tcPr>
          <w:p w14:paraId="31806454" w14:textId="77777777" w:rsidR="00205337" w:rsidRPr="002B1F08" w:rsidRDefault="00205337" w:rsidP="00205337">
            <w:pPr>
              <w:tabs>
                <w:tab w:val="left" w:pos="0"/>
              </w:tabs>
              <w:spacing w:line="360" w:lineRule="auto"/>
              <w:rPr>
                <w:sz w:val="28"/>
                <w:szCs w:val="28"/>
                <w:lang w:val="uk-UA"/>
              </w:rPr>
            </w:pPr>
            <w:r w:rsidRPr="002B1F08">
              <w:rPr>
                <w:sz w:val="28"/>
                <w:szCs w:val="28"/>
                <w:lang w:val="uk-UA"/>
              </w:rPr>
              <w:t>Адаптивність</w:t>
            </w:r>
          </w:p>
        </w:tc>
        <w:tc>
          <w:tcPr>
            <w:tcW w:w="1280" w:type="dxa"/>
          </w:tcPr>
          <w:p w14:paraId="2595C2C8"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7D5E4B71"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2581379F" w14:textId="77777777" w:rsidR="00205337" w:rsidRPr="002B1F08" w:rsidRDefault="00205337" w:rsidP="00205337">
            <w:pPr>
              <w:tabs>
                <w:tab w:val="left" w:pos="0"/>
              </w:tabs>
              <w:spacing w:line="360" w:lineRule="auto"/>
              <w:jc w:val="center"/>
              <w:rPr>
                <w:iCs/>
                <w:sz w:val="28"/>
                <w:szCs w:val="28"/>
                <w:lang w:val="uk-UA"/>
              </w:rPr>
            </w:pPr>
          </w:p>
        </w:tc>
      </w:tr>
      <w:tr w:rsidR="00205337" w:rsidRPr="002B1F08" w14:paraId="7AF956FE" w14:textId="77777777" w:rsidTr="00205337">
        <w:trPr>
          <w:trHeight w:val="402"/>
        </w:trPr>
        <w:tc>
          <w:tcPr>
            <w:tcW w:w="633" w:type="dxa"/>
          </w:tcPr>
          <w:p w14:paraId="47488F3E" w14:textId="77777777" w:rsidR="00205337" w:rsidRPr="002B1F08" w:rsidRDefault="00205337" w:rsidP="00205337">
            <w:pPr>
              <w:tabs>
                <w:tab w:val="left" w:pos="0"/>
              </w:tabs>
              <w:spacing w:line="360" w:lineRule="auto"/>
              <w:jc w:val="center"/>
              <w:rPr>
                <w:iCs/>
                <w:sz w:val="28"/>
                <w:szCs w:val="28"/>
                <w:lang w:val="uk-UA"/>
              </w:rPr>
            </w:pPr>
            <w:r w:rsidRPr="002B1F08">
              <w:rPr>
                <w:iCs/>
                <w:sz w:val="28"/>
                <w:szCs w:val="28"/>
                <w:lang w:val="uk-UA"/>
              </w:rPr>
              <w:t>П.3</w:t>
            </w:r>
          </w:p>
        </w:tc>
        <w:tc>
          <w:tcPr>
            <w:tcW w:w="4858" w:type="dxa"/>
          </w:tcPr>
          <w:p w14:paraId="45AC1437" w14:textId="77777777" w:rsidR="00205337" w:rsidRPr="002B1F08" w:rsidRDefault="00205337" w:rsidP="00205337">
            <w:pPr>
              <w:tabs>
                <w:tab w:val="left" w:pos="0"/>
              </w:tabs>
              <w:spacing w:line="360" w:lineRule="auto"/>
              <w:rPr>
                <w:sz w:val="28"/>
                <w:szCs w:val="28"/>
                <w:lang w:val="uk-UA"/>
              </w:rPr>
            </w:pPr>
            <w:r w:rsidRPr="002B1F08">
              <w:rPr>
                <w:sz w:val="28"/>
                <w:szCs w:val="28"/>
                <w:lang w:val="uk-UA"/>
              </w:rPr>
              <w:t>Організованість</w:t>
            </w:r>
          </w:p>
        </w:tc>
        <w:tc>
          <w:tcPr>
            <w:tcW w:w="1280" w:type="dxa"/>
          </w:tcPr>
          <w:p w14:paraId="759061E3" w14:textId="77777777" w:rsidR="00205337" w:rsidRPr="002B1F08" w:rsidRDefault="00205337" w:rsidP="00205337">
            <w:pPr>
              <w:tabs>
                <w:tab w:val="left" w:pos="0"/>
              </w:tabs>
              <w:spacing w:line="360" w:lineRule="auto"/>
              <w:jc w:val="center"/>
              <w:rPr>
                <w:iCs/>
                <w:sz w:val="28"/>
                <w:szCs w:val="28"/>
                <w:lang w:val="uk-UA"/>
              </w:rPr>
            </w:pPr>
          </w:p>
        </w:tc>
        <w:tc>
          <w:tcPr>
            <w:tcW w:w="1275" w:type="dxa"/>
          </w:tcPr>
          <w:p w14:paraId="3F082E7C" w14:textId="77777777" w:rsidR="00205337" w:rsidRPr="002B1F08" w:rsidRDefault="00205337" w:rsidP="00205337">
            <w:pPr>
              <w:tabs>
                <w:tab w:val="left" w:pos="0"/>
              </w:tabs>
              <w:spacing w:line="360" w:lineRule="auto"/>
              <w:jc w:val="center"/>
              <w:rPr>
                <w:iCs/>
                <w:sz w:val="28"/>
                <w:szCs w:val="28"/>
                <w:lang w:val="uk-UA"/>
              </w:rPr>
            </w:pPr>
          </w:p>
        </w:tc>
        <w:tc>
          <w:tcPr>
            <w:tcW w:w="1333" w:type="dxa"/>
          </w:tcPr>
          <w:p w14:paraId="37EC2FFA" w14:textId="77777777" w:rsidR="00205337" w:rsidRPr="002B1F08" w:rsidRDefault="00205337" w:rsidP="00205337">
            <w:pPr>
              <w:tabs>
                <w:tab w:val="left" w:pos="0"/>
              </w:tabs>
              <w:spacing w:line="360" w:lineRule="auto"/>
              <w:jc w:val="center"/>
              <w:rPr>
                <w:iCs/>
                <w:sz w:val="28"/>
                <w:szCs w:val="28"/>
                <w:lang w:val="uk-UA"/>
              </w:rPr>
            </w:pPr>
          </w:p>
        </w:tc>
      </w:tr>
    </w:tbl>
    <w:p w14:paraId="4A8B51EC" w14:textId="6DD59A6D" w:rsidR="00205337" w:rsidRPr="002122D4" w:rsidRDefault="001D7D4E" w:rsidP="00205337">
      <w:pPr>
        <w:tabs>
          <w:tab w:val="left" w:pos="0"/>
        </w:tabs>
        <w:spacing w:before="240" w:line="360" w:lineRule="auto"/>
        <w:ind w:firstLine="709"/>
        <w:jc w:val="both"/>
        <w:rPr>
          <w:sz w:val="28"/>
          <w:szCs w:val="28"/>
          <w:lang w:val="uk-UA"/>
        </w:rPr>
      </w:pPr>
      <w:r>
        <w:rPr>
          <w:sz w:val="28"/>
          <w:szCs w:val="28"/>
          <w:lang w:val="uk-UA"/>
        </w:rPr>
        <w:t>Зауважимо, що п</w:t>
      </w:r>
      <w:r w:rsidR="00205337" w:rsidRPr="002122D4">
        <w:rPr>
          <w:sz w:val="28"/>
          <w:szCs w:val="28"/>
          <w:lang w:val="uk-UA"/>
        </w:rPr>
        <w:t>рофесійна мобільність – здатність педагога до змін у професійній діяльності за нових соціально-педагогічних умов [</w:t>
      </w:r>
      <w:bookmarkStart w:id="11" w:name="_Hlk14280220"/>
      <w:r w:rsidR="00205337" w:rsidRPr="002122D4">
        <w:rPr>
          <w:sz w:val="28"/>
          <w:szCs w:val="28"/>
          <w:lang w:val="uk-UA"/>
        </w:rPr>
        <w:t>15, с.</w:t>
      </w:r>
      <w:bookmarkEnd w:id="11"/>
      <w:r w:rsidR="00205337" w:rsidRPr="002122D4">
        <w:rPr>
          <w:sz w:val="28"/>
          <w:szCs w:val="28"/>
          <w:lang w:val="uk-UA"/>
        </w:rPr>
        <w:t xml:space="preserve"> 347].</w:t>
      </w:r>
    </w:p>
    <w:p w14:paraId="2E3E78A6" w14:textId="1E28E4A2" w:rsidR="001D7D4E" w:rsidRPr="001D7D4E" w:rsidRDefault="001D7D4E" w:rsidP="001D7D4E">
      <w:pPr>
        <w:tabs>
          <w:tab w:val="left" w:pos="0"/>
        </w:tabs>
        <w:spacing w:line="360" w:lineRule="auto"/>
        <w:ind w:firstLine="709"/>
        <w:jc w:val="both"/>
        <w:rPr>
          <w:sz w:val="28"/>
          <w:szCs w:val="28"/>
          <w:lang w:val="uk-UA"/>
        </w:rPr>
      </w:pPr>
      <w:r>
        <w:rPr>
          <w:sz w:val="28"/>
          <w:szCs w:val="28"/>
          <w:lang w:val="uk-UA"/>
        </w:rPr>
        <w:t>О</w:t>
      </w:r>
      <w:r w:rsidRPr="001D7D4E">
        <w:rPr>
          <w:sz w:val="28"/>
          <w:szCs w:val="28"/>
          <w:lang w:val="uk-UA"/>
        </w:rPr>
        <w:t>сновн</w:t>
      </w:r>
      <w:r>
        <w:rPr>
          <w:sz w:val="28"/>
          <w:szCs w:val="28"/>
          <w:lang w:val="uk-UA"/>
        </w:rPr>
        <w:t>і вимоги до сучасної освіти</w:t>
      </w:r>
      <w:r w:rsidRPr="001D7D4E">
        <w:rPr>
          <w:sz w:val="28"/>
          <w:szCs w:val="28"/>
          <w:lang w:val="uk-UA"/>
        </w:rPr>
        <w:t xml:space="preserve">: відкритість, універсальність, відповідність корисності простору і часу </w:t>
      </w:r>
      <w:r>
        <w:rPr>
          <w:sz w:val="28"/>
          <w:szCs w:val="28"/>
          <w:lang w:val="uk-UA"/>
        </w:rPr>
        <w:t>–</w:t>
      </w:r>
      <w:r w:rsidRPr="001D7D4E">
        <w:rPr>
          <w:sz w:val="28"/>
          <w:szCs w:val="28"/>
          <w:lang w:val="uk-UA"/>
        </w:rPr>
        <w:t xml:space="preserve"> </w:t>
      </w:r>
      <w:proofErr w:type="spellStart"/>
      <w:r>
        <w:rPr>
          <w:sz w:val="28"/>
          <w:szCs w:val="28"/>
          <w:lang w:val="uk-UA"/>
        </w:rPr>
        <w:t>компетентнос</w:t>
      </w:r>
      <w:r w:rsidRPr="001D7D4E">
        <w:rPr>
          <w:sz w:val="28"/>
          <w:szCs w:val="28"/>
          <w:lang w:val="uk-UA"/>
        </w:rPr>
        <w:t>ний</w:t>
      </w:r>
      <w:proofErr w:type="spellEnd"/>
      <w:r w:rsidRPr="001D7D4E">
        <w:rPr>
          <w:sz w:val="28"/>
          <w:szCs w:val="28"/>
          <w:lang w:val="uk-UA"/>
        </w:rPr>
        <w:t xml:space="preserve"> підхід дозволяє </w:t>
      </w:r>
      <w:r>
        <w:rPr>
          <w:sz w:val="28"/>
          <w:szCs w:val="28"/>
          <w:lang w:val="uk-UA"/>
        </w:rPr>
        <w:t>здійснювати навчання особистості</w:t>
      </w:r>
      <w:r w:rsidRPr="001D7D4E">
        <w:rPr>
          <w:sz w:val="28"/>
          <w:szCs w:val="28"/>
          <w:lang w:val="uk-UA"/>
        </w:rPr>
        <w:t xml:space="preserve"> на всіх рівнях освіти на протязі всього життя. </w:t>
      </w:r>
      <w:r>
        <w:rPr>
          <w:sz w:val="28"/>
          <w:szCs w:val="28"/>
          <w:lang w:val="uk-UA"/>
        </w:rPr>
        <w:t xml:space="preserve">Отримані </w:t>
      </w:r>
      <w:r w:rsidRPr="001D7D4E">
        <w:rPr>
          <w:sz w:val="28"/>
          <w:szCs w:val="28"/>
          <w:lang w:val="uk-UA"/>
        </w:rPr>
        <w:t>знання, навички та</w:t>
      </w:r>
      <w:r>
        <w:rPr>
          <w:sz w:val="28"/>
          <w:szCs w:val="28"/>
          <w:lang w:val="uk-UA"/>
        </w:rPr>
        <w:t xml:space="preserve"> вміння</w:t>
      </w:r>
      <w:r w:rsidRPr="001D7D4E">
        <w:rPr>
          <w:sz w:val="28"/>
          <w:szCs w:val="28"/>
          <w:lang w:val="uk-UA"/>
        </w:rPr>
        <w:t xml:space="preserve"> формують професійні </w:t>
      </w:r>
      <w:r>
        <w:rPr>
          <w:sz w:val="28"/>
          <w:szCs w:val="28"/>
          <w:lang w:val="uk-UA"/>
        </w:rPr>
        <w:t xml:space="preserve">характеристики </w:t>
      </w:r>
      <w:r w:rsidRPr="001D7D4E">
        <w:rPr>
          <w:sz w:val="28"/>
          <w:szCs w:val="28"/>
          <w:lang w:val="uk-UA"/>
        </w:rPr>
        <w:t>сучасного керівника навчальних закладів,</w:t>
      </w:r>
      <w:r>
        <w:rPr>
          <w:sz w:val="28"/>
          <w:szCs w:val="28"/>
          <w:lang w:val="uk-UA"/>
        </w:rPr>
        <w:t xml:space="preserve"> здатного здійснювати</w:t>
      </w:r>
      <w:r w:rsidRPr="001D7D4E">
        <w:rPr>
          <w:sz w:val="28"/>
          <w:szCs w:val="28"/>
          <w:lang w:val="uk-UA"/>
        </w:rPr>
        <w:t xml:space="preserve"> ефективне управління З</w:t>
      </w:r>
      <w:r>
        <w:rPr>
          <w:sz w:val="28"/>
          <w:szCs w:val="28"/>
          <w:lang w:val="uk-UA"/>
        </w:rPr>
        <w:t>СО</w:t>
      </w:r>
      <w:r w:rsidRPr="001D7D4E">
        <w:rPr>
          <w:sz w:val="28"/>
          <w:szCs w:val="28"/>
          <w:lang w:val="uk-UA"/>
        </w:rPr>
        <w:t xml:space="preserve"> і на основі застосування отриманих </w:t>
      </w:r>
      <w:r w:rsidRPr="001D7D4E">
        <w:rPr>
          <w:sz w:val="28"/>
          <w:szCs w:val="28"/>
          <w:lang w:val="uk-UA"/>
        </w:rPr>
        <w:lastRenderedPageBreak/>
        <w:t>теоретичних знань, систематизації інформації, активного обм</w:t>
      </w:r>
      <w:r w:rsidR="009F6A76">
        <w:rPr>
          <w:sz w:val="28"/>
          <w:szCs w:val="28"/>
          <w:lang w:val="uk-UA"/>
        </w:rPr>
        <w:t>і</w:t>
      </w:r>
      <w:r w:rsidRPr="001D7D4E">
        <w:rPr>
          <w:sz w:val="28"/>
          <w:szCs w:val="28"/>
          <w:lang w:val="uk-UA"/>
        </w:rPr>
        <w:t xml:space="preserve">ну власним </w:t>
      </w:r>
      <w:r w:rsidR="009F6A76">
        <w:rPr>
          <w:sz w:val="28"/>
          <w:szCs w:val="28"/>
          <w:lang w:val="uk-UA"/>
        </w:rPr>
        <w:t>досвідом</w:t>
      </w:r>
      <w:r w:rsidRPr="001D7D4E">
        <w:rPr>
          <w:sz w:val="28"/>
          <w:szCs w:val="28"/>
          <w:lang w:val="uk-UA"/>
        </w:rPr>
        <w:t xml:space="preserve"> практичними розробками алгоритмів</w:t>
      </w:r>
      <w:r w:rsidR="009F6A76">
        <w:rPr>
          <w:sz w:val="28"/>
          <w:szCs w:val="28"/>
          <w:lang w:val="uk-UA"/>
        </w:rPr>
        <w:t xml:space="preserve"> впровадження</w:t>
      </w:r>
      <w:r w:rsidRPr="001D7D4E">
        <w:rPr>
          <w:sz w:val="28"/>
          <w:szCs w:val="28"/>
          <w:lang w:val="uk-UA"/>
        </w:rPr>
        <w:t xml:space="preserve"> нововведен</w:t>
      </w:r>
      <w:r w:rsidR="009F6A76">
        <w:rPr>
          <w:sz w:val="28"/>
          <w:szCs w:val="28"/>
          <w:lang w:val="uk-UA"/>
        </w:rPr>
        <w:t>ь</w:t>
      </w:r>
      <w:r w:rsidRPr="001D7D4E">
        <w:rPr>
          <w:sz w:val="28"/>
          <w:szCs w:val="28"/>
          <w:lang w:val="uk-UA"/>
        </w:rPr>
        <w:t>.</w:t>
      </w:r>
    </w:p>
    <w:p w14:paraId="27373B3F" w14:textId="18A69CF1" w:rsidR="001D7D4E" w:rsidRDefault="001D7D4E" w:rsidP="001D7D4E">
      <w:pPr>
        <w:tabs>
          <w:tab w:val="left" w:pos="0"/>
        </w:tabs>
        <w:spacing w:line="360" w:lineRule="auto"/>
        <w:ind w:firstLine="709"/>
        <w:jc w:val="both"/>
        <w:rPr>
          <w:sz w:val="28"/>
          <w:szCs w:val="28"/>
          <w:lang w:val="uk-UA"/>
        </w:rPr>
      </w:pPr>
      <w:r w:rsidRPr="001D7D4E">
        <w:rPr>
          <w:sz w:val="28"/>
          <w:szCs w:val="28"/>
          <w:lang w:val="uk-UA"/>
        </w:rPr>
        <w:t>Ми розглядаємо освітні інновації як основу професійної м</w:t>
      </w:r>
      <w:r w:rsidR="009F6A76">
        <w:rPr>
          <w:sz w:val="28"/>
          <w:szCs w:val="28"/>
          <w:lang w:val="uk-UA"/>
        </w:rPr>
        <w:t>і</w:t>
      </w:r>
      <w:r w:rsidRPr="001D7D4E">
        <w:rPr>
          <w:sz w:val="28"/>
          <w:szCs w:val="28"/>
          <w:lang w:val="uk-UA"/>
        </w:rPr>
        <w:t xml:space="preserve">жкультурної підготовки </w:t>
      </w:r>
      <w:r w:rsidR="009F6A76">
        <w:rPr>
          <w:sz w:val="28"/>
          <w:szCs w:val="28"/>
          <w:lang w:val="uk-UA"/>
        </w:rPr>
        <w:t>керівників</w:t>
      </w:r>
      <w:r w:rsidRPr="001D7D4E">
        <w:rPr>
          <w:sz w:val="28"/>
          <w:szCs w:val="28"/>
          <w:lang w:val="uk-UA"/>
        </w:rPr>
        <w:t xml:space="preserve"> загальноосвітніх навчальних закладів для роботи в сучасних умовах розвитку системи освіти. В цілях методичного забезпечення підготовлених сучасних </w:t>
      </w:r>
      <w:r w:rsidR="009F6A76">
        <w:rPr>
          <w:sz w:val="28"/>
          <w:szCs w:val="28"/>
          <w:lang w:val="uk-UA"/>
        </w:rPr>
        <w:t>керівників</w:t>
      </w:r>
      <w:r w:rsidRPr="001D7D4E">
        <w:rPr>
          <w:sz w:val="28"/>
          <w:szCs w:val="28"/>
          <w:lang w:val="uk-UA"/>
        </w:rPr>
        <w:t xml:space="preserve"> З</w:t>
      </w:r>
      <w:r w:rsidR="009F6A76">
        <w:rPr>
          <w:sz w:val="28"/>
          <w:szCs w:val="28"/>
          <w:lang w:val="uk-UA"/>
        </w:rPr>
        <w:t>СО</w:t>
      </w:r>
      <w:r w:rsidRPr="001D7D4E">
        <w:rPr>
          <w:sz w:val="28"/>
          <w:szCs w:val="28"/>
          <w:lang w:val="uk-UA"/>
        </w:rPr>
        <w:t xml:space="preserve"> з професійною діяльністю в робочих програмах дисципліну цикл</w:t>
      </w:r>
      <w:r w:rsidR="009F6A76">
        <w:rPr>
          <w:sz w:val="28"/>
          <w:szCs w:val="28"/>
          <w:lang w:val="uk-UA"/>
        </w:rPr>
        <w:t>у</w:t>
      </w:r>
      <w:r w:rsidRPr="001D7D4E">
        <w:rPr>
          <w:sz w:val="28"/>
          <w:szCs w:val="28"/>
          <w:lang w:val="uk-UA"/>
        </w:rPr>
        <w:t xml:space="preserve"> професіонально</w:t>
      </w:r>
      <w:r w:rsidR="009F6A76">
        <w:rPr>
          <w:sz w:val="28"/>
          <w:szCs w:val="28"/>
          <w:lang w:val="uk-UA"/>
        </w:rPr>
        <w:t>ї підготовки</w:t>
      </w:r>
      <w:r w:rsidRPr="001D7D4E">
        <w:rPr>
          <w:sz w:val="28"/>
          <w:szCs w:val="28"/>
          <w:lang w:val="uk-UA"/>
        </w:rPr>
        <w:t xml:space="preserve"> розробляються модулі, направлені на формування готов</w:t>
      </w:r>
      <w:r w:rsidR="009F6A76">
        <w:rPr>
          <w:sz w:val="28"/>
          <w:szCs w:val="28"/>
          <w:lang w:val="uk-UA"/>
        </w:rPr>
        <w:t>ності керівників ЗСО до</w:t>
      </w:r>
      <w:r w:rsidRPr="001D7D4E">
        <w:rPr>
          <w:sz w:val="28"/>
          <w:szCs w:val="28"/>
          <w:lang w:val="uk-UA"/>
        </w:rPr>
        <w:t xml:space="preserve"> інноваційно</w:t>
      </w:r>
      <w:r w:rsidR="009F6A76">
        <w:rPr>
          <w:sz w:val="28"/>
          <w:szCs w:val="28"/>
          <w:lang w:val="uk-UA"/>
        </w:rPr>
        <w:t>ї</w:t>
      </w:r>
      <w:r w:rsidRPr="001D7D4E">
        <w:rPr>
          <w:sz w:val="28"/>
          <w:szCs w:val="28"/>
          <w:lang w:val="uk-UA"/>
        </w:rPr>
        <w:t xml:space="preserve"> діяльністю </w:t>
      </w:r>
      <w:r w:rsidR="009F6A76">
        <w:rPr>
          <w:sz w:val="28"/>
          <w:szCs w:val="28"/>
          <w:lang w:val="uk-UA"/>
        </w:rPr>
        <w:t xml:space="preserve">з використанням іноземної </w:t>
      </w:r>
      <w:r w:rsidRPr="001D7D4E">
        <w:rPr>
          <w:sz w:val="28"/>
          <w:szCs w:val="28"/>
          <w:lang w:val="uk-UA"/>
        </w:rPr>
        <w:t xml:space="preserve">мові, </w:t>
      </w:r>
      <w:r w:rsidR="009F6A76">
        <w:rPr>
          <w:sz w:val="28"/>
          <w:szCs w:val="28"/>
          <w:lang w:val="uk-UA"/>
        </w:rPr>
        <w:t xml:space="preserve">а отже в впровадженні </w:t>
      </w:r>
      <w:r w:rsidRPr="001D7D4E">
        <w:rPr>
          <w:sz w:val="28"/>
          <w:szCs w:val="28"/>
          <w:lang w:val="uk-UA"/>
        </w:rPr>
        <w:t>освітніх інновацій: «М</w:t>
      </w:r>
      <w:r w:rsidR="00C00F33">
        <w:rPr>
          <w:sz w:val="28"/>
          <w:szCs w:val="28"/>
          <w:lang w:val="uk-UA"/>
        </w:rPr>
        <w:t>і</w:t>
      </w:r>
      <w:r w:rsidRPr="001D7D4E">
        <w:rPr>
          <w:sz w:val="28"/>
          <w:szCs w:val="28"/>
          <w:lang w:val="uk-UA"/>
        </w:rPr>
        <w:t>жкультурна комунікація»</w:t>
      </w:r>
      <w:r w:rsidR="00C00F33">
        <w:rPr>
          <w:sz w:val="28"/>
          <w:szCs w:val="28"/>
          <w:lang w:val="uk-UA"/>
        </w:rPr>
        <w:t>, «</w:t>
      </w:r>
      <w:r w:rsidRPr="001D7D4E">
        <w:rPr>
          <w:sz w:val="28"/>
          <w:szCs w:val="28"/>
          <w:lang w:val="uk-UA"/>
        </w:rPr>
        <w:t>Інноваційний менеджме</w:t>
      </w:r>
      <w:r w:rsidR="00C00F33">
        <w:rPr>
          <w:sz w:val="28"/>
          <w:szCs w:val="28"/>
          <w:lang w:val="uk-UA"/>
        </w:rPr>
        <w:t>нт</w:t>
      </w:r>
      <w:r w:rsidRPr="001D7D4E">
        <w:rPr>
          <w:sz w:val="28"/>
          <w:szCs w:val="28"/>
          <w:lang w:val="uk-UA"/>
        </w:rPr>
        <w:t>»,</w:t>
      </w:r>
      <w:r w:rsidR="00C00F33">
        <w:rPr>
          <w:sz w:val="28"/>
          <w:szCs w:val="28"/>
          <w:lang w:val="uk-UA"/>
        </w:rPr>
        <w:t xml:space="preserve"> «</w:t>
      </w:r>
      <w:r w:rsidRPr="001D7D4E">
        <w:rPr>
          <w:sz w:val="28"/>
          <w:szCs w:val="28"/>
          <w:lang w:val="uk-UA"/>
        </w:rPr>
        <w:t>Новий вигляд процесів зміни»,</w:t>
      </w:r>
      <w:r w:rsidR="00C00F33">
        <w:rPr>
          <w:sz w:val="28"/>
          <w:szCs w:val="28"/>
          <w:lang w:val="uk-UA"/>
        </w:rPr>
        <w:t xml:space="preserve"> </w:t>
      </w:r>
      <w:r w:rsidRPr="001D7D4E">
        <w:rPr>
          <w:sz w:val="28"/>
          <w:szCs w:val="28"/>
          <w:lang w:val="uk-UA"/>
        </w:rPr>
        <w:t>«Моніторинг якості освіти»,</w:t>
      </w:r>
      <w:r w:rsidR="00C00F33">
        <w:rPr>
          <w:sz w:val="28"/>
          <w:szCs w:val="28"/>
          <w:lang w:val="uk-UA"/>
        </w:rPr>
        <w:t xml:space="preserve"> </w:t>
      </w:r>
      <w:r w:rsidRPr="001D7D4E">
        <w:rPr>
          <w:sz w:val="28"/>
          <w:szCs w:val="28"/>
          <w:lang w:val="uk-UA"/>
        </w:rPr>
        <w:t xml:space="preserve">«Управління </w:t>
      </w:r>
      <w:r w:rsidR="00C00F33">
        <w:rPr>
          <w:sz w:val="28"/>
          <w:szCs w:val="28"/>
          <w:lang w:val="uk-UA"/>
        </w:rPr>
        <w:t>інозем</w:t>
      </w:r>
      <w:r w:rsidRPr="001D7D4E">
        <w:rPr>
          <w:sz w:val="28"/>
          <w:szCs w:val="28"/>
          <w:lang w:val="uk-UA"/>
        </w:rPr>
        <w:t xml:space="preserve">ними мовами в </w:t>
      </w:r>
      <w:r w:rsidR="00C00F33">
        <w:rPr>
          <w:sz w:val="28"/>
          <w:szCs w:val="28"/>
          <w:lang w:val="uk-UA"/>
        </w:rPr>
        <w:t>сучасному ЗСО</w:t>
      </w:r>
      <w:r w:rsidRPr="001D7D4E">
        <w:rPr>
          <w:sz w:val="28"/>
          <w:szCs w:val="28"/>
          <w:lang w:val="uk-UA"/>
        </w:rPr>
        <w:t xml:space="preserve"> (інноваційний аспект) </w:t>
      </w:r>
      <w:r w:rsidR="00C00F33" w:rsidRPr="002122D4">
        <w:rPr>
          <w:sz w:val="28"/>
          <w:szCs w:val="28"/>
          <w:lang w:val="uk-UA"/>
        </w:rPr>
        <w:t xml:space="preserve">«Формування попиту та стимулювання пропозиції освітніх послуг», «Менеджмент творчості», «Етика міжкультурного спілкування», «Інформаційно-комунікаційні іншомовні технології для реалізації базових функцій керівника», «Інформатизація освіти» та багато інших. </w:t>
      </w:r>
      <w:r w:rsidRPr="001D7D4E">
        <w:rPr>
          <w:sz w:val="28"/>
          <w:szCs w:val="28"/>
          <w:lang w:val="uk-UA"/>
        </w:rPr>
        <w:t xml:space="preserve"> Основна ціль любого модуля нашого експериментального </w:t>
      </w:r>
      <w:r w:rsidR="00C00F33">
        <w:rPr>
          <w:sz w:val="28"/>
          <w:szCs w:val="28"/>
          <w:lang w:val="uk-UA"/>
        </w:rPr>
        <w:t>навчання –</w:t>
      </w:r>
      <w:r w:rsidRPr="001D7D4E">
        <w:rPr>
          <w:sz w:val="28"/>
          <w:szCs w:val="28"/>
          <w:lang w:val="uk-UA"/>
        </w:rPr>
        <w:t xml:space="preserve"> форму</w:t>
      </w:r>
      <w:r w:rsidR="00C00F33">
        <w:rPr>
          <w:sz w:val="28"/>
          <w:szCs w:val="28"/>
          <w:lang w:val="uk-UA"/>
        </w:rPr>
        <w:t>вання</w:t>
      </w:r>
      <w:r w:rsidRPr="001D7D4E">
        <w:rPr>
          <w:sz w:val="28"/>
          <w:szCs w:val="28"/>
          <w:lang w:val="uk-UA"/>
        </w:rPr>
        <w:t xml:space="preserve"> готовн</w:t>
      </w:r>
      <w:r w:rsidR="00C00F33">
        <w:rPr>
          <w:sz w:val="28"/>
          <w:szCs w:val="28"/>
          <w:lang w:val="uk-UA"/>
        </w:rPr>
        <w:t>о</w:t>
      </w:r>
      <w:r w:rsidRPr="001D7D4E">
        <w:rPr>
          <w:sz w:val="28"/>
          <w:szCs w:val="28"/>
          <w:lang w:val="uk-UA"/>
        </w:rPr>
        <w:t>ст</w:t>
      </w:r>
      <w:r w:rsidR="00C00F33">
        <w:rPr>
          <w:sz w:val="28"/>
          <w:szCs w:val="28"/>
          <w:lang w:val="uk-UA"/>
        </w:rPr>
        <w:t>і</w:t>
      </w:r>
      <w:r w:rsidRPr="001D7D4E">
        <w:rPr>
          <w:sz w:val="28"/>
          <w:szCs w:val="28"/>
          <w:lang w:val="uk-UA"/>
        </w:rPr>
        <w:t xml:space="preserve"> сучасного керівника</w:t>
      </w:r>
      <w:r w:rsidR="00C00F33">
        <w:rPr>
          <w:sz w:val="28"/>
          <w:szCs w:val="28"/>
          <w:lang w:val="uk-UA"/>
        </w:rPr>
        <w:t xml:space="preserve"> ЗСО до з</w:t>
      </w:r>
      <w:r w:rsidRPr="001D7D4E">
        <w:rPr>
          <w:sz w:val="28"/>
          <w:szCs w:val="28"/>
          <w:lang w:val="uk-UA"/>
        </w:rPr>
        <w:t>дійсн</w:t>
      </w:r>
      <w:r w:rsidR="00C00F33">
        <w:rPr>
          <w:sz w:val="28"/>
          <w:szCs w:val="28"/>
          <w:lang w:val="uk-UA"/>
        </w:rPr>
        <w:t>ення</w:t>
      </w:r>
      <w:r w:rsidRPr="001D7D4E">
        <w:rPr>
          <w:sz w:val="28"/>
          <w:szCs w:val="28"/>
          <w:lang w:val="uk-UA"/>
        </w:rPr>
        <w:t xml:space="preserve"> </w:t>
      </w:r>
      <w:r w:rsidR="00C00F33">
        <w:rPr>
          <w:sz w:val="28"/>
          <w:szCs w:val="28"/>
          <w:lang w:val="uk-UA"/>
        </w:rPr>
        <w:t>впровадження</w:t>
      </w:r>
      <w:r w:rsidRPr="001D7D4E">
        <w:rPr>
          <w:sz w:val="28"/>
          <w:szCs w:val="28"/>
          <w:lang w:val="uk-UA"/>
        </w:rPr>
        <w:t xml:space="preserve"> освітніх інновацій</w:t>
      </w:r>
      <w:r w:rsidR="00C00F33">
        <w:rPr>
          <w:sz w:val="28"/>
          <w:szCs w:val="28"/>
          <w:lang w:val="uk-UA"/>
        </w:rPr>
        <w:t xml:space="preserve">, </w:t>
      </w:r>
      <w:proofErr w:type="spellStart"/>
      <w:r w:rsidR="00C00F33">
        <w:rPr>
          <w:sz w:val="28"/>
          <w:szCs w:val="28"/>
          <w:lang w:val="uk-UA"/>
        </w:rPr>
        <w:t>повʼязаних</w:t>
      </w:r>
      <w:proofErr w:type="spellEnd"/>
      <w:r w:rsidR="00C00F33">
        <w:rPr>
          <w:sz w:val="28"/>
          <w:szCs w:val="28"/>
          <w:lang w:val="uk-UA"/>
        </w:rPr>
        <w:t xml:space="preserve"> з використанням іноземних мов</w:t>
      </w:r>
      <w:r w:rsidRPr="001D7D4E">
        <w:rPr>
          <w:sz w:val="28"/>
          <w:szCs w:val="28"/>
          <w:lang w:val="uk-UA"/>
        </w:rPr>
        <w:t xml:space="preserve"> в управлінні </w:t>
      </w:r>
      <w:r w:rsidR="00C00F33">
        <w:rPr>
          <w:sz w:val="28"/>
          <w:szCs w:val="28"/>
          <w:lang w:val="uk-UA"/>
        </w:rPr>
        <w:t xml:space="preserve">як </w:t>
      </w:r>
      <w:r w:rsidRPr="001D7D4E">
        <w:rPr>
          <w:sz w:val="28"/>
          <w:szCs w:val="28"/>
          <w:lang w:val="uk-UA"/>
        </w:rPr>
        <w:t>традиційними освітніми навчальними</w:t>
      </w:r>
      <w:r w:rsidR="00C00F33">
        <w:rPr>
          <w:sz w:val="28"/>
          <w:szCs w:val="28"/>
          <w:lang w:val="uk-UA"/>
        </w:rPr>
        <w:t xml:space="preserve"> закладами</w:t>
      </w:r>
      <w:r w:rsidRPr="001D7D4E">
        <w:rPr>
          <w:sz w:val="28"/>
          <w:szCs w:val="28"/>
          <w:lang w:val="uk-UA"/>
        </w:rPr>
        <w:t>, так і</w:t>
      </w:r>
      <w:r w:rsidR="00C00F33">
        <w:rPr>
          <w:sz w:val="28"/>
          <w:szCs w:val="28"/>
          <w:lang w:val="uk-UA"/>
        </w:rPr>
        <w:t xml:space="preserve"> в систему позашкільної освіти</w:t>
      </w:r>
      <w:r w:rsidRPr="001D7D4E">
        <w:rPr>
          <w:sz w:val="28"/>
          <w:szCs w:val="28"/>
          <w:lang w:val="uk-UA"/>
        </w:rPr>
        <w:t xml:space="preserve">, а також </w:t>
      </w:r>
      <w:r w:rsidR="00C00F33">
        <w:rPr>
          <w:sz w:val="28"/>
          <w:szCs w:val="28"/>
          <w:lang w:val="uk-UA"/>
        </w:rPr>
        <w:t xml:space="preserve">реалізацію </w:t>
      </w:r>
      <w:r w:rsidRPr="001D7D4E">
        <w:rPr>
          <w:sz w:val="28"/>
          <w:szCs w:val="28"/>
          <w:lang w:val="uk-UA"/>
        </w:rPr>
        <w:t>освітніх інновацій в цілому, які пропонують освітні послуг</w:t>
      </w:r>
      <w:r w:rsidR="00C00F33">
        <w:rPr>
          <w:sz w:val="28"/>
          <w:szCs w:val="28"/>
          <w:lang w:val="uk-UA"/>
        </w:rPr>
        <w:t>и</w:t>
      </w:r>
      <w:r w:rsidRPr="001D7D4E">
        <w:rPr>
          <w:sz w:val="28"/>
          <w:szCs w:val="28"/>
          <w:lang w:val="uk-UA"/>
        </w:rPr>
        <w:t xml:space="preserve"> у відповідних визначених міжнародних умовах [108</w:t>
      </w:r>
      <w:r w:rsidR="00C00F33">
        <w:rPr>
          <w:sz w:val="28"/>
          <w:szCs w:val="28"/>
          <w:lang w:val="uk-UA"/>
        </w:rPr>
        <w:t>].</w:t>
      </w:r>
    </w:p>
    <w:p w14:paraId="0CBFE734" w14:textId="293C5F54" w:rsidR="00205337" w:rsidRPr="002122D4" w:rsidRDefault="00C00F33" w:rsidP="001D7D4E">
      <w:pPr>
        <w:tabs>
          <w:tab w:val="left" w:pos="0"/>
        </w:tabs>
        <w:spacing w:line="360" w:lineRule="auto"/>
        <w:ind w:firstLine="709"/>
        <w:jc w:val="both"/>
        <w:rPr>
          <w:sz w:val="28"/>
          <w:szCs w:val="28"/>
          <w:lang w:val="uk-UA"/>
        </w:rPr>
      </w:pPr>
      <w:r w:rsidRPr="00C00F33">
        <w:rPr>
          <w:sz w:val="28"/>
          <w:szCs w:val="28"/>
          <w:lang w:val="uk-UA"/>
        </w:rPr>
        <w:t>Для підготовки керівників</w:t>
      </w:r>
      <w:r>
        <w:rPr>
          <w:sz w:val="28"/>
          <w:szCs w:val="28"/>
          <w:lang w:val="uk-UA"/>
        </w:rPr>
        <w:t>-освітян</w:t>
      </w:r>
      <w:r w:rsidRPr="00C00F33">
        <w:rPr>
          <w:sz w:val="28"/>
          <w:szCs w:val="28"/>
          <w:lang w:val="uk-UA"/>
        </w:rPr>
        <w:t xml:space="preserve"> до професійної діяльності використовуються численні методи активного і інтерактивного навчання, які </w:t>
      </w:r>
      <w:r>
        <w:rPr>
          <w:sz w:val="28"/>
          <w:szCs w:val="28"/>
          <w:lang w:val="uk-UA"/>
        </w:rPr>
        <w:t>оптимізують</w:t>
      </w:r>
      <w:r w:rsidRPr="00C00F33">
        <w:rPr>
          <w:sz w:val="28"/>
          <w:szCs w:val="28"/>
          <w:lang w:val="uk-UA"/>
        </w:rPr>
        <w:t xml:space="preserve"> навчальн</w:t>
      </w:r>
      <w:r>
        <w:rPr>
          <w:sz w:val="28"/>
          <w:szCs w:val="28"/>
          <w:lang w:val="uk-UA"/>
        </w:rPr>
        <w:t xml:space="preserve">ий процес в результаті </w:t>
      </w:r>
      <w:r w:rsidRPr="00C00F33">
        <w:rPr>
          <w:sz w:val="28"/>
          <w:szCs w:val="28"/>
          <w:lang w:val="uk-UA"/>
        </w:rPr>
        <w:t>використанн</w:t>
      </w:r>
      <w:r>
        <w:rPr>
          <w:sz w:val="28"/>
          <w:szCs w:val="28"/>
          <w:lang w:val="uk-UA"/>
        </w:rPr>
        <w:t>я</w:t>
      </w:r>
      <w:r w:rsidRPr="00C00F33">
        <w:rPr>
          <w:sz w:val="28"/>
          <w:szCs w:val="28"/>
          <w:lang w:val="uk-UA"/>
        </w:rPr>
        <w:t xml:space="preserve"> різних форм спільної діяльності</w:t>
      </w:r>
      <w:r>
        <w:rPr>
          <w:sz w:val="28"/>
          <w:szCs w:val="28"/>
          <w:lang w:val="uk-UA"/>
        </w:rPr>
        <w:t xml:space="preserve">, на </w:t>
      </w:r>
      <w:r w:rsidRPr="00C00F33">
        <w:rPr>
          <w:sz w:val="28"/>
          <w:szCs w:val="28"/>
          <w:lang w:val="uk-UA"/>
        </w:rPr>
        <w:t xml:space="preserve">побудові </w:t>
      </w:r>
      <w:r>
        <w:rPr>
          <w:sz w:val="28"/>
          <w:szCs w:val="28"/>
          <w:lang w:val="uk-UA"/>
        </w:rPr>
        <w:t xml:space="preserve">його </w:t>
      </w:r>
      <w:r w:rsidRPr="00C00F33">
        <w:rPr>
          <w:sz w:val="28"/>
          <w:szCs w:val="28"/>
          <w:lang w:val="uk-UA"/>
        </w:rPr>
        <w:t xml:space="preserve">на принципах інтерактивного навчання. </w:t>
      </w:r>
      <w:r w:rsidR="003D49F7">
        <w:rPr>
          <w:sz w:val="28"/>
          <w:szCs w:val="28"/>
          <w:lang w:val="uk-UA"/>
        </w:rPr>
        <w:t>Дефініція</w:t>
      </w:r>
      <w:r w:rsidRPr="00C00F33">
        <w:rPr>
          <w:sz w:val="28"/>
          <w:szCs w:val="28"/>
          <w:lang w:val="uk-UA"/>
        </w:rPr>
        <w:t xml:space="preserve"> «Інтерактивне навчання» походить від англійського </w:t>
      </w:r>
      <w:r w:rsidR="00205337" w:rsidRPr="002122D4">
        <w:rPr>
          <w:sz w:val="28"/>
          <w:szCs w:val="28"/>
          <w:lang w:val="uk-UA"/>
        </w:rPr>
        <w:t>«</w:t>
      </w:r>
      <w:proofErr w:type="spellStart"/>
      <w:r w:rsidR="00205337" w:rsidRPr="002122D4">
        <w:rPr>
          <w:sz w:val="28"/>
          <w:szCs w:val="28"/>
          <w:lang w:val="uk-UA"/>
        </w:rPr>
        <w:t>interact</w:t>
      </w:r>
      <w:proofErr w:type="spellEnd"/>
      <w:r w:rsidR="00205337" w:rsidRPr="002122D4">
        <w:rPr>
          <w:sz w:val="28"/>
          <w:szCs w:val="28"/>
          <w:lang w:val="uk-UA"/>
        </w:rPr>
        <w:t>», де «</w:t>
      </w:r>
      <w:proofErr w:type="spellStart"/>
      <w:r w:rsidR="00205337" w:rsidRPr="002122D4">
        <w:rPr>
          <w:sz w:val="28"/>
          <w:szCs w:val="28"/>
          <w:lang w:val="uk-UA"/>
        </w:rPr>
        <w:t>inter</w:t>
      </w:r>
      <w:proofErr w:type="spellEnd"/>
      <w:r w:rsidR="00205337" w:rsidRPr="002122D4">
        <w:rPr>
          <w:sz w:val="28"/>
          <w:szCs w:val="28"/>
          <w:lang w:val="uk-UA"/>
        </w:rPr>
        <w:t>»</w:t>
      </w:r>
      <w:r w:rsidR="003D49F7">
        <w:rPr>
          <w:sz w:val="28"/>
          <w:szCs w:val="28"/>
          <w:lang w:val="uk-UA"/>
        </w:rPr>
        <w:t xml:space="preserve"> означає «</w:t>
      </w:r>
      <w:r w:rsidR="00205337" w:rsidRPr="002122D4">
        <w:rPr>
          <w:sz w:val="28"/>
          <w:szCs w:val="28"/>
          <w:lang w:val="uk-UA"/>
        </w:rPr>
        <w:t>взаємний</w:t>
      </w:r>
      <w:r w:rsidR="003D49F7">
        <w:rPr>
          <w:sz w:val="28"/>
          <w:szCs w:val="28"/>
          <w:lang w:val="uk-UA"/>
        </w:rPr>
        <w:t xml:space="preserve">», а </w:t>
      </w:r>
      <w:r w:rsidR="00205337" w:rsidRPr="002122D4">
        <w:rPr>
          <w:sz w:val="28"/>
          <w:szCs w:val="28"/>
          <w:lang w:val="uk-UA"/>
        </w:rPr>
        <w:t>«</w:t>
      </w:r>
      <w:proofErr w:type="spellStart"/>
      <w:r w:rsidR="00205337" w:rsidRPr="002122D4">
        <w:rPr>
          <w:sz w:val="28"/>
          <w:szCs w:val="28"/>
          <w:lang w:val="uk-UA"/>
        </w:rPr>
        <w:t>act</w:t>
      </w:r>
      <w:proofErr w:type="spellEnd"/>
      <w:r w:rsidR="00205337" w:rsidRPr="002122D4">
        <w:rPr>
          <w:sz w:val="28"/>
          <w:szCs w:val="28"/>
          <w:lang w:val="uk-UA"/>
        </w:rPr>
        <w:t xml:space="preserve">» – </w:t>
      </w:r>
      <w:r w:rsidR="003D49F7">
        <w:rPr>
          <w:sz w:val="28"/>
          <w:szCs w:val="28"/>
          <w:lang w:val="uk-UA"/>
        </w:rPr>
        <w:t>«</w:t>
      </w:r>
      <w:r w:rsidR="00205337" w:rsidRPr="002122D4">
        <w:rPr>
          <w:sz w:val="28"/>
          <w:szCs w:val="28"/>
          <w:lang w:val="uk-UA"/>
        </w:rPr>
        <w:t>діяти</w:t>
      </w:r>
      <w:r w:rsidR="003D49F7">
        <w:rPr>
          <w:sz w:val="28"/>
          <w:szCs w:val="28"/>
          <w:lang w:val="uk-UA"/>
        </w:rPr>
        <w:t>»</w:t>
      </w:r>
      <w:r w:rsidR="00205337" w:rsidRPr="002122D4">
        <w:rPr>
          <w:sz w:val="28"/>
          <w:szCs w:val="28"/>
          <w:lang w:val="uk-UA"/>
        </w:rPr>
        <w:t>.</w:t>
      </w:r>
      <w:r w:rsidR="00205337">
        <w:rPr>
          <w:sz w:val="28"/>
          <w:szCs w:val="28"/>
          <w:lang w:val="uk-UA"/>
        </w:rPr>
        <w:t xml:space="preserve"> Отж</w:t>
      </w:r>
      <w:r w:rsidR="003D49F7">
        <w:rPr>
          <w:sz w:val="28"/>
          <w:szCs w:val="28"/>
          <w:lang w:val="uk-UA"/>
        </w:rPr>
        <w:t xml:space="preserve">е, </w:t>
      </w:r>
      <w:r w:rsidR="00205337" w:rsidRPr="002122D4">
        <w:rPr>
          <w:sz w:val="28"/>
          <w:szCs w:val="28"/>
          <w:lang w:val="uk-UA"/>
        </w:rPr>
        <w:t xml:space="preserve"> </w:t>
      </w:r>
      <w:r w:rsidR="003D49F7">
        <w:rPr>
          <w:sz w:val="28"/>
          <w:szCs w:val="28"/>
          <w:lang w:val="uk-UA"/>
        </w:rPr>
        <w:t>поняття «</w:t>
      </w:r>
      <w:r w:rsidR="00205337" w:rsidRPr="002122D4">
        <w:rPr>
          <w:sz w:val="28"/>
          <w:szCs w:val="28"/>
          <w:lang w:val="uk-UA"/>
        </w:rPr>
        <w:t>інтерактивний</w:t>
      </w:r>
      <w:r w:rsidR="003D49F7">
        <w:rPr>
          <w:sz w:val="28"/>
          <w:szCs w:val="28"/>
          <w:lang w:val="uk-UA"/>
        </w:rPr>
        <w:t>» означає</w:t>
      </w:r>
      <w:r w:rsidR="00205337" w:rsidRPr="002122D4">
        <w:rPr>
          <w:sz w:val="28"/>
          <w:szCs w:val="28"/>
          <w:lang w:val="uk-UA"/>
        </w:rPr>
        <w:t xml:space="preserve"> </w:t>
      </w:r>
      <w:r w:rsidR="003D49F7">
        <w:rPr>
          <w:sz w:val="28"/>
          <w:szCs w:val="28"/>
          <w:lang w:val="uk-UA"/>
        </w:rPr>
        <w:t>«</w:t>
      </w:r>
      <w:r w:rsidR="00205337" w:rsidRPr="002122D4">
        <w:rPr>
          <w:sz w:val="28"/>
          <w:szCs w:val="28"/>
          <w:lang w:val="uk-UA"/>
        </w:rPr>
        <w:t>здатний до взаємодії, діалогу</w:t>
      </w:r>
      <w:r w:rsidR="003D49F7">
        <w:rPr>
          <w:sz w:val="28"/>
          <w:szCs w:val="28"/>
          <w:lang w:val="uk-UA"/>
        </w:rPr>
        <w:t>» , тому і</w:t>
      </w:r>
      <w:r w:rsidR="00205337" w:rsidRPr="002122D4">
        <w:rPr>
          <w:sz w:val="28"/>
          <w:szCs w:val="28"/>
          <w:lang w:val="uk-UA"/>
        </w:rPr>
        <w:t xml:space="preserve">нтерактивне навчання </w:t>
      </w:r>
      <w:r w:rsidR="003D49F7">
        <w:rPr>
          <w:sz w:val="28"/>
          <w:szCs w:val="28"/>
          <w:lang w:val="uk-UA"/>
        </w:rPr>
        <w:t>набуває все більшої</w:t>
      </w:r>
      <w:r w:rsidR="00205337" w:rsidRPr="002122D4">
        <w:rPr>
          <w:sz w:val="28"/>
          <w:szCs w:val="28"/>
          <w:lang w:val="uk-UA"/>
        </w:rPr>
        <w:t xml:space="preserve"> популярн</w:t>
      </w:r>
      <w:r w:rsidR="003D49F7">
        <w:rPr>
          <w:sz w:val="28"/>
          <w:szCs w:val="28"/>
          <w:lang w:val="uk-UA"/>
        </w:rPr>
        <w:t>ості</w:t>
      </w:r>
      <w:r w:rsidR="00205337" w:rsidRPr="002122D4">
        <w:rPr>
          <w:sz w:val="28"/>
          <w:szCs w:val="28"/>
          <w:lang w:val="uk-UA"/>
        </w:rPr>
        <w:t xml:space="preserve"> серед викладачів та вчителів. </w:t>
      </w:r>
      <w:r w:rsidR="003D49F7">
        <w:rPr>
          <w:sz w:val="28"/>
          <w:szCs w:val="28"/>
          <w:lang w:val="uk-UA"/>
        </w:rPr>
        <w:t xml:space="preserve"> В </w:t>
      </w:r>
      <w:r w:rsidR="003D49F7">
        <w:rPr>
          <w:sz w:val="28"/>
          <w:szCs w:val="28"/>
          <w:lang w:val="uk-UA"/>
        </w:rPr>
        <w:lastRenderedPageBreak/>
        <w:t xml:space="preserve">основі </w:t>
      </w:r>
      <w:r w:rsidR="00205337" w:rsidRPr="002122D4">
        <w:rPr>
          <w:sz w:val="28"/>
          <w:szCs w:val="28"/>
          <w:lang w:val="uk-UA"/>
        </w:rPr>
        <w:t xml:space="preserve">такого навчання </w:t>
      </w:r>
      <w:r w:rsidR="003D49F7">
        <w:rPr>
          <w:sz w:val="28"/>
          <w:szCs w:val="28"/>
          <w:lang w:val="uk-UA"/>
        </w:rPr>
        <w:t xml:space="preserve">– </w:t>
      </w:r>
      <w:r w:rsidR="00205337" w:rsidRPr="002122D4">
        <w:rPr>
          <w:sz w:val="28"/>
          <w:szCs w:val="28"/>
          <w:lang w:val="uk-UA"/>
        </w:rPr>
        <w:t>форма тренінгу, оскільки це форм</w:t>
      </w:r>
      <w:r w:rsidR="003D49F7">
        <w:rPr>
          <w:sz w:val="28"/>
          <w:szCs w:val="28"/>
          <w:lang w:val="uk-UA"/>
        </w:rPr>
        <w:t>ат</w:t>
      </w:r>
      <w:r w:rsidR="00205337" w:rsidRPr="002122D4">
        <w:rPr>
          <w:sz w:val="28"/>
          <w:szCs w:val="28"/>
          <w:lang w:val="uk-UA"/>
        </w:rPr>
        <w:t xml:space="preserve"> проблемного навчання, зорієнтована на відпрацювання й закріплення </w:t>
      </w:r>
      <w:r w:rsidR="003D49F7">
        <w:rPr>
          <w:sz w:val="28"/>
          <w:szCs w:val="28"/>
          <w:lang w:val="uk-UA"/>
        </w:rPr>
        <w:t xml:space="preserve">результативних тактик </w:t>
      </w:r>
      <w:r w:rsidR="00205337" w:rsidRPr="002122D4">
        <w:rPr>
          <w:sz w:val="28"/>
          <w:szCs w:val="28"/>
          <w:lang w:val="uk-UA"/>
        </w:rPr>
        <w:t>поведінки, максимально активну взаємодію учасників</w:t>
      </w:r>
      <w:r w:rsidR="003D49F7">
        <w:rPr>
          <w:sz w:val="28"/>
          <w:szCs w:val="28"/>
          <w:lang w:val="uk-UA"/>
        </w:rPr>
        <w:t xml:space="preserve"> навчально-виховного процесу</w:t>
      </w:r>
      <w:r w:rsidR="00205337" w:rsidRPr="002122D4">
        <w:rPr>
          <w:sz w:val="28"/>
          <w:szCs w:val="28"/>
          <w:lang w:val="uk-UA"/>
        </w:rPr>
        <w:t xml:space="preserve">, обмін досвідом </w:t>
      </w:r>
      <w:r w:rsidR="003D49F7">
        <w:rPr>
          <w:sz w:val="28"/>
          <w:szCs w:val="28"/>
          <w:lang w:val="uk-UA"/>
        </w:rPr>
        <w:t>в результаті протікання</w:t>
      </w:r>
      <w:r w:rsidR="00205337" w:rsidRPr="002122D4">
        <w:rPr>
          <w:sz w:val="28"/>
          <w:szCs w:val="28"/>
          <w:lang w:val="uk-UA"/>
        </w:rPr>
        <w:t xml:space="preserve"> ефективної групової взаємодії [</w:t>
      </w:r>
      <w:r w:rsidR="00205337" w:rsidRPr="002122D4">
        <w:rPr>
          <w:color w:val="000000"/>
          <w:sz w:val="28"/>
          <w:szCs w:val="28"/>
          <w:lang w:val="uk-UA"/>
        </w:rPr>
        <w:t>2</w:t>
      </w:r>
      <w:r w:rsidR="00205337" w:rsidRPr="009D6DE6">
        <w:rPr>
          <w:color w:val="000000"/>
          <w:sz w:val="28"/>
          <w:szCs w:val="28"/>
          <w:lang w:val="uk-UA"/>
        </w:rPr>
        <w:t>9</w:t>
      </w:r>
      <w:r w:rsidR="00205337" w:rsidRPr="002122D4">
        <w:rPr>
          <w:sz w:val="28"/>
          <w:szCs w:val="28"/>
          <w:lang w:val="uk-UA"/>
        </w:rPr>
        <w:t>, с. 7]. Як вважає О. </w:t>
      </w:r>
      <w:proofErr w:type="spellStart"/>
      <w:r w:rsidR="00205337" w:rsidRPr="002122D4">
        <w:rPr>
          <w:sz w:val="28"/>
          <w:szCs w:val="28"/>
          <w:lang w:val="uk-UA"/>
        </w:rPr>
        <w:t>Скоробагата</w:t>
      </w:r>
      <w:proofErr w:type="spellEnd"/>
      <w:r w:rsidR="00205337" w:rsidRPr="002122D4">
        <w:rPr>
          <w:sz w:val="28"/>
          <w:szCs w:val="28"/>
          <w:lang w:val="uk-UA"/>
        </w:rPr>
        <w:t>, тренінг – форма комплексного використання інтерактивних технологій навчання [</w:t>
      </w:r>
      <w:r w:rsidR="00205337" w:rsidRPr="009D6DE6">
        <w:rPr>
          <w:sz w:val="28"/>
          <w:szCs w:val="28"/>
        </w:rPr>
        <w:t>88</w:t>
      </w:r>
      <w:r w:rsidR="00205337" w:rsidRPr="002122D4">
        <w:rPr>
          <w:sz w:val="28"/>
          <w:szCs w:val="28"/>
          <w:lang w:val="uk-UA"/>
        </w:rPr>
        <w:t xml:space="preserve">, с. 156-157]. </w:t>
      </w:r>
      <w:r w:rsidR="003D49F7">
        <w:rPr>
          <w:sz w:val="28"/>
          <w:szCs w:val="28"/>
          <w:lang w:val="uk-UA"/>
        </w:rPr>
        <w:t xml:space="preserve">За визначенням </w:t>
      </w:r>
      <w:r w:rsidR="003D49F7" w:rsidRPr="002122D4">
        <w:rPr>
          <w:sz w:val="28"/>
          <w:szCs w:val="28"/>
          <w:lang w:val="uk-UA"/>
        </w:rPr>
        <w:t>В. </w:t>
      </w:r>
      <w:proofErr w:type="spellStart"/>
      <w:r w:rsidR="003D49F7" w:rsidRPr="002122D4">
        <w:rPr>
          <w:sz w:val="28"/>
          <w:szCs w:val="28"/>
          <w:lang w:val="uk-UA"/>
        </w:rPr>
        <w:t>Гузєєв</w:t>
      </w:r>
      <w:r w:rsidR="003D49F7">
        <w:rPr>
          <w:sz w:val="28"/>
          <w:szCs w:val="28"/>
          <w:lang w:val="uk-UA"/>
        </w:rPr>
        <w:t>а</w:t>
      </w:r>
      <w:proofErr w:type="spellEnd"/>
      <w:r w:rsidR="003D49F7" w:rsidRPr="002122D4">
        <w:rPr>
          <w:sz w:val="28"/>
          <w:szCs w:val="28"/>
          <w:lang w:val="uk-UA"/>
        </w:rPr>
        <w:t>, А. </w:t>
      </w:r>
      <w:proofErr w:type="spellStart"/>
      <w:r w:rsidR="003D49F7" w:rsidRPr="002122D4">
        <w:rPr>
          <w:sz w:val="28"/>
          <w:szCs w:val="28"/>
          <w:lang w:val="uk-UA"/>
        </w:rPr>
        <w:t>Прутченков</w:t>
      </w:r>
      <w:r w:rsidR="003D49F7">
        <w:rPr>
          <w:sz w:val="28"/>
          <w:szCs w:val="28"/>
          <w:lang w:val="uk-UA"/>
        </w:rPr>
        <w:t>а</w:t>
      </w:r>
      <w:proofErr w:type="spellEnd"/>
      <w:r w:rsidR="003D49F7" w:rsidRPr="002122D4">
        <w:rPr>
          <w:sz w:val="28"/>
          <w:szCs w:val="28"/>
          <w:lang w:val="uk-UA"/>
        </w:rPr>
        <w:t xml:space="preserve"> </w:t>
      </w:r>
      <w:r w:rsidR="003D49F7">
        <w:rPr>
          <w:sz w:val="28"/>
          <w:szCs w:val="28"/>
          <w:lang w:val="uk-UA"/>
        </w:rPr>
        <w:t>– т</w:t>
      </w:r>
      <w:r w:rsidR="00205337" w:rsidRPr="002122D4">
        <w:rPr>
          <w:sz w:val="28"/>
          <w:szCs w:val="28"/>
          <w:lang w:val="uk-UA"/>
        </w:rPr>
        <w:t xml:space="preserve">ренінгові технології – </w:t>
      </w:r>
      <w:r w:rsidR="003D49F7">
        <w:rPr>
          <w:sz w:val="28"/>
          <w:szCs w:val="28"/>
          <w:lang w:val="uk-UA"/>
        </w:rPr>
        <w:t xml:space="preserve">це </w:t>
      </w:r>
      <w:r w:rsidR="00205337" w:rsidRPr="002122D4">
        <w:rPr>
          <w:sz w:val="28"/>
          <w:szCs w:val="28"/>
          <w:lang w:val="uk-UA"/>
        </w:rPr>
        <w:t xml:space="preserve">технології, що дозволяють </w:t>
      </w:r>
      <w:r w:rsidR="003D49F7">
        <w:rPr>
          <w:sz w:val="28"/>
          <w:szCs w:val="28"/>
          <w:lang w:val="uk-UA"/>
        </w:rPr>
        <w:t xml:space="preserve">особам, задіяним у навчанні, </w:t>
      </w:r>
      <w:r w:rsidR="00205337" w:rsidRPr="002122D4">
        <w:rPr>
          <w:sz w:val="28"/>
          <w:szCs w:val="28"/>
          <w:lang w:val="uk-UA"/>
        </w:rPr>
        <w:t xml:space="preserve">свідомо </w:t>
      </w:r>
      <w:r w:rsidR="003D49F7">
        <w:rPr>
          <w:sz w:val="28"/>
          <w:szCs w:val="28"/>
          <w:lang w:val="uk-UA"/>
        </w:rPr>
        <w:t>оцінит</w:t>
      </w:r>
      <w:r w:rsidR="00205337" w:rsidRPr="002122D4">
        <w:rPr>
          <w:sz w:val="28"/>
          <w:szCs w:val="28"/>
          <w:lang w:val="uk-UA"/>
        </w:rPr>
        <w:t xml:space="preserve">и сформовані </w:t>
      </w:r>
      <w:r w:rsidR="003D49F7">
        <w:rPr>
          <w:sz w:val="28"/>
          <w:szCs w:val="28"/>
          <w:lang w:val="uk-UA"/>
        </w:rPr>
        <w:t xml:space="preserve">переконання </w:t>
      </w:r>
      <w:r w:rsidR="00205337" w:rsidRPr="002122D4">
        <w:rPr>
          <w:sz w:val="28"/>
          <w:szCs w:val="28"/>
          <w:lang w:val="uk-UA"/>
        </w:rPr>
        <w:t xml:space="preserve">й </w:t>
      </w:r>
      <w:proofErr w:type="spellStart"/>
      <w:r w:rsidR="003D49F7">
        <w:rPr>
          <w:sz w:val="28"/>
          <w:szCs w:val="28"/>
          <w:lang w:val="uk-UA"/>
        </w:rPr>
        <w:t>розвʼязати</w:t>
      </w:r>
      <w:proofErr w:type="spellEnd"/>
      <w:r w:rsidR="00205337" w:rsidRPr="002122D4">
        <w:rPr>
          <w:sz w:val="28"/>
          <w:szCs w:val="28"/>
          <w:lang w:val="uk-UA"/>
        </w:rPr>
        <w:t xml:space="preserve"> особистісні проблеми</w:t>
      </w:r>
      <w:r w:rsidR="003D49F7">
        <w:rPr>
          <w:sz w:val="28"/>
          <w:szCs w:val="28"/>
          <w:lang w:val="uk-UA"/>
        </w:rPr>
        <w:t>. Такі технології</w:t>
      </w:r>
      <w:r w:rsidR="00205337" w:rsidRPr="002122D4">
        <w:rPr>
          <w:sz w:val="28"/>
          <w:szCs w:val="28"/>
          <w:lang w:val="uk-UA"/>
        </w:rPr>
        <w:t xml:space="preserve"> закладають етичні та естетичні основи практичної поведінки. Під час тренінгу відбувається </w:t>
      </w:r>
      <w:r w:rsidR="003D49F7" w:rsidRPr="002122D4">
        <w:rPr>
          <w:sz w:val="28"/>
          <w:szCs w:val="28"/>
          <w:lang w:val="uk-UA"/>
        </w:rPr>
        <w:t>пертурбація</w:t>
      </w:r>
      <w:r w:rsidR="00205337" w:rsidRPr="002122D4">
        <w:rPr>
          <w:sz w:val="28"/>
          <w:szCs w:val="28"/>
          <w:lang w:val="uk-UA"/>
        </w:rPr>
        <w:t xml:space="preserve"> внутрішніх </w:t>
      </w:r>
      <w:r w:rsidR="003D49F7">
        <w:rPr>
          <w:sz w:val="28"/>
          <w:szCs w:val="28"/>
          <w:lang w:val="uk-UA"/>
        </w:rPr>
        <w:t>переконань його</w:t>
      </w:r>
      <w:r w:rsidR="00205337" w:rsidRPr="002122D4">
        <w:rPr>
          <w:sz w:val="28"/>
          <w:szCs w:val="28"/>
          <w:lang w:val="uk-UA"/>
        </w:rPr>
        <w:t xml:space="preserve"> учасників, </w:t>
      </w:r>
      <w:r w:rsidR="003D49F7">
        <w:rPr>
          <w:sz w:val="28"/>
          <w:szCs w:val="28"/>
          <w:lang w:val="uk-UA"/>
        </w:rPr>
        <w:t>розширюютьс</w:t>
      </w:r>
      <w:r w:rsidR="00205337" w:rsidRPr="002122D4">
        <w:rPr>
          <w:sz w:val="28"/>
          <w:szCs w:val="28"/>
          <w:lang w:val="uk-UA"/>
        </w:rPr>
        <w:t>я їхні психолог</w:t>
      </w:r>
      <w:r w:rsidR="00834D53">
        <w:rPr>
          <w:sz w:val="28"/>
          <w:szCs w:val="28"/>
          <w:lang w:val="uk-UA"/>
        </w:rPr>
        <w:t>о-педагог</w:t>
      </w:r>
      <w:r w:rsidR="00205337" w:rsidRPr="002122D4">
        <w:rPr>
          <w:sz w:val="28"/>
          <w:szCs w:val="28"/>
          <w:lang w:val="uk-UA"/>
        </w:rPr>
        <w:t xml:space="preserve">ічні знання та </w:t>
      </w:r>
      <w:r w:rsidR="00834D53">
        <w:rPr>
          <w:sz w:val="28"/>
          <w:szCs w:val="28"/>
          <w:lang w:val="uk-UA"/>
        </w:rPr>
        <w:t>виникає</w:t>
      </w:r>
      <w:r w:rsidR="00205337" w:rsidRPr="002122D4">
        <w:rPr>
          <w:sz w:val="28"/>
          <w:szCs w:val="28"/>
          <w:lang w:val="uk-UA"/>
        </w:rPr>
        <w:t xml:space="preserve"> певний досвід позитивно</w:t>
      </w:r>
      <w:r w:rsidR="00834D53">
        <w:rPr>
          <w:sz w:val="28"/>
          <w:szCs w:val="28"/>
          <w:lang w:val="uk-UA"/>
        </w:rPr>
        <w:t>ї рефлексії</w:t>
      </w:r>
      <w:r w:rsidR="00205337" w:rsidRPr="002122D4">
        <w:rPr>
          <w:sz w:val="28"/>
          <w:szCs w:val="28"/>
          <w:lang w:val="uk-UA"/>
        </w:rPr>
        <w:t xml:space="preserve">. Найважливіше – людина засвоює </w:t>
      </w:r>
      <w:r w:rsidR="00834D53" w:rsidRPr="002122D4">
        <w:rPr>
          <w:sz w:val="28"/>
          <w:szCs w:val="28"/>
          <w:lang w:val="uk-UA"/>
        </w:rPr>
        <w:t xml:space="preserve">не </w:t>
      </w:r>
      <w:r w:rsidR="00205337" w:rsidRPr="002122D4">
        <w:rPr>
          <w:sz w:val="28"/>
          <w:szCs w:val="28"/>
          <w:lang w:val="uk-UA"/>
        </w:rPr>
        <w:t xml:space="preserve">насильно </w:t>
      </w:r>
      <w:proofErr w:type="spellStart"/>
      <w:r w:rsidR="00834D53">
        <w:rPr>
          <w:sz w:val="28"/>
          <w:szCs w:val="28"/>
          <w:lang w:val="uk-UA"/>
        </w:rPr>
        <w:t>навʼяза</w:t>
      </w:r>
      <w:r w:rsidR="00205337" w:rsidRPr="002122D4">
        <w:rPr>
          <w:sz w:val="28"/>
          <w:szCs w:val="28"/>
          <w:lang w:val="uk-UA"/>
        </w:rPr>
        <w:t>ні</w:t>
      </w:r>
      <w:proofErr w:type="spellEnd"/>
      <w:r w:rsidR="00205337" w:rsidRPr="002122D4">
        <w:rPr>
          <w:sz w:val="28"/>
          <w:szCs w:val="28"/>
          <w:lang w:val="uk-UA"/>
        </w:rPr>
        <w:t xml:space="preserve"> </w:t>
      </w:r>
      <w:r w:rsidR="00834D53">
        <w:rPr>
          <w:sz w:val="28"/>
          <w:szCs w:val="28"/>
          <w:lang w:val="uk-UA"/>
        </w:rPr>
        <w:t>положення</w:t>
      </w:r>
      <w:r w:rsidR="00205337" w:rsidRPr="002122D4">
        <w:rPr>
          <w:sz w:val="28"/>
          <w:szCs w:val="28"/>
          <w:lang w:val="uk-UA"/>
        </w:rPr>
        <w:t>, а</w:t>
      </w:r>
      <w:r w:rsidR="00834D53">
        <w:rPr>
          <w:sz w:val="28"/>
          <w:szCs w:val="28"/>
          <w:lang w:val="uk-UA"/>
        </w:rPr>
        <w:t xml:space="preserve"> йде шляхом</w:t>
      </w:r>
      <w:r w:rsidR="00205337" w:rsidRPr="002122D4">
        <w:rPr>
          <w:sz w:val="28"/>
          <w:szCs w:val="28"/>
          <w:lang w:val="uk-UA"/>
        </w:rPr>
        <w:t xml:space="preserve"> самовдосконал</w:t>
      </w:r>
      <w:r w:rsidR="00834D53">
        <w:rPr>
          <w:sz w:val="28"/>
          <w:szCs w:val="28"/>
          <w:lang w:val="uk-UA"/>
        </w:rPr>
        <w:t>ення</w:t>
      </w:r>
      <w:r w:rsidR="00205337" w:rsidRPr="002122D4">
        <w:rPr>
          <w:sz w:val="28"/>
          <w:szCs w:val="28"/>
          <w:lang w:val="uk-UA"/>
        </w:rPr>
        <w:t xml:space="preserve"> –</w:t>
      </w:r>
      <w:r w:rsidR="00834D53">
        <w:rPr>
          <w:sz w:val="28"/>
          <w:szCs w:val="28"/>
          <w:lang w:val="uk-UA"/>
        </w:rPr>
        <w:t xml:space="preserve"> відбувається позитивний </w:t>
      </w:r>
      <w:r w:rsidR="00205337" w:rsidRPr="002122D4">
        <w:rPr>
          <w:sz w:val="28"/>
          <w:szCs w:val="28"/>
          <w:lang w:val="uk-UA"/>
        </w:rPr>
        <w:t xml:space="preserve">розвитку </w:t>
      </w:r>
      <w:r w:rsidR="00834D53">
        <w:rPr>
          <w:sz w:val="28"/>
          <w:szCs w:val="28"/>
          <w:lang w:val="uk-UA"/>
        </w:rPr>
        <w:t xml:space="preserve">її </w:t>
      </w:r>
      <w:r w:rsidR="00205337" w:rsidRPr="002122D4">
        <w:rPr>
          <w:sz w:val="28"/>
          <w:szCs w:val="28"/>
          <w:lang w:val="uk-UA"/>
        </w:rPr>
        <w:t>особистості та  успішно форму</w:t>
      </w:r>
      <w:r w:rsidR="00834D53">
        <w:rPr>
          <w:sz w:val="28"/>
          <w:szCs w:val="28"/>
          <w:lang w:val="uk-UA"/>
        </w:rPr>
        <w:t>ються її</w:t>
      </w:r>
      <w:r w:rsidR="00205337" w:rsidRPr="002122D4">
        <w:rPr>
          <w:sz w:val="28"/>
          <w:szCs w:val="28"/>
          <w:lang w:val="uk-UA"/>
        </w:rPr>
        <w:t xml:space="preserve"> комунікативн</w:t>
      </w:r>
      <w:r w:rsidR="00834D53">
        <w:rPr>
          <w:sz w:val="28"/>
          <w:szCs w:val="28"/>
          <w:lang w:val="uk-UA"/>
        </w:rPr>
        <w:t>а</w:t>
      </w:r>
      <w:r w:rsidR="00205337" w:rsidRPr="002122D4">
        <w:rPr>
          <w:sz w:val="28"/>
          <w:szCs w:val="28"/>
          <w:lang w:val="uk-UA"/>
        </w:rPr>
        <w:t xml:space="preserve"> компетен</w:t>
      </w:r>
      <w:r w:rsidR="00834D53">
        <w:rPr>
          <w:sz w:val="28"/>
          <w:szCs w:val="28"/>
          <w:lang w:val="uk-UA"/>
        </w:rPr>
        <w:t>тність</w:t>
      </w:r>
      <w:r w:rsidR="00205337" w:rsidRPr="002122D4">
        <w:rPr>
          <w:sz w:val="28"/>
          <w:szCs w:val="28"/>
          <w:lang w:val="uk-UA"/>
        </w:rPr>
        <w:t>.</w:t>
      </w:r>
    </w:p>
    <w:p w14:paraId="1B3D7874" w14:textId="51C1ECD9" w:rsidR="00834D53" w:rsidRPr="00834D53" w:rsidRDefault="00834D53" w:rsidP="00834D53">
      <w:pPr>
        <w:tabs>
          <w:tab w:val="left" w:pos="0"/>
        </w:tabs>
        <w:spacing w:line="360" w:lineRule="auto"/>
        <w:ind w:firstLine="709"/>
        <w:jc w:val="both"/>
        <w:rPr>
          <w:sz w:val="28"/>
          <w:szCs w:val="28"/>
          <w:lang w:val="uk-UA"/>
        </w:rPr>
      </w:pPr>
      <w:r w:rsidRPr="00834D53">
        <w:rPr>
          <w:sz w:val="28"/>
          <w:szCs w:val="28"/>
          <w:lang w:val="uk-UA"/>
        </w:rPr>
        <w:t xml:space="preserve">Отже, </w:t>
      </w:r>
      <w:r>
        <w:rPr>
          <w:sz w:val="28"/>
          <w:szCs w:val="28"/>
          <w:lang w:val="uk-UA"/>
        </w:rPr>
        <w:t xml:space="preserve">формування готовності </w:t>
      </w:r>
      <w:r w:rsidRPr="00834D53">
        <w:rPr>
          <w:sz w:val="28"/>
          <w:szCs w:val="28"/>
          <w:lang w:val="uk-UA"/>
        </w:rPr>
        <w:t>сучасного керівника-</w:t>
      </w:r>
      <w:r>
        <w:rPr>
          <w:sz w:val="28"/>
          <w:szCs w:val="28"/>
          <w:lang w:val="uk-UA"/>
        </w:rPr>
        <w:t>освітянина</w:t>
      </w:r>
      <w:r w:rsidRPr="00834D53">
        <w:rPr>
          <w:sz w:val="28"/>
          <w:szCs w:val="28"/>
          <w:lang w:val="uk-UA"/>
        </w:rPr>
        <w:t xml:space="preserve">, у нашому випадку керівника </w:t>
      </w:r>
      <w:proofErr w:type="spellStart"/>
      <w:r w:rsidRPr="00834D53">
        <w:rPr>
          <w:sz w:val="28"/>
          <w:szCs w:val="28"/>
          <w:lang w:val="uk-UA"/>
        </w:rPr>
        <w:t>мовного</w:t>
      </w:r>
      <w:proofErr w:type="spellEnd"/>
      <w:r w:rsidRPr="00834D53">
        <w:rPr>
          <w:sz w:val="28"/>
          <w:szCs w:val="28"/>
          <w:lang w:val="uk-UA"/>
        </w:rPr>
        <w:t xml:space="preserve"> табору до професійної діяльності, полягає у </w:t>
      </w:r>
      <w:r>
        <w:rPr>
          <w:sz w:val="28"/>
          <w:szCs w:val="28"/>
          <w:lang w:val="uk-UA"/>
        </w:rPr>
        <w:t xml:space="preserve">тому, щоб здійснювався </w:t>
      </w:r>
      <w:r w:rsidRPr="00834D53">
        <w:rPr>
          <w:sz w:val="28"/>
          <w:szCs w:val="28"/>
          <w:lang w:val="uk-UA"/>
        </w:rPr>
        <w:t>постійн</w:t>
      </w:r>
      <w:r>
        <w:rPr>
          <w:sz w:val="28"/>
          <w:szCs w:val="28"/>
          <w:lang w:val="uk-UA"/>
        </w:rPr>
        <w:t>ий</w:t>
      </w:r>
      <w:r w:rsidRPr="00834D53">
        <w:rPr>
          <w:sz w:val="28"/>
          <w:szCs w:val="28"/>
          <w:lang w:val="uk-UA"/>
        </w:rPr>
        <w:t xml:space="preserve"> пошук та впровадженн</w:t>
      </w:r>
      <w:r>
        <w:rPr>
          <w:sz w:val="28"/>
          <w:szCs w:val="28"/>
          <w:lang w:val="uk-UA"/>
        </w:rPr>
        <w:t>я</w:t>
      </w:r>
      <w:r w:rsidRPr="00834D53">
        <w:rPr>
          <w:sz w:val="28"/>
          <w:szCs w:val="28"/>
          <w:lang w:val="uk-UA"/>
        </w:rPr>
        <w:t xml:space="preserve"> нових, найефективніших технологій навчально</w:t>
      </w:r>
      <w:r>
        <w:rPr>
          <w:sz w:val="28"/>
          <w:szCs w:val="28"/>
          <w:lang w:val="uk-UA"/>
        </w:rPr>
        <w:t>-виховної</w:t>
      </w:r>
      <w:r w:rsidRPr="00834D53">
        <w:rPr>
          <w:sz w:val="28"/>
          <w:szCs w:val="28"/>
          <w:lang w:val="uk-UA"/>
        </w:rPr>
        <w:t xml:space="preserve"> діяльності</w:t>
      </w:r>
      <w:r>
        <w:rPr>
          <w:sz w:val="28"/>
          <w:szCs w:val="28"/>
          <w:lang w:val="uk-UA"/>
        </w:rPr>
        <w:t>. У</w:t>
      </w:r>
      <w:r w:rsidRPr="00834D53">
        <w:rPr>
          <w:sz w:val="28"/>
          <w:szCs w:val="28"/>
          <w:lang w:val="uk-UA"/>
        </w:rPr>
        <w:t xml:space="preserve"> результат</w:t>
      </w:r>
      <w:r>
        <w:rPr>
          <w:sz w:val="28"/>
          <w:szCs w:val="28"/>
          <w:lang w:val="uk-UA"/>
        </w:rPr>
        <w:t xml:space="preserve">і чого відбувається </w:t>
      </w:r>
      <w:r w:rsidRPr="00834D53">
        <w:rPr>
          <w:sz w:val="28"/>
          <w:szCs w:val="28"/>
          <w:lang w:val="uk-UA"/>
        </w:rPr>
        <w:t xml:space="preserve">формування </w:t>
      </w:r>
      <w:proofErr w:type="spellStart"/>
      <w:r w:rsidRPr="00834D53">
        <w:rPr>
          <w:sz w:val="28"/>
          <w:szCs w:val="28"/>
          <w:lang w:val="uk-UA"/>
        </w:rPr>
        <w:t>високоадаптивн</w:t>
      </w:r>
      <w:r>
        <w:rPr>
          <w:sz w:val="28"/>
          <w:szCs w:val="28"/>
          <w:lang w:val="uk-UA"/>
        </w:rPr>
        <w:t>ої</w:t>
      </w:r>
      <w:proofErr w:type="spellEnd"/>
      <w:r w:rsidRPr="00834D53">
        <w:rPr>
          <w:sz w:val="28"/>
          <w:szCs w:val="28"/>
          <w:lang w:val="uk-UA"/>
        </w:rPr>
        <w:t>, активн</w:t>
      </w:r>
      <w:r>
        <w:rPr>
          <w:sz w:val="28"/>
          <w:szCs w:val="28"/>
          <w:lang w:val="uk-UA"/>
        </w:rPr>
        <w:t>ої</w:t>
      </w:r>
      <w:r w:rsidRPr="00834D53">
        <w:rPr>
          <w:sz w:val="28"/>
          <w:szCs w:val="28"/>
          <w:lang w:val="uk-UA"/>
        </w:rPr>
        <w:t>, творч</w:t>
      </w:r>
      <w:r>
        <w:rPr>
          <w:sz w:val="28"/>
          <w:szCs w:val="28"/>
          <w:lang w:val="uk-UA"/>
        </w:rPr>
        <w:t>ої</w:t>
      </w:r>
      <w:r w:rsidRPr="00834D53">
        <w:rPr>
          <w:sz w:val="28"/>
          <w:szCs w:val="28"/>
          <w:lang w:val="uk-UA"/>
        </w:rPr>
        <w:t xml:space="preserve"> особист</w:t>
      </w:r>
      <w:r>
        <w:rPr>
          <w:sz w:val="28"/>
          <w:szCs w:val="28"/>
          <w:lang w:val="uk-UA"/>
        </w:rPr>
        <w:t>ості</w:t>
      </w:r>
      <w:r w:rsidRPr="00834D53">
        <w:rPr>
          <w:sz w:val="28"/>
          <w:szCs w:val="28"/>
          <w:lang w:val="uk-UA"/>
        </w:rPr>
        <w:t>, яка дуже пристосована до мінливих умов</w:t>
      </w:r>
      <w:r>
        <w:rPr>
          <w:sz w:val="28"/>
          <w:szCs w:val="28"/>
          <w:lang w:val="uk-UA"/>
        </w:rPr>
        <w:t xml:space="preserve"> сучасного освітнього середовища</w:t>
      </w:r>
      <w:r w:rsidRPr="00834D53">
        <w:rPr>
          <w:sz w:val="28"/>
          <w:szCs w:val="28"/>
          <w:lang w:val="uk-UA"/>
        </w:rPr>
        <w:t>, здатна аналізувати</w:t>
      </w:r>
      <w:r w:rsidR="00690D81">
        <w:rPr>
          <w:sz w:val="28"/>
          <w:szCs w:val="28"/>
          <w:lang w:val="uk-UA"/>
        </w:rPr>
        <w:t xml:space="preserve"> та</w:t>
      </w:r>
      <w:r w:rsidRPr="00834D53">
        <w:rPr>
          <w:sz w:val="28"/>
          <w:szCs w:val="28"/>
          <w:lang w:val="uk-UA"/>
        </w:rPr>
        <w:t xml:space="preserve"> долати будь-які труднощі. Орієнтація на нове, пошук та реалізація </w:t>
      </w:r>
      <w:proofErr w:type="spellStart"/>
      <w:r w:rsidR="004D047A">
        <w:rPr>
          <w:sz w:val="28"/>
          <w:szCs w:val="28"/>
          <w:lang w:val="uk-UA"/>
        </w:rPr>
        <w:t>іншокультурного</w:t>
      </w:r>
      <w:proofErr w:type="spellEnd"/>
      <w:r w:rsidR="004D047A">
        <w:rPr>
          <w:sz w:val="28"/>
          <w:szCs w:val="28"/>
          <w:lang w:val="uk-UA"/>
        </w:rPr>
        <w:t xml:space="preserve"> </w:t>
      </w:r>
      <w:r w:rsidRPr="00834D53">
        <w:rPr>
          <w:sz w:val="28"/>
          <w:szCs w:val="28"/>
          <w:lang w:val="uk-UA"/>
        </w:rPr>
        <w:t xml:space="preserve">не </w:t>
      </w:r>
      <w:r w:rsidR="004D047A">
        <w:rPr>
          <w:sz w:val="28"/>
          <w:szCs w:val="28"/>
          <w:lang w:val="uk-UA"/>
        </w:rPr>
        <w:t>повинно стати</w:t>
      </w:r>
      <w:r w:rsidRPr="00834D53">
        <w:rPr>
          <w:sz w:val="28"/>
          <w:szCs w:val="28"/>
          <w:lang w:val="uk-UA"/>
        </w:rPr>
        <w:t xml:space="preserve"> самоціллю </w:t>
      </w:r>
      <w:r w:rsidR="004D047A">
        <w:rPr>
          <w:sz w:val="28"/>
          <w:szCs w:val="28"/>
          <w:lang w:val="uk-UA"/>
        </w:rPr>
        <w:t>сучасного керівника-освітянина</w:t>
      </w:r>
      <w:r w:rsidRPr="00834D53">
        <w:rPr>
          <w:sz w:val="28"/>
          <w:szCs w:val="28"/>
          <w:lang w:val="uk-UA"/>
        </w:rPr>
        <w:t xml:space="preserve">. Перш за все, </w:t>
      </w:r>
      <w:r w:rsidR="004D047A">
        <w:rPr>
          <w:sz w:val="28"/>
          <w:szCs w:val="28"/>
          <w:lang w:val="uk-UA"/>
        </w:rPr>
        <w:t xml:space="preserve">така установка </w:t>
      </w:r>
      <w:r w:rsidRPr="00834D53">
        <w:rPr>
          <w:sz w:val="28"/>
          <w:szCs w:val="28"/>
          <w:lang w:val="uk-UA"/>
        </w:rPr>
        <w:t xml:space="preserve">спрямована на забезпечення </w:t>
      </w:r>
      <w:r w:rsidR="004D047A">
        <w:rPr>
          <w:sz w:val="28"/>
          <w:szCs w:val="28"/>
          <w:lang w:val="uk-UA"/>
        </w:rPr>
        <w:t>відповідност</w:t>
      </w:r>
      <w:r w:rsidRPr="00834D53">
        <w:rPr>
          <w:sz w:val="28"/>
          <w:szCs w:val="28"/>
          <w:lang w:val="uk-UA"/>
        </w:rPr>
        <w:t xml:space="preserve">і </w:t>
      </w:r>
      <w:r w:rsidR="004D047A">
        <w:rPr>
          <w:sz w:val="28"/>
          <w:szCs w:val="28"/>
          <w:lang w:val="uk-UA"/>
        </w:rPr>
        <w:t xml:space="preserve">в управлінні </w:t>
      </w:r>
      <w:r w:rsidRPr="00834D53">
        <w:rPr>
          <w:sz w:val="28"/>
          <w:szCs w:val="28"/>
          <w:lang w:val="uk-UA"/>
        </w:rPr>
        <w:t>навчальн</w:t>
      </w:r>
      <w:r w:rsidR="004D047A">
        <w:rPr>
          <w:sz w:val="28"/>
          <w:szCs w:val="28"/>
          <w:lang w:val="uk-UA"/>
        </w:rPr>
        <w:t>им</w:t>
      </w:r>
      <w:r w:rsidRPr="00834D53">
        <w:rPr>
          <w:sz w:val="28"/>
          <w:szCs w:val="28"/>
          <w:lang w:val="uk-UA"/>
        </w:rPr>
        <w:t xml:space="preserve"> процес</w:t>
      </w:r>
      <w:r w:rsidR="004D047A">
        <w:rPr>
          <w:sz w:val="28"/>
          <w:szCs w:val="28"/>
          <w:lang w:val="uk-UA"/>
        </w:rPr>
        <w:t>ом</w:t>
      </w:r>
      <w:r w:rsidRPr="00834D53">
        <w:rPr>
          <w:sz w:val="28"/>
          <w:szCs w:val="28"/>
          <w:lang w:val="uk-UA"/>
        </w:rPr>
        <w:t xml:space="preserve"> вимогам </w:t>
      </w:r>
      <w:r w:rsidR="004D047A">
        <w:rPr>
          <w:sz w:val="28"/>
          <w:szCs w:val="28"/>
          <w:lang w:val="uk-UA"/>
        </w:rPr>
        <w:t xml:space="preserve">сучасного полікультурного </w:t>
      </w:r>
      <w:r w:rsidRPr="00834D53">
        <w:rPr>
          <w:sz w:val="28"/>
          <w:szCs w:val="28"/>
          <w:lang w:val="uk-UA"/>
        </w:rPr>
        <w:t xml:space="preserve">суспільства. А в </w:t>
      </w:r>
      <w:proofErr w:type="spellStart"/>
      <w:r w:rsidRPr="00834D53">
        <w:rPr>
          <w:sz w:val="28"/>
          <w:szCs w:val="28"/>
          <w:lang w:val="uk-UA"/>
        </w:rPr>
        <w:t>динамічно</w:t>
      </w:r>
      <w:proofErr w:type="spellEnd"/>
      <w:r w:rsidRPr="00834D53">
        <w:rPr>
          <w:sz w:val="28"/>
          <w:szCs w:val="28"/>
          <w:lang w:val="uk-UA"/>
        </w:rPr>
        <w:t xml:space="preserve"> мінлив</w:t>
      </w:r>
      <w:r w:rsidR="004D047A">
        <w:rPr>
          <w:sz w:val="28"/>
          <w:szCs w:val="28"/>
          <w:lang w:val="uk-UA"/>
        </w:rPr>
        <w:t xml:space="preserve">ій </w:t>
      </w:r>
      <w:r w:rsidRPr="00834D53">
        <w:rPr>
          <w:sz w:val="28"/>
          <w:szCs w:val="28"/>
          <w:lang w:val="uk-UA"/>
        </w:rPr>
        <w:t xml:space="preserve"> </w:t>
      </w:r>
      <w:r w:rsidR="004D047A">
        <w:rPr>
          <w:sz w:val="28"/>
          <w:szCs w:val="28"/>
          <w:lang w:val="uk-UA"/>
        </w:rPr>
        <w:t xml:space="preserve">спільності </w:t>
      </w:r>
      <w:r w:rsidRPr="00834D53">
        <w:rPr>
          <w:sz w:val="28"/>
          <w:szCs w:val="28"/>
          <w:lang w:val="uk-UA"/>
        </w:rPr>
        <w:t>це сприятиме постійному оновленню змісту та форм навчання та виховання, найбільш уважному та водночас критичному ставленню до всього нового.</w:t>
      </w:r>
    </w:p>
    <w:p w14:paraId="07E4F0E4" w14:textId="6099865E" w:rsidR="00205337" w:rsidRPr="002122D4" w:rsidRDefault="00834D53" w:rsidP="00834D53">
      <w:pPr>
        <w:tabs>
          <w:tab w:val="left" w:pos="0"/>
        </w:tabs>
        <w:spacing w:line="360" w:lineRule="auto"/>
        <w:ind w:firstLine="709"/>
        <w:jc w:val="both"/>
        <w:rPr>
          <w:sz w:val="28"/>
          <w:szCs w:val="28"/>
          <w:lang w:val="uk-UA"/>
        </w:rPr>
      </w:pPr>
      <w:r w:rsidRPr="00834D53">
        <w:rPr>
          <w:sz w:val="28"/>
          <w:szCs w:val="28"/>
          <w:lang w:val="uk-UA"/>
        </w:rPr>
        <w:lastRenderedPageBreak/>
        <w:t>Традиційн</w:t>
      </w:r>
      <w:r w:rsidR="004D047A">
        <w:rPr>
          <w:sz w:val="28"/>
          <w:szCs w:val="28"/>
          <w:lang w:val="uk-UA"/>
        </w:rPr>
        <w:t>а</w:t>
      </w:r>
      <w:r w:rsidRPr="00834D53">
        <w:rPr>
          <w:sz w:val="28"/>
          <w:szCs w:val="28"/>
          <w:lang w:val="uk-UA"/>
        </w:rPr>
        <w:t xml:space="preserve"> </w:t>
      </w:r>
      <w:r w:rsidR="004D047A">
        <w:rPr>
          <w:sz w:val="28"/>
          <w:szCs w:val="28"/>
          <w:lang w:val="uk-UA"/>
        </w:rPr>
        <w:t>професійна підготовка керівників</w:t>
      </w:r>
      <w:r w:rsidRPr="00834D53">
        <w:rPr>
          <w:sz w:val="28"/>
          <w:szCs w:val="28"/>
          <w:lang w:val="uk-UA"/>
        </w:rPr>
        <w:t xml:space="preserve"> у галузі освіти зазнає значних змін на всіх рівнях </w:t>
      </w:r>
      <w:r w:rsidR="004D047A">
        <w:rPr>
          <w:sz w:val="28"/>
          <w:szCs w:val="28"/>
          <w:lang w:val="uk-UA"/>
        </w:rPr>
        <w:t xml:space="preserve">організації </w:t>
      </w:r>
      <w:r w:rsidRPr="00834D53">
        <w:rPr>
          <w:sz w:val="28"/>
          <w:szCs w:val="28"/>
          <w:lang w:val="uk-UA"/>
        </w:rPr>
        <w:t xml:space="preserve">навчального процесу: </w:t>
      </w:r>
      <w:r w:rsidR="004D047A" w:rsidRPr="00834D53">
        <w:rPr>
          <w:sz w:val="28"/>
          <w:szCs w:val="28"/>
          <w:lang w:val="uk-UA"/>
        </w:rPr>
        <w:t xml:space="preserve">організація роботи учнів з оволодіння педагогічним досвідом організації позашкільної </w:t>
      </w:r>
      <w:r w:rsidR="004D047A">
        <w:rPr>
          <w:sz w:val="28"/>
          <w:szCs w:val="28"/>
          <w:lang w:val="uk-UA"/>
        </w:rPr>
        <w:t xml:space="preserve">освіти </w:t>
      </w:r>
      <w:r w:rsidR="004D047A" w:rsidRPr="00834D53">
        <w:rPr>
          <w:sz w:val="28"/>
          <w:szCs w:val="28"/>
          <w:lang w:val="uk-UA"/>
        </w:rPr>
        <w:t>в інших країнах;</w:t>
      </w:r>
      <w:r w:rsidR="004D047A">
        <w:rPr>
          <w:sz w:val="28"/>
          <w:szCs w:val="28"/>
          <w:lang w:val="uk-UA"/>
        </w:rPr>
        <w:t xml:space="preserve"> </w:t>
      </w:r>
      <w:r w:rsidRPr="00834D53">
        <w:rPr>
          <w:sz w:val="28"/>
          <w:szCs w:val="28"/>
          <w:lang w:val="uk-UA"/>
        </w:rPr>
        <w:t xml:space="preserve">підготовка модулів, що базуються на освітніх потребах майбутніх фахівців; проведення навчальних занять з особистісно-орієнтованим характером; підготовка проектів, курсових робіт, рефератів та інших творчих робіт, обраних учасниками, з урахуванням творчого потенціалу та кваліфікаційної категорії керівників. </w:t>
      </w:r>
      <w:r w:rsidR="004D047A">
        <w:rPr>
          <w:sz w:val="28"/>
          <w:szCs w:val="28"/>
          <w:lang w:val="uk-UA"/>
        </w:rPr>
        <w:t>У</w:t>
      </w:r>
      <w:r w:rsidR="004D047A" w:rsidRPr="00834D53">
        <w:rPr>
          <w:sz w:val="28"/>
          <w:szCs w:val="28"/>
          <w:lang w:val="uk-UA"/>
        </w:rPr>
        <w:t xml:space="preserve"> цьому упевнена</w:t>
      </w:r>
      <w:r w:rsidRPr="00834D53">
        <w:rPr>
          <w:sz w:val="28"/>
          <w:szCs w:val="28"/>
          <w:lang w:val="uk-UA"/>
        </w:rPr>
        <w:t xml:space="preserve"> видатн</w:t>
      </w:r>
      <w:r w:rsidR="004D047A">
        <w:rPr>
          <w:sz w:val="28"/>
          <w:szCs w:val="28"/>
          <w:lang w:val="uk-UA"/>
        </w:rPr>
        <w:t>а</w:t>
      </w:r>
      <w:r w:rsidRPr="00834D53">
        <w:rPr>
          <w:sz w:val="28"/>
          <w:szCs w:val="28"/>
          <w:lang w:val="uk-UA"/>
        </w:rPr>
        <w:t xml:space="preserve"> </w:t>
      </w:r>
      <w:proofErr w:type="spellStart"/>
      <w:r w:rsidRPr="00834D53">
        <w:rPr>
          <w:sz w:val="28"/>
          <w:szCs w:val="28"/>
          <w:lang w:val="uk-UA"/>
        </w:rPr>
        <w:t>вітчизнян</w:t>
      </w:r>
      <w:r w:rsidR="004D047A">
        <w:rPr>
          <w:sz w:val="28"/>
          <w:szCs w:val="28"/>
          <w:lang w:val="uk-UA"/>
        </w:rPr>
        <w:t>адослідниця</w:t>
      </w:r>
      <w:proofErr w:type="spellEnd"/>
      <w:r w:rsidRPr="00834D53">
        <w:rPr>
          <w:sz w:val="28"/>
          <w:szCs w:val="28"/>
          <w:lang w:val="uk-UA"/>
        </w:rPr>
        <w:t xml:space="preserve"> С. Сисоєв</w:t>
      </w:r>
      <w:r w:rsidR="004D047A">
        <w:rPr>
          <w:sz w:val="28"/>
          <w:szCs w:val="28"/>
          <w:lang w:val="uk-UA"/>
        </w:rPr>
        <w:t>а</w:t>
      </w:r>
      <w:r w:rsidRPr="00834D53">
        <w:rPr>
          <w:sz w:val="28"/>
          <w:szCs w:val="28"/>
          <w:lang w:val="uk-UA"/>
        </w:rPr>
        <w:t xml:space="preserve">: «Мета і результат тренінгу, орієнтованого на особистість, повинна бути людиною, яка є компетентною людиною, і здатна не тільки адаптуватися до вимог сучасного суспільства і ринку праці, але також реалізовуватися особисто та </w:t>
      </w:r>
      <w:proofErr w:type="spellStart"/>
      <w:r w:rsidRPr="00834D53">
        <w:rPr>
          <w:sz w:val="28"/>
          <w:szCs w:val="28"/>
          <w:lang w:val="uk-UA"/>
        </w:rPr>
        <w:t>професійно</w:t>
      </w:r>
      <w:proofErr w:type="spellEnd"/>
      <w:r w:rsidRPr="00834D53">
        <w:rPr>
          <w:sz w:val="28"/>
          <w:szCs w:val="28"/>
          <w:lang w:val="uk-UA"/>
        </w:rPr>
        <w:t xml:space="preserve"> протягом усього життя »[80, с. 13]</w:t>
      </w:r>
      <w:r w:rsidR="00205337" w:rsidRPr="002122D4">
        <w:rPr>
          <w:sz w:val="28"/>
          <w:szCs w:val="28"/>
          <w:lang w:val="uk-UA"/>
        </w:rPr>
        <w:t>.</w:t>
      </w:r>
    </w:p>
    <w:p w14:paraId="74FA060F" w14:textId="77777777" w:rsidR="00205337" w:rsidRPr="00626127" w:rsidRDefault="00205337" w:rsidP="00205337">
      <w:pPr>
        <w:spacing w:after="200" w:line="360" w:lineRule="auto"/>
        <w:ind w:firstLine="709"/>
        <w:contextualSpacing/>
        <w:jc w:val="both"/>
        <w:rPr>
          <w:szCs w:val="28"/>
          <w:lang w:val="uk-UA"/>
        </w:rPr>
      </w:pPr>
    </w:p>
    <w:p w14:paraId="36C7663C" w14:textId="77777777" w:rsidR="00205337" w:rsidRPr="00626127" w:rsidRDefault="00205337" w:rsidP="00205337">
      <w:pPr>
        <w:spacing w:line="360" w:lineRule="auto"/>
        <w:rPr>
          <w:b/>
          <w:bCs/>
          <w:sz w:val="28"/>
          <w:szCs w:val="28"/>
          <w:lang w:val="uk-UA"/>
        </w:rPr>
      </w:pPr>
      <w:r w:rsidRPr="00626127">
        <w:rPr>
          <w:b/>
          <w:bCs/>
          <w:sz w:val="28"/>
          <w:szCs w:val="28"/>
          <w:lang w:val="uk-UA"/>
        </w:rPr>
        <w:t>Висновки до ІІ розділу</w:t>
      </w:r>
    </w:p>
    <w:p w14:paraId="1AA9DE25" w14:textId="77777777" w:rsidR="00205337" w:rsidRPr="00626127" w:rsidRDefault="00205337" w:rsidP="00205337">
      <w:pPr>
        <w:spacing w:line="360" w:lineRule="auto"/>
        <w:rPr>
          <w:b/>
          <w:bCs/>
          <w:sz w:val="28"/>
          <w:szCs w:val="28"/>
          <w:lang w:val="uk-UA"/>
        </w:rPr>
      </w:pPr>
    </w:p>
    <w:p w14:paraId="01BBFCD3" w14:textId="77777777" w:rsidR="00205337" w:rsidRPr="00626127" w:rsidRDefault="00205337" w:rsidP="00205337">
      <w:pPr>
        <w:spacing w:line="360" w:lineRule="auto"/>
        <w:ind w:firstLine="709"/>
        <w:jc w:val="both"/>
        <w:rPr>
          <w:sz w:val="28"/>
          <w:szCs w:val="28"/>
          <w:lang w:val="uk-UA"/>
        </w:rPr>
      </w:pPr>
      <w:r w:rsidRPr="00626127">
        <w:rPr>
          <w:sz w:val="28"/>
          <w:szCs w:val="28"/>
          <w:lang w:val="uk-UA"/>
        </w:rPr>
        <w:t xml:space="preserve">1. У другому розділі дослідження проаналізовано стан готовності </w:t>
      </w:r>
      <w:r>
        <w:rPr>
          <w:sz w:val="28"/>
          <w:szCs w:val="28"/>
          <w:lang w:val="uk-UA"/>
        </w:rPr>
        <w:t xml:space="preserve">майбутніх </w:t>
      </w:r>
      <w:r w:rsidRPr="00626127">
        <w:rPr>
          <w:sz w:val="28"/>
          <w:szCs w:val="28"/>
          <w:lang w:val="uk-UA"/>
        </w:rPr>
        <w:t>керівників</w:t>
      </w:r>
      <w:r>
        <w:rPr>
          <w:sz w:val="28"/>
          <w:szCs w:val="28"/>
          <w:lang w:val="uk-UA"/>
        </w:rPr>
        <w:t xml:space="preserve"> </w:t>
      </w:r>
      <w:proofErr w:type="spellStart"/>
      <w:r>
        <w:rPr>
          <w:sz w:val="28"/>
          <w:szCs w:val="28"/>
          <w:lang w:val="uk-UA"/>
        </w:rPr>
        <w:t>мовних</w:t>
      </w:r>
      <w:proofErr w:type="spellEnd"/>
      <w:r>
        <w:rPr>
          <w:sz w:val="28"/>
          <w:szCs w:val="28"/>
          <w:lang w:val="uk-UA"/>
        </w:rPr>
        <w:t xml:space="preserve"> таборів</w:t>
      </w:r>
      <w:r w:rsidRPr="00626127">
        <w:rPr>
          <w:sz w:val="28"/>
          <w:szCs w:val="28"/>
          <w:lang w:val="uk-UA"/>
        </w:rPr>
        <w:t xml:space="preserve"> до </w:t>
      </w:r>
      <w:r>
        <w:rPr>
          <w:sz w:val="28"/>
          <w:szCs w:val="28"/>
          <w:lang w:val="uk-UA"/>
        </w:rPr>
        <w:t xml:space="preserve">професійної діяльності, що </w:t>
      </w:r>
      <w:proofErr w:type="spellStart"/>
      <w:r>
        <w:rPr>
          <w:sz w:val="28"/>
          <w:szCs w:val="28"/>
          <w:lang w:val="uk-UA"/>
        </w:rPr>
        <w:t>повʼязано</w:t>
      </w:r>
      <w:proofErr w:type="spellEnd"/>
      <w:r>
        <w:rPr>
          <w:sz w:val="28"/>
          <w:szCs w:val="28"/>
          <w:lang w:val="uk-UA"/>
        </w:rPr>
        <w:t xml:space="preserve"> з використанням іноземної мови</w:t>
      </w:r>
      <w:r w:rsidRPr="00626127">
        <w:rPr>
          <w:sz w:val="28"/>
          <w:szCs w:val="28"/>
          <w:lang w:val="uk-UA"/>
        </w:rPr>
        <w:t>, визначено її структуру, критерії, показники та рівні; теоретично обґрунтовані педагогічні умови та на їх</w:t>
      </w:r>
      <w:r>
        <w:rPr>
          <w:sz w:val="28"/>
          <w:szCs w:val="28"/>
          <w:lang w:val="uk-UA"/>
        </w:rPr>
        <w:t>ній</w:t>
      </w:r>
      <w:r w:rsidRPr="00626127">
        <w:rPr>
          <w:sz w:val="28"/>
          <w:szCs w:val="28"/>
          <w:lang w:val="uk-UA"/>
        </w:rPr>
        <w:t xml:space="preserve"> </w:t>
      </w:r>
      <w:r>
        <w:rPr>
          <w:sz w:val="28"/>
          <w:szCs w:val="28"/>
          <w:lang w:val="uk-UA"/>
        </w:rPr>
        <w:t>основі розроблено методичні рекомендації, спрямовані на формування зазначеного виду готовності</w:t>
      </w:r>
      <w:r w:rsidRPr="00626127">
        <w:rPr>
          <w:sz w:val="28"/>
          <w:szCs w:val="28"/>
          <w:lang w:val="uk-UA"/>
        </w:rPr>
        <w:t>.</w:t>
      </w:r>
    </w:p>
    <w:p w14:paraId="23DED3CA" w14:textId="15DC88DF" w:rsidR="00205337" w:rsidRPr="00626127" w:rsidRDefault="00205337" w:rsidP="00205337">
      <w:pPr>
        <w:spacing w:line="360" w:lineRule="auto"/>
        <w:ind w:firstLine="709"/>
        <w:jc w:val="both"/>
        <w:rPr>
          <w:sz w:val="28"/>
          <w:szCs w:val="28"/>
          <w:lang w:val="uk-UA"/>
        </w:rPr>
      </w:pPr>
      <w:r w:rsidRPr="00626127">
        <w:rPr>
          <w:sz w:val="28"/>
          <w:szCs w:val="28"/>
          <w:lang w:val="uk-UA"/>
        </w:rPr>
        <w:t xml:space="preserve">2. Розроблено структуру готовності керівників </w:t>
      </w:r>
      <w:r w:rsidR="004D047A">
        <w:rPr>
          <w:sz w:val="28"/>
          <w:szCs w:val="28"/>
          <w:lang w:val="uk-UA"/>
        </w:rPr>
        <w:t>ЗСО</w:t>
      </w:r>
      <w:r w:rsidRPr="00626127">
        <w:rPr>
          <w:sz w:val="28"/>
          <w:szCs w:val="28"/>
          <w:lang w:val="uk-UA"/>
        </w:rPr>
        <w:t xml:space="preserve"> до професійної діяльності з урахуванням специфіки використання іноземної мови, змістовно охарактеризовано її </w:t>
      </w:r>
      <w:r w:rsidR="004D047A">
        <w:rPr>
          <w:sz w:val="28"/>
          <w:szCs w:val="28"/>
          <w:lang w:val="uk-UA"/>
        </w:rPr>
        <w:t>складові</w:t>
      </w:r>
      <w:r w:rsidRPr="00626127">
        <w:rPr>
          <w:sz w:val="28"/>
          <w:szCs w:val="28"/>
          <w:lang w:val="uk-UA"/>
        </w:rPr>
        <w:t>: психологічний (наявність у педагога мотиваційно-ціннісного ставлення до професійної діяльності, володіння ефективними способами і засобами досягнення педагогічних цілей</w:t>
      </w:r>
      <w:r w:rsidR="004D047A">
        <w:rPr>
          <w:sz w:val="28"/>
          <w:szCs w:val="28"/>
          <w:lang w:val="uk-UA"/>
        </w:rPr>
        <w:t xml:space="preserve"> в управлінні</w:t>
      </w:r>
      <w:r w:rsidRPr="00626127">
        <w:rPr>
          <w:sz w:val="28"/>
          <w:szCs w:val="28"/>
          <w:lang w:val="uk-UA"/>
        </w:rPr>
        <w:t xml:space="preserve">, здатність до творчості і рефлексії, прагнення підвищувати власний рівень </w:t>
      </w:r>
      <w:r w:rsidR="004D047A">
        <w:rPr>
          <w:sz w:val="28"/>
          <w:szCs w:val="28"/>
          <w:lang w:val="uk-UA"/>
        </w:rPr>
        <w:t xml:space="preserve">сформованості </w:t>
      </w:r>
      <w:r w:rsidRPr="00626127">
        <w:rPr>
          <w:sz w:val="28"/>
          <w:szCs w:val="28"/>
          <w:lang w:val="uk-UA"/>
        </w:rPr>
        <w:t xml:space="preserve">іншомовної компетентності), </w:t>
      </w:r>
      <w:proofErr w:type="spellStart"/>
      <w:r w:rsidRPr="00626127">
        <w:rPr>
          <w:sz w:val="28"/>
          <w:szCs w:val="28"/>
          <w:lang w:val="uk-UA"/>
        </w:rPr>
        <w:t>змістов</w:t>
      </w:r>
      <w:r w:rsidR="00CC0106">
        <w:rPr>
          <w:sz w:val="28"/>
          <w:szCs w:val="28"/>
          <w:lang w:val="uk-UA"/>
        </w:rPr>
        <w:t>о</w:t>
      </w:r>
      <w:proofErr w:type="spellEnd"/>
      <w:r w:rsidR="00CC0106">
        <w:rPr>
          <w:sz w:val="28"/>
          <w:szCs w:val="28"/>
          <w:lang w:val="uk-UA"/>
        </w:rPr>
        <w:t>-когнітивний</w:t>
      </w:r>
      <w:r w:rsidRPr="00626127">
        <w:rPr>
          <w:sz w:val="28"/>
          <w:szCs w:val="28"/>
          <w:lang w:val="uk-UA"/>
        </w:rPr>
        <w:t xml:space="preserve"> (належний рівень сформованості іншомовної компетентності, </w:t>
      </w:r>
      <w:r w:rsidRPr="00626127">
        <w:rPr>
          <w:sz w:val="28"/>
          <w:szCs w:val="28"/>
          <w:lang w:val="uk-UA"/>
        </w:rPr>
        <w:lastRenderedPageBreak/>
        <w:t>система знань про вітчизняні та зарубіжні підходи д</w:t>
      </w:r>
      <w:r>
        <w:rPr>
          <w:sz w:val="28"/>
          <w:szCs w:val="28"/>
          <w:lang w:val="uk-UA"/>
        </w:rPr>
        <w:t>о</w:t>
      </w:r>
      <w:r w:rsidRPr="00626127">
        <w:rPr>
          <w:sz w:val="28"/>
          <w:szCs w:val="28"/>
          <w:lang w:val="uk-UA"/>
        </w:rPr>
        <w:t xml:space="preserve"> визначення сутності і специфіки педагогічних технологій навчання іноземних мов); </w:t>
      </w:r>
      <w:r w:rsidR="004D047A">
        <w:rPr>
          <w:sz w:val="28"/>
          <w:szCs w:val="28"/>
          <w:lang w:val="uk-UA"/>
        </w:rPr>
        <w:t>діяльнісно-</w:t>
      </w:r>
      <w:r w:rsidRPr="00626127">
        <w:rPr>
          <w:sz w:val="28"/>
          <w:szCs w:val="28"/>
          <w:lang w:val="uk-UA"/>
        </w:rPr>
        <w:t>процесуальний (знання алгоритмів впровадження; планування реалізації інноваційних педагогічних технологій навчання іноземних мов, сформованість умінь – інформаційних, організаційних, прогностичних</w:t>
      </w:r>
      <w:r w:rsidR="00CC0106">
        <w:rPr>
          <w:sz w:val="28"/>
          <w:szCs w:val="28"/>
          <w:lang w:val="uk-UA"/>
        </w:rPr>
        <w:t xml:space="preserve">, здатність </w:t>
      </w:r>
      <w:r w:rsidRPr="00626127">
        <w:rPr>
          <w:sz w:val="28"/>
          <w:szCs w:val="28"/>
          <w:lang w:val="uk-UA"/>
        </w:rPr>
        <w:t>аналіз</w:t>
      </w:r>
      <w:r w:rsidR="00CC0106">
        <w:rPr>
          <w:sz w:val="28"/>
          <w:szCs w:val="28"/>
          <w:lang w:val="uk-UA"/>
        </w:rPr>
        <w:t>увати</w:t>
      </w:r>
      <w:r w:rsidRPr="00626127">
        <w:rPr>
          <w:sz w:val="28"/>
          <w:szCs w:val="28"/>
          <w:lang w:val="uk-UA"/>
        </w:rPr>
        <w:t xml:space="preserve"> результат</w:t>
      </w:r>
      <w:r w:rsidR="00CC0106">
        <w:rPr>
          <w:sz w:val="28"/>
          <w:szCs w:val="28"/>
          <w:lang w:val="uk-UA"/>
        </w:rPr>
        <w:t>и</w:t>
      </w:r>
      <w:r w:rsidRPr="00626127">
        <w:rPr>
          <w:sz w:val="28"/>
          <w:szCs w:val="28"/>
          <w:lang w:val="uk-UA"/>
        </w:rPr>
        <w:t xml:space="preserve"> діяльності, управлінськ</w:t>
      </w:r>
      <w:r w:rsidR="00CC0106">
        <w:rPr>
          <w:sz w:val="28"/>
          <w:szCs w:val="28"/>
          <w:lang w:val="uk-UA"/>
        </w:rPr>
        <w:t>і</w:t>
      </w:r>
      <w:r w:rsidRPr="00626127">
        <w:rPr>
          <w:sz w:val="28"/>
          <w:szCs w:val="28"/>
          <w:lang w:val="uk-UA"/>
        </w:rPr>
        <w:t xml:space="preserve"> рішен</w:t>
      </w:r>
      <w:r w:rsidR="00CC0106">
        <w:rPr>
          <w:sz w:val="28"/>
          <w:szCs w:val="28"/>
          <w:lang w:val="uk-UA"/>
        </w:rPr>
        <w:t>ня</w:t>
      </w:r>
      <w:r w:rsidRPr="00626127">
        <w:rPr>
          <w:sz w:val="28"/>
          <w:szCs w:val="28"/>
          <w:lang w:val="uk-UA"/>
        </w:rPr>
        <w:t xml:space="preserve">, </w:t>
      </w:r>
      <w:r w:rsidR="00CC0106">
        <w:rPr>
          <w:sz w:val="28"/>
          <w:szCs w:val="28"/>
          <w:lang w:val="uk-UA"/>
        </w:rPr>
        <w:t xml:space="preserve">проводити </w:t>
      </w:r>
      <w:r w:rsidRPr="00626127">
        <w:rPr>
          <w:sz w:val="28"/>
          <w:szCs w:val="28"/>
          <w:lang w:val="uk-UA"/>
        </w:rPr>
        <w:t>самоаналіз, фахове самовизначення, усвідомлення причин труднощів у професії).</w:t>
      </w:r>
    </w:p>
    <w:p w14:paraId="366FBB83" w14:textId="77777777" w:rsidR="00205337" w:rsidRPr="00626127" w:rsidRDefault="00205337" w:rsidP="00205337">
      <w:pPr>
        <w:spacing w:line="360" w:lineRule="auto"/>
        <w:ind w:firstLine="708"/>
        <w:jc w:val="both"/>
        <w:rPr>
          <w:sz w:val="28"/>
          <w:szCs w:val="28"/>
          <w:lang w:val="uk-UA"/>
        </w:rPr>
      </w:pPr>
      <w:r w:rsidRPr="00626127">
        <w:rPr>
          <w:sz w:val="28"/>
          <w:szCs w:val="28"/>
          <w:lang w:val="uk-UA"/>
        </w:rPr>
        <w:t xml:space="preserve">3. Визначено критерії та показники готовності керівників </w:t>
      </w:r>
      <w:proofErr w:type="spellStart"/>
      <w:r w:rsidRPr="00626127">
        <w:rPr>
          <w:sz w:val="28"/>
          <w:szCs w:val="28"/>
          <w:lang w:val="uk-UA"/>
        </w:rPr>
        <w:t>мовних</w:t>
      </w:r>
      <w:proofErr w:type="spellEnd"/>
      <w:r w:rsidRPr="00626127">
        <w:rPr>
          <w:sz w:val="28"/>
          <w:szCs w:val="28"/>
          <w:lang w:val="uk-UA"/>
        </w:rPr>
        <w:t xml:space="preserve"> таборів до професійної діяльності: мотиваційний (наявність особистісно-смислових орієнтирів, мотивації використання іноземної мови), когнітивний (сформованість системи знань з іноземної мови, уміння збирати та узагальнювати про технології навчання іноземних мов), діяльнісний (знання алгоритмів впровадження технологій навчання іноземних мов, сформованість відповідних умінь та навичок), рефлексивно-прогностичний (сформованість рефлексивних умінь, самооцінка отриманих результатів, самоаналіз ризиків та проблем, прогнозування майбутньої професійної діяльності).</w:t>
      </w:r>
    </w:p>
    <w:p w14:paraId="777953DF" w14:textId="77777777" w:rsidR="00205337" w:rsidRPr="00626127" w:rsidRDefault="00205337" w:rsidP="00205337">
      <w:pPr>
        <w:spacing w:line="360" w:lineRule="auto"/>
        <w:ind w:firstLine="708"/>
        <w:jc w:val="both"/>
        <w:rPr>
          <w:sz w:val="28"/>
          <w:szCs w:val="28"/>
          <w:lang w:val="uk-UA"/>
        </w:rPr>
      </w:pPr>
      <w:r w:rsidRPr="00626127">
        <w:rPr>
          <w:sz w:val="28"/>
          <w:szCs w:val="28"/>
          <w:lang w:val="uk-UA"/>
        </w:rPr>
        <w:t xml:space="preserve">4. Обґрунтовано рівні готовності керівників НЗ до професійної діяльності: </w:t>
      </w:r>
    </w:p>
    <w:p w14:paraId="04939690" w14:textId="74CD9832" w:rsidR="00205337" w:rsidRPr="00626127" w:rsidRDefault="00205337" w:rsidP="001C2F2E">
      <w:pPr>
        <w:pStyle w:val="a3"/>
        <w:numPr>
          <w:ilvl w:val="1"/>
          <w:numId w:val="20"/>
        </w:numPr>
        <w:tabs>
          <w:tab w:val="left" w:pos="851"/>
          <w:tab w:val="left" w:pos="993"/>
        </w:tabs>
        <w:ind w:left="0" w:firstLine="709"/>
        <w:rPr>
          <w:rFonts w:ascii="Times New Roman" w:hAnsi="Times New Roman"/>
          <w:sz w:val="28"/>
          <w:szCs w:val="28"/>
          <w:lang w:val="uk-UA"/>
        </w:rPr>
      </w:pPr>
      <w:r w:rsidRPr="00626127">
        <w:rPr>
          <w:rFonts w:ascii="Times New Roman" w:hAnsi="Times New Roman"/>
          <w:sz w:val="28"/>
          <w:szCs w:val="28"/>
          <w:lang w:val="uk-UA"/>
        </w:rPr>
        <w:t>інтуїтивний рівень характеризує керівників</w:t>
      </w:r>
      <w:r w:rsidR="00CC0106">
        <w:rPr>
          <w:rFonts w:ascii="Times New Roman" w:hAnsi="Times New Roman"/>
          <w:sz w:val="28"/>
          <w:szCs w:val="28"/>
          <w:lang w:val="uk-UA"/>
        </w:rPr>
        <w:t>-освітян</w:t>
      </w:r>
      <w:r w:rsidRPr="00626127">
        <w:rPr>
          <w:rFonts w:ascii="Times New Roman" w:hAnsi="Times New Roman"/>
          <w:sz w:val="28"/>
          <w:szCs w:val="28"/>
          <w:lang w:val="uk-UA"/>
        </w:rPr>
        <w:t xml:space="preserve"> з низькою мотивацією до використання іноземних мов та технологі</w:t>
      </w:r>
      <w:r w:rsidR="00CC0106">
        <w:rPr>
          <w:rFonts w:ascii="Times New Roman" w:hAnsi="Times New Roman"/>
          <w:sz w:val="28"/>
          <w:szCs w:val="28"/>
          <w:lang w:val="uk-UA"/>
        </w:rPr>
        <w:t>й</w:t>
      </w:r>
      <w:r w:rsidRPr="00626127">
        <w:rPr>
          <w:rFonts w:ascii="Times New Roman" w:hAnsi="Times New Roman"/>
          <w:sz w:val="28"/>
          <w:szCs w:val="28"/>
          <w:lang w:val="uk-UA"/>
        </w:rPr>
        <w:t xml:space="preserve"> їх</w:t>
      </w:r>
      <w:r w:rsidR="00CC0106">
        <w:rPr>
          <w:rFonts w:ascii="Times New Roman" w:hAnsi="Times New Roman"/>
          <w:sz w:val="28"/>
          <w:szCs w:val="28"/>
          <w:lang w:val="uk-UA"/>
        </w:rPr>
        <w:t>нього</w:t>
      </w:r>
      <w:r w:rsidRPr="00626127">
        <w:rPr>
          <w:rFonts w:ascii="Times New Roman" w:hAnsi="Times New Roman"/>
          <w:sz w:val="28"/>
          <w:szCs w:val="28"/>
          <w:lang w:val="uk-UA"/>
        </w:rPr>
        <w:t xml:space="preserve"> навчання в професійній діяльності. Їм бракує цілісності і системності щодо розуміння інновацій та їхнього сприйняття як орієнтирів власного професійного зростання; відсутній цілеспрямований пошук ідей оптимізації </w:t>
      </w:r>
      <w:r w:rsidR="00CC0106">
        <w:rPr>
          <w:rFonts w:ascii="Times New Roman" w:hAnsi="Times New Roman"/>
          <w:sz w:val="28"/>
          <w:szCs w:val="28"/>
          <w:lang w:val="uk-UA"/>
        </w:rPr>
        <w:t xml:space="preserve">роботи </w:t>
      </w:r>
      <w:r w:rsidR="00A84E58">
        <w:rPr>
          <w:rFonts w:ascii="Times New Roman" w:hAnsi="Times New Roman"/>
          <w:sz w:val="28"/>
          <w:szCs w:val="28"/>
          <w:lang w:val="uk-UA"/>
        </w:rPr>
        <w:t>ЗСО</w:t>
      </w:r>
      <w:r w:rsidRPr="00626127">
        <w:rPr>
          <w:rFonts w:ascii="Times New Roman" w:hAnsi="Times New Roman"/>
          <w:sz w:val="28"/>
          <w:szCs w:val="28"/>
          <w:lang w:val="uk-UA"/>
        </w:rPr>
        <w:t>, недостатніми є знання алгоритмів впровадження новітніх інформаційних технологій, низький рівень самоаналізу результатів діяльності;</w:t>
      </w:r>
    </w:p>
    <w:p w14:paraId="2D03D23A" w14:textId="2235BEC9" w:rsidR="00205337" w:rsidRPr="00626127" w:rsidRDefault="00205337" w:rsidP="001C2F2E">
      <w:pPr>
        <w:pStyle w:val="a3"/>
        <w:numPr>
          <w:ilvl w:val="1"/>
          <w:numId w:val="20"/>
        </w:numPr>
        <w:tabs>
          <w:tab w:val="left" w:pos="851"/>
          <w:tab w:val="left" w:pos="993"/>
        </w:tabs>
        <w:ind w:left="0" w:firstLine="709"/>
        <w:rPr>
          <w:rFonts w:ascii="Times New Roman" w:hAnsi="Times New Roman"/>
          <w:sz w:val="28"/>
          <w:szCs w:val="28"/>
          <w:lang w:val="uk-UA"/>
        </w:rPr>
      </w:pPr>
      <w:r w:rsidRPr="00626127">
        <w:rPr>
          <w:rFonts w:ascii="Times New Roman" w:hAnsi="Times New Roman"/>
          <w:sz w:val="28"/>
          <w:szCs w:val="28"/>
          <w:lang w:val="uk-UA"/>
        </w:rPr>
        <w:t>репродуктивний рівень притаманний керівникам, яких мотивують на запровадження використання іноземних мов у професійній діяльності переважно зовнішні фактори, але не власне бажання</w:t>
      </w:r>
      <w:r w:rsidR="00A84E58">
        <w:rPr>
          <w:rFonts w:ascii="Times New Roman" w:hAnsi="Times New Roman"/>
          <w:sz w:val="28"/>
          <w:szCs w:val="28"/>
          <w:lang w:val="uk-UA"/>
        </w:rPr>
        <w:t xml:space="preserve"> самовдосконалення</w:t>
      </w:r>
      <w:r w:rsidRPr="00626127">
        <w:rPr>
          <w:rFonts w:ascii="Times New Roman" w:hAnsi="Times New Roman"/>
          <w:sz w:val="28"/>
          <w:szCs w:val="28"/>
          <w:lang w:val="uk-UA"/>
        </w:rPr>
        <w:t xml:space="preserve">; такі управлінці володіють інформацією про технологій навчання іноземних мов , </w:t>
      </w:r>
      <w:r w:rsidRPr="00626127">
        <w:rPr>
          <w:rFonts w:ascii="Times New Roman" w:hAnsi="Times New Roman"/>
          <w:sz w:val="28"/>
          <w:szCs w:val="28"/>
          <w:lang w:val="uk-UA"/>
        </w:rPr>
        <w:lastRenderedPageBreak/>
        <w:t xml:space="preserve">але частіше діють за шаблоном, відтворюють те, що вже пройшло апробацію в </w:t>
      </w:r>
      <w:proofErr w:type="spellStart"/>
      <w:r w:rsidRPr="00626127">
        <w:rPr>
          <w:rFonts w:ascii="Times New Roman" w:hAnsi="Times New Roman"/>
          <w:sz w:val="28"/>
          <w:szCs w:val="28"/>
          <w:lang w:val="uk-UA"/>
        </w:rPr>
        <w:t>інших</w:t>
      </w:r>
      <w:r w:rsidR="00A84E58">
        <w:rPr>
          <w:rFonts w:ascii="Times New Roman" w:hAnsi="Times New Roman"/>
          <w:sz w:val="28"/>
          <w:szCs w:val="28"/>
          <w:lang w:val="uk-UA"/>
        </w:rPr>
        <w:t>ЗСО</w:t>
      </w:r>
      <w:proofErr w:type="spellEnd"/>
      <w:r w:rsidRPr="00626127">
        <w:rPr>
          <w:rFonts w:ascii="Times New Roman" w:hAnsi="Times New Roman"/>
          <w:sz w:val="28"/>
          <w:szCs w:val="28"/>
          <w:lang w:val="uk-UA"/>
        </w:rPr>
        <w:t xml:space="preserve">, самоаналіз результатів діяльності </w:t>
      </w:r>
      <w:r w:rsidR="00A84E58">
        <w:rPr>
          <w:rFonts w:ascii="Times New Roman" w:hAnsi="Times New Roman"/>
          <w:sz w:val="28"/>
          <w:szCs w:val="28"/>
          <w:lang w:val="uk-UA"/>
        </w:rPr>
        <w:t xml:space="preserve">відбувається </w:t>
      </w:r>
      <w:r w:rsidRPr="00626127">
        <w:rPr>
          <w:rFonts w:ascii="Times New Roman" w:hAnsi="Times New Roman"/>
          <w:sz w:val="28"/>
          <w:szCs w:val="28"/>
          <w:lang w:val="uk-UA"/>
        </w:rPr>
        <w:t>епізодично;</w:t>
      </w:r>
    </w:p>
    <w:p w14:paraId="06A4D297" w14:textId="626C8C30" w:rsidR="00205337" w:rsidRPr="00626127" w:rsidRDefault="00A84E58" w:rsidP="001C2F2E">
      <w:pPr>
        <w:pStyle w:val="a3"/>
        <w:numPr>
          <w:ilvl w:val="1"/>
          <w:numId w:val="20"/>
        </w:numPr>
        <w:tabs>
          <w:tab w:val="left" w:pos="851"/>
          <w:tab w:val="left" w:pos="993"/>
        </w:tabs>
        <w:spacing w:after="0"/>
        <w:ind w:left="0" w:firstLine="709"/>
        <w:rPr>
          <w:rFonts w:ascii="Times New Roman" w:hAnsi="Times New Roman"/>
          <w:sz w:val="28"/>
          <w:szCs w:val="28"/>
          <w:lang w:val="uk-UA"/>
        </w:rPr>
      </w:pPr>
      <w:r>
        <w:rPr>
          <w:rFonts w:ascii="Times New Roman" w:hAnsi="Times New Roman"/>
          <w:sz w:val="28"/>
          <w:szCs w:val="28"/>
          <w:lang w:val="uk-UA"/>
        </w:rPr>
        <w:t>творч</w:t>
      </w:r>
      <w:r w:rsidR="00205337" w:rsidRPr="00626127">
        <w:rPr>
          <w:rFonts w:ascii="Times New Roman" w:hAnsi="Times New Roman"/>
          <w:sz w:val="28"/>
          <w:szCs w:val="28"/>
          <w:lang w:val="uk-UA"/>
        </w:rPr>
        <w:t xml:space="preserve">о-дослідницький рівень вирізняє </w:t>
      </w:r>
      <w:r w:rsidRPr="00626127">
        <w:rPr>
          <w:rFonts w:ascii="Times New Roman" w:hAnsi="Times New Roman"/>
          <w:sz w:val="28"/>
          <w:szCs w:val="28"/>
          <w:lang w:val="uk-UA"/>
        </w:rPr>
        <w:t>спрямованість на прогнозування та об’єктивну самооцінку результатів діяльності</w:t>
      </w:r>
      <w:r>
        <w:rPr>
          <w:rFonts w:ascii="Times New Roman" w:hAnsi="Times New Roman"/>
          <w:sz w:val="28"/>
          <w:szCs w:val="28"/>
          <w:lang w:val="uk-UA"/>
        </w:rPr>
        <w:t>;</w:t>
      </w:r>
      <w:r w:rsidRPr="00626127">
        <w:rPr>
          <w:rFonts w:ascii="Times New Roman" w:hAnsi="Times New Roman"/>
          <w:sz w:val="28"/>
          <w:szCs w:val="28"/>
          <w:lang w:val="uk-UA"/>
        </w:rPr>
        <w:t xml:space="preserve"> глибину</w:t>
      </w:r>
      <w:r>
        <w:rPr>
          <w:rFonts w:ascii="Times New Roman" w:hAnsi="Times New Roman"/>
          <w:sz w:val="28"/>
          <w:szCs w:val="28"/>
          <w:lang w:val="uk-UA"/>
        </w:rPr>
        <w:t>,</w:t>
      </w:r>
      <w:r w:rsidRPr="00626127">
        <w:rPr>
          <w:rFonts w:ascii="Times New Roman" w:hAnsi="Times New Roman"/>
          <w:sz w:val="28"/>
          <w:szCs w:val="28"/>
          <w:lang w:val="uk-UA"/>
        </w:rPr>
        <w:t xml:space="preserve"> </w:t>
      </w:r>
      <w:r w:rsidR="00205337" w:rsidRPr="00626127">
        <w:rPr>
          <w:rFonts w:ascii="Times New Roman" w:hAnsi="Times New Roman"/>
          <w:sz w:val="28"/>
          <w:szCs w:val="28"/>
          <w:lang w:val="uk-UA"/>
        </w:rPr>
        <w:t xml:space="preserve">цілісність і системність знань та умінь керівників щодо підвищення рівня власної іншомовної компетентності та </w:t>
      </w:r>
      <w:r>
        <w:rPr>
          <w:rFonts w:ascii="Times New Roman" w:hAnsi="Times New Roman"/>
          <w:sz w:val="28"/>
          <w:szCs w:val="28"/>
          <w:lang w:val="uk-UA"/>
        </w:rPr>
        <w:t xml:space="preserve">знань </w:t>
      </w:r>
      <w:r w:rsidR="00205337" w:rsidRPr="00626127">
        <w:rPr>
          <w:rFonts w:ascii="Times New Roman" w:hAnsi="Times New Roman"/>
          <w:sz w:val="28"/>
          <w:szCs w:val="28"/>
          <w:lang w:val="uk-UA"/>
        </w:rPr>
        <w:t>технологі</w:t>
      </w:r>
      <w:r>
        <w:rPr>
          <w:rFonts w:ascii="Times New Roman" w:hAnsi="Times New Roman"/>
          <w:sz w:val="28"/>
          <w:szCs w:val="28"/>
          <w:lang w:val="uk-UA"/>
        </w:rPr>
        <w:t>й</w:t>
      </w:r>
      <w:r w:rsidR="00205337" w:rsidRPr="00626127">
        <w:rPr>
          <w:rFonts w:ascii="Times New Roman" w:hAnsi="Times New Roman"/>
          <w:sz w:val="28"/>
          <w:szCs w:val="28"/>
          <w:lang w:val="uk-UA"/>
        </w:rPr>
        <w:t xml:space="preserve"> навчання іноземних мов; усталеність мотиваційно-ціннісної сфери,.</w:t>
      </w:r>
    </w:p>
    <w:p w14:paraId="7C2FA452" w14:textId="77777777" w:rsidR="00205337" w:rsidRPr="00626127" w:rsidRDefault="00205337" w:rsidP="00205337">
      <w:pPr>
        <w:spacing w:line="360" w:lineRule="auto"/>
        <w:ind w:firstLine="708"/>
        <w:jc w:val="both"/>
        <w:rPr>
          <w:sz w:val="28"/>
          <w:szCs w:val="28"/>
          <w:lang w:val="uk-UA"/>
        </w:rPr>
      </w:pPr>
      <w:r w:rsidRPr="00626127">
        <w:rPr>
          <w:sz w:val="28"/>
          <w:szCs w:val="28"/>
          <w:lang w:val="uk-UA"/>
        </w:rPr>
        <w:t xml:space="preserve">4. На основі критеріїв, показників та рівнів готовності керівників до професійної діяльності </w:t>
      </w:r>
      <w:proofErr w:type="spellStart"/>
      <w:r w:rsidRPr="00626127">
        <w:rPr>
          <w:sz w:val="28"/>
          <w:szCs w:val="28"/>
          <w:lang w:val="uk-UA"/>
        </w:rPr>
        <w:t>повʼязаної</w:t>
      </w:r>
      <w:proofErr w:type="spellEnd"/>
      <w:r w:rsidRPr="00626127">
        <w:rPr>
          <w:sz w:val="28"/>
          <w:szCs w:val="28"/>
          <w:lang w:val="uk-UA"/>
        </w:rPr>
        <w:t xml:space="preserve"> із використанням іноземних мов їх умовно об’єднано в такі групи:</w:t>
      </w:r>
    </w:p>
    <w:p w14:paraId="4ABFEA34" w14:textId="460855A7" w:rsidR="00205337" w:rsidRPr="00626127" w:rsidRDefault="00205337" w:rsidP="001C2F2E">
      <w:pPr>
        <w:pStyle w:val="a3"/>
        <w:numPr>
          <w:ilvl w:val="1"/>
          <w:numId w:val="19"/>
        </w:numPr>
        <w:tabs>
          <w:tab w:val="left" w:pos="993"/>
        </w:tabs>
        <w:ind w:left="0" w:firstLine="709"/>
        <w:rPr>
          <w:rFonts w:ascii="Times New Roman" w:hAnsi="Times New Roman"/>
          <w:sz w:val="28"/>
          <w:szCs w:val="28"/>
          <w:lang w:val="uk-UA"/>
        </w:rPr>
      </w:pPr>
      <w:r w:rsidRPr="00626127">
        <w:rPr>
          <w:rFonts w:ascii="Times New Roman" w:hAnsi="Times New Roman"/>
          <w:sz w:val="28"/>
          <w:szCs w:val="28"/>
          <w:lang w:val="uk-UA"/>
        </w:rPr>
        <w:t xml:space="preserve">керівники – </w:t>
      </w:r>
      <w:r w:rsidR="00A84E58">
        <w:rPr>
          <w:rFonts w:ascii="Times New Roman" w:hAnsi="Times New Roman"/>
          <w:sz w:val="28"/>
          <w:szCs w:val="28"/>
          <w:lang w:val="uk-UA"/>
        </w:rPr>
        <w:t>консерватор</w:t>
      </w:r>
      <w:r w:rsidRPr="00626127">
        <w:rPr>
          <w:rFonts w:ascii="Times New Roman" w:hAnsi="Times New Roman"/>
          <w:sz w:val="28"/>
          <w:szCs w:val="28"/>
          <w:lang w:val="uk-UA"/>
        </w:rPr>
        <w:t>и</w:t>
      </w:r>
      <w:bookmarkStart w:id="12" w:name="_Hlk13672996"/>
      <w:r w:rsidRPr="00626127">
        <w:rPr>
          <w:rFonts w:ascii="Times New Roman" w:hAnsi="Times New Roman"/>
          <w:sz w:val="28"/>
          <w:szCs w:val="28"/>
          <w:lang w:val="uk-UA"/>
        </w:rPr>
        <w:t>;</w:t>
      </w:r>
      <w:bookmarkEnd w:id="12"/>
    </w:p>
    <w:p w14:paraId="3F88B604" w14:textId="50A2D150" w:rsidR="00205337" w:rsidRPr="00626127" w:rsidRDefault="00205337" w:rsidP="001C2F2E">
      <w:pPr>
        <w:pStyle w:val="a3"/>
        <w:numPr>
          <w:ilvl w:val="1"/>
          <w:numId w:val="19"/>
        </w:numPr>
        <w:tabs>
          <w:tab w:val="left" w:pos="993"/>
        </w:tabs>
        <w:ind w:left="0" w:firstLine="709"/>
        <w:rPr>
          <w:rFonts w:ascii="Times New Roman" w:hAnsi="Times New Roman"/>
          <w:sz w:val="28"/>
          <w:szCs w:val="28"/>
          <w:lang w:val="uk-UA"/>
        </w:rPr>
      </w:pPr>
      <w:r w:rsidRPr="00626127">
        <w:rPr>
          <w:rFonts w:ascii="Times New Roman" w:hAnsi="Times New Roman"/>
          <w:sz w:val="28"/>
          <w:szCs w:val="28"/>
          <w:lang w:val="uk-UA"/>
        </w:rPr>
        <w:t xml:space="preserve">керівники – </w:t>
      </w:r>
      <w:r w:rsidR="00A84E58">
        <w:rPr>
          <w:rFonts w:ascii="Times New Roman" w:hAnsi="Times New Roman"/>
          <w:sz w:val="28"/>
          <w:szCs w:val="28"/>
          <w:lang w:val="uk-UA"/>
        </w:rPr>
        <w:t>«</w:t>
      </w:r>
      <w:proofErr w:type="spellStart"/>
      <w:r w:rsidR="00A84E58">
        <w:rPr>
          <w:rFonts w:ascii="Times New Roman" w:hAnsi="Times New Roman"/>
          <w:sz w:val="28"/>
          <w:szCs w:val="28"/>
          <w:lang w:val="uk-UA"/>
        </w:rPr>
        <w:t>напів</w:t>
      </w:r>
      <w:r w:rsidRPr="00626127">
        <w:rPr>
          <w:rFonts w:ascii="Times New Roman" w:hAnsi="Times New Roman"/>
          <w:sz w:val="28"/>
          <w:szCs w:val="28"/>
          <w:lang w:val="uk-UA"/>
        </w:rPr>
        <w:t>новатори</w:t>
      </w:r>
      <w:proofErr w:type="spellEnd"/>
      <w:r w:rsidR="00A84E58">
        <w:rPr>
          <w:rFonts w:ascii="Times New Roman" w:hAnsi="Times New Roman"/>
          <w:sz w:val="28"/>
          <w:szCs w:val="28"/>
          <w:lang w:val="uk-UA"/>
        </w:rPr>
        <w:t>»</w:t>
      </w:r>
      <w:r w:rsidRPr="00626127">
        <w:rPr>
          <w:rFonts w:ascii="Times New Roman" w:hAnsi="Times New Roman"/>
          <w:sz w:val="28"/>
          <w:szCs w:val="28"/>
          <w:lang w:val="uk-UA"/>
        </w:rPr>
        <w:t xml:space="preserve">; </w:t>
      </w:r>
    </w:p>
    <w:p w14:paraId="7ABB8B38" w14:textId="77777777" w:rsidR="00205337" w:rsidRDefault="00205337" w:rsidP="001C2F2E">
      <w:pPr>
        <w:pStyle w:val="a3"/>
        <w:numPr>
          <w:ilvl w:val="1"/>
          <w:numId w:val="19"/>
        </w:numPr>
        <w:tabs>
          <w:tab w:val="left" w:pos="993"/>
        </w:tabs>
        <w:spacing w:after="0"/>
        <w:ind w:left="0" w:firstLine="709"/>
        <w:rPr>
          <w:rFonts w:ascii="Times New Roman" w:hAnsi="Times New Roman"/>
          <w:sz w:val="28"/>
          <w:szCs w:val="28"/>
          <w:lang w:val="uk-UA"/>
        </w:rPr>
      </w:pPr>
      <w:r w:rsidRPr="00967978">
        <w:rPr>
          <w:rFonts w:ascii="Times New Roman" w:hAnsi="Times New Roman"/>
          <w:sz w:val="28"/>
          <w:szCs w:val="28"/>
          <w:lang w:val="uk-UA"/>
        </w:rPr>
        <w:t>керівники – новатори.</w:t>
      </w:r>
    </w:p>
    <w:p w14:paraId="07D8E666" w14:textId="77777777" w:rsidR="00205337" w:rsidRPr="00967978" w:rsidRDefault="00205337" w:rsidP="00A84E58">
      <w:pPr>
        <w:pStyle w:val="a3"/>
        <w:tabs>
          <w:tab w:val="left" w:pos="993"/>
        </w:tabs>
        <w:spacing w:after="0"/>
        <w:ind w:left="-142" w:firstLine="851"/>
        <w:rPr>
          <w:rFonts w:ascii="Times New Roman" w:hAnsi="Times New Roman"/>
          <w:sz w:val="28"/>
          <w:szCs w:val="28"/>
          <w:lang w:val="uk-UA"/>
        </w:rPr>
      </w:pPr>
      <w:r w:rsidRPr="00967978">
        <w:rPr>
          <w:rFonts w:ascii="Times New Roman" w:hAnsi="Times New Roman"/>
          <w:sz w:val="28"/>
          <w:szCs w:val="28"/>
          <w:lang w:val="uk-UA"/>
        </w:rPr>
        <w:t xml:space="preserve">5.Теоретично обґрунтовано педагогічні умови підготовки керівників </w:t>
      </w:r>
      <w:proofErr w:type="spellStart"/>
      <w:r w:rsidRPr="00967978">
        <w:rPr>
          <w:rFonts w:ascii="Times New Roman" w:hAnsi="Times New Roman"/>
          <w:sz w:val="28"/>
          <w:szCs w:val="28"/>
          <w:lang w:val="uk-UA"/>
        </w:rPr>
        <w:t>мовних</w:t>
      </w:r>
      <w:proofErr w:type="spellEnd"/>
      <w:r w:rsidRPr="00967978">
        <w:rPr>
          <w:rFonts w:ascii="Times New Roman" w:hAnsi="Times New Roman"/>
          <w:sz w:val="28"/>
          <w:szCs w:val="28"/>
          <w:lang w:val="uk-UA"/>
        </w:rPr>
        <w:t xml:space="preserve"> таборів до професійної діяльності:</w:t>
      </w:r>
    </w:p>
    <w:p w14:paraId="7B371B7B" w14:textId="77777777" w:rsidR="00A84E58" w:rsidRPr="00A84E58" w:rsidRDefault="00A84E58" w:rsidP="001C2F2E">
      <w:pPr>
        <w:pStyle w:val="a3"/>
        <w:numPr>
          <w:ilvl w:val="0"/>
          <w:numId w:val="15"/>
        </w:numPr>
        <w:ind w:left="0" w:firstLine="709"/>
        <w:rPr>
          <w:rFonts w:ascii="Times New Roman" w:hAnsi="Times New Roman"/>
          <w:iCs/>
          <w:sz w:val="28"/>
          <w:szCs w:val="28"/>
          <w:lang w:val="uk-UA" w:eastAsia="uk-UA"/>
        </w:rPr>
      </w:pPr>
      <w:r w:rsidRPr="00A84E58">
        <w:rPr>
          <w:rFonts w:ascii="Times New Roman" w:hAnsi="Times New Roman"/>
          <w:iCs/>
          <w:sz w:val="28"/>
          <w:szCs w:val="28"/>
          <w:lang w:val="uk-UA" w:eastAsia="uk-UA"/>
        </w:rPr>
        <w:t>збагатити змісту дисциплін циклу професійної підготовки матеріалом, зорієнтованим на формування готовності до професійної діяльності засобами іншомовних інтернет-технологій;</w:t>
      </w:r>
    </w:p>
    <w:p w14:paraId="0C26369F" w14:textId="77777777" w:rsidR="00A84E58" w:rsidRPr="00A84E58" w:rsidRDefault="00A84E58" w:rsidP="001C2F2E">
      <w:pPr>
        <w:pStyle w:val="a3"/>
        <w:numPr>
          <w:ilvl w:val="0"/>
          <w:numId w:val="15"/>
        </w:numPr>
        <w:tabs>
          <w:tab w:val="left" w:pos="851"/>
          <w:tab w:val="left" w:pos="993"/>
        </w:tabs>
        <w:spacing w:after="0"/>
        <w:ind w:left="0" w:firstLine="709"/>
        <w:rPr>
          <w:rFonts w:ascii="Times New Roman" w:hAnsi="Times New Roman"/>
          <w:iCs/>
          <w:sz w:val="28"/>
          <w:szCs w:val="28"/>
          <w:lang w:val="uk-UA" w:eastAsia="uk-UA"/>
        </w:rPr>
      </w:pPr>
      <w:r w:rsidRPr="00A84E58">
        <w:rPr>
          <w:rFonts w:ascii="Times New Roman" w:hAnsi="Times New Roman"/>
          <w:iCs/>
          <w:sz w:val="28"/>
          <w:szCs w:val="28"/>
          <w:lang w:val="uk-UA"/>
        </w:rPr>
        <w:t>здійснити інформатизацію процесу підготовки керівників-освітян у ЗВО – створити іншомовне інформаційно-комунікаційне середовище.</w:t>
      </w:r>
    </w:p>
    <w:p w14:paraId="310A2BD5" w14:textId="77777777" w:rsidR="00A84E58" w:rsidRPr="00A84E58" w:rsidRDefault="00A84E58" w:rsidP="001C2F2E">
      <w:pPr>
        <w:pStyle w:val="a3"/>
        <w:numPr>
          <w:ilvl w:val="0"/>
          <w:numId w:val="15"/>
        </w:numPr>
        <w:tabs>
          <w:tab w:val="left" w:pos="851"/>
          <w:tab w:val="left" w:pos="993"/>
        </w:tabs>
        <w:spacing w:after="0"/>
        <w:ind w:left="0" w:firstLine="709"/>
        <w:rPr>
          <w:rFonts w:ascii="Times New Roman" w:hAnsi="Times New Roman"/>
          <w:iCs/>
          <w:sz w:val="28"/>
          <w:szCs w:val="28"/>
          <w:lang w:val="uk-UA" w:eastAsia="uk-UA"/>
        </w:rPr>
      </w:pPr>
      <w:r w:rsidRPr="00A84E58">
        <w:rPr>
          <w:rFonts w:ascii="Times New Roman" w:hAnsi="Times New Roman"/>
          <w:iCs/>
          <w:sz w:val="28"/>
          <w:szCs w:val="28"/>
          <w:lang w:val="uk-UA"/>
        </w:rPr>
        <w:t>організувати та забезпечити інноваційне навчання іноземної мови.</w:t>
      </w:r>
    </w:p>
    <w:p w14:paraId="633B135F" w14:textId="77777777" w:rsidR="00205337" w:rsidRPr="00626127" w:rsidRDefault="00205337" w:rsidP="00205337">
      <w:pPr>
        <w:spacing w:after="160" w:line="360" w:lineRule="auto"/>
        <w:rPr>
          <w:lang w:val="uk-UA"/>
        </w:rPr>
      </w:pPr>
      <w:r w:rsidRPr="00626127">
        <w:rPr>
          <w:lang w:val="uk-UA"/>
        </w:rPr>
        <w:br w:type="page"/>
      </w:r>
    </w:p>
    <w:p w14:paraId="6C631374" w14:textId="77777777" w:rsidR="00205337" w:rsidRDefault="00205337" w:rsidP="00205337">
      <w:pPr>
        <w:pStyle w:val="a9"/>
        <w:tabs>
          <w:tab w:val="left" w:pos="720"/>
        </w:tabs>
        <w:spacing w:after="0" w:line="360" w:lineRule="auto"/>
        <w:ind w:right="-5" w:firstLine="709"/>
        <w:jc w:val="center"/>
        <w:rPr>
          <w:rFonts w:eastAsia="Calibri"/>
          <w:b/>
          <w:caps/>
          <w:sz w:val="28"/>
          <w:szCs w:val="28"/>
          <w:lang w:val="uk-UA" w:eastAsia="en-US"/>
        </w:rPr>
      </w:pPr>
      <w:r w:rsidRPr="008850AE">
        <w:rPr>
          <w:b/>
          <w:bCs/>
          <w:sz w:val="28"/>
          <w:szCs w:val="28"/>
          <w:lang w:val="uk-UA"/>
        </w:rPr>
        <w:lastRenderedPageBreak/>
        <w:t>РОЗДІЛ 3</w:t>
      </w:r>
      <w:r>
        <w:rPr>
          <w:b/>
          <w:bCs/>
          <w:sz w:val="28"/>
          <w:szCs w:val="28"/>
          <w:lang w:val="uk-UA"/>
        </w:rPr>
        <w:t xml:space="preserve">. </w:t>
      </w:r>
      <w:r w:rsidRPr="00626127">
        <w:rPr>
          <w:rFonts w:eastAsia="Calibri"/>
          <w:b/>
          <w:sz w:val="28"/>
          <w:szCs w:val="28"/>
          <w:lang w:val="uk-UA" w:eastAsia="en-US"/>
        </w:rPr>
        <w:t xml:space="preserve">НАПРЯМИ </w:t>
      </w:r>
      <w:r w:rsidRPr="00626127">
        <w:rPr>
          <w:rFonts w:eastAsia="Calibri"/>
          <w:b/>
          <w:caps/>
          <w:sz w:val="28"/>
          <w:szCs w:val="28"/>
          <w:lang w:val="uk-UA" w:eastAsia="en-US"/>
        </w:rPr>
        <w:t>формування готовності до професійної діяльності майбутніх керівників мовн</w:t>
      </w:r>
      <w:r>
        <w:rPr>
          <w:rFonts w:eastAsia="Calibri"/>
          <w:b/>
          <w:caps/>
          <w:sz w:val="28"/>
          <w:szCs w:val="28"/>
          <w:lang w:val="uk-UA" w:eastAsia="en-US"/>
        </w:rPr>
        <w:t>ИХ</w:t>
      </w:r>
      <w:r w:rsidRPr="00626127">
        <w:rPr>
          <w:rFonts w:eastAsia="Calibri"/>
          <w:b/>
          <w:caps/>
          <w:sz w:val="28"/>
          <w:szCs w:val="28"/>
          <w:lang w:val="uk-UA" w:eastAsia="en-US"/>
        </w:rPr>
        <w:t xml:space="preserve"> табор</w:t>
      </w:r>
      <w:r>
        <w:rPr>
          <w:rFonts w:eastAsia="Calibri"/>
          <w:b/>
          <w:caps/>
          <w:sz w:val="28"/>
          <w:szCs w:val="28"/>
          <w:lang w:val="uk-UA" w:eastAsia="en-US"/>
        </w:rPr>
        <w:t>ІВ</w:t>
      </w:r>
      <w:r w:rsidRPr="00626127">
        <w:rPr>
          <w:rFonts w:eastAsia="Calibri"/>
          <w:b/>
          <w:caps/>
          <w:sz w:val="28"/>
          <w:szCs w:val="28"/>
          <w:lang w:val="uk-UA" w:eastAsia="en-US"/>
        </w:rPr>
        <w:t xml:space="preserve"> засобами Інтернет-технологій</w:t>
      </w:r>
    </w:p>
    <w:p w14:paraId="2FEE3138" w14:textId="77777777" w:rsidR="00205337" w:rsidRDefault="00205337" w:rsidP="00205337">
      <w:pPr>
        <w:pStyle w:val="a9"/>
        <w:tabs>
          <w:tab w:val="left" w:pos="720"/>
        </w:tabs>
        <w:spacing w:after="0" w:line="360" w:lineRule="auto"/>
        <w:ind w:right="-5" w:firstLine="709"/>
        <w:jc w:val="center"/>
        <w:rPr>
          <w:rFonts w:eastAsia="Calibri"/>
          <w:b/>
          <w:caps/>
          <w:sz w:val="28"/>
          <w:szCs w:val="28"/>
          <w:lang w:val="uk-UA" w:eastAsia="en-US"/>
        </w:rPr>
      </w:pPr>
    </w:p>
    <w:p w14:paraId="5FE2F05B" w14:textId="77777777" w:rsidR="00205337" w:rsidRPr="00626127" w:rsidRDefault="00205337" w:rsidP="00205337">
      <w:pPr>
        <w:pStyle w:val="a9"/>
        <w:tabs>
          <w:tab w:val="left" w:pos="720"/>
        </w:tabs>
        <w:spacing w:after="0" w:line="360" w:lineRule="auto"/>
        <w:ind w:right="-5" w:firstLine="709"/>
        <w:rPr>
          <w:b/>
          <w:bCs/>
          <w:lang w:val="uk-UA"/>
        </w:rPr>
      </w:pPr>
    </w:p>
    <w:p w14:paraId="202BCA0C" w14:textId="77777777" w:rsidR="00205337" w:rsidRPr="006965C1" w:rsidRDefault="00205337" w:rsidP="00205337">
      <w:pPr>
        <w:spacing w:after="160" w:line="360" w:lineRule="auto"/>
        <w:contextualSpacing/>
        <w:jc w:val="both"/>
        <w:rPr>
          <w:b/>
          <w:bCs/>
          <w:sz w:val="28"/>
          <w:szCs w:val="28"/>
          <w:lang w:val="uk-UA"/>
        </w:rPr>
      </w:pPr>
      <w:r w:rsidRPr="006965C1">
        <w:rPr>
          <w:rFonts w:eastAsia="Calibri"/>
          <w:b/>
          <w:sz w:val="28"/>
          <w:szCs w:val="28"/>
          <w:lang w:val="uk-UA" w:eastAsia="en-US"/>
        </w:rPr>
        <w:t xml:space="preserve">3.1 </w:t>
      </w:r>
      <w:r w:rsidRPr="006965C1">
        <w:rPr>
          <w:b/>
          <w:bCs/>
          <w:sz w:val="28"/>
          <w:szCs w:val="28"/>
          <w:lang w:val="uk-UA"/>
        </w:rPr>
        <w:t xml:space="preserve">Перевірка дієвості педагогічних умов формування готовності майбутніх керівників </w:t>
      </w:r>
      <w:proofErr w:type="spellStart"/>
      <w:r w:rsidRPr="006965C1">
        <w:rPr>
          <w:b/>
          <w:bCs/>
          <w:sz w:val="28"/>
          <w:szCs w:val="28"/>
          <w:lang w:val="uk-UA"/>
        </w:rPr>
        <w:t>мовних</w:t>
      </w:r>
      <w:proofErr w:type="spellEnd"/>
      <w:r w:rsidRPr="006965C1">
        <w:rPr>
          <w:b/>
          <w:bCs/>
          <w:sz w:val="28"/>
          <w:szCs w:val="28"/>
          <w:lang w:val="uk-UA"/>
        </w:rPr>
        <w:t xml:space="preserve"> таборів до професійної діяльності.</w:t>
      </w:r>
    </w:p>
    <w:p w14:paraId="4AF2F2EB" w14:textId="1A4441D6" w:rsidR="00205337" w:rsidRPr="00626127" w:rsidRDefault="00205337" w:rsidP="00205337">
      <w:pPr>
        <w:pStyle w:val="a9"/>
        <w:tabs>
          <w:tab w:val="left" w:pos="720"/>
        </w:tabs>
        <w:spacing w:after="0" w:line="360" w:lineRule="auto"/>
        <w:ind w:firstLine="709"/>
        <w:jc w:val="both"/>
        <w:rPr>
          <w:sz w:val="28"/>
          <w:szCs w:val="28"/>
          <w:lang w:val="uk-UA"/>
        </w:rPr>
      </w:pPr>
      <w:r w:rsidRPr="00626127">
        <w:rPr>
          <w:sz w:val="28"/>
          <w:szCs w:val="28"/>
          <w:lang w:val="uk-UA"/>
        </w:rPr>
        <w:t xml:space="preserve">Для визначення ефективності запропонованих педагогічних умов формування готовності майбутніх керівників </w:t>
      </w:r>
      <w:proofErr w:type="spellStart"/>
      <w:r w:rsidRPr="00626127">
        <w:rPr>
          <w:sz w:val="28"/>
          <w:szCs w:val="28"/>
          <w:lang w:val="uk-UA"/>
        </w:rPr>
        <w:t>мовних</w:t>
      </w:r>
      <w:proofErr w:type="spellEnd"/>
      <w:r w:rsidRPr="00626127">
        <w:rPr>
          <w:sz w:val="28"/>
          <w:szCs w:val="28"/>
          <w:lang w:val="uk-UA"/>
        </w:rPr>
        <w:t xml:space="preserve"> таборів до професійної діяльності засобами інтернет-технологій нами було проведено </w:t>
      </w:r>
      <w:proofErr w:type="spellStart"/>
      <w:r w:rsidRPr="008D3947">
        <w:rPr>
          <w:i/>
          <w:iCs/>
          <w:sz w:val="28"/>
          <w:szCs w:val="28"/>
          <w:lang w:val="uk-UA"/>
        </w:rPr>
        <w:t>констатувальний</w:t>
      </w:r>
      <w:proofErr w:type="spellEnd"/>
      <w:r w:rsidRPr="008D3947">
        <w:rPr>
          <w:i/>
          <w:iCs/>
          <w:sz w:val="28"/>
          <w:szCs w:val="28"/>
          <w:lang w:val="uk-UA"/>
        </w:rPr>
        <w:t xml:space="preserve"> етап</w:t>
      </w:r>
      <w:r>
        <w:rPr>
          <w:sz w:val="28"/>
          <w:szCs w:val="28"/>
          <w:lang w:val="uk-UA"/>
        </w:rPr>
        <w:t xml:space="preserve"> </w:t>
      </w:r>
      <w:r w:rsidRPr="00626127">
        <w:rPr>
          <w:i/>
          <w:iCs/>
          <w:sz w:val="28"/>
          <w:szCs w:val="28"/>
          <w:lang w:val="uk-UA"/>
        </w:rPr>
        <w:t>педагогічн</w:t>
      </w:r>
      <w:r>
        <w:rPr>
          <w:i/>
          <w:iCs/>
          <w:sz w:val="28"/>
          <w:szCs w:val="28"/>
          <w:lang w:val="uk-UA"/>
        </w:rPr>
        <w:t>ого</w:t>
      </w:r>
      <w:r w:rsidRPr="00626127">
        <w:rPr>
          <w:i/>
          <w:iCs/>
          <w:sz w:val="28"/>
          <w:szCs w:val="28"/>
          <w:lang w:val="uk-UA"/>
        </w:rPr>
        <w:t xml:space="preserve"> експеримент</w:t>
      </w:r>
      <w:r>
        <w:rPr>
          <w:i/>
          <w:iCs/>
          <w:sz w:val="28"/>
          <w:szCs w:val="28"/>
          <w:lang w:val="uk-UA"/>
        </w:rPr>
        <w:t>у</w:t>
      </w:r>
      <w:r w:rsidRPr="00626127">
        <w:rPr>
          <w:sz w:val="28"/>
          <w:szCs w:val="28"/>
          <w:lang w:val="uk-UA"/>
        </w:rPr>
        <w:t xml:space="preserve">, який розглядаємо як провідний метод дослідження, що дозволяє одержати найбільш вірогідні факти, котрі об’єктивно характеризують можливості </w:t>
      </w:r>
      <w:r w:rsidR="00A84E58">
        <w:rPr>
          <w:sz w:val="28"/>
          <w:szCs w:val="28"/>
          <w:lang w:val="uk-UA"/>
        </w:rPr>
        <w:t xml:space="preserve">оптимізації </w:t>
      </w:r>
      <w:r w:rsidRPr="00626127">
        <w:rPr>
          <w:sz w:val="28"/>
          <w:szCs w:val="28"/>
          <w:lang w:val="uk-UA"/>
        </w:rPr>
        <w:t>процесу формування досліджуваної якості особистості відповідними засобами.</w:t>
      </w:r>
    </w:p>
    <w:p w14:paraId="655E02ED" w14:textId="77777777" w:rsidR="00205337" w:rsidRPr="00626127" w:rsidRDefault="00205337" w:rsidP="00205337">
      <w:pPr>
        <w:spacing w:line="360" w:lineRule="auto"/>
        <w:ind w:firstLine="709"/>
        <w:jc w:val="both"/>
        <w:rPr>
          <w:sz w:val="28"/>
          <w:szCs w:val="28"/>
          <w:lang w:val="uk-UA"/>
        </w:rPr>
      </w:pPr>
      <w:r w:rsidRPr="00626127">
        <w:rPr>
          <w:sz w:val="28"/>
          <w:szCs w:val="28"/>
          <w:lang w:val="uk-UA"/>
        </w:rPr>
        <w:t xml:space="preserve">Експериментальна робота здійснювалася в природних умовах без порушення структури проведення занять, змісту навчальної програми, що передбачено навчальними планами підготовки за спеціальністю 073 Менеджмент. </w:t>
      </w:r>
      <w:r w:rsidRPr="00626127">
        <w:rPr>
          <w:bCs/>
          <w:sz w:val="28"/>
          <w:szCs w:val="28"/>
          <w:lang w:val="uk-UA"/>
        </w:rPr>
        <w:t>Експериментальною базою дослідження</w:t>
      </w:r>
      <w:r w:rsidRPr="00626127">
        <w:rPr>
          <w:bCs/>
          <w:i/>
          <w:sz w:val="28"/>
          <w:szCs w:val="28"/>
          <w:lang w:val="uk-UA"/>
        </w:rPr>
        <w:t xml:space="preserve"> </w:t>
      </w:r>
      <w:r w:rsidRPr="00626127">
        <w:rPr>
          <w:sz w:val="28"/>
          <w:szCs w:val="28"/>
          <w:lang w:val="uk-UA"/>
        </w:rPr>
        <w:t>був Глухівський національний педагогічний університет імені Олександра Довженка (факультет педагогіки і психологі</w:t>
      </w:r>
      <w:r>
        <w:rPr>
          <w:sz w:val="28"/>
          <w:szCs w:val="28"/>
          <w:lang w:val="uk-UA"/>
        </w:rPr>
        <w:t>ї</w:t>
      </w:r>
      <w:r w:rsidRPr="00626127">
        <w:rPr>
          <w:sz w:val="28"/>
          <w:szCs w:val="28"/>
          <w:lang w:val="uk-UA"/>
        </w:rPr>
        <w:t>). Загальна кількість студентів, які брали участь у педагогічному експерименті, – 29 осіб.</w:t>
      </w:r>
    </w:p>
    <w:p w14:paraId="62A32AF7" w14:textId="20373CB5" w:rsidR="00205337" w:rsidRPr="00626127" w:rsidRDefault="00205337" w:rsidP="00205337">
      <w:pPr>
        <w:spacing w:line="360" w:lineRule="auto"/>
        <w:ind w:firstLine="709"/>
        <w:jc w:val="both"/>
        <w:rPr>
          <w:sz w:val="28"/>
          <w:szCs w:val="28"/>
          <w:lang w:val="uk-UA"/>
        </w:rPr>
      </w:pPr>
      <w:r w:rsidRPr="00626127">
        <w:rPr>
          <w:i/>
          <w:sz w:val="28"/>
          <w:szCs w:val="28"/>
          <w:lang w:val="uk-UA"/>
        </w:rPr>
        <w:t xml:space="preserve">Мета </w:t>
      </w:r>
      <w:r w:rsidRPr="00626127">
        <w:rPr>
          <w:sz w:val="28"/>
          <w:szCs w:val="28"/>
          <w:lang w:val="uk-UA"/>
        </w:rPr>
        <w:t>експериментальної роботи полягала в експериментальн</w:t>
      </w:r>
      <w:r>
        <w:rPr>
          <w:sz w:val="28"/>
          <w:szCs w:val="28"/>
          <w:lang w:val="uk-UA"/>
        </w:rPr>
        <w:t>ому аналізі</w:t>
      </w:r>
      <w:r w:rsidR="00A84E58">
        <w:rPr>
          <w:sz w:val="28"/>
          <w:szCs w:val="28"/>
          <w:lang w:val="uk-UA"/>
        </w:rPr>
        <w:t xml:space="preserve"> впливу</w:t>
      </w:r>
      <w:r w:rsidRPr="00626127">
        <w:rPr>
          <w:sz w:val="28"/>
          <w:szCs w:val="28"/>
          <w:lang w:val="uk-UA"/>
        </w:rPr>
        <w:t xml:space="preserve"> педагогічних умов на рівень формування готовності майбутніх керівників</w:t>
      </w:r>
      <w:r>
        <w:rPr>
          <w:sz w:val="28"/>
          <w:szCs w:val="28"/>
          <w:lang w:val="uk-UA"/>
        </w:rPr>
        <w:t>-</w:t>
      </w:r>
      <w:r w:rsidRPr="00626127">
        <w:rPr>
          <w:sz w:val="28"/>
          <w:szCs w:val="28"/>
          <w:lang w:val="uk-UA"/>
        </w:rPr>
        <w:t xml:space="preserve">освітян до професійної діяльності, </w:t>
      </w:r>
      <w:proofErr w:type="spellStart"/>
      <w:r w:rsidRPr="00626127">
        <w:rPr>
          <w:sz w:val="28"/>
          <w:szCs w:val="28"/>
          <w:lang w:val="uk-UA"/>
        </w:rPr>
        <w:t>повʼязаної</w:t>
      </w:r>
      <w:proofErr w:type="spellEnd"/>
      <w:r w:rsidRPr="00626127">
        <w:rPr>
          <w:sz w:val="28"/>
          <w:szCs w:val="28"/>
          <w:lang w:val="uk-UA"/>
        </w:rPr>
        <w:t xml:space="preserve"> з використанням іноземних мов.</w:t>
      </w:r>
    </w:p>
    <w:p w14:paraId="28B44303" w14:textId="77777777" w:rsidR="00205337" w:rsidRPr="00626127" w:rsidRDefault="00205337" w:rsidP="00205337">
      <w:pPr>
        <w:pStyle w:val="ab"/>
        <w:tabs>
          <w:tab w:val="left" w:pos="540"/>
          <w:tab w:val="left" w:pos="3544"/>
        </w:tabs>
        <w:spacing w:after="0"/>
        <w:ind w:left="0" w:right="0" w:firstLine="709"/>
      </w:pPr>
      <w:r w:rsidRPr="00626127">
        <w:t xml:space="preserve">Ураховуючи вищевикладені матеріали дослідження, перейдемо до реалізації сформульованих нами педагогічних умов формування готовності майбутніх керівників </w:t>
      </w:r>
      <w:proofErr w:type="spellStart"/>
      <w:r w:rsidRPr="00626127">
        <w:t>мовних</w:t>
      </w:r>
      <w:proofErr w:type="spellEnd"/>
      <w:r w:rsidRPr="00626127">
        <w:t xml:space="preserve"> таборів до професійної діяльності засобами </w:t>
      </w:r>
      <w:r>
        <w:t xml:space="preserve">іншомовних </w:t>
      </w:r>
      <w:r w:rsidRPr="00626127">
        <w:t>інтернет-технологій.</w:t>
      </w:r>
    </w:p>
    <w:p w14:paraId="267B988B" w14:textId="77777777" w:rsidR="00205337" w:rsidRPr="00626127" w:rsidRDefault="00205337" w:rsidP="00205337">
      <w:pPr>
        <w:spacing w:line="360" w:lineRule="auto"/>
        <w:ind w:firstLine="709"/>
        <w:jc w:val="both"/>
        <w:rPr>
          <w:sz w:val="28"/>
          <w:szCs w:val="28"/>
          <w:lang w:val="uk-UA"/>
        </w:rPr>
      </w:pPr>
      <w:proofErr w:type="spellStart"/>
      <w:r>
        <w:rPr>
          <w:i/>
          <w:sz w:val="28"/>
          <w:szCs w:val="28"/>
          <w:lang w:val="uk-UA"/>
        </w:rPr>
        <w:lastRenderedPageBreak/>
        <w:t>Констатувальний</w:t>
      </w:r>
      <w:proofErr w:type="spellEnd"/>
      <w:r>
        <w:rPr>
          <w:i/>
          <w:sz w:val="28"/>
          <w:szCs w:val="28"/>
          <w:lang w:val="uk-UA"/>
        </w:rPr>
        <w:t xml:space="preserve"> </w:t>
      </w:r>
      <w:r w:rsidRPr="00626127">
        <w:rPr>
          <w:i/>
          <w:sz w:val="28"/>
          <w:szCs w:val="28"/>
          <w:lang w:val="uk-UA"/>
        </w:rPr>
        <w:t>етап експерименту</w:t>
      </w:r>
      <w:r w:rsidRPr="00626127">
        <w:rPr>
          <w:sz w:val="28"/>
          <w:szCs w:val="28"/>
          <w:lang w:val="uk-UA"/>
        </w:rPr>
        <w:t xml:space="preserve"> був спрямований на </w:t>
      </w:r>
      <w:r w:rsidRPr="00626127">
        <w:rPr>
          <w:sz w:val="28"/>
          <w:szCs w:val="28"/>
          <w:lang w:val="uk-UA" w:eastAsia="uk-UA"/>
        </w:rPr>
        <w:t xml:space="preserve">безпосередню роботу зі студентами із формування готовності </w:t>
      </w:r>
      <w:r w:rsidRPr="00626127">
        <w:rPr>
          <w:sz w:val="28"/>
          <w:szCs w:val="28"/>
          <w:lang w:val="uk-UA"/>
        </w:rPr>
        <w:t>на основі сформульованих нами педагогічних умов,</w:t>
      </w:r>
      <w:r w:rsidRPr="00626127">
        <w:rPr>
          <w:sz w:val="28"/>
          <w:szCs w:val="28"/>
          <w:lang w:val="uk-UA" w:eastAsia="uk-UA"/>
        </w:rPr>
        <w:t xml:space="preserve"> використання </w:t>
      </w:r>
      <w:r w:rsidRPr="00626127">
        <w:rPr>
          <w:sz w:val="28"/>
          <w:szCs w:val="28"/>
          <w:lang w:val="uk-UA"/>
        </w:rPr>
        <w:t xml:space="preserve">в </w:t>
      </w:r>
      <w:r>
        <w:rPr>
          <w:sz w:val="28"/>
          <w:szCs w:val="28"/>
          <w:lang w:val="uk-UA"/>
        </w:rPr>
        <w:t xml:space="preserve">освітньому </w:t>
      </w:r>
      <w:r w:rsidRPr="00626127">
        <w:rPr>
          <w:sz w:val="28"/>
          <w:szCs w:val="28"/>
          <w:lang w:val="uk-UA"/>
        </w:rPr>
        <w:t xml:space="preserve">процесі сучасних засобів </w:t>
      </w:r>
      <w:r>
        <w:rPr>
          <w:sz w:val="28"/>
          <w:szCs w:val="28"/>
          <w:lang w:val="uk-UA"/>
        </w:rPr>
        <w:t>І</w:t>
      </w:r>
      <w:r w:rsidRPr="00626127">
        <w:rPr>
          <w:sz w:val="28"/>
          <w:szCs w:val="28"/>
          <w:lang w:val="uk-UA"/>
        </w:rPr>
        <w:t xml:space="preserve">нтернет-технологій та </w:t>
      </w:r>
      <w:r w:rsidRPr="00626127">
        <w:rPr>
          <w:spacing w:val="-6"/>
          <w:sz w:val="28"/>
          <w:szCs w:val="28"/>
          <w:lang w:val="uk-UA"/>
        </w:rPr>
        <w:t>різноманітних методів, форм організації навчальної діяльності пов’язаної з використанням іноземної мови</w:t>
      </w:r>
      <w:r w:rsidRPr="00626127">
        <w:rPr>
          <w:sz w:val="28"/>
          <w:szCs w:val="28"/>
          <w:lang w:val="uk-UA"/>
        </w:rPr>
        <w:t>.</w:t>
      </w:r>
    </w:p>
    <w:p w14:paraId="6E97C6CA" w14:textId="77777777" w:rsidR="00205337" w:rsidRPr="00626127" w:rsidRDefault="00205337" w:rsidP="00205337">
      <w:pPr>
        <w:spacing w:line="360" w:lineRule="auto"/>
        <w:ind w:firstLine="709"/>
        <w:jc w:val="both"/>
        <w:rPr>
          <w:i/>
          <w:sz w:val="28"/>
          <w:szCs w:val="28"/>
          <w:lang w:val="uk-UA" w:eastAsia="uk-UA"/>
        </w:rPr>
      </w:pPr>
      <w:r w:rsidRPr="00626127">
        <w:rPr>
          <w:sz w:val="28"/>
          <w:szCs w:val="28"/>
          <w:lang w:val="uk-UA"/>
        </w:rPr>
        <w:t xml:space="preserve">Так, відбулася </w:t>
      </w:r>
      <w:r w:rsidRPr="00626127">
        <w:rPr>
          <w:i/>
          <w:sz w:val="28"/>
          <w:szCs w:val="28"/>
          <w:lang w:val="uk-UA"/>
        </w:rPr>
        <w:t>реалізація першої зі сформульованих нами педагогічних умов,</w:t>
      </w:r>
      <w:r w:rsidRPr="00626127">
        <w:rPr>
          <w:sz w:val="28"/>
          <w:szCs w:val="28"/>
          <w:lang w:val="uk-UA"/>
        </w:rPr>
        <w:t xml:space="preserve"> </w:t>
      </w:r>
      <w:r w:rsidRPr="00626127">
        <w:rPr>
          <w:i/>
          <w:sz w:val="28"/>
          <w:szCs w:val="28"/>
          <w:lang w:val="uk-UA"/>
        </w:rPr>
        <w:t xml:space="preserve">а саме: </w:t>
      </w:r>
      <w:r w:rsidRPr="00626127">
        <w:rPr>
          <w:iCs/>
          <w:sz w:val="28"/>
          <w:szCs w:val="28"/>
          <w:lang w:val="uk-UA" w:eastAsia="uk-UA"/>
        </w:rPr>
        <w:t>збагачення змісту дисциплін циклу професійної підготовки матеріалом, зорієнтованим на формування готовності до професійної діяльності засобами інтернет-ресурсів</w:t>
      </w:r>
      <w:r w:rsidRPr="00626127">
        <w:rPr>
          <w:sz w:val="28"/>
          <w:szCs w:val="28"/>
          <w:lang w:val="uk-UA" w:eastAsia="uk-UA"/>
        </w:rPr>
        <w:t>.</w:t>
      </w:r>
      <w:r w:rsidRPr="00626127">
        <w:rPr>
          <w:i/>
          <w:sz w:val="28"/>
          <w:szCs w:val="28"/>
          <w:lang w:val="uk-UA" w:eastAsia="uk-UA"/>
        </w:rPr>
        <w:t xml:space="preserve"> </w:t>
      </w:r>
      <w:r w:rsidRPr="00626127">
        <w:rPr>
          <w:sz w:val="28"/>
          <w:szCs w:val="28"/>
          <w:lang w:val="uk-UA" w:eastAsia="uk-UA"/>
        </w:rPr>
        <w:t xml:space="preserve">Вона реалізується через </w:t>
      </w:r>
      <w:r w:rsidRPr="00626127">
        <w:rPr>
          <w:sz w:val="28"/>
          <w:szCs w:val="28"/>
          <w:lang w:val="uk-UA"/>
        </w:rPr>
        <w:t>організацію відповідної роботи за такими напрямами: психологічним, змістовим і методичним.</w:t>
      </w:r>
    </w:p>
    <w:p w14:paraId="4FB2195C" w14:textId="5C384056" w:rsidR="00205337" w:rsidRPr="00626127" w:rsidRDefault="00205337" w:rsidP="00205337">
      <w:pPr>
        <w:pStyle w:val="5"/>
        <w:tabs>
          <w:tab w:val="left" w:pos="993"/>
        </w:tabs>
        <w:spacing w:line="360" w:lineRule="auto"/>
        <w:ind w:left="0" w:right="0" w:firstLine="709"/>
        <w:jc w:val="both"/>
        <w:rPr>
          <w:sz w:val="28"/>
          <w:szCs w:val="28"/>
          <w:lang w:val="uk-UA"/>
        </w:rPr>
      </w:pPr>
      <w:r w:rsidRPr="00626127">
        <w:rPr>
          <w:i/>
          <w:sz w:val="28"/>
          <w:szCs w:val="28"/>
          <w:lang w:val="uk-UA"/>
        </w:rPr>
        <w:t>Психологічний</w:t>
      </w:r>
      <w:r w:rsidRPr="00626127">
        <w:rPr>
          <w:sz w:val="28"/>
          <w:szCs w:val="28"/>
          <w:lang w:val="uk-UA"/>
        </w:rPr>
        <w:t xml:space="preserve"> напрям передбачає забезпечення </w:t>
      </w:r>
      <w:r w:rsidR="00A84E58">
        <w:rPr>
          <w:sz w:val="28"/>
          <w:szCs w:val="28"/>
          <w:lang w:val="uk-UA"/>
        </w:rPr>
        <w:t xml:space="preserve">ціннісного ставлення </w:t>
      </w:r>
      <w:r w:rsidRPr="00626127">
        <w:rPr>
          <w:sz w:val="28"/>
          <w:szCs w:val="28"/>
          <w:lang w:val="uk-UA"/>
        </w:rPr>
        <w:t xml:space="preserve">студентів до формування власної траєкторії майбутньої професійної діяльності. Результатом реалізації цього напряму є усвідомлення майбутніми керівниками-освітянами місця і ролі іноземної мови в </w:t>
      </w:r>
      <w:proofErr w:type="spellStart"/>
      <w:r w:rsidRPr="00626127">
        <w:rPr>
          <w:sz w:val="28"/>
          <w:szCs w:val="28"/>
          <w:lang w:val="uk-UA"/>
        </w:rPr>
        <w:t>управлінсько</w:t>
      </w:r>
      <w:proofErr w:type="spellEnd"/>
      <w:r w:rsidRPr="00626127">
        <w:rPr>
          <w:sz w:val="28"/>
          <w:szCs w:val="28"/>
          <w:lang w:val="uk-UA"/>
        </w:rPr>
        <w:t>-навчальному процесі, сформованість у них мотивів щодо здійснення цієї діяльності та потреби цілеспрямовано підвищувати та підтримувати рівень власної іншомовної компетентності (</w:t>
      </w:r>
      <w:r w:rsidRPr="007B274F">
        <w:rPr>
          <w:sz w:val="28"/>
          <w:szCs w:val="28"/>
          <w:lang w:val="uk-UA"/>
        </w:rPr>
        <w:t xml:space="preserve">Додаток </w:t>
      </w:r>
      <w:r>
        <w:rPr>
          <w:sz w:val="28"/>
          <w:szCs w:val="28"/>
          <w:lang w:val="uk-UA"/>
        </w:rPr>
        <w:t>В</w:t>
      </w:r>
      <w:r w:rsidRPr="00626127">
        <w:rPr>
          <w:sz w:val="28"/>
          <w:szCs w:val="28"/>
          <w:lang w:val="uk-UA"/>
        </w:rPr>
        <w:t>).</w:t>
      </w:r>
    </w:p>
    <w:p w14:paraId="7E83C080" w14:textId="77777777" w:rsidR="00205337" w:rsidRPr="00626127" w:rsidRDefault="00205337" w:rsidP="00205337">
      <w:pPr>
        <w:shd w:val="clear" w:color="auto" w:fill="FFFFFF"/>
        <w:spacing w:line="360" w:lineRule="auto"/>
        <w:ind w:firstLine="709"/>
        <w:contextualSpacing/>
        <w:jc w:val="both"/>
        <w:rPr>
          <w:sz w:val="28"/>
          <w:szCs w:val="28"/>
          <w:lang w:val="uk-UA"/>
        </w:rPr>
      </w:pPr>
      <w:r w:rsidRPr="00626127">
        <w:rPr>
          <w:sz w:val="28"/>
          <w:szCs w:val="28"/>
          <w:lang w:val="uk-UA"/>
        </w:rPr>
        <w:t xml:space="preserve">Зауважимо, що у процесі формування готовності студентів до професійної діяльності, </w:t>
      </w:r>
      <w:proofErr w:type="spellStart"/>
      <w:r w:rsidRPr="00626127">
        <w:rPr>
          <w:sz w:val="28"/>
          <w:szCs w:val="28"/>
          <w:lang w:val="uk-UA"/>
        </w:rPr>
        <w:t>повʼязаної</w:t>
      </w:r>
      <w:proofErr w:type="spellEnd"/>
      <w:r w:rsidRPr="00626127">
        <w:rPr>
          <w:sz w:val="28"/>
          <w:szCs w:val="28"/>
          <w:lang w:val="uk-UA"/>
        </w:rPr>
        <w:t xml:space="preserve"> з використанням іноземної мови викладачі також пропонували різні шляхи підвищення у студентів мотивації до підвищення рівня іншомовної комунікативної компетентності, ступеня задоволення від здійснення управлінської діяльності певної групи.</w:t>
      </w:r>
    </w:p>
    <w:p w14:paraId="1F7CE5CA" w14:textId="77777777" w:rsidR="00205337" w:rsidRPr="00626127" w:rsidRDefault="00205337" w:rsidP="00205337">
      <w:pPr>
        <w:shd w:val="clear" w:color="auto" w:fill="FFFFFF"/>
        <w:spacing w:line="360" w:lineRule="auto"/>
        <w:ind w:firstLine="709"/>
        <w:contextualSpacing/>
        <w:jc w:val="both"/>
        <w:rPr>
          <w:sz w:val="28"/>
          <w:szCs w:val="28"/>
          <w:lang w:val="uk-UA"/>
        </w:rPr>
      </w:pPr>
      <w:r w:rsidRPr="00626127">
        <w:rPr>
          <w:sz w:val="28"/>
          <w:szCs w:val="28"/>
          <w:lang w:val="uk-UA"/>
        </w:rPr>
        <w:t>Зокрема, доцільно назвати такі з них:</w:t>
      </w:r>
    </w:p>
    <w:p w14:paraId="15883075" w14:textId="3C3197CF" w:rsidR="00205337" w:rsidRPr="00626127" w:rsidRDefault="00205337" w:rsidP="001C2F2E">
      <w:pPr>
        <w:numPr>
          <w:ilvl w:val="0"/>
          <w:numId w:val="21"/>
        </w:numPr>
        <w:shd w:val="clear" w:color="auto" w:fill="FFFFFF"/>
        <w:tabs>
          <w:tab w:val="left" w:pos="0"/>
          <w:tab w:val="left" w:pos="1134"/>
        </w:tabs>
        <w:spacing w:line="360" w:lineRule="auto"/>
        <w:ind w:left="0" w:firstLine="709"/>
        <w:contextualSpacing/>
        <w:jc w:val="both"/>
        <w:rPr>
          <w:sz w:val="28"/>
          <w:szCs w:val="28"/>
          <w:lang w:val="uk-UA"/>
        </w:rPr>
      </w:pPr>
      <w:r w:rsidRPr="00626127">
        <w:rPr>
          <w:sz w:val="28"/>
          <w:szCs w:val="28"/>
          <w:lang w:val="uk-UA"/>
        </w:rPr>
        <w:t xml:space="preserve">стимулювання позитивних змін у поведінці майбутніх керівників-освітян, їхніх прагнень стати висококваліфікованими </w:t>
      </w:r>
      <w:r w:rsidR="00A84E58">
        <w:rPr>
          <w:sz w:val="28"/>
          <w:szCs w:val="28"/>
          <w:lang w:val="uk-UA"/>
        </w:rPr>
        <w:t>фахівцями</w:t>
      </w:r>
      <w:r w:rsidRPr="00626127">
        <w:rPr>
          <w:sz w:val="28"/>
          <w:szCs w:val="28"/>
          <w:lang w:val="uk-UA"/>
        </w:rPr>
        <w:t xml:space="preserve">, сумлінно виконувати професійні обов’язки відповідно до вимог </w:t>
      </w:r>
      <w:r w:rsidR="00A84E58">
        <w:rPr>
          <w:sz w:val="28"/>
          <w:szCs w:val="28"/>
          <w:lang w:val="uk-UA"/>
        </w:rPr>
        <w:t>полікультурного глобалізованого освітнього простору</w:t>
      </w:r>
      <w:r w:rsidRPr="00626127">
        <w:rPr>
          <w:sz w:val="28"/>
          <w:szCs w:val="28"/>
          <w:lang w:val="uk-UA"/>
        </w:rPr>
        <w:t xml:space="preserve">, створювати відповідні умови для стійкого прояву набутих особистісних якостей на практиці, володіти високим </w:t>
      </w:r>
      <w:r w:rsidRPr="00626127">
        <w:rPr>
          <w:sz w:val="28"/>
          <w:szCs w:val="28"/>
          <w:lang w:val="uk-UA"/>
        </w:rPr>
        <w:lastRenderedPageBreak/>
        <w:t>рівнем іншомовної компетентності,</w:t>
      </w:r>
      <w:r w:rsidR="00A84E58">
        <w:rPr>
          <w:sz w:val="28"/>
          <w:szCs w:val="28"/>
          <w:lang w:val="uk-UA"/>
        </w:rPr>
        <w:t xml:space="preserve"> знаннями</w:t>
      </w:r>
      <w:r w:rsidRPr="00626127">
        <w:rPr>
          <w:sz w:val="28"/>
          <w:szCs w:val="28"/>
          <w:lang w:val="uk-UA"/>
        </w:rPr>
        <w:t xml:space="preserve"> сучасни</w:t>
      </w:r>
      <w:r w:rsidR="00A84E58">
        <w:rPr>
          <w:sz w:val="28"/>
          <w:szCs w:val="28"/>
          <w:lang w:val="uk-UA"/>
        </w:rPr>
        <w:t>х</w:t>
      </w:r>
      <w:r w:rsidRPr="00626127">
        <w:rPr>
          <w:sz w:val="28"/>
          <w:szCs w:val="28"/>
          <w:lang w:val="uk-UA"/>
        </w:rPr>
        <w:t xml:space="preserve"> інтернет-технологіями;</w:t>
      </w:r>
    </w:p>
    <w:p w14:paraId="24B7A337" w14:textId="7DFE819F" w:rsidR="00205337" w:rsidRPr="00626127" w:rsidRDefault="0081330A" w:rsidP="001C2F2E">
      <w:pPr>
        <w:numPr>
          <w:ilvl w:val="0"/>
          <w:numId w:val="21"/>
        </w:numPr>
        <w:shd w:val="clear" w:color="auto" w:fill="FFFFFF"/>
        <w:tabs>
          <w:tab w:val="left" w:pos="0"/>
          <w:tab w:val="left" w:pos="1134"/>
        </w:tabs>
        <w:spacing w:line="360" w:lineRule="auto"/>
        <w:ind w:left="0" w:firstLine="709"/>
        <w:contextualSpacing/>
        <w:jc w:val="both"/>
        <w:rPr>
          <w:sz w:val="28"/>
          <w:szCs w:val="28"/>
          <w:lang w:val="uk-UA"/>
        </w:rPr>
      </w:pPr>
      <w:r w:rsidRPr="0081330A">
        <w:rPr>
          <w:sz w:val="28"/>
          <w:szCs w:val="28"/>
          <w:lang w:val="uk-UA"/>
        </w:rPr>
        <w:t xml:space="preserve"> забезпечення формування іншомовної компетен</w:t>
      </w:r>
      <w:r>
        <w:rPr>
          <w:sz w:val="28"/>
          <w:szCs w:val="28"/>
          <w:lang w:val="uk-UA"/>
        </w:rPr>
        <w:t>тності</w:t>
      </w:r>
      <w:r w:rsidRPr="0081330A">
        <w:rPr>
          <w:sz w:val="28"/>
          <w:szCs w:val="28"/>
          <w:lang w:val="uk-UA"/>
        </w:rPr>
        <w:t xml:space="preserve"> кожного майбутнього педагога-</w:t>
      </w:r>
      <w:r>
        <w:rPr>
          <w:sz w:val="28"/>
          <w:szCs w:val="28"/>
          <w:lang w:val="uk-UA"/>
        </w:rPr>
        <w:t>управлінця</w:t>
      </w:r>
      <w:r w:rsidRPr="0081330A">
        <w:rPr>
          <w:sz w:val="28"/>
          <w:szCs w:val="28"/>
          <w:lang w:val="uk-UA"/>
        </w:rPr>
        <w:t xml:space="preserve"> на основі порівняння його минулих і поточних досягнень</w:t>
      </w:r>
      <w:r w:rsidR="00205337" w:rsidRPr="00626127">
        <w:rPr>
          <w:sz w:val="28"/>
          <w:szCs w:val="28"/>
          <w:lang w:val="uk-UA"/>
        </w:rPr>
        <w:t>;</w:t>
      </w:r>
    </w:p>
    <w:p w14:paraId="33FD3CFD" w14:textId="5F4007BB" w:rsidR="00205337" w:rsidRPr="00626127" w:rsidRDefault="00A84E58" w:rsidP="001C2F2E">
      <w:pPr>
        <w:numPr>
          <w:ilvl w:val="0"/>
          <w:numId w:val="21"/>
        </w:numPr>
        <w:shd w:val="clear" w:color="auto" w:fill="FFFFFF"/>
        <w:tabs>
          <w:tab w:val="left" w:pos="0"/>
          <w:tab w:val="left" w:pos="1134"/>
        </w:tabs>
        <w:spacing w:line="360" w:lineRule="auto"/>
        <w:ind w:left="0" w:firstLine="709"/>
        <w:contextualSpacing/>
        <w:jc w:val="both"/>
        <w:rPr>
          <w:sz w:val="28"/>
          <w:szCs w:val="28"/>
          <w:lang w:val="uk-UA"/>
        </w:rPr>
      </w:pPr>
      <w:r>
        <w:rPr>
          <w:sz w:val="28"/>
          <w:szCs w:val="28"/>
          <w:lang w:val="uk-UA"/>
        </w:rPr>
        <w:t xml:space="preserve">проведення </w:t>
      </w:r>
      <w:r w:rsidRPr="00626127">
        <w:rPr>
          <w:sz w:val="28"/>
          <w:szCs w:val="28"/>
          <w:lang w:val="uk-UA"/>
        </w:rPr>
        <w:t xml:space="preserve">постійного аналізу навчальної </w:t>
      </w:r>
      <w:r>
        <w:rPr>
          <w:sz w:val="28"/>
          <w:szCs w:val="28"/>
          <w:lang w:val="uk-UA"/>
        </w:rPr>
        <w:t>актив</w:t>
      </w:r>
      <w:r w:rsidRPr="00626127">
        <w:rPr>
          <w:sz w:val="28"/>
          <w:szCs w:val="28"/>
          <w:lang w:val="uk-UA"/>
        </w:rPr>
        <w:t>ності студент</w:t>
      </w:r>
      <w:proofErr w:type="spellStart"/>
      <w:r>
        <w:rPr>
          <w:sz w:val="28"/>
          <w:szCs w:val="28"/>
          <w:lang w:val="en-US"/>
        </w:rPr>
        <w:t>i</w:t>
      </w:r>
      <w:proofErr w:type="spellEnd"/>
      <w:r w:rsidRPr="00626127">
        <w:rPr>
          <w:sz w:val="28"/>
          <w:szCs w:val="28"/>
          <w:lang w:val="uk-UA"/>
        </w:rPr>
        <w:t>в та з’ясування їхніх невдач з огляду на поставлені завдання</w:t>
      </w:r>
      <w:r w:rsidR="00205337" w:rsidRPr="00626127">
        <w:rPr>
          <w:sz w:val="28"/>
          <w:szCs w:val="28"/>
          <w:lang w:val="uk-UA"/>
        </w:rPr>
        <w:t>;</w:t>
      </w:r>
    </w:p>
    <w:p w14:paraId="15197EBE" w14:textId="70C0DC88" w:rsidR="00205337" w:rsidRPr="00626127" w:rsidRDefault="0081330A" w:rsidP="001C2F2E">
      <w:pPr>
        <w:numPr>
          <w:ilvl w:val="0"/>
          <w:numId w:val="21"/>
        </w:numPr>
        <w:shd w:val="clear" w:color="auto" w:fill="FFFFFF"/>
        <w:tabs>
          <w:tab w:val="left" w:pos="0"/>
          <w:tab w:val="left" w:pos="1134"/>
        </w:tabs>
        <w:spacing w:line="360" w:lineRule="auto"/>
        <w:ind w:left="0" w:firstLine="709"/>
        <w:contextualSpacing/>
        <w:jc w:val="both"/>
        <w:rPr>
          <w:sz w:val="28"/>
          <w:szCs w:val="28"/>
          <w:lang w:val="uk-UA"/>
        </w:rPr>
      </w:pPr>
      <w:r w:rsidRPr="0081330A">
        <w:rPr>
          <w:sz w:val="28"/>
          <w:szCs w:val="28"/>
          <w:lang w:val="uk-UA"/>
        </w:rPr>
        <w:t xml:space="preserve">забезпечення цілеспрямованого розвитку </w:t>
      </w:r>
      <w:proofErr w:type="spellStart"/>
      <w:r w:rsidRPr="0081330A">
        <w:rPr>
          <w:sz w:val="28"/>
          <w:szCs w:val="28"/>
          <w:lang w:val="uk-UA"/>
        </w:rPr>
        <w:t>емоційно</w:t>
      </w:r>
      <w:proofErr w:type="spellEnd"/>
      <w:r w:rsidRPr="0081330A">
        <w:rPr>
          <w:sz w:val="28"/>
          <w:szCs w:val="28"/>
          <w:lang w:val="uk-UA"/>
        </w:rPr>
        <w:t xml:space="preserve"> значущих особистісних та колективних поглядів у всіх видах управлінської діяльності, пов'язаних із використанням іноземної мови</w:t>
      </w:r>
      <w:r w:rsidR="00205337" w:rsidRPr="00626127">
        <w:rPr>
          <w:sz w:val="28"/>
          <w:szCs w:val="28"/>
          <w:lang w:val="uk-UA"/>
        </w:rPr>
        <w:t>.</w:t>
      </w:r>
    </w:p>
    <w:p w14:paraId="0E2007C8" w14:textId="51E79801" w:rsidR="00205337" w:rsidRPr="00626127" w:rsidRDefault="0081330A" w:rsidP="00205337">
      <w:pPr>
        <w:spacing w:line="360" w:lineRule="auto"/>
        <w:ind w:firstLine="709"/>
        <w:jc w:val="both"/>
        <w:rPr>
          <w:sz w:val="28"/>
          <w:szCs w:val="28"/>
          <w:lang w:val="uk-UA"/>
        </w:rPr>
      </w:pPr>
      <w:r>
        <w:rPr>
          <w:sz w:val="28"/>
          <w:szCs w:val="28"/>
          <w:lang w:val="uk-UA"/>
        </w:rPr>
        <w:t>О</w:t>
      </w:r>
      <w:r w:rsidRPr="00626127">
        <w:rPr>
          <w:sz w:val="28"/>
          <w:szCs w:val="28"/>
          <w:lang w:val="uk-UA"/>
        </w:rPr>
        <w:t>рганізаці</w:t>
      </w:r>
      <w:r>
        <w:rPr>
          <w:sz w:val="28"/>
          <w:szCs w:val="28"/>
          <w:lang w:val="uk-UA"/>
        </w:rPr>
        <w:t>я</w:t>
      </w:r>
      <w:r w:rsidRPr="00626127">
        <w:rPr>
          <w:sz w:val="28"/>
          <w:szCs w:val="28"/>
          <w:lang w:val="uk-UA"/>
        </w:rPr>
        <w:t xml:space="preserve"> роботи </w:t>
      </w:r>
      <w:r>
        <w:rPr>
          <w:sz w:val="28"/>
          <w:szCs w:val="28"/>
          <w:lang w:val="uk-UA"/>
        </w:rPr>
        <w:t>відповідно до з</w:t>
      </w:r>
      <w:r w:rsidR="00205337" w:rsidRPr="00626127">
        <w:rPr>
          <w:i/>
          <w:sz w:val="28"/>
          <w:szCs w:val="28"/>
          <w:lang w:val="uk-UA"/>
        </w:rPr>
        <w:t>містов</w:t>
      </w:r>
      <w:r>
        <w:rPr>
          <w:i/>
          <w:sz w:val="28"/>
          <w:szCs w:val="28"/>
          <w:lang w:val="uk-UA"/>
        </w:rPr>
        <w:t>ого</w:t>
      </w:r>
      <w:r w:rsidR="00205337" w:rsidRPr="00626127">
        <w:rPr>
          <w:i/>
          <w:sz w:val="28"/>
          <w:szCs w:val="28"/>
          <w:lang w:val="uk-UA"/>
        </w:rPr>
        <w:t xml:space="preserve"> </w:t>
      </w:r>
      <w:r w:rsidR="00205337" w:rsidRPr="00626127">
        <w:rPr>
          <w:sz w:val="28"/>
          <w:szCs w:val="28"/>
          <w:lang w:val="uk-UA"/>
        </w:rPr>
        <w:t>напрям зорієнтован</w:t>
      </w:r>
      <w:r>
        <w:rPr>
          <w:sz w:val="28"/>
          <w:szCs w:val="28"/>
          <w:lang w:val="uk-UA"/>
        </w:rPr>
        <w:t>а</w:t>
      </w:r>
      <w:r w:rsidR="00205337" w:rsidRPr="00626127">
        <w:rPr>
          <w:sz w:val="28"/>
          <w:szCs w:val="28"/>
          <w:lang w:val="uk-UA"/>
        </w:rPr>
        <w:t xml:space="preserve"> на формування у майбутніх керівників-освітян відповідних управлінських та іншомовних умінь і навичок, </w:t>
      </w:r>
      <w:r>
        <w:rPr>
          <w:sz w:val="28"/>
          <w:szCs w:val="28"/>
          <w:lang w:val="uk-UA"/>
        </w:rPr>
        <w:t>що гарант</w:t>
      </w:r>
      <w:r w:rsidR="00205337" w:rsidRPr="00626127">
        <w:rPr>
          <w:sz w:val="28"/>
          <w:szCs w:val="28"/>
          <w:lang w:val="uk-UA"/>
        </w:rPr>
        <w:t xml:space="preserve">ують </w:t>
      </w:r>
      <w:r>
        <w:rPr>
          <w:sz w:val="28"/>
          <w:szCs w:val="28"/>
          <w:lang w:val="uk-UA"/>
        </w:rPr>
        <w:t xml:space="preserve">розвиток </w:t>
      </w:r>
      <w:r w:rsidR="00205337" w:rsidRPr="00626127">
        <w:rPr>
          <w:sz w:val="28"/>
          <w:szCs w:val="28"/>
          <w:lang w:val="uk-UA"/>
        </w:rPr>
        <w:t>здатн</w:t>
      </w:r>
      <w:r>
        <w:rPr>
          <w:sz w:val="28"/>
          <w:szCs w:val="28"/>
          <w:lang w:val="uk-UA"/>
        </w:rPr>
        <w:t>ості</w:t>
      </w:r>
      <w:r w:rsidR="00205337" w:rsidRPr="00626127">
        <w:rPr>
          <w:sz w:val="28"/>
          <w:szCs w:val="28"/>
          <w:lang w:val="uk-UA"/>
        </w:rPr>
        <w:t xml:space="preserve"> ефективно </w:t>
      </w:r>
      <w:r>
        <w:rPr>
          <w:sz w:val="28"/>
          <w:szCs w:val="28"/>
          <w:lang w:val="uk-UA"/>
        </w:rPr>
        <w:t>реалізовув</w:t>
      </w:r>
      <w:r w:rsidR="00205337" w:rsidRPr="00626127">
        <w:rPr>
          <w:sz w:val="28"/>
          <w:szCs w:val="28"/>
          <w:lang w:val="uk-UA"/>
        </w:rPr>
        <w:t xml:space="preserve">ати майбутню професійну діяльність, </w:t>
      </w:r>
      <w:r>
        <w:rPr>
          <w:sz w:val="28"/>
          <w:szCs w:val="28"/>
          <w:lang w:val="uk-UA"/>
        </w:rPr>
        <w:t>використовувати</w:t>
      </w:r>
      <w:r w:rsidR="00205337" w:rsidRPr="00626127">
        <w:rPr>
          <w:sz w:val="28"/>
          <w:szCs w:val="28"/>
          <w:lang w:val="uk-UA"/>
        </w:rPr>
        <w:t xml:space="preserve"> різноманітн</w:t>
      </w:r>
      <w:r>
        <w:rPr>
          <w:sz w:val="28"/>
          <w:szCs w:val="28"/>
          <w:lang w:val="uk-UA"/>
        </w:rPr>
        <w:t>і</w:t>
      </w:r>
      <w:r w:rsidR="00205337" w:rsidRPr="00626127">
        <w:rPr>
          <w:sz w:val="28"/>
          <w:szCs w:val="28"/>
          <w:lang w:val="uk-UA"/>
        </w:rPr>
        <w:t xml:space="preserve"> </w:t>
      </w:r>
      <w:r w:rsidR="00205337" w:rsidRPr="00626127">
        <w:rPr>
          <w:sz w:val="28"/>
          <w:szCs w:val="28"/>
          <w:lang w:val="uk-UA" w:eastAsia="uk-UA"/>
        </w:rPr>
        <w:t>інтернет-технологі</w:t>
      </w:r>
      <w:r>
        <w:rPr>
          <w:sz w:val="28"/>
          <w:szCs w:val="28"/>
          <w:lang w:val="uk-UA" w:eastAsia="uk-UA"/>
        </w:rPr>
        <w:t>ї. У</w:t>
      </w:r>
      <w:r w:rsidR="00205337" w:rsidRPr="00626127">
        <w:rPr>
          <w:sz w:val="28"/>
          <w:szCs w:val="28"/>
          <w:lang w:val="uk-UA"/>
        </w:rPr>
        <w:t xml:space="preserve"> результат</w:t>
      </w:r>
      <w:r>
        <w:rPr>
          <w:sz w:val="28"/>
          <w:szCs w:val="28"/>
          <w:lang w:val="uk-UA"/>
        </w:rPr>
        <w:t xml:space="preserve">і цілеспрямованої роботи за цим </w:t>
      </w:r>
      <w:r w:rsidR="00205337" w:rsidRPr="00626127">
        <w:rPr>
          <w:sz w:val="28"/>
          <w:szCs w:val="28"/>
          <w:lang w:val="uk-UA"/>
        </w:rPr>
        <w:t>напрям</w:t>
      </w:r>
      <w:r>
        <w:rPr>
          <w:sz w:val="28"/>
          <w:szCs w:val="28"/>
          <w:lang w:val="uk-UA"/>
        </w:rPr>
        <w:t>ом</w:t>
      </w:r>
      <w:r w:rsidR="00205337" w:rsidRPr="00626127">
        <w:rPr>
          <w:sz w:val="28"/>
          <w:szCs w:val="28"/>
          <w:lang w:val="uk-UA"/>
        </w:rPr>
        <w:t xml:space="preserve"> є змістов</w:t>
      </w:r>
      <w:r>
        <w:rPr>
          <w:sz w:val="28"/>
          <w:szCs w:val="28"/>
          <w:lang w:val="uk-UA"/>
        </w:rPr>
        <w:t>но-когнітивна</w:t>
      </w:r>
      <w:r w:rsidR="00205337" w:rsidRPr="00626127">
        <w:rPr>
          <w:sz w:val="28"/>
          <w:szCs w:val="28"/>
          <w:lang w:val="uk-UA"/>
        </w:rPr>
        <w:t xml:space="preserve"> готовність майбутніх керівників </w:t>
      </w:r>
      <w:proofErr w:type="spellStart"/>
      <w:r w:rsidR="00205337" w:rsidRPr="00626127">
        <w:rPr>
          <w:sz w:val="28"/>
          <w:szCs w:val="28"/>
          <w:lang w:val="uk-UA"/>
        </w:rPr>
        <w:t>мовних</w:t>
      </w:r>
      <w:proofErr w:type="spellEnd"/>
      <w:r w:rsidR="00205337" w:rsidRPr="00626127">
        <w:rPr>
          <w:sz w:val="28"/>
          <w:szCs w:val="28"/>
          <w:lang w:val="uk-UA"/>
        </w:rPr>
        <w:t xml:space="preserve"> таборів до професійної діяльності.</w:t>
      </w:r>
    </w:p>
    <w:p w14:paraId="7DD74571" w14:textId="77777777" w:rsidR="00205337" w:rsidRPr="00626127" w:rsidRDefault="00205337" w:rsidP="00205337">
      <w:pPr>
        <w:spacing w:line="360" w:lineRule="auto"/>
        <w:ind w:firstLine="709"/>
        <w:jc w:val="both"/>
        <w:rPr>
          <w:sz w:val="28"/>
          <w:szCs w:val="28"/>
          <w:lang w:val="uk-UA"/>
        </w:rPr>
      </w:pPr>
      <w:r w:rsidRPr="00626127">
        <w:rPr>
          <w:sz w:val="28"/>
          <w:szCs w:val="28"/>
          <w:lang w:val="uk-UA"/>
        </w:rPr>
        <w:t>Зміст дисциплін професійного циклу підготовки було</w:t>
      </w:r>
      <w:r w:rsidRPr="008D3947">
        <w:rPr>
          <w:sz w:val="28"/>
          <w:szCs w:val="28"/>
          <w:lang w:val="uk-UA"/>
        </w:rPr>
        <w:t xml:space="preserve"> </w:t>
      </w:r>
      <w:r>
        <w:rPr>
          <w:sz w:val="28"/>
          <w:szCs w:val="28"/>
          <w:lang w:val="uk-UA"/>
        </w:rPr>
        <w:t>запропоновано</w:t>
      </w:r>
      <w:r w:rsidRPr="00626127">
        <w:rPr>
          <w:sz w:val="28"/>
          <w:szCs w:val="28"/>
          <w:lang w:val="uk-UA"/>
        </w:rPr>
        <w:t xml:space="preserve"> збага</w:t>
      </w:r>
      <w:r>
        <w:rPr>
          <w:sz w:val="28"/>
          <w:szCs w:val="28"/>
          <w:lang w:val="uk-UA"/>
        </w:rPr>
        <w:t>тити</w:t>
      </w:r>
      <w:r w:rsidRPr="00626127">
        <w:rPr>
          <w:sz w:val="28"/>
          <w:szCs w:val="28"/>
          <w:lang w:val="uk-UA"/>
        </w:rPr>
        <w:t xml:space="preserve"> проведенням різноманітних занять з використання іноземної мови з різних тем з використанням різноманітних інтернет-технологій. </w:t>
      </w:r>
    </w:p>
    <w:p w14:paraId="468FEC52" w14:textId="67E0429A" w:rsidR="00205337" w:rsidRPr="00626127" w:rsidRDefault="00592CAD" w:rsidP="00205337">
      <w:pPr>
        <w:spacing w:line="360" w:lineRule="auto"/>
        <w:ind w:firstLine="709"/>
        <w:jc w:val="both"/>
        <w:rPr>
          <w:sz w:val="28"/>
          <w:szCs w:val="28"/>
          <w:lang w:val="uk-UA"/>
        </w:rPr>
      </w:pPr>
      <w:r>
        <w:rPr>
          <w:sz w:val="28"/>
          <w:szCs w:val="28"/>
          <w:lang w:val="uk-UA"/>
        </w:rPr>
        <w:t>Х</w:t>
      </w:r>
      <w:r w:rsidR="00205337" w:rsidRPr="00626127">
        <w:rPr>
          <w:sz w:val="28"/>
          <w:szCs w:val="28"/>
          <w:lang w:val="uk-UA"/>
        </w:rPr>
        <w:t>арактерн</w:t>
      </w:r>
      <w:r>
        <w:rPr>
          <w:sz w:val="28"/>
          <w:szCs w:val="28"/>
          <w:lang w:val="uk-UA"/>
        </w:rPr>
        <w:t>ою</w:t>
      </w:r>
      <w:r w:rsidR="00205337" w:rsidRPr="00626127">
        <w:rPr>
          <w:sz w:val="28"/>
          <w:szCs w:val="28"/>
          <w:lang w:val="uk-UA"/>
        </w:rPr>
        <w:t xml:space="preserve"> рис</w:t>
      </w:r>
      <w:r>
        <w:rPr>
          <w:sz w:val="28"/>
          <w:szCs w:val="28"/>
          <w:lang w:val="uk-UA"/>
        </w:rPr>
        <w:t>ою</w:t>
      </w:r>
      <w:r w:rsidR="00205337" w:rsidRPr="00626127">
        <w:rPr>
          <w:sz w:val="28"/>
          <w:szCs w:val="28"/>
          <w:lang w:val="uk-UA"/>
        </w:rPr>
        <w:t xml:space="preserve"> технологічних завдань </w:t>
      </w:r>
      <w:r>
        <w:rPr>
          <w:sz w:val="28"/>
          <w:szCs w:val="28"/>
          <w:lang w:val="uk-UA"/>
        </w:rPr>
        <w:t>є</w:t>
      </w:r>
      <w:r w:rsidR="00205337" w:rsidRPr="00626127">
        <w:rPr>
          <w:sz w:val="28"/>
          <w:szCs w:val="28"/>
          <w:lang w:val="uk-UA"/>
        </w:rPr>
        <w:t xml:space="preserve"> чітке розуміння студентом </w:t>
      </w:r>
      <w:r>
        <w:rPr>
          <w:sz w:val="28"/>
          <w:szCs w:val="28"/>
          <w:lang w:val="uk-UA"/>
        </w:rPr>
        <w:t xml:space="preserve">практичної значущості </w:t>
      </w:r>
      <w:r w:rsidR="00205337" w:rsidRPr="00626127">
        <w:rPr>
          <w:sz w:val="28"/>
          <w:szCs w:val="28"/>
          <w:lang w:val="uk-UA"/>
        </w:rPr>
        <w:t>отриман</w:t>
      </w:r>
      <w:r>
        <w:rPr>
          <w:sz w:val="28"/>
          <w:szCs w:val="28"/>
          <w:lang w:val="uk-UA"/>
        </w:rPr>
        <w:t>их</w:t>
      </w:r>
      <w:r w:rsidR="00205337" w:rsidRPr="00626127">
        <w:rPr>
          <w:sz w:val="28"/>
          <w:szCs w:val="28"/>
          <w:lang w:val="uk-UA"/>
        </w:rPr>
        <w:t xml:space="preserve"> теор</w:t>
      </w:r>
      <w:r>
        <w:rPr>
          <w:sz w:val="28"/>
          <w:szCs w:val="28"/>
          <w:lang w:val="uk-UA"/>
        </w:rPr>
        <w:t>етичних</w:t>
      </w:r>
      <w:r w:rsidR="00205337" w:rsidRPr="00626127">
        <w:rPr>
          <w:sz w:val="28"/>
          <w:szCs w:val="28"/>
          <w:lang w:val="uk-UA"/>
        </w:rPr>
        <w:t xml:space="preserve"> знан</w:t>
      </w:r>
      <w:r>
        <w:rPr>
          <w:sz w:val="28"/>
          <w:szCs w:val="28"/>
          <w:lang w:val="uk-UA"/>
        </w:rPr>
        <w:t>ь</w:t>
      </w:r>
      <w:r w:rsidR="00205337" w:rsidRPr="00626127">
        <w:rPr>
          <w:sz w:val="28"/>
          <w:szCs w:val="28"/>
          <w:lang w:val="uk-UA"/>
        </w:rPr>
        <w:t xml:space="preserve">, </w:t>
      </w:r>
      <w:r>
        <w:rPr>
          <w:sz w:val="28"/>
          <w:szCs w:val="28"/>
          <w:lang w:val="uk-UA"/>
        </w:rPr>
        <w:t xml:space="preserve"> напрями </w:t>
      </w:r>
      <w:r w:rsidR="00205337" w:rsidRPr="00626127">
        <w:rPr>
          <w:sz w:val="28"/>
          <w:szCs w:val="28"/>
          <w:lang w:val="uk-UA"/>
        </w:rPr>
        <w:t>їх</w:t>
      </w:r>
      <w:r>
        <w:rPr>
          <w:sz w:val="28"/>
          <w:szCs w:val="28"/>
          <w:lang w:val="uk-UA"/>
        </w:rPr>
        <w:t>нього</w:t>
      </w:r>
      <w:r w:rsidR="00205337" w:rsidRPr="00626127">
        <w:rPr>
          <w:sz w:val="28"/>
          <w:szCs w:val="28"/>
          <w:lang w:val="uk-UA"/>
        </w:rPr>
        <w:t xml:space="preserve"> </w:t>
      </w:r>
      <w:r w:rsidRPr="00626127">
        <w:rPr>
          <w:sz w:val="28"/>
          <w:szCs w:val="28"/>
          <w:lang w:val="uk-UA"/>
        </w:rPr>
        <w:t>практи</w:t>
      </w:r>
      <w:r>
        <w:rPr>
          <w:sz w:val="28"/>
          <w:szCs w:val="28"/>
          <w:lang w:val="uk-UA"/>
        </w:rPr>
        <w:t>чного</w:t>
      </w:r>
      <w:r w:rsidRPr="00626127">
        <w:rPr>
          <w:sz w:val="28"/>
          <w:szCs w:val="28"/>
          <w:lang w:val="uk-UA"/>
        </w:rPr>
        <w:t xml:space="preserve"> </w:t>
      </w:r>
      <w:r w:rsidR="00205337" w:rsidRPr="00626127">
        <w:rPr>
          <w:sz w:val="28"/>
          <w:szCs w:val="28"/>
          <w:lang w:val="uk-UA"/>
        </w:rPr>
        <w:t>застосува</w:t>
      </w:r>
      <w:r>
        <w:rPr>
          <w:sz w:val="28"/>
          <w:szCs w:val="28"/>
          <w:lang w:val="uk-UA"/>
        </w:rPr>
        <w:t>ння</w:t>
      </w:r>
      <w:r w:rsidR="00205337" w:rsidRPr="00626127">
        <w:rPr>
          <w:sz w:val="28"/>
          <w:szCs w:val="28"/>
          <w:lang w:val="uk-UA"/>
        </w:rPr>
        <w:t xml:space="preserve">. </w:t>
      </w:r>
      <w:r>
        <w:rPr>
          <w:sz w:val="28"/>
          <w:szCs w:val="28"/>
          <w:lang w:val="uk-UA"/>
        </w:rPr>
        <w:t>В</w:t>
      </w:r>
      <w:r w:rsidR="00205337" w:rsidRPr="00626127">
        <w:rPr>
          <w:sz w:val="28"/>
          <w:szCs w:val="28"/>
          <w:lang w:val="uk-UA"/>
        </w:rPr>
        <w:t xml:space="preserve">иконання таких завдань </w:t>
      </w:r>
      <w:r>
        <w:rPr>
          <w:sz w:val="28"/>
          <w:szCs w:val="28"/>
          <w:lang w:val="uk-UA"/>
        </w:rPr>
        <w:t xml:space="preserve">сприяє зростанню </w:t>
      </w:r>
      <w:r w:rsidR="00205337" w:rsidRPr="00626127">
        <w:rPr>
          <w:sz w:val="28"/>
          <w:szCs w:val="28"/>
          <w:lang w:val="uk-UA"/>
        </w:rPr>
        <w:t>мотиваці</w:t>
      </w:r>
      <w:r>
        <w:rPr>
          <w:sz w:val="28"/>
          <w:szCs w:val="28"/>
          <w:lang w:val="uk-UA"/>
        </w:rPr>
        <w:t>ї</w:t>
      </w:r>
      <w:r w:rsidR="00205337" w:rsidRPr="00626127">
        <w:rPr>
          <w:sz w:val="28"/>
          <w:szCs w:val="28"/>
          <w:lang w:val="uk-UA"/>
        </w:rPr>
        <w:t xml:space="preserve">, відбувається </w:t>
      </w:r>
      <w:r w:rsidRPr="00626127">
        <w:rPr>
          <w:sz w:val="28"/>
          <w:szCs w:val="28"/>
          <w:lang w:val="uk-UA"/>
        </w:rPr>
        <w:t xml:space="preserve">збалансований </w:t>
      </w:r>
      <w:r w:rsidR="00205337" w:rsidRPr="00626127">
        <w:rPr>
          <w:sz w:val="28"/>
          <w:szCs w:val="28"/>
          <w:lang w:val="uk-UA"/>
        </w:rPr>
        <w:t xml:space="preserve">розвиток </w:t>
      </w:r>
      <w:r>
        <w:rPr>
          <w:sz w:val="28"/>
          <w:szCs w:val="28"/>
          <w:lang w:val="uk-UA"/>
        </w:rPr>
        <w:t xml:space="preserve">креативності </w:t>
      </w:r>
      <w:r w:rsidR="00205337" w:rsidRPr="00626127">
        <w:rPr>
          <w:sz w:val="28"/>
          <w:szCs w:val="28"/>
          <w:lang w:val="uk-UA"/>
        </w:rPr>
        <w:t xml:space="preserve">студента, </w:t>
      </w:r>
      <w:r w:rsidRPr="00626127">
        <w:rPr>
          <w:sz w:val="28"/>
          <w:szCs w:val="28"/>
          <w:lang w:val="uk-UA"/>
        </w:rPr>
        <w:t>розвиток майбутніх професійних умінь</w:t>
      </w:r>
      <w:r>
        <w:rPr>
          <w:sz w:val="28"/>
          <w:szCs w:val="28"/>
          <w:lang w:val="uk-UA"/>
        </w:rPr>
        <w:t>,</w:t>
      </w:r>
      <w:r w:rsidRPr="00626127">
        <w:rPr>
          <w:sz w:val="28"/>
          <w:szCs w:val="28"/>
          <w:lang w:val="uk-UA"/>
        </w:rPr>
        <w:t xml:space="preserve"> </w:t>
      </w:r>
      <w:r w:rsidR="00205337" w:rsidRPr="00626127">
        <w:rPr>
          <w:sz w:val="28"/>
          <w:szCs w:val="28"/>
          <w:lang w:val="uk-UA"/>
        </w:rPr>
        <w:t xml:space="preserve">його комунікативних здібностей. Ми вважаємо, що </w:t>
      </w:r>
      <w:r>
        <w:rPr>
          <w:sz w:val="28"/>
          <w:szCs w:val="28"/>
          <w:lang w:val="uk-UA"/>
        </w:rPr>
        <w:t>формування</w:t>
      </w:r>
      <w:r w:rsidR="00205337" w:rsidRPr="00626127">
        <w:rPr>
          <w:sz w:val="28"/>
          <w:szCs w:val="28"/>
          <w:lang w:val="uk-UA"/>
        </w:rPr>
        <w:t xml:space="preserve"> таких якостей дозволяє </w:t>
      </w:r>
      <w:r>
        <w:rPr>
          <w:sz w:val="28"/>
          <w:szCs w:val="28"/>
          <w:lang w:val="uk-UA"/>
        </w:rPr>
        <w:t xml:space="preserve"> сучасним ЗВО </w:t>
      </w:r>
      <w:r w:rsidR="00205337" w:rsidRPr="00626127">
        <w:rPr>
          <w:sz w:val="28"/>
          <w:szCs w:val="28"/>
          <w:lang w:val="uk-UA"/>
        </w:rPr>
        <w:t xml:space="preserve">у межах дисциплін циклу професійної підготовки домогтися розумного </w:t>
      </w:r>
      <w:r w:rsidR="00D01220">
        <w:rPr>
          <w:sz w:val="28"/>
          <w:szCs w:val="28"/>
          <w:lang w:val="uk-UA"/>
        </w:rPr>
        <w:t xml:space="preserve">балансу </w:t>
      </w:r>
      <w:r w:rsidR="00205337" w:rsidRPr="00626127">
        <w:rPr>
          <w:sz w:val="28"/>
          <w:szCs w:val="28"/>
          <w:lang w:val="uk-UA"/>
        </w:rPr>
        <w:t xml:space="preserve">між </w:t>
      </w:r>
      <w:r w:rsidR="00D01220" w:rsidRPr="00626127">
        <w:rPr>
          <w:sz w:val="28"/>
          <w:szCs w:val="28"/>
          <w:lang w:val="uk-UA"/>
        </w:rPr>
        <w:t>академічними</w:t>
      </w:r>
      <w:r w:rsidR="00D01220">
        <w:rPr>
          <w:sz w:val="28"/>
          <w:szCs w:val="28"/>
          <w:lang w:val="uk-UA"/>
        </w:rPr>
        <w:t>,</w:t>
      </w:r>
      <w:r w:rsidR="00D01220" w:rsidRPr="00626127">
        <w:rPr>
          <w:sz w:val="28"/>
          <w:szCs w:val="28"/>
          <w:lang w:val="uk-UA"/>
        </w:rPr>
        <w:t xml:space="preserve"> </w:t>
      </w:r>
      <w:r w:rsidR="00205337" w:rsidRPr="00626127">
        <w:rPr>
          <w:sz w:val="28"/>
          <w:szCs w:val="28"/>
          <w:lang w:val="uk-UA"/>
        </w:rPr>
        <w:t xml:space="preserve">теоретичними знаннями і </w:t>
      </w:r>
      <w:r w:rsidR="00D01220" w:rsidRPr="00626127">
        <w:rPr>
          <w:sz w:val="28"/>
          <w:szCs w:val="28"/>
          <w:lang w:val="uk-UA"/>
        </w:rPr>
        <w:t xml:space="preserve">прикладними, </w:t>
      </w:r>
      <w:r w:rsidR="00205337" w:rsidRPr="00626127">
        <w:rPr>
          <w:sz w:val="28"/>
          <w:szCs w:val="28"/>
          <w:lang w:val="uk-UA"/>
        </w:rPr>
        <w:t xml:space="preserve">практичними, прагматичними вміннями і навичками. </w:t>
      </w:r>
    </w:p>
    <w:p w14:paraId="25ECE2B3" w14:textId="77777777" w:rsidR="008438CC" w:rsidRPr="008438CC" w:rsidRDefault="008438CC" w:rsidP="008438CC">
      <w:pPr>
        <w:tabs>
          <w:tab w:val="left" w:pos="0"/>
        </w:tabs>
        <w:spacing w:line="360" w:lineRule="auto"/>
        <w:ind w:firstLine="709"/>
        <w:jc w:val="both"/>
        <w:rPr>
          <w:sz w:val="28"/>
          <w:szCs w:val="28"/>
          <w:lang w:val="uk-UA"/>
        </w:rPr>
      </w:pPr>
      <w:r w:rsidRPr="008438CC">
        <w:rPr>
          <w:sz w:val="28"/>
          <w:szCs w:val="28"/>
          <w:lang w:val="uk-UA"/>
        </w:rPr>
        <w:lastRenderedPageBreak/>
        <w:t>Безсумнівно, пропоновані завдання підвищують мотивацію, сприяють формуванню і розвитку самостійної роботи, розвитку орієнтації в просторі інформації, вільного використання інтернет-ресурсів, розвитку дослідницьких і рефлексивних навичок.</w:t>
      </w:r>
    </w:p>
    <w:p w14:paraId="0BC1B676" w14:textId="77777777" w:rsidR="008438CC" w:rsidRPr="008438CC" w:rsidRDefault="008438CC" w:rsidP="008438CC">
      <w:pPr>
        <w:tabs>
          <w:tab w:val="left" w:pos="0"/>
        </w:tabs>
        <w:spacing w:line="360" w:lineRule="auto"/>
        <w:ind w:firstLine="709"/>
        <w:jc w:val="both"/>
        <w:rPr>
          <w:sz w:val="28"/>
          <w:szCs w:val="28"/>
          <w:lang w:val="uk-UA"/>
        </w:rPr>
      </w:pPr>
      <w:r w:rsidRPr="008438CC">
        <w:rPr>
          <w:sz w:val="28"/>
          <w:szCs w:val="28"/>
          <w:lang w:val="uk-UA"/>
        </w:rPr>
        <w:t>Слід зазначити, що реалізація таких завдань в ході експериментальної роботи показала, що найбільш ефективними інтернет-технологіями в професійній підготовці майбутнього керівника табору є завдання проектного типу, що мають як освітні, дослідницькі, так і самостійна, творча робота. Формування і розвиток управлінських навичок володіння іноземною мовою відбувається за рахунок активізації пізнавальної діяльності, розвитку механізмів мислення, а не тільки пам'яті, вдосконалення інтелектуальних навичок, активного емпіричного пізнання, переважаючого дедуктивного методу пізнання, практичних результатів, заснованих на успішності, розвиває критичне мислення, креативність, результатом таких завдань є формування готовності до професійної діяльності майбутнього освітнього лідера , Пов'язаної з використанням іноземних мов.</w:t>
      </w:r>
    </w:p>
    <w:p w14:paraId="218180A5" w14:textId="77777777" w:rsidR="008438CC" w:rsidRPr="008438CC" w:rsidRDefault="008438CC" w:rsidP="008438CC">
      <w:pPr>
        <w:tabs>
          <w:tab w:val="left" w:pos="0"/>
        </w:tabs>
        <w:spacing w:line="360" w:lineRule="auto"/>
        <w:ind w:firstLine="709"/>
        <w:jc w:val="both"/>
        <w:rPr>
          <w:sz w:val="28"/>
          <w:szCs w:val="28"/>
          <w:lang w:val="uk-UA"/>
        </w:rPr>
      </w:pPr>
      <w:r w:rsidRPr="008438CC">
        <w:rPr>
          <w:sz w:val="28"/>
          <w:szCs w:val="28"/>
          <w:lang w:val="uk-UA"/>
        </w:rPr>
        <w:t>Методичний напрямок дає студентам оволодіння знаннями і вміннями для виконання майбутньої діяльності в управлінні освітньою установою в процесі вивчення дисциплін циклу професійної підготовки. Ця область також забезпечує моніторинг діяльності на іноземній мові, оцінку і рефлексивний аналіз використання навчальних інтернет-технологій при вивченні професійної підготовки, самооцінки, самоконтролю.</w:t>
      </w:r>
    </w:p>
    <w:p w14:paraId="00310121" w14:textId="77777777" w:rsidR="008438CC" w:rsidRPr="008438CC" w:rsidRDefault="008438CC" w:rsidP="008438CC">
      <w:pPr>
        <w:tabs>
          <w:tab w:val="left" w:pos="0"/>
        </w:tabs>
        <w:spacing w:line="360" w:lineRule="auto"/>
        <w:ind w:firstLine="709"/>
        <w:jc w:val="both"/>
        <w:rPr>
          <w:sz w:val="28"/>
          <w:szCs w:val="28"/>
          <w:lang w:val="uk-UA"/>
        </w:rPr>
      </w:pPr>
      <w:r w:rsidRPr="008438CC">
        <w:rPr>
          <w:sz w:val="28"/>
          <w:szCs w:val="28"/>
          <w:lang w:val="uk-UA"/>
        </w:rPr>
        <w:t>Для реалізації рекомендуються такі заходи:</w:t>
      </w:r>
    </w:p>
    <w:p w14:paraId="7304F187" w14:textId="728BBA78" w:rsidR="008438CC" w:rsidRPr="005F25F0" w:rsidRDefault="005F25F0" w:rsidP="001C2F2E">
      <w:pPr>
        <w:pStyle w:val="a3"/>
        <w:numPr>
          <w:ilvl w:val="0"/>
          <w:numId w:val="43"/>
        </w:numPr>
        <w:tabs>
          <w:tab w:val="left" w:pos="0"/>
        </w:tabs>
        <w:ind w:left="0" w:firstLine="709"/>
        <w:rPr>
          <w:rFonts w:ascii="Times New Roman" w:hAnsi="Times New Roman"/>
          <w:sz w:val="28"/>
          <w:szCs w:val="28"/>
          <w:lang w:val="uk-UA"/>
        </w:rPr>
      </w:pPr>
      <w:r w:rsidRPr="005F25F0">
        <w:rPr>
          <w:rFonts w:ascii="Times New Roman" w:hAnsi="Times New Roman"/>
          <w:sz w:val="28"/>
          <w:szCs w:val="28"/>
          <w:lang w:val="uk-UA"/>
        </w:rPr>
        <w:t>застосування інструментів визначення самооцінки і самооцінки: аналіз помилок (як власних, так і інших студентів), аналіз відповідей студентів, рецензування та семінар-інтерв'ю</w:t>
      </w:r>
      <w:r w:rsidR="008438CC" w:rsidRPr="005F25F0">
        <w:rPr>
          <w:rFonts w:ascii="Times New Roman" w:hAnsi="Times New Roman"/>
          <w:sz w:val="28"/>
          <w:szCs w:val="28"/>
          <w:lang w:val="uk-UA"/>
        </w:rPr>
        <w:t>;</w:t>
      </w:r>
    </w:p>
    <w:p w14:paraId="06B8F124" w14:textId="6B889A13" w:rsidR="005F25F0" w:rsidRPr="005F25F0" w:rsidRDefault="005F25F0" w:rsidP="001C2F2E">
      <w:pPr>
        <w:pStyle w:val="a3"/>
        <w:numPr>
          <w:ilvl w:val="0"/>
          <w:numId w:val="43"/>
        </w:numPr>
        <w:tabs>
          <w:tab w:val="left" w:pos="0"/>
        </w:tabs>
        <w:spacing w:after="0"/>
        <w:ind w:left="0" w:firstLine="709"/>
        <w:rPr>
          <w:rFonts w:ascii="Times New Roman" w:hAnsi="Times New Roman"/>
          <w:sz w:val="28"/>
          <w:szCs w:val="28"/>
          <w:lang w:val="uk-UA"/>
        </w:rPr>
      </w:pPr>
      <w:r w:rsidRPr="005F25F0">
        <w:rPr>
          <w:rFonts w:ascii="Times New Roman" w:hAnsi="Times New Roman"/>
          <w:sz w:val="28"/>
          <w:szCs w:val="28"/>
          <w:lang w:val="uk-UA"/>
        </w:rPr>
        <w:t xml:space="preserve">використання спеціальних задач з метою перевірки рівня засвоєння знань, розвитку логічних операцій аналізу, синтезу, порівняння, вибору основних, розвитку критичного мислення та вміння прогнозувати </w:t>
      </w:r>
      <w:r w:rsidRPr="005F25F0">
        <w:rPr>
          <w:rFonts w:ascii="Times New Roman" w:hAnsi="Times New Roman"/>
          <w:sz w:val="28"/>
          <w:szCs w:val="28"/>
          <w:lang w:val="uk-UA"/>
        </w:rPr>
        <w:lastRenderedPageBreak/>
        <w:t>висновки, оцінювати результати діяльності, формування управлінських і іншомовних навичок</w:t>
      </w:r>
      <w:r w:rsidR="008438CC" w:rsidRPr="005F25F0">
        <w:rPr>
          <w:rFonts w:ascii="Times New Roman" w:hAnsi="Times New Roman"/>
          <w:sz w:val="28"/>
          <w:szCs w:val="28"/>
          <w:lang w:val="uk-UA"/>
        </w:rPr>
        <w:t>.</w:t>
      </w:r>
      <w:r w:rsidRPr="005F25F0">
        <w:rPr>
          <w:rFonts w:ascii="Times New Roman" w:hAnsi="Times New Roman"/>
          <w:sz w:val="28"/>
          <w:szCs w:val="28"/>
          <w:lang w:val="uk-UA"/>
        </w:rPr>
        <w:t xml:space="preserve"> </w:t>
      </w:r>
    </w:p>
    <w:p w14:paraId="0BB20E72" w14:textId="071E8641" w:rsidR="00205337" w:rsidRPr="00626127" w:rsidRDefault="00205337" w:rsidP="008438CC">
      <w:pPr>
        <w:tabs>
          <w:tab w:val="left" w:pos="0"/>
        </w:tabs>
        <w:spacing w:line="360" w:lineRule="auto"/>
        <w:ind w:firstLine="709"/>
        <w:jc w:val="both"/>
        <w:rPr>
          <w:sz w:val="28"/>
          <w:szCs w:val="28"/>
          <w:lang w:val="uk-UA"/>
        </w:rPr>
      </w:pPr>
      <w:r w:rsidRPr="00626127">
        <w:rPr>
          <w:sz w:val="28"/>
          <w:szCs w:val="28"/>
          <w:lang w:val="uk-UA"/>
        </w:rPr>
        <w:t>Також</w:t>
      </w:r>
      <w:r w:rsidR="005F25F0">
        <w:rPr>
          <w:sz w:val="28"/>
          <w:szCs w:val="28"/>
          <w:lang w:val="uk-UA"/>
        </w:rPr>
        <w:t xml:space="preserve"> варто</w:t>
      </w:r>
      <w:r w:rsidRPr="00626127">
        <w:rPr>
          <w:sz w:val="28"/>
          <w:szCs w:val="28"/>
          <w:lang w:val="uk-UA"/>
        </w:rPr>
        <w:t xml:space="preserve"> здійснюва</w:t>
      </w:r>
      <w:r w:rsidR="005F25F0">
        <w:rPr>
          <w:sz w:val="28"/>
          <w:szCs w:val="28"/>
          <w:lang w:val="uk-UA"/>
        </w:rPr>
        <w:t>ти</w:t>
      </w:r>
      <w:r w:rsidRPr="00626127">
        <w:rPr>
          <w:sz w:val="28"/>
          <w:szCs w:val="28"/>
          <w:lang w:val="uk-UA"/>
        </w:rPr>
        <w:t xml:space="preserve"> моніторинг впливу інтернет-технологій на якість формування готовності студентів до професійної діяльності. </w:t>
      </w:r>
    </w:p>
    <w:p w14:paraId="48E0D393" w14:textId="406CE2F8" w:rsidR="00205337" w:rsidRPr="00626127" w:rsidRDefault="005F25F0" w:rsidP="00205337">
      <w:pPr>
        <w:tabs>
          <w:tab w:val="left" w:pos="540"/>
        </w:tabs>
        <w:spacing w:line="360" w:lineRule="auto"/>
        <w:ind w:firstLine="709"/>
        <w:jc w:val="both"/>
        <w:rPr>
          <w:sz w:val="28"/>
          <w:szCs w:val="28"/>
          <w:lang w:val="uk-UA"/>
        </w:rPr>
      </w:pPr>
      <w:r>
        <w:rPr>
          <w:sz w:val="28"/>
          <w:szCs w:val="28"/>
          <w:lang w:val="uk-UA"/>
        </w:rPr>
        <w:t>Так</w:t>
      </w:r>
      <w:r w:rsidR="00205337" w:rsidRPr="00626127">
        <w:rPr>
          <w:sz w:val="28"/>
          <w:szCs w:val="28"/>
          <w:lang w:val="uk-UA"/>
        </w:rPr>
        <w:t xml:space="preserve">ий моніторинг </w:t>
      </w:r>
      <w:r>
        <w:rPr>
          <w:sz w:val="28"/>
          <w:szCs w:val="28"/>
          <w:lang w:val="uk-UA"/>
        </w:rPr>
        <w:t>містить</w:t>
      </w:r>
      <w:r w:rsidR="00205337" w:rsidRPr="00626127">
        <w:rPr>
          <w:sz w:val="28"/>
          <w:szCs w:val="28"/>
          <w:lang w:val="uk-UA"/>
        </w:rPr>
        <w:t xml:space="preserve"> діагностичні практикуми, тренінги (</w:t>
      </w:r>
      <w:r w:rsidRPr="00626127">
        <w:rPr>
          <w:sz w:val="28"/>
          <w:szCs w:val="28"/>
          <w:lang w:val="uk-UA"/>
        </w:rPr>
        <w:t>корекцію навчально-пізнавальної діяльності</w:t>
      </w:r>
      <w:r>
        <w:rPr>
          <w:sz w:val="28"/>
          <w:szCs w:val="28"/>
          <w:lang w:val="uk-UA"/>
        </w:rPr>
        <w:t>,</w:t>
      </w:r>
      <w:r w:rsidRPr="00626127">
        <w:rPr>
          <w:sz w:val="28"/>
          <w:szCs w:val="28"/>
          <w:lang w:val="uk-UA"/>
        </w:rPr>
        <w:t xml:space="preserve"> </w:t>
      </w:r>
      <w:r w:rsidR="00205337" w:rsidRPr="00626127">
        <w:rPr>
          <w:sz w:val="28"/>
          <w:szCs w:val="28"/>
          <w:lang w:val="uk-UA"/>
        </w:rPr>
        <w:t>на розвиток рефлексивної поведінки)</w:t>
      </w:r>
      <w:r w:rsidR="00205337" w:rsidRPr="00BA124C">
        <w:rPr>
          <w:sz w:val="28"/>
          <w:szCs w:val="28"/>
          <w:lang w:val="uk-UA"/>
        </w:rPr>
        <w:t xml:space="preserve"> (</w:t>
      </w:r>
      <w:r w:rsidR="00205337">
        <w:rPr>
          <w:sz w:val="28"/>
          <w:szCs w:val="28"/>
          <w:lang w:val="uk-UA"/>
        </w:rPr>
        <w:t>Додаток Г</w:t>
      </w:r>
      <w:r w:rsidR="00205337" w:rsidRPr="00BA124C">
        <w:rPr>
          <w:sz w:val="28"/>
          <w:szCs w:val="28"/>
          <w:lang w:val="uk-UA"/>
        </w:rPr>
        <w:t>)</w:t>
      </w:r>
      <w:r w:rsidR="00205337" w:rsidRPr="00626127">
        <w:rPr>
          <w:sz w:val="28"/>
          <w:szCs w:val="28"/>
          <w:lang w:val="uk-UA"/>
        </w:rPr>
        <w:t>;</w:t>
      </w:r>
      <w:r w:rsidR="00205337" w:rsidRPr="00626127">
        <w:rPr>
          <w:b/>
          <w:sz w:val="28"/>
          <w:szCs w:val="28"/>
          <w:lang w:val="uk-UA"/>
        </w:rPr>
        <w:t xml:space="preserve"> </w:t>
      </w:r>
      <w:r w:rsidRPr="00626127">
        <w:rPr>
          <w:sz w:val="28"/>
          <w:szCs w:val="28"/>
          <w:lang w:val="uk-UA"/>
        </w:rPr>
        <w:t xml:space="preserve">методи </w:t>
      </w:r>
      <w:r w:rsidR="00205337" w:rsidRPr="00626127">
        <w:rPr>
          <w:sz w:val="28"/>
          <w:szCs w:val="28"/>
          <w:lang w:val="uk-UA"/>
        </w:rPr>
        <w:t>рефлексі</w:t>
      </w:r>
      <w:r>
        <w:rPr>
          <w:sz w:val="28"/>
          <w:szCs w:val="28"/>
          <w:lang w:val="uk-UA"/>
        </w:rPr>
        <w:t>ї</w:t>
      </w:r>
      <w:r w:rsidR="00205337" w:rsidRPr="00626127">
        <w:rPr>
          <w:sz w:val="28"/>
          <w:szCs w:val="28"/>
          <w:lang w:val="uk-UA"/>
        </w:rPr>
        <w:t xml:space="preserve"> (</w:t>
      </w:r>
      <w:proofErr w:type="spellStart"/>
      <w:r w:rsidRPr="00626127">
        <w:rPr>
          <w:sz w:val="28"/>
          <w:szCs w:val="28"/>
          <w:lang w:val="uk-UA"/>
        </w:rPr>
        <w:t>самодіагностування</w:t>
      </w:r>
      <w:proofErr w:type="spellEnd"/>
      <w:r>
        <w:rPr>
          <w:sz w:val="28"/>
          <w:szCs w:val="28"/>
          <w:lang w:val="uk-UA"/>
        </w:rPr>
        <w:t>,</w:t>
      </w:r>
      <w:r w:rsidRPr="00626127">
        <w:rPr>
          <w:sz w:val="28"/>
          <w:szCs w:val="28"/>
          <w:lang w:val="uk-UA"/>
        </w:rPr>
        <w:t xml:space="preserve"> </w:t>
      </w:r>
      <w:r w:rsidR="00205337" w:rsidRPr="00626127">
        <w:rPr>
          <w:sz w:val="28"/>
          <w:szCs w:val="28"/>
          <w:lang w:val="uk-UA"/>
        </w:rPr>
        <w:t>самопізнання, самоаналіз) тощо.</w:t>
      </w:r>
    </w:p>
    <w:p w14:paraId="49DF6B7A" w14:textId="50C3C6FB" w:rsidR="005C3900" w:rsidRPr="005C3900" w:rsidRDefault="005C3900" w:rsidP="005C3900">
      <w:pPr>
        <w:tabs>
          <w:tab w:val="left" w:pos="851"/>
          <w:tab w:val="left" w:pos="993"/>
        </w:tabs>
        <w:spacing w:line="360" w:lineRule="auto"/>
        <w:ind w:firstLine="709"/>
        <w:jc w:val="both"/>
        <w:rPr>
          <w:sz w:val="28"/>
          <w:szCs w:val="28"/>
          <w:lang w:val="uk-UA"/>
        </w:rPr>
      </w:pPr>
      <w:r>
        <w:rPr>
          <w:sz w:val="28"/>
          <w:szCs w:val="28"/>
          <w:lang w:val="uk-UA"/>
        </w:rPr>
        <w:t>М</w:t>
      </w:r>
      <w:r w:rsidRPr="005C3900">
        <w:rPr>
          <w:sz w:val="28"/>
          <w:szCs w:val="28"/>
          <w:lang w:val="uk-UA"/>
        </w:rPr>
        <w:t xml:space="preserve">и </w:t>
      </w:r>
      <w:r>
        <w:rPr>
          <w:sz w:val="28"/>
          <w:szCs w:val="28"/>
          <w:lang w:val="uk-UA"/>
        </w:rPr>
        <w:t>вважаємо за потрібне зосередити зусилля на</w:t>
      </w:r>
      <w:r w:rsidRPr="005C3900">
        <w:rPr>
          <w:sz w:val="28"/>
          <w:szCs w:val="28"/>
          <w:lang w:val="uk-UA"/>
        </w:rPr>
        <w:t xml:space="preserve"> вивченн</w:t>
      </w:r>
      <w:r>
        <w:rPr>
          <w:sz w:val="28"/>
          <w:szCs w:val="28"/>
          <w:lang w:val="uk-UA"/>
        </w:rPr>
        <w:t>і</w:t>
      </w:r>
      <w:r w:rsidRPr="005C3900">
        <w:rPr>
          <w:sz w:val="28"/>
          <w:szCs w:val="28"/>
          <w:lang w:val="uk-UA"/>
        </w:rPr>
        <w:t xml:space="preserve"> рефлексивних навичок учнів, що дозволило б їм здійснювати самоконтроль у процесі виконання різних видів завдань</w:t>
      </w:r>
      <w:r>
        <w:rPr>
          <w:sz w:val="28"/>
          <w:szCs w:val="28"/>
          <w:lang w:val="uk-UA"/>
        </w:rPr>
        <w:t xml:space="preserve">, </w:t>
      </w:r>
      <w:proofErr w:type="spellStart"/>
      <w:r>
        <w:rPr>
          <w:sz w:val="28"/>
          <w:szCs w:val="28"/>
          <w:lang w:val="uk-UA"/>
        </w:rPr>
        <w:t>повʼязаних</w:t>
      </w:r>
      <w:proofErr w:type="spellEnd"/>
      <w:r>
        <w:rPr>
          <w:sz w:val="28"/>
          <w:szCs w:val="28"/>
          <w:lang w:val="uk-UA"/>
        </w:rPr>
        <w:t xml:space="preserve"> із майбутньою професійною діяльністю</w:t>
      </w:r>
      <w:r w:rsidRPr="005C3900">
        <w:rPr>
          <w:sz w:val="28"/>
          <w:szCs w:val="28"/>
          <w:lang w:val="uk-UA"/>
        </w:rPr>
        <w:t xml:space="preserve">. </w:t>
      </w:r>
      <w:r w:rsidRPr="00626127">
        <w:rPr>
          <w:sz w:val="28"/>
          <w:szCs w:val="28"/>
          <w:lang w:val="uk-UA"/>
        </w:rPr>
        <w:t xml:space="preserve">Значну увагу </w:t>
      </w:r>
      <w:r>
        <w:rPr>
          <w:sz w:val="28"/>
          <w:szCs w:val="28"/>
          <w:lang w:val="uk-UA"/>
        </w:rPr>
        <w:t xml:space="preserve">варто приділити </w:t>
      </w:r>
      <w:proofErr w:type="spellStart"/>
      <w:r w:rsidRPr="005C3900">
        <w:rPr>
          <w:sz w:val="28"/>
          <w:szCs w:val="28"/>
          <w:lang w:val="uk-UA"/>
        </w:rPr>
        <w:t>врахов</w:t>
      </w:r>
      <w:r>
        <w:rPr>
          <w:sz w:val="28"/>
          <w:szCs w:val="28"/>
          <w:lang w:val="uk-UA"/>
        </w:rPr>
        <w:t>анню</w:t>
      </w:r>
      <w:proofErr w:type="spellEnd"/>
      <w:r w:rsidRPr="005C3900">
        <w:rPr>
          <w:sz w:val="28"/>
          <w:szCs w:val="28"/>
          <w:lang w:val="uk-UA"/>
        </w:rPr>
        <w:t xml:space="preserve"> ідеї Л. </w:t>
      </w:r>
      <w:proofErr w:type="spellStart"/>
      <w:r w:rsidRPr="005C3900">
        <w:rPr>
          <w:sz w:val="28"/>
          <w:szCs w:val="28"/>
          <w:lang w:val="uk-UA"/>
        </w:rPr>
        <w:t>Волошинської</w:t>
      </w:r>
      <w:proofErr w:type="spellEnd"/>
      <w:r w:rsidRPr="005C3900">
        <w:rPr>
          <w:sz w:val="28"/>
          <w:szCs w:val="28"/>
          <w:lang w:val="uk-UA"/>
        </w:rPr>
        <w:t xml:space="preserve"> [11] про існування різних видів рефлексії:</w:t>
      </w:r>
    </w:p>
    <w:p w14:paraId="7F127E3E" w14:textId="77777777" w:rsidR="00F60ED5" w:rsidRDefault="005C3900" w:rsidP="005C3900">
      <w:pPr>
        <w:tabs>
          <w:tab w:val="left" w:pos="851"/>
          <w:tab w:val="left" w:pos="993"/>
        </w:tabs>
        <w:spacing w:line="360" w:lineRule="auto"/>
        <w:ind w:firstLine="709"/>
        <w:jc w:val="both"/>
        <w:rPr>
          <w:sz w:val="28"/>
          <w:szCs w:val="28"/>
          <w:lang w:val="uk-UA"/>
        </w:rPr>
      </w:pPr>
      <w:r w:rsidRPr="005C3900">
        <w:rPr>
          <w:sz w:val="28"/>
          <w:szCs w:val="28"/>
          <w:lang w:val="uk-UA"/>
        </w:rPr>
        <w:t>1) особистісн</w:t>
      </w:r>
      <w:r>
        <w:rPr>
          <w:sz w:val="28"/>
          <w:szCs w:val="28"/>
          <w:lang w:val="uk-UA"/>
        </w:rPr>
        <w:t xml:space="preserve">а: </w:t>
      </w:r>
      <w:r w:rsidRPr="005C3900">
        <w:rPr>
          <w:sz w:val="28"/>
          <w:szCs w:val="28"/>
          <w:lang w:val="uk-UA"/>
        </w:rPr>
        <w:t>пов'язан</w:t>
      </w:r>
      <w:r>
        <w:rPr>
          <w:sz w:val="28"/>
          <w:szCs w:val="28"/>
          <w:lang w:val="uk-UA"/>
        </w:rPr>
        <w:t>а</w:t>
      </w:r>
      <w:r w:rsidRPr="005C3900">
        <w:rPr>
          <w:sz w:val="28"/>
          <w:szCs w:val="28"/>
          <w:lang w:val="uk-UA"/>
        </w:rPr>
        <w:t xml:space="preserve"> з формуванням в </w:t>
      </w:r>
      <w:r w:rsidR="00F60ED5">
        <w:rPr>
          <w:sz w:val="28"/>
          <w:szCs w:val="28"/>
          <w:lang w:val="uk-UA"/>
        </w:rPr>
        <w:t>індивіда</w:t>
      </w:r>
      <w:r w:rsidRPr="005C3900">
        <w:rPr>
          <w:sz w:val="28"/>
          <w:szCs w:val="28"/>
          <w:lang w:val="uk-UA"/>
        </w:rPr>
        <w:t xml:space="preserve"> уявлення про себе як цілісної особистості, судження про власні думки та поведінку</w:t>
      </w:r>
      <w:r w:rsidR="00F60ED5">
        <w:rPr>
          <w:sz w:val="28"/>
          <w:szCs w:val="28"/>
          <w:lang w:val="uk-UA"/>
        </w:rPr>
        <w:t>;</w:t>
      </w:r>
    </w:p>
    <w:p w14:paraId="5D736112" w14:textId="63367AD5" w:rsidR="005C3900" w:rsidRPr="005C3900" w:rsidRDefault="005C3900" w:rsidP="005C3900">
      <w:pPr>
        <w:tabs>
          <w:tab w:val="left" w:pos="851"/>
          <w:tab w:val="left" w:pos="993"/>
        </w:tabs>
        <w:spacing w:line="360" w:lineRule="auto"/>
        <w:ind w:firstLine="709"/>
        <w:jc w:val="both"/>
        <w:rPr>
          <w:sz w:val="28"/>
          <w:szCs w:val="28"/>
          <w:lang w:val="uk-UA"/>
        </w:rPr>
      </w:pPr>
      <w:r w:rsidRPr="005C3900">
        <w:rPr>
          <w:sz w:val="28"/>
          <w:szCs w:val="28"/>
          <w:lang w:val="uk-UA"/>
        </w:rPr>
        <w:t>2) інтелектуальна</w:t>
      </w:r>
      <w:r w:rsidR="00F60ED5">
        <w:rPr>
          <w:sz w:val="28"/>
          <w:szCs w:val="28"/>
          <w:lang w:val="uk-UA"/>
        </w:rPr>
        <w:t xml:space="preserve">: надає можливість отримати </w:t>
      </w:r>
      <w:r w:rsidRPr="005C3900">
        <w:rPr>
          <w:sz w:val="28"/>
          <w:szCs w:val="28"/>
          <w:lang w:val="uk-UA"/>
        </w:rPr>
        <w:t xml:space="preserve"> знання про об'єкти світу та способи дії;</w:t>
      </w:r>
    </w:p>
    <w:p w14:paraId="2E5FE16E" w14:textId="51B8F3B1" w:rsidR="005C3900" w:rsidRPr="005C3900" w:rsidRDefault="005C3900" w:rsidP="005C3900">
      <w:pPr>
        <w:tabs>
          <w:tab w:val="left" w:pos="851"/>
          <w:tab w:val="left" w:pos="993"/>
        </w:tabs>
        <w:spacing w:line="360" w:lineRule="auto"/>
        <w:ind w:firstLine="709"/>
        <w:jc w:val="both"/>
        <w:rPr>
          <w:sz w:val="28"/>
          <w:szCs w:val="28"/>
          <w:lang w:val="uk-UA"/>
        </w:rPr>
      </w:pPr>
      <w:r w:rsidRPr="005C3900">
        <w:rPr>
          <w:sz w:val="28"/>
          <w:szCs w:val="28"/>
          <w:lang w:val="uk-UA"/>
        </w:rPr>
        <w:t xml:space="preserve">3) </w:t>
      </w:r>
      <w:r w:rsidR="00F60ED5" w:rsidRPr="005C3900">
        <w:rPr>
          <w:sz w:val="28"/>
          <w:szCs w:val="28"/>
          <w:lang w:val="uk-UA"/>
        </w:rPr>
        <w:t>кооперативн</w:t>
      </w:r>
      <w:r w:rsidR="00F60ED5">
        <w:rPr>
          <w:sz w:val="28"/>
          <w:szCs w:val="28"/>
          <w:lang w:val="uk-UA"/>
        </w:rPr>
        <w:t xml:space="preserve">а: </w:t>
      </w:r>
      <w:r w:rsidR="00F60ED5" w:rsidRPr="005C3900">
        <w:rPr>
          <w:sz w:val="28"/>
          <w:szCs w:val="28"/>
          <w:lang w:val="uk-UA"/>
        </w:rPr>
        <w:t>дає знання про структуру ролей та позиційну організацію дій людей у групі</w:t>
      </w:r>
      <w:r w:rsidR="00F60ED5">
        <w:rPr>
          <w:sz w:val="28"/>
          <w:szCs w:val="28"/>
          <w:lang w:val="uk-UA"/>
        </w:rPr>
        <w:t>;</w:t>
      </w:r>
    </w:p>
    <w:p w14:paraId="2F581666" w14:textId="18A1CAF5" w:rsidR="005C3900" w:rsidRPr="005C3900" w:rsidRDefault="005C3900" w:rsidP="005C3900">
      <w:pPr>
        <w:tabs>
          <w:tab w:val="left" w:pos="851"/>
          <w:tab w:val="left" w:pos="993"/>
        </w:tabs>
        <w:spacing w:line="360" w:lineRule="auto"/>
        <w:ind w:firstLine="709"/>
        <w:jc w:val="both"/>
        <w:rPr>
          <w:sz w:val="28"/>
          <w:szCs w:val="28"/>
          <w:lang w:val="uk-UA"/>
        </w:rPr>
      </w:pPr>
      <w:r w:rsidRPr="005C3900">
        <w:rPr>
          <w:sz w:val="28"/>
          <w:szCs w:val="28"/>
          <w:lang w:val="uk-UA"/>
        </w:rPr>
        <w:t>4)</w:t>
      </w:r>
      <w:r w:rsidR="00F60ED5" w:rsidRPr="00F60ED5">
        <w:rPr>
          <w:sz w:val="28"/>
          <w:szCs w:val="28"/>
          <w:lang w:val="uk-UA"/>
        </w:rPr>
        <w:t xml:space="preserve"> </w:t>
      </w:r>
      <w:r w:rsidR="00F60ED5" w:rsidRPr="005C3900">
        <w:rPr>
          <w:sz w:val="28"/>
          <w:szCs w:val="28"/>
          <w:lang w:val="uk-UA"/>
        </w:rPr>
        <w:t>комунікативн</w:t>
      </w:r>
      <w:r w:rsidR="00F60ED5">
        <w:rPr>
          <w:sz w:val="28"/>
          <w:szCs w:val="28"/>
          <w:lang w:val="uk-UA"/>
        </w:rPr>
        <w:t>а: її</w:t>
      </w:r>
      <w:r w:rsidR="00F60ED5" w:rsidRPr="005C3900">
        <w:rPr>
          <w:sz w:val="28"/>
          <w:szCs w:val="28"/>
          <w:lang w:val="uk-UA"/>
        </w:rPr>
        <w:t xml:space="preserve"> об'єктом є сприймання внутрішн</w:t>
      </w:r>
      <w:r w:rsidR="00F60ED5">
        <w:rPr>
          <w:sz w:val="28"/>
          <w:szCs w:val="28"/>
          <w:lang w:val="uk-UA"/>
        </w:rPr>
        <w:t>ього</w:t>
      </w:r>
      <w:r w:rsidR="00F60ED5" w:rsidRPr="005C3900">
        <w:rPr>
          <w:sz w:val="28"/>
          <w:szCs w:val="28"/>
          <w:lang w:val="uk-UA"/>
        </w:rPr>
        <w:t xml:space="preserve"> світ</w:t>
      </w:r>
      <w:r w:rsidR="00F60ED5">
        <w:rPr>
          <w:sz w:val="28"/>
          <w:szCs w:val="28"/>
          <w:lang w:val="uk-UA"/>
        </w:rPr>
        <w:t>у</w:t>
      </w:r>
      <w:r w:rsidR="00F60ED5" w:rsidRPr="005C3900">
        <w:rPr>
          <w:sz w:val="28"/>
          <w:szCs w:val="28"/>
          <w:lang w:val="uk-UA"/>
        </w:rPr>
        <w:t xml:space="preserve"> інших людей та їх дії</w:t>
      </w:r>
      <w:r w:rsidR="00F60ED5">
        <w:rPr>
          <w:sz w:val="28"/>
          <w:szCs w:val="28"/>
          <w:lang w:val="uk-UA"/>
        </w:rPr>
        <w:t>;</w:t>
      </w:r>
      <w:r w:rsidRPr="005C3900">
        <w:rPr>
          <w:sz w:val="28"/>
          <w:szCs w:val="28"/>
          <w:lang w:val="uk-UA"/>
        </w:rPr>
        <w:t>.</w:t>
      </w:r>
    </w:p>
    <w:p w14:paraId="798C4048" w14:textId="74F86835" w:rsidR="00F60ED5" w:rsidRDefault="005C3900" w:rsidP="005C3900">
      <w:pPr>
        <w:tabs>
          <w:tab w:val="left" w:pos="851"/>
          <w:tab w:val="left" w:pos="993"/>
        </w:tabs>
        <w:spacing w:line="360" w:lineRule="auto"/>
        <w:ind w:firstLine="709"/>
        <w:jc w:val="both"/>
        <w:rPr>
          <w:sz w:val="28"/>
          <w:szCs w:val="28"/>
          <w:lang w:val="uk-UA"/>
        </w:rPr>
      </w:pPr>
      <w:r w:rsidRPr="005C3900">
        <w:rPr>
          <w:sz w:val="28"/>
          <w:szCs w:val="28"/>
          <w:lang w:val="uk-UA"/>
        </w:rPr>
        <w:t>У ході</w:t>
      </w:r>
      <w:r w:rsidR="00F60ED5">
        <w:rPr>
          <w:sz w:val="28"/>
          <w:szCs w:val="28"/>
          <w:lang w:val="uk-UA"/>
        </w:rPr>
        <w:t xml:space="preserve"> навчальної діяльності варто прагнути того</w:t>
      </w:r>
      <w:r w:rsidRPr="005C3900">
        <w:rPr>
          <w:sz w:val="28"/>
          <w:szCs w:val="28"/>
          <w:lang w:val="uk-UA"/>
        </w:rPr>
        <w:t xml:space="preserve">, щоб </w:t>
      </w:r>
      <w:r w:rsidR="00F60ED5">
        <w:rPr>
          <w:sz w:val="28"/>
          <w:szCs w:val="28"/>
          <w:lang w:val="uk-UA"/>
        </w:rPr>
        <w:t>майбутні керівники-освітяни</w:t>
      </w:r>
      <w:r w:rsidRPr="005C3900">
        <w:rPr>
          <w:sz w:val="28"/>
          <w:szCs w:val="28"/>
          <w:lang w:val="uk-UA"/>
        </w:rPr>
        <w:t xml:space="preserve"> опанували вміння</w:t>
      </w:r>
      <w:r w:rsidR="00F60ED5">
        <w:rPr>
          <w:sz w:val="28"/>
          <w:szCs w:val="28"/>
          <w:lang w:val="uk-UA"/>
        </w:rPr>
        <w:t>ми</w:t>
      </w:r>
      <w:r w:rsidRPr="005C3900">
        <w:rPr>
          <w:sz w:val="28"/>
          <w:szCs w:val="28"/>
          <w:lang w:val="uk-UA"/>
        </w:rPr>
        <w:t xml:space="preserve"> реалізовувати всі </w:t>
      </w:r>
      <w:r w:rsidR="00F60ED5">
        <w:rPr>
          <w:sz w:val="28"/>
          <w:szCs w:val="28"/>
          <w:lang w:val="uk-UA"/>
        </w:rPr>
        <w:t xml:space="preserve">зазначені вище </w:t>
      </w:r>
      <w:r w:rsidRPr="005C3900">
        <w:rPr>
          <w:sz w:val="28"/>
          <w:szCs w:val="28"/>
          <w:lang w:val="uk-UA"/>
        </w:rPr>
        <w:t>види рефлексії. Зауважимо, що успішному розвитку навичок учнів різних видів рефлексії сприя</w:t>
      </w:r>
      <w:r w:rsidR="00F60ED5">
        <w:rPr>
          <w:sz w:val="28"/>
          <w:szCs w:val="28"/>
          <w:lang w:val="uk-UA"/>
        </w:rPr>
        <w:t>тиме</w:t>
      </w:r>
      <w:r w:rsidRPr="005C3900">
        <w:rPr>
          <w:sz w:val="28"/>
          <w:szCs w:val="28"/>
          <w:lang w:val="uk-UA"/>
        </w:rPr>
        <w:t xml:space="preserve"> те, що цей процес зазвичай </w:t>
      </w:r>
      <w:r w:rsidR="00F60ED5">
        <w:rPr>
          <w:sz w:val="28"/>
          <w:szCs w:val="28"/>
          <w:lang w:val="uk-UA"/>
        </w:rPr>
        <w:t xml:space="preserve">проходитиме </w:t>
      </w:r>
      <w:r w:rsidRPr="005C3900">
        <w:rPr>
          <w:sz w:val="28"/>
          <w:szCs w:val="28"/>
          <w:lang w:val="uk-UA"/>
        </w:rPr>
        <w:t>в процесі їх</w:t>
      </w:r>
      <w:r w:rsidR="00F60ED5">
        <w:rPr>
          <w:sz w:val="28"/>
          <w:szCs w:val="28"/>
          <w:lang w:val="uk-UA"/>
        </w:rPr>
        <w:t>ньої</w:t>
      </w:r>
      <w:r w:rsidRPr="005C3900">
        <w:rPr>
          <w:sz w:val="28"/>
          <w:szCs w:val="28"/>
          <w:lang w:val="uk-UA"/>
        </w:rPr>
        <w:t xml:space="preserve"> </w:t>
      </w:r>
      <w:r w:rsidR="00F60ED5">
        <w:rPr>
          <w:sz w:val="28"/>
          <w:szCs w:val="28"/>
          <w:lang w:val="uk-UA"/>
        </w:rPr>
        <w:t xml:space="preserve">навчально-виховної </w:t>
      </w:r>
      <w:r w:rsidRPr="005C3900">
        <w:rPr>
          <w:sz w:val="28"/>
          <w:szCs w:val="28"/>
          <w:lang w:val="uk-UA"/>
        </w:rPr>
        <w:t>діяльності.</w:t>
      </w:r>
      <w:r w:rsidR="00F60ED5">
        <w:rPr>
          <w:sz w:val="28"/>
          <w:szCs w:val="28"/>
          <w:lang w:val="uk-UA"/>
        </w:rPr>
        <w:t xml:space="preserve"> </w:t>
      </w:r>
    </w:p>
    <w:p w14:paraId="762D8175" w14:textId="22578533" w:rsidR="00205337" w:rsidRPr="00626127" w:rsidRDefault="00205337" w:rsidP="005C3900">
      <w:pPr>
        <w:tabs>
          <w:tab w:val="left" w:pos="851"/>
          <w:tab w:val="left" w:pos="993"/>
        </w:tabs>
        <w:spacing w:line="360" w:lineRule="auto"/>
        <w:ind w:firstLine="709"/>
        <w:jc w:val="both"/>
        <w:rPr>
          <w:iCs/>
          <w:sz w:val="28"/>
          <w:szCs w:val="28"/>
          <w:lang w:val="uk-UA" w:eastAsia="uk-UA"/>
        </w:rPr>
      </w:pPr>
      <w:r w:rsidRPr="00626127">
        <w:rPr>
          <w:sz w:val="28"/>
          <w:szCs w:val="28"/>
          <w:lang w:val="uk-UA"/>
        </w:rPr>
        <w:t xml:space="preserve">Реалізація другої педагогічної умови – </w:t>
      </w:r>
      <w:r w:rsidR="00F60ED5" w:rsidRPr="00F60ED5">
        <w:rPr>
          <w:i/>
          <w:sz w:val="28"/>
          <w:szCs w:val="28"/>
          <w:lang w:val="uk-UA"/>
        </w:rPr>
        <w:t>здійснити інформатизацію процесу підготовки керівників-освітян у ЗВО</w:t>
      </w:r>
      <w:r w:rsidR="00F60ED5" w:rsidRPr="00A84E58">
        <w:rPr>
          <w:iCs/>
          <w:sz w:val="28"/>
          <w:szCs w:val="28"/>
          <w:lang w:val="uk-UA"/>
        </w:rPr>
        <w:t xml:space="preserve"> – створити іншомовне інформаційно-комунікаційне середовище</w:t>
      </w:r>
      <w:r w:rsidRPr="00626127">
        <w:rPr>
          <w:i/>
          <w:sz w:val="28"/>
          <w:szCs w:val="28"/>
          <w:lang w:val="uk-UA"/>
        </w:rPr>
        <w:t xml:space="preserve"> </w:t>
      </w:r>
      <w:r w:rsidRPr="00626127">
        <w:rPr>
          <w:iCs/>
          <w:sz w:val="28"/>
          <w:szCs w:val="28"/>
          <w:lang w:val="uk-UA"/>
        </w:rPr>
        <w:t xml:space="preserve">– </w:t>
      </w:r>
      <w:r>
        <w:rPr>
          <w:iCs/>
          <w:sz w:val="28"/>
          <w:szCs w:val="28"/>
          <w:lang w:val="uk-UA"/>
        </w:rPr>
        <w:t xml:space="preserve">може </w:t>
      </w:r>
      <w:r w:rsidRPr="00626127">
        <w:rPr>
          <w:iCs/>
          <w:sz w:val="28"/>
          <w:szCs w:val="28"/>
          <w:lang w:val="uk-UA"/>
        </w:rPr>
        <w:t>передбача</w:t>
      </w:r>
      <w:r>
        <w:rPr>
          <w:iCs/>
          <w:sz w:val="28"/>
          <w:szCs w:val="28"/>
          <w:lang w:val="uk-UA"/>
        </w:rPr>
        <w:t>ти</w:t>
      </w:r>
      <w:r w:rsidRPr="00626127">
        <w:rPr>
          <w:iCs/>
          <w:sz w:val="28"/>
          <w:szCs w:val="28"/>
          <w:lang w:val="uk-UA"/>
        </w:rPr>
        <w:t xml:space="preserve"> розробку модул</w:t>
      </w:r>
      <w:r>
        <w:rPr>
          <w:iCs/>
          <w:sz w:val="28"/>
          <w:szCs w:val="28"/>
          <w:lang w:val="uk-UA"/>
        </w:rPr>
        <w:t xml:space="preserve">ів </w:t>
      </w:r>
      <w:r w:rsidRPr="00626127">
        <w:rPr>
          <w:sz w:val="28"/>
          <w:szCs w:val="28"/>
          <w:lang w:val="uk-UA"/>
        </w:rPr>
        <w:t>«Міжкультурна комунікація</w:t>
      </w:r>
      <w:r>
        <w:rPr>
          <w:sz w:val="28"/>
          <w:szCs w:val="28"/>
          <w:lang w:val="uk-UA"/>
        </w:rPr>
        <w:t xml:space="preserve"> в управлінні НЗ</w:t>
      </w:r>
      <w:r w:rsidRPr="00626127">
        <w:rPr>
          <w:sz w:val="28"/>
          <w:szCs w:val="28"/>
          <w:lang w:val="uk-UA"/>
        </w:rPr>
        <w:t xml:space="preserve">», «Інноваційний </w:t>
      </w:r>
      <w:r w:rsidRPr="00626127">
        <w:rPr>
          <w:sz w:val="28"/>
          <w:szCs w:val="28"/>
          <w:lang w:val="uk-UA"/>
        </w:rPr>
        <w:lastRenderedPageBreak/>
        <w:t>менеджмент», «Нове бачення процесу змін», «Моніторинг якості</w:t>
      </w:r>
      <w:r w:rsidR="00F60ED5">
        <w:rPr>
          <w:sz w:val="28"/>
          <w:szCs w:val="28"/>
          <w:lang w:val="uk-UA"/>
        </w:rPr>
        <w:t xml:space="preserve"> сучасної</w:t>
      </w:r>
      <w:r w:rsidRPr="00626127">
        <w:rPr>
          <w:sz w:val="28"/>
          <w:szCs w:val="28"/>
          <w:lang w:val="uk-UA"/>
        </w:rPr>
        <w:t xml:space="preserve"> освіти», «Управління іншомовною методичною діяльністю в З</w:t>
      </w:r>
      <w:r w:rsidR="00F60ED5">
        <w:rPr>
          <w:sz w:val="28"/>
          <w:szCs w:val="28"/>
          <w:lang w:val="uk-UA"/>
        </w:rPr>
        <w:t>ВО</w:t>
      </w:r>
      <w:r w:rsidRPr="00626127">
        <w:rPr>
          <w:sz w:val="28"/>
          <w:szCs w:val="28"/>
          <w:lang w:val="uk-UA"/>
        </w:rPr>
        <w:t xml:space="preserve"> (інноваційний аспект)», «Формування попиту та стимулювання пропозиції освітніх послуг», «Менеджмент</w:t>
      </w:r>
      <w:r w:rsidR="00F60ED5">
        <w:rPr>
          <w:sz w:val="28"/>
          <w:szCs w:val="28"/>
          <w:lang w:val="uk-UA"/>
        </w:rPr>
        <w:t xml:space="preserve"> креативності</w:t>
      </w:r>
      <w:r w:rsidRPr="00626127">
        <w:rPr>
          <w:sz w:val="28"/>
          <w:szCs w:val="28"/>
          <w:lang w:val="uk-UA"/>
        </w:rPr>
        <w:t>», «Етика міжкультурного спілкування», «Інформаційно-комунікаційні іншомовні технології</w:t>
      </w:r>
      <w:r w:rsidR="00F60ED5">
        <w:rPr>
          <w:sz w:val="28"/>
          <w:szCs w:val="28"/>
          <w:lang w:val="uk-UA"/>
        </w:rPr>
        <w:t xml:space="preserve"> в роботі керівника-освітянина</w:t>
      </w:r>
      <w:r w:rsidRPr="00626127">
        <w:rPr>
          <w:sz w:val="28"/>
          <w:szCs w:val="28"/>
          <w:lang w:val="uk-UA"/>
        </w:rPr>
        <w:t>», «Інформатизація</w:t>
      </w:r>
      <w:r w:rsidR="00F60ED5">
        <w:rPr>
          <w:sz w:val="28"/>
          <w:szCs w:val="28"/>
          <w:lang w:val="uk-UA"/>
        </w:rPr>
        <w:t xml:space="preserve"> сучасної</w:t>
      </w:r>
      <w:r w:rsidRPr="00626127">
        <w:rPr>
          <w:sz w:val="28"/>
          <w:szCs w:val="28"/>
          <w:lang w:val="uk-UA"/>
        </w:rPr>
        <w:t xml:space="preserve"> освіти»</w:t>
      </w:r>
      <w:r>
        <w:rPr>
          <w:sz w:val="28"/>
          <w:szCs w:val="28"/>
          <w:lang w:val="uk-UA"/>
        </w:rPr>
        <w:t>. Наведемо приклад особливостей реалізації модуля</w:t>
      </w:r>
      <w:r w:rsidRPr="00626127">
        <w:rPr>
          <w:sz w:val="28"/>
          <w:szCs w:val="28"/>
          <w:lang w:val="uk-UA"/>
        </w:rPr>
        <w:t xml:space="preserve"> «Моніторинг якості</w:t>
      </w:r>
      <w:r w:rsidR="00F60ED5">
        <w:rPr>
          <w:sz w:val="28"/>
          <w:szCs w:val="28"/>
          <w:lang w:val="uk-UA"/>
        </w:rPr>
        <w:t xml:space="preserve"> сучасної </w:t>
      </w:r>
      <w:r w:rsidRPr="00626127">
        <w:rPr>
          <w:sz w:val="28"/>
          <w:szCs w:val="28"/>
          <w:lang w:val="uk-UA"/>
        </w:rPr>
        <w:t xml:space="preserve"> освіти» в межах дисципліни «Освітні інновації та технології».</w:t>
      </w:r>
    </w:p>
    <w:p w14:paraId="4F17C337" w14:textId="7435DE9D" w:rsidR="00F60ED5" w:rsidRPr="00F60ED5" w:rsidRDefault="00F60ED5" w:rsidP="00F60ED5">
      <w:pPr>
        <w:spacing w:line="360" w:lineRule="auto"/>
        <w:ind w:firstLine="708"/>
        <w:jc w:val="both"/>
        <w:rPr>
          <w:iCs/>
          <w:sz w:val="28"/>
          <w:szCs w:val="28"/>
          <w:lang w:val="uk-UA"/>
        </w:rPr>
      </w:pPr>
      <w:r w:rsidRPr="00253438">
        <w:rPr>
          <w:i/>
          <w:sz w:val="28"/>
          <w:szCs w:val="28"/>
          <w:lang w:val="uk-UA"/>
        </w:rPr>
        <w:t>Актуальність</w:t>
      </w:r>
      <w:r w:rsidR="00253438" w:rsidRPr="00253438">
        <w:rPr>
          <w:i/>
          <w:sz w:val="28"/>
          <w:szCs w:val="28"/>
          <w:lang w:val="uk-UA"/>
        </w:rPr>
        <w:t xml:space="preserve"> навчального матеріалу</w:t>
      </w:r>
      <w:r w:rsidRPr="00F60ED5">
        <w:rPr>
          <w:iCs/>
          <w:sz w:val="28"/>
          <w:szCs w:val="28"/>
          <w:lang w:val="uk-UA"/>
        </w:rPr>
        <w:t xml:space="preserve">. Ми розглядаємо управління якістю діяльності </w:t>
      </w:r>
      <w:r w:rsidR="00253438">
        <w:rPr>
          <w:iCs/>
          <w:sz w:val="28"/>
          <w:szCs w:val="28"/>
          <w:lang w:val="uk-UA"/>
        </w:rPr>
        <w:t>З</w:t>
      </w:r>
      <w:r w:rsidRPr="00F60ED5">
        <w:rPr>
          <w:iCs/>
          <w:sz w:val="28"/>
          <w:szCs w:val="28"/>
          <w:lang w:val="uk-UA"/>
        </w:rPr>
        <w:t>С</w:t>
      </w:r>
      <w:r w:rsidR="00253438">
        <w:rPr>
          <w:iCs/>
          <w:sz w:val="28"/>
          <w:szCs w:val="28"/>
          <w:lang w:val="uk-UA"/>
        </w:rPr>
        <w:t>О</w:t>
      </w:r>
      <w:r w:rsidRPr="00F60ED5">
        <w:rPr>
          <w:iCs/>
          <w:sz w:val="28"/>
          <w:szCs w:val="28"/>
          <w:lang w:val="uk-UA"/>
        </w:rPr>
        <w:t xml:space="preserve"> як забезпечення якості освітніх послуг відповідно до певних стандартів (</w:t>
      </w:r>
      <w:r w:rsidR="00253438">
        <w:rPr>
          <w:iCs/>
          <w:sz w:val="28"/>
          <w:szCs w:val="28"/>
          <w:lang w:val="uk-UA"/>
        </w:rPr>
        <w:t>унормовані на державному рівні</w:t>
      </w:r>
      <w:r w:rsidRPr="00F60ED5">
        <w:rPr>
          <w:iCs/>
          <w:sz w:val="28"/>
          <w:szCs w:val="28"/>
          <w:lang w:val="uk-UA"/>
        </w:rPr>
        <w:t xml:space="preserve"> та визначаються потребами та бажаннями</w:t>
      </w:r>
      <w:r w:rsidR="00253438">
        <w:rPr>
          <w:iCs/>
          <w:sz w:val="28"/>
          <w:szCs w:val="28"/>
          <w:lang w:val="uk-UA"/>
        </w:rPr>
        <w:t xml:space="preserve"> громадян</w:t>
      </w:r>
      <w:r w:rsidRPr="00F60ED5">
        <w:rPr>
          <w:iCs/>
          <w:sz w:val="28"/>
          <w:szCs w:val="28"/>
          <w:lang w:val="uk-UA"/>
        </w:rPr>
        <w:t xml:space="preserve">). Мета підвищення якості </w:t>
      </w:r>
      <w:r w:rsidR="00253438">
        <w:rPr>
          <w:iCs/>
          <w:sz w:val="28"/>
          <w:szCs w:val="28"/>
          <w:lang w:val="uk-UA"/>
        </w:rPr>
        <w:t>–</w:t>
      </w:r>
      <w:r w:rsidRPr="00F60ED5">
        <w:rPr>
          <w:iCs/>
          <w:sz w:val="28"/>
          <w:szCs w:val="28"/>
          <w:lang w:val="uk-UA"/>
        </w:rPr>
        <w:t xml:space="preserve"> </w:t>
      </w:r>
      <w:r w:rsidR="00253438">
        <w:rPr>
          <w:iCs/>
          <w:sz w:val="28"/>
          <w:szCs w:val="28"/>
          <w:lang w:val="uk-UA"/>
        </w:rPr>
        <w:t xml:space="preserve">и </w:t>
      </w:r>
      <w:r w:rsidRPr="00F60ED5">
        <w:rPr>
          <w:iCs/>
          <w:sz w:val="28"/>
          <w:szCs w:val="28"/>
          <w:lang w:val="uk-UA"/>
        </w:rPr>
        <w:t xml:space="preserve">задоволення потреб останніх. </w:t>
      </w:r>
      <w:r w:rsidR="00253438">
        <w:rPr>
          <w:iCs/>
          <w:sz w:val="28"/>
          <w:szCs w:val="28"/>
          <w:lang w:val="uk-UA"/>
        </w:rPr>
        <w:t xml:space="preserve">На сучасному етапі системи розвитку освіти </w:t>
      </w:r>
      <w:r w:rsidRPr="00F60ED5">
        <w:rPr>
          <w:iCs/>
          <w:sz w:val="28"/>
          <w:szCs w:val="28"/>
          <w:lang w:val="uk-UA"/>
        </w:rPr>
        <w:t>керівникам З</w:t>
      </w:r>
      <w:r w:rsidR="00253438">
        <w:rPr>
          <w:iCs/>
          <w:sz w:val="28"/>
          <w:szCs w:val="28"/>
          <w:lang w:val="uk-UA"/>
        </w:rPr>
        <w:t>СО</w:t>
      </w:r>
      <w:r w:rsidRPr="00F60ED5">
        <w:rPr>
          <w:iCs/>
          <w:sz w:val="28"/>
          <w:szCs w:val="28"/>
          <w:lang w:val="uk-UA"/>
        </w:rPr>
        <w:t xml:space="preserve"> необхідно свідомо </w:t>
      </w:r>
      <w:r w:rsidR="00253438">
        <w:rPr>
          <w:iCs/>
          <w:sz w:val="28"/>
          <w:szCs w:val="28"/>
          <w:lang w:val="uk-UA"/>
        </w:rPr>
        <w:t>ставитися до рівня</w:t>
      </w:r>
      <w:r w:rsidRPr="00F60ED5">
        <w:rPr>
          <w:iCs/>
          <w:sz w:val="28"/>
          <w:szCs w:val="28"/>
          <w:lang w:val="uk-UA"/>
        </w:rPr>
        <w:t xml:space="preserve"> досягнен</w:t>
      </w:r>
      <w:r w:rsidR="00253438">
        <w:rPr>
          <w:iCs/>
          <w:sz w:val="28"/>
          <w:szCs w:val="28"/>
          <w:lang w:val="uk-UA"/>
        </w:rPr>
        <w:t>ь</w:t>
      </w:r>
      <w:r w:rsidRPr="00F60ED5">
        <w:rPr>
          <w:iCs/>
          <w:sz w:val="28"/>
          <w:szCs w:val="28"/>
          <w:lang w:val="uk-UA"/>
        </w:rPr>
        <w:t xml:space="preserve"> відповідних освітніх </w:t>
      </w:r>
      <w:r w:rsidR="00253438" w:rsidRPr="00F60ED5">
        <w:rPr>
          <w:iCs/>
          <w:sz w:val="28"/>
          <w:szCs w:val="28"/>
          <w:lang w:val="uk-UA"/>
        </w:rPr>
        <w:t>даних</w:t>
      </w:r>
      <w:r w:rsidRPr="00F60ED5">
        <w:rPr>
          <w:iCs/>
          <w:sz w:val="28"/>
          <w:szCs w:val="28"/>
          <w:lang w:val="uk-UA"/>
        </w:rPr>
        <w:t xml:space="preserve">, </w:t>
      </w:r>
      <w:r w:rsidR="00253438">
        <w:rPr>
          <w:iCs/>
          <w:sz w:val="28"/>
          <w:szCs w:val="28"/>
          <w:lang w:val="uk-UA"/>
        </w:rPr>
        <w:t xml:space="preserve">що робить актуальним </w:t>
      </w:r>
      <w:r w:rsidRPr="00F60ED5">
        <w:rPr>
          <w:iCs/>
          <w:sz w:val="28"/>
          <w:szCs w:val="28"/>
          <w:lang w:val="uk-UA"/>
        </w:rPr>
        <w:t>підвищення рівня знан</w:t>
      </w:r>
      <w:r w:rsidR="00253438">
        <w:rPr>
          <w:iCs/>
          <w:sz w:val="28"/>
          <w:szCs w:val="28"/>
          <w:lang w:val="uk-UA"/>
        </w:rPr>
        <w:t>ь з</w:t>
      </w:r>
      <w:r w:rsidRPr="00F60ED5">
        <w:rPr>
          <w:iCs/>
          <w:sz w:val="28"/>
          <w:szCs w:val="28"/>
          <w:lang w:val="uk-UA"/>
        </w:rPr>
        <w:t xml:space="preserve"> іноземної мови, </w:t>
      </w:r>
      <w:r w:rsidR="00253438">
        <w:rPr>
          <w:iCs/>
          <w:sz w:val="28"/>
          <w:szCs w:val="28"/>
          <w:lang w:val="uk-UA"/>
        </w:rPr>
        <w:t>оскільки це неодмінна вимога сьогодення</w:t>
      </w:r>
      <w:r w:rsidRPr="00F60ED5">
        <w:rPr>
          <w:iCs/>
          <w:sz w:val="28"/>
          <w:szCs w:val="28"/>
          <w:lang w:val="uk-UA"/>
        </w:rPr>
        <w:t xml:space="preserve">. </w:t>
      </w:r>
      <w:r w:rsidR="00253438">
        <w:rPr>
          <w:iCs/>
          <w:sz w:val="28"/>
          <w:szCs w:val="28"/>
          <w:lang w:val="uk-UA"/>
        </w:rPr>
        <w:t xml:space="preserve">Це можливо з </w:t>
      </w:r>
      <w:r w:rsidRPr="00F60ED5">
        <w:rPr>
          <w:iCs/>
          <w:sz w:val="28"/>
          <w:szCs w:val="28"/>
          <w:lang w:val="uk-UA"/>
        </w:rPr>
        <w:t>перевед</w:t>
      </w:r>
      <w:r w:rsidR="00253438">
        <w:rPr>
          <w:iCs/>
          <w:sz w:val="28"/>
          <w:szCs w:val="28"/>
          <w:lang w:val="uk-UA"/>
        </w:rPr>
        <w:t>енням</w:t>
      </w:r>
      <w:r w:rsidRPr="00F60ED5">
        <w:rPr>
          <w:iCs/>
          <w:sz w:val="28"/>
          <w:szCs w:val="28"/>
          <w:lang w:val="uk-UA"/>
        </w:rPr>
        <w:t xml:space="preserve"> управління закладом у режим моніторингу.</w:t>
      </w:r>
    </w:p>
    <w:p w14:paraId="5EAF52CC" w14:textId="44217A96" w:rsidR="00F60ED5" w:rsidRPr="00F60ED5" w:rsidRDefault="00253438" w:rsidP="00F60ED5">
      <w:pPr>
        <w:spacing w:line="360" w:lineRule="auto"/>
        <w:ind w:firstLine="708"/>
        <w:jc w:val="both"/>
        <w:rPr>
          <w:iCs/>
          <w:sz w:val="28"/>
          <w:szCs w:val="28"/>
          <w:lang w:val="uk-UA"/>
        </w:rPr>
      </w:pPr>
      <w:r>
        <w:rPr>
          <w:iCs/>
          <w:sz w:val="28"/>
          <w:szCs w:val="28"/>
          <w:lang w:val="uk-UA"/>
        </w:rPr>
        <w:t xml:space="preserve">У нашому дослідженні ми взяли </w:t>
      </w:r>
      <w:r w:rsidR="00F60ED5" w:rsidRPr="00F60ED5">
        <w:rPr>
          <w:iCs/>
          <w:sz w:val="28"/>
          <w:szCs w:val="28"/>
          <w:lang w:val="uk-UA"/>
        </w:rPr>
        <w:t xml:space="preserve">за основу визначення моніторингу освіти в Енциклопедії освіти: моніторинг в освіті </w:t>
      </w:r>
      <w:r>
        <w:rPr>
          <w:iCs/>
          <w:sz w:val="28"/>
          <w:szCs w:val="28"/>
          <w:lang w:val="uk-UA"/>
        </w:rPr>
        <w:t xml:space="preserve">– </w:t>
      </w:r>
      <w:r w:rsidR="00F60ED5" w:rsidRPr="00F60ED5">
        <w:rPr>
          <w:iCs/>
          <w:sz w:val="28"/>
          <w:szCs w:val="28"/>
          <w:lang w:val="uk-UA"/>
        </w:rPr>
        <w:t xml:space="preserve">це </w:t>
      </w:r>
      <w:r w:rsidR="00010089">
        <w:rPr>
          <w:iCs/>
          <w:sz w:val="28"/>
          <w:szCs w:val="28"/>
          <w:lang w:val="uk-UA"/>
        </w:rPr>
        <w:t>«</w:t>
      </w:r>
      <w:r w:rsidR="00F60ED5" w:rsidRPr="00F60ED5">
        <w:rPr>
          <w:iCs/>
          <w:sz w:val="28"/>
          <w:szCs w:val="28"/>
          <w:lang w:val="uk-UA"/>
        </w:rPr>
        <w:t xml:space="preserve">спеціальна система збору, обробки, зберігання та поширення інформації про стан освіти, прогнозування на основі даних об’єктивної динаміки та основних тенденцій її розвитку та вироблення науково </w:t>
      </w:r>
      <w:proofErr w:type="spellStart"/>
      <w:r w:rsidR="00F60ED5" w:rsidRPr="00F60ED5">
        <w:rPr>
          <w:iCs/>
          <w:sz w:val="28"/>
          <w:szCs w:val="28"/>
          <w:lang w:val="uk-UA"/>
        </w:rPr>
        <w:t>обгрунтованих</w:t>
      </w:r>
      <w:proofErr w:type="spellEnd"/>
      <w:r w:rsidR="00F60ED5" w:rsidRPr="00F60ED5">
        <w:rPr>
          <w:iCs/>
          <w:sz w:val="28"/>
          <w:szCs w:val="28"/>
          <w:lang w:val="uk-UA"/>
        </w:rPr>
        <w:t xml:space="preserve"> рекомендацій щодо прийняття правових рішень для підвищення ефективності функціонування освіти</w:t>
      </w:r>
      <w:r w:rsidR="00010089">
        <w:rPr>
          <w:iCs/>
          <w:sz w:val="28"/>
          <w:szCs w:val="28"/>
          <w:lang w:val="uk-UA"/>
        </w:rPr>
        <w:t>»</w:t>
      </w:r>
      <w:r w:rsidR="00F60ED5" w:rsidRPr="00F60ED5">
        <w:rPr>
          <w:iCs/>
          <w:sz w:val="28"/>
          <w:szCs w:val="28"/>
          <w:lang w:val="uk-UA"/>
        </w:rPr>
        <w:t xml:space="preserve"> [53, с. 519]. Характерною особливістю будь-якого моніторингу (</w:t>
      </w:r>
      <w:r w:rsidR="00010089">
        <w:rPr>
          <w:iCs/>
          <w:sz w:val="28"/>
          <w:szCs w:val="28"/>
          <w:lang w:val="uk-UA"/>
        </w:rPr>
        <w:t>і</w:t>
      </w:r>
      <w:r w:rsidR="00F60ED5" w:rsidRPr="00F60ED5">
        <w:rPr>
          <w:iCs/>
          <w:sz w:val="28"/>
          <w:szCs w:val="28"/>
          <w:lang w:val="uk-UA"/>
        </w:rPr>
        <w:t xml:space="preserve"> </w:t>
      </w:r>
      <w:r w:rsidR="00010089" w:rsidRPr="00F60ED5">
        <w:rPr>
          <w:iCs/>
          <w:sz w:val="28"/>
          <w:szCs w:val="28"/>
          <w:lang w:val="uk-UA"/>
        </w:rPr>
        <w:t>зовнішнього</w:t>
      </w:r>
      <w:r w:rsidR="00010089">
        <w:rPr>
          <w:iCs/>
          <w:sz w:val="28"/>
          <w:szCs w:val="28"/>
          <w:lang w:val="uk-UA"/>
        </w:rPr>
        <w:t xml:space="preserve">, </w:t>
      </w:r>
      <w:r w:rsidR="00010089" w:rsidRPr="00F60ED5">
        <w:rPr>
          <w:iCs/>
          <w:sz w:val="28"/>
          <w:szCs w:val="28"/>
          <w:lang w:val="uk-UA"/>
        </w:rPr>
        <w:t xml:space="preserve"> внутрішнього</w:t>
      </w:r>
      <w:r w:rsidR="00F60ED5" w:rsidRPr="00F60ED5">
        <w:rPr>
          <w:iCs/>
          <w:sz w:val="28"/>
          <w:szCs w:val="28"/>
          <w:lang w:val="uk-UA"/>
        </w:rPr>
        <w:t xml:space="preserve">) є те, що він повинен бути </w:t>
      </w:r>
      <w:r w:rsidR="00010089" w:rsidRPr="00F60ED5">
        <w:rPr>
          <w:iCs/>
          <w:sz w:val="28"/>
          <w:szCs w:val="28"/>
          <w:lang w:val="uk-UA"/>
        </w:rPr>
        <w:t>плано</w:t>
      </w:r>
      <w:r w:rsidR="00010089">
        <w:rPr>
          <w:iCs/>
          <w:sz w:val="28"/>
          <w:szCs w:val="28"/>
          <w:lang w:val="uk-UA"/>
        </w:rPr>
        <w:t>мірним та</w:t>
      </w:r>
      <w:r w:rsidR="00010089" w:rsidRPr="00F60ED5">
        <w:rPr>
          <w:iCs/>
          <w:sz w:val="28"/>
          <w:szCs w:val="28"/>
          <w:lang w:val="uk-UA"/>
        </w:rPr>
        <w:t xml:space="preserve"> </w:t>
      </w:r>
      <w:r w:rsidR="00F60ED5" w:rsidRPr="00F60ED5">
        <w:rPr>
          <w:iCs/>
          <w:sz w:val="28"/>
          <w:szCs w:val="28"/>
          <w:lang w:val="uk-UA"/>
        </w:rPr>
        <w:t>системати</w:t>
      </w:r>
      <w:r w:rsidR="00010089">
        <w:rPr>
          <w:iCs/>
          <w:sz w:val="28"/>
          <w:szCs w:val="28"/>
          <w:lang w:val="uk-UA"/>
        </w:rPr>
        <w:t>чним</w:t>
      </w:r>
      <w:r w:rsidR="00F60ED5" w:rsidRPr="00F60ED5">
        <w:rPr>
          <w:iCs/>
          <w:sz w:val="28"/>
          <w:szCs w:val="28"/>
          <w:lang w:val="uk-UA"/>
        </w:rPr>
        <w:t xml:space="preserve">. Цілі та завдання таких досліджень повинні бути </w:t>
      </w:r>
      <w:r w:rsidR="00010089">
        <w:rPr>
          <w:iCs/>
          <w:sz w:val="28"/>
          <w:szCs w:val="28"/>
          <w:lang w:val="uk-UA"/>
        </w:rPr>
        <w:t xml:space="preserve">зазначені і донесені до студентів </w:t>
      </w:r>
      <w:r w:rsidR="00F60ED5" w:rsidRPr="00F60ED5">
        <w:rPr>
          <w:iCs/>
          <w:sz w:val="28"/>
          <w:szCs w:val="28"/>
          <w:lang w:val="uk-UA"/>
        </w:rPr>
        <w:t>заздалегідь</w:t>
      </w:r>
      <w:r w:rsidR="00010089">
        <w:rPr>
          <w:iCs/>
          <w:sz w:val="28"/>
          <w:szCs w:val="28"/>
          <w:lang w:val="uk-UA"/>
        </w:rPr>
        <w:t xml:space="preserve">. Також необхідним маж бути аналіз, узагальнення та оприлюднення </w:t>
      </w:r>
      <w:r w:rsidR="00F60ED5" w:rsidRPr="00F60ED5">
        <w:rPr>
          <w:iCs/>
          <w:sz w:val="28"/>
          <w:szCs w:val="28"/>
          <w:lang w:val="uk-UA"/>
        </w:rPr>
        <w:t>результаті</w:t>
      </w:r>
      <w:r w:rsidR="00010089">
        <w:rPr>
          <w:iCs/>
          <w:sz w:val="28"/>
          <w:szCs w:val="28"/>
          <w:lang w:val="uk-UA"/>
        </w:rPr>
        <w:t>в</w:t>
      </w:r>
      <w:r w:rsidR="00F60ED5" w:rsidRPr="00F60ED5">
        <w:rPr>
          <w:iCs/>
          <w:sz w:val="28"/>
          <w:szCs w:val="28"/>
          <w:lang w:val="uk-UA"/>
        </w:rPr>
        <w:t xml:space="preserve">. На основі результатів таких </w:t>
      </w:r>
      <w:proofErr w:type="spellStart"/>
      <w:r w:rsidR="00010089">
        <w:rPr>
          <w:iCs/>
          <w:sz w:val="28"/>
          <w:szCs w:val="28"/>
          <w:lang w:val="uk-UA"/>
        </w:rPr>
        <w:t>могіторінгів</w:t>
      </w:r>
      <w:proofErr w:type="spellEnd"/>
      <w:r w:rsidR="00010089">
        <w:rPr>
          <w:iCs/>
          <w:sz w:val="28"/>
          <w:szCs w:val="28"/>
          <w:lang w:val="uk-UA"/>
        </w:rPr>
        <w:t xml:space="preserve"> </w:t>
      </w:r>
      <w:r w:rsidR="00F60ED5" w:rsidRPr="00F60ED5">
        <w:rPr>
          <w:iCs/>
          <w:sz w:val="28"/>
          <w:szCs w:val="28"/>
          <w:lang w:val="uk-UA"/>
        </w:rPr>
        <w:t>керівни</w:t>
      </w:r>
      <w:r w:rsidR="00010089">
        <w:rPr>
          <w:iCs/>
          <w:sz w:val="28"/>
          <w:szCs w:val="28"/>
          <w:lang w:val="uk-UA"/>
        </w:rPr>
        <w:t>й склад</w:t>
      </w:r>
      <w:r w:rsidR="00F60ED5" w:rsidRPr="00F60ED5">
        <w:rPr>
          <w:iCs/>
          <w:sz w:val="28"/>
          <w:szCs w:val="28"/>
          <w:lang w:val="uk-UA"/>
        </w:rPr>
        <w:t xml:space="preserve"> </w:t>
      </w:r>
      <w:r w:rsidR="00010089">
        <w:rPr>
          <w:iCs/>
          <w:sz w:val="28"/>
          <w:szCs w:val="28"/>
          <w:lang w:val="uk-UA"/>
        </w:rPr>
        <w:t xml:space="preserve">закладу </w:t>
      </w:r>
      <w:r w:rsidR="00F60ED5" w:rsidRPr="00F60ED5">
        <w:rPr>
          <w:iCs/>
          <w:sz w:val="28"/>
          <w:szCs w:val="28"/>
          <w:lang w:val="uk-UA"/>
        </w:rPr>
        <w:t xml:space="preserve">чи </w:t>
      </w:r>
      <w:r w:rsidR="00010089">
        <w:rPr>
          <w:iCs/>
          <w:sz w:val="28"/>
          <w:szCs w:val="28"/>
          <w:lang w:val="uk-UA"/>
        </w:rPr>
        <w:t xml:space="preserve">його </w:t>
      </w:r>
      <w:r w:rsidR="00F60ED5" w:rsidRPr="00F60ED5">
        <w:rPr>
          <w:iCs/>
          <w:sz w:val="28"/>
          <w:szCs w:val="28"/>
          <w:lang w:val="uk-UA"/>
        </w:rPr>
        <w:t xml:space="preserve">підрозділу приймає виконавчі </w:t>
      </w:r>
      <w:r w:rsidR="00F60ED5" w:rsidRPr="00F60ED5">
        <w:rPr>
          <w:iCs/>
          <w:sz w:val="28"/>
          <w:szCs w:val="28"/>
          <w:lang w:val="uk-UA"/>
        </w:rPr>
        <w:lastRenderedPageBreak/>
        <w:t>рішення, спрямовані або на підтримку, і на покращення існуючого рівня якості, або на усунення виявлених недоліків [50, с. 58].</w:t>
      </w:r>
    </w:p>
    <w:p w14:paraId="179D2A28" w14:textId="00DB3A02" w:rsidR="00010089" w:rsidRPr="00010089" w:rsidRDefault="00010089" w:rsidP="00010089">
      <w:pPr>
        <w:spacing w:line="360" w:lineRule="auto"/>
        <w:ind w:firstLine="709"/>
        <w:jc w:val="both"/>
        <w:rPr>
          <w:iCs/>
          <w:sz w:val="28"/>
          <w:szCs w:val="28"/>
          <w:lang w:val="uk-UA"/>
        </w:rPr>
      </w:pPr>
      <w:r w:rsidRPr="00010089">
        <w:rPr>
          <w:i/>
          <w:sz w:val="28"/>
          <w:szCs w:val="28"/>
          <w:lang w:val="uk-UA"/>
        </w:rPr>
        <w:t>Мета навчального матеріалу</w:t>
      </w:r>
      <w:r w:rsidRPr="00010089">
        <w:rPr>
          <w:iCs/>
          <w:sz w:val="28"/>
          <w:szCs w:val="28"/>
          <w:lang w:val="uk-UA"/>
        </w:rPr>
        <w:t xml:space="preserve"> </w:t>
      </w:r>
      <w:r>
        <w:rPr>
          <w:iCs/>
          <w:sz w:val="28"/>
          <w:szCs w:val="28"/>
          <w:lang w:val="uk-UA"/>
        </w:rPr>
        <w:t>–</w:t>
      </w:r>
      <w:r w:rsidRPr="00010089">
        <w:rPr>
          <w:iCs/>
          <w:sz w:val="28"/>
          <w:szCs w:val="28"/>
          <w:lang w:val="uk-UA"/>
        </w:rPr>
        <w:t xml:space="preserve"> сформулювати готовність сучасного керівника освітнього закладу забезпеч</w:t>
      </w:r>
      <w:r>
        <w:rPr>
          <w:iCs/>
          <w:sz w:val="28"/>
          <w:szCs w:val="28"/>
          <w:lang w:val="uk-UA"/>
        </w:rPr>
        <w:t>ува</w:t>
      </w:r>
      <w:r w:rsidRPr="00010089">
        <w:rPr>
          <w:iCs/>
          <w:sz w:val="28"/>
          <w:szCs w:val="28"/>
          <w:lang w:val="uk-UA"/>
        </w:rPr>
        <w:t xml:space="preserve">ти комплексний моніторинг якості </w:t>
      </w:r>
      <w:r>
        <w:rPr>
          <w:iCs/>
          <w:sz w:val="28"/>
          <w:szCs w:val="28"/>
          <w:lang w:val="uk-UA"/>
        </w:rPr>
        <w:t xml:space="preserve">підготовки ЗСО до навчання </w:t>
      </w:r>
      <w:r w:rsidRPr="00010089">
        <w:rPr>
          <w:iCs/>
          <w:sz w:val="28"/>
          <w:szCs w:val="28"/>
          <w:lang w:val="uk-UA"/>
        </w:rPr>
        <w:t>іноземної мови.</w:t>
      </w:r>
    </w:p>
    <w:p w14:paraId="03670CBD" w14:textId="362B617A" w:rsidR="00010089" w:rsidRPr="00010089" w:rsidRDefault="00010089" w:rsidP="00010089">
      <w:pPr>
        <w:spacing w:line="360" w:lineRule="auto"/>
        <w:ind w:firstLine="709"/>
        <w:jc w:val="both"/>
        <w:rPr>
          <w:iCs/>
          <w:sz w:val="28"/>
          <w:szCs w:val="28"/>
          <w:lang w:val="uk-UA"/>
        </w:rPr>
      </w:pPr>
      <w:r w:rsidRPr="00010089">
        <w:rPr>
          <w:i/>
          <w:sz w:val="28"/>
          <w:szCs w:val="28"/>
          <w:lang w:val="uk-UA"/>
        </w:rPr>
        <w:t>Цілі та очікувані результати</w:t>
      </w:r>
      <w:r w:rsidRPr="00010089">
        <w:rPr>
          <w:iCs/>
          <w:sz w:val="28"/>
          <w:szCs w:val="28"/>
          <w:lang w:val="uk-UA"/>
        </w:rPr>
        <w:t xml:space="preserve"> </w:t>
      </w:r>
      <w:r>
        <w:rPr>
          <w:iCs/>
          <w:sz w:val="28"/>
          <w:szCs w:val="28"/>
          <w:lang w:val="uk-UA"/>
        </w:rPr>
        <w:t>процесу в</w:t>
      </w:r>
      <w:r w:rsidR="00897025">
        <w:rPr>
          <w:iCs/>
          <w:sz w:val="28"/>
          <w:szCs w:val="28"/>
          <w:lang w:val="uk-UA"/>
        </w:rPr>
        <w:t>ив</w:t>
      </w:r>
      <w:r>
        <w:rPr>
          <w:iCs/>
          <w:sz w:val="28"/>
          <w:szCs w:val="28"/>
          <w:lang w:val="uk-UA"/>
        </w:rPr>
        <w:t>чення експер</w:t>
      </w:r>
      <w:r w:rsidR="00897025">
        <w:rPr>
          <w:iCs/>
          <w:sz w:val="28"/>
          <w:szCs w:val="28"/>
          <w:lang w:val="uk-UA"/>
        </w:rPr>
        <w:t>и</w:t>
      </w:r>
      <w:r>
        <w:rPr>
          <w:iCs/>
          <w:sz w:val="28"/>
          <w:szCs w:val="28"/>
          <w:lang w:val="uk-UA"/>
        </w:rPr>
        <w:t>ментально</w:t>
      </w:r>
      <w:r w:rsidR="00897025">
        <w:rPr>
          <w:iCs/>
          <w:sz w:val="28"/>
          <w:szCs w:val="28"/>
          <w:lang w:val="uk-UA"/>
        </w:rPr>
        <w:t>го</w:t>
      </w:r>
      <w:r>
        <w:rPr>
          <w:iCs/>
          <w:sz w:val="28"/>
          <w:szCs w:val="28"/>
          <w:lang w:val="uk-UA"/>
        </w:rPr>
        <w:t xml:space="preserve"> розробленого і запропонованого матеріалу </w:t>
      </w:r>
      <w:r w:rsidRPr="00010089">
        <w:rPr>
          <w:iCs/>
          <w:sz w:val="28"/>
          <w:szCs w:val="28"/>
          <w:lang w:val="uk-UA"/>
        </w:rPr>
        <w:t xml:space="preserve">спрямовані на </w:t>
      </w:r>
      <w:r w:rsidR="00897025">
        <w:rPr>
          <w:iCs/>
          <w:sz w:val="28"/>
          <w:szCs w:val="28"/>
          <w:lang w:val="uk-UA"/>
        </w:rPr>
        <w:t>формування та розвиток</w:t>
      </w:r>
      <w:r w:rsidRPr="00010089">
        <w:rPr>
          <w:iCs/>
          <w:sz w:val="28"/>
          <w:szCs w:val="28"/>
          <w:lang w:val="uk-UA"/>
        </w:rPr>
        <w:t xml:space="preserve"> </w:t>
      </w:r>
      <w:proofErr w:type="spellStart"/>
      <w:r w:rsidRPr="00010089">
        <w:rPr>
          <w:iCs/>
          <w:sz w:val="28"/>
          <w:szCs w:val="28"/>
          <w:lang w:val="uk-UA"/>
        </w:rPr>
        <w:t>знан</w:t>
      </w:r>
      <w:r w:rsidR="00897025">
        <w:rPr>
          <w:iCs/>
          <w:sz w:val="28"/>
          <w:szCs w:val="28"/>
          <w:lang w:val="uk-UA"/>
        </w:rPr>
        <w:t>нєвих</w:t>
      </w:r>
      <w:proofErr w:type="spellEnd"/>
      <w:r w:rsidRPr="00010089">
        <w:rPr>
          <w:iCs/>
          <w:sz w:val="28"/>
          <w:szCs w:val="28"/>
          <w:lang w:val="uk-UA"/>
        </w:rPr>
        <w:t xml:space="preserve"> компетенцій: знання основних понять і сутності якості навчання іноземної мови, основ сучасного моніторингу якості освітніх послуг, його видів, напрямків і методів сучасного моніторингу. якості освіти, пов'язаного з вивченням іноземних мов, специфіки організації як інструменту контролю якості в освітніх установах; </w:t>
      </w:r>
      <w:r w:rsidR="00897025" w:rsidRPr="00010089">
        <w:rPr>
          <w:iCs/>
          <w:sz w:val="28"/>
          <w:szCs w:val="28"/>
          <w:lang w:val="uk-UA"/>
        </w:rPr>
        <w:t xml:space="preserve">забезпечувати організацію моніторингу якості освіти в </w:t>
      </w:r>
      <w:r w:rsidR="00897025">
        <w:rPr>
          <w:iCs/>
          <w:sz w:val="28"/>
          <w:szCs w:val="28"/>
          <w:lang w:val="uk-UA"/>
        </w:rPr>
        <w:t>ЗСО</w:t>
      </w:r>
      <w:r w:rsidR="00897025" w:rsidRPr="00010089">
        <w:rPr>
          <w:iCs/>
          <w:sz w:val="28"/>
          <w:szCs w:val="28"/>
          <w:lang w:val="uk-UA"/>
        </w:rPr>
        <w:t>;</w:t>
      </w:r>
      <w:r w:rsidR="00897025">
        <w:rPr>
          <w:iCs/>
          <w:sz w:val="28"/>
          <w:szCs w:val="28"/>
          <w:lang w:val="uk-UA"/>
        </w:rPr>
        <w:t xml:space="preserve"> </w:t>
      </w:r>
      <w:r w:rsidRPr="00010089">
        <w:rPr>
          <w:iCs/>
          <w:sz w:val="28"/>
          <w:szCs w:val="28"/>
          <w:lang w:val="uk-UA"/>
        </w:rPr>
        <w:t>вмін</w:t>
      </w:r>
      <w:r w:rsidR="00897025">
        <w:rPr>
          <w:iCs/>
          <w:sz w:val="28"/>
          <w:szCs w:val="28"/>
          <w:lang w:val="uk-UA"/>
        </w:rPr>
        <w:t>ь</w:t>
      </w:r>
      <w:r w:rsidRPr="00010089">
        <w:rPr>
          <w:iCs/>
          <w:sz w:val="28"/>
          <w:szCs w:val="28"/>
          <w:lang w:val="uk-UA"/>
        </w:rPr>
        <w:t xml:space="preserve"> визначати види моніторингу якості навчання іноземної мови, </w:t>
      </w:r>
      <w:proofErr w:type="spellStart"/>
      <w:r w:rsidR="00897025">
        <w:rPr>
          <w:iCs/>
          <w:sz w:val="28"/>
          <w:szCs w:val="28"/>
          <w:lang w:val="uk-UA"/>
        </w:rPr>
        <w:t>імплементу</w:t>
      </w:r>
      <w:r w:rsidRPr="00010089">
        <w:rPr>
          <w:iCs/>
          <w:sz w:val="28"/>
          <w:szCs w:val="28"/>
          <w:lang w:val="uk-UA"/>
        </w:rPr>
        <w:t>вати</w:t>
      </w:r>
      <w:proofErr w:type="spellEnd"/>
      <w:r w:rsidRPr="00010089">
        <w:rPr>
          <w:iCs/>
          <w:sz w:val="28"/>
          <w:szCs w:val="28"/>
          <w:lang w:val="uk-UA"/>
        </w:rPr>
        <w:t xml:space="preserve"> методи контролю в професійній діяльності керівника </w:t>
      </w:r>
      <w:proofErr w:type="spellStart"/>
      <w:r w:rsidRPr="00010089">
        <w:rPr>
          <w:iCs/>
          <w:sz w:val="28"/>
          <w:szCs w:val="28"/>
          <w:lang w:val="uk-UA"/>
        </w:rPr>
        <w:t>мовного</w:t>
      </w:r>
      <w:proofErr w:type="spellEnd"/>
      <w:r w:rsidRPr="00010089">
        <w:rPr>
          <w:iCs/>
          <w:sz w:val="28"/>
          <w:szCs w:val="28"/>
          <w:lang w:val="uk-UA"/>
        </w:rPr>
        <w:t xml:space="preserve"> табору</w:t>
      </w:r>
      <w:r w:rsidR="00897025">
        <w:rPr>
          <w:iCs/>
          <w:sz w:val="28"/>
          <w:szCs w:val="28"/>
          <w:lang w:val="uk-UA"/>
        </w:rPr>
        <w:t xml:space="preserve">. </w:t>
      </w:r>
    </w:p>
    <w:p w14:paraId="236057B9" w14:textId="33E06C0B" w:rsidR="00010089" w:rsidRPr="00010089" w:rsidRDefault="00010089" w:rsidP="00010089">
      <w:pPr>
        <w:spacing w:line="360" w:lineRule="auto"/>
        <w:ind w:firstLine="709"/>
        <w:jc w:val="both"/>
        <w:rPr>
          <w:iCs/>
          <w:sz w:val="28"/>
          <w:szCs w:val="28"/>
          <w:lang w:val="uk-UA"/>
        </w:rPr>
      </w:pPr>
      <w:r w:rsidRPr="00010089">
        <w:rPr>
          <w:iCs/>
          <w:sz w:val="28"/>
          <w:szCs w:val="28"/>
          <w:lang w:val="uk-UA"/>
        </w:rPr>
        <w:t xml:space="preserve">Зміст пропонованого </w:t>
      </w:r>
      <w:r w:rsidR="00897025">
        <w:rPr>
          <w:iCs/>
          <w:sz w:val="28"/>
          <w:szCs w:val="28"/>
          <w:lang w:val="uk-UA"/>
        </w:rPr>
        <w:t xml:space="preserve">навчального </w:t>
      </w:r>
      <w:r w:rsidRPr="00010089">
        <w:rPr>
          <w:iCs/>
          <w:sz w:val="28"/>
          <w:szCs w:val="28"/>
          <w:lang w:val="uk-UA"/>
        </w:rPr>
        <w:t xml:space="preserve">матеріалу </w:t>
      </w:r>
      <w:r w:rsidR="00897025">
        <w:rPr>
          <w:iCs/>
          <w:sz w:val="28"/>
          <w:szCs w:val="28"/>
          <w:lang w:val="uk-UA"/>
        </w:rPr>
        <w:t>охоплю</w:t>
      </w:r>
      <w:r w:rsidRPr="00010089">
        <w:rPr>
          <w:iCs/>
          <w:sz w:val="28"/>
          <w:szCs w:val="28"/>
          <w:lang w:val="uk-UA"/>
        </w:rPr>
        <w:t>є  реалізаці</w:t>
      </w:r>
      <w:r w:rsidR="00897025">
        <w:rPr>
          <w:iCs/>
          <w:sz w:val="28"/>
          <w:szCs w:val="28"/>
          <w:lang w:val="uk-UA"/>
        </w:rPr>
        <w:t>ю</w:t>
      </w:r>
      <w:r w:rsidRPr="00010089">
        <w:rPr>
          <w:iCs/>
          <w:sz w:val="28"/>
          <w:szCs w:val="28"/>
          <w:lang w:val="uk-UA"/>
        </w:rPr>
        <w:t xml:space="preserve"> завдань щодо досягнення </w:t>
      </w:r>
      <w:r w:rsidR="00897025">
        <w:rPr>
          <w:iCs/>
          <w:sz w:val="28"/>
          <w:szCs w:val="28"/>
          <w:lang w:val="uk-UA"/>
        </w:rPr>
        <w:t xml:space="preserve">відповідного рівня сформованості рівня знань, умінь і навичок </w:t>
      </w:r>
      <w:r w:rsidRPr="00010089">
        <w:rPr>
          <w:iCs/>
          <w:sz w:val="28"/>
          <w:szCs w:val="28"/>
          <w:lang w:val="uk-UA"/>
        </w:rPr>
        <w:t xml:space="preserve">і </w:t>
      </w:r>
      <w:r w:rsidR="00897025">
        <w:rPr>
          <w:iCs/>
          <w:sz w:val="28"/>
          <w:szCs w:val="28"/>
          <w:lang w:val="uk-UA"/>
        </w:rPr>
        <w:t>відбуваєтьс</w:t>
      </w:r>
      <w:r w:rsidRPr="00010089">
        <w:rPr>
          <w:iCs/>
          <w:sz w:val="28"/>
          <w:szCs w:val="28"/>
          <w:lang w:val="uk-UA"/>
        </w:rPr>
        <w:t xml:space="preserve">я шляхом: </w:t>
      </w:r>
      <w:r w:rsidR="00897025" w:rsidRPr="00010089">
        <w:rPr>
          <w:iCs/>
          <w:sz w:val="28"/>
          <w:szCs w:val="28"/>
          <w:lang w:val="uk-UA"/>
        </w:rPr>
        <w:t>виконання практичних завдань, спрямованих на набуття навичок застосування здобутих теоретичних знань на практиці;</w:t>
      </w:r>
      <w:r w:rsidR="00897025">
        <w:rPr>
          <w:iCs/>
          <w:sz w:val="28"/>
          <w:szCs w:val="28"/>
          <w:lang w:val="uk-UA"/>
        </w:rPr>
        <w:t xml:space="preserve"> вивчення</w:t>
      </w:r>
      <w:r w:rsidRPr="00010089">
        <w:rPr>
          <w:iCs/>
          <w:sz w:val="28"/>
          <w:szCs w:val="28"/>
          <w:lang w:val="uk-UA"/>
        </w:rPr>
        <w:t xml:space="preserve"> матеріалу </w:t>
      </w:r>
      <w:r w:rsidR="00897025">
        <w:rPr>
          <w:iCs/>
          <w:sz w:val="28"/>
          <w:szCs w:val="28"/>
          <w:lang w:val="uk-UA"/>
        </w:rPr>
        <w:t>під час лекційних занять</w:t>
      </w:r>
      <w:r w:rsidRPr="00010089">
        <w:rPr>
          <w:iCs/>
          <w:sz w:val="28"/>
          <w:szCs w:val="28"/>
          <w:lang w:val="uk-UA"/>
        </w:rPr>
        <w:t>; самостійн</w:t>
      </w:r>
      <w:r w:rsidR="00897025">
        <w:rPr>
          <w:iCs/>
          <w:sz w:val="28"/>
          <w:szCs w:val="28"/>
          <w:lang w:val="uk-UA"/>
        </w:rPr>
        <w:t xml:space="preserve">а робота над </w:t>
      </w:r>
      <w:r w:rsidRPr="00010089">
        <w:rPr>
          <w:iCs/>
          <w:sz w:val="28"/>
          <w:szCs w:val="28"/>
          <w:lang w:val="uk-UA"/>
        </w:rPr>
        <w:t>навчальн</w:t>
      </w:r>
      <w:r w:rsidR="00897025">
        <w:rPr>
          <w:iCs/>
          <w:sz w:val="28"/>
          <w:szCs w:val="28"/>
          <w:lang w:val="uk-UA"/>
        </w:rPr>
        <w:t>им</w:t>
      </w:r>
      <w:r w:rsidRPr="00010089">
        <w:rPr>
          <w:iCs/>
          <w:sz w:val="28"/>
          <w:szCs w:val="28"/>
          <w:lang w:val="uk-UA"/>
        </w:rPr>
        <w:t xml:space="preserve"> матеріал</w:t>
      </w:r>
      <w:r w:rsidR="00897025">
        <w:rPr>
          <w:iCs/>
          <w:sz w:val="28"/>
          <w:szCs w:val="28"/>
          <w:lang w:val="uk-UA"/>
        </w:rPr>
        <w:t>ом</w:t>
      </w:r>
      <w:r w:rsidRPr="00010089">
        <w:rPr>
          <w:iCs/>
          <w:sz w:val="28"/>
          <w:szCs w:val="28"/>
          <w:lang w:val="uk-UA"/>
        </w:rPr>
        <w:t xml:space="preserve"> на основі розробленого комплексу навчально-методичних матеріалів; участь в</w:t>
      </w:r>
      <w:r w:rsidR="00897025">
        <w:rPr>
          <w:iCs/>
          <w:sz w:val="28"/>
          <w:szCs w:val="28"/>
          <w:lang w:val="uk-UA"/>
        </w:rPr>
        <w:t xml:space="preserve"> обговореннях</w:t>
      </w:r>
      <w:r w:rsidRPr="00010089">
        <w:rPr>
          <w:iCs/>
          <w:sz w:val="28"/>
          <w:szCs w:val="28"/>
          <w:lang w:val="uk-UA"/>
        </w:rPr>
        <w:t>, дискусіях, інших видах групової взаємодії іноземною мовою з метою розвитку</w:t>
      </w:r>
      <w:r w:rsidR="00897025">
        <w:rPr>
          <w:iCs/>
          <w:sz w:val="28"/>
          <w:szCs w:val="28"/>
          <w:lang w:val="uk-UA"/>
        </w:rPr>
        <w:t xml:space="preserve"> відповідних </w:t>
      </w:r>
      <w:proofErr w:type="spellStart"/>
      <w:r w:rsidR="00897025">
        <w:rPr>
          <w:iCs/>
          <w:sz w:val="28"/>
          <w:szCs w:val="28"/>
          <w:lang w:val="uk-UA"/>
        </w:rPr>
        <w:t>іншомовно</w:t>
      </w:r>
      <w:proofErr w:type="spellEnd"/>
      <w:r w:rsidR="00897025">
        <w:rPr>
          <w:iCs/>
          <w:sz w:val="28"/>
          <w:szCs w:val="28"/>
          <w:lang w:val="uk-UA"/>
        </w:rPr>
        <w:t xml:space="preserve"> комунікативних навичок і умінь, навичок</w:t>
      </w:r>
      <w:r w:rsidRPr="00010089">
        <w:rPr>
          <w:iCs/>
          <w:sz w:val="28"/>
          <w:szCs w:val="28"/>
          <w:lang w:val="uk-UA"/>
        </w:rPr>
        <w:t xml:space="preserve"> критичного мислення, установок і якостей для використання в професійній діяльності набутих знань і навичок; проведення вступної і по</w:t>
      </w:r>
      <w:r w:rsidR="00897025">
        <w:rPr>
          <w:iCs/>
          <w:sz w:val="28"/>
          <w:szCs w:val="28"/>
          <w:lang w:val="uk-UA"/>
        </w:rPr>
        <w:t>точн</w:t>
      </w:r>
      <w:r w:rsidRPr="00010089">
        <w:rPr>
          <w:iCs/>
          <w:sz w:val="28"/>
          <w:szCs w:val="28"/>
          <w:lang w:val="uk-UA"/>
        </w:rPr>
        <w:t xml:space="preserve">ої самооцінки готовності </w:t>
      </w:r>
      <w:r w:rsidR="00897025">
        <w:rPr>
          <w:iCs/>
          <w:sz w:val="28"/>
          <w:szCs w:val="28"/>
          <w:lang w:val="uk-UA"/>
        </w:rPr>
        <w:t xml:space="preserve">керівника-освітянина </w:t>
      </w:r>
      <w:r w:rsidRPr="00010089">
        <w:rPr>
          <w:iCs/>
          <w:sz w:val="28"/>
          <w:szCs w:val="28"/>
          <w:lang w:val="uk-UA"/>
        </w:rPr>
        <w:t xml:space="preserve">до моніторингу якості навчання іноземним мовам в </w:t>
      </w:r>
      <w:r w:rsidR="00897025">
        <w:rPr>
          <w:iCs/>
          <w:sz w:val="28"/>
          <w:szCs w:val="28"/>
          <w:lang w:val="uk-UA"/>
        </w:rPr>
        <w:t>ЗСО</w:t>
      </w:r>
      <w:r w:rsidRPr="00010089">
        <w:rPr>
          <w:iCs/>
          <w:sz w:val="28"/>
          <w:szCs w:val="28"/>
          <w:lang w:val="uk-UA"/>
        </w:rPr>
        <w:t xml:space="preserve">; підсумкова контрольна перевірка </w:t>
      </w:r>
      <w:r w:rsidR="00897025">
        <w:rPr>
          <w:iCs/>
          <w:sz w:val="28"/>
          <w:szCs w:val="28"/>
          <w:lang w:val="uk-UA"/>
        </w:rPr>
        <w:t>рівня знань</w:t>
      </w:r>
      <w:r w:rsidRPr="00010089">
        <w:rPr>
          <w:iCs/>
          <w:sz w:val="28"/>
          <w:szCs w:val="28"/>
          <w:lang w:val="uk-UA"/>
        </w:rPr>
        <w:t xml:space="preserve"> [44, с. 101].</w:t>
      </w:r>
    </w:p>
    <w:p w14:paraId="42121C5D" w14:textId="7C71703F" w:rsidR="00010089" w:rsidRPr="00010089" w:rsidRDefault="00010089" w:rsidP="00010089">
      <w:pPr>
        <w:spacing w:line="360" w:lineRule="auto"/>
        <w:ind w:firstLine="709"/>
        <w:jc w:val="both"/>
        <w:rPr>
          <w:iCs/>
          <w:sz w:val="28"/>
          <w:szCs w:val="28"/>
          <w:lang w:val="uk-UA"/>
        </w:rPr>
      </w:pPr>
      <w:r w:rsidRPr="00010089">
        <w:rPr>
          <w:iCs/>
          <w:sz w:val="28"/>
          <w:szCs w:val="28"/>
          <w:lang w:val="uk-UA"/>
        </w:rPr>
        <w:t xml:space="preserve">В цілому </w:t>
      </w:r>
      <w:r w:rsidR="00897025">
        <w:rPr>
          <w:iCs/>
          <w:sz w:val="28"/>
          <w:szCs w:val="28"/>
          <w:lang w:val="uk-UA"/>
        </w:rPr>
        <w:t xml:space="preserve">навчальний матеріал </w:t>
      </w:r>
      <w:r w:rsidRPr="00010089">
        <w:rPr>
          <w:iCs/>
          <w:sz w:val="28"/>
          <w:szCs w:val="28"/>
          <w:lang w:val="uk-UA"/>
        </w:rPr>
        <w:t xml:space="preserve">складається з вступних частин: презентація, введення і розробка правил взаємодії, </w:t>
      </w:r>
      <w:r w:rsidR="00032509">
        <w:rPr>
          <w:iCs/>
          <w:sz w:val="28"/>
          <w:szCs w:val="28"/>
          <w:lang w:val="uk-UA"/>
        </w:rPr>
        <w:t xml:space="preserve">початкова </w:t>
      </w:r>
      <w:r w:rsidRPr="00010089">
        <w:rPr>
          <w:iCs/>
          <w:sz w:val="28"/>
          <w:szCs w:val="28"/>
          <w:lang w:val="uk-UA"/>
        </w:rPr>
        <w:t xml:space="preserve">самооцінка </w:t>
      </w:r>
      <w:r w:rsidRPr="00010089">
        <w:rPr>
          <w:iCs/>
          <w:sz w:val="28"/>
          <w:szCs w:val="28"/>
          <w:lang w:val="uk-UA"/>
        </w:rPr>
        <w:lastRenderedPageBreak/>
        <w:t>готовності сучасного керівника</w:t>
      </w:r>
      <w:r w:rsidR="00032509">
        <w:rPr>
          <w:iCs/>
          <w:sz w:val="28"/>
          <w:szCs w:val="28"/>
          <w:lang w:val="uk-UA"/>
        </w:rPr>
        <w:t>-освітянина</w:t>
      </w:r>
      <w:r w:rsidRPr="00010089">
        <w:rPr>
          <w:iCs/>
          <w:sz w:val="28"/>
          <w:szCs w:val="28"/>
          <w:lang w:val="uk-UA"/>
        </w:rPr>
        <w:t xml:space="preserve"> до моніторингу якості освіти</w:t>
      </w:r>
      <w:r w:rsidR="00032509">
        <w:rPr>
          <w:iCs/>
          <w:sz w:val="28"/>
          <w:szCs w:val="28"/>
          <w:lang w:val="uk-UA"/>
        </w:rPr>
        <w:t xml:space="preserve">. Пропонуємо </w:t>
      </w:r>
      <w:r w:rsidRPr="00010089">
        <w:rPr>
          <w:iCs/>
          <w:sz w:val="28"/>
          <w:szCs w:val="28"/>
          <w:lang w:val="uk-UA"/>
        </w:rPr>
        <w:t>три основні тем</w:t>
      </w:r>
      <w:r w:rsidR="00032509">
        <w:rPr>
          <w:iCs/>
          <w:sz w:val="28"/>
          <w:szCs w:val="28"/>
          <w:lang w:val="uk-UA"/>
        </w:rPr>
        <w:t>атики</w:t>
      </w:r>
      <w:r w:rsidRPr="00010089">
        <w:rPr>
          <w:iCs/>
          <w:sz w:val="28"/>
          <w:szCs w:val="28"/>
          <w:lang w:val="uk-UA"/>
        </w:rPr>
        <w:t xml:space="preserve"> у вигляді </w:t>
      </w:r>
      <w:r w:rsidR="00032509">
        <w:rPr>
          <w:iCs/>
          <w:sz w:val="28"/>
          <w:szCs w:val="28"/>
          <w:lang w:val="uk-UA"/>
        </w:rPr>
        <w:t xml:space="preserve">різних типів </w:t>
      </w:r>
      <w:r w:rsidRPr="00010089">
        <w:rPr>
          <w:iCs/>
          <w:sz w:val="28"/>
          <w:szCs w:val="28"/>
          <w:lang w:val="uk-UA"/>
        </w:rPr>
        <w:t xml:space="preserve">лекцій (лекції-презентації, лекції-дискусії), присвячені: перша </w:t>
      </w:r>
      <w:r w:rsidR="00032509">
        <w:rPr>
          <w:iCs/>
          <w:sz w:val="28"/>
          <w:szCs w:val="28"/>
          <w:lang w:val="uk-UA"/>
        </w:rPr>
        <w:t>–</w:t>
      </w:r>
      <w:r w:rsidRPr="00010089">
        <w:rPr>
          <w:iCs/>
          <w:sz w:val="28"/>
          <w:szCs w:val="28"/>
          <w:lang w:val="uk-UA"/>
        </w:rPr>
        <w:t xml:space="preserve"> як</w:t>
      </w:r>
      <w:r w:rsidR="00032509">
        <w:rPr>
          <w:iCs/>
          <w:sz w:val="28"/>
          <w:szCs w:val="28"/>
          <w:lang w:val="uk-UA"/>
        </w:rPr>
        <w:t>о</w:t>
      </w:r>
      <w:r w:rsidRPr="00010089">
        <w:rPr>
          <w:iCs/>
          <w:sz w:val="28"/>
          <w:szCs w:val="28"/>
          <w:lang w:val="uk-UA"/>
        </w:rPr>
        <w:t>ст</w:t>
      </w:r>
      <w:r w:rsidR="00032509">
        <w:rPr>
          <w:iCs/>
          <w:sz w:val="28"/>
          <w:szCs w:val="28"/>
          <w:lang w:val="uk-UA"/>
        </w:rPr>
        <w:t>і іншомовної</w:t>
      </w:r>
      <w:r w:rsidRPr="00010089">
        <w:rPr>
          <w:iCs/>
          <w:sz w:val="28"/>
          <w:szCs w:val="28"/>
          <w:lang w:val="uk-UA"/>
        </w:rPr>
        <w:t xml:space="preserve"> освіти: основні поняття і сутність, управління якістю освіти та міжнародні дослідження, друга </w:t>
      </w:r>
      <w:r w:rsidR="00032509">
        <w:rPr>
          <w:iCs/>
          <w:sz w:val="28"/>
          <w:szCs w:val="28"/>
          <w:lang w:val="uk-UA"/>
        </w:rPr>
        <w:t>–</w:t>
      </w:r>
      <w:r w:rsidRPr="00010089">
        <w:rPr>
          <w:iCs/>
          <w:sz w:val="28"/>
          <w:szCs w:val="28"/>
          <w:lang w:val="uk-UA"/>
        </w:rPr>
        <w:t xml:space="preserve"> моніторинг, класифікації видів і областей моніторингу, методи моніторингу досліджень, алгоритми впровадження моніторингу в навчальний процес, третя тема </w:t>
      </w:r>
      <w:r w:rsidR="00032509">
        <w:rPr>
          <w:iCs/>
          <w:sz w:val="28"/>
          <w:szCs w:val="28"/>
          <w:lang w:val="uk-UA"/>
        </w:rPr>
        <w:t>–</w:t>
      </w:r>
      <w:r w:rsidRPr="00010089">
        <w:rPr>
          <w:iCs/>
          <w:sz w:val="28"/>
          <w:szCs w:val="28"/>
          <w:lang w:val="uk-UA"/>
        </w:rPr>
        <w:t xml:space="preserve"> тестування і ЗНО </w:t>
      </w:r>
      <w:r w:rsidR="00032509">
        <w:rPr>
          <w:iCs/>
          <w:sz w:val="28"/>
          <w:szCs w:val="28"/>
          <w:lang w:val="uk-UA"/>
        </w:rPr>
        <w:t>засіб діагностики</w:t>
      </w:r>
      <w:r w:rsidRPr="00010089">
        <w:rPr>
          <w:iCs/>
          <w:sz w:val="28"/>
          <w:szCs w:val="28"/>
          <w:lang w:val="uk-UA"/>
        </w:rPr>
        <w:t xml:space="preserve"> якості освіти, основні поняття педагогічно</w:t>
      </w:r>
      <w:r w:rsidR="00032509">
        <w:rPr>
          <w:iCs/>
          <w:sz w:val="28"/>
          <w:szCs w:val="28"/>
          <w:lang w:val="uk-UA"/>
        </w:rPr>
        <w:t xml:space="preserve">го </w:t>
      </w:r>
      <w:proofErr w:type="spellStart"/>
      <w:r w:rsidR="00032509">
        <w:rPr>
          <w:iCs/>
          <w:sz w:val="28"/>
          <w:szCs w:val="28"/>
          <w:lang w:val="uk-UA"/>
        </w:rPr>
        <w:t>моніторінгу</w:t>
      </w:r>
      <w:proofErr w:type="spellEnd"/>
      <w:r w:rsidRPr="00010089">
        <w:rPr>
          <w:iCs/>
          <w:sz w:val="28"/>
          <w:szCs w:val="28"/>
          <w:lang w:val="uk-UA"/>
        </w:rPr>
        <w:t>: оцінка, вимір і тест</w:t>
      </w:r>
      <w:r w:rsidR="00032509">
        <w:rPr>
          <w:iCs/>
          <w:sz w:val="28"/>
          <w:szCs w:val="28"/>
          <w:lang w:val="uk-UA"/>
        </w:rPr>
        <w:t>у</w:t>
      </w:r>
      <w:r w:rsidRPr="00010089">
        <w:rPr>
          <w:iCs/>
          <w:sz w:val="28"/>
          <w:szCs w:val="28"/>
          <w:lang w:val="uk-UA"/>
        </w:rPr>
        <w:t>ва</w:t>
      </w:r>
      <w:r w:rsidR="00032509">
        <w:rPr>
          <w:iCs/>
          <w:sz w:val="28"/>
          <w:szCs w:val="28"/>
          <w:lang w:val="uk-UA"/>
        </w:rPr>
        <w:t xml:space="preserve">ння, </w:t>
      </w:r>
      <w:r w:rsidRPr="00010089">
        <w:rPr>
          <w:iCs/>
          <w:sz w:val="28"/>
          <w:szCs w:val="28"/>
          <w:lang w:val="uk-UA"/>
        </w:rPr>
        <w:t xml:space="preserve"> висновк</w:t>
      </w:r>
      <w:r w:rsidR="00032509">
        <w:rPr>
          <w:iCs/>
          <w:sz w:val="28"/>
          <w:szCs w:val="28"/>
          <w:lang w:val="uk-UA"/>
        </w:rPr>
        <w:t>и результатів ЗНО</w:t>
      </w:r>
      <w:r w:rsidRPr="00010089">
        <w:rPr>
          <w:iCs/>
          <w:sz w:val="28"/>
          <w:szCs w:val="28"/>
          <w:lang w:val="uk-UA"/>
        </w:rPr>
        <w:t xml:space="preserve"> в Україні </w:t>
      </w:r>
      <w:r w:rsidR="00032509">
        <w:rPr>
          <w:iCs/>
          <w:sz w:val="28"/>
          <w:szCs w:val="28"/>
          <w:lang w:val="uk-UA"/>
        </w:rPr>
        <w:t>за</w:t>
      </w:r>
      <w:r w:rsidRPr="00010089">
        <w:rPr>
          <w:iCs/>
          <w:sz w:val="28"/>
          <w:szCs w:val="28"/>
          <w:lang w:val="uk-UA"/>
        </w:rPr>
        <w:t xml:space="preserve"> 2018</w:t>
      </w:r>
      <w:r w:rsidR="00032509">
        <w:rPr>
          <w:iCs/>
          <w:sz w:val="28"/>
          <w:szCs w:val="28"/>
          <w:lang w:val="uk-UA"/>
        </w:rPr>
        <w:t>,</w:t>
      </w:r>
      <w:r w:rsidRPr="00010089">
        <w:rPr>
          <w:iCs/>
          <w:sz w:val="28"/>
          <w:szCs w:val="28"/>
          <w:lang w:val="uk-UA"/>
        </w:rPr>
        <w:t xml:space="preserve"> 2019 рр. і заключна частина: первісна самооцінка готовності сучасного </w:t>
      </w:r>
      <w:r w:rsidR="00032509">
        <w:rPr>
          <w:iCs/>
          <w:sz w:val="28"/>
          <w:szCs w:val="28"/>
          <w:lang w:val="uk-UA"/>
        </w:rPr>
        <w:t xml:space="preserve">керівника-освітянина </w:t>
      </w:r>
      <w:r w:rsidRPr="00010089">
        <w:rPr>
          <w:iCs/>
          <w:sz w:val="28"/>
          <w:szCs w:val="28"/>
          <w:lang w:val="uk-UA"/>
        </w:rPr>
        <w:t xml:space="preserve">до </w:t>
      </w:r>
      <w:r w:rsidR="00032509">
        <w:rPr>
          <w:iCs/>
          <w:sz w:val="28"/>
          <w:szCs w:val="28"/>
          <w:lang w:val="uk-UA"/>
        </w:rPr>
        <w:t xml:space="preserve">діагности </w:t>
      </w:r>
      <w:r w:rsidRPr="00010089">
        <w:rPr>
          <w:iCs/>
          <w:sz w:val="28"/>
          <w:szCs w:val="28"/>
          <w:lang w:val="uk-UA"/>
        </w:rPr>
        <w:t xml:space="preserve">якості </w:t>
      </w:r>
      <w:r w:rsidR="00032509">
        <w:rPr>
          <w:iCs/>
          <w:sz w:val="28"/>
          <w:szCs w:val="28"/>
          <w:lang w:val="uk-UA"/>
        </w:rPr>
        <w:t>надання освітніх послуг</w:t>
      </w:r>
      <w:r w:rsidRPr="00010089">
        <w:rPr>
          <w:iCs/>
          <w:sz w:val="28"/>
          <w:szCs w:val="28"/>
          <w:lang w:val="uk-UA"/>
        </w:rPr>
        <w:t xml:space="preserve">, оцінка </w:t>
      </w:r>
      <w:r w:rsidR="00032509">
        <w:rPr>
          <w:iCs/>
          <w:sz w:val="28"/>
          <w:szCs w:val="28"/>
          <w:lang w:val="uk-UA"/>
        </w:rPr>
        <w:t>експериментального навчального матеріалу у</w:t>
      </w:r>
      <w:r w:rsidRPr="00010089">
        <w:rPr>
          <w:iCs/>
          <w:sz w:val="28"/>
          <w:szCs w:val="28"/>
          <w:lang w:val="uk-UA"/>
        </w:rPr>
        <w:t>часниками, підсумкова оцінка</w:t>
      </w:r>
      <w:r w:rsidR="00032509">
        <w:rPr>
          <w:iCs/>
          <w:sz w:val="28"/>
          <w:szCs w:val="28"/>
          <w:lang w:val="uk-UA"/>
        </w:rPr>
        <w:t>.</w:t>
      </w:r>
    </w:p>
    <w:p w14:paraId="4E0B91FB" w14:textId="1B18182F" w:rsidR="00010089" w:rsidRPr="00010089" w:rsidRDefault="00032509" w:rsidP="00010089">
      <w:pPr>
        <w:spacing w:line="360" w:lineRule="auto"/>
        <w:ind w:firstLine="709"/>
        <w:jc w:val="both"/>
        <w:rPr>
          <w:iCs/>
          <w:sz w:val="28"/>
          <w:szCs w:val="28"/>
          <w:lang w:val="uk-UA"/>
        </w:rPr>
      </w:pPr>
      <w:r>
        <w:rPr>
          <w:iCs/>
          <w:sz w:val="28"/>
          <w:szCs w:val="28"/>
          <w:lang w:val="uk-UA"/>
        </w:rPr>
        <w:t xml:space="preserve">У рамках впровадження експериментального навчального матеріалу, вважаємо за необхідне запропонувати проведення </w:t>
      </w:r>
      <w:r w:rsidR="00010089" w:rsidRPr="00010089">
        <w:rPr>
          <w:iCs/>
          <w:sz w:val="28"/>
          <w:szCs w:val="28"/>
          <w:lang w:val="uk-UA"/>
        </w:rPr>
        <w:t>дв</w:t>
      </w:r>
      <w:r>
        <w:rPr>
          <w:iCs/>
          <w:sz w:val="28"/>
          <w:szCs w:val="28"/>
          <w:lang w:val="uk-UA"/>
        </w:rPr>
        <w:t>ох</w:t>
      </w:r>
      <w:r w:rsidR="00010089" w:rsidRPr="00010089">
        <w:rPr>
          <w:iCs/>
          <w:sz w:val="28"/>
          <w:szCs w:val="28"/>
          <w:lang w:val="uk-UA"/>
        </w:rPr>
        <w:t xml:space="preserve"> семінар</w:t>
      </w:r>
      <w:r>
        <w:rPr>
          <w:iCs/>
          <w:sz w:val="28"/>
          <w:szCs w:val="28"/>
          <w:lang w:val="uk-UA"/>
        </w:rPr>
        <w:t>ів</w:t>
      </w:r>
      <w:r w:rsidR="00010089" w:rsidRPr="00010089">
        <w:rPr>
          <w:iCs/>
          <w:sz w:val="28"/>
          <w:szCs w:val="28"/>
          <w:lang w:val="uk-UA"/>
        </w:rPr>
        <w:t>:</w:t>
      </w:r>
      <w:r>
        <w:rPr>
          <w:iCs/>
          <w:sz w:val="28"/>
          <w:szCs w:val="28"/>
          <w:lang w:val="uk-UA"/>
        </w:rPr>
        <w:t xml:space="preserve"> присвячених</w:t>
      </w:r>
      <w:r w:rsidR="00010089" w:rsidRPr="00010089">
        <w:rPr>
          <w:iCs/>
          <w:sz w:val="28"/>
          <w:szCs w:val="28"/>
          <w:lang w:val="uk-UA"/>
        </w:rPr>
        <w:t xml:space="preserve"> визначенн</w:t>
      </w:r>
      <w:r>
        <w:rPr>
          <w:iCs/>
          <w:sz w:val="28"/>
          <w:szCs w:val="28"/>
          <w:lang w:val="uk-UA"/>
        </w:rPr>
        <w:t>ю</w:t>
      </w:r>
      <w:r w:rsidR="00010089" w:rsidRPr="00010089">
        <w:rPr>
          <w:iCs/>
          <w:sz w:val="28"/>
          <w:szCs w:val="28"/>
          <w:lang w:val="uk-UA"/>
        </w:rPr>
        <w:t xml:space="preserve"> рівня якості навчання іноземної мови та навчання іноземної мови як інструменту моніторингу якості освіти, в ході якого обговорюються наступні питання: «Як ви розумієте поняття</w:t>
      </w:r>
      <w:r>
        <w:rPr>
          <w:iCs/>
          <w:sz w:val="28"/>
          <w:szCs w:val="28"/>
          <w:lang w:val="uk-UA"/>
        </w:rPr>
        <w:t xml:space="preserve"> </w:t>
      </w:r>
      <w:r w:rsidR="00010089" w:rsidRPr="00010089">
        <w:rPr>
          <w:iCs/>
          <w:sz w:val="28"/>
          <w:szCs w:val="28"/>
          <w:lang w:val="uk-UA"/>
        </w:rPr>
        <w:t>«якість освіт</w:t>
      </w:r>
      <w:r>
        <w:rPr>
          <w:iCs/>
          <w:sz w:val="28"/>
          <w:szCs w:val="28"/>
          <w:lang w:val="uk-UA"/>
        </w:rPr>
        <w:t>ніх послуг</w:t>
      </w:r>
      <w:r w:rsidR="00010089" w:rsidRPr="00010089">
        <w:rPr>
          <w:iCs/>
          <w:sz w:val="28"/>
          <w:szCs w:val="28"/>
          <w:lang w:val="uk-UA"/>
        </w:rPr>
        <w:t>»? «За якими критеріями ви можете визначити</w:t>
      </w:r>
      <w:r>
        <w:rPr>
          <w:iCs/>
          <w:sz w:val="28"/>
          <w:szCs w:val="28"/>
          <w:lang w:val="uk-UA"/>
        </w:rPr>
        <w:t xml:space="preserve"> їх</w:t>
      </w:r>
      <w:r w:rsidR="00010089" w:rsidRPr="00010089">
        <w:rPr>
          <w:iCs/>
          <w:sz w:val="28"/>
          <w:szCs w:val="28"/>
          <w:lang w:val="uk-UA"/>
        </w:rPr>
        <w:t xml:space="preserve">? Як, на вашу думку, ви можете управляти якістю </w:t>
      </w:r>
      <w:r>
        <w:rPr>
          <w:iCs/>
          <w:sz w:val="28"/>
          <w:szCs w:val="28"/>
          <w:lang w:val="uk-UA"/>
        </w:rPr>
        <w:t xml:space="preserve">викладання </w:t>
      </w:r>
      <w:r w:rsidR="00010089" w:rsidRPr="00010089">
        <w:rPr>
          <w:iCs/>
          <w:sz w:val="28"/>
          <w:szCs w:val="28"/>
          <w:lang w:val="uk-UA"/>
        </w:rPr>
        <w:t>іноземн</w:t>
      </w:r>
      <w:r>
        <w:rPr>
          <w:iCs/>
          <w:sz w:val="28"/>
          <w:szCs w:val="28"/>
          <w:lang w:val="uk-UA"/>
        </w:rPr>
        <w:t>ої мови</w:t>
      </w:r>
      <w:r w:rsidR="00010089" w:rsidRPr="00010089">
        <w:rPr>
          <w:iCs/>
          <w:sz w:val="28"/>
          <w:szCs w:val="28"/>
          <w:lang w:val="uk-UA"/>
        </w:rPr>
        <w:t>? Які інструменти можна використовувати для вимірювання якості освіт</w:t>
      </w:r>
      <w:r>
        <w:rPr>
          <w:iCs/>
          <w:sz w:val="28"/>
          <w:szCs w:val="28"/>
          <w:lang w:val="uk-UA"/>
        </w:rPr>
        <w:t>ніх послуг</w:t>
      </w:r>
      <w:r w:rsidR="00010089" w:rsidRPr="00010089">
        <w:rPr>
          <w:iCs/>
          <w:sz w:val="28"/>
          <w:szCs w:val="28"/>
          <w:lang w:val="uk-UA"/>
        </w:rPr>
        <w:t xml:space="preserve"> </w:t>
      </w:r>
      <w:r w:rsidR="003A6D67">
        <w:rPr>
          <w:iCs/>
          <w:sz w:val="28"/>
          <w:szCs w:val="28"/>
          <w:lang w:val="uk-UA"/>
        </w:rPr>
        <w:t>з викладання</w:t>
      </w:r>
      <w:r w:rsidR="00010089" w:rsidRPr="00010089">
        <w:rPr>
          <w:iCs/>
          <w:sz w:val="28"/>
          <w:szCs w:val="28"/>
          <w:lang w:val="uk-UA"/>
        </w:rPr>
        <w:t xml:space="preserve"> іноземн</w:t>
      </w:r>
      <w:r w:rsidR="003A6D67">
        <w:rPr>
          <w:iCs/>
          <w:sz w:val="28"/>
          <w:szCs w:val="28"/>
          <w:lang w:val="uk-UA"/>
        </w:rPr>
        <w:t>ої</w:t>
      </w:r>
      <w:r w:rsidR="00010089" w:rsidRPr="00010089">
        <w:rPr>
          <w:iCs/>
          <w:sz w:val="28"/>
          <w:szCs w:val="28"/>
          <w:lang w:val="uk-UA"/>
        </w:rPr>
        <w:t xml:space="preserve"> мов</w:t>
      </w:r>
      <w:r w:rsidR="003A6D67">
        <w:rPr>
          <w:iCs/>
          <w:sz w:val="28"/>
          <w:szCs w:val="28"/>
          <w:lang w:val="uk-UA"/>
        </w:rPr>
        <w:t>и</w:t>
      </w:r>
      <w:r w:rsidR="00010089" w:rsidRPr="00010089">
        <w:rPr>
          <w:iCs/>
          <w:sz w:val="28"/>
          <w:szCs w:val="28"/>
          <w:lang w:val="uk-UA"/>
        </w:rPr>
        <w:t xml:space="preserve">? </w:t>
      </w:r>
      <w:r w:rsidR="003A6D67">
        <w:rPr>
          <w:iCs/>
          <w:sz w:val="28"/>
          <w:szCs w:val="28"/>
          <w:lang w:val="uk-UA"/>
        </w:rPr>
        <w:t xml:space="preserve">Чи допустимо результати ЗНО та ДПА </w:t>
      </w:r>
      <w:r w:rsidR="00010089" w:rsidRPr="00010089">
        <w:rPr>
          <w:iCs/>
          <w:sz w:val="28"/>
          <w:szCs w:val="28"/>
          <w:lang w:val="uk-UA"/>
        </w:rPr>
        <w:t>розгляда</w:t>
      </w:r>
      <w:r w:rsidR="003A6D67">
        <w:rPr>
          <w:iCs/>
          <w:sz w:val="28"/>
          <w:szCs w:val="28"/>
          <w:lang w:val="uk-UA"/>
        </w:rPr>
        <w:t>ти</w:t>
      </w:r>
      <w:r w:rsidR="00010089" w:rsidRPr="00010089">
        <w:rPr>
          <w:iCs/>
          <w:sz w:val="28"/>
          <w:szCs w:val="28"/>
          <w:lang w:val="uk-UA"/>
        </w:rPr>
        <w:t xml:space="preserve"> як показник </w:t>
      </w:r>
      <w:r w:rsidR="003A6D67">
        <w:rPr>
          <w:iCs/>
          <w:sz w:val="28"/>
          <w:szCs w:val="28"/>
          <w:lang w:val="uk-UA"/>
        </w:rPr>
        <w:t xml:space="preserve">рівня </w:t>
      </w:r>
      <w:r w:rsidR="00010089" w:rsidRPr="00010089">
        <w:rPr>
          <w:iCs/>
          <w:sz w:val="28"/>
          <w:szCs w:val="28"/>
          <w:lang w:val="uk-UA"/>
        </w:rPr>
        <w:t>якості навчання іноземним мовам?» І інші актуальні питання.</w:t>
      </w:r>
    </w:p>
    <w:p w14:paraId="652BD9FC" w14:textId="2B6FA260" w:rsidR="00205337" w:rsidRPr="00626127" w:rsidRDefault="003A6D67" w:rsidP="00010089">
      <w:pPr>
        <w:spacing w:line="360" w:lineRule="auto"/>
        <w:ind w:firstLine="709"/>
        <w:jc w:val="both"/>
        <w:rPr>
          <w:sz w:val="28"/>
          <w:szCs w:val="28"/>
          <w:lang w:val="uk-UA"/>
        </w:rPr>
      </w:pPr>
      <w:r>
        <w:rPr>
          <w:sz w:val="28"/>
          <w:szCs w:val="28"/>
          <w:lang w:val="uk-UA"/>
        </w:rPr>
        <w:t>Ок</w:t>
      </w:r>
      <w:r w:rsidR="00205337" w:rsidRPr="00626127">
        <w:rPr>
          <w:sz w:val="28"/>
          <w:szCs w:val="28"/>
          <w:lang w:val="uk-UA"/>
        </w:rPr>
        <w:t xml:space="preserve">рім </w:t>
      </w:r>
      <w:r>
        <w:rPr>
          <w:sz w:val="28"/>
          <w:szCs w:val="28"/>
          <w:lang w:val="uk-UA"/>
        </w:rPr>
        <w:t xml:space="preserve">детального </w:t>
      </w:r>
      <w:r w:rsidR="00205337" w:rsidRPr="00626127">
        <w:rPr>
          <w:sz w:val="28"/>
          <w:szCs w:val="28"/>
          <w:lang w:val="uk-UA"/>
        </w:rPr>
        <w:t>розгляду</w:t>
      </w:r>
      <w:r>
        <w:rPr>
          <w:sz w:val="28"/>
          <w:szCs w:val="28"/>
          <w:lang w:val="uk-UA"/>
        </w:rPr>
        <w:t xml:space="preserve"> та аналізу основних</w:t>
      </w:r>
      <w:r w:rsidR="00205337" w:rsidRPr="00626127">
        <w:rPr>
          <w:sz w:val="28"/>
          <w:szCs w:val="28"/>
          <w:lang w:val="uk-UA"/>
        </w:rPr>
        <w:t xml:space="preserve"> дефініцій </w:t>
      </w:r>
      <w:r>
        <w:rPr>
          <w:sz w:val="28"/>
          <w:szCs w:val="28"/>
          <w:lang w:val="uk-UA"/>
        </w:rPr>
        <w:t xml:space="preserve">пропонуємо у рамках </w:t>
      </w:r>
      <w:r w:rsidR="00205337" w:rsidRPr="00626127">
        <w:rPr>
          <w:sz w:val="28"/>
          <w:szCs w:val="28"/>
          <w:lang w:val="uk-UA"/>
        </w:rPr>
        <w:t>модул</w:t>
      </w:r>
      <w:r>
        <w:rPr>
          <w:sz w:val="28"/>
          <w:szCs w:val="28"/>
          <w:lang w:val="uk-UA"/>
        </w:rPr>
        <w:t>ю</w:t>
      </w:r>
      <w:r w:rsidR="00205337" w:rsidRPr="00626127">
        <w:rPr>
          <w:sz w:val="28"/>
          <w:szCs w:val="28"/>
          <w:lang w:val="uk-UA"/>
        </w:rPr>
        <w:t xml:space="preserve"> «Моніторинг якості іншомовної</w:t>
      </w:r>
      <w:r w:rsidR="00205337" w:rsidRPr="00626127">
        <w:rPr>
          <w:lang w:val="uk-UA"/>
        </w:rPr>
        <w:t xml:space="preserve"> </w:t>
      </w:r>
      <w:r w:rsidR="00205337" w:rsidRPr="00626127">
        <w:rPr>
          <w:sz w:val="28"/>
          <w:szCs w:val="28"/>
          <w:lang w:val="uk-UA"/>
        </w:rPr>
        <w:t xml:space="preserve">освіти» </w:t>
      </w:r>
      <w:r>
        <w:rPr>
          <w:sz w:val="28"/>
          <w:szCs w:val="28"/>
          <w:lang w:val="uk-UA"/>
        </w:rPr>
        <w:t xml:space="preserve">проведення </w:t>
      </w:r>
      <w:r w:rsidR="00205337" w:rsidRPr="00626127">
        <w:rPr>
          <w:i/>
          <w:sz w:val="28"/>
          <w:szCs w:val="28"/>
          <w:lang w:val="uk-UA"/>
        </w:rPr>
        <w:t>практичн</w:t>
      </w:r>
      <w:r>
        <w:rPr>
          <w:i/>
          <w:sz w:val="28"/>
          <w:szCs w:val="28"/>
          <w:lang w:val="uk-UA"/>
        </w:rPr>
        <w:t>ого</w:t>
      </w:r>
      <w:r w:rsidR="00205337" w:rsidRPr="00626127">
        <w:rPr>
          <w:i/>
          <w:sz w:val="28"/>
          <w:szCs w:val="28"/>
          <w:lang w:val="uk-UA"/>
        </w:rPr>
        <w:t xml:space="preserve"> заняття </w:t>
      </w:r>
      <w:r w:rsidR="00205337" w:rsidRPr="00626127">
        <w:rPr>
          <w:sz w:val="28"/>
          <w:szCs w:val="28"/>
          <w:lang w:val="uk-UA"/>
        </w:rPr>
        <w:t xml:space="preserve">з теми: «Впровадження моніторингу в </w:t>
      </w:r>
      <w:r w:rsidR="00205337">
        <w:rPr>
          <w:sz w:val="28"/>
          <w:szCs w:val="28"/>
          <w:lang w:val="uk-UA"/>
        </w:rPr>
        <w:t xml:space="preserve">освітній </w:t>
      </w:r>
      <w:r w:rsidR="00205337" w:rsidRPr="00626127">
        <w:rPr>
          <w:sz w:val="28"/>
          <w:szCs w:val="28"/>
          <w:lang w:val="uk-UA"/>
        </w:rPr>
        <w:t>процес», яке дозвол</w:t>
      </w:r>
      <w:r>
        <w:rPr>
          <w:sz w:val="28"/>
          <w:szCs w:val="28"/>
          <w:lang w:val="uk-UA"/>
        </w:rPr>
        <w:t>ить</w:t>
      </w:r>
      <w:r w:rsidR="00205337" w:rsidRPr="00626127">
        <w:rPr>
          <w:sz w:val="28"/>
          <w:szCs w:val="28"/>
          <w:lang w:val="uk-UA"/>
        </w:rPr>
        <w:t xml:space="preserve"> </w:t>
      </w:r>
      <w:r>
        <w:rPr>
          <w:sz w:val="28"/>
          <w:szCs w:val="28"/>
          <w:lang w:val="uk-UA"/>
        </w:rPr>
        <w:t xml:space="preserve">майбутнім </w:t>
      </w:r>
      <w:r w:rsidR="00205337" w:rsidRPr="00626127">
        <w:rPr>
          <w:sz w:val="28"/>
          <w:szCs w:val="28"/>
          <w:lang w:val="uk-UA"/>
        </w:rPr>
        <w:t>керівникам</w:t>
      </w:r>
      <w:r>
        <w:rPr>
          <w:sz w:val="28"/>
          <w:szCs w:val="28"/>
          <w:lang w:val="uk-UA"/>
        </w:rPr>
        <w:t>-освітянам,</w:t>
      </w:r>
      <w:r w:rsidR="00205337" w:rsidRPr="00626127">
        <w:rPr>
          <w:sz w:val="28"/>
          <w:szCs w:val="28"/>
          <w:lang w:val="uk-UA"/>
        </w:rPr>
        <w:t xml:space="preserve"> </w:t>
      </w:r>
      <w:r w:rsidRPr="001E57D8">
        <w:rPr>
          <w:sz w:val="28"/>
          <w:szCs w:val="28"/>
          <w:lang w:val="uk-UA"/>
        </w:rPr>
        <w:t>працюючи</w:t>
      </w:r>
      <w:r w:rsidR="00205337" w:rsidRPr="001E57D8">
        <w:rPr>
          <w:sz w:val="28"/>
          <w:szCs w:val="28"/>
          <w:lang w:val="uk-UA"/>
        </w:rPr>
        <w:t xml:space="preserve"> в групах</w:t>
      </w:r>
      <w:r w:rsidR="00205337" w:rsidRPr="00626127">
        <w:rPr>
          <w:sz w:val="28"/>
          <w:szCs w:val="28"/>
          <w:lang w:val="uk-UA"/>
        </w:rPr>
        <w:t xml:space="preserve">, за запропонованим алгоритмом обрати один </w:t>
      </w:r>
      <w:proofErr w:type="spellStart"/>
      <w:r w:rsidR="00205337" w:rsidRPr="00626127">
        <w:rPr>
          <w:lang w:val="uk-UA"/>
        </w:rPr>
        <w:t>i</w:t>
      </w:r>
      <w:r w:rsidR="00205337" w:rsidRPr="00626127">
        <w:rPr>
          <w:sz w:val="28"/>
          <w:szCs w:val="28"/>
          <w:lang w:val="uk-UA"/>
        </w:rPr>
        <w:t>з</w:t>
      </w:r>
      <w:proofErr w:type="spellEnd"/>
      <w:r w:rsidR="00205337" w:rsidRPr="00626127">
        <w:rPr>
          <w:sz w:val="28"/>
          <w:szCs w:val="28"/>
          <w:lang w:val="uk-UA"/>
        </w:rPr>
        <w:t xml:space="preserve">  напрямків та параметрів моніторингу якості діяльності </w:t>
      </w:r>
      <w:r>
        <w:rPr>
          <w:sz w:val="28"/>
          <w:szCs w:val="28"/>
          <w:lang w:val="uk-UA"/>
        </w:rPr>
        <w:t>ЗСО</w:t>
      </w:r>
      <w:r w:rsidR="00205337" w:rsidRPr="00626127">
        <w:rPr>
          <w:sz w:val="28"/>
          <w:szCs w:val="28"/>
          <w:lang w:val="uk-UA"/>
        </w:rPr>
        <w:t xml:space="preserve">, описати алгоритм впровадження моніторингу цього параметру обраного напрямку дослідження, </w:t>
      </w:r>
      <w:r w:rsidR="00205337" w:rsidRPr="00626127">
        <w:rPr>
          <w:sz w:val="28"/>
          <w:szCs w:val="28"/>
          <w:lang w:val="uk-UA"/>
        </w:rPr>
        <w:lastRenderedPageBreak/>
        <w:t xml:space="preserve">репрезентувати дослідження групи учасникам </w:t>
      </w:r>
      <w:proofErr w:type="spellStart"/>
      <w:r w:rsidR="00205337" w:rsidRPr="00626127">
        <w:rPr>
          <w:sz w:val="28"/>
          <w:szCs w:val="28"/>
          <w:lang w:val="uk-UA"/>
        </w:rPr>
        <w:t>трен</w:t>
      </w:r>
      <w:r w:rsidR="00205337" w:rsidRPr="00626127">
        <w:rPr>
          <w:lang w:val="uk-UA"/>
        </w:rPr>
        <w:t>i</w:t>
      </w:r>
      <w:r w:rsidR="00205337" w:rsidRPr="00626127">
        <w:rPr>
          <w:sz w:val="28"/>
          <w:szCs w:val="28"/>
          <w:lang w:val="uk-UA"/>
        </w:rPr>
        <w:t>нгу</w:t>
      </w:r>
      <w:proofErr w:type="spellEnd"/>
      <w:r w:rsidR="00205337" w:rsidRPr="00626127">
        <w:rPr>
          <w:sz w:val="28"/>
          <w:szCs w:val="28"/>
          <w:lang w:val="uk-UA"/>
        </w:rPr>
        <w:t>, обговорити та дати експертну оцінку роботі кожної групи.</w:t>
      </w:r>
    </w:p>
    <w:p w14:paraId="5E568B69" w14:textId="114D869D" w:rsidR="00205337" w:rsidRPr="001E57D8" w:rsidRDefault="00205337" w:rsidP="00205337">
      <w:pPr>
        <w:spacing w:line="360" w:lineRule="auto"/>
        <w:ind w:firstLine="390"/>
        <w:jc w:val="both"/>
        <w:rPr>
          <w:sz w:val="28"/>
          <w:szCs w:val="28"/>
          <w:lang w:val="uk-UA"/>
        </w:rPr>
      </w:pPr>
      <w:r w:rsidRPr="001E57D8">
        <w:rPr>
          <w:sz w:val="28"/>
          <w:szCs w:val="28"/>
          <w:lang w:val="uk-UA"/>
        </w:rPr>
        <w:t xml:space="preserve">Для ефективного управління якістю діяльності </w:t>
      </w:r>
      <w:proofErr w:type="spellStart"/>
      <w:r w:rsidRPr="001E57D8">
        <w:rPr>
          <w:sz w:val="28"/>
          <w:szCs w:val="28"/>
          <w:lang w:val="uk-UA"/>
        </w:rPr>
        <w:t>мовного</w:t>
      </w:r>
      <w:proofErr w:type="spellEnd"/>
      <w:r w:rsidRPr="001E57D8">
        <w:rPr>
          <w:sz w:val="28"/>
          <w:szCs w:val="28"/>
          <w:lang w:val="uk-UA"/>
        </w:rPr>
        <w:t xml:space="preserve"> табору учасник</w:t>
      </w:r>
      <w:r w:rsidR="00223659">
        <w:rPr>
          <w:sz w:val="28"/>
          <w:szCs w:val="28"/>
          <w:lang w:val="uk-UA"/>
        </w:rPr>
        <w:t>ам</w:t>
      </w:r>
      <w:r w:rsidRPr="001E57D8">
        <w:rPr>
          <w:sz w:val="28"/>
          <w:szCs w:val="28"/>
          <w:lang w:val="uk-UA"/>
        </w:rPr>
        <w:t xml:space="preserve"> експериментального навчання пропонують зробити наступне: збирати дані про соціальне замовлення, визначати найбільш вірогідну місію </w:t>
      </w:r>
      <w:proofErr w:type="spellStart"/>
      <w:r w:rsidRPr="001E57D8">
        <w:rPr>
          <w:sz w:val="28"/>
          <w:szCs w:val="28"/>
          <w:lang w:val="uk-UA"/>
        </w:rPr>
        <w:t>мовного</w:t>
      </w:r>
      <w:proofErr w:type="spellEnd"/>
      <w:r w:rsidRPr="001E57D8">
        <w:rPr>
          <w:sz w:val="28"/>
          <w:szCs w:val="28"/>
          <w:lang w:val="uk-UA"/>
        </w:rPr>
        <w:t xml:space="preserve"> табору, визначити параметри, за якими буде визначатися результат навчально-виховної діяльності у </w:t>
      </w:r>
      <w:proofErr w:type="spellStart"/>
      <w:r w:rsidRPr="001E57D8">
        <w:rPr>
          <w:sz w:val="28"/>
          <w:szCs w:val="28"/>
          <w:lang w:val="uk-UA"/>
        </w:rPr>
        <w:t>мовному</w:t>
      </w:r>
      <w:proofErr w:type="spellEnd"/>
      <w:r w:rsidRPr="001E57D8">
        <w:rPr>
          <w:sz w:val="28"/>
          <w:szCs w:val="28"/>
          <w:lang w:val="uk-UA"/>
        </w:rPr>
        <w:t xml:space="preserve"> таборі, </w:t>
      </w:r>
      <w:r w:rsidR="00223659" w:rsidRPr="001E57D8">
        <w:rPr>
          <w:sz w:val="28"/>
          <w:szCs w:val="28"/>
          <w:lang w:val="uk-UA"/>
        </w:rPr>
        <w:t xml:space="preserve">обрати відповідний тип управління, </w:t>
      </w:r>
      <w:r w:rsidRPr="001E57D8">
        <w:rPr>
          <w:sz w:val="28"/>
          <w:szCs w:val="28"/>
          <w:lang w:val="uk-UA"/>
        </w:rPr>
        <w:t>розробити та впроваджувати методики</w:t>
      </w:r>
      <w:r w:rsidRPr="00626127">
        <w:rPr>
          <w:sz w:val="28"/>
          <w:szCs w:val="28"/>
          <w:lang w:val="uk-UA"/>
        </w:rPr>
        <w:t xml:space="preserve"> діагностики особистості школяра, прогнозувати результати </w:t>
      </w:r>
      <w:r w:rsidR="00223659">
        <w:rPr>
          <w:sz w:val="28"/>
          <w:szCs w:val="28"/>
          <w:lang w:val="uk-UA"/>
        </w:rPr>
        <w:t>навчання</w:t>
      </w:r>
      <w:r w:rsidRPr="00626127">
        <w:rPr>
          <w:sz w:val="28"/>
          <w:szCs w:val="28"/>
          <w:lang w:val="uk-UA"/>
        </w:rPr>
        <w:t xml:space="preserve"> кожної дитини. </w:t>
      </w:r>
      <w:r w:rsidR="00223659">
        <w:rPr>
          <w:sz w:val="28"/>
          <w:szCs w:val="28"/>
          <w:lang w:val="uk-UA"/>
        </w:rPr>
        <w:t>Ми в</w:t>
      </w:r>
      <w:r w:rsidRPr="00626127">
        <w:rPr>
          <w:sz w:val="28"/>
          <w:szCs w:val="28"/>
          <w:lang w:val="uk-UA"/>
        </w:rPr>
        <w:t>изнач</w:t>
      </w:r>
      <w:r w:rsidR="00223659">
        <w:rPr>
          <w:sz w:val="28"/>
          <w:szCs w:val="28"/>
          <w:lang w:val="uk-UA"/>
        </w:rPr>
        <w:t>аємо такі</w:t>
      </w:r>
      <w:r w:rsidRPr="00626127">
        <w:rPr>
          <w:sz w:val="28"/>
          <w:szCs w:val="28"/>
          <w:lang w:val="uk-UA"/>
        </w:rPr>
        <w:t xml:space="preserve"> компоненти якості діяльності </w:t>
      </w:r>
      <w:proofErr w:type="spellStart"/>
      <w:r w:rsidRPr="00626127">
        <w:rPr>
          <w:sz w:val="28"/>
          <w:szCs w:val="28"/>
          <w:lang w:val="uk-UA"/>
        </w:rPr>
        <w:t>мовного</w:t>
      </w:r>
      <w:proofErr w:type="spellEnd"/>
      <w:r w:rsidRPr="00626127">
        <w:rPr>
          <w:sz w:val="28"/>
          <w:szCs w:val="28"/>
          <w:lang w:val="uk-UA"/>
        </w:rPr>
        <w:t xml:space="preserve"> табору як інноваційного закладу </w:t>
      </w:r>
      <w:r w:rsidRPr="001E57D8">
        <w:rPr>
          <w:sz w:val="28"/>
          <w:szCs w:val="28"/>
          <w:lang w:val="uk-UA"/>
        </w:rPr>
        <w:t xml:space="preserve">викладання іноземної мови: іншомовна компетентність вихователів, </w:t>
      </w:r>
      <w:r w:rsidR="00223659" w:rsidRPr="001E57D8">
        <w:rPr>
          <w:sz w:val="28"/>
          <w:szCs w:val="28"/>
          <w:lang w:val="uk-UA"/>
        </w:rPr>
        <w:t>оптимальність соціально-психологічного клімату;</w:t>
      </w:r>
      <w:r w:rsidR="00223659">
        <w:rPr>
          <w:sz w:val="28"/>
          <w:szCs w:val="28"/>
          <w:lang w:val="uk-UA"/>
        </w:rPr>
        <w:t xml:space="preserve"> </w:t>
      </w:r>
      <w:r w:rsidRPr="001E57D8">
        <w:rPr>
          <w:sz w:val="28"/>
          <w:szCs w:val="28"/>
          <w:lang w:val="uk-UA"/>
        </w:rPr>
        <w:t xml:space="preserve">сучасний рівень навчально-методичного забезпечення та навчально-матеріальної бази; ефективність реалізації інтелектуального потенціалу </w:t>
      </w:r>
      <w:r w:rsidR="00223659">
        <w:rPr>
          <w:sz w:val="28"/>
          <w:szCs w:val="28"/>
          <w:lang w:val="uk-UA"/>
        </w:rPr>
        <w:t>ЗСО,</w:t>
      </w:r>
      <w:r w:rsidRPr="001E57D8">
        <w:rPr>
          <w:sz w:val="28"/>
          <w:szCs w:val="28"/>
          <w:lang w:val="uk-UA"/>
        </w:rPr>
        <w:t xml:space="preserve"> оптимальність менеджменту; демонстративність міжкультурного етикету; </w:t>
      </w:r>
      <w:r w:rsidR="00223659" w:rsidRPr="001E57D8">
        <w:rPr>
          <w:sz w:val="28"/>
          <w:szCs w:val="28"/>
          <w:lang w:val="uk-UA"/>
        </w:rPr>
        <w:t xml:space="preserve">креативність (творчість) іншомовного освітнього простору; </w:t>
      </w:r>
      <w:r w:rsidRPr="001E57D8">
        <w:rPr>
          <w:sz w:val="28"/>
          <w:szCs w:val="28"/>
          <w:lang w:val="uk-UA"/>
        </w:rPr>
        <w:t>оптимальн</w:t>
      </w:r>
      <w:r w:rsidR="00223659">
        <w:rPr>
          <w:sz w:val="28"/>
          <w:szCs w:val="28"/>
          <w:lang w:val="uk-UA"/>
        </w:rPr>
        <w:t>а</w:t>
      </w:r>
      <w:r w:rsidRPr="001E57D8">
        <w:rPr>
          <w:sz w:val="28"/>
          <w:szCs w:val="28"/>
          <w:lang w:val="uk-UA"/>
        </w:rPr>
        <w:t xml:space="preserve"> </w:t>
      </w:r>
      <w:r w:rsidR="00223659">
        <w:rPr>
          <w:sz w:val="28"/>
          <w:szCs w:val="28"/>
          <w:lang w:val="uk-UA"/>
        </w:rPr>
        <w:t>кількість</w:t>
      </w:r>
      <w:r w:rsidRPr="001E57D8">
        <w:rPr>
          <w:sz w:val="28"/>
          <w:szCs w:val="28"/>
          <w:lang w:val="uk-UA"/>
        </w:rPr>
        <w:t xml:space="preserve"> учнів; </w:t>
      </w:r>
      <w:r w:rsidR="00223659">
        <w:rPr>
          <w:sz w:val="28"/>
          <w:szCs w:val="28"/>
          <w:lang w:val="uk-UA"/>
        </w:rPr>
        <w:t xml:space="preserve">дотримання санітарних норм, </w:t>
      </w:r>
      <w:r w:rsidRPr="001E57D8">
        <w:rPr>
          <w:sz w:val="28"/>
          <w:szCs w:val="28"/>
          <w:lang w:val="uk-UA"/>
        </w:rPr>
        <w:t xml:space="preserve">ергономічність умов </w:t>
      </w:r>
      <w:r w:rsidR="00223659">
        <w:rPr>
          <w:sz w:val="28"/>
          <w:szCs w:val="28"/>
          <w:lang w:val="uk-UA"/>
        </w:rPr>
        <w:t>проведення дозвілля в поєднанні з навчальною роботою</w:t>
      </w:r>
      <w:r w:rsidRPr="001E57D8">
        <w:rPr>
          <w:sz w:val="28"/>
          <w:szCs w:val="28"/>
          <w:lang w:val="uk-UA"/>
        </w:rPr>
        <w:t xml:space="preserve"> (розклад, інформаційна структура тощо).</w:t>
      </w:r>
    </w:p>
    <w:p w14:paraId="392F2671" w14:textId="4E1AD92C" w:rsidR="00205337" w:rsidRPr="00626127" w:rsidRDefault="00223659" w:rsidP="00205337">
      <w:pPr>
        <w:spacing w:line="360" w:lineRule="auto"/>
        <w:ind w:firstLine="709"/>
        <w:jc w:val="both"/>
        <w:rPr>
          <w:sz w:val="28"/>
          <w:szCs w:val="28"/>
          <w:lang w:val="uk-UA"/>
        </w:rPr>
      </w:pPr>
      <w:r>
        <w:rPr>
          <w:sz w:val="28"/>
          <w:szCs w:val="28"/>
          <w:lang w:val="uk-UA"/>
        </w:rPr>
        <w:t>У р</w:t>
      </w:r>
      <w:r w:rsidR="00205337" w:rsidRPr="001E57D8">
        <w:rPr>
          <w:sz w:val="28"/>
          <w:szCs w:val="28"/>
          <w:lang w:val="uk-UA"/>
        </w:rPr>
        <w:t xml:space="preserve">езультатом опанування модуля є </w:t>
      </w:r>
      <w:r>
        <w:rPr>
          <w:sz w:val="28"/>
          <w:szCs w:val="28"/>
          <w:lang w:val="uk-UA"/>
        </w:rPr>
        <w:t xml:space="preserve">високий рівень </w:t>
      </w:r>
      <w:r w:rsidR="00205337" w:rsidRPr="001E57D8">
        <w:rPr>
          <w:sz w:val="28"/>
          <w:szCs w:val="28"/>
          <w:lang w:val="uk-UA"/>
        </w:rPr>
        <w:t>готовн</w:t>
      </w:r>
      <w:r>
        <w:rPr>
          <w:sz w:val="28"/>
          <w:szCs w:val="28"/>
          <w:lang w:val="uk-UA"/>
        </w:rPr>
        <w:t>о</w:t>
      </w:r>
      <w:r w:rsidR="00205337" w:rsidRPr="001E57D8">
        <w:rPr>
          <w:sz w:val="28"/>
          <w:szCs w:val="28"/>
          <w:lang w:val="uk-UA"/>
        </w:rPr>
        <w:t>ст</w:t>
      </w:r>
      <w:r>
        <w:rPr>
          <w:sz w:val="28"/>
          <w:szCs w:val="28"/>
          <w:lang w:val="uk-UA"/>
        </w:rPr>
        <w:t>і</w:t>
      </w:r>
      <w:r w:rsidR="00205337" w:rsidRPr="001E57D8">
        <w:rPr>
          <w:sz w:val="28"/>
          <w:szCs w:val="28"/>
          <w:lang w:val="uk-UA"/>
        </w:rPr>
        <w:t xml:space="preserve"> майбутніх</w:t>
      </w:r>
      <w:r w:rsidR="00205337" w:rsidRPr="00626127">
        <w:rPr>
          <w:sz w:val="28"/>
          <w:szCs w:val="28"/>
          <w:lang w:val="uk-UA"/>
        </w:rPr>
        <w:t xml:space="preserve"> керівників </w:t>
      </w:r>
      <w:proofErr w:type="spellStart"/>
      <w:r w:rsidR="00205337" w:rsidRPr="00626127">
        <w:rPr>
          <w:sz w:val="28"/>
          <w:szCs w:val="28"/>
          <w:lang w:val="uk-UA"/>
        </w:rPr>
        <w:t>мовних</w:t>
      </w:r>
      <w:proofErr w:type="spellEnd"/>
      <w:r w:rsidR="00205337" w:rsidRPr="00626127">
        <w:rPr>
          <w:sz w:val="28"/>
          <w:szCs w:val="28"/>
          <w:lang w:val="uk-UA"/>
        </w:rPr>
        <w:t xml:space="preserve"> таборів до практичного впровадження проведених теоретико-методичних досліджень організації, участі, результатів використання іноземної мови, </w:t>
      </w:r>
      <w:r>
        <w:rPr>
          <w:sz w:val="28"/>
          <w:szCs w:val="28"/>
          <w:lang w:val="uk-UA"/>
        </w:rPr>
        <w:t xml:space="preserve">створення власного іншомовного </w:t>
      </w:r>
      <w:r w:rsidR="00205337" w:rsidRPr="00626127">
        <w:rPr>
          <w:sz w:val="28"/>
          <w:szCs w:val="28"/>
          <w:lang w:val="uk-UA"/>
        </w:rPr>
        <w:t>портф</w:t>
      </w:r>
      <w:r>
        <w:rPr>
          <w:sz w:val="28"/>
          <w:szCs w:val="28"/>
          <w:lang w:val="uk-UA"/>
        </w:rPr>
        <w:t xml:space="preserve">оліо, озброєння </w:t>
      </w:r>
      <w:r w:rsidR="00205337" w:rsidRPr="00626127">
        <w:rPr>
          <w:sz w:val="28"/>
          <w:szCs w:val="28"/>
          <w:lang w:val="uk-UA"/>
        </w:rPr>
        <w:t>майбутнього керівника-освітянина нов</w:t>
      </w:r>
      <w:r>
        <w:rPr>
          <w:sz w:val="28"/>
          <w:szCs w:val="28"/>
          <w:lang w:val="uk-UA"/>
        </w:rPr>
        <w:t>ітніми</w:t>
      </w:r>
      <w:r w:rsidR="00205337" w:rsidRPr="00626127">
        <w:rPr>
          <w:sz w:val="28"/>
          <w:szCs w:val="28"/>
          <w:lang w:val="uk-UA"/>
        </w:rPr>
        <w:t xml:space="preserve"> управлінськими вміннями (</w:t>
      </w:r>
      <w:r w:rsidR="00205337" w:rsidRPr="00EC70B1">
        <w:rPr>
          <w:sz w:val="28"/>
          <w:szCs w:val="28"/>
          <w:lang w:val="uk-UA"/>
        </w:rPr>
        <w:t xml:space="preserve">див. Додаток </w:t>
      </w:r>
      <w:r w:rsidR="00205337">
        <w:rPr>
          <w:sz w:val="28"/>
          <w:szCs w:val="28"/>
          <w:lang w:val="uk-UA"/>
        </w:rPr>
        <w:t>Б</w:t>
      </w:r>
      <w:r w:rsidR="00205337" w:rsidRPr="00626127">
        <w:rPr>
          <w:sz w:val="28"/>
          <w:szCs w:val="28"/>
          <w:lang w:val="uk-UA"/>
        </w:rPr>
        <w:t>).</w:t>
      </w:r>
    </w:p>
    <w:p w14:paraId="60E29B16" w14:textId="3C61D9DB" w:rsidR="00205337" w:rsidRPr="00626127" w:rsidRDefault="00205337" w:rsidP="00205337">
      <w:pPr>
        <w:spacing w:line="360" w:lineRule="auto"/>
        <w:ind w:firstLine="709"/>
        <w:jc w:val="both"/>
        <w:rPr>
          <w:sz w:val="28"/>
          <w:szCs w:val="28"/>
          <w:lang w:val="uk-UA"/>
        </w:rPr>
      </w:pPr>
      <w:r w:rsidRPr="00626127">
        <w:rPr>
          <w:sz w:val="28"/>
          <w:szCs w:val="28"/>
          <w:lang w:val="uk-UA"/>
        </w:rPr>
        <w:t>Третя умова</w:t>
      </w:r>
      <w:r w:rsidRPr="00626127">
        <w:rPr>
          <w:i/>
          <w:iCs/>
          <w:sz w:val="28"/>
          <w:szCs w:val="28"/>
          <w:lang w:val="uk-UA"/>
        </w:rPr>
        <w:t xml:space="preserve"> – </w:t>
      </w:r>
      <w:r w:rsidR="00223659" w:rsidRPr="00223659">
        <w:rPr>
          <w:i/>
          <w:sz w:val="28"/>
          <w:szCs w:val="28"/>
          <w:lang w:val="uk-UA"/>
        </w:rPr>
        <w:t>організувати та забезпечити інноваційне навчання іноземної мови</w:t>
      </w:r>
      <w:r w:rsidRPr="00626127">
        <w:rPr>
          <w:i/>
          <w:sz w:val="28"/>
          <w:szCs w:val="28"/>
          <w:lang w:val="uk-UA"/>
        </w:rPr>
        <w:t xml:space="preserve"> </w:t>
      </w:r>
      <w:r w:rsidRPr="00626127">
        <w:rPr>
          <w:sz w:val="28"/>
          <w:szCs w:val="28"/>
          <w:lang w:val="uk-UA"/>
        </w:rPr>
        <w:t>–</w:t>
      </w:r>
      <w:r w:rsidRPr="00626127">
        <w:rPr>
          <w:sz w:val="28"/>
          <w:szCs w:val="28"/>
          <w:lang w:val="uk-UA" w:eastAsia="uk-UA"/>
        </w:rPr>
        <w:t xml:space="preserve"> </w:t>
      </w:r>
      <w:r w:rsidRPr="00626127">
        <w:rPr>
          <w:sz w:val="28"/>
          <w:szCs w:val="28"/>
          <w:lang w:val="uk-UA"/>
        </w:rPr>
        <w:t xml:space="preserve">спрямована на </w:t>
      </w:r>
      <w:r w:rsidR="00223659">
        <w:rPr>
          <w:sz w:val="28"/>
          <w:szCs w:val="28"/>
          <w:lang w:val="uk-UA"/>
        </w:rPr>
        <w:t xml:space="preserve">активізацію активності майбутніх керівників до </w:t>
      </w:r>
      <w:r w:rsidRPr="00626127">
        <w:rPr>
          <w:sz w:val="28"/>
          <w:szCs w:val="28"/>
          <w:lang w:val="uk-UA"/>
        </w:rPr>
        <w:t xml:space="preserve">виконання навчальних завдань засобами інтернет-технологій, визначення власної позиції майбутніх керівників </w:t>
      </w:r>
      <w:r w:rsidRPr="00626127">
        <w:rPr>
          <w:sz w:val="28"/>
          <w:szCs w:val="28"/>
          <w:lang w:val="uk-UA" w:eastAsia="uk-UA"/>
        </w:rPr>
        <w:t>у виконанні навчальних завдань,</w:t>
      </w:r>
      <w:r w:rsidRPr="00626127">
        <w:rPr>
          <w:sz w:val="28"/>
          <w:szCs w:val="28"/>
          <w:lang w:val="uk-UA"/>
        </w:rPr>
        <w:t xml:space="preserve"> що в цілому сприяє активізації особистісного розвитку</w:t>
      </w:r>
      <w:r w:rsidR="00813049" w:rsidRPr="00813049">
        <w:rPr>
          <w:sz w:val="28"/>
          <w:szCs w:val="28"/>
          <w:lang w:val="uk-UA"/>
        </w:rPr>
        <w:t xml:space="preserve"> </w:t>
      </w:r>
      <w:r w:rsidR="00813049" w:rsidRPr="00626127">
        <w:rPr>
          <w:sz w:val="28"/>
          <w:szCs w:val="28"/>
          <w:lang w:val="uk-UA"/>
        </w:rPr>
        <w:t>студентів</w:t>
      </w:r>
      <w:r w:rsidRPr="00626127">
        <w:rPr>
          <w:sz w:val="28"/>
          <w:szCs w:val="28"/>
          <w:lang w:val="uk-UA"/>
        </w:rPr>
        <w:t xml:space="preserve">, </w:t>
      </w:r>
      <w:r w:rsidR="00813049">
        <w:rPr>
          <w:sz w:val="28"/>
          <w:szCs w:val="28"/>
          <w:lang w:val="uk-UA"/>
        </w:rPr>
        <w:t xml:space="preserve">їхньої </w:t>
      </w:r>
      <w:r w:rsidRPr="00626127">
        <w:rPr>
          <w:sz w:val="28"/>
          <w:szCs w:val="28"/>
          <w:lang w:val="uk-UA"/>
        </w:rPr>
        <w:t xml:space="preserve">рефлексії. </w:t>
      </w:r>
    </w:p>
    <w:p w14:paraId="70647341" w14:textId="77777777" w:rsidR="00205337" w:rsidRPr="00626127" w:rsidRDefault="00205337" w:rsidP="00205337">
      <w:pPr>
        <w:spacing w:line="360" w:lineRule="auto"/>
        <w:ind w:firstLine="709"/>
        <w:jc w:val="both"/>
        <w:rPr>
          <w:sz w:val="28"/>
          <w:szCs w:val="28"/>
          <w:lang w:val="uk-UA"/>
        </w:rPr>
      </w:pPr>
      <w:r w:rsidRPr="00626127">
        <w:rPr>
          <w:sz w:val="28"/>
          <w:szCs w:val="28"/>
          <w:lang w:val="uk-UA"/>
        </w:rPr>
        <w:lastRenderedPageBreak/>
        <w:t xml:space="preserve">Нами було розроблено та запропоновано до проведення цикл занять, що містили завдання, які сприяли розвитку мотивації до професійної діяльності, </w:t>
      </w:r>
      <w:proofErr w:type="spellStart"/>
      <w:r w:rsidRPr="00626127">
        <w:rPr>
          <w:sz w:val="28"/>
          <w:szCs w:val="28"/>
          <w:lang w:val="uk-UA"/>
        </w:rPr>
        <w:t>повʼязаної</w:t>
      </w:r>
      <w:proofErr w:type="spellEnd"/>
      <w:r w:rsidRPr="00626127">
        <w:rPr>
          <w:sz w:val="28"/>
          <w:szCs w:val="28"/>
          <w:lang w:val="uk-UA"/>
        </w:rPr>
        <w:t xml:space="preserve"> із застосуванням іноземної мови.</w:t>
      </w:r>
    </w:p>
    <w:p w14:paraId="58A683C4" w14:textId="31E653D6" w:rsidR="00205337" w:rsidRPr="00626127" w:rsidRDefault="00205337" w:rsidP="00205337">
      <w:pPr>
        <w:spacing w:line="360" w:lineRule="auto"/>
        <w:ind w:firstLine="709"/>
        <w:jc w:val="both"/>
        <w:rPr>
          <w:b/>
          <w:sz w:val="28"/>
          <w:szCs w:val="28"/>
          <w:lang w:val="uk-UA" w:eastAsia="uk-UA"/>
        </w:rPr>
      </w:pPr>
      <w:r w:rsidRPr="00626127">
        <w:rPr>
          <w:sz w:val="28"/>
          <w:szCs w:val="28"/>
          <w:lang w:val="uk-UA"/>
        </w:rPr>
        <w:t>Реалізація третьої педагогічної умови передбача</w:t>
      </w:r>
      <w:r>
        <w:rPr>
          <w:sz w:val="28"/>
          <w:szCs w:val="28"/>
          <w:lang w:val="uk-UA"/>
        </w:rPr>
        <w:t>є</w:t>
      </w:r>
      <w:r w:rsidRPr="00626127">
        <w:rPr>
          <w:sz w:val="28"/>
          <w:szCs w:val="28"/>
          <w:lang w:val="uk-UA"/>
        </w:rPr>
        <w:t xml:space="preserve"> </w:t>
      </w:r>
      <w:r w:rsidR="00813049" w:rsidRPr="00626127">
        <w:rPr>
          <w:sz w:val="28"/>
          <w:szCs w:val="28"/>
          <w:lang w:val="uk-UA"/>
        </w:rPr>
        <w:t xml:space="preserve">використанням </w:t>
      </w:r>
      <w:r w:rsidRPr="00626127">
        <w:rPr>
          <w:sz w:val="28"/>
          <w:szCs w:val="28"/>
          <w:lang w:val="uk-UA"/>
        </w:rPr>
        <w:t xml:space="preserve"> студент</w:t>
      </w:r>
      <w:r w:rsidR="00813049">
        <w:rPr>
          <w:sz w:val="28"/>
          <w:szCs w:val="28"/>
          <w:lang w:val="uk-UA"/>
        </w:rPr>
        <w:t xml:space="preserve">ами </w:t>
      </w:r>
      <w:r w:rsidRPr="00626127">
        <w:rPr>
          <w:sz w:val="28"/>
          <w:szCs w:val="28"/>
          <w:lang w:val="uk-UA"/>
        </w:rPr>
        <w:t>інтернет-технологій, зокрема виконання навчальних інтернет-проектів у процесі опанування дисципліни: «Іноземна мова</w:t>
      </w:r>
      <w:r w:rsidR="00813049">
        <w:rPr>
          <w:sz w:val="28"/>
          <w:szCs w:val="28"/>
          <w:lang w:val="uk-UA"/>
        </w:rPr>
        <w:t xml:space="preserve"> за професійним спрямуванням</w:t>
      </w:r>
      <w:r w:rsidRPr="00626127">
        <w:rPr>
          <w:sz w:val="28"/>
          <w:szCs w:val="28"/>
          <w:lang w:val="uk-UA"/>
        </w:rPr>
        <w:t xml:space="preserve">» (англійська). Зокрема </w:t>
      </w:r>
      <w:r w:rsidRPr="00626127">
        <w:rPr>
          <w:sz w:val="28"/>
          <w:szCs w:val="28"/>
          <w:lang w:val="uk-UA" w:eastAsia="uk-UA"/>
        </w:rPr>
        <w:t xml:space="preserve">на заняттях </w:t>
      </w:r>
      <w:r w:rsidR="00813049">
        <w:rPr>
          <w:sz w:val="28"/>
          <w:szCs w:val="28"/>
          <w:lang w:val="uk-UA" w:eastAsia="uk-UA"/>
        </w:rPr>
        <w:t>і</w:t>
      </w:r>
      <w:r w:rsidRPr="00626127">
        <w:rPr>
          <w:sz w:val="28"/>
          <w:szCs w:val="28"/>
          <w:lang w:val="uk-UA" w:eastAsia="uk-UA"/>
        </w:rPr>
        <w:t xml:space="preserve">з </w:t>
      </w:r>
      <w:r w:rsidR="00813049">
        <w:rPr>
          <w:sz w:val="28"/>
          <w:szCs w:val="28"/>
          <w:lang w:val="uk-UA"/>
        </w:rPr>
        <w:t xml:space="preserve">цієї дисципліни </w:t>
      </w:r>
      <w:r w:rsidR="00813049">
        <w:rPr>
          <w:sz w:val="28"/>
          <w:szCs w:val="28"/>
          <w:lang w:val="uk-UA" w:eastAsia="uk-UA"/>
        </w:rPr>
        <w:t>варто</w:t>
      </w:r>
      <w:r w:rsidR="00813049" w:rsidRPr="00626127">
        <w:rPr>
          <w:sz w:val="28"/>
          <w:szCs w:val="28"/>
          <w:lang w:val="uk-UA" w:eastAsia="uk-UA"/>
        </w:rPr>
        <w:t xml:space="preserve"> запропонува</w:t>
      </w:r>
      <w:r w:rsidR="00813049">
        <w:rPr>
          <w:sz w:val="28"/>
          <w:szCs w:val="28"/>
          <w:lang w:val="uk-UA" w:eastAsia="uk-UA"/>
        </w:rPr>
        <w:t>т</w:t>
      </w:r>
      <w:r w:rsidR="00813049" w:rsidRPr="00626127">
        <w:rPr>
          <w:sz w:val="28"/>
          <w:szCs w:val="28"/>
          <w:lang w:val="uk-UA" w:eastAsia="uk-UA"/>
        </w:rPr>
        <w:t xml:space="preserve">и </w:t>
      </w:r>
      <w:r w:rsidRPr="00626127">
        <w:rPr>
          <w:sz w:val="28"/>
          <w:szCs w:val="28"/>
          <w:lang w:val="uk-UA"/>
        </w:rPr>
        <w:t xml:space="preserve">майбутніми керівниками-освітянами </w:t>
      </w:r>
      <w:r w:rsidRPr="00626127">
        <w:rPr>
          <w:sz w:val="28"/>
          <w:szCs w:val="28"/>
          <w:lang w:val="uk-UA" w:eastAsia="uk-UA"/>
        </w:rPr>
        <w:t xml:space="preserve">виконання проекту </w:t>
      </w:r>
      <w:r w:rsidRPr="00626127">
        <w:rPr>
          <w:sz w:val="28"/>
          <w:szCs w:val="28"/>
          <w:lang w:val="uk-UA"/>
        </w:rPr>
        <w:t>на тему «</w:t>
      </w:r>
      <w:proofErr w:type="spellStart"/>
      <w:r w:rsidRPr="00EC70B1">
        <w:rPr>
          <w:sz w:val="28"/>
          <w:szCs w:val="28"/>
          <w:lang w:val="uk-UA"/>
        </w:rPr>
        <w:t>Лінгвокраїнознавств</w:t>
      </w:r>
      <w:r>
        <w:rPr>
          <w:sz w:val="28"/>
          <w:szCs w:val="28"/>
          <w:lang w:val="uk-UA"/>
        </w:rPr>
        <w:t>чі</w:t>
      </w:r>
      <w:proofErr w:type="spellEnd"/>
      <w:r>
        <w:rPr>
          <w:sz w:val="28"/>
          <w:szCs w:val="28"/>
          <w:lang w:val="uk-UA"/>
        </w:rPr>
        <w:t xml:space="preserve"> реалії у позашкільній освіті</w:t>
      </w:r>
      <w:r w:rsidRPr="00626127">
        <w:rPr>
          <w:sz w:val="28"/>
          <w:szCs w:val="28"/>
          <w:lang w:val="uk-UA"/>
        </w:rPr>
        <w:t xml:space="preserve"> Великої Британії». Інтернет-проект спрямований</w:t>
      </w:r>
      <w:r w:rsidRPr="00626127">
        <w:rPr>
          <w:rStyle w:val="translation-chunk"/>
          <w:sz w:val="28"/>
          <w:szCs w:val="28"/>
          <w:lang w:val="uk-UA"/>
        </w:rPr>
        <w:t xml:space="preserve"> на розвиток </w:t>
      </w:r>
      <w:r w:rsidR="001A6EF1">
        <w:rPr>
          <w:rStyle w:val="translation-chunk"/>
          <w:sz w:val="28"/>
          <w:szCs w:val="28"/>
          <w:lang w:val="uk-UA"/>
        </w:rPr>
        <w:t>креативності майбутніх керівників-освітян</w:t>
      </w:r>
      <w:r w:rsidRPr="00626127">
        <w:rPr>
          <w:rStyle w:val="translation-chunk"/>
          <w:sz w:val="28"/>
          <w:szCs w:val="28"/>
          <w:lang w:val="uk-UA"/>
        </w:rPr>
        <w:t xml:space="preserve">, </w:t>
      </w:r>
      <w:r w:rsidR="001A6EF1">
        <w:rPr>
          <w:rStyle w:val="translation-chunk"/>
          <w:sz w:val="28"/>
          <w:szCs w:val="28"/>
          <w:lang w:val="uk-UA"/>
        </w:rPr>
        <w:t xml:space="preserve">їхнього </w:t>
      </w:r>
      <w:r w:rsidRPr="00626127">
        <w:rPr>
          <w:rStyle w:val="translation-chunk"/>
          <w:sz w:val="28"/>
          <w:szCs w:val="28"/>
          <w:lang w:val="uk-UA"/>
        </w:rPr>
        <w:t xml:space="preserve">особистісного потенціалу </w:t>
      </w:r>
      <w:r w:rsidR="001A6EF1">
        <w:rPr>
          <w:rStyle w:val="translation-chunk"/>
          <w:sz w:val="28"/>
          <w:szCs w:val="28"/>
          <w:lang w:val="uk-UA"/>
        </w:rPr>
        <w:t xml:space="preserve">та </w:t>
      </w:r>
      <w:r w:rsidRPr="00626127">
        <w:rPr>
          <w:rStyle w:val="translation-chunk"/>
          <w:sz w:val="28"/>
          <w:szCs w:val="28"/>
          <w:lang w:val="uk-UA"/>
        </w:rPr>
        <w:t>інтелектуального розвитку</w:t>
      </w:r>
      <w:r w:rsidR="001A6EF1">
        <w:rPr>
          <w:rStyle w:val="translation-chunk"/>
          <w:sz w:val="28"/>
          <w:szCs w:val="28"/>
          <w:lang w:val="uk-UA"/>
        </w:rPr>
        <w:t>,</w:t>
      </w:r>
      <w:r w:rsidRPr="00626127">
        <w:rPr>
          <w:rStyle w:val="translation-chunk"/>
          <w:sz w:val="28"/>
          <w:szCs w:val="28"/>
          <w:lang w:val="uk-UA"/>
        </w:rPr>
        <w:t xml:space="preserve"> розширення </w:t>
      </w:r>
      <w:r w:rsidR="001A6EF1" w:rsidRPr="00626127">
        <w:rPr>
          <w:rStyle w:val="translation-chunk"/>
          <w:sz w:val="28"/>
          <w:szCs w:val="28"/>
          <w:lang w:val="uk-UA"/>
        </w:rPr>
        <w:t xml:space="preserve">іншомовного </w:t>
      </w:r>
      <w:r w:rsidRPr="00626127">
        <w:rPr>
          <w:rStyle w:val="translation-chunk"/>
          <w:sz w:val="28"/>
          <w:szCs w:val="28"/>
          <w:lang w:val="uk-UA"/>
        </w:rPr>
        <w:t xml:space="preserve">інформаційного поля. Проект передбачає розширення соціокультурної компетенції </w:t>
      </w:r>
      <w:r w:rsidR="001A6EF1">
        <w:rPr>
          <w:rStyle w:val="translation-chunk"/>
          <w:sz w:val="28"/>
          <w:szCs w:val="28"/>
          <w:lang w:val="uk-UA"/>
        </w:rPr>
        <w:t xml:space="preserve">майбутніх керівників </w:t>
      </w:r>
      <w:r w:rsidRPr="00626127">
        <w:rPr>
          <w:rStyle w:val="translation-chunk"/>
          <w:sz w:val="28"/>
          <w:szCs w:val="28"/>
          <w:lang w:val="uk-UA"/>
        </w:rPr>
        <w:t xml:space="preserve">і формування нових знань з історії, культури та географії Великобританії. </w:t>
      </w:r>
      <w:proofErr w:type="spellStart"/>
      <w:r w:rsidRPr="00626127">
        <w:rPr>
          <w:rStyle w:val="translation-chunk"/>
          <w:sz w:val="28"/>
          <w:szCs w:val="28"/>
          <w:lang w:val="uk-UA"/>
        </w:rPr>
        <w:t>Tак</w:t>
      </w:r>
      <w:r w:rsidR="001A6EF1">
        <w:rPr>
          <w:rStyle w:val="translation-chunk"/>
          <w:sz w:val="28"/>
          <w:szCs w:val="28"/>
          <w:lang w:val="uk-UA"/>
        </w:rPr>
        <w:t>ий</w:t>
      </w:r>
      <w:proofErr w:type="spellEnd"/>
      <w:r w:rsidR="001A6EF1">
        <w:rPr>
          <w:rStyle w:val="translation-chunk"/>
          <w:sz w:val="28"/>
          <w:szCs w:val="28"/>
          <w:lang w:val="uk-UA"/>
        </w:rPr>
        <w:t xml:space="preserve"> вид</w:t>
      </w:r>
      <w:r w:rsidRPr="00626127">
        <w:rPr>
          <w:rStyle w:val="translation-chunk"/>
          <w:sz w:val="28"/>
          <w:szCs w:val="28"/>
          <w:lang w:val="uk-UA"/>
        </w:rPr>
        <w:t xml:space="preserve"> діяльн</w:t>
      </w:r>
      <w:r w:rsidR="001A6EF1">
        <w:rPr>
          <w:rStyle w:val="translation-chunk"/>
          <w:sz w:val="28"/>
          <w:szCs w:val="28"/>
          <w:lang w:val="uk-UA"/>
        </w:rPr>
        <w:t>ості</w:t>
      </w:r>
      <w:r w:rsidRPr="00626127">
        <w:rPr>
          <w:rStyle w:val="translation-chunk"/>
          <w:sz w:val="28"/>
          <w:szCs w:val="28"/>
          <w:lang w:val="uk-UA"/>
        </w:rPr>
        <w:t xml:space="preserve"> передбачає </w:t>
      </w:r>
      <w:r w:rsidR="001A6EF1" w:rsidRPr="00626127">
        <w:rPr>
          <w:rStyle w:val="translation-chunk"/>
          <w:sz w:val="28"/>
          <w:szCs w:val="28"/>
          <w:lang w:val="uk-UA"/>
        </w:rPr>
        <w:t xml:space="preserve">підвищення </w:t>
      </w:r>
      <w:r w:rsidR="001A6EF1">
        <w:rPr>
          <w:rStyle w:val="translation-chunk"/>
          <w:sz w:val="28"/>
          <w:szCs w:val="28"/>
          <w:lang w:val="uk-UA"/>
        </w:rPr>
        <w:t xml:space="preserve">рівня </w:t>
      </w:r>
      <w:r w:rsidR="001A6EF1" w:rsidRPr="00626127">
        <w:rPr>
          <w:rStyle w:val="translation-chunk"/>
          <w:sz w:val="28"/>
          <w:szCs w:val="28"/>
          <w:lang w:val="uk-UA"/>
        </w:rPr>
        <w:t>мотивації до вивчення іноземної</w:t>
      </w:r>
      <w:r w:rsidR="001A6EF1">
        <w:rPr>
          <w:rStyle w:val="translation-chunk"/>
          <w:sz w:val="28"/>
          <w:szCs w:val="28"/>
          <w:lang w:val="uk-UA"/>
        </w:rPr>
        <w:t>, зокрема англійської</w:t>
      </w:r>
      <w:r w:rsidR="001A6EF1" w:rsidRPr="00626127">
        <w:rPr>
          <w:rStyle w:val="translation-chunk"/>
          <w:sz w:val="28"/>
          <w:szCs w:val="28"/>
          <w:lang w:val="uk-UA"/>
        </w:rPr>
        <w:t xml:space="preserve"> мови</w:t>
      </w:r>
      <w:r w:rsidR="001A6EF1">
        <w:rPr>
          <w:rStyle w:val="translation-chunk"/>
          <w:sz w:val="28"/>
          <w:szCs w:val="28"/>
          <w:lang w:val="uk-UA"/>
        </w:rPr>
        <w:t>,</w:t>
      </w:r>
      <w:r w:rsidR="001A6EF1" w:rsidRPr="00626127">
        <w:rPr>
          <w:rStyle w:val="translation-chunk"/>
          <w:sz w:val="28"/>
          <w:szCs w:val="28"/>
          <w:lang w:val="uk-UA"/>
        </w:rPr>
        <w:t xml:space="preserve"> </w:t>
      </w:r>
      <w:r w:rsidRPr="00626127">
        <w:rPr>
          <w:rStyle w:val="translation-chunk"/>
          <w:sz w:val="28"/>
          <w:szCs w:val="28"/>
          <w:lang w:val="uk-UA"/>
        </w:rPr>
        <w:t xml:space="preserve">розширення кругозору студентів, </w:t>
      </w:r>
      <w:r w:rsidR="001A6EF1">
        <w:rPr>
          <w:rStyle w:val="translation-chunk"/>
          <w:sz w:val="28"/>
          <w:szCs w:val="28"/>
          <w:lang w:val="uk-UA"/>
        </w:rPr>
        <w:t xml:space="preserve">вдосконалення </w:t>
      </w:r>
      <w:r w:rsidRPr="00626127">
        <w:rPr>
          <w:rStyle w:val="translation-chunk"/>
          <w:sz w:val="28"/>
          <w:szCs w:val="28"/>
          <w:lang w:val="uk-UA"/>
        </w:rPr>
        <w:t xml:space="preserve">іншомовної комунікативної компетентності,. </w:t>
      </w:r>
    </w:p>
    <w:p w14:paraId="0719D97D" w14:textId="77777777" w:rsidR="00205337" w:rsidRPr="00626127" w:rsidRDefault="00205337" w:rsidP="00205337">
      <w:pPr>
        <w:spacing w:line="360" w:lineRule="auto"/>
        <w:ind w:firstLine="709"/>
        <w:rPr>
          <w:b/>
          <w:lang w:val="uk-UA"/>
        </w:rPr>
      </w:pPr>
      <w:r w:rsidRPr="00626127">
        <w:rPr>
          <w:b/>
          <w:noProof/>
        </w:rPr>
        <w:drawing>
          <wp:anchor distT="0" distB="0" distL="114300" distR="114300" simplePos="0" relativeHeight="251656704" behindDoc="1" locked="0" layoutInCell="1" allowOverlap="1" wp14:anchorId="2F34EC80" wp14:editId="1C61B3C8">
            <wp:simplePos x="0" y="0"/>
            <wp:positionH relativeFrom="column">
              <wp:posOffset>736600</wp:posOffset>
            </wp:positionH>
            <wp:positionV relativeFrom="paragraph">
              <wp:posOffset>125095</wp:posOffset>
            </wp:positionV>
            <wp:extent cx="4683760" cy="1734185"/>
            <wp:effectExtent l="0" t="0" r="2540" b="0"/>
            <wp:wrapSquare wrapText="bothSides"/>
            <wp:docPr id="6" name="Рисунок 6" descr="0427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042727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3760" cy="1734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B93760" w14:textId="77777777" w:rsidR="00205337" w:rsidRPr="00626127" w:rsidRDefault="00205337" w:rsidP="00205337">
      <w:pPr>
        <w:shd w:val="clear" w:color="auto" w:fill="FFFFFF"/>
        <w:tabs>
          <w:tab w:val="left" w:pos="0"/>
          <w:tab w:val="left" w:pos="1134"/>
        </w:tabs>
        <w:spacing w:line="360" w:lineRule="auto"/>
        <w:ind w:firstLine="709"/>
        <w:contextualSpacing/>
        <w:rPr>
          <w:lang w:val="uk-UA"/>
        </w:rPr>
      </w:pPr>
    </w:p>
    <w:p w14:paraId="2D8E22BC" w14:textId="77777777" w:rsidR="00205337" w:rsidRPr="00626127" w:rsidRDefault="00205337" w:rsidP="00205337">
      <w:pPr>
        <w:shd w:val="clear" w:color="auto" w:fill="FFFFFF"/>
        <w:tabs>
          <w:tab w:val="left" w:pos="0"/>
          <w:tab w:val="left" w:pos="1134"/>
        </w:tabs>
        <w:spacing w:line="360" w:lineRule="auto"/>
        <w:ind w:firstLine="709"/>
        <w:contextualSpacing/>
        <w:rPr>
          <w:lang w:val="uk-UA"/>
        </w:rPr>
      </w:pPr>
    </w:p>
    <w:p w14:paraId="40D75D5D" w14:textId="77777777" w:rsidR="00205337" w:rsidRPr="00626127" w:rsidRDefault="00205337" w:rsidP="00205337">
      <w:pPr>
        <w:shd w:val="clear" w:color="auto" w:fill="FFFFFF"/>
        <w:tabs>
          <w:tab w:val="left" w:pos="0"/>
          <w:tab w:val="left" w:pos="1134"/>
        </w:tabs>
        <w:spacing w:line="360" w:lineRule="auto"/>
        <w:ind w:firstLine="709"/>
        <w:contextualSpacing/>
        <w:rPr>
          <w:lang w:val="uk-UA"/>
        </w:rPr>
      </w:pPr>
    </w:p>
    <w:p w14:paraId="2125952D" w14:textId="77777777" w:rsidR="00205337" w:rsidRPr="00626127" w:rsidRDefault="00205337" w:rsidP="00205337">
      <w:pPr>
        <w:shd w:val="clear" w:color="auto" w:fill="FFFFFF"/>
        <w:tabs>
          <w:tab w:val="left" w:pos="0"/>
          <w:tab w:val="left" w:pos="1134"/>
        </w:tabs>
        <w:spacing w:line="360" w:lineRule="auto"/>
        <w:ind w:firstLine="709"/>
        <w:contextualSpacing/>
        <w:rPr>
          <w:lang w:val="uk-UA"/>
        </w:rPr>
      </w:pPr>
    </w:p>
    <w:p w14:paraId="39D89167" w14:textId="77777777" w:rsidR="00205337" w:rsidRPr="00626127" w:rsidRDefault="00205337" w:rsidP="00205337">
      <w:pPr>
        <w:shd w:val="clear" w:color="auto" w:fill="FFFFFF"/>
        <w:tabs>
          <w:tab w:val="left" w:pos="0"/>
          <w:tab w:val="left" w:pos="1134"/>
        </w:tabs>
        <w:spacing w:line="360" w:lineRule="auto"/>
        <w:ind w:firstLine="709"/>
        <w:contextualSpacing/>
        <w:rPr>
          <w:lang w:val="uk-UA"/>
        </w:rPr>
      </w:pPr>
    </w:p>
    <w:p w14:paraId="444EDCC8" w14:textId="77777777" w:rsidR="00205337" w:rsidRPr="00626127" w:rsidRDefault="00205337" w:rsidP="00205337">
      <w:pPr>
        <w:shd w:val="clear" w:color="auto" w:fill="FFFFFF"/>
        <w:tabs>
          <w:tab w:val="left" w:pos="0"/>
          <w:tab w:val="left" w:pos="1134"/>
        </w:tabs>
        <w:spacing w:line="360" w:lineRule="auto"/>
        <w:ind w:firstLine="709"/>
        <w:contextualSpacing/>
        <w:rPr>
          <w:lang w:val="uk-UA"/>
        </w:rPr>
      </w:pPr>
    </w:p>
    <w:p w14:paraId="2078BF9F" w14:textId="77777777" w:rsidR="00205337" w:rsidRPr="00EC70B1" w:rsidRDefault="00205337" w:rsidP="00205337">
      <w:pPr>
        <w:pStyle w:val="a7"/>
        <w:shd w:val="clear" w:color="auto" w:fill="FFFFFF"/>
        <w:spacing w:before="240" w:beforeAutospacing="0" w:after="0" w:afterAutospacing="0" w:line="360" w:lineRule="auto"/>
        <w:ind w:right="0" w:firstLine="709"/>
        <w:jc w:val="center"/>
        <w:textAlignment w:val="baseline"/>
        <w:rPr>
          <w:noProof/>
          <w:sz w:val="28"/>
          <w:szCs w:val="28"/>
          <w:shd w:val="clear" w:color="auto" w:fill="auto"/>
        </w:rPr>
      </w:pPr>
      <w:r w:rsidRPr="00EC70B1">
        <w:rPr>
          <w:noProof/>
          <w:sz w:val="28"/>
          <w:szCs w:val="28"/>
          <w:shd w:val="clear" w:color="auto" w:fill="auto"/>
        </w:rPr>
        <w:t>Рис. 3.1.1. Ілюстрація до захисту інтернет-проектного завдання</w:t>
      </w:r>
    </w:p>
    <w:p w14:paraId="535BFDDE" w14:textId="762E88F3" w:rsidR="00205337" w:rsidRPr="00EC70B1" w:rsidRDefault="00205337" w:rsidP="00205337">
      <w:pPr>
        <w:spacing w:line="360" w:lineRule="auto"/>
        <w:ind w:firstLine="709"/>
        <w:rPr>
          <w:sz w:val="28"/>
          <w:szCs w:val="28"/>
          <w:lang w:val="uk-UA" w:eastAsia="uk-UA"/>
        </w:rPr>
      </w:pPr>
      <w:r w:rsidRPr="00EC70B1">
        <w:rPr>
          <w:sz w:val="28"/>
          <w:szCs w:val="28"/>
          <w:lang w:val="uk-UA"/>
        </w:rPr>
        <w:t>Наведемо етапи проектного завдання з теми «Лінгвокраїнознав</w:t>
      </w:r>
      <w:r>
        <w:rPr>
          <w:sz w:val="28"/>
          <w:szCs w:val="28"/>
          <w:lang w:val="uk-UA"/>
        </w:rPr>
        <w:t>чі реалії у позашкільній освіті</w:t>
      </w:r>
      <w:r w:rsidRPr="00626127">
        <w:rPr>
          <w:sz w:val="28"/>
          <w:szCs w:val="28"/>
          <w:lang w:val="uk-UA"/>
        </w:rPr>
        <w:t xml:space="preserve"> Великої Британії</w:t>
      </w:r>
      <w:r w:rsidRPr="00EC70B1">
        <w:rPr>
          <w:sz w:val="28"/>
          <w:szCs w:val="28"/>
          <w:lang w:val="uk-UA"/>
        </w:rPr>
        <w:t>»:</w:t>
      </w:r>
    </w:p>
    <w:p w14:paraId="0B2715F4" w14:textId="314F8130" w:rsidR="00205337" w:rsidRPr="00626127" w:rsidRDefault="001A6EF1"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Pr>
          <w:rStyle w:val="translation-chunk"/>
          <w:sz w:val="28"/>
          <w:szCs w:val="28"/>
          <w:lang w:val="en-US"/>
        </w:rPr>
        <w:t>brain</w:t>
      </w:r>
      <w:r w:rsidRPr="001A6EF1">
        <w:rPr>
          <w:rStyle w:val="translation-chunk"/>
          <w:sz w:val="28"/>
          <w:szCs w:val="28"/>
        </w:rPr>
        <w:t>-</w:t>
      </w:r>
      <w:r>
        <w:rPr>
          <w:rStyle w:val="translation-chunk"/>
          <w:sz w:val="28"/>
          <w:szCs w:val="28"/>
          <w:lang w:val="en-US"/>
        </w:rPr>
        <w:t>storming</w:t>
      </w:r>
      <w:r w:rsidRPr="001A6EF1">
        <w:rPr>
          <w:rStyle w:val="translation-chunk"/>
          <w:sz w:val="28"/>
          <w:szCs w:val="28"/>
        </w:rPr>
        <w:t xml:space="preserve"> (</w:t>
      </w:r>
      <w:r w:rsidR="00205337" w:rsidRPr="00626127">
        <w:rPr>
          <w:rStyle w:val="translation-chunk"/>
          <w:sz w:val="28"/>
          <w:szCs w:val="28"/>
        </w:rPr>
        <w:t>«мозковий штурм»</w:t>
      </w:r>
      <w:r w:rsidRPr="001A6EF1">
        <w:rPr>
          <w:rStyle w:val="translation-chunk"/>
          <w:sz w:val="28"/>
          <w:szCs w:val="28"/>
        </w:rPr>
        <w:t>)</w:t>
      </w:r>
      <w:r>
        <w:rPr>
          <w:rStyle w:val="translation-chunk"/>
          <w:sz w:val="28"/>
          <w:szCs w:val="28"/>
        </w:rPr>
        <w:t>: визначення напрямів навчально-дослідницької діяльності</w:t>
      </w:r>
      <w:r w:rsidR="00205337" w:rsidRPr="00626127">
        <w:rPr>
          <w:rStyle w:val="translation-chunk"/>
          <w:sz w:val="28"/>
          <w:szCs w:val="28"/>
        </w:rPr>
        <w:t>;</w:t>
      </w:r>
    </w:p>
    <w:p w14:paraId="6AC4DE3B" w14:textId="79664236" w:rsidR="001A6EF1" w:rsidRDefault="001A6EF1"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Pr>
          <w:rStyle w:val="translation-chunk"/>
          <w:sz w:val="28"/>
          <w:szCs w:val="28"/>
        </w:rPr>
        <w:lastRenderedPageBreak/>
        <w:t xml:space="preserve">утворення </w:t>
      </w:r>
      <w:r w:rsidR="00205337" w:rsidRPr="00626127">
        <w:rPr>
          <w:rStyle w:val="translation-chunk"/>
          <w:sz w:val="28"/>
          <w:szCs w:val="28"/>
        </w:rPr>
        <w:t xml:space="preserve">груп для </w:t>
      </w:r>
      <w:r>
        <w:rPr>
          <w:rStyle w:val="translation-chunk"/>
          <w:sz w:val="28"/>
          <w:szCs w:val="28"/>
        </w:rPr>
        <w:t>виконання завдання;</w:t>
      </w:r>
    </w:p>
    <w:p w14:paraId="7581DF1F" w14:textId="4001A31B" w:rsidR="00205337" w:rsidRPr="00626127" w:rsidRDefault="00205337"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sidRPr="00626127">
        <w:rPr>
          <w:rStyle w:val="translation-chunk"/>
          <w:sz w:val="28"/>
          <w:szCs w:val="28"/>
        </w:rPr>
        <w:t xml:space="preserve"> пошук шляхів розв’язання проблем</w:t>
      </w:r>
      <w:r w:rsidR="001A6EF1">
        <w:rPr>
          <w:rStyle w:val="translation-chunk"/>
          <w:sz w:val="28"/>
          <w:szCs w:val="28"/>
        </w:rPr>
        <w:t xml:space="preserve"> та</w:t>
      </w:r>
      <w:r w:rsidR="001A6EF1" w:rsidRPr="001A6EF1">
        <w:rPr>
          <w:rStyle w:val="translation-chunk"/>
          <w:sz w:val="28"/>
          <w:szCs w:val="28"/>
        </w:rPr>
        <w:t xml:space="preserve"> </w:t>
      </w:r>
      <w:r w:rsidR="001A6EF1" w:rsidRPr="00626127">
        <w:rPr>
          <w:rStyle w:val="translation-chunk"/>
          <w:sz w:val="28"/>
          <w:szCs w:val="28"/>
        </w:rPr>
        <w:t>назви проекту</w:t>
      </w:r>
      <w:r w:rsidRPr="00626127">
        <w:rPr>
          <w:rStyle w:val="translation-chunk"/>
          <w:sz w:val="28"/>
          <w:szCs w:val="28"/>
        </w:rPr>
        <w:t>;</w:t>
      </w:r>
    </w:p>
    <w:p w14:paraId="6FD8D4B3" w14:textId="77777777" w:rsidR="005E23D5" w:rsidRDefault="001A6EF1"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Pr>
          <w:rStyle w:val="translation-chunk"/>
          <w:sz w:val="28"/>
          <w:szCs w:val="28"/>
        </w:rPr>
        <w:t>визначе</w:t>
      </w:r>
      <w:r w:rsidR="00205337" w:rsidRPr="00626127">
        <w:rPr>
          <w:rStyle w:val="translation-chunk"/>
          <w:sz w:val="28"/>
          <w:szCs w:val="28"/>
        </w:rPr>
        <w:t>ння плану роботи студентів індивідуально або в групі;</w:t>
      </w:r>
      <w:r w:rsidR="005E23D5" w:rsidRPr="005E23D5">
        <w:rPr>
          <w:rStyle w:val="translation-chunk"/>
          <w:sz w:val="28"/>
          <w:szCs w:val="28"/>
        </w:rPr>
        <w:t xml:space="preserve"> </w:t>
      </w:r>
    </w:p>
    <w:p w14:paraId="10598054" w14:textId="64E993D2" w:rsidR="00205337" w:rsidRPr="00626127" w:rsidRDefault="005E23D5"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sidRPr="00626127">
        <w:rPr>
          <w:rStyle w:val="translation-chunk"/>
          <w:sz w:val="28"/>
          <w:szCs w:val="28"/>
        </w:rPr>
        <w:t>обговорення завдання кожного в групі;</w:t>
      </w:r>
    </w:p>
    <w:p w14:paraId="1F98F474" w14:textId="38D5119C" w:rsidR="00205337" w:rsidRPr="00626127" w:rsidRDefault="00205337"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sidRPr="00626127">
        <w:rPr>
          <w:rStyle w:val="translation-chunk"/>
          <w:sz w:val="28"/>
          <w:szCs w:val="28"/>
        </w:rPr>
        <w:t>самостійна робота студентів</w:t>
      </w:r>
      <w:r w:rsidR="005E23D5">
        <w:rPr>
          <w:rStyle w:val="translation-chunk"/>
          <w:sz w:val="28"/>
          <w:szCs w:val="28"/>
        </w:rPr>
        <w:t xml:space="preserve"> за обраним напрямом;</w:t>
      </w:r>
    </w:p>
    <w:p w14:paraId="0C32B6D6" w14:textId="3B877F94" w:rsidR="00205337" w:rsidRPr="002A382B" w:rsidRDefault="00205337" w:rsidP="001C2F2E">
      <w:pPr>
        <w:pStyle w:val="a7"/>
        <w:numPr>
          <w:ilvl w:val="0"/>
          <w:numId w:val="23"/>
        </w:numPr>
        <w:shd w:val="clear" w:color="auto" w:fill="FFFFFF"/>
        <w:tabs>
          <w:tab w:val="left" w:pos="1134"/>
        </w:tabs>
        <w:spacing w:before="0" w:beforeAutospacing="0" w:after="0" w:afterAutospacing="0" w:line="360" w:lineRule="auto"/>
        <w:ind w:right="0"/>
        <w:textAlignment w:val="baseline"/>
        <w:rPr>
          <w:rStyle w:val="translation-chunk"/>
          <w:sz w:val="28"/>
          <w:szCs w:val="28"/>
          <w:lang w:eastAsia="uk-UA"/>
        </w:rPr>
      </w:pPr>
      <w:r w:rsidRPr="002A382B">
        <w:rPr>
          <w:rStyle w:val="translation-chunk"/>
          <w:sz w:val="28"/>
          <w:szCs w:val="28"/>
        </w:rPr>
        <w:t xml:space="preserve">підготовка презентації  </w:t>
      </w:r>
      <w:r w:rsidR="002A382B" w:rsidRPr="002A382B">
        <w:rPr>
          <w:rStyle w:val="translation-chunk"/>
          <w:sz w:val="28"/>
          <w:szCs w:val="28"/>
        </w:rPr>
        <w:t xml:space="preserve">та захист отриманих </w:t>
      </w:r>
      <w:r w:rsidRPr="002A382B">
        <w:rPr>
          <w:rStyle w:val="translation-chunk"/>
          <w:sz w:val="28"/>
          <w:szCs w:val="28"/>
        </w:rPr>
        <w:t>висновків.</w:t>
      </w:r>
    </w:p>
    <w:p w14:paraId="0D4D6682" w14:textId="77777777" w:rsidR="002A382B" w:rsidRPr="002A382B" w:rsidRDefault="002A382B" w:rsidP="002A382B">
      <w:pPr>
        <w:pStyle w:val="a7"/>
        <w:shd w:val="clear" w:color="auto" w:fill="FFFFFF"/>
        <w:spacing w:before="0" w:beforeAutospacing="0" w:after="0" w:afterAutospacing="0" w:line="360" w:lineRule="auto"/>
        <w:ind w:firstLine="709"/>
        <w:textAlignment w:val="baseline"/>
        <w:rPr>
          <w:rStyle w:val="translation-chunk"/>
          <w:sz w:val="28"/>
          <w:szCs w:val="28"/>
        </w:rPr>
      </w:pPr>
      <w:r w:rsidRPr="002A382B">
        <w:rPr>
          <w:rStyle w:val="translation-chunk"/>
          <w:sz w:val="28"/>
          <w:szCs w:val="28"/>
        </w:rPr>
        <w:t>Після завершення проекту студенти могли:</w:t>
      </w:r>
    </w:p>
    <w:p w14:paraId="6D6248D7" w14:textId="33557AAF" w:rsidR="002A382B" w:rsidRPr="002A382B" w:rsidRDefault="002A382B" w:rsidP="001C2F2E">
      <w:pPr>
        <w:pStyle w:val="a7"/>
        <w:numPr>
          <w:ilvl w:val="0"/>
          <w:numId w:val="44"/>
        </w:numPr>
        <w:shd w:val="clear" w:color="auto" w:fill="FFFFFF"/>
        <w:tabs>
          <w:tab w:val="left" w:pos="993"/>
        </w:tabs>
        <w:spacing w:before="0" w:beforeAutospacing="0" w:after="0" w:afterAutospacing="0" w:line="360" w:lineRule="auto"/>
        <w:ind w:left="0" w:firstLine="709"/>
        <w:textAlignment w:val="baseline"/>
        <w:rPr>
          <w:rStyle w:val="translation-chunk"/>
          <w:sz w:val="28"/>
          <w:szCs w:val="28"/>
        </w:rPr>
      </w:pPr>
      <w:r>
        <w:rPr>
          <w:rStyle w:val="translation-chunk"/>
          <w:sz w:val="28"/>
          <w:szCs w:val="28"/>
        </w:rPr>
        <w:t>проводити</w:t>
      </w:r>
      <w:r w:rsidRPr="002A382B">
        <w:rPr>
          <w:rStyle w:val="translation-chunk"/>
          <w:sz w:val="28"/>
          <w:szCs w:val="28"/>
        </w:rPr>
        <w:t xml:space="preserve"> </w:t>
      </w:r>
      <w:r>
        <w:rPr>
          <w:rStyle w:val="translation-chunk"/>
          <w:sz w:val="28"/>
          <w:szCs w:val="28"/>
        </w:rPr>
        <w:t xml:space="preserve">обґрунтовано </w:t>
      </w:r>
      <w:r w:rsidRPr="002A382B">
        <w:rPr>
          <w:rStyle w:val="translation-chunk"/>
          <w:sz w:val="28"/>
          <w:szCs w:val="28"/>
        </w:rPr>
        <w:t xml:space="preserve">дискусію </w:t>
      </w:r>
      <w:r>
        <w:rPr>
          <w:rStyle w:val="translation-chunk"/>
          <w:sz w:val="28"/>
          <w:szCs w:val="28"/>
        </w:rPr>
        <w:t>з</w:t>
      </w:r>
      <w:r w:rsidRPr="002A382B">
        <w:rPr>
          <w:rStyle w:val="translation-chunk"/>
          <w:sz w:val="28"/>
          <w:szCs w:val="28"/>
        </w:rPr>
        <w:t xml:space="preserve"> відстоюва</w:t>
      </w:r>
      <w:r>
        <w:rPr>
          <w:rStyle w:val="translation-chunk"/>
          <w:sz w:val="28"/>
          <w:szCs w:val="28"/>
        </w:rPr>
        <w:t>нням</w:t>
      </w:r>
      <w:r w:rsidRPr="002A382B">
        <w:rPr>
          <w:rStyle w:val="translation-chunk"/>
          <w:sz w:val="28"/>
          <w:szCs w:val="28"/>
        </w:rPr>
        <w:t xml:space="preserve"> сво</w:t>
      </w:r>
      <w:r>
        <w:rPr>
          <w:rStyle w:val="translation-chunk"/>
          <w:sz w:val="28"/>
          <w:szCs w:val="28"/>
        </w:rPr>
        <w:t>їх</w:t>
      </w:r>
      <w:r w:rsidRPr="002A382B">
        <w:rPr>
          <w:rStyle w:val="translation-chunk"/>
          <w:sz w:val="28"/>
          <w:szCs w:val="28"/>
        </w:rPr>
        <w:t xml:space="preserve"> п</w:t>
      </w:r>
      <w:r>
        <w:rPr>
          <w:rStyle w:val="translation-chunk"/>
          <w:sz w:val="28"/>
          <w:szCs w:val="28"/>
        </w:rPr>
        <w:t>ереконань</w:t>
      </w:r>
      <w:r w:rsidRPr="002A382B">
        <w:rPr>
          <w:rStyle w:val="translation-chunk"/>
          <w:sz w:val="28"/>
          <w:szCs w:val="28"/>
        </w:rPr>
        <w:t>;</w:t>
      </w:r>
    </w:p>
    <w:p w14:paraId="6E91421C" w14:textId="163F864D" w:rsidR="002A382B" w:rsidRPr="002A382B" w:rsidRDefault="002A382B" w:rsidP="001C2F2E">
      <w:pPr>
        <w:pStyle w:val="a7"/>
        <w:numPr>
          <w:ilvl w:val="0"/>
          <w:numId w:val="44"/>
        </w:numPr>
        <w:shd w:val="clear" w:color="auto" w:fill="FFFFFF"/>
        <w:tabs>
          <w:tab w:val="left" w:pos="993"/>
        </w:tabs>
        <w:spacing w:before="0" w:beforeAutospacing="0" w:after="0" w:afterAutospacing="0" w:line="360" w:lineRule="auto"/>
        <w:ind w:left="0" w:firstLine="709"/>
        <w:textAlignment w:val="baseline"/>
        <w:rPr>
          <w:rStyle w:val="translation-chunk"/>
          <w:sz w:val="28"/>
          <w:szCs w:val="28"/>
        </w:rPr>
      </w:pPr>
      <w:r w:rsidRPr="002A382B">
        <w:rPr>
          <w:rStyle w:val="translation-chunk"/>
          <w:sz w:val="28"/>
          <w:szCs w:val="28"/>
        </w:rPr>
        <w:t>розвивати</w:t>
      </w:r>
      <w:r>
        <w:rPr>
          <w:rStyle w:val="translation-chunk"/>
          <w:sz w:val="28"/>
          <w:szCs w:val="28"/>
        </w:rPr>
        <w:t xml:space="preserve"> навички </w:t>
      </w:r>
      <w:r w:rsidRPr="002A382B">
        <w:rPr>
          <w:rStyle w:val="translation-chunk"/>
          <w:sz w:val="28"/>
          <w:szCs w:val="28"/>
        </w:rPr>
        <w:t xml:space="preserve"> </w:t>
      </w:r>
      <w:proofErr w:type="spellStart"/>
      <w:r w:rsidRPr="002A382B">
        <w:rPr>
          <w:rStyle w:val="translation-chunk"/>
          <w:sz w:val="28"/>
          <w:szCs w:val="28"/>
        </w:rPr>
        <w:t>гіпотезування</w:t>
      </w:r>
      <w:proofErr w:type="spellEnd"/>
      <w:r w:rsidRPr="002A382B">
        <w:rPr>
          <w:rStyle w:val="translation-chunk"/>
          <w:sz w:val="28"/>
          <w:szCs w:val="28"/>
        </w:rPr>
        <w:t xml:space="preserve"> мови;</w:t>
      </w:r>
    </w:p>
    <w:p w14:paraId="55A21C7D" w14:textId="160389E1" w:rsidR="002A382B" w:rsidRPr="002A382B" w:rsidRDefault="002A382B" w:rsidP="001C2F2E">
      <w:pPr>
        <w:pStyle w:val="a7"/>
        <w:numPr>
          <w:ilvl w:val="0"/>
          <w:numId w:val="44"/>
        </w:numPr>
        <w:shd w:val="clear" w:color="auto" w:fill="FFFFFF"/>
        <w:tabs>
          <w:tab w:val="left" w:pos="993"/>
        </w:tabs>
        <w:spacing w:before="0" w:beforeAutospacing="0" w:after="0" w:afterAutospacing="0" w:line="360" w:lineRule="auto"/>
        <w:ind w:left="0" w:firstLine="709"/>
        <w:textAlignment w:val="baseline"/>
        <w:rPr>
          <w:rStyle w:val="translation-chunk"/>
          <w:sz w:val="28"/>
          <w:szCs w:val="28"/>
        </w:rPr>
      </w:pPr>
      <w:r w:rsidRPr="002A382B">
        <w:rPr>
          <w:rStyle w:val="translation-chunk"/>
          <w:sz w:val="28"/>
          <w:szCs w:val="28"/>
        </w:rPr>
        <w:t>складати словесні повідомлення за результатами узагальнення прочитаного, прослуханого та побаченого англійською мовою;</w:t>
      </w:r>
    </w:p>
    <w:p w14:paraId="472BCC0A" w14:textId="3323AA01" w:rsidR="002A382B" w:rsidRPr="002A382B" w:rsidRDefault="002A382B" w:rsidP="001C2F2E">
      <w:pPr>
        <w:pStyle w:val="a7"/>
        <w:numPr>
          <w:ilvl w:val="0"/>
          <w:numId w:val="44"/>
        </w:numPr>
        <w:shd w:val="clear" w:color="auto" w:fill="FFFFFF"/>
        <w:tabs>
          <w:tab w:val="left" w:pos="993"/>
        </w:tabs>
        <w:spacing w:before="0" w:beforeAutospacing="0" w:after="0" w:afterAutospacing="0" w:line="360" w:lineRule="auto"/>
        <w:ind w:left="0" w:firstLine="709"/>
        <w:textAlignment w:val="baseline"/>
        <w:rPr>
          <w:rStyle w:val="translation-chunk"/>
          <w:sz w:val="28"/>
          <w:szCs w:val="28"/>
        </w:rPr>
      </w:pPr>
      <w:r>
        <w:rPr>
          <w:rStyle w:val="translation-chunk"/>
          <w:sz w:val="28"/>
          <w:szCs w:val="28"/>
        </w:rPr>
        <w:t>знаходити,</w:t>
      </w:r>
      <w:r w:rsidRPr="002A382B">
        <w:rPr>
          <w:rStyle w:val="translation-chunk"/>
          <w:sz w:val="28"/>
          <w:szCs w:val="28"/>
        </w:rPr>
        <w:t xml:space="preserve"> </w:t>
      </w:r>
      <w:r>
        <w:rPr>
          <w:rStyle w:val="translation-chunk"/>
          <w:sz w:val="28"/>
          <w:szCs w:val="28"/>
        </w:rPr>
        <w:t xml:space="preserve">обробляти навчальну </w:t>
      </w:r>
      <w:r w:rsidRPr="002A382B">
        <w:rPr>
          <w:rStyle w:val="translation-chunk"/>
          <w:sz w:val="28"/>
          <w:szCs w:val="28"/>
        </w:rPr>
        <w:t xml:space="preserve">інформацію та </w:t>
      </w:r>
      <w:r>
        <w:rPr>
          <w:rStyle w:val="translation-chunk"/>
          <w:sz w:val="28"/>
          <w:szCs w:val="28"/>
        </w:rPr>
        <w:t>представляти</w:t>
      </w:r>
      <w:r w:rsidRPr="002A382B">
        <w:rPr>
          <w:rStyle w:val="translation-chunk"/>
          <w:sz w:val="28"/>
          <w:szCs w:val="28"/>
        </w:rPr>
        <w:t xml:space="preserve"> її у вигляді колективних проектів, есе</w:t>
      </w:r>
      <w:r>
        <w:rPr>
          <w:rStyle w:val="translation-chunk"/>
          <w:sz w:val="28"/>
          <w:szCs w:val="28"/>
        </w:rPr>
        <w:t>,</w:t>
      </w:r>
      <w:r w:rsidRPr="002A382B">
        <w:rPr>
          <w:rStyle w:val="translation-chunk"/>
          <w:sz w:val="28"/>
          <w:szCs w:val="28"/>
        </w:rPr>
        <w:t xml:space="preserve"> у формі вікторин;</w:t>
      </w:r>
    </w:p>
    <w:p w14:paraId="763F734C" w14:textId="1E4EC3B5" w:rsidR="002A382B" w:rsidRPr="002A382B" w:rsidRDefault="002A382B" w:rsidP="001C2F2E">
      <w:pPr>
        <w:pStyle w:val="a7"/>
        <w:numPr>
          <w:ilvl w:val="0"/>
          <w:numId w:val="44"/>
        </w:numPr>
        <w:shd w:val="clear" w:color="auto" w:fill="FFFFFF"/>
        <w:tabs>
          <w:tab w:val="left" w:pos="993"/>
        </w:tabs>
        <w:spacing w:before="0" w:beforeAutospacing="0" w:after="0" w:afterAutospacing="0" w:line="360" w:lineRule="auto"/>
        <w:ind w:left="0" w:firstLine="709"/>
        <w:textAlignment w:val="baseline"/>
        <w:rPr>
          <w:rStyle w:val="translation-chunk"/>
          <w:sz w:val="28"/>
          <w:szCs w:val="28"/>
        </w:rPr>
      </w:pPr>
      <w:r>
        <w:rPr>
          <w:rStyle w:val="translation-chunk"/>
          <w:sz w:val="28"/>
          <w:szCs w:val="28"/>
        </w:rPr>
        <w:t>роби</w:t>
      </w:r>
      <w:r w:rsidRPr="002A382B">
        <w:rPr>
          <w:rStyle w:val="translation-chunk"/>
          <w:sz w:val="28"/>
          <w:szCs w:val="28"/>
        </w:rPr>
        <w:t xml:space="preserve">ти індивідуальні та колективні завдання пошуку </w:t>
      </w:r>
      <w:r>
        <w:rPr>
          <w:rStyle w:val="translation-chunk"/>
          <w:sz w:val="28"/>
          <w:szCs w:val="28"/>
        </w:rPr>
        <w:t xml:space="preserve">наукової інформації </w:t>
      </w:r>
      <w:r w:rsidRPr="002A382B">
        <w:rPr>
          <w:rStyle w:val="translation-chunk"/>
          <w:sz w:val="28"/>
          <w:szCs w:val="28"/>
        </w:rPr>
        <w:t xml:space="preserve">англійською мовою; </w:t>
      </w:r>
      <w:r>
        <w:rPr>
          <w:rStyle w:val="translation-chunk"/>
          <w:sz w:val="28"/>
          <w:szCs w:val="28"/>
        </w:rPr>
        <w:t xml:space="preserve">виконувати роботу </w:t>
      </w:r>
      <w:r w:rsidRPr="002A382B">
        <w:rPr>
          <w:rStyle w:val="translation-chunk"/>
          <w:sz w:val="28"/>
          <w:szCs w:val="28"/>
        </w:rPr>
        <w:t xml:space="preserve">з основними видами довідкових та навчальних довідкових матеріалів </w:t>
      </w:r>
      <w:r w:rsidR="0019444A">
        <w:rPr>
          <w:rStyle w:val="translation-chunk"/>
          <w:sz w:val="28"/>
          <w:szCs w:val="28"/>
        </w:rPr>
        <w:t xml:space="preserve">з </w:t>
      </w:r>
      <w:r w:rsidRPr="002A382B">
        <w:rPr>
          <w:rStyle w:val="translation-chunk"/>
          <w:sz w:val="28"/>
          <w:szCs w:val="28"/>
        </w:rPr>
        <w:t>краєзнавства (словники, енциклопедії, довідники, Інтернет-ресурси</w:t>
      </w:r>
      <w:r w:rsidR="0019444A">
        <w:rPr>
          <w:rStyle w:val="translation-chunk"/>
          <w:sz w:val="28"/>
          <w:szCs w:val="28"/>
        </w:rPr>
        <w:t xml:space="preserve"> тощо</w:t>
      </w:r>
      <w:r w:rsidRPr="002A382B">
        <w:rPr>
          <w:rStyle w:val="translation-chunk"/>
          <w:sz w:val="28"/>
          <w:szCs w:val="28"/>
        </w:rPr>
        <w:t>).</w:t>
      </w:r>
    </w:p>
    <w:p w14:paraId="7B371860" w14:textId="433700C7" w:rsidR="002A382B" w:rsidRPr="002A382B" w:rsidRDefault="0019444A" w:rsidP="002A382B">
      <w:pPr>
        <w:pStyle w:val="a7"/>
        <w:shd w:val="clear" w:color="auto" w:fill="FFFFFF"/>
        <w:spacing w:before="0" w:beforeAutospacing="0" w:after="0" w:afterAutospacing="0" w:line="360" w:lineRule="auto"/>
        <w:ind w:firstLine="709"/>
        <w:textAlignment w:val="baseline"/>
        <w:rPr>
          <w:rStyle w:val="translation-chunk"/>
          <w:sz w:val="28"/>
          <w:szCs w:val="28"/>
        </w:rPr>
      </w:pPr>
      <w:r>
        <w:rPr>
          <w:rStyle w:val="translation-chunk"/>
          <w:sz w:val="28"/>
          <w:szCs w:val="28"/>
        </w:rPr>
        <w:t xml:space="preserve">Під час розробки </w:t>
      </w:r>
      <w:r w:rsidR="002A382B" w:rsidRPr="002A382B">
        <w:rPr>
          <w:rStyle w:val="translation-chunk"/>
          <w:sz w:val="28"/>
          <w:szCs w:val="28"/>
        </w:rPr>
        <w:t xml:space="preserve">експериментальної </w:t>
      </w:r>
      <w:r>
        <w:rPr>
          <w:rStyle w:val="translation-chunk"/>
          <w:sz w:val="28"/>
          <w:szCs w:val="28"/>
        </w:rPr>
        <w:t>частин</w:t>
      </w:r>
      <w:r w:rsidR="002A382B" w:rsidRPr="002A382B">
        <w:rPr>
          <w:rStyle w:val="translation-chunk"/>
          <w:sz w:val="28"/>
          <w:szCs w:val="28"/>
        </w:rPr>
        <w:t xml:space="preserve">и ми виявили кілька характерних особливостей, які формуються та розробляються майбутнім керівником при роботі над </w:t>
      </w:r>
      <w:r>
        <w:rPr>
          <w:rStyle w:val="translation-chunk"/>
          <w:sz w:val="28"/>
          <w:szCs w:val="28"/>
        </w:rPr>
        <w:t>креативн</w:t>
      </w:r>
      <w:r w:rsidR="002A382B" w:rsidRPr="002A382B">
        <w:rPr>
          <w:rStyle w:val="translation-chunk"/>
          <w:sz w:val="28"/>
          <w:szCs w:val="28"/>
        </w:rPr>
        <w:t>ими завданнями:</w:t>
      </w:r>
    </w:p>
    <w:p w14:paraId="0BAF1F21" w14:textId="11966F8A" w:rsidR="002A382B" w:rsidRPr="002A382B" w:rsidRDefault="002A382B" w:rsidP="002A382B">
      <w:pPr>
        <w:pStyle w:val="a7"/>
        <w:shd w:val="clear" w:color="auto" w:fill="FFFFFF"/>
        <w:spacing w:before="0" w:beforeAutospacing="0" w:after="0" w:afterAutospacing="0" w:line="360" w:lineRule="auto"/>
        <w:ind w:firstLine="709"/>
        <w:textAlignment w:val="baseline"/>
        <w:rPr>
          <w:rStyle w:val="translation-chunk"/>
          <w:sz w:val="28"/>
          <w:szCs w:val="28"/>
        </w:rPr>
      </w:pPr>
      <w:r w:rsidRPr="002A382B">
        <w:rPr>
          <w:rStyle w:val="translation-chunk"/>
          <w:sz w:val="28"/>
          <w:szCs w:val="28"/>
        </w:rPr>
        <w:t xml:space="preserve">1) </w:t>
      </w:r>
      <w:r w:rsidR="0019444A">
        <w:rPr>
          <w:rStyle w:val="translation-chunk"/>
          <w:sz w:val="28"/>
          <w:szCs w:val="28"/>
        </w:rPr>
        <w:t>студенти</w:t>
      </w:r>
      <w:r w:rsidRPr="002A382B">
        <w:rPr>
          <w:rStyle w:val="translation-chunk"/>
          <w:sz w:val="28"/>
          <w:szCs w:val="28"/>
        </w:rPr>
        <w:t xml:space="preserve"> обговорюють форми роботи над завданням, інформують один одного про прогрес на різних етапах</w:t>
      </w:r>
      <w:r w:rsidR="0019444A">
        <w:rPr>
          <w:rStyle w:val="translation-chunk"/>
          <w:sz w:val="28"/>
          <w:szCs w:val="28"/>
        </w:rPr>
        <w:t xml:space="preserve"> виконання завдання</w:t>
      </w:r>
      <w:r w:rsidRPr="002A382B">
        <w:rPr>
          <w:rStyle w:val="translation-chunk"/>
          <w:sz w:val="28"/>
          <w:szCs w:val="28"/>
        </w:rPr>
        <w:t>;</w:t>
      </w:r>
    </w:p>
    <w:p w14:paraId="5849D907" w14:textId="72392B9A" w:rsidR="002A382B" w:rsidRPr="002A382B" w:rsidRDefault="002A382B" w:rsidP="002A382B">
      <w:pPr>
        <w:pStyle w:val="a7"/>
        <w:shd w:val="clear" w:color="auto" w:fill="FFFFFF"/>
        <w:spacing w:before="0" w:beforeAutospacing="0" w:after="0" w:afterAutospacing="0" w:line="360" w:lineRule="auto"/>
        <w:ind w:firstLine="709"/>
        <w:textAlignment w:val="baseline"/>
        <w:rPr>
          <w:rStyle w:val="translation-chunk"/>
          <w:sz w:val="28"/>
          <w:szCs w:val="28"/>
        </w:rPr>
      </w:pPr>
      <w:r w:rsidRPr="002A382B">
        <w:rPr>
          <w:rStyle w:val="translation-chunk"/>
          <w:sz w:val="28"/>
          <w:szCs w:val="28"/>
        </w:rPr>
        <w:t>2) студенти</w:t>
      </w:r>
      <w:r w:rsidR="0019444A">
        <w:rPr>
          <w:rStyle w:val="translation-chunk"/>
          <w:sz w:val="28"/>
          <w:szCs w:val="28"/>
        </w:rPr>
        <w:t xml:space="preserve"> підтримують один одного</w:t>
      </w:r>
      <w:r w:rsidRPr="002A382B">
        <w:rPr>
          <w:rStyle w:val="translation-chunk"/>
          <w:sz w:val="28"/>
          <w:szCs w:val="28"/>
        </w:rPr>
        <w:t xml:space="preserve">, </w:t>
      </w:r>
      <w:r w:rsidR="0019444A">
        <w:rPr>
          <w:rStyle w:val="translation-chunk"/>
          <w:sz w:val="28"/>
          <w:szCs w:val="28"/>
        </w:rPr>
        <w:t>стають</w:t>
      </w:r>
      <w:r w:rsidRPr="002A382B">
        <w:rPr>
          <w:rStyle w:val="translation-chunk"/>
          <w:sz w:val="28"/>
          <w:szCs w:val="28"/>
        </w:rPr>
        <w:t xml:space="preserve"> учасникам </w:t>
      </w:r>
      <w:r w:rsidR="0019444A">
        <w:rPr>
          <w:rStyle w:val="translation-chunk"/>
          <w:sz w:val="28"/>
          <w:szCs w:val="28"/>
        </w:rPr>
        <w:t xml:space="preserve">різноманітних </w:t>
      </w:r>
      <w:r w:rsidRPr="002A382B">
        <w:rPr>
          <w:rStyle w:val="translation-chunk"/>
          <w:sz w:val="28"/>
          <w:szCs w:val="28"/>
        </w:rPr>
        <w:t>Інтернет-проект</w:t>
      </w:r>
      <w:r w:rsidR="0019444A">
        <w:rPr>
          <w:rStyle w:val="translation-chunk"/>
          <w:sz w:val="28"/>
          <w:szCs w:val="28"/>
        </w:rPr>
        <w:t>ів</w:t>
      </w:r>
      <w:r w:rsidRPr="002A382B">
        <w:rPr>
          <w:rStyle w:val="translation-chunk"/>
          <w:sz w:val="28"/>
          <w:szCs w:val="28"/>
        </w:rPr>
        <w:t>;</w:t>
      </w:r>
    </w:p>
    <w:p w14:paraId="2417C98C" w14:textId="642F7680" w:rsidR="002A382B" w:rsidRPr="002A382B" w:rsidRDefault="002A382B" w:rsidP="002A382B">
      <w:pPr>
        <w:pStyle w:val="a7"/>
        <w:shd w:val="clear" w:color="auto" w:fill="FFFFFF"/>
        <w:spacing w:before="0" w:beforeAutospacing="0" w:after="0" w:afterAutospacing="0" w:line="360" w:lineRule="auto"/>
        <w:ind w:firstLine="709"/>
        <w:textAlignment w:val="baseline"/>
        <w:rPr>
          <w:rStyle w:val="translation-chunk"/>
          <w:sz w:val="28"/>
          <w:szCs w:val="28"/>
        </w:rPr>
      </w:pPr>
      <w:r w:rsidRPr="002A382B">
        <w:rPr>
          <w:rStyle w:val="translation-chunk"/>
          <w:sz w:val="28"/>
          <w:szCs w:val="28"/>
        </w:rPr>
        <w:t>3) робот</w:t>
      </w:r>
      <w:r w:rsidR="0019444A">
        <w:rPr>
          <w:rStyle w:val="translation-chunk"/>
          <w:sz w:val="28"/>
          <w:szCs w:val="28"/>
        </w:rPr>
        <w:t xml:space="preserve">і притаманний </w:t>
      </w:r>
      <w:r w:rsidRPr="002A382B">
        <w:rPr>
          <w:rStyle w:val="translation-chunk"/>
          <w:sz w:val="28"/>
          <w:szCs w:val="28"/>
        </w:rPr>
        <w:t>дискусі</w:t>
      </w:r>
      <w:r w:rsidR="0019444A">
        <w:rPr>
          <w:rStyle w:val="translation-chunk"/>
          <w:sz w:val="28"/>
          <w:szCs w:val="28"/>
        </w:rPr>
        <w:t>йний характер</w:t>
      </w:r>
      <w:r w:rsidRPr="002A382B">
        <w:rPr>
          <w:rStyle w:val="translation-chunk"/>
          <w:sz w:val="28"/>
          <w:szCs w:val="28"/>
        </w:rPr>
        <w:t>, оцінк</w:t>
      </w:r>
      <w:r w:rsidR="0019444A">
        <w:rPr>
          <w:rStyle w:val="translation-chunk"/>
          <w:sz w:val="28"/>
          <w:szCs w:val="28"/>
        </w:rPr>
        <w:t>а</w:t>
      </w:r>
      <w:r w:rsidRPr="002A382B">
        <w:rPr>
          <w:rStyle w:val="translation-chunk"/>
          <w:sz w:val="28"/>
          <w:szCs w:val="28"/>
        </w:rPr>
        <w:t xml:space="preserve"> відбуваються в кінці роботи.</w:t>
      </w:r>
    </w:p>
    <w:p w14:paraId="29BA6B34" w14:textId="0B787F4C" w:rsidR="00205337" w:rsidRPr="00626127" w:rsidRDefault="0019444A" w:rsidP="002A382B">
      <w:pPr>
        <w:pStyle w:val="a7"/>
        <w:shd w:val="clear" w:color="auto" w:fill="FFFFFF"/>
        <w:spacing w:before="0" w:beforeAutospacing="0" w:after="0" w:afterAutospacing="0" w:line="360" w:lineRule="auto"/>
        <w:ind w:right="0" w:firstLine="709"/>
        <w:textAlignment w:val="baseline"/>
        <w:rPr>
          <w:sz w:val="28"/>
          <w:szCs w:val="28"/>
          <w:lang w:eastAsia="uk-UA"/>
        </w:rPr>
      </w:pPr>
      <w:r>
        <w:rPr>
          <w:rStyle w:val="translation-chunk"/>
          <w:sz w:val="28"/>
          <w:szCs w:val="28"/>
        </w:rPr>
        <w:t>М</w:t>
      </w:r>
      <w:r w:rsidR="002A382B" w:rsidRPr="002A382B">
        <w:rPr>
          <w:rStyle w:val="translation-chunk"/>
          <w:sz w:val="28"/>
          <w:szCs w:val="28"/>
        </w:rPr>
        <w:t xml:space="preserve">ожна </w:t>
      </w:r>
      <w:r>
        <w:rPr>
          <w:rStyle w:val="translation-chunk"/>
          <w:sz w:val="28"/>
          <w:szCs w:val="28"/>
        </w:rPr>
        <w:t>с</w:t>
      </w:r>
      <w:r w:rsidRPr="002A382B">
        <w:rPr>
          <w:rStyle w:val="translation-chunk"/>
          <w:sz w:val="28"/>
          <w:szCs w:val="28"/>
        </w:rPr>
        <w:t xml:space="preserve">тудентам </w:t>
      </w:r>
      <w:r w:rsidR="002A382B" w:rsidRPr="002A382B">
        <w:rPr>
          <w:rStyle w:val="translation-chunk"/>
          <w:sz w:val="28"/>
          <w:szCs w:val="28"/>
        </w:rPr>
        <w:t>запропонувати Інтернет-</w:t>
      </w:r>
      <w:r>
        <w:rPr>
          <w:rStyle w:val="translation-chunk"/>
          <w:sz w:val="28"/>
          <w:szCs w:val="28"/>
        </w:rPr>
        <w:t>ресурси</w:t>
      </w:r>
      <w:r w:rsidR="002A382B" w:rsidRPr="002A382B">
        <w:rPr>
          <w:rStyle w:val="translation-chunk"/>
          <w:sz w:val="28"/>
          <w:szCs w:val="28"/>
        </w:rPr>
        <w:t>, щоб знайти необхідну інформацію.</w:t>
      </w:r>
      <w:r w:rsidR="00205337" w:rsidRPr="00626127">
        <w:rPr>
          <w:sz w:val="28"/>
          <w:szCs w:val="28"/>
          <w:lang w:eastAsia="uk-UA"/>
        </w:rPr>
        <w:t>:</w:t>
      </w:r>
    </w:p>
    <w:p w14:paraId="6FAF66F4" w14:textId="77777777" w:rsidR="00205337" w:rsidRPr="00626127" w:rsidRDefault="00291446" w:rsidP="001C2F2E">
      <w:pPr>
        <w:pStyle w:val="a7"/>
        <w:numPr>
          <w:ilvl w:val="0"/>
          <w:numId w:val="24"/>
        </w:numPr>
        <w:shd w:val="clear" w:color="auto" w:fill="FFFFFF"/>
        <w:tabs>
          <w:tab w:val="clear" w:pos="720"/>
          <w:tab w:val="num" w:pos="0"/>
          <w:tab w:val="left" w:pos="1134"/>
        </w:tabs>
        <w:spacing w:before="0" w:beforeAutospacing="0" w:after="0" w:afterAutospacing="0" w:line="360" w:lineRule="auto"/>
        <w:ind w:left="0" w:right="0" w:firstLine="709"/>
        <w:textAlignment w:val="baseline"/>
        <w:rPr>
          <w:sz w:val="28"/>
          <w:szCs w:val="28"/>
          <w:lang w:eastAsia="uk-UA"/>
        </w:rPr>
      </w:pPr>
      <w:hyperlink r:id="rId16" w:history="1">
        <w:r w:rsidR="00205337" w:rsidRPr="00626127">
          <w:rPr>
            <w:rStyle w:val="a5"/>
            <w:sz w:val="28"/>
            <w:szCs w:val="28"/>
          </w:rPr>
          <w:t>www.nbuv.gov.ua</w:t>
        </w:r>
      </w:hyperlink>
    </w:p>
    <w:p w14:paraId="370DA044" w14:textId="77777777" w:rsidR="00205337" w:rsidRPr="00626127" w:rsidRDefault="00291446" w:rsidP="001C2F2E">
      <w:pPr>
        <w:pStyle w:val="a7"/>
        <w:numPr>
          <w:ilvl w:val="0"/>
          <w:numId w:val="24"/>
        </w:numPr>
        <w:shd w:val="clear" w:color="auto" w:fill="FFFFFF"/>
        <w:tabs>
          <w:tab w:val="clear" w:pos="720"/>
          <w:tab w:val="num" w:pos="0"/>
          <w:tab w:val="left" w:pos="1134"/>
        </w:tabs>
        <w:spacing w:before="0" w:beforeAutospacing="0" w:after="0" w:afterAutospacing="0" w:line="360" w:lineRule="auto"/>
        <w:ind w:left="0" w:right="0" w:firstLine="709"/>
        <w:textAlignment w:val="baseline"/>
        <w:rPr>
          <w:sz w:val="28"/>
          <w:szCs w:val="28"/>
          <w:u w:val="single"/>
          <w:lang w:eastAsia="uk-UA"/>
        </w:rPr>
      </w:pPr>
      <w:hyperlink r:id="rId17" w:history="1">
        <w:r w:rsidR="00205337" w:rsidRPr="00626127">
          <w:rPr>
            <w:rStyle w:val="a5"/>
            <w:sz w:val="28"/>
            <w:szCs w:val="28"/>
          </w:rPr>
          <w:t>http://academic.ru</w:t>
        </w:r>
      </w:hyperlink>
    </w:p>
    <w:p w14:paraId="20CA33D6" w14:textId="77777777" w:rsidR="00205337" w:rsidRPr="00626127" w:rsidRDefault="00291446" w:rsidP="001C2F2E">
      <w:pPr>
        <w:pStyle w:val="a7"/>
        <w:numPr>
          <w:ilvl w:val="0"/>
          <w:numId w:val="24"/>
        </w:numPr>
        <w:shd w:val="clear" w:color="auto" w:fill="FFFFFF"/>
        <w:tabs>
          <w:tab w:val="clear" w:pos="720"/>
          <w:tab w:val="num" w:pos="0"/>
          <w:tab w:val="left" w:pos="1134"/>
        </w:tabs>
        <w:spacing w:before="0" w:beforeAutospacing="0" w:after="0" w:afterAutospacing="0" w:line="360" w:lineRule="auto"/>
        <w:ind w:left="0" w:right="0" w:firstLine="709"/>
        <w:textAlignment w:val="baseline"/>
        <w:rPr>
          <w:sz w:val="28"/>
          <w:szCs w:val="28"/>
          <w:u w:val="single"/>
          <w:lang w:eastAsia="uk-UA"/>
        </w:rPr>
      </w:pPr>
      <w:hyperlink r:id="rId18" w:history="1">
        <w:r w:rsidR="00205337" w:rsidRPr="00626127">
          <w:rPr>
            <w:rStyle w:val="a5"/>
            <w:sz w:val="28"/>
            <w:szCs w:val="28"/>
          </w:rPr>
          <w:t>http://www.chl.kiev.ua/</w:t>
        </w:r>
      </w:hyperlink>
      <w:r w:rsidR="00205337" w:rsidRPr="00626127">
        <w:rPr>
          <w:noProof/>
          <w:sz w:val="28"/>
          <w:szCs w:val="28"/>
          <w:shd w:val="clear" w:color="auto" w:fill="auto"/>
          <w:lang w:val="ru-RU"/>
        </w:rPr>
        <mc:AlternateContent>
          <mc:Choice Requires="wps">
            <w:drawing>
              <wp:anchor distT="0" distB="0" distL="114300" distR="114300" simplePos="0" relativeHeight="251658752" behindDoc="1" locked="0" layoutInCell="1" allowOverlap="1" wp14:anchorId="6B3ACBDB" wp14:editId="49AB8658">
                <wp:simplePos x="0" y="0"/>
                <wp:positionH relativeFrom="column">
                  <wp:posOffset>149225</wp:posOffset>
                </wp:positionH>
                <wp:positionV relativeFrom="paragraph">
                  <wp:posOffset>398145</wp:posOffset>
                </wp:positionV>
                <wp:extent cx="5979160" cy="4604385"/>
                <wp:effectExtent l="10160" t="5715" r="11430" b="9525"/>
                <wp:wrapTight wrapText="bothSides">
                  <wp:wrapPolygon edited="0">
                    <wp:start x="-34" y="-60"/>
                    <wp:lineTo x="-34" y="21540"/>
                    <wp:lineTo x="21634" y="21540"/>
                    <wp:lineTo x="21634" y="-60"/>
                    <wp:lineTo x="-34" y="-60"/>
                  </wp:wrapPolygon>
                </wp:wrapTight>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160" cy="4604385"/>
                        </a:xfrm>
                        <a:prstGeom prst="rect">
                          <a:avLst/>
                        </a:prstGeom>
                        <a:solidFill>
                          <a:srgbClr val="FFFFFF"/>
                        </a:solidFill>
                        <a:ln w="9525">
                          <a:solidFill>
                            <a:srgbClr val="000000"/>
                          </a:solidFill>
                          <a:miter lim="800000"/>
                          <a:headEnd/>
                          <a:tailEnd/>
                        </a:ln>
                      </wps:spPr>
                      <wps:txbx>
                        <w:txbxContent>
                          <w:p w14:paraId="6AC38237" w14:textId="77777777" w:rsidR="00B52FB0" w:rsidRPr="00A710ED" w:rsidRDefault="00B52FB0" w:rsidP="00205337">
                            <w:pPr>
                              <w:rPr>
                                <w:sz w:val="18"/>
                                <w:szCs w:val="18"/>
                                <w:lang w:val="en-US"/>
                              </w:rPr>
                            </w:pPr>
                            <w:r w:rsidRPr="00471C34">
                              <w:rPr>
                                <w:b/>
                                <w:sz w:val="18"/>
                                <w:szCs w:val="18"/>
                                <w:lang w:val="en-US"/>
                              </w:rPr>
                              <w:t>DO YOU REMEMBER?</w:t>
                            </w:r>
                            <w:r w:rsidRPr="00471C34">
                              <w:rPr>
                                <w:sz w:val="18"/>
                                <w:szCs w:val="18"/>
                                <w:lang w:val="en-US"/>
                              </w:rPr>
                              <w:t xml:space="preserve"> Fill in the missing word, word combination or phrase.</w:t>
                            </w:r>
                          </w:p>
                          <w:p w14:paraId="69675CC2"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lang w:val="en-US"/>
                              </w:rPr>
                              <w:t xml:space="preserve">The </w:t>
                            </w:r>
                            <w:r w:rsidRPr="00A710ED">
                              <w:rPr>
                                <w:sz w:val="18"/>
                                <w:szCs w:val="18"/>
                              </w:rPr>
                              <w:t xml:space="preserve">official name of the country under study is____ _  .  The official name of the country after the unification of its four parts was ____ _  .  However, it was changed into the present variant after____ _  .  </w:t>
                            </w:r>
                          </w:p>
                          <w:p w14:paraId="3D5E6414"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 xml:space="preserve">The North and the West of GB are ____ _  and thus____ _  populated, the South and the East are ____ _  </w:t>
                            </w:r>
                            <w:r w:rsidRPr="00A710ED">
                              <w:rPr>
                                <w:sz w:val="18"/>
                                <w:szCs w:val="18"/>
                                <w:lang w:val="en-US"/>
                              </w:rPr>
                              <w:t>and</w:t>
                            </w:r>
                            <w:r w:rsidRPr="00A710ED">
                              <w:rPr>
                                <w:sz w:val="18"/>
                                <w:szCs w:val="18"/>
                              </w:rPr>
                              <w:t>____ _</w:t>
                            </w:r>
                            <w:r w:rsidRPr="00A710ED">
                              <w:rPr>
                                <w:sz w:val="18"/>
                                <w:szCs w:val="18"/>
                                <w:lang w:val="en-US"/>
                              </w:rPr>
                              <w:t>populated.</w:t>
                            </w:r>
                          </w:p>
                          <w:p w14:paraId="693238CB"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lang w:val="en-US"/>
                              </w:rPr>
                              <w:t>The</w:t>
                            </w:r>
                            <w:r w:rsidRPr="00A710ED">
                              <w:rPr>
                                <w:sz w:val="18"/>
                                <w:szCs w:val="18"/>
                              </w:rPr>
                              <w:t xml:space="preserve"> national flag is nicknamed ____ _ </w:t>
                            </w:r>
                            <w:r w:rsidRPr="00A710ED">
                              <w:rPr>
                                <w:sz w:val="18"/>
                                <w:szCs w:val="18"/>
                                <w:lang w:val="en-US"/>
                              </w:rPr>
                              <w:t xml:space="preserve">. It is made up of </w:t>
                            </w:r>
                            <w:r w:rsidRPr="00A710ED">
                              <w:rPr>
                                <w:sz w:val="18"/>
                                <w:szCs w:val="18"/>
                              </w:rPr>
                              <w:t xml:space="preserve">____ _ </w:t>
                            </w:r>
                            <w:r w:rsidRPr="00A710ED">
                              <w:rPr>
                                <w:sz w:val="18"/>
                                <w:szCs w:val="18"/>
                                <w:lang w:val="en-US"/>
                              </w:rPr>
                              <w:t xml:space="preserve">crossed </w:t>
                            </w:r>
                            <w:r w:rsidRPr="00A710ED">
                              <w:rPr>
                                <w:sz w:val="18"/>
                                <w:szCs w:val="18"/>
                              </w:rPr>
                              <w:t xml:space="preserve">____ _ for </w:t>
                            </w:r>
                            <w:smartTag w:uri="urn:schemas-microsoft-com:office:smarttags" w:element="country-region">
                              <w:r w:rsidRPr="00A710ED">
                                <w:rPr>
                                  <w:sz w:val="18"/>
                                  <w:szCs w:val="18"/>
                                </w:rPr>
                                <w:t>England</w:t>
                              </w:r>
                            </w:smartTag>
                            <w:r w:rsidRPr="00A710ED">
                              <w:rPr>
                                <w:sz w:val="18"/>
                                <w:szCs w:val="18"/>
                              </w:rPr>
                              <w:t xml:space="preserve">, ____ _ </w:t>
                            </w:r>
                            <w:r w:rsidRPr="00A710ED">
                              <w:rPr>
                                <w:sz w:val="18"/>
                                <w:szCs w:val="18"/>
                                <w:lang w:val="en-US"/>
                              </w:rPr>
                              <w:t xml:space="preserve">for </w:t>
                            </w:r>
                            <w:smartTag w:uri="urn:schemas-microsoft-com:office:smarttags" w:element="country-region">
                              <w:r w:rsidRPr="00A710ED">
                                <w:rPr>
                                  <w:sz w:val="18"/>
                                  <w:szCs w:val="18"/>
                                  <w:lang w:val="en-US"/>
                                </w:rPr>
                                <w:t>Scotland</w:t>
                              </w:r>
                            </w:smartTag>
                            <w:r w:rsidRPr="00A710ED">
                              <w:rPr>
                                <w:sz w:val="18"/>
                                <w:szCs w:val="18"/>
                                <w:lang w:val="en-US"/>
                              </w:rPr>
                              <w:t xml:space="preserve">, </w:t>
                            </w:r>
                            <w:r w:rsidRPr="00A710ED">
                              <w:rPr>
                                <w:sz w:val="18"/>
                                <w:szCs w:val="18"/>
                              </w:rPr>
                              <w:t xml:space="preserve">____ _ </w:t>
                            </w:r>
                            <w:r w:rsidRPr="00A710ED">
                              <w:rPr>
                                <w:sz w:val="18"/>
                                <w:szCs w:val="18"/>
                                <w:lang w:val="en-US"/>
                              </w:rPr>
                              <w:t xml:space="preserve">for Nothern </w:t>
                            </w:r>
                            <w:smartTag w:uri="urn:schemas-microsoft-com:office:smarttags" w:element="country-region">
                              <w:smartTag w:uri="urn:schemas-microsoft-com:office:smarttags" w:element="place">
                                <w:r w:rsidRPr="00A710ED">
                                  <w:rPr>
                                    <w:sz w:val="18"/>
                                    <w:szCs w:val="18"/>
                                    <w:lang w:val="en-US"/>
                                  </w:rPr>
                                  <w:t>Ireland</w:t>
                                </w:r>
                              </w:smartTag>
                            </w:smartTag>
                            <w:r w:rsidRPr="00A710ED">
                              <w:rPr>
                                <w:sz w:val="18"/>
                                <w:szCs w:val="18"/>
                                <w:lang w:val="en-US"/>
                              </w:rPr>
                              <w:t>.</w:t>
                            </w:r>
                          </w:p>
                          <w:p w14:paraId="46B9A24E"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The national flower of England is the ____ _ , the one for Wales is ____ _, the one for Scotland is ____ _ , and the one for Northern Ireland is ____ _.</w:t>
                            </w:r>
                          </w:p>
                          <w:p w14:paraId="5A946D04"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The national emblem is made up of a shield which pictures three</w:t>
                            </w:r>
                            <w:r w:rsidRPr="00A710ED">
                              <w:rPr>
                                <w:sz w:val="18"/>
                                <w:szCs w:val="18"/>
                                <w:lang w:val="en-US"/>
                              </w:rPr>
                              <w:t xml:space="preserve"> </w:t>
                            </w:r>
                            <w:r w:rsidRPr="00A710ED">
                              <w:rPr>
                                <w:sz w:val="18"/>
                                <w:szCs w:val="18"/>
                              </w:rPr>
                              <w:t>____ _  (the symbol of ____ _), a yellow ____ _ (the symbol of____ _) and a red ____ _ (the symbol of two ____ _ -  ____ _ and ____ _.</w:t>
                            </w:r>
                          </w:p>
                          <w:p w14:paraId="0B2714C3"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The highest mountain of the UK is</w:t>
                            </w:r>
                            <w:r w:rsidRPr="00A710ED">
                              <w:rPr>
                                <w:sz w:val="18"/>
                                <w:szCs w:val="18"/>
                                <w:lang w:val="en-US"/>
                              </w:rPr>
                              <w:t xml:space="preserve"> </w:t>
                            </w:r>
                            <w:r w:rsidRPr="00A710ED">
                              <w:rPr>
                                <w:sz w:val="18"/>
                                <w:szCs w:val="18"/>
                              </w:rPr>
                              <w:t xml:space="preserve">____ _ </w:t>
                            </w:r>
                            <w:r w:rsidRPr="00A710ED">
                              <w:rPr>
                                <w:sz w:val="18"/>
                                <w:szCs w:val="18"/>
                                <w:lang w:val="en-US"/>
                              </w:rPr>
                              <w:t>.</w:t>
                            </w:r>
                          </w:p>
                          <w:p w14:paraId="75543C4D" w14:textId="77777777" w:rsidR="00B52FB0" w:rsidRPr="002676C5" w:rsidRDefault="00B52FB0" w:rsidP="001C2F2E">
                            <w:pPr>
                              <w:pStyle w:val="1"/>
                              <w:numPr>
                                <w:ilvl w:val="0"/>
                                <w:numId w:val="22"/>
                              </w:numPr>
                              <w:tabs>
                                <w:tab w:val="left" w:pos="993"/>
                              </w:tabs>
                              <w:ind w:left="0" w:right="0" w:firstLine="709"/>
                              <w:rPr>
                                <w:i/>
                                <w:sz w:val="18"/>
                                <w:szCs w:val="18"/>
                                <w:lang w:val="en-US"/>
                              </w:rPr>
                            </w:pPr>
                            <w:r w:rsidRPr="00A710ED">
                              <w:rPr>
                                <w:sz w:val="18"/>
                                <w:szCs w:val="18"/>
                              </w:rPr>
                              <w:t xml:space="preserve">The number of British citizens is about ____ _ </w:t>
                            </w:r>
                            <w:r w:rsidRPr="00A710ED">
                              <w:rPr>
                                <w:sz w:val="18"/>
                                <w:szCs w:val="18"/>
                                <w:lang w:val="en-US"/>
                              </w:rPr>
                              <w:t>. The majority</w:t>
                            </w:r>
                            <w:r w:rsidRPr="00A710ED">
                              <w:rPr>
                                <w:sz w:val="18"/>
                                <w:szCs w:val="18"/>
                              </w:rPr>
                              <w:t xml:space="preserve"> </w:t>
                            </w:r>
                            <w:r w:rsidRPr="00A710ED">
                              <w:rPr>
                                <w:sz w:val="18"/>
                                <w:szCs w:val="18"/>
                                <w:lang w:val="en-US"/>
                              </w:rPr>
                              <w:t xml:space="preserve">of </w:t>
                            </w:r>
                            <w:r w:rsidRPr="00A710ED">
                              <w:rPr>
                                <w:sz w:val="18"/>
                                <w:szCs w:val="18"/>
                              </w:rPr>
                              <w:t xml:space="preserve">population is located in </w:t>
                            </w:r>
                            <w:smartTag w:uri="urn:schemas-microsoft-com:office:smarttags" w:element="country-region">
                              <w:r w:rsidRPr="00A710ED">
                                <w:rPr>
                                  <w:sz w:val="18"/>
                                  <w:szCs w:val="18"/>
                                </w:rPr>
                                <w:t>England</w:t>
                              </w:r>
                            </w:smartTag>
                            <w:r w:rsidRPr="00A710ED">
                              <w:rPr>
                                <w:sz w:val="18"/>
                                <w:szCs w:val="18"/>
                              </w:rPr>
                              <w:t xml:space="preserve"> ____ _ %; the least populated is </w:t>
                            </w:r>
                            <w:smartTag w:uri="urn:schemas-microsoft-com:office:smarttags" w:element="place">
                              <w:r w:rsidRPr="00A710ED">
                                <w:rPr>
                                  <w:sz w:val="18"/>
                                  <w:szCs w:val="18"/>
                                </w:rPr>
                                <w:t>Northern Ireland-</w:t>
                              </w:r>
                            </w:smartTag>
                            <w:r w:rsidRPr="00A710ED">
                              <w:rPr>
                                <w:sz w:val="18"/>
                                <w:szCs w:val="18"/>
                                <w:lang w:val="en-US"/>
                              </w:rPr>
                              <w:t xml:space="preserve"> </w:t>
                            </w:r>
                            <w:r w:rsidRPr="00A710ED">
                              <w:rPr>
                                <w:sz w:val="18"/>
                                <w:szCs w:val="18"/>
                              </w:rPr>
                              <w:t>____ _  %.</w:t>
                            </w:r>
                          </w:p>
                          <w:p w14:paraId="3B9A5068" w14:textId="77777777" w:rsidR="00B52FB0" w:rsidRPr="00A710ED" w:rsidRDefault="00B52FB0" w:rsidP="001C2F2E">
                            <w:pPr>
                              <w:pStyle w:val="1"/>
                              <w:numPr>
                                <w:ilvl w:val="0"/>
                                <w:numId w:val="22"/>
                              </w:numPr>
                              <w:tabs>
                                <w:tab w:val="left" w:pos="993"/>
                              </w:tabs>
                              <w:ind w:left="0" w:right="0" w:firstLine="709"/>
                              <w:rPr>
                                <w:i/>
                                <w:sz w:val="18"/>
                                <w:szCs w:val="18"/>
                                <w:lang w:val="en-US"/>
                              </w:rPr>
                            </w:pPr>
                          </w:p>
                          <w:p w14:paraId="2A0B7821" w14:textId="77777777" w:rsidR="00B52FB0" w:rsidRPr="002676C5" w:rsidRDefault="00B52FB0" w:rsidP="001C2F2E">
                            <w:pPr>
                              <w:pStyle w:val="1"/>
                              <w:numPr>
                                <w:ilvl w:val="0"/>
                                <w:numId w:val="22"/>
                              </w:numPr>
                              <w:tabs>
                                <w:tab w:val="left" w:pos="993"/>
                              </w:tabs>
                              <w:ind w:left="0" w:right="0" w:firstLine="709"/>
                              <w:rPr>
                                <w:i/>
                                <w:sz w:val="18"/>
                                <w:szCs w:val="18"/>
                                <w:lang w:val="en-US"/>
                              </w:rPr>
                            </w:pPr>
                            <w:r w:rsidRPr="00A710ED">
                              <w:rPr>
                                <w:sz w:val="18"/>
                                <w:szCs w:val="18"/>
                              </w:rPr>
                              <w:t xml:space="preserve">The national language of Wales is ____ _  </w:t>
                            </w:r>
                            <w:r w:rsidRPr="00A710ED">
                              <w:rPr>
                                <w:sz w:val="18"/>
                                <w:szCs w:val="18"/>
                                <w:lang w:val="en-US"/>
                              </w:rPr>
                              <w:t>,</w:t>
                            </w:r>
                            <w:r w:rsidRPr="00A710ED">
                              <w:rPr>
                                <w:sz w:val="18"/>
                                <w:szCs w:val="18"/>
                              </w:rPr>
                              <w:t xml:space="preserve">of Scotland - ____ _  of Northern Ireland - ____ _  . </w:t>
                            </w:r>
                            <w:r w:rsidRPr="00A710ED">
                              <w:rPr>
                                <w:i/>
                                <w:sz w:val="18"/>
                                <w:szCs w:val="18"/>
                              </w:rPr>
                              <w:t>Pritchard</w:t>
                            </w:r>
                            <w:r w:rsidRPr="00A710ED">
                              <w:rPr>
                                <w:sz w:val="18"/>
                                <w:szCs w:val="18"/>
                              </w:rPr>
                              <w:t xml:space="preserve"> is a typical ____ _  family name. There are three ways to translate the "son of from English into I</w:t>
                            </w:r>
                            <w:r>
                              <w:rPr>
                                <w:sz w:val="18"/>
                                <w:szCs w:val="18"/>
                              </w:rPr>
                              <w:t>rish Gaelic - ____ _  , ____ _.</w:t>
                            </w:r>
                          </w:p>
                          <w:p w14:paraId="150C555E" w14:textId="77777777" w:rsidR="00B52FB0" w:rsidRPr="00A710ED" w:rsidRDefault="00B52FB0" w:rsidP="00205337">
                            <w:pPr>
                              <w:pStyle w:val="1"/>
                              <w:tabs>
                                <w:tab w:val="left" w:pos="993"/>
                              </w:tabs>
                              <w:ind w:left="0" w:right="0" w:firstLine="0"/>
                              <w:rPr>
                                <w:i/>
                                <w:sz w:val="18"/>
                                <w:szCs w:val="18"/>
                                <w:lang w:val="en-US"/>
                              </w:rPr>
                            </w:pPr>
                            <w:r w:rsidRPr="003D138E">
                              <w:rPr>
                                <w:noProof/>
                                <w:sz w:val="20"/>
                                <w:lang w:val="ru-RU"/>
                              </w:rPr>
                              <w:drawing>
                                <wp:inline distT="0" distB="0" distL="0" distR="0" wp14:anchorId="7E589D6D" wp14:editId="289C579C">
                                  <wp:extent cx="5781675" cy="1047750"/>
                                  <wp:effectExtent l="0" t="0" r="9525" b="0"/>
                                  <wp:docPr id="7" name="Рисунок 7" descr="20151110_001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20151110_001707.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81675" cy="10477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ACBDB" id="Прямоугольник 4" o:spid="_x0000_s1026" style="position:absolute;left:0;text-align:left;margin-left:11.75pt;margin-top:31.35pt;width:470.8pt;height:362.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">
                <v:textbox>
                  <w:txbxContent>
                    <w:p w14:paraId="6AC38237" w14:textId="77777777" w:rsidR="00B52FB0" w:rsidRPr="00A710ED" w:rsidRDefault="00B52FB0" w:rsidP="00205337">
                      <w:pPr>
                        <w:rPr>
                          <w:sz w:val="18"/>
                          <w:szCs w:val="18"/>
                          <w:lang w:val="en-US"/>
                        </w:rPr>
                      </w:pPr>
                      <w:r w:rsidRPr="00471C34">
                        <w:rPr>
                          <w:b/>
                          <w:sz w:val="18"/>
                          <w:szCs w:val="18"/>
                          <w:lang w:val="en-US"/>
                        </w:rPr>
                        <w:t>DO YOU REMEMBER?</w:t>
                      </w:r>
                      <w:r w:rsidRPr="00471C34">
                        <w:rPr>
                          <w:sz w:val="18"/>
                          <w:szCs w:val="18"/>
                          <w:lang w:val="en-US"/>
                        </w:rPr>
                        <w:t xml:space="preserve"> Fill in the missing word, word combination or phrase.</w:t>
                      </w:r>
                    </w:p>
                    <w:p w14:paraId="69675CC2"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lang w:val="en-US"/>
                        </w:rPr>
                        <w:t xml:space="preserve">The </w:t>
                      </w:r>
                      <w:r w:rsidRPr="00A710ED">
                        <w:rPr>
                          <w:sz w:val="18"/>
                          <w:szCs w:val="18"/>
                        </w:rPr>
                        <w:t xml:space="preserve">official name of the country under study is____ _  .  The official name of the country after the unification of its four parts was ____ _  .  However, it was changed into the present variant after____ _  .  </w:t>
                      </w:r>
                    </w:p>
                    <w:p w14:paraId="3D5E6414"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 xml:space="preserve">The North and the West of GB are ____ _  and thus____ _  populated, the South and the East are ____ _  </w:t>
                      </w:r>
                      <w:r w:rsidRPr="00A710ED">
                        <w:rPr>
                          <w:sz w:val="18"/>
                          <w:szCs w:val="18"/>
                          <w:lang w:val="en-US"/>
                        </w:rPr>
                        <w:t>and</w:t>
                      </w:r>
                      <w:r w:rsidRPr="00A710ED">
                        <w:rPr>
                          <w:sz w:val="18"/>
                          <w:szCs w:val="18"/>
                        </w:rPr>
                        <w:t>____ _</w:t>
                      </w:r>
                      <w:r w:rsidRPr="00A710ED">
                        <w:rPr>
                          <w:sz w:val="18"/>
                          <w:szCs w:val="18"/>
                          <w:lang w:val="en-US"/>
                        </w:rPr>
                        <w:t>populated.</w:t>
                      </w:r>
                    </w:p>
                    <w:p w14:paraId="693238CB"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lang w:val="en-US"/>
                        </w:rPr>
                        <w:t>The</w:t>
                      </w:r>
                      <w:r w:rsidRPr="00A710ED">
                        <w:rPr>
                          <w:sz w:val="18"/>
                          <w:szCs w:val="18"/>
                        </w:rPr>
                        <w:t xml:space="preserve"> national flag is nicknamed ____ _ </w:t>
                      </w:r>
                      <w:r w:rsidRPr="00A710ED">
                        <w:rPr>
                          <w:sz w:val="18"/>
                          <w:szCs w:val="18"/>
                          <w:lang w:val="en-US"/>
                        </w:rPr>
                        <w:t xml:space="preserve">. It is made up of </w:t>
                      </w:r>
                      <w:r w:rsidRPr="00A710ED">
                        <w:rPr>
                          <w:sz w:val="18"/>
                          <w:szCs w:val="18"/>
                        </w:rPr>
                        <w:t xml:space="preserve">____ _ </w:t>
                      </w:r>
                      <w:r w:rsidRPr="00A710ED">
                        <w:rPr>
                          <w:sz w:val="18"/>
                          <w:szCs w:val="18"/>
                          <w:lang w:val="en-US"/>
                        </w:rPr>
                        <w:t xml:space="preserve">crossed </w:t>
                      </w:r>
                      <w:r w:rsidRPr="00A710ED">
                        <w:rPr>
                          <w:sz w:val="18"/>
                          <w:szCs w:val="18"/>
                        </w:rPr>
                        <w:t xml:space="preserve">____ _ for </w:t>
                      </w:r>
                      <w:smartTag w:uri="urn:schemas-microsoft-com:office:smarttags" w:element="country-region">
                        <w:r w:rsidRPr="00A710ED">
                          <w:rPr>
                            <w:sz w:val="18"/>
                            <w:szCs w:val="18"/>
                          </w:rPr>
                          <w:t>England</w:t>
                        </w:r>
                      </w:smartTag>
                      <w:r w:rsidRPr="00A710ED">
                        <w:rPr>
                          <w:sz w:val="18"/>
                          <w:szCs w:val="18"/>
                        </w:rPr>
                        <w:t xml:space="preserve">, ____ _ </w:t>
                      </w:r>
                      <w:r w:rsidRPr="00A710ED">
                        <w:rPr>
                          <w:sz w:val="18"/>
                          <w:szCs w:val="18"/>
                          <w:lang w:val="en-US"/>
                        </w:rPr>
                        <w:t xml:space="preserve">for </w:t>
                      </w:r>
                      <w:smartTag w:uri="urn:schemas-microsoft-com:office:smarttags" w:element="country-region">
                        <w:r w:rsidRPr="00A710ED">
                          <w:rPr>
                            <w:sz w:val="18"/>
                            <w:szCs w:val="18"/>
                            <w:lang w:val="en-US"/>
                          </w:rPr>
                          <w:t>Scotland</w:t>
                        </w:r>
                      </w:smartTag>
                      <w:r w:rsidRPr="00A710ED">
                        <w:rPr>
                          <w:sz w:val="18"/>
                          <w:szCs w:val="18"/>
                          <w:lang w:val="en-US"/>
                        </w:rPr>
                        <w:t xml:space="preserve">, </w:t>
                      </w:r>
                      <w:r w:rsidRPr="00A710ED">
                        <w:rPr>
                          <w:sz w:val="18"/>
                          <w:szCs w:val="18"/>
                        </w:rPr>
                        <w:t xml:space="preserve">____ _ </w:t>
                      </w:r>
                      <w:r w:rsidRPr="00A710ED">
                        <w:rPr>
                          <w:sz w:val="18"/>
                          <w:szCs w:val="18"/>
                          <w:lang w:val="en-US"/>
                        </w:rPr>
                        <w:t xml:space="preserve">for Nothern </w:t>
                      </w:r>
                      <w:smartTag w:uri="urn:schemas-microsoft-com:office:smarttags" w:element="country-region">
                        <w:smartTag w:uri="urn:schemas-microsoft-com:office:smarttags" w:element="place">
                          <w:r w:rsidRPr="00A710ED">
                            <w:rPr>
                              <w:sz w:val="18"/>
                              <w:szCs w:val="18"/>
                              <w:lang w:val="en-US"/>
                            </w:rPr>
                            <w:t>Ireland</w:t>
                          </w:r>
                        </w:smartTag>
                      </w:smartTag>
                      <w:r w:rsidRPr="00A710ED">
                        <w:rPr>
                          <w:sz w:val="18"/>
                          <w:szCs w:val="18"/>
                          <w:lang w:val="en-US"/>
                        </w:rPr>
                        <w:t>.</w:t>
                      </w:r>
                    </w:p>
                    <w:p w14:paraId="46B9A24E"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The national flower of England is the ____ _ , the one for Wales is ____ _, the one for Scotland is ____ _ , and the one for Northern Ireland is ____ _.</w:t>
                      </w:r>
                    </w:p>
                    <w:p w14:paraId="5A946D04"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The national emblem is made up of a shield which pictures three</w:t>
                      </w:r>
                      <w:r w:rsidRPr="00A710ED">
                        <w:rPr>
                          <w:sz w:val="18"/>
                          <w:szCs w:val="18"/>
                          <w:lang w:val="en-US"/>
                        </w:rPr>
                        <w:t xml:space="preserve"> </w:t>
                      </w:r>
                      <w:r w:rsidRPr="00A710ED">
                        <w:rPr>
                          <w:sz w:val="18"/>
                          <w:szCs w:val="18"/>
                        </w:rPr>
                        <w:t>____ _  (the symbol of ____ _), a yellow ____ _ (the symbol of____ _) and a red ____ _ (the symbol of two ____ _ -  ____ _ and ____ _.</w:t>
                      </w:r>
                    </w:p>
                    <w:p w14:paraId="0B2714C3" w14:textId="77777777" w:rsidR="00B52FB0" w:rsidRPr="00A710ED" w:rsidRDefault="00B52FB0" w:rsidP="001C2F2E">
                      <w:pPr>
                        <w:pStyle w:val="1"/>
                        <w:numPr>
                          <w:ilvl w:val="0"/>
                          <w:numId w:val="22"/>
                        </w:numPr>
                        <w:tabs>
                          <w:tab w:val="left" w:pos="993"/>
                        </w:tabs>
                        <w:ind w:left="0" w:right="0" w:firstLine="709"/>
                        <w:rPr>
                          <w:i/>
                          <w:sz w:val="18"/>
                          <w:szCs w:val="18"/>
                          <w:lang w:val="en-US"/>
                        </w:rPr>
                      </w:pPr>
                      <w:r w:rsidRPr="00A710ED">
                        <w:rPr>
                          <w:sz w:val="18"/>
                          <w:szCs w:val="18"/>
                        </w:rPr>
                        <w:t>The highest mountain of the UK is</w:t>
                      </w:r>
                      <w:r w:rsidRPr="00A710ED">
                        <w:rPr>
                          <w:sz w:val="18"/>
                          <w:szCs w:val="18"/>
                          <w:lang w:val="en-US"/>
                        </w:rPr>
                        <w:t xml:space="preserve"> </w:t>
                      </w:r>
                      <w:r w:rsidRPr="00A710ED">
                        <w:rPr>
                          <w:sz w:val="18"/>
                          <w:szCs w:val="18"/>
                        </w:rPr>
                        <w:t xml:space="preserve">____ _ </w:t>
                      </w:r>
                      <w:r w:rsidRPr="00A710ED">
                        <w:rPr>
                          <w:sz w:val="18"/>
                          <w:szCs w:val="18"/>
                          <w:lang w:val="en-US"/>
                        </w:rPr>
                        <w:t>.</w:t>
                      </w:r>
                    </w:p>
                    <w:p w14:paraId="75543C4D" w14:textId="77777777" w:rsidR="00B52FB0" w:rsidRPr="002676C5" w:rsidRDefault="00B52FB0" w:rsidP="001C2F2E">
                      <w:pPr>
                        <w:pStyle w:val="1"/>
                        <w:numPr>
                          <w:ilvl w:val="0"/>
                          <w:numId w:val="22"/>
                        </w:numPr>
                        <w:tabs>
                          <w:tab w:val="left" w:pos="993"/>
                        </w:tabs>
                        <w:ind w:left="0" w:right="0" w:firstLine="709"/>
                        <w:rPr>
                          <w:i/>
                          <w:sz w:val="18"/>
                          <w:szCs w:val="18"/>
                          <w:lang w:val="en-US"/>
                        </w:rPr>
                      </w:pPr>
                      <w:r w:rsidRPr="00A710ED">
                        <w:rPr>
                          <w:sz w:val="18"/>
                          <w:szCs w:val="18"/>
                        </w:rPr>
                        <w:t xml:space="preserve">The number of British citizens is about ____ _ </w:t>
                      </w:r>
                      <w:r w:rsidRPr="00A710ED">
                        <w:rPr>
                          <w:sz w:val="18"/>
                          <w:szCs w:val="18"/>
                          <w:lang w:val="en-US"/>
                        </w:rPr>
                        <w:t>. The majority</w:t>
                      </w:r>
                      <w:r w:rsidRPr="00A710ED">
                        <w:rPr>
                          <w:sz w:val="18"/>
                          <w:szCs w:val="18"/>
                        </w:rPr>
                        <w:t xml:space="preserve"> </w:t>
                      </w:r>
                      <w:r w:rsidRPr="00A710ED">
                        <w:rPr>
                          <w:sz w:val="18"/>
                          <w:szCs w:val="18"/>
                          <w:lang w:val="en-US"/>
                        </w:rPr>
                        <w:t xml:space="preserve">of </w:t>
                      </w:r>
                      <w:r w:rsidRPr="00A710ED">
                        <w:rPr>
                          <w:sz w:val="18"/>
                          <w:szCs w:val="18"/>
                        </w:rPr>
                        <w:t xml:space="preserve">population is located in </w:t>
                      </w:r>
                      <w:smartTag w:uri="urn:schemas-microsoft-com:office:smarttags" w:element="country-region">
                        <w:r w:rsidRPr="00A710ED">
                          <w:rPr>
                            <w:sz w:val="18"/>
                            <w:szCs w:val="18"/>
                          </w:rPr>
                          <w:t>England</w:t>
                        </w:r>
                      </w:smartTag>
                      <w:r w:rsidRPr="00A710ED">
                        <w:rPr>
                          <w:sz w:val="18"/>
                          <w:szCs w:val="18"/>
                        </w:rPr>
                        <w:t xml:space="preserve"> ____ _ %; the least populated is </w:t>
                      </w:r>
                      <w:smartTag w:uri="urn:schemas-microsoft-com:office:smarttags" w:element="place">
                        <w:r w:rsidRPr="00A710ED">
                          <w:rPr>
                            <w:sz w:val="18"/>
                            <w:szCs w:val="18"/>
                          </w:rPr>
                          <w:t>Northern Ireland-</w:t>
                        </w:r>
                      </w:smartTag>
                      <w:r w:rsidRPr="00A710ED">
                        <w:rPr>
                          <w:sz w:val="18"/>
                          <w:szCs w:val="18"/>
                          <w:lang w:val="en-US"/>
                        </w:rPr>
                        <w:t xml:space="preserve"> </w:t>
                      </w:r>
                      <w:r w:rsidRPr="00A710ED">
                        <w:rPr>
                          <w:sz w:val="18"/>
                          <w:szCs w:val="18"/>
                        </w:rPr>
                        <w:t>____ _  %.</w:t>
                      </w:r>
                    </w:p>
                    <w:p w14:paraId="3B9A5068" w14:textId="77777777" w:rsidR="00B52FB0" w:rsidRPr="00A710ED" w:rsidRDefault="00B52FB0" w:rsidP="001C2F2E">
                      <w:pPr>
                        <w:pStyle w:val="1"/>
                        <w:numPr>
                          <w:ilvl w:val="0"/>
                          <w:numId w:val="22"/>
                        </w:numPr>
                        <w:tabs>
                          <w:tab w:val="left" w:pos="993"/>
                        </w:tabs>
                        <w:ind w:left="0" w:right="0" w:firstLine="709"/>
                        <w:rPr>
                          <w:i/>
                          <w:sz w:val="18"/>
                          <w:szCs w:val="18"/>
                          <w:lang w:val="en-US"/>
                        </w:rPr>
                      </w:pPr>
                    </w:p>
                    <w:p w14:paraId="2A0B7821" w14:textId="77777777" w:rsidR="00B52FB0" w:rsidRPr="002676C5" w:rsidRDefault="00B52FB0" w:rsidP="001C2F2E">
                      <w:pPr>
                        <w:pStyle w:val="1"/>
                        <w:numPr>
                          <w:ilvl w:val="0"/>
                          <w:numId w:val="22"/>
                        </w:numPr>
                        <w:tabs>
                          <w:tab w:val="left" w:pos="993"/>
                        </w:tabs>
                        <w:ind w:left="0" w:right="0" w:firstLine="709"/>
                        <w:rPr>
                          <w:i/>
                          <w:sz w:val="18"/>
                          <w:szCs w:val="18"/>
                          <w:lang w:val="en-US"/>
                        </w:rPr>
                      </w:pPr>
                      <w:r w:rsidRPr="00A710ED">
                        <w:rPr>
                          <w:sz w:val="18"/>
                          <w:szCs w:val="18"/>
                        </w:rPr>
                        <w:t xml:space="preserve">The national language of Wales is ____ _  </w:t>
                      </w:r>
                      <w:r w:rsidRPr="00A710ED">
                        <w:rPr>
                          <w:sz w:val="18"/>
                          <w:szCs w:val="18"/>
                          <w:lang w:val="en-US"/>
                        </w:rPr>
                        <w:t>,</w:t>
                      </w:r>
                      <w:r w:rsidRPr="00A710ED">
                        <w:rPr>
                          <w:sz w:val="18"/>
                          <w:szCs w:val="18"/>
                        </w:rPr>
                        <w:t xml:space="preserve">of Scotland - ____ _  of Northern Ireland - ____ _  . </w:t>
                      </w:r>
                      <w:r w:rsidRPr="00A710ED">
                        <w:rPr>
                          <w:i/>
                          <w:sz w:val="18"/>
                          <w:szCs w:val="18"/>
                        </w:rPr>
                        <w:t>Pritchard</w:t>
                      </w:r>
                      <w:r w:rsidRPr="00A710ED">
                        <w:rPr>
                          <w:sz w:val="18"/>
                          <w:szCs w:val="18"/>
                        </w:rPr>
                        <w:t xml:space="preserve"> is a typical ____ _  family name. There are three ways to translate the "son of from English into I</w:t>
                      </w:r>
                      <w:r>
                        <w:rPr>
                          <w:sz w:val="18"/>
                          <w:szCs w:val="18"/>
                        </w:rPr>
                        <w:t>rish Gaelic - ____ _  , ____ _.</w:t>
                      </w:r>
                    </w:p>
                    <w:p w14:paraId="150C555E" w14:textId="77777777" w:rsidR="00B52FB0" w:rsidRPr="00A710ED" w:rsidRDefault="00B52FB0" w:rsidP="00205337">
                      <w:pPr>
                        <w:pStyle w:val="1"/>
                        <w:tabs>
                          <w:tab w:val="left" w:pos="993"/>
                        </w:tabs>
                        <w:ind w:left="0" w:right="0" w:firstLine="0"/>
                        <w:rPr>
                          <w:i/>
                          <w:sz w:val="18"/>
                          <w:szCs w:val="18"/>
                          <w:lang w:val="en-US"/>
                        </w:rPr>
                      </w:pPr>
                      <w:r w:rsidRPr="003D138E">
                        <w:rPr>
                          <w:noProof/>
                          <w:sz w:val="20"/>
                          <w:lang w:val="ru-RU"/>
                        </w:rPr>
                        <w:drawing>
                          <wp:inline distT="0" distB="0" distL="0" distR="0" wp14:anchorId="7E589D6D" wp14:editId="289C579C">
                            <wp:extent cx="5781675" cy="1047750"/>
                            <wp:effectExtent l="0" t="0" r="9525" b="0"/>
                            <wp:docPr id="7" name="Рисунок 7" descr="20151110_001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20151110_001707.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81675" cy="1047750"/>
                                    </a:xfrm>
                                    <a:prstGeom prst="rect">
                                      <a:avLst/>
                                    </a:prstGeom>
                                    <a:noFill/>
                                    <a:ln>
                                      <a:noFill/>
                                    </a:ln>
                                  </pic:spPr>
                                </pic:pic>
                              </a:graphicData>
                            </a:graphic>
                          </wp:inline>
                        </w:drawing>
                      </w:r>
                    </w:p>
                  </w:txbxContent>
                </v:textbox>
                <w10:wrap type="tight"/>
              </v:rect>
            </w:pict>
          </mc:Fallback>
        </mc:AlternateContent>
      </w:r>
      <w:r w:rsidR="00205337" w:rsidRPr="00626127">
        <w:rPr>
          <w:sz w:val="28"/>
          <w:szCs w:val="28"/>
        </w:rPr>
        <w:t>http://lingualeo.com/ru</w:t>
      </w:r>
    </w:p>
    <w:p w14:paraId="08335823" w14:textId="79815AF3" w:rsidR="00205337" w:rsidRPr="00626127" w:rsidRDefault="00205337" w:rsidP="00205337">
      <w:pPr>
        <w:pStyle w:val="a7"/>
        <w:shd w:val="clear" w:color="auto" w:fill="FFFFFF"/>
        <w:spacing w:before="240" w:beforeAutospacing="0" w:after="0" w:afterAutospacing="0" w:line="360" w:lineRule="auto"/>
        <w:ind w:right="0" w:firstLine="709"/>
        <w:textAlignment w:val="baseline"/>
        <w:rPr>
          <w:sz w:val="28"/>
          <w:szCs w:val="28"/>
        </w:rPr>
      </w:pPr>
      <w:r w:rsidRPr="00626127">
        <w:rPr>
          <w:noProof/>
          <w:sz w:val="28"/>
          <w:szCs w:val="28"/>
          <w:shd w:val="clear" w:color="auto" w:fill="auto"/>
        </w:rPr>
        <w:t>Рис. 3.</w:t>
      </w:r>
      <w:r>
        <w:rPr>
          <w:noProof/>
          <w:sz w:val="28"/>
          <w:szCs w:val="28"/>
          <w:shd w:val="clear" w:color="auto" w:fill="auto"/>
        </w:rPr>
        <w:t>1.</w:t>
      </w:r>
      <w:r w:rsidRPr="00626127">
        <w:rPr>
          <w:noProof/>
          <w:sz w:val="28"/>
          <w:szCs w:val="28"/>
          <w:shd w:val="clear" w:color="auto" w:fill="auto"/>
        </w:rPr>
        <w:t xml:space="preserve">2. Ілюстрація до матеріалів </w:t>
      </w:r>
      <w:r w:rsidR="0019444A">
        <w:rPr>
          <w:noProof/>
          <w:sz w:val="28"/>
          <w:szCs w:val="28"/>
          <w:shd w:val="clear" w:color="auto" w:fill="auto"/>
        </w:rPr>
        <w:t>творч</w:t>
      </w:r>
      <w:r w:rsidRPr="00626127">
        <w:rPr>
          <w:noProof/>
          <w:sz w:val="28"/>
          <w:szCs w:val="28"/>
          <w:shd w:val="clear" w:color="auto" w:fill="auto"/>
        </w:rPr>
        <w:t xml:space="preserve">ого завдання з теми </w:t>
      </w:r>
      <w:r w:rsidRPr="00626127">
        <w:rPr>
          <w:sz w:val="28"/>
          <w:szCs w:val="28"/>
        </w:rPr>
        <w:t>«</w:t>
      </w:r>
      <w:r w:rsidRPr="00EC70B1">
        <w:rPr>
          <w:sz w:val="28"/>
          <w:szCs w:val="28"/>
        </w:rPr>
        <w:t>Лінгвокраїнознав</w:t>
      </w:r>
      <w:r>
        <w:rPr>
          <w:sz w:val="28"/>
          <w:szCs w:val="28"/>
        </w:rPr>
        <w:t>чі реалії у педагогічній освіті</w:t>
      </w:r>
      <w:r w:rsidRPr="00626127">
        <w:rPr>
          <w:sz w:val="28"/>
          <w:szCs w:val="28"/>
        </w:rPr>
        <w:t xml:space="preserve"> Великої Британії»</w:t>
      </w:r>
    </w:p>
    <w:p w14:paraId="34C8DD74" w14:textId="77777777" w:rsidR="00205337" w:rsidRDefault="00205337" w:rsidP="00205337">
      <w:pPr>
        <w:pStyle w:val="a7"/>
        <w:shd w:val="clear" w:color="auto" w:fill="FFFFFF"/>
        <w:spacing w:before="0" w:beforeAutospacing="0" w:after="0" w:afterAutospacing="0" w:line="360" w:lineRule="auto"/>
        <w:ind w:right="0" w:firstLine="709"/>
        <w:textAlignment w:val="baseline"/>
        <w:rPr>
          <w:sz w:val="28"/>
          <w:szCs w:val="28"/>
        </w:rPr>
      </w:pPr>
    </w:p>
    <w:p w14:paraId="17EA2BA4" w14:textId="3B38BE40" w:rsidR="0019444A" w:rsidRPr="0019444A" w:rsidRDefault="0019444A" w:rsidP="0019444A">
      <w:pPr>
        <w:pStyle w:val="a9"/>
        <w:tabs>
          <w:tab w:val="left" w:pos="720"/>
        </w:tabs>
        <w:spacing w:after="0" w:line="360" w:lineRule="auto"/>
        <w:ind w:right="-5" w:firstLine="709"/>
        <w:jc w:val="both"/>
        <w:rPr>
          <w:sz w:val="28"/>
          <w:szCs w:val="28"/>
          <w:shd w:val="clear" w:color="auto" w:fill="FFFFFF"/>
          <w:lang w:val="uk-UA"/>
        </w:rPr>
      </w:pPr>
      <w:r w:rsidRPr="0019444A">
        <w:rPr>
          <w:sz w:val="28"/>
          <w:szCs w:val="28"/>
          <w:shd w:val="clear" w:color="auto" w:fill="FFFFFF"/>
          <w:lang w:val="uk-UA"/>
        </w:rPr>
        <w:t xml:space="preserve">В ході виконання онлайн-завдань роль майбутнього освітнього </w:t>
      </w:r>
      <w:r>
        <w:rPr>
          <w:sz w:val="28"/>
          <w:szCs w:val="28"/>
          <w:shd w:val="clear" w:color="auto" w:fill="FFFFFF"/>
          <w:lang w:val="uk-UA"/>
        </w:rPr>
        <w:t>керівник</w:t>
      </w:r>
      <w:r w:rsidRPr="0019444A">
        <w:rPr>
          <w:sz w:val="28"/>
          <w:szCs w:val="28"/>
          <w:shd w:val="clear" w:color="auto" w:fill="FFFFFF"/>
          <w:lang w:val="uk-UA"/>
        </w:rPr>
        <w:t xml:space="preserve">а поступово змінюється з пасивної на активну, оскільки в ході </w:t>
      </w:r>
      <w:r>
        <w:rPr>
          <w:sz w:val="28"/>
          <w:szCs w:val="28"/>
          <w:shd w:val="clear" w:color="auto" w:fill="FFFFFF"/>
          <w:lang w:val="uk-UA"/>
        </w:rPr>
        <w:t xml:space="preserve">спільної роботи </w:t>
      </w:r>
      <w:r w:rsidRPr="0019444A">
        <w:rPr>
          <w:sz w:val="28"/>
          <w:szCs w:val="28"/>
          <w:shd w:val="clear" w:color="auto" w:fill="FFFFFF"/>
          <w:lang w:val="uk-UA"/>
        </w:rPr>
        <w:t>студент може вибрати</w:t>
      </w:r>
      <w:r>
        <w:rPr>
          <w:sz w:val="28"/>
          <w:szCs w:val="28"/>
          <w:shd w:val="clear" w:color="auto" w:fill="FFFFFF"/>
          <w:lang w:val="uk-UA"/>
        </w:rPr>
        <w:t xml:space="preserve"> напрямок</w:t>
      </w:r>
      <w:r w:rsidRPr="0019444A">
        <w:rPr>
          <w:sz w:val="28"/>
          <w:szCs w:val="28"/>
          <w:shd w:val="clear" w:color="auto" w:fill="FFFFFF"/>
          <w:lang w:val="uk-UA"/>
        </w:rPr>
        <w:t>, як</w:t>
      </w:r>
      <w:r>
        <w:rPr>
          <w:sz w:val="28"/>
          <w:szCs w:val="28"/>
          <w:shd w:val="clear" w:color="auto" w:fill="FFFFFF"/>
          <w:lang w:val="uk-UA"/>
        </w:rPr>
        <w:t>ий</w:t>
      </w:r>
      <w:r w:rsidRPr="0019444A">
        <w:rPr>
          <w:sz w:val="28"/>
          <w:szCs w:val="28"/>
          <w:shd w:val="clear" w:color="auto" w:fill="FFFFFF"/>
          <w:lang w:val="uk-UA"/>
        </w:rPr>
        <w:t xml:space="preserve"> здається йому оптимальн</w:t>
      </w:r>
      <w:r>
        <w:rPr>
          <w:sz w:val="28"/>
          <w:szCs w:val="28"/>
          <w:shd w:val="clear" w:color="auto" w:fill="FFFFFF"/>
          <w:lang w:val="uk-UA"/>
        </w:rPr>
        <w:t>им</w:t>
      </w:r>
      <w:r w:rsidRPr="0019444A">
        <w:rPr>
          <w:sz w:val="28"/>
          <w:szCs w:val="28"/>
          <w:shd w:val="clear" w:color="auto" w:fill="FFFFFF"/>
          <w:lang w:val="uk-UA"/>
        </w:rPr>
        <w:t>. Поєднання різних форм роботи (</w:t>
      </w:r>
      <w:r>
        <w:rPr>
          <w:sz w:val="28"/>
          <w:szCs w:val="28"/>
          <w:shd w:val="clear" w:color="auto" w:fill="FFFFFF"/>
          <w:lang w:val="uk-UA"/>
        </w:rPr>
        <w:t xml:space="preserve">індивідуальна, </w:t>
      </w:r>
      <w:r w:rsidRPr="0019444A">
        <w:rPr>
          <w:sz w:val="28"/>
          <w:szCs w:val="28"/>
          <w:shd w:val="clear" w:color="auto" w:fill="FFFFFF"/>
          <w:lang w:val="uk-UA"/>
        </w:rPr>
        <w:t>пар</w:t>
      </w:r>
      <w:r>
        <w:rPr>
          <w:sz w:val="28"/>
          <w:szCs w:val="28"/>
          <w:shd w:val="clear" w:color="auto" w:fill="FFFFFF"/>
          <w:lang w:val="uk-UA"/>
        </w:rPr>
        <w:t>на</w:t>
      </w:r>
      <w:r w:rsidRPr="0019444A">
        <w:rPr>
          <w:sz w:val="28"/>
          <w:szCs w:val="28"/>
          <w:shd w:val="clear" w:color="auto" w:fill="FFFFFF"/>
          <w:lang w:val="uk-UA"/>
        </w:rPr>
        <w:t>, груп</w:t>
      </w:r>
      <w:r>
        <w:rPr>
          <w:sz w:val="28"/>
          <w:szCs w:val="28"/>
          <w:shd w:val="clear" w:color="auto" w:fill="FFFFFF"/>
          <w:lang w:val="uk-UA"/>
        </w:rPr>
        <w:t>ова</w:t>
      </w:r>
      <w:r w:rsidRPr="0019444A">
        <w:rPr>
          <w:sz w:val="28"/>
          <w:szCs w:val="28"/>
          <w:shd w:val="clear" w:color="auto" w:fill="FFFFFF"/>
          <w:lang w:val="uk-UA"/>
        </w:rPr>
        <w:t xml:space="preserve">) сприяє тому, що </w:t>
      </w:r>
      <w:r>
        <w:rPr>
          <w:sz w:val="28"/>
          <w:szCs w:val="28"/>
          <w:shd w:val="clear" w:color="auto" w:fill="FFFFFF"/>
          <w:lang w:val="uk-UA"/>
        </w:rPr>
        <w:t>майбутній керівник-освітянин</w:t>
      </w:r>
      <w:r w:rsidRPr="0019444A">
        <w:rPr>
          <w:sz w:val="28"/>
          <w:szCs w:val="28"/>
          <w:shd w:val="clear" w:color="auto" w:fill="FFFFFF"/>
          <w:lang w:val="uk-UA"/>
        </w:rPr>
        <w:t xml:space="preserve"> також набуває соціокультурного досвід</w:t>
      </w:r>
      <w:r>
        <w:rPr>
          <w:sz w:val="28"/>
          <w:szCs w:val="28"/>
          <w:shd w:val="clear" w:color="auto" w:fill="FFFFFF"/>
          <w:lang w:val="uk-UA"/>
        </w:rPr>
        <w:t>у</w:t>
      </w:r>
      <w:r w:rsidRPr="0019444A">
        <w:rPr>
          <w:sz w:val="28"/>
          <w:szCs w:val="28"/>
          <w:shd w:val="clear" w:color="auto" w:fill="FFFFFF"/>
          <w:lang w:val="uk-UA"/>
        </w:rPr>
        <w:t xml:space="preserve">, </w:t>
      </w:r>
      <w:r>
        <w:rPr>
          <w:sz w:val="28"/>
          <w:szCs w:val="28"/>
          <w:shd w:val="clear" w:color="auto" w:fill="FFFFFF"/>
          <w:lang w:val="uk-UA"/>
        </w:rPr>
        <w:t xml:space="preserve">практику </w:t>
      </w:r>
      <w:r w:rsidRPr="0019444A">
        <w:rPr>
          <w:sz w:val="28"/>
          <w:szCs w:val="28"/>
          <w:shd w:val="clear" w:color="auto" w:fill="FFFFFF"/>
          <w:lang w:val="uk-UA"/>
        </w:rPr>
        <w:t>соціального взаємодії</w:t>
      </w:r>
      <w:r>
        <w:rPr>
          <w:sz w:val="28"/>
          <w:szCs w:val="28"/>
          <w:shd w:val="clear" w:color="auto" w:fill="FFFFFF"/>
          <w:lang w:val="uk-UA"/>
        </w:rPr>
        <w:t xml:space="preserve"> та</w:t>
      </w:r>
      <w:r w:rsidRPr="0019444A">
        <w:rPr>
          <w:sz w:val="28"/>
          <w:szCs w:val="28"/>
          <w:shd w:val="clear" w:color="auto" w:fill="FFFFFF"/>
          <w:lang w:val="uk-UA"/>
        </w:rPr>
        <w:t xml:space="preserve"> колективного співробітництва. Отримані в ході виконання </w:t>
      </w:r>
      <w:r>
        <w:rPr>
          <w:sz w:val="28"/>
          <w:szCs w:val="28"/>
          <w:shd w:val="clear" w:color="auto" w:fill="FFFFFF"/>
          <w:lang w:val="uk-UA"/>
        </w:rPr>
        <w:t>творч</w:t>
      </w:r>
      <w:r w:rsidRPr="0019444A">
        <w:rPr>
          <w:sz w:val="28"/>
          <w:szCs w:val="28"/>
          <w:shd w:val="clear" w:color="auto" w:fill="FFFFFF"/>
          <w:lang w:val="uk-UA"/>
        </w:rPr>
        <w:t xml:space="preserve">их завдань знання, навички та вміння формують і розвивають майбутнього </w:t>
      </w:r>
      <w:proofErr w:type="spellStart"/>
      <w:r>
        <w:rPr>
          <w:sz w:val="28"/>
          <w:szCs w:val="28"/>
          <w:shd w:val="clear" w:color="auto" w:fill="FFFFFF"/>
          <w:lang w:val="uk-UA"/>
        </w:rPr>
        <w:t>крівника</w:t>
      </w:r>
      <w:proofErr w:type="spellEnd"/>
      <w:r w:rsidRPr="0019444A">
        <w:rPr>
          <w:sz w:val="28"/>
          <w:szCs w:val="28"/>
          <w:shd w:val="clear" w:color="auto" w:fill="FFFFFF"/>
          <w:lang w:val="uk-UA"/>
        </w:rPr>
        <w:t xml:space="preserve"> і як предмет пізнання, виховного процесу та як творчої особистості підвищують його </w:t>
      </w:r>
      <w:r w:rsidRPr="0019444A">
        <w:rPr>
          <w:sz w:val="28"/>
          <w:szCs w:val="28"/>
          <w:shd w:val="clear" w:color="auto" w:fill="FFFFFF"/>
          <w:lang w:val="uk-UA"/>
        </w:rPr>
        <w:lastRenderedPageBreak/>
        <w:t xml:space="preserve">самоаналіз, самоконтроль і самооцінку. Таким чином, ці чинники в цілому підвищують ефективність формування готовності майбутнього </w:t>
      </w:r>
      <w:r>
        <w:rPr>
          <w:sz w:val="28"/>
          <w:szCs w:val="28"/>
          <w:shd w:val="clear" w:color="auto" w:fill="FFFFFF"/>
          <w:lang w:val="uk-UA"/>
        </w:rPr>
        <w:t>керівника-освітянина</w:t>
      </w:r>
      <w:r w:rsidRPr="0019444A">
        <w:rPr>
          <w:sz w:val="28"/>
          <w:szCs w:val="28"/>
          <w:shd w:val="clear" w:color="auto" w:fill="FFFFFF"/>
          <w:lang w:val="uk-UA"/>
        </w:rPr>
        <w:t xml:space="preserve"> до професійної діяльності, пов'язаної з</w:t>
      </w:r>
      <w:r>
        <w:rPr>
          <w:sz w:val="28"/>
          <w:szCs w:val="28"/>
          <w:shd w:val="clear" w:color="auto" w:fill="FFFFFF"/>
          <w:lang w:val="uk-UA"/>
        </w:rPr>
        <w:t xml:space="preserve"> впровадженням </w:t>
      </w:r>
      <w:r w:rsidRPr="0019444A">
        <w:rPr>
          <w:sz w:val="28"/>
          <w:szCs w:val="28"/>
          <w:shd w:val="clear" w:color="auto" w:fill="FFFFFF"/>
          <w:lang w:val="uk-UA"/>
        </w:rPr>
        <w:t xml:space="preserve"> іноземн</w:t>
      </w:r>
      <w:r>
        <w:rPr>
          <w:sz w:val="28"/>
          <w:szCs w:val="28"/>
          <w:shd w:val="clear" w:color="auto" w:fill="FFFFFF"/>
          <w:lang w:val="uk-UA"/>
        </w:rPr>
        <w:t>ої</w:t>
      </w:r>
      <w:r w:rsidRPr="0019444A">
        <w:rPr>
          <w:sz w:val="28"/>
          <w:szCs w:val="28"/>
          <w:shd w:val="clear" w:color="auto" w:fill="FFFFFF"/>
          <w:lang w:val="uk-UA"/>
        </w:rPr>
        <w:t xml:space="preserve"> мов</w:t>
      </w:r>
      <w:r>
        <w:rPr>
          <w:sz w:val="28"/>
          <w:szCs w:val="28"/>
          <w:shd w:val="clear" w:color="auto" w:fill="FFFFFF"/>
          <w:lang w:val="uk-UA"/>
        </w:rPr>
        <w:t>и п практику діяльності сучасного ЗСО</w:t>
      </w:r>
      <w:r w:rsidRPr="0019444A">
        <w:rPr>
          <w:sz w:val="28"/>
          <w:szCs w:val="28"/>
          <w:shd w:val="clear" w:color="auto" w:fill="FFFFFF"/>
          <w:lang w:val="uk-UA"/>
        </w:rPr>
        <w:t>.</w:t>
      </w:r>
    </w:p>
    <w:p w14:paraId="0D98ED8D" w14:textId="1A0B31E8" w:rsidR="0019444A" w:rsidRPr="0019444A" w:rsidRDefault="0019444A" w:rsidP="0019444A">
      <w:pPr>
        <w:pStyle w:val="a9"/>
        <w:tabs>
          <w:tab w:val="left" w:pos="720"/>
        </w:tabs>
        <w:spacing w:after="0" w:line="360" w:lineRule="auto"/>
        <w:ind w:right="-5" w:firstLine="709"/>
        <w:jc w:val="both"/>
        <w:rPr>
          <w:sz w:val="28"/>
          <w:szCs w:val="28"/>
          <w:shd w:val="clear" w:color="auto" w:fill="FFFFFF"/>
          <w:lang w:val="uk-UA"/>
        </w:rPr>
      </w:pPr>
      <w:r w:rsidRPr="0019444A">
        <w:rPr>
          <w:sz w:val="28"/>
          <w:szCs w:val="28"/>
          <w:shd w:val="clear" w:color="auto" w:fill="FFFFFF"/>
          <w:lang w:val="uk-UA"/>
        </w:rPr>
        <w:t>Ще одна проблема, пов'язана з використанням інтернет-технологій, полягає у виборі онлайн-проекту для майбутніх освіт</w:t>
      </w:r>
      <w:r w:rsidR="00E7482B">
        <w:rPr>
          <w:sz w:val="28"/>
          <w:szCs w:val="28"/>
          <w:shd w:val="clear" w:color="auto" w:fill="FFFFFF"/>
          <w:lang w:val="uk-UA"/>
        </w:rPr>
        <w:t>ян</w:t>
      </w:r>
      <w:r w:rsidRPr="0019444A">
        <w:rPr>
          <w:sz w:val="28"/>
          <w:szCs w:val="28"/>
          <w:shd w:val="clear" w:color="auto" w:fill="FFFFFF"/>
          <w:lang w:val="uk-UA"/>
        </w:rPr>
        <w:t xml:space="preserve">, на тему «Інтеграція </w:t>
      </w:r>
      <w:r w:rsidR="00E7482B">
        <w:rPr>
          <w:sz w:val="28"/>
          <w:szCs w:val="28"/>
          <w:shd w:val="clear" w:color="auto" w:fill="FFFFFF"/>
          <w:lang w:val="uk-UA"/>
        </w:rPr>
        <w:t>З</w:t>
      </w:r>
      <w:r w:rsidRPr="0019444A">
        <w:rPr>
          <w:sz w:val="28"/>
          <w:szCs w:val="28"/>
          <w:shd w:val="clear" w:color="auto" w:fill="FFFFFF"/>
          <w:lang w:val="uk-UA"/>
        </w:rPr>
        <w:t xml:space="preserve">агальноєвропейських рекомендацій з </w:t>
      </w:r>
      <w:proofErr w:type="spellStart"/>
      <w:r w:rsidRPr="0019444A">
        <w:rPr>
          <w:sz w:val="28"/>
          <w:szCs w:val="28"/>
          <w:shd w:val="clear" w:color="auto" w:fill="FFFFFF"/>
          <w:lang w:val="uk-UA"/>
        </w:rPr>
        <w:t>мовної</w:t>
      </w:r>
      <w:proofErr w:type="spellEnd"/>
      <w:r w:rsidRPr="0019444A">
        <w:rPr>
          <w:sz w:val="28"/>
          <w:szCs w:val="28"/>
          <w:shd w:val="clear" w:color="auto" w:fill="FFFFFF"/>
          <w:lang w:val="uk-UA"/>
        </w:rPr>
        <w:t xml:space="preserve"> освіти: вивчення, викладання, оцінка в Україні» (Додаток B).</w:t>
      </w:r>
    </w:p>
    <w:p w14:paraId="3EDDEBD3" w14:textId="77777777" w:rsidR="0019444A" w:rsidRPr="0019444A" w:rsidRDefault="0019444A" w:rsidP="0019444A">
      <w:pPr>
        <w:pStyle w:val="a9"/>
        <w:tabs>
          <w:tab w:val="left" w:pos="720"/>
        </w:tabs>
        <w:spacing w:after="0" w:line="360" w:lineRule="auto"/>
        <w:ind w:right="-5" w:firstLine="709"/>
        <w:jc w:val="both"/>
        <w:rPr>
          <w:sz w:val="28"/>
          <w:szCs w:val="28"/>
          <w:shd w:val="clear" w:color="auto" w:fill="FFFFFF"/>
          <w:lang w:val="uk-UA"/>
        </w:rPr>
      </w:pPr>
      <w:r w:rsidRPr="0019444A">
        <w:rPr>
          <w:sz w:val="28"/>
          <w:szCs w:val="28"/>
          <w:shd w:val="clear" w:color="auto" w:fill="FFFFFF"/>
          <w:lang w:val="uk-UA"/>
        </w:rPr>
        <w:t>Підводячи підсумки реалізації цілей проекту, ми ще раз нагадали студентам про пропоновані критерії оцінки:</w:t>
      </w:r>
    </w:p>
    <w:p w14:paraId="62ACE0EE" w14:textId="4B7AEA24" w:rsidR="0019444A" w:rsidRDefault="0019444A"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sidRPr="0019444A">
        <w:rPr>
          <w:sz w:val="28"/>
          <w:szCs w:val="28"/>
          <w:shd w:val="clear" w:color="auto" w:fill="FFFFFF"/>
          <w:lang w:val="uk-UA"/>
        </w:rPr>
        <w:t>актуальність проблеми;</w:t>
      </w:r>
    </w:p>
    <w:p w14:paraId="7069D512" w14:textId="271FFCE4" w:rsidR="00E7482B" w:rsidRPr="0019444A" w:rsidRDefault="00E7482B"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sidRPr="0019444A">
        <w:rPr>
          <w:sz w:val="28"/>
          <w:szCs w:val="28"/>
          <w:shd w:val="clear" w:color="auto" w:fill="FFFFFF"/>
          <w:lang w:val="uk-UA"/>
        </w:rPr>
        <w:t>глибина дослідження;</w:t>
      </w:r>
    </w:p>
    <w:p w14:paraId="1D3DFE27" w14:textId="412DE7AD" w:rsidR="0019444A" w:rsidRPr="0019444A" w:rsidRDefault="0019444A"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sidRPr="0019444A">
        <w:rPr>
          <w:sz w:val="28"/>
          <w:szCs w:val="28"/>
          <w:shd w:val="clear" w:color="auto" w:fill="FFFFFF"/>
          <w:lang w:val="uk-UA"/>
        </w:rPr>
        <w:t>активність кожного студента;</w:t>
      </w:r>
    </w:p>
    <w:p w14:paraId="6E4BE306" w14:textId="0B5E6246" w:rsidR="0019444A" w:rsidRPr="0019444A" w:rsidRDefault="00E7482B"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Pr>
          <w:sz w:val="28"/>
          <w:szCs w:val="28"/>
          <w:shd w:val="clear" w:color="auto" w:fill="FFFFFF"/>
          <w:lang w:val="uk-UA"/>
        </w:rPr>
        <w:t>зміст</w:t>
      </w:r>
      <w:r w:rsidR="0019444A" w:rsidRPr="0019444A">
        <w:rPr>
          <w:sz w:val="28"/>
          <w:szCs w:val="28"/>
          <w:shd w:val="clear" w:color="auto" w:fill="FFFFFF"/>
          <w:lang w:val="uk-UA"/>
        </w:rPr>
        <w:t xml:space="preserve"> взаємодії учасників;</w:t>
      </w:r>
    </w:p>
    <w:p w14:paraId="7C0DEF34" w14:textId="56149CA7" w:rsidR="0019444A" w:rsidRPr="0019444A" w:rsidRDefault="0019444A"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sidRPr="0019444A">
        <w:rPr>
          <w:sz w:val="28"/>
          <w:szCs w:val="28"/>
          <w:shd w:val="clear" w:color="auto" w:fill="FFFFFF"/>
          <w:lang w:val="uk-UA"/>
        </w:rPr>
        <w:t>аргументація висновків;</w:t>
      </w:r>
    </w:p>
    <w:p w14:paraId="3D9EAAAE" w14:textId="7361D75A" w:rsidR="0019444A" w:rsidRPr="0019444A" w:rsidRDefault="00E7482B"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Pr>
          <w:sz w:val="28"/>
          <w:szCs w:val="28"/>
          <w:shd w:val="clear" w:color="auto" w:fill="FFFFFF"/>
          <w:lang w:val="uk-UA"/>
        </w:rPr>
        <w:t xml:space="preserve">якість </w:t>
      </w:r>
      <w:r w:rsidR="0019444A" w:rsidRPr="0019444A">
        <w:rPr>
          <w:sz w:val="28"/>
          <w:szCs w:val="28"/>
          <w:shd w:val="clear" w:color="auto" w:fill="FFFFFF"/>
          <w:lang w:val="uk-UA"/>
        </w:rPr>
        <w:t xml:space="preserve">оформлення </w:t>
      </w:r>
      <w:r>
        <w:rPr>
          <w:sz w:val="28"/>
          <w:szCs w:val="28"/>
          <w:shd w:val="clear" w:color="auto" w:fill="FFFFFF"/>
          <w:lang w:val="uk-UA"/>
        </w:rPr>
        <w:t xml:space="preserve">матеріалів </w:t>
      </w:r>
      <w:r w:rsidR="0019444A" w:rsidRPr="0019444A">
        <w:rPr>
          <w:sz w:val="28"/>
          <w:szCs w:val="28"/>
          <w:shd w:val="clear" w:color="auto" w:fill="FFFFFF"/>
          <w:lang w:val="uk-UA"/>
        </w:rPr>
        <w:t>роботи;</w:t>
      </w:r>
    </w:p>
    <w:p w14:paraId="0B06BABE" w14:textId="72B095E3" w:rsidR="0019444A" w:rsidRPr="0019444A" w:rsidRDefault="00E7482B" w:rsidP="001C2F2E">
      <w:pPr>
        <w:pStyle w:val="a9"/>
        <w:numPr>
          <w:ilvl w:val="0"/>
          <w:numId w:val="45"/>
        </w:numPr>
        <w:tabs>
          <w:tab w:val="left" w:pos="720"/>
          <w:tab w:val="left" w:pos="993"/>
        </w:tabs>
        <w:spacing w:after="0" w:line="360" w:lineRule="auto"/>
        <w:ind w:left="0" w:right="-5" w:firstLine="567"/>
        <w:jc w:val="both"/>
        <w:rPr>
          <w:sz w:val="28"/>
          <w:szCs w:val="28"/>
          <w:shd w:val="clear" w:color="auto" w:fill="FFFFFF"/>
          <w:lang w:val="uk-UA"/>
        </w:rPr>
      </w:pPr>
      <w:r>
        <w:rPr>
          <w:sz w:val="28"/>
          <w:szCs w:val="28"/>
          <w:shd w:val="clear" w:color="auto" w:fill="FFFFFF"/>
          <w:lang w:val="uk-UA"/>
        </w:rPr>
        <w:t>демонстрація проекту</w:t>
      </w:r>
      <w:r w:rsidR="0019444A" w:rsidRPr="0019444A">
        <w:rPr>
          <w:sz w:val="28"/>
          <w:szCs w:val="28"/>
          <w:shd w:val="clear" w:color="auto" w:fill="FFFFFF"/>
          <w:lang w:val="uk-UA"/>
        </w:rPr>
        <w:t>.</w:t>
      </w:r>
    </w:p>
    <w:p w14:paraId="1C36C339" w14:textId="365279D5" w:rsidR="0019444A" w:rsidRPr="0019444A" w:rsidRDefault="00E7482B" w:rsidP="0019444A">
      <w:pPr>
        <w:pStyle w:val="a9"/>
        <w:tabs>
          <w:tab w:val="left" w:pos="720"/>
        </w:tabs>
        <w:spacing w:after="0" w:line="360" w:lineRule="auto"/>
        <w:ind w:right="-5" w:firstLine="709"/>
        <w:jc w:val="both"/>
        <w:rPr>
          <w:sz w:val="28"/>
          <w:szCs w:val="28"/>
          <w:shd w:val="clear" w:color="auto" w:fill="FFFFFF"/>
          <w:lang w:val="uk-UA"/>
        </w:rPr>
      </w:pPr>
      <w:r>
        <w:rPr>
          <w:sz w:val="28"/>
          <w:szCs w:val="28"/>
          <w:shd w:val="clear" w:color="auto" w:fill="FFFFFF"/>
          <w:lang w:val="uk-UA"/>
        </w:rPr>
        <w:t xml:space="preserve">Під час </w:t>
      </w:r>
      <w:r w:rsidR="0019444A" w:rsidRPr="0019444A">
        <w:rPr>
          <w:sz w:val="28"/>
          <w:szCs w:val="28"/>
          <w:shd w:val="clear" w:color="auto" w:fill="FFFFFF"/>
          <w:lang w:val="uk-UA"/>
        </w:rPr>
        <w:t>роботи над проектними завданням</w:t>
      </w:r>
      <w:r>
        <w:rPr>
          <w:sz w:val="28"/>
          <w:szCs w:val="28"/>
          <w:shd w:val="clear" w:color="auto" w:fill="FFFFFF"/>
          <w:lang w:val="uk-UA"/>
        </w:rPr>
        <w:t xml:space="preserve">, яке мало на меті формування компонентів готовності </w:t>
      </w:r>
      <w:r w:rsidR="0019444A" w:rsidRPr="0019444A">
        <w:rPr>
          <w:sz w:val="28"/>
          <w:szCs w:val="28"/>
          <w:shd w:val="clear" w:color="auto" w:fill="FFFFFF"/>
          <w:lang w:val="uk-UA"/>
        </w:rPr>
        <w:t>майбутні</w:t>
      </w:r>
      <w:r>
        <w:rPr>
          <w:sz w:val="28"/>
          <w:szCs w:val="28"/>
          <w:shd w:val="clear" w:color="auto" w:fill="FFFFFF"/>
          <w:lang w:val="uk-UA"/>
        </w:rPr>
        <w:t>х</w:t>
      </w:r>
      <w:r w:rsidR="0019444A" w:rsidRPr="0019444A">
        <w:rPr>
          <w:sz w:val="28"/>
          <w:szCs w:val="28"/>
          <w:shd w:val="clear" w:color="auto" w:fill="FFFFFF"/>
          <w:lang w:val="uk-UA"/>
        </w:rPr>
        <w:t xml:space="preserve"> </w:t>
      </w:r>
      <w:r>
        <w:rPr>
          <w:sz w:val="28"/>
          <w:szCs w:val="28"/>
          <w:shd w:val="clear" w:color="auto" w:fill="FFFFFF"/>
          <w:lang w:val="uk-UA"/>
        </w:rPr>
        <w:t xml:space="preserve">керівників до професійної діяльності </w:t>
      </w:r>
      <w:r w:rsidR="0019444A" w:rsidRPr="0019444A">
        <w:rPr>
          <w:sz w:val="28"/>
          <w:szCs w:val="28"/>
          <w:shd w:val="clear" w:color="auto" w:fill="FFFFFF"/>
          <w:lang w:val="uk-UA"/>
        </w:rPr>
        <w:t xml:space="preserve">пропонуються різні види управлінської </w:t>
      </w:r>
      <w:r>
        <w:rPr>
          <w:sz w:val="28"/>
          <w:szCs w:val="28"/>
          <w:shd w:val="clear" w:color="auto" w:fill="FFFFFF"/>
          <w:lang w:val="uk-UA"/>
        </w:rPr>
        <w:t>активн</w:t>
      </w:r>
      <w:r w:rsidR="0019444A" w:rsidRPr="0019444A">
        <w:rPr>
          <w:sz w:val="28"/>
          <w:szCs w:val="28"/>
          <w:shd w:val="clear" w:color="auto" w:fill="FFFFFF"/>
          <w:lang w:val="uk-UA"/>
        </w:rPr>
        <w:t>ості: бути дослідниками, шукати матеріал, творчо вибирати і обробляти його, розподіляти ролі під час роботи над проектом, використовувати результати проекту на практиці. Виконання такої роботи підвищить їх</w:t>
      </w:r>
      <w:r>
        <w:rPr>
          <w:sz w:val="28"/>
          <w:szCs w:val="28"/>
          <w:shd w:val="clear" w:color="auto" w:fill="FFFFFF"/>
          <w:lang w:val="uk-UA"/>
        </w:rPr>
        <w:t>ній</w:t>
      </w:r>
      <w:r w:rsidR="0019444A" w:rsidRPr="0019444A">
        <w:rPr>
          <w:sz w:val="28"/>
          <w:szCs w:val="28"/>
          <w:shd w:val="clear" w:color="auto" w:fill="FFFFFF"/>
          <w:lang w:val="uk-UA"/>
        </w:rPr>
        <w:t xml:space="preserve"> інтерес </w:t>
      </w:r>
      <w:proofErr w:type="spellStart"/>
      <w:r w:rsidR="0019444A" w:rsidRPr="0019444A">
        <w:rPr>
          <w:sz w:val="28"/>
          <w:szCs w:val="28"/>
          <w:shd w:val="clear" w:color="auto" w:fill="FFFFFF"/>
          <w:lang w:val="uk-UA"/>
        </w:rPr>
        <w:t>до</w:t>
      </w:r>
      <w:r>
        <w:rPr>
          <w:sz w:val="28"/>
          <w:szCs w:val="28"/>
          <w:shd w:val="clear" w:color="auto" w:fill="FFFFFF"/>
          <w:lang w:val="uk-UA"/>
        </w:rPr>
        <w:t>майбутньої</w:t>
      </w:r>
      <w:proofErr w:type="spellEnd"/>
      <w:r>
        <w:rPr>
          <w:sz w:val="28"/>
          <w:szCs w:val="28"/>
          <w:shd w:val="clear" w:color="auto" w:fill="FFFFFF"/>
          <w:lang w:val="uk-UA"/>
        </w:rPr>
        <w:t xml:space="preserve"> професійної діяльності</w:t>
      </w:r>
      <w:r w:rsidR="0019444A" w:rsidRPr="0019444A">
        <w:rPr>
          <w:sz w:val="28"/>
          <w:szCs w:val="28"/>
          <w:shd w:val="clear" w:color="auto" w:fill="FFFFFF"/>
          <w:lang w:val="uk-UA"/>
        </w:rPr>
        <w:t xml:space="preserve">, дозволить їм ідентифікувати себе як </w:t>
      </w:r>
      <w:r>
        <w:rPr>
          <w:sz w:val="28"/>
          <w:szCs w:val="28"/>
          <w:shd w:val="clear" w:color="auto" w:fill="FFFFFF"/>
          <w:lang w:val="uk-UA"/>
        </w:rPr>
        <w:t>керівника-</w:t>
      </w:r>
      <w:r w:rsidR="0019444A" w:rsidRPr="0019444A">
        <w:rPr>
          <w:sz w:val="28"/>
          <w:szCs w:val="28"/>
          <w:shd w:val="clear" w:color="auto" w:fill="FFFFFF"/>
          <w:lang w:val="uk-UA"/>
        </w:rPr>
        <w:t xml:space="preserve">дослідника, розширить межі поняття «самостійна і наукова робота», </w:t>
      </w:r>
      <w:r>
        <w:rPr>
          <w:sz w:val="28"/>
          <w:szCs w:val="28"/>
          <w:shd w:val="clear" w:color="auto" w:fill="FFFFFF"/>
          <w:lang w:val="uk-UA"/>
        </w:rPr>
        <w:t xml:space="preserve">удосконалить </w:t>
      </w:r>
      <w:r w:rsidR="0019444A" w:rsidRPr="0019444A">
        <w:rPr>
          <w:sz w:val="28"/>
          <w:szCs w:val="28"/>
          <w:shd w:val="clear" w:color="auto" w:fill="FFFFFF"/>
          <w:lang w:val="uk-UA"/>
        </w:rPr>
        <w:t>їх</w:t>
      </w:r>
      <w:r>
        <w:rPr>
          <w:sz w:val="28"/>
          <w:szCs w:val="28"/>
          <w:shd w:val="clear" w:color="auto" w:fill="FFFFFF"/>
          <w:lang w:val="uk-UA"/>
        </w:rPr>
        <w:t xml:space="preserve">ні вміння у виконанні </w:t>
      </w:r>
      <w:r w:rsidR="0019444A" w:rsidRPr="0019444A">
        <w:rPr>
          <w:sz w:val="28"/>
          <w:szCs w:val="28"/>
          <w:shd w:val="clear" w:color="auto" w:fill="FFFFFF"/>
          <w:lang w:val="uk-UA"/>
        </w:rPr>
        <w:t>повсякденних форм роботи</w:t>
      </w:r>
      <w:r>
        <w:rPr>
          <w:sz w:val="28"/>
          <w:szCs w:val="28"/>
          <w:shd w:val="clear" w:color="auto" w:fill="FFFFFF"/>
          <w:lang w:val="uk-UA"/>
        </w:rPr>
        <w:t xml:space="preserve"> на посаді керівника</w:t>
      </w:r>
      <w:r w:rsidR="0019444A" w:rsidRPr="0019444A">
        <w:rPr>
          <w:sz w:val="28"/>
          <w:szCs w:val="28"/>
          <w:shd w:val="clear" w:color="auto" w:fill="FFFFFF"/>
          <w:lang w:val="uk-UA"/>
        </w:rPr>
        <w:t xml:space="preserve">, підвищить </w:t>
      </w:r>
      <w:r w:rsidRPr="0019444A">
        <w:rPr>
          <w:sz w:val="28"/>
          <w:szCs w:val="28"/>
          <w:shd w:val="clear" w:color="auto" w:fill="FFFFFF"/>
          <w:lang w:val="uk-UA"/>
        </w:rPr>
        <w:t>рівень професійної підготовки</w:t>
      </w:r>
      <w:r>
        <w:rPr>
          <w:sz w:val="28"/>
          <w:szCs w:val="28"/>
          <w:shd w:val="clear" w:color="auto" w:fill="FFFFFF"/>
          <w:lang w:val="uk-UA"/>
        </w:rPr>
        <w:t xml:space="preserve"> що значно вплине на рівень </w:t>
      </w:r>
      <w:r w:rsidR="0019444A" w:rsidRPr="0019444A">
        <w:rPr>
          <w:sz w:val="28"/>
          <w:szCs w:val="28"/>
          <w:shd w:val="clear" w:color="auto" w:fill="FFFFFF"/>
          <w:lang w:val="uk-UA"/>
        </w:rPr>
        <w:t>їх</w:t>
      </w:r>
      <w:r>
        <w:rPr>
          <w:sz w:val="28"/>
          <w:szCs w:val="28"/>
          <w:shd w:val="clear" w:color="auto" w:fill="FFFFFF"/>
          <w:lang w:val="uk-UA"/>
        </w:rPr>
        <w:t>ньої</w:t>
      </w:r>
      <w:r w:rsidR="0019444A" w:rsidRPr="0019444A">
        <w:rPr>
          <w:sz w:val="28"/>
          <w:szCs w:val="28"/>
          <w:shd w:val="clear" w:color="auto" w:fill="FFFFFF"/>
          <w:lang w:val="uk-UA"/>
        </w:rPr>
        <w:t xml:space="preserve"> впевнен</w:t>
      </w:r>
      <w:r>
        <w:rPr>
          <w:sz w:val="28"/>
          <w:szCs w:val="28"/>
          <w:shd w:val="clear" w:color="auto" w:fill="FFFFFF"/>
          <w:lang w:val="uk-UA"/>
        </w:rPr>
        <w:t>ості</w:t>
      </w:r>
      <w:r w:rsidR="0019444A" w:rsidRPr="0019444A">
        <w:rPr>
          <w:sz w:val="28"/>
          <w:szCs w:val="28"/>
          <w:shd w:val="clear" w:color="auto" w:fill="FFFFFF"/>
          <w:lang w:val="uk-UA"/>
        </w:rPr>
        <w:t xml:space="preserve"> в собі.</w:t>
      </w:r>
    </w:p>
    <w:p w14:paraId="76DA9179" w14:textId="5B00F99A" w:rsidR="00205337" w:rsidRPr="00626127" w:rsidRDefault="0019444A" w:rsidP="0019444A">
      <w:pPr>
        <w:pStyle w:val="a9"/>
        <w:tabs>
          <w:tab w:val="left" w:pos="720"/>
        </w:tabs>
        <w:spacing w:after="0" w:line="360" w:lineRule="auto"/>
        <w:ind w:right="-5" w:firstLine="709"/>
        <w:jc w:val="both"/>
        <w:rPr>
          <w:rFonts w:eastAsia="Calibri"/>
          <w:b/>
          <w:caps/>
          <w:sz w:val="28"/>
          <w:szCs w:val="28"/>
          <w:lang w:val="uk-UA" w:eastAsia="en-US"/>
        </w:rPr>
      </w:pPr>
      <w:r w:rsidRPr="0019444A">
        <w:rPr>
          <w:sz w:val="28"/>
          <w:szCs w:val="28"/>
          <w:shd w:val="clear" w:color="auto" w:fill="FFFFFF"/>
          <w:lang w:val="uk-UA"/>
        </w:rPr>
        <w:t xml:space="preserve">Тому в параграфі визначається комплекс заходів по реалізації запропонованих дидактичних умов. Виконання першого дидактичного умови </w:t>
      </w:r>
      <w:r w:rsidRPr="0019444A">
        <w:rPr>
          <w:sz w:val="28"/>
          <w:szCs w:val="28"/>
          <w:shd w:val="clear" w:color="auto" w:fill="FFFFFF"/>
          <w:lang w:val="uk-UA"/>
        </w:rPr>
        <w:lastRenderedPageBreak/>
        <w:t xml:space="preserve">- збагачення змісту дисциплін циклу професійної підготовки матеріалом, орієнтованим на формування готовності до професійної діяльності за допомогою іншомовних інтернет-технологій, розробка мотивів у студентів до потреби цілеспрямовано формувати </w:t>
      </w:r>
      <w:r w:rsidR="00E7482B">
        <w:rPr>
          <w:sz w:val="28"/>
          <w:szCs w:val="28"/>
          <w:shd w:val="clear" w:color="auto" w:fill="FFFFFF"/>
          <w:lang w:val="uk-UA"/>
        </w:rPr>
        <w:t xml:space="preserve">напрямок у пошуках </w:t>
      </w:r>
      <w:r w:rsidRPr="0019444A">
        <w:rPr>
          <w:sz w:val="28"/>
          <w:szCs w:val="28"/>
          <w:shd w:val="clear" w:color="auto" w:fill="FFFFFF"/>
          <w:lang w:val="uk-UA"/>
        </w:rPr>
        <w:t xml:space="preserve">власної професійної </w:t>
      </w:r>
      <w:r w:rsidR="00E7482B">
        <w:rPr>
          <w:sz w:val="28"/>
          <w:szCs w:val="28"/>
          <w:shd w:val="clear" w:color="auto" w:fill="FFFFFF"/>
          <w:lang w:val="uk-UA"/>
        </w:rPr>
        <w:t>позиц</w:t>
      </w:r>
      <w:r w:rsidRPr="0019444A">
        <w:rPr>
          <w:sz w:val="28"/>
          <w:szCs w:val="28"/>
          <w:shd w:val="clear" w:color="auto" w:fill="FFFFFF"/>
          <w:lang w:val="uk-UA"/>
        </w:rPr>
        <w:t>і</w:t>
      </w:r>
      <w:r w:rsidR="00E7482B">
        <w:rPr>
          <w:sz w:val="28"/>
          <w:szCs w:val="28"/>
          <w:shd w:val="clear" w:color="auto" w:fill="FFFFFF"/>
          <w:lang w:val="uk-UA"/>
        </w:rPr>
        <w:t>ї</w:t>
      </w:r>
      <w:r w:rsidRPr="0019444A">
        <w:rPr>
          <w:sz w:val="28"/>
          <w:szCs w:val="28"/>
          <w:shd w:val="clear" w:color="auto" w:fill="FFFFFF"/>
          <w:lang w:val="uk-UA"/>
        </w:rPr>
        <w:t xml:space="preserve">, постійне </w:t>
      </w:r>
      <w:r w:rsidR="00E7482B">
        <w:rPr>
          <w:sz w:val="28"/>
          <w:szCs w:val="28"/>
          <w:shd w:val="clear" w:color="auto" w:fill="FFFFFF"/>
          <w:lang w:val="uk-UA"/>
        </w:rPr>
        <w:t xml:space="preserve">розширення і </w:t>
      </w:r>
      <w:r w:rsidRPr="0019444A">
        <w:rPr>
          <w:sz w:val="28"/>
          <w:szCs w:val="28"/>
          <w:shd w:val="clear" w:color="auto" w:fill="FFFFFF"/>
          <w:lang w:val="uk-UA"/>
        </w:rPr>
        <w:t>поглиблення</w:t>
      </w:r>
      <w:r w:rsidR="00E7482B">
        <w:rPr>
          <w:sz w:val="28"/>
          <w:szCs w:val="28"/>
          <w:shd w:val="clear" w:color="auto" w:fill="FFFFFF"/>
          <w:lang w:val="uk-UA"/>
        </w:rPr>
        <w:t xml:space="preserve"> кола знань</w:t>
      </w:r>
      <w:r w:rsidRPr="0019444A">
        <w:rPr>
          <w:sz w:val="28"/>
          <w:szCs w:val="28"/>
          <w:shd w:val="clear" w:color="auto" w:fill="FFFFFF"/>
          <w:lang w:val="uk-UA"/>
        </w:rPr>
        <w:t>. Для реалізації друго</w:t>
      </w:r>
      <w:r w:rsidR="00E7482B">
        <w:rPr>
          <w:sz w:val="28"/>
          <w:szCs w:val="28"/>
          <w:shd w:val="clear" w:color="auto" w:fill="FFFFFF"/>
          <w:lang w:val="uk-UA"/>
        </w:rPr>
        <w:t>ї</w:t>
      </w:r>
      <w:r w:rsidRPr="0019444A">
        <w:rPr>
          <w:sz w:val="28"/>
          <w:szCs w:val="28"/>
          <w:shd w:val="clear" w:color="auto" w:fill="FFFFFF"/>
          <w:lang w:val="uk-UA"/>
        </w:rPr>
        <w:t xml:space="preserve"> педагогічно</w:t>
      </w:r>
      <w:r w:rsidR="00E7482B">
        <w:rPr>
          <w:sz w:val="28"/>
          <w:szCs w:val="28"/>
          <w:shd w:val="clear" w:color="auto" w:fill="FFFFFF"/>
          <w:lang w:val="uk-UA"/>
        </w:rPr>
        <w:t>ї</w:t>
      </w:r>
      <w:r w:rsidRPr="0019444A">
        <w:rPr>
          <w:sz w:val="28"/>
          <w:szCs w:val="28"/>
          <w:shd w:val="clear" w:color="auto" w:fill="FFFFFF"/>
          <w:lang w:val="uk-UA"/>
        </w:rPr>
        <w:t xml:space="preserve"> умови ми пропонуємо введення </w:t>
      </w:r>
      <w:r w:rsidR="00E7482B">
        <w:rPr>
          <w:sz w:val="28"/>
          <w:szCs w:val="28"/>
          <w:shd w:val="clear" w:color="auto" w:fill="FFFFFF"/>
          <w:lang w:val="uk-UA"/>
        </w:rPr>
        <w:t>експериментального навчального матеріалу</w:t>
      </w:r>
      <w:r w:rsidRPr="0019444A">
        <w:rPr>
          <w:sz w:val="28"/>
          <w:szCs w:val="28"/>
          <w:shd w:val="clear" w:color="auto" w:fill="FFFFFF"/>
          <w:lang w:val="uk-UA"/>
        </w:rPr>
        <w:t>. Для реалізації третього педагогічного умови розроблений комплекс заходів по роботі зі студентами і запропонована практична реалізація завдань онлайн-проекту з використанням іноземної мови.</w:t>
      </w:r>
    </w:p>
    <w:p w14:paraId="43C71399" w14:textId="77777777" w:rsidR="00E7482B" w:rsidRDefault="00E7482B" w:rsidP="00205337">
      <w:pPr>
        <w:spacing w:line="360" w:lineRule="auto"/>
        <w:jc w:val="both"/>
        <w:rPr>
          <w:b/>
          <w:bCs/>
          <w:sz w:val="28"/>
          <w:szCs w:val="28"/>
          <w:lang w:val="uk-UA"/>
        </w:rPr>
      </w:pPr>
    </w:p>
    <w:p w14:paraId="3A0BD980" w14:textId="4F7482B4" w:rsidR="00205337" w:rsidRPr="004019A2" w:rsidRDefault="00205337" w:rsidP="00B52204">
      <w:pPr>
        <w:spacing w:line="360" w:lineRule="auto"/>
        <w:jc w:val="both"/>
        <w:rPr>
          <w:b/>
          <w:bCs/>
          <w:sz w:val="28"/>
          <w:szCs w:val="28"/>
          <w:lang w:val="uk-UA"/>
        </w:rPr>
      </w:pPr>
      <w:r w:rsidRPr="004019A2">
        <w:rPr>
          <w:b/>
          <w:bCs/>
          <w:sz w:val="28"/>
          <w:szCs w:val="28"/>
          <w:lang w:val="uk-UA"/>
        </w:rPr>
        <w:t>3.2 М</w:t>
      </w:r>
      <w:r w:rsidRPr="004019A2">
        <w:rPr>
          <w:rFonts w:eastAsia="Calibri"/>
          <w:b/>
          <w:sz w:val="28"/>
          <w:szCs w:val="28"/>
          <w:lang w:val="uk-UA" w:eastAsia="en-US"/>
        </w:rPr>
        <w:t>етодичні рекомендації для закладів загальної середньої освіти</w:t>
      </w:r>
      <w:r w:rsidRPr="004019A2">
        <w:rPr>
          <w:b/>
          <w:bCs/>
          <w:sz w:val="28"/>
          <w:szCs w:val="28"/>
          <w:lang w:val="uk-UA"/>
        </w:rPr>
        <w:t xml:space="preserve"> щодо </w:t>
      </w:r>
      <w:r w:rsidRPr="004019A2">
        <w:rPr>
          <w:b/>
          <w:sz w:val="28"/>
          <w:szCs w:val="28"/>
          <w:lang w:val="uk-UA" w:eastAsia="uk-UA"/>
        </w:rPr>
        <w:t>напрямів</w:t>
      </w:r>
      <w:r w:rsidRPr="004019A2">
        <w:rPr>
          <w:rFonts w:eastAsia="Calibri"/>
          <w:b/>
          <w:sz w:val="28"/>
          <w:szCs w:val="28"/>
          <w:lang w:val="uk-UA" w:eastAsia="en-US"/>
        </w:rPr>
        <w:t xml:space="preserve"> формування готовності до професійної діяльності майбутніх керівників </w:t>
      </w:r>
      <w:proofErr w:type="spellStart"/>
      <w:r w:rsidRPr="004019A2">
        <w:rPr>
          <w:rFonts w:eastAsia="Calibri"/>
          <w:b/>
          <w:sz w:val="28"/>
          <w:szCs w:val="28"/>
          <w:lang w:val="uk-UA" w:eastAsia="en-US"/>
        </w:rPr>
        <w:t>мовного</w:t>
      </w:r>
      <w:proofErr w:type="spellEnd"/>
      <w:r w:rsidRPr="004019A2">
        <w:rPr>
          <w:rFonts w:eastAsia="Calibri"/>
          <w:b/>
          <w:sz w:val="28"/>
          <w:szCs w:val="28"/>
          <w:lang w:val="uk-UA" w:eastAsia="en-US"/>
        </w:rPr>
        <w:t xml:space="preserve"> табору засобами Інтернет-технологій.</w:t>
      </w:r>
    </w:p>
    <w:p w14:paraId="73A3D7CB" w14:textId="77777777" w:rsidR="00205337" w:rsidRPr="004019A2" w:rsidRDefault="00205337" w:rsidP="00205337">
      <w:pPr>
        <w:pStyle w:val="a9"/>
        <w:tabs>
          <w:tab w:val="left" w:pos="720"/>
        </w:tabs>
        <w:spacing w:after="0" w:line="360" w:lineRule="auto"/>
        <w:ind w:right="-5" w:firstLine="709"/>
        <w:rPr>
          <w:b/>
          <w:bCs/>
          <w:lang w:val="uk-UA"/>
        </w:rPr>
      </w:pPr>
    </w:p>
    <w:p w14:paraId="6F9A6DD8" w14:textId="7EEEB6E4" w:rsidR="00205337" w:rsidRPr="00626127" w:rsidRDefault="00205337" w:rsidP="00205337">
      <w:pPr>
        <w:spacing w:line="360" w:lineRule="auto"/>
        <w:ind w:firstLine="709"/>
        <w:jc w:val="both"/>
        <w:rPr>
          <w:sz w:val="28"/>
          <w:szCs w:val="28"/>
          <w:lang w:val="uk-UA"/>
        </w:rPr>
      </w:pPr>
      <w:r>
        <w:rPr>
          <w:sz w:val="28"/>
          <w:szCs w:val="28"/>
          <w:lang w:val="uk-UA"/>
        </w:rPr>
        <w:t>П</w:t>
      </w:r>
      <w:r w:rsidRPr="00626127">
        <w:rPr>
          <w:sz w:val="28"/>
          <w:szCs w:val="28"/>
          <w:lang w:val="uk-UA"/>
        </w:rPr>
        <w:t xml:space="preserve">еревірка </w:t>
      </w:r>
      <w:r>
        <w:rPr>
          <w:sz w:val="28"/>
          <w:szCs w:val="28"/>
          <w:lang w:val="uk-UA"/>
        </w:rPr>
        <w:t>дидакти</w:t>
      </w:r>
      <w:r w:rsidRPr="00626127">
        <w:rPr>
          <w:sz w:val="28"/>
          <w:szCs w:val="28"/>
          <w:lang w:val="uk-UA"/>
        </w:rPr>
        <w:t xml:space="preserve">чних умов формування </w:t>
      </w:r>
      <w:r>
        <w:rPr>
          <w:sz w:val="28"/>
          <w:szCs w:val="28"/>
          <w:lang w:val="uk-UA"/>
        </w:rPr>
        <w:t xml:space="preserve">готовності </w:t>
      </w:r>
      <w:r w:rsidRPr="00626127">
        <w:rPr>
          <w:sz w:val="28"/>
          <w:szCs w:val="28"/>
          <w:lang w:val="uk-UA"/>
        </w:rPr>
        <w:t xml:space="preserve">майбутніх </w:t>
      </w:r>
      <w:r>
        <w:rPr>
          <w:sz w:val="28"/>
          <w:szCs w:val="28"/>
          <w:lang w:val="uk-UA"/>
        </w:rPr>
        <w:t xml:space="preserve">керівників </w:t>
      </w:r>
      <w:proofErr w:type="spellStart"/>
      <w:r>
        <w:rPr>
          <w:sz w:val="28"/>
          <w:szCs w:val="28"/>
          <w:lang w:val="uk-UA"/>
        </w:rPr>
        <w:t>мовних</w:t>
      </w:r>
      <w:proofErr w:type="spellEnd"/>
      <w:r>
        <w:rPr>
          <w:sz w:val="28"/>
          <w:szCs w:val="28"/>
          <w:lang w:val="uk-UA"/>
        </w:rPr>
        <w:t xml:space="preserve"> таборів засобами І</w:t>
      </w:r>
      <w:r w:rsidRPr="00626127">
        <w:rPr>
          <w:sz w:val="28"/>
          <w:szCs w:val="28"/>
          <w:lang w:val="uk-UA"/>
        </w:rPr>
        <w:t>нтернет-ресурсів відбувалась з урахуванням визначених критеріїв і показників.</w:t>
      </w:r>
    </w:p>
    <w:p w14:paraId="1274F547" w14:textId="446E5A16" w:rsidR="00205337" w:rsidRPr="00626127" w:rsidRDefault="00205337" w:rsidP="00205337">
      <w:pPr>
        <w:spacing w:line="360" w:lineRule="auto"/>
        <w:ind w:firstLine="708"/>
        <w:jc w:val="both"/>
        <w:rPr>
          <w:sz w:val="28"/>
          <w:szCs w:val="28"/>
          <w:lang w:val="uk-UA"/>
        </w:rPr>
      </w:pPr>
      <w:r w:rsidRPr="00626127">
        <w:rPr>
          <w:bCs/>
          <w:iCs/>
          <w:sz w:val="28"/>
          <w:szCs w:val="28"/>
          <w:lang w:val="uk-UA"/>
        </w:rPr>
        <w:t xml:space="preserve">Для визначення якісного рівня підготовки майбутніх керівників </w:t>
      </w:r>
      <w:proofErr w:type="spellStart"/>
      <w:r w:rsidRPr="00626127">
        <w:rPr>
          <w:bCs/>
          <w:iCs/>
          <w:sz w:val="28"/>
          <w:szCs w:val="28"/>
          <w:lang w:val="uk-UA"/>
        </w:rPr>
        <w:t>мовних</w:t>
      </w:r>
      <w:proofErr w:type="spellEnd"/>
      <w:r w:rsidRPr="00626127">
        <w:rPr>
          <w:bCs/>
          <w:iCs/>
          <w:sz w:val="28"/>
          <w:szCs w:val="28"/>
          <w:lang w:val="uk-UA"/>
        </w:rPr>
        <w:t xml:space="preserve"> таборів як інноваційних навчальних закладів до професійної діяльності </w:t>
      </w:r>
      <w:r w:rsidRPr="00626127">
        <w:rPr>
          <w:sz w:val="28"/>
          <w:szCs w:val="28"/>
          <w:lang w:val="uk-UA"/>
        </w:rPr>
        <w:t xml:space="preserve">ми запропонували дати розгорнуті відповіді на наступні запитання: «Які з модулів Вам найбільше були </w:t>
      </w:r>
      <w:r w:rsidR="0053286B">
        <w:rPr>
          <w:sz w:val="28"/>
          <w:szCs w:val="28"/>
          <w:lang w:val="uk-UA"/>
        </w:rPr>
        <w:t xml:space="preserve">б </w:t>
      </w:r>
      <w:r w:rsidRPr="00626127">
        <w:rPr>
          <w:sz w:val="28"/>
          <w:szCs w:val="28"/>
          <w:lang w:val="uk-UA"/>
        </w:rPr>
        <w:t xml:space="preserve">найбільш корисними для Вашої практичної діяльності і чому?» та </w:t>
      </w:r>
      <w:r w:rsidRPr="00626127">
        <w:rPr>
          <w:bCs/>
          <w:iCs/>
          <w:sz w:val="28"/>
          <w:szCs w:val="28"/>
          <w:lang w:val="uk-UA"/>
        </w:rPr>
        <w:t>«Які з модулів не виправдали Ваших сподівань і виявилися не корисними для Вас і чому?». У змістовних відповідях учасники експериментального навчання зазначали найбільш вдалі форми і методи, що використовувалися під час навчання</w:t>
      </w:r>
      <w:r w:rsidR="00B52204">
        <w:rPr>
          <w:bCs/>
          <w:iCs/>
          <w:sz w:val="28"/>
          <w:szCs w:val="28"/>
          <w:lang w:val="uk-UA"/>
        </w:rPr>
        <w:t xml:space="preserve"> чи які варто використовувати</w:t>
      </w:r>
      <w:r w:rsidRPr="00626127">
        <w:rPr>
          <w:bCs/>
          <w:iCs/>
          <w:sz w:val="28"/>
          <w:szCs w:val="28"/>
          <w:lang w:val="uk-UA"/>
        </w:rPr>
        <w:t>, визначали найкращих викладачів тощо; були зазначені</w:t>
      </w:r>
      <w:r w:rsidR="00B52204">
        <w:rPr>
          <w:bCs/>
          <w:iCs/>
          <w:sz w:val="28"/>
          <w:szCs w:val="28"/>
          <w:lang w:val="uk-UA"/>
        </w:rPr>
        <w:t xml:space="preserve"> тематики</w:t>
      </w:r>
      <w:r w:rsidRPr="00626127">
        <w:rPr>
          <w:bCs/>
          <w:iCs/>
          <w:sz w:val="28"/>
          <w:szCs w:val="28"/>
          <w:lang w:val="uk-UA"/>
        </w:rPr>
        <w:t xml:space="preserve"> модулі</w:t>
      </w:r>
      <w:r w:rsidR="00B52204">
        <w:rPr>
          <w:bCs/>
          <w:iCs/>
          <w:sz w:val="28"/>
          <w:szCs w:val="28"/>
          <w:lang w:val="uk-UA"/>
        </w:rPr>
        <w:t>в</w:t>
      </w:r>
      <w:r w:rsidRPr="00626127">
        <w:rPr>
          <w:bCs/>
          <w:iCs/>
          <w:sz w:val="28"/>
          <w:szCs w:val="28"/>
          <w:lang w:val="uk-UA"/>
        </w:rPr>
        <w:t xml:space="preserve">, що потребували корегування, висловлювалися пропозиції викладачам </w:t>
      </w:r>
      <w:r w:rsidR="00B52204">
        <w:rPr>
          <w:bCs/>
          <w:iCs/>
          <w:sz w:val="28"/>
          <w:szCs w:val="28"/>
          <w:lang w:val="uk-UA"/>
        </w:rPr>
        <w:t>щодо підвищення результативності навчального процесу з позиції майбутніх колег-освітян</w:t>
      </w:r>
      <w:r w:rsidRPr="00626127">
        <w:rPr>
          <w:bCs/>
          <w:iCs/>
          <w:sz w:val="28"/>
          <w:szCs w:val="28"/>
          <w:lang w:val="uk-UA"/>
        </w:rPr>
        <w:t>.</w:t>
      </w:r>
    </w:p>
    <w:p w14:paraId="2BF2575F" w14:textId="7EE4D9FE" w:rsidR="00205337" w:rsidRPr="00626127" w:rsidRDefault="00B52204" w:rsidP="00205337">
      <w:pPr>
        <w:spacing w:line="360" w:lineRule="auto"/>
        <w:ind w:firstLine="708"/>
        <w:jc w:val="both"/>
        <w:rPr>
          <w:bCs/>
          <w:iCs/>
          <w:sz w:val="28"/>
          <w:szCs w:val="28"/>
          <w:lang w:val="uk-UA"/>
        </w:rPr>
      </w:pPr>
      <w:r>
        <w:rPr>
          <w:bCs/>
          <w:iCs/>
          <w:sz w:val="28"/>
          <w:szCs w:val="28"/>
          <w:lang w:val="uk-UA"/>
        </w:rPr>
        <w:lastRenderedPageBreak/>
        <w:t xml:space="preserve">Аналіз </w:t>
      </w:r>
      <w:r w:rsidR="00205337" w:rsidRPr="00626127">
        <w:rPr>
          <w:bCs/>
          <w:iCs/>
          <w:sz w:val="28"/>
          <w:szCs w:val="28"/>
          <w:lang w:val="uk-UA"/>
        </w:rPr>
        <w:t>рефлексивн</w:t>
      </w:r>
      <w:r>
        <w:rPr>
          <w:bCs/>
          <w:iCs/>
          <w:sz w:val="28"/>
          <w:szCs w:val="28"/>
          <w:lang w:val="uk-UA"/>
        </w:rPr>
        <w:t>ого</w:t>
      </w:r>
      <w:r w:rsidR="00205337" w:rsidRPr="00626127">
        <w:rPr>
          <w:bCs/>
          <w:iCs/>
          <w:sz w:val="28"/>
          <w:szCs w:val="28"/>
          <w:lang w:val="uk-UA"/>
        </w:rPr>
        <w:t xml:space="preserve"> компонент</w:t>
      </w:r>
      <w:r>
        <w:rPr>
          <w:bCs/>
          <w:iCs/>
          <w:sz w:val="28"/>
          <w:szCs w:val="28"/>
          <w:lang w:val="uk-UA"/>
        </w:rPr>
        <w:t>у</w:t>
      </w:r>
      <w:r w:rsidR="00205337" w:rsidRPr="00626127">
        <w:rPr>
          <w:bCs/>
          <w:iCs/>
          <w:sz w:val="28"/>
          <w:szCs w:val="28"/>
          <w:lang w:val="uk-UA"/>
        </w:rPr>
        <w:t xml:space="preserve"> структури готовності до професійної діяльності</w:t>
      </w:r>
      <w:r>
        <w:rPr>
          <w:bCs/>
          <w:iCs/>
          <w:sz w:val="28"/>
          <w:szCs w:val="28"/>
          <w:lang w:val="uk-UA"/>
        </w:rPr>
        <w:t>, а саме аналіз відповіді на питання:</w:t>
      </w:r>
      <w:r w:rsidR="00205337" w:rsidRPr="00626127">
        <w:rPr>
          <w:bCs/>
          <w:iCs/>
          <w:sz w:val="28"/>
          <w:szCs w:val="28"/>
          <w:lang w:val="uk-UA"/>
        </w:rPr>
        <w:t xml:space="preserve"> </w:t>
      </w:r>
      <w:r>
        <w:rPr>
          <w:bCs/>
          <w:iCs/>
          <w:sz w:val="28"/>
          <w:szCs w:val="28"/>
          <w:lang w:val="uk-UA"/>
        </w:rPr>
        <w:t>«Ч</w:t>
      </w:r>
      <w:r w:rsidR="00205337" w:rsidRPr="00626127">
        <w:rPr>
          <w:bCs/>
          <w:iCs/>
          <w:sz w:val="28"/>
          <w:szCs w:val="28"/>
          <w:lang w:val="uk-UA"/>
        </w:rPr>
        <w:t>и зміни</w:t>
      </w:r>
      <w:r w:rsidR="00205337">
        <w:rPr>
          <w:bCs/>
          <w:iCs/>
          <w:sz w:val="28"/>
          <w:szCs w:val="28"/>
          <w:lang w:val="uk-UA"/>
        </w:rPr>
        <w:t xml:space="preserve">вся </w:t>
      </w:r>
      <w:r w:rsidR="00205337" w:rsidRPr="00626127">
        <w:rPr>
          <w:bCs/>
          <w:iCs/>
          <w:sz w:val="28"/>
          <w:szCs w:val="28"/>
          <w:lang w:val="uk-UA"/>
        </w:rPr>
        <w:t xml:space="preserve">рівень </w:t>
      </w:r>
      <w:r>
        <w:rPr>
          <w:bCs/>
          <w:iCs/>
          <w:sz w:val="28"/>
          <w:szCs w:val="28"/>
          <w:lang w:val="uk-UA"/>
        </w:rPr>
        <w:t>ваш</w:t>
      </w:r>
      <w:r w:rsidR="00205337" w:rsidRPr="00626127">
        <w:rPr>
          <w:bCs/>
          <w:iCs/>
          <w:sz w:val="28"/>
          <w:szCs w:val="28"/>
          <w:lang w:val="uk-UA"/>
        </w:rPr>
        <w:t>ої підготовки п</w:t>
      </w:r>
      <w:r w:rsidR="00205337">
        <w:rPr>
          <w:bCs/>
          <w:iCs/>
          <w:sz w:val="28"/>
          <w:szCs w:val="28"/>
          <w:lang w:val="uk-UA"/>
        </w:rPr>
        <w:t>і</w:t>
      </w:r>
      <w:r w:rsidR="00205337" w:rsidRPr="00626127">
        <w:rPr>
          <w:bCs/>
          <w:iCs/>
          <w:sz w:val="28"/>
          <w:szCs w:val="28"/>
          <w:lang w:val="uk-UA"/>
        </w:rPr>
        <w:t>сл</w:t>
      </w:r>
      <w:r w:rsidR="00205337">
        <w:rPr>
          <w:bCs/>
          <w:iCs/>
          <w:sz w:val="28"/>
          <w:szCs w:val="28"/>
          <w:lang w:val="uk-UA"/>
        </w:rPr>
        <w:t>я</w:t>
      </w:r>
      <w:r w:rsidR="00205337" w:rsidRPr="00626127">
        <w:rPr>
          <w:bCs/>
          <w:iCs/>
          <w:sz w:val="28"/>
          <w:szCs w:val="28"/>
          <w:lang w:val="uk-UA"/>
        </w:rPr>
        <w:t xml:space="preserve"> проведення експериментального навчання?</w:t>
      </w:r>
      <w:r>
        <w:rPr>
          <w:bCs/>
          <w:iCs/>
          <w:sz w:val="28"/>
          <w:szCs w:val="28"/>
          <w:lang w:val="uk-UA"/>
        </w:rPr>
        <w:t>»</w:t>
      </w:r>
      <w:r w:rsidR="00205337" w:rsidRPr="00626127">
        <w:rPr>
          <w:bCs/>
          <w:iCs/>
          <w:sz w:val="28"/>
          <w:szCs w:val="28"/>
          <w:lang w:val="uk-UA"/>
        </w:rPr>
        <w:t xml:space="preserve"> Із </w:t>
      </w:r>
      <w:r w:rsidR="00205337">
        <w:rPr>
          <w:bCs/>
          <w:iCs/>
          <w:sz w:val="28"/>
          <w:szCs w:val="28"/>
          <w:lang w:val="uk-UA"/>
        </w:rPr>
        <w:t xml:space="preserve">29 </w:t>
      </w:r>
      <w:r w:rsidR="00205337" w:rsidRPr="00626127">
        <w:rPr>
          <w:bCs/>
          <w:iCs/>
          <w:sz w:val="28"/>
          <w:szCs w:val="28"/>
          <w:lang w:val="uk-UA"/>
        </w:rPr>
        <w:t xml:space="preserve">учасників </w:t>
      </w:r>
      <w:r w:rsidR="00205337">
        <w:rPr>
          <w:bCs/>
          <w:iCs/>
          <w:sz w:val="28"/>
          <w:szCs w:val="28"/>
          <w:lang w:val="uk-UA"/>
        </w:rPr>
        <w:t>експериментального навчання</w:t>
      </w:r>
      <w:r w:rsidR="00205337" w:rsidRPr="00626127">
        <w:rPr>
          <w:bCs/>
          <w:iCs/>
          <w:sz w:val="28"/>
          <w:szCs w:val="28"/>
          <w:lang w:val="uk-UA"/>
        </w:rPr>
        <w:t xml:space="preserve">, що взяли участь у анонімному опитуванні, </w:t>
      </w:r>
      <w:r w:rsidR="00205337">
        <w:rPr>
          <w:bCs/>
          <w:iCs/>
          <w:sz w:val="28"/>
          <w:szCs w:val="28"/>
          <w:lang w:val="uk-UA"/>
        </w:rPr>
        <w:t xml:space="preserve">28 </w:t>
      </w:r>
      <w:r w:rsidR="00205337" w:rsidRPr="00626127">
        <w:rPr>
          <w:bCs/>
          <w:iCs/>
          <w:sz w:val="28"/>
          <w:szCs w:val="28"/>
          <w:lang w:val="uk-UA"/>
        </w:rPr>
        <w:t>(</w:t>
      </w:r>
      <w:r w:rsidR="00205337" w:rsidRPr="00626127">
        <w:rPr>
          <w:bCs/>
          <w:i/>
          <w:iCs/>
          <w:sz w:val="28"/>
          <w:szCs w:val="28"/>
          <w:lang w:val="uk-UA"/>
        </w:rPr>
        <w:t>96,5 %)</w:t>
      </w:r>
      <w:r w:rsidR="00205337" w:rsidRPr="00626127">
        <w:rPr>
          <w:bCs/>
          <w:iCs/>
          <w:sz w:val="28"/>
          <w:szCs w:val="28"/>
          <w:lang w:val="uk-UA"/>
        </w:rPr>
        <w:t xml:space="preserve"> респондент</w:t>
      </w:r>
      <w:r w:rsidR="00205337">
        <w:rPr>
          <w:bCs/>
          <w:iCs/>
          <w:sz w:val="28"/>
          <w:szCs w:val="28"/>
          <w:lang w:val="uk-UA"/>
        </w:rPr>
        <w:t>ів</w:t>
      </w:r>
      <w:r w:rsidR="00205337" w:rsidRPr="00626127">
        <w:rPr>
          <w:bCs/>
          <w:iCs/>
          <w:sz w:val="28"/>
          <w:szCs w:val="28"/>
          <w:lang w:val="uk-UA"/>
        </w:rPr>
        <w:t xml:space="preserve"> дали відповідь на поставлене запитання.</w:t>
      </w:r>
    </w:p>
    <w:p w14:paraId="0B0EA24B" w14:textId="39A4D1B6" w:rsidR="00205337" w:rsidRPr="00626127" w:rsidRDefault="00205337" w:rsidP="00205337">
      <w:pPr>
        <w:spacing w:line="360" w:lineRule="auto"/>
        <w:ind w:firstLine="708"/>
        <w:jc w:val="both"/>
        <w:rPr>
          <w:bCs/>
          <w:iCs/>
          <w:sz w:val="28"/>
          <w:szCs w:val="28"/>
          <w:lang w:val="uk-UA"/>
        </w:rPr>
      </w:pPr>
      <w:r>
        <w:rPr>
          <w:bCs/>
          <w:iCs/>
          <w:sz w:val="28"/>
          <w:szCs w:val="28"/>
          <w:lang w:val="uk-UA"/>
        </w:rPr>
        <w:t>В</w:t>
      </w:r>
      <w:r w:rsidRPr="00626127">
        <w:rPr>
          <w:bCs/>
          <w:iCs/>
          <w:sz w:val="28"/>
          <w:szCs w:val="28"/>
          <w:lang w:val="uk-UA"/>
        </w:rPr>
        <w:t xml:space="preserve">плив експериментального навчання відзначили </w:t>
      </w:r>
      <w:r>
        <w:rPr>
          <w:bCs/>
          <w:iCs/>
          <w:sz w:val="28"/>
          <w:szCs w:val="28"/>
          <w:lang w:val="uk-UA"/>
        </w:rPr>
        <w:t>27</w:t>
      </w:r>
      <w:r w:rsidRPr="00626127">
        <w:rPr>
          <w:bCs/>
          <w:iCs/>
          <w:sz w:val="28"/>
          <w:szCs w:val="28"/>
          <w:lang w:val="uk-UA"/>
        </w:rPr>
        <w:t xml:space="preserve"> </w:t>
      </w:r>
      <w:r w:rsidR="00B52204">
        <w:rPr>
          <w:bCs/>
          <w:iCs/>
          <w:sz w:val="28"/>
          <w:szCs w:val="28"/>
          <w:lang w:val="uk-UA"/>
        </w:rPr>
        <w:t>майбутніх керівників-освітян</w:t>
      </w:r>
      <w:r w:rsidRPr="00626127">
        <w:rPr>
          <w:bCs/>
          <w:iCs/>
          <w:sz w:val="28"/>
          <w:szCs w:val="28"/>
          <w:lang w:val="uk-UA"/>
        </w:rPr>
        <w:t>, що складає 85,19% учасників,</w:t>
      </w:r>
      <w:r>
        <w:rPr>
          <w:bCs/>
          <w:iCs/>
          <w:sz w:val="28"/>
          <w:szCs w:val="28"/>
          <w:lang w:val="uk-UA"/>
        </w:rPr>
        <w:t xml:space="preserve"> 1</w:t>
      </w:r>
      <w:r w:rsidRPr="00626127">
        <w:rPr>
          <w:bCs/>
          <w:iCs/>
          <w:sz w:val="28"/>
          <w:szCs w:val="28"/>
          <w:lang w:val="uk-UA"/>
        </w:rPr>
        <w:t xml:space="preserve"> особ</w:t>
      </w:r>
      <w:r>
        <w:rPr>
          <w:bCs/>
          <w:iCs/>
          <w:sz w:val="28"/>
          <w:szCs w:val="28"/>
          <w:lang w:val="uk-UA"/>
        </w:rPr>
        <w:t>а</w:t>
      </w:r>
      <w:r w:rsidRPr="00626127">
        <w:rPr>
          <w:bCs/>
          <w:iCs/>
          <w:sz w:val="28"/>
          <w:szCs w:val="28"/>
          <w:lang w:val="uk-UA"/>
        </w:rPr>
        <w:t xml:space="preserve"> не відчул</w:t>
      </w:r>
      <w:r>
        <w:rPr>
          <w:bCs/>
          <w:iCs/>
          <w:sz w:val="28"/>
          <w:szCs w:val="28"/>
          <w:lang w:val="uk-UA"/>
        </w:rPr>
        <w:t>а</w:t>
      </w:r>
      <w:r w:rsidRPr="00626127">
        <w:rPr>
          <w:bCs/>
          <w:iCs/>
          <w:sz w:val="28"/>
          <w:szCs w:val="28"/>
          <w:lang w:val="uk-UA"/>
        </w:rPr>
        <w:t xml:space="preserve"> змін (</w:t>
      </w:r>
      <w:r>
        <w:rPr>
          <w:bCs/>
          <w:iCs/>
          <w:sz w:val="28"/>
          <w:szCs w:val="28"/>
          <w:lang w:val="uk-UA"/>
        </w:rPr>
        <w:t>3</w:t>
      </w:r>
      <w:r w:rsidRPr="00626127">
        <w:rPr>
          <w:bCs/>
          <w:iCs/>
          <w:sz w:val="28"/>
          <w:szCs w:val="28"/>
          <w:lang w:val="uk-UA"/>
        </w:rPr>
        <w:t>,</w:t>
      </w:r>
      <w:r>
        <w:rPr>
          <w:bCs/>
          <w:iCs/>
          <w:sz w:val="28"/>
          <w:szCs w:val="28"/>
          <w:lang w:val="uk-UA"/>
        </w:rPr>
        <w:t>4</w:t>
      </w:r>
      <w:r w:rsidRPr="00626127">
        <w:rPr>
          <w:bCs/>
          <w:iCs/>
          <w:sz w:val="28"/>
          <w:szCs w:val="28"/>
          <w:lang w:val="uk-UA"/>
        </w:rPr>
        <w:t xml:space="preserve">%) та </w:t>
      </w:r>
      <w:r>
        <w:rPr>
          <w:bCs/>
          <w:iCs/>
          <w:sz w:val="28"/>
          <w:szCs w:val="28"/>
          <w:lang w:val="uk-UA"/>
        </w:rPr>
        <w:t>1</w:t>
      </w:r>
      <w:r w:rsidRPr="00626127">
        <w:rPr>
          <w:bCs/>
          <w:iCs/>
          <w:sz w:val="28"/>
          <w:szCs w:val="28"/>
          <w:lang w:val="uk-UA"/>
        </w:rPr>
        <w:t xml:space="preserve"> учасник (3,</w:t>
      </w:r>
      <w:r>
        <w:rPr>
          <w:bCs/>
          <w:iCs/>
          <w:sz w:val="28"/>
          <w:szCs w:val="28"/>
          <w:lang w:val="uk-UA"/>
        </w:rPr>
        <w:t>4</w:t>
      </w:r>
      <w:r w:rsidRPr="00626127">
        <w:rPr>
          <w:bCs/>
          <w:iCs/>
          <w:sz w:val="28"/>
          <w:szCs w:val="28"/>
          <w:lang w:val="uk-UA"/>
        </w:rPr>
        <w:t xml:space="preserve"> %)</w:t>
      </w:r>
      <w:r>
        <w:rPr>
          <w:bCs/>
          <w:iCs/>
          <w:sz w:val="28"/>
          <w:szCs w:val="28"/>
          <w:lang w:val="uk-UA"/>
        </w:rPr>
        <w:t xml:space="preserve"> </w:t>
      </w:r>
      <w:r w:rsidRPr="00626127">
        <w:rPr>
          <w:bCs/>
          <w:iCs/>
          <w:sz w:val="28"/>
          <w:szCs w:val="28"/>
          <w:lang w:val="uk-UA"/>
        </w:rPr>
        <w:t>відпові</w:t>
      </w:r>
      <w:r w:rsidR="00B52204">
        <w:rPr>
          <w:bCs/>
          <w:iCs/>
          <w:sz w:val="28"/>
          <w:szCs w:val="28"/>
          <w:lang w:val="uk-UA"/>
        </w:rPr>
        <w:t>в</w:t>
      </w:r>
      <w:r w:rsidRPr="00626127">
        <w:rPr>
          <w:bCs/>
          <w:iCs/>
          <w:sz w:val="28"/>
          <w:szCs w:val="28"/>
          <w:lang w:val="uk-UA"/>
        </w:rPr>
        <w:t xml:space="preserve"> на </w:t>
      </w:r>
      <w:r w:rsidR="00B52204">
        <w:rPr>
          <w:bCs/>
          <w:iCs/>
          <w:sz w:val="28"/>
          <w:szCs w:val="28"/>
          <w:lang w:val="uk-UA"/>
        </w:rPr>
        <w:t xml:space="preserve">це </w:t>
      </w:r>
      <w:r w:rsidRPr="00626127">
        <w:rPr>
          <w:bCs/>
          <w:iCs/>
          <w:sz w:val="28"/>
          <w:szCs w:val="28"/>
          <w:lang w:val="uk-UA"/>
        </w:rPr>
        <w:t xml:space="preserve">запитання, </w:t>
      </w:r>
      <w:r w:rsidR="00B52204">
        <w:rPr>
          <w:bCs/>
          <w:iCs/>
          <w:sz w:val="28"/>
          <w:szCs w:val="28"/>
          <w:lang w:val="uk-UA"/>
        </w:rPr>
        <w:t xml:space="preserve">звідси </w:t>
      </w:r>
      <w:r w:rsidRPr="00626127">
        <w:rPr>
          <w:bCs/>
          <w:iCs/>
          <w:sz w:val="28"/>
          <w:szCs w:val="28"/>
          <w:lang w:val="uk-UA"/>
        </w:rPr>
        <w:t xml:space="preserve">умовно можемо </w:t>
      </w:r>
      <w:r w:rsidR="00B52204">
        <w:rPr>
          <w:bCs/>
          <w:iCs/>
          <w:sz w:val="28"/>
          <w:szCs w:val="28"/>
          <w:lang w:val="uk-UA"/>
        </w:rPr>
        <w:t xml:space="preserve">його </w:t>
      </w:r>
      <w:r w:rsidRPr="00626127">
        <w:rPr>
          <w:bCs/>
          <w:iCs/>
          <w:sz w:val="28"/>
          <w:szCs w:val="28"/>
          <w:lang w:val="uk-UA"/>
        </w:rPr>
        <w:t xml:space="preserve">віднести до тих, у кого </w:t>
      </w:r>
      <w:r w:rsidR="00B52204">
        <w:rPr>
          <w:bCs/>
          <w:iCs/>
          <w:sz w:val="28"/>
          <w:szCs w:val="28"/>
          <w:lang w:val="uk-UA"/>
        </w:rPr>
        <w:t xml:space="preserve">рівень </w:t>
      </w:r>
      <w:r w:rsidRPr="00626127">
        <w:rPr>
          <w:bCs/>
          <w:iCs/>
          <w:sz w:val="28"/>
          <w:szCs w:val="28"/>
          <w:lang w:val="uk-UA"/>
        </w:rPr>
        <w:t>готовн</w:t>
      </w:r>
      <w:r w:rsidR="00B52204">
        <w:rPr>
          <w:bCs/>
          <w:iCs/>
          <w:sz w:val="28"/>
          <w:szCs w:val="28"/>
          <w:lang w:val="uk-UA"/>
        </w:rPr>
        <w:t>о</w:t>
      </w:r>
      <w:r w:rsidRPr="00626127">
        <w:rPr>
          <w:bCs/>
          <w:iCs/>
          <w:sz w:val="28"/>
          <w:szCs w:val="28"/>
          <w:lang w:val="uk-UA"/>
        </w:rPr>
        <w:t>ст</w:t>
      </w:r>
      <w:r w:rsidR="00B52204">
        <w:rPr>
          <w:bCs/>
          <w:iCs/>
          <w:sz w:val="28"/>
          <w:szCs w:val="28"/>
          <w:lang w:val="uk-UA"/>
        </w:rPr>
        <w:t>і</w:t>
      </w:r>
      <w:r w:rsidRPr="00626127">
        <w:rPr>
          <w:bCs/>
          <w:iCs/>
          <w:sz w:val="28"/>
          <w:szCs w:val="28"/>
          <w:lang w:val="uk-UA"/>
        </w:rPr>
        <w:t xml:space="preserve"> до</w:t>
      </w:r>
      <w:r>
        <w:rPr>
          <w:bCs/>
          <w:iCs/>
          <w:sz w:val="28"/>
          <w:szCs w:val="28"/>
          <w:lang w:val="uk-UA"/>
        </w:rPr>
        <w:t xml:space="preserve"> </w:t>
      </w:r>
      <w:r w:rsidRPr="00626127">
        <w:rPr>
          <w:bCs/>
          <w:iCs/>
          <w:sz w:val="28"/>
          <w:szCs w:val="28"/>
          <w:lang w:val="uk-UA"/>
        </w:rPr>
        <w:t xml:space="preserve">професійної діяльності, </w:t>
      </w:r>
      <w:proofErr w:type="spellStart"/>
      <w:r w:rsidRPr="00626127">
        <w:rPr>
          <w:bCs/>
          <w:iCs/>
          <w:sz w:val="28"/>
          <w:szCs w:val="28"/>
          <w:lang w:val="uk-UA"/>
        </w:rPr>
        <w:t>повʼязаної</w:t>
      </w:r>
      <w:proofErr w:type="spellEnd"/>
      <w:r w:rsidRPr="00626127">
        <w:rPr>
          <w:bCs/>
          <w:iCs/>
          <w:sz w:val="28"/>
          <w:szCs w:val="28"/>
          <w:lang w:val="uk-UA"/>
        </w:rPr>
        <w:t xml:space="preserve"> з застосуванням іноземної мови</w:t>
      </w:r>
      <w:r w:rsidR="00B52204" w:rsidRPr="00B52204">
        <w:rPr>
          <w:bCs/>
          <w:iCs/>
          <w:sz w:val="28"/>
          <w:szCs w:val="28"/>
          <w:lang w:val="uk-UA"/>
        </w:rPr>
        <w:t xml:space="preserve"> </w:t>
      </w:r>
      <w:r w:rsidR="00B52204" w:rsidRPr="00626127">
        <w:rPr>
          <w:bCs/>
          <w:iCs/>
          <w:sz w:val="28"/>
          <w:szCs w:val="28"/>
          <w:lang w:val="uk-UA"/>
        </w:rPr>
        <w:t>не зміни</w:t>
      </w:r>
      <w:r w:rsidR="00B52204">
        <w:rPr>
          <w:bCs/>
          <w:iCs/>
          <w:sz w:val="28"/>
          <w:szCs w:val="28"/>
          <w:lang w:val="uk-UA"/>
        </w:rPr>
        <w:t>вся</w:t>
      </w:r>
      <w:r w:rsidRPr="00626127">
        <w:rPr>
          <w:bCs/>
          <w:iCs/>
          <w:sz w:val="28"/>
          <w:szCs w:val="28"/>
          <w:lang w:val="uk-UA"/>
        </w:rPr>
        <w:t>.</w:t>
      </w:r>
      <w:r>
        <w:rPr>
          <w:bCs/>
          <w:iCs/>
          <w:sz w:val="28"/>
          <w:szCs w:val="28"/>
          <w:lang w:val="uk-UA"/>
        </w:rPr>
        <w:t xml:space="preserve"> </w:t>
      </w:r>
      <w:r w:rsidR="00B52204">
        <w:rPr>
          <w:bCs/>
          <w:iCs/>
          <w:sz w:val="28"/>
          <w:szCs w:val="28"/>
          <w:lang w:val="uk-UA"/>
        </w:rPr>
        <w:t xml:space="preserve">Тоді </w:t>
      </w:r>
      <w:r w:rsidRPr="00626127">
        <w:rPr>
          <w:bCs/>
          <w:iCs/>
          <w:sz w:val="28"/>
          <w:szCs w:val="28"/>
          <w:lang w:val="uk-UA"/>
        </w:rPr>
        <w:t>тих, хто дав негативну відповідь на поставлене запитання умовно можна вважати – 14 %.</w:t>
      </w:r>
    </w:p>
    <w:p w14:paraId="4B74D55C" w14:textId="3B8D3678" w:rsidR="00205337" w:rsidRPr="00626127" w:rsidRDefault="00205337" w:rsidP="00205337">
      <w:pPr>
        <w:spacing w:line="360" w:lineRule="auto"/>
        <w:ind w:firstLine="708"/>
        <w:jc w:val="both"/>
        <w:rPr>
          <w:bCs/>
          <w:iCs/>
          <w:sz w:val="28"/>
          <w:szCs w:val="28"/>
          <w:lang w:val="uk-UA"/>
        </w:rPr>
      </w:pPr>
      <w:r w:rsidRPr="00626127">
        <w:rPr>
          <w:bCs/>
          <w:iCs/>
          <w:sz w:val="28"/>
          <w:szCs w:val="28"/>
          <w:lang w:val="uk-UA"/>
        </w:rPr>
        <w:t>Порівняємо</w:t>
      </w:r>
      <w:r w:rsidR="00B52204">
        <w:rPr>
          <w:bCs/>
          <w:iCs/>
          <w:sz w:val="28"/>
          <w:szCs w:val="28"/>
          <w:lang w:val="uk-UA"/>
        </w:rPr>
        <w:t xml:space="preserve"> рівень </w:t>
      </w:r>
      <w:r w:rsidRPr="00626127">
        <w:rPr>
          <w:bCs/>
          <w:iCs/>
          <w:sz w:val="28"/>
          <w:szCs w:val="28"/>
          <w:lang w:val="uk-UA"/>
        </w:rPr>
        <w:t>готовн</w:t>
      </w:r>
      <w:r w:rsidR="00B52204">
        <w:rPr>
          <w:bCs/>
          <w:iCs/>
          <w:sz w:val="28"/>
          <w:szCs w:val="28"/>
          <w:lang w:val="uk-UA"/>
        </w:rPr>
        <w:t>ості</w:t>
      </w:r>
      <w:r w:rsidRPr="00626127">
        <w:rPr>
          <w:bCs/>
          <w:iCs/>
          <w:sz w:val="28"/>
          <w:szCs w:val="28"/>
          <w:lang w:val="uk-UA"/>
        </w:rPr>
        <w:t xml:space="preserve"> до </w:t>
      </w:r>
      <w:r w:rsidR="00B52204">
        <w:rPr>
          <w:bCs/>
          <w:iCs/>
          <w:sz w:val="28"/>
          <w:szCs w:val="28"/>
          <w:lang w:val="uk-UA"/>
        </w:rPr>
        <w:t>професійної</w:t>
      </w:r>
      <w:r w:rsidRPr="00626127">
        <w:rPr>
          <w:bCs/>
          <w:iCs/>
          <w:sz w:val="28"/>
          <w:szCs w:val="28"/>
          <w:lang w:val="uk-UA"/>
        </w:rPr>
        <w:t xml:space="preserve"> діяльності</w:t>
      </w:r>
      <w:r w:rsidR="00B52204">
        <w:rPr>
          <w:bCs/>
          <w:iCs/>
          <w:sz w:val="28"/>
          <w:szCs w:val="28"/>
          <w:lang w:val="uk-UA"/>
        </w:rPr>
        <w:t xml:space="preserve">, </w:t>
      </w:r>
      <w:proofErr w:type="spellStart"/>
      <w:r w:rsidR="00B52204">
        <w:rPr>
          <w:bCs/>
          <w:iCs/>
          <w:sz w:val="28"/>
          <w:szCs w:val="28"/>
          <w:lang w:val="uk-UA"/>
        </w:rPr>
        <w:t>повʼязаної</w:t>
      </w:r>
      <w:proofErr w:type="spellEnd"/>
      <w:r w:rsidR="00B52204">
        <w:rPr>
          <w:bCs/>
          <w:iCs/>
          <w:sz w:val="28"/>
          <w:szCs w:val="28"/>
          <w:lang w:val="uk-UA"/>
        </w:rPr>
        <w:t xml:space="preserve"> із використанням іноземної мови</w:t>
      </w:r>
      <w:r w:rsidRPr="00626127">
        <w:rPr>
          <w:bCs/>
          <w:iCs/>
          <w:sz w:val="28"/>
          <w:szCs w:val="28"/>
          <w:lang w:val="uk-UA"/>
        </w:rPr>
        <w:t xml:space="preserve"> з даними, отриманими під час вхідного діагностування на початку експериментального навчання</w:t>
      </w:r>
      <w:r>
        <w:rPr>
          <w:bCs/>
          <w:iCs/>
          <w:sz w:val="28"/>
          <w:szCs w:val="28"/>
          <w:lang w:val="uk-UA"/>
        </w:rPr>
        <w:t>.</w:t>
      </w:r>
      <w:r w:rsidRPr="00626127">
        <w:rPr>
          <w:bCs/>
          <w:iCs/>
          <w:sz w:val="28"/>
          <w:szCs w:val="28"/>
          <w:lang w:val="uk-UA"/>
        </w:rPr>
        <w:t xml:space="preserve"> </w:t>
      </w:r>
    </w:p>
    <w:p w14:paraId="5C2A1A83" w14:textId="77777777" w:rsidR="00205337" w:rsidRPr="00626127" w:rsidRDefault="00205337" w:rsidP="00205337">
      <w:pPr>
        <w:spacing w:line="360" w:lineRule="auto"/>
        <w:jc w:val="both"/>
        <w:rPr>
          <w:lang w:val="uk-UA"/>
        </w:rPr>
      </w:pPr>
      <w:r w:rsidRPr="00626127">
        <w:rPr>
          <w:noProof/>
          <w:sz w:val="28"/>
          <w:szCs w:val="28"/>
        </w:rPr>
        <w:drawing>
          <wp:inline distT="0" distB="0" distL="0" distR="0" wp14:anchorId="544DCC7D" wp14:editId="554078C5">
            <wp:extent cx="5962650" cy="2752725"/>
            <wp:effectExtent l="0" t="0" r="0" b="9525"/>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648099A" w14:textId="77777777" w:rsidR="00205337" w:rsidRPr="00626127" w:rsidRDefault="00205337" w:rsidP="00205337">
      <w:pPr>
        <w:spacing w:line="360" w:lineRule="auto"/>
        <w:jc w:val="both"/>
        <w:rPr>
          <w:bCs/>
          <w:iCs/>
          <w:sz w:val="28"/>
          <w:szCs w:val="28"/>
          <w:lang w:val="uk-UA"/>
        </w:rPr>
      </w:pPr>
      <w:r w:rsidRPr="00292AD3">
        <w:rPr>
          <w:bCs/>
          <w:iCs/>
          <w:sz w:val="28"/>
          <w:szCs w:val="28"/>
          <w:lang w:val="uk-UA"/>
        </w:rPr>
        <w:t>Рис. 3.</w:t>
      </w:r>
      <w:r>
        <w:rPr>
          <w:bCs/>
          <w:iCs/>
          <w:sz w:val="28"/>
          <w:szCs w:val="28"/>
          <w:lang w:val="uk-UA"/>
        </w:rPr>
        <w:t>2.</w:t>
      </w:r>
      <w:r w:rsidRPr="00292AD3">
        <w:rPr>
          <w:bCs/>
          <w:iCs/>
          <w:sz w:val="28"/>
          <w:szCs w:val="28"/>
          <w:lang w:val="uk-UA"/>
        </w:rPr>
        <w:t>1</w:t>
      </w:r>
      <w:r>
        <w:rPr>
          <w:bCs/>
          <w:iCs/>
          <w:sz w:val="28"/>
          <w:szCs w:val="28"/>
          <w:lang w:val="uk-UA"/>
        </w:rPr>
        <w:t>.</w:t>
      </w:r>
      <w:r w:rsidRPr="00292AD3">
        <w:rPr>
          <w:bCs/>
          <w:iCs/>
          <w:sz w:val="28"/>
          <w:szCs w:val="28"/>
          <w:lang w:val="uk-UA"/>
        </w:rPr>
        <w:t xml:space="preserve"> Аналіз готовності майбутніх керівників </w:t>
      </w:r>
      <w:proofErr w:type="spellStart"/>
      <w:r w:rsidRPr="00292AD3">
        <w:rPr>
          <w:bCs/>
          <w:iCs/>
          <w:sz w:val="28"/>
          <w:szCs w:val="28"/>
          <w:lang w:val="uk-UA"/>
        </w:rPr>
        <w:t>мовних</w:t>
      </w:r>
      <w:proofErr w:type="spellEnd"/>
      <w:r w:rsidRPr="00292AD3">
        <w:rPr>
          <w:bCs/>
          <w:iCs/>
          <w:sz w:val="28"/>
          <w:szCs w:val="28"/>
          <w:lang w:val="uk-UA"/>
        </w:rPr>
        <w:t xml:space="preserve"> таборів до професійної</w:t>
      </w:r>
      <w:r w:rsidRPr="00626127">
        <w:rPr>
          <w:bCs/>
          <w:iCs/>
          <w:sz w:val="28"/>
          <w:szCs w:val="28"/>
          <w:lang w:val="uk-UA"/>
        </w:rPr>
        <w:t xml:space="preserve"> діяльності</w:t>
      </w:r>
      <w:r>
        <w:rPr>
          <w:bCs/>
          <w:iCs/>
          <w:sz w:val="28"/>
          <w:szCs w:val="28"/>
          <w:lang w:val="uk-UA"/>
        </w:rPr>
        <w:t xml:space="preserve"> після проведення </w:t>
      </w:r>
      <w:proofErr w:type="spellStart"/>
      <w:r>
        <w:rPr>
          <w:bCs/>
          <w:iCs/>
          <w:sz w:val="28"/>
          <w:szCs w:val="28"/>
          <w:lang w:val="uk-UA"/>
        </w:rPr>
        <w:t>констатувального</w:t>
      </w:r>
      <w:proofErr w:type="spellEnd"/>
      <w:r>
        <w:rPr>
          <w:bCs/>
          <w:iCs/>
          <w:sz w:val="28"/>
          <w:szCs w:val="28"/>
          <w:lang w:val="uk-UA"/>
        </w:rPr>
        <w:t xml:space="preserve"> дослідження</w:t>
      </w:r>
      <w:r w:rsidRPr="00626127">
        <w:rPr>
          <w:bCs/>
          <w:iCs/>
          <w:sz w:val="28"/>
          <w:szCs w:val="28"/>
          <w:lang w:val="uk-UA"/>
        </w:rPr>
        <w:t>.</w:t>
      </w:r>
    </w:p>
    <w:p w14:paraId="24A53602" w14:textId="77777777" w:rsidR="00205337" w:rsidRPr="00626127" w:rsidRDefault="00205337" w:rsidP="00205337">
      <w:pPr>
        <w:spacing w:line="360" w:lineRule="auto"/>
        <w:jc w:val="both"/>
        <w:rPr>
          <w:lang w:val="uk-UA"/>
        </w:rPr>
      </w:pPr>
    </w:p>
    <w:p w14:paraId="7115B521" w14:textId="2EC23E2F" w:rsidR="00205337" w:rsidRPr="00626127" w:rsidRDefault="00B462FE" w:rsidP="00205337">
      <w:pPr>
        <w:spacing w:before="240" w:line="360" w:lineRule="auto"/>
        <w:ind w:firstLine="709"/>
        <w:jc w:val="both"/>
        <w:rPr>
          <w:b/>
          <w:bCs/>
          <w:i/>
          <w:iCs/>
          <w:sz w:val="28"/>
          <w:szCs w:val="28"/>
          <w:lang w:val="uk-UA"/>
        </w:rPr>
      </w:pPr>
      <w:r>
        <w:rPr>
          <w:bCs/>
          <w:iCs/>
          <w:sz w:val="28"/>
          <w:szCs w:val="28"/>
          <w:lang w:val="uk-UA"/>
        </w:rPr>
        <w:t>Для отримання висновків п</w:t>
      </w:r>
      <w:r w:rsidR="00205337" w:rsidRPr="00626127">
        <w:rPr>
          <w:bCs/>
          <w:iCs/>
          <w:sz w:val="28"/>
          <w:szCs w:val="28"/>
          <w:lang w:val="uk-UA"/>
        </w:rPr>
        <w:t>орівняємо дані</w:t>
      </w:r>
      <w:r>
        <w:rPr>
          <w:bCs/>
          <w:iCs/>
          <w:sz w:val="28"/>
          <w:szCs w:val="28"/>
          <w:lang w:val="uk-UA"/>
        </w:rPr>
        <w:t>, які ми отримали</w:t>
      </w:r>
      <w:r w:rsidR="00205337" w:rsidRPr="00626127">
        <w:rPr>
          <w:bCs/>
          <w:iCs/>
          <w:sz w:val="28"/>
          <w:szCs w:val="28"/>
          <w:lang w:val="uk-UA"/>
        </w:rPr>
        <w:t xml:space="preserve"> та визначимо зміни у відсотковому відношенні</w:t>
      </w:r>
      <w:r w:rsidR="00205337" w:rsidRPr="00626127">
        <w:rPr>
          <w:b/>
          <w:bCs/>
          <w:i/>
          <w:iCs/>
          <w:sz w:val="28"/>
          <w:szCs w:val="28"/>
          <w:lang w:val="uk-UA"/>
        </w:rPr>
        <w:t>.</w:t>
      </w:r>
    </w:p>
    <w:p w14:paraId="68D29AFD" w14:textId="17619736" w:rsidR="00205337" w:rsidRPr="00626127" w:rsidRDefault="00205337" w:rsidP="00205337">
      <w:pPr>
        <w:spacing w:line="360" w:lineRule="auto"/>
        <w:ind w:firstLine="709"/>
        <w:jc w:val="both"/>
        <w:rPr>
          <w:bCs/>
          <w:i/>
          <w:iCs/>
          <w:sz w:val="28"/>
          <w:szCs w:val="28"/>
          <w:lang w:val="uk-UA"/>
        </w:rPr>
      </w:pPr>
      <w:r w:rsidRPr="00626127">
        <w:rPr>
          <w:bCs/>
          <w:i/>
          <w:iCs/>
          <w:sz w:val="28"/>
          <w:szCs w:val="28"/>
          <w:lang w:val="uk-UA"/>
        </w:rPr>
        <w:lastRenderedPageBreak/>
        <w:t>Психологічн</w:t>
      </w:r>
      <w:r w:rsidR="00B462FE">
        <w:rPr>
          <w:bCs/>
          <w:i/>
          <w:iCs/>
          <w:sz w:val="28"/>
          <w:szCs w:val="28"/>
          <w:lang w:val="uk-UA"/>
        </w:rPr>
        <w:t>о-</w:t>
      </w:r>
      <w:r w:rsidRPr="00626127">
        <w:rPr>
          <w:bCs/>
          <w:i/>
          <w:iCs/>
          <w:sz w:val="28"/>
          <w:szCs w:val="28"/>
          <w:lang w:val="uk-UA"/>
        </w:rPr>
        <w:t>мотиваційний к</w:t>
      </w:r>
      <w:r w:rsidR="00B462FE">
        <w:rPr>
          <w:bCs/>
          <w:i/>
          <w:iCs/>
          <w:sz w:val="28"/>
          <w:szCs w:val="28"/>
          <w:lang w:val="uk-UA"/>
        </w:rPr>
        <w:t>омпонент</w:t>
      </w:r>
      <w:r w:rsidRPr="00626127">
        <w:rPr>
          <w:bCs/>
          <w:i/>
          <w:iCs/>
          <w:sz w:val="28"/>
          <w:szCs w:val="28"/>
          <w:lang w:val="uk-UA"/>
        </w:rPr>
        <w:t xml:space="preserve"> готовності до професійної діяльності, </w:t>
      </w:r>
      <w:proofErr w:type="spellStart"/>
      <w:r w:rsidRPr="00626127">
        <w:rPr>
          <w:bCs/>
          <w:i/>
          <w:iCs/>
          <w:sz w:val="28"/>
          <w:szCs w:val="28"/>
          <w:lang w:val="uk-UA"/>
        </w:rPr>
        <w:t>повʼязаної</w:t>
      </w:r>
      <w:proofErr w:type="spellEnd"/>
      <w:r w:rsidRPr="00626127">
        <w:rPr>
          <w:bCs/>
          <w:i/>
          <w:iCs/>
          <w:sz w:val="28"/>
          <w:szCs w:val="28"/>
          <w:lang w:val="uk-UA"/>
        </w:rPr>
        <w:t xml:space="preserve"> з використанням іноземної мови</w:t>
      </w:r>
    </w:p>
    <w:p w14:paraId="7290BA3E" w14:textId="77777777" w:rsidR="00205337" w:rsidRPr="00626127" w:rsidRDefault="00205337" w:rsidP="00205337">
      <w:pPr>
        <w:spacing w:line="360" w:lineRule="auto"/>
        <w:ind w:firstLine="708"/>
        <w:jc w:val="both"/>
        <w:rPr>
          <w:bCs/>
          <w:iCs/>
          <w:sz w:val="28"/>
          <w:szCs w:val="28"/>
          <w:lang w:val="uk-UA"/>
        </w:rPr>
      </w:pPr>
      <w:r w:rsidRPr="00626127">
        <w:rPr>
          <w:bCs/>
          <w:iCs/>
          <w:sz w:val="28"/>
          <w:szCs w:val="28"/>
          <w:lang w:val="uk-UA"/>
        </w:rPr>
        <w:t>Наступні запитання дали можливість визначити рівень психологічно-мотиваційної готовності учасників експериментального навчання. На запитання «Чи маєте Ви індивідуальну потребу впровадження іноземної мови у вашу професійну діяльність, а саме в  управління навчальним закладом?» дали відповідь</w:t>
      </w:r>
      <w:r>
        <w:rPr>
          <w:bCs/>
          <w:iCs/>
          <w:sz w:val="28"/>
          <w:szCs w:val="28"/>
          <w:lang w:val="uk-UA"/>
        </w:rPr>
        <w:t xml:space="preserve"> 27</w:t>
      </w:r>
      <w:r w:rsidRPr="00626127">
        <w:rPr>
          <w:bCs/>
          <w:iCs/>
          <w:sz w:val="28"/>
          <w:szCs w:val="28"/>
          <w:lang w:val="uk-UA"/>
        </w:rPr>
        <w:t xml:space="preserve"> ос</w:t>
      </w:r>
      <w:r>
        <w:rPr>
          <w:bCs/>
          <w:iCs/>
          <w:sz w:val="28"/>
          <w:szCs w:val="28"/>
          <w:lang w:val="uk-UA"/>
        </w:rPr>
        <w:t>і</w:t>
      </w:r>
      <w:r w:rsidRPr="00626127">
        <w:rPr>
          <w:bCs/>
          <w:iCs/>
          <w:sz w:val="28"/>
          <w:szCs w:val="28"/>
          <w:lang w:val="uk-UA"/>
        </w:rPr>
        <w:t>б (9</w:t>
      </w:r>
      <w:r>
        <w:rPr>
          <w:bCs/>
          <w:iCs/>
          <w:sz w:val="28"/>
          <w:szCs w:val="28"/>
          <w:lang w:val="uk-UA"/>
        </w:rPr>
        <w:t>3</w:t>
      </w:r>
      <w:r w:rsidRPr="00626127">
        <w:rPr>
          <w:bCs/>
          <w:iCs/>
          <w:sz w:val="28"/>
          <w:szCs w:val="28"/>
          <w:lang w:val="uk-UA"/>
        </w:rPr>
        <w:t>,1 %).</w:t>
      </w:r>
    </w:p>
    <w:p w14:paraId="3545D0AA" w14:textId="1C750148" w:rsidR="00205337" w:rsidRPr="00626127" w:rsidRDefault="00205337" w:rsidP="00205337">
      <w:pPr>
        <w:spacing w:line="360" w:lineRule="auto"/>
        <w:ind w:firstLine="708"/>
        <w:jc w:val="both"/>
        <w:rPr>
          <w:bCs/>
          <w:iCs/>
          <w:sz w:val="28"/>
          <w:szCs w:val="28"/>
          <w:lang w:val="uk-UA"/>
        </w:rPr>
      </w:pPr>
      <w:r>
        <w:rPr>
          <w:bCs/>
          <w:iCs/>
          <w:sz w:val="28"/>
          <w:szCs w:val="28"/>
          <w:lang w:val="uk-UA"/>
        </w:rPr>
        <w:t>6</w:t>
      </w:r>
      <w:r w:rsidRPr="00626127">
        <w:rPr>
          <w:bCs/>
          <w:iCs/>
          <w:sz w:val="28"/>
          <w:szCs w:val="28"/>
          <w:lang w:val="uk-UA"/>
        </w:rPr>
        <w:t xml:space="preserve">,9 % </w:t>
      </w:r>
      <w:r w:rsidR="00B462FE">
        <w:rPr>
          <w:bCs/>
          <w:iCs/>
          <w:sz w:val="28"/>
          <w:szCs w:val="28"/>
          <w:lang w:val="uk-UA"/>
        </w:rPr>
        <w:t>респондентів</w:t>
      </w:r>
      <w:r w:rsidRPr="00626127">
        <w:rPr>
          <w:bCs/>
          <w:iCs/>
          <w:sz w:val="28"/>
          <w:szCs w:val="28"/>
          <w:lang w:val="uk-UA"/>
        </w:rPr>
        <w:t xml:space="preserve"> не дали відповіді на поставлене запитання</w:t>
      </w:r>
      <w:r w:rsidR="00B462FE">
        <w:rPr>
          <w:bCs/>
          <w:iCs/>
          <w:sz w:val="28"/>
          <w:szCs w:val="28"/>
          <w:lang w:val="uk-UA"/>
        </w:rPr>
        <w:t xml:space="preserve">. Їх </w:t>
      </w:r>
      <w:r w:rsidRPr="00626127">
        <w:rPr>
          <w:bCs/>
          <w:iCs/>
          <w:sz w:val="28"/>
          <w:szCs w:val="28"/>
          <w:lang w:val="uk-UA"/>
        </w:rPr>
        <w:t xml:space="preserve">умовно можемо віднести до тих, хто не має індивідуальної потреби впровадження іноземної мови у майбутню професійну діяльність. </w:t>
      </w:r>
    </w:p>
    <w:p w14:paraId="5262D236" w14:textId="3197C787" w:rsidR="00205337" w:rsidRDefault="00B462FE" w:rsidP="00205337">
      <w:pPr>
        <w:spacing w:line="360" w:lineRule="auto"/>
        <w:ind w:firstLine="708"/>
        <w:jc w:val="both"/>
        <w:rPr>
          <w:bCs/>
          <w:iCs/>
          <w:sz w:val="28"/>
          <w:szCs w:val="28"/>
          <w:lang w:val="uk-UA"/>
        </w:rPr>
      </w:pPr>
      <w:r>
        <w:rPr>
          <w:bCs/>
          <w:iCs/>
          <w:sz w:val="28"/>
          <w:szCs w:val="28"/>
          <w:lang w:val="uk-UA"/>
        </w:rPr>
        <w:t>В</w:t>
      </w:r>
      <w:r w:rsidRPr="00626127">
        <w:rPr>
          <w:bCs/>
          <w:iCs/>
          <w:sz w:val="28"/>
          <w:szCs w:val="28"/>
          <w:lang w:val="uk-UA"/>
        </w:rPr>
        <w:t xml:space="preserve">нутрішні </w:t>
      </w:r>
      <w:r>
        <w:rPr>
          <w:bCs/>
          <w:iCs/>
          <w:sz w:val="28"/>
          <w:szCs w:val="28"/>
          <w:lang w:val="uk-UA"/>
        </w:rPr>
        <w:t>та з</w:t>
      </w:r>
      <w:r w:rsidR="00205337" w:rsidRPr="00626127">
        <w:rPr>
          <w:bCs/>
          <w:iCs/>
          <w:sz w:val="28"/>
          <w:szCs w:val="28"/>
          <w:lang w:val="uk-UA"/>
        </w:rPr>
        <w:t>овнішні чинники допоможуть нам з’ясувати, що є стимулом, а що перешкоджає активному впровадженню іноземної мови у професійну діяльність майбутнім керівникам навчальних закладів:</w:t>
      </w:r>
      <w:r w:rsidR="00205337">
        <w:rPr>
          <w:bCs/>
          <w:iCs/>
          <w:sz w:val="28"/>
          <w:szCs w:val="28"/>
          <w:lang w:val="uk-UA"/>
        </w:rPr>
        <w:t xml:space="preserve"> 28</w:t>
      </w:r>
      <w:r w:rsidR="00205337" w:rsidRPr="00626127">
        <w:rPr>
          <w:bCs/>
          <w:iCs/>
          <w:sz w:val="28"/>
          <w:szCs w:val="28"/>
          <w:lang w:val="uk-UA"/>
        </w:rPr>
        <w:t xml:space="preserve"> осіб (96,</w:t>
      </w:r>
      <w:r w:rsidR="00205337">
        <w:rPr>
          <w:bCs/>
          <w:iCs/>
          <w:sz w:val="28"/>
          <w:szCs w:val="28"/>
          <w:lang w:val="uk-UA"/>
        </w:rPr>
        <w:t>5</w:t>
      </w:r>
      <w:r w:rsidR="00205337" w:rsidRPr="00626127">
        <w:rPr>
          <w:bCs/>
          <w:iCs/>
          <w:sz w:val="28"/>
          <w:szCs w:val="28"/>
          <w:lang w:val="uk-UA"/>
        </w:rPr>
        <w:t>%) визначили такі чинники, що стимулюють іншомовну діяльність  у навчальному закладі</w:t>
      </w:r>
      <w:r w:rsidR="00205337">
        <w:rPr>
          <w:bCs/>
          <w:iCs/>
          <w:sz w:val="28"/>
          <w:szCs w:val="28"/>
          <w:lang w:val="uk-UA"/>
        </w:rPr>
        <w:t xml:space="preserve"> (таблиця 3.2.1.)</w:t>
      </w:r>
      <w:r w:rsidR="00205337" w:rsidRPr="00626127">
        <w:rPr>
          <w:bCs/>
          <w:iCs/>
          <w:sz w:val="28"/>
          <w:szCs w:val="28"/>
          <w:lang w:val="uk-UA"/>
        </w:rPr>
        <w:t>:</w:t>
      </w:r>
    </w:p>
    <w:p w14:paraId="34275442" w14:textId="77777777" w:rsidR="00205337" w:rsidRPr="00292AD3" w:rsidRDefault="00205337" w:rsidP="00205337">
      <w:pPr>
        <w:spacing w:line="360" w:lineRule="auto"/>
        <w:ind w:firstLine="708"/>
        <w:jc w:val="right"/>
        <w:rPr>
          <w:bCs/>
          <w:i/>
          <w:sz w:val="28"/>
          <w:szCs w:val="28"/>
          <w:lang w:val="uk-UA"/>
        </w:rPr>
      </w:pPr>
      <w:r w:rsidRPr="00292AD3">
        <w:rPr>
          <w:bCs/>
          <w:i/>
          <w:sz w:val="28"/>
          <w:szCs w:val="28"/>
          <w:lang w:val="uk-UA"/>
        </w:rPr>
        <w:t>Таблиця 3.2.1.</w:t>
      </w:r>
    </w:p>
    <w:p w14:paraId="63D83E5E" w14:textId="77777777" w:rsidR="00205337" w:rsidRPr="00292AD3" w:rsidRDefault="00205337" w:rsidP="00205337">
      <w:pPr>
        <w:spacing w:line="360" w:lineRule="auto"/>
        <w:ind w:firstLine="708"/>
        <w:jc w:val="both"/>
        <w:rPr>
          <w:b/>
          <w:iCs/>
          <w:sz w:val="28"/>
          <w:szCs w:val="28"/>
          <w:lang w:val="uk-UA"/>
        </w:rPr>
      </w:pPr>
      <w:r w:rsidRPr="00292AD3">
        <w:rPr>
          <w:b/>
          <w:iCs/>
          <w:sz w:val="28"/>
          <w:szCs w:val="28"/>
          <w:lang w:val="uk-UA"/>
        </w:rPr>
        <w:t>Чинники, які стимулюють іншомовну діяльність у закладі освіти</w:t>
      </w:r>
    </w:p>
    <w:tbl>
      <w:tblPr>
        <w:tblStyle w:val="a4"/>
        <w:tblW w:w="0" w:type="auto"/>
        <w:tblLook w:val="04A0" w:firstRow="1" w:lastRow="0" w:firstColumn="1" w:lastColumn="0" w:noHBand="0" w:noVBand="1"/>
      </w:tblPr>
      <w:tblGrid>
        <w:gridCol w:w="7225"/>
        <w:gridCol w:w="2120"/>
      </w:tblGrid>
      <w:tr w:rsidR="00205337" w14:paraId="305E636E" w14:textId="77777777" w:rsidTr="00205337">
        <w:tc>
          <w:tcPr>
            <w:tcW w:w="7225" w:type="dxa"/>
          </w:tcPr>
          <w:p w14:paraId="79DD868B" w14:textId="6D7D36A5" w:rsidR="00205337" w:rsidRDefault="00205337" w:rsidP="00205337">
            <w:pPr>
              <w:spacing w:line="360" w:lineRule="auto"/>
              <w:jc w:val="both"/>
              <w:rPr>
                <w:bCs/>
                <w:iCs/>
                <w:sz w:val="28"/>
                <w:szCs w:val="28"/>
                <w:lang w:val="uk-UA"/>
              </w:rPr>
            </w:pPr>
            <w:r w:rsidRPr="00626127">
              <w:rPr>
                <w:bCs/>
                <w:iCs/>
                <w:sz w:val="28"/>
                <w:szCs w:val="28"/>
                <w:lang w:val="uk-UA"/>
              </w:rPr>
              <w:t>Необхідність у п</w:t>
            </w:r>
            <w:r w:rsidR="0069779E">
              <w:rPr>
                <w:bCs/>
                <w:iCs/>
                <w:sz w:val="28"/>
                <w:szCs w:val="28"/>
                <w:lang w:val="uk-UA"/>
              </w:rPr>
              <w:t>окращ</w:t>
            </w:r>
            <w:r w:rsidRPr="00626127">
              <w:rPr>
                <w:bCs/>
                <w:iCs/>
                <w:sz w:val="28"/>
                <w:szCs w:val="28"/>
                <w:lang w:val="uk-UA"/>
              </w:rPr>
              <w:t>енні якості освіти</w:t>
            </w:r>
          </w:p>
        </w:tc>
        <w:tc>
          <w:tcPr>
            <w:tcW w:w="2120" w:type="dxa"/>
          </w:tcPr>
          <w:p w14:paraId="427F8000" w14:textId="77777777" w:rsidR="00205337" w:rsidRDefault="00205337" w:rsidP="00205337">
            <w:pPr>
              <w:spacing w:line="360" w:lineRule="auto"/>
              <w:ind w:firstLine="708"/>
              <w:jc w:val="both"/>
              <w:rPr>
                <w:bCs/>
                <w:iCs/>
                <w:sz w:val="28"/>
                <w:szCs w:val="28"/>
                <w:lang w:val="uk-UA"/>
              </w:rPr>
            </w:pPr>
            <w:r w:rsidRPr="00626127">
              <w:rPr>
                <w:bCs/>
                <w:iCs/>
                <w:sz w:val="28"/>
                <w:szCs w:val="28"/>
                <w:lang w:val="uk-UA"/>
              </w:rPr>
              <w:t>5,9%</w:t>
            </w:r>
          </w:p>
        </w:tc>
      </w:tr>
      <w:tr w:rsidR="00205337" w14:paraId="44920EC1" w14:textId="77777777" w:rsidTr="00205337">
        <w:tc>
          <w:tcPr>
            <w:tcW w:w="7225" w:type="dxa"/>
          </w:tcPr>
          <w:p w14:paraId="30194E3A" w14:textId="77777777" w:rsidR="00205337" w:rsidRDefault="00205337" w:rsidP="00205337">
            <w:pPr>
              <w:spacing w:line="360" w:lineRule="auto"/>
              <w:jc w:val="both"/>
              <w:rPr>
                <w:bCs/>
                <w:iCs/>
                <w:sz w:val="28"/>
                <w:szCs w:val="28"/>
                <w:lang w:val="uk-UA"/>
              </w:rPr>
            </w:pPr>
            <w:r w:rsidRPr="00626127">
              <w:rPr>
                <w:bCs/>
                <w:iCs/>
                <w:sz w:val="28"/>
                <w:szCs w:val="28"/>
                <w:lang w:val="uk-UA"/>
              </w:rPr>
              <w:t>Проблемна ситуація, яку не можна вирішити</w:t>
            </w:r>
          </w:p>
        </w:tc>
        <w:tc>
          <w:tcPr>
            <w:tcW w:w="2120" w:type="dxa"/>
          </w:tcPr>
          <w:p w14:paraId="55DAC3B0" w14:textId="77777777" w:rsidR="00205337" w:rsidRDefault="00205337" w:rsidP="00205337">
            <w:pPr>
              <w:spacing w:line="360" w:lineRule="auto"/>
              <w:ind w:firstLine="708"/>
              <w:jc w:val="both"/>
              <w:rPr>
                <w:bCs/>
                <w:iCs/>
                <w:sz w:val="28"/>
                <w:szCs w:val="28"/>
                <w:lang w:val="uk-UA"/>
              </w:rPr>
            </w:pPr>
            <w:r w:rsidRPr="00626127">
              <w:rPr>
                <w:bCs/>
                <w:iCs/>
                <w:sz w:val="28"/>
                <w:szCs w:val="28"/>
                <w:lang w:val="uk-UA"/>
              </w:rPr>
              <w:t>18,6%</w:t>
            </w:r>
          </w:p>
        </w:tc>
      </w:tr>
      <w:tr w:rsidR="00205337" w14:paraId="191B9204" w14:textId="77777777" w:rsidTr="00205337">
        <w:tc>
          <w:tcPr>
            <w:tcW w:w="7225" w:type="dxa"/>
          </w:tcPr>
          <w:p w14:paraId="324CD775" w14:textId="765741DA" w:rsidR="00205337" w:rsidRDefault="0069779E" w:rsidP="0069779E">
            <w:pPr>
              <w:ind w:firstLine="22"/>
              <w:jc w:val="both"/>
              <w:rPr>
                <w:bCs/>
                <w:iCs/>
                <w:sz w:val="28"/>
                <w:szCs w:val="28"/>
                <w:lang w:val="uk-UA"/>
              </w:rPr>
            </w:pPr>
            <w:r>
              <w:rPr>
                <w:bCs/>
                <w:iCs/>
                <w:sz w:val="28"/>
                <w:szCs w:val="28"/>
                <w:lang w:val="uk-UA"/>
              </w:rPr>
              <w:t>Низький рівень зацікавленості</w:t>
            </w:r>
            <w:r w:rsidR="00205337" w:rsidRPr="00626127">
              <w:rPr>
                <w:bCs/>
                <w:iCs/>
                <w:sz w:val="28"/>
                <w:szCs w:val="28"/>
                <w:lang w:val="uk-UA"/>
              </w:rPr>
              <w:t xml:space="preserve"> </w:t>
            </w:r>
            <w:r>
              <w:rPr>
                <w:bCs/>
                <w:iCs/>
                <w:sz w:val="28"/>
                <w:szCs w:val="28"/>
                <w:lang w:val="uk-UA"/>
              </w:rPr>
              <w:t>учнів у рез</w:t>
            </w:r>
            <w:r w:rsidR="0016540E">
              <w:rPr>
                <w:bCs/>
                <w:iCs/>
                <w:sz w:val="28"/>
                <w:szCs w:val="28"/>
                <w:lang w:val="uk-UA"/>
              </w:rPr>
              <w:t>у</w:t>
            </w:r>
            <w:r>
              <w:rPr>
                <w:bCs/>
                <w:iCs/>
                <w:sz w:val="28"/>
                <w:szCs w:val="28"/>
                <w:lang w:val="uk-UA"/>
              </w:rPr>
              <w:t>льтатах</w:t>
            </w:r>
            <w:r w:rsidR="00205337" w:rsidRPr="00626127">
              <w:rPr>
                <w:bCs/>
                <w:iCs/>
                <w:sz w:val="28"/>
                <w:szCs w:val="28"/>
                <w:lang w:val="uk-UA"/>
              </w:rPr>
              <w:t xml:space="preserve"> навчальної діяльності</w:t>
            </w:r>
          </w:p>
        </w:tc>
        <w:tc>
          <w:tcPr>
            <w:tcW w:w="2120" w:type="dxa"/>
          </w:tcPr>
          <w:p w14:paraId="48F27912" w14:textId="77777777" w:rsidR="00205337" w:rsidRDefault="00205337" w:rsidP="00205337">
            <w:pPr>
              <w:spacing w:line="360" w:lineRule="auto"/>
              <w:jc w:val="center"/>
              <w:rPr>
                <w:bCs/>
                <w:iCs/>
                <w:sz w:val="28"/>
                <w:szCs w:val="28"/>
                <w:lang w:val="uk-UA"/>
              </w:rPr>
            </w:pPr>
            <w:r w:rsidRPr="00626127">
              <w:rPr>
                <w:bCs/>
                <w:iCs/>
                <w:sz w:val="28"/>
                <w:szCs w:val="28"/>
                <w:lang w:val="uk-UA"/>
              </w:rPr>
              <w:t>24%</w:t>
            </w:r>
          </w:p>
        </w:tc>
      </w:tr>
      <w:tr w:rsidR="00205337" w14:paraId="5BEB1782" w14:textId="77777777" w:rsidTr="00205337">
        <w:tc>
          <w:tcPr>
            <w:tcW w:w="7225" w:type="dxa"/>
          </w:tcPr>
          <w:p w14:paraId="51BD5B33" w14:textId="0D5EE449" w:rsidR="00205337" w:rsidRDefault="0016540E" w:rsidP="00205337">
            <w:pPr>
              <w:spacing w:line="360" w:lineRule="auto"/>
              <w:jc w:val="both"/>
              <w:rPr>
                <w:bCs/>
                <w:iCs/>
                <w:sz w:val="28"/>
                <w:szCs w:val="28"/>
                <w:lang w:val="uk-UA"/>
              </w:rPr>
            </w:pPr>
            <w:r>
              <w:rPr>
                <w:bCs/>
                <w:iCs/>
                <w:sz w:val="28"/>
                <w:szCs w:val="28"/>
                <w:lang w:val="uk-UA"/>
              </w:rPr>
              <w:t>М</w:t>
            </w:r>
            <w:r w:rsidR="00205337" w:rsidRPr="00626127">
              <w:rPr>
                <w:bCs/>
                <w:iCs/>
                <w:sz w:val="28"/>
                <w:szCs w:val="28"/>
                <w:lang w:val="uk-UA"/>
              </w:rPr>
              <w:t>ожливість експериментувати</w:t>
            </w:r>
            <w:r>
              <w:rPr>
                <w:bCs/>
                <w:iCs/>
                <w:sz w:val="28"/>
                <w:szCs w:val="28"/>
                <w:lang w:val="uk-UA"/>
              </w:rPr>
              <w:t xml:space="preserve">, новий вид </w:t>
            </w:r>
            <w:proofErr w:type="spellStart"/>
            <w:r>
              <w:rPr>
                <w:bCs/>
                <w:iCs/>
                <w:sz w:val="28"/>
                <w:szCs w:val="28"/>
                <w:lang w:val="uk-UA"/>
              </w:rPr>
              <w:t>ліяльності</w:t>
            </w:r>
            <w:proofErr w:type="spellEnd"/>
          </w:p>
        </w:tc>
        <w:tc>
          <w:tcPr>
            <w:tcW w:w="2120" w:type="dxa"/>
          </w:tcPr>
          <w:p w14:paraId="686092C2" w14:textId="77777777" w:rsidR="00205337" w:rsidRDefault="00205337" w:rsidP="00205337">
            <w:pPr>
              <w:spacing w:line="360" w:lineRule="auto"/>
              <w:ind w:firstLine="708"/>
              <w:jc w:val="both"/>
              <w:rPr>
                <w:bCs/>
                <w:iCs/>
                <w:sz w:val="28"/>
                <w:szCs w:val="28"/>
                <w:lang w:val="uk-UA"/>
              </w:rPr>
            </w:pPr>
            <w:r w:rsidRPr="00626127">
              <w:rPr>
                <w:bCs/>
                <w:iCs/>
                <w:sz w:val="28"/>
                <w:szCs w:val="28"/>
                <w:lang w:val="uk-UA"/>
              </w:rPr>
              <w:t>47,8%</w:t>
            </w:r>
          </w:p>
        </w:tc>
      </w:tr>
      <w:tr w:rsidR="00205337" w14:paraId="38051D02" w14:textId="77777777" w:rsidTr="00205337">
        <w:tc>
          <w:tcPr>
            <w:tcW w:w="7225" w:type="dxa"/>
          </w:tcPr>
          <w:p w14:paraId="64F1B9CE" w14:textId="77777777" w:rsidR="00205337" w:rsidRDefault="00205337" w:rsidP="00205337">
            <w:pPr>
              <w:spacing w:line="360" w:lineRule="auto"/>
              <w:jc w:val="both"/>
              <w:rPr>
                <w:bCs/>
                <w:iCs/>
                <w:sz w:val="28"/>
                <w:szCs w:val="28"/>
                <w:lang w:val="uk-UA"/>
              </w:rPr>
            </w:pPr>
            <w:r w:rsidRPr="00626127">
              <w:rPr>
                <w:bCs/>
                <w:iCs/>
                <w:sz w:val="28"/>
                <w:szCs w:val="28"/>
                <w:lang w:val="uk-UA"/>
              </w:rPr>
              <w:t>Позитивний досвід роботи інших навчальних закладів</w:t>
            </w:r>
          </w:p>
        </w:tc>
        <w:tc>
          <w:tcPr>
            <w:tcW w:w="2120" w:type="dxa"/>
          </w:tcPr>
          <w:p w14:paraId="2871FD09" w14:textId="77777777" w:rsidR="00205337" w:rsidRDefault="00205337" w:rsidP="00205337">
            <w:pPr>
              <w:spacing w:line="360" w:lineRule="auto"/>
              <w:ind w:firstLine="708"/>
              <w:jc w:val="both"/>
              <w:rPr>
                <w:bCs/>
                <w:iCs/>
                <w:sz w:val="28"/>
                <w:szCs w:val="28"/>
                <w:lang w:val="uk-UA"/>
              </w:rPr>
            </w:pPr>
            <w:r w:rsidRPr="00626127">
              <w:rPr>
                <w:bCs/>
                <w:iCs/>
                <w:sz w:val="28"/>
                <w:szCs w:val="28"/>
                <w:lang w:val="uk-UA"/>
              </w:rPr>
              <w:t>58%</w:t>
            </w:r>
          </w:p>
        </w:tc>
      </w:tr>
      <w:tr w:rsidR="00205337" w14:paraId="0EE46A95" w14:textId="77777777" w:rsidTr="00205337">
        <w:tc>
          <w:tcPr>
            <w:tcW w:w="7225" w:type="dxa"/>
          </w:tcPr>
          <w:p w14:paraId="3736AE4B" w14:textId="77777777" w:rsidR="00205337" w:rsidRDefault="00205337" w:rsidP="00205337">
            <w:pPr>
              <w:spacing w:line="360" w:lineRule="auto"/>
              <w:jc w:val="both"/>
              <w:rPr>
                <w:bCs/>
                <w:iCs/>
                <w:sz w:val="28"/>
                <w:szCs w:val="28"/>
                <w:lang w:val="uk-UA"/>
              </w:rPr>
            </w:pPr>
            <w:r w:rsidRPr="00626127">
              <w:rPr>
                <w:bCs/>
                <w:iCs/>
                <w:sz w:val="28"/>
                <w:szCs w:val="28"/>
                <w:lang w:val="uk-UA"/>
              </w:rPr>
              <w:t>Розвиток навчального закладу</w:t>
            </w:r>
          </w:p>
        </w:tc>
        <w:tc>
          <w:tcPr>
            <w:tcW w:w="2120" w:type="dxa"/>
          </w:tcPr>
          <w:p w14:paraId="47C9418C" w14:textId="77777777" w:rsidR="00205337" w:rsidRDefault="00205337" w:rsidP="00205337">
            <w:pPr>
              <w:spacing w:line="360" w:lineRule="auto"/>
              <w:ind w:firstLine="708"/>
              <w:jc w:val="both"/>
              <w:rPr>
                <w:bCs/>
                <w:iCs/>
                <w:sz w:val="28"/>
                <w:szCs w:val="28"/>
                <w:lang w:val="uk-UA"/>
              </w:rPr>
            </w:pPr>
            <w:r w:rsidRPr="00626127">
              <w:rPr>
                <w:bCs/>
                <w:iCs/>
                <w:sz w:val="28"/>
                <w:szCs w:val="28"/>
                <w:lang w:val="uk-UA"/>
              </w:rPr>
              <w:t>71%</w:t>
            </w:r>
          </w:p>
        </w:tc>
      </w:tr>
      <w:tr w:rsidR="00205337" w14:paraId="7AAE88FB" w14:textId="77777777" w:rsidTr="00205337">
        <w:tc>
          <w:tcPr>
            <w:tcW w:w="7225" w:type="dxa"/>
          </w:tcPr>
          <w:p w14:paraId="6BD99DFC" w14:textId="77777777" w:rsidR="00205337" w:rsidRDefault="00205337" w:rsidP="00205337">
            <w:pPr>
              <w:spacing w:line="360" w:lineRule="auto"/>
              <w:jc w:val="both"/>
              <w:rPr>
                <w:bCs/>
                <w:iCs/>
                <w:sz w:val="28"/>
                <w:szCs w:val="28"/>
                <w:lang w:val="uk-UA"/>
              </w:rPr>
            </w:pPr>
            <w:r w:rsidRPr="00626127">
              <w:rPr>
                <w:bCs/>
                <w:iCs/>
                <w:sz w:val="28"/>
                <w:szCs w:val="28"/>
                <w:lang w:val="uk-UA"/>
              </w:rPr>
              <w:t>Особистий саморозвиток та професійне зростання</w:t>
            </w:r>
          </w:p>
        </w:tc>
        <w:tc>
          <w:tcPr>
            <w:tcW w:w="2120" w:type="dxa"/>
          </w:tcPr>
          <w:p w14:paraId="168EADCF" w14:textId="77777777" w:rsidR="00205337" w:rsidRDefault="00205337" w:rsidP="00205337">
            <w:pPr>
              <w:spacing w:line="360" w:lineRule="auto"/>
              <w:ind w:firstLine="708"/>
              <w:jc w:val="both"/>
              <w:rPr>
                <w:bCs/>
                <w:iCs/>
                <w:sz w:val="28"/>
                <w:szCs w:val="28"/>
                <w:lang w:val="uk-UA"/>
              </w:rPr>
            </w:pPr>
            <w:r w:rsidRPr="00626127">
              <w:rPr>
                <w:bCs/>
                <w:iCs/>
                <w:sz w:val="28"/>
                <w:szCs w:val="28"/>
                <w:lang w:val="uk-UA"/>
              </w:rPr>
              <w:t>79,3%</w:t>
            </w:r>
          </w:p>
        </w:tc>
      </w:tr>
      <w:tr w:rsidR="00205337" w14:paraId="4C6DA433" w14:textId="77777777" w:rsidTr="00205337">
        <w:tc>
          <w:tcPr>
            <w:tcW w:w="7225" w:type="dxa"/>
          </w:tcPr>
          <w:p w14:paraId="14C9FA86" w14:textId="389EBCD6" w:rsidR="00205337" w:rsidRDefault="00205337" w:rsidP="00B462FE">
            <w:pPr>
              <w:spacing w:line="276" w:lineRule="auto"/>
              <w:jc w:val="both"/>
              <w:rPr>
                <w:bCs/>
                <w:iCs/>
                <w:sz w:val="28"/>
                <w:szCs w:val="28"/>
                <w:lang w:val="uk-UA"/>
              </w:rPr>
            </w:pPr>
            <w:r w:rsidRPr="00626127">
              <w:rPr>
                <w:bCs/>
                <w:iCs/>
                <w:sz w:val="28"/>
                <w:szCs w:val="28"/>
                <w:lang w:val="uk-UA"/>
              </w:rPr>
              <w:t xml:space="preserve">Можливість </w:t>
            </w:r>
            <w:r w:rsidR="0016540E">
              <w:rPr>
                <w:bCs/>
                <w:iCs/>
                <w:sz w:val="28"/>
                <w:szCs w:val="28"/>
                <w:lang w:val="uk-UA"/>
              </w:rPr>
              <w:t xml:space="preserve">взяти участь </w:t>
            </w:r>
            <w:r w:rsidRPr="00626127">
              <w:rPr>
                <w:bCs/>
                <w:iCs/>
                <w:sz w:val="28"/>
                <w:szCs w:val="28"/>
                <w:lang w:val="uk-UA"/>
              </w:rPr>
              <w:t xml:space="preserve">у міжнародних освітніх програмах та отримання гранту на розвиток діяльності </w:t>
            </w:r>
            <w:r w:rsidR="00B462FE">
              <w:rPr>
                <w:bCs/>
                <w:iCs/>
                <w:sz w:val="28"/>
                <w:szCs w:val="28"/>
                <w:lang w:val="uk-UA"/>
              </w:rPr>
              <w:t>ЗСО</w:t>
            </w:r>
          </w:p>
        </w:tc>
        <w:tc>
          <w:tcPr>
            <w:tcW w:w="2120" w:type="dxa"/>
          </w:tcPr>
          <w:p w14:paraId="239CAB8A" w14:textId="77777777" w:rsidR="00205337" w:rsidRDefault="00205337" w:rsidP="00205337">
            <w:pPr>
              <w:spacing w:line="360" w:lineRule="auto"/>
              <w:jc w:val="center"/>
              <w:rPr>
                <w:bCs/>
                <w:iCs/>
                <w:sz w:val="28"/>
                <w:szCs w:val="28"/>
                <w:lang w:val="uk-UA"/>
              </w:rPr>
            </w:pPr>
            <w:r w:rsidRPr="00626127">
              <w:rPr>
                <w:bCs/>
                <w:iCs/>
                <w:sz w:val="28"/>
                <w:szCs w:val="28"/>
                <w:lang w:val="uk-UA"/>
              </w:rPr>
              <w:t>83,4%</w:t>
            </w:r>
          </w:p>
        </w:tc>
      </w:tr>
    </w:tbl>
    <w:p w14:paraId="254114EA" w14:textId="77777777" w:rsidR="00205337" w:rsidRPr="00626127" w:rsidRDefault="00205337" w:rsidP="00205337">
      <w:pPr>
        <w:spacing w:line="360" w:lineRule="auto"/>
        <w:ind w:firstLine="708"/>
        <w:jc w:val="both"/>
        <w:rPr>
          <w:bCs/>
          <w:iCs/>
          <w:sz w:val="28"/>
          <w:szCs w:val="28"/>
          <w:lang w:val="uk-UA"/>
        </w:rPr>
      </w:pPr>
    </w:p>
    <w:p w14:paraId="4CCC2D6C" w14:textId="238C441C" w:rsidR="00205337" w:rsidRPr="00626127" w:rsidRDefault="0016540E" w:rsidP="00205337">
      <w:pPr>
        <w:spacing w:line="360" w:lineRule="auto"/>
        <w:ind w:firstLine="567"/>
        <w:jc w:val="both"/>
        <w:rPr>
          <w:bCs/>
          <w:iCs/>
          <w:sz w:val="28"/>
          <w:szCs w:val="28"/>
          <w:lang w:val="uk-UA"/>
        </w:rPr>
      </w:pPr>
      <w:r>
        <w:rPr>
          <w:bCs/>
          <w:iCs/>
          <w:sz w:val="28"/>
          <w:szCs w:val="28"/>
          <w:lang w:val="uk-UA"/>
        </w:rPr>
        <w:t>З огляду на дані таблиці</w:t>
      </w:r>
      <w:r w:rsidR="00205337" w:rsidRPr="00626127">
        <w:rPr>
          <w:bCs/>
          <w:iCs/>
          <w:sz w:val="28"/>
          <w:szCs w:val="28"/>
          <w:lang w:val="uk-UA"/>
        </w:rPr>
        <w:t>,</w:t>
      </w:r>
      <w:r>
        <w:rPr>
          <w:bCs/>
          <w:iCs/>
          <w:sz w:val="28"/>
          <w:szCs w:val="28"/>
          <w:lang w:val="uk-UA"/>
        </w:rPr>
        <w:t xml:space="preserve"> можемо заявити, що</w:t>
      </w:r>
      <w:r w:rsidR="00205337" w:rsidRPr="00626127">
        <w:rPr>
          <w:bCs/>
          <w:iCs/>
          <w:sz w:val="28"/>
          <w:szCs w:val="28"/>
          <w:lang w:val="uk-UA"/>
        </w:rPr>
        <w:t xml:space="preserve"> майже 80% майбутніх керівників</w:t>
      </w:r>
      <w:r w:rsidR="00B462FE">
        <w:rPr>
          <w:bCs/>
          <w:iCs/>
          <w:sz w:val="28"/>
          <w:szCs w:val="28"/>
          <w:lang w:val="uk-UA"/>
        </w:rPr>
        <w:t>-освітян</w:t>
      </w:r>
      <w:r w:rsidR="00205337" w:rsidRPr="00626127">
        <w:rPr>
          <w:bCs/>
          <w:iCs/>
          <w:sz w:val="28"/>
          <w:szCs w:val="28"/>
          <w:lang w:val="uk-UA"/>
        </w:rPr>
        <w:t xml:space="preserve"> визначають основн</w:t>
      </w:r>
      <w:r w:rsidR="00205337">
        <w:rPr>
          <w:bCs/>
          <w:iCs/>
          <w:sz w:val="28"/>
          <w:szCs w:val="28"/>
          <w:lang w:val="uk-UA"/>
        </w:rPr>
        <w:t>ими</w:t>
      </w:r>
      <w:r w:rsidR="00205337" w:rsidRPr="00626127">
        <w:rPr>
          <w:bCs/>
          <w:iCs/>
          <w:sz w:val="28"/>
          <w:szCs w:val="28"/>
          <w:lang w:val="uk-UA"/>
        </w:rPr>
        <w:t xml:space="preserve"> чинниками, що мотивують їхню </w:t>
      </w:r>
      <w:r w:rsidR="00205337" w:rsidRPr="00626127">
        <w:rPr>
          <w:bCs/>
          <w:iCs/>
          <w:sz w:val="28"/>
          <w:szCs w:val="28"/>
          <w:lang w:val="uk-UA"/>
        </w:rPr>
        <w:lastRenderedPageBreak/>
        <w:t xml:space="preserve">іншомовну діяльність (зокрема впровадження іноземної мови у </w:t>
      </w:r>
      <w:r w:rsidR="00B462FE">
        <w:rPr>
          <w:bCs/>
          <w:iCs/>
          <w:sz w:val="28"/>
          <w:szCs w:val="28"/>
          <w:lang w:val="uk-UA"/>
        </w:rPr>
        <w:t>сучасний ЗСО</w:t>
      </w:r>
      <w:r w:rsidR="00205337" w:rsidRPr="00626127">
        <w:rPr>
          <w:bCs/>
          <w:iCs/>
          <w:sz w:val="28"/>
          <w:szCs w:val="28"/>
          <w:lang w:val="uk-UA"/>
        </w:rPr>
        <w:t xml:space="preserve">) – це особистий саморозвиток, професійне зростання та розвиток навчального закладу в умовах глобалізації </w:t>
      </w:r>
      <w:r w:rsidR="00B462FE">
        <w:rPr>
          <w:bCs/>
          <w:iCs/>
          <w:sz w:val="28"/>
          <w:szCs w:val="28"/>
          <w:lang w:val="uk-UA"/>
        </w:rPr>
        <w:t xml:space="preserve">та </w:t>
      </w:r>
      <w:r w:rsidR="00205337" w:rsidRPr="00626127">
        <w:rPr>
          <w:bCs/>
          <w:iCs/>
          <w:sz w:val="28"/>
          <w:szCs w:val="28"/>
          <w:lang w:val="uk-UA"/>
        </w:rPr>
        <w:t>міжнародного співробітництва..</w:t>
      </w:r>
    </w:p>
    <w:p w14:paraId="4FF76EF6" w14:textId="03BE8C8B" w:rsidR="00205337" w:rsidRDefault="0016540E" w:rsidP="00205337">
      <w:pPr>
        <w:spacing w:line="360" w:lineRule="auto"/>
        <w:ind w:firstLine="708"/>
        <w:jc w:val="both"/>
        <w:rPr>
          <w:bCs/>
          <w:iCs/>
          <w:sz w:val="28"/>
          <w:szCs w:val="28"/>
          <w:lang w:val="uk-UA"/>
        </w:rPr>
      </w:pPr>
      <w:r>
        <w:rPr>
          <w:bCs/>
          <w:iCs/>
          <w:sz w:val="28"/>
          <w:szCs w:val="28"/>
          <w:lang w:val="uk-UA"/>
        </w:rPr>
        <w:t>Наступним кроком експериментального дослідження стало визначення</w:t>
      </w:r>
      <w:r w:rsidR="00205337" w:rsidRPr="00626127">
        <w:rPr>
          <w:bCs/>
          <w:iCs/>
          <w:sz w:val="28"/>
          <w:szCs w:val="28"/>
          <w:lang w:val="uk-UA"/>
        </w:rPr>
        <w:t xml:space="preserve"> учасник</w:t>
      </w:r>
      <w:r w:rsidR="00742010">
        <w:rPr>
          <w:bCs/>
          <w:iCs/>
          <w:sz w:val="28"/>
          <w:szCs w:val="28"/>
          <w:lang w:val="uk-UA"/>
        </w:rPr>
        <w:t>ами</w:t>
      </w:r>
      <w:r w:rsidR="00205337" w:rsidRPr="00626127">
        <w:rPr>
          <w:bCs/>
          <w:iCs/>
          <w:sz w:val="28"/>
          <w:szCs w:val="28"/>
          <w:lang w:val="uk-UA"/>
        </w:rPr>
        <w:t xml:space="preserve"> навчання чинник</w:t>
      </w:r>
      <w:r w:rsidR="00742010">
        <w:rPr>
          <w:bCs/>
          <w:iCs/>
          <w:sz w:val="28"/>
          <w:szCs w:val="28"/>
          <w:lang w:val="uk-UA"/>
        </w:rPr>
        <w:t>ів</w:t>
      </w:r>
      <w:r w:rsidR="00205337" w:rsidRPr="00626127">
        <w:rPr>
          <w:bCs/>
          <w:iCs/>
          <w:sz w:val="28"/>
          <w:szCs w:val="28"/>
          <w:lang w:val="uk-UA"/>
        </w:rPr>
        <w:t>, що перешкоджають</w:t>
      </w:r>
      <w:r w:rsidR="00742010">
        <w:rPr>
          <w:bCs/>
          <w:iCs/>
          <w:sz w:val="28"/>
          <w:szCs w:val="28"/>
          <w:lang w:val="uk-UA"/>
        </w:rPr>
        <w:t xml:space="preserve"> </w:t>
      </w:r>
      <w:r w:rsidR="00205337" w:rsidRPr="00626127">
        <w:rPr>
          <w:bCs/>
          <w:iCs/>
          <w:sz w:val="28"/>
          <w:szCs w:val="28"/>
          <w:lang w:val="uk-UA"/>
        </w:rPr>
        <w:t xml:space="preserve"> іншомовній діяльності як у самому навчальному закладі, так і в управлінні ним</w:t>
      </w:r>
      <w:r w:rsidR="00205337" w:rsidRPr="00316723">
        <w:rPr>
          <w:bCs/>
          <w:i/>
          <w:sz w:val="28"/>
          <w:szCs w:val="28"/>
          <w:lang w:val="uk-UA"/>
        </w:rPr>
        <w:t xml:space="preserve"> </w:t>
      </w:r>
      <w:r w:rsidR="00205337">
        <w:rPr>
          <w:bCs/>
          <w:iCs/>
          <w:sz w:val="28"/>
          <w:szCs w:val="28"/>
          <w:lang w:val="uk-UA"/>
        </w:rPr>
        <w:t>(т</w:t>
      </w:r>
      <w:r w:rsidR="00205337" w:rsidRPr="00316723">
        <w:rPr>
          <w:bCs/>
          <w:iCs/>
          <w:sz w:val="28"/>
          <w:szCs w:val="28"/>
          <w:lang w:val="uk-UA"/>
        </w:rPr>
        <w:t>аблиця 3.2.2.)</w:t>
      </w:r>
      <w:r w:rsidR="00205337" w:rsidRPr="00626127">
        <w:rPr>
          <w:bCs/>
          <w:iCs/>
          <w:sz w:val="28"/>
          <w:szCs w:val="28"/>
          <w:lang w:val="uk-UA"/>
        </w:rPr>
        <w:t>:</w:t>
      </w:r>
    </w:p>
    <w:p w14:paraId="6268AE54" w14:textId="77777777" w:rsidR="00205337" w:rsidRPr="00626127" w:rsidRDefault="00205337" w:rsidP="00205337">
      <w:pPr>
        <w:spacing w:line="360" w:lineRule="auto"/>
        <w:ind w:firstLine="567"/>
        <w:jc w:val="right"/>
        <w:rPr>
          <w:bCs/>
          <w:iCs/>
          <w:sz w:val="28"/>
          <w:szCs w:val="28"/>
          <w:lang w:val="uk-UA"/>
        </w:rPr>
      </w:pPr>
      <w:r w:rsidRPr="00292AD3">
        <w:rPr>
          <w:bCs/>
          <w:i/>
          <w:sz w:val="28"/>
          <w:szCs w:val="28"/>
          <w:lang w:val="uk-UA"/>
        </w:rPr>
        <w:t>Таблиця 3.2.</w:t>
      </w:r>
      <w:r>
        <w:rPr>
          <w:bCs/>
          <w:i/>
          <w:sz w:val="28"/>
          <w:szCs w:val="28"/>
          <w:lang w:val="uk-UA"/>
        </w:rPr>
        <w:t>2</w:t>
      </w:r>
      <w:r w:rsidRPr="00292AD3">
        <w:rPr>
          <w:bCs/>
          <w:i/>
          <w:sz w:val="28"/>
          <w:szCs w:val="28"/>
          <w:lang w:val="uk-UA"/>
        </w:rPr>
        <w:t>.</w:t>
      </w:r>
      <w:r w:rsidRPr="00316723">
        <w:rPr>
          <w:bCs/>
          <w:iCs/>
          <w:sz w:val="28"/>
          <w:szCs w:val="28"/>
          <w:lang w:val="uk-UA"/>
        </w:rPr>
        <w:t xml:space="preserve"> </w:t>
      </w:r>
    </w:p>
    <w:p w14:paraId="64F4B9FC" w14:textId="77777777" w:rsidR="00205337" w:rsidRPr="00316723" w:rsidRDefault="00205337" w:rsidP="00205337">
      <w:pPr>
        <w:spacing w:line="360" w:lineRule="auto"/>
        <w:ind w:hanging="142"/>
        <w:jc w:val="center"/>
        <w:rPr>
          <w:b/>
          <w:iCs/>
          <w:sz w:val="28"/>
          <w:szCs w:val="28"/>
          <w:lang w:val="uk-UA"/>
        </w:rPr>
      </w:pPr>
      <w:r w:rsidRPr="00316723">
        <w:rPr>
          <w:b/>
          <w:iCs/>
          <w:sz w:val="28"/>
          <w:szCs w:val="28"/>
          <w:lang w:val="uk-UA"/>
        </w:rPr>
        <w:t>Чинники, які перешкоджають іншомовній діяльності в навчальному закладі</w:t>
      </w:r>
    </w:p>
    <w:tbl>
      <w:tblPr>
        <w:tblStyle w:val="a4"/>
        <w:tblW w:w="0" w:type="auto"/>
        <w:tblLook w:val="04A0" w:firstRow="1" w:lastRow="0" w:firstColumn="1" w:lastColumn="0" w:noHBand="0" w:noVBand="1"/>
      </w:tblPr>
      <w:tblGrid>
        <w:gridCol w:w="7508"/>
        <w:gridCol w:w="1837"/>
      </w:tblGrid>
      <w:tr w:rsidR="00205337" w14:paraId="3206A881" w14:textId="77777777" w:rsidTr="00205337">
        <w:tc>
          <w:tcPr>
            <w:tcW w:w="7508" w:type="dxa"/>
          </w:tcPr>
          <w:p w14:paraId="1B8FE0D9" w14:textId="77777777" w:rsidR="00205337" w:rsidRDefault="00205337" w:rsidP="00205337">
            <w:pPr>
              <w:jc w:val="both"/>
              <w:rPr>
                <w:bCs/>
                <w:iCs/>
                <w:sz w:val="28"/>
                <w:szCs w:val="28"/>
                <w:lang w:val="uk-UA"/>
              </w:rPr>
            </w:pPr>
            <w:r w:rsidRPr="00626127">
              <w:rPr>
                <w:bCs/>
                <w:iCs/>
                <w:sz w:val="28"/>
                <w:szCs w:val="28"/>
                <w:lang w:val="uk-UA"/>
              </w:rPr>
              <w:t>Відсутність потреби впроваджувати щось нове в професійну діяльність</w:t>
            </w:r>
          </w:p>
        </w:tc>
        <w:tc>
          <w:tcPr>
            <w:tcW w:w="1837" w:type="dxa"/>
          </w:tcPr>
          <w:p w14:paraId="79B1B8AC" w14:textId="77777777" w:rsidR="00205337" w:rsidRDefault="00205337" w:rsidP="00205337">
            <w:pPr>
              <w:spacing w:line="360" w:lineRule="auto"/>
              <w:jc w:val="center"/>
              <w:rPr>
                <w:bCs/>
                <w:iCs/>
                <w:sz w:val="28"/>
                <w:szCs w:val="28"/>
                <w:lang w:val="uk-UA"/>
              </w:rPr>
            </w:pPr>
            <w:r w:rsidRPr="00626127">
              <w:rPr>
                <w:bCs/>
                <w:iCs/>
                <w:sz w:val="28"/>
                <w:szCs w:val="28"/>
                <w:lang w:val="uk-UA"/>
              </w:rPr>
              <w:t>3,2%</w:t>
            </w:r>
          </w:p>
        </w:tc>
      </w:tr>
      <w:tr w:rsidR="00205337" w14:paraId="13F1B362" w14:textId="77777777" w:rsidTr="00205337">
        <w:tc>
          <w:tcPr>
            <w:tcW w:w="7508" w:type="dxa"/>
          </w:tcPr>
          <w:p w14:paraId="447B26D1" w14:textId="0B9D0FEF" w:rsidR="00205337" w:rsidRDefault="00742010" w:rsidP="00742010">
            <w:pPr>
              <w:jc w:val="both"/>
              <w:rPr>
                <w:bCs/>
                <w:iCs/>
                <w:sz w:val="28"/>
                <w:szCs w:val="28"/>
                <w:lang w:val="uk-UA"/>
              </w:rPr>
            </w:pPr>
            <w:r>
              <w:rPr>
                <w:bCs/>
                <w:iCs/>
                <w:sz w:val="28"/>
                <w:szCs w:val="28"/>
                <w:lang w:val="uk-UA"/>
              </w:rPr>
              <w:t xml:space="preserve">Впевненість у </w:t>
            </w:r>
            <w:r w:rsidRPr="00626127">
              <w:rPr>
                <w:bCs/>
                <w:iCs/>
                <w:sz w:val="28"/>
                <w:szCs w:val="28"/>
                <w:lang w:val="uk-UA"/>
              </w:rPr>
              <w:t>відсутн</w:t>
            </w:r>
            <w:r>
              <w:rPr>
                <w:bCs/>
                <w:iCs/>
                <w:sz w:val="28"/>
                <w:szCs w:val="28"/>
                <w:lang w:val="uk-UA"/>
              </w:rPr>
              <w:t>о</w:t>
            </w:r>
            <w:r w:rsidRPr="00626127">
              <w:rPr>
                <w:bCs/>
                <w:iCs/>
                <w:sz w:val="28"/>
                <w:szCs w:val="28"/>
                <w:lang w:val="uk-UA"/>
              </w:rPr>
              <w:t>ст</w:t>
            </w:r>
            <w:r>
              <w:rPr>
                <w:bCs/>
                <w:iCs/>
                <w:sz w:val="28"/>
                <w:szCs w:val="28"/>
                <w:lang w:val="uk-UA"/>
              </w:rPr>
              <w:t>і</w:t>
            </w:r>
            <w:r w:rsidRPr="00626127">
              <w:rPr>
                <w:bCs/>
                <w:iCs/>
                <w:sz w:val="28"/>
                <w:szCs w:val="28"/>
                <w:lang w:val="uk-UA"/>
              </w:rPr>
              <w:t xml:space="preserve"> схильності до вивчення мов</w:t>
            </w:r>
            <w:r>
              <w:rPr>
                <w:bCs/>
                <w:iCs/>
                <w:sz w:val="28"/>
                <w:szCs w:val="28"/>
                <w:lang w:val="uk-UA"/>
              </w:rPr>
              <w:t>, с</w:t>
            </w:r>
            <w:r w:rsidR="00205337" w:rsidRPr="00626127">
              <w:rPr>
                <w:bCs/>
                <w:iCs/>
                <w:sz w:val="28"/>
                <w:szCs w:val="28"/>
                <w:lang w:val="uk-UA"/>
              </w:rPr>
              <w:t xml:space="preserve">тан </w:t>
            </w:r>
            <w:proofErr w:type="spellStart"/>
            <w:r w:rsidR="00205337" w:rsidRPr="00626127">
              <w:rPr>
                <w:bCs/>
                <w:iCs/>
                <w:sz w:val="28"/>
                <w:szCs w:val="28"/>
                <w:lang w:val="uk-UA"/>
              </w:rPr>
              <w:t>здоровʼя</w:t>
            </w:r>
            <w:proofErr w:type="spellEnd"/>
            <w:r w:rsidR="00205337" w:rsidRPr="00626127">
              <w:rPr>
                <w:bCs/>
                <w:iCs/>
                <w:sz w:val="28"/>
                <w:szCs w:val="28"/>
                <w:lang w:val="uk-UA"/>
              </w:rPr>
              <w:t xml:space="preserve">, </w:t>
            </w:r>
          </w:p>
        </w:tc>
        <w:tc>
          <w:tcPr>
            <w:tcW w:w="1837" w:type="dxa"/>
          </w:tcPr>
          <w:p w14:paraId="438D047B" w14:textId="77777777" w:rsidR="00205337" w:rsidRDefault="00205337" w:rsidP="00205337">
            <w:pPr>
              <w:spacing w:line="360" w:lineRule="auto"/>
              <w:jc w:val="center"/>
              <w:rPr>
                <w:bCs/>
                <w:iCs/>
                <w:sz w:val="28"/>
                <w:szCs w:val="28"/>
                <w:lang w:val="uk-UA"/>
              </w:rPr>
            </w:pPr>
            <w:r w:rsidRPr="00626127">
              <w:rPr>
                <w:bCs/>
                <w:iCs/>
                <w:sz w:val="28"/>
                <w:szCs w:val="28"/>
                <w:lang w:val="uk-UA"/>
              </w:rPr>
              <w:t>6,3%</w:t>
            </w:r>
          </w:p>
        </w:tc>
      </w:tr>
      <w:tr w:rsidR="00205337" w14:paraId="2D42617B" w14:textId="77777777" w:rsidTr="00205337">
        <w:tc>
          <w:tcPr>
            <w:tcW w:w="7508" w:type="dxa"/>
          </w:tcPr>
          <w:p w14:paraId="3A7B8221" w14:textId="75D66CB6" w:rsidR="00205337" w:rsidRDefault="00B462FE" w:rsidP="00205337">
            <w:pPr>
              <w:spacing w:line="360" w:lineRule="auto"/>
              <w:jc w:val="both"/>
              <w:rPr>
                <w:bCs/>
                <w:iCs/>
                <w:sz w:val="28"/>
                <w:szCs w:val="28"/>
                <w:lang w:val="uk-UA"/>
              </w:rPr>
            </w:pPr>
            <w:r>
              <w:rPr>
                <w:bCs/>
                <w:iCs/>
                <w:sz w:val="28"/>
                <w:szCs w:val="28"/>
                <w:lang w:val="uk-UA"/>
              </w:rPr>
              <w:t xml:space="preserve">Переконаність у </w:t>
            </w:r>
            <w:r w:rsidR="00205337" w:rsidRPr="00626127">
              <w:rPr>
                <w:bCs/>
                <w:iCs/>
                <w:sz w:val="28"/>
                <w:szCs w:val="28"/>
                <w:lang w:val="uk-UA"/>
              </w:rPr>
              <w:t>невдач</w:t>
            </w:r>
            <w:r>
              <w:rPr>
                <w:bCs/>
                <w:iCs/>
                <w:sz w:val="28"/>
                <w:szCs w:val="28"/>
                <w:lang w:val="uk-UA"/>
              </w:rPr>
              <w:t>і</w:t>
            </w:r>
          </w:p>
        </w:tc>
        <w:tc>
          <w:tcPr>
            <w:tcW w:w="1837" w:type="dxa"/>
          </w:tcPr>
          <w:p w14:paraId="2F3C096D" w14:textId="77777777" w:rsidR="00205337" w:rsidRDefault="00205337" w:rsidP="00205337">
            <w:pPr>
              <w:spacing w:line="360" w:lineRule="auto"/>
              <w:jc w:val="center"/>
              <w:rPr>
                <w:bCs/>
                <w:iCs/>
                <w:sz w:val="28"/>
                <w:szCs w:val="28"/>
                <w:lang w:val="uk-UA"/>
              </w:rPr>
            </w:pPr>
            <w:r w:rsidRPr="00626127">
              <w:rPr>
                <w:bCs/>
                <w:iCs/>
                <w:sz w:val="28"/>
                <w:szCs w:val="28"/>
                <w:lang w:val="uk-UA"/>
              </w:rPr>
              <w:t>12,3%</w:t>
            </w:r>
          </w:p>
        </w:tc>
      </w:tr>
      <w:tr w:rsidR="00205337" w14:paraId="1955BE7E" w14:textId="77777777" w:rsidTr="00205337">
        <w:tc>
          <w:tcPr>
            <w:tcW w:w="7508" w:type="dxa"/>
          </w:tcPr>
          <w:p w14:paraId="66A27F14" w14:textId="77777777" w:rsidR="00205337" w:rsidRDefault="00205337" w:rsidP="00205337">
            <w:pPr>
              <w:jc w:val="both"/>
              <w:rPr>
                <w:bCs/>
                <w:iCs/>
                <w:sz w:val="28"/>
                <w:szCs w:val="28"/>
                <w:lang w:val="uk-UA"/>
              </w:rPr>
            </w:pPr>
            <w:r w:rsidRPr="00626127">
              <w:rPr>
                <w:bCs/>
                <w:iCs/>
                <w:sz w:val="28"/>
                <w:szCs w:val="28"/>
                <w:lang w:val="uk-UA"/>
              </w:rPr>
              <w:t>Домінування конформістських поглядів на управлінську діяльність</w:t>
            </w:r>
          </w:p>
        </w:tc>
        <w:tc>
          <w:tcPr>
            <w:tcW w:w="1837" w:type="dxa"/>
          </w:tcPr>
          <w:p w14:paraId="02F2027A" w14:textId="77777777" w:rsidR="00205337" w:rsidRDefault="00205337" w:rsidP="00205337">
            <w:pPr>
              <w:spacing w:line="360" w:lineRule="auto"/>
              <w:jc w:val="center"/>
              <w:rPr>
                <w:bCs/>
                <w:iCs/>
                <w:sz w:val="28"/>
                <w:szCs w:val="28"/>
                <w:lang w:val="uk-UA"/>
              </w:rPr>
            </w:pPr>
            <w:r w:rsidRPr="00626127">
              <w:rPr>
                <w:bCs/>
                <w:iCs/>
                <w:sz w:val="28"/>
                <w:szCs w:val="28"/>
                <w:lang w:val="uk-UA"/>
              </w:rPr>
              <w:t>13,8%</w:t>
            </w:r>
          </w:p>
        </w:tc>
      </w:tr>
      <w:tr w:rsidR="00205337" w14:paraId="340BF867" w14:textId="77777777" w:rsidTr="00205337">
        <w:tc>
          <w:tcPr>
            <w:tcW w:w="7508" w:type="dxa"/>
          </w:tcPr>
          <w:p w14:paraId="097995C9" w14:textId="2AB34808" w:rsidR="00205337" w:rsidRDefault="00205337" w:rsidP="00205337">
            <w:pPr>
              <w:spacing w:line="360" w:lineRule="auto"/>
              <w:jc w:val="both"/>
              <w:rPr>
                <w:bCs/>
                <w:iCs/>
                <w:sz w:val="28"/>
                <w:szCs w:val="28"/>
                <w:lang w:val="uk-UA"/>
              </w:rPr>
            </w:pPr>
            <w:r w:rsidRPr="00626127">
              <w:rPr>
                <w:bCs/>
                <w:iCs/>
                <w:sz w:val="28"/>
                <w:szCs w:val="28"/>
                <w:lang w:val="uk-UA"/>
              </w:rPr>
              <w:t xml:space="preserve">Невпевненість у </w:t>
            </w:r>
            <w:r w:rsidR="00B462FE">
              <w:rPr>
                <w:bCs/>
                <w:iCs/>
                <w:sz w:val="28"/>
                <w:szCs w:val="28"/>
                <w:lang w:val="uk-UA"/>
              </w:rPr>
              <w:t>власних силах</w:t>
            </w:r>
          </w:p>
        </w:tc>
        <w:tc>
          <w:tcPr>
            <w:tcW w:w="1837" w:type="dxa"/>
          </w:tcPr>
          <w:p w14:paraId="1873F85E" w14:textId="77777777" w:rsidR="00205337" w:rsidRDefault="00205337" w:rsidP="00205337">
            <w:pPr>
              <w:spacing w:line="360" w:lineRule="auto"/>
              <w:jc w:val="center"/>
              <w:rPr>
                <w:bCs/>
                <w:iCs/>
                <w:sz w:val="28"/>
                <w:szCs w:val="28"/>
                <w:lang w:val="uk-UA"/>
              </w:rPr>
            </w:pPr>
            <w:r w:rsidRPr="00626127">
              <w:rPr>
                <w:bCs/>
                <w:iCs/>
                <w:sz w:val="28"/>
                <w:szCs w:val="28"/>
                <w:lang w:val="uk-UA"/>
              </w:rPr>
              <w:t>18%</w:t>
            </w:r>
          </w:p>
        </w:tc>
      </w:tr>
      <w:tr w:rsidR="00205337" w14:paraId="042CE15F" w14:textId="77777777" w:rsidTr="00205337">
        <w:tc>
          <w:tcPr>
            <w:tcW w:w="7508" w:type="dxa"/>
          </w:tcPr>
          <w:p w14:paraId="4A45617B" w14:textId="66CC958D" w:rsidR="00205337" w:rsidRDefault="00B462FE" w:rsidP="00B462FE">
            <w:pPr>
              <w:jc w:val="both"/>
              <w:rPr>
                <w:bCs/>
                <w:iCs/>
                <w:sz w:val="28"/>
                <w:szCs w:val="28"/>
                <w:lang w:val="uk-UA"/>
              </w:rPr>
            </w:pPr>
            <w:r>
              <w:rPr>
                <w:bCs/>
                <w:iCs/>
                <w:sz w:val="28"/>
                <w:szCs w:val="28"/>
                <w:lang w:val="uk-UA"/>
              </w:rPr>
              <w:t xml:space="preserve">Незнання алгоритмів </w:t>
            </w:r>
            <w:r w:rsidR="00205337" w:rsidRPr="00626127">
              <w:rPr>
                <w:bCs/>
                <w:iCs/>
                <w:sz w:val="28"/>
                <w:szCs w:val="28"/>
                <w:lang w:val="uk-UA"/>
              </w:rPr>
              <w:t>реаліз</w:t>
            </w:r>
            <w:r>
              <w:rPr>
                <w:bCs/>
                <w:iCs/>
                <w:sz w:val="28"/>
                <w:szCs w:val="28"/>
                <w:lang w:val="uk-UA"/>
              </w:rPr>
              <w:t>ації</w:t>
            </w:r>
            <w:r w:rsidR="00205337" w:rsidRPr="00626127">
              <w:rPr>
                <w:bCs/>
                <w:iCs/>
                <w:sz w:val="28"/>
                <w:szCs w:val="28"/>
                <w:lang w:val="uk-UA"/>
              </w:rPr>
              <w:t xml:space="preserve"> </w:t>
            </w:r>
            <w:proofErr w:type="spellStart"/>
            <w:r w:rsidR="00205337" w:rsidRPr="00626127">
              <w:rPr>
                <w:bCs/>
                <w:iCs/>
                <w:sz w:val="28"/>
                <w:szCs w:val="28"/>
                <w:lang w:val="uk-UA"/>
              </w:rPr>
              <w:t>нов</w:t>
            </w:r>
            <w:r>
              <w:rPr>
                <w:bCs/>
                <w:iCs/>
                <w:sz w:val="28"/>
                <w:szCs w:val="28"/>
                <w:lang w:val="uk-UA"/>
              </w:rPr>
              <w:t>и</w:t>
            </w:r>
            <w:proofErr w:type="spellEnd"/>
            <w:r w:rsidR="00205337" w:rsidRPr="00626127">
              <w:rPr>
                <w:bCs/>
                <w:iCs/>
                <w:sz w:val="28"/>
                <w:szCs w:val="28"/>
                <w:lang w:val="uk-UA"/>
              </w:rPr>
              <w:t xml:space="preserve"> технологій навчання і виховання</w:t>
            </w:r>
          </w:p>
        </w:tc>
        <w:tc>
          <w:tcPr>
            <w:tcW w:w="1837" w:type="dxa"/>
          </w:tcPr>
          <w:p w14:paraId="62B99242" w14:textId="77777777" w:rsidR="00205337" w:rsidRDefault="00205337" w:rsidP="00205337">
            <w:pPr>
              <w:spacing w:line="360" w:lineRule="auto"/>
              <w:jc w:val="center"/>
              <w:rPr>
                <w:bCs/>
                <w:iCs/>
                <w:sz w:val="28"/>
                <w:szCs w:val="28"/>
                <w:lang w:val="uk-UA"/>
              </w:rPr>
            </w:pPr>
            <w:r w:rsidRPr="00626127">
              <w:rPr>
                <w:bCs/>
                <w:iCs/>
                <w:sz w:val="28"/>
                <w:szCs w:val="28"/>
                <w:lang w:val="uk-UA"/>
              </w:rPr>
              <w:t>19,5%</w:t>
            </w:r>
          </w:p>
        </w:tc>
      </w:tr>
      <w:tr w:rsidR="00205337" w14:paraId="49123FD3" w14:textId="77777777" w:rsidTr="00205337">
        <w:tc>
          <w:tcPr>
            <w:tcW w:w="7508" w:type="dxa"/>
          </w:tcPr>
          <w:p w14:paraId="48CEA27F" w14:textId="77777777" w:rsidR="00205337" w:rsidRDefault="00205337" w:rsidP="00205337">
            <w:pPr>
              <w:jc w:val="both"/>
              <w:rPr>
                <w:bCs/>
                <w:iCs/>
                <w:sz w:val="28"/>
                <w:szCs w:val="28"/>
                <w:lang w:val="uk-UA"/>
              </w:rPr>
            </w:pPr>
            <w:r w:rsidRPr="00626127">
              <w:rPr>
                <w:bCs/>
                <w:iCs/>
                <w:sz w:val="28"/>
                <w:szCs w:val="28"/>
                <w:lang w:val="uk-UA"/>
              </w:rPr>
              <w:t>Відсутність матеріального забезпечення та стимулювання потреби у підвищенні рівня власної іншомовної компетентності</w:t>
            </w:r>
          </w:p>
        </w:tc>
        <w:tc>
          <w:tcPr>
            <w:tcW w:w="1837" w:type="dxa"/>
          </w:tcPr>
          <w:p w14:paraId="3A3CC9B0" w14:textId="77777777" w:rsidR="00205337" w:rsidRDefault="00205337" w:rsidP="00205337">
            <w:pPr>
              <w:spacing w:line="360" w:lineRule="auto"/>
              <w:jc w:val="center"/>
              <w:rPr>
                <w:bCs/>
                <w:iCs/>
                <w:sz w:val="28"/>
                <w:szCs w:val="28"/>
                <w:lang w:val="uk-UA"/>
              </w:rPr>
            </w:pPr>
            <w:r w:rsidRPr="00626127">
              <w:rPr>
                <w:bCs/>
                <w:iCs/>
                <w:sz w:val="28"/>
                <w:szCs w:val="28"/>
                <w:lang w:val="uk-UA"/>
              </w:rPr>
              <w:t>37,4%</w:t>
            </w:r>
          </w:p>
        </w:tc>
      </w:tr>
      <w:tr w:rsidR="00205337" w14:paraId="44C55053" w14:textId="77777777" w:rsidTr="00205337">
        <w:tc>
          <w:tcPr>
            <w:tcW w:w="7508" w:type="dxa"/>
          </w:tcPr>
          <w:p w14:paraId="5C276827" w14:textId="21AB937C" w:rsidR="00205337" w:rsidRDefault="00B462FE" w:rsidP="00205337">
            <w:pPr>
              <w:jc w:val="both"/>
              <w:rPr>
                <w:bCs/>
                <w:iCs/>
                <w:sz w:val="28"/>
                <w:szCs w:val="28"/>
                <w:lang w:val="uk-UA"/>
              </w:rPr>
            </w:pPr>
            <w:r>
              <w:rPr>
                <w:bCs/>
                <w:iCs/>
                <w:sz w:val="28"/>
                <w:szCs w:val="28"/>
                <w:lang w:val="uk-UA"/>
              </w:rPr>
              <w:t xml:space="preserve">Брак </w:t>
            </w:r>
            <w:r w:rsidR="00205337" w:rsidRPr="00626127">
              <w:rPr>
                <w:bCs/>
                <w:iCs/>
                <w:sz w:val="28"/>
                <w:szCs w:val="28"/>
                <w:lang w:val="uk-UA"/>
              </w:rPr>
              <w:t>часу для покращення рівня власної іншомовної компетентності</w:t>
            </w:r>
          </w:p>
        </w:tc>
        <w:tc>
          <w:tcPr>
            <w:tcW w:w="1837" w:type="dxa"/>
          </w:tcPr>
          <w:p w14:paraId="6ED38C96" w14:textId="77777777" w:rsidR="00205337" w:rsidRDefault="00205337" w:rsidP="00205337">
            <w:pPr>
              <w:spacing w:line="360" w:lineRule="auto"/>
              <w:jc w:val="center"/>
              <w:rPr>
                <w:bCs/>
                <w:iCs/>
                <w:sz w:val="28"/>
                <w:szCs w:val="28"/>
                <w:lang w:val="uk-UA"/>
              </w:rPr>
            </w:pPr>
            <w:r w:rsidRPr="00626127">
              <w:rPr>
                <w:bCs/>
                <w:iCs/>
                <w:sz w:val="28"/>
                <w:szCs w:val="28"/>
                <w:lang w:val="uk-UA"/>
              </w:rPr>
              <w:t>67,7%</w:t>
            </w:r>
          </w:p>
        </w:tc>
      </w:tr>
    </w:tbl>
    <w:p w14:paraId="60A7677A" w14:textId="77777777" w:rsidR="00205337" w:rsidRDefault="00205337" w:rsidP="00205337">
      <w:pPr>
        <w:spacing w:line="360" w:lineRule="auto"/>
        <w:ind w:firstLine="360"/>
        <w:jc w:val="both"/>
        <w:rPr>
          <w:bCs/>
          <w:iCs/>
          <w:sz w:val="28"/>
          <w:szCs w:val="28"/>
          <w:lang w:val="uk-UA"/>
        </w:rPr>
      </w:pPr>
    </w:p>
    <w:p w14:paraId="11399FAB" w14:textId="4C59F594" w:rsidR="00205337" w:rsidRPr="00626127" w:rsidRDefault="00205337" w:rsidP="00205337">
      <w:pPr>
        <w:spacing w:line="360" w:lineRule="auto"/>
        <w:ind w:firstLine="360"/>
        <w:jc w:val="both"/>
        <w:rPr>
          <w:bCs/>
          <w:iCs/>
          <w:sz w:val="28"/>
          <w:szCs w:val="28"/>
          <w:lang w:val="uk-UA"/>
        </w:rPr>
      </w:pPr>
      <w:r w:rsidRPr="00626127">
        <w:rPr>
          <w:bCs/>
          <w:iCs/>
          <w:sz w:val="28"/>
          <w:szCs w:val="28"/>
          <w:lang w:val="uk-UA"/>
        </w:rPr>
        <w:t>Отже, 67,7% майбутніх керівників</w:t>
      </w:r>
      <w:r w:rsidR="00B462FE">
        <w:rPr>
          <w:bCs/>
          <w:iCs/>
          <w:sz w:val="28"/>
          <w:szCs w:val="28"/>
          <w:lang w:val="uk-UA"/>
        </w:rPr>
        <w:t>-освітян</w:t>
      </w:r>
      <w:r w:rsidRPr="00626127">
        <w:rPr>
          <w:bCs/>
          <w:iCs/>
          <w:sz w:val="28"/>
          <w:szCs w:val="28"/>
          <w:lang w:val="uk-UA"/>
        </w:rPr>
        <w:t xml:space="preserve"> визначають головним чинником, що заважає використанню </w:t>
      </w:r>
      <w:proofErr w:type="spellStart"/>
      <w:r w:rsidRPr="00626127">
        <w:rPr>
          <w:bCs/>
          <w:iCs/>
          <w:sz w:val="28"/>
          <w:szCs w:val="28"/>
          <w:lang w:val="uk-UA"/>
        </w:rPr>
        <w:t>іноземнної</w:t>
      </w:r>
      <w:proofErr w:type="spellEnd"/>
      <w:r w:rsidRPr="00626127">
        <w:rPr>
          <w:bCs/>
          <w:iCs/>
          <w:sz w:val="28"/>
          <w:szCs w:val="28"/>
          <w:lang w:val="uk-UA"/>
        </w:rPr>
        <w:t xml:space="preserve"> мови в професійній діяльності – брак часу на її вивчення чи вдосконалення вже наявного рівня володіння</w:t>
      </w:r>
      <w:r w:rsidR="00742010">
        <w:rPr>
          <w:bCs/>
          <w:iCs/>
          <w:sz w:val="28"/>
          <w:szCs w:val="28"/>
          <w:lang w:val="uk-UA"/>
        </w:rPr>
        <w:t xml:space="preserve"> нею</w:t>
      </w:r>
      <w:r w:rsidRPr="00626127">
        <w:rPr>
          <w:bCs/>
          <w:iCs/>
          <w:sz w:val="28"/>
          <w:szCs w:val="28"/>
          <w:lang w:val="uk-UA"/>
        </w:rPr>
        <w:t xml:space="preserve">, що є показником недостатнього рівня </w:t>
      </w:r>
      <w:proofErr w:type="spellStart"/>
      <w:r w:rsidR="00742010">
        <w:rPr>
          <w:bCs/>
          <w:iCs/>
          <w:sz w:val="28"/>
          <w:szCs w:val="28"/>
          <w:lang w:val="uk-UA"/>
        </w:rPr>
        <w:t>самовмотивованості</w:t>
      </w:r>
      <w:proofErr w:type="spellEnd"/>
      <w:r w:rsidR="00742010">
        <w:rPr>
          <w:bCs/>
          <w:iCs/>
          <w:sz w:val="28"/>
          <w:szCs w:val="28"/>
          <w:lang w:val="uk-UA"/>
        </w:rPr>
        <w:t xml:space="preserve"> та </w:t>
      </w:r>
      <w:r w:rsidRPr="00626127">
        <w:rPr>
          <w:bCs/>
          <w:iCs/>
          <w:sz w:val="28"/>
          <w:szCs w:val="28"/>
          <w:lang w:val="uk-UA"/>
        </w:rPr>
        <w:t xml:space="preserve">самоорганізації. </w:t>
      </w:r>
    </w:p>
    <w:p w14:paraId="6AAF2F9F" w14:textId="2DD5704D" w:rsidR="00205337" w:rsidRPr="000017C4" w:rsidRDefault="00205337" w:rsidP="00205337">
      <w:pPr>
        <w:spacing w:line="360" w:lineRule="auto"/>
        <w:ind w:firstLine="708"/>
        <w:jc w:val="both"/>
        <w:rPr>
          <w:bCs/>
          <w:iCs/>
          <w:sz w:val="28"/>
          <w:szCs w:val="28"/>
          <w:lang w:val="uk-UA"/>
        </w:rPr>
      </w:pPr>
      <w:r w:rsidRPr="00626127">
        <w:rPr>
          <w:bCs/>
          <w:iCs/>
          <w:sz w:val="28"/>
          <w:szCs w:val="28"/>
          <w:lang w:val="uk-UA"/>
        </w:rPr>
        <w:t>Порівняємо отримані дані та визначимо зміни у відсотковому відношенні психологічно</w:t>
      </w:r>
      <w:r w:rsidR="00B462FE">
        <w:rPr>
          <w:bCs/>
          <w:iCs/>
          <w:sz w:val="28"/>
          <w:szCs w:val="28"/>
          <w:lang w:val="uk-UA"/>
        </w:rPr>
        <w:t>-мотиваційного</w:t>
      </w:r>
      <w:r w:rsidRPr="00626127">
        <w:rPr>
          <w:bCs/>
          <w:iCs/>
          <w:sz w:val="28"/>
          <w:szCs w:val="28"/>
          <w:lang w:val="uk-UA"/>
        </w:rPr>
        <w:t xml:space="preserve"> </w:t>
      </w:r>
      <w:r w:rsidR="00B462FE">
        <w:rPr>
          <w:bCs/>
          <w:iCs/>
          <w:sz w:val="28"/>
          <w:szCs w:val="28"/>
          <w:lang w:val="uk-UA"/>
        </w:rPr>
        <w:t xml:space="preserve">компоненту </w:t>
      </w:r>
      <w:r w:rsidRPr="00626127">
        <w:rPr>
          <w:bCs/>
          <w:iCs/>
          <w:sz w:val="28"/>
          <w:szCs w:val="28"/>
          <w:lang w:val="uk-UA"/>
        </w:rPr>
        <w:t xml:space="preserve">готовності на початку </w:t>
      </w:r>
      <w:r>
        <w:rPr>
          <w:bCs/>
          <w:iCs/>
          <w:sz w:val="28"/>
          <w:szCs w:val="28"/>
          <w:lang w:val="uk-UA"/>
        </w:rPr>
        <w:t xml:space="preserve">експериментального навчання </w:t>
      </w:r>
      <w:r w:rsidRPr="00626127">
        <w:rPr>
          <w:bCs/>
          <w:iCs/>
          <w:sz w:val="28"/>
          <w:szCs w:val="28"/>
          <w:lang w:val="uk-UA"/>
        </w:rPr>
        <w:t xml:space="preserve">та на час </w:t>
      </w:r>
      <w:r>
        <w:rPr>
          <w:bCs/>
          <w:iCs/>
          <w:sz w:val="28"/>
          <w:szCs w:val="28"/>
          <w:lang w:val="uk-UA"/>
        </w:rPr>
        <w:t>його</w:t>
      </w:r>
      <w:r w:rsidRPr="00626127">
        <w:rPr>
          <w:bCs/>
          <w:iCs/>
          <w:sz w:val="28"/>
          <w:szCs w:val="28"/>
          <w:lang w:val="uk-UA"/>
        </w:rPr>
        <w:t xml:space="preserve"> </w:t>
      </w:r>
      <w:r w:rsidRPr="000017C4">
        <w:rPr>
          <w:bCs/>
          <w:iCs/>
          <w:sz w:val="28"/>
          <w:szCs w:val="28"/>
          <w:lang w:val="uk-UA"/>
        </w:rPr>
        <w:t>завершення (таблиця  3.2.3).</w:t>
      </w:r>
    </w:p>
    <w:p w14:paraId="5DC2D20F" w14:textId="77777777" w:rsidR="00205337" w:rsidRPr="00626127" w:rsidRDefault="00205337" w:rsidP="00205337">
      <w:pPr>
        <w:spacing w:line="360" w:lineRule="auto"/>
        <w:ind w:firstLine="708"/>
        <w:rPr>
          <w:bCs/>
          <w:iCs/>
          <w:sz w:val="28"/>
          <w:szCs w:val="28"/>
          <w:lang w:val="uk-UA"/>
        </w:rPr>
      </w:pPr>
      <w:r w:rsidRPr="00626127">
        <w:rPr>
          <w:bCs/>
          <w:iCs/>
          <w:sz w:val="28"/>
          <w:szCs w:val="28"/>
          <w:lang w:val="uk-UA"/>
        </w:rPr>
        <w:t>:</w:t>
      </w:r>
    </w:p>
    <w:p w14:paraId="17D840C7" w14:textId="70420F8A" w:rsidR="00205337" w:rsidRDefault="00205337" w:rsidP="00205337">
      <w:pPr>
        <w:spacing w:line="360" w:lineRule="auto"/>
        <w:ind w:firstLine="708"/>
        <w:jc w:val="right"/>
        <w:rPr>
          <w:bCs/>
          <w:i/>
          <w:iCs/>
          <w:sz w:val="28"/>
          <w:szCs w:val="28"/>
          <w:lang w:val="uk-UA"/>
        </w:rPr>
      </w:pPr>
    </w:p>
    <w:p w14:paraId="315B0B9B" w14:textId="77777777" w:rsidR="00B462FE" w:rsidRDefault="00B462FE" w:rsidP="00205337">
      <w:pPr>
        <w:spacing w:line="360" w:lineRule="auto"/>
        <w:ind w:firstLine="708"/>
        <w:jc w:val="right"/>
        <w:rPr>
          <w:bCs/>
          <w:i/>
          <w:iCs/>
          <w:sz w:val="28"/>
          <w:szCs w:val="28"/>
          <w:lang w:val="uk-UA"/>
        </w:rPr>
      </w:pPr>
    </w:p>
    <w:p w14:paraId="5E39DB46" w14:textId="77777777" w:rsidR="00205337" w:rsidRPr="00626127" w:rsidRDefault="00205337" w:rsidP="00205337">
      <w:pPr>
        <w:spacing w:line="360" w:lineRule="auto"/>
        <w:ind w:firstLine="708"/>
        <w:jc w:val="right"/>
        <w:rPr>
          <w:bCs/>
          <w:i/>
          <w:iCs/>
          <w:sz w:val="28"/>
          <w:szCs w:val="28"/>
          <w:lang w:val="uk-UA"/>
        </w:rPr>
      </w:pPr>
      <w:r w:rsidRPr="00316723">
        <w:rPr>
          <w:bCs/>
          <w:i/>
          <w:iCs/>
          <w:sz w:val="28"/>
          <w:szCs w:val="28"/>
          <w:lang w:val="uk-UA"/>
        </w:rPr>
        <w:t>Таблиця  3.2.</w:t>
      </w:r>
      <w:r>
        <w:rPr>
          <w:bCs/>
          <w:i/>
          <w:iCs/>
          <w:sz w:val="28"/>
          <w:szCs w:val="28"/>
          <w:lang w:val="uk-UA"/>
        </w:rPr>
        <w:t>3</w:t>
      </w:r>
    </w:p>
    <w:p w14:paraId="6C9DE31F" w14:textId="77777777" w:rsidR="00205337" w:rsidRPr="001A63E9" w:rsidRDefault="00205337" w:rsidP="00205337">
      <w:pPr>
        <w:ind w:firstLine="708"/>
        <w:jc w:val="center"/>
        <w:rPr>
          <w:b/>
          <w:iCs/>
          <w:sz w:val="28"/>
          <w:szCs w:val="28"/>
          <w:lang w:val="uk-UA"/>
        </w:rPr>
      </w:pPr>
      <w:r w:rsidRPr="001A63E9">
        <w:rPr>
          <w:b/>
          <w:iCs/>
          <w:sz w:val="28"/>
          <w:szCs w:val="28"/>
          <w:lang w:val="uk-UA"/>
        </w:rPr>
        <w:t xml:space="preserve">Сформованість психологічного компонента готовності майбутніх керівників </w:t>
      </w:r>
      <w:proofErr w:type="spellStart"/>
      <w:r w:rsidRPr="001A63E9">
        <w:rPr>
          <w:b/>
          <w:iCs/>
          <w:sz w:val="28"/>
          <w:szCs w:val="28"/>
          <w:lang w:val="uk-UA"/>
        </w:rPr>
        <w:t>мовних</w:t>
      </w:r>
      <w:proofErr w:type="spellEnd"/>
      <w:r w:rsidRPr="001A63E9">
        <w:rPr>
          <w:b/>
          <w:iCs/>
          <w:sz w:val="28"/>
          <w:szCs w:val="28"/>
          <w:lang w:val="uk-UA"/>
        </w:rPr>
        <w:t xml:space="preserve"> таборів до професійної діяльності</w:t>
      </w:r>
    </w:p>
    <w:p w14:paraId="001EFC2D" w14:textId="77777777" w:rsidR="00205337" w:rsidRPr="00626127" w:rsidRDefault="00205337" w:rsidP="00205337">
      <w:pPr>
        <w:spacing w:line="360" w:lineRule="auto"/>
        <w:ind w:firstLine="708"/>
        <w:jc w:val="center"/>
        <w:rPr>
          <w:bCs/>
          <w:iCs/>
          <w:sz w:val="28"/>
          <w:szCs w:val="28"/>
          <w:lang w:val="uk-UA"/>
        </w:rPr>
      </w:pPr>
    </w:p>
    <w:tbl>
      <w:tblPr>
        <w:tblW w:w="9356"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2694"/>
        <w:gridCol w:w="2693"/>
        <w:gridCol w:w="2693"/>
        <w:gridCol w:w="1276"/>
      </w:tblGrid>
      <w:tr w:rsidR="00205337" w:rsidRPr="00626127" w14:paraId="219FC8EC" w14:textId="77777777" w:rsidTr="00205337">
        <w:trPr>
          <w:trHeight w:val="529"/>
        </w:trPr>
        <w:tc>
          <w:tcPr>
            <w:tcW w:w="2694" w:type="dxa"/>
            <w:vMerge w:val="restart"/>
            <w:tcBorders>
              <w:top w:val="single" w:sz="12" w:space="0" w:color="auto"/>
              <w:bottom w:val="single" w:sz="12" w:space="0" w:color="auto"/>
              <w:right w:val="single" w:sz="12" w:space="0" w:color="auto"/>
            </w:tcBorders>
            <w:shd w:val="clear" w:color="auto" w:fill="auto"/>
            <w:vAlign w:val="center"/>
          </w:tcPr>
          <w:p w14:paraId="3FBCEAA4" w14:textId="77777777" w:rsidR="00205337" w:rsidRPr="00626127" w:rsidRDefault="00205337" w:rsidP="00205337">
            <w:pPr>
              <w:jc w:val="both"/>
              <w:rPr>
                <w:b/>
                <w:bCs/>
                <w:iCs/>
                <w:lang w:val="uk-UA"/>
              </w:rPr>
            </w:pPr>
            <w:r w:rsidRPr="00626127">
              <w:rPr>
                <w:b/>
                <w:bCs/>
                <w:iCs/>
                <w:lang w:val="uk-UA"/>
              </w:rPr>
              <w:t>Рівні готовності</w:t>
            </w:r>
          </w:p>
        </w:tc>
        <w:tc>
          <w:tcPr>
            <w:tcW w:w="6662" w:type="dxa"/>
            <w:gridSpan w:val="3"/>
            <w:tcBorders>
              <w:top w:val="single" w:sz="12" w:space="0" w:color="auto"/>
              <w:left w:val="single" w:sz="12" w:space="0" w:color="auto"/>
              <w:bottom w:val="single" w:sz="12" w:space="0" w:color="auto"/>
              <w:right w:val="double" w:sz="6" w:space="0" w:color="auto"/>
            </w:tcBorders>
            <w:shd w:val="pct12" w:color="auto" w:fill="auto"/>
            <w:vAlign w:val="center"/>
          </w:tcPr>
          <w:p w14:paraId="4D827A6F" w14:textId="10C2DC19" w:rsidR="00205337" w:rsidRPr="00626127" w:rsidRDefault="00205337" w:rsidP="00205337">
            <w:pPr>
              <w:jc w:val="center"/>
              <w:rPr>
                <w:b/>
                <w:bCs/>
                <w:iCs/>
                <w:lang w:val="uk-UA"/>
              </w:rPr>
            </w:pPr>
            <w:r w:rsidRPr="00626127">
              <w:rPr>
                <w:b/>
                <w:bCs/>
                <w:iCs/>
                <w:lang w:val="uk-UA"/>
              </w:rPr>
              <w:t>Психолог</w:t>
            </w:r>
            <w:r w:rsidR="00742010">
              <w:rPr>
                <w:b/>
                <w:bCs/>
                <w:iCs/>
                <w:lang w:val="uk-UA"/>
              </w:rPr>
              <w:t>о-мотиваційний</w:t>
            </w:r>
            <w:r w:rsidRPr="00626127">
              <w:rPr>
                <w:b/>
                <w:bCs/>
                <w:iCs/>
                <w:lang w:val="uk-UA"/>
              </w:rPr>
              <w:t xml:space="preserve"> компонент готовності керівників </w:t>
            </w:r>
            <w:r w:rsidR="00742010">
              <w:rPr>
                <w:b/>
                <w:bCs/>
                <w:iCs/>
                <w:lang w:val="uk-UA"/>
              </w:rPr>
              <w:t>ЗВО</w:t>
            </w:r>
          </w:p>
        </w:tc>
      </w:tr>
      <w:tr w:rsidR="00205337" w:rsidRPr="00626127" w14:paraId="3815BF89" w14:textId="77777777" w:rsidTr="00205337">
        <w:trPr>
          <w:trHeight w:val="118"/>
        </w:trPr>
        <w:tc>
          <w:tcPr>
            <w:tcW w:w="2694" w:type="dxa"/>
            <w:vMerge/>
            <w:tcBorders>
              <w:top w:val="single" w:sz="12" w:space="0" w:color="auto"/>
              <w:bottom w:val="single" w:sz="12" w:space="0" w:color="auto"/>
              <w:right w:val="single" w:sz="12" w:space="0" w:color="auto"/>
            </w:tcBorders>
            <w:shd w:val="clear" w:color="auto" w:fill="auto"/>
          </w:tcPr>
          <w:p w14:paraId="09EBBBFC" w14:textId="77777777" w:rsidR="00205337" w:rsidRPr="00626127" w:rsidRDefault="00205337" w:rsidP="00205337">
            <w:pPr>
              <w:jc w:val="both"/>
              <w:rPr>
                <w:bCs/>
                <w:iCs/>
                <w:lang w:val="uk-UA"/>
              </w:rPr>
            </w:pPr>
          </w:p>
        </w:tc>
        <w:tc>
          <w:tcPr>
            <w:tcW w:w="2693" w:type="dxa"/>
            <w:tcBorders>
              <w:top w:val="single" w:sz="12" w:space="0" w:color="auto"/>
              <w:left w:val="single" w:sz="12" w:space="0" w:color="auto"/>
              <w:bottom w:val="single" w:sz="12" w:space="0" w:color="auto"/>
              <w:right w:val="single" w:sz="12" w:space="0" w:color="auto"/>
            </w:tcBorders>
            <w:shd w:val="clear" w:color="auto" w:fill="auto"/>
            <w:vAlign w:val="center"/>
          </w:tcPr>
          <w:p w14:paraId="33977981" w14:textId="77777777" w:rsidR="00205337" w:rsidRPr="00626127" w:rsidRDefault="00205337" w:rsidP="00205337">
            <w:pPr>
              <w:jc w:val="both"/>
              <w:rPr>
                <w:bCs/>
                <w:iCs/>
                <w:lang w:val="uk-UA"/>
              </w:rPr>
            </w:pPr>
            <w:r w:rsidRPr="00626127">
              <w:rPr>
                <w:bCs/>
                <w:iCs/>
                <w:lang w:val="uk-UA"/>
              </w:rPr>
              <w:t>Початок експериментального навчання</w:t>
            </w:r>
          </w:p>
          <w:p w14:paraId="551D243A" w14:textId="77777777" w:rsidR="00205337" w:rsidRPr="00626127" w:rsidRDefault="00205337" w:rsidP="00205337">
            <w:pPr>
              <w:jc w:val="both"/>
              <w:rPr>
                <w:bCs/>
                <w:iCs/>
                <w:lang w:val="uk-UA"/>
              </w:rPr>
            </w:pPr>
            <w:r w:rsidRPr="00626127">
              <w:rPr>
                <w:bCs/>
                <w:iCs/>
                <w:sz w:val="16"/>
                <w:szCs w:val="16"/>
                <w:lang w:val="uk-UA"/>
              </w:rPr>
              <w:t>(</w:t>
            </w:r>
            <w:proofErr w:type="spellStart"/>
            <w:r w:rsidRPr="00626127">
              <w:rPr>
                <w:bCs/>
                <w:iCs/>
                <w:sz w:val="16"/>
                <w:szCs w:val="16"/>
                <w:lang w:val="uk-UA"/>
              </w:rPr>
              <w:t>констатувальний</w:t>
            </w:r>
            <w:proofErr w:type="spellEnd"/>
            <w:r w:rsidRPr="00626127">
              <w:rPr>
                <w:bCs/>
                <w:iCs/>
                <w:sz w:val="16"/>
                <w:szCs w:val="16"/>
                <w:lang w:val="uk-UA"/>
              </w:rPr>
              <w:t xml:space="preserve"> етап. експерименту)</w:t>
            </w:r>
          </w:p>
        </w:tc>
        <w:tc>
          <w:tcPr>
            <w:tcW w:w="2693" w:type="dxa"/>
            <w:tcBorders>
              <w:top w:val="single" w:sz="12" w:space="0" w:color="auto"/>
              <w:left w:val="single" w:sz="12" w:space="0" w:color="auto"/>
              <w:bottom w:val="single" w:sz="12" w:space="0" w:color="auto"/>
              <w:right w:val="double" w:sz="6" w:space="0" w:color="auto"/>
            </w:tcBorders>
            <w:shd w:val="clear" w:color="auto" w:fill="auto"/>
            <w:vAlign w:val="center"/>
          </w:tcPr>
          <w:p w14:paraId="5A03A128" w14:textId="77777777" w:rsidR="00205337" w:rsidRPr="00626127" w:rsidRDefault="00205337" w:rsidP="00205337">
            <w:pPr>
              <w:jc w:val="center"/>
              <w:rPr>
                <w:bCs/>
                <w:iCs/>
                <w:lang w:val="uk-UA"/>
              </w:rPr>
            </w:pPr>
            <w:r w:rsidRPr="00626127">
              <w:rPr>
                <w:bCs/>
                <w:iCs/>
                <w:lang w:val="uk-UA"/>
              </w:rPr>
              <w:t xml:space="preserve">Закінчення експериментального навчання </w:t>
            </w:r>
            <w:r w:rsidRPr="00626127">
              <w:rPr>
                <w:bCs/>
                <w:iCs/>
                <w:sz w:val="16"/>
                <w:szCs w:val="16"/>
                <w:lang w:val="uk-UA"/>
              </w:rPr>
              <w:t>(формувальний етап експерименту)</w:t>
            </w:r>
          </w:p>
        </w:tc>
        <w:tc>
          <w:tcPr>
            <w:tcW w:w="1276" w:type="dxa"/>
            <w:tcBorders>
              <w:top w:val="single" w:sz="12" w:space="0" w:color="auto"/>
              <w:left w:val="single" w:sz="12" w:space="0" w:color="auto"/>
              <w:bottom w:val="single" w:sz="12" w:space="0" w:color="auto"/>
              <w:right w:val="double" w:sz="6" w:space="0" w:color="auto"/>
            </w:tcBorders>
            <w:shd w:val="clear" w:color="auto" w:fill="auto"/>
            <w:vAlign w:val="center"/>
          </w:tcPr>
          <w:p w14:paraId="584A5E6F" w14:textId="77777777" w:rsidR="00205337" w:rsidRPr="00626127" w:rsidRDefault="00205337" w:rsidP="00205337">
            <w:pPr>
              <w:jc w:val="center"/>
              <w:rPr>
                <w:bCs/>
                <w:iCs/>
                <w:lang w:val="uk-UA"/>
              </w:rPr>
            </w:pPr>
            <w:r w:rsidRPr="00626127">
              <w:rPr>
                <w:bCs/>
                <w:iCs/>
                <w:lang w:val="uk-UA"/>
              </w:rPr>
              <w:t>Зміни у %</w:t>
            </w:r>
          </w:p>
        </w:tc>
      </w:tr>
      <w:tr w:rsidR="00205337" w:rsidRPr="00626127" w14:paraId="6B9C7835" w14:textId="77777777" w:rsidTr="00205337">
        <w:trPr>
          <w:trHeight w:val="290"/>
        </w:trPr>
        <w:tc>
          <w:tcPr>
            <w:tcW w:w="2694" w:type="dxa"/>
            <w:tcBorders>
              <w:top w:val="single" w:sz="12" w:space="0" w:color="auto"/>
              <w:bottom w:val="single" w:sz="4" w:space="0" w:color="auto"/>
              <w:right w:val="single" w:sz="12" w:space="0" w:color="auto"/>
            </w:tcBorders>
            <w:shd w:val="clear" w:color="auto" w:fill="auto"/>
            <w:vAlign w:val="center"/>
          </w:tcPr>
          <w:p w14:paraId="3561C43C" w14:textId="77777777" w:rsidR="00205337" w:rsidRPr="00626127" w:rsidRDefault="00205337" w:rsidP="00205337">
            <w:pPr>
              <w:jc w:val="center"/>
              <w:rPr>
                <w:bCs/>
                <w:iCs/>
                <w:lang w:val="uk-UA"/>
              </w:rPr>
            </w:pPr>
            <w:r w:rsidRPr="00626127">
              <w:rPr>
                <w:bCs/>
                <w:iCs/>
                <w:lang w:val="uk-UA"/>
              </w:rPr>
              <w:t>Інтуїтивний</w:t>
            </w:r>
          </w:p>
        </w:tc>
        <w:tc>
          <w:tcPr>
            <w:tcW w:w="2693" w:type="dxa"/>
            <w:tcBorders>
              <w:top w:val="single" w:sz="12" w:space="0" w:color="auto"/>
              <w:left w:val="single" w:sz="12" w:space="0" w:color="auto"/>
              <w:bottom w:val="single" w:sz="4" w:space="0" w:color="auto"/>
            </w:tcBorders>
            <w:shd w:val="clear" w:color="auto" w:fill="auto"/>
            <w:vAlign w:val="center"/>
          </w:tcPr>
          <w:p w14:paraId="02B206FF" w14:textId="77777777" w:rsidR="00205337" w:rsidRPr="00626127" w:rsidRDefault="00205337" w:rsidP="00205337">
            <w:pPr>
              <w:jc w:val="center"/>
              <w:rPr>
                <w:bCs/>
                <w:iCs/>
                <w:lang w:val="uk-UA"/>
              </w:rPr>
            </w:pPr>
            <w:r w:rsidRPr="00626127">
              <w:rPr>
                <w:bCs/>
                <w:iCs/>
                <w:lang w:val="uk-UA"/>
              </w:rPr>
              <w:t>2,3 %</w:t>
            </w:r>
          </w:p>
        </w:tc>
        <w:tc>
          <w:tcPr>
            <w:tcW w:w="2693" w:type="dxa"/>
            <w:tcBorders>
              <w:top w:val="single" w:sz="12" w:space="0" w:color="auto"/>
              <w:bottom w:val="single" w:sz="4" w:space="0" w:color="auto"/>
              <w:right w:val="double" w:sz="6" w:space="0" w:color="auto"/>
            </w:tcBorders>
            <w:shd w:val="clear" w:color="auto" w:fill="auto"/>
            <w:vAlign w:val="center"/>
          </w:tcPr>
          <w:p w14:paraId="02C305E9" w14:textId="77777777" w:rsidR="00205337" w:rsidRPr="00626127" w:rsidRDefault="00205337" w:rsidP="00205337">
            <w:pPr>
              <w:jc w:val="center"/>
              <w:rPr>
                <w:bCs/>
                <w:iCs/>
                <w:lang w:val="uk-UA"/>
              </w:rPr>
            </w:pPr>
            <w:r w:rsidRPr="00626127">
              <w:rPr>
                <w:bCs/>
                <w:iCs/>
                <w:lang w:val="uk-UA"/>
              </w:rPr>
              <w:t>2,0 %</w:t>
            </w:r>
          </w:p>
        </w:tc>
        <w:tc>
          <w:tcPr>
            <w:tcW w:w="1276" w:type="dxa"/>
            <w:tcBorders>
              <w:top w:val="single" w:sz="12" w:space="0" w:color="auto"/>
              <w:bottom w:val="single" w:sz="4" w:space="0" w:color="auto"/>
              <w:right w:val="double" w:sz="6" w:space="0" w:color="auto"/>
            </w:tcBorders>
            <w:shd w:val="clear" w:color="auto" w:fill="auto"/>
            <w:vAlign w:val="center"/>
          </w:tcPr>
          <w:p w14:paraId="0EC661A4" w14:textId="77777777" w:rsidR="00205337" w:rsidRPr="00626127" w:rsidRDefault="00205337" w:rsidP="00205337">
            <w:pPr>
              <w:jc w:val="center"/>
              <w:rPr>
                <w:bCs/>
                <w:iCs/>
                <w:lang w:val="uk-UA"/>
              </w:rPr>
            </w:pPr>
            <w:r w:rsidRPr="00626127">
              <w:rPr>
                <w:bCs/>
                <w:iCs/>
                <w:lang w:val="uk-UA"/>
              </w:rPr>
              <w:t>-0,3%</w:t>
            </w:r>
          </w:p>
        </w:tc>
      </w:tr>
      <w:tr w:rsidR="00205337" w:rsidRPr="00626127" w14:paraId="3B468212" w14:textId="77777777" w:rsidTr="00205337">
        <w:trPr>
          <w:trHeight w:val="516"/>
        </w:trPr>
        <w:tc>
          <w:tcPr>
            <w:tcW w:w="2694" w:type="dxa"/>
            <w:tcBorders>
              <w:top w:val="single" w:sz="4" w:space="0" w:color="auto"/>
              <w:bottom w:val="single" w:sz="4" w:space="0" w:color="auto"/>
              <w:right w:val="single" w:sz="12" w:space="0" w:color="auto"/>
            </w:tcBorders>
            <w:shd w:val="clear" w:color="auto" w:fill="auto"/>
            <w:vAlign w:val="center"/>
          </w:tcPr>
          <w:p w14:paraId="6CBC8534" w14:textId="77777777" w:rsidR="00205337" w:rsidRPr="00626127" w:rsidRDefault="00205337" w:rsidP="00205337">
            <w:pPr>
              <w:jc w:val="center"/>
              <w:rPr>
                <w:bCs/>
                <w:iCs/>
                <w:lang w:val="uk-UA"/>
              </w:rPr>
            </w:pPr>
            <w:r w:rsidRPr="00626127">
              <w:rPr>
                <w:bCs/>
                <w:iCs/>
                <w:lang w:val="uk-UA"/>
              </w:rPr>
              <w:t>Репродуктивний</w:t>
            </w:r>
          </w:p>
        </w:tc>
        <w:tc>
          <w:tcPr>
            <w:tcW w:w="2693" w:type="dxa"/>
            <w:tcBorders>
              <w:top w:val="single" w:sz="4" w:space="0" w:color="auto"/>
              <w:left w:val="single" w:sz="12" w:space="0" w:color="auto"/>
              <w:bottom w:val="single" w:sz="4" w:space="0" w:color="auto"/>
            </w:tcBorders>
            <w:shd w:val="clear" w:color="auto" w:fill="auto"/>
            <w:vAlign w:val="center"/>
          </w:tcPr>
          <w:p w14:paraId="174EFE93" w14:textId="77777777" w:rsidR="00205337" w:rsidRPr="00626127" w:rsidRDefault="00205337" w:rsidP="00205337">
            <w:pPr>
              <w:jc w:val="center"/>
              <w:rPr>
                <w:bCs/>
                <w:iCs/>
                <w:lang w:val="uk-UA"/>
              </w:rPr>
            </w:pPr>
            <w:r w:rsidRPr="00626127">
              <w:rPr>
                <w:bCs/>
                <w:iCs/>
                <w:lang w:val="uk-UA"/>
              </w:rPr>
              <w:t>84,8 %</w:t>
            </w:r>
          </w:p>
        </w:tc>
        <w:tc>
          <w:tcPr>
            <w:tcW w:w="2693" w:type="dxa"/>
            <w:tcBorders>
              <w:top w:val="single" w:sz="4" w:space="0" w:color="auto"/>
              <w:bottom w:val="single" w:sz="4" w:space="0" w:color="auto"/>
              <w:right w:val="double" w:sz="6" w:space="0" w:color="auto"/>
            </w:tcBorders>
            <w:shd w:val="clear" w:color="auto" w:fill="auto"/>
            <w:vAlign w:val="center"/>
          </w:tcPr>
          <w:p w14:paraId="4C89096B" w14:textId="77777777" w:rsidR="00205337" w:rsidRPr="00626127" w:rsidRDefault="00205337" w:rsidP="00205337">
            <w:pPr>
              <w:jc w:val="center"/>
              <w:rPr>
                <w:bCs/>
                <w:iCs/>
                <w:lang w:val="uk-UA"/>
              </w:rPr>
            </w:pPr>
            <w:r w:rsidRPr="00626127">
              <w:rPr>
                <w:bCs/>
                <w:iCs/>
                <w:lang w:val="uk-UA"/>
              </w:rPr>
              <w:t>66,2 %</w:t>
            </w:r>
          </w:p>
        </w:tc>
        <w:tc>
          <w:tcPr>
            <w:tcW w:w="1276" w:type="dxa"/>
            <w:tcBorders>
              <w:top w:val="single" w:sz="4" w:space="0" w:color="auto"/>
              <w:bottom w:val="single" w:sz="4" w:space="0" w:color="auto"/>
              <w:right w:val="double" w:sz="6" w:space="0" w:color="auto"/>
            </w:tcBorders>
            <w:shd w:val="clear" w:color="auto" w:fill="auto"/>
            <w:vAlign w:val="center"/>
          </w:tcPr>
          <w:p w14:paraId="403B3AAB" w14:textId="77777777" w:rsidR="00205337" w:rsidRPr="00626127" w:rsidRDefault="00205337" w:rsidP="00205337">
            <w:pPr>
              <w:jc w:val="center"/>
              <w:rPr>
                <w:bCs/>
                <w:iCs/>
                <w:lang w:val="uk-UA"/>
              </w:rPr>
            </w:pPr>
            <w:r w:rsidRPr="00626127">
              <w:rPr>
                <w:bCs/>
                <w:iCs/>
                <w:lang w:val="uk-UA"/>
              </w:rPr>
              <w:t>- 18,6%</w:t>
            </w:r>
          </w:p>
        </w:tc>
      </w:tr>
      <w:tr w:rsidR="00205337" w:rsidRPr="00626127" w14:paraId="4EEDB019" w14:textId="77777777" w:rsidTr="00205337">
        <w:trPr>
          <w:trHeight w:val="932"/>
        </w:trPr>
        <w:tc>
          <w:tcPr>
            <w:tcW w:w="2694" w:type="dxa"/>
            <w:tcBorders>
              <w:top w:val="single" w:sz="4" w:space="0" w:color="auto"/>
              <w:bottom w:val="single" w:sz="12" w:space="0" w:color="auto"/>
              <w:right w:val="single" w:sz="12" w:space="0" w:color="auto"/>
            </w:tcBorders>
            <w:shd w:val="clear" w:color="auto" w:fill="auto"/>
            <w:vAlign w:val="center"/>
          </w:tcPr>
          <w:p w14:paraId="1AF8BF1D" w14:textId="77777777" w:rsidR="00205337" w:rsidRPr="00626127" w:rsidRDefault="00205337" w:rsidP="00205337">
            <w:pPr>
              <w:jc w:val="center"/>
              <w:rPr>
                <w:bCs/>
                <w:iCs/>
                <w:lang w:val="uk-UA"/>
              </w:rPr>
            </w:pPr>
            <w:proofErr w:type="spellStart"/>
            <w:r w:rsidRPr="00626127">
              <w:rPr>
                <w:bCs/>
                <w:iCs/>
                <w:lang w:val="uk-UA"/>
              </w:rPr>
              <w:t>Креативно</w:t>
            </w:r>
            <w:proofErr w:type="spellEnd"/>
            <w:r w:rsidRPr="00626127">
              <w:rPr>
                <w:bCs/>
                <w:iCs/>
                <w:lang w:val="uk-UA"/>
              </w:rPr>
              <w:t>-дослідницький</w:t>
            </w:r>
          </w:p>
        </w:tc>
        <w:tc>
          <w:tcPr>
            <w:tcW w:w="2693" w:type="dxa"/>
            <w:tcBorders>
              <w:top w:val="single" w:sz="4" w:space="0" w:color="auto"/>
              <w:left w:val="single" w:sz="12" w:space="0" w:color="auto"/>
              <w:bottom w:val="single" w:sz="12" w:space="0" w:color="auto"/>
              <w:right w:val="single" w:sz="4" w:space="0" w:color="auto"/>
            </w:tcBorders>
            <w:shd w:val="clear" w:color="auto" w:fill="auto"/>
            <w:vAlign w:val="center"/>
          </w:tcPr>
          <w:p w14:paraId="53C87574" w14:textId="77777777" w:rsidR="00205337" w:rsidRPr="00626127" w:rsidRDefault="00205337" w:rsidP="00205337">
            <w:pPr>
              <w:jc w:val="center"/>
              <w:rPr>
                <w:bCs/>
                <w:iCs/>
                <w:lang w:val="uk-UA"/>
              </w:rPr>
            </w:pPr>
            <w:r w:rsidRPr="00626127">
              <w:rPr>
                <w:bCs/>
                <w:iCs/>
                <w:lang w:val="uk-UA"/>
              </w:rPr>
              <w:t>12,9 %</w:t>
            </w:r>
          </w:p>
        </w:tc>
        <w:tc>
          <w:tcPr>
            <w:tcW w:w="2693" w:type="dxa"/>
            <w:tcBorders>
              <w:top w:val="single" w:sz="4" w:space="0" w:color="auto"/>
              <w:left w:val="single" w:sz="4" w:space="0" w:color="auto"/>
              <w:bottom w:val="single" w:sz="12" w:space="0" w:color="auto"/>
              <w:right w:val="double" w:sz="4" w:space="0" w:color="auto"/>
            </w:tcBorders>
            <w:shd w:val="clear" w:color="auto" w:fill="auto"/>
            <w:vAlign w:val="center"/>
          </w:tcPr>
          <w:p w14:paraId="4C4ECCA4" w14:textId="77777777" w:rsidR="00205337" w:rsidRPr="00626127" w:rsidRDefault="00205337" w:rsidP="00205337">
            <w:pPr>
              <w:jc w:val="center"/>
              <w:rPr>
                <w:bCs/>
                <w:iCs/>
                <w:lang w:val="uk-UA"/>
              </w:rPr>
            </w:pPr>
            <w:r w:rsidRPr="00626127">
              <w:rPr>
                <w:bCs/>
                <w:iCs/>
                <w:lang w:val="uk-UA"/>
              </w:rPr>
              <w:t>31,8 %</w:t>
            </w:r>
          </w:p>
        </w:tc>
        <w:tc>
          <w:tcPr>
            <w:tcW w:w="1276" w:type="dxa"/>
            <w:tcBorders>
              <w:top w:val="single" w:sz="4" w:space="0" w:color="auto"/>
              <w:left w:val="single" w:sz="4" w:space="0" w:color="auto"/>
              <w:bottom w:val="single" w:sz="12" w:space="0" w:color="auto"/>
              <w:right w:val="double" w:sz="4" w:space="0" w:color="auto"/>
            </w:tcBorders>
            <w:shd w:val="clear" w:color="auto" w:fill="auto"/>
            <w:vAlign w:val="center"/>
          </w:tcPr>
          <w:p w14:paraId="060D7FD5" w14:textId="77777777" w:rsidR="00205337" w:rsidRPr="00626127" w:rsidRDefault="00205337" w:rsidP="00205337">
            <w:pPr>
              <w:jc w:val="center"/>
              <w:rPr>
                <w:bCs/>
                <w:iCs/>
                <w:lang w:val="uk-UA"/>
              </w:rPr>
            </w:pPr>
            <w:r w:rsidRPr="00626127">
              <w:rPr>
                <w:bCs/>
                <w:iCs/>
                <w:lang w:val="uk-UA"/>
              </w:rPr>
              <w:t>+18,9%</w:t>
            </w:r>
          </w:p>
        </w:tc>
      </w:tr>
    </w:tbl>
    <w:p w14:paraId="0F897EE2" w14:textId="77777777" w:rsidR="00205337" w:rsidRPr="00626127" w:rsidRDefault="00205337" w:rsidP="00205337">
      <w:pPr>
        <w:spacing w:line="360" w:lineRule="auto"/>
        <w:ind w:firstLine="709"/>
        <w:jc w:val="both"/>
        <w:rPr>
          <w:lang w:val="uk-UA"/>
        </w:rPr>
      </w:pPr>
    </w:p>
    <w:p w14:paraId="28D568BD" w14:textId="77777777" w:rsidR="00205337" w:rsidRPr="00626127" w:rsidRDefault="00205337" w:rsidP="00205337">
      <w:pPr>
        <w:spacing w:line="360" w:lineRule="auto"/>
        <w:ind w:firstLine="709"/>
        <w:jc w:val="both"/>
        <w:rPr>
          <w:lang w:val="uk-UA"/>
        </w:rPr>
      </w:pPr>
    </w:p>
    <w:p w14:paraId="1E1FDCD3" w14:textId="77777777" w:rsidR="00205337" w:rsidRPr="00626127" w:rsidRDefault="00205337" w:rsidP="00205337">
      <w:pPr>
        <w:spacing w:line="360" w:lineRule="auto"/>
        <w:jc w:val="both"/>
        <w:rPr>
          <w:lang w:val="uk-UA"/>
        </w:rPr>
      </w:pPr>
      <w:r w:rsidRPr="00626127">
        <w:rPr>
          <w:noProof/>
          <w:sz w:val="20"/>
          <w:szCs w:val="20"/>
        </w:rPr>
        <w:drawing>
          <wp:inline distT="0" distB="0" distL="0" distR="0" wp14:anchorId="79E8DB39" wp14:editId="752F029B">
            <wp:extent cx="5857875" cy="2933700"/>
            <wp:effectExtent l="0" t="0" r="9525"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7674D0A" w14:textId="3A8F86EA" w:rsidR="00205337" w:rsidRPr="00626127" w:rsidRDefault="00205337" w:rsidP="00205337">
      <w:pPr>
        <w:jc w:val="both"/>
        <w:rPr>
          <w:bCs/>
          <w:iCs/>
          <w:sz w:val="28"/>
          <w:szCs w:val="28"/>
          <w:lang w:val="uk-UA"/>
        </w:rPr>
      </w:pPr>
      <w:r w:rsidRPr="001A63E9">
        <w:rPr>
          <w:sz w:val="28"/>
          <w:szCs w:val="28"/>
          <w:lang w:val="uk-UA"/>
        </w:rPr>
        <w:t>Рис. 3</w:t>
      </w:r>
      <w:r>
        <w:rPr>
          <w:sz w:val="28"/>
          <w:szCs w:val="28"/>
          <w:lang w:val="uk-UA"/>
        </w:rPr>
        <w:t>.2.2.</w:t>
      </w:r>
      <w:r w:rsidRPr="001A63E9">
        <w:rPr>
          <w:bCs/>
          <w:iCs/>
          <w:sz w:val="28"/>
          <w:szCs w:val="28"/>
          <w:lang w:val="uk-UA"/>
        </w:rPr>
        <w:t xml:space="preserve"> Зміни у рівнях психолого</w:t>
      </w:r>
      <w:r w:rsidR="00B462FE">
        <w:rPr>
          <w:bCs/>
          <w:iCs/>
          <w:sz w:val="28"/>
          <w:szCs w:val="28"/>
          <w:lang w:val="uk-UA"/>
        </w:rPr>
        <w:t>-мотиваційного</w:t>
      </w:r>
      <w:r w:rsidRPr="001A63E9">
        <w:rPr>
          <w:bCs/>
          <w:iCs/>
          <w:sz w:val="28"/>
          <w:szCs w:val="28"/>
          <w:lang w:val="uk-UA"/>
        </w:rPr>
        <w:t xml:space="preserve"> компоненту готовності майбутніх</w:t>
      </w:r>
      <w:r w:rsidRPr="00626127">
        <w:rPr>
          <w:bCs/>
          <w:iCs/>
          <w:sz w:val="28"/>
          <w:szCs w:val="28"/>
          <w:lang w:val="uk-UA"/>
        </w:rPr>
        <w:t xml:space="preserve"> керівників </w:t>
      </w:r>
      <w:proofErr w:type="spellStart"/>
      <w:r w:rsidRPr="00626127">
        <w:rPr>
          <w:bCs/>
          <w:iCs/>
          <w:sz w:val="28"/>
          <w:szCs w:val="28"/>
          <w:lang w:val="uk-UA"/>
        </w:rPr>
        <w:t>мовних</w:t>
      </w:r>
      <w:proofErr w:type="spellEnd"/>
      <w:r w:rsidRPr="00626127">
        <w:rPr>
          <w:bCs/>
          <w:iCs/>
          <w:sz w:val="28"/>
          <w:szCs w:val="28"/>
          <w:lang w:val="uk-UA"/>
        </w:rPr>
        <w:t xml:space="preserve"> таборів до впровадження іноземної мови в професійну діяльність</w:t>
      </w:r>
    </w:p>
    <w:p w14:paraId="61034FEC" w14:textId="1DC3EEB7" w:rsidR="00205337" w:rsidRPr="00626127" w:rsidRDefault="00C57E55" w:rsidP="00205337">
      <w:pPr>
        <w:spacing w:before="240" w:line="360" w:lineRule="auto"/>
        <w:ind w:firstLine="708"/>
        <w:jc w:val="both"/>
        <w:rPr>
          <w:bCs/>
          <w:iCs/>
          <w:sz w:val="28"/>
          <w:szCs w:val="28"/>
          <w:lang w:val="uk-UA"/>
        </w:rPr>
      </w:pPr>
      <w:r>
        <w:rPr>
          <w:bCs/>
          <w:iCs/>
          <w:sz w:val="28"/>
          <w:szCs w:val="28"/>
          <w:lang w:val="uk-UA"/>
        </w:rPr>
        <w:t>Отримані дані дають нам змогу зробити</w:t>
      </w:r>
      <w:r w:rsidR="00205337" w:rsidRPr="00626127">
        <w:rPr>
          <w:bCs/>
          <w:iCs/>
          <w:sz w:val="28"/>
          <w:szCs w:val="28"/>
          <w:lang w:val="uk-UA"/>
        </w:rPr>
        <w:t xml:space="preserve"> висновок, що відсоток тих, хто був психологічно не готовим до</w:t>
      </w:r>
      <w:r w:rsidR="00205337">
        <w:rPr>
          <w:bCs/>
          <w:iCs/>
          <w:sz w:val="28"/>
          <w:szCs w:val="28"/>
          <w:lang w:val="uk-UA"/>
        </w:rPr>
        <w:t xml:space="preserve"> </w:t>
      </w:r>
      <w:r w:rsidR="00205337" w:rsidRPr="00626127">
        <w:rPr>
          <w:bCs/>
          <w:iCs/>
          <w:sz w:val="28"/>
          <w:szCs w:val="28"/>
          <w:lang w:val="uk-UA"/>
        </w:rPr>
        <w:t>використання іноземної мови в професійній діяльності, зменшився саме тому, що майбутнім керівники</w:t>
      </w:r>
      <w:r>
        <w:rPr>
          <w:bCs/>
          <w:iCs/>
          <w:sz w:val="28"/>
          <w:szCs w:val="28"/>
          <w:lang w:val="uk-UA"/>
        </w:rPr>
        <w:t>-освітяни</w:t>
      </w:r>
      <w:r w:rsidR="00205337" w:rsidRPr="00626127">
        <w:rPr>
          <w:bCs/>
          <w:iCs/>
          <w:sz w:val="28"/>
          <w:szCs w:val="28"/>
          <w:lang w:val="uk-UA"/>
        </w:rPr>
        <w:t xml:space="preserve"> по</w:t>
      </w:r>
      <w:r w:rsidR="00205337">
        <w:rPr>
          <w:bCs/>
          <w:iCs/>
          <w:sz w:val="28"/>
          <w:szCs w:val="28"/>
          <w:lang w:val="uk-UA"/>
        </w:rPr>
        <w:t xml:space="preserve">чали </w:t>
      </w:r>
      <w:r w:rsidR="00205337">
        <w:rPr>
          <w:bCs/>
          <w:iCs/>
          <w:sz w:val="28"/>
          <w:szCs w:val="28"/>
          <w:lang w:val="uk-UA"/>
        </w:rPr>
        <w:lastRenderedPageBreak/>
        <w:t xml:space="preserve">активно її впроваджувати освітній </w:t>
      </w:r>
      <w:r w:rsidR="00205337" w:rsidRPr="00626127">
        <w:rPr>
          <w:bCs/>
          <w:iCs/>
          <w:sz w:val="28"/>
          <w:szCs w:val="28"/>
          <w:lang w:val="uk-UA"/>
        </w:rPr>
        <w:t xml:space="preserve">процес – позитивний зсув у </w:t>
      </w:r>
      <w:r>
        <w:rPr>
          <w:bCs/>
          <w:iCs/>
          <w:sz w:val="28"/>
          <w:szCs w:val="28"/>
          <w:lang w:val="uk-UA"/>
        </w:rPr>
        <w:t>ієрархіє мотивів майбутнього професійного досягнення</w:t>
      </w:r>
      <w:r w:rsidR="00205337" w:rsidRPr="00626127">
        <w:rPr>
          <w:bCs/>
          <w:iCs/>
          <w:sz w:val="28"/>
          <w:szCs w:val="28"/>
          <w:lang w:val="uk-UA"/>
        </w:rPr>
        <w:t xml:space="preserve"> відбувся завдяки педагогічним умовам підготовки майбутніх  керівників до використання іноземних мов майже на 20%.</w:t>
      </w:r>
    </w:p>
    <w:p w14:paraId="571E0206" w14:textId="250676FE" w:rsidR="00205337" w:rsidRPr="00626127" w:rsidRDefault="00205337" w:rsidP="00205337">
      <w:pPr>
        <w:spacing w:line="360" w:lineRule="auto"/>
        <w:ind w:firstLine="708"/>
        <w:jc w:val="both"/>
        <w:rPr>
          <w:bCs/>
          <w:i/>
          <w:iCs/>
          <w:sz w:val="28"/>
          <w:szCs w:val="28"/>
          <w:lang w:val="uk-UA"/>
        </w:rPr>
      </w:pPr>
      <w:proofErr w:type="spellStart"/>
      <w:r w:rsidRPr="00626127">
        <w:rPr>
          <w:bCs/>
          <w:i/>
          <w:iCs/>
          <w:sz w:val="28"/>
          <w:szCs w:val="28"/>
          <w:lang w:val="uk-UA"/>
        </w:rPr>
        <w:t>Змістов</w:t>
      </w:r>
      <w:r w:rsidR="00C57E55">
        <w:rPr>
          <w:bCs/>
          <w:i/>
          <w:iCs/>
          <w:sz w:val="28"/>
          <w:szCs w:val="28"/>
          <w:lang w:val="uk-UA"/>
        </w:rPr>
        <w:t>о</w:t>
      </w:r>
      <w:proofErr w:type="spellEnd"/>
      <w:r w:rsidR="00C57E55">
        <w:rPr>
          <w:bCs/>
          <w:i/>
          <w:iCs/>
          <w:sz w:val="28"/>
          <w:szCs w:val="28"/>
          <w:lang w:val="uk-UA"/>
        </w:rPr>
        <w:t>-когнітивний</w:t>
      </w:r>
      <w:r w:rsidRPr="00626127">
        <w:rPr>
          <w:bCs/>
          <w:i/>
          <w:iCs/>
          <w:sz w:val="28"/>
          <w:szCs w:val="28"/>
          <w:lang w:val="uk-UA"/>
        </w:rPr>
        <w:t xml:space="preserve"> критерій готовності до використання іноземної мови в професійній діяльності</w:t>
      </w:r>
    </w:p>
    <w:p w14:paraId="2B465E22" w14:textId="0E338FAF" w:rsidR="00C57E55" w:rsidRPr="00C57E55" w:rsidRDefault="00C57E55" w:rsidP="00C57E55">
      <w:pPr>
        <w:spacing w:line="360" w:lineRule="auto"/>
        <w:ind w:firstLine="708"/>
        <w:jc w:val="both"/>
        <w:rPr>
          <w:bCs/>
          <w:iCs/>
          <w:sz w:val="28"/>
          <w:szCs w:val="28"/>
          <w:lang w:val="uk-UA"/>
        </w:rPr>
      </w:pPr>
      <w:r>
        <w:rPr>
          <w:bCs/>
          <w:iCs/>
          <w:sz w:val="28"/>
          <w:szCs w:val="28"/>
          <w:lang w:val="uk-UA"/>
        </w:rPr>
        <w:t>А</w:t>
      </w:r>
      <w:r w:rsidRPr="00C57E55">
        <w:rPr>
          <w:bCs/>
          <w:iCs/>
          <w:sz w:val="28"/>
          <w:szCs w:val="28"/>
          <w:lang w:val="uk-UA"/>
        </w:rPr>
        <w:t xml:space="preserve">нкети </w:t>
      </w:r>
      <w:r>
        <w:rPr>
          <w:bCs/>
          <w:iCs/>
          <w:sz w:val="28"/>
          <w:szCs w:val="28"/>
          <w:lang w:val="uk-UA"/>
        </w:rPr>
        <w:t>містили п</w:t>
      </w:r>
      <w:r w:rsidRPr="00C57E55">
        <w:rPr>
          <w:bCs/>
          <w:iCs/>
          <w:sz w:val="28"/>
          <w:szCs w:val="28"/>
          <w:lang w:val="uk-UA"/>
        </w:rPr>
        <w:t xml:space="preserve">итання щодо </w:t>
      </w:r>
      <w:r>
        <w:rPr>
          <w:bCs/>
          <w:iCs/>
          <w:sz w:val="28"/>
          <w:szCs w:val="28"/>
          <w:lang w:val="uk-UA"/>
        </w:rPr>
        <w:t>когнітивної</w:t>
      </w:r>
      <w:r w:rsidRPr="00C57E55">
        <w:rPr>
          <w:bCs/>
          <w:iCs/>
          <w:sz w:val="28"/>
          <w:szCs w:val="28"/>
          <w:lang w:val="uk-UA"/>
        </w:rPr>
        <w:t xml:space="preserve"> складової готовності майбутніх керівників</w:t>
      </w:r>
      <w:r>
        <w:rPr>
          <w:bCs/>
          <w:iCs/>
          <w:sz w:val="28"/>
          <w:szCs w:val="28"/>
          <w:lang w:val="uk-UA"/>
        </w:rPr>
        <w:t>-освітян</w:t>
      </w:r>
      <w:r w:rsidRPr="00C57E55">
        <w:rPr>
          <w:bCs/>
          <w:iCs/>
          <w:sz w:val="28"/>
          <w:szCs w:val="28"/>
          <w:lang w:val="uk-UA"/>
        </w:rPr>
        <w:t xml:space="preserve"> до використання іноземної мови у професійній діяльності допомогли визначити рівні </w:t>
      </w:r>
      <w:r>
        <w:rPr>
          <w:bCs/>
          <w:iCs/>
          <w:sz w:val="28"/>
          <w:szCs w:val="28"/>
          <w:lang w:val="uk-UA"/>
        </w:rPr>
        <w:t xml:space="preserve">сформованості зазначеної якості в </w:t>
      </w:r>
      <w:r w:rsidRPr="00C57E55">
        <w:rPr>
          <w:bCs/>
          <w:iCs/>
          <w:sz w:val="28"/>
          <w:szCs w:val="28"/>
          <w:lang w:val="uk-UA"/>
        </w:rPr>
        <w:t xml:space="preserve">учасників експериментальної підготовки. Відповідь на питання </w:t>
      </w:r>
      <w:r>
        <w:rPr>
          <w:bCs/>
          <w:iCs/>
          <w:sz w:val="28"/>
          <w:szCs w:val="28"/>
          <w:lang w:val="uk-UA"/>
        </w:rPr>
        <w:t>«</w:t>
      </w:r>
      <w:r w:rsidRPr="00C57E55">
        <w:rPr>
          <w:bCs/>
          <w:iCs/>
          <w:sz w:val="28"/>
          <w:szCs w:val="28"/>
          <w:lang w:val="uk-UA"/>
        </w:rPr>
        <w:t>Чи знаєте ви іноземну мову на рівні, достатньому для її використання у діловому спілкуванні?</w:t>
      </w:r>
      <w:r>
        <w:rPr>
          <w:bCs/>
          <w:iCs/>
          <w:sz w:val="28"/>
          <w:szCs w:val="28"/>
          <w:lang w:val="uk-UA"/>
        </w:rPr>
        <w:t>»</w:t>
      </w:r>
      <w:r w:rsidRPr="00C57E55">
        <w:rPr>
          <w:bCs/>
          <w:iCs/>
          <w:sz w:val="28"/>
          <w:szCs w:val="28"/>
          <w:lang w:val="uk-UA"/>
        </w:rPr>
        <w:t xml:space="preserve"> 5% майбутніх </w:t>
      </w:r>
      <w:r>
        <w:rPr>
          <w:bCs/>
          <w:iCs/>
          <w:sz w:val="28"/>
          <w:szCs w:val="28"/>
          <w:lang w:val="uk-UA"/>
        </w:rPr>
        <w:t>керівникі</w:t>
      </w:r>
      <w:r w:rsidRPr="00C57E55">
        <w:rPr>
          <w:bCs/>
          <w:iCs/>
          <w:sz w:val="28"/>
          <w:szCs w:val="28"/>
          <w:lang w:val="uk-UA"/>
        </w:rPr>
        <w:t xml:space="preserve">в не відповіли на поставлене запитання, умовно можна віднести до тих, хто не знає іноземної мови </w:t>
      </w:r>
      <w:r>
        <w:rPr>
          <w:bCs/>
          <w:iCs/>
          <w:sz w:val="28"/>
          <w:szCs w:val="28"/>
          <w:lang w:val="uk-UA"/>
        </w:rPr>
        <w:t>–</w:t>
      </w:r>
      <w:r w:rsidRPr="00C57E55">
        <w:rPr>
          <w:bCs/>
          <w:iCs/>
          <w:sz w:val="28"/>
          <w:szCs w:val="28"/>
          <w:lang w:val="uk-UA"/>
        </w:rPr>
        <w:t xml:space="preserve"> це перший рівень (недостатній) 78% повністю готові до використання іноземної мови у своїй майбутній професійній діяльності, а 22% керівників впевнені, що вони мають високий рівень готовності використовувати іноземну мову у своїй майбутній професійній діяльності.</w:t>
      </w:r>
    </w:p>
    <w:p w14:paraId="45960AC7" w14:textId="7F5D77A0" w:rsidR="00C57E55" w:rsidRPr="00C57E55" w:rsidRDefault="00C57E55" w:rsidP="00C57E55">
      <w:pPr>
        <w:spacing w:line="360" w:lineRule="auto"/>
        <w:ind w:firstLine="708"/>
        <w:jc w:val="both"/>
        <w:rPr>
          <w:bCs/>
          <w:iCs/>
          <w:sz w:val="28"/>
          <w:szCs w:val="28"/>
          <w:lang w:val="uk-UA"/>
        </w:rPr>
      </w:pPr>
      <w:r w:rsidRPr="00742010">
        <w:rPr>
          <w:bCs/>
          <w:iCs/>
          <w:sz w:val="28"/>
          <w:szCs w:val="28"/>
          <w:lang w:val="uk-UA"/>
        </w:rPr>
        <w:t>«Чи є у вас сукупність знань про природу та специфіку використання іноземної мови в професійних цілях, а також набір навичок її застосування в управлінській діяльності?</w:t>
      </w:r>
      <w:r w:rsidR="00742010">
        <w:rPr>
          <w:bCs/>
          <w:iCs/>
          <w:sz w:val="28"/>
          <w:szCs w:val="28"/>
          <w:lang w:val="uk-UA"/>
        </w:rPr>
        <w:t>»</w:t>
      </w:r>
    </w:p>
    <w:p w14:paraId="282858A0" w14:textId="5E486C62" w:rsidR="00C57E55" w:rsidRPr="00C57E55" w:rsidRDefault="00C57E55" w:rsidP="00C57E55">
      <w:pPr>
        <w:spacing w:line="360" w:lineRule="auto"/>
        <w:ind w:firstLine="708"/>
        <w:jc w:val="both"/>
        <w:rPr>
          <w:bCs/>
          <w:iCs/>
          <w:sz w:val="28"/>
          <w:szCs w:val="28"/>
          <w:lang w:val="uk-UA"/>
        </w:rPr>
      </w:pPr>
      <w:r w:rsidRPr="00C57E55">
        <w:rPr>
          <w:bCs/>
          <w:iCs/>
          <w:sz w:val="28"/>
          <w:szCs w:val="28"/>
          <w:lang w:val="uk-UA"/>
        </w:rPr>
        <w:t>4% учасників експериментально</w:t>
      </w:r>
      <w:r w:rsidR="00CA149A">
        <w:rPr>
          <w:bCs/>
          <w:iCs/>
          <w:sz w:val="28"/>
          <w:szCs w:val="28"/>
          <w:lang w:val="uk-UA"/>
        </w:rPr>
        <w:t>го</w:t>
      </w:r>
      <w:r w:rsidRPr="00C57E55">
        <w:rPr>
          <w:bCs/>
          <w:iCs/>
          <w:sz w:val="28"/>
          <w:szCs w:val="28"/>
          <w:lang w:val="uk-UA"/>
        </w:rPr>
        <w:t xml:space="preserve"> </w:t>
      </w:r>
      <w:r w:rsidR="00742010">
        <w:rPr>
          <w:bCs/>
          <w:iCs/>
          <w:sz w:val="28"/>
          <w:szCs w:val="28"/>
          <w:lang w:val="uk-UA"/>
        </w:rPr>
        <w:t xml:space="preserve">дослідження </w:t>
      </w:r>
      <w:r w:rsidRPr="00C57E55">
        <w:rPr>
          <w:bCs/>
          <w:iCs/>
          <w:sz w:val="28"/>
          <w:szCs w:val="28"/>
          <w:lang w:val="uk-UA"/>
        </w:rPr>
        <w:t>не дали відповіді на поставлене запитання</w:t>
      </w:r>
      <w:r w:rsidR="00CA149A">
        <w:rPr>
          <w:bCs/>
          <w:iCs/>
          <w:sz w:val="28"/>
          <w:szCs w:val="28"/>
          <w:lang w:val="uk-UA"/>
        </w:rPr>
        <w:t>. Це дає нам підстави</w:t>
      </w:r>
      <w:r w:rsidRPr="00C57E55">
        <w:rPr>
          <w:bCs/>
          <w:iCs/>
          <w:sz w:val="28"/>
          <w:szCs w:val="28"/>
          <w:lang w:val="uk-UA"/>
        </w:rPr>
        <w:t xml:space="preserve"> умовно віднести </w:t>
      </w:r>
      <w:r w:rsidR="00CA149A">
        <w:rPr>
          <w:bCs/>
          <w:iCs/>
          <w:sz w:val="28"/>
          <w:szCs w:val="28"/>
          <w:lang w:val="uk-UA"/>
        </w:rPr>
        <w:t xml:space="preserve">їх </w:t>
      </w:r>
      <w:r w:rsidRPr="00C57E55">
        <w:rPr>
          <w:bCs/>
          <w:iCs/>
          <w:sz w:val="28"/>
          <w:szCs w:val="28"/>
          <w:lang w:val="uk-UA"/>
        </w:rPr>
        <w:t xml:space="preserve">до тих, хто не, </w:t>
      </w:r>
      <w:r w:rsidR="00CA149A">
        <w:rPr>
          <w:bCs/>
          <w:iCs/>
          <w:sz w:val="28"/>
          <w:szCs w:val="28"/>
          <w:lang w:val="uk-UA"/>
        </w:rPr>
        <w:t xml:space="preserve">знає особливостей та шляхів застосування іноземної мови в навчальному закладі, </w:t>
      </w:r>
      <w:r w:rsidRPr="00C57E55">
        <w:rPr>
          <w:bCs/>
          <w:iCs/>
          <w:sz w:val="28"/>
          <w:szCs w:val="28"/>
          <w:lang w:val="uk-UA"/>
        </w:rPr>
        <w:t xml:space="preserve">але про це не наважився написати. Таким чином, тих, хто не володіє сукупністю знань про природу та специфіку використання іноземної мови в професійних цілях, а також набір навичок її застосування в управлінській діяльності, умовно налічується 5%. Достатній рівень становлять 56,9% респондентів, 42,38% </w:t>
      </w:r>
      <w:r w:rsidR="00CA149A">
        <w:rPr>
          <w:bCs/>
          <w:iCs/>
          <w:sz w:val="28"/>
          <w:szCs w:val="28"/>
          <w:lang w:val="uk-UA"/>
        </w:rPr>
        <w:t>–</w:t>
      </w:r>
      <w:r w:rsidRPr="00C57E55">
        <w:rPr>
          <w:bCs/>
          <w:iCs/>
          <w:sz w:val="28"/>
          <w:szCs w:val="28"/>
          <w:lang w:val="uk-UA"/>
        </w:rPr>
        <w:t xml:space="preserve"> які планують активно впроваджувати іноземні як для професійних цілей </w:t>
      </w:r>
      <w:r w:rsidR="00CA149A">
        <w:rPr>
          <w:bCs/>
          <w:iCs/>
          <w:sz w:val="28"/>
          <w:szCs w:val="28"/>
          <w:lang w:val="uk-UA"/>
        </w:rPr>
        <w:t>–</w:t>
      </w:r>
      <w:r w:rsidRPr="00C57E55">
        <w:rPr>
          <w:bCs/>
          <w:iCs/>
          <w:sz w:val="28"/>
          <w:szCs w:val="28"/>
          <w:lang w:val="uk-UA"/>
        </w:rPr>
        <w:t xml:space="preserve"> мають високий рівень готовності.</w:t>
      </w:r>
    </w:p>
    <w:p w14:paraId="55723565" w14:textId="140FBFA6" w:rsidR="00205337" w:rsidRDefault="00C86901" w:rsidP="00C57E55">
      <w:pPr>
        <w:spacing w:line="360" w:lineRule="auto"/>
        <w:ind w:firstLine="708"/>
        <w:jc w:val="both"/>
        <w:rPr>
          <w:bCs/>
          <w:iCs/>
          <w:sz w:val="28"/>
          <w:szCs w:val="28"/>
          <w:lang w:val="uk-UA"/>
        </w:rPr>
      </w:pPr>
      <w:r>
        <w:rPr>
          <w:bCs/>
          <w:iCs/>
          <w:sz w:val="28"/>
          <w:szCs w:val="28"/>
          <w:lang w:val="uk-UA"/>
        </w:rPr>
        <w:lastRenderedPageBreak/>
        <w:t xml:space="preserve">Кількісні </w:t>
      </w:r>
      <w:r w:rsidR="00C57E55" w:rsidRPr="00C57E55">
        <w:rPr>
          <w:bCs/>
          <w:iCs/>
          <w:sz w:val="28"/>
          <w:szCs w:val="28"/>
          <w:lang w:val="uk-UA"/>
        </w:rPr>
        <w:t>зміни</w:t>
      </w:r>
      <w:r w:rsidR="00CA149A">
        <w:rPr>
          <w:bCs/>
          <w:iCs/>
          <w:sz w:val="28"/>
          <w:szCs w:val="28"/>
          <w:lang w:val="uk-UA"/>
        </w:rPr>
        <w:t xml:space="preserve"> </w:t>
      </w:r>
      <w:proofErr w:type="spellStart"/>
      <w:r w:rsidR="00C57E55" w:rsidRPr="00C57E55">
        <w:rPr>
          <w:bCs/>
          <w:iCs/>
          <w:sz w:val="28"/>
          <w:szCs w:val="28"/>
          <w:lang w:val="uk-UA"/>
        </w:rPr>
        <w:t>змістово</w:t>
      </w:r>
      <w:proofErr w:type="spellEnd"/>
      <w:r>
        <w:rPr>
          <w:bCs/>
          <w:iCs/>
          <w:sz w:val="28"/>
          <w:szCs w:val="28"/>
          <w:lang w:val="uk-UA"/>
        </w:rPr>
        <w:t>-когнітивної</w:t>
      </w:r>
      <w:r w:rsidR="00C57E55" w:rsidRPr="00C57E55">
        <w:rPr>
          <w:bCs/>
          <w:iCs/>
          <w:sz w:val="28"/>
          <w:szCs w:val="28"/>
          <w:lang w:val="uk-UA"/>
        </w:rPr>
        <w:t xml:space="preserve"> складової готовності на початку експериментальної підготовки та на момент її завершення</w:t>
      </w:r>
      <w:r w:rsidR="00CA149A">
        <w:rPr>
          <w:bCs/>
          <w:iCs/>
          <w:sz w:val="28"/>
          <w:szCs w:val="28"/>
          <w:lang w:val="uk-UA"/>
        </w:rPr>
        <w:t xml:space="preserve"> </w:t>
      </w:r>
      <w:r>
        <w:rPr>
          <w:bCs/>
          <w:iCs/>
          <w:sz w:val="28"/>
          <w:szCs w:val="28"/>
          <w:lang w:val="uk-UA"/>
        </w:rPr>
        <w:t>відображено у Таблиці 3.2.4.</w:t>
      </w:r>
      <w:r w:rsidR="00C57E55" w:rsidRPr="00C57E55">
        <w:rPr>
          <w:bCs/>
          <w:iCs/>
          <w:sz w:val="28"/>
          <w:szCs w:val="28"/>
          <w:lang w:val="uk-UA"/>
        </w:rPr>
        <w:t>:</w:t>
      </w:r>
    </w:p>
    <w:p w14:paraId="197749AC" w14:textId="77777777" w:rsidR="00205337" w:rsidRPr="00626127" w:rsidRDefault="00205337" w:rsidP="00205337">
      <w:pPr>
        <w:spacing w:line="360" w:lineRule="auto"/>
        <w:ind w:firstLine="708"/>
        <w:jc w:val="both"/>
        <w:rPr>
          <w:bCs/>
          <w:iCs/>
          <w:sz w:val="28"/>
          <w:szCs w:val="28"/>
          <w:lang w:val="uk-UA"/>
        </w:rPr>
      </w:pPr>
    </w:p>
    <w:p w14:paraId="10520721" w14:textId="77777777" w:rsidR="00205337" w:rsidRPr="00626127" w:rsidRDefault="00205337" w:rsidP="00205337">
      <w:pPr>
        <w:spacing w:line="360" w:lineRule="auto"/>
        <w:jc w:val="right"/>
        <w:rPr>
          <w:bCs/>
          <w:i/>
          <w:iCs/>
          <w:sz w:val="28"/>
          <w:szCs w:val="28"/>
          <w:lang w:val="uk-UA"/>
        </w:rPr>
      </w:pPr>
      <w:r w:rsidRPr="00626127">
        <w:rPr>
          <w:bCs/>
          <w:i/>
          <w:iCs/>
          <w:sz w:val="28"/>
          <w:szCs w:val="28"/>
          <w:lang w:val="uk-UA"/>
        </w:rPr>
        <w:t>Таблиця 3.</w:t>
      </w:r>
      <w:r>
        <w:rPr>
          <w:bCs/>
          <w:i/>
          <w:iCs/>
          <w:sz w:val="28"/>
          <w:szCs w:val="28"/>
          <w:lang w:val="uk-UA"/>
        </w:rPr>
        <w:t>2</w:t>
      </w:r>
      <w:r w:rsidRPr="00626127">
        <w:rPr>
          <w:bCs/>
          <w:i/>
          <w:iCs/>
          <w:sz w:val="28"/>
          <w:szCs w:val="28"/>
          <w:lang w:val="uk-UA"/>
        </w:rPr>
        <w:t>.</w:t>
      </w:r>
      <w:r>
        <w:rPr>
          <w:bCs/>
          <w:i/>
          <w:iCs/>
          <w:sz w:val="28"/>
          <w:szCs w:val="28"/>
          <w:lang w:val="uk-UA"/>
        </w:rPr>
        <w:t>4.</w:t>
      </w:r>
    </w:p>
    <w:p w14:paraId="35E846F2" w14:textId="70AD1CAB" w:rsidR="00205337" w:rsidRPr="001A63E9" w:rsidRDefault="00205337" w:rsidP="00205337">
      <w:pPr>
        <w:jc w:val="center"/>
        <w:rPr>
          <w:b/>
          <w:iCs/>
          <w:sz w:val="28"/>
          <w:szCs w:val="28"/>
          <w:lang w:val="uk-UA"/>
        </w:rPr>
      </w:pPr>
      <w:r w:rsidRPr="001A63E9">
        <w:rPr>
          <w:b/>
          <w:iCs/>
          <w:sz w:val="28"/>
          <w:szCs w:val="28"/>
          <w:lang w:val="uk-UA"/>
        </w:rPr>
        <w:t xml:space="preserve">Сформованість </w:t>
      </w:r>
      <w:proofErr w:type="spellStart"/>
      <w:r w:rsidRPr="001A63E9">
        <w:rPr>
          <w:b/>
          <w:iCs/>
          <w:sz w:val="28"/>
          <w:szCs w:val="28"/>
          <w:lang w:val="uk-UA"/>
        </w:rPr>
        <w:t>змістово</w:t>
      </w:r>
      <w:proofErr w:type="spellEnd"/>
      <w:r w:rsidR="00C86901">
        <w:rPr>
          <w:b/>
          <w:iCs/>
          <w:sz w:val="28"/>
          <w:szCs w:val="28"/>
          <w:lang w:val="uk-UA"/>
        </w:rPr>
        <w:t>-когнітивного</w:t>
      </w:r>
      <w:r w:rsidRPr="001A63E9">
        <w:rPr>
          <w:b/>
          <w:iCs/>
          <w:sz w:val="28"/>
          <w:szCs w:val="28"/>
          <w:lang w:val="uk-UA"/>
        </w:rPr>
        <w:t xml:space="preserve"> компоненту готовності майбутніх керівників до використання іноземної мови в професійній діяльності</w:t>
      </w:r>
    </w:p>
    <w:p w14:paraId="2AF6701B" w14:textId="77777777" w:rsidR="00205337" w:rsidRPr="00626127" w:rsidRDefault="00205337" w:rsidP="00205337">
      <w:pPr>
        <w:spacing w:line="360" w:lineRule="auto"/>
        <w:jc w:val="center"/>
        <w:rPr>
          <w:bCs/>
          <w:iCs/>
          <w:sz w:val="28"/>
          <w:szCs w:val="28"/>
          <w:lang w:val="uk-UA"/>
        </w:rPr>
      </w:pPr>
    </w:p>
    <w:tbl>
      <w:tblPr>
        <w:tblW w:w="9356"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2552"/>
        <w:gridCol w:w="2835"/>
        <w:gridCol w:w="2693"/>
        <w:gridCol w:w="1276"/>
      </w:tblGrid>
      <w:tr w:rsidR="00205337" w:rsidRPr="00626127" w14:paraId="4540238D" w14:textId="77777777" w:rsidTr="00205337">
        <w:trPr>
          <w:trHeight w:val="529"/>
        </w:trPr>
        <w:tc>
          <w:tcPr>
            <w:tcW w:w="2552" w:type="dxa"/>
            <w:vMerge w:val="restart"/>
            <w:tcBorders>
              <w:top w:val="single" w:sz="12" w:space="0" w:color="auto"/>
              <w:bottom w:val="single" w:sz="12" w:space="0" w:color="auto"/>
              <w:right w:val="single" w:sz="12" w:space="0" w:color="auto"/>
            </w:tcBorders>
            <w:shd w:val="clear" w:color="auto" w:fill="auto"/>
            <w:vAlign w:val="center"/>
          </w:tcPr>
          <w:p w14:paraId="4B378C82" w14:textId="77777777" w:rsidR="00205337" w:rsidRPr="00626127" w:rsidRDefault="00205337" w:rsidP="00205337">
            <w:pPr>
              <w:jc w:val="both"/>
              <w:rPr>
                <w:b/>
                <w:bCs/>
                <w:iCs/>
                <w:lang w:val="uk-UA"/>
              </w:rPr>
            </w:pPr>
            <w:r w:rsidRPr="00626127">
              <w:rPr>
                <w:b/>
                <w:bCs/>
                <w:iCs/>
                <w:lang w:val="uk-UA"/>
              </w:rPr>
              <w:t>Рівні готовності</w:t>
            </w:r>
          </w:p>
        </w:tc>
        <w:tc>
          <w:tcPr>
            <w:tcW w:w="6804" w:type="dxa"/>
            <w:gridSpan w:val="3"/>
            <w:tcBorders>
              <w:top w:val="single" w:sz="12" w:space="0" w:color="auto"/>
              <w:left w:val="single" w:sz="12" w:space="0" w:color="auto"/>
              <w:bottom w:val="single" w:sz="12" w:space="0" w:color="auto"/>
              <w:right w:val="double" w:sz="6" w:space="0" w:color="auto"/>
            </w:tcBorders>
            <w:shd w:val="pct12" w:color="auto" w:fill="auto"/>
            <w:vAlign w:val="center"/>
          </w:tcPr>
          <w:p w14:paraId="2D1622C1" w14:textId="4DA3EFF4" w:rsidR="00205337" w:rsidRPr="00F16851" w:rsidRDefault="00205337" w:rsidP="00205337">
            <w:pPr>
              <w:jc w:val="center"/>
              <w:rPr>
                <w:b/>
                <w:bCs/>
                <w:iCs/>
              </w:rPr>
            </w:pPr>
            <w:proofErr w:type="spellStart"/>
            <w:r w:rsidRPr="00626127">
              <w:rPr>
                <w:b/>
                <w:bCs/>
                <w:iCs/>
                <w:lang w:val="uk-UA"/>
              </w:rPr>
              <w:t>Змістов</w:t>
            </w:r>
            <w:r w:rsidR="00F16851">
              <w:rPr>
                <w:b/>
                <w:bCs/>
                <w:iCs/>
                <w:lang w:val="uk-UA"/>
              </w:rPr>
              <w:t>о</w:t>
            </w:r>
            <w:proofErr w:type="spellEnd"/>
            <w:r w:rsidR="00F16851">
              <w:rPr>
                <w:b/>
                <w:bCs/>
                <w:iCs/>
                <w:lang w:val="uk-UA"/>
              </w:rPr>
              <w:t>-</w:t>
            </w:r>
            <w:r w:rsidRPr="00626127">
              <w:rPr>
                <w:b/>
                <w:bCs/>
                <w:iCs/>
                <w:lang w:val="uk-UA"/>
              </w:rPr>
              <w:t>когнітивн</w:t>
            </w:r>
            <w:r w:rsidR="00F16851">
              <w:rPr>
                <w:b/>
                <w:bCs/>
                <w:iCs/>
                <w:lang w:val="uk-UA"/>
              </w:rPr>
              <w:t xml:space="preserve">ий компонент </w:t>
            </w:r>
            <w:r w:rsidRPr="00626127">
              <w:rPr>
                <w:b/>
                <w:bCs/>
                <w:iCs/>
                <w:lang w:val="uk-UA"/>
              </w:rPr>
              <w:t xml:space="preserve"> готовн</w:t>
            </w:r>
            <w:r w:rsidR="00F16851">
              <w:rPr>
                <w:b/>
                <w:bCs/>
                <w:iCs/>
                <w:lang w:val="uk-UA"/>
              </w:rPr>
              <w:t>ості</w:t>
            </w:r>
            <w:r w:rsidRPr="00626127">
              <w:rPr>
                <w:b/>
                <w:bCs/>
                <w:iCs/>
                <w:lang w:val="uk-UA"/>
              </w:rPr>
              <w:t xml:space="preserve"> керівників </w:t>
            </w:r>
            <w:proofErr w:type="spellStart"/>
            <w:r w:rsidRPr="00626127">
              <w:rPr>
                <w:b/>
                <w:bCs/>
                <w:iCs/>
                <w:lang w:val="uk-UA"/>
              </w:rPr>
              <w:t>мовних</w:t>
            </w:r>
            <w:proofErr w:type="spellEnd"/>
            <w:r w:rsidRPr="00626127">
              <w:rPr>
                <w:b/>
                <w:bCs/>
                <w:iCs/>
                <w:lang w:val="uk-UA"/>
              </w:rPr>
              <w:t xml:space="preserve"> таборів</w:t>
            </w:r>
            <w:r w:rsidR="00F16851">
              <w:rPr>
                <w:b/>
                <w:bCs/>
                <w:iCs/>
                <w:lang w:val="uk-UA"/>
              </w:rPr>
              <w:t xml:space="preserve"> до професійної діяльності</w:t>
            </w:r>
          </w:p>
        </w:tc>
      </w:tr>
      <w:tr w:rsidR="00205337" w:rsidRPr="00626127" w14:paraId="26B46E7D" w14:textId="77777777" w:rsidTr="00205337">
        <w:trPr>
          <w:trHeight w:val="118"/>
        </w:trPr>
        <w:tc>
          <w:tcPr>
            <w:tcW w:w="2552" w:type="dxa"/>
            <w:vMerge/>
            <w:tcBorders>
              <w:top w:val="single" w:sz="12" w:space="0" w:color="auto"/>
              <w:bottom w:val="single" w:sz="12" w:space="0" w:color="auto"/>
              <w:right w:val="single" w:sz="12" w:space="0" w:color="auto"/>
            </w:tcBorders>
            <w:shd w:val="clear" w:color="auto" w:fill="auto"/>
          </w:tcPr>
          <w:p w14:paraId="48A09F1B" w14:textId="77777777" w:rsidR="00205337" w:rsidRPr="00626127" w:rsidRDefault="00205337" w:rsidP="00205337">
            <w:pPr>
              <w:jc w:val="both"/>
              <w:rPr>
                <w:bCs/>
                <w:iCs/>
                <w:lang w:val="uk-UA"/>
              </w:rPr>
            </w:pPr>
          </w:p>
        </w:tc>
        <w:tc>
          <w:tcPr>
            <w:tcW w:w="2835" w:type="dxa"/>
            <w:tcBorders>
              <w:top w:val="single" w:sz="12" w:space="0" w:color="auto"/>
              <w:left w:val="single" w:sz="12" w:space="0" w:color="auto"/>
              <w:bottom w:val="single" w:sz="12" w:space="0" w:color="auto"/>
              <w:right w:val="single" w:sz="12" w:space="0" w:color="auto"/>
            </w:tcBorders>
            <w:shd w:val="clear" w:color="auto" w:fill="auto"/>
            <w:vAlign w:val="center"/>
          </w:tcPr>
          <w:p w14:paraId="5504A234" w14:textId="77777777" w:rsidR="00205337" w:rsidRPr="00626127" w:rsidRDefault="00205337" w:rsidP="00205337">
            <w:pPr>
              <w:jc w:val="both"/>
              <w:rPr>
                <w:bCs/>
                <w:iCs/>
                <w:lang w:val="uk-UA"/>
              </w:rPr>
            </w:pPr>
            <w:r w:rsidRPr="00626127">
              <w:rPr>
                <w:bCs/>
                <w:iCs/>
                <w:lang w:val="uk-UA"/>
              </w:rPr>
              <w:t>Початок експериментального навчання</w:t>
            </w:r>
          </w:p>
          <w:p w14:paraId="2DCF851A" w14:textId="77777777" w:rsidR="00205337" w:rsidRPr="00626127" w:rsidRDefault="00205337" w:rsidP="00205337">
            <w:pPr>
              <w:jc w:val="both"/>
              <w:rPr>
                <w:bCs/>
                <w:iCs/>
                <w:lang w:val="uk-UA"/>
              </w:rPr>
            </w:pPr>
            <w:r w:rsidRPr="00626127">
              <w:rPr>
                <w:bCs/>
                <w:iCs/>
                <w:sz w:val="16"/>
                <w:szCs w:val="16"/>
                <w:lang w:val="uk-UA"/>
              </w:rPr>
              <w:t>(</w:t>
            </w:r>
            <w:proofErr w:type="spellStart"/>
            <w:r w:rsidRPr="00626127">
              <w:rPr>
                <w:bCs/>
                <w:iCs/>
                <w:sz w:val="16"/>
                <w:szCs w:val="16"/>
                <w:lang w:val="uk-UA"/>
              </w:rPr>
              <w:t>констатувальний</w:t>
            </w:r>
            <w:proofErr w:type="spellEnd"/>
            <w:r w:rsidRPr="00626127">
              <w:rPr>
                <w:bCs/>
                <w:iCs/>
                <w:sz w:val="16"/>
                <w:szCs w:val="16"/>
                <w:lang w:val="uk-UA"/>
              </w:rPr>
              <w:t>. етап експерименту)</w:t>
            </w:r>
          </w:p>
        </w:tc>
        <w:tc>
          <w:tcPr>
            <w:tcW w:w="2693" w:type="dxa"/>
            <w:tcBorders>
              <w:top w:val="single" w:sz="12" w:space="0" w:color="auto"/>
              <w:left w:val="single" w:sz="12" w:space="0" w:color="auto"/>
              <w:bottom w:val="single" w:sz="12" w:space="0" w:color="auto"/>
              <w:right w:val="double" w:sz="6" w:space="0" w:color="auto"/>
            </w:tcBorders>
            <w:shd w:val="clear" w:color="auto" w:fill="auto"/>
            <w:vAlign w:val="center"/>
          </w:tcPr>
          <w:p w14:paraId="0D31F29E" w14:textId="77777777" w:rsidR="00205337" w:rsidRPr="00626127" w:rsidRDefault="00205337" w:rsidP="00205337">
            <w:pPr>
              <w:jc w:val="center"/>
              <w:rPr>
                <w:bCs/>
                <w:iCs/>
                <w:lang w:val="uk-UA"/>
              </w:rPr>
            </w:pPr>
            <w:r w:rsidRPr="00626127">
              <w:rPr>
                <w:bCs/>
                <w:iCs/>
                <w:lang w:val="uk-UA"/>
              </w:rPr>
              <w:t xml:space="preserve">Закінчення </w:t>
            </w:r>
            <w:proofErr w:type="spellStart"/>
            <w:r w:rsidRPr="00626127">
              <w:rPr>
                <w:bCs/>
                <w:iCs/>
                <w:lang w:val="uk-UA"/>
              </w:rPr>
              <w:t>ексериментального</w:t>
            </w:r>
            <w:proofErr w:type="spellEnd"/>
            <w:r w:rsidRPr="00626127">
              <w:rPr>
                <w:bCs/>
                <w:iCs/>
                <w:lang w:val="uk-UA"/>
              </w:rPr>
              <w:t xml:space="preserve"> навчання </w:t>
            </w:r>
            <w:r w:rsidRPr="00626127">
              <w:rPr>
                <w:bCs/>
                <w:iCs/>
                <w:sz w:val="16"/>
                <w:szCs w:val="16"/>
                <w:lang w:val="uk-UA"/>
              </w:rPr>
              <w:t>(формувальний етап експерименту)</w:t>
            </w:r>
          </w:p>
        </w:tc>
        <w:tc>
          <w:tcPr>
            <w:tcW w:w="1276" w:type="dxa"/>
            <w:tcBorders>
              <w:top w:val="single" w:sz="12" w:space="0" w:color="auto"/>
              <w:left w:val="single" w:sz="12" w:space="0" w:color="auto"/>
              <w:bottom w:val="single" w:sz="12" w:space="0" w:color="auto"/>
              <w:right w:val="double" w:sz="6" w:space="0" w:color="auto"/>
            </w:tcBorders>
            <w:shd w:val="clear" w:color="auto" w:fill="auto"/>
            <w:vAlign w:val="center"/>
          </w:tcPr>
          <w:p w14:paraId="50354567" w14:textId="77777777" w:rsidR="00205337" w:rsidRPr="00626127" w:rsidRDefault="00205337" w:rsidP="00205337">
            <w:pPr>
              <w:jc w:val="both"/>
              <w:rPr>
                <w:bCs/>
                <w:iCs/>
                <w:lang w:val="uk-UA"/>
              </w:rPr>
            </w:pPr>
            <w:r w:rsidRPr="00626127">
              <w:rPr>
                <w:bCs/>
                <w:iCs/>
                <w:lang w:val="uk-UA"/>
              </w:rPr>
              <w:t>Зміни у %</w:t>
            </w:r>
          </w:p>
        </w:tc>
      </w:tr>
      <w:tr w:rsidR="00205337" w:rsidRPr="00626127" w14:paraId="0998F6E4" w14:textId="77777777" w:rsidTr="00205337">
        <w:trPr>
          <w:trHeight w:val="290"/>
        </w:trPr>
        <w:tc>
          <w:tcPr>
            <w:tcW w:w="2552" w:type="dxa"/>
            <w:tcBorders>
              <w:top w:val="single" w:sz="12" w:space="0" w:color="auto"/>
              <w:bottom w:val="single" w:sz="4" w:space="0" w:color="auto"/>
              <w:right w:val="single" w:sz="12" w:space="0" w:color="auto"/>
            </w:tcBorders>
            <w:shd w:val="clear" w:color="auto" w:fill="auto"/>
            <w:vAlign w:val="center"/>
          </w:tcPr>
          <w:p w14:paraId="72FF84BA" w14:textId="77777777" w:rsidR="00205337" w:rsidRPr="00626127" w:rsidRDefault="00205337" w:rsidP="00205337">
            <w:pPr>
              <w:jc w:val="center"/>
              <w:rPr>
                <w:bCs/>
                <w:iCs/>
                <w:lang w:val="uk-UA"/>
              </w:rPr>
            </w:pPr>
            <w:r w:rsidRPr="00626127">
              <w:rPr>
                <w:bCs/>
                <w:iCs/>
                <w:lang w:val="uk-UA"/>
              </w:rPr>
              <w:t>Інтуїтивний</w:t>
            </w:r>
          </w:p>
        </w:tc>
        <w:tc>
          <w:tcPr>
            <w:tcW w:w="2835" w:type="dxa"/>
            <w:tcBorders>
              <w:top w:val="single" w:sz="12" w:space="0" w:color="auto"/>
              <w:left w:val="single" w:sz="12" w:space="0" w:color="auto"/>
              <w:bottom w:val="single" w:sz="4" w:space="0" w:color="auto"/>
            </w:tcBorders>
            <w:shd w:val="clear" w:color="auto" w:fill="auto"/>
            <w:vAlign w:val="center"/>
          </w:tcPr>
          <w:p w14:paraId="4F93D32C" w14:textId="77777777" w:rsidR="00205337" w:rsidRPr="00626127" w:rsidRDefault="00205337" w:rsidP="00205337">
            <w:pPr>
              <w:jc w:val="center"/>
              <w:rPr>
                <w:bCs/>
                <w:iCs/>
                <w:lang w:val="uk-UA"/>
              </w:rPr>
            </w:pPr>
            <w:r w:rsidRPr="00626127">
              <w:rPr>
                <w:bCs/>
                <w:iCs/>
                <w:lang w:val="uk-UA"/>
              </w:rPr>
              <w:t>7,9 %</w:t>
            </w:r>
          </w:p>
        </w:tc>
        <w:tc>
          <w:tcPr>
            <w:tcW w:w="2693" w:type="dxa"/>
            <w:tcBorders>
              <w:top w:val="single" w:sz="12" w:space="0" w:color="auto"/>
              <w:bottom w:val="single" w:sz="4" w:space="0" w:color="auto"/>
              <w:right w:val="double" w:sz="6" w:space="0" w:color="auto"/>
            </w:tcBorders>
            <w:shd w:val="clear" w:color="auto" w:fill="auto"/>
            <w:vAlign w:val="center"/>
          </w:tcPr>
          <w:p w14:paraId="751925B5" w14:textId="77777777" w:rsidR="00205337" w:rsidRPr="00626127" w:rsidRDefault="00205337" w:rsidP="00205337">
            <w:pPr>
              <w:jc w:val="center"/>
              <w:rPr>
                <w:bCs/>
                <w:iCs/>
                <w:lang w:val="uk-UA"/>
              </w:rPr>
            </w:pPr>
            <w:r w:rsidRPr="00626127">
              <w:rPr>
                <w:bCs/>
                <w:iCs/>
                <w:lang w:val="uk-UA"/>
              </w:rPr>
              <w:t>3,4 %</w:t>
            </w:r>
          </w:p>
        </w:tc>
        <w:tc>
          <w:tcPr>
            <w:tcW w:w="1276" w:type="dxa"/>
            <w:tcBorders>
              <w:top w:val="single" w:sz="12" w:space="0" w:color="auto"/>
              <w:bottom w:val="single" w:sz="4" w:space="0" w:color="auto"/>
              <w:right w:val="double" w:sz="6" w:space="0" w:color="auto"/>
            </w:tcBorders>
            <w:shd w:val="clear" w:color="auto" w:fill="auto"/>
            <w:vAlign w:val="center"/>
          </w:tcPr>
          <w:p w14:paraId="60C89214" w14:textId="77777777" w:rsidR="00205337" w:rsidRPr="00626127" w:rsidRDefault="00205337" w:rsidP="00205337">
            <w:pPr>
              <w:jc w:val="center"/>
              <w:rPr>
                <w:bCs/>
                <w:iCs/>
                <w:lang w:val="uk-UA"/>
              </w:rPr>
            </w:pPr>
            <w:r w:rsidRPr="00626127">
              <w:rPr>
                <w:bCs/>
                <w:iCs/>
                <w:lang w:val="uk-UA"/>
              </w:rPr>
              <w:t>- 4,5%</w:t>
            </w:r>
          </w:p>
        </w:tc>
      </w:tr>
      <w:tr w:rsidR="00205337" w:rsidRPr="00626127" w14:paraId="677D084D" w14:textId="77777777" w:rsidTr="00205337">
        <w:trPr>
          <w:trHeight w:val="516"/>
        </w:trPr>
        <w:tc>
          <w:tcPr>
            <w:tcW w:w="2552" w:type="dxa"/>
            <w:tcBorders>
              <w:top w:val="single" w:sz="4" w:space="0" w:color="auto"/>
              <w:bottom w:val="single" w:sz="4" w:space="0" w:color="auto"/>
              <w:right w:val="single" w:sz="12" w:space="0" w:color="auto"/>
            </w:tcBorders>
            <w:shd w:val="clear" w:color="auto" w:fill="auto"/>
            <w:vAlign w:val="center"/>
          </w:tcPr>
          <w:p w14:paraId="4C443257" w14:textId="77777777" w:rsidR="00205337" w:rsidRPr="00626127" w:rsidRDefault="00205337" w:rsidP="00205337">
            <w:pPr>
              <w:jc w:val="center"/>
              <w:rPr>
                <w:bCs/>
                <w:iCs/>
                <w:lang w:val="uk-UA"/>
              </w:rPr>
            </w:pPr>
            <w:r w:rsidRPr="00626127">
              <w:rPr>
                <w:bCs/>
                <w:iCs/>
                <w:lang w:val="uk-UA"/>
              </w:rPr>
              <w:t>Репродуктивний</w:t>
            </w:r>
          </w:p>
        </w:tc>
        <w:tc>
          <w:tcPr>
            <w:tcW w:w="2835" w:type="dxa"/>
            <w:tcBorders>
              <w:top w:val="single" w:sz="4" w:space="0" w:color="auto"/>
              <w:left w:val="single" w:sz="12" w:space="0" w:color="auto"/>
              <w:bottom w:val="single" w:sz="4" w:space="0" w:color="auto"/>
            </w:tcBorders>
            <w:shd w:val="clear" w:color="auto" w:fill="auto"/>
            <w:vAlign w:val="center"/>
          </w:tcPr>
          <w:p w14:paraId="6F4BFF35" w14:textId="77777777" w:rsidR="00205337" w:rsidRPr="00626127" w:rsidRDefault="00205337" w:rsidP="00205337">
            <w:pPr>
              <w:jc w:val="center"/>
              <w:rPr>
                <w:bCs/>
                <w:iCs/>
                <w:lang w:val="uk-UA"/>
              </w:rPr>
            </w:pPr>
            <w:r w:rsidRPr="00626127">
              <w:rPr>
                <w:bCs/>
                <w:iCs/>
                <w:lang w:val="uk-UA"/>
              </w:rPr>
              <w:t>56,6 %</w:t>
            </w:r>
          </w:p>
        </w:tc>
        <w:tc>
          <w:tcPr>
            <w:tcW w:w="2693" w:type="dxa"/>
            <w:tcBorders>
              <w:top w:val="single" w:sz="4" w:space="0" w:color="auto"/>
              <w:bottom w:val="single" w:sz="4" w:space="0" w:color="auto"/>
              <w:right w:val="double" w:sz="6" w:space="0" w:color="auto"/>
            </w:tcBorders>
            <w:shd w:val="clear" w:color="auto" w:fill="auto"/>
            <w:vAlign w:val="center"/>
          </w:tcPr>
          <w:p w14:paraId="518A78A8" w14:textId="77777777" w:rsidR="00205337" w:rsidRPr="00626127" w:rsidRDefault="00205337" w:rsidP="00205337">
            <w:pPr>
              <w:jc w:val="center"/>
              <w:rPr>
                <w:bCs/>
                <w:iCs/>
                <w:lang w:val="uk-UA"/>
              </w:rPr>
            </w:pPr>
            <w:r w:rsidRPr="00626127">
              <w:rPr>
                <w:bCs/>
                <w:iCs/>
                <w:lang w:val="uk-UA"/>
              </w:rPr>
              <w:t>70,3 %</w:t>
            </w:r>
          </w:p>
        </w:tc>
        <w:tc>
          <w:tcPr>
            <w:tcW w:w="1276" w:type="dxa"/>
            <w:tcBorders>
              <w:top w:val="single" w:sz="4" w:space="0" w:color="auto"/>
              <w:bottom w:val="single" w:sz="4" w:space="0" w:color="auto"/>
              <w:right w:val="double" w:sz="6" w:space="0" w:color="auto"/>
            </w:tcBorders>
            <w:shd w:val="clear" w:color="auto" w:fill="auto"/>
            <w:vAlign w:val="center"/>
          </w:tcPr>
          <w:p w14:paraId="4843AE28" w14:textId="77777777" w:rsidR="00205337" w:rsidRPr="00626127" w:rsidRDefault="00205337" w:rsidP="00205337">
            <w:pPr>
              <w:jc w:val="center"/>
              <w:rPr>
                <w:bCs/>
                <w:iCs/>
                <w:lang w:val="uk-UA"/>
              </w:rPr>
            </w:pPr>
            <w:r w:rsidRPr="00626127">
              <w:rPr>
                <w:bCs/>
                <w:iCs/>
                <w:lang w:val="uk-UA"/>
              </w:rPr>
              <w:t>+13,7%</w:t>
            </w:r>
          </w:p>
        </w:tc>
      </w:tr>
      <w:tr w:rsidR="00205337" w:rsidRPr="00626127" w14:paraId="7DE6DB87" w14:textId="77777777" w:rsidTr="00205337">
        <w:trPr>
          <w:trHeight w:val="932"/>
        </w:trPr>
        <w:tc>
          <w:tcPr>
            <w:tcW w:w="2552" w:type="dxa"/>
            <w:tcBorders>
              <w:top w:val="single" w:sz="4" w:space="0" w:color="auto"/>
              <w:bottom w:val="single" w:sz="12" w:space="0" w:color="auto"/>
              <w:right w:val="single" w:sz="12" w:space="0" w:color="auto"/>
            </w:tcBorders>
            <w:shd w:val="clear" w:color="auto" w:fill="auto"/>
            <w:vAlign w:val="center"/>
          </w:tcPr>
          <w:p w14:paraId="42B44EA9" w14:textId="77777777" w:rsidR="00205337" w:rsidRPr="00626127" w:rsidRDefault="00205337" w:rsidP="00205337">
            <w:pPr>
              <w:jc w:val="center"/>
              <w:rPr>
                <w:bCs/>
                <w:iCs/>
                <w:lang w:val="uk-UA"/>
              </w:rPr>
            </w:pPr>
            <w:proofErr w:type="spellStart"/>
            <w:r w:rsidRPr="00626127">
              <w:rPr>
                <w:bCs/>
                <w:iCs/>
                <w:lang w:val="uk-UA"/>
              </w:rPr>
              <w:t>Креативно</w:t>
            </w:r>
            <w:proofErr w:type="spellEnd"/>
            <w:r w:rsidRPr="00626127">
              <w:rPr>
                <w:bCs/>
                <w:iCs/>
                <w:lang w:val="uk-UA"/>
              </w:rPr>
              <w:t>-дослідницький</w:t>
            </w:r>
          </w:p>
        </w:tc>
        <w:tc>
          <w:tcPr>
            <w:tcW w:w="2835" w:type="dxa"/>
            <w:tcBorders>
              <w:top w:val="single" w:sz="4" w:space="0" w:color="auto"/>
              <w:left w:val="single" w:sz="12" w:space="0" w:color="auto"/>
              <w:bottom w:val="single" w:sz="12" w:space="0" w:color="auto"/>
              <w:right w:val="single" w:sz="4" w:space="0" w:color="auto"/>
            </w:tcBorders>
            <w:shd w:val="clear" w:color="auto" w:fill="auto"/>
            <w:vAlign w:val="center"/>
          </w:tcPr>
          <w:p w14:paraId="1A3A7753" w14:textId="77777777" w:rsidR="00205337" w:rsidRPr="00626127" w:rsidRDefault="00205337" w:rsidP="00205337">
            <w:pPr>
              <w:jc w:val="center"/>
              <w:rPr>
                <w:bCs/>
                <w:iCs/>
                <w:lang w:val="uk-UA"/>
              </w:rPr>
            </w:pPr>
            <w:r w:rsidRPr="00626127">
              <w:rPr>
                <w:bCs/>
                <w:iCs/>
                <w:lang w:val="uk-UA"/>
              </w:rPr>
              <w:t>12,1 %</w:t>
            </w:r>
          </w:p>
        </w:tc>
        <w:tc>
          <w:tcPr>
            <w:tcW w:w="2693" w:type="dxa"/>
            <w:tcBorders>
              <w:top w:val="single" w:sz="4" w:space="0" w:color="auto"/>
              <w:left w:val="single" w:sz="4" w:space="0" w:color="auto"/>
              <w:bottom w:val="single" w:sz="12" w:space="0" w:color="auto"/>
              <w:right w:val="double" w:sz="4" w:space="0" w:color="auto"/>
            </w:tcBorders>
            <w:shd w:val="clear" w:color="auto" w:fill="auto"/>
            <w:vAlign w:val="center"/>
          </w:tcPr>
          <w:p w14:paraId="50005B08" w14:textId="77777777" w:rsidR="00205337" w:rsidRPr="00626127" w:rsidRDefault="00205337" w:rsidP="00205337">
            <w:pPr>
              <w:jc w:val="center"/>
              <w:rPr>
                <w:bCs/>
                <w:iCs/>
                <w:lang w:val="uk-UA"/>
              </w:rPr>
            </w:pPr>
            <w:r w:rsidRPr="00626127">
              <w:rPr>
                <w:bCs/>
                <w:iCs/>
                <w:lang w:val="uk-UA"/>
              </w:rPr>
              <w:t>26,4 %</w:t>
            </w:r>
          </w:p>
        </w:tc>
        <w:tc>
          <w:tcPr>
            <w:tcW w:w="1276" w:type="dxa"/>
            <w:tcBorders>
              <w:top w:val="single" w:sz="4" w:space="0" w:color="auto"/>
              <w:left w:val="single" w:sz="4" w:space="0" w:color="auto"/>
              <w:bottom w:val="single" w:sz="12" w:space="0" w:color="auto"/>
              <w:right w:val="double" w:sz="4" w:space="0" w:color="auto"/>
            </w:tcBorders>
            <w:shd w:val="clear" w:color="auto" w:fill="auto"/>
            <w:vAlign w:val="center"/>
          </w:tcPr>
          <w:p w14:paraId="38B11E5E" w14:textId="77777777" w:rsidR="00205337" w:rsidRPr="00626127" w:rsidRDefault="00205337" w:rsidP="00205337">
            <w:pPr>
              <w:jc w:val="center"/>
              <w:rPr>
                <w:bCs/>
                <w:iCs/>
                <w:lang w:val="uk-UA"/>
              </w:rPr>
            </w:pPr>
            <w:r w:rsidRPr="00626127">
              <w:rPr>
                <w:bCs/>
                <w:iCs/>
                <w:lang w:val="uk-UA"/>
              </w:rPr>
              <w:t>+14,3%</w:t>
            </w:r>
          </w:p>
        </w:tc>
      </w:tr>
    </w:tbl>
    <w:p w14:paraId="1C80D304" w14:textId="77777777" w:rsidR="00205337" w:rsidRPr="00626127" w:rsidRDefault="00205337" w:rsidP="00205337">
      <w:pPr>
        <w:spacing w:line="360" w:lineRule="auto"/>
        <w:ind w:firstLine="709"/>
        <w:jc w:val="both"/>
        <w:rPr>
          <w:lang w:val="uk-UA"/>
        </w:rPr>
      </w:pPr>
    </w:p>
    <w:p w14:paraId="152BF56E" w14:textId="66A2E46F" w:rsidR="00205337" w:rsidRPr="00626127" w:rsidRDefault="00205337" w:rsidP="00205337">
      <w:pPr>
        <w:ind w:firstLine="709"/>
        <w:jc w:val="both"/>
        <w:rPr>
          <w:sz w:val="28"/>
          <w:szCs w:val="28"/>
          <w:lang w:val="uk-UA"/>
        </w:rPr>
      </w:pPr>
      <w:r w:rsidRPr="00626127">
        <w:rPr>
          <w:sz w:val="28"/>
          <w:szCs w:val="28"/>
          <w:lang w:val="uk-UA"/>
        </w:rPr>
        <w:t>Рис. 3</w:t>
      </w:r>
      <w:r>
        <w:rPr>
          <w:sz w:val="28"/>
          <w:szCs w:val="28"/>
          <w:lang w:val="uk-UA"/>
        </w:rPr>
        <w:t>.2</w:t>
      </w:r>
      <w:r w:rsidRPr="00626127">
        <w:rPr>
          <w:sz w:val="28"/>
          <w:szCs w:val="28"/>
          <w:lang w:val="uk-UA"/>
        </w:rPr>
        <w:t>.</w:t>
      </w:r>
      <w:r>
        <w:rPr>
          <w:sz w:val="28"/>
          <w:szCs w:val="28"/>
          <w:lang w:val="uk-UA"/>
        </w:rPr>
        <w:t>3</w:t>
      </w:r>
      <w:r w:rsidRPr="00626127">
        <w:rPr>
          <w:sz w:val="28"/>
          <w:szCs w:val="28"/>
          <w:lang w:val="uk-UA"/>
        </w:rPr>
        <w:t>.</w:t>
      </w:r>
      <w:r w:rsidRPr="00626127">
        <w:rPr>
          <w:bCs/>
          <w:iCs/>
          <w:sz w:val="28"/>
          <w:szCs w:val="28"/>
          <w:lang w:val="uk-UA"/>
        </w:rPr>
        <w:t xml:space="preserve"> Зміни у </w:t>
      </w:r>
      <w:proofErr w:type="spellStart"/>
      <w:r w:rsidRPr="00626127">
        <w:rPr>
          <w:bCs/>
          <w:iCs/>
          <w:sz w:val="28"/>
          <w:szCs w:val="28"/>
          <w:lang w:val="uk-UA"/>
        </w:rPr>
        <w:t>змістово</w:t>
      </w:r>
      <w:proofErr w:type="spellEnd"/>
      <w:r w:rsidR="000B16C2">
        <w:rPr>
          <w:bCs/>
          <w:iCs/>
          <w:sz w:val="28"/>
          <w:szCs w:val="28"/>
          <w:lang w:val="uk-UA"/>
        </w:rPr>
        <w:t>-когнітивному</w:t>
      </w:r>
      <w:r w:rsidRPr="00626127">
        <w:rPr>
          <w:bCs/>
          <w:iCs/>
          <w:sz w:val="28"/>
          <w:szCs w:val="28"/>
          <w:lang w:val="uk-UA"/>
        </w:rPr>
        <w:t xml:space="preserve"> компоненті готовності майбутніх керівників </w:t>
      </w:r>
      <w:proofErr w:type="spellStart"/>
      <w:r w:rsidRPr="00626127">
        <w:rPr>
          <w:bCs/>
          <w:iCs/>
          <w:sz w:val="28"/>
          <w:szCs w:val="28"/>
          <w:lang w:val="uk-UA"/>
        </w:rPr>
        <w:t>мовних</w:t>
      </w:r>
      <w:proofErr w:type="spellEnd"/>
      <w:r w:rsidRPr="00626127">
        <w:rPr>
          <w:bCs/>
          <w:iCs/>
          <w:sz w:val="28"/>
          <w:szCs w:val="28"/>
          <w:lang w:val="uk-UA"/>
        </w:rPr>
        <w:t xml:space="preserve"> таборів до професійної діяльності</w:t>
      </w:r>
    </w:p>
    <w:p w14:paraId="5273408C" w14:textId="77777777" w:rsidR="00205337" w:rsidRDefault="00205337" w:rsidP="00205337">
      <w:pPr>
        <w:spacing w:line="360" w:lineRule="auto"/>
        <w:jc w:val="both"/>
        <w:rPr>
          <w:bCs/>
          <w:i/>
          <w:iCs/>
          <w:sz w:val="28"/>
          <w:szCs w:val="28"/>
          <w:lang w:val="uk-UA"/>
        </w:rPr>
      </w:pPr>
    </w:p>
    <w:p w14:paraId="2A800E8E" w14:textId="127AC316" w:rsidR="00205337" w:rsidRPr="00626127" w:rsidRDefault="000B16C2" w:rsidP="00205337">
      <w:pPr>
        <w:spacing w:line="360" w:lineRule="auto"/>
        <w:ind w:firstLine="709"/>
        <w:jc w:val="both"/>
        <w:rPr>
          <w:bCs/>
          <w:i/>
          <w:iCs/>
          <w:sz w:val="28"/>
          <w:szCs w:val="28"/>
          <w:lang w:val="uk-UA"/>
        </w:rPr>
      </w:pPr>
      <w:r>
        <w:rPr>
          <w:bCs/>
          <w:i/>
          <w:iCs/>
          <w:sz w:val="28"/>
          <w:szCs w:val="28"/>
          <w:lang w:val="uk-UA"/>
        </w:rPr>
        <w:t>Діяльнісно-п</w:t>
      </w:r>
      <w:r w:rsidR="00205337" w:rsidRPr="00626127">
        <w:rPr>
          <w:bCs/>
          <w:i/>
          <w:iCs/>
          <w:sz w:val="28"/>
          <w:szCs w:val="28"/>
          <w:lang w:val="uk-UA"/>
        </w:rPr>
        <w:t>роцесуальн</w:t>
      </w:r>
      <w:r>
        <w:rPr>
          <w:bCs/>
          <w:i/>
          <w:iCs/>
          <w:sz w:val="28"/>
          <w:szCs w:val="28"/>
          <w:lang w:val="uk-UA"/>
        </w:rPr>
        <w:t>а складова</w:t>
      </w:r>
      <w:r w:rsidR="00205337" w:rsidRPr="00626127">
        <w:rPr>
          <w:bCs/>
          <w:i/>
          <w:iCs/>
          <w:sz w:val="28"/>
          <w:szCs w:val="28"/>
          <w:lang w:val="uk-UA"/>
        </w:rPr>
        <w:t xml:space="preserve"> готовн</w:t>
      </w:r>
      <w:r>
        <w:rPr>
          <w:bCs/>
          <w:i/>
          <w:iCs/>
          <w:sz w:val="28"/>
          <w:szCs w:val="28"/>
          <w:lang w:val="uk-UA"/>
        </w:rPr>
        <w:t>ос</w:t>
      </w:r>
      <w:r w:rsidR="00205337" w:rsidRPr="00626127">
        <w:rPr>
          <w:bCs/>
          <w:i/>
          <w:iCs/>
          <w:sz w:val="28"/>
          <w:szCs w:val="28"/>
          <w:lang w:val="uk-UA"/>
        </w:rPr>
        <w:t>т</w:t>
      </w:r>
      <w:r>
        <w:rPr>
          <w:bCs/>
          <w:i/>
          <w:iCs/>
          <w:sz w:val="28"/>
          <w:szCs w:val="28"/>
          <w:lang w:val="uk-UA"/>
        </w:rPr>
        <w:t>і</w:t>
      </w:r>
      <w:r w:rsidR="00205337" w:rsidRPr="00626127">
        <w:rPr>
          <w:bCs/>
          <w:i/>
          <w:iCs/>
          <w:sz w:val="28"/>
          <w:szCs w:val="28"/>
          <w:lang w:val="uk-UA"/>
        </w:rPr>
        <w:t xml:space="preserve"> до використання іноземної мови у професі</w:t>
      </w:r>
      <w:r w:rsidR="00205337">
        <w:rPr>
          <w:bCs/>
          <w:i/>
          <w:iCs/>
          <w:sz w:val="28"/>
          <w:szCs w:val="28"/>
          <w:lang w:val="uk-UA"/>
        </w:rPr>
        <w:t>й</w:t>
      </w:r>
      <w:r w:rsidR="00205337" w:rsidRPr="00626127">
        <w:rPr>
          <w:bCs/>
          <w:i/>
          <w:iCs/>
          <w:sz w:val="28"/>
          <w:szCs w:val="28"/>
          <w:lang w:val="uk-UA"/>
        </w:rPr>
        <w:t>ній діяльності</w:t>
      </w:r>
    </w:p>
    <w:p w14:paraId="60A2B1BA" w14:textId="3CF4F0ED" w:rsidR="000B16C2" w:rsidRPr="000B16C2" w:rsidRDefault="000B16C2" w:rsidP="000B16C2">
      <w:pPr>
        <w:spacing w:line="360" w:lineRule="auto"/>
        <w:ind w:firstLine="709"/>
        <w:jc w:val="both"/>
        <w:rPr>
          <w:bCs/>
          <w:iCs/>
          <w:sz w:val="28"/>
          <w:szCs w:val="28"/>
          <w:lang w:val="uk-UA"/>
        </w:rPr>
      </w:pPr>
      <w:r w:rsidRPr="000B16C2">
        <w:rPr>
          <w:bCs/>
          <w:iCs/>
          <w:sz w:val="28"/>
          <w:szCs w:val="28"/>
          <w:lang w:val="uk-UA"/>
        </w:rPr>
        <w:t xml:space="preserve">Щоб визначити рівень </w:t>
      </w:r>
      <w:r>
        <w:rPr>
          <w:bCs/>
          <w:iCs/>
          <w:sz w:val="28"/>
          <w:szCs w:val="28"/>
          <w:lang w:val="uk-UA"/>
        </w:rPr>
        <w:t>діяльнісно-</w:t>
      </w:r>
      <w:r w:rsidRPr="000B16C2">
        <w:rPr>
          <w:bCs/>
          <w:iCs/>
          <w:sz w:val="28"/>
          <w:szCs w:val="28"/>
          <w:lang w:val="uk-UA"/>
        </w:rPr>
        <w:t>процесуальної готовності учасників експериментального</w:t>
      </w:r>
      <w:r>
        <w:rPr>
          <w:bCs/>
          <w:iCs/>
          <w:sz w:val="28"/>
          <w:szCs w:val="28"/>
          <w:lang w:val="uk-UA"/>
        </w:rPr>
        <w:t xml:space="preserve"> дослідження</w:t>
      </w:r>
      <w:r w:rsidRPr="000B16C2">
        <w:rPr>
          <w:bCs/>
          <w:iCs/>
          <w:sz w:val="28"/>
          <w:szCs w:val="28"/>
          <w:lang w:val="uk-UA"/>
        </w:rPr>
        <w:t xml:space="preserve">, ми </w:t>
      </w:r>
      <w:r>
        <w:rPr>
          <w:bCs/>
          <w:iCs/>
          <w:sz w:val="28"/>
          <w:szCs w:val="28"/>
          <w:lang w:val="uk-UA"/>
        </w:rPr>
        <w:t>поставили</w:t>
      </w:r>
      <w:r w:rsidRPr="000B16C2">
        <w:rPr>
          <w:bCs/>
          <w:iCs/>
          <w:sz w:val="28"/>
          <w:szCs w:val="28"/>
          <w:lang w:val="uk-UA"/>
        </w:rPr>
        <w:t xml:space="preserve"> наступне питання: «Чи розумієте ви особливості процесу використання іноземної мови в управлінні З</w:t>
      </w:r>
      <w:r>
        <w:rPr>
          <w:bCs/>
          <w:iCs/>
          <w:sz w:val="28"/>
          <w:szCs w:val="28"/>
          <w:lang w:val="uk-UA"/>
        </w:rPr>
        <w:t>СО</w:t>
      </w:r>
      <w:r w:rsidRPr="000B16C2">
        <w:rPr>
          <w:bCs/>
          <w:iCs/>
          <w:sz w:val="28"/>
          <w:szCs w:val="28"/>
          <w:lang w:val="uk-UA"/>
        </w:rPr>
        <w:t>?».</w:t>
      </w:r>
    </w:p>
    <w:p w14:paraId="5C8911DF" w14:textId="46DA591E" w:rsidR="000B16C2" w:rsidRPr="000B16C2" w:rsidRDefault="000B16C2" w:rsidP="000B16C2">
      <w:pPr>
        <w:spacing w:line="360" w:lineRule="auto"/>
        <w:ind w:firstLine="709"/>
        <w:jc w:val="both"/>
        <w:rPr>
          <w:bCs/>
          <w:iCs/>
          <w:sz w:val="28"/>
          <w:szCs w:val="28"/>
          <w:lang w:val="uk-UA"/>
        </w:rPr>
      </w:pPr>
      <w:r w:rsidRPr="000B16C2">
        <w:rPr>
          <w:bCs/>
          <w:iCs/>
          <w:sz w:val="28"/>
          <w:szCs w:val="28"/>
          <w:lang w:val="uk-UA"/>
        </w:rPr>
        <w:t xml:space="preserve">6% майбутніх керівників не відповіли на питання. Ми можемо умовно </w:t>
      </w:r>
      <w:r>
        <w:rPr>
          <w:bCs/>
          <w:iCs/>
          <w:sz w:val="28"/>
          <w:szCs w:val="28"/>
          <w:lang w:val="uk-UA"/>
        </w:rPr>
        <w:t xml:space="preserve">віднести їх </w:t>
      </w:r>
      <w:r w:rsidRPr="000B16C2">
        <w:rPr>
          <w:bCs/>
          <w:iCs/>
          <w:sz w:val="28"/>
          <w:szCs w:val="28"/>
          <w:lang w:val="uk-UA"/>
        </w:rPr>
        <w:t xml:space="preserve">до тих </w:t>
      </w:r>
      <w:r>
        <w:rPr>
          <w:bCs/>
          <w:iCs/>
          <w:sz w:val="28"/>
          <w:szCs w:val="28"/>
          <w:lang w:val="uk-UA"/>
        </w:rPr>
        <w:t>управлінців</w:t>
      </w:r>
      <w:r w:rsidRPr="000B16C2">
        <w:rPr>
          <w:bCs/>
          <w:iCs/>
          <w:sz w:val="28"/>
          <w:szCs w:val="28"/>
          <w:lang w:val="uk-UA"/>
        </w:rPr>
        <w:t>, які мають низький рівень володіння іноземною мовою і не знайомі з сучасними технологіями викладання іноземної мови в навчально-виховної</w:t>
      </w:r>
      <w:r>
        <w:rPr>
          <w:bCs/>
          <w:iCs/>
          <w:sz w:val="28"/>
          <w:szCs w:val="28"/>
          <w:lang w:val="uk-UA"/>
        </w:rPr>
        <w:t xml:space="preserve"> діяльності</w:t>
      </w:r>
      <w:r w:rsidRPr="000B16C2">
        <w:rPr>
          <w:bCs/>
          <w:iCs/>
          <w:sz w:val="28"/>
          <w:szCs w:val="28"/>
          <w:lang w:val="uk-UA"/>
        </w:rPr>
        <w:t xml:space="preserve">, але не наважувалися написати про це. Ми можемо віднести 16% керівників до репродуктивного рівня, тому що вони «не готові до використання», але 42,42% говорять, що </w:t>
      </w:r>
      <w:r w:rsidRPr="000B16C2">
        <w:rPr>
          <w:bCs/>
          <w:iCs/>
          <w:sz w:val="28"/>
          <w:szCs w:val="28"/>
          <w:lang w:val="uk-UA"/>
        </w:rPr>
        <w:lastRenderedPageBreak/>
        <w:t xml:space="preserve">планують використовувати іноземну мову (середній рівень), 47,47% майбутніх керівників готові активно використовувати іноземну мову в управлінській діяльності в </w:t>
      </w:r>
      <w:r>
        <w:rPr>
          <w:bCs/>
          <w:iCs/>
          <w:sz w:val="28"/>
          <w:szCs w:val="28"/>
          <w:lang w:val="uk-UA"/>
        </w:rPr>
        <w:t>ЗСО</w:t>
      </w:r>
      <w:r w:rsidRPr="000B16C2">
        <w:rPr>
          <w:bCs/>
          <w:iCs/>
          <w:sz w:val="28"/>
          <w:szCs w:val="28"/>
          <w:lang w:val="uk-UA"/>
        </w:rPr>
        <w:t>.</w:t>
      </w:r>
    </w:p>
    <w:p w14:paraId="76B0ECA0" w14:textId="5905D838" w:rsidR="000B16C2" w:rsidRDefault="000B16C2" w:rsidP="000B16C2">
      <w:pPr>
        <w:spacing w:line="360" w:lineRule="auto"/>
        <w:ind w:firstLine="709"/>
        <w:jc w:val="both"/>
        <w:rPr>
          <w:bCs/>
          <w:iCs/>
          <w:sz w:val="28"/>
          <w:szCs w:val="28"/>
          <w:lang w:val="uk-UA"/>
        </w:rPr>
      </w:pPr>
      <w:r w:rsidRPr="000B16C2">
        <w:rPr>
          <w:bCs/>
          <w:iCs/>
          <w:sz w:val="28"/>
          <w:szCs w:val="28"/>
          <w:lang w:val="uk-UA"/>
        </w:rPr>
        <w:t>Тому ми порівн</w:t>
      </w:r>
      <w:r>
        <w:rPr>
          <w:bCs/>
          <w:iCs/>
          <w:sz w:val="28"/>
          <w:szCs w:val="28"/>
          <w:lang w:val="uk-UA"/>
        </w:rPr>
        <w:t>я</w:t>
      </w:r>
      <w:r w:rsidRPr="000B16C2">
        <w:rPr>
          <w:bCs/>
          <w:iCs/>
          <w:sz w:val="28"/>
          <w:szCs w:val="28"/>
          <w:lang w:val="uk-UA"/>
        </w:rPr>
        <w:t xml:space="preserve">ємо отримані дані (таблиця 3.2.5.) </w:t>
      </w:r>
      <w:r>
        <w:rPr>
          <w:bCs/>
          <w:iCs/>
          <w:sz w:val="28"/>
          <w:szCs w:val="28"/>
          <w:lang w:val="uk-UA"/>
        </w:rPr>
        <w:t>і</w:t>
      </w:r>
      <w:r w:rsidRPr="000B16C2">
        <w:rPr>
          <w:bCs/>
          <w:iCs/>
          <w:sz w:val="28"/>
          <w:szCs w:val="28"/>
          <w:lang w:val="uk-UA"/>
        </w:rPr>
        <w:t xml:space="preserve"> визначаємо зміни в </w:t>
      </w:r>
      <w:r>
        <w:rPr>
          <w:bCs/>
          <w:iCs/>
          <w:sz w:val="28"/>
          <w:szCs w:val="28"/>
          <w:lang w:val="uk-UA"/>
        </w:rPr>
        <w:t>діяльнісно-</w:t>
      </w:r>
      <w:r w:rsidRPr="000B16C2">
        <w:rPr>
          <w:bCs/>
          <w:iCs/>
          <w:sz w:val="28"/>
          <w:szCs w:val="28"/>
          <w:lang w:val="uk-UA"/>
        </w:rPr>
        <w:t>проце</w:t>
      </w:r>
      <w:r>
        <w:rPr>
          <w:bCs/>
          <w:iCs/>
          <w:sz w:val="28"/>
          <w:szCs w:val="28"/>
          <w:lang w:val="uk-UA"/>
        </w:rPr>
        <w:t>суальн</w:t>
      </w:r>
      <w:r w:rsidRPr="000B16C2">
        <w:rPr>
          <w:bCs/>
          <w:iCs/>
          <w:sz w:val="28"/>
          <w:szCs w:val="28"/>
          <w:lang w:val="uk-UA"/>
        </w:rPr>
        <w:t>ій складової готовності до початку експериментальної тренування і в момент її завершення:</w:t>
      </w:r>
    </w:p>
    <w:p w14:paraId="73943D93" w14:textId="21A5F4E6" w:rsidR="00205337" w:rsidRPr="00626127" w:rsidRDefault="00205337" w:rsidP="000B16C2">
      <w:pPr>
        <w:spacing w:line="360" w:lineRule="auto"/>
        <w:ind w:firstLine="709"/>
        <w:jc w:val="right"/>
        <w:rPr>
          <w:bCs/>
          <w:i/>
          <w:iCs/>
          <w:sz w:val="28"/>
          <w:szCs w:val="28"/>
          <w:lang w:val="uk-UA"/>
        </w:rPr>
      </w:pPr>
      <w:r w:rsidRPr="00626127">
        <w:rPr>
          <w:bCs/>
          <w:i/>
          <w:iCs/>
          <w:sz w:val="28"/>
          <w:szCs w:val="28"/>
          <w:lang w:val="uk-UA"/>
        </w:rPr>
        <w:t>Таблиця 3.</w:t>
      </w:r>
      <w:r>
        <w:rPr>
          <w:bCs/>
          <w:i/>
          <w:iCs/>
          <w:sz w:val="28"/>
          <w:szCs w:val="28"/>
          <w:lang w:val="uk-UA"/>
        </w:rPr>
        <w:t>2.5.</w:t>
      </w:r>
    </w:p>
    <w:p w14:paraId="190B2465" w14:textId="106E702D" w:rsidR="00205337" w:rsidRDefault="00205337" w:rsidP="000B16C2">
      <w:pPr>
        <w:jc w:val="center"/>
        <w:rPr>
          <w:b/>
          <w:iCs/>
          <w:sz w:val="28"/>
          <w:szCs w:val="28"/>
          <w:lang w:val="uk-UA"/>
        </w:rPr>
      </w:pPr>
      <w:r w:rsidRPr="001A63E9">
        <w:rPr>
          <w:b/>
          <w:iCs/>
          <w:sz w:val="28"/>
          <w:szCs w:val="28"/>
          <w:lang w:val="uk-UA"/>
        </w:rPr>
        <w:t xml:space="preserve">Рівні </w:t>
      </w:r>
      <w:r w:rsidR="000B16C2">
        <w:rPr>
          <w:b/>
          <w:iCs/>
          <w:sz w:val="28"/>
          <w:szCs w:val="28"/>
          <w:lang w:val="uk-UA"/>
        </w:rPr>
        <w:t>діяльнісно-</w:t>
      </w:r>
      <w:r w:rsidRPr="001A63E9">
        <w:rPr>
          <w:b/>
          <w:iCs/>
          <w:sz w:val="28"/>
          <w:szCs w:val="28"/>
          <w:lang w:val="uk-UA"/>
        </w:rPr>
        <w:t>процесуальної складової готовності</w:t>
      </w:r>
      <w:r>
        <w:rPr>
          <w:b/>
          <w:iCs/>
          <w:sz w:val="28"/>
          <w:szCs w:val="28"/>
          <w:lang w:val="uk-UA"/>
        </w:rPr>
        <w:t xml:space="preserve"> майбутніх</w:t>
      </w:r>
      <w:r w:rsidRPr="001A63E9">
        <w:rPr>
          <w:b/>
          <w:iCs/>
          <w:sz w:val="28"/>
          <w:szCs w:val="28"/>
          <w:lang w:val="uk-UA"/>
        </w:rPr>
        <w:t xml:space="preserve"> керівників З</w:t>
      </w:r>
      <w:r w:rsidR="000B16C2">
        <w:rPr>
          <w:b/>
          <w:iCs/>
          <w:sz w:val="28"/>
          <w:szCs w:val="28"/>
          <w:lang w:val="uk-UA"/>
        </w:rPr>
        <w:t>СО</w:t>
      </w:r>
      <w:r w:rsidRPr="001A63E9">
        <w:rPr>
          <w:b/>
          <w:iCs/>
          <w:sz w:val="28"/>
          <w:szCs w:val="28"/>
          <w:lang w:val="uk-UA"/>
        </w:rPr>
        <w:t xml:space="preserve"> до використання іноземної мови</w:t>
      </w:r>
      <w:r w:rsidR="000B16C2">
        <w:rPr>
          <w:b/>
          <w:iCs/>
          <w:sz w:val="28"/>
          <w:szCs w:val="28"/>
          <w:lang w:val="uk-UA"/>
        </w:rPr>
        <w:t xml:space="preserve"> в професійній діяльності</w:t>
      </w:r>
    </w:p>
    <w:p w14:paraId="77D2372D" w14:textId="77777777" w:rsidR="000B16C2" w:rsidRPr="001A63E9" w:rsidRDefault="000B16C2" w:rsidP="000B16C2">
      <w:pPr>
        <w:jc w:val="center"/>
        <w:rPr>
          <w:b/>
          <w:iCs/>
          <w:sz w:val="28"/>
          <w:szCs w:val="28"/>
          <w:lang w:val="uk-UA"/>
        </w:rPr>
      </w:pPr>
    </w:p>
    <w:tbl>
      <w:tblPr>
        <w:tblW w:w="9356"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2552"/>
        <w:gridCol w:w="2835"/>
        <w:gridCol w:w="2693"/>
        <w:gridCol w:w="1276"/>
      </w:tblGrid>
      <w:tr w:rsidR="00205337" w:rsidRPr="00626127" w14:paraId="4B883594" w14:textId="77777777" w:rsidTr="00205337">
        <w:trPr>
          <w:trHeight w:val="529"/>
        </w:trPr>
        <w:tc>
          <w:tcPr>
            <w:tcW w:w="2552" w:type="dxa"/>
            <w:vMerge w:val="restart"/>
            <w:tcBorders>
              <w:top w:val="single" w:sz="12" w:space="0" w:color="auto"/>
              <w:bottom w:val="single" w:sz="12" w:space="0" w:color="auto"/>
              <w:right w:val="single" w:sz="12" w:space="0" w:color="auto"/>
            </w:tcBorders>
            <w:shd w:val="clear" w:color="auto" w:fill="auto"/>
            <w:vAlign w:val="center"/>
          </w:tcPr>
          <w:p w14:paraId="5B7FF10F" w14:textId="77777777" w:rsidR="00205337" w:rsidRPr="00626127" w:rsidRDefault="00205337" w:rsidP="000B16C2">
            <w:pPr>
              <w:jc w:val="both"/>
              <w:rPr>
                <w:b/>
                <w:bCs/>
                <w:iCs/>
                <w:lang w:val="uk-UA"/>
              </w:rPr>
            </w:pPr>
            <w:r w:rsidRPr="00626127">
              <w:rPr>
                <w:b/>
                <w:bCs/>
                <w:iCs/>
                <w:lang w:val="uk-UA"/>
              </w:rPr>
              <w:t>Рівні готовності</w:t>
            </w:r>
          </w:p>
        </w:tc>
        <w:tc>
          <w:tcPr>
            <w:tcW w:w="6804" w:type="dxa"/>
            <w:gridSpan w:val="3"/>
            <w:tcBorders>
              <w:top w:val="single" w:sz="12" w:space="0" w:color="auto"/>
              <w:left w:val="single" w:sz="12" w:space="0" w:color="auto"/>
              <w:bottom w:val="single" w:sz="12" w:space="0" w:color="auto"/>
              <w:right w:val="double" w:sz="6" w:space="0" w:color="auto"/>
            </w:tcBorders>
            <w:shd w:val="pct12" w:color="auto" w:fill="auto"/>
            <w:vAlign w:val="center"/>
          </w:tcPr>
          <w:p w14:paraId="564FB965" w14:textId="77777777" w:rsidR="00205337" w:rsidRPr="00626127" w:rsidRDefault="00205337" w:rsidP="000B16C2">
            <w:pPr>
              <w:jc w:val="both"/>
              <w:rPr>
                <w:b/>
                <w:bCs/>
                <w:iCs/>
                <w:lang w:val="uk-UA"/>
              </w:rPr>
            </w:pPr>
            <w:r w:rsidRPr="00626127">
              <w:rPr>
                <w:b/>
                <w:bCs/>
                <w:iCs/>
                <w:lang w:val="uk-UA"/>
              </w:rPr>
              <w:t xml:space="preserve">Процесуальний компонент готовність керівників </w:t>
            </w:r>
            <w:proofErr w:type="spellStart"/>
            <w:r w:rsidRPr="00626127">
              <w:rPr>
                <w:b/>
                <w:bCs/>
                <w:iCs/>
                <w:lang w:val="uk-UA"/>
              </w:rPr>
              <w:t>мовних</w:t>
            </w:r>
            <w:proofErr w:type="spellEnd"/>
            <w:r w:rsidRPr="00626127">
              <w:rPr>
                <w:b/>
                <w:bCs/>
                <w:iCs/>
                <w:lang w:val="uk-UA"/>
              </w:rPr>
              <w:t xml:space="preserve"> таборів</w:t>
            </w:r>
          </w:p>
        </w:tc>
      </w:tr>
      <w:tr w:rsidR="00205337" w:rsidRPr="00626127" w14:paraId="74B3AF68" w14:textId="77777777" w:rsidTr="00205337">
        <w:trPr>
          <w:trHeight w:val="118"/>
        </w:trPr>
        <w:tc>
          <w:tcPr>
            <w:tcW w:w="2552" w:type="dxa"/>
            <w:vMerge/>
            <w:tcBorders>
              <w:top w:val="single" w:sz="12" w:space="0" w:color="auto"/>
              <w:bottom w:val="single" w:sz="12" w:space="0" w:color="auto"/>
              <w:right w:val="single" w:sz="12" w:space="0" w:color="auto"/>
            </w:tcBorders>
            <w:shd w:val="clear" w:color="auto" w:fill="auto"/>
          </w:tcPr>
          <w:p w14:paraId="437C3918" w14:textId="77777777" w:rsidR="00205337" w:rsidRPr="00626127" w:rsidRDefault="00205337" w:rsidP="000B16C2">
            <w:pPr>
              <w:jc w:val="both"/>
              <w:rPr>
                <w:bCs/>
                <w:iCs/>
                <w:lang w:val="uk-UA"/>
              </w:rPr>
            </w:pPr>
          </w:p>
        </w:tc>
        <w:tc>
          <w:tcPr>
            <w:tcW w:w="2835" w:type="dxa"/>
            <w:tcBorders>
              <w:top w:val="single" w:sz="12" w:space="0" w:color="auto"/>
              <w:left w:val="single" w:sz="12" w:space="0" w:color="auto"/>
              <w:bottom w:val="single" w:sz="12" w:space="0" w:color="auto"/>
              <w:right w:val="single" w:sz="12" w:space="0" w:color="auto"/>
            </w:tcBorders>
            <w:shd w:val="clear" w:color="auto" w:fill="auto"/>
            <w:vAlign w:val="center"/>
          </w:tcPr>
          <w:p w14:paraId="0FA72EC1" w14:textId="77777777" w:rsidR="00205337" w:rsidRPr="00626127" w:rsidRDefault="00205337" w:rsidP="000B16C2">
            <w:pPr>
              <w:jc w:val="both"/>
              <w:rPr>
                <w:bCs/>
                <w:iCs/>
                <w:lang w:val="uk-UA"/>
              </w:rPr>
            </w:pPr>
            <w:r w:rsidRPr="00626127">
              <w:rPr>
                <w:bCs/>
                <w:iCs/>
                <w:lang w:val="uk-UA"/>
              </w:rPr>
              <w:t>Початок експериментального навчання</w:t>
            </w:r>
          </w:p>
          <w:p w14:paraId="1BB95E35" w14:textId="77777777" w:rsidR="00205337" w:rsidRPr="00626127" w:rsidRDefault="00205337" w:rsidP="000B16C2">
            <w:pPr>
              <w:jc w:val="both"/>
              <w:rPr>
                <w:bCs/>
                <w:iCs/>
                <w:lang w:val="uk-UA"/>
              </w:rPr>
            </w:pPr>
            <w:r w:rsidRPr="00626127">
              <w:rPr>
                <w:bCs/>
                <w:iCs/>
                <w:sz w:val="16"/>
                <w:szCs w:val="16"/>
                <w:lang w:val="uk-UA"/>
              </w:rPr>
              <w:t>(</w:t>
            </w:r>
            <w:proofErr w:type="spellStart"/>
            <w:r w:rsidRPr="00626127">
              <w:rPr>
                <w:bCs/>
                <w:iCs/>
                <w:sz w:val="16"/>
                <w:szCs w:val="16"/>
                <w:lang w:val="uk-UA"/>
              </w:rPr>
              <w:t>констатувальний</w:t>
            </w:r>
            <w:proofErr w:type="spellEnd"/>
            <w:r w:rsidRPr="00626127">
              <w:rPr>
                <w:bCs/>
                <w:iCs/>
                <w:sz w:val="16"/>
                <w:szCs w:val="16"/>
                <w:lang w:val="uk-UA"/>
              </w:rPr>
              <w:t xml:space="preserve"> етап  експерименту)</w:t>
            </w:r>
          </w:p>
        </w:tc>
        <w:tc>
          <w:tcPr>
            <w:tcW w:w="2693" w:type="dxa"/>
            <w:tcBorders>
              <w:top w:val="single" w:sz="12" w:space="0" w:color="auto"/>
              <w:left w:val="single" w:sz="12" w:space="0" w:color="auto"/>
              <w:bottom w:val="single" w:sz="12" w:space="0" w:color="auto"/>
              <w:right w:val="double" w:sz="6" w:space="0" w:color="auto"/>
            </w:tcBorders>
            <w:shd w:val="clear" w:color="auto" w:fill="auto"/>
            <w:vAlign w:val="center"/>
          </w:tcPr>
          <w:p w14:paraId="315FE4A8" w14:textId="77777777" w:rsidR="00205337" w:rsidRPr="00626127" w:rsidRDefault="00205337" w:rsidP="000B16C2">
            <w:pPr>
              <w:jc w:val="center"/>
              <w:rPr>
                <w:bCs/>
                <w:iCs/>
                <w:lang w:val="uk-UA"/>
              </w:rPr>
            </w:pPr>
            <w:r w:rsidRPr="00626127">
              <w:rPr>
                <w:bCs/>
                <w:iCs/>
                <w:lang w:val="uk-UA"/>
              </w:rPr>
              <w:t>Закінчення експериментального навчання</w:t>
            </w:r>
          </w:p>
          <w:p w14:paraId="46D3CCDC" w14:textId="77777777" w:rsidR="00205337" w:rsidRPr="00626127" w:rsidRDefault="00205337" w:rsidP="000B16C2">
            <w:pPr>
              <w:jc w:val="center"/>
              <w:rPr>
                <w:bCs/>
                <w:iCs/>
                <w:lang w:val="uk-UA"/>
              </w:rPr>
            </w:pPr>
            <w:r w:rsidRPr="00626127">
              <w:rPr>
                <w:bCs/>
                <w:iCs/>
                <w:sz w:val="16"/>
                <w:szCs w:val="16"/>
                <w:lang w:val="uk-UA"/>
              </w:rPr>
              <w:t>(формувальний етап експерименту)</w:t>
            </w:r>
          </w:p>
        </w:tc>
        <w:tc>
          <w:tcPr>
            <w:tcW w:w="1276" w:type="dxa"/>
            <w:tcBorders>
              <w:top w:val="single" w:sz="12" w:space="0" w:color="auto"/>
              <w:left w:val="single" w:sz="12" w:space="0" w:color="auto"/>
              <w:bottom w:val="single" w:sz="12" w:space="0" w:color="auto"/>
              <w:right w:val="double" w:sz="6" w:space="0" w:color="auto"/>
            </w:tcBorders>
            <w:shd w:val="clear" w:color="auto" w:fill="auto"/>
            <w:vAlign w:val="center"/>
          </w:tcPr>
          <w:p w14:paraId="4666E6DE" w14:textId="77777777" w:rsidR="00205337" w:rsidRPr="00626127" w:rsidRDefault="00205337" w:rsidP="000B16C2">
            <w:pPr>
              <w:jc w:val="both"/>
              <w:rPr>
                <w:bCs/>
                <w:iCs/>
                <w:lang w:val="uk-UA"/>
              </w:rPr>
            </w:pPr>
            <w:r w:rsidRPr="00626127">
              <w:rPr>
                <w:bCs/>
                <w:iCs/>
                <w:lang w:val="uk-UA"/>
              </w:rPr>
              <w:t>Зміни у %</w:t>
            </w:r>
          </w:p>
        </w:tc>
      </w:tr>
      <w:tr w:rsidR="00205337" w:rsidRPr="00626127" w14:paraId="0D3F8DD9" w14:textId="77777777" w:rsidTr="00205337">
        <w:trPr>
          <w:trHeight w:val="665"/>
        </w:trPr>
        <w:tc>
          <w:tcPr>
            <w:tcW w:w="2552" w:type="dxa"/>
            <w:tcBorders>
              <w:top w:val="single" w:sz="12" w:space="0" w:color="auto"/>
              <w:bottom w:val="single" w:sz="4" w:space="0" w:color="auto"/>
              <w:right w:val="single" w:sz="12" w:space="0" w:color="auto"/>
            </w:tcBorders>
            <w:shd w:val="clear" w:color="auto" w:fill="auto"/>
            <w:vAlign w:val="center"/>
          </w:tcPr>
          <w:p w14:paraId="2C5D240A" w14:textId="77777777" w:rsidR="00205337" w:rsidRPr="00626127" w:rsidRDefault="00205337" w:rsidP="000B16C2">
            <w:pPr>
              <w:jc w:val="center"/>
              <w:rPr>
                <w:bCs/>
                <w:iCs/>
                <w:lang w:val="uk-UA"/>
              </w:rPr>
            </w:pPr>
            <w:r w:rsidRPr="00626127">
              <w:rPr>
                <w:bCs/>
                <w:iCs/>
                <w:lang w:val="uk-UA"/>
              </w:rPr>
              <w:t>Інтуїтивний</w:t>
            </w:r>
          </w:p>
          <w:p w14:paraId="0C3C65D5" w14:textId="77777777" w:rsidR="00205337" w:rsidRPr="00626127" w:rsidRDefault="00205337" w:rsidP="000B16C2">
            <w:pPr>
              <w:jc w:val="center"/>
              <w:rPr>
                <w:bCs/>
                <w:iCs/>
                <w:lang w:val="uk-UA"/>
              </w:rPr>
            </w:pPr>
          </w:p>
        </w:tc>
        <w:tc>
          <w:tcPr>
            <w:tcW w:w="2835" w:type="dxa"/>
            <w:tcBorders>
              <w:top w:val="single" w:sz="12" w:space="0" w:color="auto"/>
              <w:left w:val="single" w:sz="12" w:space="0" w:color="auto"/>
              <w:bottom w:val="single" w:sz="4" w:space="0" w:color="auto"/>
            </w:tcBorders>
            <w:shd w:val="clear" w:color="auto" w:fill="auto"/>
            <w:vAlign w:val="center"/>
          </w:tcPr>
          <w:p w14:paraId="041B59D3" w14:textId="77777777" w:rsidR="00205337" w:rsidRPr="00626127" w:rsidRDefault="00205337" w:rsidP="000B16C2">
            <w:pPr>
              <w:jc w:val="center"/>
              <w:rPr>
                <w:bCs/>
                <w:iCs/>
                <w:lang w:val="uk-UA"/>
              </w:rPr>
            </w:pPr>
            <w:r w:rsidRPr="00626127">
              <w:rPr>
                <w:bCs/>
                <w:iCs/>
                <w:lang w:val="uk-UA"/>
              </w:rPr>
              <w:t>8,7 %</w:t>
            </w:r>
          </w:p>
        </w:tc>
        <w:tc>
          <w:tcPr>
            <w:tcW w:w="2693" w:type="dxa"/>
            <w:tcBorders>
              <w:top w:val="single" w:sz="12" w:space="0" w:color="auto"/>
              <w:bottom w:val="single" w:sz="4" w:space="0" w:color="auto"/>
              <w:right w:val="double" w:sz="6" w:space="0" w:color="auto"/>
            </w:tcBorders>
            <w:shd w:val="clear" w:color="auto" w:fill="auto"/>
            <w:vAlign w:val="center"/>
          </w:tcPr>
          <w:p w14:paraId="2851A508" w14:textId="77777777" w:rsidR="00205337" w:rsidRPr="00626127" w:rsidRDefault="00205337" w:rsidP="000B16C2">
            <w:pPr>
              <w:jc w:val="center"/>
              <w:rPr>
                <w:bCs/>
                <w:iCs/>
                <w:lang w:val="uk-UA"/>
              </w:rPr>
            </w:pPr>
            <w:r w:rsidRPr="00626127">
              <w:rPr>
                <w:bCs/>
                <w:iCs/>
                <w:lang w:val="uk-UA"/>
              </w:rPr>
              <w:t>5,1%</w:t>
            </w:r>
          </w:p>
        </w:tc>
        <w:tc>
          <w:tcPr>
            <w:tcW w:w="1276" w:type="dxa"/>
            <w:tcBorders>
              <w:top w:val="single" w:sz="12" w:space="0" w:color="auto"/>
              <w:bottom w:val="single" w:sz="4" w:space="0" w:color="auto"/>
              <w:right w:val="double" w:sz="6" w:space="0" w:color="auto"/>
            </w:tcBorders>
            <w:shd w:val="clear" w:color="auto" w:fill="auto"/>
            <w:vAlign w:val="center"/>
          </w:tcPr>
          <w:p w14:paraId="5F34F248" w14:textId="77777777" w:rsidR="00205337" w:rsidRPr="00626127" w:rsidRDefault="00205337" w:rsidP="000B16C2">
            <w:pPr>
              <w:jc w:val="center"/>
              <w:rPr>
                <w:bCs/>
                <w:iCs/>
                <w:lang w:val="uk-UA"/>
              </w:rPr>
            </w:pPr>
            <w:r w:rsidRPr="00626127">
              <w:rPr>
                <w:bCs/>
                <w:iCs/>
                <w:lang w:val="uk-UA"/>
              </w:rPr>
              <w:t>- 3,6%</w:t>
            </w:r>
          </w:p>
        </w:tc>
      </w:tr>
      <w:tr w:rsidR="00205337" w:rsidRPr="00626127" w14:paraId="7EFF2843" w14:textId="77777777" w:rsidTr="00205337">
        <w:trPr>
          <w:trHeight w:val="516"/>
        </w:trPr>
        <w:tc>
          <w:tcPr>
            <w:tcW w:w="2552" w:type="dxa"/>
            <w:tcBorders>
              <w:top w:val="single" w:sz="4" w:space="0" w:color="auto"/>
              <w:bottom w:val="single" w:sz="4" w:space="0" w:color="auto"/>
              <w:right w:val="single" w:sz="12" w:space="0" w:color="auto"/>
            </w:tcBorders>
            <w:shd w:val="clear" w:color="auto" w:fill="auto"/>
            <w:vAlign w:val="center"/>
          </w:tcPr>
          <w:p w14:paraId="5A318191" w14:textId="77777777" w:rsidR="00205337" w:rsidRPr="00626127" w:rsidRDefault="00205337" w:rsidP="000B16C2">
            <w:pPr>
              <w:jc w:val="center"/>
              <w:rPr>
                <w:bCs/>
                <w:iCs/>
                <w:lang w:val="uk-UA"/>
              </w:rPr>
            </w:pPr>
            <w:r w:rsidRPr="00626127">
              <w:rPr>
                <w:bCs/>
                <w:iCs/>
                <w:lang w:val="uk-UA"/>
              </w:rPr>
              <w:t>Репродуктивний</w:t>
            </w:r>
          </w:p>
        </w:tc>
        <w:tc>
          <w:tcPr>
            <w:tcW w:w="2835" w:type="dxa"/>
            <w:tcBorders>
              <w:top w:val="single" w:sz="4" w:space="0" w:color="auto"/>
              <w:left w:val="single" w:sz="12" w:space="0" w:color="auto"/>
              <w:bottom w:val="single" w:sz="4" w:space="0" w:color="auto"/>
            </w:tcBorders>
            <w:shd w:val="clear" w:color="auto" w:fill="auto"/>
            <w:vAlign w:val="center"/>
          </w:tcPr>
          <w:p w14:paraId="3844794F" w14:textId="77777777" w:rsidR="00205337" w:rsidRPr="00626127" w:rsidRDefault="00205337" w:rsidP="000B16C2">
            <w:pPr>
              <w:jc w:val="center"/>
              <w:rPr>
                <w:bCs/>
                <w:iCs/>
                <w:lang w:val="uk-UA"/>
              </w:rPr>
            </w:pPr>
            <w:r w:rsidRPr="00626127">
              <w:rPr>
                <w:bCs/>
                <w:iCs/>
                <w:lang w:val="uk-UA"/>
              </w:rPr>
              <w:t>52,9 %</w:t>
            </w:r>
          </w:p>
        </w:tc>
        <w:tc>
          <w:tcPr>
            <w:tcW w:w="2693" w:type="dxa"/>
            <w:tcBorders>
              <w:top w:val="single" w:sz="4" w:space="0" w:color="auto"/>
              <w:bottom w:val="single" w:sz="4" w:space="0" w:color="auto"/>
              <w:right w:val="double" w:sz="6" w:space="0" w:color="auto"/>
            </w:tcBorders>
            <w:shd w:val="clear" w:color="auto" w:fill="auto"/>
            <w:vAlign w:val="center"/>
          </w:tcPr>
          <w:p w14:paraId="35EE992D" w14:textId="77777777" w:rsidR="00205337" w:rsidRPr="00626127" w:rsidRDefault="00205337" w:rsidP="000B16C2">
            <w:pPr>
              <w:jc w:val="center"/>
              <w:rPr>
                <w:bCs/>
                <w:iCs/>
                <w:lang w:val="uk-UA"/>
              </w:rPr>
            </w:pPr>
            <w:r w:rsidRPr="00626127">
              <w:rPr>
                <w:bCs/>
                <w:iCs/>
                <w:lang w:val="uk-UA"/>
              </w:rPr>
              <w:t>68,6%</w:t>
            </w:r>
          </w:p>
        </w:tc>
        <w:tc>
          <w:tcPr>
            <w:tcW w:w="1276" w:type="dxa"/>
            <w:tcBorders>
              <w:top w:val="single" w:sz="4" w:space="0" w:color="auto"/>
              <w:bottom w:val="single" w:sz="4" w:space="0" w:color="auto"/>
              <w:right w:val="double" w:sz="6" w:space="0" w:color="auto"/>
            </w:tcBorders>
            <w:shd w:val="clear" w:color="auto" w:fill="auto"/>
            <w:vAlign w:val="center"/>
          </w:tcPr>
          <w:p w14:paraId="1D772625" w14:textId="77777777" w:rsidR="00205337" w:rsidRPr="00626127" w:rsidRDefault="00205337" w:rsidP="000B16C2">
            <w:pPr>
              <w:jc w:val="center"/>
              <w:rPr>
                <w:bCs/>
                <w:iCs/>
                <w:lang w:val="uk-UA"/>
              </w:rPr>
            </w:pPr>
            <w:r w:rsidRPr="00626127">
              <w:rPr>
                <w:bCs/>
                <w:iCs/>
                <w:lang w:val="uk-UA"/>
              </w:rPr>
              <w:t>+15,7%</w:t>
            </w:r>
          </w:p>
        </w:tc>
      </w:tr>
      <w:tr w:rsidR="00205337" w:rsidRPr="00626127" w14:paraId="4A8AEAD0" w14:textId="77777777" w:rsidTr="00205337">
        <w:trPr>
          <w:trHeight w:val="863"/>
        </w:trPr>
        <w:tc>
          <w:tcPr>
            <w:tcW w:w="2552" w:type="dxa"/>
            <w:tcBorders>
              <w:top w:val="single" w:sz="4" w:space="0" w:color="auto"/>
              <w:bottom w:val="single" w:sz="12" w:space="0" w:color="auto"/>
              <w:right w:val="single" w:sz="12" w:space="0" w:color="auto"/>
            </w:tcBorders>
            <w:shd w:val="clear" w:color="auto" w:fill="auto"/>
            <w:vAlign w:val="center"/>
          </w:tcPr>
          <w:p w14:paraId="1DB895D7" w14:textId="77777777" w:rsidR="00205337" w:rsidRPr="00626127" w:rsidRDefault="00205337" w:rsidP="000B16C2">
            <w:pPr>
              <w:jc w:val="center"/>
              <w:rPr>
                <w:bCs/>
                <w:iCs/>
                <w:lang w:val="uk-UA"/>
              </w:rPr>
            </w:pPr>
            <w:proofErr w:type="spellStart"/>
            <w:r w:rsidRPr="00626127">
              <w:rPr>
                <w:bCs/>
                <w:iCs/>
                <w:lang w:val="uk-UA"/>
              </w:rPr>
              <w:t>Креативно</w:t>
            </w:r>
            <w:proofErr w:type="spellEnd"/>
            <w:r w:rsidRPr="00626127">
              <w:rPr>
                <w:bCs/>
                <w:iCs/>
                <w:lang w:val="uk-UA"/>
              </w:rPr>
              <w:t>-дослідницький</w:t>
            </w:r>
          </w:p>
          <w:p w14:paraId="4D592A8D" w14:textId="77777777" w:rsidR="00205337" w:rsidRPr="00626127" w:rsidRDefault="00205337" w:rsidP="000B16C2">
            <w:pPr>
              <w:jc w:val="center"/>
              <w:rPr>
                <w:bCs/>
                <w:iCs/>
                <w:lang w:val="uk-UA"/>
              </w:rPr>
            </w:pPr>
          </w:p>
        </w:tc>
        <w:tc>
          <w:tcPr>
            <w:tcW w:w="2835" w:type="dxa"/>
            <w:tcBorders>
              <w:top w:val="single" w:sz="4" w:space="0" w:color="auto"/>
              <w:left w:val="single" w:sz="12" w:space="0" w:color="auto"/>
              <w:bottom w:val="single" w:sz="12" w:space="0" w:color="auto"/>
              <w:right w:val="single" w:sz="4" w:space="0" w:color="auto"/>
            </w:tcBorders>
            <w:shd w:val="clear" w:color="auto" w:fill="auto"/>
            <w:vAlign w:val="center"/>
          </w:tcPr>
          <w:p w14:paraId="70C24E11" w14:textId="77777777" w:rsidR="00205337" w:rsidRPr="00626127" w:rsidRDefault="00205337" w:rsidP="000B16C2">
            <w:pPr>
              <w:jc w:val="center"/>
              <w:rPr>
                <w:bCs/>
                <w:iCs/>
                <w:lang w:val="uk-UA"/>
              </w:rPr>
            </w:pPr>
            <w:r w:rsidRPr="00626127">
              <w:rPr>
                <w:bCs/>
                <w:iCs/>
                <w:lang w:val="uk-UA"/>
              </w:rPr>
              <w:t>12,9 %</w:t>
            </w:r>
          </w:p>
        </w:tc>
        <w:tc>
          <w:tcPr>
            <w:tcW w:w="2693" w:type="dxa"/>
            <w:tcBorders>
              <w:top w:val="single" w:sz="4" w:space="0" w:color="auto"/>
              <w:left w:val="single" w:sz="4" w:space="0" w:color="auto"/>
              <w:bottom w:val="single" w:sz="12" w:space="0" w:color="auto"/>
              <w:right w:val="double" w:sz="4" w:space="0" w:color="auto"/>
            </w:tcBorders>
            <w:shd w:val="clear" w:color="auto" w:fill="auto"/>
            <w:vAlign w:val="center"/>
          </w:tcPr>
          <w:p w14:paraId="6939E320" w14:textId="77777777" w:rsidR="00205337" w:rsidRPr="00626127" w:rsidRDefault="00205337" w:rsidP="000B16C2">
            <w:pPr>
              <w:jc w:val="center"/>
              <w:rPr>
                <w:bCs/>
                <w:iCs/>
                <w:lang w:val="uk-UA"/>
              </w:rPr>
            </w:pPr>
            <w:r w:rsidRPr="00626127">
              <w:rPr>
                <w:bCs/>
                <w:iCs/>
                <w:lang w:val="uk-UA"/>
              </w:rPr>
              <w:t>24,9 %</w:t>
            </w:r>
          </w:p>
        </w:tc>
        <w:tc>
          <w:tcPr>
            <w:tcW w:w="1276" w:type="dxa"/>
            <w:tcBorders>
              <w:top w:val="single" w:sz="4" w:space="0" w:color="auto"/>
              <w:left w:val="single" w:sz="4" w:space="0" w:color="auto"/>
              <w:bottom w:val="single" w:sz="12" w:space="0" w:color="auto"/>
              <w:right w:val="double" w:sz="4" w:space="0" w:color="auto"/>
            </w:tcBorders>
            <w:shd w:val="clear" w:color="auto" w:fill="auto"/>
            <w:vAlign w:val="center"/>
          </w:tcPr>
          <w:p w14:paraId="6CCB33B0" w14:textId="77777777" w:rsidR="00205337" w:rsidRPr="00626127" w:rsidRDefault="00205337" w:rsidP="000B16C2">
            <w:pPr>
              <w:jc w:val="center"/>
              <w:rPr>
                <w:bCs/>
                <w:iCs/>
                <w:lang w:val="uk-UA"/>
              </w:rPr>
            </w:pPr>
            <w:r w:rsidRPr="00626127">
              <w:rPr>
                <w:bCs/>
                <w:iCs/>
                <w:lang w:val="uk-UA"/>
              </w:rPr>
              <w:t>+12%</w:t>
            </w:r>
          </w:p>
        </w:tc>
      </w:tr>
    </w:tbl>
    <w:p w14:paraId="4E5EFB6A" w14:textId="77777777" w:rsidR="00205337" w:rsidRDefault="00205337" w:rsidP="00205337">
      <w:pPr>
        <w:spacing w:line="360" w:lineRule="auto"/>
        <w:ind w:firstLine="709"/>
        <w:jc w:val="both"/>
        <w:rPr>
          <w:lang w:val="uk-UA"/>
        </w:rPr>
      </w:pPr>
    </w:p>
    <w:p w14:paraId="2CDFE0C9" w14:textId="77777777" w:rsidR="00205337" w:rsidRPr="00626127" w:rsidRDefault="00205337" w:rsidP="00205337">
      <w:pPr>
        <w:spacing w:line="360" w:lineRule="auto"/>
        <w:ind w:firstLine="709"/>
        <w:jc w:val="both"/>
        <w:rPr>
          <w:lang w:val="uk-UA"/>
        </w:rPr>
      </w:pPr>
    </w:p>
    <w:p w14:paraId="23BF393E" w14:textId="77777777" w:rsidR="00205337" w:rsidRPr="00626127" w:rsidRDefault="00205337" w:rsidP="00205337">
      <w:pPr>
        <w:spacing w:line="360" w:lineRule="auto"/>
        <w:jc w:val="both"/>
        <w:rPr>
          <w:lang w:val="uk-UA"/>
        </w:rPr>
      </w:pPr>
      <w:r w:rsidRPr="00626127">
        <w:rPr>
          <w:b/>
          <w:i/>
          <w:noProof/>
          <w:sz w:val="28"/>
          <w:szCs w:val="28"/>
        </w:rPr>
        <w:drawing>
          <wp:inline distT="0" distB="0" distL="0" distR="0" wp14:anchorId="2783D98A" wp14:editId="083D45E6">
            <wp:extent cx="6048375" cy="2562225"/>
            <wp:effectExtent l="0" t="0" r="9525" b="9525"/>
            <wp:docPr id="18"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A03B82A" w14:textId="4CF3E5C2" w:rsidR="00205337" w:rsidRPr="00626127" w:rsidRDefault="00205337" w:rsidP="00205337">
      <w:pPr>
        <w:jc w:val="both"/>
        <w:rPr>
          <w:bCs/>
          <w:iCs/>
          <w:sz w:val="28"/>
          <w:szCs w:val="28"/>
          <w:lang w:val="uk-UA"/>
        </w:rPr>
      </w:pPr>
      <w:r w:rsidRPr="00626127">
        <w:rPr>
          <w:sz w:val="28"/>
          <w:szCs w:val="28"/>
          <w:lang w:val="uk-UA"/>
        </w:rPr>
        <w:t>Рис. 3</w:t>
      </w:r>
      <w:r w:rsidRPr="00626127">
        <w:rPr>
          <w:bCs/>
          <w:iCs/>
          <w:sz w:val="28"/>
          <w:szCs w:val="28"/>
          <w:lang w:val="uk-UA"/>
        </w:rPr>
        <w:t>.</w:t>
      </w:r>
      <w:r>
        <w:rPr>
          <w:bCs/>
          <w:iCs/>
          <w:sz w:val="28"/>
          <w:szCs w:val="28"/>
          <w:lang w:val="uk-UA"/>
        </w:rPr>
        <w:t xml:space="preserve">2.4. </w:t>
      </w:r>
      <w:r w:rsidRPr="00626127">
        <w:rPr>
          <w:bCs/>
          <w:iCs/>
          <w:sz w:val="28"/>
          <w:szCs w:val="28"/>
          <w:lang w:val="uk-UA"/>
        </w:rPr>
        <w:t xml:space="preserve">Зміни у </w:t>
      </w:r>
      <w:r w:rsidR="000B16C2">
        <w:rPr>
          <w:bCs/>
          <w:iCs/>
          <w:sz w:val="28"/>
          <w:szCs w:val="28"/>
          <w:lang w:val="uk-UA"/>
        </w:rPr>
        <w:t>діяльнісно-</w:t>
      </w:r>
      <w:r w:rsidRPr="00626127">
        <w:rPr>
          <w:bCs/>
          <w:iCs/>
          <w:sz w:val="28"/>
          <w:szCs w:val="28"/>
          <w:lang w:val="uk-UA"/>
        </w:rPr>
        <w:t xml:space="preserve">процесуальному компоненті готовності керівників </w:t>
      </w:r>
      <w:proofErr w:type="spellStart"/>
      <w:r w:rsidRPr="00626127">
        <w:rPr>
          <w:bCs/>
          <w:iCs/>
          <w:sz w:val="28"/>
          <w:szCs w:val="28"/>
          <w:lang w:val="uk-UA"/>
        </w:rPr>
        <w:t>мовних</w:t>
      </w:r>
      <w:proofErr w:type="spellEnd"/>
      <w:r w:rsidRPr="00626127">
        <w:rPr>
          <w:bCs/>
          <w:iCs/>
          <w:sz w:val="28"/>
          <w:szCs w:val="28"/>
          <w:lang w:val="uk-UA"/>
        </w:rPr>
        <w:t xml:space="preserve"> таборів до професійної діяльності.</w:t>
      </w:r>
    </w:p>
    <w:p w14:paraId="7C6DF7BE" w14:textId="77777777" w:rsidR="000B16C2" w:rsidRDefault="000B16C2" w:rsidP="00205337">
      <w:pPr>
        <w:spacing w:after="160" w:line="360" w:lineRule="auto"/>
        <w:rPr>
          <w:bCs/>
          <w:iCs/>
          <w:sz w:val="28"/>
          <w:szCs w:val="28"/>
          <w:lang w:val="uk-UA"/>
        </w:rPr>
      </w:pPr>
    </w:p>
    <w:p w14:paraId="23DDA268" w14:textId="678B6241" w:rsidR="00205337" w:rsidRDefault="000B16C2" w:rsidP="000B16C2">
      <w:pPr>
        <w:spacing w:after="160" w:line="360" w:lineRule="auto"/>
        <w:ind w:firstLine="709"/>
        <w:jc w:val="both"/>
        <w:rPr>
          <w:sz w:val="28"/>
          <w:szCs w:val="28"/>
          <w:lang w:val="uk-UA"/>
        </w:rPr>
      </w:pPr>
      <w:r w:rsidRPr="000B16C2">
        <w:rPr>
          <w:bCs/>
          <w:iCs/>
          <w:sz w:val="28"/>
          <w:szCs w:val="28"/>
          <w:lang w:val="uk-UA"/>
        </w:rPr>
        <w:t xml:space="preserve">Тому аналіз результатів педагогічного експерименту показав динаміку позитивних змін у кожній із складових готовності керівників </w:t>
      </w:r>
      <w:proofErr w:type="spellStart"/>
      <w:r w:rsidRPr="000B16C2">
        <w:rPr>
          <w:bCs/>
          <w:iCs/>
          <w:sz w:val="28"/>
          <w:szCs w:val="28"/>
          <w:lang w:val="uk-UA"/>
        </w:rPr>
        <w:t>мовних</w:t>
      </w:r>
      <w:proofErr w:type="spellEnd"/>
      <w:r w:rsidRPr="000B16C2">
        <w:rPr>
          <w:bCs/>
          <w:iCs/>
          <w:sz w:val="28"/>
          <w:szCs w:val="28"/>
          <w:lang w:val="uk-UA"/>
        </w:rPr>
        <w:t xml:space="preserve"> таборів до професійної діяльності, що свідчить про ефективність та можливість подальшого використання дидактичних умов для їх підготовка до впровадження іноземної мови в систему позашкільної освіти в Україні. Досвід діагностики готовності керівників З</w:t>
      </w:r>
      <w:r>
        <w:rPr>
          <w:bCs/>
          <w:iCs/>
          <w:sz w:val="28"/>
          <w:szCs w:val="28"/>
          <w:lang w:val="uk-UA"/>
        </w:rPr>
        <w:t>СО</w:t>
      </w:r>
      <w:r w:rsidRPr="000B16C2">
        <w:rPr>
          <w:bCs/>
          <w:iCs/>
          <w:sz w:val="28"/>
          <w:szCs w:val="28"/>
          <w:lang w:val="uk-UA"/>
        </w:rPr>
        <w:t xml:space="preserve"> до використання іноземної мови в управлінській діяльності показав доцільність та ефективність виконання вищезазначених педагогічних умов, які значно збільшать (на 28% - за результатами моніторингу в 2018-2019 навчальний рік) рівень готовності майбутніх керівників використовувати </w:t>
      </w:r>
      <w:r>
        <w:rPr>
          <w:bCs/>
          <w:iCs/>
          <w:sz w:val="28"/>
          <w:szCs w:val="28"/>
          <w:lang w:val="uk-UA"/>
        </w:rPr>
        <w:t>іноземну мову в</w:t>
      </w:r>
      <w:r w:rsidRPr="000B16C2">
        <w:rPr>
          <w:bCs/>
          <w:iCs/>
          <w:sz w:val="28"/>
          <w:szCs w:val="28"/>
          <w:lang w:val="uk-UA"/>
        </w:rPr>
        <w:t xml:space="preserve"> професійну діяльність</w:t>
      </w:r>
      <w:r w:rsidR="00205337">
        <w:rPr>
          <w:sz w:val="28"/>
          <w:szCs w:val="28"/>
          <w:lang w:val="uk-UA"/>
        </w:rPr>
        <w:br w:type="page"/>
      </w:r>
    </w:p>
    <w:p w14:paraId="08AC388A" w14:textId="77777777" w:rsidR="00205337" w:rsidRDefault="00205337" w:rsidP="00205337">
      <w:pPr>
        <w:spacing w:line="360" w:lineRule="auto"/>
        <w:jc w:val="both"/>
        <w:rPr>
          <w:rStyle w:val="20"/>
          <w:bCs w:val="0"/>
          <w:color w:val="auto"/>
          <w:sz w:val="28"/>
          <w:szCs w:val="28"/>
          <w:lang w:val="uk-UA"/>
        </w:rPr>
      </w:pPr>
      <w:bookmarkStart w:id="13" w:name="_Toc324669367"/>
      <w:r w:rsidRPr="002122D4">
        <w:rPr>
          <w:rStyle w:val="20"/>
          <w:color w:val="auto"/>
          <w:sz w:val="28"/>
          <w:szCs w:val="28"/>
          <w:lang w:val="uk-UA"/>
        </w:rPr>
        <w:lastRenderedPageBreak/>
        <w:t>Висновки до третього розділу</w:t>
      </w:r>
      <w:bookmarkEnd w:id="13"/>
    </w:p>
    <w:p w14:paraId="5201C7EB" w14:textId="77777777" w:rsidR="00205337" w:rsidRPr="002122D4" w:rsidRDefault="00205337" w:rsidP="00205337">
      <w:pPr>
        <w:spacing w:line="360" w:lineRule="auto"/>
        <w:jc w:val="both"/>
        <w:rPr>
          <w:rStyle w:val="20"/>
          <w:bCs w:val="0"/>
          <w:color w:val="auto"/>
          <w:sz w:val="28"/>
          <w:szCs w:val="28"/>
          <w:lang w:val="uk-UA"/>
        </w:rPr>
      </w:pPr>
    </w:p>
    <w:p w14:paraId="325CE2A0" w14:textId="77777777" w:rsidR="00146F5E" w:rsidRPr="00146F5E" w:rsidRDefault="00146F5E" w:rsidP="00146F5E">
      <w:pPr>
        <w:spacing w:line="360" w:lineRule="auto"/>
        <w:ind w:firstLine="360"/>
        <w:jc w:val="both"/>
        <w:rPr>
          <w:sz w:val="28"/>
          <w:szCs w:val="28"/>
        </w:rPr>
      </w:pPr>
      <w:proofErr w:type="spellStart"/>
      <w:r w:rsidRPr="00146F5E">
        <w:rPr>
          <w:sz w:val="28"/>
          <w:szCs w:val="28"/>
        </w:rPr>
        <w:t>Особливості</w:t>
      </w:r>
      <w:proofErr w:type="spellEnd"/>
      <w:r w:rsidRPr="00146F5E">
        <w:rPr>
          <w:sz w:val="28"/>
          <w:szCs w:val="28"/>
        </w:rPr>
        <w:t xml:space="preserve"> </w:t>
      </w:r>
      <w:proofErr w:type="spellStart"/>
      <w:r w:rsidRPr="00146F5E">
        <w:rPr>
          <w:sz w:val="28"/>
          <w:szCs w:val="28"/>
        </w:rPr>
        <w:t>експериментальної</w:t>
      </w:r>
      <w:proofErr w:type="spellEnd"/>
      <w:r w:rsidRPr="00146F5E">
        <w:rPr>
          <w:sz w:val="28"/>
          <w:szCs w:val="28"/>
        </w:rPr>
        <w:t xml:space="preserve"> </w:t>
      </w:r>
      <w:proofErr w:type="spellStart"/>
      <w:r w:rsidRPr="00146F5E">
        <w:rPr>
          <w:sz w:val="28"/>
          <w:szCs w:val="28"/>
        </w:rPr>
        <w:t>підготовки</w:t>
      </w:r>
      <w:proofErr w:type="spellEnd"/>
      <w:r w:rsidRPr="00146F5E">
        <w:rPr>
          <w:sz w:val="28"/>
          <w:szCs w:val="28"/>
        </w:rPr>
        <w:t xml:space="preserve"> в </w:t>
      </w:r>
      <w:proofErr w:type="spellStart"/>
      <w:r w:rsidRPr="00146F5E">
        <w:rPr>
          <w:sz w:val="28"/>
          <w:szCs w:val="28"/>
        </w:rPr>
        <w:t>констатаціонном</w:t>
      </w:r>
      <w:proofErr w:type="spellEnd"/>
      <w:r w:rsidRPr="00146F5E">
        <w:rPr>
          <w:sz w:val="28"/>
          <w:szCs w:val="28"/>
        </w:rPr>
        <w:t xml:space="preserve"> </w:t>
      </w:r>
      <w:proofErr w:type="spellStart"/>
      <w:r w:rsidRPr="00146F5E">
        <w:rPr>
          <w:sz w:val="28"/>
          <w:szCs w:val="28"/>
        </w:rPr>
        <w:t>дослідженні</w:t>
      </w:r>
      <w:proofErr w:type="spellEnd"/>
      <w:r w:rsidRPr="00146F5E">
        <w:rPr>
          <w:sz w:val="28"/>
          <w:szCs w:val="28"/>
        </w:rPr>
        <w:t xml:space="preserve"> </w:t>
      </w:r>
      <w:proofErr w:type="spellStart"/>
      <w:r w:rsidRPr="00146F5E">
        <w:rPr>
          <w:sz w:val="28"/>
          <w:szCs w:val="28"/>
        </w:rPr>
        <w:t>полягали</w:t>
      </w:r>
      <w:proofErr w:type="spellEnd"/>
      <w:r w:rsidRPr="00146F5E">
        <w:rPr>
          <w:sz w:val="28"/>
          <w:szCs w:val="28"/>
        </w:rPr>
        <w:t xml:space="preserve"> в тому, </w:t>
      </w:r>
      <w:proofErr w:type="spellStart"/>
      <w:r w:rsidRPr="00146F5E">
        <w:rPr>
          <w:sz w:val="28"/>
          <w:szCs w:val="28"/>
        </w:rPr>
        <w:t>що</w:t>
      </w:r>
      <w:proofErr w:type="spellEnd"/>
      <w:r w:rsidRPr="00146F5E">
        <w:rPr>
          <w:sz w:val="28"/>
          <w:szCs w:val="28"/>
        </w:rPr>
        <w:t>:</w:t>
      </w:r>
    </w:p>
    <w:p w14:paraId="306ED863" w14:textId="5855C959" w:rsidR="00146F5E" w:rsidRPr="004E2DDC" w:rsidRDefault="00146F5E" w:rsidP="001C2F2E">
      <w:pPr>
        <w:pStyle w:val="a3"/>
        <w:numPr>
          <w:ilvl w:val="0"/>
          <w:numId w:val="46"/>
        </w:numPr>
        <w:ind w:left="0" w:firstLine="709"/>
        <w:rPr>
          <w:rFonts w:ascii="Times New Roman" w:hAnsi="Times New Roman"/>
          <w:sz w:val="28"/>
          <w:szCs w:val="28"/>
          <w:lang w:val="uk-UA"/>
        </w:rPr>
      </w:pPr>
      <w:r w:rsidRPr="004E2DDC">
        <w:rPr>
          <w:rFonts w:ascii="Times New Roman" w:hAnsi="Times New Roman"/>
          <w:sz w:val="28"/>
          <w:szCs w:val="28"/>
          <w:lang w:val="uk-UA"/>
        </w:rPr>
        <w:t>забезпечи</w:t>
      </w:r>
      <w:r w:rsidR="004E2DDC" w:rsidRPr="004E2DDC">
        <w:rPr>
          <w:rFonts w:ascii="Times New Roman" w:hAnsi="Times New Roman"/>
          <w:sz w:val="28"/>
          <w:szCs w:val="28"/>
          <w:lang w:val="uk-UA"/>
        </w:rPr>
        <w:t>ти</w:t>
      </w:r>
      <w:r w:rsidRPr="004E2DDC">
        <w:rPr>
          <w:rFonts w:ascii="Times New Roman" w:hAnsi="Times New Roman"/>
          <w:sz w:val="28"/>
          <w:szCs w:val="28"/>
          <w:lang w:val="uk-UA"/>
        </w:rPr>
        <w:t xml:space="preserve"> інформаційно-психологічну підготовку майбутніх керівників освітніх установ для використання іноземних мов у професійній діяльності, їх орієнтації на визначення індивідуальної стратегії професійного розвитку;</w:t>
      </w:r>
    </w:p>
    <w:p w14:paraId="277013A6" w14:textId="2D90E972" w:rsidR="00146F5E" w:rsidRPr="004E2DDC" w:rsidRDefault="004E2DDC" w:rsidP="001C2F2E">
      <w:pPr>
        <w:pStyle w:val="a3"/>
        <w:numPr>
          <w:ilvl w:val="0"/>
          <w:numId w:val="46"/>
        </w:numPr>
        <w:ind w:left="0" w:firstLine="709"/>
        <w:rPr>
          <w:rFonts w:ascii="Times New Roman" w:hAnsi="Times New Roman"/>
          <w:sz w:val="28"/>
          <w:szCs w:val="28"/>
          <w:lang w:val="uk-UA"/>
        </w:rPr>
      </w:pPr>
      <w:r w:rsidRPr="004E2DDC">
        <w:rPr>
          <w:rFonts w:ascii="Times New Roman" w:hAnsi="Times New Roman"/>
          <w:sz w:val="28"/>
          <w:szCs w:val="28"/>
          <w:lang w:val="uk-UA"/>
        </w:rPr>
        <w:t>відбулось</w:t>
      </w:r>
      <w:r w:rsidR="00146F5E" w:rsidRPr="004E2DDC">
        <w:rPr>
          <w:rFonts w:ascii="Times New Roman" w:hAnsi="Times New Roman"/>
          <w:sz w:val="28"/>
          <w:szCs w:val="28"/>
          <w:lang w:val="uk-UA"/>
        </w:rPr>
        <w:t xml:space="preserve"> </w:t>
      </w:r>
      <w:proofErr w:type="spellStart"/>
      <w:r w:rsidR="00146F5E" w:rsidRPr="004E2DDC">
        <w:rPr>
          <w:rFonts w:ascii="Times New Roman" w:hAnsi="Times New Roman"/>
          <w:sz w:val="28"/>
          <w:szCs w:val="28"/>
          <w:lang w:val="uk-UA"/>
        </w:rPr>
        <w:t>діагностова</w:t>
      </w:r>
      <w:r w:rsidRPr="004E2DDC">
        <w:rPr>
          <w:rFonts w:ascii="Times New Roman" w:hAnsi="Times New Roman"/>
          <w:sz w:val="28"/>
          <w:szCs w:val="28"/>
          <w:lang w:val="uk-UA"/>
        </w:rPr>
        <w:t>ння</w:t>
      </w:r>
      <w:proofErr w:type="spellEnd"/>
      <w:r w:rsidR="00146F5E" w:rsidRPr="004E2DDC">
        <w:rPr>
          <w:rFonts w:ascii="Times New Roman" w:hAnsi="Times New Roman"/>
          <w:sz w:val="28"/>
          <w:szCs w:val="28"/>
          <w:lang w:val="uk-UA"/>
        </w:rPr>
        <w:t xml:space="preserve"> рів</w:t>
      </w:r>
      <w:r w:rsidRPr="004E2DDC">
        <w:rPr>
          <w:rFonts w:ascii="Times New Roman" w:hAnsi="Times New Roman"/>
          <w:sz w:val="28"/>
          <w:szCs w:val="28"/>
          <w:lang w:val="uk-UA"/>
        </w:rPr>
        <w:t>ня</w:t>
      </w:r>
      <w:r w:rsidR="00146F5E" w:rsidRPr="004E2DDC">
        <w:rPr>
          <w:rFonts w:ascii="Times New Roman" w:hAnsi="Times New Roman"/>
          <w:sz w:val="28"/>
          <w:szCs w:val="28"/>
          <w:lang w:val="uk-UA"/>
        </w:rPr>
        <w:t xml:space="preserve"> готовності </w:t>
      </w:r>
      <w:r w:rsidRPr="004E2DDC">
        <w:rPr>
          <w:rFonts w:ascii="Times New Roman" w:hAnsi="Times New Roman"/>
          <w:sz w:val="28"/>
          <w:szCs w:val="28"/>
          <w:lang w:val="uk-UA"/>
        </w:rPr>
        <w:t>майбутніх керівників-освітян до</w:t>
      </w:r>
      <w:r w:rsidR="00146F5E" w:rsidRPr="004E2DDC">
        <w:rPr>
          <w:rFonts w:ascii="Times New Roman" w:hAnsi="Times New Roman"/>
          <w:sz w:val="28"/>
          <w:szCs w:val="28"/>
          <w:lang w:val="uk-UA"/>
        </w:rPr>
        <w:t xml:space="preserve"> використовува</w:t>
      </w:r>
      <w:r w:rsidRPr="004E2DDC">
        <w:rPr>
          <w:rFonts w:ascii="Times New Roman" w:hAnsi="Times New Roman"/>
          <w:sz w:val="28"/>
          <w:szCs w:val="28"/>
          <w:lang w:val="uk-UA"/>
        </w:rPr>
        <w:t>ння</w:t>
      </w:r>
      <w:r w:rsidR="00146F5E" w:rsidRPr="004E2DDC">
        <w:rPr>
          <w:rFonts w:ascii="Times New Roman" w:hAnsi="Times New Roman"/>
          <w:sz w:val="28"/>
          <w:szCs w:val="28"/>
          <w:lang w:val="uk-UA"/>
        </w:rPr>
        <w:t xml:space="preserve"> іноземн</w:t>
      </w:r>
      <w:r w:rsidRPr="004E2DDC">
        <w:rPr>
          <w:rFonts w:ascii="Times New Roman" w:hAnsi="Times New Roman"/>
          <w:sz w:val="28"/>
          <w:szCs w:val="28"/>
          <w:lang w:val="uk-UA"/>
        </w:rPr>
        <w:t>ої</w:t>
      </w:r>
      <w:r w:rsidR="00146F5E" w:rsidRPr="004E2DDC">
        <w:rPr>
          <w:rFonts w:ascii="Times New Roman" w:hAnsi="Times New Roman"/>
          <w:sz w:val="28"/>
          <w:szCs w:val="28"/>
          <w:lang w:val="uk-UA"/>
        </w:rPr>
        <w:t xml:space="preserve"> мови в майбутній професійній діяльності, визначено очікувані результати навчання учасників педагогічного експерименту;</w:t>
      </w:r>
    </w:p>
    <w:p w14:paraId="11AE9E4D" w14:textId="1862DF7A" w:rsidR="00146F5E" w:rsidRPr="004E2DDC" w:rsidRDefault="00146F5E" w:rsidP="001C2F2E">
      <w:pPr>
        <w:pStyle w:val="a3"/>
        <w:numPr>
          <w:ilvl w:val="0"/>
          <w:numId w:val="46"/>
        </w:numPr>
        <w:ind w:left="0" w:firstLine="709"/>
        <w:rPr>
          <w:rFonts w:ascii="Times New Roman" w:hAnsi="Times New Roman"/>
          <w:sz w:val="28"/>
          <w:szCs w:val="28"/>
          <w:lang w:val="uk-UA"/>
        </w:rPr>
      </w:pPr>
      <w:proofErr w:type="spellStart"/>
      <w:r w:rsidRPr="004E2DDC">
        <w:rPr>
          <w:rFonts w:ascii="Times New Roman" w:hAnsi="Times New Roman"/>
          <w:sz w:val="28"/>
          <w:szCs w:val="28"/>
          <w:lang w:val="uk-UA"/>
        </w:rPr>
        <w:t>Змі</w:t>
      </w:r>
      <w:proofErr w:type="spellEnd"/>
      <w:r w:rsidRPr="004E2DDC">
        <w:rPr>
          <w:rFonts w:ascii="Times New Roman" w:hAnsi="Times New Roman"/>
          <w:sz w:val="28"/>
          <w:szCs w:val="28"/>
          <w:lang w:val="uk-UA"/>
        </w:rPr>
        <w:t xml:space="preserve"> зміст предметів циклу професійного навчання було істотно наповнене, з урахуванням мінливості форм і методів (тренінги, майстер-класи </w:t>
      </w:r>
      <w:r w:rsidR="004E2DDC" w:rsidRPr="004E2DDC">
        <w:rPr>
          <w:rFonts w:ascii="Times New Roman" w:hAnsi="Times New Roman"/>
          <w:sz w:val="28"/>
          <w:szCs w:val="28"/>
          <w:lang w:val="uk-UA"/>
        </w:rPr>
        <w:t>тощо</w:t>
      </w:r>
      <w:r w:rsidRPr="004E2DDC">
        <w:rPr>
          <w:rFonts w:ascii="Times New Roman" w:hAnsi="Times New Roman"/>
          <w:sz w:val="28"/>
          <w:szCs w:val="28"/>
          <w:lang w:val="uk-UA"/>
        </w:rPr>
        <w:t xml:space="preserve">), </w:t>
      </w:r>
      <w:r w:rsidR="004E2DDC" w:rsidRPr="004E2DDC">
        <w:rPr>
          <w:rFonts w:ascii="Times New Roman" w:hAnsi="Times New Roman"/>
          <w:sz w:val="28"/>
          <w:szCs w:val="28"/>
          <w:lang w:val="uk-UA"/>
        </w:rPr>
        <w:t>о</w:t>
      </w:r>
      <w:r w:rsidRPr="004E2DDC">
        <w:rPr>
          <w:rFonts w:ascii="Times New Roman" w:hAnsi="Times New Roman"/>
          <w:sz w:val="28"/>
          <w:szCs w:val="28"/>
          <w:lang w:val="uk-UA"/>
        </w:rPr>
        <w:t xml:space="preserve">світніх модулів інноваційного спрямування («Міжкультурна комунікація в управлінні </w:t>
      </w:r>
      <w:r w:rsidR="004E2DDC" w:rsidRPr="004E2DDC">
        <w:rPr>
          <w:rFonts w:ascii="Times New Roman" w:hAnsi="Times New Roman"/>
          <w:sz w:val="28"/>
          <w:szCs w:val="28"/>
          <w:lang w:val="uk-UA"/>
        </w:rPr>
        <w:t>ЗСО</w:t>
      </w:r>
      <w:r w:rsidRPr="004E2DDC">
        <w:rPr>
          <w:rFonts w:ascii="Times New Roman" w:hAnsi="Times New Roman"/>
          <w:sz w:val="28"/>
          <w:szCs w:val="28"/>
          <w:lang w:val="uk-UA"/>
        </w:rPr>
        <w:t xml:space="preserve">», «Інноваційний менеджмент», «Нове бачення процесу </w:t>
      </w:r>
      <w:r w:rsidR="004E2DDC" w:rsidRPr="004E2DDC">
        <w:rPr>
          <w:rFonts w:ascii="Times New Roman" w:hAnsi="Times New Roman"/>
          <w:sz w:val="28"/>
          <w:szCs w:val="28"/>
          <w:lang w:val="uk-UA"/>
        </w:rPr>
        <w:t xml:space="preserve">освітніх </w:t>
      </w:r>
      <w:r w:rsidRPr="004E2DDC">
        <w:rPr>
          <w:rFonts w:ascii="Times New Roman" w:hAnsi="Times New Roman"/>
          <w:sz w:val="28"/>
          <w:szCs w:val="28"/>
          <w:lang w:val="uk-UA"/>
        </w:rPr>
        <w:t>змін»,</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«Моніторинг якості освіти»,</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«Управління методологією діяльності на іноземних мовах в З</w:t>
      </w:r>
      <w:r w:rsidR="004E2DDC" w:rsidRPr="004E2DDC">
        <w:rPr>
          <w:rFonts w:ascii="Times New Roman" w:hAnsi="Times New Roman"/>
          <w:sz w:val="28"/>
          <w:szCs w:val="28"/>
          <w:lang w:val="uk-UA"/>
        </w:rPr>
        <w:t>СО</w:t>
      </w:r>
      <w:r w:rsidRPr="004E2DDC">
        <w:rPr>
          <w:rFonts w:ascii="Times New Roman" w:hAnsi="Times New Roman"/>
          <w:sz w:val="28"/>
          <w:szCs w:val="28"/>
          <w:lang w:val="uk-UA"/>
        </w:rPr>
        <w:t xml:space="preserve"> (інноваційний аспект)»</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,«Формування попиту і стимулювання пропозиції освітніх</w:t>
      </w:r>
      <w:r w:rsidR="004E2DDC" w:rsidRPr="004E2DDC">
        <w:rPr>
          <w:rFonts w:ascii="Times New Roman" w:hAnsi="Times New Roman"/>
          <w:sz w:val="28"/>
          <w:szCs w:val="28"/>
          <w:lang w:val="uk-UA"/>
        </w:rPr>
        <w:t xml:space="preserve"> послуг</w:t>
      </w:r>
      <w:r w:rsidRPr="004E2DDC">
        <w:rPr>
          <w:rFonts w:ascii="Times New Roman" w:hAnsi="Times New Roman"/>
          <w:sz w:val="28"/>
          <w:szCs w:val="28"/>
          <w:lang w:val="uk-UA"/>
        </w:rPr>
        <w:t>»,</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«Управління творчістю»,</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«Етика міжкультурного спілкування »,</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 Інформаційно-</w:t>
      </w:r>
      <w:proofErr w:type="spellStart"/>
      <w:r w:rsidRPr="004E2DDC">
        <w:rPr>
          <w:rFonts w:ascii="Times New Roman" w:hAnsi="Times New Roman"/>
          <w:sz w:val="28"/>
          <w:szCs w:val="28"/>
          <w:lang w:val="uk-UA"/>
        </w:rPr>
        <w:t>мовні</w:t>
      </w:r>
      <w:proofErr w:type="spellEnd"/>
      <w:r w:rsidRPr="004E2DDC">
        <w:rPr>
          <w:rFonts w:ascii="Times New Roman" w:hAnsi="Times New Roman"/>
          <w:sz w:val="28"/>
          <w:szCs w:val="28"/>
          <w:lang w:val="uk-UA"/>
        </w:rPr>
        <w:t xml:space="preserve"> та комунікаційні технології для реалізації основних функцій керівника»,</w:t>
      </w:r>
      <w:r w:rsidR="004E2DDC" w:rsidRPr="004E2DDC">
        <w:rPr>
          <w:rFonts w:ascii="Times New Roman" w:hAnsi="Times New Roman"/>
          <w:sz w:val="28"/>
          <w:szCs w:val="28"/>
          <w:lang w:val="uk-UA"/>
        </w:rPr>
        <w:t xml:space="preserve"> </w:t>
      </w:r>
      <w:r w:rsidRPr="004E2DDC">
        <w:rPr>
          <w:rFonts w:ascii="Times New Roman" w:hAnsi="Times New Roman"/>
          <w:sz w:val="28"/>
          <w:szCs w:val="28"/>
          <w:lang w:val="uk-UA"/>
        </w:rPr>
        <w:t>«Інформатизація освіти»);</w:t>
      </w:r>
    </w:p>
    <w:p w14:paraId="72FB9F06" w14:textId="7FA32E64" w:rsidR="00146F5E" w:rsidRPr="004E2DDC" w:rsidRDefault="004E2DDC" w:rsidP="001C2F2E">
      <w:pPr>
        <w:pStyle w:val="a3"/>
        <w:numPr>
          <w:ilvl w:val="0"/>
          <w:numId w:val="46"/>
        </w:numPr>
        <w:ind w:left="0" w:firstLine="709"/>
        <w:rPr>
          <w:rFonts w:ascii="Times New Roman" w:hAnsi="Times New Roman"/>
          <w:sz w:val="28"/>
          <w:szCs w:val="28"/>
          <w:lang w:val="uk-UA"/>
        </w:rPr>
      </w:pPr>
      <w:r w:rsidRPr="004E2DDC">
        <w:rPr>
          <w:rFonts w:ascii="Times New Roman" w:hAnsi="Times New Roman"/>
          <w:sz w:val="28"/>
          <w:szCs w:val="28"/>
          <w:lang w:val="uk-UA"/>
        </w:rPr>
        <w:t>р</w:t>
      </w:r>
      <w:r w:rsidR="00146F5E" w:rsidRPr="004E2DDC">
        <w:rPr>
          <w:rFonts w:ascii="Times New Roman" w:hAnsi="Times New Roman"/>
          <w:sz w:val="28"/>
          <w:szCs w:val="28"/>
          <w:lang w:val="uk-UA"/>
        </w:rPr>
        <w:t>езультатом були підведен</w:t>
      </w:r>
      <w:r w:rsidRPr="004E2DDC">
        <w:rPr>
          <w:rFonts w:ascii="Times New Roman" w:hAnsi="Times New Roman"/>
          <w:sz w:val="28"/>
          <w:szCs w:val="28"/>
          <w:lang w:val="uk-UA"/>
        </w:rPr>
        <w:t>ня</w:t>
      </w:r>
      <w:r w:rsidR="00146F5E" w:rsidRPr="004E2DDC">
        <w:rPr>
          <w:rFonts w:ascii="Times New Roman" w:hAnsi="Times New Roman"/>
          <w:sz w:val="28"/>
          <w:szCs w:val="28"/>
          <w:lang w:val="uk-UA"/>
        </w:rPr>
        <w:t xml:space="preserve"> підсумки підготовки майбутніх </w:t>
      </w:r>
      <w:r w:rsidRPr="004E2DDC">
        <w:rPr>
          <w:rFonts w:ascii="Times New Roman" w:hAnsi="Times New Roman"/>
          <w:sz w:val="28"/>
          <w:szCs w:val="28"/>
          <w:lang w:val="uk-UA"/>
        </w:rPr>
        <w:t>керівник</w:t>
      </w:r>
      <w:r w:rsidR="00146F5E" w:rsidRPr="004E2DDC">
        <w:rPr>
          <w:rFonts w:ascii="Times New Roman" w:hAnsi="Times New Roman"/>
          <w:sz w:val="28"/>
          <w:szCs w:val="28"/>
          <w:lang w:val="uk-UA"/>
        </w:rPr>
        <w:t>ів до використання іноземної мови в освітній установі;</w:t>
      </w:r>
    </w:p>
    <w:p w14:paraId="3A10AC15" w14:textId="3E759751" w:rsidR="00146F5E" w:rsidRPr="004E2DDC" w:rsidRDefault="004E2DDC" w:rsidP="001C2F2E">
      <w:pPr>
        <w:pStyle w:val="a3"/>
        <w:numPr>
          <w:ilvl w:val="0"/>
          <w:numId w:val="46"/>
        </w:numPr>
        <w:spacing w:after="0"/>
        <w:ind w:left="0" w:firstLine="709"/>
        <w:rPr>
          <w:rFonts w:ascii="Times New Roman" w:hAnsi="Times New Roman"/>
          <w:sz w:val="28"/>
          <w:szCs w:val="28"/>
          <w:lang w:val="uk-UA"/>
        </w:rPr>
      </w:pPr>
      <w:r w:rsidRPr="004E2DDC">
        <w:rPr>
          <w:rFonts w:ascii="Times New Roman" w:hAnsi="Times New Roman"/>
          <w:sz w:val="28"/>
          <w:szCs w:val="28"/>
          <w:lang w:val="uk-UA"/>
        </w:rPr>
        <w:t>з</w:t>
      </w:r>
      <w:r w:rsidR="00146F5E" w:rsidRPr="004E2DDC">
        <w:rPr>
          <w:rFonts w:ascii="Times New Roman" w:hAnsi="Times New Roman"/>
          <w:sz w:val="28"/>
          <w:szCs w:val="28"/>
          <w:lang w:val="uk-UA"/>
        </w:rPr>
        <w:t>аверш</w:t>
      </w:r>
      <w:r w:rsidRPr="004E2DDC">
        <w:rPr>
          <w:rFonts w:ascii="Times New Roman" w:hAnsi="Times New Roman"/>
          <w:sz w:val="28"/>
          <w:szCs w:val="28"/>
          <w:lang w:val="uk-UA"/>
        </w:rPr>
        <w:t>ено</w:t>
      </w:r>
      <w:r w:rsidR="00146F5E" w:rsidRPr="004E2DDC">
        <w:rPr>
          <w:rFonts w:ascii="Times New Roman" w:hAnsi="Times New Roman"/>
          <w:sz w:val="28"/>
          <w:szCs w:val="28"/>
          <w:lang w:val="uk-UA"/>
        </w:rPr>
        <w:t xml:space="preserve"> діагно</w:t>
      </w:r>
      <w:r w:rsidRPr="004E2DDC">
        <w:rPr>
          <w:rFonts w:ascii="Times New Roman" w:hAnsi="Times New Roman"/>
          <w:sz w:val="28"/>
          <w:szCs w:val="28"/>
          <w:lang w:val="uk-UA"/>
        </w:rPr>
        <w:t>стику</w:t>
      </w:r>
      <w:r w:rsidR="00146F5E" w:rsidRPr="004E2DDC">
        <w:rPr>
          <w:rFonts w:ascii="Times New Roman" w:hAnsi="Times New Roman"/>
          <w:sz w:val="28"/>
          <w:szCs w:val="28"/>
          <w:lang w:val="uk-UA"/>
        </w:rPr>
        <w:t xml:space="preserve"> учасників, оцінка майбутніх педагогічних умов майбутніми </w:t>
      </w:r>
      <w:r w:rsidRPr="004E2DDC">
        <w:rPr>
          <w:rFonts w:ascii="Times New Roman" w:hAnsi="Times New Roman"/>
          <w:sz w:val="28"/>
          <w:szCs w:val="28"/>
          <w:lang w:val="uk-UA"/>
        </w:rPr>
        <w:t>керівника</w:t>
      </w:r>
      <w:r w:rsidR="00146F5E" w:rsidRPr="004E2DDC">
        <w:rPr>
          <w:rFonts w:ascii="Times New Roman" w:hAnsi="Times New Roman"/>
          <w:sz w:val="28"/>
          <w:szCs w:val="28"/>
          <w:lang w:val="uk-UA"/>
        </w:rPr>
        <w:t>ми і з'ясування їх</w:t>
      </w:r>
      <w:r w:rsidRPr="004E2DDC">
        <w:rPr>
          <w:rFonts w:ascii="Times New Roman" w:hAnsi="Times New Roman"/>
          <w:sz w:val="28"/>
          <w:szCs w:val="28"/>
          <w:lang w:val="uk-UA"/>
        </w:rPr>
        <w:t>нього</w:t>
      </w:r>
      <w:r w:rsidR="00146F5E" w:rsidRPr="004E2DDC">
        <w:rPr>
          <w:rFonts w:ascii="Times New Roman" w:hAnsi="Times New Roman"/>
          <w:sz w:val="28"/>
          <w:szCs w:val="28"/>
          <w:lang w:val="uk-UA"/>
        </w:rPr>
        <w:t xml:space="preserve"> впливу на зміну рівня готовності майбутніх </w:t>
      </w:r>
      <w:r w:rsidRPr="004E2DDC">
        <w:rPr>
          <w:rFonts w:ascii="Times New Roman" w:hAnsi="Times New Roman"/>
          <w:sz w:val="28"/>
          <w:szCs w:val="28"/>
          <w:lang w:val="uk-UA"/>
        </w:rPr>
        <w:t>керівників</w:t>
      </w:r>
      <w:r w:rsidR="00146F5E" w:rsidRPr="004E2DDC">
        <w:rPr>
          <w:rFonts w:ascii="Times New Roman" w:hAnsi="Times New Roman"/>
          <w:sz w:val="28"/>
          <w:szCs w:val="28"/>
          <w:lang w:val="uk-UA"/>
        </w:rPr>
        <w:t xml:space="preserve"> </w:t>
      </w:r>
      <w:proofErr w:type="spellStart"/>
      <w:r w:rsidR="00146F5E" w:rsidRPr="004E2DDC">
        <w:rPr>
          <w:rFonts w:ascii="Times New Roman" w:hAnsi="Times New Roman"/>
          <w:sz w:val="28"/>
          <w:szCs w:val="28"/>
          <w:lang w:val="uk-UA"/>
        </w:rPr>
        <w:t>мовних</w:t>
      </w:r>
      <w:proofErr w:type="spellEnd"/>
      <w:r w:rsidR="00146F5E" w:rsidRPr="004E2DDC">
        <w:rPr>
          <w:rFonts w:ascii="Times New Roman" w:hAnsi="Times New Roman"/>
          <w:sz w:val="28"/>
          <w:szCs w:val="28"/>
          <w:lang w:val="uk-UA"/>
        </w:rPr>
        <w:t xml:space="preserve"> таборів до професійної діяльності.</w:t>
      </w:r>
    </w:p>
    <w:p w14:paraId="670D8F83" w14:textId="3ED7C2AA" w:rsidR="00205337" w:rsidRPr="00C1051A" w:rsidRDefault="00146F5E" w:rsidP="00146F5E">
      <w:pPr>
        <w:spacing w:line="360" w:lineRule="auto"/>
        <w:ind w:firstLine="360"/>
        <w:jc w:val="both"/>
        <w:rPr>
          <w:sz w:val="28"/>
          <w:szCs w:val="28"/>
          <w:lang w:val="uk-UA"/>
        </w:rPr>
      </w:pPr>
      <w:r w:rsidRPr="004E2DDC">
        <w:rPr>
          <w:sz w:val="28"/>
          <w:szCs w:val="28"/>
          <w:lang w:val="uk-UA"/>
        </w:rPr>
        <w:t xml:space="preserve">Результати експерименту з підтвердження підтверджуються діагностикою готовності майбутніх </w:t>
      </w:r>
      <w:r w:rsidR="004E2DDC">
        <w:rPr>
          <w:sz w:val="28"/>
          <w:szCs w:val="28"/>
          <w:lang w:val="uk-UA"/>
        </w:rPr>
        <w:t>керівникі</w:t>
      </w:r>
      <w:r w:rsidRPr="004E2DDC">
        <w:rPr>
          <w:sz w:val="28"/>
          <w:szCs w:val="28"/>
          <w:lang w:val="uk-UA"/>
        </w:rPr>
        <w:t xml:space="preserve">в освіти використовувати іноземну мову у своїй професійній діяльності. Кількісні та якісні зміни, які відбулися на </w:t>
      </w:r>
      <w:r w:rsidRPr="004E2DDC">
        <w:rPr>
          <w:sz w:val="28"/>
          <w:szCs w:val="28"/>
          <w:lang w:val="uk-UA"/>
        </w:rPr>
        <w:lastRenderedPageBreak/>
        <w:t>кожному з</w:t>
      </w:r>
      <w:r w:rsidRPr="00146F5E">
        <w:rPr>
          <w:sz w:val="28"/>
          <w:szCs w:val="28"/>
          <w:lang w:val="uk-UA"/>
        </w:rPr>
        <w:t xml:space="preserve"> </w:t>
      </w:r>
      <w:r w:rsidR="00205337" w:rsidRPr="00C1051A">
        <w:rPr>
          <w:sz w:val="28"/>
          <w:szCs w:val="28"/>
          <w:lang w:val="uk-UA"/>
        </w:rPr>
        <w:t xml:space="preserve">рівнів сформованості утворення, засвідчують позитивну динаміку, доцільність і ефективність упровадження експериментальних педагогічних умов підготовки </w:t>
      </w:r>
      <w:r w:rsidR="00205337">
        <w:rPr>
          <w:sz w:val="28"/>
          <w:szCs w:val="28"/>
          <w:lang w:val="uk-UA"/>
        </w:rPr>
        <w:t xml:space="preserve">майбутніх </w:t>
      </w:r>
      <w:r w:rsidR="00205337" w:rsidRPr="00C1051A">
        <w:rPr>
          <w:sz w:val="28"/>
          <w:szCs w:val="28"/>
          <w:lang w:val="uk-UA"/>
        </w:rPr>
        <w:t xml:space="preserve">керівників </w:t>
      </w:r>
      <w:proofErr w:type="spellStart"/>
      <w:r w:rsidR="00205337">
        <w:rPr>
          <w:sz w:val="28"/>
          <w:szCs w:val="28"/>
          <w:lang w:val="uk-UA"/>
        </w:rPr>
        <w:t>мовних</w:t>
      </w:r>
      <w:proofErr w:type="spellEnd"/>
      <w:r w:rsidR="00205337">
        <w:rPr>
          <w:sz w:val="28"/>
          <w:szCs w:val="28"/>
          <w:lang w:val="uk-UA"/>
        </w:rPr>
        <w:t xml:space="preserve"> таборів</w:t>
      </w:r>
      <w:r w:rsidR="00205337" w:rsidRPr="00C1051A">
        <w:rPr>
          <w:sz w:val="28"/>
          <w:szCs w:val="28"/>
          <w:lang w:val="uk-UA"/>
        </w:rPr>
        <w:t>, що дозволило</w:t>
      </w:r>
      <w:r w:rsidR="004E2DDC">
        <w:rPr>
          <w:sz w:val="28"/>
          <w:szCs w:val="28"/>
          <w:lang w:val="uk-UA"/>
        </w:rPr>
        <w:t xml:space="preserve"> б</w:t>
      </w:r>
      <w:r w:rsidR="00205337" w:rsidRPr="00C1051A">
        <w:rPr>
          <w:sz w:val="28"/>
          <w:szCs w:val="28"/>
          <w:lang w:val="uk-UA"/>
        </w:rPr>
        <w:t xml:space="preserve"> значно підвищити готовність до в</w:t>
      </w:r>
      <w:r w:rsidR="00205337">
        <w:rPr>
          <w:sz w:val="28"/>
          <w:szCs w:val="28"/>
          <w:lang w:val="uk-UA"/>
        </w:rPr>
        <w:t>икористання іноземної мови в управлінській діяльності</w:t>
      </w:r>
      <w:r w:rsidR="00205337" w:rsidRPr="00C1051A">
        <w:rPr>
          <w:sz w:val="28"/>
          <w:szCs w:val="28"/>
          <w:lang w:val="uk-UA"/>
        </w:rPr>
        <w:t xml:space="preserve"> (на 28% – за результатами проведеного </w:t>
      </w:r>
      <w:r w:rsidR="00205337">
        <w:rPr>
          <w:sz w:val="28"/>
          <w:szCs w:val="28"/>
          <w:lang w:val="uk-UA"/>
        </w:rPr>
        <w:t xml:space="preserve">контрольного зрізу </w:t>
      </w:r>
      <w:r w:rsidR="00205337" w:rsidRPr="00C1051A">
        <w:rPr>
          <w:sz w:val="28"/>
          <w:szCs w:val="28"/>
          <w:lang w:val="uk-UA"/>
        </w:rPr>
        <w:t>у 201</w:t>
      </w:r>
      <w:r w:rsidR="00205337">
        <w:rPr>
          <w:sz w:val="28"/>
          <w:szCs w:val="28"/>
          <w:lang w:val="uk-UA"/>
        </w:rPr>
        <w:t>8</w:t>
      </w:r>
      <w:r w:rsidR="00205337" w:rsidRPr="00C1051A">
        <w:rPr>
          <w:sz w:val="28"/>
          <w:szCs w:val="28"/>
          <w:lang w:val="uk-UA"/>
        </w:rPr>
        <w:t>–201</w:t>
      </w:r>
      <w:r w:rsidR="00205337">
        <w:rPr>
          <w:sz w:val="28"/>
          <w:szCs w:val="28"/>
          <w:lang w:val="uk-UA"/>
        </w:rPr>
        <w:t>9</w:t>
      </w:r>
      <w:r w:rsidR="00205337" w:rsidRPr="00C1051A">
        <w:rPr>
          <w:sz w:val="28"/>
          <w:szCs w:val="28"/>
          <w:lang w:val="uk-UA"/>
        </w:rPr>
        <w:t xml:space="preserve"> навчальному році).</w:t>
      </w:r>
    </w:p>
    <w:p w14:paraId="0E4792EC" w14:textId="0AFA5053" w:rsidR="00205337" w:rsidRPr="00F8128E" w:rsidRDefault="00205337" w:rsidP="00205337">
      <w:pPr>
        <w:spacing w:line="360" w:lineRule="auto"/>
        <w:ind w:firstLine="360"/>
        <w:jc w:val="both"/>
        <w:rPr>
          <w:sz w:val="28"/>
          <w:szCs w:val="28"/>
          <w:lang w:val="uk-UA"/>
        </w:rPr>
      </w:pPr>
      <w:r w:rsidRPr="00F8128E">
        <w:rPr>
          <w:sz w:val="28"/>
          <w:szCs w:val="28"/>
          <w:lang w:val="uk-UA"/>
        </w:rPr>
        <w:t xml:space="preserve">Динаміка позитивних змін у кожному із компонентів готовності </w:t>
      </w:r>
      <w:r>
        <w:rPr>
          <w:sz w:val="28"/>
          <w:szCs w:val="28"/>
          <w:lang w:val="uk-UA"/>
        </w:rPr>
        <w:t xml:space="preserve">майбутніх </w:t>
      </w:r>
      <w:r w:rsidRPr="00F8128E">
        <w:rPr>
          <w:sz w:val="28"/>
          <w:szCs w:val="28"/>
          <w:lang w:val="uk-UA"/>
        </w:rPr>
        <w:t>керівників</w:t>
      </w:r>
      <w:r>
        <w:rPr>
          <w:sz w:val="28"/>
          <w:szCs w:val="28"/>
          <w:lang w:val="uk-UA"/>
        </w:rPr>
        <w:t xml:space="preserve"> </w:t>
      </w:r>
      <w:proofErr w:type="spellStart"/>
      <w:r>
        <w:rPr>
          <w:sz w:val="28"/>
          <w:szCs w:val="28"/>
          <w:lang w:val="uk-UA"/>
        </w:rPr>
        <w:t>мовних</w:t>
      </w:r>
      <w:proofErr w:type="spellEnd"/>
      <w:r>
        <w:rPr>
          <w:sz w:val="28"/>
          <w:szCs w:val="28"/>
          <w:lang w:val="uk-UA"/>
        </w:rPr>
        <w:t xml:space="preserve"> таборів</w:t>
      </w:r>
      <w:r w:rsidRPr="00F8128E">
        <w:rPr>
          <w:sz w:val="28"/>
          <w:szCs w:val="28"/>
          <w:lang w:val="uk-UA"/>
        </w:rPr>
        <w:t xml:space="preserve"> до </w:t>
      </w:r>
      <w:r w:rsidR="004E2DDC">
        <w:rPr>
          <w:sz w:val="28"/>
          <w:szCs w:val="28"/>
          <w:lang w:val="uk-UA"/>
        </w:rPr>
        <w:t>професійної</w:t>
      </w:r>
      <w:r w:rsidRPr="00F8128E">
        <w:rPr>
          <w:sz w:val="28"/>
          <w:szCs w:val="28"/>
          <w:lang w:val="uk-UA"/>
        </w:rPr>
        <w:t xml:space="preserve"> діяльності засвідчує дієвість педагогічних умов підготовки </w:t>
      </w:r>
      <w:r>
        <w:rPr>
          <w:sz w:val="28"/>
          <w:szCs w:val="28"/>
          <w:lang w:val="uk-UA"/>
        </w:rPr>
        <w:t xml:space="preserve">майбутніх </w:t>
      </w:r>
      <w:r w:rsidRPr="00F8128E">
        <w:rPr>
          <w:sz w:val="28"/>
          <w:szCs w:val="28"/>
          <w:lang w:val="uk-UA"/>
        </w:rPr>
        <w:t>керівників</w:t>
      </w:r>
      <w:r>
        <w:rPr>
          <w:sz w:val="28"/>
          <w:szCs w:val="28"/>
          <w:lang w:val="uk-UA"/>
        </w:rPr>
        <w:t xml:space="preserve">-освітян до професійної діяльності, </w:t>
      </w:r>
      <w:proofErr w:type="spellStart"/>
      <w:r>
        <w:rPr>
          <w:sz w:val="28"/>
          <w:szCs w:val="28"/>
          <w:lang w:val="uk-UA"/>
        </w:rPr>
        <w:t>повʼязаної</w:t>
      </w:r>
      <w:proofErr w:type="spellEnd"/>
      <w:r>
        <w:rPr>
          <w:sz w:val="28"/>
          <w:szCs w:val="28"/>
          <w:lang w:val="uk-UA"/>
        </w:rPr>
        <w:t xml:space="preserve"> з використанням іноземних мов на основі використання Інтернет-технологій</w:t>
      </w:r>
      <w:r w:rsidRPr="00F8128E">
        <w:rPr>
          <w:sz w:val="28"/>
          <w:szCs w:val="28"/>
          <w:lang w:val="uk-UA"/>
        </w:rPr>
        <w:t xml:space="preserve"> та можливість їх</w:t>
      </w:r>
      <w:r>
        <w:rPr>
          <w:sz w:val="28"/>
          <w:szCs w:val="28"/>
          <w:lang w:val="uk-UA"/>
        </w:rPr>
        <w:t>нього</w:t>
      </w:r>
      <w:r w:rsidRPr="00F8128E">
        <w:rPr>
          <w:sz w:val="28"/>
          <w:szCs w:val="28"/>
          <w:lang w:val="uk-UA"/>
        </w:rPr>
        <w:t xml:space="preserve"> подальшого застосування у системі педагогічної освіти України.</w:t>
      </w:r>
    </w:p>
    <w:p w14:paraId="6ADC24A6" w14:textId="77777777" w:rsidR="00205337" w:rsidRDefault="00205337" w:rsidP="00205337">
      <w:pPr>
        <w:spacing w:after="160" w:line="360" w:lineRule="auto"/>
        <w:rPr>
          <w:sz w:val="28"/>
          <w:szCs w:val="28"/>
          <w:lang w:val="uk-UA"/>
        </w:rPr>
      </w:pPr>
      <w:r>
        <w:rPr>
          <w:sz w:val="28"/>
          <w:szCs w:val="28"/>
          <w:lang w:val="uk-UA"/>
        </w:rPr>
        <w:br w:type="page"/>
      </w:r>
    </w:p>
    <w:p w14:paraId="1A76E7FF" w14:textId="77777777" w:rsidR="00205337" w:rsidRPr="00490C54" w:rsidRDefault="00205337" w:rsidP="00205337">
      <w:pPr>
        <w:spacing w:line="360" w:lineRule="auto"/>
        <w:ind w:firstLine="360"/>
        <w:jc w:val="center"/>
        <w:rPr>
          <w:b/>
          <w:bCs/>
          <w:sz w:val="28"/>
          <w:szCs w:val="28"/>
          <w:lang w:val="uk-UA"/>
        </w:rPr>
      </w:pPr>
      <w:r w:rsidRPr="00490C54">
        <w:rPr>
          <w:b/>
          <w:bCs/>
          <w:sz w:val="28"/>
          <w:szCs w:val="28"/>
          <w:lang w:val="uk-UA"/>
        </w:rPr>
        <w:lastRenderedPageBreak/>
        <w:t>ВИСНОВКИ</w:t>
      </w:r>
    </w:p>
    <w:p w14:paraId="162529C1" w14:textId="4F50BD22" w:rsidR="004E2DDC" w:rsidRPr="004E2DDC" w:rsidRDefault="004E2DDC" w:rsidP="004E2DDC">
      <w:pPr>
        <w:tabs>
          <w:tab w:val="left" w:pos="0"/>
          <w:tab w:val="left" w:pos="851"/>
          <w:tab w:val="left" w:pos="8222"/>
          <w:tab w:val="left" w:pos="9355"/>
        </w:tabs>
        <w:spacing w:line="360" w:lineRule="auto"/>
        <w:ind w:right="-1" w:firstLine="709"/>
        <w:jc w:val="both"/>
        <w:rPr>
          <w:bCs/>
          <w:sz w:val="28"/>
          <w:szCs w:val="28"/>
          <w:lang w:val="uk-UA"/>
        </w:rPr>
      </w:pPr>
      <w:r w:rsidRPr="004E2DDC">
        <w:rPr>
          <w:bCs/>
          <w:sz w:val="28"/>
          <w:szCs w:val="28"/>
          <w:lang w:val="uk-UA"/>
        </w:rPr>
        <w:t>Результати дослідження дозволили реалізувати поставлені завдання, зроби</w:t>
      </w:r>
      <w:r>
        <w:rPr>
          <w:bCs/>
          <w:sz w:val="28"/>
          <w:szCs w:val="28"/>
          <w:lang w:val="uk-UA"/>
        </w:rPr>
        <w:t>т</w:t>
      </w:r>
      <w:r w:rsidRPr="004E2DDC">
        <w:rPr>
          <w:bCs/>
          <w:sz w:val="28"/>
          <w:szCs w:val="28"/>
          <w:lang w:val="uk-UA"/>
        </w:rPr>
        <w:t>и наступні висновки:</w:t>
      </w:r>
    </w:p>
    <w:p w14:paraId="2ABF8950" w14:textId="67749AF7" w:rsidR="004E2DDC" w:rsidRPr="004E2DDC" w:rsidRDefault="004E2DDC" w:rsidP="004E2DDC">
      <w:pPr>
        <w:tabs>
          <w:tab w:val="left" w:pos="0"/>
          <w:tab w:val="left" w:pos="851"/>
          <w:tab w:val="left" w:pos="8222"/>
          <w:tab w:val="left" w:pos="9355"/>
        </w:tabs>
        <w:spacing w:line="360" w:lineRule="auto"/>
        <w:ind w:right="-1" w:firstLine="709"/>
        <w:jc w:val="both"/>
        <w:rPr>
          <w:bCs/>
          <w:sz w:val="28"/>
          <w:szCs w:val="28"/>
          <w:lang w:val="uk-UA"/>
        </w:rPr>
      </w:pPr>
      <w:r w:rsidRPr="004E2DDC">
        <w:rPr>
          <w:bCs/>
          <w:sz w:val="28"/>
          <w:szCs w:val="28"/>
          <w:lang w:val="uk-UA"/>
        </w:rPr>
        <w:t xml:space="preserve">1. У процесі аналізу філософської та психолого-педагогічної літератури поняття «готовність майбутніх керівників </w:t>
      </w:r>
      <w:proofErr w:type="spellStart"/>
      <w:r w:rsidRPr="004E2DDC">
        <w:rPr>
          <w:bCs/>
          <w:sz w:val="28"/>
          <w:szCs w:val="28"/>
          <w:lang w:val="uk-UA"/>
        </w:rPr>
        <w:t>мовних</w:t>
      </w:r>
      <w:proofErr w:type="spellEnd"/>
      <w:r w:rsidRPr="004E2DDC">
        <w:rPr>
          <w:bCs/>
          <w:sz w:val="28"/>
          <w:szCs w:val="28"/>
          <w:lang w:val="uk-UA"/>
        </w:rPr>
        <w:t xml:space="preserve"> таборів до професійної діяльності» </w:t>
      </w:r>
      <w:proofErr w:type="spellStart"/>
      <w:r w:rsidRPr="004E2DDC">
        <w:rPr>
          <w:bCs/>
          <w:sz w:val="28"/>
          <w:szCs w:val="28"/>
          <w:lang w:val="uk-UA"/>
        </w:rPr>
        <w:t>формулюється</w:t>
      </w:r>
      <w:proofErr w:type="spellEnd"/>
      <w:r w:rsidRPr="004E2DDC">
        <w:rPr>
          <w:bCs/>
          <w:sz w:val="28"/>
          <w:szCs w:val="28"/>
          <w:lang w:val="uk-UA"/>
        </w:rPr>
        <w:t xml:space="preserve"> як особливий професійний та особистісний стан, воно містить мотиваційно-ціннісне ставлення до іноземних мов, знання та вміння ефективно їх використовувати для досягнення педагогічних цілей.</w:t>
      </w:r>
    </w:p>
    <w:p w14:paraId="11037E62" w14:textId="1AB155AD" w:rsidR="004E2DDC" w:rsidRPr="004E2DDC" w:rsidRDefault="004E2DDC" w:rsidP="004E2DDC">
      <w:pPr>
        <w:tabs>
          <w:tab w:val="left" w:pos="0"/>
          <w:tab w:val="left" w:pos="851"/>
          <w:tab w:val="left" w:pos="8222"/>
          <w:tab w:val="left" w:pos="9355"/>
        </w:tabs>
        <w:spacing w:line="360" w:lineRule="auto"/>
        <w:ind w:right="-1" w:firstLine="709"/>
        <w:jc w:val="both"/>
        <w:rPr>
          <w:bCs/>
          <w:sz w:val="28"/>
          <w:szCs w:val="28"/>
          <w:lang w:val="uk-UA"/>
        </w:rPr>
      </w:pPr>
      <w:r w:rsidRPr="004E2DDC">
        <w:rPr>
          <w:bCs/>
          <w:sz w:val="28"/>
          <w:szCs w:val="28"/>
          <w:lang w:val="uk-UA"/>
        </w:rPr>
        <w:t>Дослідження засвідчило, що саме готовність викладачів та керівників до управлінської діяльності, пов’язаної з використанням іноземних мов, обумовлює породження нових ідей та їх</w:t>
      </w:r>
      <w:r>
        <w:rPr>
          <w:bCs/>
          <w:sz w:val="28"/>
          <w:szCs w:val="28"/>
          <w:lang w:val="uk-UA"/>
        </w:rPr>
        <w:t>нє</w:t>
      </w:r>
      <w:r w:rsidRPr="004E2DDC">
        <w:rPr>
          <w:bCs/>
          <w:sz w:val="28"/>
          <w:szCs w:val="28"/>
          <w:lang w:val="uk-UA"/>
        </w:rPr>
        <w:t xml:space="preserve"> впровадження в навчальний процес.</w:t>
      </w:r>
    </w:p>
    <w:p w14:paraId="4E14318B" w14:textId="461D5FF9" w:rsidR="004E2DDC" w:rsidRPr="004E2DDC" w:rsidRDefault="004E2DDC" w:rsidP="004E2DDC">
      <w:pPr>
        <w:tabs>
          <w:tab w:val="left" w:pos="0"/>
          <w:tab w:val="left" w:pos="851"/>
          <w:tab w:val="left" w:pos="8222"/>
          <w:tab w:val="left" w:pos="9355"/>
        </w:tabs>
        <w:spacing w:line="360" w:lineRule="auto"/>
        <w:ind w:right="-1" w:firstLine="709"/>
        <w:jc w:val="both"/>
        <w:rPr>
          <w:bCs/>
          <w:sz w:val="28"/>
          <w:szCs w:val="28"/>
          <w:lang w:val="uk-UA"/>
        </w:rPr>
      </w:pPr>
      <w:r w:rsidRPr="004E2DDC">
        <w:rPr>
          <w:bCs/>
          <w:sz w:val="28"/>
          <w:szCs w:val="28"/>
          <w:lang w:val="uk-UA"/>
        </w:rPr>
        <w:t xml:space="preserve">2. Готовність майбутніх керівників </w:t>
      </w:r>
      <w:proofErr w:type="spellStart"/>
      <w:r w:rsidRPr="004E2DDC">
        <w:rPr>
          <w:bCs/>
          <w:sz w:val="28"/>
          <w:szCs w:val="28"/>
          <w:lang w:val="uk-UA"/>
        </w:rPr>
        <w:t>мовних</w:t>
      </w:r>
      <w:proofErr w:type="spellEnd"/>
      <w:r w:rsidRPr="004E2DDC">
        <w:rPr>
          <w:bCs/>
          <w:sz w:val="28"/>
          <w:szCs w:val="28"/>
          <w:lang w:val="uk-UA"/>
        </w:rPr>
        <w:t xml:space="preserve"> таборів до професійної діяльності розглядається у дослідженні як результат їх</w:t>
      </w:r>
      <w:r>
        <w:rPr>
          <w:bCs/>
          <w:sz w:val="28"/>
          <w:szCs w:val="28"/>
          <w:lang w:val="uk-UA"/>
        </w:rPr>
        <w:t>ньої</w:t>
      </w:r>
      <w:r w:rsidRPr="004E2DDC">
        <w:rPr>
          <w:bCs/>
          <w:sz w:val="28"/>
          <w:szCs w:val="28"/>
          <w:lang w:val="uk-UA"/>
        </w:rPr>
        <w:t xml:space="preserve"> підготовки до використання іноземної мови під час управління навчальним закладом.</w:t>
      </w:r>
    </w:p>
    <w:p w14:paraId="77BD8752" w14:textId="77777777" w:rsidR="004E2DDC" w:rsidRPr="004E2DDC" w:rsidRDefault="004E2DDC" w:rsidP="004E2DDC">
      <w:pPr>
        <w:tabs>
          <w:tab w:val="left" w:pos="0"/>
          <w:tab w:val="left" w:pos="851"/>
          <w:tab w:val="left" w:pos="8222"/>
          <w:tab w:val="left" w:pos="9355"/>
        </w:tabs>
        <w:spacing w:line="360" w:lineRule="auto"/>
        <w:ind w:right="-1" w:firstLine="709"/>
        <w:jc w:val="both"/>
        <w:rPr>
          <w:bCs/>
          <w:sz w:val="28"/>
          <w:szCs w:val="28"/>
          <w:lang w:val="uk-UA"/>
        </w:rPr>
      </w:pPr>
      <w:r w:rsidRPr="004E2DDC">
        <w:rPr>
          <w:bCs/>
          <w:sz w:val="28"/>
          <w:szCs w:val="28"/>
          <w:lang w:val="uk-UA"/>
        </w:rPr>
        <w:t>Визначено та обґрунтовано структурні компоненти досліджуваного типу готовності:</w:t>
      </w:r>
    </w:p>
    <w:p w14:paraId="3CFD4F39" w14:textId="357E43D3" w:rsidR="004E2DDC" w:rsidRPr="006835E6" w:rsidRDefault="004E2DDC" w:rsidP="001C2F2E">
      <w:pPr>
        <w:pStyle w:val="a3"/>
        <w:numPr>
          <w:ilvl w:val="0"/>
          <w:numId w:val="47"/>
        </w:numPr>
        <w:tabs>
          <w:tab w:val="left" w:pos="0"/>
          <w:tab w:val="left" w:pos="993"/>
        </w:tabs>
        <w:ind w:left="0" w:right="-1" w:firstLine="709"/>
        <w:rPr>
          <w:rFonts w:ascii="Times New Roman" w:hAnsi="Times New Roman"/>
          <w:bCs/>
          <w:sz w:val="28"/>
          <w:szCs w:val="28"/>
          <w:lang w:val="uk-UA"/>
        </w:rPr>
      </w:pPr>
      <w:r w:rsidRPr="006835E6">
        <w:rPr>
          <w:rFonts w:ascii="Times New Roman" w:hAnsi="Times New Roman"/>
          <w:bCs/>
          <w:sz w:val="28"/>
          <w:szCs w:val="28"/>
          <w:lang w:val="uk-UA"/>
        </w:rPr>
        <w:t>психолог</w:t>
      </w:r>
      <w:r w:rsidR="006835E6" w:rsidRPr="006835E6">
        <w:rPr>
          <w:rFonts w:ascii="Times New Roman" w:hAnsi="Times New Roman"/>
          <w:bCs/>
          <w:sz w:val="28"/>
          <w:szCs w:val="28"/>
          <w:lang w:val="uk-UA"/>
        </w:rPr>
        <w:t>о-мотиваційний</w:t>
      </w:r>
      <w:r w:rsidRPr="006835E6">
        <w:rPr>
          <w:rFonts w:ascii="Times New Roman" w:hAnsi="Times New Roman"/>
          <w:bCs/>
          <w:sz w:val="28"/>
          <w:szCs w:val="28"/>
          <w:lang w:val="uk-UA"/>
        </w:rPr>
        <w:t xml:space="preserve"> (майбутній керівник має мотиваційно-ціннісне ставлення до професійної діяльності, володіння ефективними способами та засобами досягнення педагогічних цілей, пов’язаних із використанням іноземної мови, вміння бути творчим та рефлексивним);</w:t>
      </w:r>
    </w:p>
    <w:p w14:paraId="5CD5100D" w14:textId="612E02FB" w:rsidR="004E2DDC" w:rsidRPr="006835E6" w:rsidRDefault="006835E6" w:rsidP="001C2F2E">
      <w:pPr>
        <w:pStyle w:val="a3"/>
        <w:numPr>
          <w:ilvl w:val="0"/>
          <w:numId w:val="47"/>
        </w:numPr>
        <w:tabs>
          <w:tab w:val="left" w:pos="0"/>
          <w:tab w:val="left" w:pos="993"/>
        </w:tabs>
        <w:ind w:left="0" w:right="-1" w:firstLine="709"/>
        <w:rPr>
          <w:rFonts w:ascii="Times New Roman" w:hAnsi="Times New Roman"/>
          <w:bCs/>
          <w:sz w:val="28"/>
          <w:szCs w:val="28"/>
          <w:lang w:val="uk-UA"/>
        </w:rPr>
      </w:pPr>
      <w:proofErr w:type="spellStart"/>
      <w:r w:rsidRPr="006835E6">
        <w:rPr>
          <w:rFonts w:ascii="Times New Roman" w:hAnsi="Times New Roman"/>
          <w:bCs/>
          <w:sz w:val="28"/>
          <w:szCs w:val="28"/>
          <w:lang w:val="uk-UA"/>
        </w:rPr>
        <w:t>змістово</w:t>
      </w:r>
      <w:proofErr w:type="spellEnd"/>
      <w:r w:rsidRPr="006835E6">
        <w:rPr>
          <w:rFonts w:ascii="Times New Roman" w:hAnsi="Times New Roman"/>
          <w:bCs/>
          <w:sz w:val="28"/>
          <w:szCs w:val="28"/>
          <w:lang w:val="uk-UA"/>
        </w:rPr>
        <w:t>-когнітивни</w:t>
      </w:r>
      <w:r w:rsidR="004E2DDC" w:rsidRPr="006835E6">
        <w:rPr>
          <w:rFonts w:ascii="Times New Roman" w:hAnsi="Times New Roman"/>
          <w:bCs/>
          <w:sz w:val="28"/>
          <w:szCs w:val="28"/>
          <w:lang w:val="uk-UA"/>
        </w:rPr>
        <w:t>й (відповідний рівень сформованості іншомовної компетентності, система знань про вітчизняні та зарубіжні підходи до визначення характеру та специфіки педагогічних технологій навчання іноземних мов)</w:t>
      </w:r>
    </w:p>
    <w:p w14:paraId="747AC7AA" w14:textId="1607D695" w:rsidR="00205337" w:rsidRPr="006835E6" w:rsidRDefault="006835E6" w:rsidP="001C2F2E">
      <w:pPr>
        <w:pStyle w:val="a3"/>
        <w:numPr>
          <w:ilvl w:val="0"/>
          <w:numId w:val="47"/>
        </w:numPr>
        <w:tabs>
          <w:tab w:val="left" w:pos="0"/>
          <w:tab w:val="left" w:pos="993"/>
        </w:tabs>
        <w:spacing w:after="0"/>
        <w:ind w:left="0" w:right="-1" w:firstLine="709"/>
        <w:rPr>
          <w:rFonts w:ascii="Times New Roman" w:hAnsi="Times New Roman"/>
          <w:bCs/>
          <w:sz w:val="28"/>
          <w:szCs w:val="28"/>
          <w:lang w:val="uk-UA"/>
        </w:rPr>
      </w:pPr>
      <w:r w:rsidRPr="006835E6">
        <w:rPr>
          <w:rFonts w:ascii="Times New Roman" w:hAnsi="Times New Roman"/>
          <w:bCs/>
          <w:sz w:val="28"/>
          <w:szCs w:val="28"/>
          <w:lang w:val="uk-UA"/>
        </w:rPr>
        <w:t>діяльнісно-</w:t>
      </w:r>
      <w:r w:rsidR="004E2DDC" w:rsidRPr="006835E6">
        <w:rPr>
          <w:rFonts w:ascii="Times New Roman" w:hAnsi="Times New Roman"/>
          <w:bCs/>
          <w:sz w:val="28"/>
          <w:szCs w:val="28"/>
          <w:lang w:val="uk-UA"/>
        </w:rPr>
        <w:t>процес</w:t>
      </w:r>
      <w:r w:rsidRPr="006835E6">
        <w:rPr>
          <w:rFonts w:ascii="Times New Roman" w:hAnsi="Times New Roman"/>
          <w:bCs/>
          <w:sz w:val="28"/>
          <w:szCs w:val="28"/>
          <w:lang w:val="uk-UA"/>
        </w:rPr>
        <w:t>уальний</w:t>
      </w:r>
      <w:r w:rsidR="004E2DDC" w:rsidRPr="006835E6">
        <w:rPr>
          <w:rFonts w:ascii="Times New Roman" w:hAnsi="Times New Roman"/>
          <w:bCs/>
          <w:sz w:val="28"/>
          <w:szCs w:val="28"/>
          <w:lang w:val="uk-UA"/>
        </w:rPr>
        <w:t xml:space="preserve"> (знання алгоритмів впровадження, планування впровадження інноваційних педагогічних технологій навчання іноземних мов, формування навичок </w:t>
      </w:r>
      <w:r w:rsidRPr="006835E6">
        <w:rPr>
          <w:rFonts w:ascii="Times New Roman" w:hAnsi="Times New Roman"/>
          <w:bCs/>
          <w:sz w:val="28"/>
          <w:szCs w:val="28"/>
          <w:lang w:val="uk-UA"/>
        </w:rPr>
        <w:t>–</w:t>
      </w:r>
      <w:r w:rsidR="004E2DDC" w:rsidRPr="006835E6">
        <w:rPr>
          <w:rFonts w:ascii="Times New Roman" w:hAnsi="Times New Roman"/>
          <w:bCs/>
          <w:sz w:val="28"/>
          <w:szCs w:val="28"/>
          <w:lang w:val="uk-UA"/>
        </w:rPr>
        <w:t xml:space="preserve"> інформаційних, організаційних, прогностичних) та інтеграція (аналіз результативності, управлінських рішень, самоаналіз, професійне самовизначення, усвідомлення причини труднощів у </w:t>
      </w:r>
      <w:r w:rsidR="004E2DDC" w:rsidRPr="006835E6">
        <w:rPr>
          <w:rFonts w:ascii="Times New Roman" w:hAnsi="Times New Roman"/>
          <w:bCs/>
          <w:sz w:val="28"/>
          <w:szCs w:val="28"/>
          <w:lang w:val="uk-UA"/>
        </w:rPr>
        <w:lastRenderedPageBreak/>
        <w:t>професії).</w:t>
      </w:r>
      <w:r w:rsidR="00205337" w:rsidRPr="006835E6">
        <w:rPr>
          <w:rFonts w:ascii="Times New Roman" w:hAnsi="Times New Roman"/>
          <w:bCs/>
          <w:sz w:val="28"/>
          <w:szCs w:val="28"/>
          <w:lang w:val="uk-UA"/>
        </w:rPr>
        <w:t xml:space="preserve"> Розроблено </w:t>
      </w:r>
      <w:r w:rsidRPr="006835E6">
        <w:rPr>
          <w:rFonts w:ascii="Times New Roman" w:hAnsi="Times New Roman"/>
          <w:bCs/>
          <w:sz w:val="28"/>
          <w:szCs w:val="28"/>
          <w:lang w:val="uk-UA"/>
        </w:rPr>
        <w:t xml:space="preserve">відповідні </w:t>
      </w:r>
      <w:r w:rsidR="00205337" w:rsidRPr="006835E6">
        <w:rPr>
          <w:rFonts w:ascii="Times New Roman" w:hAnsi="Times New Roman"/>
          <w:bCs/>
          <w:sz w:val="28"/>
          <w:szCs w:val="28"/>
          <w:lang w:val="uk-UA"/>
        </w:rPr>
        <w:t xml:space="preserve">критерії, визначено показники та обґрунтовано рівні готовності керівників закладів середньої освіти до впровадження освітніх інновацій (інтуїтивний, репродуктивний, </w:t>
      </w:r>
      <w:proofErr w:type="spellStart"/>
      <w:r w:rsidR="00205337" w:rsidRPr="006835E6">
        <w:rPr>
          <w:rFonts w:ascii="Times New Roman" w:hAnsi="Times New Roman"/>
          <w:bCs/>
          <w:sz w:val="28"/>
          <w:szCs w:val="28"/>
          <w:lang w:val="uk-UA"/>
        </w:rPr>
        <w:t>креативно</w:t>
      </w:r>
      <w:proofErr w:type="spellEnd"/>
      <w:r w:rsidR="00205337" w:rsidRPr="006835E6">
        <w:rPr>
          <w:rFonts w:ascii="Times New Roman" w:hAnsi="Times New Roman"/>
          <w:bCs/>
          <w:sz w:val="28"/>
          <w:szCs w:val="28"/>
          <w:lang w:val="uk-UA"/>
        </w:rPr>
        <w:t xml:space="preserve">-дослідницький). </w:t>
      </w:r>
    </w:p>
    <w:p w14:paraId="254AAA4A" w14:textId="1C4E83C0" w:rsidR="00205337" w:rsidRPr="00FF7B97" w:rsidRDefault="00205337" w:rsidP="00205337">
      <w:pPr>
        <w:tabs>
          <w:tab w:val="left" w:pos="0"/>
          <w:tab w:val="left" w:pos="851"/>
          <w:tab w:val="left" w:pos="8222"/>
          <w:tab w:val="left" w:pos="9355"/>
        </w:tabs>
        <w:spacing w:line="360" w:lineRule="auto"/>
        <w:ind w:right="-1" w:firstLine="709"/>
        <w:jc w:val="both"/>
        <w:rPr>
          <w:bCs/>
          <w:sz w:val="28"/>
          <w:szCs w:val="28"/>
          <w:lang w:val="uk-UA"/>
        </w:rPr>
      </w:pPr>
      <w:r w:rsidRPr="00E5112E">
        <w:rPr>
          <w:bCs/>
          <w:sz w:val="28"/>
          <w:szCs w:val="28"/>
          <w:lang w:val="uk-UA"/>
        </w:rPr>
        <w:t xml:space="preserve">Виокремлені критерії, показники та рівні готовності керівників до впровадження </w:t>
      </w:r>
      <w:r w:rsidR="006835E6">
        <w:rPr>
          <w:bCs/>
          <w:sz w:val="28"/>
          <w:szCs w:val="28"/>
          <w:lang w:val="uk-UA"/>
        </w:rPr>
        <w:t xml:space="preserve">іноземної мови </w:t>
      </w:r>
      <w:r w:rsidRPr="00E5112E">
        <w:rPr>
          <w:bCs/>
          <w:sz w:val="28"/>
          <w:szCs w:val="28"/>
          <w:lang w:val="uk-UA"/>
        </w:rPr>
        <w:t>дали змогу умовно об’єднати керівників у такі групи:</w:t>
      </w:r>
      <w:r w:rsidR="006835E6">
        <w:rPr>
          <w:bCs/>
          <w:sz w:val="28"/>
          <w:szCs w:val="28"/>
          <w:lang w:val="uk-UA"/>
        </w:rPr>
        <w:t xml:space="preserve"> консерватори, «</w:t>
      </w:r>
      <w:proofErr w:type="spellStart"/>
      <w:r w:rsidR="006835E6">
        <w:rPr>
          <w:bCs/>
          <w:sz w:val="28"/>
          <w:szCs w:val="28"/>
          <w:lang w:val="uk-UA"/>
        </w:rPr>
        <w:t>напівноватори</w:t>
      </w:r>
      <w:proofErr w:type="spellEnd"/>
      <w:r w:rsidR="006835E6">
        <w:rPr>
          <w:bCs/>
          <w:sz w:val="28"/>
          <w:szCs w:val="28"/>
          <w:lang w:val="uk-UA"/>
        </w:rPr>
        <w:t>»</w:t>
      </w:r>
      <w:r w:rsidRPr="00E5112E">
        <w:rPr>
          <w:bCs/>
          <w:sz w:val="28"/>
          <w:szCs w:val="28"/>
          <w:lang w:val="uk-UA"/>
        </w:rPr>
        <w:t xml:space="preserve">, новатори. </w:t>
      </w:r>
      <w:r w:rsidRPr="00FF7B97">
        <w:rPr>
          <w:bCs/>
          <w:sz w:val="28"/>
          <w:szCs w:val="28"/>
          <w:lang w:val="uk-UA"/>
        </w:rPr>
        <w:t>Охарактеризовані особливості кожної з груп керівників.</w:t>
      </w:r>
    </w:p>
    <w:p w14:paraId="20C65454" w14:textId="72297323" w:rsidR="006835E6" w:rsidRPr="006835E6" w:rsidRDefault="006835E6" w:rsidP="006835E6">
      <w:pPr>
        <w:spacing w:line="360" w:lineRule="auto"/>
        <w:ind w:firstLine="709"/>
        <w:jc w:val="both"/>
        <w:rPr>
          <w:bCs/>
          <w:sz w:val="28"/>
          <w:szCs w:val="28"/>
          <w:lang w:val="uk-UA"/>
        </w:rPr>
      </w:pPr>
      <w:r w:rsidRPr="006835E6">
        <w:rPr>
          <w:bCs/>
          <w:sz w:val="28"/>
          <w:szCs w:val="28"/>
          <w:lang w:val="uk-UA"/>
        </w:rPr>
        <w:t>У процесі узагальнення і аналізу результатів констатуючого етапу експерименту виявляються причини недостатнього рівня забезпечення організаційно-педагогічних і науково-методичних основ підготовки лідерів освіти до професійної діяльності, пов'язаної з використанням іноземної мови. В Україні визначено і теоретично обґрунтовані викладачі професійної діяльності:</w:t>
      </w:r>
    </w:p>
    <w:p w14:paraId="739DE90A" w14:textId="2E126A28" w:rsidR="006835E6" w:rsidRPr="006835E6" w:rsidRDefault="006835E6" w:rsidP="001C2F2E">
      <w:pPr>
        <w:pStyle w:val="a3"/>
        <w:numPr>
          <w:ilvl w:val="0"/>
          <w:numId w:val="48"/>
        </w:numPr>
        <w:ind w:left="0" w:firstLine="709"/>
        <w:rPr>
          <w:rFonts w:ascii="Times New Roman" w:hAnsi="Times New Roman"/>
          <w:bCs/>
          <w:sz w:val="28"/>
          <w:szCs w:val="28"/>
          <w:lang w:val="uk-UA"/>
        </w:rPr>
      </w:pPr>
      <w:r w:rsidRPr="006835E6">
        <w:rPr>
          <w:rFonts w:ascii="Times New Roman" w:hAnsi="Times New Roman"/>
          <w:bCs/>
          <w:sz w:val="28"/>
          <w:szCs w:val="28"/>
          <w:lang w:val="uk-UA"/>
        </w:rPr>
        <w:t>збагачення змісту дисциплін циклу професійного навчання матеріалом, орієнтованим на формування готовності до професійної діяльності за допомогою інтернет-ресурсів;</w:t>
      </w:r>
    </w:p>
    <w:p w14:paraId="0C022344" w14:textId="14CC81F1" w:rsidR="006835E6" w:rsidRPr="006835E6" w:rsidRDefault="006835E6" w:rsidP="001C2F2E">
      <w:pPr>
        <w:pStyle w:val="a3"/>
        <w:numPr>
          <w:ilvl w:val="0"/>
          <w:numId w:val="48"/>
        </w:numPr>
        <w:ind w:left="0" w:firstLine="709"/>
        <w:rPr>
          <w:rFonts w:ascii="Times New Roman" w:hAnsi="Times New Roman"/>
          <w:bCs/>
          <w:sz w:val="28"/>
          <w:szCs w:val="28"/>
          <w:lang w:val="uk-UA"/>
        </w:rPr>
      </w:pPr>
      <w:r w:rsidRPr="006835E6">
        <w:rPr>
          <w:rFonts w:ascii="Times New Roman" w:hAnsi="Times New Roman"/>
          <w:bCs/>
          <w:sz w:val="28"/>
          <w:szCs w:val="28"/>
          <w:lang w:val="uk-UA"/>
        </w:rPr>
        <w:t>інформатизація процесу підготовки лідерів освіти в ЗВО - створення іншомовної інформаційно-комунікаційного середовища;</w:t>
      </w:r>
    </w:p>
    <w:p w14:paraId="490F9A48" w14:textId="49C37289" w:rsidR="006835E6" w:rsidRPr="006835E6" w:rsidRDefault="006835E6" w:rsidP="001C2F2E">
      <w:pPr>
        <w:pStyle w:val="a3"/>
        <w:numPr>
          <w:ilvl w:val="0"/>
          <w:numId w:val="48"/>
        </w:numPr>
        <w:ind w:left="0" w:firstLine="709"/>
        <w:rPr>
          <w:rFonts w:ascii="Times New Roman" w:hAnsi="Times New Roman"/>
          <w:bCs/>
          <w:sz w:val="28"/>
          <w:szCs w:val="28"/>
          <w:lang w:val="uk-UA"/>
        </w:rPr>
      </w:pPr>
      <w:r w:rsidRPr="006835E6">
        <w:rPr>
          <w:rFonts w:ascii="Times New Roman" w:hAnsi="Times New Roman"/>
          <w:bCs/>
          <w:sz w:val="28"/>
          <w:szCs w:val="28"/>
          <w:lang w:val="uk-UA"/>
        </w:rPr>
        <w:t>організація та забезпечення інноваційного навчання іноземної мови.</w:t>
      </w:r>
    </w:p>
    <w:p w14:paraId="769E86EF" w14:textId="38A0EB41" w:rsidR="006835E6" w:rsidRPr="006835E6" w:rsidRDefault="006835E6" w:rsidP="006835E6">
      <w:pPr>
        <w:spacing w:line="360" w:lineRule="auto"/>
        <w:ind w:firstLine="709"/>
        <w:jc w:val="both"/>
        <w:rPr>
          <w:bCs/>
          <w:sz w:val="28"/>
          <w:szCs w:val="28"/>
          <w:lang w:val="uk-UA"/>
        </w:rPr>
      </w:pPr>
      <w:r w:rsidRPr="006835E6">
        <w:rPr>
          <w:bCs/>
          <w:sz w:val="28"/>
          <w:szCs w:val="28"/>
          <w:lang w:val="uk-UA"/>
        </w:rPr>
        <w:t>3. Кількісна і якісна інтерпретація результатів</w:t>
      </w:r>
      <w:r>
        <w:rPr>
          <w:bCs/>
          <w:sz w:val="28"/>
          <w:szCs w:val="28"/>
          <w:lang w:val="uk-UA"/>
        </w:rPr>
        <w:t xml:space="preserve"> </w:t>
      </w:r>
      <w:proofErr w:type="spellStart"/>
      <w:r>
        <w:rPr>
          <w:bCs/>
          <w:sz w:val="28"/>
          <w:szCs w:val="28"/>
          <w:lang w:val="uk-UA"/>
        </w:rPr>
        <w:t>констатувального</w:t>
      </w:r>
      <w:proofErr w:type="spellEnd"/>
      <w:r w:rsidRPr="006835E6">
        <w:rPr>
          <w:bCs/>
          <w:sz w:val="28"/>
          <w:szCs w:val="28"/>
          <w:lang w:val="uk-UA"/>
        </w:rPr>
        <w:t xml:space="preserve"> експерименту п</w:t>
      </w:r>
      <w:r>
        <w:rPr>
          <w:bCs/>
          <w:sz w:val="28"/>
          <w:szCs w:val="28"/>
          <w:lang w:val="uk-UA"/>
        </w:rPr>
        <w:t>родемонструва</w:t>
      </w:r>
      <w:r w:rsidRPr="006835E6">
        <w:rPr>
          <w:bCs/>
          <w:sz w:val="28"/>
          <w:szCs w:val="28"/>
          <w:lang w:val="uk-UA"/>
        </w:rPr>
        <w:t xml:space="preserve">ла позитивну динаміку переходу з одного рівня на інший з деякими якісними змінами в </w:t>
      </w:r>
      <w:r w:rsidR="002D6DDF">
        <w:rPr>
          <w:bCs/>
          <w:sz w:val="28"/>
          <w:szCs w:val="28"/>
          <w:lang w:val="uk-UA"/>
        </w:rPr>
        <w:t>мотиваційно-</w:t>
      </w:r>
      <w:r w:rsidRPr="006835E6">
        <w:rPr>
          <w:bCs/>
          <w:sz w:val="28"/>
          <w:szCs w:val="28"/>
          <w:lang w:val="uk-UA"/>
        </w:rPr>
        <w:t>психологічній, змістовно</w:t>
      </w:r>
      <w:r w:rsidR="002D6DDF">
        <w:rPr>
          <w:bCs/>
          <w:sz w:val="28"/>
          <w:szCs w:val="28"/>
          <w:lang w:val="uk-UA"/>
        </w:rPr>
        <w:t>-когнітивній</w:t>
      </w:r>
      <w:r w:rsidRPr="006835E6">
        <w:rPr>
          <w:bCs/>
          <w:sz w:val="28"/>
          <w:szCs w:val="28"/>
          <w:lang w:val="uk-UA"/>
        </w:rPr>
        <w:t xml:space="preserve"> і </w:t>
      </w:r>
      <w:r w:rsidR="002D6DDF">
        <w:rPr>
          <w:bCs/>
          <w:sz w:val="28"/>
          <w:szCs w:val="28"/>
          <w:lang w:val="uk-UA"/>
        </w:rPr>
        <w:t>діяльнісно-процесуальн</w:t>
      </w:r>
      <w:r w:rsidRPr="006835E6">
        <w:rPr>
          <w:bCs/>
          <w:sz w:val="28"/>
          <w:szCs w:val="28"/>
          <w:lang w:val="uk-UA"/>
        </w:rPr>
        <w:t xml:space="preserve">ої складових готовності майбутніх </w:t>
      </w:r>
      <w:r w:rsidR="002D6DDF">
        <w:rPr>
          <w:bCs/>
          <w:sz w:val="28"/>
          <w:szCs w:val="28"/>
          <w:lang w:val="uk-UA"/>
        </w:rPr>
        <w:t>керівників-освітян</w:t>
      </w:r>
      <w:r w:rsidRPr="006835E6">
        <w:rPr>
          <w:bCs/>
          <w:sz w:val="28"/>
          <w:szCs w:val="28"/>
          <w:lang w:val="uk-UA"/>
        </w:rPr>
        <w:t xml:space="preserve"> до використання іноземн</w:t>
      </w:r>
      <w:r w:rsidR="002D6DDF">
        <w:rPr>
          <w:bCs/>
          <w:sz w:val="28"/>
          <w:szCs w:val="28"/>
          <w:lang w:val="uk-UA"/>
        </w:rPr>
        <w:t>ої</w:t>
      </w:r>
      <w:r w:rsidRPr="006835E6">
        <w:rPr>
          <w:bCs/>
          <w:sz w:val="28"/>
          <w:szCs w:val="28"/>
          <w:lang w:val="uk-UA"/>
        </w:rPr>
        <w:t xml:space="preserve"> мову в їх</w:t>
      </w:r>
      <w:r w:rsidR="001C2F2E">
        <w:rPr>
          <w:bCs/>
          <w:sz w:val="28"/>
          <w:szCs w:val="28"/>
          <w:lang w:val="uk-UA"/>
        </w:rPr>
        <w:t>ній</w:t>
      </w:r>
      <w:r w:rsidRPr="006835E6">
        <w:rPr>
          <w:bCs/>
          <w:sz w:val="28"/>
          <w:szCs w:val="28"/>
          <w:lang w:val="uk-UA"/>
        </w:rPr>
        <w:t xml:space="preserve"> професійній діяльності, і їх</w:t>
      </w:r>
      <w:r w:rsidR="001C2F2E">
        <w:rPr>
          <w:bCs/>
          <w:sz w:val="28"/>
          <w:szCs w:val="28"/>
          <w:lang w:val="uk-UA"/>
        </w:rPr>
        <w:t>ній</w:t>
      </w:r>
      <w:r w:rsidRPr="006835E6">
        <w:rPr>
          <w:bCs/>
          <w:sz w:val="28"/>
          <w:szCs w:val="28"/>
          <w:lang w:val="uk-UA"/>
        </w:rPr>
        <w:t xml:space="preserve"> інтерес значно зріс</w:t>
      </w:r>
      <w:r w:rsidR="001C2F2E">
        <w:rPr>
          <w:bCs/>
          <w:sz w:val="28"/>
          <w:szCs w:val="28"/>
          <w:lang w:val="uk-UA"/>
        </w:rPr>
        <w:t xml:space="preserve"> до </w:t>
      </w:r>
      <w:r w:rsidRPr="006835E6">
        <w:rPr>
          <w:bCs/>
          <w:sz w:val="28"/>
          <w:szCs w:val="28"/>
          <w:lang w:val="uk-UA"/>
        </w:rPr>
        <w:t>рол</w:t>
      </w:r>
      <w:r w:rsidR="001C2F2E">
        <w:rPr>
          <w:bCs/>
          <w:sz w:val="28"/>
          <w:szCs w:val="28"/>
          <w:lang w:val="uk-UA"/>
        </w:rPr>
        <w:t>і</w:t>
      </w:r>
      <w:r w:rsidRPr="006835E6">
        <w:rPr>
          <w:bCs/>
          <w:sz w:val="28"/>
          <w:szCs w:val="28"/>
          <w:lang w:val="uk-UA"/>
        </w:rPr>
        <w:t xml:space="preserve"> і місц</w:t>
      </w:r>
      <w:r w:rsidR="001C2F2E">
        <w:rPr>
          <w:bCs/>
          <w:sz w:val="28"/>
          <w:szCs w:val="28"/>
          <w:lang w:val="uk-UA"/>
        </w:rPr>
        <w:t>я</w:t>
      </w:r>
      <w:r w:rsidRPr="006835E6">
        <w:rPr>
          <w:bCs/>
          <w:sz w:val="28"/>
          <w:szCs w:val="28"/>
          <w:lang w:val="uk-UA"/>
        </w:rPr>
        <w:t xml:space="preserve"> іноземної мови в сучасному освітньому просторі, </w:t>
      </w:r>
      <w:r w:rsidR="001C2F2E">
        <w:rPr>
          <w:bCs/>
          <w:sz w:val="28"/>
          <w:szCs w:val="28"/>
          <w:lang w:val="uk-UA"/>
        </w:rPr>
        <w:t xml:space="preserve">як і </w:t>
      </w:r>
      <w:r w:rsidRPr="006835E6">
        <w:rPr>
          <w:bCs/>
          <w:sz w:val="28"/>
          <w:szCs w:val="28"/>
          <w:lang w:val="uk-UA"/>
        </w:rPr>
        <w:t>усвідомлення сутності сучасних освітніх технологій навчання іноземним мовам.</w:t>
      </w:r>
    </w:p>
    <w:p w14:paraId="3AAB634E" w14:textId="4918A8E2" w:rsidR="006835E6" w:rsidRPr="006835E6" w:rsidRDefault="006835E6" w:rsidP="006835E6">
      <w:pPr>
        <w:spacing w:line="360" w:lineRule="auto"/>
        <w:ind w:firstLine="709"/>
        <w:jc w:val="both"/>
        <w:rPr>
          <w:bCs/>
          <w:sz w:val="28"/>
          <w:szCs w:val="28"/>
          <w:lang w:val="uk-UA"/>
        </w:rPr>
      </w:pPr>
      <w:r w:rsidRPr="006835E6">
        <w:rPr>
          <w:bCs/>
          <w:sz w:val="28"/>
          <w:szCs w:val="28"/>
          <w:lang w:val="uk-UA"/>
        </w:rPr>
        <w:lastRenderedPageBreak/>
        <w:t xml:space="preserve">Цей висновок підтверджує ефективність педагогічних умов для формування готовності майбутніх керівників </w:t>
      </w:r>
      <w:proofErr w:type="spellStart"/>
      <w:r w:rsidRPr="006835E6">
        <w:rPr>
          <w:bCs/>
          <w:sz w:val="28"/>
          <w:szCs w:val="28"/>
          <w:lang w:val="uk-UA"/>
        </w:rPr>
        <w:t>мовних</w:t>
      </w:r>
      <w:proofErr w:type="spellEnd"/>
      <w:r w:rsidRPr="006835E6">
        <w:rPr>
          <w:bCs/>
          <w:sz w:val="28"/>
          <w:szCs w:val="28"/>
          <w:lang w:val="uk-UA"/>
        </w:rPr>
        <w:t xml:space="preserve"> таборів до професійної діяльності, що значно підвищило готовність використовувати іноземну мову в управлінні (на 28% - за результатами </w:t>
      </w:r>
      <w:r w:rsidR="001C2F2E">
        <w:rPr>
          <w:bCs/>
          <w:sz w:val="28"/>
          <w:szCs w:val="28"/>
          <w:lang w:val="uk-UA"/>
        </w:rPr>
        <w:t xml:space="preserve">зрізу </w:t>
      </w:r>
      <w:r w:rsidRPr="006835E6">
        <w:rPr>
          <w:bCs/>
          <w:sz w:val="28"/>
          <w:szCs w:val="28"/>
          <w:lang w:val="uk-UA"/>
        </w:rPr>
        <w:t>в 2018-2019</w:t>
      </w:r>
      <w:r w:rsidR="001C2F2E">
        <w:rPr>
          <w:bCs/>
          <w:sz w:val="28"/>
          <w:szCs w:val="28"/>
          <w:lang w:val="uk-UA"/>
        </w:rPr>
        <w:t>рр.</w:t>
      </w:r>
      <w:r w:rsidRPr="006835E6">
        <w:rPr>
          <w:bCs/>
          <w:sz w:val="28"/>
          <w:szCs w:val="28"/>
          <w:lang w:val="uk-UA"/>
        </w:rPr>
        <w:t>).</w:t>
      </w:r>
    </w:p>
    <w:p w14:paraId="5C0D7124" w14:textId="77777777" w:rsidR="006835E6" w:rsidRPr="006835E6" w:rsidRDefault="006835E6" w:rsidP="006835E6">
      <w:pPr>
        <w:spacing w:line="360" w:lineRule="auto"/>
        <w:ind w:firstLine="709"/>
        <w:jc w:val="both"/>
        <w:rPr>
          <w:bCs/>
          <w:sz w:val="28"/>
          <w:szCs w:val="28"/>
          <w:lang w:val="uk-UA"/>
        </w:rPr>
      </w:pPr>
      <w:r w:rsidRPr="006835E6">
        <w:rPr>
          <w:bCs/>
          <w:sz w:val="28"/>
          <w:szCs w:val="28"/>
          <w:lang w:val="uk-UA"/>
        </w:rPr>
        <w:t xml:space="preserve">Розроблено методичні рекомендації для загальноосвітніх установ за напрямками формування готовності до професійної діяльності майбутніх керівників </w:t>
      </w:r>
      <w:proofErr w:type="spellStart"/>
      <w:r w:rsidRPr="006835E6">
        <w:rPr>
          <w:bCs/>
          <w:sz w:val="28"/>
          <w:szCs w:val="28"/>
          <w:lang w:val="uk-UA"/>
        </w:rPr>
        <w:t>мовного</w:t>
      </w:r>
      <w:proofErr w:type="spellEnd"/>
      <w:r w:rsidRPr="006835E6">
        <w:rPr>
          <w:bCs/>
          <w:sz w:val="28"/>
          <w:szCs w:val="28"/>
          <w:lang w:val="uk-UA"/>
        </w:rPr>
        <w:t xml:space="preserve"> табору за допомогою інтернет-технологій:</w:t>
      </w:r>
    </w:p>
    <w:p w14:paraId="0ABA48B3" w14:textId="77777777" w:rsidR="006835E6" w:rsidRPr="006835E6" w:rsidRDefault="006835E6" w:rsidP="006835E6">
      <w:pPr>
        <w:spacing w:line="360" w:lineRule="auto"/>
        <w:ind w:firstLine="709"/>
        <w:jc w:val="both"/>
        <w:rPr>
          <w:bCs/>
          <w:sz w:val="28"/>
          <w:szCs w:val="28"/>
          <w:lang w:val="uk-UA"/>
        </w:rPr>
      </w:pPr>
      <w:r w:rsidRPr="006835E6">
        <w:rPr>
          <w:bCs/>
          <w:sz w:val="28"/>
          <w:szCs w:val="28"/>
          <w:lang w:val="uk-UA"/>
        </w:rPr>
        <w:t>забезпечив інформаційно-психологічну підготовку майбутніх керівників позашкільних освітніх установ для використання іноземних мов у своїй професійній діяльності; їх орієнтація полягала у визначенні індивідуальної стратегії професійного розвитку;</w:t>
      </w:r>
    </w:p>
    <w:p w14:paraId="2783AD9B" w14:textId="61B33A75" w:rsidR="006835E6" w:rsidRPr="006835E6" w:rsidRDefault="006835E6" w:rsidP="006835E6">
      <w:pPr>
        <w:spacing w:line="360" w:lineRule="auto"/>
        <w:ind w:firstLine="709"/>
        <w:jc w:val="both"/>
        <w:rPr>
          <w:bCs/>
          <w:sz w:val="28"/>
          <w:szCs w:val="28"/>
          <w:lang w:val="uk-UA"/>
        </w:rPr>
      </w:pPr>
      <w:r w:rsidRPr="006835E6">
        <w:rPr>
          <w:bCs/>
          <w:sz w:val="28"/>
          <w:szCs w:val="28"/>
          <w:lang w:val="uk-UA"/>
        </w:rPr>
        <w:t xml:space="preserve">Зміст дисципліни циклу професійної підготовки фахівців за спеціальністю 073. Управління з урахуванням мінливості форм і методів (тренінги, </w:t>
      </w:r>
      <w:r w:rsidR="001C2F2E">
        <w:rPr>
          <w:bCs/>
          <w:sz w:val="28"/>
          <w:szCs w:val="28"/>
          <w:lang w:val="uk-UA"/>
        </w:rPr>
        <w:t>майстер-класи тощо</w:t>
      </w:r>
      <w:r w:rsidRPr="006835E6">
        <w:rPr>
          <w:bCs/>
          <w:sz w:val="28"/>
          <w:szCs w:val="28"/>
          <w:lang w:val="uk-UA"/>
        </w:rPr>
        <w:t xml:space="preserve">), </w:t>
      </w:r>
      <w:r w:rsidR="001C2F2E">
        <w:rPr>
          <w:bCs/>
          <w:sz w:val="28"/>
          <w:szCs w:val="28"/>
          <w:lang w:val="uk-UA"/>
        </w:rPr>
        <w:t>о</w:t>
      </w:r>
      <w:r w:rsidRPr="006835E6">
        <w:rPr>
          <w:bCs/>
          <w:sz w:val="28"/>
          <w:szCs w:val="28"/>
          <w:lang w:val="uk-UA"/>
        </w:rPr>
        <w:t>світні модулі інноваційного спрямування («Міжкультурна комунікація в управлінні З</w:t>
      </w:r>
      <w:r w:rsidR="001C2F2E">
        <w:rPr>
          <w:bCs/>
          <w:sz w:val="28"/>
          <w:szCs w:val="28"/>
          <w:lang w:val="uk-UA"/>
        </w:rPr>
        <w:t>СО</w:t>
      </w:r>
      <w:r w:rsidRPr="006835E6">
        <w:rPr>
          <w:bCs/>
          <w:sz w:val="28"/>
          <w:szCs w:val="28"/>
          <w:lang w:val="uk-UA"/>
        </w:rPr>
        <w:t>», «Інноваційний менеджмент»,  «Моніторинг якості освіти», «Управління методологією діяльності з іноземної мови в З</w:t>
      </w:r>
      <w:r w:rsidR="001C2F2E">
        <w:rPr>
          <w:bCs/>
          <w:sz w:val="28"/>
          <w:szCs w:val="28"/>
          <w:lang w:val="uk-UA"/>
        </w:rPr>
        <w:t>СО</w:t>
      </w:r>
      <w:r w:rsidRPr="006835E6">
        <w:rPr>
          <w:bCs/>
          <w:sz w:val="28"/>
          <w:szCs w:val="28"/>
          <w:lang w:val="uk-UA"/>
        </w:rPr>
        <w:t xml:space="preserve"> (інноваційний аспект)», «Формування попиту і стимулювання пропозиції освітніх послуг», «Управ</w:t>
      </w:r>
      <w:r w:rsidR="001C2F2E">
        <w:rPr>
          <w:bCs/>
          <w:sz w:val="28"/>
          <w:szCs w:val="28"/>
          <w:lang w:val="uk-UA"/>
        </w:rPr>
        <w:t>ління</w:t>
      </w:r>
      <w:r w:rsidRPr="006835E6">
        <w:rPr>
          <w:bCs/>
          <w:sz w:val="28"/>
          <w:szCs w:val="28"/>
          <w:lang w:val="uk-UA"/>
        </w:rPr>
        <w:t xml:space="preserve"> творчістю»,</w:t>
      </w:r>
      <w:r w:rsidR="001C2F2E">
        <w:rPr>
          <w:bCs/>
          <w:sz w:val="28"/>
          <w:szCs w:val="28"/>
          <w:lang w:val="uk-UA"/>
        </w:rPr>
        <w:t xml:space="preserve"> </w:t>
      </w:r>
      <w:r w:rsidRPr="006835E6">
        <w:rPr>
          <w:bCs/>
          <w:sz w:val="28"/>
          <w:szCs w:val="28"/>
          <w:lang w:val="uk-UA"/>
        </w:rPr>
        <w:t>«Етика м</w:t>
      </w:r>
      <w:r w:rsidR="001C2F2E">
        <w:rPr>
          <w:bCs/>
          <w:sz w:val="28"/>
          <w:szCs w:val="28"/>
          <w:lang w:val="uk-UA"/>
        </w:rPr>
        <w:t>іж</w:t>
      </w:r>
      <w:r w:rsidRPr="006835E6">
        <w:rPr>
          <w:bCs/>
          <w:sz w:val="28"/>
          <w:szCs w:val="28"/>
          <w:lang w:val="uk-UA"/>
        </w:rPr>
        <w:t>культурного спілкування»,</w:t>
      </w:r>
      <w:r w:rsidR="001C2F2E">
        <w:rPr>
          <w:bCs/>
          <w:sz w:val="28"/>
          <w:szCs w:val="28"/>
          <w:lang w:val="uk-UA"/>
        </w:rPr>
        <w:t xml:space="preserve"> </w:t>
      </w:r>
      <w:r w:rsidRPr="006835E6">
        <w:rPr>
          <w:bCs/>
          <w:sz w:val="28"/>
          <w:szCs w:val="28"/>
          <w:lang w:val="uk-UA"/>
        </w:rPr>
        <w:t xml:space="preserve">«Інформаційно-комунікаційні технології для реалізації </w:t>
      </w:r>
      <w:r w:rsidR="001C2F2E">
        <w:rPr>
          <w:bCs/>
          <w:sz w:val="28"/>
          <w:szCs w:val="28"/>
          <w:lang w:val="uk-UA"/>
        </w:rPr>
        <w:t xml:space="preserve">базових </w:t>
      </w:r>
      <w:r w:rsidRPr="006835E6">
        <w:rPr>
          <w:bCs/>
          <w:sz w:val="28"/>
          <w:szCs w:val="28"/>
          <w:lang w:val="uk-UA"/>
        </w:rPr>
        <w:t>функці</w:t>
      </w:r>
      <w:r w:rsidR="001C2F2E">
        <w:rPr>
          <w:bCs/>
          <w:sz w:val="28"/>
          <w:szCs w:val="28"/>
          <w:lang w:val="uk-UA"/>
        </w:rPr>
        <w:t>й</w:t>
      </w:r>
      <w:r w:rsidRPr="006835E6">
        <w:rPr>
          <w:bCs/>
          <w:sz w:val="28"/>
          <w:szCs w:val="28"/>
          <w:lang w:val="uk-UA"/>
        </w:rPr>
        <w:t xml:space="preserve"> керівника</w:t>
      </w:r>
      <w:r w:rsidR="001C2F2E">
        <w:rPr>
          <w:bCs/>
          <w:sz w:val="28"/>
          <w:szCs w:val="28"/>
          <w:lang w:val="uk-UA"/>
        </w:rPr>
        <w:t>»</w:t>
      </w:r>
      <w:r w:rsidRPr="006835E6">
        <w:rPr>
          <w:bCs/>
          <w:sz w:val="28"/>
          <w:szCs w:val="28"/>
          <w:lang w:val="uk-UA"/>
        </w:rPr>
        <w:t xml:space="preserve">, </w:t>
      </w:r>
      <w:r w:rsidR="001C2F2E">
        <w:rPr>
          <w:bCs/>
          <w:sz w:val="28"/>
          <w:szCs w:val="28"/>
          <w:lang w:val="uk-UA"/>
        </w:rPr>
        <w:t>«</w:t>
      </w:r>
      <w:r w:rsidRPr="006835E6">
        <w:rPr>
          <w:bCs/>
          <w:sz w:val="28"/>
          <w:szCs w:val="28"/>
          <w:lang w:val="uk-UA"/>
        </w:rPr>
        <w:t>Інформатизація освіти</w:t>
      </w:r>
      <w:r w:rsidR="001C2F2E">
        <w:rPr>
          <w:bCs/>
          <w:sz w:val="28"/>
          <w:szCs w:val="28"/>
          <w:lang w:val="uk-UA"/>
        </w:rPr>
        <w:t>»</w:t>
      </w:r>
      <w:r w:rsidRPr="006835E6">
        <w:rPr>
          <w:bCs/>
          <w:sz w:val="28"/>
          <w:szCs w:val="28"/>
          <w:lang w:val="uk-UA"/>
        </w:rPr>
        <w:t>).</w:t>
      </w:r>
    </w:p>
    <w:p w14:paraId="2787F37C" w14:textId="5D7E441F" w:rsidR="00205337" w:rsidRDefault="006835E6" w:rsidP="006835E6">
      <w:pPr>
        <w:spacing w:line="360" w:lineRule="auto"/>
        <w:ind w:firstLine="709"/>
        <w:jc w:val="both"/>
        <w:rPr>
          <w:bCs/>
          <w:sz w:val="28"/>
          <w:szCs w:val="28"/>
          <w:lang w:val="uk-UA"/>
        </w:rPr>
      </w:pPr>
      <w:r w:rsidRPr="006835E6">
        <w:rPr>
          <w:bCs/>
          <w:sz w:val="28"/>
          <w:szCs w:val="28"/>
          <w:lang w:val="uk-UA"/>
        </w:rPr>
        <w:t>Дослідження не вичерпує всіх аспектів проблеми. Перспективними напрямками подальшого вивчення є питання структурування змісту навчальних дисциплін з урахуванням зарубіжної управлінської діяльності керівників освітніх установ</w:t>
      </w:r>
      <w:r w:rsidR="001C2F2E">
        <w:rPr>
          <w:bCs/>
          <w:sz w:val="28"/>
          <w:szCs w:val="28"/>
          <w:lang w:val="uk-UA"/>
        </w:rPr>
        <w:t xml:space="preserve"> тощо</w:t>
      </w:r>
      <w:r w:rsidRPr="006835E6">
        <w:rPr>
          <w:bCs/>
          <w:sz w:val="28"/>
          <w:szCs w:val="28"/>
          <w:lang w:val="uk-UA"/>
        </w:rPr>
        <w:t>.</w:t>
      </w:r>
    </w:p>
    <w:p w14:paraId="07246210" w14:textId="7D5B952B" w:rsidR="00FE59E1" w:rsidRPr="00B464DC" w:rsidRDefault="00FE59E1" w:rsidP="00B464DC">
      <w:pPr>
        <w:spacing w:after="160" w:line="259" w:lineRule="auto"/>
        <w:rPr>
          <w:bCs/>
          <w:sz w:val="28"/>
          <w:szCs w:val="28"/>
          <w:lang w:val="uk-UA"/>
        </w:rPr>
      </w:pPr>
      <w:bookmarkStart w:id="14" w:name="_GoBack"/>
      <w:bookmarkEnd w:id="14"/>
    </w:p>
    <w:sectPr w:rsidR="00FE59E1" w:rsidRPr="00B464DC" w:rsidSect="00A64285">
      <w:footerReference w:type="default" r:id="rId2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92A3DF" w14:textId="77777777" w:rsidR="00291446" w:rsidRDefault="00291446" w:rsidP="00A64285">
      <w:r>
        <w:separator/>
      </w:r>
    </w:p>
  </w:endnote>
  <w:endnote w:type="continuationSeparator" w:id="0">
    <w:p w14:paraId="0DBEA018" w14:textId="77777777" w:rsidR="00291446" w:rsidRDefault="00291446" w:rsidP="00A64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69736575"/>
      <w:docPartObj>
        <w:docPartGallery w:val="Page Numbers (Bottom of Page)"/>
        <w:docPartUnique/>
      </w:docPartObj>
    </w:sdtPr>
    <w:sdtEndPr/>
    <w:sdtContent>
      <w:p w14:paraId="77CE48A6" w14:textId="279DDEE0" w:rsidR="00B52FB0" w:rsidRDefault="00B52FB0">
        <w:pPr>
          <w:pStyle w:val="af1"/>
          <w:jc w:val="right"/>
        </w:pPr>
        <w:r>
          <w:fldChar w:fldCharType="begin"/>
        </w:r>
        <w:r>
          <w:instrText>PAGE   \* MERGEFORMAT</w:instrText>
        </w:r>
        <w:r>
          <w:fldChar w:fldCharType="separate"/>
        </w:r>
        <w:r>
          <w:t>2</w:t>
        </w:r>
        <w:r>
          <w:fldChar w:fldCharType="end"/>
        </w:r>
      </w:p>
    </w:sdtContent>
  </w:sdt>
  <w:p w14:paraId="60C967BE" w14:textId="77777777" w:rsidR="00B52FB0" w:rsidRDefault="00B52FB0">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357BD2" w14:textId="77777777" w:rsidR="00291446" w:rsidRDefault="00291446" w:rsidP="00A64285">
      <w:r>
        <w:separator/>
      </w:r>
    </w:p>
  </w:footnote>
  <w:footnote w:type="continuationSeparator" w:id="0">
    <w:p w14:paraId="016258D6" w14:textId="77777777" w:rsidR="00291446" w:rsidRDefault="00291446" w:rsidP="00A642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264C2"/>
    <w:multiLevelType w:val="hybridMultilevel"/>
    <w:tmpl w:val="499670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4E04EE"/>
    <w:multiLevelType w:val="hybridMultilevel"/>
    <w:tmpl w:val="7974F612"/>
    <w:lvl w:ilvl="0" w:tplc="04190011">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15:restartNumberingAfterBreak="0">
    <w:nsid w:val="05AE1802"/>
    <w:multiLevelType w:val="hybridMultilevel"/>
    <w:tmpl w:val="6AE6717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0E6E4272"/>
    <w:multiLevelType w:val="hybridMultilevel"/>
    <w:tmpl w:val="990CDDF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FB721E0"/>
    <w:multiLevelType w:val="hybridMultilevel"/>
    <w:tmpl w:val="88A0FC34"/>
    <w:lvl w:ilvl="0" w:tplc="04220001">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0F5F86"/>
    <w:multiLevelType w:val="hybridMultilevel"/>
    <w:tmpl w:val="D0DAB9F2"/>
    <w:lvl w:ilvl="0" w:tplc="0419000F">
      <w:start w:val="1"/>
      <w:numFmt w:val="decimal"/>
      <w:lvlText w:val="%1."/>
      <w:lvlJc w:val="left"/>
      <w:pPr>
        <w:ind w:left="1080" w:hanging="360"/>
      </w:pPr>
      <w:rPr>
        <w:rFonts w:cs="Times New Roman" w:hint="default"/>
      </w:rPr>
    </w:lvl>
    <w:lvl w:ilvl="1" w:tplc="04220001">
      <w:start w:val="1"/>
      <w:numFmt w:val="bullet"/>
      <w:lvlText w:val=""/>
      <w:lvlJc w:val="left"/>
      <w:pPr>
        <w:ind w:left="2295" w:hanging="855"/>
      </w:pPr>
      <w:rPr>
        <w:rFonts w:ascii="Symbol" w:hAnsi="Symbol" w:hint="default"/>
      </w:rPr>
    </w:lvl>
    <w:lvl w:ilvl="2" w:tplc="8C04FCA0" w:tentative="1">
      <w:start w:val="1"/>
      <w:numFmt w:val="lowerRoman"/>
      <w:lvlText w:val="%3."/>
      <w:lvlJc w:val="right"/>
      <w:pPr>
        <w:ind w:left="2520" w:hanging="180"/>
      </w:pPr>
      <w:rPr>
        <w:rFonts w:cs="Times New Roman"/>
      </w:rPr>
    </w:lvl>
    <w:lvl w:ilvl="3" w:tplc="1AC669F2" w:tentative="1">
      <w:start w:val="1"/>
      <w:numFmt w:val="decimal"/>
      <w:lvlText w:val="%4."/>
      <w:lvlJc w:val="left"/>
      <w:pPr>
        <w:ind w:left="3240" w:hanging="360"/>
      </w:pPr>
      <w:rPr>
        <w:rFonts w:cs="Times New Roman"/>
      </w:rPr>
    </w:lvl>
    <w:lvl w:ilvl="4" w:tplc="FEEADCC8" w:tentative="1">
      <w:start w:val="1"/>
      <w:numFmt w:val="lowerLetter"/>
      <w:lvlText w:val="%5."/>
      <w:lvlJc w:val="left"/>
      <w:pPr>
        <w:ind w:left="3960" w:hanging="360"/>
      </w:pPr>
      <w:rPr>
        <w:rFonts w:cs="Times New Roman"/>
      </w:rPr>
    </w:lvl>
    <w:lvl w:ilvl="5" w:tplc="A8E872C8" w:tentative="1">
      <w:start w:val="1"/>
      <w:numFmt w:val="lowerRoman"/>
      <w:lvlText w:val="%6."/>
      <w:lvlJc w:val="right"/>
      <w:pPr>
        <w:ind w:left="4680" w:hanging="180"/>
      </w:pPr>
      <w:rPr>
        <w:rFonts w:cs="Times New Roman"/>
      </w:rPr>
    </w:lvl>
    <w:lvl w:ilvl="6" w:tplc="D9F4E892" w:tentative="1">
      <w:start w:val="1"/>
      <w:numFmt w:val="decimal"/>
      <w:lvlText w:val="%7."/>
      <w:lvlJc w:val="left"/>
      <w:pPr>
        <w:ind w:left="5400" w:hanging="360"/>
      </w:pPr>
      <w:rPr>
        <w:rFonts w:cs="Times New Roman"/>
      </w:rPr>
    </w:lvl>
    <w:lvl w:ilvl="7" w:tplc="EB6AEC2E" w:tentative="1">
      <w:start w:val="1"/>
      <w:numFmt w:val="lowerLetter"/>
      <w:lvlText w:val="%8."/>
      <w:lvlJc w:val="left"/>
      <w:pPr>
        <w:ind w:left="6120" w:hanging="360"/>
      </w:pPr>
      <w:rPr>
        <w:rFonts w:cs="Times New Roman"/>
      </w:rPr>
    </w:lvl>
    <w:lvl w:ilvl="8" w:tplc="5CAC90EA" w:tentative="1">
      <w:start w:val="1"/>
      <w:numFmt w:val="lowerRoman"/>
      <w:lvlText w:val="%9."/>
      <w:lvlJc w:val="right"/>
      <w:pPr>
        <w:ind w:left="6840" w:hanging="180"/>
      </w:pPr>
      <w:rPr>
        <w:rFonts w:cs="Times New Roman"/>
      </w:rPr>
    </w:lvl>
  </w:abstractNum>
  <w:abstractNum w:abstractNumId="6" w15:restartNumberingAfterBreak="0">
    <w:nsid w:val="1496737F"/>
    <w:multiLevelType w:val="hybridMultilevel"/>
    <w:tmpl w:val="28FCCA44"/>
    <w:lvl w:ilvl="0" w:tplc="0419000F">
      <w:start w:val="1"/>
      <w:numFmt w:val="decimal"/>
      <w:lvlText w:val="%1."/>
      <w:lvlJc w:val="left"/>
      <w:pPr>
        <w:ind w:left="1287" w:hanging="360"/>
      </w:pPr>
      <w:rPr>
        <w:rFonts w:cs="Times New Roman"/>
      </w:rPr>
    </w:lvl>
    <w:lvl w:ilvl="1" w:tplc="04190019">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7" w15:restartNumberingAfterBreak="0">
    <w:nsid w:val="181346AB"/>
    <w:multiLevelType w:val="hybridMultilevel"/>
    <w:tmpl w:val="BC7C820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A9D3FB0"/>
    <w:multiLevelType w:val="hybridMultilevel"/>
    <w:tmpl w:val="F4308192"/>
    <w:lvl w:ilvl="0" w:tplc="0419000B">
      <w:start w:val="1"/>
      <w:numFmt w:val="bullet"/>
      <w:lvlText w:val=""/>
      <w:lvlJc w:val="left"/>
      <w:pPr>
        <w:ind w:left="1429" w:hanging="360"/>
      </w:pPr>
      <w:rPr>
        <w:rFonts w:ascii="Wingdings" w:hAnsi="Wingdings"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3FF347E"/>
    <w:multiLevelType w:val="hybridMultilevel"/>
    <w:tmpl w:val="1BB439FC"/>
    <w:lvl w:ilvl="0" w:tplc="F53475A4">
      <w:start w:val="1"/>
      <w:numFmt w:val="bullet"/>
      <w:lvlText w:val=""/>
      <w:lvlJc w:val="left"/>
      <w:pPr>
        <w:tabs>
          <w:tab w:val="num" w:pos="821"/>
        </w:tabs>
        <w:ind w:left="821"/>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46A22C5"/>
    <w:multiLevelType w:val="hybridMultilevel"/>
    <w:tmpl w:val="FEE8A312"/>
    <w:lvl w:ilvl="0" w:tplc="04220011">
      <w:start w:val="1"/>
      <w:numFmt w:val="decimal"/>
      <w:lvlText w:val="%1)"/>
      <w:lvlJc w:val="left"/>
      <w:pPr>
        <w:ind w:left="720" w:hanging="360"/>
      </w:pPr>
    </w:lvl>
    <w:lvl w:ilvl="1" w:tplc="B568E342">
      <w:start w:val="1"/>
      <w:numFmt w:val="decimal"/>
      <w:lvlText w:val="%2."/>
      <w:lvlJc w:val="left"/>
      <w:pPr>
        <w:ind w:left="1440" w:hanging="360"/>
      </w:pPr>
      <w:rPr>
        <w:rFonts w:hint="default"/>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15:restartNumberingAfterBreak="0">
    <w:nsid w:val="297C3008"/>
    <w:multiLevelType w:val="hybridMultilevel"/>
    <w:tmpl w:val="EC0C32FE"/>
    <w:lvl w:ilvl="0" w:tplc="C8DE7360">
      <w:start w:val="1"/>
      <w:numFmt w:val="bullet"/>
      <w:lvlText w:val=""/>
      <w:lvlJc w:val="left"/>
      <w:pPr>
        <w:tabs>
          <w:tab w:val="num" w:pos="1134"/>
        </w:tabs>
      </w:pPr>
      <w:rPr>
        <w:rFonts w:ascii="Symbol" w:hAnsi="Symbol"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E25D4D"/>
    <w:multiLevelType w:val="hybridMultilevel"/>
    <w:tmpl w:val="BA862A2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BD96440"/>
    <w:multiLevelType w:val="hybridMultilevel"/>
    <w:tmpl w:val="533EC680"/>
    <w:lvl w:ilvl="0" w:tplc="DB783B8A">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CB67D0F"/>
    <w:multiLevelType w:val="hybridMultilevel"/>
    <w:tmpl w:val="1AAEFF9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D9906E4"/>
    <w:multiLevelType w:val="hybridMultilevel"/>
    <w:tmpl w:val="F592824A"/>
    <w:lvl w:ilvl="0" w:tplc="0419000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08527CD"/>
    <w:multiLevelType w:val="hybridMultilevel"/>
    <w:tmpl w:val="25F8E72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0AA33BB"/>
    <w:multiLevelType w:val="hybridMultilevel"/>
    <w:tmpl w:val="90AA5FE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36F5D3E"/>
    <w:multiLevelType w:val="hybridMultilevel"/>
    <w:tmpl w:val="08BC676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6702450"/>
    <w:multiLevelType w:val="hybridMultilevel"/>
    <w:tmpl w:val="B5E2498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67552FA"/>
    <w:multiLevelType w:val="hybridMultilevel"/>
    <w:tmpl w:val="2908A452"/>
    <w:lvl w:ilvl="0" w:tplc="0419000B">
      <w:start w:val="1"/>
      <w:numFmt w:val="bullet"/>
      <w:lvlText w:val=""/>
      <w:lvlJc w:val="left"/>
      <w:pPr>
        <w:ind w:left="720" w:hanging="360"/>
      </w:pPr>
      <w:rPr>
        <w:rFonts w:ascii="Wingdings" w:hAnsi="Wingdings" w:hint="default"/>
      </w:rPr>
    </w:lvl>
    <w:lvl w:ilvl="1" w:tplc="0419000B">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75162E7"/>
    <w:multiLevelType w:val="hybridMultilevel"/>
    <w:tmpl w:val="0C72F45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75733D1"/>
    <w:multiLevelType w:val="hybridMultilevel"/>
    <w:tmpl w:val="4D5E8FA2"/>
    <w:lvl w:ilvl="0" w:tplc="1A1624F2">
      <w:start w:val="1"/>
      <w:numFmt w:val="bullet"/>
      <w:lvlText w:val=""/>
      <w:lvlJc w:val="left"/>
      <w:pPr>
        <w:tabs>
          <w:tab w:val="num" w:pos="1335"/>
        </w:tabs>
        <w:ind w:left="1335"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442681"/>
    <w:multiLevelType w:val="hybridMultilevel"/>
    <w:tmpl w:val="D8F82E68"/>
    <w:lvl w:ilvl="0" w:tplc="50A64F68">
      <w:start w:val="1"/>
      <w:numFmt w:val="bullet"/>
      <w:lvlText w:val="—"/>
      <w:lvlJc w:val="left"/>
      <w:pPr>
        <w:tabs>
          <w:tab w:val="num" w:pos="737"/>
        </w:tabs>
        <w:ind w:firstLine="720"/>
      </w:pPr>
      <w:rPr>
        <w:rFonts w:ascii="Courier New" w:hAnsi="Courier New" w:hint="default"/>
      </w:rPr>
    </w:lvl>
    <w:lvl w:ilvl="1" w:tplc="04190003" w:tentative="1">
      <w:start w:val="1"/>
      <w:numFmt w:val="bullet"/>
      <w:lvlText w:val="o"/>
      <w:lvlJc w:val="left"/>
      <w:pPr>
        <w:tabs>
          <w:tab w:val="num" w:pos="3600"/>
        </w:tabs>
        <w:ind w:left="3600" w:hanging="360"/>
      </w:pPr>
      <w:rPr>
        <w:rFonts w:ascii="Courier New" w:hAnsi="Courier New" w:hint="default"/>
      </w:rPr>
    </w:lvl>
    <w:lvl w:ilvl="2" w:tplc="04190005" w:tentative="1">
      <w:start w:val="1"/>
      <w:numFmt w:val="bullet"/>
      <w:lvlText w:val=""/>
      <w:lvlJc w:val="left"/>
      <w:pPr>
        <w:tabs>
          <w:tab w:val="num" w:pos="4320"/>
        </w:tabs>
        <w:ind w:left="4320" w:hanging="360"/>
      </w:pPr>
      <w:rPr>
        <w:rFonts w:ascii="Wingdings" w:hAnsi="Wingdings" w:hint="default"/>
      </w:rPr>
    </w:lvl>
    <w:lvl w:ilvl="3" w:tplc="04190001" w:tentative="1">
      <w:start w:val="1"/>
      <w:numFmt w:val="bullet"/>
      <w:lvlText w:val=""/>
      <w:lvlJc w:val="left"/>
      <w:pPr>
        <w:tabs>
          <w:tab w:val="num" w:pos="5040"/>
        </w:tabs>
        <w:ind w:left="5040" w:hanging="360"/>
      </w:pPr>
      <w:rPr>
        <w:rFonts w:ascii="Symbol" w:hAnsi="Symbol" w:hint="default"/>
      </w:rPr>
    </w:lvl>
    <w:lvl w:ilvl="4" w:tplc="04190003" w:tentative="1">
      <w:start w:val="1"/>
      <w:numFmt w:val="bullet"/>
      <w:lvlText w:val="o"/>
      <w:lvlJc w:val="left"/>
      <w:pPr>
        <w:tabs>
          <w:tab w:val="num" w:pos="5760"/>
        </w:tabs>
        <w:ind w:left="5760" w:hanging="360"/>
      </w:pPr>
      <w:rPr>
        <w:rFonts w:ascii="Courier New" w:hAnsi="Courier New" w:hint="default"/>
      </w:rPr>
    </w:lvl>
    <w:lvl w:ilvl="5" w:tplc="04190005" w:tentative="1">
      <w:start w:val="1"/>
      <w:numFmt w:val="bullet"/>
      <w:lvlText w:val=""/>
      <w:lvlJc w:val="left"/>
      <w:pPr>
        <w:tabs>
          <w:tab w:val="num" w:pos="6480"/>
        </w:tabs>
        <w:ind w:left="6480" w:hanging="360"/>
      </w:pPr>
      <w:rPr>
        <w:rFonts w:ascii="Wingdings" w:hAnsi="Wingdings" w:hint="default"/>
      </w:rPr>
    </w:lvl>
    <w:lvl w:ilvl="6" w:tplc="04190001" w:tentative="1">
      <w:start w:val="1"/>
      <w:numFmt w:val="bullet"/>
      <w:lvlText w:val=""/>
      <w:lvlJc w:val="left"/>
      <w:pPr>
        <w:tabs>
          <w:tab w:val="num" w:pos="7200"/>
        </w:tabs>
        <w:ind w:left="7200" w:hanging="360"/>
      </w:pPr>
      <w:rPr>
        <w:rFonts w:ascii="Symbol" w:hAnsi="Symbol" w:hint="default"/>
      </w:rPr>
    </w:lvl>
    <w:lvl w:ilvl="7" w:tplc="04190003" w:tentative="1">
      <w:start w:val="1"/>
      <w:numFmt w:val="bullet"/>
      <w:lvlText w:val="o"/>
      <w:lvlJc w:val="left"/>
      <w:pPr>
        <w:tabs>
          <w:tab w:val="num" w:pos="7920"/>
        </w:tabs>
        <w:ind w:left="7920" w:hanging="360"/>
      </w:pPr>
      <w:rPr>
        <w:rFonts w:ascii="Courier New" w:hAnsi="Courier New" w:hint="default"/>
      </w:rPr>
    </w:lvl>
    <w:lvl w:ilvl="8" w:tplc="04190005" w:tentative="1">
      <w:start w:val="1"/>
      <w:numFmt w:val="bullet"/>
      <w:lvlText w:val=""/>
      <w:lvlJc w:val="left"/>
      <w:pPr>
        <w:tabs>
          <w:tab w:val="num" w:pos="8640"/>
        </w:tabs>
        <w:ind w:left="8640" w:hanging="360"/>
      </w:pPr>
      <w:rPr>
        <w:rFonts w:ascii="Wingdings" w:hAnsi="Wingdings" w:hint="default"/>
      </w:rPr>
    </w:lvl>
  </w:abstractNum>
  <w:abstractNum w:abstractNumId="24" w15:restartNumberingAfterBreak="0">
    <w:nsid w:val="3BDF27BB"/>
    <w:multiLevelType w:val="hybridMultilevel"/>
    <w:tmpl w:val="C37E583E"/>
    <w:lvl w:ilvl="0" w:tplc="04190003">
      <w:numFmt w:val="bullet"/>
      <w:lvlText w:val="-"/>
      <w:lvlJc w:val="left"/>
      <w:pPr>
        <w:ind w:left="1485" w:hanging="360"/>
      </w:pPr>
      <w:rPr>
        <w:rFonts w:ascii="Times New Roman" w:eastAsia="Times New Roman" w:hAnsi="Times New Roman" w:cs="Times New Roman" w:hint="default"/>
      </w:rPr>
    </w:lvl>
    <w:lvl w:ilvl="1" w:tplc="04190003" w:tentative="1">
      <w:start w:val="1"/>
      <w:numFmt w:val="bullet"/>
      <w:lvlText w:val="o"/>
      <w:lvlJc w:val="left"/>
      <w:pPr>
        <w:ind w:left="2205" w:hanging="360"/>
      </w:pPr>
      <w:rPr>
        <w:rFonts w:ascii="Courier New" w:hAnsi="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25" w15:restartNumberingAfterBreak="0">
    <w:nsid w:val="3D867617"/>
    <w:multiLevelType w:val="hybridMultilevel"/>
    <w:tmpl w:val="456A8348"/>
    <w:lvl w:ilvl="0" w:tplc="04220011">
      <w:start w:val="1"/>
      <w:numFmt w:val="decimal"/>
      <w:lvlText w:val="%1)"/>
      <w:lvlJc w:val="left"/>
      <w:pPr>
        <w:ind w:left="1440" w:hanging="360"/>
      </w:pPr>
      <w:rPr>
        <w:rFonts w:cs="Times New Roman"/>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26" w15:restartNumberingAfterBreak="0">
    <w:nsid w:val="3D982AB7"/>
    <w:multiLevelType w:val="hybridMultilevel"/>
    <w:tmpl w:val="E116AFE2"/>
    <w:lvl w:ilvl="0" w:tplc="04190003">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7" w15:restartNumberingAfterBreak="0">
    <w:nsid w:val="411B7310"/>
    <w:multiLevelType w:val="hybridMultilevel"/>
    <w:tmpl w:val="1876E87E"/>
    <w:lvl w:ilvl="0" w:tplc="50A64F68">
      <w:start w:val="1"/>
      <w:numFmt w:val="bullet"/>
      <w:lvlText w:val="—"/>
      <w:lvlJc w:val="left"/>
      <w:pPr>
        <w:tabs>
          <w:tab w:val="num" w:pos="1353"/>
        </w:tabs>
        <w:ind w:left="1353" w:hanging="360"/>
      </w:pPr>
      <w:rPr>
        <w:rFonts w:ascii="Courier New" w:hAnsi="Courier New"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41A87B01"/>
    <w:multiLevelType w:val="hybridMultilevel"/>
    <w:tmpl w:val="3DDA390E"/>
    <w:lvl w:ilvl="0" w:tplc="50A64F6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57B43E9"/>
    <w:multiLevelType w:val="hybridMultilevel"/>
    <w:tmpl w:val="251A9DAA"/>
    <w:lvl w:ilvl="0" w:tplc="0419000B">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46A91170"/>
    <w:multiLevelType w:val="hybridMultilevel"/>
    <w:tmpl w:val="37540C30"/>
    <w:lvl w:ilvl="0" w:tplc="782A4B26">
      <w:start w:val="1"/>
      <w:numFmt w:val="bullet"/>
      <w:lvlText w:val=""/>
      <w:lvlJc w:val="left"/>
      <w:pPr>
        <w:tabs>
          <w:tab w:val="num" w:pos="0"/>
        </w:tabs>
      </w:pPr>
      <w:rPr>
        <w:rFonts w:ascii="Symbol" w:hAnsi="Symbol" w:hint="default"/>
      </w:rPr>
    </w:lvl>
    <w:lvl w:ilvl="1" w:tplc="04190003">
      <w:start w:val="1"/>
      <w:numFmt w:val="bullet"/>
      <w:lvlText w:val="o"/>
      <w:lvlJc w:val="left"/>
      <w:pPr>
        <w:tabs>
          <w:tab w:val="num" w:pos="1980"/>
        </w:tabs>
        <w:ind w:left="1980" w:hanging="360"/>
      </w:pPr>
      <w:rPr>
        <w:rFonts w:ascii="Courier New" w:hAnsi="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31" w15:restartNumberingAfterBreak="0">
    <w:nsid w:val="49285921"/>
    <w:multiLevelType w:val="multilevel"/>
    <w:tmpl w:val="198A13E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4EFD102D"/>
    <w:multiLevelType w:val="hybridMultilevel"/>
    <w:tmpl w:val="9E40679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15:restartNumberingAfterBreak="0">
    <w:nsid w:val="50620597"/>
    <w:multiLevelType w:val="hybridMultilevel"/>
    <w:tmpl w:val="52E22632"/>
    <w:lvl w:ilvl="0" w:tplc="50A64F68">
      <w:start w:val="1"/>
      <w:numFmt w:val="bullet"/>
      <w:lvlText w:val="—"/>
      <w:lvlJc w:val="left"/>
      <w:pPr>
        <w:tabs>
          <w:tab w:val="num" w:pos="720"/>
        </w:tabs>
        <w:ind w:left="720" w:hanging="360"/>
      </w:pPr>
      <w:rPr>
        <w:rFonts w:ascii="Courier New" w:hAnsi="Courier New" w:hint="default"/>
      </w:rPr>
    </w:lvl>
    <w:lvl w:ilvl="1" w:tplc="04190019" w:tentative="1">
      <w:start w:val="1"/>
      <w:numFmt w:val="bullet"/>
      <w:lvlText w:val=""/>
      <w:lvlJc w:val="left"/>
      <w:pPr>
        <w:tabs>
          <w:tab w:val="num" w:pos="1440"/>
        </w:tabs>
        <w:ind w:left="1440" w:hanging="360"/>
      </w:pPr>
      <w:rPr>
        <w:rFonts w:ascii="Wingdings" w:hAnsi="Wingdings"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Wingdings" w:hAnsi="Wingdings" w:hint="default"/>
      </w:rPr>
    </w:lvl>
    <w:lvl w:ilvl="4" w:tplc="04190019" w:tentative="1">
      <w:start w:val="1"/>
      <w:numFmt w:val="bullet"/>
      <w:lvlText w:val=""/>
      <w:lvlJc w:val="left"/>
      <w:pPr>
        <w:tabs>
          <w:tab w:val="num" w:pos="3600"/>
        </w:tabs>
        <w:ind w:left="3600" w:hanging="360"/>
      </w:pPr>
      <w:rPr>
        <w:rFonts w:ascii="Wingdings" w:hAnsi="Wingdings"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Wingdings" w:hAnsi="Wingdings" w:hint="default"/>
      </w:rPr>
    </w:lvl>
    <w:lvl w:ilvl="7" w:tplc="04190019" w:tentative="1">
      <w:start w:val="1"/>
      <w:numFmt w:val="bullet"/>
      <w:lvlText w:val=""/>
      <w:lvlJc w:val="left"/>
      <w:pPr>
        <w:tabs>
          <w:tab w:val="num" w:pos="5760"/>
        </w:tabs>
        <w:ind w:left="5760" w:hanging="360"/>
      </w:pPr>
      <w:rPr>
        <w:rFonts w:ascii="Wingdings" w:hAnsi="Wingdings"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10E3EDE"/>
    <w:multiLevelType w:val="hybridMultilevel"/>
    <w:tmpl w:val="022EDA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6653BB9"/>
    <w:multiLevelType w:val="hybridMultilevel"/>
    <w:tmpl w:val="BC54617E"/>
    <w:lvl w:ilvl="0" w:tplc="04190003">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6" w15:restartNumberingAfterBreak="0">
    <w:nsid w:val="582835A1"/>
    <w:multiLevelType w:val="hybridMultilevel"/>
    <w:tmpl w:val="322C38C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5BBD281D"/>
    <w:multiLevelType w:val="hybridMultilevel"/>
    <w:tmpl w:val="32D2EA9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01434E9"/>
    <w:multiLevelType w:val="hybridMultilevel"/>
    <w:tmpl w:val="36B8C2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0E1529F"/>
    <w:multiLevelType w:val="hybridMultilevel"/>
    <w:tmpl w:val="BEFE955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3270E30"/>
    <w:multiLevelType w:val="hybridMultilevel"/>
    <w:tmpl w:val="FB489CAC"/>
    <w:lvl w:ilvl="0" w:tplc="0419000D">
      <w:start w:val="1"/>
      <w:numFmt w:val="bullet"/>
      <w:lvlText w:val=""/>
      <w:lvlJc w:val="left"/>
      <w:pPr>
        <w:ind w:left="720" w:hanging="360"/>
      </w:pPr>
      <w:rPr>
        <w:rFonts w:ascii="Wingdings" w:hAnsi="Wingdings" w:hint="default"/>
      </w:rPr>
    </w:lvl>
    <w:lvl w:ilvl="1" w:tplc="04220019" w:tentative="1">
      <w:start w:val="1"/>
      <w:numFmt w:val="bullet"/>
      <w:lvlText w:val="o"/>
      <w:lvlJc w:val="left"/>
      <w:pPr>
        <w:ind w:left="1440" w:hanging="360"/>
      </w:pPr>
      <w:rPr>
        <w:rFonts w:ascii="Courier New" w:hAnsi="Courier New" w:cs="Courier New" w:hint="default"/>
      </w:rPr>
    </w:lvl>
    <w:lvl w:ilvl="2" w:tplc="0422001B" w:tentative="1">
      <w:start w:val="1"/>
      <w:numFmt w:val="bullet"/>
      <w:lvlText w:val=""/>
      <w:lvlJc w:val="left"/>
      <w:pPr>
        <w:ind w:left="2160" w:hanging="360"/>
      </w:pPr>
      <w:rPr>
        <w:rFonts w:ascii="Wingdings" w:hAnsi="Wingdings" w:hint="default"/>
      </w:rPr>
    </w:lvl>
    <w:lvl w:ilvl="3" w:tplc="0422000F" w:tentative="1">
      <w:start w:val="1"/>
      <w:numFmt w:val="bullet"/>
      <w:lvlText w:val=""/>
      <w:lvlJc w:val="left"/>
      <w:pPr>
        <w:ind w:left="2880" w:hanging="360"/>
      </w:pPr>
      <w:rPr>
        <w:rFonts w:ascii="Symbol" w:hAnsi="Symbol" w:hint="default"/>
      </w:rPr>
    </w:lvl>
    <w:lvl w:ilvl="4" w:tplc="04220019" w:tentative="1">
      <w:start w:val="1"/>
      <w:numFmt w:val="bullet"/>
      <w:lvlText w:val="o"/>
      <w:lvlJc w:val="left"/>
      <w:pPr>
        <w:ind w:left="3600" w:hanging="360"/>
      </w:pPr>
      <w:rPr>
        <w:rFonts w:ascii="Courier New" w:hAnsi="Courier New" w:cs="Courier New" w:hint="default"/>
      </w:rPr>
    </w:lvl>
    <w:lvl w:ilvl="5" w:tplc="0422001B" w:tentative="1">
      <w:start w:val="1"/>
      <w:numFmt w:val="bullet"/>
      <w:lvlText w:val=""/>
      <w:lvlJc w:val="left"/>
      <w:pPr>
        <w:ind w:left="4320" w:hanging="360"/>
      </w:pPr>
      <w:rPr>
        <w:rFonts w:ascii="Wingdings" w:hAnsi="Wingdings" w:hint="default"/>
      </w:rPr>
    </w:lvl>
    <w:lvl w:ilvl="6" w:tplc="0422000F" w:tentative="1">
      <w:start w:val="1"/>
      <w:numFmt w:val="bullet"/>
      <w:lvlText w:val=""/>
      <w:lvlJc w:val="left"/>
      <w:pPr>
        <w:ind w:left="5040" w:hanging="360"/>
      </w:pPr>
      <w:rPr>
        <w:rFonts w:ascii="Symbol" w:hAnsi="Symbol" w:hint="default"/>
      </w:rPr>
    </w:lvl>
    <w:lvl w:ilvl="7" w:tplc="04220019" w:tentative="1">
      <w:start w:val="1"/>
      <w:numFmt w:val="bullet"/>
      <w:lvlText w:val="o"/>
      <w:lvlJc w:val="left"/>
      <w:pPr>
        <w:ind w:left="5760" w:hanging="360"/>
      </w:pPr>
      <w:rPr>
        <w:rFonts w:ascii="Courier New" w:hAnsi="Courier New" w:cs="Courier New" w:hint="default"/>
      </w:rPr>
    </w:lvl>
    <w:lvl w:ilvl="8" w:tplc="0422001B" w:tentative="1">
      <w:start w:val="1"/>
      <w:numFmt w:val="bullet"/>
      <w:lvlText w:val=""/>
      <w:lvlJc w:val="left"/>
      <w:pPr>
        <w:ind w:left="6480" w:hanging="360"/>
      </w:pPr>
      <w:rPr>
        <w:rFonts w:ascii="Wingdings" w:hAnsi="Wingdings" w:hint="default"/>
      </w:rPr>
    </w:lvl>
  </w:abstractNum>
  <w:abstractNum w:abstractNumId="41" w15:restartNumberingAfterBreak="0">
    <w:nsid w:val="690B0D95"/>
    <w:multiLevelType w:val="hybridMultilevel"/>
    <w:tmpl w:val="952C3D0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6DBB5BD8"/>
    <w:multiLevelType w:val="hybridMultilevel"/>
    <w:tmpl w:val="68026F98"/>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3" w15:restartNumberingAfterBreak="0">
    <w:nsid w:val="70B46912"/>
    <w:multiLevelType w:val="hybridMultilevel"/>
    <w:tmpl w:val="574202E0"/>
    <w:lvl w:ilvl="0" w:tplc="04190003">
      <w:numFmt w:val="bullet"/>
      <w:lvlText w:val="-"/>
      <w:lvlJc w:val="left"/>
      <w:pPr>
        <w:ind w:left="1429" w:hanging="360"/>
      </w:pPr>
      <w:rPr>
        <w:rFonts w:ascii="Times New Roman" w:eastAsia="Times New Roman" w:hAnsi="Times New Roman" w:cs="Times New Roman" w:hint="default"/>
      </w:rPr>
    </w:lvl>
    <w:lvl w:ilvl="1" w:tplc="04190003">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5283E47"/>
    <w:multiLevelType w:val="hybridMultilevel"/>
    <w:tmpl w:val="CBCE458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6B851E5"/>
    <w:multiLevelType w:val="hybridMultilevel"/>
    <w:tmpl w:val="2A1850F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78663ABF"/>
    <w:multiLevelType w:val="hybridMultilevel"/>
    <w:tmpl w:val="F0FA2F08"/>
    <w:lvl w:ilvl="0" w:tplc="D130A224">
      <w:start w:val="1"/>
      <w:numFmt w:val="bullet"/>
      <w:lvlText w:val=""/>
      <w:lvlJc w:val="left"/>
      <w:pPr>
        <w:tabs>
          <w:tab w:val="num" w:pos="0"/>
        </w:tabs>
      </w:pPr>
      <w:rPr>
        <w:rFonts w:ascii="Symbol" w:hAnsi="Symbol" w:hint="default"/>
      </w:rPr>
    </w:lvl>
    <w:lvl w:ilvl="1" w:tplc="04190003">
      <w:start w:val="1"/>
      <w:numFmt w:val="bullet"/>
      <w:lvlText w:val="o"/>
      <w:lvlJc w:val="left"/>
      <w:pPr>
        <w:tabs>
          <w:tab w:val="num" w:pos="1980"/>
        </w:tabs>
        <w:ind w:left="1980" w:hanging="360"/>
      </w:pPr>
      <w:rPr>
        <w:rFonts w:ascii="Courier New" w:hAnsi="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47" w15:restartNumberingAfterBreak="0">
    <w:nsid w:val="7938268E"/>
    <w:multiLevelType w:val="hybridMultilevel"/>
    <w:tmpl w:val="28F0FD26"/>
    <w:lvl w:ilvl="0" w:tplc="79AE7E08">
      <w:start w:val="1"/>
      <w:numFmt w:val="decimal"/>
      <w:lvlText w:val="%1."/>
      <w:lvlJc w:val="left"/>
      <w:pPr>
        <w:ind w:left="1729" w:hanging="1020"/>
      </w:pPr>
      <w:rPr>
        <w:rFonts w:ascii="Times New Roman" w:eastAsia="Times New Roman" w:hAnsi="Times New Roman" w:cs="Times New Roman"/>
      </w:rPr>
    </w:lvl>
    <w:lvl w:ilvl="1" w:tplc="5768A8F2" w:tentative="1">
      <w:start w:val="1"/>
      <w:numFmt w:val="lowerLetter"/>
      <w:lvlText w:val="%2."/>
      <w:lvlJc w:val="left"/>
      <w:pPr>
        <w:ind w:left="1800" w:hanging="360"/>
      </w:pPr>
      <w:rPr>
        <w:rFonts w:cs="Times New Roman"/>
      </w:rPr>
    </w:lvl>
    <w:lvl w:ilvl="2" w:tplc="F5763C3A" w:tentative="1">
      <w:start w:val="1"/>
      <w:numFmt w:val="lowerRoman"/>
      <w:lvlText w:val="%3."/>
      <w:lvlJc w:val="right"/>
      <w:pPr>
        <w:ind w:left="2520" w:hanging="180"/>
      </w:pPr>
      <w:rPr>
        <w:rFonts w:cs="Times New Roman"/>
      </w:rPr>
    </w:lvl>
    <w:lvl w:ilvl="3" w:tplc="F76A329C" w:tentative="1">
      <w:start w:val="1"/>
      <w:numFmt w:val="decimal"/>
      <w:lvlText w:val="%4."/>
      <w:lvlJc w:val="left"/>
      <w:pPr>
        <w:ind w:left="3240" w:hanging="360"/>
      </w:pPr>
      <w:rPr>
        <w:rFonts w:cs="Times New Roman"/>
      </w:rPr>
    </w:lvl>
    <w:lvl w:ilvl="4" w:tplc="06542666" w:tentative="1">
      <w:start w:val="1"/>
      <w:numFmt w:val="lowerLetter"/>
      <w:lvlText w:val="%5."/>
      <w:lvlJc w:val="left"/>
      <w:pPr>
        <w:ind w:left="3960" w:hanging="360"/>
      </w:pPr>
      <w:rPr>
        <w:rFonts w:cs="Times New Roman"/>
      </w:rPr>
    </w:lvl>
    <w:lvl w:ilvl="5" w:tplc="7A8A954A" w:tentative="1">
      <w:start w:val="1"/>
      <w:numFmt w:val="lowerRoman"/>
      <w:lvlText w:val="%6."/>
      <w:lvlJc w:val="right"/>
      <w:pPr>
        <w:ind w:left="4680" w:hanging="180"/>
      </w:pPr>
      <w:rPr>
        <w:rFonts w:cs="Times New Roman"/>
      </w:rPr>
    </w:lvl>
    <w:lvl w:ilvl="6" w:tplc="E1A29FB0" w:tentative="1">
      <w:start w:val="1"/>
      <w:numFmt w:val="decimal"/>
      <w:lvlText w:val="%7."/>
      <w:lvlJc w:val="left"/>
      <w:pPr>
        <w:ind w:left="5400" w:hanging="360"/>
      </w:pPr>
      <w:rPr>
        <w:rFonts w:cs="Times New Roman"/>
      </w:rPr>
    </w:lvl>
    <w:lvl w:ilvl="7" w:tplc="CF3830AE" w:tentative="1">
      <w:start w:val="1"/>
      <w:numFmt w:val="lowerLetter"/>
      <w:lvlText w:val="%8."/>
      <w:lvlJc w:val="left"/>
      <w:pPr>
        <w:ind w:left="6120" w:hanging="360"/>
      </w:pPr>
      <w:rPr>
        <w:rFonts w:cs="Times New Roman"/>
      </w:rPr>
    </w:lvl>
    <w:lvl w:ilvl="8" w:tplc="05FAB160" w:tentative="1">
      <w:start w:val="1"/>
      <w:numFmt w:val="lowerRoman"/>
      <w:lvlText w:val="%9."/>
      <w:lvlJc w:val="right"/>
      <w:pPr>
        <w:ind w:left="6840" w:hanging="180"/>
      </w:pPr>
      <w:rPr>
        <w:rFonts w:cs="Times New Roman"/>
      </w:rPr>
    </w:lvl>
  </w:abstractNum>
  <w:abstractNum w:abstractNumId="48" w15:restartNumberingAfterBreak="0">
    <w:nsid w:val="7ECB7893"/>
    <w:multiLevelType w:val="hybridMultilevel"/>
    <w:tmpl w:val="CED426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1"/>
  </w:num>
  <w:num w:numId="2">
    <w:abstractNumId w:val="9"/>
  </w:num>
  <w:num w:numId="3">
    <w:abstractNumId w:val="22"/>
  </w:num>
  <w:num w:numId="4">
    <w:abstractNumId w:val="11"/>
  </w:num>
  <w:num w:numId="5">
    <w:abstractNumId w:val="46"/>
  </w:num>
  <w:num w:numId="6">
    <w:abstractNumId w:val="30"/>
  </w:num>
  <w:num w:numId="7">
    <w:abstractNumId w:val="13"/>
  </w:num>
  <w:num w:numId="8">
    <w:abstractNumId w:val="26"/>
  </w:num>
  <w:num w:numId="9">
    <w:abstractNumId w:val="35"/>
  </w:num>
  <w:num w:numId="10">
    <w:abstractNumId w:val="40"/>
  </w:num>
  <w:num w:numId="11">
    <w:abstractNumId w:val="10"/>
  </w:num>
  <w:num w:numId="12">
    <w:abstractNumId w:val="25"/>
  </w:num>
  <w:num w:numId="13">
    <w:abstractNumId w:val="27"/>
  </w:num>
  <w:num w:numId="14">
    <w:abstractNumId w:val="28"/>
  </w:num>
  <w:num w:numId="15">
    <w:abstractNumId w:val="29"/>
  </w:num>
  <w:num w:numId="16">
    <w:abstractNumId w:val="24"/>
  </w:num>
  <w:num w:numId="17">
    <w:abstractNumId w:val="43"/>
  </w:num>
  <w:num w:numId="18">
    <w:abstractNumId w:val="6"/>
  </w:num>
  <w:num w:numId="19">
    <w:abstractNumId w:val="8"/>
  </w:num>
  <w:num w:numId="20">
    <w:abstractNumId w:val="20"/>
  </w:num>
  <w:num w:numId="21">
    <w:abstractNumId w:val="1"/>
  </w:num>
  <w:num w:numId="22">
    <w:abstractNumId w:val="47"/>
  </w:num>
  <w:num w:numId="23">
    <w:abstractNumId w:val="23"/>
  </w:num>
  <w:num w:numId="24">
    <w:abstractNumId w:val="33"/>
  </w:num>
  <w:num w:numId="25">
    <w:abstractNumId w:val="4"/>
  </w:num>
  <w:num w:numId="26">
    <w:abstractNumId w:val="5"/>
  </w:num>
  <w:num w:numId="27">
    <w:abstractNumId w:val="32"/>
  </w:num>
  <w:num w:numId="28">
    <w:abstractNumId w:val="2"/>
  </w:num>
  <w:num w:numId="29">
    <w:abstractNumId w:val="34"/>
  </w:num>
  <w:num w:numId="30">
    <w:abstractNumId w:val="38"/>
  </w:num>
  <w:num w:numId="31">
    <w:abstractNumId w:val="45"/>
  </w:num>
  <w:num w:numId="32">
    <w:abstractNumId w:val="0"/>
  </w:num>
  <w:num w:numId="33">
    <w:abstractNumId w:val="41"/>
  </w:num>
  <w:num w:numId="34">
    <w:abstractNumId w:val="18"/>
  </w:num>
  <w:num w:numId="35">
    <w:abstractNumId w:val="37"/>
  </w:num>
  <w:num w:numId="36">
    <w:abstractNumId w:val="15"/>
  </w:num>
  <w:num w:numId="37">
    <w:abstractNumId w:val="7"/>
  </w:num>
  <w:num w:numId="38">
    <w:abstractNumId w:val="19"/>
  </w:num>
  <w:num w:numId="39">
    <w:abstractNumId w:val="39"/>
  </w:num>
  <w:num w:numId="40">
    <w:abstractNumId w:val="16"/>
  </w:num>
  <w:num w:numId="41">
    <w:abstractNumId w:val="44"/>
  </w:num>
  <w:num w:numId="42">
    <w:abstractNumId w:val="48"/>
  </w:num>
  <w:num w:numId="43">
    <w:abstractNumId w:val="3"/>
  </w:num>
  <w:num w:numId="44">
    <w:abstractNumId w:val="21"/>
  </w:num>
  <w:num w:numId="45">
    <w:abstractNumId w:val="36"/>
  </w:num>
  <w:num w:numId="46">
    <w:abstractNumId w:val="42"/>
  </w:num>
  <w:num w:numId="47">
    <w:abstractNumId w:val="17"/>
  </w:num>
  <w:num w:numId="48">
    <w:abstractNumId w:val="14"/>
  </w:num>
  <w:num w:numId="49">
    <w:abstractNumId w:val="1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234F3"/>
    <w:rsid w:val="00003F0D"/>
    <w:rsid w:val="00010089"/>
    <w:rsid w:val="00032509"/>
    <w:rsid w:val="00033F05"/>
    <w:rsid w:val="00042D99"/>
    <w:rsid w:val="00042EBF"/>
    <w:rsid w:val="000816F4"/>
    <w:rsid w:val="000B16C2"/>
    <w:rsid w:val="000D56D0"/>
    <w:rsid w:val="000D682F"/>
    <w:rsid w:val="000F69C2"/>
    <w:rsid w:val="00101A40"/>
    <w:rsid w:val="00107A78"/>
    <w:rsid w:val="0014293F"/>
    <w:rsid w:val="00146F5E"/>
    <w:rsid w:val="0016540B"/>
    <w:rsid w:val="0016540E"/>
    <w:rsid w:val="00180F05"/>
    <w:rsid w:val="00182145"/>
    <w:rsid w:val="0019444A"/>
    <w:rsid w:val="001A0704"/>
    <w:rsid w:val="001A6EF1"/>
    <w:rsid w:val="001C2F2E"/>
    <w:rsid w:val="001D7D4E"/>
    <w:rsid w:val="001E21A0"/>
    <w:rsid w:val="001E4BD4"/>
    <w:rsid w:val="001F6056"/>
    <w:rsid w:val="00200C9B"/>
    <w:rsid w:val="00205337"/>
    <w:rsid w:val="00217896"/>
    <w:rsid w:val="00223659"/>
    <w:rsid w:val="00240D77"/>
    <w:rsid w:val="00253438"/>
    <w:rsid w:val="00273581"/>
    <w:rsid w:val="00291446"/>
    <w:rsid w:val="002A0286"/>
    <w:rsid w:val="002A382B"/>
    <w:rsid w:val="002A6630"/>
    <w:rsid w:val="002A6B2F"/>
    <w:rsid w:val="002D6DDF"/>
    <w:rsid w:val="002E1C93"/>
    <w:rsid w:val="00307F9F"/>
    <w:rsid w:val="003366E8"/>
    <w:rsid w:val="00381C6F"/>
    <w:rsid w:val="003830E5"/>
    <w:rsid w:val="003A6D67"/>
    <w:rsid w:val="003B74C2"/>
    <w:rsid w:val="003B7A50"/>
    <w:rsid w:val="003C47BD"/>
    <w:rsid w:val="003D49F7"/>
    <w:rsid w:val="003E2286"/>
    <w:rsid w:val="003E5D74"/>
    <w:rsid w:val="003F02DF"/>
    <w:rsid w:val="004275FE"/>
    <w:rsid w:val="00472E66"/>
    <w:rsid w:val="004950DB"/>
    <w:rsid w:val="004D047A"/>
    <w:rsid w:val="004E2DDC"/>
    <w:rsid w:val="00507664"/>
    <w:rsid w:val="0053286B"/>
    <w:rsid w:val="00541B97"/>
    <w:rsid w:val="00545663"/>
    <w:rsid w:val="0057702A"/>
    <w:rsid w:val="00592CAD"/>
    <w:rsid w:val="005B38A0"/>
    <w:rsid w:val="005C04E2"/>
    <w:rsid w:val="005C3900"/>
    <w:rsid w:val="005C7B72"/>
    <w:rsid w:val="005E23D5"/>
    <w:rsid w:val="005F25F0"/>
    <w:rsid w:val="005F5C9F"/>
    <w:rsid w:val="00616C87"/>
    <w:rsid w:val="00636665"/>
    <w:rsid w:val="00636B37"/>
    <w:rsid w:val="006413CE"/>
    <w:rsid w:val="00641BD3"/>
    <w:rsid w:val="006536AD"/>
    <w:rsid w:val="00664628"/>
    <w:rsid w:val="00672994"/>
    <w:rsid w:val="006835E6"/>
    <w:rsid w:val="00685C09"/>
    <w:rsid w:val="00690D81"/>
    <w:rsid w:val="0069779E"/>
    <w:rsid w:val="006D656B"/>
    <w:rsid w:val="006E0C6C"/>
    <w:rsid w:val="006E1226"/>
    <w:rsid w:val="006E77A8"/>
    <w:rsid w:val="006F2E12"/>
    <w:rsid w:val="00700A77"/>
    <w:rsid w:val="007036C3"/>
    <w:rsid w:val="00704D68"/>
    <w:rsid w:val="007110F3"/>
    <w:rsid w:val="00717D04"/>
    <w:rsid w:val="0073301E"/>
    <w:rsid w:val="00742010"/>
    <w:rsid w:val="00755185"/>
    <w:rsid w:val="00764B21"/>
    <w:rsid w:val="007876E8"/>
    <w:rsid w:val="00795FFC"/>
    <w:rsid w:val="007F5311"/>
    <w:rsid w:val="007F7DE1"/>
    <w:rsid w:val="00813049"/>
    <w:rsid w:val="0081330A"/>
    <w:rsid w:val="00834D53"/>
    <w:rsid w:val="00837F38"/>
    <w:rsid w:val="008438CC"/>
    <w:rsid w:val="00877EF6"/>
    <w:rsid w:val="00881CB7"/>
    <w:rsid w:val="00891813"/>
    <w:rsid w:val="00896F2C"/>
    <w:rsid w:val="00897025"/>
    <w:rsid w:val="00897CDC"/>
    <w:rsid w:val="0090417B"/>
    <w:rsid w:val="009234F3"/>
    <w:rsid w:val="009675EF"/>
    <w:rsid w:val="00970F09"/>
    <w:rsid w:val="009C3E5A"/>
    <w:rsid w:val="009F6A76"/>
    <w:rsid w:val="00A11FEA"/>
    <w:rsid w:val="00A13797"/>
    <w:rsid w:val="00A64285"/>
    <w:rsid w:val="00A84E58"/>
    <w:rsid w:val="00A9234F"/>
    <w:rsid w:val="00AA077F"/>
    <w:rsid w:val="00AA6ACF"/>
    <w:rsid w:val="00AB173B"/>
    <w:rsid w:val="00AD5D8A"/>
    <w:rsid w:val="00AE3D36"/>
    <w:rsid w:val="00AE5084"/>
    <w:rsid w:val="00AF7F65"/>
    <w:rsid w:val="00B35D13"/>
    <w:rsid w:val="00B462FE"/>
    <w:rsid w:val="00B464DC"/>
    <w:rsid w:val="00B52204"/>
    <w:rsid w:val="00B52FB0"/>
    <w:rsid w:val="00B550DA"/>
    <w:rsid w:val="00B57E67"/>
    <w:rsid w:val="00B76C52"/>
    <w:rsid w:val="00B87F7A"/>
    <w:rsid w:val="00BA5D46"/>
    <w:rsid w:val="00BB63FB"/>
    <w:rsid w:val="00BC2DF5"/>
    <w:rsid w:val="00BE4EFB"/>
    <w:rsid w:val="00C00F33"/>
    <w:rsid w:val="00C3196D"/>
    <w:rsid w:val="00C33BBF"/>
    <w:rsid w:val="00C45CFE"/>
    <w:rsid w:val="00C54A28"/>
    <w:rsid w:val="00C56D6B"/>
    <w:rsid w:val="00C57E55"/>
    <w:rsid w:val="00C86901"/>
    <w:rsid w:val="00C93ACA"/>
    <w:rsid w:val="00CA149A"/>
    <w:rsid w:val="00CB3EC9"/>
    <w:rsid w:val="00CC0106"/>
    <w:rsid w:val="00CC52B6"/>
    <w:rsid w:val="00CD38D8"/>
    <w:rsid w:val="00CE0641"/>
    <w:rsid w:val="00D01220"/>
    <w:rsid w:val="00D11C05"/>
    <w:rsid w:val="00D25B34"/>
    <w:rsid w:val="00D42CA7"/>
    <w:rsid w:val="00D52544"/>
    <w:rsid w:val="00D66252"/>
    <w:rsid w:val="00D66E3E"/>
    <w:rsid w:val="00D725CB"/>
    <w:rsid w:val="00D76BFE"/>
    <w:rsid w:val="00D90101"/>
    <w:rsid w:val="00DA2236"/>
    <w:rsid w:val="00DB1D60"/>
    <w:rsid w:val="00DC5B96"/>
    <w:rsid w:val="00E01E5A"/>
    <w:rsid w:val="00E10D52"/>
    <w:rsid w:val="00E33C71"/>
    <w:rsid w:val="00E7482B"/>
    <w:rsid w:val="00E95631"/>
    <w:rsid w:val="00EB05EC"/>
    <w:rsid w:val="00EB40C9"/>
    <w:rsid w:val="00EE4CF5"/>
    <w:rsid w:val="00EF1B3B"/>
    <w:rsid w:val="00F04B10"/>
    <w:rsid w:val="00F163D9"/>
    <w:rsid w:val="00F16851"/>
    <w:rsid w:val="00F3799B"/>
    <w:rsid w:val="00F530D4"/>
    <w:rsid w:val="00F60ED5"/>
    <w:rsid w:val="00F71AD9"/>
    <w:rsid w:val="00F7516D"/>
    <w:rsid w:val="00F7712F"/>
    <w:rsid w:val="00FA06AA"/>
    <w:rsid w:val="00FC1D2C"/>
    <w:rsid w:val="00FE59E1"/>
    <w:rsid w:val="00FF0C13"/>
    <w:rsid w:val="00FF3E9F"/>
    <w:rsid w:val="00FF613B"/>
    <w:rsid w:val="00FF62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4:docId w14:val="7EFF5C9D"/>
  <w15:docId w15:val="{C4F60C12-1239-42B7-A14A-7461FBC28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5337"/>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unhideWhenUsed/>
    <w:qFormat/>
    <w:rsid w:val="00205337"/>
    <w:pPr>
      <w:keepNext/>
      <w:keepLines/>
      <w:spacing w:before="200" w:line="276" w:lineRule="auto"/>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05337"/>
    <w:rPr>
      <w:rFonts w:ascii="Cambria" w:eastAsia="Times New Roman" w:hAnsi="Cambria" w:cs="Times New Roman"/>
      <w:b/>
      <w:bCs/>
      <w:color w:val="4F81BD"/>
      <w:sz w:val="26"/>
      <w:szCs w:val="26"/>
      <w:lang w:eastAsia="ru-RU"/>
    </w:rPr>
  </w:style>
  <w:style w:type="paragraph" w:customStyle="1" w:styleId="Standard">
    <w:name w:val="Standard"/>
    <w:rsid w:val="00205337"/>
    <w:pPr>
      <w:suppressAutoHyphens/>
      <w:autoSpaceDN w:val="0"/>
      <w:spacing w:after="0" w:line="240" w:lineRule="auto"/>
      <w:textAlignment w:val="baseline"/>
    </w:pPr>
    <w:rPr>
      <w:rFonts w:ascii="Times New Roman" w:eastAsia="Times New Roman" w:hAnsi="Times New Roman" w:cs="Times New Roman"/>
      <w:kern w:val="3"/>
      <w:sz w:val="24"/>
      <w:szCs w:val="24"/>
      <w:lang w:val="uk-UA" w:eastAsia="ru-RU"/>
    </w:rPr>
  </w:style>
  <w:style w:type="character" w:customStyle="1" w:styleId="21">
    <w:name w:val="Основной текст (2)_"/>
    <w:basedOn w:val="a0"/>
    <w:link w:val="22"/>
    <w:rsid w:val="00205337"/>
    <w:rPr>
      <w:rFonts w:ascii="Times New Roman" w:eastAsia="Times New Roman" w:hAnsi="Times New Roman" w:cs="Times New Roman"/>
      <w:sz w:val="19"/>
      <w:szCs w:val="19"/>
      <w:shd w:val="clear" w:color="auto" w:fill="FFFFFF"/>
    </w:rPr>
  </w:style>
  <w:style w:type="paragraph" w:customStyle="1" w:styleId="22">
    <w:name w:val="Основной текст (2)"/>
    <w:basedOn w:val="a"/>
    <w:link w:val="21"/>
    <w:rsid w:val="00205337"/>
    <w:pPr>
      <w:widowControl w:val="0"/>
      <w:shd w:val="clear" w:color="auto" w:fill="FFFFFF"/>
      <w:spacing w:after="240" w:line="0" w:lineRule="atLeast"/>
    </w:pPr>
    <w:rPr>
      <w:sz w:val="19"/>
      <w:szCs w:val="19"/>
      <w:lang w:eastAsia="en-US"/>
    </w:rPr>
  </w:style>
  <w:style w:type="character" w:customStyle="1" w:styleId="23">
    <w:name w:val="Основной текст (2) + Полужирный;Курсив"/>
    <w:basedOn w:val="21"/>
    <w:rsid w:val="00205337"/>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paragraph" w:styleId="24">
    <w:name w:val="Body Text Indent 2"/>
    <w:basedOn w:val="a"/>
    <w:link w:val="25"/>
    <w:uiPriority w:val="99"/>
    <w:rsid w:val="00205337"/>
    <w:pPr>
      <w:widowControl w:val="0"/>
      <w:autoSpaceDE w:val="0"/>
      <w:autoSpaceDN w:val="0"/>
      <w:adjustRightInd w:val="0"/>
      <w:spacing w:after="120" w:line="480" w:lineRule="auto"/>
      <w:ind w:left="283"/>
    </w:pPr>
    <w:rPr>
      <w:sz w:val="20"/>
      <w:szCs w:val="20"/>
    </w:rPr>
  </w:style>
  <w:style w:type="character" w:customStyle="1" w:styleId="25">
    <w:name w:val="Основной текст с отступом 2 Знак"/>
    <w:basedOn w:val="a0"/>
    <w:link w:val="24"/>
    <w:uiPriority w:val="99"/>
    <w:rsid w:val="00205337"/>
    <w:rPr>
      <w:rFonts w:ascii="Times New Roman" w:eastAsia="Times New Roman" w:hAnsi="Times New Roman" w:cs="Times New Roman"/>
      <w:sz w:val="20"/>
      <w:szCs w:val="20"/>
      <w:lang w:eastAsia="ru-RU"/>
    </w:rPr>
  </w:style>
  <w:style w:type="paragraph" w:styleId="3">
    <w:name w:val="Body Text Indent 3"/>
    <w:basedOn w:val="a"/>
    <w:link w:val="30"/>
    <w:uiPriority w:val="99"/>
    <w:rsid w:val="00205337"/>
    <w:pPr>
      <w:spacing w:line="360" w:lineRule="auto"/>
      <w:ind w:firstLine="540"/>
      <w:jc w:val="both"/>
    </w:pPr>
    <w:rPr>
      <w:rFonts w:asciiTheme="minorHAnsi" w:hAnsiTheme="minorHAnsi"/>
      <w:sz w:val="16"/>
      <w:szCs w:val="16"/>
    </w:rPr>
  </w:style>
  <w:style w:type="character" w:customStyle="1" w:styleId="30">
    <w:name w:val="Основной текст с отступом 3 Знак"/>
    <w:basedOn w:val="a0"/>
    <w:link w:val="3"/>
    <w:uiPriority w:val="99"/>
    <w:rsid w:val="00205337"/>
    <w:rPr>
      <w:rFonts w:eastAsia="Times New Roman" w:cs="Times New Roman"/>
      <w:sz w:val="16"/>
      <w:szCs w:val="16"/>
      <w:lang w:eastAsia="ru-RU"/>
    </w:rPr>
  </w:style>
  <w:style w:type="paragraph" w:styleId="a3">
    <w:name w:val="List Paragraph"/>
    <w:basedOn w:val="a"/>
    <w:uiPriority w:val="99"/>
    <w:qFormat/>
    <w:rsid w:val="00205337"/>
    <w:pPr>
      <w:spacing w:after="200" w:line="360" w:lineRule="auto"/>
      <w:ind w:left="720" w:firstLine="567"/>
      <w:contextualSpacing/>
      <w:jc w:val="both"/>
    </w:pPr>
    <w:rPr>
      <w:rFonts w:ascii="Tahoma" w:hAnsi="Tahoma"/>
      <w:sz w:val="22"/>
      <w:szCs w:val="22"/>
      <w:lang w:eastAsia="en-US"/>
    </w:rPr>
  </w:style>
  <w:style w:type="table" w:styleId="a4">
    <w:name w:val="Table Grid"/>
    <w:basedOn w:val="a1"/>
    <w:uiPriority w:val="39"/>
    <w:rsid w:val="00205337"/>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205337"/>
    <w:rPr>
      <w:color w:val="0000FF"/>
      <w:u w:val="single"/>
    </w:rPr>
  </w:style>
  <w:style w:type="character" w:styleId="a6">
    <w:name w:val="Strong"/>
    <w:basedOn w:val="a0"/>
    <w:qFormat/>
    <w:rsid w:val="00205337"/>
    <w:rPr>
      <w:rFonts w:cs="Times New Roman"/>
      <w:b/>
      <w:bCs/>
    </w:rPr>
  </w:style>
  <w:style w:type="paragraph" w:customStyle="1" w:styleId="1">
    <w:name w:val="Абзац списка1"/>
    <w:basedOn w:val="a"/>
    <w:link w:val="ListParagraphChar"/>
    <w:rsid w:val="00205337"/>
    <w:pPr>
      <w:spacing w:line="360" w:lineRule="auto"/>
      <w:ind w:left="720" w:right="284" w:firstLine="720"/>
      <w:contextualSpacing/>
      <w:jc w:val="both"/>
    </w:pPr>
    <w:rPr>
      <w:sz w:val="28"/>
      <w:szCs w:val="20"/>
      <w:shd w:val="clear" w:color="auto" w:fill="FFFFFF"/>
      <w:lang w:val="uk-UA"/>
    </w:rPr>
  </w:style>
  <w:style w:type="character" w:customStyle="1" w:styleId="ListParagraphChar">
    <w:name w:val="List Paragraph Char"/>
    <w:link w:val="1"/>
    <w:locked/>
    <w:rsid w:val="00205337"/>
    <w:rPr>
      <w:rFonts w:ascii="Times New Roman" w:eastAsia="Times New Roman" w:hAnsi="Times New Roman" w:cs="Times New Roman"/>
      <w:sz w:val="28"/>
      <w:szCs w:val="20"/>
      <w:lang w:val="uk-UA" w:eastAsia="ru-RU"/>
    </w:rPr>
  </w:style>
  <w:style w:type="paragraph" w:styleId="a7">
    <w:name w:val="Normal (Web)"/>
    <w:basedOn w:val="a"/>
    <w:uiPriority w:val="99"/>
    <w:rsid w:val="00205337"/>
    <w:pPr>
      <w:spacing w:before="100" w:beforeAutospacing="1" w:after="100" w:afterAutospacing="1"/>
      <w:ind w:right="284" w:firstLine="720"/>
      <w:jc w:val="both"/>
    </w:pPr>
    <w:rPr>
      <w:shd w:val="clear" w:color="auto" w:fill="FFFFFF"/>
      <w:lang w:val="uk-UA"/>
    </w:rPr>
  </w:style>
  <w:style w:type="character" w:customStyle="1" w:styleId="translation-chunk">
    <w:name w:val="translation-chunk"/>
    <w:rsid w:val="00205337"/>
  </w:style>
  <w:style w:type="paragraph" w:customStyle="1" w:styleId="10">
    <w:name w:val="Без интервала1"/>
    <w:link w:val="NoSpacingChar1"/>
    <w:rsid w:val="00205337"/>
    <w:pPr>
      <w:spacing w:after="0" w:line="240" w:lineRule="auto"/>
    </w:pPr>
    <w:rPr>
      <w:rFonts w:ascii="Calibri" w:eastAsia="Times New Roman" w:hAnsi="Calibri" w:cs="Times New Roman"/>
      <w:szCs w:val="20"/>
    </w:rPr>
  </w:style>
  <w:style w:type="character" w:customStyle="1" w:styleId="NoSpacingChar1">
    <w:name w:val="No Spacing Char1"/>
    <w:link w:val="10"/>
    <w:locked/>
    <w:rsid w:val="00205337"/>
    <w:rPr>
      <w:rFonts w:ascii="Calibri" w:eastAsia="Times New Roman" w:hAnsi="Calibri" w:cs="Times New Roman"/>
      <w:szCs w:val="20"/>
    </w:rPr>
  </w:style>
  <w:style w:type="character" w:styleId="a8">
    <w:name w:val="Emphasis"/>
    <w:uiPriority w:val="20"/>
    <w:qFormat/>
    <w:rsid w:val="00205337"/>
    <w:rPr>
      <w:rFonts w:cs="Times New Roman"/>
      <w:i/>
    </w:rPr>
  </w:style>
  <w:style w:type="character" w:customStyle="1" w:styleId="apple-converted-space">
    <w:name w:val="apple-converted-space"/>
    <w:rsid w:val="00205337"/>
  </w:style>
  <w:style w:type="paragraph" w:customStyle="1" w:styleId="5">
    <w:name w:val="Абзац списка5"/>
    <w:basedOn w:val="a"/>
    <w:rsid w:val="00205337"/>
    <w:pPr>
      <w:ind w:left="720" w:right="284"/>
      <w:contextualSpacing/>
    </w:pPr>
  </w:style>
  <w:style w:type="paragraph" w:styleId="a9">
    <w:name w:val="Body Text"/>
    <w:basedOn w:val="a"/>
    <w:link w:val="aa"/>
    <w:uiPriority w:val="99"/>
    <w:unhideWhenUsed/>
    <w:rsid w:val="00205337"/>
    <w:pPr>
      <w:spacing w:after="120"/>
    </w:pPr>
  </w:style>
  <w:style w:type="character" w:customStyle="1" w:styleId="aa">
    <w:name w:val="Основной текст Знак"/>
    <w:basedOn w:val="a0"/>
    <w:link w:val="a9"/>
    <w:uiPriority w:val="99"/>
    <w:rsid w:val="00205337"/>
    <w:rPr>
      <w:rFonts w:ascii="Times New Roman" w:eastAsia="Times New Roman" w:hAnsi="Times New Roman" w:cs="Times New Roman"/>
      <w:sz w:val="24"/>
      <w:szCs w:val="24"/>
      <w:lang w:eastAsia="ru-RU"/>
    </w:rPr>
  </w:style>
  <w:style w:type="paragraph" w:styleId="ab">
    <w:name w:val="Body Text Indent"/>
    <w:basedOn w:val="a"/>
    <w:link w:val="ac"/>
    <w:uiPriority w:val="99"/>
    <w:semiHidden/>
    <w:unhideWhenUsed/>
    <w:rsid w:val="00205337"/>
    <w:pPr>
      <w:spacing w:after="120" w:line="360" w:lineRule="auto"/>
      <w:ind w:left="283" w:right="284" w:firstLine="720"/>
      <w:jc w:val="both"/>
    </w:pPr>
    <w:rPr>
      <w:sz w:val="28"/>
      <w:szCs w:val="28"/>
      <w:shd w:val="clear" w:color="auto" w:fill="FFFFFF"/>
      <w:lang w:val="uk-UA"/>
    </w:rPr>
  </w:style>
  <w:style w:type="character" w:customStyle="1" w:styleId="ac">
    <w:name w:val="Основной текст с отступом Знак"/>
    <w:basedOn w:val="a0"/>
    <w:link w:val="ab"/>
    <w:uiPriority w:val="99"/>
    <w:semiHidden/>
    <w:rsid w:val="00205337"/>
    <w:rPr>
      <w:rFonts w:ascii="Times New Roman" w:eastAsia="Times New Roman" w:hAnsi="Times New Roman" w:cs="Times New Roman"/>
      <w:sz w:val="28"/>
      <w:szCs w:val="28"/>
      <w:lang w:val="uk-UA" w:eastAsia="ru-RU"/>
    </w:rPr>
  </w:style>
  <w:style w:type="character" w:customStyle="1" w:styleId="11">
    <w:name w:val="Неразрешенное упоминание1"/>
    <w:basedOn w:val="a0"/>
    <w:uiPriority w:val="99"/>
    <w:semiHidden/>
    <w:unhideWhenUsed/>
    <w:rsid w:val="00205337"/>
    <w:rPr>
      <w:color w:val="605E5C"/>
      <w:shd w:val="clear" w:color="auto" w:fill="E1DFDD"/>
    </w:rPr>
  </w:style>
  <w:style w:type="paragraph" w:styleId="ad">
    <w:name w:val="Balloon Text"/>
    <w:basedOn w:val="a"/>
    <w:link w:val="ae"/>
    <w:uiPriority w:val="99"/>
    <w:semiHidden/>
    <w:unhideWhenUsed/>
    <w:rsid w:val="00205337"/>
    <w:rPr>
      <w:rFonts w:ascii="Tahoma" w:hAnsi="Tahoma" w:cs="Tahoma"/>
      <w:sz w:val="16"/>
      <w:szCs w:val="16"/>
    </w:rPr>
  </w:style>
  <w:style w:type="character" w:customStyle="1" w:styleId="ae">
    <w:name w:val="Текст выноски Знак"/>
    <w:basedOn w:val="a0"/>
    <w:link w:val="ad"/>
    <w:uiPriority w:val="99"/>
    <w:semiHidden/>
    <w:rsid w:val="00205337"/>
    <w:rPr>
      <w:rFonts w:ascii="Tahoma" w:eastAsia="Times New Roman" w:hAnsi="Tahoma" w:cs="Tahoma"/>
      <w:sz w:val="16"/>
      <w:szCs w:val="16"/>
      <w:lang w:eastAsia="ru-RU"/>
    </w:rPr>
  </w:style>
  <w:style w:type="character" w:customStyle="1" w:styleId="26">
    <w:name w:val="Неразрешенное упоминание2"/>
    <w:basedOn w:val="a0"/>
    <w:uiPriority w:val="99"/>
    <w:semiHidden/>
    <w:unhideWhenUsed/>
    <w:rsid w:val="002A6B2F"/>
    <w:rPr>
      <w:color w:val="605E5C"/>
      <w:shd w:val="clear" w:color="auto" w:fill="E1DFDD"/>
    </w:rPr>
  </w:style>
  <w:style w:type="paragraph" w:styleId="af">
    <w:name w:val="header"/>
    <w:basedOn w:val="a"/>
    <w:link w:val="af0"/>
    <w:uiPriority w:val="99"/>
    <w:unhideWhenUsed/>
    <w:rsid w:val="00A64285"/>
    <w:pPr>
      <w:tabs>
        <w:tab w:val="center" w:pos="4677"/>
        <w:tab w:val="right" w:pos="9355"/>
      </w:tabs>
    </w:pPr>
  </w:style>
  <w:style w:type="character" w:customStyle="1" w:styleId="af0">
    <w:name w:val="Верхний колонтитул Знак"/>
    <w:basedOn w:val="a0"/>
    <w:link w:val="af"/>
    <w:uiPriority w:val="99"/>
    <w:rsid w:val="00A64285"/>
    <w:rPr>
      <w:rFonts w:ascii="Times New Roman" w:eastAsia="Times New Roman" w:hAnsi="Times New Roman" w:cs="Times New Roman"/>
      <w:sz w:val="24"/>
      <w:szCs w:val="24"/>
      <w:lang w:eastAsia="ru-RU"/>
    </w:rPr>
  </w:style>
  <w:style w:type="paragraph" w:styleId="af1">
    <w:name w:val="footer"/>
    <w:basedOn w:val="a"/>
    <w:link w:val="af2"/>
    <w:uiPriority w:val="99"/>
    <w:unhideWhenUsed/>
    <w:rsid w:val="00A64285"/>
    <w:pPr>
      <w:tabs>
        <w:tab w:val="center" w:pos="4677"/>
        <w:tab w:val="right" w:pos="9355"/>
      </w:tabs>
    </w:pPr>
  </w:style>
  <w:style w:type="character" w:customStyle="1" w:styleId="af2">
    <w:name w:val="Нижний колонтитул Знак"/>
    <w:basedOn w:val="a0"/>
    <w:link w:val="af1"/>
    <w:uiPriority w:val="99"/>
    <w:rsid w:val="00A64285"/>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nplu.org/" TargetMode="External"/><Relationship Id="rId18" Type="http://schemas.openxmlformats.org/officeDocument/2006/relationships/hyperlink" Target="http://www.chl.kiev.ua/" TargetMode="Externa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hyperlink" Target="http://korolenko.kharkov.com" TargetMode="External"/><Relationship Id="rId17" Type="http://schemas.openxmlformats.org/officeDocument/2006/relationships/hyperlink" Target="http://academic.ru"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book.ne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footer" Target="footer1.xml"/><Relationship Id="rId10" Type="http://schemas.openxmlformats.org/officeDocument/2006/relationships/hyperlink" Target="http://www.nbuv.gov.ua" TargetMode="Externa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198"/>
            </a:pPr>
            <a:r>
              <a:rPr lang="uk-UA" sz="1198"/>
              <a:t>Аналіз готовності керівників-освітян до професійної діяльності, повязаної</a:t>
            </a:r>
            <a:r>
              <a:rPr lang="uk-UA" sz="1198" baseline="0"/>
              <a:t> з використанням іноземної мови </a:t>
            </a:r>
            <a:endParaRPr lang="ru-RU" sz="1200"/>
          </a:p>
        </c:rich>
      </c:tx>
      <c:layout>
        <c:manualLayout>
          <c:xMode val="edge"/>
          <c:yMode val="edge"/>
          <c:x val="0.1285820915106656"/>
          <c:y val="1.2598425196850393E-3"/>
        </c:manualLayout>
      </c:layout>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0.13998823917502115"/>
          <c:y val="0.19341719281993774"/>
          <c:w val="0.74255661689829755"/>
          <c:h val="0.51728098616155949"/>
        </c:manualLayout>
      </c:layout>
      <c:bar3DChart>
        <c:barDir val="col"/>
        <c:grouping val="clustered"/>
        <c:varyColors val="0"/>
        <c:ser>
          <c:idx val="0"/>
          <c:order val="0"/>
          <c:tx>
            <c:strRef>
              <c:f>Лист1!$B$1</c:f>
              <c:strCache>
                <c:ptCount val="1"/>
                <c:pt idx="0">
                  <c:v>психологічний комнонент готовності</c:v>
                </c:pt>
              </c:strCache>
            </c:strRef>
          </c:tx>
          <c:invertIfNegative val="0"/>
          <c:cat>
            <c:strRef>
              <c:f>Лист1!$A$2:$A$5</c:f>
              <c:strCache>
                <c:ptCount val="4"/>
                <c:pt idx="0">
                  <c:v>інтуітивний  рівень</c:v>
                </c:pt>
                <c:pt idx="1">
                  <c:v>репродуктивний  рівень</c:v>
                </c:pt>
                <c:pt idx="2">
                  <c:v>креативно-дослідницький  рівень</c:v>
                </c:pt>
                <c:pt idx="3">
                  <c:v>Не дали відповіді</c:v>
                </c:pt>
              </c:strCache>
            </c:strRef>
          </c:cat>
          <c:val>
            <c:numRef>
              <c:f>Лист1!$B$2:$B$5</c:f>
              <c:numCache>
                <c:formatCode>\О\с\н\о\в\н\о\й</c:formatCode>
                <c:ptCount val="4"/>
                <c:pt idx="0">
                  <c:v>6</c:v>
                </c:pt>
                <c:pt idx="1">
                  <c:v>223</c:v>
                </c:pt>
                <c:pt idx="2">
                  <c:v>34</c:v>
                </c:pt>
                <c:pt idx="3">
                  <c:v>0</c:v>
                </c:pt>
              </c:numCache>
            </c:numRef>
          </c:val>
          <c:extLst>
            <c:ext xmlns:c16="http://schemas.microsoft.com/office/drawing/2014/chart" uri="{C3380CC4-5D6E-409C-BE32-E72D297353CC}">
              <c16:uniqueId val="{00000000-B00D-4504-8723-0D09D7B94ABA}"/>
            </c:ext>
          </c:extLst>
        </c:ser>
        <c:ser>
          <c:idx val="1"/>
          <c:order val="1"/>
          <c:tx>
            <c:strRef>
              <c:f>Лист1!$C$1</c:f>
              <c:strCache>
                <c:ptCount val="1"/>
                <c:pt idx="0">
                  <c:v>змістовий компонент готовності</c:v>
                </c:pt>
              </c:strCache>
            </c:strRef>
          </c:tx>
          <c:invertIfNegative val="0"/>
          <c:cat>
            <c:strRef>
              <c:f>Лист1!$A$2:$A$5</c:f>
              <c:strCache>
                <c:ptCount val="4"/>
                <c:pt idx="0">
                  <c:v>інтуітивний  рівень</c:v>
                </c:pt>
                <c:pt idx="1">
                  <c:v>репродуктивний  рівень</c:v>
                </c:pt>
                <c:pt idx="2">
                  <c:v>креативно-дослідницький  рівень</c:v>
                </c:pt>
                <c:pt idx="3">
                  <c:v>Не дали відповіді</c:v>
                </c:pt>
              </c:strCache>
            </c:strRef>
          </c:cat>
          <c:val>
            <c:numRef>
              <c:f>Лист1!$C$2:$C$5</c:f>
              <c:numCache>
                <c:formatCode>\О\с\н\о\в\н\о\й</c:formatCode>
                <c:ptCount val="4"/>
                <c:pt idx="0">
                  <c:v>21</c:v>
                </c:pt>
                <c:pt idx="1">
                  <c:v>149</c:v>
                </c:pt>
                <c:pt idx="2">
                  <c:v>32</c:v>
                </c:pt>
                <c:pt idx="3">
                  <c:v>61</c:v>
                </c:pt>
              </c:numCache>
            </c:numRef>
          </c:val>
          <c:extLst>
            <c:ext xmlns:c16="http://schemas.microsoft.com/office/drawing/2014/chart" uri="{C3380CC4-5D6E-409C-BE32-E72D297353CC}">
              <c16:uniqueId val="{00000001-B00D-4504-8723-0D09D7B94ABA}"/>
            </c:ext>
          </c:extLst>
        </c:ser>
        <c:ser>
          <c:idx val="2"/>
          <c:order val="2"/>
          <c:tx>
            <c:strRef>
              <c:f>Лист1!$D$1</c:f>
              <c:strCache>
                <c:ptCount val="1"/>
                <c:pt idx="0">
                  <c:v>процесуальний компонент готовності</c:v>
                </c:pt>
              </c:strCache>
            </c:strRef>
          </c:tx>
          <c:invertIfNegative val="0"/>
          <c:cat>
            <c:strRef>
              <c:f>Лист1!$A$2:$A$5</c:f>
              <c:strCache>
                <c:ptCount val="4"/>
                <c:pt idx="0">
                  <c:v>інтуітивний  рівень</c:v>
                </c:pt>
                <c:pt idx="1">
                  <c:v>репродуктивний  рівень</c:v>
                </c:pt>
                <c:pt idx="2">
                  <c:v>креативно-дослідницький  рівень</c:v>
                </c:pt>
                <c:pt idx="3">
                  <c:v>Не дали відповіді</c:v>
                </c:pt>
              </c:strCache>
            </c:strRef>
          </c:cat>
          <c:val>
            <c:numRef>
              <c:f>Лист1!$D$2:$D$5</c:f>
              <c:numCache>
                <c:formatCode>\О\с\н\о\в\н\о\й</c:formatCode>
                <c:ptCount val="4"/>
                <c:pt idx="0">
                  <c:v>23</c:v>
                </c:pt>
                <c:pt idx="1">
                  <c:v>139</c:v>
                </c:pt>
                <c:pt idx="2">
                  <c:v>34</c:v>
                </c:pt>
                <c:pt idx="3">
                  <c:v>67</c:v>
                </c:pt>
              </c:numCache>
            </c:numRef>
          </c:val>
          <c:extLst>
            <c:ext xmlns:c16="http://schemas.microsoft.com/office/drawing/2014/chart" uri="{C3380CC4-5D6E-409C-BE32-E72D297353CC}">
              <c16:uniqueId val="{00000002-B00D-4504-8723-0D09D7B94ABA}"/>
            </c:ext>
          </c:extLst>
        </c:ser>
        <c:ser>
          <c:idx val="3"/>
          <c:order val="3"/>
          <c:tx>
            <c:strRef>
              <c:f>Лист1!$E$1</c:f>
              <c:strCache>
                <c:ptCount val="1"/>
                <c:pt idx="0">
                  <c:v>Столбец1</c:v>
                </c:pt>
              </c:strCache>
            </c:strRef>
          </c:tx>
          <c:invertIfNegative val="0"/>
          <c:cat>
            <c:strRef>
              <c:f>Лист1!$A$2:$A$5</c:f>
              <c:strCache>
                <c:ptCount val="4"/>
                <c:pt idx="0">
                  <c:v>інтуітивний  рівень</c:v>
                </c:pt>
                <c:pt idx="1">
                  <c:v>репродуктивний  рівень</c:v>
                </c:pt>
                <c:pt idx="2">
                  <c:v>креативно-дослідницький  рівень</c:v>
                </c:pt>
                <c:pt idx="3">
                  <c:v>Не дали відповіді</c:v>
                </c:pt>
              </c:strCache>
            </c:strRef>
          </c:cat>
          <c:val>
            <c:numRef>
              <c:f>Лист1!$E$2:$E$5</c:f>
              <c:numCache>
                <c:formatCode>General</c:formatCode>
                <c:ptCount val="4"/>
              </c:numCache>
            </c:numRef>
          </c:val>
          <c:extLst>
            <c:ext xmlns:c16="http://schemas.microsoft.com/office/drawing/2014/chart" uri="{C3380CC4-5D6E-409C-BE32-E72D297353CC}">
              <c16:uniqueId val="{00000003-B00D-4504-8723-0D09D7B94ABA}"/>
            </c:ext>
          </c:extLst>
        </c:ser>
        <c:dLbls>
          <c:showLegendKey val="0"/>
          <c:showVal val="0"/>
          <c:showCatName val="0"/>
          <c:showSerName val="0"/>
          <c:showPercent val="0"/>
          <c:showBubbleSize val="0"/>
        </c:dLbls>
        <c:gapWidth val="150"/>
        <c:shape val="cylinder"/>
        <c:axId val="235763584"/>
        <c:axId val="235765120"/>
        <c:axId val="0"/>
      </c:bar3DChart>
      <c:catAx>
        <c:axId val="235763584"/>
        <c:scaling>
          <c:orientation val="minMax"/>
        </c:scaling>
        <c:delete val="1"/>
        <c:axPos val="b"/>
        <c:numFmt formatCode="General" sourceLinked="1"/>
        <c:majorTickMark val="out"/>
        <c:minorTickMark val="none"/>
        <c:tickLblPos val="nextTo"/>
        <c:crossAx val="235765120"/>
        <c:crosses val="autoZero"/>
        <c:auto val="0"/>
        <c:lblAlgn val="ctr"/>
        <c:lblOffset val="100"/>
        <c:noMultiLvlLbl val="0"/>
      </c:catAx>
      <c:valAx>
        <c:axId val="235765120"/>
        <c:scaling>
          <c:orientation val="minMax"/>
        </c:scaling>
        <c:delete val="0"/>
        <c:axPos val="l"/>
        <c:majorGridlines/>
        <c:numFmt formatCode="\О\с\н\о\в\н\о\й" sourceLinked="1"/>
        <c:majorTickMark val="none"/>
        <c:minorTickMark val="none"/>
        <c:tickLblPos val="nextTo"/>
        <c:crossAx val="235763584"/>
        <c:crosses val="autoZero"/>
        <c:crossBetween val="between"/>
      </c:valAx>
      <c:spPr>
        <a:noFill/>
        <a:ln w="25359">
          <a:noFill/>
        </a:ln>
      </c:spPr>
    </c:plotArea>
    <c:legend>
      <c:legendPos val="r"/>
      <c:legendEntry>
        <c:idx val="3"/>
        <c:delete val="1"/>
      </c:legendEntry>
      <c:layout>
        <c:manualLayout>
          <c:xMode val="edge"/>
          <c:yMode val="edge"/>
          <c:x val="0.64745762711864407"/>
          <c:y val="0.15957446808510639"/>
          <c:w val="0.33389830508474577"/>
          <c:h val="0.36879432624113473"/>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6.1159759991341302E-2"/>
          <c:y val="0.14102517248635071"/>
          <c:w val="0.90019146157455165"/>
          <c:h val="0.52849103081972915"/>
        </c:manualLayout>
      </c:layout>
      <c:bar3DChart>
        <c:barDir val="col"/>
        <c:grouping val="clustered"/>
        <c:varyColors val="0"/>
        <c:ser>
          <c:idx val="0"/>
          <c:order val="0"/>
          <c:tx>
            <c:strRef>
              <c:f>Лист1!$B$1</c:f>
              <c:strCache>
                <c:ptCount val="1"/>
                <c:pt idx="0">
                  <c:v>психологічний компонент готовності</c:v>
                </c:pt>
              </c:strCache>
            </c:strRef>
          </c:tx>
          <c:invertIfNegative val="0"/>
          <c:dLbls>
            <c:dLbl>
              <c:idx val="0"/>
              <c:layout>
                <c:manualLayout>
                  <c:x val="-3.2216494845360835E-2"/>
                  <c:y val="-3.5161744022503797E-3"/>
                </c:manualLayout>
              </c:layout>
              <c:tx>
                <c:rich>
                  <a:bodyPr/>
                  <a:lstStyle/>
                  <a:p>
                    <a:pPr>
                      <a:defRPr b="1"/>
                    </a:pPr>
                    <a:r>
                      <a:rPr lang="en-US"/>
                      <a:t>2,0%</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247-45A7-9120-CE18441560EC}"/>
                </c:ext>
              </c:extLst>
            </c:dLbl>
            <c:dLbl>
              <c:idx val="1"/>
              <c:layout>
                <c:manualLayout>
                  <c:x val="-7.5166916957546334E-2"/>
                  <c:y val="6.7734808465397492E-2"/>
                </c:manualLayout>
              </c:layout>
              <c:tx>
                <c:rich>
                  <a:bodyPr/>
                  <a:lstStyle/>
                  <a:p>
                    <a:pPr>
                      <a:defRPr b="1"/>
                    </a:pPr>
                    <a:r>
                      <a:rPr lang="en-US"/>
                      <a:t>66,2%</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247-45A7-9120-CE18441560EC}"/>
                </c:ext>
              </c:extLst>
            </c:dLbl>
            <c:dLbl>
              <c:idx val="2"/>
              <c:tx>
                <c:rich>
                  <a:bodyPr/>
                  <a:lstStyle/>
                  <a:p>
                    <a:pPr>
                      <a:defRPr b="1"/>
                    </a:pPr>
                    <a:r>
                      <a:rPr lang="en-US"/>
                      <a:t>31,8%</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247-45A7-9120-CE18441560EC}"/>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інтуїтивний (низький) рівень готовності</c:v>
                </c:pt>
                <c:pt idx="1">
                  <c:v>репродуктивний (середній) рівень готовності</c:v>
                </c:pt>
                <c:pt idx="2">
                  <c:v>креативно-дослідницький (високий) рівень готовності</c:v>
                </c:pt>
              </c:strCache>
            </c:strRef>
          </c:cat>
          <c:val>
            <c:numRef>
              <c:f>Лист1!$B$2:$B$5</c:f>
              <c:numCache>
                <c:formatCode>#,000%</c:formatCode>
                <c:ptCount val="4"/>
                <c:pt idx="0" formatCode="0%">
                  <c:v>0.02</c:v>
                </c:pt>
                <c:pt idx="1">
                  <c:v>0.66200000000000003</c:v>
                </c:pt>
                <c:pt idx="2">
                  <c:v>0.318</c:v>
                </c:pt>
              </c:numCache>
            </c:numRef>
          </c:val>
          <c:extLst>
            <c:ext xmlns:c16="http://schemas.microsoft.com/office/drawing/2014/chart" uri="{C3380CC4-5D6E-409C-BE32-E72D297353CC}">
              <c16:uniqueId val="{00000003-B247-45A7-9120-CE18441560EC}"/>
            </c:ext>
          </c:extLst>
        </c:ser>
        <c:ser>
          <c:idx val="1"/>
          <c:order val="1"/>
          <c:tx>
            <c:strRef>
              <c:f>Лист1!$C$1</c:f>
              <c:strCache>
                <c:ptCount val="1"/>
                <c:pt idx="0">
                  <c:v>змістовий компонент готовності</c:v>
                </c:pt>
              </c:strCache>
            </c:strRef>
          </c:tx>
          <c:invertIfNegative val="0"/>
          <c:dLbls>
            <c:dLbl>
              <c:idx val="0"/>
              <c:tx>
                <c:rich>
                  <a:bodyPr/>
                  <a:lstStyle/>
                  <a:p>
                    <a:pPr>
                      <a:defRPr b="1"/>
                    </a:pPr>
                    <a:r>
                      <a:rPr lang="en-US"/>
                      <a:t>3,4%</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247-45A7-9120-CE18441560EC}"/>
                </c:ext>
              </c:extLst>
            </c:dLbl>
            <c:dLbl>
              <c:idx val="1"/>
              <c:tx>
                <c:rich>
                  <a:bodyPr/>
                  <a:lstStyle/>
                  <a:p>
                    <a:r>
                      <a:rPr lang="en-US"/>
                      <a:t>70%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DAE-4EB4-A3FC-20EC5B54CB9D}"/>
                </c:ext>
              </c:extLst>
            </c:dLbl>
            <c:dLbl>
              <c:idx val="2"/>
              <c:layout>
                <c:manualLayout>
                  <c:x val="3.8659793814433081E-2"/>
                  <c:y val="-1.4931836052138988E-2"/>
                </c:manualLayout>
              </c:layout>
              <c:tx>
                <c:rich>
                  <a:bodyPr/>
                  <a:lstStyle/>
                  <a:p>
                    <a:pPr>
                      <a:defRPr b="1"/>
                    </a:pPr>
                    <a:r>
                      <a:rPr lang="en-US"/>
                      <a:t>26,4%</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247-45A7-9120-CE18441560EC}"/>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інтуїтивний (низький) рівень готовності</c:v>
                </c:pt>
                <c:pt idx="1">
                  <c:v>репродуктивний (середній) рівень готовності</c:v>
                </c:pt>
                <c:pt idx="2">
                  <c:v>креативно-дослідницький (високий) рівень готовності</c:v>
                </c:pt>
              </c:strCache>
            </c:strRef>
          </c:cat>
          <c:val>
            <c:numRef>
              <c:f>Лист1!$C$2:$C$5</c:f>
              <c:numCache>
                <c:formatCode>#,000%</c:formatCode>
                <c:ptCount val="4"/>
                <c:pt idx="0">
                  <c:v>3.4000000000000002E-2</c:v>
                </c:pt>
                <c:pt idx="1">
                  <c:v>0.70299999999999996</c:v>
                </c:pt>
                <c:pt idx="2">
                  <c:v>0.26400000000000001</c:v>
                </c:pt>
              </c:numCache>
            </c:numRef>
          </c:val>
          <c:extLst>
            <c:ext xmlns:c16="http://schemas.microsoft.com/office/drawing/2014/chart" uri="{C3380CC4-5D6E-409C-BE32-E72D297353CC}">
              <c16:uniqueId val="{00000006-B247-45A7-9120-CE18441560EC}"/>
            </c:ext>
          </c:extLst>
        </c:ser>
        <c:ser>
          <c:idx val="2"/>
          <c:order val="2"/>
          <c:tx>
            <c:strRef>
              <c:f>Лист1!$D$1</c:f>
              <c:strCache>
                <c:ptCount val="1"/>
                <c:pt idx="0">
                  <c:v>процесуальний компонент готовності</c:v>
                </c:pt>
              </c:strCache>
            </c:strRef>
          </c:tx>
          <c:invertIfNegative val="0"/>
          <c:dLbls>
            <c:dLbl>
              <c:idx val="0"/>
              <c:layout>
                <c:manualLayout>
                  <c:x val="3.6503740833942151E-2"/>
                  <c:y val="-2.2391663067433051E-2"/>
                </c:manualLayout>
              </c:layout>
              <c:tx>
                <c:rich>
                  <a:bodyPr/>
                  <a:lstStyle/>
                  <a:p>
                    <a:pPr>
                      <a:defRPr b="1"/>
                    </a:pPr>
                    <a:r>
                      <a:rPr lang="en-US"/>
                      <a:t>5,1%</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247-45A7-9120-CE18441560EC}"/>
                </c:ext>
              </c:extLst>
            </c:dLbl>
            <c:dLbl>
              <c:idx val="1"/>
              <c:layout>
                <c:manualLayout>
                  <c:x val="8.8049456124685566E-2"/>
                  <c:y val="2.7835642380145957E-2"/>
                </c:manualLayout>
              </c:layout>
              <c:tx>
                <c:rich>
                  <a:bodyPr/>
                  <a:lstStyle/>
                  <a:p>
                    <a:pPr>
                      <a:defRPr b="1"/>
                    </a:pPr>
                    <a:r>
                      <a:rPr lang="en-US"/>
                      <a:t>68,6%</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247-45A7-9120-CE18441560EC}"/>
                </c:ext>
              </c:extLst>
            </c:dLbl>
            <c:dLbl>
              <c:idx val="2"/>
              <c:layout>
                <c:manualLayout>
                  <c:x val="7.7238413972699302E-2"/>
                  <c:y val="8.7111499391106365E-2"/>
                </c:manualLayout>
              </c:layout>
              <c:tx>
                <c:rich>
                  <a:bodyPr/>
                  <a:lstStyle/>
                  <a:p>
                    <a:pPr>
                      <a:defRPr b="1"/>
                    </a:pPr>
                    <a:r>
                      <a:rPr lang="en-US"/>
                      <a:t>24,9%</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247-45A7-9120-CE18441560EC}"/>
                </c:ext>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інтуїтивний (низький) рівень готовності</c:v>
                </c:pt>
                <c:pt idx="1">
                  <c:v>репродуктивний (середній) рівень готовності</c:v>
                </c:pt>
                <c:pt idx="2">
                  <c:v>креативно-дослідницький (високий) рівень готовності</c:v>
                </c:pt>
              </c:strCache>
            </c:strRef>
          </c:cat>
          <c:val>
            <c:numRef>
              <c:f>Лист1!$D$2:$D$5</c:f>
              <c:numCache>
                <c:formatCode>#,000%</c:formatCode>
                <c:ptCount val="4"/>
                <c:pt idx="0">
                  <c:v>5.0999999999999997E-2</c:v>
                </c:pt>
                <c:pt idx="1">
                  <c:v>0.68600000000000005</c:v>
                </c:pt>
                <c:pt idx="2">
                  <c:v>0.249</c:v>
                </c:pt>
              </c:numCache>
            </c:numRef>
          </c:val>
          <c:extLst>
            <c:ext xmlns:c16="http://schemas.microsoft.com/office/drawing/2014/chart" uri="{C3380CC4-5D6E-409C-BE32-E72D297353CC}">
              <c16:uniqueId val="{0000000A-B247-45A7-9120-CE18441560EC}"/>
            </c:ext>
          </c:extLst>
        </c:ser>
        <c:dLbls>
          <c:showLegendKey val="0"/>
          <c:showVal val="0"/>
          <c:showCatName val="0"/>
          <c:showSerName val="0"/>
          <c:showPercent val="0"/>
          <c:showBubbleSize val="0"/>
        </c:dLbls>
        <c:gapWidth val="150"/>
        <c:shape val="cylinder"/>
        <c:axId val="43997824"/>
        <c:axId val="44024192"/>
        <c:axId val="0"/>
      </c:bar3DChart>
      <c:catAx>
        <c:axId val="43997824"/>
        <c:scaling>
          <c:orientation val="minMax"/>
        </c:scaling>
        <c:delete val="1"/>
        <c:axPos val="b"/>
        <c:numFmt formatCode="General" sourceLinked="1"/>
        <c:majorTickMark val="out"/>
        <c:minorTickMark val="none"/>
        <c:tickLblPos val="nextTo"/>
        <c:crossAx val="44024192"/>
        <c:crosses val="autoZero"/>
        <c:auto val="1"/>
        <c:lblAlgn val="ctr"/>
        <c:lblOffset val="100"/>
        <c:noMultiLvlLbl val="0"/>
      </c:catAx>
      <c:valAx>
        <c:axId val="44024192"/>
        <c:scaling>
          <c:orientation val="minMax"/>
        </c:scaling>
        <c:delete val="0"/>
        <c:axPos val="l"/>
        <c:majorGridlines/>
        <c:numFmt formatCode="0%" sourceLinked="1"/>
        <c:majorTickMark val="out"/>
        <c:minorTickMark val="none"/>
        <c:tickLblPos val="nextTo"/>
        <c:crossAx val="43997824"/>
        <c:crosses val="autoZero"/>
        <c:crossBetween val="between"/>
      </c:valAx>
      <c:spPr>
        <a:noFill/>
        <a:ln w="25417">
          <a:noFill/>
        </a:ln>
      </c:spPr>
    </c:plotArea>
    <c:legend>
      <c:legendPos val="r"/>
      <c:layout>
        <c:manualLayout>
          <c:xMode val="edge"/>
          <c:yMode val="edge"/>
          <c:x val="0.73983739837398377"/>
          <c:y val="0.15412186379928317"/>
          <c:w val="0.24552845528455283"/>
          <c:h val="0.32974910394265233"/>
        </c:manualLayout>
      </c:layout>
      <c:overlay val="1"/>
      <c:txPr>
        <a:bodyPr/>
        <a:lstStyle/>
        <a:p>
          <a:pPr>
            <a:defRPr sz="1001"/>
          </a:pPr>
          <a:endParaRPr lang="ru-RU"/>
        </a:p>
      </c:txPr>
    </c:legend>
    <c:plotVisOnly val="1"/>
    <c:dispBlanksAs val="gap"/>
    <c:showDLblsOverMax val="0"/>
  </c:chart>
  <c:spPr>
    <a:ln>
      <a:solidFill>
        <a:schemeClr val="bg1"/>
      </a:solidFill>
    </a:ln>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7.6458656988444729E-2"/>
          <c:y val="3.2256910943576092E-2"/>
          <c:w val="0.88103435247177664"/>
          <c:h val="0.67446318513806947"/>
        </c:manualLayout>
      </c:layout>
      <c:bar3DChart>
        <c:barDir val="col"/>
        <c:grouping val="clustered"/>
        <c:varyColors val="0"/>
        <c:ser>
          <c:idx val="0"/>
          <c:order val="0"/>
          <c:tx>
            <c:strRef>
              <c:f>Лист1!$B$1</c:f>
              <c:strCache>
                <c:ptCount val="1"/>
                <c:pt idx="0">
                  <c:v>психологічний компонент готовності на констатувальному етапі експерименту</c:v>
                </c:pt>
              </c:strCache>
            </c:strRef>
          </c:tx>
          <c:invertIfNegative val="0"/>
          <c:dLbls>
            <c:dLbl>
              <c:idx val="0"/>
              <c:tx>
                <c:rich>
                  <a:bodyPr/>
                  <a:lstStyle/>
                  <a:p>
                    <a:pPr>
                      <a:defRPr/>
                    </a:pPr>
                    <a:r>
                      <a:rPr lang="en-US"/>
                      <a:t>2,3%</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CAD-4708-9098-1417B7AC69F9}"/>
                </c:ext>
              </c:extLst>
            </c:dLbl>
            <c:dLbl>
              <c:idx val="1"/>
              <c:tx>
                <c:rich>
                  <a:bodyPr/>
                  <a:lstStyle/>
                  <a:p>
                    <a:pPr>
                      <a:defRPr/>
                    </a:pPr>
                    <a:r>
                      <a:rPr lang="en-US"/>
                      <a:t>84,8%</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CAD-4708-9098-1417B7AC69F9}"/>
                </c:ext>
              </c:extLst>
            </c:dLbl>
            <c:dLbl>
              <c:idx val="2"/>
              <c:layout>
                <c:manualLayout>
                  <c:x val="-1.4357501794687854E-2"/>
                  <c:y val="-1.8169429934135953E-2"/>
                </c:manualLayout>
              </c:layout>
              <c:tx>
                <c:rich>
                  <a:bodyPr/>
                  <a:lstStyle/>
                  <a:p>
                    <a:pPr>
                      <a:defRPr/>
                    </a:pPr>
                    <a:r>
                      <a:rPr lang="en-US"/>
                      <a:t>12,9%</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CAD-4708-9098-1417B7AC69F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інтуїтивний (низький) рівень готовності</c:v>
                </c:pt>
                <c:pt idx="1">
                  <c:v>репродуктивний (середній) рівень готовності</c:v>
                </c:pt>
                <c:pt idx="2">
                  <c:v>креативно-дослідницький (високий) рівень готовності</c:v>
                </c:pt>
              </c:strCache>
            </c:strRef>
          </c:cat>
          <c:val>
            <c:numRef>
              <c:f>Лист1!$B$2:$B$5</c:f>
              <c:numCache>
                <c:formatCode>#,000%</c:formatCode>
                <c:ptCount val="4"/>
                <c:pt idx="0">
                  <c:v>2.3E-2</c:v>
                </c:pt>
                <c:pt idx="1">
                  <c:v>0.84799999999999998</c:v>
                </c:pt>
                <c:pt idx="2">
                  <c:v>0.129</c:v>
                </c:pt>
              </c:numCache>
            </c:numRef>
          </c:val>
          <c:extLst>
            <c:ext xmlns:c16="http://schemas.microsoft.com/office/drawing/2014/chart" uri="{C3380CC4-5D6E-409C-BE32-E72D297353CC}">
              <c16:uniqueId val="{00000003-CCAD-4708-9098-1417B7AC69F9}"/>
            </c:ext>
          </c:extLst>
        </c:ser>
        <c:ser>
          <c:idx val="1"/>
          <c:order val="1"/>
          <c:tx>
            <c:strRef>
              <c:f>Лист1!$C$1</c:f>
              <c:strCache>
                <c:ptCount val="1"/>
                <c:pt idx="0">
                  <c:v>психологічний компонент готовності на формувальному етапі експерименту</c:v>
                </c:pt>
              </c:strCache>
            </c:strRef>
          </c:tx>
          <c:invertIfNegative val="0"/>
          <c:dPt>
            <c:idx val="0"/>
            <c:invertIfNegative val="0"/>
            <c:bubble3D val="0"/>
            <c:extLst>
              <c:ext xmlns:c16="http://schemas.microsoft.com/office/drawing/2014/chart" uri="{C3380CC4-5D6E-409C-BE32-E72D297353CC}">
                <c16:uniqueId val="{00000004-CCAD-4708-9098-1417B7AC69F9}"/>
              </c:ext>
            </c:extLst>
          </c:dPt>
          <c:dPt>
            <c:idx val="1"/>
            <c:invertIfNegative val="0"/>
            <c:bubble3D val="0"/>
            <c:extLst>
              <c:ext xmlns:c16="http://schemas.microsoft.com/office/drawing/2014/chart" uri="{C3380CC4-5D6E-409C-BE32-E72D297353CC}">
                <c16:uniqueId val="{00000005-CCAD-4708-9098-1417B7AC69F9}"/>
              </c:ext>
            </c:extLst>
          </c:dPt>
          <c:dPt>
            <c:idx val="2"/>
            <c:invertIfNegative val="0"/>
            <c:bubble3D val="0"/>
            <c:extLst>
              <c:ext xmlns:c16="http://schemas.microsoft.com/office/drawing/2014/chart" uri="{C3380CC4-5D6E-409C-BE32-E72D297353CC}">
                <c16:uniqueId val="{00000006-CCAD-4708-9098-1417B7AC69F9}"/>
              </c:ext>
            </c:extLst>
          </c:dPt>
          <c:dLbls>
            <c:dLbl>
              <c:idx val="0"/>
              <c:layout>
                <c:manualLayout>
                  <c:x val="3.8259206121473308E-2"/>
                  <c:y val="0"/>
                </c:manualLayout>
              </c:layout>
              <c:tx>
                <c:rich>
                  <a:bodyPr/>
                  <a:lstStyle/>
                  <a:p>
                    <a:pPr>
                      <a:defRPr/>
                    </a:pPr>
                    <a:r>
                      <a:rPr lang="en-US"/>
                      <a:t>2,0%</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CAD-4708-9098-1417B7AC69F9}"/>
                </c:ext>
              </c:extLst>
            </c:dLbl>
            <c:dLbl>
              <c:idx val="1"/>
              <c:layout>
                <c:manualLayout>
                  <c:x val="5.2624107065526421E-2"/>
                  <c:y val="-1.8160298082630661E-2"/>
                </c:manualLayout>
              </c:layout>
              <c:tx>
                <c:rich>
                  <a:bodyPr/>
                  <a:lstStyle/>
                  <a:p>
                    <a:pPr>
                      <a:defRPr/>
                    </a:pPr>
                    <a:r>
                      <a:rPr lang="en-US"/>
                      <a:t>66,2%</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CAD-4708-9098-1417B7AC69F9}"/>
                </c:ext>
              </c:extLst>
            </c:dLbl>
            <c:dLbl>
              <c:idx val="2"/>
              <c:layout>
                <c:manualLayout>
                  <c:x val="9.8152736295894064E-2"/>
                  <c:y val="2.7080016637264885E-2"/>
                </c:manualLayout>
              </c:layout>
              <c:tx>
                <c:rich>
                  <a:bodyPr/>
                  <a:lstStyle/>
                  <a:p>
                    <a:pPr>
                      <a:defRPr/>
                    </a:pPr>
                    <a:r>
                      <a:rPr lang="en-US"/>
                      <a:t>31,8%</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CAD-4708-9098-1417B7AC69F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інтуїтивний (низький) рівень готовності</c:v>
                </c:pt>
                <c:pt idx="1">
                  <c:v>репродуктивний (середній) рівень готовності</c:v>
                </c:pt>
                <c:pt idx="2">
                  <c:v>креативно-дослідницький (високий) рівень готовності</c:v>
                </c:pt>
              </c:strCache>
            </c:strRef>
          </c:cat>
          <c:val>
            <c:numRef>
              <c:f>Лист1!$C$2:$C$5</c:f>
              <c:numCache>
                <c:formatCode>#,000%</c:formatCode>
                <c:ptCount val="4"/>
                <c:pt idx="0" formatCode="0%">
                  <c:v>0.02</c:v>
                </c:pt>
                <c:pt idx="1">
                  <c:v>0.66200000000000003</c:v>
                </c:pt>
                <c:pt idx="2">
                  <c:v>0.318</c:v>
                </c:pt>
              </c:numCache>
            </c:numRef>
          </c:val>
          <c:extLst>
            <c:ext xmlns:c16="http://schemas.microsoft.com/office/drawing/2014/chart" uri="{C3380CC4-5D6E-409C-BE32-E72D297353CC}">
              <c16:uniqueId val="{00000007-CCAD-4708-9098-1417B7AC69F9}"/>
            </c:ext>
          </c:extLst>
        </c:ser>
        <c:ser>
          <c:idx val="2"/>
          <c:order val="2"/>
          <c:tx>
            <c:strRef>
              <c:f>Лист1!$D$1</c:f>
              <c:strCache>
                <c:ptCount val="1"/>
                <c:pt idx="0">
                  <c:v>Столбец1</c:v>
                </c:pt>
              </c:strCache>
            </c:strRef>
          </c:tx>
          <c:invertIfNegative val="0"/>
          <c:cat>
            <c:strRef>
              <c:f>Лист1!$A$2:$A$5</c:f>
              <c:strCache>
                <c:ptCount val="3"/>
                <c:pt idx="0">
                  <c:v>інтуїтивний (низький) рівень готовності</c:v>
                </c:pt>
                <c:pt idx="1">
                  <c:v>репродуктивний (середній) рівень готовності</c:v>
                </c:pt>
                <c:pt idx="2">
                  <c:v>креативно-дослідницький (високий) рівень готовності</c:v>
                </c:pt>
              </c:strCache>
            </c:strRef>
          </c:cat>
          <c:val>
            <c:numRef>
              <c:f>Лист1!$D$2:$D$5</c:f>
              <c:numCache>
                <c:formatCode>General</c:formatCode>
                <c:ptCount val="4"/>
              </c:numCache>
            </c:numRef>
          </c:val>
          <c:extLst>
            <c:ext xmlns:c16="http://schemas.microsoft.com/office/drawing/2014/chart" uri="{C3380CC4-5D6E-409C-BE32-E72D297353CC}">
              <c16:uniqueId val="{00000008-CCAD-4708-9098-1417B7AC69F9}"/>
            </c:ext>
          </c:extLst>
        </c:ser>
        <c:dLbls>
          <c:showLegendKey val="0"/>
          <c:showVal val="0"/>
          <c:showCatName val="0"/>
          <c:showSerName val="0"/>
          <c:showPercent val="0"/>
          <c:showBubbleSize val="0"/>
        </c:dLbls>
        <c:gapWidth val="150"/>
        <c:shape val="cylinder"/>
        <c:axId val="43790336"/>
        <c:axId val="43791872"/>
        <c:axId val="0"/>
      </c:bar3DChart>
      <c:catAx>
        <c:axId val="43790336"/>
        <c:scaling>
          <c:orientation val="minMax"/>
        </c:scaling>
        <c:delete val="1"/>
        <c:axPos val="b"/>
        <c:numFmt formatCode="General" sourceLinked="1"/>
        <c:majorTickMark val="out"/>
        <c:minorTickMark val="none"/>
        <c:tickLblPos val="nextTo"/>
        <c:crossAx val="43791872"/>
        <c:crosses val="autoZero"/>
        <c:auto val="1"/>
        <c:lblAlgn val="ctr"/>
        <c:lblOffset val="100"/>
        <c:noMultiLvlLbl val="0"/>
      </c:catAx>
      <c:valAx>
        <c:axId val="43791872"/>
        <c:scaling>
          <c:orientation val="minMax"/>
        </c:scaling>
        <c:delete val="0"/>
        <c:axPos val="l"/>
        <c:majorGridlines/>
        <c:numFmt formatCode="#,000%" sourceLinked="1"/>
        <c:majorTickMark val="out"/>
        <c:minorTickMark val="none"/>
        <c:tickLblPos val="nextTo"/>
        <c:crossAx val="43790336"/>
        <c:crosses val="autoZero"/>
        <c:crossBetween val="between"/>
      </c:valAx>
      <c:spPr>
        <a:noFill/>
        <a:ln w="25400">
          <a:noFill/>
        </a:ln>
      </c:spPr>
    </c:plotArea>
    <c:legend>
      <c:legendPos val="r"/>
      <c:legendEntry>
        <c:idx val="2"/>
        <c:delete val="1"/>
      </c:legendEntry>
      <c:layout>
        <c:manualLayout>
          <c:xMode val="edge"/>
          <c:yMode val="edge"/>
          <c:x val="0.57119205298013243"/>
          <c:y val="0.1174496644295302"/>
          <c:w val="0.40231788079470199"/>
          <c:h val="0.25503355704697989"/>
        </c:manualLayout>
      </c:layout>
      <c:overlay val="1"/>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7.5789113317357062E-2"/>
          <c:y val="7.011093873488862E-2"/>
          <c:w val="0.88103435247177664"/>
          <c:h val="0.63495977432543571"/>
        </c:manualLayout>
      </c:layout>
      <c:bar3DChart>
        <c:barDir val="col"/>
        <c:grouping val="clustered"/>
        <c:varyColors val="0"/>
        <c:ser>
          <c:idx val="0"/>
          <c:order val="0"/>
          <c:tx>
            <c:strRef>
              <c:f>Лист1!$B$1</c:f>
              <c:strCache>
                <c:ptCount val="1"/>
                <c:pt idx="0">
                  <c:v>процесуальна готовність на констатувальному етапі дослідження</c:v>
                </c:pt>
              </c:strCache>
            </c:strRef>
          </c:tx>
          <c:invertIfNegative val="0"/>
          <c:dLbls>
            <c:dLbl>
              <c:idx val="0"/>
              <c:layout>
                <c:manualLayout>
                  <c:x val="6.510416666666667E-3"/>
                  <c:y val="-3.0541012216405278E-2"/>
                </c:manualLayout>
              </c:layout>
              <c:tx>
                <c:rich>
                  <a:bodyPr/>
                  <a:lstStyle/>
                  <a:p>
                    <a:pPr>
                      <a:defRPr/>
                    </a:pPr>
                    <a:r>
                      <a:rPr lang="en-US"/>
                      <a:t>8,7%</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7C-46B7-AEA2-229C381E1011}"/>
                </c:ext>
              </c:extLst>
            </c:dLbl>
            <c:dLbl>
              <c:idx val="1"/>
              <c:layout>
                <c:manualLayout>
                  <c:x val="-1.5190972222222182E-2"/>
                  <c:y val="-1.3089005235602259E-2"/>
                </c:manualLayout>
              </c:layout>
              <c:tx>
                <c:rich>
                  <a:bodyPr/>
                  <a:lstStyle/>
                  <a:p>
                    <a:pPr>
                      <a:defRPr/>
                    </a:pPr>
                    <a:r>
                      <a:rPr lang="en-US"/>
                      <a:t>52,9%</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7C-46B7-AEA2-229C381E1011}"/>
                </c:ext>
              </c:extLst>
            </c:dLbl>
            <c:dLbl>
              <c:idx val="2"/>
              <c:layout>
                <c:manualLayout>
                  <c:x val="-2.1701388888888892E-2"/>
                  <c:y val="-7.9987441306935012E-17"/>
                </c:manualLayout>
              </c:layout>
              <c:tx>
                <c:rich>
                  <a:bodyPr/>
                  <a:lstStyle/>
                  <a:p>
                    <a:pPr>
                      <a:defRPr/>
                    </a:pPr>
                    <a:r>
                      <a:rPr lang="en-US"/>
                      <a:t>12,9%</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7C-46B7-AEA2-229C381E101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Не готовий до інноваційної діяльності</c:v>
                </c:pt>
                <c:pt idx="1">
                  <c:v>Готовий до впровадження</c:v>
                </c:pt>
                <c:pt idx="2">
                  <c:v>Виступаю ініціатором / активно впроваджую</c:v>
                </c:pt>
              </c:strCache>
            </c:strRef>
          </c:cat>
          <c:val>
            <c:numRef>
              <c:f>Лист1!$B$2:$B$5</c:f>
              <c:numCache>
                <c:formatCode>#,000%</c:formatCode>
                <c:ptCount val="4"/>
                <c:pt idx="0">
                  <c:v>8.6999999999999994E-2</c:v>
                </c:pt>
                <c:pt idx="1">
                  <c:v>0.52900000000000003</c:v>
                </c:pt>
                <c:pt idx="2">
                  <c:v>0.129</c:v>
                </c:pt>
              </c:numCache>
            </c:numRef>
          </c:val>
          <c:extLst>
            <c:ext xmlns:c16="http://schemas.microsoft.com/office/drawing/2014/chart" uri="{C3380CC4-5D6E-409C-BE32-E72D297353CC}">
              <c16:uniqueId val="{00000003-FA7C-46B7-AEA2-229C381E1011}"/>
            </c:ext>
          </c:extLst>
        </c:ser>
        <c:ser>
          <c:idx val="1"/>
          <c:order val="1"/>
          <c:tx>
            <c:strRef>
              <c:f>Лист1!$C$1</c:f>
              <c:strCache>
                <c:ptCount val="1"/>
                <c:pt idx="0">
                  <c:v>процесуальна готовність на формувальному етапі дослідження</c:v>
                </c:pt>
              </c:strCache>
            </c:strRef>
          </c:tx>
          <c:invertIfNegative val="0"/>
          <c:dLbls>
            <c:dLbl>
              <c:idx val="0"/>
              <c:layout>
                <c:manualLayout>
                  <c:x val="4.1232638888888923E-2"/>
                  <c:y val="0"/>
                </c:manualLayout>
              </c:layout>
              <c:tx>
                <c:rich>
                  <a:bodyPr/>
                  <a:lstStyle/>
                  <a:p>
                    <a:pPr>
                      <a:defRPr/>
                    </a:pPr>
                    <a:r>
                      <a:rPr lang="en-US"/>
                      <a:t>5,1%</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A7C-46B7-AEA2-229C381E1011}"/>
                </c:ext>
              </c:extLst>
            </c:dLbl>
            <c:dLbl>
              <c:idx val="1"/>
              <c:layout>
                <c:manualLayout>
                  <c:x val="7.1614583333333412E-2"/>
                  <c:y val="3.9267015706806296E-2"/>
                </c:manualLayout>
              </c:layout>
              <c:tx>
                <c:rich>
                  <a:bodyPr/>
                  <a:lstStyle/>
                  <a:p>
                    <a:pPr>
                      <a:defRPr/>
                    </a:pPr>
                    <a:r>
                      <a:rPr lang="en-US"/>
                      <a:t>68,6%</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A7C-46B7-AEA2-229C381E1011}"/>
                </c:ext>
              </c:extLst>
            </c:dLbl>
            <c:dLbl>
              <c:idx val="2"/>
              <c:layout>
                <c:manualLayout>
                  <c:x val="1.7361111111111143E-2"/>
                  <c:y val="-1.7452006980802792E-2"/>
                </c:manualLayout>
              </c:layout>
              <c:tx>
                <c:rich>
                  <a:bodyPr/>
                  <a:lstStyle/>
                  <a:p>
                    <a:pPr>
                      <a:defRPr/>
                    </a:pPr>
                    <a:r>
                      <a:rPr lang="en-US"/>
                      <a:t>24,9%</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A7C-46B7-AEA2-229C381E101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3"/>
                <c:pt idx="0">
                  <c:v>Не готовий до інноваційної діяльності</c:v>
                </c:pt>
                <c:pt idx="1">
                  <c:v>Готовий до впровадження</c:v>
                </c:pt>
                <c:pt idx="2">
                  <c:v>Виступаю ініціатором / активно впроваджую</c:v>
                </c:pt>
              </c:strCache>
            </c:strRef>
          </c:cat>
          <c:val>
            <c:numRef>
              <c:f>Лист1!$C$2:$C$5</c:f>
              <c:numCache>
                <c:formatCode>#,000%</c:formatCode>
                <c:ptCount val="4"/>
                <c:pt idx="0">
                  <c:v>5.0999999999999997E-2</c:v>
                </c:pt>
                <c:pt idx="1">
                  <c:v>0.68600000000000005</c:v>
                </c:pt>
                <c:pt idx="2">
                  <c:v>0.249</c:v>
                </c:pt>
              </c:numCache>
            </c:numRef>
          </c:val>
          <c:extLst>
            <c:ext xmlns:c16="http://schemas.microsoft.com/office/drawing/2014/chart" uri="{C3380CC4-5D6E-409C-BE32-E72D297353CC}">
              <c16:uniqueId val="{00000007-FA7C-46B7-AEA2-229C381E1011}"/>
            </c:ext>
          </c:extLst>
        </c:ser>
        <c:ser>
          <c:idx val="2"/>
          <c:order val="2"/>
          <c:tx>
            <c:strRef>
              <c:f>Лист1!$D$1</c:f>
              <c:strCache>
                <c:ptCount val="1"/>
                <c:pt idx="0">
                  <c:v>Столбец1</c:v>
                </c:pt>
              </c:strCache>
            </c:strRef>
          </c:tx>
          <c:invertIfNegative val="0"/>
          <c:cat>
            <c:strRef>
              <c:f>Лист1!$A$2:$A$5</c:f>
              <c:strCache>
                <c:ptCount val="3"/>
                <c:pt idx="0">
                  <c:v>Не готовий до інноваційної діяльності</c:v>
                </c:pt>
                <c:pt idx="1">
                  <c:v>Готовий до впровадження</c:v>
                </c:pt>
                <c:pt idx="2">
                  <c:v>Виступаю ініціатором / активно впроваджую</c:v>
                </c:pt>
              </c:strCache>
            </c:strRef>
          </c:cat>
          <c:val>
            <c:numRef>
              <c:f>Лист1!$D$2:$D$5</c:f>
              <c:numCache>
                <c:formatCode>General</c:formatCode>
                <c:ptCount val="4"/>
              </c:numCache>
            </c:numRef>
          </c:val>
          <c:extLst>
            <c:ext xmlns:c16="http://schemas.microsoft.com/office/drawing/2014/chart" uri="{C3380CC4-5D6E-409C-BE32-E72D297353CC}">
              <c16:uniqueId val="{00000008-FA7C-46B7-AEA2-229C381E1011}"/>
            </c:ext>
          </c:extLst>
        </c:ser>
        <c:dLbls>
          <c:showLegendKey val="0"/>
          <c:showVal val="0"/>
          <c:showCatName val="0"/>
          <c:showSerName val="0"/>
          <c:showPercent val="0"/>
          <c:showBubbleSize val="0"/>
        </c:dLbls>
        <c:gapWidth val="150"/>
        <c:shape val="cylinder"/>
        <c:axId val="43842944"/>
        <c:axId val="43873408"/>
        <c:axId val="0"/>
      </c:bar3DChart>
      <c:catAx>
        <c:axId val="43842944"/>
        <c:scaling>
          <c:orientation val="minMax"/>
        </c:scaling>
        <c:delete val="1"/>
        <c:axPos val="b"/>
        <c:numFmt formatCode="General" sourceLinked="1"/>
        <c:majorTickMark val="out"/>
        <c:minorTickMark val="none"/>
        <c:tickLblPos val="nextTo"/>
        <c:crossAx val="43873408"/>
        <c:crosses val="autoZero"/>
        <c:auto val="1"/>
        <c:lblAlgn val="ctr"/>
        <c:lblOffset val="100"/>
        <c:noMultiLvlLbl val="0"/>
      </c:catAx>
      <c:valAx>
        <c:axId val="43873408"/>
        <c:scaling>
          <c:orientation val="minMax"/>
        </c:scaling>
        <c:delete val="0"/>
        <c:axPos val="l"/>
        <c:majorGridlines/>
        <c:numFmt formatCode="#,000%" sourceLinked="1"/>
        <c:majorTickMark val="out"/>
        <c:minorTickMark val="none"/>
        <c:tickLblPos val="nextTo"/>
        <c:crossAx val="43842944"/>
        <c:crosses val="autoZero"/>
        <c:crossBetween val="between"/>
      </c:valAx>
      <c:spPr>
        <a:noFill/>
        <a:ln w="25343">
          <a:noFill/>
        </a:ln>
      </c:spPr>
    </c:plotArea>
    <c:legend>
      <c:legendPos val="r"/>
      <c:legendEntry>
        <c:idx val="2"/>
        <c:delete val="1"/>
      </c:legendEntry>
      <c:layout>
        <c:manualLayout>
          <c:xMode val="edge"/>
          <c:yMode val="edge"/>
          <c:x val="0.60136286201022149"/>
          <c:y val="1.1538461538461539E-2"/>
          <c:w val="0.37478705281090291"/>
          <c:h val="0.33076923076923076"/>
        </c:manualLayout>
      </c:layout>
      <c:overlay val="1"/>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0.17673</cdr:x>
      <cdr:y>0.73162</cdr:y>
    </cdr:from>
    <cdr:to>
      <cdr:x>0.32644</cdr:x>
      <cdr:y>0.9532</cdr:y>
    </cdr:to>
    <cdr:sp macro="" textlink="">
      <cdr:nvSpPr>
        <cdr:cNvPr id="2" name="Поле 1"/>
        <cdr:cNvSpPr txBox="1"/>
      </cdr:nvSpPr>
      <cdr:spPr>
        <a:xfrm xmlns:a="http://schemas.openxmlformats.org/drawingml/2006/main">
          <a:off x="1036267" y="1776708"/>
          <a:ext cx="871211" cy="5318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a:latin typeface="Times New Roman" pitchFamily="18" charset="0"/>
              <a:cs typeface="Times New Roman" pitchFamily="18" charset="0"/>
            </a:rPr>
            <a:t>низький  рівень</a:t>
          </a:r>
        </a:p>
      </cdr:txBody>
    </cdr:sp>
  </cdr:relSizeAnchor>
  <cdr:relSizeAnchor xmlns:cdr="http://schemas.openxmlformats.org/drawingml/2006/chartDrawing">
    <cdr:from>
      <cdr:x>0.34379</cdr:x>
      <cdr:y>0.71681</cdr:y>
    </cdr:from>
    <cdr:to>
      <cdr:x>0.54098</cdr:x>
      <cdr:y>0.92162</cdr:y>
    </cdr:to>
    <cdr:sp macro="" textlink="">
      <cdr:nvSpPr>
        <cdr:cNvPr id="3" name="Поле 2"/>
        <cdr:cNvSpPr txBox="1"/>
      </cdr:nvSpPr>
      <cdr:spPr>
        <a:xfrm xmlns:a="http://schemas.openxmlformats.org/drawingml/2006/main">
          <a:off x="1920394" y="1803636"/>
          <a:ext cx="1097125" cy="47640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baseline="0">
              <a:latin typeface="Times New Roman" pitchFamily="18" charset="0"/>
              <a:cs typeface="Times New Roman" pitchFamily="18" charset="0"/>
            </a:rPr>
            <a:t>середній</a:t>
          </a:r>
        </a:p>
        <a:p xmlns:a="http://schemas.openxmlformats.org/drawingml/2006/main">
          <a:pPr algn="ctr"/>
          <a:r>
            <a:rPr lang="uk-UA" sz="1000" baseline="0">
              <a:latin typeface="Times New Roman" pitchFamily="18" charset="0"/>
              <a:cs typeface="Times New Roman" pitchFamily="18" charset="0"/>
            </a:rPr>
            <a:t>рівень</a:t>
          </a:r>
          <a:endParaRPr lang="uk-UA" sz="1000">
            <a:latin typeface="Times New Roman" pitchFamily="18" charset="0"/>
            <a:cs typeface="Times New Roman" pitchFamily="18" charset="0"/>
          </a:endParaRPr>
        </a:p>
      </cdr:txBody>
    </cdr:sp>
  </cdr:relSizeAnchor>
  <cdr:relSizeAnchor xmlns:cdr="http://schemas.openxmlformats.org/drawingml/2006/chartDrawing">
    <cdr:from>
      <cdr:x>0.53532</cdr:x>
      <cdr:y>0.7256</cdr:y>
    </cdr:from>
    <cdr:to>
      <cdr:x>0.74325</cdr:x>
      <cdr:y>0.90056</cdr:y>
    </cdr:to>
    <cdr:sp macro="" textlink="">
      <cdr:nvSpPr>
        <cdr:cNvPr id="5" name="Поле 4"/>
        <cdr:cNvSpPr txBox="1"/>
      </cdr:nvSpPr>
      <cdr:spPr>
        <a:xfrm xmlns:a="http://schemas.openxmlformats.org/drawingml/2006/main">
          <a:off x="3124200" y="1762125"/>
          <a:ext cx="1208200" cy="4190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a:latin typeface="Times New Roman" pitchFamily="18" charset="0"/>
              <a:cs typeface="Times New Roman" pitchFamily="18" charset="0"/>
            </a:rPr>
            <a:t>високий рівень</a:t>
          </a:r>
        </a:p>
      </cdr:txBody>
    </cdr:sp>
  </cdr:relSizeAnchor>
  <cdr:relSizeAnchor xmlns:cdr="http://schemas.openxmlformats.org/drawingml/2006/chartDrawing">
    <cdr:from>
      <cdr:x>0.76797</cdr:x>
      <cdr:y>0.71429</cdr:y>
    </cdr:from>
    <cdr:to>
      <cdr:x>0.91526</cdr:x>
      <cdr:y>0.88064</cdr:y>
    </cdr:to>
    <cdr:sp macro="" textlink="">
      <cdr:nvSpPr>
        <cdr:cNvPr id="6" name="Поле 5"/>
        <cdr:cNvSpPr txBox="1"/>
      </cdr:nvSpPr>
      <cdr:spPr>
        <a:xfrm xmlns:a="http://schemas.openxmlformats.org/drawingml/2006/main">
          <a:off x="4476751" y="1733550"/>
          <a:ext cx="862914" cy="4000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000">
              <a:latin typeface="Times New Roman" pitchFamily="18" charset="0"/>
              <a:cs typeface="Times New Roman" pitchFamily="18" charset="0"/>
            </a:rPr>
            <a:t>не дали відповіді</a:t>
          </a:r>
        </a:p>
      </cdr:txBody>
    </cdr:sp>
  </cdr:relSizeAnchor>
</c:userShapes>
</file>

<file path=word/drawings/drawing2.xml><?xml version="1.0" encoding="utf-8"?>
<c:userShapes xmlns:c="http://schemas.openxmlformats.org/drawingml/2006/chart">
  <cdr:relSizeAnchor xmlns:cdr="http://schemas.openxmlformats.org/drawingml/2006/chartDrawing">
    <cdr:from>
      <cdr:x>0.10306</cdr:x>
      <cdr:y>0</cdr:y>
    </cdr:from>
    <cdr:to>
      <cdr:x>1</cdr:x>
      <cdr:y>0.12977</cdr:y>
    </cdr:to>
    <cdr:sp macro="" textlink="">
      <cdr:nvSpPr>
        <cdr:cNvPr id="2" name="TextBox 1"/>
        <cdr:cNvSpPr txBox="1"/>
      </cdr:nvSpPr>
      <cdr:spPr>
        <a:xfrm xmlns:a="http://schemas.openxmlformats.org/drawingml/2006/main">
          <a:off x="609600" y="0"/>
          <a:ext cx="5305425" cy="447453"/>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uk-UA" sz="1100" b="1">
              <a:latin typeface="+mn-lt"/>
              <a:ea typeface="+mn-ea"/>
              <a:cs typeface="+mn-cs"/>
            </a:rPr>
            <a:t>Аналіз готовності майбутніх керівників мовних таборів до професійної діяльності</a:t>
          </a:r>
          <a:endParaRPr lang="ru-RU" sz="1100"/>
        </a:p>
      </cdr:txBody>
    </cdr:sp>
  </cdr:relSizeAnchor>
  <cdr:relSizeAnchor xmlns:cdr="http://schemas.openxmlformats.org/drawingml/2006/chartDrawing">
    <cdr:from>
      <cdr:x>0.11985</cdr:x>
      <cdr:y>0.75066</cdr:y>
    </cdr:from>
    <cdr:to>
      <cdr:x>0.24406</cdr:x>
      <cdr:y>0.91672</cdr:y>
    </cdr:to>
    <cdr:sp macro="" textlink="">
      <cdr:nvSpPr>
        <cdr:cNvPr id="3" name="Поле 2"/>
        <cdr:cNvSpPr txBox="1"/>
      </cdr:nvSpPr>
      <cdr:spPr>
        <a:xfrm xmlns:a="http://schemas.openxmlformats.org/drawingml/2006/main">
          <a:off x="708660" y="2720340"/>
          <a:ext cx="731520" cy="5943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a:p>
      </cdr:txBody>
    </cdr:sp>
  </cdr:relSizeAnchor>
  <cdr:relSizeAnchor xmlns:cdr="http://schemas.openxmlformats.org/drawingml/2006/chartDrawing">
    <cdr:from>
      <cdr:x>0.09046</cdr:x>
      <cdr:y>0.7251</cdr:y>
    </cdr:from>
    <cdr:to>
      <cdr:x>0.28401</cdr:x>
      <cdr:y>0.92255</cdr:y>
    </cdr:to>
    <cdr:sp macro="" textlink="">
      <cdr:nvSpPr>
        <cdr:cNvPr id="4" name="Поле 3"/>
        <cdr:cNvSpPr txBox="1"/>
      </cdr:nvSpPr>
      <cdr:spPr>
        <a:xfrm xmlns:a="http://schemas.openxmlformats.org/drawingml/2006/main">
          <a:off x="477743" y="1952268"/>
          <a:ext cx="1023698" cy="52423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lnSpc>
              <a:spcPts val="900"/>
            </a:lnSpc>
          </a:pPr>
          <a:r>
            <a:rPr lang="uk-UA" sz="1000">
              <a:latin typeface="Times New Roman" pitchFamily="18" charset="0"/>
              <a:cs typeface="Times New Roman" pitchFamily="18" charset="0"/>
            </a:rPr>
            <a:t>інтуїтивний рівень готовності</a:t>
          </a:r>
        </a:p>
      </cdr:txBody>
    </cdr:sp>
  </cdr:relSizeAnchor>
  <cdr:relSizeAnchor xmlns:cdr="http://schemas.openxmlformats.org/drawingml/2006/chartDrawing">
    <cdr:from>
      <cdr:x>0.31261</cdr:x>
      <cdr:y>0.73143</cdr:y>
    </cdr:from>
    <cdr:to>
      <cdr:x>0.51671</cdr:x>
      <cdr:y>0.9197</cdr:y>
    </cdr:to>
    <cdr:sp macro="" textlink="">
      <cdr:nvSpPr>
        <cdr:cNvPr id="5" name="Поле 4"/>
        <cdr:cNvSpPr txBox="1"/>
      </cdr:nvSpPr>
      <cdr:spPr>
        <a:xfrm xmlns:a="http://schemas.openxmlformats.org/drawingml/2006/main">
          <a:off x="1651579" y="1969247"/>
          <a:ext cx="1078246" cy="4996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lnSpc>
              <a:spcPts val="900"/>
            </a:lnSpc>
          </a:pPr>
          <a:r>
            <a:rPr lang="uk-UA" sz="1000">
              <a:latin typeface="Times New Roman" pitchFamily="18" charset="0"/>
              <a:cs typeface="Times New Roman" pitchFamily="18" charset="0"/>
            </a:rPr>
            <a:t>репродуктивний  рівень готовності</a:t>
          </a:r>
        </a:p>
      </cdr:txBody>
    </cdr:sp>
  </cdr:relSizeAnchor>
  <cdr:relSizeAnchor xmlns:cdr="http://schemas.openxmlformats.org/drawingml/2006/chartDrawing">
    <cdr:from>
      <cdr:x>0.5461</cdr:x>
      <cdr:y>0.72721</cdr:y>
    </cdr:from>
    <cdr:to>
      <cdr:x>0.81391</cdr:x>
      <cdr:y>0.91118</cdr:y>
    </cdr:to>
    <cdr:sp macro="" textlink="">
      <cdr:nvSpPr>
        <cdr:cNvPr id="6" name="Поле 5"/>
        <cdr:cNvSpPr txBox="1"/>
      </cdr:nvSpPr>
      <cdr:spPr>
        <a:xfrm xmlns:a="http://schemas.openxmlformats.org/drawingml/2006/main">
          <a:off x="2886795" y="1957928"/>
          <a:ext cx="1415647" cy="4880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lnSpc>
              <a:spcPts val="900"/>
            </a:lnSpc>
          </a:pPr>
          <a:r>
            <a:rPr lang="uk-UA" sz="1000">
              <a:latin typeface="Times New Roman" pitchFamily="18" charset="0"/>
              <a:cs typeface="Times New Roman" pitchFamily="18" charset="0"/>
            </a:rPr>
            <a:t>креативно-дослідницький  рівень готовності</a:t>
          </a:r>
        </a:p>
      </cdr:txBody>
    </cdr:sp>
  </cdr:relSizeAnchor>
</c:userShapes>
</file>

<file path=word/drawings/drawing3.xml><?xml version="1.0" encoding="utf-8"?>
<c:userShapes xmlns:c="http://schemas.openxmlformats.org/drawingml/2006/chart">
  <cdr:relSizeAnchor xmlns:cdr="http://schemas.openxmlformats.org/drawingml/2006/chartDrawing">
    <cdr:from>
      <cdr:x>0.07317</cdr:x>
      <cdr:y>0.74026</cdr:y>
    </cdr:from>
    <cdr:to>
      <cdr:x>0.26829</cdr:x>
      <cdr:y>0.90886</cdr:y>
    </cdr:to>
    <cdr:sp macro="" textlink="">
      <cdr:nvSpPr>
        <cdr:cNvPr id="2" name="Поле 1"/>
        <cdr:cNvSpPr txBox="1"/>
      </cdr:nvSpPr>
      <cdr:spPr>
        <a:xfrm xmlns:a="http://schemas.openxmlformats.org/drawingml/2006/main">
          <a:off x="428626" y="2171700"/>
          <a:ext cx="1143000" cy="4946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a:latin typeface="Times New Roman" pitchFamily="18" charset="0"/>
              <a:cs typeface="Times New Roman" pitchFamily="18" charset="0"/>
            </a:rPr>
            <a:t>інтуїтивний  рівень готовності</a:t>
          </a:r>
        </a:p>
      </cdr:txBody>
    </cdr:sp>
  </cdr:relSizeAnchor>
  <cdr:relSizeAnchor xmlns:cdr="http://schemas.openxmlformats.org/drawingml/2006/chartDrawing">
    <cdr:from>
      <cdr:x>0.3122</cdr:x>
      <cdr:y>0.72558</cdr:y>
    </cdr:from>
    <cdr:to>
      <cdr:x>0.50732</cdr:x>
      <cdr:y>0.88999</cdr:y>
    </cdr:to>
    <cdr:sp macro="" textlink="">
      <cdr:nvSpPr>
        <cdr:cNvPr id="3" name="Поле 2"/>
        <cdr:cNvSpPr txBox="1"/>
      </cdr:nvSpPr>
      <cdr:spPr>
        <a:xfrm xmlns:a="http://schemas.openxmlformats.org/drawingml/2006/main">
          <a:off x="1828801" y="2128634"/>
          <a:ext cx="1143000" cy="4823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a:latin typeface="Times New Roman" pitchFamily="18" charset="0"/>
              <a:cs typeface="Times New Roman" pitchFamily="18" charset="0"/>
            </a:rPr>
            <a:t>репродуктивний  рівень готовності</a:t>
          </a:r>
        </a:p>
      </cdr:txBody>
    </cdr:sp>
  </cdr:relSizeAnchor>
  <cdr:relSizeAnchor xmlns:cdr="http://schemas.openxmlformats.org/drawingml/2006/chartDrawing">
    <cdr:from>
      <cdr:x>0.51545</cdr:x>
      <cdr:y>0.72558</cdr:y>
    </cdr:from>
    <cdr:to>
      <cdr:x>0.69431</cdr:x>
      <cdr:y>0.99026</cdr:y>
    </cdr:to>
    <cdr:sp macro="" textlink="">
      <cdr:nvSpPr>
        <cdr:cNvPr id="4" name="Поле 3"/>
        <cdr:cNvSpPr txBox="1"/>
      </cdr:nvSpPr>
      <cdr:spPr>
        <a:xfrm xmlns:a="http://schemas.openxmlformats.org/drawingml/2006/main">
          <a:off x="3019425" y="2128633"/>
          <a:ext cx="1047749" cy="7764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a:latin typeface="Times New Roman" pitchFamily="18" charset="0"/>
              <a:cs typeface="Times New Roman" pitchFamily="18" charset="0"/>
            </a:rPr>
            <a:t>креативно-дослідницький  рівень готовності</a:t>
          </a:r>
        </a:p>
      </cdr:txBody>
    </cdr:sp>
  </cdr:relSizeAnchor>
</c:userShapes>
</file>

<file path=word/drawings/drawing4.xml><?xml version="1.0" encoding="utf-8"?>
<c:userShapes xmlns:c="http://schemas.openxmlformats.org/drawingml/2006/chart">
  <cdr:relSizeAnchor xmlns:cdr="http://schemas.openxmlformats.org/drawingml/2006/chartDrawing">
    <cdr:from>
      <cdr:x>0.10282</cdr:x>
      <cdr:y>0.74409</cdr:y>
    </cdr:from>
    <cdr:to>
      <cdr:x>0.33814</cdr:x>
      <cdr:y>0.97145</cdr:y>
    </cdr:to>
    <cdr:sp macro="" textlink="">
      <cdr:nvSpPr>
        <cdr:cNvPr id="2" name="Поле 1"/>
        <cdr:cNvSpPr txBox="1"/>
      </cdr:nvSpPr>
      <cdr:spPr>
        <a:xfrm xmlns:a="http://schemas.openxmlformats.org/drawingml/2006/main">
          <a:off x="601980" y="2156460"/>
          <a:ext cx="1379220" cy="6705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eaLnBrk="1" fontAlgn="auto" latinLnBrk="0" hangingPunct="1">
            <a:lnSpc>
              <a:spcPts val="1000"/>
            </a:lnSpc>
            <a:spcBef>
              <a:spcPts val="0"/>
            </a:spcBef>
            <a:spcAft>
              <a:spcPts val="0"/>
            </a:spcAft>
            <a:buClrTx/>
            <a:buSzTx/>
            <a:buFontTx/>
            <a:buNone/>
            <a:tabLst/>
            <a:defRPr/>
          </a:pPr>
          <a:r>
            <a:rPr lang="uk-UA" sz="1100">
              <a:latin typeface="Times New Roman" pitchFamily="18" charset="0"/>
              <a:cs typeface="Times New Roman" pitchFamily="18" charset="0"/>
            </a:rPr>
            <a:t>інтуїтивний  рівень готовності</a:t>
          </a:r>
        </a:p>
        <a:p xmlns:a="http://schemas.openxmlformats.org/drawingml/2006/main">
          <a:pPr>
            <a:lnSpc>
              <a:spcPts val="1100"/>
            </a:lnSpc>
          </a:pPr>
          <a:endParaRPr lang="uk-UA" sz="1100"/>
        </a:p>
      </cdr:txBody>
    </cdr:sp>
  </cdr:relSizeAnchor>
  <cdr:relSizeAnchor xmlns:cdr="http://schemas.openxmlformats.org/drawingml/2006/chartDrawing">
    <cdr:from>
      <cdr:x>0.33244</cdr:x>
      <cdr:y>0.74882</cdr:y>
    </cdr:from>
    <cdr:to>
      <cdr:x>0.54954</cdr:x>
      <cdr:y>0.95313</cdr:y>
    </cdr:to>
    <cdr:sp macro="" textlink="">
      <cdr:nvSpPr>
        <cdr:cNvPr id="3" name="Поле 2"/>
        <cdr:cNvSpPr txBox="1"/>
      </cdr:nvSpPr>
      <cdr:spPr>
        <a:xfrm xmlns:a="http://schemas.openxmlformats.org/drawingml/2006/main">
          <a:off x="1950720" y="2171700"/>
          <a:ext cx="1272540" cy="6019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uk-UA" sz="1100">
              <a:latin typeface="Times New Roman" pitchFamily="18" charset="0"/>
              <a:cs typeface="Times New Roman" pitchFamily="18" charset="0"/>
            </a:rPr>
            <a:t> репродуктивний рівень </a:t>
          </a:r>
          <a:r>
            <a:rPr lang="uk-UA" sz="1000">
              <a:latin typeface="Times New Roman" pitchFamily="18" charset="0"/>
              <a:cs typeface="Times New Roman" pitchFamily="18" charset="0"/>
            </a:rPr>
            <a:t>готовності</a:t>
          </a:r>
        </a:p>
        <a:p xmlns:a="http://schemas.openxmlformats.org/drawingml/2006/main">
          <a:endParaRPr lang="uk-UA" sz="1100"/>
        </a:p>
      </cdr:txBody>
    </cdr:sp>
  </cdr:relSizeAnchor>
  <cdr:relSizeAnchor xmlns:cdr="http://schemas.openxmlformats.org/drawingml/2006/chartDrawing">
    <cdr:from>
      <cdr:x>0.5571</cdr:x>
      <cdr:y>0.72601</cdr:y>
    </cdr:from>
    <cdr:to>
      <cdr:x>0.82757</cdr:x>
      <cdr:y>0.93792</cdr:y>
    </cdr:to>
    <cdr:sp macro="" textlink="">
      <cdr:nvSpPr>
        <cdr:cNvPr id="5" name="Поле 4"/>
        <cdr:cNvSpPr txBox="1"/>
      </cdr:nvSpPr>
      <cdr:spPr>
        <a:xfrm xmlns:a="http://schemas.openxmlformats.org/drawingml/2006/main">
          <a:off x="3268980" y="2103120"/>
          <a:ext cx="1584960" cy="6248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000">
              <a:latin typeface="Times New Roman" pitchFamily="18" charset="0"/>
              <a:cs typeface="Times New Roman" pitchFamily="18" charset="0"/>
            </a:rPr>
            <a:t>креативно-дослідницький рівень готовносі</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F3A346-9FFA-4938-950E-9F7BEE58B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2705</TotalTime>
  <Pages>106</Pages>
  <Words>26289</Words>
  <Characters>149853</Characters>
  <Application>Microsoft Office Word</Application>
  <DocSecurity>0</DocSecurity>
  <Lines>1248</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Yuriy Sukhoivanenko</cp:lastModifiedBy>
  <cp:revision>56</cp:revision>
  <dcterms:created xsi:type="dcterms:W3CDTF">2019-10-31T17:43:00Z</dcterms:created>
  <dcterms:modified xsi:type="dcterms:W3CDTF">2019-12-08T15:14:00Z</dcterms:modified>
</cp:coreProperties>
</file>